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59A0D" w14:textId="75382C0C" w:rsidR="00B935D1" w:rsidRPr="00CD6114" w:rsidRDefault="009231C4" w:rsidP="009231C4">
      <w:pPr>
        <w:widowControl w:val="0"/>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8</w:t>
      </w: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6CC55066" w14:textId="77777777" w:rsidR="00B621B3" w:rsidRPr="00B621B3" w:rsidRDefault="00B621B3" w:rsidP="00B621B3">
      <w:pPr>
        <w:widowControl w:val="0"/>
        <w:spacing w:after="0" w:line="240" w:lineRule="auto"/>
        <w:jc w:val="right"/>
        <w:outlineLvl w:val="1"/>
        <w:rPr>
          <w:rFonts w:ascii="Times New Roman" w:eastAsia="Times New Roman" w:hAnsi="Times New Roman" w:cs="Times New Roman"/>
          <w:b/>
          <w:bCs/>
          <w:kern w:val="36"/>
          <w:lang w:eastAsia="ru-RU"/>
        </w:rPr>
      </w:pPr>
      <w:r w:rsidRPr="00B621B3">
        <w:rPr>
          <w:rFonts w:ascii="Times New Roman" w:eastAsia="Times New Roman" w:hAnsi="Times New Roman" w:cs="Times New Roman"/>
          <w:b/>
          <w:bCs/>
          <w:kern w:val="36"/>
          <w:lang w:eastAsia="ru-RU"/>
        </w:rPr>
        <w:t>УТВЕР‍​​﻿⁠⁠⁠‍⁠‍⁠‌﻿‍‍‌‌‍​⁠⁠‍⁠⁠​⁠​​⁠⁠‍​⁠⁠⁠​⁠​‍‌‍​‌﻿ЖДЕНО</w:t>
      </w:r>
    </w:p>
    <w:p w14:paraId="68AA3B49" w14:textId="77777777" w:rsidR="00B621B3" w:rsidRPr="00B621B3" w:rsidRDefault="00B621B3" w:rsidP="00B621B3">
      <w:pPr>
        <w:widowControl w:val="0"/>
        <w:spacing w:after="0" w:line="240" w:lineRule="auto"/>
        <w:jc w:val="right"/>
        <w:outlineLvl w:val="1"/>
        <w:rPr>
          <w:rFonts w:ascii="Times New Roman" w:eastAsia="Times New Roman" w:hAnsi="Times New Roman" w:cs="Times New Roman"/>
          <w:b/>
          <w:bCs/>
          <w:kern w:val="36"/>
          <w:lang w:eastAsia="ru-RU"/>
        </w:rPr>
      </w:pPr>
      <w:r w:rsidRPr="00B621B3">
        <w:rPr>
          <w:rFonts w:ascii="Times New Roman" w:eastAsia="Times New Roman" w:hAnsi="Times New Roman" w:cs="Times New Roman"/>
          <w:b/>
          <w:bCs/>
          <w:kern w:val="36"/>
          <w:lang w:eastAsia="ru-RU"/>
        </w:rPr>
        <w:t>Дире⁠‌‌​‍‌​⁠﻿﻿​﻿​​‌﻿ктор</w:t>
      </w:r>
    </w:p>
    <w:p w14:paraId="65B13E74" w14:textId="77777777" w:rsidR="00B621B3" w:rsidRPr="00B621B3" w:rsidRDefault="00B621B3" w:rsidP="00B621B3">
      <w:pPr>
        <w:widowControl w:val="0"/>
        <w:spacing w:after="0" w:line="240" w:lineRule="auto"/>
        <w:jc w:val="right"/>
        <w:outlineLvl w:val="1"/>
        <w:rPr>
          <w:rFonts w:ascii="Times New Roman" w:eastAsia="Times New Roman" w:hAnsi="Times New Roman" w:cs="Times New Roman"/>
          <w:b/>
          <w:bCs/>
          <w:kern w:val="36"/>
          <w:lang w:eastAsia="ru-RU"/>
        </w:rPr>
      </w:pPr>
      <w:r w:rsidRPr="00B621B3">
        <w:rPr>
          <w:rFonts w:ascii="Times New Roman" w:eastAsia="Times New Roman" w:hAnsi="Times New Roman" w:cs="Times New Roman"/>
          <w:b/>
          <w:bCs/>
          <w:kern w:val="36"/>
          <w:lang w:eastAsia="ru-RU"/>
        </w:rPr>
        <w:t>МАУК «Кармаскалинская ЦКС»</w:t>
      </w:r>
    </w:p>
    <w:p w14:paraId="5BB5C74C" w14:textId="77777777" w:rsidR="00B621B3" w:rsidRPr="00B621B3" w:rsidRDefault="00B621B3" w:rsidP="00B621B3">
      <w:pPr>
        <w:widowControl w:val="0"/>
        <w:spacing w:after="0" w:line="240" w:lineRule="auto"/>
        <w:jc w:val="right"/>
        <w:outlineLvl w:val="1"/>
        <w:rPr>
          <w:rFonts w:ascii="Times New Roman" w:eastAsia="Times New Roman" w:hAnsi="Times New Roman" w:cs="Times New Roman"/>
          <w:b/>
          <w:bCs/>
          <w:kern w:val="36"/>
          <w:lang w:eastAsia="ru-RU"/>
        </w:rPr>
      </w:pPr>
    </w:p>
    <w:p w14:paraId="0D928A39" w14:textId="14CFEA96" w:rsidR="00B935D1" w:rsidRPr="00B621B3" w:rsidRDefault="00B621B3" w:rsidP="00B621B3">
      <w:pPr>
        <w:widowControl w:val="0"/>
        <w:spacing w:after="0" w:line="240" w:lineRule="auto"/>
        <w:jc w:val="right"/>
        <w:outlineLvl w:val="1"/>
        <w:rPr>
          <w:rFonts w:ascii="Times New Roman" w:eastAsia="Times New Roman" w:hAnsi="Times New Roman" w:cs="Times New Roman"/>
          <w:b/>
          <w:bCs/>
          <w:kern w:val="36"/>
          <w:lang w:eastAsia="ru-RU"/>
        </w:rPr>
      </w:pPr>
      <w:r w:rsidRPr="00B621B3">
        <w:rPr>
          <w:rFonts w:ascii="Times New Roman" w:eastAsia="Times New Roman" w:hAnsi="Times New Roman" w:cs="Times New Roman"/>
          <w:b/>
          <w:bCs/>
          <w:kern w:val="36"/>
          <w:lang w:eastAsia="ru-RU"/>
        </w:rPr>
        <w:t>_____________________________</w:t>
      </w:r>
      <w:r w:rsidRPr="00B621B3">
        <w:rPr>
          <w:rFonts w:ascii="Times New Roman" w:eastAsia="Times New Roman" w:hAnsi="Times New Roman" w:cs="Times New Roman"/>
          <w:b/>
          <w:bCs/>
          <w:lang w:eastAsia="ru-RU"/>
        </w:rPr>
        <w:t xml:space="preserve"> М.Р. Мазитов</w:t>
      </w:r>
    </w:p>
    <w:sdt>
      <w:sdtPr>
        <w:rPr>
          <w:rStyle w:val="1f4"/>
          <w:b/>
          <w:bCs/>
        </w:rPr>
        <w:id w:val="-1368987401"/>
        <w:placeholder>
          <w:docPart w:val="DefaultPlaceholder_-1854013437"/>
        </w:placeholder>
        <w15:color w:val="FF00FF"/>
        <w:date w:fullDate="2026-07-29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6A87F042" w:rsidR="00B935D1" w:rsidRPr="00F02ACD" w:rsidRDefault="00830E60"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29.07.2026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1278BD27" w:rsidR="00EE7A23"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ИНФОРМАЦИОННАЯ КАРТА</w:t>
      </w:r>
    </w:p>
    <w:p w14:paraId="38684DBA" w14:textId="169708D0" w:rsidR="00935F24"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 </w:t>
      </w:r>
      <w:r w:rsidRPr="00E52183">
        <w:rPr>
          <w:rFonts w:ascii="Times New Roman" w:eastAsia="Times New Roman" w:hAnsi="Times New Roman" w:cs="Times New Roman"/>
          <w:b/>
          <w:bCs/>
          <w:lang w:eastAsia="ru-RU"/>
        </w:rPr>
        <w:t>ПРОВЕДЕНИ</w:t>
      </w:r>
      <w:r>
        <w:rPr>
          <w:rFonts w:ascii="Times New Roman" w:eastAsia="Times New Roman" w:hAnsi="Times New Roman" w:cs="Times New Roman"/>
          <w:b/>
          <w:bCs/>
          <w:lang w:eastAsia="ru-RU"/>
        </w:rPr>
        <w:t>И</w:t>
      </w:r>
      <w:r w:rsidRPr="00E52183">
        <w:rPr>
          <w:rFonts w:ascii="Times New Roman" w:eastAsia="Times New Roman" w:hAnsi="Times New Roman" w:cs="Times New Roman"/>
          <w:b/>
          <w:bCs/>
          <w:lang w:eastAsia="ru-RU"/>
        </w:rPr>
        <w:t xml:space="preserve"> </w:t>
      </w:r>
      <w:bookmarkStart w:id="0" w:name="OLE_LINK2"/>
      <w:bookmarkStart w:id="1" w:name="OLE_LINK7"/>
      <w:sdt>
        <w:sdtPr>
          <w:rPr>
            <w:rFonts w:ascii="Times New Roman" w:eastAsia="Times New Roman" w:hAnsi="Times New Roman" w:cs="Times New Roman"/>
            <w:b/>
            <w:bCs/>
            <w:lang w:eastAsia="ru-RU"/>
          </w:rPr>
          <w:id w:val="-133569440"/>
          <w:placeholder>
            <w:docPart w:val="DefaultPlaceholder_-1854013438"/>
          </w:placeholder>
          <w15:color w:val="FF00FF"/>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Content>
          <w:r w:rsidR="00B621B3">
            <w:rPr>
              <w:rFonts w:ascii="Times New Roman" w:eastAsia="Times New Roman" w:hAnsi="Times New Roman" w:cs="Times New Roman"/>
              <w:b/>
              <w:bCs/>
              <w:lang w:eastAsia="ru-RU"/>
            </w:rPr>
            <w:t>ЦЕНОВОГО ЗАПРОСА В ЭЛЕКТРОННОМ ВИДЕ, УЧАСТНИКАМИ КОТОРОГО МОГУТ БЫТЬ ТОЛЬКО СУБЪЕКТЫ МАЛОГО ИЛИ СРЕДНЕГО ПРЕДПРИНИМАТЕЛЬСТВА</w:t>
          </w:r>
        </w:sdtContent>
      </w:sdt>
    </w:p>
    <w:bookmarkEnd w:id="0"/>
    <w:bookmarkEnd w:id="1"/>
    <w:p w14:paraId="785AD11A" w14:textId="5D0BCCE0" w:rsidR="00B935D1" w:rsidRPr="00CF231D" w:rsidRDefault="00B23783" w:rsidP="00CD6114">
      <w:pPr>
        <w:widowControl w:val="0"/>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6E50E5" w:rsidRPr="006E50E5">
        <w:rPr>
          <w:rFonts w:ascii="Times New Roman" w:eastAsia="Calibri" w:hAnsi="Times New Roman" w:cs="Times New Roman"/>
          <w:b/>
          <w:color w:val="000000"/>
        </w:rPr>
        <w:t>поставку котла RSA 100 для нужд МАУК "КАРМАСКАЛИНСКАЯ ЦКС"</w:t>
      </w: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7E6AF4D3"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w:t>
      </w:r>
      <w:r w:rsidR="00E52183" w:rsidRPr="00E52183">
        <w:rPr>
          <w:rFonts w:ascii="Times New Roman" w:eastAsia="Times New Roman" w:hAnsi="Times New Roman" w:cs="Times New Roman"/>
          <w:b/>
          <w:bCs/>
          <w:lang w:eastAsia="ru-RU"/>
        </w:rPr>
        <w:t>ЦЕНОВОГО ЗАПРОСА В ЭЛЕКТРОННОМ ВИДЕ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47EF5A58"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310ADC">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2" w:name="OLE_LINK8"/>
      <w:bookmarkStart w:id="3" w:name="OLE_LINK9"/>
      <w:r w:rsidR="00E52183">
        <w:rPr>
          <w:rFonts w:ascii="Times New Roman" w:eastAsia="Times New Roman" w:hAnsi="Times New Roman" w:cs="Times New Roman"/>
          <w:iCs/>
          <w:lang w:eastAsia="ru-RU"/>
        </w:rPr>
        <w:t>ценовой запрос</w:t>
      </w:r>
      <w:bookmarkEnd w:id="2"/>
      <w:bookmarkEnd w:id="3"/>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инфокарта</w:t>
      </w:r>
      <w:r w:rsidRPr="00CD6114">
        <w:rPr>
          <w:rFonts w:ascii="Times New Roman" w:eastAsia="Times New Roman" w:hAnsi="Times New Roman" w:cs="Times New Roman"/>
          <w:iCs/>
          <w:lang w:eastAsia="ru-RU"/>
        </w:rPr>
        <w:t>), трактуются в соответствии с Законом № 223-ФЗ.</w:t>
      </w:r>
    </w:p>
    <w:p w14:paraId="5802A451" w14:textId="11A14AE6"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310ADC">
        <w:rPr>
          <w:rFonts w:ascii="Times New Roman" w:eastAsia="Times New Roman" w:hAnsi="Times New Roman" w:cs="Times New Roman"/>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33D7702F"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B621B3" w14:paraId="7879F4C9" w14:textId="77777777" w:rsidTr="00B621B3">
        <w:tc>
          <w:tcPr>
            <w:tcW w:w="4280" w:type="dxa"/>
            <w:shd w:val="clear" w:color="auto" w:fill="D9E2F3" w:themeFill="accent1" w:themeFillTint="33"/>
          </w:tcPr>
          <w:p w14:paraId="6E5B7AC4" w14:textId="5B3377A6" w:rsidR="00B621B3" w:rsidRPr="00BC6C35" w:rsidRDefault="00B621B3"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75" w:type="dxa"/>
            <w:vMerge w:val="restart"/>
          </w:tcPr>
          <w:p w14:paraId="062C7EAA" w14:textId="77777777" w:rsidR="00B621B3" w:rsidRPr="00B621B3" w:rsidRDefault="00B621B3" w:rsidP="00B621B3">
            <w:pPr>
              <w:widowControl w:val="0"/>
              <w:contextualSpacing/>
              <w:jc w:val="both"/>
              <w:rPr>
                <w:rFonts w:ascii="Times New Roman" w:eastAsia="Times New Roman" w:hAnsi="Times New Roman"/>
                <w:iCs/>
              </w:rPr>
            </w:pPr>
            <w:r w:rsidRPr="00B621B3">
              <w:rPr>
                <w:rFonts w:ascii="Times New Roman" w:eastAsia="Times New Roman" w:hAnsi="Times New Roman"/>
                <w:iCs/>
              </w:rPr>
              <w:t>Муниципальное автономное учреждение культуры «Кармаскалинская централизованная клубная система» муниципального района Кармаскалинский район Республики Башкортостан (МАУК «Кармаскалинская ЦКС»)</w:t>
            </w:r>
          </w:p>
          <w:p w14:paraId="7403FDB8" w14:textId="77777777" w:rsidR="00B621B3" w:rsidRPr="00B621B3" w:rsidRDefault="00B621B3" w:rsidP="00B621B3">
            <w:pPr>
              <w:widowControl w:val="0"/>
              <w:contextualSpacing/>
              <w:jc w:val="both"/>
              <w:rPr>
                <w:rFonts w:ascii="Times New Roman" w:eastAsia="Times New Roman" w:hAnsi="Times New Roman"/>
                <w:iCs/>
              </w:rPr>
            </w:pPr>
            <w:r w:rsidRPr="00B621B3">
              <w:rPr>
                <w:rFonts w:ascii="Times New Roman" w:eastAsia="Times New Roman" w:hAnsi="Times New Roman"/>
                <w:b/>
                <w:iCs/>
              </w:rPr>
              <w:t>Место нахождения:</w:t>
            </w:r>
            <w:r w:rsidRPr="00B621B3">
              <w:rPr>
                <w:rFonts w:ascii="Times New Roman" w:eastAsia="Times New Roman" w:hAnsi="Times New Roman"/>
                <w:iCs/>
              </w:rPr>
              <w:t xml:space="preserve"> Республика Башкортостан, Кармаскалинский район, с. Кармаскалы, ул. Садовая, д. 25/1.</w:t>
            </w:r>
          </w:p>
          <w:p w14:paraId="5829845D" w14:textId="77777777" w:rsidR="00B621B3" w:rsidRPr="00B621B3" w:rsidRDefault="00B621B3" w:rsidP="00B621B3">
            <w:pPr>
              <w:widowControl w:val="0"/>
              <w:contextualSpacing/>
              <w:jc w:val="both"/>
              <w:rPr>
                <w:rFonts w:ascii="Times New Roman" w:eastAsia="Times New Roman" w:hAnsi="Times New Roman"/>
                <w:iCs/>
              </w:rPr>
            </w:pPr>
            <w:r w:rsidRPr="00B621B3">
              <w:rPr>
                <w:rFonts w:ascii="Times New Roman" w:eastAsia="Times New Roman" w:hAnsi="Times New Roman"/>
                <w:b/>
                <w:iCs/>
              </w:rPr>
              <w:t xml:space="preserve">Почтовый адрес: </w:t>
            </w:r>
            <w:r w:rsidRPr="00B621B3">
              <w:rPr>
                <w:rFonts w:ascii="Times New Roman" w:eastAsia="Times New Roman" w:hAnsi="Times New Roman"/>
                <w:iCs/>
              </w:rPr>
              <w:t>Республика Башкортостан, Кармаскалинский район, с. Кармаскалы, ул. Садовая, д. 25/1.</w:t>
            </w:r>
          </w:p>
          <w:p w14:paraId="4BC7BBD3" w14:textId="446B5233" w:rsidR="00B621B3" w:rsidRPr="00B621B3" w:rsidRDefault="00B621B3" w:rsidP="00B621B3">
            <w:pPr>
              <w:widowControl w:val="0"/>
              <w:contextualSpacing/>
              <w:jc w:val="both"/>
              <w:rPr>
                <w:rFonts w:ascii="Times New Roman" w:eastAsia="Times New Roman" w:hAnsi="Times New Roman"/>
                <w:iCs/>
              </w:rPr>
            </w:pPr>
            <w:r w:rsidRPr="00B621B3">
              <w:rPr>
                <w:rFonts w:ascii="Times New Roman" w:eastAsia="Times New Roman" w:hAnsi="Times New Roman"/>
                <w:b/>
                <w:iCs/>
              </w:rPr>
              <w:t>Телефон:</w:t>
            </w:r>
            <w:r w:rsidRPr="00B621B3">
              <w:rPr>
                <w:rFonts w:ascii="Times New Roman" w:eastAsia="Times New Roman" w:hAnsi="Times New Roman"/>
                <w:iCs/>
              </w:rPr>
              <w:t xml:space="preserve"> 8(34765)2-12-21</w:t>
            </w:r>
            <w:r w:rsidR="0036213A">
              <w:rPr>
                <w:rFonts w:ascii="Times New Roman" w:eastAsia="Times New Roman" w:hAnsi="Times New Roman"/>
                <w:iCs/>
              </w:rPr>
              <w:t xml:space="preserve">, </w:t>
            </w:r>
            <w:r w:rsidR="0036213A" w:rsidRPr="0036213A">
              <w:rPr>
                <w:rFonts w:ascii="Times New Roman" w:eastAsia="Times New Roman" w:hAnsi="Times New Roman"/>
                <w:iCs/>
              </w:rPr>
              <w:t>79378504990</w:t>
            </w:r>
          </w:p>
          <w:p w14:paraId="487D77E7" w14:textId="77777777" w:rsidR="00B621B3" w:rsidRPr="00B621B3" w:rsidRDefault="00B621B3" w:rsidP="00B621B3">
            <w:pPr>
              <w:widowControl w:val="0"/>
              <w:contextualSpacing/>
              <w:jc w:val="both"/>
              <w:rPr>
                <w:rFonts w:ascii="Times New Roman" w:eastAsia="Times New Roman" w:hAnsi="Times New Roman"/>
                <w:bCs/>
                <w:iCs/>
              </w:rPr>
            </w:pPr>
            <w:r w:rsidRPr="00B621B3">
              <w:rPr>
                <w:rFonts w:ascii="Times New Roman" w:eastAsia="Times New Roman" w:hAnsi="Times New Roman"/>
                <w:b/>
                <w:iCs/>
              </w:rPr>
              <w:t>Контактное лицо:</w:t>
            </w:r>
            <w:r w:rsidRPr="00B621B3">
              <w:rPr>
                <w:rFonts w:ascii="Times New Roman" w:eastAsia="Times New Roman" w:hAnsi="Times New Roman"/>
                <w:bCs/>
                <w:iCs/>
              </w:rPr>
              <w:t xml:space="preserve"> Мазитов Марат Рамилевич</w:t>
            </w:r>
          </w:p>
          <w:p w14:paraId="4681B141" w14:textId="00979CF9" w:rsidR="00B621B3" w:rsidRPr="00B621B3" w:rsidRDefault="00B621B3" w:rsidP="00CD6114">
            <w:pPr>
              <w:widowControl w:val="0"/>
              <w:contextualSpacing/>
              <w:jc w:val="both"/>
              <w:rPr>
                <w:rFonts w:ascii="Times New Roman" w:eastAsia="Times New Roman" w:hAnsi="Times New Roman"/>
                <w:iCs/>
              </w:rPr>
            </w:pPr>
            <w:r w:rsidRPr="00B621B3">
              <w:rPr>
                <w:rFonts w:ascii="Times New Roman" w:eastAsia="Times New Roman" w:hAnsi="Times New Roman"/>
                <w:b/>
                <w:bCs/>
                <w:iCs/>
              </w:rPr>
              <w:t xml:space="preserve">Адрес электронной почты: </w:t>
            </w:r>
            <w:r w:rsidR="0036213A" w:rsidRPr="0036213A">
              <w:t>zakupki.rdk@mail.ru</w:t>
            </w:r>
          </w:p>
        </w:tc>
      </w:tr>
      <w:tr w:rsidR="00B621B3" w14:paraId="19401141" w14:textId="77777777" w:rsidTr="00B621B3">
        <w:tc>
          <w:tcPr>
            <w:tcW w:w="4280" w:type="dxa"/>
            <w:shd w:val="clear" w:color="auto" w:fill="D9E2F3" w:themeFill="accent1" w:themeFillTint="33"/>
          </w:tcPr>
          <w:p w14:paraId="0935DFAE" w14:textId="00A267BC" w:rsidR="00B621B3" w:rsidRPr="00BC6C35" w:rsidRDefault="00B621B3"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75" w:type="dxa"/>
            <w:vMerge/>
          </w:tcPr>
          <w:p w14:paraId="72D2BA40" w14:textId="3645874C" w:rsidR="00B621B3" w:rsidRPr="000306BD" w:rsidRDefault="00B621B3" w:rsidP="00CD6114">
            <w:pPr>
              <w:widowControl w:val="0"/>
              <w:contextualSpacing/>
              <w:jc w:val="both"/>
              <w:rPr>
                <w:rFonts w:ascii="Times New Roman" w:eastAsia="Times New Roman" w:hAnsi="Times New Roman"/>
                <w:bCs/>
                <w:highlight w:val="yellow"/>
              </w:rPr>
            </w:pPr>
          </w:p>
        </w:tc>
      </w:tr>
      <w:tr w:rsidR="00B621B3" w14:paraId="75A19E24" w14:textId="77777777" w:rsidTr="00B621B3">
        <w:tc>
          <w:tcPr>
            <w:tcW w:w="4280" w:type="dxa"/>
            <w:shd w:val="clear" w:color="auto" w:fill="D9E2F3" w:themeFill="accent1" w:themeFillTint="33"/>
          </w:tcPr>
          <w:p w14:paraId="79B0AB9E" w14:textId="6D9C80DC" w:rsidR="00B621B3" w:rsidRPr="00BC6C35" w:rsidRDefault="00B621B3"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75" w:type="dxa"/>
            <w:vMerge/>
          </w:tcPr>
          <w:p w14:paraId="09B4BC1F" w14:textId="5BDC6F8F" w:rsidR="00B621B3" w:rsidRPr="000306BD" w:rsidRDefault="00B621B3" w:rsidP="00CD6114">
            <w:pPr>
              <w:widowControl w:val="0"/>
              <w:contextualSpacing/>
              <w:jc w:val="both"/>
              <w:rPr>
                <w:rFonts w:ascii="Times New Roman" w:eastAsia="Times New Roman" w:hAnsi="Times New Roman"/>
                <w:iCs/>
                <w:highlight w:val="yellow"/>
              </w:rPr>
            </w:pPr>
          </w:p>
        </w:tc>
      </w:tr>
      <w:tr w:rsidR="00B621B3" w14:paraId="6C9A4930" w14:textId="77777777" w:rsidTr="00B621B3">
        <w:tc>
          <w:tcPr>
            <w:tcW w:w="4280" w:type="dxa"/>
            <w:shd w:val="clear" w:color="auto" w:fill="D9E2F3" w:themeFill="accent1" w:themeFillTint="33"/>
          </w:tcPr>
          <w:p w14:paraId="543CC3B6" w14:textId="1661049B" w:rsidR="00B621B3" w:rsidRPr="00BC6C35" w:rsidRDefault="00B621B3"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75" w:type="dxa"/>
            <w:vMerge/>
          </w:tcPr>
          <w:p w14:paraId="3A2D080A" w14:textId="590463FD" w:rsidR="00B621B3" w:rsidRPr="000306BD" w:rsidRDefault="00B621B3" w:rsidP="00CD6114">
            <w:pPr>
              <w:widowControl w:val="0"/>
              <w:contextualSpacing/>
              <w:jc w:val="both"/>
              <w:rPr>
                <w:rFonts w:ascii="Times New Roman" w:eastAsia="Times New Roman" w:hAnsi="Times New Roman"/>
                <w:iCs/>
                <w:highlight w:val="yellow"/>
              </w:rPr>
            </w:pPr>
          </w:p>
        </w:tc>
      </w:tr>
      <w:tr w:rsidR="00B621B3" w14:paraId="6EC92FCB" w14:textId="77777777" w:rsidTr="00B621B3">
        <w:tc>
          <w:tcPr>
            <w:tcW w:w="4280" w:type="dxa"/>
            <w:shd w:val="clear" w:color="auto" w:fill="D9E2F3" w:themeFill="accent1" w:themeFillTint="33"/>
          </w:tcPr>
          <w:p w14:paraId="75F6A34E" w14:textId="4CBE45E0" w:rsidR="00B621B3" w:rsidRPr="00BC6C35" w:rsidRDefault="00B621B3"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575" w:type="dxa"/>
            <w:vMerge/>
          </w:tcPr>
          <w:p w14:paraId="11E3E4B2" w14:textId="547E38D0" w:rsidR="00B621B3" w:rsidRPr="000306BD" w:rsidRDefault="00B621B3" w:rsidP="00CD6114">
            <w:pPr>
              <w:widowControl w:val="0"/>
              <w:contextualSpacing/>
              <w:jc w:val="both"/>
              <w:rPr>
                <w:rFonts w:ascii="Times New Roman" w:eastAsia="Times New Roman" w:hAnsi="Times New Roman"/>
                <w:iCs/>
                <w:highlight w:val="yellow"/>
              </w:rPr>
            </w:pPr>
          </w:p>
        </w:tc>
      </w:tr>
      <w:tr w:rsidR="00B621B3" w14:paraId="1B39348C" w14:textId="77777777" w:rsidTr="00B621B3">
        <w:tc>
          <w:tcPr>
            <w:tcW w:w="4280" w:type="dxa"/>
            <w:shd w:val="clear" w:color="auto" w:fill="D9E2F3" w:themeFill="accent1" w:themeFillTint="33"/>
          </w:tcPr>
          <w:p w14:paraId="373B6240" w14:textId="7883C1DF" w:rsidR="00B621B3" w:rsidRPr="00BC6C35" w:rsidRDefault="00B621B3"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575" w:type="dxa"/>
            <w:vMerge/>
          </w:tcPr>
          <w:p w14:paraId="7C35137A" w14:textId="64B54381" w:rsidR="00B621B3" w:rsidRPr="000306BD" w:rsidRDefault="00B621B3" w:rsidP="00CD6114">
            <w:pPr>
              <w:widowControl w:val="0"/>
              <w:contextualSpacing/>
              <w:jc w:val="both"/>
              <w:rPr>
                <w:rFonts w:ascii="Times New Roman" w:eastAsia="Times New Roman" w:hAnsi="Times New Roman"/>
                <w:iCs/>
                <w:highlight w:val="yellow"/>
              </w:rPr>
            </w:pPr>
          </w:p>
        </w:tc>
      </w:tr>
      <w:tr w:rsidR="00B621B3" w14:paraId="3863AABC" w14:textId="77777777" w:rsidTr="00B621B3">
        <w:tc>
          <w:tcPr>
            <w:tcW w:w="4280" w:type="dxa"/>
            <w:shd w:val="clear" w:color="auto" w:fill="D9E2F3" w:themeFill="accent1" w:themeFillTint="33"/>
          </w:tcPr>
          <w:p w14:paraId="7CA190D5" w14:textId="533F00BE" w:rsidR="00B621B3" w:rsidRPr="00BC6C35" w:rsidRDefault="00B621B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Pr="00BC6C35">
              <w:rPr>
                <w:rFonts w:ascii="Times New Roman" w:eastAsia="Times New Roman" w:hAnsi="Times New Roman"/>
                <w:b/>
                <w:bCs/>
                <w:iCs/>
              </w:rPr>
              <w:t>лицо Заказчика</w:t>
            </w:r>
            <w:r>
              <w:rPr>
                <w:rFonts w:ascii="Times New Roman" w:eastAsia="Times New Roman" w:hAnsi="Times New Roman"/>
                <w:b/>
                <w:bCs/>
                <w:iCs/>
              </w:rPr>
              <w:t xml:space="preserve"> по процедуре</w:t>
            </w:r>
            <w:r w:rsidRPr="00BC6C35">
              <w:rPr>
                <w:rFonts w:ascii="Times New Roman" w:eastAsia="Times New Roman" w:hAnsi="Times New Roman"/>
                <w:b/>
                <w:bCs/>
                <w:iCs/>
              </w:rPr>
              <w:t>:</w:t>
            </w:r>
          </w:p>
        </w:tc>
        <w:tc>
          <w:tcPr>
            <w:tcW w:w="5575" w:type="dxa"/>
            <w:vMerge/>
          </w:tcPr>
          <w:p w14:paraId="5D3E4180" w14:textId="1235C274" w:rsidR="00B621B3" w:rsidRPr="000306BD" w:rsidRDefault="00B621B3" w:rsidP="00CD6114">
            <w:pPr>
              <w:widowControl w:val="0"/>
              <w:contextualSpacing/>
              <w:jc w:val="both"/>
              <w:rPr>
                <w:rFonts w:ascii="Times New Roman" w:eastAsia="Times New Roman" w:hAnsi="Times New Roman"/>
                <w:iCs/>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26304B18"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виде</w:t>
            </w:r>
            <w:r w:rsidR="00B621B3" w:rsidRPr="00B621B3">
              <w:rPr>
                <w:rFonts w:ascii="Times New Roman" w:hAnsi="Times New Roman"/>
                <w:lang w:bidi="ru-RU"/>
              </w:rPr>
              <w:t xml:space="preserve"> в соответствии с Приложением №3 Положения о закупке товаров, работ, услуг для </w:t>
            </w:r>
            <w:r w:rsidR="00B621B3" w:rsidRPr="00B621B3">
              <w:rPr>
                <w:rFonts w:ascii="Times New Roman" w:hAnsi="Times New Roman"/>
                <w:b/>
                <w:bCs/>
                <w:lang w:bidi="ru-RU"/>
              </w:rPr>
              <w:t>МАУК «Кармаскалинская ЦКС»</w:t>
            </w:r>
          </w:p>
        </w:tc>
      </w:tr>
      <w:tr w:rsidR="00935F24" w:rsidRPr="00BF5CF1" w14:paraId="3EC4FA2A" w14:textId="77777777" w:rsidTr="000306BD">
        <w:tc>
          <w:tcPr>
            <w:tcW w:w="2022" w:type="pct"/>
            <w:shd w:val="clear" w:color="auto" w:fill="D9E2F3" w:themeFill="accent1" w:themeFillTint="33"/>
            <w:vAlign w:val="center"/>
          </w:tcPr>
          <w:p w14:paraId="0B4A6966" w14:textId="39CD477D" w:rsidR="00935F24" w:rsidRPr="00B621B3" w:rsidRDefault="00935F24" w:rsidP="00D407F7">
            <w:pPr>
              <w:widowControl w:val="0"/>
              <w:jc w:val="both"/>
              <w:rPr>
                <w:rFonts w:ascii="Times New Roman" w:eastAsia="Times New Roman" w:hAnsi="Times New Roman"/>
                <w:b/>
              </w:rPr>
            </w:pPr>
            <w:r w:rsidRPr="00B621B3">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74E21FB4" w:rsidR="00935F24" w:rsidRPr="00B621B3" w:rsidRDefault="00000000" w:rsidP="00D407F7">
            <w:pPr>
              <w:widowControl w:val="0"/>
              <w:jc w:val="both"/>
              <w:rPr>
                <w:rFonts w:ascii="Times New Roman" w:hAnsi="Times New Roman"/>
              </w:rPr>
            </w:pPr>
            <w:sdt>
              <w:sdtPr>
                <w:rPr>
                  <w:rFonts w:ascii="Times New Roman" w:hAnsi="Times New Roman"/>
                  <w:b/>
                </w:rPr>
                <w:id w:val="-568959690"/>
                <w:placeholder>
                  <w:docPart w:val="2D1B04C9FB504062895635897D0C7A20"/>
                </w:placeholder>
                <w15:color w:val="FF00FF"/>
                <w:comboBox>
                  <w:listItem w:value="Выберите элемент."/>
                  <w:listItem w:displayText="ДА" w:value="ДА"/>
                  <w:listItem w:displayText="НЕТ" w:value="НЕТ"/>
                </w:comboBox>
              </w:sdtPr>
              <w:sdtContent>
                <w:r w:rsidR="00B621B3" w:rsidRPr="00B621B3">
                  <w:rPr>
                    <w:rFonts w:ascii="Times New Roman" w:hAnsi="Times New Roman"/>
                    <w:b/>
                  </w:rPr>
                  <w:t>ДА</w:t>
                </w:r>
              </w:sdtContent>
            </w:sdt>
          </w:p>
        </w:tc>
      </w:tr>
      <w:tr w:rsidR="00D407F7" w:rsidRPr="00BF5CF1" w14:paraId="332FBA60" w14:textId="77777777" w:rsidTr="000306BD">
        <w:tc>
          <w:tcPr>
            <w:tcW w:w="2022" w:type="pct"/>
            <w:shd w:val="clear" w:color="auto" w:fill="D9E2F3" w:themeFill="accent1" w:themeFillTint="33"/>
            <w:vAlign w:val="center"/>
          </w:tcPr>
          <w:p w14:paraId="32096E92" w14:textId="7AB7886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4" w:name="OLE_LINK10"/>
            <w:bookmarkStart w:id="5" w:name="OLE_LINK11"/>
            <w:r w:rsidR="0003000D">
              <w:rPr>
                <w:rFonts w:ascii="Times New Roman" w:eastAsia="Times New Roman" w:hAnsi="Times New Roman"/>
                <w:b/>
                <w:bCs/>
                <w:iCs/>
              </w:rPr>
              <w:t>информационная карта</w:t>
            </w:r>
            <w:bookmarkEnd w:id="4"/>
            <w:bookmarkEnd w:id="5"/>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02B59E39" w14:textId="55ED29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03000D">
              <w:rPr>
                <w:rFonts w:ascii="Times New Roman" w:eastAsia="Times New Roman" w:hAnsi="Times New Roman"/>
                <w:b/>
                <w:bCs/>
                <w:iCs/>
              </w:rPr>
              <w:t>инфокарты</w:t>
            </w:r>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061AF1B" w:rsidR="00D407F7" w:rsidRPr="00BF5CF1" w:rsidRDefault="00E52183" w:rsidP="00D407F7">
            <w:pPr>
              <w:widowControl w:val="0"/>
              <w:jc w:val="both"/>
              <w:rPr>
                <w:rFonts w:ascii="Times New Roman" w:eastAsia="Times New Roman" w:hAnsi="Times New Roman"/>
                <w:iCs/>
              </w:rPr>
            </w:pPr>
            <w:bookmarkStart w:id="6" w:name="OLE_LINK5"/>
            <w:bookmarkStart w:id="7" w:name="OLE_LINK6"/>
            <w:r>
              <w:rPr>
                <w:rFonts w:ascii="Times New Roman" w:eastAsia="Times New Roman" w:hAnsi="Times New Roman"/>
                <w:iCs/>
              </w:rPr>
              <w:t>Инфокарта</w:t>
            </w:r>
            <w:r w:rsidR="00731542" w:rsidRPr="00731542">
              <w:rPr>
                <w:rFonts w:ascii="Times New Roman" w:eastAsia="Times New Roman" w:hAnsi="Times New Roman"/>
                <w:iCs/>
              </w:rPr>
              <w:t xml:space="preserve"> </w:t>
            </w:r>
            <w:bookmarkEnd w:id="6"/>
            <w:bookmarkEnd w:id="7"/>
            <w:r w:rsidR="00D407F7" w:rsidRPr="00BF5CF1">
              <w:rPr>
                <w:rFonts w:ascii="Times New Roman" w:eastAsia="Times New Roman" w:hAnsi="Times New Roman"/>
                <w:iCs/>
              </w:rPr>
              <w:t xml:space="preserve">доступна для ознакомления со дня размещения </w:t>
            </w:r>
            <w:r w:rsidR="0003000D">
              <w:rPr>
                <w:rFonts w:ascii="Times New Roman" w:eastAsia="Times New Roman" w:hAnsi="Times New Roman"/>
                <w:iCs/>
              </w:rPr>
              <w:t>инфокарты</w:t>
            </w:r>
            <w:r w:rsidR="00D407F7" w:rsidRPr="00BF5CF1">
              <w:rPr>
                <w:rFonts w:ascii="Times New Roman" w:eastAsia="Times New Roman" w:hAnsi="Times New Roman"/>
                <w:iCs/>
              </w:rPr>
              <w:t xml:space="preserve"> о закупке на электронной торговой площадке </w:t>
            </w:r>
            <w:hyperlink r:id="rId8"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0009A09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3B4BD65E" w14:textId="4AE4A84F"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не установлена. Предоставление </w:t>
            </w:r>
            <w:r w:rsidR="0003000D">
              <w:rPr>
                <w:rFonts w:ascii="Times New Roman" w:eastAsia="Times New Roman" w:hAnsi="Times New Roman"/>
                <w:iCs/>
              </w:rPr>
              <w:t>инфокарты</w:t>
            </w:r>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0C83B126" w14:textId="116207F9"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493CD6D6"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1" w:history="1">
              <w:r w:rsidRPr="00BF5CF1">
                <w:rPr>
                  <w:rStyle w:val="a6"/>
                  <w:rFonts w:ascii="Times New Roman" w:eastAsia="Times New Roman" w:hAnsi="Times New Roman"/>
                  <w:iCs/>
                </w:rPr>
                <w:t>https://torgi.etp-region.ru/</w:t>
              </w:r>
            </w:hyperlink>
          </w:p>
          <w:p w14:paraId="008CF15D" w14:textId="78BFBE47" w:rsidR="00CF231D" w:rsidRPr="00BF5CF1" w:rsidRDefault="000718EE" w:rsidP="00D407F7">
            <w:pPr>
              <w:widowControl w:val="0"/>
              <w:jc w:val="both"/>
              <w:rPr>
                <w:rStyle w:val="1f4"/>
              </w:rPr>
            </w:pPr>
            <w:r>
              <w:rPr>
                <w:rStyle w:val="a6"/>
                <w:rFonts w:ascii="Times New Roman" w:eastAsia="Times New Roman" w:hAnsi="Times New Roman"/>
                <w:iCs/>
              </w:rPr>
              <w:t>2</w:t>
            </w:r>
            <w:r w:rsidR="009231C4">
              <w:rPr>
                <w:rStyle w:val="a6"/>
                <w:rFonts w:ascii="Times New Roman" w:eastAsia="Times New Roman" w:hAnsi="Times New Roman"/>
                <w:iCs/>
              </w:rPr>
              <w:t>8</w:t>
            </w:r>
            <w:r w:rsidR="00CF231D">
              <w:rPr>
                <w:rStyle w:val="a6"/>
                <w:rFonts w:ascii="Times New Roman" w:eastAsia="Times New Roman" w:hAnsi="Times New Roman"/>
                <w:iCs/>
              </w:rPr>
              <w:t>.0</w:t>
            </w:r>
            <w:r w:rsidR="0036213A">
              <w:rPr>
                <w:rStyle w:val="a6"/>
                <w:rFonts w:ascii="Times New Roman" w:eastAsia="Times New Roman" w:hAnsi="Times New Roman"/>
                <w:iCs/>
              </w:rPr>
              <w:t>7</w:t>
            </w:r>
            <w:r w:rsidR="00CF231D">
              <w:rPr>
                <w:rStyle w:val="a6"/>
                <w:rFonts w:ascii="Times New Roman" w:eastAsia="Times New Roman" w:hAnsi="Times New Roman"/>
                <w:iCs/>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7-30T00:00:00Z">
                <w:dateFormat w:val="dd.MM.yyyy"/>
                <w:lid w:val="ru-RU"/>
                <w:storeMappedDataAs w:val="dateTime"/>
                <w:calendar w:val="gregorian"/>
              </w:date>
            </w:sdtPr>
            <w:sdtEndPr>
              <w:rPr>
                <w:rStyle w:val="a0"/>
                <w:rFonts w:ascii="Calibri" w:eastAsia="Times New Roman" w:hAnsi="Calibri"/>
              </w:rPr>
            </w:sdtEndPr>
            <w:sdtContent>
              <w:p w14:paraId="02EA6130" w14:textId="152C490B" w:rsidR="00D407F7" w:rsidRPr="00BF5CF1" w:rsidRDefault="000718EE" w:rsidP="00D407F7">
                <w:pPr>
                  <w:widowControl w:val="0"/>
                  <w:tabs>
                    <w:tab w:val="left" w:pos="247"/>
                    <w:tab w:val="left" w:pos="1130"/>
                  </w:tabs>
                  <w:ind w:left="33"/>
                  <w:contextualSpacing/>
                  <w:jc w:val="both"/>
                  <w:rPr>
                    <w:rStyle w:val="1f4"/>
                  </w:rPr>
                </w:pPr>
                <w:r>
                  <w:rPr>
                    <w:rStyle w:val="1f4"/>
                  </w:rPr>
                  <w:t>3</w:t>
                </w:r>
                <w:r w:rsidR="009231C4">
                  <w:rPr>
                    <w:rStyle w:val="1f4"/>
                  </w:rPr>
                  <w:t>0</w:t>
                </w:r>
                <w:r>
                  <w:rPr>
                    <w:rStyle w:val="1f4"/>
                  </w:rPr>
                  <w:t>.07.2026</w:t>
                </w:r>
              </w:p>
            </w:sdtContent>
          </w:sdt>
          <w:p w14:paraId="749F231C" w14:textId="4C3A81C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E7334A">
              <w:rPr>
                <w:rFonts w:ascii="Times New Roman" w:eastAsia="Times New Roman" w:hAnsi="Times New Roman"/>
                <w:iCs/>
              </w:rPr>
              <w:t>10</w:t>
            </w:r>
            <w:r w:rsidRPr="00BF5CF1">
              <w:rPr>
                <w:rFonts w:ascii="Times New Roman" w:eastAsia="Times New Roman" w:hAnsi="Times New Roman"/>
                <w:iCs/>
              </w:rPr>
              <w:t>:</w:t>
            </w:r>
            <w:r w:rsidR="00E7334A">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7-30T00:00:00Z">
                <w:dateFormat w:val="dd.MM.yyyy"/>
                <w:lid w:val="ru-RU"/>
                <w:storeMappedDataAs w:val="dateTime"/>
                <w:calendar w:val="gregorian"/>
              </w:date>
            </w:sdtPr>
            <w:sdtEndPr>
              <w:rPr>
                <w:rStyle w:val="a0"/>
                <w:rFonts w:ascii="Calibri" w:eastAsia="Times New Roman" w:hAnsi="Calibri"/>
              </w:rPr>
            </w:sdtEndPr>
            <w:sdtContent>
              <w:p w14:paraId="15E900F8" w14:textId="5BC4FC24" w:rsidR="00D407F7" w:rsidRPr="00BF5CF1" w:rsidRDefault="000718EE" w:rsidP="00D407F7">
                <w:pPr>
                  <w:widowControl w:val="0"/>
                  <w:tabs>
                    <w:tab w:val="left" w:pos="247"/>
                    <w:tab w:val="left" w:pos="1130"/>
                  </w:tabs>
                  <w:ind w:left="33"/>
                  <w:contextualSpacing/>
                  <w:jc w:val="both"/>
                  <w:rPr>
                    <w:rStyle w:val="1f4"/>
                  </w:rPr>
                </w:pPr>
                <w:r>
                  <w:rPr>
                    <w:rStyle w:val="1f4"/>
                  </w:rPr>
                  <w:t>3</w:t>
                </w:r>
                <w:r w:rsidR="009231C4">
                  <w:rPr>
                    <w:rStyle w:val="1f4"/>
                  </w:rPr>
                  <w:t>0</w:t>
                </w:r>
                <w:r>
                  <w:rPr>
                    <w:rStyle w:val="1f4"/>
                  </w:rPr>
                  <w:t>.07.2026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29547CF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p w14:paraId="3C796EB9" w14:textId="3744BAA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2"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391595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sdt>
            <w:sdtPr>
              <w:rPr>
                <w:rStyle w:val="1f4"/>
              </w:rPr>
              <w:id w:val="1739432593"/>
              <w:placeholder>
                <w:docPart w:val="3E83FE2655E84B03BDD93A973F3F17D9"/>
              </w:placeholder>
              <w15:color w:val="FF00FF"/>
              <w:date w:fullDate="2026-07-30T00:00:00Z">
                <w:dateFormat w:val="dd.MM.yyyy"/>
                <w:lid w:val="ru-RU"/>
                <w:storeMappedDataAs w:val="dateTime"/>
                <w:calendar w:val="gregorian"/>
              </w:date>
            </w:sdtPr>
            <w:sdtEndPr>
              <w:rPr>
                <w:rStyle w:val="a0"/>
                <w:rFonts w:ascii="Calibri" w:eastAsia="Times New Roman" w:hAnsi="Calibri"/>
              </w:rPr>
            </w:sdtEndPr>
            <w:sdtContent>
              <w:p w14:paraId="6B3A6AE6" w14:textId="28948A32" w:rsidR="00D407F7" w:rsidRPr="00BF5CF1" w:rsidRDefault="000718EE" w:rsidP="00D407F7">
                <w:pPr>
                  <w:widowControl w:val="0"/>
                  <w:tabs>
                    <w:tab w:val="left" w:pos="247"/>
                    <w:tab w:val="left" w:pos="1130"/>
                  </w:tabs>
                  <w:ind w:left="33"/>
                  <w:contextualSpacing/>
                  <w:jc w:val="both"/>
                  <w:rPr>
                    <w:rStyle w:val="1f4"/>
                  </w:rPr>
                </w:pPr>
                <w:r>
                  <w:rPr>
                    <w:rStyle w:val="1f4"/>
                  </w:rPr>
                  <w:t>3</w:t>
                </w:r>
                <w:r w:rsidR="009231C4">
                  <w:rPr>
                    <w:rStyle w:val="1f4"/>
                  </w:rPr>
                  <w:t>0</w:t>
                </w:r>
                <w:r>
                  <w:rPr>
                    <w:rStyle w:val="1f4"/>
                  </w:rPr>
                  <w:t>.07.2026</w:t>
                </w:r>
              </w:p>
            </w:sdtContent>
          </w:sdt>
          <w:p w14:paraId="3B23D831" w14:textId="1376A4E0"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E7334A">
              <w:rPr>
                <w:rFonts w:ascii="Times New Roman" w:eastAsia="Times New Roman" w:hAnsi="Times New Roman"/>
                <w:iCs/>
              </w:rPr>
              <w:t>09</w:t>
            </w:r>
            <w:r w:rsidRPr="00BF5CF1">
              <w:rPr>
                <w:rFonts w:ascii="Times New Roman" w:eastAsia="Times New Roman" w:hAnsi="Times New Roman"/>
                <w:iCs/>
              </w:rPr>
              <w:t>:</w:t>
            </w:r>
            <w:r w:rsidR="00E7334A">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47F427B7" w:rsidR="00D407F7" w:rsidRPr="00BF5CF1" w:rsidRDefault="00614E8D" w:rsidP="00D407F7">
            <w:pPr>
              <w:widowControl w:val="0"/>
              <w:jc w:val="both"/>
              <w:rPr>
                <w:rFonts w:ascii="Times New Roman" w:eastAsia="Times New Roman" w:hAnsi="Times New Roman"/>
                <w:iCs/>
                <w:highlight w:val="yellow"/>
              </w:rPr>
            </w:pPr>
            <w:r w:rsidRPr="00614E8D">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69CC9A5"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CF231D">
              <w:rPr>
                <w:rFonts w:ascii="Times New Roman" w:eastAsia="Times New Roman" w:hAnsi="Times New Roman"/>
                <w:iCs/>
              </w:rPr>
              <w:t>5</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52D54FD0" w:rsidR="00D407F7" w:rsidRPr="00BF5CF1" w:rsidRDefault="00614E8D" w:rsidP="00D407F7">
            <w:pPr>
              <w:widowControl w:val="0"/>
              <w:jc w:val="both"/>
              <w:rPr>
                <w:rFonts w:ascii="Times New Roman" w:eastAsia="Times New Roman" w:hAnsi="Times New Roman"/>
                <w:iCs/>
                <w:highlight w:val="yellow"/>
              </w:rPr>
            </w:pPr>
            <w:r w:rsidRPr="00614E8D">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52C62C5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CF231D">
              <w:rPr>
                <w:rFonts w:ascii="Times New Roman" w:eastAsia="Times New Roman" w:hAnsi="Times New Roman"/>
                <w:iCs/>
              </w:rPr>
              <w:t xml:space="preserve">6 </w:t>
            </w:r>
            <w:r w:rsidR="0003000D">
              <w:rPr>
                <w:rFonts w:ascii="Times New Roman" w:eastAsia="Times New Roman" w:hAnsi="Times New Roman"/>
                <w:iCs/>
              </w:rPr>
              <w:t>инфокарты</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3911C460" w:rsidR="00D407F7" w:rsidRPr="00BF5CF1" w:rsidRDefault="00614E8D" w:rsidP="00D407F7">
            <w:pPr>
              <w:widowControl w:val="0"/>
              <w:jc w:val="both"/>
              <w:rPr>
                <w:rFonts w:ascii="Times New Roman" w:eastAsia="Times New Roman" w:hAnsi="Times New Roman"/>
                <w:iCs/>
                <w:highlight w:val="yellow"/>
              </w:rPr>
            </w:pPr>
            <w:r w:rsidRPr="00614E8D">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46553AA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CF231D">
              <w:rPr>
                <w:rFonts w:ascii="Times New Roman" w:eastAsia="Times New Roman" w:hAnsi="Times New Roman"/>
                <w:iCs/>
              </w:rPr>
              <w:t xml:space="preserve">7 </w:t>
            </w:r>
            <w:r w:rsidR="0003000D">
              <w:rPr>
                <w:rFonts w:ascii="Times New Roman" w:eastAsia="Times New Roman" w:hAnsi="Times New Roman"/>
                <w:iCs/>
              </w:rPr>
              <w:t>инфокарты</w:t>
            </w:r>
          </w:p>
        </w:tc>
      </w:tr>
      <w:tr w:rsidR="004C38BE" w14:paraId="0912963D" w14:textId="77777777" w:rsidTr="004C38BE">
        <w:tc>
          <w:tcPr>
            <w:tcW w:w="2022" w:type="pct"/>
            <w:shd w:val="clear" w:color="auto" w:fill="D9E2F3" w:themeFill="accent1" w:themeFillTint="33"/>
            <w:hideMark/>
          </w:tcPr>
          <w:p w14:paraId="410EEFBD" w14:textId="77777777"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w:t>
            </w:r>
            <w:r>
              <w:rPr>
                <w:rFonts w:ascii="Times New Roman" w:eastAsia="Times New Roman" w:hAnsi="Times New Roman"/>
                <w:iCs/>
              </w:rPr>
              <w:lastRenderedPageBreak/>
              <w:t>(извещением) о закупке (в том числе Техническим заданием, Проектом договора).</w:t>
            </w:r>
          </w:p>
          <w:p w14:paraId="7F2341B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69C0A5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2B45091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2798EC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70E7D63B"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b/>
              <w:bCs/>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14:paraId="5EBE4E64" w14:textId="6DE3FFBE" w:rsidR="00364BED" w:rsidRPr="000718EE" w:rsidRDefault="000718EE" w:rsidP="00F73068">
                <w:pPr>
                  <w:widowControl w:val="0"/>
                  <w:spacing w:after="0" w:line="240" w:lineRule="auto"/>
                  <w:ind w:left="112"/>
                  <w:jc w:val="both"/>
                  <w:rPr>
                    <w:rFonts w:ascii="Times New Roman" w:hAnsi="Times New Roman" w:cs="Times New Roman"/>
                    <w:b/>
                    <w:bCs/>
                    <w:sz w:val="20"/>
                    <w:szCs w:val="20"/>
                  </w:rPr>
                </w:pPr>
                <w:r w:rsidRPr="000718EE">
                  <w:rPr>
                    <w:rFonts w:ascii="Times New Roman" w:hAnsi="Times New Roman" w:cs="Times New Roman"/>
                    <w:b/>
                    <w:bCs/>
                    <w:sz w:val="20"/>
                    <w:szCs w:val="20"/>
                  </w:rPr>
                  <w:t>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14:paraId="54BCBD22"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0BBC5365" w:rsidR="00EA396D" w:rsidRPr="00BF5CF1" w:rsidRDefault="006B4366"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04D7FE0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1CCE5972" w:rsidR="0024495D" w:rsidRPr="00CF231D" w:rsidRDefault="002D3100" w:rsidP="00CF231D">
            <w:pPr>
              <w:widowControl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П</w:t>
            </w:r>
            <w:r w:rsidRPr="002D3100">
              <w:rPr>
                <w:rFonts w:ascii="Times New Roman" w:eastAsia="Times New Roman" w:hAnsi="Times New Roman" w:cs="Times New Roman"/>
                <w:b/>
                <w:sz w:val="20"/>
                <w:szCs w:val="20"/>
                <w:lang w:eastAsia="ru-RU"/>
              </w:rPr>
              <w:t>оставк</w:t>
            </w:r>
            <w:r>
              <w:rPr>
                <w:rFonts w:ascii="Times New Roman" w:eastAsia="Times New Roman" w:hAnsi="Times New Roman" w:cs="Times New Roman"/>
                <w:b/>
                <w:sz w:val="20"/>
                <w:szCs w:val="20"/>
                <w:lang w:eastAsia="ru-RU"/>
              </w:rPr>
              <w:t>а</w:t>
            </w:r>
            <w:r w:rsidRPr="002D3100">
              <w:rPr>
                <w:rFonts w:ascii="Times New Roman" w:eastAsia="Times New Roman" w:hAnsi="Times New Roman" w:cs="Times New Roman"/>
                <w:b/>
                <w:sz w:val="20"/>
                <w:szCs w:val="20"/>
                <w:lang w:eastAsia="ru-RU"/>
              </w:rPr>
              <w:t xml:space="preserve"> котла RSA 100 для нужд МАУК "КАРМАСКАЛИНСКАЯ ЦКС"</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08BE770A"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211359" w:rsidRPr="00211359">
              <w:rPr>
                <w:rStyle w:val="docdata"/>
                <w:rFonts w:ascii="Times New Roman" w:hAnsi="Times New Roman" w:cs="Times New Roman"/>
                <w:b/>
                <w:bCs/>
                <w:color w:val="000000"/>
                <w:sz w:val="20"/>
              </w:rPr>
              <w:t>333</w:t>
            </w:r>
            <w:r w:rsidR="00211359">
              <w:rPr>
                <w:rStyle w:val="docdata"/>
                <w:rFonts w:ascii="Times New Roman" w:hAnsi="Times New Roman" w:cs="Times New Roman"/>
                <w:b/>
                <w:bCs/>
                <w:color w:val="000000"/>
                <w:sz w:val="20"/>
              </w:rPr>
              <w:t xml:space="preserve"> </w:t>
            </w:r>
            <w:r w:rsidR="00211359" w:rsidRPr="00211359">
              <w:rPr>
                <w:rStyle w:val="docdata"/>
                <w:rFonts w:ascii="Times New Roman" w:hAnsi="Times New Roman" w:cs="Times New Roman"/>
                <w:b/>
                <w:bCs/>
                <w:color w:val="000000"/>
                <w:sz w:val="20"/>
              </w:rPr>
              <w:t xml:space="preserve">933 </w:t>
            </w:r>
            <w:r w:rsidR="0061708F">
              <w:rPr>
                <w:rStyle w:val="docdata"/>
                <w:rFonts w:ascii="Times New Roman" w:hAnsi="Times New Roman" w:cs="Times New Roman"/>
                <w:b/>
                <w:bCs/>
                <w:color w:val="000000"/>
                <w:sz w:val="20"/>
              </w:rPr>
              <w:t>(</w:t>
            </w:r>
            <w:r w:rsidR="00211359">
              <w:rPr>
                <w:rStyle w:val="docdata"/>
                <w:rFonts w:ascii="Times New Roman" w:hAnsi="Times New Roman" w:cs="Times New Roman"/>
                <w:b/>
                <w:bCs/>
                <w:color w:val="000000"/>
                <w:sz w:val="20"/>
              </w:rPr>
              <w:t>Т</w:t>
            </w:r>
            <w:r w:rsidR="00211359" w:rsidRPr="00211359">
              <w:rPr>
                <w:rStyle w:val="docdata"/>
                <w:rFonts w:ascii="Times New Roman" w:hAnsi="Times New Roman" w:cs="Times New Roman"/>
                <w:b/>
                <w:bCs/>
                <w:color w:val="000000"/>
                <w:sz w:val="20"/>
              </w:rPr>
              <w:t>риста тридцать три тысячи девятьсот тридцать три</w:t>
            </w:r>
            <w:r w:rsidR="0061708F">
              <w:rPr>
                <w:rStyle w:val="docdata"/>
                <w:rFonts w:ascii="Times New Roman" w:hAnsi="Times New Roman" w:cs="Times New Roman"/>
                <w:b/>
                <w:bCs/>
                <w:color w:val="000000"/>
                <w:sz w:val="20"/>
              </w:rPr>
              <w:t xml:space="preserve">) </w:t>
            </w:r>
            <w:r w:rsidR="00A4189B">
              <w:rPr>
                <w:rStyle w:val="docdata"/>
                <w:rFonts w:ascii="Times New Roman" w:hAnsi="Times New Roman" w:cs="Times New Roman"/>
                <w:b/>
                <w:bCs/>
                <w:color w:val="000000"/>
                <w:sz w:val="20"/>
              </w:rPr>
              <w:t>руб</w:t>
            </w:r>
            <w:r w:rsidR="0061708F">
              <w:rPr>
                <w:rStyle w:val="docdata"/>
                <w:rFonts w:ascii="Times New Roman" w:hAnsi="Times New Roman" w:cs="Times New Roman"/>
                <w:b/>
                <w:bCs/>
                <w:color w:val="000000"/>
                <w:sz w:val="20"/>
              </w:rPr>
              <w:t>л</w:t>
            </w:r>
            <w:r w:rsidR="00211359">
              <w:rPr>
                <w:rStyle w:val="docdata"/>
                <w:rFonts w:ascii="Times New Roman" w:hAnsi="Times New Roman" w:cs="Times New Roman"/>
                <w:b/>
                <w:bCs/>
                <w:color w:val="000000"/>
                <w:sz w:val="20"/>
              </w:rPr>
              <w:t>я</w:t>
            </w:r>
            <w:r w:rsidR="0061708F">
              <w:rPr>
                <w:rStyle w:val="docdata"/>
                <w:rFonts w:ascii="Times New Roman" w:hAnsi="Times New Roman" w:cs="Times New Roman"/>
                <w:b/>
                <w:bCs/>
                <w:color w:val="000000"/>
                <w:sz w:val="20"/>
              </w:rPr>
              <w:t xml:space="preserve"> </w:t>
            </w:r>
            <w:r w:rsidR="00211359">
              <w:rPr>
                <w:rStyle w:val="docdata"/>
                <w:rFonts w:ascii="Times New Roman" w:hAnsi="Times New Roman" w:cs="Times New Roman"/>
                <w:b/>
                <w:bCs/>
                <w:color w:val="000000"/>
                <w:sz w:val="20"/>
              </w:rPr>
              <w:t>3</w:t>
            </w:r>
            <w:r w:rsidR="00211359" w:rsidRPr="00211359">
              <w:rPr>
                <w:rStyle w:val="docdata"/>
                <w:rFonts w:ascii="Times New Roman" w:hAnsi="Times New Roman" w:cs="Times New Roman"/>
                <w:b/>
                <w:bCs/>
                <w:color w:val="000000"/>
                <w:sz w:val="20"/>
              </w:rPr>
              <w:t>4</w:t>
            </w:r>
            <w:r w:rsidR="0061708F" w:rsidRPr="0061708F">
              <w:rPr>
                <w:rStyle w:val="docdata"/>
                <w:rFonts w:ascii="Times New Roman" w:hAnsi="Times New Roman" w:cs="Times New Roman"/>
                <w:b/>
                <w:bCs/>
                <w:color w:val="000000"/>
                <w:sz w:val="20"/>
              </w:rPr>
              <w:t xml:space="preserve"> копе</w:t>
            </w:r>
            <w:r w:rsidR="00211359">
              <w:rPr>
                <w:rStyle w:val="docdata"/>
                <w:rFonts w:ascii="Times New Roman" w:hAnsi="Times New Roman" w:cs="Times New Roman"/>
                <w:b/>
                <w:bCs/>
                <w:color w:val="000000"/>
                <w:sz w:val="20"/>
              </w:rPr>
              <w:t>й</w:t>
            </w:r>
            <w:r w:rsidR="00211359" w:rsidRPr="00211359">
              <w:rPr>
                <w:rStyle w:val="docdata"/>
                <w:rFonts w:ascii="Times New Roman" w:hAnsi="Times New Roman" w:cs="Times New Roman"/>
                <w:b/>
                <w:bCs/>
                <w:color w:val="000000"/>
                <w:sz w:val="20"/>
              </w:rPr>
              <w:t>ки</w:t>
            </w:r>
            <w:r w:rsidR="00A4189B">
              <w:rPr>
                <w:rStyle w:val="docdata"/>
                <w:rFonts w:ascii="Times New Roman" w:hAnsi="Times New Roman" w:cs="Times New Roman"/>
                <w:b/>
                <w:bCs/>
                <w:color w:val="000000"/>
                <w:sz w:val="20"/>
              </w:rPr>
              <w:t>.</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A3D829" w14:textId="73D268FF" w:rsidR="00CF231D" w:rsidRPr="00725178" w:rsidRDefault="00CF231D" w:rsidP="00CF231D">
            <w:pPr>
              <w:spacing w:after="0" w:line="240" w:lineRule="auto"/>
              <w:ind w:firstLine="521"/>
              <w:jc w:val="both"/>
              <w:rPr>
                <w:rFonts w:ascii="Times New Roman" w:eastAsia="Times New Roman" w:hAnsi="Times New Roman" w:cs="Times New Roman"/>
                <w:color w:val="000000"/>
                <w:sz w:val="20"/>
                <w:szCs w:val="20"/>
                <w:lang w:eastAsia="ru-RU"/>
              </w:rPr>
            </w:pPr>
            <w:r w:rsidRPr="00CF231D">
              <w:rPr>
                <w:rFonts w:ascii="Times New Roman" w:eastAsia="Times New Roman" w:hAnsi="Times New Roman" w:cs="Times New Roman"/>
                <w:color w:val="000000"/>
                <w:sz w:val="20"/>
                <w:szCs w:val="20"/>
                <w:lang w:eastAsia="ru-RU"/>
              </w:rPr>
              <w:t xml:space="preserve">Начальная (максимальная) цена договора сформирована в соответствии с </w:t>
            </w:r>
            <w:r w:rsidRPr="00CF231D">
              <w:rPr>
                <w:rFonts w:ascii="Times New Roman" w:eastAsia="Times New Roman" w:hAnsi="Times New Roman" w:cs="Times New Roman"/>
                <w:b/>
                <w:bCs/>
                <w:color w:val="000000"/>
                <w:sz w:val="20"/>
                <w:szCs w:val="20"/>
                <w:lang w:eastAsia="ru-RU"/>
              </w:rPr>
              <w:t>Техническим заданием (прилагается отдельным файлом)</w:t>
            </w:r>
            <w:r w:rsidR="00725178">
              <w:rPr>
                <w:rFonts w:ascii="Times New Roman" w:eastAsia="Times New Roman" w:hAnsi="Times New Roman" w:cs="Times New Roman"/>
                <w:b/>
                <w:bCs/>
                <w:color w:val="000000"/>
                <w:sz w:val="20"/>
                <w:szCs w:val="20"/>
                <w:lang w:eastAsia="ru-RU"/>
              </w:rPr>
              <w:t>.</w:t>
            </w:r>
            <w:r w:rsidRPr="00CF231D">
              <w:rPr>
                <w:rFonts w:ascii="Times New Roman" w:eastAsia="Times New Roman" w:hAnsi="Times New Roman" w:cs="Times New Roman"/>
                <w:color w:val="000000"/>
                <w:sz w:val="20"/>
                <w:szCs w:val="20"/>
                <w:lang w:eastAsia="ru-RU"/>
              </w:rPr>
              <w:t xml:space="preserve"> </w:t>
            </w:r>
            <w:r w:rsidR="00845E5A" w:rsidRPr="00845E5A">
              <w:rPr>
                <w:rFonts w:ascii="Times New Roman" w:eastAsia="Times New Roman" w:hAnsi="Times New Roman" w:cs="Times New Roman"/>
                <w:color w:val="000000"/>
                <w:sz w:val="20"/>
                <w:szCs w:val="20"/>
                <w:lang w:eastAsia="ru-RU"/>
              </w:rPr>
              <w:t>Стоимость Товара (Цена Договора) включает в себя все расходы и издержки Поставщика, связанные с исполнением Договора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p w14:paraId="447CCBEE" w14:textId="00776A7F"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 xml:space="preserve">Метод обоснования начальной (максимальной) цены </w:t>
            </w:r>
            <w:r w:rsidRPr="005036EC">
              <w:rPr>
                <w:rStyle w:val="2f0"/>
                <w:rFonts w:ascii="Times New Roman" w:eastAsia="Calibri" w:hAnsi="Times New Roman" w:cs="Times New Roman"/>
                <w:b/>
                <w:bCs/>
                <w:color w:val="000000"/>
                <w:sz w:val="20"/>
                <w:szCs w:val="20"/>
                <w:lang w:eastAsia="ru-RU"/>
              </w:rPr>
              <w:t>договора</w:t>
            </w:r>
            <w:r w:rsidR="005036EC" w:rsidRPr="005036EC">
              <w:rPr>
                <w:rStyle w:val="2f0"/>
                <w:rFonts w:ascii="Times New Roman" w:eastAsia="Calibri" w:hAnsi="Times New Roman" w:cs="Times New Roman"/>
                <w:b/>
                <w:bCs/>
                <w:color w:val="000000"/>
                <w:sz w:val="20"/>
                <w:szCs w:val="20"/>
                <w:lang w:eastAsia="ru-RU"/>
              </w:rPr>
              <w:t>:</w:t>
            </w:r>
            <w:r w:rsidR="00E52183" w:rsidRPr="005036EC">
              <w:rPr>
                <w:b/>
                <w:sz w:val="20"/>
                <w:szCs w:val="20"/>
              </w:rPr>
              <w:t xml:space="preserve"> </w:t>
            </w:r>
            <w:sdt>
              <w:sdtPr>
                <w:rPr>
                  <w:rFonts w:ascii="Times New Roman" w:hAnsi="Times New Roman" w:cs="Times New Roman"/>
                  <w:b/>
                  <w:sz w:val="20"/>
                  <w:szCs w:val="20"/>
                </w:rPr>
                <w:id w:val="1482041609"/>
                <w:placeholder>
                  <w:docPart w:val="7D4B41B7BE8F4F998FCB870BE77956AC"/>
                </w:placeholder>
                <w15:color w:val="FF00FF"/>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Content>
                <w:r w:rsidR="00453FB7">
                  <w:rPr>
                    <w:rFonts w:ascii="Times New Roman" w:hAnsi="Times New Roman" w:cs="Times New Roman"/>
                    <w:b/>
                    <w:sz w:val="20"/>
                    <w:szCs w:val="20"/>
                  </w:rPr>
                  <w:t>метод сопоставимых рыночных цен (анализ рынка)</w:t>
                </w:r>
              </w:sdtContent>
            </w:sdt>
            <w:r w:rsidR="00CF231D">
              <w:rPr>
                <w:rFonts w:ascii="Times New Roman" w:hAnsi="Times New Roman" w:cs="Times New Roman"/>
                <w:b/>
                <w:sz w:val="20"/>
                <w:szCs w:val="20"/>
              </w:rPr>
              <w:t xml:space="preserve"> </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7E4DF75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D2047E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583E9AE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03000D">
              <w:rPr>
                <w:rFonts w:ascii="Times New Roman" w:eastAsia="Times New Roman" w:hAnsi="Times New Roman" w:cs="Times New Roman"/>
                <w:b/>
                <w:sz w:val="20"/>
                <w:szCs w:val="20"/>
                <w:lang w:eastAsia="ru-RU"/>
              </w:rPr>
              <w:t>инфокарты</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4FBF44A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r w:rsidR="0003000D">
              <w:rPr>
                <w:rFonts w:ascii="Times New Roman" w:eastAsia="Times New Roman" w:hAnsi="Times New Roman" w:cs="Times New Roman"/>
                <w:bCs/>
                <w:sz w:val="20"/>
                <w:szCs w:val="20"/>
                <w:lang w:eastAsia="ru-RU"/>
              </w:rPr>
              <w:lastRenderedPageBreak/>
              <w:t>инфокарты</w:t>
            </w:r>
            <w:r w:rsidRPr="004D717D">
              <w:rPr>
                <w:rFonts w:ascii="Times New Roman" w:eastAsia="Times New Roman" w:hAnsi="Times New Roman" w:cs="Times New Roman"/>
                <w:bCs/>
                <w:sz w:val="20"/>
                <w:szCs w:val="20"/>
                <w:lang w:eastAsia="ru-RU"/>
              </w:rPr>
              <w:t xml:space="preserve">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768DF367" w14:textId="52E9F976"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49E89EF" w14:textId="4C617436"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55A9295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29FB296"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7F6821B8" w:rsidR="0024495D" w:rsidRPr="005D3C89" w:rsidRDefault="005D3C89" w:rsidP="00CF231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5D3C89">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5D3C89" w:rsidRDefault="0024495D" w:rsidP="00CF231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5D3C89">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33671C64" w:rsidR="0024495D" w:rsidRPr="005D3C89" w:rsidRDefault="005D3C89" w:rsidP="00CF231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5D3C89">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5D3C89" w:rsidRDefault="0024495D" w:rsidP="00CF231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5D3C89">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2F39EDFF" w:rsidR="0024495D" w:rsidRPr="005D3C89" w:rsidRDefault="005D3C89" w:rsidP="00CF231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5D3C89">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F978D24" w14:textId="19B1539D"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5E9F7D13" w14:textId="728FC9A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78E3106" w14:textId="5495C5F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0491A44A" w14:textId="5218F5F6"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0574B691" w14:textId="0EA688A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w:t>
            </w:r>
          </w:p>
          <w:p w14:paraId="698C9AD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521CEC7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AA9751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1FCD81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w:t>
            </w:r>
            <w:r w:rsidRPr="00EA241D">
              <w:rPr>
                <w:rFonts w:ascii="Times New Roman" w:eastAsia="Times New Roman" w:hAnsi="Times New Roman" w:cs="Times New Roman"/>
                <w:bCs/>
                <w:sz w:val="20"/>
                <w:szCs w:val="20"/>
                <w:lang w:eastAsia="ru-RU"/>
              </w:rPr>
              <w:lastRenderedPageBreak/>
              <w:t>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2BFB4FD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33392C5"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C9286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C381A8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F5EC153" w14:textId="0B7B93C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CF23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между участником закупки и заказчиком конфликта интересов;</w:t>
            </w:r>
          </w:p>
          <w:p w14:paraId="712B78E6" w14:textId="4ADEC1C9"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CF23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65B8F57C" w14:textId="1977AE04"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bCs/>
                <w:sz w:val="20"/>
                <w:szCs w:val="20"/>
                <w:lang w:eastAsia="ru-RU"/>
              </w:rPr>
              <w:t>12)</w:t>
            </w:r>
            <w:r w:rsidR="00CF23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0FEFD8C8" w:rsidR="0024495D" w:rsidRPr="004D717D" w:rsidRDefault="00CD23B9"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CD23B9">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9067176" w14:textId="0A9E6D0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участника на поставку товара, выполнение работы или оказание услуги на условиях, предусмотренных </w:t>
            </w:r>
            <w:r>
              <w:rPr>
                <w:rFonts w:ascii="Times New Roman" w:eastAsia="Times New Roman" w:hAnsi="Times New Roman" w:cs="Times New Roman"/>
                <w:bCs/>
                <w:sz w:val="20"/>
                <w:szCs w:val="20"/>
                <w:lang w:eastAsia="ru-RU"/>
              </w:rPr>
              <w:t>информационной картой</w:t>
            </w:r>
            <w:r w:rsidRPr="00EA241D">
              <w:rPr>
                <w:rFonts w:ascii="Times New Roman" w:eastAsia="Times New Roman" w:hAnsi="Times New Roman" w:cs="Times New Roman"/>
                <w:bCs/>
                <w:sz w:val="20"/>
                <w:szCs w:val="20"/>
                <w:lang w:eastAsia="ru-RU"/>
              </w:rPr>
              <w:t xml:space="preserve"> и не подлежащих изменению по результатам проведения закупки в электронной форме, в том числе:</w:t>
            </w:r>
          </w:p>
          <w:p w14:paraId="373BA30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 при размещении закупки на поставку товара:</w:t>
            </w:r>
          </w:p>
          <w:p w14:paraId="05EABB6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19245987" w14:textId="6E100E8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указание на товарный знак которого содержится в </w:t>
            </w:r>
            <w:r w:rsidR="0003000D">
              <w:rPr>
                <w:rFonts w:ascii="Times New Roman" w:eastAsia="Times New Roman" w:hAnsi="Times New Roman" w:cs="Times New Roman"/>
                <w:bCs/>
                <w:sz w:val="20"/>
                <w:szCs w:val="20"/>
                <w:lang w:eastAsia="ru-RU"/>
              </w:rPr>
              <w:t>инфокарте</w:t>
            </w:r>
            <w:r w:rsidRPr="00EA241D">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w:t>
            </w:r>
          </w:p>
          <w:p w14:paraId="228B543B" w14:textId="4841EB82"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а также требования о необходимости указания в заявке на участие в закупке на товарный знак;</w:t>
            </w:r>
          </w:p>
          <w:p w14:paraId="562B1A26" w14:textId="1918DCC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w:t>
            </w:r>
            <w:r w:rsidR="0003000D">
              <w:rPr>
                <w:rFonts w:ascii="Times New Roman" w:eastAsia="Times New Roman" w:hAnsi="Times New Roman" w:cs="Times New Roman"/>
                <w:bCs/>
                <w:sz w:val="20"/>
                <w:szCs w:val="20"/>
                <w:lang w:eastAsia="ru-RU"/>
              </w:rPr>
              <w:t>в 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поставки товара при условии </w:t>
            </w:r>
            <w:r w:rsidRPr="00EA241D">
              <w:rPr>
                <w:rFonts w:ascii="Times New Roman" w:eastAsia="Times New Roman" w:hAnsi="Times New Roman" w:cs="Times New Roman"/>
                <w:bCs/>
                <w:sz w:val="20"/>
                <w:szCs w:val="20"/>
                <w:lang w:eastAsia="ru-RU"/>
              </w:rPr>
              <w:lastRenderedPageBreak/>
              <w:t xml:space="preserve">отсутствия в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w:t>
            </w:r>
          </w:p>
          <w:p w14:paraId="4E96FEEB" w14:textId="7510378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2-1) согласие участника процедуры закупки на выполнение работ, оказание услуг на условиях, предусмотренных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при условии размещения закупки на выполнение работ, оказание услуг;</w:t>
            </w:r>
          </w:p>
          <w:p w14:paraId="11BE526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14:paraId="4D6C8C91" w14:textId="4B4C9F3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 xml:space="preserve">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если участник процедуры закупки предлагает для использования товар, который является эквивалентным товару, указанному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8596B45" w14:textId="7E9DD430"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8" w:name="OLE_LINK12"/>
            <w:bookmarkStart w:id="9" w:name="OLE_LINK13"/>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ой</w:t>
            </w:r>
            <w:bookmarkEnd w:id="8"/>
            <w:bookmarkEnd w:id="9"/>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использования товара при условии отсутствия в </w:t>
            </w:r>
            <w:r w:rsidR="0003000D" w:rsidRPr="0003000D">
              <w:rPr>
                <w:rFonts w:ascii="Times New Roman" w:eastAsia="Times New Roman" w:hAnsi="Times New Roman" w:cs="Times New Roman"/>
                <w:bCs/>
                <w:sz w:val="20"/>
                <w:szCs w:val="20"/>
                <w:lang w:eastAsia="ru-RU"/>
              </w:rPr>
              <w:t xml:space="preserve">инфокарте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w:t>
            </w:r>
          </w:p>
          <w:p w14:paraId="797512A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1B5A642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5C1A00E" w14:textId="4457E39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 xml:space="preserve">полученную не ранее чем за два месяца до дня размещения на Официальном сайте </w:t>
            </w:r>
            <w:r>
              <w:rPr>
                <w:rFonts w:ascii="Times New Roman" w:eastAsia="Times New Roman" w:hAnsi="Times New Roman" w:cs="Times New Roman"/>
                <w:bCs/>
                <w:sz w:val="20"/>
                <w:szCs w:val="20"/>
                <w:lang w:eastAsia="ru-RU"/>
              </w:rPr>
              <w:t>инфокарты</w:t>
            </w:r>
            <w:r w:rsidRPr="00EA241D">
              <w:rPr>
                <w:rFonts w:ascii="Times New Roman" w:eastAsia="Times New Roman" w:hAnsi="Times New Roman" w:cs="Times New Roman"/>
                <w:bCs/>
                <w:sz w:val="20"/>
                <w:szCs w:val="20"/>
                <w:lang w:eastAsia="ru-RU"/>
              </w:rPr>
              <w:t xml:space="preserve">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20264282"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14:paraId="76D22DC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14:paraId="7833CA4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75E386E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4BBB4B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010DE7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4233837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w:t>
            </w:r>
            <w:r w:rsidRPr="00EA241D">
              <w:rPr>
                <w:rFonts w:ascii="Times New Roman" w:eastAsia="Times New Roman" w:hAnsi="Times New Roman" w:cs="Times New Roman"/>
                <w:bCs/>
                <w:sz w:val="20"/>
                <w:szCs w:val="20"/>
                <w:lang w:eastAsia="ru-RU"/>
              </w:rPr>
              <w:lastRenderedPageBreak/>
              <w:t>дисквалификации;</w:t>
            </w:r>
          </w:p>
          <w:p w14:paraId="4D46B528"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CA0AC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AFFE277"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359FC1C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4CDAB5C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Pr="00EA241D">
              <w:rPr>
                <w:rFonts w:ascii="Times New Roman" w:eastAsia="Times New Roman" w:hAnsi="Times New Roman" w:cs="Times New Roman"/>
                <w:bCs/>
                <w:sz w:val="20"/>
                <w:szCs w:val="20"/>
                <w:lang w:eastAsia="ru-RU"/>
              </w:rPr>
              <w:tab/>
              <w:t>участник закупки не является офшорной компанией;</w:t>
            </w:r>
          </w:p>
          <w:p w14:paraId="7D7B969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Pr="00EA241D">
              <w:rPr>
                <w:rFonts w:ascii="Times New Roman" w:eastAsia="Times New Roman" w:hAnsi="Times New Roman" w:cs="Times New Roman"/>
                <w:bCs/>
                <w:sz w:val="20"/>
                <w:szCs w:val="20"/>
                <w:lang w:eastAsia="ru-RU"/>
              </w:rPr>
              <w:tab/>
              <w:t>отсутствие у участника закупки ограничений для участия в закупках, установленных законодательством Российской Федерации;</w:t>
            </w:r>
          </w:p>
          <w:p w14:paraId="23CEDEAA" w14:textId="0BF03B95" w:rsidR="0024495D" w:rsidRPr="006B5372" w:rsidRDefault="00EA241D" w:rsidP="006B537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r w:rsidR="006B5372">
              <w:rPr>
                <w:rFonts w:ascii="Times New Roman" w:eastAsia="Times New Roman" w:hAnsi="Times New Roman" w:cs="Times New Roman"/>
                <w:bCs/>
                <w:sz w:val="20"/>
                <w:szCs w:val="20"/>
                <w:lang w:eastAsia="ru-RU"/>
              </w:rPr>
              <w:t>.</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11E8F99" w14:textId="77777777" w:rsidR="0024495D" w:rsidRDefault="001F7362" w:rsidP="001F736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F7362">
              <w:rPr>
                <w:rFonts w:ascii="Times New Roman" w:eastAsia="Times New Roman" w:hAnsi="Times New Roman" w:cs="Times New Roman"/>
                <w:bCs/>
                <w:sz w:val="20"/>
                <w:szCs w:val="20"/>
                <w:lang w:eastAsia="ru-RU"/>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0784F098" w14:textId="77777777" w:rsidR="001F7362" w:rsidRPr="001F7362" w:rsidRDefault="001F7362" w:rsidP="001F736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1F7362">
              <w:rPr>
                <w:rFonts w:ascii="Times New Roman" w:eastAsia="Times New Roman" w:hAnsi="Times New Roman" w:cs="Times New Roman"/>
                <w:b/>
                <w:sz w:val="20"/>
                <w:szCs w:val="20"/>
                <w:lang w:eastAsia="ru-RU"/>
              </w:rPr>
              <w:t>Для «Ограничения»:</w:t>
            </w:r>
          </w:p>
          <w:p w14:paraId="120EAD52" w14:textId="77777777" w:rsidR="001F7362" w:rsidRPr="001F7362" w:rsidRDefault="001F7362" w:rsidP="001F736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F7362">
              <w:rPr>
                <w:rFonts w:ascii="Times New Roman" w:eastAsia="Times New Roman" w:hAnsi="Times New Roman" w:cs="Times New Roman"/>
                <w:bCs/>
                <w:sz w:val="20"/>
                <w:szCs w:val="20"/>
                <w:lang w:eastAsia="ru-RU"/>
              </w:rPr>
              <w:t>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 1 ПП РФ № 719, или номер реестровой записи из РРПП, содержащей в том числе:</w:t>
            </w:r>
          </w:p>
          <w:p w14:paraId="581BE74F" w14:textId="77777777" w:rsidR="001F7362" w:rsidRPr="001F7362" w:rsidRDefault="001F7362" w:rsidP="001F736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F7362">
              <w:rPr>
                <w:rFonts w:ascii="Times New Roman" w:eastAsia="Times New Roman" w:hAnsi="Times New Roman" w:cs="Times New Roman"/>
                <w:bCs/>
                <w:sz w:val="20"/>
                <w:szCs w:val="20"/>
                <w:lang w:eastAsia="ru-RU"/>
              </w:rP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p>
          <w:p w14:paraId="4185B2F4" w14:textId="77777777" w:rsidR="001F7362" w:rsidRPr="001F7362" w:rsidRDefault="001F7362" w:rsidP="001F736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F7362">
              <w:rPr>
                <w:rFonts w:ascii="Times New Roman" w:eastAsia="Times New Roman" w:hAnsi="Times New Roman" w:cs="Times New Roman"/>
                <w:bCs/>
                <w:sz w:val="20"/>
                <w:szCs w:val="20"/>
                <w:lang w:eastAsia="ru-RU"/>
              </w:rP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p>
          <w:p w14:paraId="412F165A" w14:textId="77777777" w:rsidR="001F7362" w:rsidRPr="001F7362" w:rsidRDefault="001F7362" w:rsidP="001F736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F7362">
              <w:rPr>
                <w:rFonts w:ascii="Times New Roman" w:eastAsia="Times New Roman" w:hAnsi="Times New Roman" w:cs="Times New Roman"/>
                <w:bCs/>
                <w:sz w:val="20"/>
                <w:szCs w:val="20"/>
                <w:lang w:eastAsia="ru-RU"/>
              </w:rPr>
              <w:t>ИЛИ</w:t>
            </w:r>
          </w:p>
          <w:p w14:paraId="4679611F" w14:textId="77777777" w:rsidR="001F7362" w:rsidRPr="001F7362" w:rsidRDefault="001F7362" w:rsidP="001F736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F7362">
              <w:rPr>
                <w:rFonts w:ascii="Times New Roman" w:eastAsia="Times New Roman" w:hAnsi="Times New Roman" w:cs="Times New Roman"/>
                <w:bCs/>
                <w:sz w:val="20"/>
                <w:szCs w:val="20"/>
                <w:lang w:eastAsia="ru-RU"/>
              </w:rP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p>
          <w:p w14:paraId="398FC7B7" w14:textId="77777777" w:rsidR="001F7362" w:rsidRPr="001F7362" w:rsidRDefault="001F7362" w:rsidP="001F736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F7362">
              <w:rPr>
                <w:rFonts w:ascii="Times New Roman" w:eastAsia="Times New Roman" w:hAnsi="Times New Roman" w:cs="Times New Roman"/>
                <w:bCs/>
                <w:sz w:val="20"/>
                <w:szCs w:val="20"/>
                <w:lang w:eastAsia="ru-RU"/>
              </w:rP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5BED8F12" w14:textId="77777777" w:rsidR="001F7362" w:rsidRPr="001F7362" w:rsidRDefault="001F7362" w:rsidP="001F736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F7362">
              <w:rPr>
                <w:rFonts w:ascii="Times New Roman" w:eastAsia="Times New Roman" w:hAnsi="Times New Roman" w:cs="Times New Roman"/>
                <w:bCs/>
                <w:sz w:val="20"/>
                <w:szCs w:val="20"/>
                <w:lang w:eastAsia="ru-RU"/>
              </w:rPr>
              <w:t>-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43968C57" w14:textId="77777777" w:rsidR="001F7362" w:rsidRPr="001F7362" w:rsidRDefault="001F7362" w:rsidP="001F736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F7362">
              <w:rPr>
                <w:rFonts w:ascii="Times New Roman" w:eastAsia="Times New Roman" w:hAnsi="Times New Roman" w:cs="Times New Roman"/>
                <w:bCs/>
                <w:sz w:val="20"/>
                <w:szCs w:val="20"/>
                <w:lang w:eastAsia="ru-RU"/>
              </w:rPr>
              <w:t xml:space="preserve">ИЛИ </w:t>
            </w:r>
          </w:p>
          <w:p w14:paraId="21070D2B" w14:textId="0192C78A" w:rsidR="001F7362" w:rsidRPr="00CD23B9" w:rsidRDefault="001F7362" w:rsidP="001F736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F7362">
              <w:rPr>
                <w:rFonts w:ascii="Times New Roman" w:eastAsia="Times New Roman" w:hAnsi="Times New Roman" w:cs="Times New Roman"/>
                <w:bCs/>
                <w:sz w:val="20"/>
                <w:szCs w:val="20"/>
                <w:lang w:eastAsia="ru-RU"/>
              </w:rPr>
              <w:t xml:space="preserve">в) копия сертификата о происхождении товара, выданного уполномоченным органом (организацией) государства - члена ЕАЭС (кроме РФ) (сертификат СТ-1) (в случае, если правом ЕАЭС не предусмотрено подтверждение страны происхождения товара путем предоставления информации из евразийского реестра промышленных товаров).  </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2A638BA9" w:rsidR="0024495D" w:rsidRPr="004D717D" w:rsidRDefault="001C517A" w:rsidP="00461045">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1C517A">
              <w:rPr>
                <w:rFonts w:ascii="Times New Roman" w:eastAsia="Times New Roman" w:hAnsi="Times New Roman" w:cs="Times New Roman"/>
                <w:bCs/>
                <w:sz w:val="20"/>
                <w:szCs w:val="20"/>
                <w:lang w:eastAsia="ru-RU"/>
              </w:rPr>
              <w:t>Не устанавливаются</w:t>
            </w:r>
          </w:p>
        </w:tc>
      </w:tr>
      <w:tr w:rsidR="0024495D" w:rsidRPr="00CD6114" w14:paraId="3C165D9F" w14:textId="77777777" w:rsidTr="00EA241D">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7DF6E1A5" w:rsidR="0024495D" w:rsidRPr="004D717D"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24495D" w:rsidRPr="00CD6114" w14:paraId="3B4814CA" w14:textId="77777777" w:rsidTr="00EA241D">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F5A6E59" w14:textId="52BD8209"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3655A6F" w14:textId="17AC50B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424B4B7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5D9AC05D" w14:textId="6D5BD83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14D2891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BE271B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6930D643" w14:textId="4DBAB9C1"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r w:rsidR="00833D56">
              <w:rPr>
                <w:rFonts w:ascii="Times New Roman" w:eastAsia="Times New Roman" w:hAnsi="Times New Roman" w:cs="Times New Roman"/>
                <w:sz w:val="20"/>
                <w:szCs w:val="20"/>
                <w:lang w:eastAsia="ru-RU"/>
              </w:rPr>
              <w:t>;</w:t>
            </w:r>
          </w:p>
          <w:p w14:paraId="0F7510AF" w14:textId="3E6AC966" w:rsidR="00833D56" w:rsidRPr="00EA241D" w:rsidRDefault="00833D56"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33D56">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14:paraId="1198BA75" w14:textId="0F8339F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2B35E67C" w14:textId="6E6BF66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76EAC4E0" w14:textId="3DC89431"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833D56" w:rsidRPr="00CD6114" w14:paraId="40EFF2F5" w14:textId="77777777" w:rsidTr="00833D56">
        <w:tc>
          <w:tcPr>
            <w:tcW w:w="540" w:type="pct"/>
            <w:vMerge w:val="restart"/>
            <w:vAlign w:val="center"/>
          </w:tcPr>
          <w:p w14:paraId="09933309" w14:textId="45B8827D"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6F198428" w14:textId="6E3EF3C9" w:rsidR="00833D56" w:rsidRPr="00833D56" w:rsidRDefault="00833D56" w:rsidP="00833D5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833D56">
              <w:rPr>
                <w:rFonts w:ascii="Times New Roman" w:eastAsia="Times New Roman" w:hAnsi="Times New Roman" w:cs="Times New Roman"/>
                <w:b/>
                <w:sz w:val="20"/>
                <w:szCs w:val="20"/>
                <w:lang w:eastAsia="ru-RU"/>
              </w:rPr>
              <w:t>Признание закупки несостоявшимся</w:t>
            </w:r>
          </w:p>
        </w:tc>
      </w:tr>
      <w:tr w:rsidR="00833D56" w:rsidRPr="00CD6114" w14:paraId="57E59DA9" w14:textId="77777777" w:rsidTr="00125726">
        <w:tc>
          <w:tcPr>
            <w:tcW w:w="540" w:type="pct"/>
            <w:vMerge/>
            <w:vAlign w:val="center"/>
          </w:tcPr>
          <w:p w14:paraId="504887BB" w14:textId="77777777"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E647F9" w14:textId="53FA8144" w:rsidR="00833D56" w:rsidRP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833D56">
              <w:rPr>
                <w:rFonts w:ascii="Times New Roman" w:eastAsia="Times New Roman" w:hAnsi="Times New Roman" w:cs="Times New Roman"/>
                <w:sz w:val="20"/>
                <w:szCs w:val="20"/>
                <w:lang w:eastAsia="ru-RU"/>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r>
              <w:rPr>
                <w:rFonts w:ascii="Times New Roman" w:eastAsia="Times New Roman" w:hAnsi="Times New Roman" w:cs="Times New Roman"/>
                <w:sz w:val="20"/>
                <w:szCs w:val="20"/>
                <w:lang w:eastAsia="ru-RU"/>
              </w:rPr>
              <w:t xml:space="preserve">, </w:t>
            </w:r>
            <w:bookmarkStart w:id="10" w:name="_Hlk210847582"/>
            <w:r>
              <w:rPr>
                <w:rFonts w:ascii="Times New Roman" w:eastAsia="Times New Roman" w:hAnsi="Times New Roman" w:cs="Times New Roman"/>
                <w:sz w:val="20"/>
                <w:szCs w:val="20"/>
                <w:lang w:eastAsia="ru-RU"/>
              </w:rPr>
              <w:t xml:space="preserve">или предложения всех участников закупки отклонены, </w:t>
            </w:r>
            <w:r w:rsidRPr="00833D56">
              <w:rPr>
                <w:rFonts w:ascii="Times New Roman" w:eastAsia="Times New Roman" w:hAnsi="Times New Roman" w:cs="Times New Roman"/>
                <w:sz w:val="20"/>
                <w:szCs w:val="20"/>
                <w:lang w:eastAsia="ru-RU"/>
              </w:rPr>
              <w:t>либо все участники закупки уклонились от заключения договора</w:t>
            </w:r>
            <w:bookmarkEnd w:id="10"/>
            <w:r w:rsidRPr="00833D56">
              <w:rPr>
                <w:rFonts w:ascii="Times New Roman" w:eastAsia="Times New Roman" w:hAnsi="Times New Roman" w:cs="Times New Roman"/>
                <w:sz w:val="20"/>
                <w:szCs w:val="20"/>
                <w:lang w:eastAsia="ru-RU"/>
              </w:rPr>
              <w:t>.</w:t>
            </w:r>
          </w:p>
          <w:p w14:paraId="098BEBE6" w14:textId="15A3833B" w:rsid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833D56">
              <w:rPr>
                <w:rFonts w:ascii="Times New Roman" w:eastAsia="Times New Roman" w:hAnsi="Times New Roman" w:cs="Times New Roman"/>
                <w:sz w:val="20"/>
                <w:szCs w:val="20"/>
                <w:lang w:eastAsia="ru-RU"/>
              </w:rPr>
              <w:t>Если ценовой запрос не состоялся, заказчик вправе объявить новый ценовой запрос или заключить договор иным способом.</w:t>
            </w:r>
          </w:p>
        </w:tc>
      </w:tr>
      <w:tr w:rsidR="0024495D" w:rsidRPr="00CD6114" w14:paraId="5589B722" w14:textId="77777777" w:rsidTr="004F40AA">
        <w:trPr>
          <w:trHeight w:val="196"/>
        </w:trPr>
        <w:tc>
          <w:tcPr>
            <w:tcW w:w="540" w:type="pct"/>
            <w:vMerge w:val="restart"/>
            <w:shd w:val="clear" w:color="auto" w:fill="FFFFFF"/>
            <w:vAlign w:val="center"/>
          </w:tcPr>
          <w:p w14:paraId="6364F469" w14:textId="171B97BB"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5C4FD99D" w:rsidR="0024495D" w:rsidRPr="00443E61" w:rsidRDefault="0024495D" w:rsidP="00443E61">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443E61">
              <w:rPr>
                <w:rFonts w:ascii="Times New Roman" w:eastAsia="Times New Roman" w:hAnsi="Times New Roman" w:cs="Times New Roman"/>
                <w:bCs/>
                <w:sz w:val="20"/>
                <w:szCs w:val="20"/>
                <w:lang w:eastAsia="ru-RU"/>
              </w:rPr>
              <w:t>.</w:t>
            </w:r>
          </w:p>
        </w:tc>
      </w:tr>
      <w:tr w:rsidR="0024495D" w:rsidRPr="00CD6114" w14:paraId="10360C2C" w14:textId="77777777" w:rsidTr="00443E61">
        <w:trPr>
          <w:trHeight w:val="109"/>
        </w:trPr>
        <w:tc>
          <w:tcPr>
            <w:tcW w:w="540" w:type="pct"/>
            <w:vMerge w:val="restart"/>
            <w:shd w:val="clear" w:color="auto" w:fill="FFFFFF"/>
            <w:vAlign w:val="center"/>
          </w:tcPr>
          <w:p w14:paraId="35A3192F" w14:textId="30FDEC42"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1C020C29" w:rsidR="0024495D" w:rsidRPr="004D717D" w:rsidRDefault="00443E61"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p>
        </w:tc>
      </w:tr>
    </w:tbl>
    <w:p w14:paraId="7A74AE5C" w14:textId="77777777" w:rsidR="000900AC" w:rsidRDefault="000900AC" w:rsidP="00E73795">
      <w:pPr>
        <w:widowControl w:val="0"/>
        <w:spacing w:after="0" w:line="240" w:lineRule="auto"/>
        <w:rPr>
          <w:rFonts w:ascii="Times New Roman" w:hAnsi="Times New Roman" w:cs="Times New Roman"/>
        </w:rPr>
      </w:pPr>
    </w:p>
    <w:sectPr w:rsidR="000900AC" w:rsidSect="00D850BC">
      <w:footerReference w:type="default" r:id="rId13"/>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A6745" w14:textId="77777777" w:rsidR="00917749" w:rsidRDefault="00917749">
      <w:pPr>
        <w:spacing w:after="0" w:line="240" w:lineRule="auto"/>
      </w:pPr>
      <w:r>
        <w:separator/>
      </w:r>
    </w:p>
  </w:endnote>
  <w:endnote w:type="continuationSeparator" w:id="0">
    <w:p w14:paraId="69B52018" w14:textId="77777777" w:rsidR="00917749" w:rsidRDefault="009177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charset w:val="CC"/>
    <w:family w:val="modern"/>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D7BDE" w14:textId="4D3B8CCE" w:rsidR="00F73068" w:rsidRDefault="00F73068" w:rsidP="0054310E">
    <w:pPr>
      <w:pStyle w:val="a9"/>
      <w:tabs>
        <w:tab w:val="clear" w:pos="4677"/>
      </w:tabs>
    </w:pPr>
    <w:r>
      <w:tab/>
    </w:r>
    <w:r>
      <w:fldChar w:fldCharType="begin"/>
    </w:r>
    <w:r>
      <w:instrText xml:space="preserve"> PAGE   \* MERGEFORMAT </w:instrText>
    </w:r>
    <w:r>
      <w:fldChar w:fldCharType="separate"/>
    </w:r>
    <w:r>
      <w:rPr>
        <w:noProof/>
      </w:rPr>
      <w:t>10</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24CB0" w14:textId="77777777" w:rsidR="00917749" w:rsidRDefault="00917749">
      <w:pPr>
        <w:spacing w:after="0" w:line="240" w:lineRule="auto"/>
      </w:pPr>
      <w:r>
        <w:separator/>
      </w:r>
    </w:p>
  </w:footnote>
  <w:footnote w:type="continuationSeparator" w:id="0">
    <w:p w14:paraId="63B678F4" w14:textId="77777777" w:rsidR="00917749" w:rsidRDefault="00917749">
      <w:pPr>
        <w:spacing w:after="0" w:line="240" w:lineRule="auto"/>
      </w:pPr>
      <w:r>
        <w:continuationSeparator/>
      </w:r>
    </w:p>
  </w:footnote>
  <w:footnote w:id="1">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6186112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01471536">
    <w:abstractNumId w:val="1"/>
    <w:lvlOverride w:ilvl="0">
      <w:startOverride w:val="10"/>
    </w:lvlOverride>
    <w:lvlOverride w:ilvl="1"/>
    <w:lvlOverride w:ilvl="2"/>
    <w:lvlOverride w:ilvl="3"/>
    <w:lvlOverride w:ilvl="4"/>
    <w:lvlOverride w:ilvl="5"/>
    <w:lvlOverride w:ilvl="6"/>
    <w:lvlOverride w:ilvl="7"/>
    <w:lvlOverride w:ilvl="8"/>
  </w:num>
  <w:num w:numId="3" w16cid:durableId="484207735">
    <w:abstractNumId w:val="10"/>
  </w:num>
  <w:num w:numId="4" w16cid:durableId="147402075">
    <w:abstractNumId w:val="17"/>
  </w:num>
  <w:num w:numId="5" w16cid:durableId="1267425400">
    <w:abstractNumId w:val="29"/>
  </w:num>
  <w:num w:numId="6" w16cid:durableId="1067267287">
    <w:abstractNumId w:val="23"/>
  </w:num>
  <w:num w:numId="7" w16cid:durableId="1941178015">
    <w:abstractNumId w:val="26"/>
  </w:num>
  <w:num w:numId="8" w16cid:durableId="1923029992">
    <w:abstractNumId w:val="14"/>
  </w:num>
  <w:num w:numId="9" w16cid:durableId="1419207726">
    <w:abstractNumId w:val="3"/>
  </w:num>
  <w:num w:numId="10" w16cid:durableId="248318933">
    <w:abstractNumId w:val="24"/>
  </w:num>
  <w:num w:numId="11" w16cid:durableId="1136484136">
    <w:abstractNumId w:val="21"/>
  </w:num>
  <w:num w:numId="12" w16cid:durableId="34738078">
    <w:abstractNumId w:val="5"/>
  </w:num>
  <w:num w:numId="13" w16cid:durableId="539632772">
    <w:abstractNumId w:val="20"/>
  </w:num>
  <w:num w:numId="14" w16cid:durableId="284045483">
    <w:abstractNumId w:val="15"/>
  </w:num>
  <w:num w:numId="15" w16cid:durableId="1653637017">
    <w:abstractNumId w:val="25"/>
  </w:num>
  <w:num w:numId="16" w16cid:durableId="85923587">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39294510">
    <w:abstractNumId w:val="7"/>
  </w:num>
  <w:num w:numId="18" w16cid:durableId="569653422">
    <w:abstractNumId w:val="27"/>
  </w:num>
  <w:num w:numId="19" w16cid:durableId="1734305417">
    <w:abstractNumId w:val="13"/>
  </w:num>
  <w:num w:numId="20" w16cid:durableId="297540128">
    <w:abstractNumId w:val="0"/>
  </w:num>
  <w:num w:numId="21" w16cid:durableId="2109159061">
    <w:abstractNumId w:val="22"/>
  </w:num>
  <w:num w:numId="22" w16cid:durableId="762651120">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58071363">
    <w:abstractNumId w:val="11"/>
  </w:num>
  <w:num w:numId="24" w16cid:durableId="1423065644">
    <w:abstractNumId w:val="16"/>
  </w:num>
  <w:num w:numId="25" w16cid:durableId="590815907">
    <w:abstractNumId w:val="2"/>
  </w:num>
  <w:num w:numId="26" w16cid:durableId="8602371">
    <w:abstractNumId w:val="6"/>
  </w:num>
  <w:num w:numId="27" w16cid:durableId="40175788">
    <w:abstractNumId w:val="8"/>
  </w:num>
  <w:num w:numId="28" w16cid:durableId="610746025">
    <w:abstractNumId w:val="4"/>
  </w:num>
  <w:num w:numId="29" w16cid:durableId="1533348697">
    <w:abstractNumId w:val="19"/>
  </w:num>
  <w:num w:numId="30" w16cid:durableId="1479032414">
    <w:abstractNumId w:val="30"/>
  </w:num>
  <w:num w:numId="31" w16cid:durableId="175815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22CE4"/>
    <w:rsid w:val="0003000D"/>
    <w:rsid w:val="000306BD"/>
    <w:rsid w:val="00031C6E"/>
    <w:rsid w:val="00060D1C"/>
    <w:rsid w:val="00070675"/>
    <w:rsid w:val="000718EE"/>
    <w:rsid w:val="00075766"/>
    <w:rsid w:val="00076944"/>
    <w:rsid w:val="000900AC"/>
    <w:rsid w:val="001077B4"/>
    <w:rsid w:val="0011529D"/>
    <w:rsid w:val="00125726"/>
    <w:rsid w:val="0015530A"/>
    <w:rsid w:val="0015588A"/>
    <w:rsid w:val="00164454"/>
    <w:rsid w:val="00190446"/>
    <w:rsid w:val="001935A9"/>
    <w:rsid w:val="001C517A"/>
    <w:rsid w:val="001F7182"/>
    <w:rsid w:val="001F7362"/>
    <w:rsid w:val="00211359"/>
    <w:rsid w:val="002366C5"/>
    <w:rsid w:val="0024495D"/>
    <w:rsid w:val="00252418"/>
    <w:rsid w:val="0025284C"/>
    <w:rsid w:val="00256C00"/>
    <w:rsid w:val="00275076"/>
    <w:rsid w:val="00290E90"/>
    <w:rsid w:val="002C0075"/>
    <w:rsid w:val="002D3100"/>
    <w:rsid w:val="00310ADC"/>
    <w:rsid w:val="00327AD7"/>
    <w:rsid w:val="00331187"/>
    <w:rsid w:val="0033483E"/>
    <w:rsid w:val="00352E13"/>
    <w:rsid w:val="0036213A"/>
    <w:rsid w:val="00364BED"/>
    <w:rsid w:val="003725DA"/>
    <w:rsid w:val="00383738"/>
    <w:rsid w:val="00390F7D"/>
    <w:rsid w:val="003B0C56"/>
    <w:rsid w:val="003C4574"/>
    <w:rsid w:val="003E056F"/>
    <w:rsid w:val="003E3E9E"/>
    <w:rsid w:val="00401090"/>
    <w:rsid w:val="00436D85"/>
    <w:rsid w:val="00443E61"/>
    <w:rsid w:val="004453EB"/>
    <w:rsid w:val="00453FB7"/>
    <w:rsid w:val="00461045"/>
    <w:rsid w:val="004737A5"/>
    <w:rsid w:val="00477588"/>
    <w:rsid w:val="00483B31"/>
    <w:rsid w:val="004C38BE"/>
    <w:rsid w:val="004D717D"/>
    <w:rsid w:val="004F40AA"/>
    <w:rsid w:val="005028F7"/>
    <w:rsid w:val="005036EC"/>
    <w:rsid w:val="00507070"/>
    <w:rsid w:val="005125C6"/>
    <w:rsid w:val="0054310E"/>
    <w:rsid w:val="005467B3"/>
    <w:rsid w:val="00551C61"/>
    <w:rsid w:val="005660A5"/>
    <w:rsid w:val="005A0C02"/>
    <w:rsid w:val="005D3C89"/>
    <w:rsid w:val="005E1214"/>
    <w:rsid w:val="00612C81"/>
    <w:rsid w:val="00614E8D"/>
    <w:rsid w:val="0061708F"/>
    <w:rsid w:val="0064252D"/>
    <w:rsid w:val="0064253C"/>
    <w:rsid w:val="00653E09"/>
    <w:rsid w:val="006711D1"/>
    <w:rsid w:val="00695C75"/>
    <w:rsid w:val="006A4C0E"/>
    <w:rsid w:val="006A6602"/>
    <w:rsid w:val="006B11A4"/>
    <w:rsid w:val="006B3403"/>
    <w:rsid w:val="006B4366"/>
    <w:rsid w:val="006B5372"/>
    <w:rsid w:val="006E0526"/>
    <w:rsid w:val="006E1D7C"/>
    <w:rsid w:val="006E50E5"/>
    <w:rsid w:val="007075FC"/>
    <w:rsid w:val="00725178"/>
    <w:rsid w:val="00731542"/>
    <w:rsid w:val="00731559"/>
    <w:rsid w:val="007342CC"/>
    <w:rsid w:val="00766D11"/>
    <w:rsid w:val="007B7712"/>
    <w:rsid w:val="007C3E28"/>
    <w:rsid w:val="007D331B"/>
    <w:rsid w:val="007E6159"/>
    <w:rsid w:val="00830E60"/>
    <w:rsid w:val="00833D56"/>
    <w:rsid w:val="008359A9"/>
    <w:rsid w:val="00836FFF"/>
    <w:rsid w:val="00845E5A"/>
    <w:rsid w:val="00850314"/>
    <w:rsid w:val="00866D4A"/>
    <w:rsid w:val="00866FC1"/>
    <w:rsid w:val="00883093"/>
    <w:rsid w:val="00894AA9"/>
    <w:rsid w:val="008C549A"/>
    <w:rsid w:val="008D2D62"/>
    <w:rsid w:val="008E092F"/>
    <w:rsid w:val="008E42F2"/>
    <w:rsid w:val="008E5464"/>
    <w:rsid w:val="008F7B92"/>
    <w:rsid w:val="009042B8"/>
    <w:rsid w:val="00905540"/>
    <w:rsid w:val="00914A56"/>
    <w:rsid w:val="00917749"/>
    <w:rsid w:val="009231C4"/>
    <w:rsid w:val="00935F24"/>
    <w:rsid w:val="0098191C"/>
    <w:rsid w:val="0098502E"/>
    <w:rsid w:val="00986CAD"/>
    <w:rsid w:val="00A4189B"/>
    <w:rsid w:val="00A53448"/>
    <w:rsid w:val="00A743EB"/>
    <w:rsid w:val="00B23783"/>
    <w:rsid w:val="00B621B3"/>
    <w:rsid w:val="00B935D1"/>
    <w:rsid w:val="00B96737"/>
    <w:rsid w:val="00BB0229"/>
    <w:rsid w:val="00BB66FD"/>
    <w:rsid w:val="00BC5500"/>
    <w:rsid w:val="00BC5E90"/>
    <w:rsid w:val="00BC6C35"/>
    <w:rsid w:val="00BD74B0"/>
    <w:rsid w:val="00BE07E0"/>
    <w:rsid w:val="00BE3719"/>
    <w:rsid w:val="00BF5CF1"/>
    <w:rsid w:val="00C1140E"/>
    <w:rsid w:val="00C24106"/>
    <w:rsid w:val="00C4222B"/>
    <w:rsid w:val="00C461E7"/>
    <w:rsid w:val="00C74129"/>
    <w:rsid w:val="00CB0FCC"/>
    <w:rsid w:val="00CB15C1"/>
    <w:rsid w:val="00CB7DED"/>
    <w:rsid w:val="00CD23B9"/>
    <w:rsid w:val="00CD6114"/>
    <w:rsid w:val="00CF231D"/>
    <w:rsid w:val="00D274C9"/>
    <w:rsid w:val="00D3328C"/>
    <w:rsid w:val="00D407F7"/>
    <w:rsid w:val="00D467F0"/>
    <w:rsid w:val="00D4767B"/>
    <w:rsid w:val="00D55FB8"/>
    <w:rsid w:val="00D720E3"/>
    <w:rsid w:val="00D72AA2"/>
    <w:rsid w:val="00D850BC"/>
    <w:rsid w:val="00D858EB"/>
    <w:rsid w:val="00DD537F"/>
    <w:rsid w:val="00DF0802"/>
    <w:rsid w:val="00E02BB5"/>
    <w:rsid w:val="00E35A90"/>
    <w:rsid w:val="00E52183"/>
    <w:rsid w:val="00E72B6B"/>
    <w:rsid w:val="00E7334A"/>
    <w:rsid w:val="00E73795"/>
    <w:rsid w:val="00E77E5E"/>
    <w:rsid w:val="00EA241D"/>
    <w:rsid w:val="00EA31CB"/>
    <w:rsid w:val="00EA396D"/>
    <w:rsid w:val="00EA3ED0"/>
    <w:rsid w:val="00EB0B39"/>
    <w:rsid w:val="00EB1284"/>
    <w:rsid w:val="00EB77AB"/>
    <w:rsid w:val="00EC0C0E"/>
    <w:rsid w:val="00EE059E"/>
    <w:rsid w:val="00EE7A23"/>
    <w:rsid w:val="00EF1BED"/>
    <w:rsid w:val="00EF554F"/>
    <w:rsid w:val="00F02ACD"/>
    <w:rsid w:val="00F06942"/>
    <w:rsid w:val="00F406AD"/>
    <w:rsid w:val="00F52C6F"/>
    <w:rsid w:val="00F73068"/>
    <w:rsid w:val="00F809C0"/>
    <w:rsid w:val="00FB52DC"/>
    <w:rsid w:val="00FC3D24"/>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qFormat/>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styleId="afff6">
    <w:name w:val="Unresolved Mention"/>
    <w:basedOn w:val="a0"/>
    <w:uiPriority w:val="99"/>
    <w:semiHidden/>
    <w:unhideWhenUsed/>
    <w:rsid w:val="00252418"/>
    <w:rPr>
      <w:color w:val="605E5C"/>
      <w:shd w:val="clear" w:color="auto" w:fill="E1DFDD"/>
    </w:rPr>
  </w:style>
  <w:style w:type="character" w:customStyle="1" w:styleId="321">
    <w:name w:val="Заголовок №3 (2)"/>
    <w:rsid w:val="00B621B3"/>
    <w:rPr>
      <w:rFonts w:ascii="Times New Roman" w:hAnsi="Times New Roman" w:cs="Times New Roman"/>
      <w:spacing w:val="0"/>
      <w:sz w:val="23"/>
      <w:u w:val="none"/>
    </w:rPr>
  </w:style>
  <w:style w:type="character" w:customStyle="1" w:styleId="afff7">
    <w:name w:val="Основной шрифт"/>
    <w:semiHidden/>
    <w:rsid w:val="00B621B3"/>
  </w:style>
  <w:style w:type="paragraph" w:customStyle="1" w:styleId="StandardWW">
    <w:name w:val="Standard (WW)"/>
    <w:rsid w:val="00B621B3"/>
    <w:pPr>
      <w:suppressAutoHyphens/>
      <w:spacing w:after="200" w:line="276" w:lineRule="auto"/>
    </w:pPr>
    <w:rPr>
      <w:rFonts w:ascii="Calibri" w:eastAsia="Calibri" w:hAnsi="Calibri" w:cs="Calibri"/>
      <w:lang w:eastAsia="zh-CN"/>
    </w:rPr>
  </w:style>
  <w:style w:type="character" w:customStyle="1" w:styleId="docdata">
    <w:name w:val="docdata"/>
    <w:aliases w:val="docy,v5,3057,bqiaagaaeyqcaaagiaiaaanycwaabwylaaaaaaaaaaaaaaaaaaaaaaaaaaaaaaaaaaaaaaaaaaaaaaaaaaaaaaaaaaaaaaaaaaaaaaaaaaaaaaaaaaaaaaaaaaaaaaaaaaaaaaaaaaaaaaaaaaaaaaaaaaaaaaaaaaaaaaaaaaaaaaaaaaaaaaaaaaaaaaaaaaaaaaaaaaaaaaaaaaaaaaaaaaaaaaaaaaaaaaaa"/>
    <w:basedOn w:val="a0"/>
    <w:rsid w:val="00CF231D"/>
  </w:style>
  <w:style w:type="paragraph" w:customStyle="1" w:styleId="4693">
    <w:name w:val="4693"/>
    <w:aliases w:val="bqiaagaaeyqcaaagiaiaaampdwaabtcpaaaaaaaaaaaaaaaaaaaaaaaaaaaaaaaaaaaaaaaaaaaaaaaaaaaaaaaaaaaaaaaaaaaaaaaaaaaaaaaaaaaaaaaaaaaaaaaaaaaaaaaaaaaaaaaaaaaaaaaaaaaaaaaaaaaaaaaaaaaaaaaaaaaaaaaaaaaaaaaaaaaaaaaaaaaaaaaaaaaaaaaaaaaaaaaaaaaaaaaa"/>
    <w:basedOn w:val="a"/>
    <w:rsid w:val="00CF231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425565690">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orgi.etp-region.ru/"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charset w:val="CC"/>
    <w:family w:val="modern"/>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6BB"/>
    <w:rsid w:val="00056A9F"/>
    <w:rsid w:val="00074D3A"/>
    <w:rsid w:val="000A1F4B"/>
    <w:rsid w:val="000B6D10"/>
    <w:rsid w:val="000D6748"/>
    <w:rsid w:val="0015062D"/>
    <w:rsid w:val="001D2987"/>
    <w:rsid w:val="00235A99"/>
    <w:rsid w:val="00274A39"/>
    <w:rsid w:val="002D0DE2"/>
    <w:rsid w:val="004513CA"/>
    <w:rsid w:val="004E705E"/>
    <w:rsid w:val="00520195"/>
    <w:rsid w:val="00535AB8"/>
    <w:rsid w:val="007E059C"/>
    <w:rsid w:val="00851BFF"/>
    <w:rsid w:val="00A2775A"/>
    <w:rsid w:val="00A743EB"/>
    <w:rsid w:val="00B06171"/>
    <w:rsid w:val="00BC0A06"/>
    <w:rsid w:val="00BC5500"/>
    <w:rsid w:val="00BC5B97"/>
    <w:rsid w:val="00BF119F"/>
    <w:rsid w:val="00C06FB2"/>
    <w:rsid w:val="00C37B34"/>
    <w:rsid w:val="00C64529"/>
    <w:rsid w:val="00CB15C1"/>
    <w:rsid w:val="00DF6E1F"/>
    <w:rsid w:val="00E4028D"/>
    <w:rsid w:val="00E50A9B"/>
    <w:rsid w:val="00EE6A01"/>
    <w:rsid w:val="00F356BB"/>
    <w:rsid w:val="00F64115"/>
    <w:rsid w:val="00F73702"/>
    <w:rsid w:val="00F87564"/>
    <w:rsid w:val="00F966FD"/>
    <w:rsid w:val="00FC205A"/>
    <w:rsid w:val="00FC4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D1B74B-397A-453F-A436-BE85FA77D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5103</Words>
  <Characters>29091</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DOC-MARKER-RO8xscylv5-35_8W8SXlRA</dc:description>
  <cp:lastModifiedBy>Пользователь</cp:lastModifiedBy>
  <cp:revision>15</cp:revision>
  <dcterms:created xsi:type="dcterms:W3CDTF">2026-07-28T06:10:00Z</dcterms:created>
  <dcterms:modified xsi:type="dcterms:W3CDTF">2026-07-28T09:43:00Z</dcterms:modified>
</cp:coreProperties>
</file>