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F3D06" w14:textId="77777777" w:rsidR="00CA1D08" w:rsidRPr="00704278" w:rsidRDefault="00CA1D08" w:rsidP="00704278">
      <w:pPr>
        <w:pStyle w:val="docdata"/>
        <w:spacing w:before="0" w:beforeAutospacing="0" w:after="0" w:afterAutospacing="0" w:line="240" w:lineRule="atLeast"/>
        <w:ind w:left="-284"/>
        <w:contextualSpacing/>
        <w:jc w:val="center"/>
        <w:rPr>
          <w:sz w:val="22"/>
          <w:szCs w:val="22"/>
        </w:rPr>
      </w:pPr>
      <w:r w:rsidRPr="00704278">
        <w:rPr>
          <w:b/>
          <w:bCs/>
          <w:color w:val="000000"/>
          <w:sz w:val="22"/>
          <w:szCs w:val="22"/>
        </w:rPr>
        <w:t xml:space="preserve">Техническое задание </w:t>
      </w:r>
    </w:p>
    <w:p w14:paraId="4E12AF42" w14:textId="6432D656" w:rsidR="00CA1D08" w:rsidRDefault="00CA1D08" w:rsidP="007679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Hlk232862514"/>
      <w:r w:rsidRPr="007A6D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 поставку </w:t>
      </w:r>
      <w:r w:rsidR="008F5A47" w:rsidRPr="008F5A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трубы </w:t>
      </w:r>
      <w:r w:rsidR="0076799B" w:rsidRPr="007679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для нужд </w:t>
      </w:r>
      <w:r w:rsidR="00D94FC2" w:rsidRPr="00D94F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МУП "ККХ"</w:t>
      </w:r>
    </w:p>
    <w:p w14:paraId="651C3E0E" w14:textId="77777777" w:rsidR="0076799B" w:rsidRPr="00704278" w:rsidRDefault="0076799B" w:rsidP="0076799B">
      <w:pPr>
        <w:widowControl w:val="0"/>
        <w:spacing w:after="0" w:line="240" w:lineRule="auto"/>
        <w:jc w:val="center"/>
      </w:pPr>
    </w:p>
    <w:bookmarkEnd w:id="0"/>
    <w:p w14:paraId="3DDA68A5" w14:textId="77777777" w:rsidR="00CA1D08" w:rsidRDefault="00CA1D08" w:rsidP="008C772D">
      <w:pPr>
        <w:pStyle w:val="afa"/>
        <w:numPr>
          <w:ilvl w:val="0"/>
          <w:numId w:val="2"/>
        </w:numPr>
        <w:spacing w:before="0" w:beforeAutospacing="0" w:after="0" w:afterAutospacing="0" w:line="240" w:lineRule="atLeast"/>
        <w:ind w:left="-426" w:firstLine="0"/>
        <w:contextualSpacing/>
        <w:jc w:val="both"/>
        <w:rPr>
          <w:b/>
          <w:bCs/>
          <w:color w:val="000000"/>
          <w:sz w:val="22"/>
          <w:szCs w:val="22"/>
        </w:rPr>
      </w:pPr>
      <w:r w:rsidRPr="00704278">
        <w:rPr>
          <w:b/>
          <w:bCs/>
          <w:color w:val="000000"/>
          <w:sz w:val="22"/>
          <w:szCs w:val="22"/>
        </w:rPr>
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p w14:paraId="7EED4A78" w14:textId="77777777" w:rsidR="008C772D" w:rsidRPr="008C772D" w:rsidRDefault="008C772D" w:rsidP="008C772D">
      <w:pPr>
        <w:pStyle w:val="a3"/>
        <w:spacing w:after="0" w:line="20" w:lineRule="atLeast"/>
        <w:ind w:left="-426" w:right="-143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8C772D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774" w:type="dxa"/>
        <w:tblInd w:w="-431" w:type="dxa"/>
        <w:tblLook w:val="04A0" w:firstRow="1" w:lastRow="0" w:firstColumn="1" w:lastColumn="0" w:noHBand="0" w:noVBand="1"/>
      </w:tblPr>
      <w:tblGrid>
        <w:gridCol w:w="568"/>
        <w:gridCol w:w="1731"/>
        <w:gridCol w:w="3202"/>
        <w:gridCol w:w="1551"/>
        <w:gridCol w:w="1693"/>
        <w:gridCol w:w="2029"/>
      </w:tblGrid>
      <w:tr w:rsidR="008C772D" w:rsidRPr="00204DB2" w14:paraId="75BD27DD" w14:textId="77777777" w:rsidTr="008C772D">
        <w:trPr>
          <w:trHeight w:val="300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D733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B83D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ОКПД 2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C79D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A880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Национальный режим</w:t>
            </w:r>
          </w:p>
        </w:tc>
      </w:tr>
      <w:tr w:rsidR="008C772D" w:rsidRPr="00204DB2" w14:paraId="59231104" w14:textId="77777777" w:rsidTr="008C772D">
        <w:trPr>
          <w:trHeight w:val="526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42AB" w14:textId="77777777" w:rsidR="008C772D" w:rsidRPr="00204DB2" w:rsidRDefault="008C772D" w:rsidP="0043413F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7DDB" w14:textId="77777777" w:rsidR="008C772D" w:rsidRPr="00204DB2" w:rsidRDefault="008C772D" w:rsidP="0043413F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E50A" w14:textId="77777777" w:rsidR="008C772D" w:rsidRPr="00204DB2" w:rsidRDefault="008C772D" w:rsidP="0043413F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B076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 xml:space="preserve">1875 </w:t>
            </w:r>
          </w:p>
          <w:p w14:paraId="233A8B24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(Запрет)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A99D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1875 (Ограничение)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B517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1875 (Преимущество)</w:t>
            </w:r>
          </w:p>
        </w:tc>
      </w:tr>
      <w:tr w:rsidR="008C772D" w:rsidRPr="00204DB2" w14:paraId="0D4E73CB" w14:textId="77777777" w:rsidTr="00204DB2">
        <w:trPr>
          <w:trHeight w:val="21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A23E" w14:textId="77777777" w:rsidR="008C772D" w:rsidRPr="00204DB2" w:rsidRDefault="008C772D" w:rsidP="008C772D">
            <w:pPr>
              <w:pStyle w:val="a3"/>
              <w:numPr>
                <w:ilvl w:val="0"/>
                <w:numId w:val="3"/>
              </w:numPr>
              <w:spacing w:after="0" w:line="20" w:lineRule="atLeast"/>
              <w:ind w:left="470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EB8D" w14:textId="4DF22498" w:rsidR="008C772D" w:rsidRPr="00204DB2" w:rsidRDefault="00D94FC2" w:rsidP="0092032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FC2">
              <w:rPr>
                <w:rFonts w:ascii="Times New Roman" w:hAnsi="Times New Roman" w:cs="Times New Roman"/>
                <w:sz w:val="20"/>
                <w:szCs w:val="20"/>
              </w:rPr>
              <w:t>24.44.26.110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87EB" w14:textId="77777777" w:rsidR="008C772D" w:rsidRPr="00204DB2" w:rsidRDefault="008C772D" w:rsidP="008C772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 xml:space="preserve">Трубы 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C1A69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E1865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AA3E7" w14:textId="77777777" w:rsidR="008C772D" w:rsidRPr="0003563F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63F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</w:tbl>
    <w:p w14:paraId="0DEA5633" w14:textId="77777777" w:rsidR="008C772D" w:rsidRPr="00704278" w:rsidRDefault="008C772D" w:rsidP="008C772D">
      <w:pPr>
        <w:pStyle w:val="afa"/>
        <w:spacing w:before="0" w:beforeAutospacing="0" w:after="0" w:afterAutospacing="0" w:line="240" w:lineRule="atLeast"/>
        <w:contextualSpacing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</w:p>
    <w:tbl>
      <w:tblPr>
        <w:tblW w:w="517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2102"/>
        <w:gridCol w:w="6804"/>
        <w:gridCol w:w="635"/>
        <w:gridCol w:w="680"/>
      </w:tblGrid>
      <w:tr w:rsidR="00F41D9E" w:rsidRPr="00234B6E" w14:paraId="7D0F3F68" w14:textId="77777777" w:rsidTr="00204DB2"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F9970D" w14:textId="214A4C52" w:rsidR="00F41D9E" w:rsidRPr="00234B6E" w:rsidRDefault="00204DB2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№</w:t>
            </w:r>
          </w:p>
          <w:p w14:paraId="0F24B43A" w14:textId="77777777" w:rsidR="00F41D9E" w:rsidRPr="00234B6E" w:rsidRDefault="00F41D9E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п/п</w:t>
            </w:r>
          </w:p>
        </w:tc>
        <w:tc>
          <w:tcPr>
            <w:tcW w:w="210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22DB22" w14:textId="77777777" w:rsidR="00F41D9E" w:rsidRPr="00234B6E" w:rsidRDefault="00F41D9E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Наименование</w:t>
            </w:r>
          </w:p>
        </w:tc>
        <w:tc>
          <w:tcPr>
            <w:tcW w:w="680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3D5475" w14:textId="77777777" w:rsidR="00F41D9E" w:rsidRPr="00234B6E" w:rsidRDefault="00F41D9E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Характеристика  </w:t>
            </w:r>
          </w:p>
        </w:tc>
        <w:tc>
          <w:tcPr>
            <w:tcW w:w="63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DDF3AE" w14:textId="77777777" w:rsidR="00F41D9E" w:rsidRPr="00234B6E" w:rsidRDefault="00F41D9E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Ед.</w:t>
            </w:r>
          </w:p>
          <w:p w14:paraId="56DA389F" w14:textId="77777777" w:rsidR="00F41D9E" w:rsidRPr="00234B6E" w:rsidRDefault="00F41D9E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изм.</w:t>
            </w:r>
          </w:p>
        </w:tc>
        <w:tc>
          <w:tcPr>
            <w:tcW w:w="6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BB0082" w14:textId="77777777" w:rsidR="00F41D9E" w:rsidRPr="00234B6E" w:rsidRDefault="00F41D9E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Кол-во</w:t>
            </w:r>
          </w:p>
        </w:tc>
      </w:tr>
      <w:tr w:rsidR="00F41D9E" w:rsidRPr="00234B6E" w14:paraId="7E8FFFBC" w14:textId="77777777" w:rsidTr="00204DB2">
        <w:trPr>
          <w:trHeight w:val="1261"/>
        </w:trPr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008439" w14:textId="77777777" w:rsidR="00F41D9E" w:rsidRPr="00234B6E" w:rsidRDefault="00F41D9E" w:rsidP="00234B6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AE8F7C" w14:textId="239EF537" w:rsidR="00D94FC2" w:rsidRPr="00D94FC2" w:rsidRDefault="00D94FC2" w:rsidP="00D94F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4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Труба </w:t>
            </w:r>
          </w:p>
          <w:p w14:paraId="27DD59E6" w14:textId="60CB6A6A" w:rsidR="00F41D9E" w:rsidRPr="00F41D9E" w:rsidRDefault="00F41D9E" w:rsidP="00D94F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</w:p>
        </w:tc>
        <w:tc>
          <w:tcPr>
            <w:tcW w:w="680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795BE0" w14:textId="77777777" w:rsidR="00F41D9E" w:rsidRDefault="00D94FC2" w:rsidP="0076799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Соответствует требованиям </w:t>
            </w: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ГОСТ 21646-2003 Трубы медные и латунные для теплообменных аппаратов. Технические условия</w:t>
            </w:r>
          </w:p>
          <w:p w14:paraId="104ABDC6" w14:textId="77777777" w:rsidR="00D94FC2" w:rsidRDefault="00D94FC2" w:rsidP="0076799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Марка сплава: Л68 </w:t>
            </w:r>
          </w:p>
          <w:p w14:paraId="3E1777DC" w14:textId="77777777" w:rsidR="00D94FC2" w:rsidRDefault="00D94FC2" w:rsidP="0076799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Наружный диаметр: 16 мм</w:t>
            </w:r>
          </w:p>
          <w:p w14:paraId="05EF7976" w14:textId="77777777" w:rsidR="00D94FC2" w:rsidRDefault="00D94FC2" w:rsidP="0076799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Толщина стенки: </w:t>
            </w: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не менее </w:t>
            </w: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 мм</w:t>
            </w:r>
          </w:p>
          <w:p w14:paraId="3446F9ED" w14:textId="77777777" w:rsidR="00D94FC2" w:rsidRDefault="00D94FC2" w:rsidP="0076799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Внутренний диаметр: 14 мм</w:t>
            </w:r>
          </w:p>
          <w:p w14:paraId="12ECDCD3" w14:textId="1DEB23DC" w:rsidR="00D94FC2" w:rsidRPr="00234B6E" w:rsidRDefault="00D94FC2" w:rsidP="0076799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Длина хлыста: </w:t>
            </w: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не менее </w:t>
            </w: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3010 мм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E040E7" w14:textId="15B6D7BA" w:rsidR="00F41D9E" w:rsidRPr="00234B6E" w:rsidRDefault="00D94FC2" w:rsidP="00234B6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шт</w:t>
            </w:r>
          </w:p>
        </w:tc>
        <w:tc>
          <w:tcPr>
            <w:tcW w:w="6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26A4DF" w14:textId="7A74EAFD" w:rsidR="00F41D9E" w:rsidRPr="00234B6E" w:rsidRDefault="00D94FC2" w:rsidP="00234B6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600</w:t>
            </w:r>
          </w:p>
        </w:tc>
      </w:tr>
    </w:tbl>
    <w:p w14:paraId="5C08E7E8" w14:textId="2FEEDEFC" w:rsidR="00CA1D08" w:rsidRPr="00AD5D2B" w:rsidRDefault="00CA1D08" w:rsidP="00F41D9E">
      <w:pPr>
        <w:pStyle w:val="docdata"/>
        <w:numPr>
          <w:ilvl w:val="0"/>
          <w:numId w:val="2"/>
        </w:numPr>
        <w:spacing w:before="0" w:beforeAutospacing="0" w:after="0" w:afterAutospacing="0" w:line="240" w:lineRule="atLeast"/>
        <w:ind w:left="-426" w:firstLine="0"/>
        <w:contextualSpacing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 w:rsidRPr="00AD5D2B">
        <w:rPr>
          <w:b/>
          <w:bCs/>
          <w:color w:val="000000"/>
          <w:sz w:val="22"/>
          <w:szCs w:val="22"/>
          <w:shd w:val="clear" w:color="auto" w:fill="FFFFFF"/>
        </w:rPr>
        <w:t xml:space="preserve">Место поставки: </w:t>
      </w:r>
      <w:r w:rsidR="00D94FC2" w:rsidRPr="00AD5D2B">
        <w:rPr>
          <w:color w:val="000000"/>
          <w:sz w:val="22"/>
          <w:szCs w:val="22"/>
          <w:shd w:val="clear" w:color="auto" w:fill="FFFFFF"/>
        </w:rPr>
        <w:t xml:space="preserve">462243, </w:t>
      </w:r>
      <w:r w:rsidR="00053E52" w:rsidRPr="00AD5D2B">
        <w:rPr>
          <w:color w:val="000000"/>
          <w:sz w:val="22"/>
          <w:szCs w:val="22"/>
          <w:shd w:val="clear" w:color="auto" w:fill="FFFFFF"/>
        </w:rPr>
        <w:t>Оренбургская область, г. Кувандык, улица Молодежная 1/1</w:t>
      </w:r>
    </w:p>
    <w:p w14:paraId="5CB5A1FF" w14:textId="77777777" w:rsidR="00234B6E" w:rsidRDefault="00CA1D08" w:rsidP="00704278">
      <w:pPr>
        <w:pStyle w:val="afa"/>
        <w:spacing w:before="0" w:beforeAutospacing="0" w:after="0" w:afterAutospacing="0" w:line="240" w:lineRule="atLeast"/>
        <w:ind w:left="-426"/>
        <w:contextualSpacing/>
        <w:jc w:val="both"/>
        <w:rPr>
          <w:sz w:val="22"/>
          <w:szCs w:val="22"/>
        </w:rPr>
      </w:pPr>
      <w:r w:rsidRPr="00AD5D2B">
        <w:rPr>
          <w:b/>
          <w:bCs/>
          <w:color w:val="000000"/>
          <w:sz w:val="22"/>
          <w:szCs w:val="22"/>
          <w:shd w:val="clear" w:color="auto" w:fill="FFFFFF"/>
        </w:rPr>
        <w:t xml:space="preserve">3. Срок поставки: </w:t>
      </w:r>
      <w:r w:rsidR="009A6EBA" w:rsidRPr="00AD5D2B">
        <w:rPr>
          <w:sz w:val="22"/>
          <w:szCs w:val="22"/>
        </w:rPr>
        <w:t>с даты заключения договора в течение 14 календарных дней</w:t>
      </w:r>
      <w:r w:rsidR="00234B6E" w:rsidRPr="00AD5D2B">
        <w:rPr>
          <w:sz w:val="22"/>
          <w:szCs w:val="22"/>
        </w:rPr>
        <w:t>.</w:t>
      </w:r>
    </w:p>
    <w:p w14:paraId="3F1490FF" w14:textId="32383458" w:rsidR="008C772D" w:rsidRPr="008C772D" w:rsidRDefault="008C772D" w:rsidP="00704278">
      <w:pPr>
        <w:pStyle w:val="afa"/>
        <w:spacing w:before="0" w:beforeAutospacing="0" w:after="0" w:afterAutospacing="0" w:line="240" w:lineRule="atLeast"/>
        <w:ind w:left="-426"/>
        <w:contextualSpacing/>
        <w:jc w:val="both"/>
        <w:rPr>
          <w:sz w:val="22"/>
          <w:szCs w:val="22"/>
        </w:rPr>
      </w:pPr>
      <w:r w:rsidRPr="008C772D">
        <w:rPr>
          <w:color w:val="000000"/>
          <w:sz w:val="22"/>
          <w:szCs w:val="22"/>
          <w:shd w:val="clear" w:color="auto" w:fill="FFFFFF"/>
        </w:rPr>
        <w:t>3.</w:t>
      </w:r>
      <w:r w:rsidRPr="008C772D">
        <w:rPr>
          <w:sz w:val="22"/>
          <w:szCs w:val="22"/>
        </w:rPr>
        <w:t>1.</w:t>
      </w:r>
      <w:r w:rsidR="0076799B">
        <w:rPr>
          <w:sz w:val="22"/>
          <w:szCs w:val="22"/>
        </w:rPr>
        <w:t xml:space="preserve"> </w:t>
      </w:r>
      <w:r w:rsidRPr="008C772D">
        <w:rPr>
          <w:sz w:val="22"/>
          <w:szCs w:val="22"/>
        </w:rPr>
        <w:t>Доставка товара, погрузочно-разгрузочные работы, производятся силами и за счет Поставщика</w:t>
      </w:r>
    </w:p>
    <w:p w14:paraId="7A274FB9" w14:textId="77777777" w:rsidR="0076799B" w:rsidRPr="0076799B" w:rsidRDefault="0076799B" w:rsidP="0076799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76799B">
        <w:rPr>
          <w:rFonts w:ascii="Times New Roman" w:eastAsia="Times New Roman" w:hAnsi="Times New Roman" w:cs="Times New Roman"/>
          <w:b/>
          <w:lang w:eastAsia="ar-SA"/>
        </w:rPr>
        <w:t>4. Требования к качеству, безопасности поставляемого товара:</w:t>
      </w:r>
    </w:p>
    <w:p w14:paraId="512A5B53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4.1. Поставляемый товар должен</w:t>
      </w:r>
      <w:bookmarkStart w:id="1" w:name="_GoBack"/>
      <w:bookmarkEnd w:id="1"/>
      <w:r w:rsidRPr="0076799B">
        <w:rPr>
          <w:rFonts w:ascii="Times New Roman" w:eastAsia="Times New Roman" w:hAnsi="Times New Roman" w:cs="Times New Roman"/>
          <w:bCs/>
          <w:lang w:eastAsia="ar-SA"/>
        </w:rPr>
        <w:t xml:space="preserve"> соответствовать заданным функциональным и качественным характеристикам; </w:t>
      </w:r>
    </w:p>
    <w:p w14:paraId="60FE6760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1AD0C11E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558D5D4F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2B418F7E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0D2AAEEA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76799B">
        <w:rPr>
          <w:rFonts w:ascii="Times New Roman" w:eastAsia="Times New Roman" w:hAnsi="Times New Roman" w:cs="Times New Roman"/>
          <w:b/>
          <w:lang w:eastAsia="ar-SA"/>
        </w:rPr>
        <w:t>5. Требования к упаковке и маркировке поставляемого товара:</w:t>
      </w:r>
    </w:p>
    <w:p w14:paraId="39850E31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407E36B5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45058D7A" w14:textId="77777777" w:rsidR="0076799B" w:rsidRPr="0076799B" w:rsidRDefault="0076799B" w:rsidP="0076799B">
      <w:pPr>
        <w:tabs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0111655B" w14:textId="77777777" w:rsidR="0076799B" w:rsidRPr="0076799B" w:rsidRDefault="0076799B" w:rsidP="0076799B">
      <w:pPr>
        <w:tabs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1369F3FB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76799B"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62C1A632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3A11B27B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lastRenderedPageBreak/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53F8E077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0DC80F86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4F08366F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091D275B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3E7B782B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21BDE69C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0D44B21C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1F71A1EF" w14:textId="77777777" w:rsidR="0076799B" w:rsidRPr="0076799B" w:rsidRDefault="0076799B" w:rsidP="0076799B">
      <w:pPr>
        <w:tabs>
          <w:tab w:val="left" w:pos="-284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6302D188" w14:textId="72004CA9" w:rsidR="0076799B" w:rsidRPr="0076799B" w:rsidRDefault="0076799B" w:rsidP="0076799B">
      <w:pPr>
        <w:tabs>
          <w:tab w:val="left" w:pos="-284"/>
        </w:tabs>
        <w:spacing w:after="0" w:line="276" w:lineRule="auto"/>
        <w:ind w:left="-284"/>
        <w:jc w:val="both"/>
        <w:rPr>
          <w:rFonts w:ascii="Calibri" w:eastAsia="Times New Roman" w:hAnsi="Calibri" w:cs="Times New Roman"/>
          <w:lang w:eastAsia="ru-RU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  <w:r w:rsidRPr="0076799B">
        <w:rPr>
          <w:rFonts w:ascii="Times New Roman" w:eastAsia="Times New Roman" w:hAnsi="Times New Roman" w:cs="Times New Roman"/>
          <w:w w:val="102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</w:p>
    <w:sectPr w:rsidR="0076799B" w:rsidRPr="0076799B" w:rsidSect="00704278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77D78" w14:textId="77777777" w:rsidR="00976C41" w:rsidRDefault="00976C41">
      <w:pPr>
        <w:spacing w:after="0" w:line="240" w:lineRule="auto"/>
      </w:pPr>
      <w:r>
        <w:separator/>
      </w:r>
    </w:p>
  </w:endnote>
  <w:endnote w:type="continuationSeparator" w:id="0">
    <w:p w14:paraId="761B46C8" w14:textId="77777777" w:rsidR="00976C41" w:rsidRDefault="00976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D8C57" w14:textId="77777777" w:rsidR="00976C41" w:rsidRDefault="00976C41">
      <w:pPr>
        <w:spacing w:after="0" w:line="240" w:lineRule="auto"/>
      </w:pPr>
      <w:r>
        <w:separator/>
      </w:r>
    </w:p>
  </w:footnote>
  <w:footnote w:type="continuationSeparator" w:id="0">
    <w:p w14:paraId="41255154" w14:textId="77777777" w:rsidR="00976C41" w:rsidRDefault="00976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1EC"/>
    <w:multiLevelType w:val="multilevel"/>
    <w:tmpl w:val="6D4EA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938A8"/>
    <w:multiLevelType w:val="hybridMultilevel"/>
    <w:tmpl w:val="5392697C"/>
    <w:lvl w:ilvl="0" w:tplc="EF701F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591171F"/>
    <w:multiLevelType w:val="hybridMultilevel"/>
    <w:tmpl w:val="A918A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F13"/>
    <w:rsid w:val="0000493C"/>
    <w:rsid w:val="00011D86"/>
    <w:rsid w:val="0003563F"/>
    <w:rsid w:val="00053E52"/>
    <w:rsid w:val="00117717"/>
    <w:rsid w:val="00184272"/>
    <w:rsid w:val="001E4042"/>
    <w:rsid w:val="00204DB2"/>
    <w:rsid w:val="00234B6E"/>
    <w:rsid w:val="00243AAF"/>
    <w:rsid w:val="00244258"/>
    <w:rsid w:val="002800DD"/>
    <w:rsid w:val="00303C9F"/>
    <w:rsid w:val="00306EAB"/>
    <w:rsid w:val="003F602C"/>
    <w:rsid w:val="004552BF"/>
    <w:rsid w:val="004936B2"/>
    <w:rsid w:val="004C3F13"/>
    <w:rsid w:val="004F72BC"/>
    <w:rsid w:val="00517047"/>
    <w:rsid w:val="00534DF1"/>
    <w:rsid w:val="0064556D"/>
    <w:rsid w:val="00646F49"/>
    <w:rsid w:val="006F7C40"/>
    <w:rsid w:val="00704278"/>
    <w:rsid w:val="007444B1"/>
    <w:rsid w:val="007453B1"/>
    <w:rsid w:val="0076799B"/>
    <w:rsid w:val="00780760"/>
    <w:rsid w:val="007A6DFE"/>
    <w:rsid w:val="007F791F"/>
    <w:rsid w:val="0080471E"/>
    <w:rsid w:val="00814A42"/>
    <w:rsid w:val="00834F0C"/>
    <w:rsid w:val="0087077B"/>
    <w:rsid w:val="0089440E"/>
    <w:rsid w:val="008C772D"/>
    <w:rsid w:val="008F5A47"/>
    <w:rsid w:val="009142E4"/>
    <w:rsid w:val="0092032B"/>
    <w:rsid w:val="00947ABB"/>
    <w:rsid w:val="009768F9"/>
    <w:rsid w:val="00976C41"/>
    <w:rsid w:val="009A2F22"/>
    <w:rsid w:val="009A6EBA"/>
    <w:rsid w:val="00A1394B"/>
    <w:rsid w:val="00A4211E"/>
    <w:rsid w:val="00A44AD0"/>
    <w:rsid w:val="00AA7A2D"/>
    <w:rsid w:val="00AD3BA0"/>
    <w:rsid w:val="00AD5D2B"/>
    <w:rsid w:val="00AF06A4"/>
    <w:rsid w:val="00B21229"/>
    <w:rsid w:val="00B56C2B"/>
    <w:rsid w:val="00B6527C"/>
    <w:rsid w:val="00C04D0C"/>
    <w:rsid w:val="00C43862"/>
    <w:rsid w:val="00C43F51"/>
    <w:rsid w:val="00CA1D08"/>
    <w:rsid w:val="00CA5409"/>
    <w:rsid w:val="00CF5FF5"/>
    <w:rsid w:val="00D4201A"/>
    <w:rsid w:val="00D94FC2"/>
    <w:rsid w:val="00DA05F8"/>
    <w:rsid w:val="00DE3C29"/>
    <w:rsid w:val="00E40F70"/>
    <w:rsid w:val="00EA2EC0"/>
    <w:rsid w:val="00F41D9E"/>
    <w:rsid w:val="00F46E8A"/>
    <w:rsid w:val="00F77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6D53"/>
  <w15:docId w15:val="{4DCEB95C-6364-4E66-878A-2F7D9D9D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77B"/>
  </w:style>
  <w:style w:type="paragraph" w:styleId="1">
    <w:name w:val="heading 1"/>
    <w:basedOn w:val="a"/>
    <w:next w:val="a"/>
    <w:link w:val="10"/>
    <w:uiPriority w:val="9"/>
    <w:qFormat/>
    <w:rsid w:val="0087077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7077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7077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7077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7077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7077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7077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7077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7077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77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7077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7077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7077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7077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7077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7077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7077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7077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7077B"/>
    <w:pPr>
      <w:ind w:left="720"/>
      <w:contextualSpacing/>
    </w:pPr>
  </w:style>
  <w:style w:type="paragraph" w:styleId="a4">
    <w:name w:val="No Spacing"/>
    <w:uiPriority w:val="1"/>
    <w:qFormat/>
    <w:rsid w:val="0087077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7077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87077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7077B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7077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7077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7077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7077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7077B"/>
    <w:rPr>
      <w:i/>
    </w:rPr>
  </w:style>
  <w:style w:type="paragraph" w:styleId="ab">
    <w:name w:val="header"/>
    <w:basedOn w:val="a"/>
    <w:link w:val="ac"/>
    <w:uiPriority w:val="99"/>
    <w:unhideWhenUsed/>
    <w:rsid w:val="0087077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7077B"/>
  </w:style>
  <w:style w:type="paragraph" w:styleId="ad">
    <w:name w:val="footer"/>
    <w:basedOn w:val="a"/>
    <w:link w:val="ae"/>
    <w:uiPriority w:val="99"/>
    <w:unhideWhenUsed/>
    <w:rsid w:val="0087077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87077B"/>
  </w:style>
  <w:style w:type="paragraph" w:styleId="af">
    <w:name w:val="caption"/>
    <w:basedOn w:val="a"/>
    <w:next w:val="a"/>
    <w:uiPriority w:val="35"/>
    <w:semiHidden/>
    <w:unhideWhenUsed/>
    <w:qFormat/>
    <w:rsid w:val="0087077B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87077B"/>
  </w:style>
  <w:style w:type="table" w:styleId="af0">
    <w:name w:val="Table Grid"/>
    <w:basedOn w:val="a1"/>
    <w:uiPriority w:val="59"/>
    <w:rsid w:val="0087077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7077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7077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7077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87077B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87077B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87077B"/>
    <w:rPr>
      <w:sz w:val="18"/>
    </w:rPr>
  </w:style>
  <w:style w:type="character" w:styleId="af4">
    <w:name w:val="footnote reference"/>
    <w:basedOn w:val="a0"/>
    <w:uiPriority w:val="99"/>
    <w:unhideWhenUsed/>
    <w:rsid w:val="0087077B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7077B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87077B"/>
    <w:rPr>
      <w:sz w:val="20"/>
    </w:rPr>
  </w:style>
  <w:style w:type="character" w:styleId="af7">
    <w:name w:val="endnote reference"/>
    <w:basedOn w:val="a0"/>
    <w:uiPriority w:val="99"/>
    <w:semiHidden/>
    <w:unhideWhenUsed/>
    <w:rsid w:val="0087077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7077B"/>
    <w:pPr>
      <w:spacing w:after="57"/>
    </w:pPr>
  </w:style>
  <w:style w:type="paragraph" w:styleId="23">
    <w:name w:val="toc 2"/>
    <w:basedOn w:val="a"/>
    <w:next w:val="a"/>
    <w:uiPriority w:val="39"/>
    <w:unhideWhenUsed/>
    <w:rsid w:val="0087077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7077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7077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7077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7077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7077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7077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7077B"/>
    <w:pPr>
      <w:spacing w:after="57"/>
      <w:ind w:left="2268"/>
    </w:pPr>
  </w:style>
  <w:style w:type="paragraph" w:styleId="af8">
    <w:name w:val="TOC Heading"/>
    <w:uiPriority w:val="39"/>
    <w:unhideWhenUsed/>
    <w:rsid w:val="0087077B"/>
  </w:style>
  <w:style w:type="paragraph" w:styleId="af9">
    <w:name w:val="table of figures"/>
    <w:basedOn w:val="a"/>
    <w:next w:val="a"/>
    <w:uiPriority w:val="99"/>
    <w:unhideWhenUsed/>
    <w:rsid w:val="0087077B"/>
    <w:pPr>
      <w:spacing w:after="0"/>
    </w:pPr>
  </w:style>
  <w:style w:type="paragraph" w:styleId="afa">
    <w:name w:val="Normal (Web)"/>
    <w:basedOn w:val="a"/>
    <w:uiPriority w:val="99"/>
    <w:unhideWhenUsed/>
    <w:rsid w:val="0087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5375,bqiaagaaeyqcaaagiaiaaan2owaabyq7aaaaaaaaaaaaaaaaaaaaaaaaaaaaaaaaaaaaaaaaaaaaaaaaaaaaaaaaaaaaaaaaaaaaaaaaaaaaaaaaaaaaaaaaaaaaaaaaaaaaaaaaaaaaaaaaaaaaaaaaaaaaaaaaaaaaaaaaaaaaaaaaaaaaaaaaaaaaaaaaaaaaaaaaaaaaaaaaaaaaaaaaaaaaaaaaaaaaaaa"/>
    <w:basedOn w:val="a"/>
    <w:rsid w:val="00CA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List Bullet 3"/>
    <w:basedOn w:val="a"/>
    <w:autoRedefine/>
    <w:rsid w:val="007A6DFE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102</dc:creator>
  <cp:keywords/>
  <dc:description>DOC-MARKER-Iya7aMJh8UicdaiTk283tQ</dc:description>
  <cp:lastModifiedBy>Инженер</cp:lastModifiedBy>
  <cp:revision>24</cp:revision>
  <dcterms:created xsi:type="dcterms:W3CDTF">2026-06-17T11:25:00Z</dcterms:created>
  <dcterms:modified xsi:type="dcterms:W3CDTF">2026-07-29T05:35:00Z</dcterms:modified>
</cp:coreProperties>
</file>