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54EE3C" w14:textId="77777777" w:rsidR="00405661" w:rsidRDefault="00405661" w:rsidP="005100DF">
      <w:pPr>
        <w:spacing w:after="0" w:line="240" w:lineRule="auto"/>
        <w:jc w:val="center"/>
        <w:rPr>
          <w:rFonts w:ascii="Times New Roman" w:hAnsi="Times New Roman"/>
          <w:b/>
        </w:rPr>
      </w:pPr>
      <w:r w:rsidRPr="00405661">
        <w:rPr>
          <w:rFonts w:ascii="Times New Roman" w:hAnsi="Times New Roman"/>
          <w:b/>
        </w:rPr>
        <w:t xml:space="preserve">Техническое задание </w:t>
      </w:r>
    </w:p>
    <w:p w14:paraId="2B691068" w14:textId="300B5A28" w:rsidR="0061591D" w:rsidRDefault="00405661" w:rsidP="0061591D">
      <w:pPr>
        <w:spacing w:after="0" w:line="240" w:lineRule="auto"/>
        <w:jc w:val="center"/>
        <w:rPr>
          <w:rFonts w:ascii="Times New Roman" w:hAnsi="Times New Roman"/>
          <w:b/>
        </w:rPr>
      </w:pPr>
      <w:r w:rsidRPr="00405661">
        <w:rPr>
          <w:rFonts w:ascii="Times New Roman" w:hAnsi="Times New Roman"/>
          <w:b/>
        </w:rPr>
        <w:t xml:space="preserve">на поставку </w:t>
      </w:r>
      <w:r w:rsidR="00CF12FD">
        <w:rPr>
          <w:rFonts w:ascii="Times New Roman" w:hAnsi="Times New Roman"/>
          <w:b/>
        </w:rPr>
        <w:t>щебня.</w:t>
      </w:r>
    </w:p>
    <w:p w14:paraId="055294A5" w14:textId="018526D5" w:rsidR="00EF1D1D" w:rsidRPr="0061591D" w:rsidRDefault="00EF1D1D" w:rsidP="0061591D">
      <w:pPr>
        <w:pStyle w:val="afe"/>
        <w:numPr>
          <w:ilvl w:val="0"/>
          <w:numId w:val="9"/>
        </w:numPr>
        <w:spacing w:after="0" w:line="240" w:lineRule="auto"/>
        <w:ind w:left="0" w:hanging="284"/>
        <w:rPr>
          <w:rFonts w:ascii="Times New Roman" w:hAnsi="Times New Roman"/>
          <w:b/>
        </w:rPr>
      </w:pPr>
      <w:r w:rsidRPr="0061591D">
        <w:rPr>
          <w:rFonts w:ascii="Times New Roman" w:hAnsi="Times New Roman"/>
          <w:b/>
        </w:rPr>
        <w:t>Объект закупки:</w:t>
      </w:r>
      <w:r w:rsidR="00072428" w:rsidRPr="0061591D">
        <w:rPr>
          <w:rFonts w:ascii="Times New Roman" w:hAnsi="Times New Roman"/>
          <w:b/>
        </w:rPr>
        <w:t xml:space="preserve"> </w:t>
      </w:r>
    </w:p>
    <w:p w14:paraId="73879625" w14:textId="77777777" w:rsidR="00F500E0" w:rsidRPr="00746DA9" w:rsidRDefault="00F500E0" w:rsidP="00072428">
      <w:pPr>
        <w:pStyle w:val="afe"/>
        <w:spacing w:after="0" w:line="20" w:lineRule="atLeast"/>
        <w:ind w:left="-284" w:right="-284"/>
        <w:jc w:val="both"/>
        <w:outlineLvl w:val="0"/>
        <w:rPr>
          <w:rFonts w:ascii="Times New Roman" w:hAnsi="Times New Roman"/>
          <w:i/>
          <w:iCs/>
          <w:sz w:val="18"/>
          <w:szCs w:val="18"/>
        </w:rPr>
      </w:pPr>
      <w:r w:rsidRPr="00746DA9">
        <w:rPr>
          <w:rFonts w:ascii="Times New Roman" w:hAnsi="Times New Roman"/>
          <w:i/>
          <w:iCs/>
          <w:sz w:val="18"/>
          <w:szCs w:val="18"/>
        </w:rPr>
        <w:t>Таб⁠‌​‍⁠⁠‍﻿‍﻿‌‌‍‌‌​﻿​⁠‍​‍⁠​‌﻿​‌⁠‌‍⁠⁠‌​​﻿​‌﻿​‍‌​лица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tbl>
      <w:tblPr>
        <w:tblW w:w="10490" w:type="dxa"/>
        <w:tblInd w:w="-289" w:type="dxa"/>
        <w:tblLook w:val="04A0" w:firstRow="1" w:lastRow="0" w:firstColumn="1" w:lastColumn="0" w:noHBand="0" w:noVBand="1"/>
      </w:tblPr>
      <w:tblGrid>
        <w:gridCol w:w="531"/>
        <w:gridCol w:w="1453"/>
        <w:gridCol w:w="2835"/>
        <w:gridCol w:w="1567"/>
        <w:gridCol w:w="1825"/>
        <w:gridCol w:w="2279"/>
      </w:tblGrid>
      <w:tr w:rsidR="00F500E0" w:rsidRPr="00115BDF" w14:paraId="3C0FADE6" w14:textId="77777777" w:rsidTr="005C2928">
        <w:trPr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2F27E" w14:textId="77777777" w:rsidR="00C14A5B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 xml:space="preserve">№ </w:t>
            </w:r>
          </w:p>
          <w:p w14:paraId="3398091F" w14:textId="726FB295" w:rsidR="00F500E0" w:rsidRPr="00405E79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B184" w14:textId="77777777" w:rsidR="00F500E0" w:rsidRPr="00405E79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ОКПД 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10B30" w14:textId="77777777" w:rsidR="00F500E0" w:rsidRPr="00405E79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2267" w14:textId="77777777" w:rsidR="00F500E0" w:rsidRPr="00405E79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Национальный режим</w:t>
            </w:r>
          </w:p>
        </w:tc>
      </w:tr>
      <w:tr w:rsidR="00072428" w:rsidRPr="00115BDF" w14:paraId="29199860" w14:textId="77777777" w:rsidTr="005C2928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F1A49" w14:textId="77777777" w:rsidR="00F500E0" w:rsidRPr="00405E79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322B" w14:textId="77777777" w:rsidR="00F500E0" w:rsidRPr="00405E79" w:rsidRDefault="00F500E0" w:rsidP="00E033E8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78AF" w14:textId="77777777" w:rsidR="00F500E0" w:rsidRPr="00405E79" w:rsidRDefault="00F500E0" w:rsidP="00E033E8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F9BFA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 xml:space="preserve">1875 </w:t>
            </w:r>
          </w:p>
          <w:p w14:paraId="554FADD2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(Запрет)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2F9F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1875 (Ограничение)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DAE6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1875 (Преимущество)</w:t>
            </w:r>
          </w:p>
        </w:tc>
      </w:tr>
      <w:tr w:rsidR="00C162A9" w:rsidRPr="00115BDF" w14:paraId="0C4E0251" w14:textId="77777777" w:rsidTr="005C2928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673A" w14:textId="5B9A4ED4" w:rsidR="00C162A9" w:rsidRPr="00072428" w:rsidRDefault="00C162A9" w:rsidP="00C162A9">
            <w:pPr>
              <w:pStyle w:val="afe"/>
              <w:numPr>
                <w:ilvl w:val="0"/>
                <w:numId w:val="8"/>
              </w:numPr>
              <w:spacing w:after="0" w:line="20" w:lineRule="atLeast"/>
              <w:ind w:left="470" w:hanging="35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F96F" w14:textId="26CEA20A" w:rsidR="00C162A9" w:rsidRPr="00072428" w:rsidRDefault="00F00917" w:rsidP="00C162A9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F00917">
              <w:rPr>
                <w:rFonts w:ascii="Times New Roman" w:hAnsi="Times New Roman"/>
              </w:rPr>
              <w:t>08.12.12.140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D73D" w14:textId="520DE74F" w:rsidR="00C162A9" w:rsidRPr="00405E79" w:rsidRDefault="00F00917" w:rsidP="00C16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0917">
              <w:rPr>
                <w:rFonts w:ascii="Times New Roman" w:hAnsi="Times New Roman"/>
              </w:rPr>
              <w:t>Щебень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E16AD" w14:textId="3EDEF1F0" w:rsidR="00C162A9" w:rsidRPr="006F51FC" w:rsidRDefault="00C162A9" w:rsidP="00C162A9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8CAAE" w14:textId="02AC8CC9" w:rsidR="00C162A9" w:rsidRPr="005C2928" w:rsidRDefault="00F00917" w:rsidP="00C162A9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83334">
              <w:rPr>
                <w:rFonts w:ascii="Segoe UI Symbol" w:hAnsi="Segoe UI Symbol" w:cs="Segoe UI Symbol"/>
                <w:b/>
                <w:color w:val="FFC000"/>
                <w:lang w:eastAsia="ar-SA"/>
              </w:rPr>
              <w:t>✓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45B44" w14:textId="2D93CF55" w:rsidR="00C162A9" w:rsidRPr="00405E79" w:rsidRDefault="00C162A9" w:rsidP="00C162A9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4C8B8EF3" w14:textId="20F7E3C9" w:rsidR="00F500E0" w:rsidRDefault="00F500E0" w:rsidP="00F500E0">
      <w:pPr>
        <w:pStyle w:val="afe"/>
        <w:spacing w:after="0" w:line="240" w:lineRule="auto"/>
        <w:ind w:left="0"/>
        <w:rPr>
          <w:rFonts w:ascii="Times New Roman" w:hAnsi="Times New Roman"/>
          <w:b/>
        </w:rPr>
      </w:pPr>
    </w:p>
    <w:tbl>
      <w:tblPr>
        <w:tblW w:w="529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841"/>
        <w:gridCol w:w="6662"/>
        <w:gridCol w:w="709"/>
        <w:gridCol w:w="709"/>
      </w:tblGrid>
      <w:tr w:rsidR="00F500E0" w14:paraId="1FC6B82F" w14:textId="77777777" w:rsidTr="00F00917">
        <w:trPr>
          <w:trHeight w:val="20"/>
          <w:tblHeader/>
        </w:trPr>
        <w:tc>
          <w:tcPr>
            <w:tcW w:w="570" w:type="dxa"/>
            <w:shd w:val="clear" w:color="auto" w:fill="auto"/>
          </w:tcPr>
          <w:p w14:paraId="16F4435C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14:paraId="41FFCED0" w14:textId="1617D2D5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0DADD03E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6662" w:type="dxa"/>
            <w:vAlign w:val="center"/>
          </w:tcPr>
          <w:p w14:paraId="2C754E67" w14:textId="2F03D371" w:rsidR="00F500E0" w:rsidRDefault="00F500E0">
            <w:pPr>
              <w:pStyle w:val="docdata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Технические и функциональные характеристики</w:t>
            </w:r>
          </w:p>
        </w:tc>
        <w:tc>
          <w:tcPr>
            <w:tcW w:w="709" w:type="dxa"/>
            <w:shd w:val="clear" w:color="000000" w:fill="FFFFFF"/>
          </w:tcPr>
          <w:p w14:paraId="2B4D84E2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Ед. изм.</w:t>
            </w:r>
          </w:p>
        </w:tc>
        <w:tc>
          <w:tcPr>
            <w:tcW w:w="709" w:type="dxa"/>
            <w:shd w:val="clear" w:color="000000" w:fill="FFFFFF"/>
          </w:tcPr>
          <w:p w14:paraId="57EFA62C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Кол-во</w:t>
            </w:r>
          </w:p>
        </w:tc>
      </w:tr>
      <w:tr w:rsidR="006F51FC" w14:paraId="01CCCE37" w14:textId="77777777" w:rsidTr="00F00917">
        <w:trPr>
          <w:trHeight w:val="20"/>
        </w:trPr>
        <w:tc>
          <w:tcPr>
            <w:tcW w:w="570" w:type="dxa"/>
            <w:shd w:val="clear" w:color="auto" w:fill="auto"/>
          </w:tcPr>
          <w:p w14:paraId="2594A084" w14:textId="77777777" w:rsidR="006F51FC" w:rsidRDefault="006F51FC" w:rsidP="006F51FC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CDE09" w14:textId="799AB8EB" w:rsidR="006F51FC" w:rsidRPr="006F51FC" w:rsidRDefault="00F00917" w:rsidP="006F51FC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  <w:color w:val="000000"/>
              </w:rPr>
            </w:pPr>
            <w:r w:rsidRPr="00F00917">
              <w:rPr>
                <w:rStyle w:val="docy"/>
                <w:rFonts w:ascii="Times New Roman" w:hAnsi="Times New Roman"/>
                <w:color w:val="000000"/>
              </w:rPr>
              <w:t>Щебень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AE1C64" w14:textId="77777777" w:rsidR="00AF0977" w:rsidRDefault="00E6419A" w:rsidP="00AF097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6419A">
              <w:rPr>
                <w:rFonts w:ascii="Times New Roman" w:hAnsi="Times New Roman"/>
                <w:bCs/>
              </w:rPr>
              <w:t>Соответствует требованиям ГОСТ 8267-93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E6419A">
              <w:rPr>
                <w:rFonts w:ascii="Times New Roman" w:hAnsi="Times New Roman"/>
                <w:bCs/>
              </w:rPr>
              <w:t>Щебень и гравий из плотных горных пород для строительных работ. Технические условия</w:t>
            </w:r>
            <w:r>
              <w:rPr>
                <w:rFonts w:ascii="Times New Roman" w:hAnsi="Times New Roman"/>
                <w:bCs/>
              </w:rPr>
              <w:t xml:space="preserve"> И/ИЛИ ТУ изготовителя</w:t>
            </w:r>
          </w:p>
          <w:p w14:paraId="7377BE4C" w14:textId="77777777" w:rsidR="00E6419A" w:rsidRDefault="00E6419A" w:rsidP="00AF097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Марка: М 800</w:t>
            </w:r>
          </w:p>
          <w:p w14:paraId="0471A41A" w14:textId="6F4647F5" w:rsidR="00E6419A" w:rsidRPr="006F51FC" w:rsidRDefault="00E6419A" w:rsidP="00AF097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Фракция: от не менее 20 и до не более 40 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12090" w14:textId="4061A927" w:rsidR="006F51FC" w:rsidRPr="00F00917" w:rsidRDefault="00135E92" w:rsidP="006F51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0091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AE0BF" w14:textId="7591BEC7" w:rsidR="006F51FC" w:rsidRPr="00F00917" w:rsidRDefault="00F00917" w:rsidP="006F51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0091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</w:tr>
    </w:tbl>
    <w:p w14:paraId="79BBB830" w14:textId="637F794F" w:rsidR="005C2928" w:rsidRPr="00F00917" w:rsidRDefault="00F41D79" w:rsidP="005C2928">
      <w:pPr>
        <w:spacing w:after="0" w:line="240" w:lineRule="auto"/>
        <w:ind w:left="-284" w:right="-284"/>
        <w:jc w:val="both"/>
        <w:rPr>
          <w:rFonts w:ascii="Times New Roman" w:hAnsi="Times New Roman"/>
          <w:bCs/>
          <w:shd w:val="clear" w:color="auto" w:fill="F9FAFB"/>
        </w:rPr>
      </w:pPr>
      <w:r>
        <w:rPr>
          <w:rFonts w:ascii="Times New Roman" w:hAnsi="Times New Roman"/>
          <w:b/>
          <w:shd w:val="clear" w:color="auto" w:fill="F9FAFB"/>
        </w:rPr>
        <w:t xml:space="preserve">2. Место поставки: </w:t>
      </w:r>
      <w:r w:rsidR="00F00917" w:rsidRPr="00F00917">
        <w:rPr>
          <w:rFonts w:ascii="Times New Roman" w:hAnsi="Times New Roman"/>
          <w:bCs/>
          <w:shd w:val="clear" w:color="auto" w:fill="F9FAFB"/>
        </w:rPr>
        <w:t xml:space="preserve">452980, Республика Башкортостан, </w:t>
      </w:r>
      <w:proofErr w:type="spellStart"/>
      <w:r w:rsidR="00F00917" w:rsidRPr="00F00917">
        <w:rPr>
          <w:rFonts w:ascii="Times New Roman" w:hAnsi="Times New Roman"/>
          <w:bCs/>
          <w:shd w:val="clear" w:color="auto" w:fill="F9FAFB"/>
        </w:rPr>
        <w:t>Балтачевский</w:t>
      </w:r>
      <w:proofErr w:type="spellEnd"/>
      <w:r w:rsidR="00F00917" w:rsidRPr="00F00917">
        <w:rPr>
          <w:rFonts w:ascii="Times New Roman" w:hAnsi="Times New Roman"/>
          <w:bCs/>
          <w:shd w:val="clear" w:color="auto" w:fill="F9FAFB"/>
        </w:rPr>
        <w:t xml:space="preserve"> район, с </w:t>
      </w:r>
      <w:proofErr w:type="spellStart"/>
      <w:r w:rsidR="00F00917" w:rsidRPr="00F00917">
        <w:rPr>
          <w:rFonts w:ascii="Times New Roman" w:hAnsi="Times New Roman"/>
          <w:bCs/>
          <w:shd w:val="clear" w:color="auto" w:fill="F9FAFB"/>
        </w:rPr>
        <w:t>Староболтачево</w:t>
      </w:r>
      <w:proofErr w:type="spellEnd"/>
      <w:r w:rsidR="00F00917" w:rsidRPr="00F00917">
        <w:rPr>
          <w:rFonts w:ascii="Times New Roman" w:hAnsi="Times New Roman"/>
          <w:bCs/>
          <w:shd w:val="clear" w:color="auto" w:fill="F9FAFB"/>
        </w:rPr>
        <w:t>, ул. Промышленная 2.</w:t>
      </w:r>
    </w:p>
    <w:p w14:paraId="620337D2" w14:textId="7F826684" w:rsidR="003F5C1A" w:rsidRPr="005C2928" w:rsidRDefault="00F41D79" w:rsidP="005C2928">
      <w:pPr>
        <w:spacing w:after="0" w:line="240" w:lineRule="auto"/>
        <w:ind w:left="-284" w:right="-284"/>
        <w:jc w:val="both"/>
        <w:rPr>
          <w:rFonts w:ascii="Times New Roman" w:hAnsi="Times New Roman"/>
          <w:bCs/>
          <w:shd w:val="clear" w:color="auto" w:fill="F9FAFB"/>
        </w:rPr>
      </w:pPr>
      <w:r>
        <w:rPr>
          <w:rFonts w:ascii="Times New Roman" w:hAnsi="Times New Roman"/>
          <w:b/>
          <w:shd w:val="clear" w:color="auto" w:fill="F9FAFB"/>
        </w:rPr>
        <w:t xml:space="preserve">3. Срок поставки: </w:t>
      </w:r>
      <w:r w:rsidR="00F00917" w:rsidRPr="00F00917">
        <w:rPr>
          <w:rFonts w:ascii="Times New Roman" w:hAnsi="Times New Roman"/>
          <w:bCs/>
          <w:shd w:val="clear" w:color="auto" w:fill="F9FAFB"/>
        </w:rPr>
        <w:t>в течение 7 календарных дней с момента заключения договора.</w:t>
      </w:r>
    </w:p>
    <w:p w14:paraId="19DD415B" w14:textId="41B5672F" w:rsidR="00674B64" w:rsidRDefault="00674B64" w:rsidP="00431CD5">
      <w:pPr>
        <w:spacing w:after="0" w:line="240" w:lineRule="auto"/>
        <w:ind w:left="-284" w:right="-284"/>
        <w:jc w:val="both"/>
        <w:rPr>
          <w:rFonts w:ascii="Times New Roman" w:hAnsi="Times New Roman"/>
          <w:bCs/>
          <w:shd w:val="clear" w:color="auto" w:fill="F9FAFB"/>
        </w:rPr>
      </w:pPr>
      <w:r w:rsidRPr="00674B64">
        <w:rPr>
          <w:rFonts w:ascii="Times New Roman" w:hAnsi="Times New Roman"/>
          <w:bCs/>
          <w:shd w:val="clear" w:color="auto" w:fill="F9FAFB"/>
        </w:rPr>
        <w:t>3.</w:t>
      </w:r>
      <w:r w:rsidR="00DD0A50">
        <w:rPr>
          <w:rFonts w:ascii="Times New Roman" w:hAnsi="Times New Roman"/>
          <w:bCs/>
          <w:shd w:val="clear" w:color="auto" w:fill="F9FAFB"/>
        </w:rPr>
        <w:t>1</w:t>
      </w:r>
      <w:r w:rsidRPr="00674B64">
        <w:rPr>
          <w:rFonts w:ascii="Times New Roman" w:hAnsi="Times New Roman"/>
          <w:bCs/>
          <w:shd w:val="clear" w:color="auto" w:fill="F9FAFB"/>
        </w:rPr>
        <w:t>. Доставка товара, погрузочно-разгрузочные работы, производятся силами и за счет Поставщика</w:t>
      </w:r>
      <w:r w:rsidR="00E84BF4">
        <w:rPr>
          <w:rFonts w:ascii="Times New Roman" w:hAnsi="Times New Roman"/>
          <w:bCs/>
          <w:shd w:val="clear" w:color="auto" w:fill="F9FAFB"/>
        </w:rPr>
        <w:t>.</w:t>
      </w:r>
    </w:p>
    <w:p w14:paraId="30815093" w14:textId="77777777" w:rsidR="003F5C1A" w:rsidRDefault="00F41D79" w:rsidP="00431CD5">
      <w:pPr>
        <w:pStyle w:val="docdata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4. Требования к качеству, безопасности поставляемого товара:</w:t>
      </w:r>
    </w:p>
    <w:p w14:paraId="6BFCF6B5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4.1. Поставляемый товар должен соответствовать заданным функциональным и качественным характеристикам; </w:t>
      </w:r>
    </w:p>
    <w:p w14:paraId="62917FC1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02DEEEA7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дефектов;</w:t>
      </w:r>
    </w:p>
    <w:p w14:paraId="3D76207C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77C90824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764A4EC7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5. Требования к упаковке и маркировке поставляемого товара:</w:t>
      </w:r>
    </w:p>
    <w:p w14:paraId="1BBD1252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3F74882A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74988BD2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1B38EBF4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71C0C26F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6. Требования к гарантийному сроку товара и (или) объему предоставления гарантий качества товара:</w:t>
      </w:r>
    </w:p>
    <w:p w14:paraId="0AF01184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6.1. Гарантия качества товара - в соответствии с гарантийным сроком, установленным производителем. </w:t>
      </w:r>
    </w:p>
    <w:p w14:paraId="36DCABBA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159A346F" w14:textId="3B3D80F2" w:rsidR="003F5C1A" w:rsidRPr="00431CD5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</w:t>
      </w:r>
      <w:r w:rsidR="00431CD5">
        <w:rPr>
          <w:color w:val="000000"/>
          <w:sz w:val="22"/>
          <w:szCs w:val="22"/>
        </w:rPr>
        <w:t>.</w:t>
      </w:r>
    </w:p>
    <w:sectPr w:rsidR="003F5C1A" w:rsidRPr="00431CD5">
      <w:pgSz w:w="11906" w:h="16838"/>
      <w:pgMar w:top="709" w:right="850" w:bottom="851" w:left="1134" w:header="708" w:footer="708" w:gutter="0"/>
      <w:cols w:space="708"/>
      <w:docGrid w:linePitch="360"/>
    </w:sectPr>
    <!-- MKR-13831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B06FD4" w14:textId="77777777" w:rsidR="003902D2" w:rsidRDefault="003902D2">
      <w:pPr>
        <w:spacing w:line="240" w:lineRule="auto"/>
      </w:pPr>
      <w:r>
        <w:separator/>
      </w:r>
    </w:p>
  </w:endnote>
  <w:endnote w:type="continuationSeparator" w:id="0">
    <w:p w14:paraId="199146F0" w14:textId="77777777" w:rsidR="003902D2" w:rsidRDefault="003902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925E0D" w14:textId="77777777" w:rsidR="003902D2" w:rsidRDefault="003902D2">
      <w:pPr>
        <w:spacing w:after="0"/>
      </w:pPr>
      <w:r>
        <w:separator/>
      </w:r>
    </w:p>
  </w:footnote>
  <w:footnote w:type="continuationSeparator" w:id="0">
    <w:p w14:paraId="5EB71D8C" w14:textId="77777777" w:rsidR="003902D2" w:rsidRDefault="003902D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680C18"/>
    <w:multiLevelType w:val="multilevel"/>
    <w:tmpl w:val="10680C18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13" w:hanging="360"/>
      </w:pPr>
    </w:lvl>
    <w:lvl w:ilvl="2">
      <w:start w:val="1"/>
      <w:numFmt w:val="lowerRoman"/>
      <w:lvlText w:val="%3."/>
      <w:lvlJc w:val="right"/>
      <w:pPr>
        <w:ind w:left="1233" w:hanging="180"/>
      </w:pPr>
    </w:lvl>
    <w:lvl w:ilvl="3">
      <w:start w:val="1"/>
      <w:numFmt w:val="decimal"/>
      <w:lvlText w:val="%4."/>
      <w:lvlJc w:val="left"/>
      <w:pPr>
        <w:ind w:left="1953" w:hanging="360"/>
      </w:pPr>
    </w:lvl>
    <w:lvl w:ilvl="4">
      <w:start w:val="1"/>
      <w:numFmt w:val="lowerLetter"/>
      <w:lvlText w:val="%5."/>
      <w:lvlJc w:val="left"/>
      <w:pPr>
        <w:ind w:left="2673" w:hanging="360"/>
      </w:pPr>
    </w:lvl>
    <w:lvl w:ilvl="5">
      <w:start w:val="1"/>
      <w:numFmt w:val="lowerRoman"/>
      <w:lvlText w:val="%6."/>
      <w:lvlJc w:val="right"/>
      <w:pPr>
        <w:ind w:left="3393" w:hanging="180"/>
      </w:pPr>
    </w:lvl>
    <w:lvl w:ilvl="6">
      <w:start w:val="1"/>
      <w:numFmt w:val="decimal"/>
      <w:lvlText w:val="%7."/>
      <w:lvlJc w:val="left"/>
      <w:pPr>
        <w:ind w:left="4113" w:hanging="360"/>
      </w:pPr>
    </w:lvl>
    <w:lvl w:ilvl="7">
      <w:start w:val="1"/>
      <w:numFmt w:val="lowerLetter"/>
      <w:lvlText w:val="%8."/>
      <w:lvlJc w:val="left"/>
      <w:pPr>
        <w:ind w:left="4833" w:hanging="360"/>
      </w:pPr>
    </w:lvl>
    <w:lvl w:ilvl="8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3E22667D"/>
    <w:multiLevelType w:val="hybridMultilevel"/>
    <w:tmpl w:val="173008AE"/>
    <w:lvl w:ilvl="0" w:tplc="F11A0B1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E2357"/>
    <w:multiLevelType w:val="hybridMultilevel"/>
    <w:tmpl w:val="58F88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1358A"/>
    <w:multiLevelType w:val="multilevel"/>
    <w:tmpl w:val="14A8ECF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30E09"/>
    <w:multiLevelType w:val="hybridMultilevel"/>
    <w:tmpl w:val="43AEF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40CB7"/>
    <w:multiLevelType w:val="hybridMultilevel"/>
    <w:tmpl w:val="ED3CB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74828"/>
    <w:multiLevelType w:val="multilevel"/>
    <w:tmpl w:val="658748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2E7394"/>
    <w:multiLevelType w:val="hybridMultilevel"/>
    <w:tmpl w:val="26586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54239"/>
    <w:multiLevelType w:val="hybridMultilevel"/>
    <w:tmpl w:val="4A06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07A"/>
    <w:rsid w:val="000055DB"/>
    <w:rsid w:val="00034EE8"/>
    <w:rsid w:val="00063849"/>
    <w:rsid w:val="00072428"/>
    <w:rsid w:val="000845AF"/>
    <w:rsid w:val="00097DB4"/>
    <w:rsid w:val="000A5B4A"/>
    <w:rsid w:val="000F43DC"/>
    <w:rsid w:val="00105B53"/>
    <w:rsid w:val="001072FD"/>
    <w:rsid w:val="00114C12"/>
    <w:rsid w:val="001270D6"/>
    <w:rsid w:val="00134BBB"/>
    <w:rsid w:val="00135E92"/>
    <w:rsid w:val="00144D43"/>
    <w:rsid w:val="00160B71"/>
    <w:rsid w:val="001E71CB"/>
    <w:rsid w:val="002309C1"/>
    <w:rsid w:val="00230A62"/>
    <w:rsid w:val="00241E82"/>
    <w:rsid w:val="0025000F"/>
    <w:rsid w:val="00257398"/>
    <w:rsid w:val="002647BF"/>
    <w:rsid w:val="00272BFA"/>
    <w:rsid w:val="002A10E0"/>
    <w:rsid w:val="002A2BB8"/>
    <w:rsid w:val="002E0947"/>
    <w:rsid w:val="002E6EF8"/>
    <w:rsid w:val="002F33E8"/>
    <w:rsid w:val="00326BE7"/>
    <w:rsid w:val="003315B8"/>
    <w:rsid w:val="003320F5"/>
    <w:rsid w:val="00345CA6"/>
    <w:rsid w:val="00355FB8"/>
    <w:rsid w:val="003722D8"/>
    <w:rsid w:val="003752AA"/>
    <w:rsid w:val="003902D2"/>
    <w:rsid w:val="0039044F"/>
    <w:rsid w:val="00396D5D"/>
    <w:rsid w:val="003A5C44"/>
    <w:rsid w:val="003A7B7A"/>
    <w:rsid w:val="003B1B4C"/>
    <w:rsid w:val="003B414D"/>
    <w:rsid w:val="003B5063"/>
    <w:rsid w:val="003C0762"/>
    <w:rsid w:val="003C2494"/>
    <w:rsid w:val="003D44BA"/>
    <w:rsid w:val="003F5C1A"/>
    <w:rsid w:val="0040465C"/>
    <w:rsid w:val="00405661"/>
    <w:rsid w:val="00416D4C"/>
    <w:rsid w:val="00425395"/>
    <w:rsid w:val="00431CD5"/>
    <w:rsid w:val="0044387F"/>
    <w:rsid w:val="00461DF4"/>
    <w:rsid w:val="004867CF"/>
    <w:rsid w:val="00487D5A"/>
    <w:rsid w:val="004B51B0"/>
    <w:rsid w:val="004C348D"/>
    <w:rsid w:val="004E5CE5"/>
    <w:rsid w:val="004F620E"/>
    <w:rsid w:val="005100DF"/>
    <w:rsid w:val="005248C6"/>
    <w:rsid w:val="00531060"/>
    <w:rsid w:val="00577684"/>
    <w:rsid w:val="005C2928"/>
    <w:rsid w:val="005C6144"/>
    <w:rsid w:val="005D5009"/>
    <w:rsid w:val="005E5905"/>
    <w:rsid w:val="005E65F9"/>
    <w:rsid w:val="00611DA9"/>
    <w:rsid w:val="0061591D"/>
    <w:rsid w:val="00625EBE"/>
    <w:rsid w:val="00632AF4"/>
    <w:rsid w:val="006530E4"/>
    <w:rsid w:val="00656B03"/>
    <w:rsid w:val="00674B64"/>
    <w:rsid w:val="00677E29"/>
    <w:rsid w:val="006A344A"/>
    <w:rsid w:val="006B5708"/>
    <w:rsid w:val="006E606C"/>
    <w:rsid w:val="006F3F37"/>
    <w:rsid w:val="006F51FC"/>
    <w:rsid w:val="006F7234"/>
    <w:rsid w:val="007040DD"/>
    <w:rsid w:val="00762AEE"/>
    <w:rsid w:val="00772030"/>
    <w:rsid w:val="007B1A2E"/>
    <w:rsid w:val="007B2D9C"/>
    <w:rsid w:val="007B6162"/>
    <w:rsid w:val="007C7911"/>
    <w:rsid w:val="007D7252"/>
    <w:rsid w:val="007D7B1B"/>
    <w:rsid w:val="00800607"/>
    <w:rsid w:val="00803EB7"/>
    <w:rsid w:val="008113EF"/>
    <w:rsid w:val="0085550D"/>
    <w:rsid w:val="00883E72"/>
    <w:rsid w:val="008F19C5"/>
    <w:rsid w:val="008F565A"/>
    <w:rsid w:val="00913C89"/>
    <w:rsid w:val="00931B54"/>
    <w:rsid w:val="0097278E"/>
    <w:rsid w:val="009813A1"/>
    <w:rsid w:val="00994850"/>
    <w:rsid w:val="009C6A40"/>
    <w:rsid w:val="009E7842"/>
    <w:rsid w:val="00A1183D"/>
    <w:rsid w:val="00A451F9"/>
    <w:rsid w:val="00A628FB"/>
    <w:rsid w:val="00A633C4"/>
    <w:rsid w:val="00A76EF2"/>
    <w:rsid w:val="00A82283"/>
    <w:rsid w:val="00A95929"/>
    <w:rsid w:val="00AA61F6"/>
    <w:rsid w:val="00AB40D1"/>
    <w:rsid w:val="00AD7384"/>
    <w:rsid w:val="00AF0977"/>
    <w:rsid w:val="00AF36C1"/>
    <w:rsid w:val="00AF39E3"/>
    <w:rsid w:val="00AF43AE"/>
    <w:rsid w:val="00B13767"/>
    <w:rsid w:val="00B164A2"/>
    <w:rsid w:val="00B169E8"/>
    <w:rsid w:val="00B21471"/>
    <w:rsid w:val="00B365D5"/>
    <w:rsid w:val="00B3718D"/>
    <w:rsid w:val="00B51FB5"/>
    <w:rsid w:val="00B64CF3"/>
    <w:rsid w:val="00B7307A"/>
    <w:rsid w:val="00BA3B3D"/>
    <w:rsid w:val="00BE1722"/>
    <w:rsid w:val="00BE4A77"/>
    <w:rsid w:val="00C14A5B"/>
    <w:rsid w:val="00C162A9"/>
    <w:rsid w:val="00C2690A"/>
    <w:rsid w:val="00C36201"/>
    <w:rsid w:val="00C3697C"/>
    <w:rsid w:val="00C41666"/>
    <w:rsid w:val="00C53B7F"/>
    <w:rsid w:val="00C702E2"/>
    <w:rsid w:val="00C74BCD"/>
    <w:rsid w:val="00C763B0"/>
    <w:rsid w:val="00C80BC3"/>
    <w:rsid w:val="00CB0831"/>
    <w:rsid w:val="00CB78A8"/>
    <w:rsid w:val="00CC6350"/>
    <w:rsid w:val="00CF12FD"/>
    <w:rsid w:val="00D16DFE"/>
    <w:rsid w:val="00D17EA3"/>
    <w:rsid w:val="00D248BB"/>
    <w:rsid w:val="00D31017"/>
    <w:rsid w:val="00D55857"/>
    <w:rsid w:val="00D62379"/>
    <w:rsid w:val="00D742DA"/>
    <w:rsid w:val="00D7508F"/>
    <w:rsid w:val="00D90C0B"/>
    <w:rsid w:val="00DC3E10"/>
    <w:rsid w:val="00DD0A50"/>
    <w:rsid w:val="00DE05E4"/>
    <w:rsid w:val="00DE15E9"/>
    <w:rsid w:val="00DE62A1"/>
    <w:rsid w:val="00E01C93"/>
    <w:rsid w:val="00E148FF"/>
    <w:rsid w:val="00E2197C"/>
    <w:rsid w:val="00E23E13"/>
    <w:rsid w:val="00E44E1E"/>
    <w:rsid w:val="00E6419A"/>
    <w:rsid w:val="00E80F6E"/>
    <w:rsid w:val="00E84BF4"/>
    <w:rsid w:val="00E92F8F"/>
    <w:rsid w:val="00EA706F"/>
    <w:rsid w:val="00EC2FAE"/>
    <w:rsid w:val="00EC3C1D"/>
    <w:rsid w:val="00EC4ED2"/>
    <w:rsid w:val="00EF1D1D"/>
    <w:rsid w:val="00F00917"/>
    <w:rsid w:val="00F27E22"/>
    <w:rsid w:val="00F41D79"/>
    <w:rsid w:val="00F46A77"/>
    <w:rsid w:val="00F500E0"/>
    <w:rsid w:val="00F624BF"/>
    <w:rsid w:val="00F72D0E"/>
    <w:rsid w:val="00FA2C46"/>
    <w:rsid w:val="00FC36B6"/>
    <w:rsid w:val="00FC6593"/>
    <w:rsid w:val="00FF3293"/>
    <w:rsid w:val="3402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43051"/>
  <w15:docId w15:val="{661AD1AF-666D-4D07-9495-38866C562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/>
    <w:lsdException w:name="toc 4" w:uiPriority="39" w:unhideWhenUsed="1" w:qFormat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1FC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f">
    <w:name w:val="header"/>
    <w:basedOn w:val="a"/>
    <w:link w:val="af0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af1">
    <w:name w:val="Body Text"/>
    <w:basedOn w:val="a"/>
    <w:link w:val="af2"/>
    <w:qFormat/>
    <w:pPr>
      <w:widowControl w:val="0"/>
      <w:shd w:val="clear" w:color="auto" w:fill="FFFFFF"/>
      <w:spacing w:before="180" w:after="360" w:line="240" w:lineRule="atLeast"/>
    </w:pPr>
    <w:rPr>
      <w:rFonts w:ascii="Times New Roman" w:hAnsi="Times New Roman"/>
      <w:sz w:val="23"/>
      <w:szCs w:val="23"/>
    </w:r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3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4">
    <w:name w:val="Title"/>
    <w:basedOn w:val="a"/>
    <w:next w:val="a"/>
    <w:link w:val="af5"/>
    <w:uiPriority w:val="10"/>
    <w:qFormat/>
    <w:pPr>
      <w:spacing w:before="300"/>
      <w:contextualSpacing/>
    </w:pPr>
    <w:rPr>
      <w:sz w:val="48"/>
      <w:szCs w:val="48"/>
    </w:rPr>
  </w:style>
  <w:style w:type="paragraph" w:styleId="af6">
    <w:name w:val="footer"/>
    <w:basedOn w:val="a"/>
    <w:link w:val="af7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af8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9">
    <w:name w:val="Subtitle"/>
    <w:basedOn w:val="a"/>
    <w:next w:val="a"/>
    <w:link w:val="afa"/>
    <w:uiPriority w:val="11"/>
    <w:qFormat/>
    <w:pPr>
      <w:spacing w:before="200"/>
    </w:pPr>
    <w:rPr>
      <w:sz w:val="24"/>
      <w:szCs w:val="24"/>
    </w:rPr>
  </w:style>
  <w:style w:type="table" w:styleId="af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5">
    <w:name w:val="Заголовок Знак"/>
    <w:basedOn w:val="a0"/>
    <w:link w:val="af4"/>
    <w:uiPriority w:val="10"/>
    <w:qFormat/>
    <w:rPr>
      <w:sz w:val="48"/>
      <w:szCs w:val="48"/>
    </w:rPr>
  </w:style>
  <w:style w:type="character" w:customStyle="1" w:styleId="afa">
    <w:name w:val="Подзаголовок Знак"/>
    <w:basedOn w:val="a0"/>
    <w:link w:val="af9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c">
    <w:name w:val="Intense Quote"/>
    <w:basedOn w:val="a"/>
    <w:next w:val="a"/>
    <w:link w:val="af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d">
    <w:name w:val="Выделенная цитата Знак"/>
    <w:link w:val="afc"/>
    <w:uiPriority w:val="30"/>
    <w:rPr>
      <w:i/>
    </w:rPr>
  </w:style>
  <w:style w:type="character" w:customStyle="1" w:styleId="af0">
    <w:name w:val="Верхний колонтитул Знак"/>
    <w:basedOn w:val="a0"/>
    <w:link w:val="af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7">
    <w:name w:val="Нижний колонтитул Знак"/>
    <w:link w:val="af6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customStyle="1" w:styleId="ab">
    <w:name w:val="Текст концевой сноски Знак"/>
    <w:link w:val="aa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</w:style>
  <w:style w:type="paragraph" w:styleId="afe">
    <w:name w:val="List Paragraph"/>
    <w:basedOn w:val="a"/>
    <w:uiPriority w:val="99"/>
    <w:qFormat/>
    <w:pPr>
      <w:ind w:left="708"/>
    </w:pPr>
  </w:style>
  <w:style w:type="paragraph" w:customStyle="1" w:styleId="Iacaaiea">
    <w:name w:val="Iacaaiea"/>
    <w:basedOn w:val="a"/>
    <w:pPr>
      <w:tabs>
        <w:tab w:val="left" w:pos="426"/>
      </w:tabs>
      <w:spacing w:before="120" w:after="0" w:line="360" w:lineRule="atLeast"/>
      <w:jc w:val="center"/>
    </w:pPr>
    <w:rPr>
      <w:rFonts w:ascii="Times New Roman" w:eastAsia="Calibri" w:hAnsi="Times New Roman"/>
      <w:b/>
      <w:bCs/>
    </w:rPr>
  </w:style>
  <w:style w:type="paragraph" w:customStyle="1" w:styleId="ConsPlusNormal">
    <w:name w:val="ConsPlusNormal"/>
    <w:qFormat/>
    <w:pPr>
      <w:ind w:firstLine="720"/>
    </w:pPr>
    <w:rPr>
      <w:rFonts w:ascii="Arial" w:hAnsi="Arial" w:cs="Arial"/>
    </w:rPr>
  </w:style>
  <w:style w:type="character" w:customStyle="1" w:styleId="af2">
    <w:name w:val="Основной текст Знак"/>
    <w:link w:val="af1"/>
    <w:qFormat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3">
    <w:name w:val="Основной текст Знак1"/>
    <w:uiPriority w:val="99"/>
    <w:semiHidden/>
    <w:rPr>
      <w:rFonts w:cs="Times New Roman"/>
      <w:sz w:val="22"/>
      <w:szCs w:val="22"/>
    </w:rPr>
  </w:style>
  <w:style w:type="paragraph" w:customStyle="1" w:styleId="311">
    <w:name w:val="аголовок 31"/>
    <w:basedOn w:val="a"/>
    <w:next w:val="a"/>
    <w:qFormat/>
    <w:pPr>
      <w:keepNext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aff">
    <w:name w:val="No Spacing"/>
    <w:link w:val="aff0"/>
    <w:uiPriority w:val="1"/>
    <w:qFormat/>
    <w:rPr>
      <w:rFonts w:cs="Times New Roman"/>
      <w:sz w:val="22"/>
      <w:szCs w:val="22"/>
    </w:rPr>
  </w:style>
  <w:style w:type="character" w:customStyle="1" w:styleId="aff0">
    <w:name w:val="Без интервала Знак"/>
    <w:link w:val="aff"/>
    <w:uiPriority w:val="1"/>
    <w:qFormat/>
    <w:rPr>
      <w:rFonts w:cs="Times New Roman"/>
      <w:sz w:val="22"/>
      <w:szCs w:val="22"/>
    </w:rPr>
  </w:style>
  <w:style w:type="character" w:customStyle="1" w:styleId="apple-converted-space">
    <w:name w:val="apple-converted-space"/>
  </w:style>
  <w:style w:type="character" w:customStyle="1" w:styleId="a9">
    <w:name w:val="Текст выноски Знак"/>
    <w:link w:val="a8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</w:rPr>
  </w:style>
  <w:style w:type="paragraph" w:customStyle="1" w:styleId="msonormal0">
    <w:name w:val="msonormal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5">
    <w:name w:val="xl6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6">
    <w:name w:val="xl6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7">
    <w:name w:val="xl67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8">
    <w:name w:val="xl68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9">
    <w:name w:val="xl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3">
    <w:name w:val="xl7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000000"/>
    </w:rPr>
  </w:style>
  <w:style w:type="paragraph" w:customStyle="1" w:styleId="xl75">
    <w:name w:val="xl7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212121"/>
    </w:rPr>
  </w:style>
  <w:style w:type="paragraph" w:customStyle="1" w:styleId="xl76">
    <w:name w:val="xl7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7">
    <w:name w:val="xl7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8">
    <w:name w:val="xl7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333333"/>
    </w:rPr>
  </w:style>
  <w:style w:type="paragraph" w:customStyle="1" w:styleId="xl79">
    <w:name w:val="xl7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212121"/>
    </w:rPr>
  </w:style>
  <w:style w:type="paragraph" w:customStyle="1" w:styleId="xl80">
    <w:name w:val="xl8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81">
    <w:name w:val="xl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82">
    <w:name w:val="xl8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333333"/>
    </w:rPr>
  </w:style>
  <w:style w:type="paragraph" w:customStyle="1" w:styleId="xl83">
    <w:name w:val="xl8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383838"/>
    </w:rPr>
  </w:style>
  <w:style w:type="paragraph" w:customStyle="1" w:styleId="docdata">
    <w:name w:val="docdata"/>
    <w:aliases w:val="1995,bqiaagaaeyqcaaagiaiaaaoobqaabbyfaaaaaaaaaaaaaaaaaaaaaaaaaaaaaaaaaaaaaaaaaaaaaaaaaaaaaaaaaaaaaaaaaaaaaaaaaaaaaaaaaaaaaaaaaaaaaaaaaaaaaaaaaaaaaaaaaaaaaaaaaaaaaaaaaaaaaaaaaaaaaaaaaaaaaaaaaaaaaaaaaaaaaaaaaaaaaaaaaaaaaaaaaaaaaaaaaaaaaaaa,1884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before="1" w:after="0" w:line="240" w:lineRule="auto"/>
      <w:ind w:left="109"/>
    </w:pPr>
    <w:rPr>
      <w:rFonts w:ascii="Times New Roman" w:hAnsi="Times New Roman"/>
      <w:lang w:eastAsia="en-US"/>
    </w:rPr>
  </w:style>
  <w:style w:type="character" w:customStyle="1" w:styleId="docy">
    <w:name w:val="docy"/>
    <w:aliases w:val="v5,1470,bqiaagaaeyqcaaagiaiaaapxbaaabf8eaaaaaaaaaaaaaaaaaaaaaaaaaaaaaaaaaaaaaaaaaaaaaaaaaaaaaaaaaaaaaaaaaaaaaaaaaaaaaaaaaaaaaaaaaaaaaaaaaaaaaaaaaaaaaaaaaaaaaaaaaaaaaaaaaaaaaaaaaaaaaaaaaaaaaaaaaaaaaaaaaaaaaaaaaaaaaaaaaaaaaaaaaaaaaaaaaaaaaaaa,1563"/>
    <w:basedOn w:val="a0"/>
    <w:rsid w:val="009E7842"/>
  </w:style>
  <w:style w:type="character" w:customStyle="1" w:styleId="typography5vy1f47">
    <w:name w:val="_typography_5vy1f_47"/>
    <w:basedOn w:val="a0"/>
    <w:rsid w:val="00257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6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3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A6C1B-87F3-4E09-8BDD-E5AEB2B68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DOC-MARKER-mp3LLkgQT-pXFem2m_YKpQ</dc:description>
  <dc:creator>fominsd</dc:creator>
  <cp:lastModifiedBy>Анатолий Жерновков Алексеевич</cp:lastModifiedBy>
  <cp:revision>2</cp:revision>
  <cp:lastPrinted>2025-03-11T07:43:00Z</cp:lastPrinted>
  <dcterms:created xsi:type="dcterms:W3CDTF">2026-07-29T06:30:00Z</dcterms:created>
  <dcterms:modified xsi:type="dcterms:W3CDTF">2026-07-29T06:30:00Z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27256992513B4002AD9EC913557B1BAD_12</vt:lpwstr>
  </property>
</Properties>
</file>