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E00EC" w14:textId="77418AA1" w:rsidR="00B93552" w:rsidRPr="00B325F0" w:rsidRDefault="002E0E36" w:rsidP="002E0E36">
      <w:pPr>
        <w:widowControl w:val="0"/>
        <w:suppressAutoHyphens w:val="0"/>
        <w:spacing w:after="0" w:line="240" w:lineRule="auto"/>
        <w:ind w:firstLine="708"/>
        <w:jc w:val="center"/>
        <w:rPr>
          <w:rStyle w:val="affc"/>
          <w:rFonts w:ascii="Times New Roman" w:hAnsi="Times New Roman" w:cs="Times New Roman"/>
          <w:sz w:val="24"/>
          <w:szCs w:val="24"/>
        </w:rPr>
      </w:pPr>
      <w:r w:rsidRPr="00B325F0">
        <w:rPr>
          <w:rFonts w:ascii="Times New Roman" w:hAnsi="Times New Roman" w:cs="Times New Roman"/>
          <w:b/>
          <w:sz w:val="24"/>
          <w:szCs w:val="24"/>
        </w:rPr>
        <w:t>Договор</w:t>
      </w:r>
      <w:r w:rsidR="00B61D04" w:rsidRPr="00B325F0">
        <w:rPr>
          <w:rFonts w:ascii="Times New Roman" w:hAnsi="Times New Roman" w:cs="Times New Roman"/>
          <w:b/>
          <w:sz w:val="24"/>
          <w:szCs w:val="24"/>
        </w:rPr>
        <w:t xml:space="preserve"> </w:t>
      </w:r>
      <w:r w:rsidR="00B61D04" w:rsidRPr="00B325F0">
        <w:rPr>
          <w:rStyle w:val="affc"/>
          <w:rFonts w:ascii="Times New Roman" w:hAnsi="Times New Roman" w:cs="Times New Roman"/>
          <w:sz w:val="24"/>
          <w:szCs w:val="24"/>
        </w:rPr>
        <w:t xml:space="preserve">на оказание услуг по организации питания </w:t>
      </w:r>
    </w:p>
    <w:p w14:paraId="7C8A4300"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b/>
          <w:sz w:val="24"/>
          <w:szCs w:val="24"/>
        </w:rPr>
      </w:pPr>
    </w:p>
    <w:p w14:paraId="5F394FDC" w14:textId="113C89E1"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г.</w:t>
      </w:r>
      <w:r w:rsidR="002336C3" w:rsidRPr="00B325F0">
        <w:rPr>
          <w:rFonts w:ascii="Times New Roman" w:hAnsi="Times New Roman" w:cs="Times New Roman"/>
          <w:sz w:val="24"/>
          <w:szCs w:val="24"/>
        </w:rPr>
        <w:t>___________</w:t>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t xml:space="preserve">   </w:t>
      </w:r>
      <w:r w:rsidR="00AF44A8" w:rsidRPr="00B325F0">
        <w:rPr>
          <w:rFonts w:ascii="Times New Roman" w:hAnsi="Times New Roman" w:cs="Times New Roman"/>
          <w:sz w:val="24"/>
          <w:szCs w:val="24"/>
        </w:rPr>
        <w:tab/>
      </w:r>
      <w:r w:rsidR="00AF44A8" w:rsidRPr="00B325F0">
        <w:rPr>
          <w:rFonts w:ascii="Times New Roman" w:hAnsi="Times New Roman" w:cs="Times New Roman"/>
          <w:sz w:val="24"/>
          <w:szCs w:val="24"/>
        </w:rPr>
        <w:tab/>
      </w:r>
      <w:r w:rsidRPr="00B325F0">
        <w:rPr>
          <w:rFonts w:ascii="Times New Roman" w:hAnsi="Times New Roman" w:cs="Times New Roman"/>
          <w:sz w:val="24"/>
          <w:szCs w:val="24"/>
        </w:rPr>
        <w:t xml:space="preserve"> «___»__________202</w:t>
      </w:r>
      <w:r w:rsidR="000D34F3">
        <w:rPr>
          <w:rFonts w:ascii="Times New Roman" w:hAnsi="Times New Roman" w:cs="Times New Roman"/>
          <w:sz w:val="24"/>
          <w:szCs w:val="24"/>
        </w:rPr>
        <w:t>6</w:t>
      </w:r>
      <w:r w:rsidRPr="00B325F0">
        <w:rPr>
          <w:rFonts w:ascii="Times New Roman" w:hAnsi="Times New Roman" w:cs="Times New Roman"/>
          <w:sz w:val="24"/>
          <w:szCs w:val="24"/>
        </w:rPr>
        <w:t> г.</w:t>
      </w:r>
    </w:p>
    <w:p w14:paraId="34B98450"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sz w:val="24"/>
          <w:szCs w:val="24"/>
        </w:rPr>
      </w:pPr>
    </w:p>
    <w:p w14:paraId="4C15BF4A" w14:textId="433CB4D4" w:rsidR="00B93552" w:rsidRPr="00B325F0" w:rsidRDefault="004C40D7" w:rsidP="002E0E36">
      <w:pPr>
        <w:widowControl w:val="0"/>
        <w:suppressAutoHyphens w:val="0"/>
        <w:spacing w:after="0" w:line="240" w:lineRule="auto"/>
        <w:ind w:firstLine="708"/>
        <w:jc w:val="both"/>
        <w:rPr>
          <w:rFonts w:ascii="Times New Roman" w:hAnsi="Times New Roman" w:cs="Times New Roman"/>
          <w:kern w:val="2"/>
          <w:sz w:val="24"/>
          <w:szCs w:val="24"/>
        </w:rPr>
      </w:pPr>
      <w:r w:rsidRPr="004C40D7">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w:t>
      </w:r>
      <w:r w:rsidR="005F48CB">
        <w:rPr>
          <w:rFonts w:ascii="Times New Roman" w:hAnsi="Times New Roman" w:cs="Times New Roman"/>
          <w:sz w:val="24"/>
          <w:szCs w:val="24"/>
        </w:rPr>
        <w:t>25</w:t>
      </w:r>
      <w:r w:rsidRPr="004C40D7">
        <w:rPr>
          <w:rFonts w:ascii="Times New Roman" w:hAnsi="Times New Roman" w:cs="Times New Roman"/>
          <w:sz w:val="24"/>
          <w:szCs w:val="24"/>
        </w:rPr>
        <w:t xml:space="preserve"> г. Челябинска» (МАОУ «СОШ № </w:t>
      </w:r>
      <w:r w:rsidR="005F48CB">
        <w:rPr>
          <w:rFonts w:ascii="Times New Roman" w:hAnsi="Times New Roman" w:cs="Times New Roman"/>
          <w:sz w:val="24"/>
          <w:szCs w:val="24"/>
        </w:rPr>
        <w:t>25</w:t>
      </w:r>
      <w:r w:rsidRPr="004C40D7">
        <w:rPr>
          <w:rFonts w:ascii="Times New Roman" w:hAnsi="Times New Roman" w:cs="Times New Roman"/>
          <w:sz w:val="24"/>
          <w:szCs w:val="24"/>
        </w:rPr>
        <w:t xml:space="preserve"> г. Челябинска»), именуемое в дальнейшем «Заказчик», в лице </w:t>
      </w:r>
      <w:r w:rsidR="007F69B5">
        <w:rPr>
          <w:rFonts w:ascii="Times New Roman" w:hAnsi="Times New Roman" w:cs="Times New Roman"/>
          <w:sz w:val="24"/>
          <w:szCs w:val="24"/>
        </w:rPr>
        <w:t>________________________</w:t>
      </w:r>
      <w:r w:rsidRPr="004C40D7">
        <w:rPr>
          <w:rFonts w:ascii="Times New Roman" w:hAnsi="Times New Roman" w:cs="Times New Roman"/>
          <w:sz w:val="24"/>
          <w:szCs w:val="24"/>
        </w:rPr>
        <w:t>, действующего на основании Устава</w:t>
      </w:r>
      <w:r w:rsidR="00B61D04" w:rsidRPr="00B325F0">
        <w:rPr>
          <w:rFonts w:ascii="Times New Roman" w:hAnsi="Times New Roman" w:cs="Times New Roman"/>
          <w:sz w:val="24"/>
          <w:szCs w:val="24"/>
        </w:rPr>
        <w:t>, с одной стороны, и ______________, именуем__ в дальнейшем «Исполнитель», в лице _______________, действующего на основании _____________, вместе именуемые – «Стороны», в соответствии с</w:t>
      </w:r>
      <w:r w:rsidR="00FA5A19" w:rsidRPr="00B325F0">
        <w:rPr>
          <w:rFonts w:ascii="Times New Roman" w:hAnsi="Times New Roman" w:cs="Times New Roman"/>
          <w:sz w:val="24"/>
          <w:szCs w:val="24"/>
        </w:rPr>
        <w:t xml:space="preserve"> действующим</w:t>
      </w:r>
      <w:r w:rsidR="00B61D04" w:rsidRPr="00B325F0">
        <w:rPr>
          <w:rFonts w:ascii="Times New Roman" w:hAnsi="Times New Roman" w:cs="Times New Roman"/>
          <w:sz w:val="24"/>
          <w:szCs w:val="24"/>
        </w:rPr>
        <w:t xml:space="preserve"> законодательством Российской Федерации и по результатам проведения </w:t>
      </w:r>
      <w:r w:rsidR="007F69B5">
        <w:rPr>
          <w:rFonts w:ascii="Times New Roman" w:hAnsi="Times New Roman" w:cs="Times New Roman"/>
          <w:sz w:val="24"/>
          <w:szCs w:val="24"/>
        </w:rPr>
        <w:t>аукциона</w:t>
      </w:r>
      <w:r w:rsidR="000C16BA" w:rsidRPr="00B325F0">
        <w:rPr>
          <w:rFonts w:ascii="Times New Roman" w:hAnsi="Times New Roman" w:cs="Times New Roman"/>
          <w:sz w:val="24"/>
          <w:szCs w:val="24"/>
        </w:rPr>
        <w:t xml:space="preserve"> в электронной форме</w:t>
      </w:r>
      <w:r w:rsidR="000C16BA" w:rsidRPr="00B325F0">
        <w:rPr>
          <w:rFonts w:ascii="Times New Roman" w:hAnsi="Times New Roman" w:cs="Times New Roman"/>
          <w:bCs/>
          <w:sz w:val="24"/>
          <w:szCs w:val="24"/>
        </w:rPr>
        <w:t xml:space="preserve"> </w:t>
      </w:r>
      <w:r w:rsidR="00B61D04" w:rsidRPr="00B325F0">
        <w:rPr>
          <w:rFonts w:ascii="Times New Roman" w:hAnsi="Times New Roman" w:cs="Times New Roman"/>
          <w:sz w:val="24"/>
          <w:szCs w:val="24"/>
        </w:rPr>
        <w:t>на основании протокола от _______ № ______, заключили настоящий</w:t>
      </w:r>
      <w:r w:rsidR="00B61D04" w:rsidRPr="00B325F0">
        <w:rPr>
          <w:rFonts w:ascii="Times New Roman" w:hAnsi="Times New Roman" w:cs="Times New Roman"/>
          <w:kern w:val="2"/>
          <w:sz w:val="24"/>
          <w:szCs w:val="24"/>
        </w:rPr>
        <w:t xml:space="preserve"> «</w:t>
      </w:r>
      <w:r w:rsidR="002E0E36" w:rsidRPr="00B325F0">
        <w:rPr>
          <w:rFonts w:ascii="Times New Roman" w:hAnsi="Times New Roman" w:cs="Times New Roman"/>
          <w:kern w:val="2"/>
          <w:sz w:val="24"/>
          <w:szCs w:val="24"/>
        </w:rPr>
        <w:t>Договор</w:t>
      </w:r>
      <w:r w:rsidR="00B61D04" w:rsidRPr="00B325F0">
        <w:rPr>
          <w:rFonts w:ascii="Times New Roman" w:hAnsi="Times New Roman" w:cs="Times New Roman"/>
          <w:kern w:val="2"/>
          <w:sz w:val="24"/>
          <w:szCs w:val="24"/>
        </w:rPr>
        <w:t>», о нижеследующем:</w:t>
      </w:r>
    </w:p>
    <w:p w14:paraId="795845A2"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sz w:val="24"/>
          <w:szCs w:val="24"/>
        </w:rPr>
      </w:pPr>
    </w:p>
    <w:p w14:paraId="4A744A31" w14:textId="091F4DB1" w:rsidR="00B93552" w:rsidRPr="00B325F0" w:rsidRDefault="00B61D04" w:rsidP="002E0E36">
      <w:pPr>
        <w:pStyle w:val="afffff"/>
        <w:widowControl w:val="0"/>
        <w:numPr>
          <w:ilvl w:val="3"/>
          <w:numId w:val="26"/>
        </w:numPr>
        <w:tabs>
          <w:tab w:val="left" w:pos="426"/>
        </w:tabs>
        <w:suppressAutoHyphens w:val="0"/>
        <w:ind w:left="0" w:firstLine="708"/>
        <w:jc w:val="center"/>
        <w:textAlignment w:val="auto"/>
        <w:rPr>
          <w:bCs/>
          <w:smallCaps/>
          <w:szCs w:val="24"/>
        </w:rPr>
      </w:pPr>
      <w:r w:rsidRPr="00B325F0">
        <w:rPr>
          <w:szCs w:val="24"/>
        </w:rPr>
        <w:t xml:space="preserve">Предмет </w:t>
      </w:r>
      <w:r w:rsidR="002E0E36" w:rsidRPr="00B325F0">
        <w:rPr>
          <w:szCs w:val="24"/>
        </w:rPr>
        <w:t>Договор</w:t>
      </w:r>
      <w:r w:rsidRPr="00B325F0">
        <w:rPr>
          <w:szCs w:val="24"/>
        </w:rPr>
        <w:t>а</w:t>
      </w:r>
    </w:p>
    <w:p w14:paraId="6A4F1AD5" w14:textId="66639322"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1.1. Исполнитель обязуется по Заданию Заказчика </w:t>
      </w:r>
      <w:r w:rsidR="00A023AA" w:rsidRPr="00B325F0">
        <w:rPr>
          <w:rStyle w:val="affc"/>
          <w:rFonts w:ascii="Times New Roman" w:hAnsi="Times New Roman" w:cs="Times New Roman"/>
          <w:sz w:val="24"/>
          <w:szCs w:val="24"/>
        </w:rPr>
        <w:t>оказа</w:t>
      </w:r>
      <w:r w:rsidR="00A023AA">
        <w:rPr>
          <w:rStyle w:val="affc"/>
          <w:rFonts w:ascii="Times New Roman" w:hAnsi="Times New Roman" w:cs="Times New Roman"/>
          <w:sz w:val="24"/>
          <w:szCs w:val="24"/>
        </w:rPr>
        <w:t>ть</w:t>
      </w:r>
      <w:r w:rsidR="00A023AA" w:rsidRPr="00B325F0">
        <w:rPr>
          <w:rStyle w:val="affc"/>
          <w:rFonts w:ascii="Times New Roman" w:hAnsi="Times New Roman" w:cs="Times New Roman"/>
          <w:sz w:val="24"/>
          <w:szCs w:val="24"/>
        </w:rPr>
        <w:t xml:space="preserve"> услуг</w:t>
      </w:r>
      <w:r w:rsidR="00A023AA">
        <w:rPr>
          <w:rStyle w:val="affc"/>
          <w:rFonts w:ascii="Times New Roman" w:hAnsi="Times New Roman" w:cs="Times New Roman"/>
          <w:sz w:val="24"/>
          <w:szCs w:val="24"/>
        </w:rPr>
        <w:t>и</w:t>
      </w:r>
      <w:r w:rsidR="00A023AA" w:rsidRPr="00B325F0">
        <w:rPr>
          <w:rStyle w:val="affc"/>
          <w:rFonts w:ascii="Times New Roman" w:hAnsi="Times New Roman" w:cs="Times New Roman"/>
          <w:sz w:val="24"/>
          <w:szCs w:val="24"/>
        </w:rPr>
        <w:t xml:space="preserve"> по организации питания </w:t>
      </w:r>
      <w:r w:rsidRPr="00B325F0">
        <w:rPr>
          <w:rFonts w:ascii="Times New Roman" w:hAnsi="Times New Roman" w:cs="Times New Roman"/>
          <w:sz w:val="24"/>
          <w:szCs w:val="24"/>
        </w:rPr>
        <w:t>(далее - услуги) согласно меню</w:t>
      </w:r>
      <w:r w:rsidR="002336C3" w:rsidRPr="00B325F0">
        <w:rPr>
          <w:rFonts w:ascii="Times New Roman" w:hAnsi="Times New Roman" w:cs="Times New Roman"/>
          <w:sz w:val="24"/>
          <w:szCs w:val="24"/>
        </w:rPr>
        <w:t xml:space="preserve"> </w:t>
      </w:r>
      <w:r w:rsidRPr="00B325F0">
        <w:rPr>
          <w:rFonts w:ascii="Times New Roman" w:hAnsi="Times New Roman" w:cs="Times New Roman"/>
          <w:sz w:val="24"/>
          <w:szCs w:val="24"/>
        </w:rPr>
        <w:t xml:space="preserve">(приложение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 </w:t>
      </w:r>
    </w:p>
    <w:p w14:paraId="77C53FD5" w14:textId="77777777" w:rsidR="00B93552" w:rsidRPr="00B325F0" w:rsidRDefault="00B61D04" w:rsidP="002E0E36">
      <w:pPr>
        <w:pStyle w:val="afff8"/>
        <w:widowControl w:val="0"/>
        <w:suppressAutoHyphens w:val="0"/>
        <w:spacing w:after="0" w:line="240" w:lineRule="auto"/>
        <w:ind w:left="0" w:firstLine="708"/>
        <w:rPr>
          <w:rFonts w:ascii="Times New Roman" w:hAnsi="Times New Roman" w:cs="Times New Roman"/>
          <w:sz w:val="24"/>
          <w:szCs w:val="24"/>
        </w:rPr>
      </w:pPr>
      <w:r w:rsidRPr="00B325F0">
        <w:rPr>
          <w:rFonts w:ascii="Times New Roman" w:hAnsi="Times New Roman" w:cs="Times New Roman"/>
          <w:sz w:val="24"/>
          <w:szCs w:val="24"/>
        </w:rPr>
        <w:t>1.2. Объем и содержание услуг определяется Заданием Заказчика (приложение № 1), расчетом стоимости услуг (приложение № 2).</w:t>
      </w:r>
    </w:p>
    <w:p w14:paraId="652EC224" w14:textId="0942E24A"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ru-RU"/>
        </w:rPr>
      </w:pPr>
      <w:r w:rsidRPr="00B325F0">
        <w:rPr>
          <w:rFonts w:ascii="Times New Roman" w:hAnsi="Times New Roman" w:cs="Times New Roman"/>
          <w:sz w:val="24"/>
          <w:szCs w:val="24"/>
        </w:rPr>
        <w:t xml:space="preserve">1.3. </w:t>
      </w:r>
      <w:r w:rsidRPr="00B325F0">
        <w:rPr>
          <w:rFonts w:ascii="Times New Roman" w:hAnsi="Times New Roman" w:cs="Times New Roman"/>
          <w:sz w:val="24"/>
          <w:szCs w:val="24"/>
          <w:lang w:eastAsia="ru-RU"/>
        </w:rPr>
        <w:t>Услуга оказывается в соответствии с годовым календарным графиком учебного года учреждения, (кроме выходных и праздничных дней, а также в связи с карантином).</w:t>
      </w:r>
    </w:p>
    <w:p w14:paraId="5E9DF6E2" w14:textId="77777777" w:rsidR="00B93552" w:rsidRPr="00B325F0" w:rsidRDefault="00B93552" w:rsidP="002E0E36">
      <w:pPr>
        <w:pStyle w:val="afff8"/>
        <w:widowControl w:val="0"/>
        <w:suppressAutoHyphens w:val="0"/>
        <w:spacing w:after="0" w:line="240" w:lineRule="auto"/>
        <w:ind w:left="0" w:firstLine="708"/>
        <w:rPr>
          <w:rFonts w:ascii="Times New Roman" w:hAnsi="Times New Roman" w:cs="Times New Roman"/>
          <w:sz w:val="24"/>
          <w:szCs w:val="24"/>
        </w:rPr>
      </w:pPr>
    </w:p>
    <w:p w14:paraId="6D1514BD" w14:textId="01306648" w:rsidR="00B93552" w:rsidRPr="00B325F0" w:rsidRDefault="00B61D04" w:rsidP="002E0E36">
      <w:pPr>
        <w:pStyle w:val="afff8"/>
        <w:widowControl w:val="0"/>
        <w:numPr>
          <w:ilvl w:val="3"/>
          <w:numId w:val="26"/>
        </w:numPr>
        <w:tabs>
          <w:tab w:val="left" w:pos="426"/>
        </w:tabs>
        <w:suppressAutoHyphens w:val="0"/>
        <w:spacing w:after="0" w:line="240" w:lineRule="auto"/>
        <w:ind w:left="0" w:firstLine="708"/>
        <w:jc w:val="center"/>
        <w:textAlignment w:val="auto"/>
        <w:rPr>
          <w:rFonts w:ascii="Times New Roman" w:hAnsi="Times New Roman" w:cs="Times New Roman"/>
          <w:b/>
          <w:sz w:val="24"/>
          <w:szCs w:val="24"/>
        </w:rPr>
      </w:pPr>
      <w:r w:rsidRPr="00B325F0">
        <w:rPr>
          <w:rFonts w:ascii="Times New Roman" w:hAnsi="Times New Roman" w:cs="Times New Roman"/>
          <w:b/>
          <w:sz w:val="24"/>
          <w:szCs w:val="24"/>
        </w:rPr>
        <w:t xml:space="preserve">Цена </w:t>
      </w:r>
      <w:r w:rsidR="002E0E36" w:rsidRPr="00B325F0">
        <w:rPr>
          <w:rFonts w:ascii="Times New Roman" w:hAnsi="Times New Roman" w:cs="Times New Roman"/>
          <w:b/>
          <w:sz w:val="24"/>
          <w:szCs w:val="24"/>
        </w:rPr>
        <w:t>Договор</w:t>
      </w:r>
      <w:r w:rsidRPr="00B325F0">
        <w:rPr>
          <w:rFonts w:ascii="Times New Roman" w:hAnsi="Times New Roman" w:cs="Times New Roman"/>
          <w:b/>
          <w:sz w:val="24"/>
          <w:szCs w:val="24"/>
        </w:rPr>
        <w:t>а и порядок расчетов</w:t>
      </w:r>
    </w:p>
    <w:p w14:paraId="6947AC5D" w14:textId="28AB08EB" w:rsidR="00374461"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2.1. </w:t>
      </w:r>
      <w:r w:rsidR="00374461">
        <w:rPr>
          <w:rFonts w:ascii="Times New Roman" w:hAnsi="Times New Roman" w:cs="Times New Roman"/>
          <w:sz w:val="24"/>
          <w:szCs w:val="24"/>
        </w:rPr>
        <w:t>Ц</w:t>
      </w:r>
      <w:r w:rsidRPr="00B325F0">
        <w:rPr>
          <w:rFonts w:ascii="Times New Roman" w:hAnsi="Times New Roman" w:cs="Times New Roman"/>
          <w:sz w:val="24"/>
          <w:szCs w:val="24"/>
        </w:rPr>
        <w:t xml:space="preserve">ена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составляет</w:t>
      </w:r>
      <w:r w:rsidR="00374461">
        <w:rPr>
          <w:rFonts w:ascii="Times New Roman" w:hAnsi="Times New Roman" w:cs="Times New Roman"/>
          <w:sz w:val="24"/>
          <w:szCs w:val="24"/>
        </w:rPr>
        <w:t xml:space="preserve"> </w:t>
      </w:r>
      <w:r w:rsidR="00A023AA">
        <w:rPr>
          <w:rFonts w:ascii="Times New Roman" w:hAnsi="Times New Roman" w:cs="Times New Roman"/>
          <w:sz w:val="24"/>
          <w:szCs w:val="24"/>
        </w:rPr>
        <w:t>________________________</w:t>
      </w:r>
      <w:r w:rsidR="004C40D7">
        <w:rPr>
          <w:rFonts w:ascii="Times New Roman" w:hAnsi="Times New Roman" w:cs="Times New Roman"/>
          <w:sz w:val="24"/>
          <w:szCs w:val="24"/>
        </w:rPr>
        <w:t xml:space="preserve"> руб. </w:t>
      </w:r>
      <w:r w:rsidR="00A023AA">
        <w:rPr>
          <w:rFonts w:ascii="Times New Roman" w:hAnsi="Times New Roman" w:cs="Times New Roman"/>
          <w:sz w:val="24"/>
          <w:szCs w:val="24"/>
        </w:rPr>
        <w:t>_____</w:t>
      </w:r>
      <w:r w:rsidR="00374461" w:rsidRPr="00374461">
        <w:rPr>
          <w:rFonts w:ascii="Times New Roman" w:hAnsi="Times New Roman" w:cs="Times New Roman"/>
          <w:sz w:val="24"/>
          <w:szCs w:val="24"/>
        </w:rPr>
        <w:t>коп</w:t>
      </w:r>
      <w:r w:rsidR="00374461">
        <w:rPr>
          <w:rFonts w:ascii="Times New Roman" w:hAnsi="Times New Roman" w:cs="Times New Roman"/>
          <w:sz w:val="24"/>
          <w:szCs w:val="24"/>
        </w:rPr>
        <w:t xml:space="preserve">. </w:t>
      </w:r>
    </w:p>
    <w:p w14:paraId="1D9EADCF" w14:textId="4331326B" w:rsidR="00B93552" w:rsidRPr="00B325F0" w:rsidRDefault="00B61D04" w:rsidP="002E0E36">
      <w:pPr>
        <w:widowControl w:val="0"/>
        <w:tabs>
          <w:tab w:val="left" w:pos="709"/>
          <w:tab w:val="left" w:pos="810"/>
        </w:tabs>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ab/>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а, если в соответствии с </w:t>
      </w:r>
      <w:hyperlink r:id="rId8" w:anchor="/document/10900200/entry/1" w:history="1">
        <w:r w:rsidRPr="00B325F0">
          <w:rPr>
            <w:rFonts w:ascii="Times New Roman" w:hAnsi="Times New Roman" w:cs="Times New Roman"/>
            <w:sz w:val="24"/>
            <w:szCs w:val="24"/>
          </w:rPr>
          <w:t>законодательством</w:t>
        </w:r>
      </w:hyperlink>
      <w:r w:rsidRPr="00B325F0">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285B6F" w14:textId="77777777" w:rsidR="002E0E36" w:rsidRPr="00B325F0" w:rsidRDefault="002E0E36" w:rsidP="002E0E36">
      <w:pPr>
        <w:widowControl w:val="0"/>
        <w:tabs>
          <w:tab w:val="left" w:pos="709"/>
          <w:tab w:val="left" w:pos="810"/>
        </w:tabs>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6B7E8D54" w14:textId="714881A5" w:rsidR="00B93552" w:rsidRPr="00B325F0" w:rsidRDefault="002E0E36" w:rsidP="002E0E36">
      <w:pPr>
        <w:widowControl w:val="0"/>
        <w:tabs>
          <w:tab w:val="left" w:pos="709"/>
          <w:tab w:val="left" w:pos="810"/>
        </w:tabs>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Неучтенные затраты, связанные с исполнением договора, не включенные цену договора, не подлежат оплате Заказчиком.</w:t>
      </w:r>
    </w:p>
    <w:p w14:paraId="7100B305" w14:textId="1504F66A"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7554E">
        <w:rPr>
          <w:rFonts w:ascii="Times New Roman" w:hAnsi="Times New Roman" w:cs="Times New Roman"/>
          <w:sz w:val="24"/>
          <w:szCs w:val="24"/>
        </w:rPr>
        <w:t>2.2. </w:t>
      </w:r>
      <w:r w:rsidRPr="00004FCD">
        <w:rPr>
          <w:rFonts w:ascii="Times New Roman" w:hAnsi="Times New Roman" w:cs="Times New Roman"/>
          <w:sz w:val="24"/>
          <w:szCs w:val="24"/>
          <w:highlight w:val="yellow"/>
        </w:rPr>
        <w:t xml:space="preserve">Источник финансирования: за счет </w:t>
      </w:r>
      <w:r w:rsidR="00B7554E" w:rsidRPr="00004FCD">
        <w:rPr>
          <w:rFonts w:ascii="Times New Roman" w:hAnsi="Times New Roman" w:cs="Times New Roman"/>
          <w:sz w:val="24"/>
          <w:szCs w:val="24"/>
          <w:highlight w:val="yellow"/>
        </w:rPr>
        <w:t xml:space="preserve">собственных </w:t>
      </w:r>
      <w:r w:rsidRPr="00004FCD">
        <w:rPr>
          <w:rFonts w:ascii="Times New Roman" w:hAnsi="Times New Roman" w:cs="Times New Roman"/>
          <w:sz w:val="24"/>
          <w:szCs w:val="24"/>
          <w:highlight w:val="yellow"/>
        </w:rPr>
        <w:t>средств</w:t>
      </w:r>
      <w:r w:rsidR="00B7554E" w:rsidRPr="00004FCD">
        <w:rPr>
          <w:rFonts w:ascii="Times New Roman" w:hAnsi="Times New Roman" w:cs="Times New Roman"/>
          <w:sz w:val="24"/>
          <w:szCs w:val="24"/>
          <w:highlight w:val="yellow"/>
        </w:rPr>
        <w:t xml:space="preserve"> учреждения</w:t>
      </w:r>
      <w:r w:rsidRPr="00004FCD">
        <w:rPr>
          <w:rFonts w:ascii="Times New Roman" w:hAnsi="Times New Roman" w:cs="Times New Roman"/>
          <w:sz w:val="24"/>
          <w:szCs w:val="24"/>
          <w:highlight w:val="yellow"/>
        </w:rPr>
        <w:t>.</w:t>
      </w:r>
    </w:p>
    <w:p w14:paraId="42E0A90C" w14:textId="5C8D7328"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2.3. Оплата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у осуществляется по безналичному расчету - путем перечисления Заказчиком денежных средств на банковский счет Исполнителя, указанный в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е, в следующем порядке:</w:t>
      </w:r>
    </w:p>
    <w:p w14:paraId="3FC2104B" w14:textId="5691389A"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 Исполнитель </w:t>
      </w:r>
      <w:r w:rsidR="00292986" w:rsidRPr="00B325F0">
        <w:rPr>
          <w:rFonts w:ascii="Times New Roman" w:hAnsi="Times New Roman" w:cs="Times New Roman"/>
          <w:sz w:val="24"/>
          <w:szCs w:val="24"/>
        </w:rPr>
        <w:t>ежемесячно</w:t>
      </w:r>
      <w:r w:rsidRPr="00B325F0">
        <w:rPr>
          <w:rFonts w:ascii="Times New Roman" w:hAnsi="Times New Roman" w:cs="Times New Roman"/>
          <w:sz w:val="24"/>
          <w:szCs w:val="24"/>
        </w:rPr>
        <w:t xml:space="preserve"> не позднее 10-го числа месяца, следующего за отчетным, выставляет Заказчику счет, счет-фактуру (при наличии) с указанием реквизитов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(номер и дата)</w:t>
      </w:r>
      <w:r w:rsidR="000C16BA" w:rsidRPr="00B325F0">
        <w:rPr>
          <w:rFonts w:ascii="Times New Roman" w:hAnsi="Times New Roman" w:cs="Times New Roman"/>
          <w:sz w:val="24"/>
          <w:szCs w:val="24"/>
        </w:rPr>
        <w:t xml:space="preserve"> </w:t>
      </w:r>
      <w:r w:rsidRPr="00B325F0">
        <w:rPr>
          <w:rFonts w:ascii="Times New Roman" w:hAnsi="Times New Roman" w:cs="Times New Roman"/>
          <w:sz w:val="24"/>
          <w:szCs w:val="24"/>
        </w:rPr>
        <w:t>и предоставляет Акт сдачи-приемки оказанных услуг</w:t>
      </w:r>
      <w:r w:rsidR="00423461" w:rsidRPr="00B325F0">
        <w:rPr>
          <w:rFonts w:ascii="Times New Roman" w:hAnsi="Times New Roman" w:cs="Times New Roman"/>
          <w:sz w:val="24"/>
          <w:szCs w:val="24"/>
        </w:rPr>
        <w:t>.</w:t>
      </w:r>
    </w:p>
    <w:p w14:paraId="12F7EC68" w14:textId="3E0CC2DF"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расчет по факту оказания услуг осуществляется исходя из объема фактически оказанных услуг</w:t>
      </w:r>
      <w:r w:rsidR="002E0E36" w:rsidRPr="00B325F0">
        <w:rPr>
          <w:rFonts w:ascii="Times New Roman" w:hAnsi="Times New Roman" w:cs="Times New Roman"/>
          <w:sz w:val="24"/>
          <w:szCs w:val="24"/>
        </w:rPr>
        <w:t xml:space="preserve">, </w:t>
      </w:r>
      <w:r w:rsidRPr="00B325F0">
        <w:rPr>
          <w:rFonts w:ascii="Times New Roman" w:hAnsi="Times New Roman" w:cs="Times New Roman"/>
          <w:sz w:val="24"/>
          <w:szCs w:val="24"/>
        </w:rPr>
        <w:t xml:space="preserve">в отчетном периоде в течение </w:t>
      </w:r>
      <w:r w:rsidR="002E0E36" w:rsidRPr="00B325F0">
        <w:rPr>
          <w:rFonts w:ascii="Times New Roman" w:hAnsi="Times New Roman" w:cs="Times New Roman"/>
          <w:sz w:val="24"/>
          <w:szCs w:val="24"/>
        </w:rPr>
        <w:t>7</w:t>
      </w:r>
      <w:r w:rsidRPr="00B325F0">
        <w:rPr>
          <w:rFonts w:ascii="Times New Roman" w:hAnsi="Times New Roman" w:cs="Times New Roman"/>
          <w:sz w:val="24"/>
          <w:szCs w:val="24"/>
        </w:rPr>
        <w:t xml:space="preserve"> (</w:t>
      </w:r>
      <w:r w:rsidR="002E0E36" w:rsidRPr="00B325F0">
        <w:rPr>
          <w:rFonts w:ascii="Times New Roman" w:hAnsi="Times New Roman" w:cs="Times New Roman"/>
          <w:sz w:val="24"/>
          <w:szCs w:val="24"/>
        </w:rPr>
        <w:t>семи</w:t>
      </w:r>
      <w:r w:rsidRPr="00B325F0">
        <w:rPr>
          <w:rFonts w:ascii="Times New Roman" w:hAnsi="Times New Roman" w:cs="Times New Roman"/>
          <w:sz w:val="24"/>
          <w:szCs w:val="24"/>
        </w:rPr>
        <w:t>) рабочих дней с даты подписания Заказчиком Акта сдачи-приемки оказанных услуг</w:t>
      </w:r>
      <w:r w:rsidR="00423461" w:rsidRPr="00B325F0">
        <w:rPr>
          <w:rFonts w:ascii="Times New Roman" w:hAnsi="Times New Roman" w:cs="Times New Roman"/>
          <w:sz w:val="24"/>
          <w:szCs w:val="24"/>
        </w:rPr>
        <w:t>.</w:t>
      </w:r>
    </w:p>
    <w:p w14:paraId="7EB3D4D1" w14:textId="22063988" w:rsidR="00292986" w:rsidRPr="00B325F0" w:rsidRDefault="00292986"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2.3.1. Заказчик обязан подписать документы о приемке в течение 5 (пяти) рабочих дней или </w:t>
      </w:r>
      <w:r w:rsidRPr="00B325F0">
        <w:rPr>
          <w:rFonts w:ascii="Times New Roman" w:hAnsi="Times New Roman" w:cs="Times New Roman"/>
          <w:sz w:val="24"/>
          <w:szCs w:val="24"/>
        </w:rPr>
        <w:lastRenderedPageBreak/>
        <w:t xml:space="preserve">направить мотивированный отказ от приемки. </w:t>
      </w:r>
    </w:p>
    <w:p w14:paraId="4C351F7B" w14:textId="519B3D8F"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bCs/>
          <w:sz w:val="24"/>
          <w:szCs w:val="24"/>
        </w:rPr>
        <w:t xml:space="preserve">2.4. Датой (днем) оплаты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а Стороны считают дату (день) списания денежных средств с лицевого счета Заказчика.</w:t>
      </w:r>
    </w:p>
    <w:p w14:paraId="4AEEE1C0" w14:textId="77777777" w:rsidR="00B93552" w:rsidRPr="00B325F0" w:rsidRDefault="00B93552" w:rsidP="002E0E36">
      <w:pPr>
        <w:widowControl w:val="0"/>
        <w:suppressAutoHyphens w:val="0"/>
        <w:spacing w:after="0" w:line="240" w:lineRule="auto"/>
        <w:ind w:firstLine="708"/>
        <w:rPr>
          <w:rFonts w:ascii="Times New Roman" w:hAnsi="Times New Roman" w:cs="Times New Roman"/>
          <w:sz w:val="24"/>
          <w:szCs w:val="24"/>
        </w:rPr>
      </w:pPr>
    </w:p>
    <w:p w14:paraId="495764E8" w14:textId="77777777" w:rsidR="00B93552" w:rsidRPr="00B325F0" w:rsidRDefault="00B61D04" w:rsidP="002E0E36">
      <w:pPr>
        <w:widowControl w:val="0"/>
        <w:tabs>
          <w:tab w:val="left" w:pos="426"/>
        </w:tabs>
        <w:suppressAutoHyphens w:val="0"/>
        <w:spacing w:after="0" w:line="240" w:lineRule="auto"/>
        <w:ind w:firstLine="708"/>
        <w:jc w:val="center"/>
        <w:textAlignment w:val="auto"/>
        <w:rPr>
          <w:rFonts w:ascii="Times New Roman" w:hAnsi="Times New Roman" w:cs="Times New Roman"/>
          <w:b/>
          <w:sz w:val="24"/>
          <w:szCs w:val="24"/>
        </w:rPr>
      </w:pPr>
      <w:r w:rsidRPr="00B325F0">
        <w:rPr>
          <w:rFonts w:ascii="Times New Roman" w:hAnsi="Times New Roman" w:cs="Times New Roman"/>
          <w:b/>
          <w:sz w:val="24"/>
          <w:szCs w:val="24"/>
        </w:rPr>
        <w:t>3. Сроки и место оказания услуг</w:t>
      </w:r>
    </w:p>
    <w:p w14:paraId="38C6F02C" w14:textId="7A2F2C78" w:rsidR="00B93552" w:rsidRPr="00B325F0" w:rsidRDefault="00B61D04" w:rsidP="00816A6C">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3.1. Оказание </w:t>
      </w:r>
      <w:r w:rsidR="0024661B" w:rsidRPr="00B325F0">
        <w:rPr>
          <w:rFonts w:ascii="Times New Roman" w:hAnsi="Times New Roman" w:cs="Times New Roman"/>
          <w:sz w:val="24"/>
          <w:szCs w:val="24"/>
        </w:rPr>
        <w:t>услуг:</w:t>
      </w:r>
      <w:r w:rsidR="00816A6C" w:rsidRPr="00816A6C">
        <w:rPr>
          <w:rFonts w:ascii="Times New Roman" w:hAnsi="Times New Roman" w:cs="Times New Roman"/>
          <w:sz w:val="24"/>
          <w:szCs w:val="24"/>
        </w:rPr>
        <w:t xml:space="preserve"> </w:t>
      </w:r>
      <w:r w:rsidR="00D30109" w:rsidRPr="000D34F3">
        <w:rPr>
          <w:rFonts w:ascii="Times New Roman" w:hAnsi="Times New Roman" w:cs="Times New Roman"/>
          <w:sz w:val="24"/>
          <w:szCs w:val="24"/>
          <w:highlight w:val="yellow"/>
        </w:rPr>
        <w:t xml:space="preserve">с </w:t>
      </w:r>
      <w:r w:rsidR="000D34F3" w:rsidRPr="000D34F3">
        <w:rPr>
          <w:rFonts w:ascii="Times New Roman" w:hAnsi="Times New Roman" w:cs="Times New Roman"/>
          <w:sz w:val="24"/>
          <w:szCs w:val="24"/>
          <w:highlight w:val="yellow"/>
        </w:rPr>
        <w:t>01.09.2026</w:t>
      </w:r>
      <w:r w:rsidR="00D30109" w:rsidRPr="000D34F3">
        <w:rPr>
          <w:rFonts w:ascii="Times New Roman" w:hAnsi="Times New Roman" w:cs="Times New Roman"/>
          <w:sz w:val="24"/>
          <w:szCs w:val="24"/>
          <w:highlight w:val="yellow"/>
        </w:rPr>
        <w:t xml:space="preserve"> </w:t>
      </w:r>
      <w:r w:rsidR="00816A6C" w:rsidRPr="000D34F3">
        <w:rPr>
          <w:rFonts w:ascii="Times New Roman" w:hAnsi="Times New Roman" w:cs="Times New Roman"/>
          <w:sz w:val="24"/>
          <w:szCs w:val="24"/>
          <w:highlight w:val="yellow"/>
        </w:rPr>
        <w:t>по 31.</w:t>
      </w:r>
      <w:r w:rsidR="000D34F3" w:rsidRPr="000D34F3">
        <w:rPr>
          <w:rFonts w:ascii="Times New Roman" w:hAnsi="Times New Roman" w:cs="Times New Roman"/>
          <w:sz w:val="24"/>
          <w:szCs w:val="24"/>
          <w:highlight w:val="yellow"/>
        </w:rPr>
        <w:t>12</w:t>
      </w:r>
      <w:r w:rsidR="00816A6C" w:rsidRPr="000D34F3">
        <w:rPr>
          <w:rFonts w:ascii="Times New Roman" w:hAnsi="Times New Roman" w:cs="Times New Roman"/>
          <w:sz w:val="24"/>
          <w:szCs w:val="24"/>
          <w:highlight w:val="yellow"/>
        </w:rPr>
        <w:t>.2026 г.</w:t>
      </w:r>
    </w:p>
    <w:p w14:paraId="42F8A44C" w14:textId="6A37597F"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Услуга оказывается в соответствии</w:t>
      </w:r>
      <w:r w:rsidR="00292986" w:rsidRPr="00B325F0">
        <w:rPr>
          <w:rFonts w:ascii="Times New Roman" w:hAnsi="Times New Roman" w:cs="Times New Roman"/>
          <w:sz w:val="24"/>
          <w:szCs w:val="24"/>
        </w:rPr>
        <w:t xml:space="preserve"> с</w:t>
      </w:r>
      <w:r w:rsidRPr="00B325F0">
        <w:rPr>
          <w:rFonts w:ascii="Times New Roman" w:hAnsi="Times New Roman" w:cs="Times New Roman"/>
          <w:sz w:val="24"/>
          <w:szCs w:val="24"/>
        </w:rPr>
        <w:t xml:space="preserve"> графиком работы учреждения, (кроме выходных и праздничных дней, а также в связи с карантином).</w:t>
      </w:r>
    </w:p>
    <w:p w14:paraId="115100C7" w14:textId="47F19814" w:rsidR="004C40D7" w:rsidRPr="004C40D7" w:rsidRDefault="00B61D04" w:rsidP="00816A6C">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3.2. Место оказания услуг: </w:t>
      </w:r>
      <w:r w:rsidR="002336C3" w:rsidRPr="00B325F0">
        <w:rPr>
          <w:rFonts w:ascii="Times New Roman" w:hAnsi="Times New Roman" w:cs="Times New Roman"/>
          <w:sz w:val="24"/>
          <w:szCs w:val="24"/>
        </w:rPr>
        <w:t xml:space="preserve">на территории Заказчика по адресу: </w:t>
      </w:r>
      <w:r w:rsidR="00816A6C" w:rsidRPr="00816A6C">
        <w:rPr>
          <w:rFonts w:ascii="Times New Roman" w:hAnsi="Times New Roman" w:cs="Times New Roman"/>
          <w:sz w:val="24"/>
          <w:szCs w:val="24"/>
        </w:rPr>
        <w:t>Российская Федерация, Челябинская область, г. Челябинск, ул. Университетская Набережная, 30А, столовая, 1 этаж.</w:t>
      </w:r>
    </w:p>
    <w:p w14:paraId="6B9784A4" w14:textId="77777777" w:rsidR="004C40D7" w:rsidRPr="004C40D7" w:rsidRDefault="004C40D7" w:rsidP="004C40D7">
      <w:pPr>
        <w:widowControl w:val="0"/>
        <w:suppressAutoHyphens w:val="0"/>
        <w:spacing w:after="0" w:line="240" w:lineRule="auto"/>
        <w:ind w:firstLine="708"/>
        <w:jc w:val="both"/>
        <w:rPr>
          <w:rFonts w:ascii="Times New Roman" w:hAnsi="Times New Roman" w:cs="Times New Roman"/>
          <w:sz w:val="24"/>
          <w:szCs w:val="24"/>
        </w:rPr>
      </w:pPr>
      <w:r w:rsidRPr="004C40D7">
        <w:rPr>
          <w:rFonts w:ascii="Times New Roman" w:hAnsi="Times New Roman" w:cs="Times New Roman"/>
          <w:sz w:val="24"/>
          <w:szCs w:val="24"/>
        </w:rPr>
        <w:t>Юридический и фактический адрес (основное здание):</w:t>
      </w:r>
    </w:p>
    <w:p w14:paraId="2EC88A2E" w14:textId="2353A931" w:rsidR="004C40D7" w:rsidRPr="004C40D7" w:rsidRDefault="004C40D7" w:rsidP="004C40D7">
      <w:pPr>
        <w:widowControl w:val="0"/>
        <w:suppressAutoHyphens w:val="0"/>
        <w:spacing w:after="0" w:line="240" w:lineRule="auto"/>
        <w:ind w:firstLine="708"/>
        <w:jc w:val="both"/>
        <w:rPr>
          <w:rFonts w:ascii="Times New Roman" w:hAnsi="Times New Roman" w:cs="Times New Roman"/>
          <w:sz w:val="24"/>
          <w:szCs w:val="24"/>
        </w:rPr>
      </w:pPr>
      <w:r w:rsidRPr="004C40D7">
        <w:rPr>
          <w:rFonts w:ascii="Times New Roman" w:hAnsi="Times New Roman" w:cs="Times New Roman"/>
          <w:sz w:val="24"/>
          <w:szCs w:val="24"/>
        </w:rPr>
        <w:t>4540</w:t>
      </w:r>
      <w:r w:rsidR="00396C8E">
        <w:rPr>
          <w:rFonts w:ascii="Times New Roman" w:hAnsi="Times New Roman" w:cs="Times New Roman"/>
          <w:sz w:val="24"/>
          <w:szCs w:val="24"/>
        </w:rPr>
        <w:t>16</w:t>
      </w:r>
      <w:r w:rsidRPr="004C40D7">
        <w:rPr>
          <w:rFonts w:ascii="Times New Roman" w:hAnsi="Times New Roman" w:cs="Times New Roman"/>
          <w:sz w:val="24"/>
          <w:szCs w:val="24"/>
        </w:rPr>
        <w:t xml:space="preserve">, Челябинская область, г. Челябинск, ул. </w:t>
      </w:r>
      <w:r w:rsidR="005F48CB">
        <w:rPr>
          <w:rFonts w:ascii="Times New Roman" w:hAnsi="Times New Roman" w:cs="Times New Roman"/>
          <w:sz w:val="24"/>
          <w:szCs w:val="24"/>
        </w:rPr>
        <w:t>Университетская Набережная</w:t>
      </w:r>
      <w:r w:rsidRPr="004C40D7">
        <w:rPr>
          <w:rFonts w:ascii="Times New Roman" w:hAnsi="Times New Roman" w:cs="Times New Roman"/>
          <w:sz w:val="24"/>
          <w:szCs w:val="24"/>
        </w:rPr>
        <w:t xml:space="preserve">, дом </w:t>
      </w:r>
      <w:r w:rsidR="005F48CB">
        <w:rPr>
          <w:rFonts w:ascii="Times New Roman" w:hAnsi="Times New Roman" w:cs="Times New Roman"/>
          <w:sz w:val="24"/>
          <w:szCs w:val="24"/>
        </w:rPr>
        <w:t>30А</w:t>
      </w:r>
    </w:p>
    <w:p w14:paraId="0D0508F0" w14:textId="77777777" w:rsidR="00B93552" w:rsidRPr="00B325F0" w:rsidRDefault="00B61D04" w:rsidP="002E0E36">
      <w:pPr>
        <w:widowControl w:val="0"/>
        <w:suppressAutoHyphens w:val="0"/>
        <w:spacing w:after="0" w:line="240" w:lineRule="auto"/>
        <w:ind w:firstLine="708"/>
        <w:rPr>
          <w:rFonts w:ascii="Times New Roman" w:hAnsi="Times New Roman" w:cs="Times New Roman"/>
          <w:sz w:val="24"/>
          <w:szCs w:val="24"/>
        </w:rPr>
      </w:pPr>
      <w:r w:rsidRPr="00B325F0">
        <w:rPr>
          <w:rFonts w:ascii="Times New Roman" w:hAnsi="Times New Roman" w:cs="Times New Roman"/>
          <w:sz w:val="24"/>
          <w:szCs w:val="24"/>
        </w:rPr>
        <w:t>3.3. Отчетный период: ежемесячно.</w:t>
      </w:r>
    </w:p>
    <w:p w14:paraId="1534936A" w14:textId="77777777" w:rsidR="00B93552" w:rsidRPr="00B325F0" w:rsidRDefault="00B93552" w:rsidP="002E0E36">
      <w:pPr>
        <w:widowControl w:val="0"/>
        <w:tabs>
          <w:tab w:val="left" w:pos="426"/>
          <w:tab w:val="left" w:pos="4668"/>
        </w:tabs>
        <w:suppressAutoHyphens w:val="0"/>
        <w:spacing w:after="0" w:line="240" w:lineRule="auto"/>
        <w:ind w:firstLine="708"/>
        <w:jc w:val="both"/>
        <w:rPr>
          <w:rFonts w:ascii="Times New Roman" w:hAnsi="Times New Roman" w:cs="Times New Roman"/>
          <w:b/>
          <w:sz w:val="24"/>
          <w:szCs w:val="24"/>
        </w:rPr>
      </w:pPr>
    </w:p>
    <w:p w14:paraId="1D081424" w14:textId="77777777" w:rsidR="00B93552" w:rsidRPr="00B325F0" w:rsidRDefault="00B61D04" w:rsidP="002E0E36">
      <w:pPr>
        <w:widowControl w:val="0"/>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4. Права Сторон</w:t>
      </w:r>
    </w:p>
    <w:p w14:paraId="59F95941" w14:textId="2FD69AB4" w:rsidR="00B93552" w:rsidRPr="00B325F0" w:rsidRDefault="00B61D04" w:rsidP="002E0E36">
      <w:pPr>
        <w:widowControl w:val="0"/>
        <w:suppressAutoHyphens w:val="0"/>
        <w:spacing w:after="0" w:line="240" w:lineRule="auto"/>
        <w:ind w:firstLine="708"/>
        <w:jc w:val="both"/>
        <w:rPr>
          <w:rFonts w:ascii="Times New Roman" w:hAnsi="Times New Roman" w:cs="Times New Roman"/>
          <w:b/>
          <w:bCs/>
          <w:sz w:val="24"/>
          <w:szCs w:val="24"/>
        </w:rPr>
      </w:pPr>
      <w:r w:rsidRPr="00B325F0">
        <w:rPr>
          <w:rFonts w:ascii="Times New Roman" w:hAnsi="Times New Roman" w:cs="Times New Roman"/>
          <w:b/>
          <w:bCs/>
          <w:sz w:val="24"/>
          <w:szCs w:val="24"/>
        </w:rPr>
        <w:t xml:space="preserve">4.1. Заказчик по </w:t>
      </w:r>
      <w:r w:rsidR="002E0E36" w:rsidRPr="00B325F0">
        <w:rPr>
          <w:rFonts w:ascii="Times New Roman" w:hAnsi="Times New Roman" w:cs="Times New Roman"/>
          <w:b/>
          <w:bCs/>
          <w:sz w:val="24"/>
          <w:szCs w:val="24"/>
        </w:rPr>
        <w:t>Договор</w:t>
      </w:r>
      <w:r w:rsidRPr="00B325F0">
        <w:rPr>
          <w:rFonts w:ascii="Times New Roman" w:hAnsi="Times New Roman" w:cs="Times New Roman"/>
          <w:b/>
          <w:bCs/>
          <w:sz w:val="24"/>
          <w:szCs w:val="24"/>
        </w:rPr>
        <w:t>у вправе:</w:t>
      </w:r>
    </w:p>
    <w:p w14:paraId="4DE20AF3"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14:paraId="73CADB2D" w14:textId="46584262"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4.1.2. Требовать от Исполнителя предоставления надлежаще оформленных документов, подтверждающих исполнение принятых им обязательств, указанных в разделе 2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а, а также поименованных в Задании Заказчика (приложение № 1).</w:t>
      </w:r>
    </w:p>
    <w:p w14:paraId="48473174"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4.1.3. При обнаружении недостатков оказанных услуг требовать их своевременного устранения. </w:t>
      </w:r>
    </w:p>
    <w:p w14:paraId="6E40FC64"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4.1.4. Осуществлять иные права в соответствии с действующим законодательством Российской Федерации.</w:t>
      </w:r>
    </w:p>
    <w:p w14:paraId="4E1F6C95"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26956B78"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4.1.6. Направить готовую продукцию на экспертизу, в том числе лабораторные испытания, с целью проверки качества оказанных услуг. </w:t>
      </w:r>
    </w:p>
    <w:p w14:paraId="4D489E2E"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4.1.7. Не принимать оказанные услуги ненадлежащего качества.</w:t>
      </w:r>
    </w:p>
    <w:p w14:paraId="75E91E67"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0B405181" w14:textId="2BB120C7" w:rsidR="00B93552" w:rsidRPr="00B325F0" w:rsidRDefault="00B61D04" w:rsidP="002E0E36">
      <w:pPr>
        <w:widowControl w:val="0"/>
        <w:suppressAutoHyphens w:val="0"/>
        <w:spacing w:after="0" w:line="240" w:lineRule="auto"/>
        <w:ind w:firstLine="708"/>
        <w:jc w:val="both"/>
        <w:rPr>
          <w:rFonts w:ascii="Times New Roman" w:hAnsi="Times New Roman" w:cs="Times New Roman"/>
          <w:b/>
          <w:bCs/>
          <w:sz w:val="24"/>
          <w:szCs w:val="24"/>
        </w:rPr>
      </w:pPr>
      <w:r w:rsidRPr="00B325F0">
        <w:rPr>
          <w:rFonts w:ascii="Times New Roman" w:hAnsi="Times New Roman" w:cs="Times New Roman"/>
          <w:b/>
          <w:bCs/>
          <w:sz w:val="24"/>
          <w:szCs w:val="24"/>
        </w:rPr>
        <w:t xml:space="preserve">4.2. Исполнитель по </w:t>
      </w:r>
      <w:r w:rsidR="002E0E36" w:rsidRPr="00B325F0">
        <w:rPr>
          <w:rFonts w:ascii="Times New Roman" w:hAnsi="Times New Roman" w:cs="Times New Roman"/>
          <w:b/>
          <w:bCs/>
          <w:sz w:val="24"/>
          <w:szCs w:val="24"/>
        </w:rPr>
        <w:t>Договор</w:t>
      </w:r>
      <w:r w:rsidRPr="00B325F0">
        <w:rPr>
          <w:rFonts w:ascii="Times New Roman" w:hAnsi="Times New Roman" w:cs="Times New Roman"/>
          <w:b/>
          <w:bCs/>
          <w:sz w:val="24"/>
          <w:szCs w:val="24"/>
        </w:rPr>
        <w:t>у вправе:</w:t>
      </w:r>
    </w:p>
    <w:p w14:paraId="3D836D8C"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4.2.1. Требовать своевременной приемки надлежаще оказанных услуг.</w:t>
      </w:r>
    </w:p>
    <w:p w14:paraId="760E69B9"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4.2.2. Требовать своевременной оплаты принятых Заказчиком услуг. </w:t>
      </w:r>
    </w:p>
    <w:p w14:paraId="21FAE48E" w14:textId="63D9CC5A"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4.2.3.</w:t>
      </w:r>
      <w:r w:rsidR="00292986" w:rsidRPr="00B325F0">
        <w:rPr>
          <w:rFonts w:ascii="Times New Roman" w:hAnsi="Times New Roman" w:cs="Times New Roman"/>
          <w:bCs/>
          <w:sz w:val="24"/>
          <w:szCs w:val="24"/>
        </w:rPr>
        <w:t xml:space="preserve"> </w:t>
      </w:r>
      <w:r w:rsidRPr="00B325F0">
        <w:rPr>
          <w:rFonts w:ascii="Times New Roman" w:hAnsi="Times New Roman" w:cs="Times New Roman"/>
          <w:bCs/>
          <w:sz w:val="24"/>
          <w:szCs w:val="24"/>
        </w:rPr>
        <w:t xml:space="preserve">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  </w:t>
      </w:r>
    </w:p>
    <w:p w14:paraId="311EE94A"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4.2.4. Осуществлять иные права в соответствии с действующим законодательством Российской Федерации.</w:t>
      </w:r>
    </w:p>
    <w:p w14:paraId="09E87D39"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b/>
          <w:sz w:val="24"/>
          <w:szCs w:val="24"/>
        </w:rPr>
      </w:pPr>
    </w:p>
    <w:p w14:paraId="3718B62B" w14:textId="77777777" w:rsidR="00B93552" w:rsidRPr="00B325F0" w:rsidRDefault="00B61D04" w:rsidP="002E0E36">
      <w:pPr>
        <w:widowControl w:val="0"/>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5. Обязанности Сторон</w:t>
      </w:r>
    </w:p>
    <w:p w14:paraId="4A116DE1" w14:textId="3EF8269D" w:rsidR="00B93552" w:rsidRPr="00B325F0" w:rsidRDefault="00B61D04" w:rsidP="002E0E36">
      <w:pPr>
        <w:widowControl w:val="0"/>
        <w:suppressAutoHyphens w:val="0"/>
        <w:spacing w:after="0" w:line="240" w:lineRule="auto"/>
        <w:ind w:firstLine="708"/>
        <w:jc w:val="both"/>
        <w:rPr>
          <w:rFonts w:ascii="Times New Roman" w:hAnsi="Times New Roman" w:cs="Times New Roman"/>
          <w:b/>
          <w:bCs/>
          <w:sz w:val="24"/>
          <w:szCs w:val="24"/>
        </w:rPr>
      </w:pPr>
      <w:r w:rsidRPr="00B325F0">
        <w:rPr>
          <w:rFonts w:ascii="Times New Roman" w:hAnsi="Times New Roman" w:cs="Times New Roman"/>
          <w:b/>
          <w:bCs/>
          <w:sz w:val="24"/>
          <w:szCs w:val="24"/>
        </w:rPr>
        <w:t xml:space="preserve">5.1. Заказчик по </w:t>
      </w:r>
      <w:r w:rsidR="002E0E36" w:rsidRPr="00B325F0">
        <w:rPr>
          <w:rFonts w:ascii="Times New Roman" w:hAnsi="Times New Roman" w:cs="Times New Roman"/>
          <w:b/>
          <w:bCs/>
          <w:sz w:val="24"/>
          <w:szCs w:val="24"/>
        </w:rPr>
        <w:t>Договор</w:t>
      </w:r>
      <w:r w:rsidRPr="00B325F0">
        <w:rPr>
          <w:rFonts w:ascii="Times New Roman" w:hAnsi="Times New Roman" w:cs="Times New Roman"/>
          <w:b/>
          <w:bCs/>
          <w:sz w:val="24"/>
          <w:szCs w:val="24"/>
        </w:rPr>
        <w:t xml:space="preserve">у обязан: </w:t>
      </w:r>
    </w:p>
    <w:p w14:paraId="19B13DE9" w14:textId="05048C10"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5.1.1. Осуществлять контроль за исполнением условий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 xml:space="preserve">а, в том числе сроков оказания услуг, качества оказания услуг, проверки их соответствия условиям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а и приложений к нему.</w:t>
      </w:r>
    </w:p>
    <w:p w14:paraId="3FA0E012"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5.1.2. Осуществлять контроль за заполнением </w:t>
      </w:r>
      <w:proofErr w:type="spellStart"/>
      <w:r w:rsidRPr="00B325F0">
        <w:rPr>
          <w:rFonts w:ascii="Times New Roman" w:hAnsi="Times New Roman" w:cs="Times New Roman"/>
          <w:bCs/>
          <w:sz w:val="24"/>
          <w:szCs w:val="24"/>
        </w:rPr>
        <w:t>бракеражных</w:t>
      </w:r>
      <w:proofErr w:type="spellEnd"/>
      <w:r w:rsidRPr="00B325F0">
        <w:rPr>
          <w:rFonts w:ascii="Times New Roman" w:hAnsi="Times New Roman" w:cs="Times New Roman"/>
          <w:bCs/>
          <w:sz w:val="24"/>
          <w:szCs w:val="24"/>
        </w:rPr>
        <w:t xml:space="preserve"> журналов и журналов здоровья, учета температурных режимов, проведения витаминизации, наличием сопроводительных документов на пищевую продукцию в полном объеме, обеспечивающих ее прослеживаемость. </w:t>
      </w:r>
    </w:p>
    <w:p w14:paraId="19C0F6DF" w14:textId="0A9D7591"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5.1.3.  Принять </w:t>
      </w:r>
      <w:r w:rsidR="00136A61" w:rsidRPr="00B325F0">
        <w:rPr>
          <w:rFonts w:ascii="Times New Roman" w:hAnsi="Times New Roman" w:cs="Times New Roman"/>
          <w:bCs/>
          <w:sz w:val="24"/>
          <w:szCs w:val="24"/>
        </w:rPr>
        <w:t xml:space="preserve">надлежаще </w:t>
      </w:r>
      <w:r w:rsidRPr="00B325F0">
        <w:rPr>
          <w:rFonts w:ascii="Times New Roman" w:hAnsi="Times New Roman" w:cs="Times New Roman"/>
          <w:bCs/>
          <w:sz w:val="24"/>
          <w:szCs w:val="24"/>
        </w:rPr>
        <w:t xml:space="preserve">оказанные услуги. </w:t>
      </w:r>
    </w:p>
    <w:p w14:paraId="1ACB84CF" w14:textId="6C8B7150"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bCs/>
          <w:sz w:val="24"/>
          <w:szCs w:val="24"/>
        </w:rPr>
        <w:t xml:space="preserve">5.1.4. Произвести оплату </w:t>
      </w:r>
      <w:r w:rsidRPr="00B325F0">
        <w:rPr>
          <w:rFonts w:ascii="Times New Roman" w:hAnsi="Times New Roman" w:cs="Times New Roman"/>
          <w:sz w:val="24"/>
          <w:szCs w:val="24"/>
        </w:rPr>
        <w:t xml:space="preserve">на основании подписанного Акта сдачи-приемки оказанных услуг и представленных документов в соответствии с разделом 2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w:t>
      </w:r>
    </w:p>
    <w:p w14:paraId="0CB2AABB" w14:textId="55B402DB"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lastRenderedPageBreak/>
        <w:t>5.1.5. Оказывать содействие в услуге в случаях возникновения препятствующих оказанию услуг обязательств, зависящих от заказчика.</w:t>
      </w:r>
    </w:p>
    <w:p w14:paraId="3D4C7DE2" w14:textId="28451432"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0B2DB5">
        <w:rPr>
          <w:rFonts w:ascii="Times New Roman" w:hAnsi="Times New Roman" w:cs="Times New Roman"/>
          <w:bCs/>
          <w:sz w:val="24"/>
          <w:szCs w:val="24"/>
        </w:rPr>
        <w:t>5.1.6.</w:t>
      </w:r>
      <w:r w:rsidR="002E0E36" w:rsidRPr="000B2DB5">
        <w:rPr>
          <w:rFonts w:ascii="Times New Roman" w:hAnsi="Times New Roman" w:cs="Times New Roman"/>
          <w:bCs/>
          <w:sz w:val="24"/>
          <w:szCs w:val="24"/>
        </w:rPr>
        <w:t xml:space="preserve"> </w:t>
      </w:r>
      <w:r w:rsidRPr="000B2DB5">
        <w:rPr>
          <w:rFonts w:ascii="Times New Roman" w:hAnsi="Times New Roman" w:cs="Times New Roman"/>
          <w:bCs/>
          <w:sz w:val="24"/>
          <w:szCs w:val="24"/>
        </w:rPr>
        <w:t xml:space="preserve">Предоставить производственные и складские помещения, в том числе пищеблок, холодильное и другое оборудование по договору </w:t>
      </w:r>
      <w:r w:rsidRPr="000B2DB5">
        <w:rPr>
          <w:rFonts w:ascii="Times New Roman" w:hAnsi="Times New Roman" w:cs="Times New Roman"/>
          <w:b/>
          <w:bCs/>
          <w:color w:val="FF0000"/>
          <w:sz w:val="24"/>
          <w:szCs w:val="24"/>
        </w:rPr>
        <w:t>безвозмездной</w:t>
      </w:r>
      <w:r w:rsidRPr="000B2DB5">
        <w:rPr>
          <w:rFonts w:ascii="Times New Roman" w:hAnsi="Times New Roman" w:cs="Times New Roman"/>
          <w:bCs/>
          <w:sz w:val="24"/>
          <w:szCs w:val="24"/>
        </w:rPr>
        <w:t xml:space="preserve"> аренды (приложение №4) или безвозмездного пользования в соответствии с перечнем (согласно Акту передачи помещения, Акту передачи имущества).</w:t>
      </w:r>
    </w:p>
    <w:p w14:paraId="3A86188D" w14:textId="5CB51E04"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5.1.7. Назначить в течение 2-х дней с момента заключения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 xml:space="preserve">а ответственное лицо для оперативного решения текущих вопросов по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14:paraId="45689DB5"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5.1.8. Надлежаще исполнять иные принятые на себя обязательства.</w:t>
      </w:r>
    </w:p>
    <w:p w14:paraId="59770357" w14:textId="52EB7275" w:rsidR="00B93552" w:rsidRPr="00B325F0" w:rsidRDefault="00B61D04" w:rsidP="002E0E36">
      <w:pPr>
        <w:widowControl w:val="0"/>
        <w:suppressAutoHyphens w:val="0"/>
        <w:spacing w:after="0" w:line="240" w:lineRule="auto"/>
        <w:ind w:firstLine="708"/>
        <w:jc w:val="both"/>
        <w:rPr>
          <w:rFonts w:ascii="Times New Roman" w:hAnsi="Times New Roman" w:cs="Times New Roman"/>
          <w:b/>
          <w:bCs/>
          <w:sz w:val="24"/>
          <w:szCs w:val="24"/>
        </w:rPr>
      </w:pPr>
      <w:r w:rsidRPr="00B325F0">
        <w:rPr>
          <w:rFonts w:ascii="Times New Roman" w:hAnsi="Times New Roman" w:cs="Times New Roman"/>
          <w:b/>
          <w:bCs/>
          <w:sz w:val="24"/>
          <w:szCs w:val="24"/>
        </w:rPr>
        <w:t xml:space="preserve">5.2. Исполнитель по </w:t>
      </w:r>
      <w:r w:rsidR="002E0E36" w:rsidRPr="00B325F0">
        <w:rPr>
          <w:rFonts w:ascii="Times New Roman" w:hAnsi="Times New Roman" w:cs="Times New Roman"/>
          <w:b/>
          <w:bCs/>
          <w:sz w:val="24"/>
          <w:szCs w:val="24"/>
        </w:rPr>
        <w:t>Договор</w:t>
      </w:r>
      <w:r w:rsidRPr="00B325F0">
        <w:rPr>
          <w:rFonts w:ascii="Times New Roman" w:hAnsi="Times New Roman" w:cs="Times New Roman"/>
          <w:b/>
          <w:bCs/>
          <w:sz w:val="24"/>
          <w:szCs w:val="24"/>
        </w:rPr>
        <w:t>у обязан:</w:t>
      </w:r>
    </w:p>
    <w:p w14:paraId="45C81199"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5.2.1. Оказать услуги в соответствии с принятыми на себя обязательствами руководствуясь нормативными правовыми актами, указанными в Задании Заказчика (приложение № 1). </w:t>
      </w:r>
    </w:p>
    <w:p w14:paraId="2757F120" w14:textId="7FB0C858"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5.2.2. </w:t>
      </w:r>
      <w:r w:rsidR="00136A61" w:rsidRPr="00B325F0">
        <w:rPr>
          <w:rFonts w:ascii="Times New Roman" w:hAnsi="Times New Roman" w:cs="Times New Roman"/>
          <w:bCs/>
          <w:sz w:val="24"/>
          <w:szCs w:val="24"/>
        </w:rPr>
        <w:t>С</w:t>
      </w:r>
      <w:r w:rsidRPr="00B325F0">
        <w:rPr>
          <w:rFonts w:ascii="Times New Roman" w:hAnsi="Times New Roman" w:cs="Times New Roman"/>
          <w:bCs/>
          <w:sz w:val="24"/>
          <w:szCs w:val="24"/>
        </w:rPr>
        <w:t>огласовывать с Заказчиком</w:t>
      </w:r>
      <w:r w:rsidR="00136A61" w:rsidRPr="00B325F0">
        <w:rPr>
          <w:rFonts w:ascii="Times New Roman" w:hAnsi="Times New Roman" w:cs="Times New Roman"/>
          <w:bCs/>
          <w:sz w:val="24"/>
          <w:szCs w:val="24"/>
        </w:rPr>
        <w:t xml:space="preserve"> дополнения и изменения в</w:t>
      </w:r>
      <w:r w:rsidRPr="00B325F0">
        <w:rPr>
          <w:rFonts w:ascii="Times New Roman" w:hAnsi="Times New Roman" w:cs="Times New Roman"/>
          <w:bCs/>
          <w:sz w:val="24"/>
          <w:szCs w:val="24"/>
        </w:rPr>
        <w:t xml:space="preserve"> меню (приложение № 3), которое должно соответствовать требованиям действующего законодательства, </w:t>
      </w:r>
      <w:r w:rsidR="00136A61" w:rsidRPr="00B325F0">
        <w:rPr>
          <w:rFonts w:ascii="Times New Roman" w:hAnsi="Times New Roman" w:cs="Times New Roman"/>
          <w:bCs/>
          <w:sz w:val="24"/>
          <w:szCs w:val="24"/>
        </w:rPr>
        <w:t>с учетом следующих условий</w:t>
      </w:r>
      <w:r w:rsidRPr="00B325F0">
        <w:rPr>
          <w:rFonts w:ascii="Times New Roman" w:hAnsi="Times New Roman" w:cs="Times New Roman"/>
          <w:bCs/>
          <w:sz w:val="24"/>
          <w:szCs w:val="24"/>
        </w:rPr>
        <w:t>:</w:t>
      </w:r>
    </w:p>
    <w:p w14:paraId="73CA2A98" w14:textId="78B37A31" w:rsidR="00B93552" w:rsidRPr="00B325F0" w:rsidRDefault="00136A61"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lang w:eastAsia="ar-SA"/>
        </w:rPr>
        <w:t xml:space="preserve">- </w:t>
      </w:r>
      <w:r w:rsidR="00B61D04" w:rsidRPr="00B325F0">
        <w:rPr>
          <w:rFonts w:ascii="Times New Roman" w:hAnsi="Times New Roman" w:cs="Times New Roman"/>
          <w:sz w:val="24"/>
          <w:szCs w:val="24"/>
          <w:lang w:eastAsia="ar-SA"/>
        </w:rPr>
        <w:t>соответстви</w:t>
      </w:r>
      <w:r w:rsidRPr="00B325F0">
        <w:rPr>
          <w:rFonts w:ascii="Times New Roman" w:hAnsi="Times New Roman" w:cs="Times New Roman"/>
          <w:sz w:val="24"/>
          <w:szCs w:val="24"/>
          <w:lang w:eastAsia="ar-SA"/>
        </w:rPr>
        <w:t>е</w:t>
      </w:r>
      <w:r w:rsidR="00B61D04" w:rsidRPr="00B325F0">
        <w:rPr>
          <w:rFonts w:ascii="Times New Roman" w:hAnsi="Times New Roman" w:cs="Times New Roman"/>
          <w:sz w:val="24"/>
          <w:szCs w:val="24"/>
          <w:lang w:eastAsia="ar-SA"/>
        </w:rPr>
        <w:t xml:space="preserve"> </w:t>
      </w:r>
      <w:r w:rsidR="00B61D04" w:rsidRPr="00B325F0">
        <w:rPr>
          <w:rFonts w:ascii="Times New Roman" w:hAnsi="Times New Roman" w:cs="Times New Roman"/>
          <w:sz w:val="24"/>
          <w:szCs w:val="24"/>
        </w:rPr>
        <w:t>СанПиН 2.3/2.4.3590-20 «Санитарно-эпидемиологические требования к организациям общественного питания населения», Методическими рекомендациями «МР 2.4.0179-20 «Рекомендации по организации питания обучающихся общеобразовательных организаций», утвержденными Федеральной службой по надзору в сфере защиты прав потребителей и благополучия человека</w:t>
      </w:r>
      <w:r w:rsidR="00871DE9">
        <w:rPr>
          <w:rFonts w:ascii="Times New Roman" w:hAnsi="Times New Roman" w:cs="Times New Roman"/>
          <w:sz w:val="24"/>
          <w:szCs w:val="24"/>
        </w:rPr>
        <w:t>;</w:t>
      </w:r>
    </w:p>
    <w:p w14:paraId="2DD0FE7C"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62582A81" w14:textId="7383124B"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5.2.3. </w:t>
      </w:r>
      <w:r w:rsidR="00136A61" w:rsidRPr="00B325F0">
        <w:rPr>
          <w:rFonts w:ascii="Times New Roman" w:hAnsi="Times New Roman" w:cs="Times New Roman"/>
          <w:sz w:val="24"/>
          <w:szCs w:val="24"/>
          <w:lang w:eastAsia="ar-SA"/>
        </w:rPr>
        <w:t>Исполнитель обязан обеспечить продуктами питания только высшей и первой категории, с повышенной пищевой и биологической ценностью, диетического назначения, обогащенными витаминно-минеральными премиксами, йодом, с ограниченным использованием в составе продукта пищевых добавок, отнесенных к группе специализированного детского питания, преимущественно отечественного производства.</w:t>
      </w:r>
    </w:p>
    <w:p w14:paraId="28AF3C6E"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5.2.4. Не допускать замены горячего питания выдачей продуктов в потребительской таре.</w:t>
      </w:r>
    </w:p>
    <w:p w14:paraId="65AE1031" w14:textId="0BA08E26" w:rsidR="00B93552" w:rsidRPr="00B325F0" w:rsidRDefault="00DD3B21"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 xml:space="preserve">5.2.5. Вывешивать ежедневно возле пищеблока в зоне раздачи </w:t>
      </w:r>
      <w:r w:rsidR="00B61D04" w:rsidRPr="00B325F0">
        <w:rPr>
          <w:rFonts w:ascii="Times New Roman" w:hAnsi="Times New Roman" w:cs="Times New Roman"/>
          <w:sz w:val="24"/>
          <w:szCs w:val="24"/>
          <w:lang w:eastAsia="ar-SA"/>
        </w:rPr>
        <w:t>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p>
    <w:p w14:paraId="61B00589"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5.2.6. Обеспечить непосредственно после приготовления пищи отбор и хранение суточной пробы, проводимой соответствующим медицинским работником.</w:t>
      </w:r>
    </w:p>
    <w:p w14:paraId="38D13B87" w14:textId="44F584D2"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 xml:space="preserve">5.2.7. Обеспечить чистоту и соблюдение санитарно-эпидемиологического режима в производственных помещениях. Содержать в надлежащем порядке </w:t>
      </w:r>
      <w:r w:rsidR="00DD3B21" w:rsidRPr="00B325F0">
        <w:rPr>
          <w:rFonts w:ascii="Times New Roman" w:hAnsi="Times New Roman" w:cs="Times New Roman"/>
          <w:sz w:val="24"/>
          <w:szCs w:val="24"/>
          <w:lang w:eastAsia="ar-SA"/>
        </w:rPr>
        <w:t>все помещения пищеблока</w:t>
      </w:r>
      <w:r w:rsidRPr="00B325F0">
        <w:rPr>
          <w:rFonts w:ascii="Times New Roman" w:hAnsi="Times New Roman" w:cs="Times New Roman"/>
          <w:sz w:val="24"/>
          <w:szCs w:val="24"/>
          <w:lang w:eastAsia="ar-SA"/>
        </w:rPr>
        <w:t xml:space="preserve"> в соответствии с санитарно-эпидемиологическими требованиями. Производить регулярное техобслуживание технологического и сантехнического оборудования пищеблоков соответствии с требованиями нормативных правовых актов, регламентов, Технических паспортов.</w:t>
      </w:r>
    </w:p>
    <w:p w14:paraId="4DE56CF4"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sz w:val="24"/>
          <w:szCs w:val="24"/>
          <w:lang w:eastAsia="ar-SA"/>
        </w:rPr>
        <w:t>5.2.8. Укомплектовать столовую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предъявляемыми Роспотребнадзором РФ.</w:t>
      </w:r>
    </w:p>
    <w:p w14:paraId="7591AE58" w14:textId="04047E32"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lang w:eastAsia="ar-SA"/>
        </w:rPr>
        <w:t>5.2.9.</w:t>
      </w:r>
      <w:r w:rsidR="002E0E36" w:rsidRPr="00B325F0">
        <w:rPr>
          <w:rFonts w:ascii="Times New Roman" w:hAnsi="Times New Roman" w:cs="Times New Roman"/>
          <w:sz w:val="24"/>
          <w:szCs w:val="24"/>
          <w:lang w:eastAsia="ar-SA"/>
        </w:rPr>
        <w:t xml:space="preserve"> </w:t>
      </w:r>
      <w:r w:rsidRPr="00B325F0">
        <w:rPr>
          <w:rFonts w:ascii="Times New Roman" w:hAnsi="Times New Roman" w:cs="Times New Roman"/>
          <w:sz w:val="24"/>
          <w:szCs w:val="24"/>
        </w:rPr>
        <w:t xml:space="preserve">Назначить в течение 2-х дней с момента заключения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а ответственное лицо для оперативного решения текущих вопросов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70DA60C6"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sz w:val="24"/>
          <w:szCs w:val="24"/>
        </w:rPr>
        <w:t>5.2.10.</w:t>
      </w:r>
      <w:r w:rsidRPr="00B325F0">
        <w:rPr>
          <w:rFonts w:ascii="Times New Roman" w:hAnsi="Times New Roman" w:cs="Times New Roman"/>
          <w:bCs/>
          <w:sz w:val="24"/>
          <w:szCs w:val="24"/>
        </w:rPr>
        <w:t xml:space="preserve"> Обеспечить оказание услуг квалифицированными кадрами, </w:t>
      </w:r>
      <w:r w:rsidRPr="00B325F0">
        <w:rPr>
          <w:rFonts w:ascii="Times New Roman" w:hAnsi="Times New Roman" w:cs="Times New Roman"/>
          <w:sz w:val="24"/>
          <w:szCs w:val="24"/>
        </w:rPr>
        <w:t>не имеющими ограничений, установленных трудовым законодательством Российской Федерации,</w:t>
      </w:r>
      <w:r w:rsidRPr="00B325F0">
        <w:rPr>
          <w:rFonts w:ascii="Times New Roman" w:hAnsi="Times New Roman" w:cs="Times New Roman"/>
          <w:bCs/>
          <w:sz w:val="24"/>
          <w:szCs w:val="24"/>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04BF810C"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lastRenderedPageBreak/>
        <w:t>5.2.11.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41C6593D"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lang w:eastAsia="ar-SA"/>
        </w:rPr>
      </w:pPr>
      <w:r w:rsidRPr="00B325F0">
        <w:rPr>
          <w:rFonts w:ascii="Times New Roman" w:hAnsi="Times New Roman" w:cs="Times New Roman"/>
          <w:bCs/>
          <w:sz w:val="24"/>
          <w:szCs w:val="24"/>
        </w:rPr>
        <w:t>5.2.12.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715A559E"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5.2.13.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31939426"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5.2.14. Организовать выдачу пищи по весу с выходом блюд и количеством порций.</w:t>
      </w:r>
    </w:p>
    <w:p w14:paraId="05A73220"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5.2.15. Своими силами осуществлять текущий ремонт пищеблока.</w:t>
      </w:r>
    </w:p>
    <w:p w14:paraId="7A3AB190"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5.2.16.</w:t>
      </w:r>
      <w:r w:rsidRPr="00B325F0">
        <w:rPr>
          <w:rFonts w:ascii="Times New Roman" w:hAnsi="Times New Roman" w:cs="Times New Roman"/>
          <w:bCs/>
          <w:sz w:val="24"/>
          <w:szCs w:val="24"/>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14:paraId="38BAED81"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5.2.17. На основании внутреннего Приказа создать специальную </w:t>
      </w:r>
      <w:proofErr w:type="spellStart"/>
      <w:r w:rsidRPr="00B325F0">
        <w:rPr>
          <w:rFonts w:ascii="Times New Roman" w:hAnsi="Times New Roman" w:cs="Times New Roman"/>
          <w:bCs/>
          <w:sz w:val="24"/>
          <w:szCs w:val="24"/>
        </w:rPr>
        <w:t>бракеражную</w:t>
      </w:r>
      <w:proofErr w:type="spellEnd"/>
      <w:r w:rsidRPr="00B325F0">
        <w:rPr>
          <w:rFonts w:ascii="Times New Roman" w:hAnsi="Times New Roman" w:cs="Times New Roman"/>
          <w:bCs/>
          <w:sz w:val="24"/>
          <w:szCs w:val="24"/>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76364201"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proofErr w:type="spellStart"/>
      <w:r w:rsidRPr="00B325F0">
        <w:rPr>
          <w:rFonts w:ascii="Times New Roman" w:hAnsi="Times New Roman" w:cs="Times New Roman"/>
          <w:bCs/>
          <w:sz w:val="24"/>
          <w:szCs w:val="24"/>
        </w:rPr>
        <w:t>Бракеражная</w:t>
      </w:r>
      <w:proofErr w:type="spellEnd"/>
      <w:r w:rsidRPr="00B325F0">
        <w:rPr>
          <w:rFonts w:ascii="Times New Roman" w:hAnsi="Times New Roman" w:cs="Times New Roman"/>
          <w:bCs/>
          <w:sz w:val="24"/>
          <w:szCs w:val="24"/>
        </w:rPr>
        <w:t xml:space="preserve"> комиссия осуществляет бракераж готовой продукции, проводить снятие пробы готовой пищи путём оценки: </w:t>
      </w:r>
    </w:p>
    <w:p w14:paraId="1A8F1FE5"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органолептических показателей - соответствие внешнего вида, вкуса, запаха, степень готовности;</w:t>
      </w:r>
    </w:p>
    <w:p w14:paraId="7FC74DA8"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нормы закладки и выход готовой продукции;</w:t>
      </w:r>
    </w:p>
    <w:p w14:paraId="1BFB3273"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оценка соответствия массы блюд при раздаче (отпуске).</w:t>
      </w:r>
    </w:p>
    <w:p w14:paraId="0ECB288B"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5.2.18. Вести</w:t>
      </w:r>
      <w:r w:rsidRPr="00B325F0">
        <w:rPr>
          <w:rFonts w:ascii="Times New Roman" w:hAnsi="Times New Roman" w:cs="Times New Roman"/>
          <w:sz w:val="24"/>
          <w:szCs w:val="24"/>
          <w:lang w:eastAsia="ar-SA"/>
        </w:rPr>
        <w:t xml:space="preserve"> журналы согласно </w:t>
      </w:r>
      <w:r w:rsidRPr="00B325F0">
        <w:rPr>
          <w:rFonts w:ascii="Times New Roman" w:hAnsi="Times New Roman" w:cs="Times New Roman"/>
          <w:sz w:val="24"/>
          <w:szCs w:val="24"/>
        </w:rPr>
        <w:t>СанПиНа 2.3/2.4.3590-20</w:t>
      </w:r>
      <w:r w:rsidRPr="00B325F0">
        <w:rPr>
          <w:rFonts w:ascii="Times New Roman" w:hAnsi="Times New Roman" w:cs="Times New Roman"/>
          <w:bCs/>
          <w:sz w:val="24"/>
          <w:szCs w:val="24"/>
        </w:rPr>
        <w:t>:</w:t>
      </w:r>
    </w:p>
    <w:p w14:paraId="22DF09E8"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журнал бракеража готовой продукции,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14:paraId="618BBF9A"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журнал бракеража скоропортящихся продуктов, поступающих на пищеблок;</w:t>
      </w:r>
    </w:p>
    <w:p w14:paraId="49426B3C"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журнал учета фактического количества питающихся или сводная ведомость;</w:t>
      </w:r>
    </w:p>
    <w:p w14:paraId="1418B30B"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журнал здоровья;</w:t>
      </w:r>
    </w:p>
    <w:p w14:paraId="12996319"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журнал учета температурного режима в холодильном оборудовании.</w:t>
      </w:r>
    </w:p>
    <w:p w14:paraId="217B6F1B"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5.2.19.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w:t>
      </w:r>
      <w:r w:rsidRPr="00B325F0">
        <w:rPr>
          <w:rFonts w:ascii="Times New Roman" w:hAnsi="Times New Roman" w:cs="Times New Roman"/>
          <w:sz w:val="24"/>
          <w:szCs w:val="24"/>
        </w:rPr>
        <w:t>международных критериев безопасности производства)</w:t>
      </w:r>
      <w:r w:rsidRPr="00B325F0">
        <w:rPr>
          <w:rFonts w:ascii="Times New Roman" w:hAnsi="Times New Roman" w:cs="Times New Roman"/>
          <w:bCs/>
          <w:sz w:val="24"/>
          <w:szCs w:val="24"/>
        </w:rPr>
        <w:t>, с предоставлением результатов Заказчику в сроки, определяемые законодательством Российской Федерации.</w:t>
      </w:r>
    </w:p>
    <w:p w14:paraId="17621B0E" w14:textId="5942013C"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5.2.20. В соответствии с условиями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 xml:space="preserve">а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а. Срок предоставления информации о ходе исполнения обязательств составляет 3 (трех)дней с момента получения запроса Заказчика.</w:t>
      </w:r>
    </w:p>
    <w:p w14:paraId="29B49D10" w14:textId="4298F454"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5.2.21.</w:t>
      </w:r>
      <w:r w:rsidRPr="00B325F0">
        <w:rPr>
          <w:rFonts w:ascii="Times New Roman" w:hAnsi="Times New Roman" w:cs="Times New Roman"/>
          <w:bCs/>
          <w:sz w:val="24"/>
          <w:szCs w:val="24"/>
        </w:rPr>
        <w:tab/>
        <w:t xml:space="preserve">Предоставлять Заказчику по его требованию документы о качестве продуктов питания, из которых будет приготовлена пища, в соответствии с разделом 6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 xml:space="preserve">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w:t>
      </w:r>
      <w:proofErr w:type="spellStart"/>
      <w:r w:rsidRPr="00B325F0">
        <w:rPr>
          <w:rFonts w:ascii="Times New Roman" w:hAnsi="Times New Roman" w:cs="Times New Roman"/>
          <w:bCs/>
          <w:sz w:val="24"/>
          <w:szCs w:val="24"/>
        </w:rPr>
        <w:t>бракеражной</w:t>
      </w:r>
      <w:proofErr w:type="spellEnd"/>
      <w:r w:rsidRPr="00B325F0">
        <w:rPr>
          <w:rFonts w:ascii="Times New Roman" w:hAnsi="Times New Roman" w:cs="Times New Roman"/>
          <w:bCs/>
          <w:sz w:val="24"/>
          <w:szCs w:val="24"/>
        </w:rPr>
        <w:t xml:space="preserve"> оценки приготовленной пищи, результаты производственного контроля</w:t>
      </w:r>
    </w:p>
    <w:p w14:paraId="10FA3267"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lastRenderedPageBreak/>
        <w:t>5.2.22.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696C46BF"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5.2.23. Производить за счет собственных средств складирование и вывоз бытовых отходов.</w:t>
      </w:r>
    </w:p>
    <w:p w14:paraId="79E30977" w14:textId="20DA13F1"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5.2.24. Обеспечивать использование производственных помещений и иного имущества, только для предоставления услуги по организации питания.</w:t>
      </w:r>
    </w:p>
    <w:p w14:paraId="15EF12A5" w14:textId="1BCA85D8"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5.2.25. Предоставить надлежаще оформленные документы, предусмотренные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ом, а также Заданием Заказчика (приложение № 1).</w:t>
      </w:r>
    </w:p>
    <w:p w14:paraId="0FAAF386" w14:textId="401DAD5D"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5.2.26.</w:t>
      </w:r>
      <w:r w:rsidR="005F48CB">
        <w:rPr>
          <w:rFonts w:ascii="Times New Roman" w:hAnsi="Times New Roman" w:cs="Times New Roman"/>
          <w:bCs/>
          <w:sz w:val="24"/>
          <w:szCs w:val="24"/>
        </w:rPr>
        <w:t xml:space="preserve"> </w:t>
      </w:r>
      <w:r w:rsidRPr="00B325F0">
        <w:rPr>
          <w:rFonts w:ascii="Times New Roman" w:hAnsi="Times New Roman" w:cs="Times New Roman"/>
          <w:bCs/>
          <w:sz w:val="24"/>
          <w:szCs w:val="24"/>
        </w:rPr>
        <w:t>Устранить за свой счет все выявленные недостатки при оказании услуг.</w:t>
      </w:r>
    </w:p>
    <w:p w14:paraId="2C4D1C45" w14:textId="3BCE1526"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 xml:space="preserve">5.2.27. Надлежаще исполнять иные принятые на себя обязательства по </w:t>
      </w:r>
      <w:r w:rsidR="002E0E36" w:rsidRPr="00B325F0">
        <w:rPr>
          <w:rFonts w:ascii="Times New Roman" w:hAnsi="Times New Roman" w:cs="Times New Roman"/>
          <w:bCs/>
          <w:sz w:val="24"/>
          <w:szCs w:val="24"/>
        </w:rPr>
        <w:t>Договор</w:t>
      </w:r>
      <w:r w:rsidRPr="00B325F0">
        <w:rPr>
          <w:rFonts w:ascii="Times New Roman" w:hAnsi="Times New Roman" w:cs="Times New Roman"/>
          <w:bCs/>
          <w:sz w:val="24"/>
          <w:szCs w:val="24"/>
        </w:rPr>
        <w:t>у.</w:t>
      </w:r>
    </w:p>
    <w:p w14:paraId="25424C93"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5.2.28.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7B805E25" w14:textId="77777777" w:rsidR="00B93552" w:rsidRPr="00B325F0" w:rsidRDefault="00B93552" w:rsidP="002E0E36">
      <w:pPr>
        <w:widowControl w:val="0"/>
        <w:suppressAutoHyphens w:val="0"/>
        <w:spacing w:after="0" w:line="240" w:lineRule="auto"/>
        <w:ind w:firstLine="708"/>
        <w:jc w:val="center"/>
        <w:rPr>
          <w:rFonts w:ascii="Times New Roman" w:hAnsi="Times New Roman" w:cs="Times New Roman"/>
          <w:b/>
          <w:sz w:val="24"/>
          <w:szCs w:val="24"/>
        </w:rPr>
      </w:pPr>
    </w:p>
    <w:p w14:paraId="06A89ADF" w14:textId="77777777" w:rsidR="00B93552" w:rsidRPr="00B325F0" w:rsidRDefault="00B61D04" w:rsidP="002E0E36">
      <w:pPr>
        <w:widowControl w:val="0"/>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6. Качество используемых продуктов питания, документы</w:t>
      </w:r>
    </w:p>
    <w:p w14:paraId="5A88FEFA" w14:textId="38A0D604"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6.1.</w:t>
      </w:r>
      <w:r w:rsidRPr="00B325F0">
        <w:rPr>
          <w:rFonts w:ascii="Times New Roman" w:hAnsi="Times New Roman" w:cs="Times New Roman"/>
          <w:sz w:val="24"/>
          <w:szCs w:val="24"/>
        </w:rPr>
        <w:tab/>
        <w:t>Исполнитель обязан осуществлять организацию питания детей в соответствии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СанПиН 2.3/2.4.3590-20 «Санитарно-эпидемиологические требования к организации общественного питания населения», СанПин 2.3.2 1078-01 «Гигиенические требования безопасности и пищевой ценности пищевых продуктов, СанПин 2.3.2.1324-03 «Гигиенические требования к срокам годности и условиям хранения пищевых продуктов», Федеральных законов «О санитарно- эпидемиологическом благополучии населения» от 30.03.1999 № 52-ФЗ, «О качестве и безопасности пищевых продуктов» от 02.01.2000 № 29-ФЗ, Правилами оказания услуг общественного питания, утвержденными Постановлением Правительства РФ от 21.09.2020 № 1515, Методическими рекомендациями   МР   2.4.0162-19   “Особенности   организации   питания   детей,   страдающих сахарным диабетом и иными заболеваниями, сопровождающимися ограничениями в питании(в образовательных и оздоровительных организациях)”.</w:t>
      </w:r>
    </w:p>
    <w:p w14:paraId="54AA9D07" w14:textId="0006CFDD"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6.2.</w:t>
      </w:r>
      <w:r w:rsidRPr="00B325F0">
        <w:rPr>
          <w:rFonts w:ascii="Times New Roman" w:hAnsi="Times New Roman" w:cs="Times New Roman"/>
          <w:sz w:val="24"/>
          <w:szCs w:val="24"/>
        </w:rPr>
        <w:tab/>
        <w:t>Исполнитель обязан разрабатывать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w:t>
      </w:r>
    </w:p>
    <w:p w14:paraId="3056F813" w14:textId="1EEED58C"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6.3.</w:t>
      </w:r>
      <w:r w:rsidRPr="00B325F0">
        <w:rPr>
          <w:rFonts w:ascii="Times New Roman" w:hAnsi="Times New Roman" w:cs="Times New Roman"/>
          <w:sz w:val="24"/>
          <w:szCs w:val="24"/>
        </w:rPr>
        <w:tab/>
        <w:t>Исполнитель обязан обеспечить продуктами питания только высшей и первой категории, с повышенной пищевой и биологической ценностью, диетического назначения, обогащенными витаминно-минеральными премиксами, йодом, с ограниченным использованием в составе продукта пищевых добавок, отнесенных к группе специализированного детского питания, преимущественно отечественного производства.</w:t>
      </w:r>
    </w:p>
    <w:p w14:paraId="1377C546" w14:textId="13636B52"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6.4.</w:t>
      </w:r>
      <w:r w:rsidRPr="00B325F0">
        <w:rPr>
          <w:rFonts w:ascii="Times New Roman" w:hAnsi="Times New Roman" w:cs="Times New Roman"/>
          <w:sz w:val="24"/>
          <w:szCs w:val="24"/>
        </w:rPr>
        <w:tab/>
        <w:t>Исполнитель обязан обеспечить проведение витаминизации готовой пищи (третьих блюд) аскорбиновой кислотой.</w:t>
      </w:r>
    </w:p>
    <w:p w14:paraId="74D7D622" w14:textId="4B020EAD"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6.5.</w:t>
      </w:r>
      <w:r w:rsidRPr="00B325F0">
        <w:rPr>
          <w:rFonts w:ascii="Times New Roman" w:hAnsi="Times New Roman" w:cs="Times New Roman"/>
          <w:sz w:val="24"/>
          <w:szCs w:val="24"/>
        </w:rPr>
        <w:tab/>
        <w:t>Исполнитель обязан обеспечить производство хлебобулочных изделий с использованием витаминно-минеральных премиксов столовой образовательного учреждения, либо организовать поставку данных изделий, обогащенных микроэлементами.</w:t>
      </w:r>
    </w:p>
    <w:p w14:paraId="5A95DBE1" w14:textId="0B0B6987" w:rsidR="00047AD3" w:rsidRPr="00B325F0" w:rsidRDefault="00047AD3" w:rsidP="00047AD3">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6.6.</w:t>
      </w:r>
      <w:r w:rsidRPr="00B325F0">
        <w:rPr>
          <w:rFonts w:ascii="Times New Roman" w:hAnsi="Times New Roman" w:cs="Times New Roman"/>
          <w:sz w:val="24"/>
          <w:szCs w:val="24"/>
        </w:rPr>
        <w:tab/>
        <w:t>Исполнитель обязан обеспечить производственный контроль качества выпускаемой продукции в соответствии с требованиями законодательства, производить входной контроль качества поступающих продуктов, оперативный контроль в процессе их обработки, контроль качества продукции на выходе, производить оплату расходов за счет собственных средств на основании договора с аккредитованным ИЛЦ, осуществляющим санитарно-эпидемиологические исследования, испытания, с предоставлением протоколов лабораторных исследований Заказчику.</w:t>
      </w:r>
    </w:p>
    <w:p w14:paraId="3F32A188" w14:textId="3A68A379"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6.</w:t>
      </w:r>
      <w:r w:rsidR="00047AD3" w:rsidRPr="00B325F0">
        <w:rPr>
          <w:rFonts w:ascii="Times New Roman" w:hAnsi="Times New Roman" w:cs="Times New Roman"/>
          <w:sz w:val="24"/>
          <w:szCs w:val="24"/>
        </w:rPr>
        <w:t>7</w:t>
      </w:r>
      <w:r w:rsidRPr="00B325F0">
        <w:rPr>
          <w:rFonts w:ascii="Times New Roman" w:hAnsi="Times New Roman" w:cs="Times New Roman"/>
          <w:sz w:val="24"/>
          <w:szCs w:val="24"/>
        </w:rPr>
        <w:t>. Ненадлежащее качество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146BC55C" w14:textId="7ECA019C" w:rsidR="00B93552" w:rsidRDefault="00B93552" w:rsidP="002E0E36">
      <w:pPr>
        <w:widowControl w:val="0"/>
        <w:suppressAutoHyphens w:val="0"/>
        <w:spacing w:after="0" w:line="240" w:lineRule="auto"/>
        <w:ind w:firstLine="708"/>
        <w:jc w:val="both"/>
        <w:rPr>
          <w:rFonts w:ascii="Times New Roman" w:hAnsi="Times New Roman" w:cs="Times New Roman"/>
          <w:b/>
          <w:sz w:val="24"/>
          <w:szCs w:val="24"/>
        </w:rPr>
      </w:pPr>
    </w:p>
    <w:p w14:paraId="26ACADFE" w14:textId="499BA78A" w:rsidR="0024661B" w:rsidRDefault="0024661B" w:rsidP="002E0E36">
      <w:pPr>
        <w:widowControl w:val="0"/>
        <w:suppressAutoHyphens w:val="0"/>
        <w:spacing w:after="0" w:line="240" w:lineRule="auto"/>
        <w:ind w:firstLine="708"/>
        <w:jc w:val="both"/>
        <w:rPr>
          <w:rFonts w:ascii="Times New Roman" w:hAnsi="Times New Roman" w:cs="Times New Roman"/>
          <w:b/>
          <w:sz w:val="24"/>
          <w:szCs w:val="24"/>
        </w:rPr>
      </w:pPr>
    </w:p>
    <w:p w14:paraId="737730CC" w14:textId="77777777" w:rsidR="0024661B" w:rsidRPr="00B325F0" w:rsidRDefault="0024661B" w:rsidP="002E0E36">
      <w:pPr>
        <w:widowControl w:val="0"/>
        <w:suppressAutoHyphens w:val="0"/>
        <w:spacing w:after="0" w:line="240" w:lineRule="auto"/>
        <w:ind w:firstLine="708"/>
        <w:jc w:val="both"/>
        <w:rPr>
          <w:rFonts w:ascii="Times New Roman" w:hAnsi="Times New Roman" w:cs="Times New Roman"/>
          <w:b/>
          <w:sz w:val="24"/>
          <w:szCs w:val="24"/>
        </w:rPr>
      </w:pPr>
    </w:p>
    <w:p w14:paraId="057F23EE" w14:textId="77777777" w:rsidR="00B93552" w:rsidRPr="00B325F0" w:rsidRDefault="00B61D04" w:rsidP="002E0E36">
      <w:pPr>
        <w:pStyle w:val="afffff"/>
        <w:widowControl w:val="0"/>
        <w:tabs>
          <w:tab w:val="left" w:pos="426"/>
          <w:tab w:val="left" w:pos="2520"/>
        </w:tabs>
        <w:suppressAutoHyphens w:val="0"/>
        <w:ind w:firstLine="708"/>
        <w:jc w:val="center"/>
        <w:rPr>
          <w:szCs w:val="24"/>
          <w:lang w:eastAsia="en-US"/>
        </w:rPr>
      </w:pPr>
      <w:r w:rsidRPr="00B325F0">
        <w:rPr>
          <w:szCs w:val="24"/>
          <w:lang w:eastAsia="en-US"/>
        </w:rPr>
        <w:lastRenderedPageBreak/>
        <w:t>7. Порядок сдачи и приемки оказанных услуг</w:t>
      </w:r>
    </w:p>
    <w:p w14:paraId="40A99598" w14:textId="75B02A29"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7.1. Приемка услуг на соответствие их объема и качества требованиям, установленным в Договоре, производится за каждый месяц.</w:t>
      </w:r>
    </w:p>
    <w:p w14:paraId="44DCC4E8" w14:textId="148B3F32"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7.2. Исполнитель не позднее 10-го числа месяца, следующего за отчетным, направляет в адрес Заказчика извещение (уведомление) о готовности услуг к сдаче и Акт об оказанных услугах или универсальный передаточный документ.</w:t>
      </w:r>
    </w:p>
    <w:p w14:paraId="647AC634" w14:textId="7841EB33"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7.3. Заказчик вправе создать приемочную комиссию, состоящую из не менее </w:t>
      </w:r>
      <w:r w:rsidR="00047AD3" w:rsidRPr="00B325F0">
        <w:rPr>
          <w:rFonts w:ascii="Times New Roman" w:hAnsi="Times New Roman" w:cs="Times New Roman"/>
          <w:sz w:val="24"/>
          <w:szCs w:val="24"/>
        </w:rPr>
        <w:t>трех</w:t>
      </w:r>
      <w:r w:rsidRPr="00B325F0">
        <w:rPr>
          <w:rFonts w:ascii="Times New Roman" w:hAnsi="Times New Roman" w:cs="Times New Roman"/>
          <w:sz w:val="24"/>
          <w:szCs w:val="24"/>
        </w:rPr>
        <w:t xml:space="preserve"> человек, для проверки соответствия качества услуг требованиям, установленным Договором. Проверка соответствия качества оказываемых услуг требованиям, установленным Договором, может также осуществляться с привлечением экспертов, экспертных организаций.</w:t>
      </w:r>
    </w:p>
    <w:p w14:paraId="5512B57F" w14:textId="76F09DC8"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7.4. </w:t>
      </w:r>
      <w:r w:rsidR="00047AD3" w:rsidRPr="00B325F0">
        <w:rPr>
          <w:rFonts w:ascii="Times New Roman" w:hAnsi="Times New Roman" w:cs="Times New Roman"/>
          <w:sz w:val="24"/>
          <w:szCs w:val="24"/>
        </w:rPr>
        <w:t>Заказчик</w:t>
      </w:r>
      <w:r w:rsidRPr="00B325F0">
        <w:rPr>
          <w:rFonts w:ascii="Times New Roman" w:hAnsi="Times New Roman" w:cs="Times New Roman"/>
          <w:sz w:val="24"/>
          <w:szCs w:val="24"/>
        </w:rPr>
        <w:t xml:space="preserve"> подписыва</w:t>
      </w:r>
      <w:r w:rsidR="00047AD3" w:rsidRPr="00B325F0">
        <w:rPr>
          <w:rFonts w:ascii="Times New Roman" w:hAnsi="Times New Roman" w:cs="Times New Roman"/>
          <w:sz w:val="24"/>
          <w:szCs w:val="24"/>
        </w:rPr>
        <w:t>е</w:t>
      </w:r>
      <w:r w:rsidRPr="00B325F0">
        <w:rPr>
          <w:rFonts w:ascii="Times New Roman" w:hAnsi="Times New Roman" w:cs="Times New Roman"/>
          <w:sz w:val="24"/>
          <w:szCs w:val="24"/>
        </w:rPr>
        <w:t>т Акты об оказанных услугах или универсальный передаточный документ в течение 5 (Пяти) рабочих дней со дня получения акта об оказанных услугах.</w:t>
      </w:r>
    </w:p>
    <w:p w14:paraId="57E2BDF7" w14:textId="5A0418D0"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7.5. В случае обнаружения недостатков в объеме и качестве оказанных услуг Заказчик направляет Исполнителю </w:t>
      </w:r>
      <w:r w:rsidR="000E59F1" w:rsidRPr="00B325F0">
        <w:rPr>
          <w:rFonts w:ascii="Times New Roman" w:hAnsi="Times New Roman" w:cs="Times New Roman"/>
          <w:sz w:val="24"/>
          <w:szCs w:val="24"/>
        </w:rPr>
        <w:t>мотивированный отказ от приемки.</w:t>
      </w:r>
    </w:p>
    <w:p w14:paraId="309E8F56" w14:textId="76B0C788"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7.6.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DEDB194" w14:textId="5B8E7B37"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7.7. Обо всех нарушениях условий Договора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электронной почте либо нарочным.  Адресом электронной почты для получения уведомления является</w:t>
      </w:r>
      <w:r w:rsidR="00427D56" w:rsidRPr="00B325F0">
        <w:rPr>
          <w:rFonts w:ascii="Times New Roman" w:hAnsi="Times New Roman" w:cs="Times New Roman"/>
          <w:sz w:val="24"/>
          <w:szCs w:val="24"/>
        </w:rPr>
        <w:t xml:space="preserve"> электронная почта, указанная в разделе с реквизитами Исполнителя.</w:t>
      </w:r>
      <w:r w:rsidRPr="00B325F0">
        <w:rPr>
          <w:rFonts w:ascii="Times New Roman" w:hAnsi="Times New Roman" w:cs="Times New Roman"/>
          <w:sz w:val="24"/>
          <w:szCs w:val="24"/>
        </w:rPr>
        <w:t xml:space="preserve"> </w:t>
      </w:r>
    </w:p>
    <w:p w14:paraId="4D7BD88E" w14:textId="1D738DD8" w:rsidR="000E6C49" w:rsidRPr="00B325F0" w:rsidRDefault="000E6C49" w:rsidP="000E6C49">
      <w:pPr>
        <w:pStyle w:val="affff2"/>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7.8.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Договора по соглашению сторон,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132AB7BD" w14:textId="17AE013F" w:rsidR="007E0755" w:rsidRPr="00B325F0" w:rsidRDefault="007E0755" w:rsidP="002E0E36">
      <w:pPr>
        <w:widowControl w:val="0"/>
        <w:suppressAutoHyphens w:val="0"/>
        <w:spacing w:after="0" w:line="240" w:lineRule="auto"/>
        <w:ind w:firstLine="708"/>
        <w:jc w:val="center"/>
        <w:rPr>
          <w:rFonts w:ascii="Times New Roman" w:hAnsi="Times New Roman" w:cs="Times New Roman"/>
          <w:b/>
          <w:sz w:val="24"/>
          <w:szCs w:val="24"/>
        </w:rPr>
      </w:pPr>
    </w:p>
    <w:p w14:paraId="5E618313" w14:textId="7B0F0C2A" w:rsidR="00B93552" w:rsidRPr="00B325F0" w:rsidRDefault="004F70D0" w:rsidP="002E0E36">
      <w:pPr>
        <w:widowControl w:val="0"/>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8</w:t>
      </w:r>
      <w:r w:rsidR="00B61D04" w:rsidRPr="00B325F0">
        <w:rPr>
          <w:rFonts w:ascii="Times New Roman" w:hAnsi="Times New Roman" w:cs="Times New Roman"/>
          <w:b/>
          <w:sz w:val="24"/>
          <w:szCs w:val="24"/>
        </w:rPr>
        <w:t>. Ответственность сторон</w:t>
      </w:r>
    </w:p>
    <w:p w14:paraId="5DEE58CD" w14:textId="7F09C13B"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 xml:space="preserve">.1. За неисполнение или ненадлежащее исполнение обязательств по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у Стороны несут ответственность в соответствии с действующим законодательством Российской Федерации</w:t>
      </w:r>
      <w:r w:rsidR="00B61D04" w:rsidRPr="00B325F0">
        <w:rPr>
          <w:rStyle w:val="FootnoteCharacters"/>
          <w:rFonts w:ascii="Times New Roman" w:hAnsi="Times New Roman"/>
          <w:sz w:val="24"/>
          <w:szCs w:val="24"/>
        </w:rPr>
        <w:t>.</w:t>
      </w:r>
    </w:p>
    <w:p w14:paraId="1BD195B4" w14:textId="15DD31F7" w:rsidR="00B93552" w:rsidRPr="00B325F0" w:rsidRDefault="00BD154C" w:rsidP="002E0E36">
      <w:pPr>
        <w:widowControl w:val="0"/>
        <w:suppressAutoHyphens w:val="0"/>
        <w:spacing w:after="0" w:line="240" w:lineRule="auto"/>
        <w:ind w:firstLine="708"/>
        <w:contextualSpacing/>
        <w:jc w:val="both"/>
        <w:textAlignment w:val="auto"/>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.2.</w:t>
      </w:r>
      <w:r w:rsidR="000E6C49"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В случае просрочки исполнения Заказчиком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ом, Исполнитель вправе потребовать уплаты неустоек (штрафов, пеней).</w:t>
      </w:r>
    </w:p>
    <w:p w14:paraId="5268DD13" w14:textId="269528DE"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3</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начиная со дня, следующего после дня истечения установленного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срока исполнения обязательства. Такая пеня устанавливается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8CA189" w14:textId="4815F907" w:rsidR="00B93552" w:rsidRPr="00B325F0" w:rsidRDefault="00BD154C" w:rsidP="000E59F1">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4</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за исключением просрочки исполнения обязательств. Размер штрафа устанавливается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ом в виде фиксированной суммы, в размере</w:t>
      </w:r>
      <w:r w:rsidR="000E59F1"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1000 рублей</w:t>
      </w:r>
      <w:r w:rsidR="000E59F1" w:rsidRPr="00B325F0">
        <w:rPr>
          <w:rFonts w:ascii="Times New Roman" w:hAnsi="Times New Roman" w:cs="Times New Roman"/>
          <w:sz w:val="24"/>
          <w:szCs w:val="24"/>
        </w:rPr>
        <w:t>.</w:t>
      </w:r>
      <w:r w:rsidR="00B61D04" w:rsidRPr="00B325F0">
        <w:rPr>
          <w:rFonts w:ascii="Times New Roman" w:hAnsi="Times New Roman" w:cs="Times New Roman"/>
          <w:sz w:val="24"/>
          <w:szCs w:val="24"/>
        </w:rPr>
        <w:t xml:space="preserve"> </w:t>
      </w:r>
    </w:p>
    <w:p w14:paraId="551DE247" w14:textId="4B33625A"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5</w:t>
      </w:r>
      <w:r w:rsidR="00B61D04" w:rsidRPr="00B325F0">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а также в иных случаях неисполнения или ненадлежащего исполнения Исполнителем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ом, Заказчик направляет Исполнителю требование об уплате неустоек (штрафов, пеней).</w:t>
      </w:r>
    </w:p>
    <w:p w14:paraId="767EB201" w14:textId="2842E149"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6</w:t>
      </w:r>
      <w:r w:rsidR="00B61D04" w:rsidRPr="00B325F0">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начиная со дня, следующего после дня истечения установленного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w:t>
      </w:r>
      <w:r w:rsidR="00B61D04" w:rsidRPr="00B325F0">
        <w:rPr>
          <w:rFonts w:ascii="Times New Roman" w:hAnsi="Times New Roman" w:cs="Times New Roman"/>
          <w:sz w:val="24"/>
          <w:szCs w:val="24"/>
        </w:rPr>
        <w:lastRenderedPageBreak/>
        <w:t xml:space="preserve">на дату уплаты пени </w:t>
      </w:r>
      <w:hyperlink r:id="rId9" w:anchor="/document/10180094/entry/100" w:history="1">
        <w:r w:rsidR="00B61D04" w:rsidRPr="00B325F0">
          <w:rPr>
            <w:rFonts w:ascii="Times New Roman" w:hAnsi="Times New Roman" w:cs="Times New Roman"/>
            <w:sz w:val="24"/>
            <w:szCs w:val="24"/>
          </w:rPr>
          <w:t>ключевой ставки</w:t>
        </w:r>
      </w:hyperlink>
      <w:r w:rsidR="00B61D04" w:rsidRPr="00B325F0">
        <w:rPr>
          <w:rFonts w:ascii="Times New Roman" w:hAnsi="Times New Roman" w:cs="Times New Roman"/>
          <w:sz w:val="24"/>
          <w:szCs w:val="24"/>
        </w:rPr>
        <w:t xml:space="preserve"> Центрального банка Российской Федерации от цены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а (отдельного этапа исполнения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(соответствующим отдельным этапом исполнения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57FC5FF" w14:textId="164724C7" w:rsidR="00B93552" w:rsidRPr="00B325F0" w:rsidRDefault="00BD154C" w:rsidP="002E0E36">
      <w:pPr>
        <w:pStyle w:val="afff8"/>
        <w:widowControl w:val="0"/>
        <w:suppressAutoHyphens w:val="0"/>
        <w:spacing w:after="0" w:line="240" w:lineRule="auto"/>
        <w:ind w:left="0" w:firstLine="708"/>
        <w:contextualSpacing/>
        <w:jc w:val="both"/>
        <w:textAlignment w:val="auto"/>
        <w:rPr>
          <w:rFonts w:ascii="Times New Roman" w:hAnsi="Times New Roman" w:cs="Times New Roman"/>
          <w:sz w:val="24"/>
          <w:szCs w:val="24"/>
          <w:lang w:eastAsia="ar-SA"/>
        </w:rPr>
      </w:pPr>
      <w:r w:rsidRPr="00B325F0">
        <w:rPr>
          <w:rFonts w:ascii="Times New Roman" w:hAnsi="Times New Roman" w:cs="Times New Roman"/>
          <w:sz w:val="24"/>
          <w:szCs w:val="24"/>
          <w:lang w:eastAsia="ar-SA"/>
        </w:rPr>
        <w:t>8</w:t>
      </w:r>
      <w:r w:rsidR="007E0755" w:rsidRPr="00B325F0">
        <w:rPr>
          <w:rFonts w:ascii="Times New Roman" w:hAnsi="Times New Roman" w:cs="Times New Roman"/>
          <w:sz w:val="24"/>
          <w:szCs w:val="24"/>
          <w:lang w:eastAsia="ar-SA"/>
        </w:rPr>
        <w:t>.7</w:t>
      </w:r>
      <w:r w:rsidR="00B61D04" w:rsidRPr="00B325F0">
        <w:rPr>
          <w:rFonts w:ascii="Times New Roman" w:hAnsi="Times New Roman" w:cs="Times New Roman"/>
          <w:sz w:val="24"/>
          <w:szCs w:val="24"/>
          <w:lang w:eastAsia="ar-SA"/>
        </w:rPr>
        <w:t>.</w:t>
      </w:r>
      <w:r w:rsidR="000E6C49" w:rsidRPr="00B325F0">
        <w:rPr>
          <w:rFonts w:ascii="Times New Roman" w:hAnsi="Times New Roman" w:cs="Times New Roman"/>
          <w:sz w:val="24"/>
          <w:szCs w:val="24"/>
          <w:lang w:eastAsia="ar-SA"/>
        </w:rPr>
        <w:t xml:space="preserve"> </w:t>
      </w:r>
      <w:r w:rsidR="00B61D04" w:rsidRPr="00B325F0">
        <w:rPr>
          <w:rFonts w:ascii="Times New Roman" w:hAnsi="Times New Roman" w:cs="Times New Roman"/>
          <w:sz w:val="24"/>
          <w:szCs w:val="24"/>
          <w:lang w:eastAsia="ar-SA"/>
        </w:rPr>
        <w:t xml:space="preserve">За каждый факт неисполнения или ненадлежащего исполнения Исполнителем обязательств, предусмотренных </w:t>
      </w:r>
      <w:r w:rsidR="002E0E36" w:rsidRPr="00B325F0">
        <w:rPr>
          <w:rFonts w:ascii="Times New Roman" w:hAnsi="Times New Roman" w:cs="Times New Roman"/>
          <w:sz w:val="24"/>
          <w:szCs w:val="24"/>
          <w:lang w:eastAsia="ar-SA"/>
        </w:rPr>
        <w:t>Договор</w:t>
      </w:r>
      <w:r w:rsidR="00B61D04" w:rsidRPr="00B325F0">
        <w:rPr>
          <w:rFonts w:ascii="Times New Roman" w:hAnsi="Times New Roman" w:cs="Times New Roman"/>
          <w:sz w:val="24"/>
          <w:szCs w:val="24"/>
          <w:lang w:eastAsia="ar-SA"/>
        </w:rPr>
        <w:t xml:space="preserve">ом, за исключением просрочки исполнения обязательств (в том числе гарантийного обязательства), предусмотренных </w:t>
      </w:r>
      <w:r w:rsidR="002E0E36" w:rsidRPr="00B325F0">
        <w:rPr>
          <w:rFonts w:ascii="Times New Roman" w:hAnsi="Times New Roman" w:cs="Times New Roman"/>
          <w:sz w:val="24"/>
          <w:szCs w:val="24"/>
          <w:lang w:eastAsia="ar-SA"/>
        </w:rPr>
        <w:t>Договор</w:t>
      </w:r>
      <w:r w:rsidR="00B61D04" w:rsidRPr="00B325F0">
        <w:rPr>
          <w:rFonts w:ascii="Times New Roman" w:hAnsi="Times New Roman" w:cs="Times New Roman"/>
          <w:sz w:val="24"/>
          <w:szCs w:val="24"/>
          <w:lang w:eastAsia="ar-SA"/>
        </w:rPr>
        <w:t xml:space="preserve">ом, Исполнитель уплачивает Заказчику штраф. Размер штрафа устанавливается в размере 1 процента цены </w:t>
      </w:r>
      <w:r w:rsidR="002E0E36" w:rsidRPr="00B325F0">
        <w:rPr>
          <w:rFonts w:ascii="Times New Roman" w:hAnsi="Times New Roman" w:cs="Times New Roman"/>
          <w:sz w:val="24"/>
          <w:szCs w:val="24"/>
          <w:lang w:eastAsia="ar-SA"/>
        </w:rPr>
        <w:t>Договор</w:t>
      </w:r>
      <w:r w:rsidR="00B61D04" w:rsidRPr="00B325F0">
        <w:rPr>
          <w:rFonts w:ascii="Times New Roman" w:hAnsi="Times New Roman" w:cs="Times New Roman"/>
          <w:sz w:val="24"/>
          <w:szCs w:val="24"/>
          <w:lang w:eastAsia="ar-SA"/>
        </w:rPr>
        <w:t>а (этапа)</w:t>
      </w:r>
      <w:r w:rsidR="000E59F1" w:rsidRPr="00B325F0">
        <w:rPr>
          <w:rFonts w:ascii="Times New Roman" w:hAnsi="Times New Roman" w:cs="Times New Roman"/>
          <w:sz w:val="24"/>
          <w:szCs w:val="24"/>
          <w:lang w:eastAsia="ar-SA"/>
        </w:rPr>
        <w:t>.</w:t>
      </w:r>
    </w:p>
    <w:p w14:paraId="59121CF6" w14:textId="4034547B"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w:t>
      </w:r>
      <w:r w:rsidR="00BD154C" w:rsidRPr="00B325F0">
        <w:rPr>
          <w:rFonts w:ascii="Times New Roman" w:hAnsi="Times New Roman" w:cs="Times New Roman"/>
          <w:sz w:val="24"/>
          <w:szCs w:val="24"/>
        </w:rPr>
        <w:t>8</w:t>
      </w:r>
      <w:r w:rsidRPr="00B325F0">
        <w:rPr>
          <w:rFonts w:ascii="Times New Roman" w:hAnsi="Times New Roman" w:cs="Times New Roman"/>
          <w:sz w:val="24"/>
          <w:szCs w:val="24"/>
        </w:rPr>
        <w:t>.</w:t>
      </w:r>
      <w:r w:rsidR="007E0755" w:rsidRPr="00B325F0">
        <w:rPr>
          <w:rFonts w:ascii="Times New Roman" w:hAnsi="Times New Roman" w:cs="Times New Roman"/>
          <w:sz w:val="24"/>
          <w:szCs w:val="24"/>
        </w:rPr>
        <w:t>8</w:t>
      </w:r>
      <w:r w:rsidRPr="00B325F0">
        <w:rPr>
          <w:rFonts w:ascii="Times New Roman" w:hAnsi="Times New Roman" w:cs="Times New Roman"/>
          <w:sz w:val="24"/>
          <w:szCs w:val="24"/>
        </w:rPr>
        <w:t xml:space="preserve">. За каждый факт неисполнения или ненадлежащего исполнения </w:t>
      </w:r>
      <w:r w:rsidRPr="00B325F0">
        <w:rPr>
          <w:rFonts w:ascii="Times New Roman" w:hAnsi="Times New Roman" w:cs="Times New Roman"/>
          <w:sz w:val="24"/>
          <w:szCs w:val="24"/>
        </w:rPr>
        <w:br/>
        <w:t xml:space="preserve">Исполнителем обязательства, предусмотренного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ом, которое не имеет стоимостного выражения, размер штрафа устанавливается в следующем порядке:</w:t>
      </w:r>
    </w:p>
    <w:p w14:paraId="26EDF232" w14:textId="31677D2A"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1000 рублей, если цена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не превышает 3 млн. рублей;</w:t>
      </w:r>
    </w:p>
    <w:p w14:paraId="11712010" w14:textId="386FBBE8"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5000 рублей, если цена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составляет от 3 млн. рублей до 50 млн. рублей (включительно);</w:t>
      </w:r>
    </w:p>
    <w:p w14:paraId="3BE7CC9F" w14:textId="5F66C6C0"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10000 рублей, если цена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составляет от 50 млн. рублей до 100 млн. рублей (включительно);</w:t>
      </w:r>
    </w:p>
    <w:p w14:paraId="46A1BC30" w14:textId="2ACF739B"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100000 рублей, если цена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превышает 100 млн. рублей.</w:t>
      </w:r>
    </w:p>
    <w:p w14:paraId="45BD61C4" w14:textId="39E9D3AC"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9</w:t>
      </w:r>
      <w:r w:rsidR="00B61D04" w:rsidRPr="00B325F0">
        <w:rPr>
          <w:rFonts w:ascii="Times New Roman" w:hAnsi="Times New Roman" w:cs="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не может превышать цену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а.</w:t>
      </w:r>
    </w:p>
    <w:p w14:paraId="0D5C7E5D" w14:textId="2009FBF5"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1</w:t>
      </w:r>
      <w:r w:rsidR="007E0755" w:rsidRPr="00B325F0">
        <w:rPr>
          <w:rFonts w:ascii="Times New Roman" w:hAnsi="Times New Roman" w:cs="Times New Roman"/>
          <w:sz w:val="24"/>
          <w:szCs w:val="24"/>
        </w:rPr>
        <w:t>0</w:t>
      </w:r>
      <w:r w:rsidR="00B61D04" w:rsidRPr="00B325F0">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не может превышать цену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а.</w:t>
      </w:r>
    </w:p>
    <w:p w14:paraId="30686750" w14:textId="072B76CC"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1</w:t>
      </w:r>
      <w:r w:rsidR="007E0755" w:rsidRPr="00B325F0">
        <w:rPr>
          <w:rFonts w:ascii="Times New Roman" w:hAnsi="Times New Roman" w:cs="Times New Roman"/>
          <w:sz w:val="24"/>
          <w:szCs w:val="24"/>
        </w:rPr>
        <w:t>1</w:t>
      </w:r>
      <w:r w:rsidR="00B61D04" w:rsidRPr="00B325F0">
        <w:rPr>
          <w:rFonts w:ascii="Times New Roman" w:hAnsi="Times New Roman" w:cs="Times New Roman"/>
          <w:sz w:val="24"/>
          <w:szCs w:val="24"/>
        </w:rPr>
        <w:t xml:space="preserve">. Исполнитель обязан возместить убытки, причиненные Заказчику в ходе исполнения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а, в порядке, предусмотренном законодательством Российской Федерации.</w:t>
      </w:r>
    </w:p>
    <w:p w14:paraId="30504460" w14:textId="762221E1"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1</w:t>
      </w:r>
      <w:r w:rsidR="007E0755" w:rsidRPr="00B325F0">
        <w:rPr>
          <w:rFonts w:ascii="Times New Roman" w:hAnsi="Times New Roman" w:cs="Times New Roman"/>
          <w:sz w:val="24"/>
          <w:szCs w:val="24"/>
        </w:rPr>
        <w:t>2</w:t>
      </w:r>
      <w:r w:rsidR="00B61D04" w:rsidRPr="00B325F0">
        <w:rPr>
          <w:rFonts w:ascii="Times New Roman" w:hAnsi="Times New Roman" w:cs="Times New Roman"/>
          <w:sz w:val="24"/>
          <w:szCs w:val="24"/>
        </w:rPr>
        <w:t xml:space="preserve">. В случае просрочки исполнения Исполнителем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 xml:space="preserve">ом, а также в иных случаях неисполнения или ненадлежащего исполнения Исполнителем обязательств, предусмотренных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w:t>
      </w:r>
    </w:p>
    <w:p w14:paraId="125BE853" w14:textId="72D735CC"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 из денежных средств, перечисленных Исполнителем в качестве обеспечения исполнения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а (обеспечения гарантийных обязательств) и находящихся на счете Заказчика;</w:t>
      </w:r>
    </w:p>
    <w:p w14:paraId="6AEC7CA2" w14:textId="3C5913EC"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 из независимой </w:t>
      </w:r>
      <w:r w:rsidR="00427D56" w:rsidRPr="00B325F0">
        <w:rPr>
          <w:rFonts w:ascii="Times New Roman" w:hAnsi="Times New Roman" w:cs="Times New Roman"/>
          <w:sz w:val="24"/>
          <w:szCs w:val="24"/>
        </w:rPr>
        <w:t xml:space="preserve">/ банковской </w:t>
      </w:r>
      <w:r w:rsidRPr="00B325F0">
        <w:rPr>
          <w:rFonts w:ascii="Times New Roman" w:hAnsi="Times New Roman" w:cs="Times New Roman"/>
          <w:sz w:val="24"/>
          <w:szCs w:val="24"/>
        </w:rPr>
        <w:t>гарантии, путем направления соответствующего требования;</w:t>
      </w:r>
    </w:p>
    <w:p w14:paraId="0D7653CE" w14:textId="0A75ED05"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 из оплаты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путем ее уменьшения на сумму начисленной неустойки (штрафа, пени);</w:t>
      </w:r>
    </w:p>
    <w:p w14:paraId="0F79D08B" w14:textId="77777777"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взыскать неустойку (штраф, пени) в порядке, установленном законодательством Российской Федерации (в судебном порядке).</w:t>
      </w:r>
    </w:p>
    <w:p w14:paraId="4F421BA5" w14:textId="11E6F4E3"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0E6C49" w:rsidRPr="00B325F0">
        <w:rPr>
          <w:rFonts w:ascii="Times New Roman" w:hAnsi="Times New Roman" w:cs="Times New Roman"/>
          <w:sz w:val="24"/>
          <w:szCs w:val="24"/>
        </w:rPr>
        <w:t>1</w:t>
      </w:r>
      <w:r w:rsidR="007E0755" w:rsidRPr="00B325F0">
        <w:rPr>
          <w:rFonts w:ascii="Times New Roman" w:hAnsi="Times New Roman" w:cs="Times New Roman"/>
          <w:sz w:val="24"/>
          <w:szCs w:val="24"/>
        </w:rPr>
        <w:t>3</w:t>
      </w:r>
      <w:r w:rsidR="00B61D04" w:rsidRPr="00B325F0">
        <w:rPr>
          <w:rFonts w:ascii="Times New Roman" w:hAnsi="Times New Roman" w:cs="Times New Roman"/>
          <w:sz w:val="24"/>
          <w:szCs w:val="24"/>
        </w:rPr>
        <w:t xml:space="preserve">. Уплата неустойки (штрафа, пени) не освобождает виновную Сторону от выполнения принятых на себя обязательств по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у.</w:t>
      </w:r>
    </w:p>
    <w:p w14:paraId="362B56CB" w14:textId="6A90064C"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14</w:t>
      </w:r>
      <w:r w:rsidR="00B61D04" w:rsidRPr="00B325F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ом, произошло вследствие непреодолимой силы или по вине другой Стороны.</w:t>
      </w:r>
    </w:p>
    <w:p w14:paraId="37AD7905" w14:textId="1EAECDF3" w:rsidR="00B93552" w:rsidRPr="00B325F0" w:rsidRDefault="00BD154C"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15</w:t>
      </w:r>
      <w:r w:rsidR="00B61D04" w:rsidRPr="00B325F0">
        <w:rPr>
          <w:rFonts w:ascii="Times New Roman" w:hAnsi="Times New Roman" w:cs="Times New Roman"/>
          <w:sz w:val="24"/>
          <w:szCs w:val="24"/>
        </w:rPr>
        <w:t>. 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15089567" w14:textId="1870C11A" w:rsidR="00B93552" w:rsidRPr="00B325F0" w:rsidRDefault="00BD154C" w:rsidP="002E0E36">
      <w:pPr>
        <w:widowControl w:val="0"/>
        <w:suppressAutoHyphens w:val="0"/>
        <w:spacing w:after="0" w:line="240" w:lineRule="auto"/>
        <w:ind w:firstLine="708"/>
        <w:jc w:val="both"/>
        <w:textAlignment w:val="auto"/>
        <w:rPr>
          <w:rFonts w:ascii="Times New Roman" w:hAnsi="Times New Roman" w:cs="Times New Roman"/>
          <w:sz w:val="24"/>
          <w:szCs w:val="24"/>
        </w:rPr>
      </w:pPr>
      <w:r w:rsidRPr="00B325F0">
        <w:rPr>
          <w:rFonts w:ascii="Times New Roman" w:hAnsi="Times New Roman" w:cs="Times New Roman"/>
          <w:sz w:val="24"/>
          <w:szCs w:val="24"/>
        </w:rPr>
        <w:t>8</w:t>
      </w:r>
      <w:r w:rsidR="00B61D04" w:rsidRPr="00B325F0">
        <w:rPr>
          <w:rFonts w:ascii="Times New Roman" w:hAnsi="Times New Roman" w:cs="Times New Roman"/>
          <w:sz w:val="24"/>
          <w:szCs w:val="24"/>
        </w:rPr>
        <w:t>.</w:t>
      </w:r>
      <w:r w:rsidR="007E0755" w:rsidRPr="00B325F0">
        <w:rPr>
          <w:rFonts w:ascii="Times New Roman" w:hAnsi="Times New Roman" w:cs="Times New Roman"/>
          <w:sz w:val="24"/>
          <w:szCs w:val="24"/>
        </w:rPr>
        <w:t>16</w:t>
      </w:r>
      <w:r w:rsidR="00B61D04" w:rsidRPr="00B325F0">
        <w:rPr>
          <w:rFonts w:ascii="Times New Roman" w:hAnsi="Times New Roman" w:cs="Times New Roman"/>
          <w:sz w:val="24"/>
          <w:szCs w:val="24"/>
        </w:rPr>
        <w:t xml:space="preserve">.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Исполнителем, вызванного неисполнением или ненадлежащим исполнением обязательств Исполнителем по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у.</w:t>
      </w:r>
    </w:p>
    <w:p w14:paraId="05584911"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sz w:val="24"/>
          <w:szCs w:val="24"/>
        </w:rPr>
      </w:pPr>
    </w:p>
    <w:p w14:paraId="26F7D0F1" w14:textId="13CB5828" w:rsidR="00B93552" w:rsidRPr="00B325F0" w:rsidRDefault="00BD154C" w:rsidP="002E0E36">
      <w:pPr>
        <w:widowControl w:val="0"/>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9</w:t>
      </w:r>
      <w:r w:rsidR="00B61D04" w:rsidRPr="00B325F0">
        <w:rPr>
          <w:rFonts w:ascii="Times New Roman" w:hAnsi="Times New Roman" w:cs="Times New Roman"/>
          <w:b/>
          <w:sz w:val="24"/>
          <w:szCs w:val="24"/>
        </w:rPr>
        <w:t>. Обстоятельства непреодолимой силы (форс-мажор)</w:t>
      </w:r>
    </w:p>
    <w:p w14:paraId="0C177722" w14:textId="36EE889E" w:rsidR="00B93552" w:rsidRPr="00B325F0" w:rsidRDefault="00BD154C" w:rsidP="002E0E36">
      <w:pPr>
        <w:pStyle w:val="afffffff5"/>
        <w:widowControl w:val="0"/>
        <w:ind w:firstLine="708"/>
        <w:contextualSpacing/>
      </w:pPr>
      <w:r w:rsidRPr="00B325F0">
        <w:t>9</w:t>
      </w:r>
      <w:r w:rsidR="00B61D04" w:rsidRPr="00B325F0">
        <w:t xml:space="preserve">.1. Стороны освобождаются от ответственности за частичное или полное невыполнение обязательств по </w:t>
      </w:r>
      <w:r w:rsidR="002E0E36" w:rsidRPr="00B325F0">
        <w:t>Договор</w:t>
      </w:r>
      <w:r w:rsidR="00B61D04" w:rsidRPr="00B325F0">
        <w:t>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w:t>
      </w:r>
      <w:r w:rsidR="00B61D04" w:rsidRPr="00B325F0">
        <w:lastRenderedPageBreak/>
        <w:t xml:space="preserve">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w:t>
      </w:r>
      <w:r w:rsidR="002E0E36" w:rsidRPr="00B325F0">
        <w:t>Договор</w:t>
      </w:r>
      <w:r w:rsidR="00B61D04" w:rsidRPr="00B325F0">
        <w:t>а обстоятельства.</w:t>
      </w:r>
    </w:p>
    <w:p w14:paraId="7B42150F" w14:textId="014FF341" w:rsidR="00B93552" w:rsidRPr="00B325F0" w:rsidRDefault="00BD154C" w:rsidP="002E0E36">
      <w:pPr>
        <w:pStyle w:val="afffffff5"/>
        <w:widowControl w:val="0"/>
        <w:ind w:firstLine="708"/>
        <w:contextualSpacing/>
      </w:pPr>
      <w:r w:rsidRPr="00B325F0">
        <w:t>9</w:t>
      </w:r>
      <w:r w:rsidR="00B61D04" w:rsidRPr="00B325F0">
        <w:t xml:space="preserve">.2. Сторона, для которой создалась невозможность выполнения обязательств по </w:t>
      </w:r>
      <w:r w:rsidR="002E0E36" w:rsidRPr="00B325F0">
        <w:t>Договор</w:t>
      </w:r>
      <w:r w:rsidR="00B61D04" w:rsidRPr="00B325F0">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12EEC1E" w14:textId="1853670B" w:rsidR="00B93552" w:rsidRPr="00B325F0" w:rsidRDefault="00BD154C" w:rsidP="002E0E36">
      <w:pPr>
        <w:pStyle w:val="afffffff5"/>
        <w:widowControl w:val="0"/>
        <w:ind w:firstLine="708"/>
      </w:pPr>
      <w:r w:rsidRPr="00B325F0">
        <w:t>9</w:t>
      </w:r>
      <w:r w:rsidR="00B61D04" w:rsidRPr="00B325F0">
        <w:t xml:space="preserve">.3. Обязанность доказать наличие обстоятельств непреодолимой силы лежит на Стороне </w:t>
      </w:r>
      <w:r w:rsidR="002E0E36" w:rsidRPr="00B325F0">
        <w:t>Договор</w:t>
      </w:r>
      <w:r w:rsidR="00B61D04" w:rsidRPr="00B325F0">
        <w:t xml:space="preserve">а, не выполнившей свои обязательства по </w:t>
      </w:r>
      <w:r w:rsidR="002E0E36" w:rsidRPr="00B325F0">
        <w:t>Договор</w:t>
      </w:r>
      <w:r w:rsidR="00B61D04" w:rsidRPr="00B325F0">
        <w:t>у.</w:t>
      </w:r>
    </w:p>
    <w:p w14:paraId="7025048D" w14:textId="77D00436" w:rsidR="00B93552" w:rsidRPr="00B325F0" w:rsidRDefault="00BD154C" w:rsidP="002E0E36">
      <w:pPr>
        <w:pStyle w:val="afffffff5"/>
        <w:widowControl w:val="0"/>
        <w:ind w:firstLine="708"/>
      </w:pPr>
      <w:r w:rsidRPr="00B325F0">
        <w:t>9</w:t>
      </w:r>
      <w:r w:rsidR="00B61D04" w:rsidRPr="00B325F0">
        <w:t xml:space="preserve">.4. Если обстоятельства и их последствия будут длиться более 1 (одного) месяца, то Стороны вправе расторгнуть </w:t>
      </w:r>
      <w:r w:rsidR="002E0E36" w:rsidRPr="00B325F0">
        <w:t>Договор</w:t>
      </w:r>
      <w:r w:rsidR="00B61D04" w:rsidRPr="00B325F0">
        <w:t>. В этом случае ни одна из Сторон не имеет права потребовать от другой Стороны возмещения убытков.</w:t>
      </w:r>
    </w:p>
    <w:p w14:paraId="572C8444" w14:textId="52D66392" w:rsidR="00B93552" w:rsidRPr="00B325F0" w:rsidRDefault="00BD154C" w:rsidP="002E0E36">
      <w:pPr>
        <w:pStyle w:val="afffffff5"/>
        <w:widowControl w:val="0"/>
        <w:ind w:firstLine="708"/>
      </w:pPr>
      <w:r w:rsidRPr="00B325F0">
        <w:t>9</w:t>
      </w:r>
      <w:r w:rsidR="00B61D04" w:rsidRPr="00B325F0">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1DB0609" w14:textId="77777777" w:rsidR="00B93552" w:rsidRPr="00B325F0" w:rsidRDefault="00B93552" w:rsidP="002E0E36">
      <w:pPr>
        <w:pStyle w:val="afffffff5"/>
        <w:widowControl w:val="0"/>
        <w:ind w:firstLine="708"/>
      </w:pPr>
    </w:p>
    <w:p w14:paraId="2A835F3D" w14:textId="22D9270B" w:rsidR="00B93552" w:rsidRPr="00B325F0" w:rsidRDefault="00B61D04" w:rsidP="00BD154C">
      <w:pPr>
        <w:pStyle w:val="afff8"/>
        <w:widowControl w:val="0"/>
        <w:numPr>
          <w:ilvl w:val="0"/>
          <w:numId w:val="29"/>
        </w:numPr>
        <w:tabs>
          <w:tab w:val="left" w:pos="426"/>
        </w:tabs>
        <w:suppressAutoHyphens w:val="0"/>
        <w:spacing w:after="0" w:line="240" w:lineRule="auto"/>
        <w:contextualSpacing/>
        <w:jc w:val="center"/>
        <w:textAlignment w:val="auto"/>
        <w:rPr>
          <w:rFonts w:ascii="Times New Roman" w:hAnsi="Times New Roman" w:cs="Times New Roman"/>
          <w:b/>
          <w:sz w:val="24"/>
          <w:szCs w:val="24"/>
        </w:rPr>
      </w:pPr>
      <w:r w:rsidRPr="00B325F0">
        <w:rPr>
          <w:rFonts w:ascii="Times New Roman" w:hAnsi="Times New Roman" w:cs="Times New Roman"/>
          <w:b/>
          <w:sz w:val="24"/>
          <w:szCs w:val="24"/>
        </w:rPr>
        <w:t>Порядок разрешения споров</w:t>
      </w:r>
    </w:p>
    <w:p w14:paraId="07CCB73B" w14:textId="2381D582" w:rsidR="000E59F1" w:rsidRPr="00B325F0" w:rsidRDefault="000E59F1" w:rsidP="000E59F1">
      <w:pPr>
        <w:widowControl w:val="0"/>
        <w:suppressAutoHyphens w:val="0"/>
        <w:spacing w:after="0" w:line="240" w:lineRule="auto"/>
        <w:ind w:firstLine="708"/>
        <w:jc w:val="both"/>
        <w:rPr>
          <w:rFonts w:ascii="Times New Roman" w:hAnsi="Times New Roman" w:cs="Times New Roman"/>
          <w:sz w:val="24"/>
          <w:szCs w:val="24"/>
          <w:lang w:eastAsia="ru-RU"/>
        </w:rPr>
      </w:pPr>
      <w:r w:rsidRPr="00B325F0">
        <w:rPr>
          <w:rFonts w:ascii="Times New Roman" w:hAnsi="Times New Roman" w:cs="Times New Roman"/>
          <w:sz w:val="24"/>
          <w:szCs w:val="24"/>
          <w:lang w:eastAsia="ru-RU"/>
        </w:rPr>
        <w:t xml:space="preserve">10.1.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539E0648" w14:textId="43C99FDF" w:rsidR="000E59F1" w:rsidRPr="00B325F0" w:rsidRDefault="000E59F1" w:rsidP="000E59F1">
      <w:pPr>
        <w:widowControl w:val="0"/>
        <w:suppressAutoHyphens w:val="0"/>
        <w:spacing w:after="0" w:line="240" w:lineRule="auto"/>
        <w:ind w:firstLine="708"/>
        <w:jc w:val="both"/>
        <w:rPr>
          <w:rFonts w:ascii="Times New Roman" w:hAnsi="Times New Roman" w:cs="Times New Roman"/>
          <w:sz w:val="24"/>
          <w:szCs w:val="24"/>
          <w:lang w:eastAsia="ru-RU"/>
        </w:rPr>
      </w:pPr>
      <w:r w:rsidRPr="00B325F0">
        <w:rPr>
          <w:rFonts w:ascii="Times New Roman" w:hAnsi="Times New Roman" w:cs="Times New Roman"/>
          <w:sz w:val="24"/>
          <w:szCs w:val="24"/>
          <w:lang w:eastAsia="ru-RU"/>
        </w:rPr>
        <w:t xml:space="preserve">10.2. Срок рассмотрения Сторонами письменной претензии составляет 10 (десять) календарных дней со дня её получения. </w:t>
      </w:r>
    </w:p>
    <w:p w14:paraId="3F5BC323" w14:textId="62730B35" w:rsidR="00B93552" w:rsidRPr="00B325F0" w:rsidRDefault="000E59F1" w:rsidP="000E59F1">
      <w:pPr>
        <w:widowControl w:val="0"/>
        <w:suppressAutoHyphens w:val="0"/>
        <w:spacing w:after="0" w:line="240" w:lineRule="auto"/>
        <w:ind w:firstLine="708"/>
        <w:jc w:val="both"/>
        <w:rPr>
          <w:rFonts w:ascii="Times New Roman" w:hAnsi="Times New Roman" w:cs="Times New Roman"/>
          <w:sz w:val="24"/>
          <w:szCs w:val="24"/>
          <w:lang w:eastAsia="ru-RU"/>
        </w:rPr>
      </w:pPr>
      <w:r w:rsidRPr="00B325F0">
        <w:rPr>
          <w:rFonts w:ascii="Times New Roman" w:hAnsi="Times New Roman" w:cs="Times New Roman"/>
          <w:sz w:val="24"/>
          <w:szCs w:val="24"/>
          <w:lang w:eastAsia="ru-RU"/>
        </w:rPr>
        <w:t>10.3. В случае невозможности урегулирования споров и разногласий путем переговоров, Стороны передают их на рассмотрение в суд по месту нахождения Заказчика.</w:t>
      </w:r>
    </w:p>
    <w:p w14:paraId="7281D81A" w14:textId="77777777" w:rsidR="000E59F1" w:rsidRPr="00B325F0" w:rsidRDefault="000E59F1" w:rsidP="000E59F1">
      <w:pPr>
        <w:widowControl w:val="0"/>
        <w:suppressAutoHyphens w:val="0"/>
        <w:spacing w:after="0" w:line="240" w:lineRule="auto"/>
        <w:ind w:firstLine="708"/>
        <w:jc w:val="both"/>
        <w:rPr>
          <w:rFonts w:ascii="Times New Roman" w:hAnsi="Times New Roman" w:cs="Times New Roman"/>
          <w:sz w:val="24"/>
          <w:szCs w:val="24"/>
        </w:rPr>
      </w:pPr>
    </w:p>
    <w:p w14:paraId="3E59EA02" w14:textId="4D90AE8A" w:rsidR="00B93552" w:rsidRPr="00B325F0" w:rsidRDefault="000E59F1" w:rsidP="002E0E36">
      <w:pPr>
        <w:pStyle w:val="afff8"/>
        <w:widowControl w:val="0"/>
        <w:numPr>
          <w:ilvl w:val="0"/>
          <w:numId w:val="27"/>
        </w:numPr>
        <w:suppressAutoHyphens w:val="0"/>
        <w:spacing w:after="0" w:line="240" w:lineRule="auto"/>
        <w:ind w:left="0" w:firstLine="708"/>
        <w:jc w:val="center"/>
        <w:rPr>
          <w:rFonts w:ascii="Times New Roman" w:hAnsi="Times New Roman" w:cs="Times New Roman"/>
          <w:b/>
          <w:sz w:val="24"/>
          <w:szCs w:val="24"/>
        </w:rPr>
      </w:pPr>
      <w:r w:rsidRPr="00B325F0">
        <w:rPr>
          <w:rFonts w:ascii="Times New Roman" w:hAnsi="Times New Roman" w:cs="Times New Roman"/>
          <w:b/>
          <w:sz w:val="24"/>
          <w:szCs w:val="24"/>
        </w:rPr>
        <w:t>Изменение и</w:t>
      </w:r>
      <w:r w:rsidR="00B61D04" w:rsidRPr="00B325F0">
        <w:rPr>
          <w:rFonts w:ascii="Times New Roman" w:hAnsi="Times New Roman" w:cs="Times New Roman"/>
          <w:b/>
          <w:sz w:val="24"/>
          <w:szCs w:val="24"/>
        </w:rPr>
        <w:t xml:space="preserve"> расторжени</w:t>
      </w:r>
      <w:r w:rsidRPr="00B325F0">
        <w:rPr>
          <w:rFonts w:ascii="Times New Roman" w:hAnsi="Times New Roman" w:cs="Times New Roman"/>
          <w:b/>
          <w:sz w:val="24"/>
          <w:szCs w:val="24"/>
        </w:rPr>
        <w:t>е</w:t>
      </w:r>
      <w:r w:rsidR="00B61D04" w:rsidRPr="00B325F0">
        <w:rPr>
          <w:rFonts w:ascii="Times New Roman" w:hAnsi="Times New Roman" w:cs="Times New Roman"/>
          <w:b/>
          <w:sz w:val="24"/>
          <w:szCs w:val="24"/>
        </w:rPr>
        <w:t xml:space="preserve"> </w:t>
      </w:r>
      <w:r w:rsidR="002E0E36" w:rsidRPr="00B325F0">
        <w:rPr>
          <w:rFonts w:ascii="Times New Roman" w:hAnsi="Times New Roman" w:cs="Times New Roman"/>
          <w:b/>
          <w:sz w:val="24"/>
          <w:szCs w:val="24"/>
        </w:rPr>
        <w:t>Договор</w:t>
      </w:r>
      <w:r w:rsidR="00B61D04" w:rsidRPr="00B325F0">
        <w:rPr>
          <w:rFonts w:ascii="Times New Roman" w:hAnsi="Times New Roman" w:cs="Times New Roman"/>
          <w:b/>
          <w:sz w:val="24"/>
          <w:szCs w:val="24"/>
        </w:rPr>
        <w:t>а</w:t>
      </w:r>
    </w:p>
    <w:p w14:paraId="053C0BD6" w14:textId="7A451D15" w:rsidR="00802169" w:rsidRPr="00B325F0" w:rsidRDefault="00B61D04"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1</w:t>
      </w:r>
      <w:r w:rsidR="00BD154C" w:rsidRPr="00B325F0">
        <w:rPr>
          <w:rFonts w:ascii="Times New Roman" w:hAnsi="Times New Roman" w:cs="Times New Roman"/>
          <w:bCs/>
          <w:sz w:val="24"/>
          <w:szCs w:val="24"/>
        </w:rPr>
        <w:t>1</w:t>
      </w:r>
      <w:r w:rsidRPr="00B325F0">
        <w:rPr>
          <w:rFonts w:ascii="Times New Roman" w:hAnsi="Times New Roman" w:cs="Times New Roman"/>
          <w:bCs/>
          <w:sz w:val="24"/>
          <w:szCs w:val="24"/>
        </w:rPr>
        <w:t>.1. </w:t>
      </w:r>
      <w:r w:rsidR="000E59F1" w:rsidRPr="00B325F0">
        <w:rPr>
          <w:rFonts w:ascii="Times New Roman" w:hAnsi="Times New Roman" w:cs="Times New Roman"/>
          <w:bCs/>
          <w:sz w:val="24"/>
          <w:szCs w:val="24"/>
        </w:rPr>
        <w:t>Изменение Договора:</w:t>
      </w:r>
    </w:p>
    <w:p w14:paraId="32A20D19" w14:textId="1E0E90DF"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1. При заключении и исполнении договора не допускается изменение его условий, кроме случаев, предусмотренных настоящим Договором.</w:t>
      </w:r>
    </w:p>
    <w:p w14:paraId="0DDD4928" w14:textId="5C5EB498" w:rsidR="000E59F1" w:rsidRPr="00B325F0" w:rsidRDefault="000E59F1" w:rsidP="000E59F1">
      <w:pPr>
        <w:widowControl w:val="0"/>
        <w:suppressAutoHyphens w:val="0"/>
        <w:spacing w:after="0" w:line="240" w:lineRule="auto"/>
        <w:ind w:firstLine="708"/>
        <w:jc w:val="both"/>
        <w:rPr>
          <w:rFonts w:ascii="Times New Roman" w:hAnsi="Times New Roman" w:cs="Times New Roman"/>
          <w:bCs/>
          <w:sz w:val="24"/>
          <w:szCs w:val="24"/>
        </w:rPr>
      </w:pPr>
      <w:r w:rsidRPr="00B325F0">
        <w:rPr>
          <w:rFonts w:ascii="Times New Roman" w:hAnsi="Times New Roman" w:cs="Times New Roman"/>
          <w:bCs/>
          <w:sz w:val="24"/>
          <w:szCs w:val="24"/>
        </w:rPr>
        <w:t>2. Изменение договора в ходе его исполнения допускается по соглашению сторон.</w:t>
      </w:r>
    </w:p>
    <w:p w14:paraId="72FAB5F6" w14:textId="7E791448"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3. Заказчик по согласованию с поставщиком (исполнителем, подрядчиком) при исполнении договора вправе изменить:</w:t>
      </w:r>
    </w:p>
    <w:p w14:paraId="17238D7D" w14:textId="4284B13C"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49F7B646" w14:textId="3C9C5585"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w:t>
      </w:r>
    </w:p>
    <w:p w14:paraId="3F18684E" w14:textId="77777777"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3)  цену договора:</w:t>
      </w:r>
    </w:p>
    <w:p w14:paraId="2666601D" w14:textId="77777777"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 путем ее уменьшения без изменения иных условий исполнения договора;</w:t>
      </w:r>
    </w:p>
    <w:p w14:paraId="408201F7" w14:textId="77777777"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56923ADE" w14:textId="77777777"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ab/>
        <w:t>- в случае изменения в соответствии с законодательством Российской Федерации регулируемых государством цен (тарифов).</w:t>
      </w:r>
    </w:p>
    <w:p w14:paraId="4879B547" w14:textId="7790211C"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4. При исполнении договора по согласованию Заказчика с поставщиком (исполнителем, под</w:t>
      </w:r>
      <w:r w:rsidRPr="00B325F0">
        <w:rPr>
          <w:rFonts w:ascii="Times New Roman" w:hAnsi="Times New Roman" w:cs="Times New Roman"/>
          <w:bCs/>
          <w:sz w:val="24"/>
          <w:szCs w:val="24"/>
        </w:rPr>
        <w:lastRenderedPageBreak/>
        <w:t>рядчиком)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5E2B6B57" w14:textId="3738974A"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11.2. Расторжение Договора:</w:t>
      </w:r>
    </w:p>
    <w:p w14:paraId="1110BC71" w14:textId="2A911DCE"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1. 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C312E45" w14:textId="13E70A77"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2.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21893906" w14:textId="7811DDB2" w:rsidR="000E59F1" w:rsidRPr="00B325F0" w:rsidRDefault="000E59F1" w:rsidP="000E59F1">
      <w:pPr>
        <w:pStyle w:val="afff8"/>
        <w:widowControl w:val="0"/>
        <w:suppressAutoHyphens w:val="0"/>
        <w:spacing w:after="0" w:line="240" w:lineRule="auto"/>
        <w:ind w:left="0" w:firstLine="708"/>
        <w:jc w:val="both"/>
        <w:rPr>
          <w:rFonts w:ascii="Times New Roman" w:hAnsi="Times New Roman" w:cs="Times New Roman"/>
          <w:bCs/>
          <w:sz w:val="24"/>
          <w:szCs w:val="24"/>
        </w:rPr>
      </w:pPr>
      <w:r w:rsidRPr="00B325F0">
        <w:rPr>
          <w:rFonts w:ascii="Times New Roman" w:hAnsi="Times New Roman" w:cs="Times New Roman"/>
          <w:bCs/>
          <w:sz w:val="24"/>
          <w:szCs w:val="24"/>
        </w:rPr>
        <w:t>3.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78FC13A2" w14:textId="77777777" w:rsidR="00B93552" w:rsidRPr="00B325F0" w:rsidRDefault="00B93552" w:rsidP="002E0E36">
      <w:pPr>
        <w:pStyle w:val="afff8"/>
        <w:widowControl w:val="0"/>
        <w:tabs>
          <w:tab w:val="left" w:pos="426"/>
        </w:tabs>
        <w:suppressAutoHyphens w:val="0"/>
        <w:spacing w:after="0" w:line="240" w:lineRule="auto"/>
        <w:ind w:left="0" w:firstLine="708"/>
        <w:rPr>
          <w:rFonts w:ascii="Times New Roman" w:hAnsi="Times New Roman" w:cs="Times New Roman"/>
          <w:b/>
          <w:sz w:val="24"/>
          <w:szCs w:val="24"/>
        </w:rPr>
      </w:pPr>
    </w:p>
    <w:p w14:paraId="798A1FE4" w14:textId="047D5ADD" w:rsidR="00B93552" w:rsidRPr="00B325F0" w:rsidRDefault="00B61D04" w:rsidP="002E0E36">
      <w:pPr>
        <w:pStyle w:val="afff8"/>
        <w:widowControl w:val="0"/>
        <w:numPr>
          <w:ilvl w:val="0"/>
          <w:numId w:val="27"/>
        </w:numPr>
        <w:tabs>
          <w:tab w:val="left" w:pos="426"/>
        </w:tabs>
        <w:suppressAutoHyphens w:val="0"/>
        <w:spacing w:after="0" w:line="240" w:lineRule="auto"/>
        <w:ind w:left="0" w:firstLine="708"/>
        <w:jc w:val="center"/>
        <w:rPr>
          <w:rFonts w:ascii="Times New Roman" w:hAnsi="Times New Roman" w:cs="Times New Roman"/>
          <w:b/>
          <w:sz w:val="24"/>
          <w:szCs w:val="24"/>
        </w:rPr>
      </w:pPr>
      <w:r w:rsidRPr="00B325F0">
        <w:rPr>
          <w:rFonts w:ascii="Times New Roman" w:hAnsi="Times New Roman" w:cs="Times New Roman"/>
          <w:b/>
          <w:sz w:val="24"/>
          <w:szCs w:val="24"/>
        </w:rPr>
        <w:t xml:space="preserve">Срок действия </w:t>
      </w:r>
      <w:r w:rsidR="002E0E36" w:rsidRPr="00B325F0">
        <w:rPr>
          <w:rFonts w:ascii="Times New Roman" w:hAnsi="Times New Roman" w:cs="Times New Roman"/>
          <w:b/>
          <w:sz w:val="24"/>
          <w:szCs w:val="24"/>
        </w:rPr>
        <w:t>Договор</w:t>
      </w:r>
      <w:r w:rsidRPr="00B325F0">
        <w:rPr>
          <w:rFonts w:ascii="Times New Roman" w:hAnsi="Times New Roman" w:cs="Times New Roman"/>
          <w:b/>
          <w:sz w:val="24"/>
          <w:szCs w:val="24"/>
        </w:rPr>
        <w:t>а</w:t>
      </w:r>
    </w:p>
    <w:p w14:paraId="42F6595A" w14:textId="365E3D83"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CF5368" w:rsidRPr="00B325F0">
        <w:rPr>
          <w:rFonts w:ascii="Times New Roman" w:hAnsi="Times New Roman" w:cs="Times New Roman"/>
          <w:sz w:val="24"/>
          <w:szCs w:val="24"/>
        </w:rPr>
        <w:t>2</w:t>
      </w:r>
      <w:r w:rsidRPr="00B325F0">
        <w:rPr>
          <w:rFonts w:ascii="Times New Roman" w:hAnsi="Times New Roman" w:cs="Times New Roman"/>
          <w:sz w:val="24"/>
          <w:szCs w:val="24"/>
        </w:rPr>
        <w:t xml:space="preserve">.1.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 вступает в силу с момента заключения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а и действует по </w:t>
      </w:r>
      <w:r w:rsidR="000D34F3">
        <w:rPr>
          <w:rFonts w:ascii="Times New Roman" w:hAnsi="Times New Roman" w:cs="Times New Roman"/>
          <w:sz w:val="24"/>
          <w:szCs w:val="24"/>
        </w:rPr>
        <w:t>31</w:t>
      </w:r>
      <w:r w:rsidRPr="00B325F0">
        <w:rPr>
          <w:rFonts w:ascii="Times New Roman" w:hAnsi="Times New Roman" w:cs="Times New Roman"/>
          <w:sz w:val="24"/>
          <w:szCs w:val="24"/>
        </w:rPr>
        <w:t xml:space="preserve"> </w:t>
      </w:r>
      <w:r w:rsidR="000D34F3">
        <w:rPr>
          <w:rFonts w:ascii="Times New Roman" w:hAnsi="Times New Roman" w:cs="Times New Roman"/>
          <w:sz w:val="24"/>
          <w:szCs w:val="24"/>
        </w:rPr>
        <w:t>декабря</w:t>
      </w:r>
      <w:r w:rsidRPr="00B325F0">
        <w:rPr>
          <w:rFonts w:ascii="Times New Roman" w:hAnsi="Times New Roman" w:cs="Times New Roman"/>
          <w:sz w:val="24"/>
          <w:szCs w:val="24"/>
        </w:rPr>
        <w:t xml:space="preserve"> 202</w:t>
      </w:r>
      <w:r w:rsidR="00B24371">
        <w:rPr>
          <w:rFonts w:ascii="Times New Roman" w:hAnsi="Times New Roman" w:cs="Times New Roman"/>
          <w:sz w:val="24"/>
          <w:szCs w:val="24"/>
        </w:rPr>
        <w:t>6</w:t>
      </w:r>
      <w:r w:rsidRPr="00B325F0">
        <w:rPr>
          <w:rFonts w:ascii="Times New Roman" w:hAnsi="Times New Roman" w:cs="Times New Roman"/>
          <w:sz w:val="24"/>
          <w:szCs w:val="24"/>
        </w:rPr>
        <w:t xml:space="preserve"> г., а в части осуществления расчетов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и ответственности Сторон, до полного исполнения Сторонами взаимных обязательств.</w:t>
      </w:r>
    </w:p>
    <w:p w14:paraId="7AFF4B8A" w14:textId="77777777" w:rsidR="00B93552" w:rsidRPr="00B325F0" w:rsidRDefault="00B93552" w:rsidP="002E0E36">
      <w:pPr>
        <w:widowControl w:val="0"/>
        <w:tabs>
          <w:tab w:val="left" w:pos="851"/>
        </w:tabs>
        <w:suppressAutoHyphens w:val="0"/>
        <w:spacing w:after="0" w:line="240" w:lineRule="auto"/>
        <w:ind w:firstLine="708"/>
        <w:jc w:val="both"/>
        <w:rPr>
          <w:rFonts w:ascii="Times New Roman" w:hAnsi="Times New Roman" w:cs="Times New Roman"/>
          <w:b/>
          <w:sz w:val="24"/>
          <w:szCs w:val="24"/>
        </w:rPr>
      </w:pPr>
    </w:p>
    <w:p w14:paraId="2F01EA44" w14:textId="42B98218" w:rsidR="00B93552" w:rsidRPr="00B325F0" w:rsidRDefault="00B61D04" w:rsidP="002E0E36">
      <w:pPr>
        <w:widowControl w:val="0"/>
        <w:tabs>
          <w:tab w:val="left" w:pos="851"/>
        </w:tabs>
        <w:suppressAutoHyphens w:val="0"/>
        <w:spacing w:after="0" w:line="240" w:lineRule="auto"/>
        <w:ind w:firstLine="708"/>
        <w:jc w:val="center"/>
        <w:rPr>
          <w:rFonts w:ascii="Times New Roman" w:hAnsi="Times New Roman" w:cs="Times New Roman"/>
          <w:b/>
          <w:sz w:val="24"/>
          <w:szCs w:val="24"/>
        </w:rPr>
      </w:pPr>
      <w:r w:rsidRPr="00B325F0">
        <w:rPr>
          <w:rFonts w:ascii="Times New Roman" w:hAnsi="Times New Roman" w:cs="Times New Roman"/>
          <w:b/>
          <w:sz w:val="24"/>
          <w:szCs w:val="24"/>
        </w:rPr>
        <w:t>1</w:t>
      </w:r>
      <w:r w:rsidR="00B325F0" w:rsidRPr="00B325F0">
        <w:rPr>
          <w:rFonts w:ascii="Times New Roman" w:hAnsi="Times New Roman" w:cs="Times New Roman"/>
          <w:b/>
          <w:sz w:val="24"/>
          <w:szCs w:val="24"/>
        </w:rPr>
        <w:t>3</w:t>
      </w:r>
      <w:r w:rsidRPr="00B325F0">
        <w:rPr>
          <w:rFonts w:ascii="Times New Roman" w:hAnsi="Times New Roman" w:cs="Times New Roman"/>
          <w:b/>
          <w:sz w:val="24"/>
          <w:szCs w:val="24"/>
        </w:rPr>
        <w:t>. Прочие условия</w:t>
      </w:r>
    </w:p>
    <w:p w14:paraId="42792D9F" w14:textId="3A1E3F4D"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 xml:space="preserve">.1. Все приложения к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являются его неотъемлемой частью.</w:t>
      </w:r>
    </w:p>
    <w:p w14:paraId="3DD809E6" w14:textId="05E5EECE"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дней с даты такого изменения. В случае непредставления в установленный срок указанных сведений, достоверной будет считаться информация, указанная в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е.</w:t>
      </w:r>
    </w:p>
    <w:p w14:paraId="24008DEE" w14:textId="6321F5E6"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 xml:space="preserve">.3. При исполнении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14:paraId="4451A0FA" w14:textId="38E7644C"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 xml:space="preserve">.4. В случае перемены Заказчика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 xml:space="preserve">у права и обязанности Заказчика по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переходят к новому Заказчику в том же объеме и на тех же условиях.</w:t>
      </w:r>
    </w:p>
    <w:p w14:paraId="0A997589" w14:textId="29146A9E"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 xml:space="preserve">.5.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е.</w:t>
      </w:r>
    </w:p>
    <w:p w14:paraId="4B72A975" w14:textId="4952C180"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w:t>
      </w:r>
      <w:r w:rsidR="000E6C49" w:rsidRPr="00B325F0">
        <w:rPr>
          <w:rFonts w:ascii="Times New Roman" w:hAnsi="Times New Roman" w:cs="Times New Roman"/>
          <w:sz w:val="24"/>
          <w:szCs w:val="24"/>
        </w:rPr>
        <w:t>6</w:t>
      </w:r>
      <w:r w:rsidRPr="00B325F0">
        <w:rPr>
          <w:rFonts w:ascii="Times New Roman" w:hAnsi="Times New Roman" w:cs="Times New Roman"/>
          <w:sz w:val="24"/>
          <w:szCs w:val="24"/>
        </w:rPr>
        <w:t xml:space="preserve">. Во всем остальном, что не предусмотрено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ом, Стороны руководствуются действующим законодательством Российской Федерации.</w:t>
      </w:r>
    </w:p>
    <w:p w14:paraId="08DBD416" w14:textId="6101652A"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1</w:t>
      </w:r>
      <w:r w:rsidR="00B325F0" w:rsidRPr="00B325F0">
        <w:rPr>
          <w:rFonts w:ascii="Times New Roman" w:hAnsi="Times New Roman" w:cs="Times New Roman"/>
          <w:sz w:val="24"/>
          <w:szCs w:val="24"/>
        </w:rPr>
        <w:t>3</w:t>
      </w:r>
      <w:r w:rsidRPr="00B325F0">
        <w:rPr>
          <w:rFonts w:ascii="Times New Roman" w:hAnsi="Times New Roman" w:cs="Times New Roman"/>
          <w:sz w:val="24"/>
          <w:szCs w:val="24"/>
        </w:rPr>
        <w:t>.</w:t>
      </w:r>
      <w:r w:rsidR="000E6C49" w:rsidRPr="00B325F0">
        <w:rPr>
          <w:rFonts w:ascii="Times New Roman" w:hAnsi="Times New Roman" w:cs="Times New Roman"/>
          <w:sz w:val="24"/>
          <w:szCs w:val="24"/>
        </w:rPr>
        <w:t>7</w:t>
      </w:r>
      <w:r w:rsidRPr="00B325F0">
        <w:rPr>
          <w:rFonts w:ascii="Times New Roman" w:hAnsi="Times New Roman" w:cs="Times New Roman"/>
          <w:sz w:val="24"/>
          <w:szCs w:val="24"/>
        </w:rPr>
        <w:t xml:space="preserve">. К </w:t>
      </w:r>
      <w:r w:rsidR="002E0E36" w:rsidRPr="00B325F0">
        <w:rPr>
          <w:rFonts w:ascii="Times New Roman" w:hAnsi="Times New Roman" w:cs="Times New Roman"/>
          <w:sz w:val="24"/>
          <w:szCs w:val="24"/>
        </w:rPr>
        <w:t>Договор</w:t>
      </w:r>
      <w:r w:rsidRPr="00B325F0">
        <w:rPr>
          <w:rFonts w:ascii="Times New Roman" w:hAnsi="Times New Roman" w:cs="Times New Roman"/>
          <w:sz w:val="24"/>
          <w:szCs w:val="24"/>
        </w:rPr>
        <w:t>у прилагаются:</w:t>
      </w:r>
    </w:p>
    <w:p w14:paraId="7463F6A7" w14:textId="77777777" w:rsidR="00B93552" w:rsidRPr="00B325F0" w:rsidRDefault="00B93552" w:rsidP="002E0E36">
      <w:pPr>
        <w:pStyle w:val="ConsPlusNormal1"/>
        <w:suppressAutoHyphens w:val="0"/>
        <w:ind w:firstLine="708"/>
        <w:jc w:val="both"/>
        <w:rPr>
          <w:rFonts w:ascii="Times New Roman" w:hAnsi="Times New Roman" w:cs="Times New Roman"/>
          <w:sz w:val="24"/>
          <w:szCs w:val="24"/>
        </w:rPr>
      </w:pPr>
    </w:p>
    <w:p w14:paraId="39FA5A62" w14:textId="77777777"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Приложение № 1 – задание Заказчика;</w:t>
      </w:r>
    </w:p>
    <w:p w14:paraId="546A22DD" w14:textId="60209EE5" w:rsidR="00B93552" w:rsidRPr="00B325F0" w:rsidRDefault="00B61D0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Приложение № 2 – стоимость услуг по организации </w:t>
      </w:r>
      <w:r w:rsidR="00691B40" w:rsidRPr="00B325F0">
        <w:rPr>
          <w:rFonts w:ascii="Times New Roman" w:hAnsi="Times New Roman" w:cs="Times New Roman"/>
          <w:sz w:val="24"/>
          <w:szCs w:val="24"/>
        </w:rPr>
        <w:t xml:space="preserve">питания </w:t>
      </w:r>
      <w:r w:rsidRPr="00B325F0">
        <w:rPr>
          <w:rFonts w:ascii="Times New Roman" w:hAnsi="Times New Roman" w:cs="Times New Roman"/>
          <w:sz w:val="24"/>
          <w:szCs w:val="24"/>
        </w:rPr>
        <w:t>воспитанников;</w:t>
      </w:r>
    </w:p>
    <w:p w14:paraId="4F36F975" w14:textId="0F7FD059" w:rsidR="00B93552" w:rsidRPr="00B325F0" w:rsidRDefault="00F83764" w:rsidP="002E0E36">
      <w:pPr>
        <w:pStyle w:val="ConsPlusNormal1"/>
        <w:suppressAutoHyphens w:val="0"/>
        <w:ind w:firstLine="708"/>
        <w:jc w:val="both"/>
        <w:rPr>
          <w:rFonts w:ascii="Times New Roman" w:hAnsi="Times New Roman" w:cs="Times New Roman"/>
          <w:sz w:val="24"/>
          <w:szCs w:val="24"/>
        </w:rPr>
      </w:pPr>
      <w:r w:rsidRPr="00B325F0">
        <w:rPr>
          <w:rFonts w:ascii="Times New Roman" w:hAnsi="Times New Roman" w:cs="Times New Roman"/>
          <w:sz w:val="24"/>
          <w:szCs w:val="24"/>
        </w:rPr>
        <w:t>Приложение №</w:t>
      </w:r>
      <w:r w:rsidR="00F72C26">
        <w:rPr>
          <w:rFonts w:ascii="Times New Roman" w:hAnsi="Times New Roman" w:cs="Times New Roman"/>
          <w:sz w:val="24"/>
          <w:szCs w:val="24"/>
        </w:rPr>
        <w:t xml:space="preserve"> </w:t>
      </w:r>
      <w:r w:rsidR="0099211A">
        <w:rPr>
          <w:rFonts w:ascii="Times New Roman" w:hAnsi="Times New Roman" w:cs="Times New Roman"/>
          <w:sz w:val="24"/>
          <w:szCs w:val="24"/>
        </w:rPr>
        <w:t>3</w:t>
      </w:r>
      <w:r w:rsidRPr="00B325F0">
        <w:rPr>
          <w:rFonts w:ascii="Times New Roman" w:hAnsi="Times New Roman" w:cs="Times New Roman"/>
          <w:sz w:val="24"/>
          <w:szCs w:val="24"/>
        </w:rPr>
        <w:t xml:space="preserve"> - </w:t>
      </w:r>
      <w:r w:rsidR="00B61D04" w:rsidRPr="00B325F0">
        <w:rPr>
          <w:rFonts w:ascii="Times New Roman" w:hAnsi="Times New Roman" w:cs="Times New Roman"/>
          <w:sz w:val="24"/>
          <w:szCs w:val="24"/>
        </w:rPr>
        <w:t>договор безвозмездного пользования недвижимого и движимого имущества.</w:t>
      </w:r>
    </w:p>
    <w:p w14:paraId="3F027AF6" w14:textId="77777777" w:rsidR="00F83764" w:rsidRPr="00B325F0" w:rsidRDefault="00F83764" w:rsidP="002E0E36">
      <w:pPr>
        <w:pStyle w:val="ConsPlusNormal1"/>
        <w:suppressAutoHyphens w:val="0"/>
        <w:ind w:firstLine="708"/>
        <w:jc w:val="both"/>
        <w:rPr>
          <w:rFonts w:ascii="Times New Roman" w:hAnsi="Times New Roman" w:cs="Times New Roman"/>
          <w:sz w:val="24"/>
          <w:szCs w:val="24"/>
        </w:rPr>
      </w:pPr>
    </w:p>
    <w:p w14:paraId="0B0CEA4E" w14:textId="77777777" w:rsidR="00B93552" w:rsidRDefault="00B93552"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03F67134" w14:textId="77777777" w:rsidR="005F48CB" w:rsidRDefault="005F48CB"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594C0565" w14:textId="77777777" w:rsidR="005F48CB" w:rsidRDefault="005F48CB"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57CFEA99"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4EE922EE"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236FBF60"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4FF4C0D6"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6004907F"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63CA0D37"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4C239276"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74C28B76" w14:textId="77777777" w:rsidR="000D34F3" w:rsidRDefault="000D34F3"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30504621" w14:textId="77777777" w:rsidR="005F48CB" w:rsidRPr="00B325F0" w:rsidRDefault="005F48CB" w:rsidP="002E0E36">
      <w:pPr>
        <w:pStyle w:val="ConsPlusNormal1"/>
        <w:suppressAutoHyphens w:val="0"/>
        <w:ind w:firstLine="708"/>
        <w:jc w:val="both"/>
        <w:rPr>
          <w:rFonts w:ascii="Times New Roman" w:eastAsia="Arial Unicode MS" w:hAnsi="Times New Roman" w:cs="Times New Roman"/>
          <w:color w:val="000000"/>
          <w:sz w:val="24"/>
          <w:szCs w:val="24"/>
          <w:lang w:bidi="ru-RU"/>
        </w:rPr>
      </w:pPr>
    </w:p>
    <w:p w14:paraId="09855BED" w14:textId="77777777" w:rsidR="00B93552" w:rsidRPr="00B325F0" w:rsidRDefault="00B61D04"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lang w:bidi="ru-RU"/>
        </w:rPr>
      </w:pPr>
      <w:bookmarkStart w:id="0" w:name="bookmark51"/>
      <w:r w:rsidRPr="00B325F0">
        <w:rPr>
          <w:rFonts w:ascii="Times New Roman" w:eastAsia="Arial Unicode MS" w:hAnsi="Times New Roman" w:cs="Times New Roman"/>
          <w:b/>
          <w:color w:val="000000"/>
          <w:sz w:val="24"/>
          <w:szCs w:val="24"/>
          <w:lang w:bidi="ru-RU"/>
        </w:rPr>
        <w:t>АДРЕСА И РЕКВИЗИТЫ СТОРОН</w:t>
      </w:r>
      <w:bookmarkEnd w:id="0"/>
    </w:p>
    <w:p w14:paraId="5C243F4E" w14:textId="77777777" w:rsidR="00B93552" w:rsidRPr="00B325F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lang w:bidi="ru-RU"/>
        </w:rPr>
      </w:pPr>
    </w:p>
    <w:tbl>
      <w:tblPr>
        <w:tblW w:w="10452" w:type="dxa"/>
        <w:tblLayout w:type="fixed"/>
        <w:tblLook w:val="04A0" w:firstRow="1" w:lastRow="0" w:firstColumn="1" w:lastColumn="0" w:noHBand="0" w:noVBand="1"/>
      </w:tblPr>
      <w:tblGrid>
        <w:gridCol w:w="5099"/>
        <w:gridCol w:w="319"/>
        <w:gridCol w:w="5034"/>
      </w:tblGrid>
      <w:tr w:rsidR="00B93552" w:rsidRPr="00B325F0" w14:paraId="534576EB" w14:textId="77777777">
        <w:tc>
          <w:tcPr>
            <w:tcW w:w="5099" w:type="dxa"/>
            <w:tcBorders>
              <w:top w:val="single" w:sz="4" w:space="0" w:color="000000"/>
              <w:left w:val="single" w:sz="4" w:space="0" w:color="000000"/>
              <w:bottom w:val="single" w:sz="4" w:space="0" w:color="000000"/>
              <w:right w:val="single" w:sz="4" w:space="0" w:color="000000"/>
            </w:tcBorders>
          </w:tcPr>
          <w:p w14:paraId="759D739E" w14:textId="77777777" w:rsidR="00B93552" w:rsidRPr="00B325F0" w:rsidRDefault="00B61D04"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B325F0">
              <w:rPr>
                <w:rFonts w:ascii="Times New Roman" w:eastAsia="Arial Unicode MS" w:hAnsi="Times New Roman" w:cs="Times New Roman"/>
                <w:b/>
                <w:color w:val="000000"/>
                <w:sz w:val="24"/>
                <w:szCs w:val="24"/>
              </w:rPr>
              <w:t>ЗАКАЗЧИК</w:t>
            </w:r>
          </w:p>
        </w:tc>
        <w:tc>
          <w:tcPr>
            <w:tcW w:w="319" w:type="dxa"/>
            <w:tcBorders>
              <w:left w:val="single" w:sz="4" w:space="0" w:color="000000"/>
              <w:right w:val="single" w:sz="4" w:space="0" w:color="000000"/>
            </w:tcBorders>
          </w:tcPr>
          <w:p w14:paraId="34695DE6" w14:textId="77777777" w:rsidR="00B93552" w:rsidRPr="00B325F0" w:rsidRDefault="00B93552"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p>
        </w:tc>
        <w:tc>
          <w:tcPr>
            <w:tcW w:w="5034" w:type="dxa"/>
            <w:tcBorders>
              <w:top w:val="single" w:sz="4" w:space="0" w:color="000000"/>
              <w:left w:val="single" w:sz="4" w:space="0" w:color="000000"/>
              <w:bottom w:val="single" w:sz="4" w:space="0" w:color="000000"/>
              <w:right w:val="single" w:sz="4" w:space="0" w:color="000000"/>
            </w:tcBorders>
          </w:tcPr>
          <w:p w14:paraId="494410CD" w14:textId="77777777" w:rsidR="00B93552" w:rsidRPr="00B325F0" w:rsidRDefault="00B61D04"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B325F0">
              <w:rPr>
                <w:rFonts w:ascii="Times New Roman" w:eastAsia="Arial Unicode MS" w:hAnsi="Times New Roman" w:cs="Times New Roman"/>
                <w:b/>
                <w:color w:val="000000"/>
                <w:sz w:val="24"/>
                <w:szCs w:val="24"/>
              </w:rPr>
              <w:t>ИСПОЛНИТЕЛЬ</w:t>
            </w:r>
          </w:p>
        </w:tc>
      </w:tr>
      <w:tr w:rsidR="00B93552" w:rsidRPr="00B325F0" w14:paraId="385ACC47" w14:textId="77777777">
        <w:tc>
          <w:tcPr>
            <w:tcW w:w="5099" w:type="dxa"/>
            <w:tcBorders>
              <w:top w:val="single" w:sz="4" w:space="0" w:color="000000"/>
              <w:left w:val="single" w:sz="4" w:space="0" w:color="000000"/>
              <w:bottom w:val="single" w:sz="4" w:space="0" w:color="000000"/>
              <w:right w:val="single" w:sz="4" w:space="0" w:color="000000"/>
            </w:tcBorders>
          </w:tcPr>
          <w:p w14:paraId="6D5C95D3" w14:textId="77777777" w:rsidR="005F48CB" w:rsidRPr="005F48CB" w:rsidRDefault="005F48CB" w:rsidP="005F48CB">
            <w:pPr>
              <w:suppressAutoHyphens w:val="0"/>
              <w:spacing w:after="0" w:line="240" w:lineRule="auto"/>
              <w:textAlignment w:val="auto"/>
              <w:rPr>
                <w:rFonts w:ascii="Times New Roman" w:hAnsi="Times New Roman" w:cs="Times New Roman"/>
                <w:b/>
                <w:bCs/>
                <w:lang w:eastAsia="ru-RU"/>
              </w:rPr>
            </w:pPr>
            <w:r w:rsidRPr="005F48CB">
              <w:rPr>
                <w:rFonts w:ascii="Times New Roman" w:hAnsi="Times New Roman" w:cs="Times New Roman"/>
                <w:b/>
                <w:bCs/>
                <w:lang w:eastAsia="ru-RU"/>
              </w:rPr>
              <w:t>МАОУ "СОШ №25 г. Челябинска"</w:t>
            </w:r>
          </w:p>
          <w:p w14:paraId="13ECB631" w14:textId="77777777" w:rsidR="005F48CB" w:rsidRPr="005F48CB" w:rsidRDefault="005F48CB" w:rsidP="005F48CB">
            <w:pPr>
              <w:suppressAutoHyphens w:val="0"/>
              <w:spacing w:after="0" w:line="240" w:lineRule="auto"/>
              <w:textAlignment w:val="auto"/>
              <w:rPr>
                <w:rFonts w:ascii="Times New Roman" w:hAnsi="Times New Roman" w:cs="Times New Roman"/>
                <w:color w:val="000000"/>
                <w:lang w:eastAsia="ru-RU"/>
              </w:rPr>
            </w:pPr>
          </w:p>
          <w:p w14:paraId="7B16370F" w14:textId="7D490ECA" w:rsidR="005F48CB" w:rsidRPr="000D34F3" w:rsidRDefault="005F48CB" w:rsidP="005F48CB">
            <w:pPr>
              <w:suppressAutoHyphens w:val="0"/>
              <w:spacing w:after="0" w:line="240" w:lineRule="auto"/>
              <w:textAlignment w:val="auto"/>
              <w:rPr>
                <w:rFonts w:ascii="Times New Roman" w:hAnsi="Times New Roman" w:cs="Times New Roman"/>
                <w:lang w:eastAsia="ru-RU"/>
              </w:rPr>
            </w:pPr>
            <w:r w:rsidRPr="000D34F3">
              <w:rPr>
                <w:rFonts w:ascii="Times New Roman" w:hAnsi="Times New Roman" w:cs="Times New Roman"/>
                <w:b/>
                <w:lang w:eastAsia="ru-RU"/>
              </w:rPr>
              <w:t>Юридический адрес/Фактический адрес</w:t>
            </w:r>
            <w:r w:rsidRPr="000D34F3">
              <w:rPr>
                <w:rFonts w:ascii="Times New Roman" w:hAnsi="Times New Roman" w:cs="Times New Roman"/>
                <w:lang w:eastAsia="ru-RU"/>
              </w:rPr>
              <w:t>: 454016, г. Челябинск, ул. Университетская Набережная, 30А</w:t>
            </w:r>
          </w:p>
          <w:p w14:paraId="1E4B42AC" w14:textId="77777777" w:rsidR="005F48CB" w:rsidRPr="000D34F3" w:rsidRDefault="005F48CB" w:rsidP="005F48CB">
            <w:pPr>
              <w:widowControl w:val="0"/>
              <w:suppressAutoHyphens w:val="0"/>
              <w:autoSpaceDE w:val="0"/>
              <w:autoSpaceDN w:val="0"/>
              <w:adjustRightInd w:val="0"/>
              <w:spacing w:after="0" w:line="240" w:lineRule="auto"/>
              <w:textAlignment w:val="auto"/>
              <w:rPr>
                <w:rFonts w:ascii="Times New Roman" w:hAnsi="Times New Roman" w:cs="Times New Roman"/>
                <w:b/>
                <w:lang w:eastAsia="ru-RU"/>
              </w:rPr>
            </w:pPr>
          </w:p>
          <w:p w14:paraId="48497CA7" w14:textId="77777777" w:rsidR="005F48CB" w:rsidRPr="000D34F3" w:rsidRDefault="005F48CB" w:rsidP="005F48CB">
            <w:pPr>
              <w:widowControl w:val="0"/>
              <w:suppressAutoHyphens w:val="0"/>
              <w:autoSpaceDE w:val="0"/>
              <w:autoSpaceDN w:val="0"/>
              <w:adjustRightInd w:val="0"/>
              <w:spacing w:after="0" w:line="240" w:lineRule="auto"/>
              <w:textAlignment w:val="auto"/>
              <w:rPr>
                <w:rFonts w:ascii="Times New Roman" w:hAnsi="Times New Roman" w:cs="Times New Roman"/>
                <w:lang w:eastAsia="ru-RU"/>
              </w:rPr>
            </w:pPr>
            <w:r w:rsidRPr="000D34F3">
              <w:rPr>
                <w:rFonts w:ascii="Times New Roman" w:hAnsi="Times New Roman" w:cs="Times New Roman"/>
                <w:b/>
                <w:lang w:eastAsia="ru-RU"/>
              </w:rPr>
              <w:t xml:space="preserve">ИНН/КПП </w:t>
            </w:r>
            <w:r w:rsidRPr="000D34F3">
              <w:rPr>
                <w:rFonts w:ascii="Times New Roman" w:hAnsi="Times New Roman" w:cs="Times New Roman"/>
                <w:lang w:eastAsia="ru-RU"/>
              </w:rPr>
              <w:t>7447032929 /744701001</w:t>
            </w:r>
          </w:p>
          <w:p w14:paraId="463FE70A" w14:textId="77777777" w:rsidR="005F48CB" w:rsidRPr="000D34F3" w:rsidRDefault="005F48CB" w:rsidP="005F48CB">
            <w:pPr>
              <w:widowControl w:val="0"/>
              <w:suppressAutoHyphens w:val="0"/>
              <w:autoSpaceDE w:val="0"/>
              <w:autoSpaceDN w:val="0"/>
              <w:adjustRightInd w:val="0"/>
              <w:spacing w:after="0" w:line="240" w:lineRule="auto"/>
              <w:textAlignment w:val="auto"/>
              <w:rPr>
                <w:rFonts w:ascii="Times New Roman" w:hAnsi="Times New Roman" w:cs="Times New Roman"/>
                <w:lang w:eastAsia="ru-RU"/>
              </w:rPr>
            </w:pPr>
            <w:r w:rsidRPr="000D34F3">
              <w:rPr>
                <w:rFonts w:ascii="Times New Roman" w:hAnsi="Times New Roman" w:cs="Times New Roman"/>
                <w:b/>
                <w:lang w:eastAsia="ru-RU"/>
              </w:rPr>
              <w:t xml:space="preserve">ОГРН </w:t>
            </w:r>
            <w:r w:rsidRPr="000D34F3">
              <w:rPr>
                <w:rFonts w:ascii="Times New Roman" w:hAnsi="Times New Roman" w:cs="Times New Roman"/>
                <w:lang w:eastAsia="ru-RU"/>
              </w:rPr>
              <w:t>1027402331582</w:t>
            </w:r>
          </w:p>
          <w:p w14:paraId="1C8F3257" w14:textId="77777777" w:rsidR="005F48CB" w:rsidRPr="000D34F3" w:rsidRDefault="005F48CB" w:rsidP="005F48CB">
            <w:pPr>
              <w:widowControl w:val="0"/>
              <w:suppressAutoHyphens w:val="0"/>
              <w:autoSpaceDE w:val="0"/>
              <w:autoSpaceDN w:val="0"/>
              <w:adjustRightInd w:val="0"/>
              <w:spacing w:after="0" w:line="240" w:lineRule="auto"/>
              <w:textAlignment w:val="auto"/>
              <w:rPr>
                <w:rFonts w:ascii="Times New Roman" w:hAnsi="Times New Roman" w:cs="Times New Roman"/>
                <w:lang w:eastAsia="ru-RU"/>
              </w:rPr>
            </w:pPr>
            <w:r w:rsidRPr="000D34F3">
              <w:rPr>
                <w:rFonts w:ascii="Times New Roman" w:hAnsi="Times New Roman" w:cs="Times New Roman"/>
                <w:b/>
                <w:lang w:eastAsia="ru-RU"/>
              </w:rPr>
              <w:t xml:space="preserve">ОКПО </w:t>
            </w:r>
            <w:r w:rsidRPr="000D34F3">
              <w:rPr>
                <w:rFonts w:ascii="Times New Roman" w:hAnsi="Times New Roman" w:cs="Times New Roman"/>
                <w:lang w:eastAsia="ru-RU"/>
              </w:rPr>
              <w:t>42467338</w:t>
            </w:r>
          </w:p>
          <w:p w14:paraId="4FB0E107" w14:textId="77777777" w:rsidR="000D34F3" w:rsidRPr="000D34F3" w:rsidRDefault="000D34F3" w:rsidP="000D34F3">
            <w:pPr>
              <w:suppressAutoHyphens w:val="0"/>
              <w:spacing w:after="0"/>
              <w:textAlignment w:val="auto"/>
              <w:rPr>
                <w:rFonts w:ascii="Times New Roman" w:hAnsi="Times New Roman" w:cs="Times New Roman"/>
                <w:sz w:val="24"/>
                <w:szCs w:val="24"/>
                <w:lang w:eastAsia="ru-RU"/>
              </w:rPr>
            </w:pPr>
            <w:r w:rsidRPr="000D34F3">
              <w:rPr>
                <w:rFonts w:ascii="Times New Roman" w:hAnsi="Times New Roman" w:cs="Times New Roman"/>
                <w:b/>
                <w:bCs/>
                <w:sz w:val="24"/>
                <w:szCs w:val="24"/>
                <w:lang w:eastAsia="ru-RU"/>
              </w:rPr>
              <w:t>Счет</w:t>
            </w:r>
            <w:r w:rsidRPr="000D34F3">
              <w:rPr>
                <w:rFonts w:ascii="Times New Roman" w:hAnsi="Times New Roman" w:cs="Times New Roman"/>
                <w:sz w:val="24"/>
                <w:szCs w:val="24"/>
                <w:lang w:eastAsia="ru-RU"/>
              </w:rPr>
              <w:t xml:space="preserve"> 03234643757010006900 ОКЦ № 5 УГУ БАНКА РОССИИ //УФК по Челябинской области г. Челябинска </w:t>
            </w:r>
          </w:p>
          <w:p w14:paraId="4FB5A867" w14:textId="77777777" w:rsidR="000D34F3" w:rsidRPr="000D34F3" w:rsidRDefault="000D34F3" w:rsidP="000D34F3">
            <w:pPr>
              <w:suppressAutoHyphens w:val="0"/>
              <w:spacing w:after="0"/>
              <w:textAlignment w:val="auto"/>
              <w:rPr>
                <w:rFonts w:ascii="Times New Roman" w:hAnsi="Times New Roman" w:cs="Times New Roman"/>
                <w:sz w:val="24"/>
                <w:szCs w:val="24"/>
                <w:lang w:eastAsia="ru-RU"/>
              </w:rPr>
            </w:pPr>
            <w:r w:rsidRPr="000D34F3">
              <w:rPr>
                <w:rFonts w:ascii="Times New Roman" w:hAnsi="Times New Roman" w:cs="Times New Roman"/>
                <w:sz w:val="24"/>
                <w:szCs w:val="24"/>
                <w:lang w:eastAsia="ru-RU"/>
              </w:rPr>
              <w:t>л/с 3047301017А ; 3147301060А  в Комитете Финансов города Челябинска</w:t>
            </w:r>
          </w:p>
          <w:p w14:paraId="500F48E5" w14:textId="070A4F9D" w:rsidR="005F48CB" w:rsidRPr="005F48CB" w:rsidRDefault="000D34F3" w:rsidP="000D34F3">
            <w:pPr>
              <w:widowControl w:val="0"/>
              <w:suppressAutoHyphens w:val="0"/>
              <w:autoSpaceDE w:val="0"/>
              <w:autoSpaceDN w:val="0"/>
              <w:adjustRightInd w:val="0"/>
              <w:spacing w:after="0" w:line="240" w:lineRule="auto"/>
              <w:textAlignment w:val="auto"/>
              <w:rPr>
                <w:rFonts w:ascii="Times New Roman" w:hAnsi="Times New Roman" w:cs="Times New Roman"/>
                <w:lang w:eastAsia="ru-RU"/>
              </w:rPr>
            </w:pPr>
            <w:r w:rsidRPr="000D34F3">
              <w:rPr>
                <w:rFonts w:ascii="Times New Roman" w:hAnsi="Times New Roman" w:cs="Times New Roman"/>
                <w:b/>
                <w:bCs/>
                <w:sz w:val="24"/>
                <w:szCs w:val="24"/>
                <w:lang w:eastAsia="ru-RU"/>
              </w:rPr>
              <w:t>БИК ТОФК</w:t>
            </w:r>
            <w:r w:rsidRPr="000D34F3">
              <w:rPr>
                <w:rFonts w:ascii="Times New Roman" w:hAnsi="Times New Roman" w:cs="Times New Roman"/>
                <w:sz w:val="24"/>
                <w:szCs w:val="24"/>
                <w:lang w:eastAsia="ru-RU"/>
              </w:rPr>
              <w:t xml:space="preserve"> 017501500</w:t>
            </w:r>
          </w:p>
          <w:p w14:paraId="7905101B" w14:textId="77777777" w:rsidR="004C40D7" w:rsidRPr="005F48CB" w:rsidRDefault="004C40D7" w:rsidP="004C40D7">
            <w:pPr>
              <w:suppressAutoHyphens w:val="0"/>
              <w:spacing w:after="0" w:line="240" w:lineRule="auto"/>
              <w:textAlignment w:val="auto"/>
              <w:rPr>
                <w:rFonts w:ascii="Times New Roman" w:hAnsi="Times New Roman" w:cs="Times New Roman"/>
                <w:sz w:val="20"/>
                <w:szCs w:val="20"/>
                <w:lang w:eastAsia="ru-RU"/>
              </w:rPr>
            </w:pPr>
          </w:p>
          <w:p w14:paraId="5247C229" w14:textId="77777777" w:rsidR="004C40D7" w:rsidRPr="005F48CB" w:rsidRDefault="004C40D7" w:rsidP="004C40D7">
            <w:pPr>
              <w:suppressAutoHyphens w:val="0"/>
              <w:spacing w:after="0" w:line="240" w:lineRule="auto"/>
              <w:textAlignment w:val="auto"/>
              <w:rPr>
                <w:rFonts w:ascii="Times New Roman" w:hAnsi="Times New Roman" w:cs="Times New Roman"/>
                <w:sz w:val="20"/>
                <w:szCs w:val="20"/>
                <w:lang w:eastAsia="ru-RU"/>
              </w:rPr>
            </w:pPr>
          </w:p>
          <w:p w14:paraId="25F07D88" w14:textId="77777777" w:rsidR="004C40D7" w:rsidRPr="004957C0" w:rsidRDefault="004C40D7" w:rsidP="004C40D7">
            <w:pPr>
              <w:suppressAutoHyphens w:val="0"/>
              <w:spacing w:after="0" w:line="240" w:lineRule="auto"/>
              <w:textAlignment w:val="auto"/>
              <w:rPr>
                <w:rFonts w:ascii="Times New Roman" w:hAnsi="Times New Roman" w:cs="Times New Roman"/>
                <w:sz w:val="20"/>
                <w:szCs w:val="20"/>
                <w:lang w:eastAsia="ru-RU"/>
              </w:rPr>
            </w:pPr>
            <w:r w:rsidRPr="004C40D7">
              <w:rPr>
                <w:rFonts w:ascii="Times New Roman" w:hAnsi="Times New Roman" w:cs="Times New Roman"/>
                <w:sz w:val="20"/>
                <w:szCs w:val="20"/>
                <w:lang w:eastAsia="ru-RU"/>
              </w:rPr>
              <w:t>Директор</w:t>
            </w:r>
            <w:r w:rsidRPr="004957C0">
              <w:rPr>
                <w:rFonts w:ascii="Times New Roman" w:hAnsi="Times New Roman" w:cs="Times New Roman"/>
                <w:sz w:val="20"/>
                <w:szCs w:val="20"/>
                <w:lang w:eastAsia="ru-RU"/>
              </w:rPr>
              <w:t xml:space="preserve"> </w:t>
            </w:r>
          </w:p>
          <w:p w14:paraId="160C8DB2" w14:textId="77777777" w:rsidR="004C40D7" w:rsidRPr="004957C0" w:rsidRDefault="004C40D7" w:rsidP="004C40D7">
            <w:pPr>
              <w:suppressAutoHyphens w:val="0"/>
              <w:spacing w:after="0" w:line="240" w:lineRule="auto"/>
              <w:textAlignment w:val="auto"/>
              <w:rPr>
                <w:rFonts w:ascii="Times New Roman" w:hAnsi="Times New Roman" w:cs="Times New Roman"/>
                <w:sz w:val="20"/>
                <w:szCs w:val="20"/>
                <w:lang w:eastAsia="ru-RU"/>
              </w:rPr>
            </w:pPr>
          </w:p>
          <w:p w14:paraId="7E40CEEC" w14:textId="3FE63341" w:rsidR="00B93552" w:rsidRPr="004957C0" w:rsidRDefault="004C40D7" w:rsidP="004C40D7">
            <w:pPr>
              <w:spacing w:after="0" w:line="240" w:lineRule="auto"/>
              <w:jc w:val="both"/>
              <w:rPr>
                <w:rFonts w:ascii="Times New Roman" w:eastAsia="Arial Unicode MS" w:hAnsi="Times New Roman" w:cs="Times New Roman"/>
                <w:color w:val="000000"/>
                <w:sz w:val="24"/>
                <w:szCs w:val="24"/>
              </w:rPr>
            </w:pPr>
            <w:r w:rsidRPr="004C40D7">
              <w:rPr>
                <w:rFonts w:ascii="Times New Roman" w:hAnsi="Times New Roman" w:cs="Times New Roman"/>
                <w:sz w:val="20"/>
                <w:szCs w:val="20"/>
                <w:lang w:eastAsia="ru-RU"/>
              </w:rPr>
              <w:t xml:space="preserve">_____________________ /  </w:t>
            </w:r>
            <w:r w:rsidR="005F48CB">
              <w:rPr>
                <w:rFonts w:ascii="Times New Roman" w:hAnsi="Times New Roman" w:cs="Times New Roman"/>
                <w:sz w:val="20"/>
                <w:szCs w:val="20"/>
                <w:lang w:eastAsia="ru-RU"/>
              </w:rPr>
              <w:t>Рудакова</w:t>
            </w:r>
            <w:r w:rsidRPr="004C40D7">
              <w:rPr>
                <w:rFonts w:ascii="Times New Roman" w:hAnsi="Times New Roman" w:cs="Times New Roman"/>
                <w:sz w:val="20"/>
                <w:szCs w:val="20"/>
                <w:lang w:eastAsia="ru-RU"/>
              </w:rPr>
              <w:t xml:space="preserve"> </w:t>
            </w:r>
            <w:r w:rsidR="005F48CB">
              <w:rPr>
                <w:rFonts w:ascii="Times New Roman" w:hAnsi="Times New Roman" w:cs="Times New Roman"/>
                <w:sz w:val="20"/>
                <w:szCs w:val="20"/>
                <w:lang w:eastAsia="ru-RU"/>
              </w:rPr>
              <w:t>И</w:t>
            </w:r>
            <w:r w:rsidRPr="004C40D7">
              <w:rPr>
                <w:rFonts w:ascii="Times New Roman" w:hAnsi="Times New Roman" w:cs="Times New Roman"/>
                <w:sz w:val="20"/>
                <w:szCs w:val="20"/>
                <w:lang w:eastAsia="ru-RU"/>
              </w:rPr>
              <w:t>.</w:t>
            </w:r>
            <w:r w:rsidR="005F48CB">
              <w:rPr>
                <w:rFonts w:ascii="Times New Roman" w:hAnsi="Times New Roman" w:cs="Times New Roman"/>
                <w:sz w:val="20"/>
                <w:szCs w:val="20"/>
                <w:lang w:eastAsia="ru-RU"/>
              </w:rPr>
              <w:t>С</w:t>
            </w:r>
            <w:r w:rsidRPr="004C40D7">
              <w:rPr>
                <w:rFonts w:ascii="Times New Roman" w:hAnsi="Times New Roman" w:cs="Times New Roman"/>
                <w:sz w:val="20"/>
                <w:szCs w:val="20"/>
                <w:lang w:eastAsia="ru-RU"/>
              </w:rPr>
              <w:t xml:space="preserve">../                           МП  </w:t>
            </w:r>
          </w:p>
        </w:tc>
        <w:tc>
          <w:tcPr>
            <w:tcW w:w="319" w:type="dxa"/>
            <w:tcBorders>
              <w:left w:val="single" w:sz="4" w:space="0" w:color="000000"/>
              <w:right w:val="single" w:sz="4" w:space="0" w:color="000000"/>
            </w:tcBorders>
          </w:tcPr>
          <w:p w14:paraId="174F1C7D" w14:textId="77777777" w:rsidR="00B93552" w:rsidRPr="004957C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rPr>
            </w:pPr>
          </w:p>
        </w:tc>
        <w:tc>
          <w:tcPr>
            <w:tcW w:w="5034" w:type="dxa"/>
            <w:tcBorders>
              <w:top w:val="single" w:sz="4" w:space="0" w:color="000000"/>
              <w:left w:val="single" w:sz="4" w:space="0" w:color="000000"/>
              <w:bottom w:val="single" w:sz="4" w:space="0" w:color="000000"/>
              <w:right w:val="single" w:sz="4" w:space="0" w:color="000000"/>
            </w:tcBorders>
          </w:tcPr>
          <w:p w14:paraId="5104987D" w14:textId="77777777" w:rsidR="00B93552" w:rsidRPr="004957C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rPr>
            </w:pPr>
          </w:p>
        </w:tc>
      </w:tr>
    </w:tbl>
    <w:p w14:paraId="0E5B839B" w14:textId="77777777" w:rsidR="00B93552" w:rsidRPr="004957C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lang w:bidi="ru-RU"/>
        </w:rPr>
      </w:pPr>
    </w:p>
    <w:p w14:paraId="73B56456" w14:textId="77777777" w:rsidR="000E6C49" w:rsidRPr="004957C0" w:rsidRDefault="000E6C49">
      <w:pPr>
        <w:spacing w:after="0" w:line="240" w:lineRule="auto"/>
        <w:textAlignment w:val="auto"/>
        <w:rPr>
          <w:rFonts w:ascii="Times New Roman" w:hAnsi="Times New Roman" w:cs="Times New Roman"/>
          <w:sz w:val="24"/>
          <w:szCs w:val="24"/>
        </w:rPr>
      </w:pPr>
      <w:r w:rsidRPr="004957C0">
        <w:rPr>
          <w:rFonts w:ascii="Times New Roman" w:hAnsi="Times New Roman" w:cs="Times New Roman"/>
          <w:sz w:val="24"/>
          <w:szCs w:val="24"/>
        </w:rPr>
        <w:br w:type="page"/>
      </w:r>
    </w:p>
    <w:p w14:paraId="4BE92ABF" w14:textId="4337C366" w:rsidR="00B93552"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4957C0">
        <w:rPr>
          <w:rFonts w:ascii="Times New Roman" w:hAnsi="Times New Roman" w:cs="Times New Roman"/>
          <w:sz w:val="24"/>
          <w:szCs w:val="24"/>
        </w:rPr>
        <w:lastRenderedPageBreak/>
        <w:t xml:space="preserve">    </w:t>
      </w:r>
      <w:r w:rsidR="00B61D04" w:rsidRPr="00B325F0">
        <w:rPr>
          <w:rFonts w:ascii="Times New Roman" w:hAnsi="Times New Roman" w:cs="Times New Roman"/>
          <w:sz w:val="24"/>
          <w:szCs w:val="24"/>
        </w:rPr>
        <w:t>Приложение № 1</w:t>
      </w:r>
    </w:p>
    <w:p w14:paraId="4B19B502" w14:textId="620CF7EB" w:rsidR="00B93552"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 к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у</w:t>
      </w:r>
      <w:r w:rsidR="00B1562F" w:rsidRPr="00B325F0">
        <w:rPr>
          <w:rFonts w:ascii="Times New Roman" w:hAnsi="Times New Roman" w:cs="Times New Roman"/>
          <w:sz w:val="24"/>
          <w:szCs w:val="24"/>
        </w:rPr>
        <w:t xml:space="preserve"> </w:t>
      </w:r>
      <w:r w:rsidR="0024661B">
        <w:rPr>
          <w:rFonts w:ascii="Times New Roman" w:hAnsi="Times New Roman" w:cs="Times New Roman"/>
          <w:sz w:val="24"/>
          <w:szCs w:val="24"/>
        </w:rPr>
        <w:t>№</w:t>
      </w:r>
    </w:p>
    <w:p w14:paraId="7374289F" w14:textId="77777777" w:rsidR="00B1562F"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B1562F"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№____________</w:t>
      </w:r>
      <w:r w:rsidR="00B1562F" w:rsidRPr="00B325F0">
        <w:rPr>
          <w:rFonts w:ascii="Times New Roman" w:hAnsi="Times New Roman" w:cs="Times New Roman"/>
          <w:sz w:val="24"/>
          <w:szCs w:val="24"/>
        </w:rPr>
        <w:t xml:space="preserve"> </w:t>
      </w:r>
      <w:r w:rsidRPr="00B325F0">
        <w:rPr>
          <w:rFonts w:ascii="Times New Roman" w:hAnsi="Times New Roman" w:cs="Times New Roman"/>
          <w:sz w:val="24"/>
          <w:szCs w:val="24"/>
        </w:rPr>
        <w:t xml:space="preserve">   </w:t>
      </w:r>
    </w:p>
    <w:p w14:paraId="5DB40A7D" w14:textId="0193A812" w:rsidR="00B93552" w:rsidRPr="00B325F0" w:rsidRDefault="00B1562F"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от «__»_______</w:t>
      </w:r>
      <w:r w:rsidR="00B61D04" w:rsidRPr="00B325F0">
        <w:rPr>
          <w:rFonts w:ascii="Times New Roman" w:hAnsi="Times New Roman" w:cs="Times New Roman"/>
          <w:sz w:val="24"/>
          <w:szCs w:val="24"/>
        </w:rPr>
        <w:t>____ 202</w:t>
      </w:r>
      <w:r w:rsidR="000D34F3">
        <w:rPr>
          <w:rFonts w:ascii="Times New Roman" w:hAnsi="Times New Roman" w:cs="Times New Roman"/>
          <w:sz w:val="24"/>
          <w:szCs w:val="24"/>
        </w:rPr>
        <w:t>6</w:t>
      </w:r>
      <w:r w:rsidR="00B61D04" w:rsidRPr="00B325F0">
        <w:rPr>
          <w:rFonts w:ascii="Times New Roman" w:hAnsi="Times New Roman" w:cs="Times New Roman"/>
          <w:sz w:val="24"/>
          <w:szCs w:val="24"/>
        </w:rPr>
        <w:t xml:space="preserve"> года</w:t>
      </w:r>
    </w:p>
    <w:p w14:paraId="5F0332E7" w14:textId="77777777" w:rsidR="00B93552" w:rsidRPr="00B325F0" w:rsidRDefault="00B93552" w:rsidP="002E0E36">
      <w:pPr>
        <w:widowControl w:val="0"/>
        <w:tabs>
          <w:tab w:val="left" w:pos="5851"/>
        </w:tabs>
        <w:suppressAutoHyphens w:val="0"/>
        <w:spacing w:after="0" w:line="240" w:lineRule="auto"/>
        <w:ind w:firstLine="708"/>
        <w:jc w:val="center"/>
        <w:rPr>
          <w:rFonts w:ascii="Times New Roman" w:hAnsi="Times New Roman" w:cs="Times New Roman"/>
          <w:b/>
          <w:sz w:val="24"/>
          <w:szCs w:val="24"/>
        </w:rPr>
      </w:pPr>
    </w:p>
    <w:p w14:paraId="65C17223" w14:textId="77777777" w:rsidR="00716DAD" w:rsidRPr="00716DAD" w:rsidRDefault="00716DAD" w:rsidP="00716DAD">
      <w:pPr>
        <w:spacing w:after="0" w:line="240" w:lineRule="auto"/>
        <w:jc w:val="center"/>
        <w:textAlignment w:val="auto"/>
        <w:rPr>
          <w:rFonts w:ascii="Times New Roman" w:hAnsi="Times New Roman" w:cs="Times New Roman"/>
          <w:b/>
          <w:lang w:eastAsia="zh-CN"/>
        </w:rPr>
      </w:pPr>
      <w:r w:rsidRPr="00716DAD">
        <w:rPr>
          <w:rFonts w:ascii="Times New Roman" w:hAnsi="Times New Roman" w:cs="Times New Roman"/>
          <w:b/>
          <w:lang w:eastAsia="zh-CN"/>
        </w:rPr>
        <w:t>Техническое задание</w:t>
      </w:r>
    </w:p>
    <w:p w14:paraId="4944A878" w14:textId="77777777" w:rsidR="00716DAD" w:rsidRPr="00716DAD" w:rsidRDefault="00716DAD" w:rsidP="00716DAD">
      <w:pPr>
        <w:spacing w:after="0" w:line="240" w:lineRule="auto"/>
        <w:jc w:val="center"/>
        <w:textAlignment w:val="auto"/>
        <w:rPr>
          <w:lang w:eastAsia="zh-CN"/>
        </w:rPr>
      </w:pPr>
    </w:p>
    <w:p w14:paraId="3373CC90" w14:textId="0983278D" w:rsidR="00716DAD" w:rsidRPr="0024661B" w:rsidRDefault="0024661B" w:rsidP="00716DAD">
      <w:pPr>
        <w:suppressAutoHyphens w:val="0"/>
        <w:spacing w:after="0" w:line="240" w:lineRule="auto"/>
        <w:jc w:val="center"/>
        <w:textAlignment w:val="auto"/>
        <w:rPr>
          <w:rFonts w:ascii="Times New Roman" w:hAnsi="Times New Roman" w:cs="Times New Roman"/>
          <w:b/>
          <w:bCs/>
          <w:sz w:val="24"/>
          <w:szCs w:val="24"/>
          <w:lang w:eastAsia="ru-RU"/>
        </w:rPr>
      </w:pPr>
      <w:r w:rsidRPr="0024661B">
        <w:rPr>
          <w:rFonts w:ascii="Times New Roman" w:hAnsi="Times New Roman" w:cs="Times New Roman"/>
          <w:b/>
          <w:bCs/>
          <w:sz w:val="24"/>
          <w:szCs w:val="24"/>
          <w:lang w:eastAsia="ru-RU"/>
        </w:rPr>
        <w:t>(прилагается отдельным файлом)</w:t>
      </w:r>
    </w:p>
    <w:p w14:paraId="0DB4F07B"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D990606"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0E58D6F1"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3D4BDFB3"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6171737D"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3AB5863C"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47A6220C"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656CB57A"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081257E6"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478CB78D"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1896D423"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20AA9BA"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061F6146"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3A4462BE"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21A91FA"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5A7D6860"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3DD12B63"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19877985"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2919A7D2"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57C4A657"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3C963AD0"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412AF848"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6325DC68"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20CD49C2"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6C8A09E"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27048A26"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1FBAB55F"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427D4B40"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17FAB3B"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21A8F1EA" w14:textId="77777777"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0C6E0DD4" w14:textId="268FEE14" w:rsidR="000D34F3"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7AAD4AD5" w14:textId="651CB7DA"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19C60462" w14:textId="5CA2E370"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6FFC3699" w14:textId="39C76F89"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330EC099" w14:textId="57FF81A7"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001DB5DE" w14:textId="0ED6C318"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60072119" w14:textId="0C8D98D4"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2F2CB36A" w14:textId="60EBBE66"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4EF4478A" w14:textId="0C6955F9"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4013E6F5" w14:textId="56901301"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7035EA92" w14:textId="5F74E1BE"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220515DC" w14:textId="3824589D"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656841A5" w14:textId="6BAB4323"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243B7AA5" w14:textId="77777777" w:rsidR="0024661B" w:rsidRDefault="0024661B" w:rsidP="00716DAD">
      <w:pPr>
        <w:suppressAutoHyphens w:val="0"/>
        <w:spacing w:after="0" w:line="240" w:lineRule="auto"/>
        <w:jc w:val="center"/>
        <w:textAlignment w:val="auto"/>
        <w:rPr>
          <w:rFonts w:ascii="Times New Roman" w:hAnsi="Times New Roman" w:cs="Times New Roman"/>
          <w:sz w:val="24"/>
          <w:szCs w:val="24"/>
          <w:lang w:eastAsia="ru-RU"/>
        </w:rPr>
      </w:pPr>
    </w:p>
    <w:p w14:paraId="4484E842" w14:textId="77777777" w:rsidR="000D34F3" w:rsidRPr="00716DAD" w:rsidRDefault="000D34F3" w:rsidP="00716DAD">
      <w:pPr>
        <w:suppressAutoHyphens w:val="0"/>
        <w:spacing w:after="0" w:line="240" w:lineRule="auto"/>
        <w:jc w:val="center"/>
        <w:textAlignment w:val="auto"/>
        <w:rPr>
          <w:rFonts w:ascii="Times New Roman" w:hAnsi="Times New Roman" w:cs="Times New Roman"/>
          <w:sz w:val="24"/>
          <w:szCs w:val="24"/>
          <w:lang w:eastAsia="ru-RU"/>
        </w:rPr>
      </w:pPr>
    </w:p>
    <w:p w14:paraId="163DF2C2" w14:textId="18EE9EFC" w:rsidR="00B93552" w:rsidRPr="00B325F0" w:rsidRDefault="00936E40" w:rsidP="00A4081A">
      <w:pPr>
        <w:widowControl w:val="0"/>
        <w:suppressAutoHyphens w:val="0"/>
        <w:spacing w:after="0" w:line="240" w:lineRule="auto"/>
        <w:ind w:left="5812" w:hanging="5812"/>
        <w:jc w:val="right"/>
        <w:rPr>
          <w:rFonts w:ascii="Times New Roman" w:hAnsi="Times New Roman" w:cs="Times New Roman"/>
          <w:sz w:val="24"/>
          <w:szCs w:val="24"/>
        </w:rPr>
      </w:pPr>
      <w:r w:rsidRPr="00B325F0">
        <w:rPr>
          <w:rFonts w:ascii="Times New Roman" w:hAnsi="Times New Roman" w:cs="Times New Roman"/>
          <w:sz w:val="24"/>
          <w:szCs w:val="24"/>
        </w:rPr>
        <w:lastRenderedPageBreak/>
        <w:t xml:space="preserve"> </w:t>
      </w:r>
      <w:r w:rsidR="00B61D04" w:rsidRPr="00B325F0">
        <w:rPr>
          <w:rFonts w:ascii="Times New Roman" w:hAnsi="Times New Roman" w:cs="Times New Roman"/>
          <w:sz w:val="24"/>
          <w:szCs w:val="24"/>
        </w:rPr>
        <w:t>Приложение № 2</w:t>
      </w:r>
    </w:p>
    <w:p w14:paraId="74213602" w14:textId="53244D61" w:rsidR="00A4081A" w:rsidRPr="00B325F0" w:rsidRDefault="00A4081A" w:rsidP="00AE28EC">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к Договору </w:t>
      </w:r>
    </w:p>
    <w:p w14:paraId="3921D3DA" w14:textId="77777777" w:rsidR="00A4081A" w:rsidRPr="00B325F0" w:rsidRDefault="00A4081A" w:rsidP="00A4081A">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№____________    </w:t>
      </w:r>
    </w:p>
    <w:p w14:paraId="7212D2DE" w14:textId="58525B40" w:rsidR="00B93552" w:rsidRPr="00B325F0" w:rsidRDefault="00A4081A" w:rsidP="00A4081A">
      <w:pPr>
        <w:widowControl w:val="0"/>
        <w:suppressAutoHyphens w:val="0"/>
        <w:spacing w:after="0" w:line="240" w:lineRule="auto"/>
        <w:ind w:firstLine="708"/>
        <w:jc w:val="right"/>
        <w:rPr>
          <w:rFonts w:ascii="Times New Roman" w:hAnsi="Times New Roman" w:cs="Times New Roman"/>
          <w:sz w:val="24"/>
          <w:szCs w:val="24"/>
        </w:rPr>
      </w:pPr>
      <w:r w:rsidRPr="00B325F0">
        <w:rPr>
          <w:rFonts w:ascii="Times New Roman" w:hAnsi="Times New Roman" w:cs="Times New Roman"/>
          <w:sz w:val="24"/>
          <w:szCs w:val="24"/>
        </w:rPr>
        <w:t>от «__»___________ 202</w:t>
      </w:r>
      <w:r w:rsidR="000D34F3">
        <w:rPr>
          <w:rFonts w:ascii="Times New Roman" w:hAnsi="Times New Roman" w:cs="Times New Roman"/>
          <w:sz w:val="24"/>
          <w:szCs w:val="24"/>
        </w:rPr>
        <w:t>6</w:t>
      </w:r>
      <w:r w:rsidRPr="00B325F0">
        <w:rPr>
          <w:rFonts w:ascii="Times New Roman" w:hAnsi="Times New Roman" w:cs="Times New Roman"/>
          <w:sz w:val="24"/>
          <w:szCs w:val="24"/>
        </w:rPr>
        <w:t xml:space="preserve"> года</w:t>
      </w:r>
    </w:p>
    <w:p w14:paraId="57308C61" w14:textId="77777777" w:rsidR="00B93552" w:rsidRPr="00B325F0"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7E533387" w14:textId="533C8814" w:rsidR="00716DAD" w:rsidRPr="00716DAD" w:rsidRDefault="00716DAD" w:rsidP="00716DAD">
      <w:pPr>
        <w:spacing w:after="0" w:line="240" w:lineRule="auto"/>
        <w:jc w:val="center"/>
        <w:textAlignment w:val="auto"/>
        <w:rPr>
          <w:lang w:eastAsia="zh-CN"/>
        </w:rPr>
      </w:pPr>
      <w:r w:rsidRPr="00716DAD">
        <w:rPr>
          <w:rFonts w:ascii="Times New Roman" w:hAnsi="Times New Roman" w:cs="Times New Roman"/>
          <w:b/>
          <w:sz w:val="24"/>
          <w:szCs w:val="24"/>
          <w:lang w:eastAsia="zh-CN"/>
        </w:rPr>
        <w:t>Расчет цены единицы услуги на 2026 года</w:t>
      </w:r>
    </w:p>
    <w:p w14:paraId="58ECB834" w14:textId="77777777" w:rsidR="00716DAD" w:rsidRPr="00716DAD" w:rsidRDefault="00716DAD" w:rsidP="00716DAD">
      <w:pPr>
        <w:suppressAutoHyphens w:val="0"/>
        <w:spacing w:after="0" w:line="240" w:lineRule="auto"/>
        <w:jc w:val="both"/>
        <w:textAlignment w:val="auto"/>
        <w:rPr>
          <w:rFonts w:ascii="Times New Roman" w:hAnsi="Times New Roman" w:cs="Times New Roman"/>
          <w:sz w:val="24"/>
          <w:szCs w:val="24"/>
          <w:lang w:eastAsia="ru-RU"/>
        </w:rPr>
      </w:pPr>
    </w:p>
    <w:tbl>
      <w:tblPr>
        <w:tblW w:w="9999" w:type="dxa"/>
        <w:jc w:val="center"/>
        <w:tblLook w:val="04A0" w:firstRow="1" w:lastRow="0" w:firstColumn="1" w:lastColumn="0" w:noHBand="0" w:noVBand="1"/>
      </w:tblPr>
      <w:tblGrid>
        <w:gridCol w:w="888"/>
        <w:gridCol w:w="6097"/>
        <w:gridCol w:w="2792"/>
        <w:gridCol w:w="222"/>
      </w:tblGrid>
      <w:tr w:rsidR="00716DAD" w:rsidRPr="00716DAD" w14:paraId="5641D1E3" w14:textId="77777777">
        <w:trPr>
          <w:gridAfter w:val="1"/>
          <w:wAfter w:w="222" w:type="dxa"/>
          <w:trHeight w:val="1524"/>
          <w:jc w:val="center"/>
        </w:trPr>
        <w:tc>
          <w:tcPr>
            <w:tcW w:w="888" w:type="dxa"/>
            <w:vMerge w:val="restart"/>
            <w:tcBorders>
              <w:top w:val="single" w:sz="8" w:space="0" w:color="auto"/>
              <w:left w:val="single" w:sz="8" w:space="0" w:color="auto"/>
              <w:bottom w:val="single" w:sz="8" w:space="0" w:color="000000"/>
              <w:right w:val="single" w:sz="8" w:space="0" w:color="auto"/>
            </w:tcBorders>
            <w:vAlign w:val="center"/>
            <w:hideMark/>
          </w:tcPr>
          <w:p w14:paraId="0C638DF7" w14:textId="77777777" w:rsidR="00716DAD" w:rsidRPr="00716DAD" w:rsidRDefault="00716DAD" w:rsidP="00716DAD">
            <w:pPr>
              <w:suppressAutoHyphens w:val="0"/>
              <w:spacing w:after="0" w:line="240" w:lineRule="auto"/>
              <w:jc w:val="center"/>
              <w:textAlignment w:val="auto"/>
              <w:rPr>
                <w:rFonts w:ascii="Times New Roman" w:hAnsi="Times New Roman" w:cs="Times New Roman"/>
                <w:b/>
                <w:bCs/>
                <w:color w:val="000000"/>
                <w:lang w:eastAsia="ru-RU"/>
              </w:rPr>
            </w:pPr>
            <w:r w:rsidRPr="00716DAD">
              <w:rPr>
                <w:rFonts w:ascii="Times New Roman" w:hAnsi="Times New Roman" w:cs="Times New Roman"/>
                <w:b/>
                <w:bCs/>
                <w:color w:val="000000"/>
                <w:lang w:eastAsia="ru-RU"/>
              </w:rPr>
              <w:t xml:space="preserve">№ </w:t>
            </w:r>
            <w:proofErr w:type="spellStart"/>
            <w:r w:rsidRPr="00716DAD">
              <w:rPr>
                <w:rFonts w:ascii="Times New Roman" w:hAnsi="Times New Roman" w:cs="Times New Roman"/>
                <w:b/>
                <w:bCs/>
                <w:color w:val="000000"/>
                <w:lang w:eastAsia="ru-RU"/>
              </w:rPr>
              <w:t>пп</w:t>
            </w:r>
            <w:proofErr w:type="spellEnd"/>
          </w:p>
        </w:tc>
        <w:tc>
          <w:tcPr>
            <w:tcW w:w="6097" w:type="dxa"/>
            <w:vMerge w:val="restart"/>
            <w:tcBorders>
              <w:top w:val="single" w:sz="8" w:space="0" w:color="auto"/>
              <w:left w:val="single" w:sz="8" w:space="0" w:color="auto"/>
              <w:bottom w:val="single" w:sz="8" w:space="0" w:color="000000"/>
              <w:right w:val="single" w:sz="8" w:space="0" w:color="auto"/>
            </w:tcBorders>
            <w:vAlign w:val="center"/>
            <w:hideMark/>
          </w:tcPr>
          <w:p w14:paraId="624A05DC" w14:textId="77777777" w:rsidR="00716DAD" w:rsidRPr="00716DAD" w:rsidRDefault="00716DAD" w:rsidP="00716DAD">
            <w:pPr>
              <w:suppressAutoHyphens w:val="0"/>
              <w:spacing w:after="0" w:line="240" w:lineRule="auto"/>
              <w:jc w:val="center"/>
              <w:textAlignment w:val="auto"/>
              <w:rPr>
                <w:rFonts w:ascii="Times New Roman" w:hAnsi="Times New Roman" w:cs="Times New Roman"/>
                <w:b/>
                <w:bCs/>
                <w:color w:val="000000"/>
                <w:lang w:eastAsia="ru-RU"/>
              </w:rPr>
            </w:pPr>
            <w:r w:rsidRPr="00716DAD">
              <w:rPr>
                <w:rFonts w:ascii="Times New Roman" w:hAnsi="Times New Roman" w:cs="Times New Roman"/>
                <w:b/>
                <w:bCs/>
                <w:color w:val="000000"/>
                <w:lang w:eastAsia="ru-RU"/>
              </w:rPr>
              <w:t>Категории учащихся с 1-го по 11-й классы, получающих бюджетные средства на питание</w:t>
            </w:r>
          </w:p>
        </w:tc>
        <w:tc>
          <w:tcPr>
            <w:tcW w:w="2792" w:type="dxa"/>
            <w:vMerge w:val="restart"/>
            <w:tcBorders>
              <w:top w:val="single" w:sz="8" w:space="0" w:color="auto"/>
              <w:left w:val="single" w:sz="8" w:space="0" w:color="auto"/>
              <w:bottom w:val="single" w:sz="8" w:space="0" w:color="000000"/>
              <w:right w:val="single" w:sz="8" w:space="0" w:color="auto"/>
            </w:tcBorders>
            <w:vAlign w:val="center"/>
            <w:hideMark/>
          </w:tcPr>
          <w:p w14:paraId="4CCFAD8D" w14:textId="77777777" w:rsidR="00716DAD" w:rsidRPr="00716DAD" w:rsidRDefault="00716DAD" w:rsidP="00716DAD">
            <w:pPr>
              <w:suppressAutoHyphens w:val="0"/>
              <w:spacing w:after="0" w:line="240" w:lineRule="auto"/>
              <w:jc w:val="center"/>
              <w:textAlignment w:val="auto"/>
              <w:rPr>
                <w:rFonts w:ascii="Times New Roman" w:hAnsi="Times New Roman" w:cs="Times New Roman"/>
                <w:b/>
                <w:bCs/>
                <w:color w:val="000000"/>
                <w:lang w:eastAsia="ru-RU"/>
              </w:rPr>
            </w:pPr>
            <w:r w:rsidRPr="00716DAD">
              <w:rPr>
                <w:rFonts w:ascii="Times New Roman" w:hAnsi="Times New Roman" w:cs="Times New Roman"/>
                <w:b/>
                <w:bCs/>
                <w:color w:val="000000"/>
                <w:lang w:eastAsia="ru-RU"/>
              </w:rPr>
              <w:t>Цена за единицу</w:t>
            </w:r>
          </w:p>
        </w:tc>
      </w:tr>
      <w:tr w:rsidR="00716DAD" w:rsidRPr="00716DAD" w14:paraId="0F537389" w14:textId="77777777">
        <w:trPr>
          <w:trHeight w:val="624"/>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61DDF3C" w14:textId="77777777" w:rsidR="00716DAD" w:rsidRPr="00716DAD" w:rsidRDefault="00716DAD" w:rsidP="00716DAD">
            <w:pPr>
              <w:suppressAutoHyphens w:val="0"/>
              <w:spacing w:after="0" w:line="240" w:lineRule="auto"/>
              <w:textAlignment w:val="auto"/>
              <w:rPr>
                <w:rFonts w:ascii="Times New Roman" w:hAnsi="Times New Roman" w:cs="Times New Roman"/>
                <w:b/>
                <w:bCs/>
                <w:color w:val="00000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309DE9C" w14:textId="77777777" w:rsidR="00716DAD" w:rsidRPr="00716DAD" w:rsidRDefault="00716DAD" w:rsidP="00716DAD">
            <w:pPr>
              <w:suppressAutoHyphens w:val="0"/>
              <w:spacing w:after="0" w:line="240" w:lineRule="auto"/>
              <w:textAlignment w:val="auto"/>
              <w:rPr>
                <w:rFonts w:ascii="Times New Roman" w:hAnsi="Times New Roman" w:cs="Times New Roman"/>
                <w:b/>
                <w:bCs/>
                <w:color w:val="00000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ADCA09" w14:textId="77777777" w:rsidR="00716DAD" w:rsidRPr="00716DAD" w:rsidRDefault="00716DAD" w:rsidP="00716DAD">
            <w:pPr>
              <w:suppressAutoHyphens w:val="0"/>
              <w:spacing w:after="0" w:line="240" w:lineRule="auto"/>
              <w:textAlignment w:val="auto"/>
              <w:rPr>
                <w:rFonts w:ascii="Times New Roman" w:hAnsi="Times New Roman" w:cs="Times New Roman"/>
                <w:b/>
                <w:bCs/>
                <w:color w:val="000000"/>
                <w:lang w:eastAsia="ru-RU"/>
              </w:rPr>
            </w:pPr>
          </w:p>
        </w:tc>
        <w:tc>
          <w:tcPr>
            <w:tcW w:w="222" w:type="dxa"/>
            <w:noWrap/>
            <w:vAlign w:val="center"/>
            <w:hideMark/>
          </w:tcPr>
          <w:p w14:paraId="522C7A0F" w14:textId="77777777" w:rsidR="00716DAD" w:rsidRPr="00716DAD" w:rsidRDefault="00716DAD" w:rsidP="00716DAD">
            <w:pPr>
              <w:suppressAutoHyphens w:val="0"/>
              <w:spacing w:after="0" w:line="240" w:lineRule="auto"/>
              <w:textAlignment w:val="auto"/>
              <w:rPr>
                <w:rFonts w:ascii="Times New Roman" w:hAnsi="Times New Roman" w:cs="Times New Roman"/>
                <w:sz w:val="20"/>
                <w:szCs w:val="20"/>
                <w:lang w:eastAsia="ru-RU"/>
              </w:rPr>
            </w:pPr>
          </w:p>
        </w:tc>
      </w:tr>
      <w:tr w:rsidR="00716DAD" w:rsidRPr="00716DAD" w14:paraId="229D6039" w14:textId="77777777">
        <w:trPr>
          <w:trHeight w:val="840"/>
          <w:jc w:val="center"/>
        </w:trPr>
        <w:tc>
          <w:tcPr>
            <w:tcW w:w="888" w:type="dxa"/>
            <w:tcBorders>
              <w:top w:val="nil"/>
              <w:left w:val="single" w:sz="8" w:space="0" w:color="auto"/>
              <w:bottom w:val="single" w:sz="8" w:space="0" w:color="auto"/>
              <w:right w:val="single" w:sz="8" w:space="0" w:color="auto"/>
            </w:tcBorders>
            <w:vAlign w:val="center"/>
            <w:hideMark/>
          </w:tcPr>
          <w:p w14:paraId="0F83F955"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1</w:t>
            </w:r>
          </w:p>
        </w:tc>
        <w:tc>
          <w:tcPr>
            <w:tcW w:w="6097" w:type="dxa"/>
            <w:tcBorders>
              <w:top w:val="nil"/>
              <w:left w:val="single" w:sz="8" w:space="0" w:color="auto"/>
              <w:bottom w:val="single" w:sz="8" w:space="0" w:color="auto"/>
              <w:right w:val="single" w:sz="8" w:space="0" w:color="auto"/>
            </w:tcBorders>
            <w:vAlign w:val="center"/>
            <w:hideMark/>
          </w:tcPr>
          <w:p w14:paraId="5500EBF3"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w:t>
            </w:r>
          </w:p>
        </w:tc>
        <w:tc>
          <w:tcPr>
            <w:tcW w:w="2792" w:type="dxa"/>
            <w:tcBorders>
              <w:top w:val="nil"/>
              <w:left w:val="nil"/>
              <w:bottom w:val="single" w:sz="8" w:space="0" w:color="auto"/>
              <w:right w:val="single" w:sz="8" w:space="0" w:color="auto"/>
            </w:tcBorders>
            <w:vAlign w:val="center"/>
            <w:hideMark/>
          </w:tcPr>
          <w:p w14:paraId="1F689A5A" w14:textId="7C032CF7"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0AF636B4"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46B1C8DD" w14:textId="77777777">
        <w:trPr>
          <w:trHeight w:val="1668"/>
          <w:jc w:val="center"/>
        </w:trPr>
        <w:tc>
          <w:tcPr>
            <w:tcW w:w="888" w:type="dxa"/>
            <w:tcBorders>
              <w:top w:val="nil"/>
              <w:left w:val="single" w:sz="8" w:space="0" w:color="auto"/>
              <w:bottom w:val="single" w:sz="8" w:space="0" w:color="auto"/>
              <w:right w:val="single" w:sz="8" w:space="0" w:color="auto"/>
            </w:tcBorders>
            <w:vAlign w:val="center"/>
            <w:hideMark/>
          </w:tcPr>
          <w:p w14:paraId="0A813377"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2</w:t>
            </w:r>
          </w:p>
        </w:tc>
        <w:tc>
          <w:tcPr>
            <w:tcW w:w="6097" w:type="dxa"/>
            <w:tcBorders>
              <w:top w:val="nil"/>
              <w:left w:val="single" w:sz="8" w:space="0" w:color="auto"/>
              <w:bottom w:val="single" w:sz="8" w:space="0" w:color="auto"/>
              <w:right w:val="single" w:sz="8" w:space="0" w:color="auto"/>
            </w:tcBorders>
            <w:vAlign w:val="center"/>
            <w:hideMark/>
          </w:tcPr>
          <w:p w14:paraId="19A01E05"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Отдельные категории обучающихся по образовательным программам начального общего образования в  муниципальных образовательных организациях - дети-инвалиды и дети с ограниченными возможностями здоровья (за исключением муниципальных образовательных организациях для обучающихся  с ограниченными возможностями здоровья)</w:t>
            </w:r>
          </w:p>
        </w:tc>
        <w:tc>
          <w:tcPr>
            <w:tcW w:w="2792" w:type="dxa"/>
            <w:tcBorders>
              <w:top w:val="nil"/>
              <w:left w:val="nil"/>
              <w:bottom w:val="single" w:sz="8" w:space="0" w:color="auto"/>
              <w:right w:val="single" w:sz="8" w:space="0" w:color="auto"/>
            </w:tcBorders>
            <w:vAlign w:val="center"/>
            <w:hideMark/>
          </w:tcPr>
          <w:p w14:paraId="2EAC6BBA" w14:textId="05A5E38D"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166.48</w:t>
            </w:r>
          </w:p>
        </w:tc>
        <w:tc>
          <w:tcPr>
            <w:tcW w:w="222" w:type="dxa"/>
            <w:vAlign w:val="center"/>
            <w:hideMark/>
          </w:tcPr>
          <w:p w14:paraId="27AD841B"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2731D0B8" w14:textId="77777777">
        <w:trPr>
          <w:trHeight w:val="300"/>
          <w:jc w:val="center"/>
        </w:trPr>
        <w:tc>
          <w:tcPr>
            <w:tcW w:w="888" w:type="dxa"/>
            <w:tcBorders>
              <w:top w:val="nil"/>
              <w:left w:val="single" w:sz="8" w:space="0" w:color="auto"/>
              <w:bottom w:val="single" w:sz="8" w:space="0" w:color="auto"/>
              <w:right w:val="single" w:sz="8" w:space="0" w:color="auto"/>
            </w:tcBorders>
            <w:vAlign w:val="center"/>
            <w:hideMark/>
          </w:tcPr>
          <w:p w14:paraId="2D73A3F2"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3</w:t>
            </w:r>
          </w:p>
        </w:tc>
        <w:tc>
          <w:tcPr>
            <w:tcW w:w="6097" w:type="dxa"/>
            <w:tcBorders>
              <w:top w:val="nil"/>
              <w:left w:val="single" w:sz="8" w:space="0" w:color="auto"/>
              <w:bottom w:val="single" w:sz="8" w:space="0" w:color="auto"/>
              <w:right w:val="single" w:sz="8" w:space="0" w:color="auto"/>
            </w:tcBorders>
            <w:vAlign w:val="center"/>
            <w:hideMark/>
          </w:tcPr>
          <w:p w14:paraId="486556B3"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 xml:space="preserve">Дети из малообеспеченных семей </w:t>
            </w:r>
          </w:p>
        </w:tc>
        <w:tc>
          <w:tcPr>
            <w:tcW w:w="2792" w:type="dxa"/>
            <w:tcBorders>
              <w:top w:val="nil"/>
              <w:left w:val="nil"/>
              <w:bottom w:val="single" w:sz="8" w:space="0" w:color="auto"/>
              <w:right w:val="single" w:sz="8" w:space="0" w:color="auto"/>
            </w:tcBorders>
            <w:vAlign w:val="center"/>
            <w:hideMark/>
          </w:tcPr>
          <w:p w14:paraId="72BBFE6B" w14:textId="43872B87"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311C5691"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0D368375" w14:textId="77777777">
        <w:trPr>
          <w:trHeight w:val="564"/>
          <w:jc w:val="center"/>
        </w:trPr>
        <w:tc>
          <w:tcPr>
            <w:tcW w:w="888" w:type="dxa"/>
            <w:tcBorders>
              <w:top w:val="nil"/>
              <w:left w:val="single" w:sz="8" w:space="0" w:color="auto"/>
              <w:bottom w:val="single" w:sz="8" w:space="0" w:color="auto"/>
              <w:right w:val="single" w:sz="8" w:space="0" w:color="auto"/>
            </w:tcBorders>
            <w:vAlign w:val="center"/>
            <w:hideMark/>
          </w:tcPr>
          <w:p w14:paraId="3D20E6BB"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4</w:t>
            </w:r>
          </w:p>
        </w:tc>
        <w:tc>
          <w:tcPr>
            <w:tcW w:w="6097" w:type="dxa"/>
            <w:tcBorders>
              <w:top w:val="nil"/>
              <w:left w:val="single" w:sz="8" w:space="0" w:color="auto"/>
              <w:bottom w:val="single" w:sz="8" w:space="0" w:color="auto"/>
              <w:right w:val="single" w:sz="8" w:space="0" w:color="auto"/>
            </w:tcBorders>
            <w:vAlign w:val="center"/>
            <w:hideMark/>
          </w:tcPr>
          <w:p w14:paraId="32405D24"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Дети из семей, находящихся в социально опасном положении, и семей, находящихся в трудной жизненной ситуации</w:t>
            </w:r>
          </w:p>
        </w:tc>
        <w:tc>
          <w:tcPr>
            <w:tcW w:w="2792" w:type="dxa"/>
            <w:tcBorders>
              <w:top w:val="nil"/>
              <w:left w:val="nil"/>
              <w:bottom w:val="single" w:sz="8" w:space="0" w:color="auto"/>
              <w:right w:val="single" w:sz="8" w:space="0" w:color="auto"/>
            </w:tcBorders>
            <w:vAlign w:val="center"/>
            <w:hideMark/>
          </w:tcPr>
          <w:p w14:paraId="6A41F34F" w14:textId="372F092A"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7F20179B"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52441959" w14:textId="77777777">
        <w:trPr>
          <w:trHeight w:val="840"/>
          <w:jc w:val="center"/>
        </w:trPr>
        <w:tc>
          <w:tcPr>
            <w:tcW w:w="888" w:type="dxa"/>
            <w:tcBorders>
              <w:top w:val="nil"/>
              <w:left w:val="single" w:sz="8" w:space="0" w:color="auto"/>
              <w:bottom w:val="single" w:sz="8" w:space="0" w:color="auto"/>
              <w:right w:val="single" w:sz="8" w:space="0" w:color="auto"/>
            </w:tcBorders>
            <w:vAlign w:val="center"/>
            <w:hideMark/>
          </w:tcPr>
          <w:p w14:paraId="7F5DD393"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5</w:t>
            </w:r>
          </w:p>
        </w:tc>
        <w:tc>
          <w:tcPr>
            <w:tcW w:w="6097" w:type="dxa"/>
            <w:tcBorders>
              <w:top w:val="nil"/>
              <w:left w:val="single" w:sz="8" w:space="0" w:color="auto"/>
              <w:bottom w:val="single" w:sz="8" w:space="0" w:color="auto"/>
              <w:right w:val="single" w:sz="8" w:space="0" w:color="auto"/>
            </w:tcBorders>
            <w:vAlign w:val="center"/>
            <w:hideMark/>
          </w:tcPr>
          <w:p w14:paraId="4D8AB7D2"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Дети с нарушениями здоровья, имеющих заболевания, относящиеся к нарушениям состояния здоровья: МКБ 10 IV Е 44 и МКБ 10 IV Е 45</w:t>
            </w:r>
          </w:p>
        </w:tc>
        <w:tc>
          <w:tcPr>
            <w:tcW w:w="2792" w:type="dxa"/>
            <w:tcBorders>
              <w:top w:val="nil"/>
              <w:left w:val="nil"/>
              <w:bottom w:val="single" w:sz="8" w:space="0" w:color="auto"/>
              <w:right w:val="single" w:sz="8" w:space="0" w:color="auto"/>
            </w:tcBorders>
            <w:vAlign w:val="center"/>
            <w:hideMark/>
          </w:tcPr>
          <w:p w14:paraId="5DBAD239" w14:textId="6D21EBB0"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631FB3DD"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793A1EE1" w14:textId="77777777">
        <w:trPr>
          <w:trHeight w:val="300"/>
          <w:jc w:val="center"/>
        </w:trPr>
        <w:tc>
          <w:tcPr>
            <w:tcW w:w="888" w:type="dxa"/>
            <w:tcBorders>
              <w:top w:val="nil"/>
              <w:left w:val="single" w:sz="8" w:space="0" w:color="auto"/>
              <w:bottom w:val="single" w:sz="8" w:space="0" w:color="auto"/>
              <w:right w:val="single" w:sz="8" w:space="0" w:color="auto"/>
            </w:tcBorders>
            <w:vAlign w:val="center"/>
            <w:hideMark/>
          </w:tcPr>
          <w:p w14:paraId="198D5309"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6</w:t>
            </w:r>
          </w:p>
        </w:tc>
        <w:tc>
          <w:tcPr>
            <w:tcW w:w="6097" w:type="dxa"/>
            <w:tcBorders>
              <w:top w:val="nil"/>
              <w:left w:val="single" w:sz="8" w:space="0" w:color="auto"/>
              <w:bottom w:val="single" w:sz="8" w:space="0" w:color="auto"/>
              <w:right w:val="single" w:sz="8" w:space="0" w:color="auto"/>
            </w:tcBorders>
            <w:vAlign w:val="center"/>
            <w:hideMark/>
          </w:tcPr>
          <w:p w14:paraId="5DB742BB"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Дети из многодетных семей</w:t>
            </w:r>
          </w:p>
        </w:tc>
        <w:tc>
          <w:tcPr>
            <w:tcW w:w="2792" w:type="dxa"/>
            <w:tcBorders>
              <w:top w:val="nil"/>
              <w:left w:val="nil"/>
              <w:bottom w:val="single" w:sz="8" w:space="0" w:color="auto"/>
              <w:right w:val="single" w:sz="8" w:space="0" w:color="auto"/>
            </w:tcBorders>
            <w:vAlign w:val="center"/>
            <w:hideMark/>
          </w:tcPr>
          <w:p w14:paraId="5A87DE31" w14:textId="46C5786B"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2963EAF9"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1C324F64" w14:textId="77777777">
        <w:trPr>
          <w:trHeight w:val="300"/>
          <w:jc w:val="center"/>
        </w:trPr>
        <w:tc>
          <w:tcPr>
            <w:tcW w:w="888" w:type="dxa"/>
            <w:tcBorders>
              <w:top w:val="nil"/>
              <w:left w:val="single" w:sz="8" w:space="0" w:color="auto"/>
              <w:bottom w:val="single" w:sz="8" w:space="0" w:color="auto"/>
              <w:right w:val="single" w:sz="8" w:space="0" w:color="auto"/>
            </w:tcBorders>
            <w:vAlign w:val="center"/>
            <w:hideMark/>
          </w:tcPr>
          <w:p w14:paraId="45BFA86E"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7</w:t>
            </w:r>
          </w:p>
        </w:tc>
        <w:tc>
          <w:tcPr>
            <w:tcW w:w="6097" w:type="dxa"/>
            <w:tcBorders>
              <w:top w:val="nil"/>
              <w:left w:val="single" w:sz="8" w:space="0" w:color="auto"/>
              <w:bottom w:val="single" w:sz="8" w:space="0" w:color="auto"/>
              <w:right w:val="single" w:sz="8" w:space="0" w:color="auto"/>
            </w:tcBorders>
            <w:vAlign w:val="center"/>
            <w:hideMark/>
          </w:tcPr>
          <w:p w14:paraId="64AD6631"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Дети из семей участников (ветеранов) боевых действий</w:t>
            </w:r>
          </w:p>
        </w:tc>
        <w:tc>
          <w:tcPr>
            <w:tcW w:w="2792" w:type="dxa"/>
            <w:tcBorders>
              <w:top w:val="nil"/>
              <w:left w:val="nil"/>
              <w:bottom w:val="single" w:sz="8" w:space="0" w:color="auto"/>
              <w:right w:val="single" w:sz="8" w:space="0" w:color="auto"/>
            </w:tcBorders>
            <w:vAlign w:val="center"/>
            <w:hideMark/>
          </w:tcPr>
          <w:p w14:paraId="6B3644A8" w14:textId="3474BB76"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94.89</w:t>
            </w:r>
          </w:p>
        </w:tc>
        <w:tc>
          <w:tcPr>
            <w:tcW w:w="222" w:type="dxa"/>
            <w:vAlign w:val="center"/>
            <w:hideMark/>
          </w:tcPr>
          <w:p w14:paraId="1BF4DF96"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6687869C" w14:textId="77777777">
        <w:trPr>
          <w:trHeight w:val="300"/>
          <w:jc w:val="center"/>
        </w:trPr>
        <w:tc>
          <w:tcPr>
            <w:tcW w:w="888" w:type="dxa"/>
            <w:tcBorders>
              <w:top w:val="nil"/>
              <w:left w:val="single" w:sz="8" w:space="0" w:color="auto"/>
              <w:bottom w:val="single" w:sz="8" w:space="0" w:color="auto"/>
              <w:right w:val="single" w:sz="8" w:space="0" w:color="auto"/>
            </w:tcBorders>
            <w:vAlign w:val="center"/>
            <w:hideMark/>
          </w:tcPr>
          <w:p w14:paraId="511C7742"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8</w:t>
            </w:r>
          </w:p>
        </w:tc>
        <w:tc>
          <w:tcPr>
            <w:tcW w:w="6097" w:type="dxa"/>
            <w:tcBorders>
              <w:top w:val="nil"/>
              <w:left w:val="single" w:sz="8" w:space="0" w:color="auto"/>
              <w:bottom w:val="single" w:sz="8" w:space="0" w:color="auto"/>
              <w:right w:val="single" w:sz="8" w:space="0" w:color="auto"/>
            </w:tcBorders>
            <w:vAlign w:val="center"/>
            <w:hideMark/>
          </w:tcPr>
          <w:p w14:paraId="4C180734"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СВО</w:t>
            </w:r>
          </w:p>
        </w:tc>
        <w:tc>
          <w:tcPr>
            <w:tcW w:w="2792" w:type="dxa"/>
            <w:tcBorders>
              <w:top w:val="nil"/>
              <w:left w:val="nil"/>
              <w:bottom w:val="single" w:sz="8" w:space="0" w:color="auto"/>
              <w:right w:val="single" w:sz="8" w:space="0" w:color="auto"/>
            </w:tcBorders>
            <w:vAlign w:val="center"/>
            <w:hideMark/>
          </w:tcPr>
          <w:p w14:paraId="50D922C4" w14:textId="27FAECD5"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166.48</w:t>
            </w:r>
          </w:p>
        </w:tc>
        <w:tc>
          <w:tcPr>
            <w:tcW w:w="222" w:type="dxa"/>
            <w:vAlign w:val="center"/>
            <w:hideMark/>
          </w:tcPr>
          <w:p w14:paraId="3517A0FB"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74F0C4D4" w14:textId="77777777">
        <w:trPr>
          <w:trHeight w:val="564"/>
          <w:jc w:val="center"/>
        </w:trPr>
        <w:tc>
          <w:tcPr>
            <w:tcW w:w="888" w:type="dxa"/>
            <w:tcBorders>
              <w:top w:val="single" w:sz="8" w:space="0" w:color="auto"/>
              <w:left w:val="single" w:sz="8" w:space="0" w:color="auto"/>
              <w:bottom w:val="single" w:sz="8" w:space="0" w:color="auto"/>
              <w:right w:val="single" w:sz="8" w:space="0" w:color="auto"/>
            </w:tcBorders>
            <w:vAlign w:val="center"/>
            <w:hideMark/>
          </w:tcPr>
          <w:p w14:paraId="78440F2C"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9</w:t>
            </w:r>
          </w:p>
        </w:tc>
        <w:tc>
          <w:tcPr>
            <w:tcW w:w="6097" w:type="dxa"/>
            <w:tcBorders>
              <w:top w:val="single" w:sz="8" w:space="0" w:color="auto"/>
              <w:left w:val="single" w:sz="8" w:space="0" w:color="auto"/>
              <w:bottom w:val="single" w:sz="8" w:space="0" w:color="auto"/>
              <w:right w:val="single" w:sz="8" w:space="0" w:color="auto"/>
            </w:tcBorders>
            <w:vAlign w:val="center"/>
            <w:hideMark/>
          </w:tcPr>
          <w:p w14:paraId="6606F887"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Дети-инвалиды и дети с ограниченными возможностями здоровья ( 5-11)</w:t>
            </w:r>
          </w:p>
        </w:tc>
        <w:tc>
          <w:tcPr>
            <w:tcW w:w="2792" w:type="dxa"/>
            <w:tcBorders>
              <w:top w:val="single" w:sz="8" w:space="0" w:color="auto"/>
              <w:left w:val="nil"/>
              <w:bottom w:val="single" w:sz="8" w:space="0" w:color="auto"/>
              <w:right w:val="single" w:sz="8" w:space="0" w:color="auto"/>
            </w:tcBorders>
            <w:vAlign w:val="center"/>
            <w:hideMark/>
          </w:tcPr>
          <w:p w14:paraId="34794276" w14:textId="7FBD4B52" w:rsidR="00716DAD" w:rsidRPr="00716DAD" w:rsidRDefault="000D34F3" w:rsidP="00716DAD">
            <w:pPr>
              <w:suppressAutoHyphens w:val="0"/>
              <w:spacing w:after="0" w:line="240" w:lineRule="auto"/>
              <w:jc w:val="center"/>
              <w:textAlignment w:val="auto"/>
              <w:rPr>
                <w:rFonts w:ascii="Times New Roman" w:hAnsi="Times New Roman" w:cs="Times New Roman"/>
                <w:color w:val="000000"/>
                <w:lang w:eastAsia="ru-RU"/>
              </w:rPr>
            </w:pPr>
            <w:r w:rsidRPr="000D34F3">
              <w:rPr>
                <w:rFonts w:ascii="Times New Roman" w:hAnsi="Times New Roman" w:cs="Times New Roman"/>
                <w:lang w:eastAsia="ru-RU"/>
              </w:rPr>
              <w:t>166.48</w:t>
            </w:r>
          </w:p>
        </w:tc>
        <w:tc>
          <w:tcPr>
            <w:tcW w:w="222" w:type="dxa"/>
            <w:vAlign w:val="center"/>
            <w:hideMark/>
          </w:tcPr>
          <w:p w14:paraId="2AF78687"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r>
      <w:tr w:rsidR="00716DAD" w:rsidRPr="00716DAD" w14:paraId="215D23CD" w14:textId="77777777">
        <w:trPr>
          <w:trHeight w:val="564"/>
          <w:jc w:val="center"/>
        </w:trPr>
        <w:tc>
          <w:tcPr>
            <w:tcW w:w="888" w:type="dxa"/>
            <w:tcBorders>
              <w:top w:val="single" w:sz="8" w:space="0" w:color="auto"/>
              <w:left w:val="single" w:sz="8" w:space="0" w:color="auto"/>
              <w:bottom w:val="single" w:sz="8" w:space="0" w:color="auto"/>
              <w:right w:val="single" w:sz="8" w:space="0" w:color="auto"/>
            </w:tcBorders>
            <w:vAlign w:val="center"/>
          </w:tcPr>
          <w:p w14:paraId="53BBE669"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p>
        </w:tc>
        <w:tc>
          <w:tcPr>
            <w:tcW w:w="6097" w:type="dxa"/>
            <w:tcBorders>
              <w:top w:val="single" w:sz="8" w:space="0" w:color="auto"/>
              <w:left w:val="single" w:sz="8" w:space="0" w:color="auto"/>
              <w:bottom w:val="single" w:sz="8" w:space="0" w:color="auto"/>
              <w:right w:val="single" w:sz="8" w:space="0" w:color="auto"/>
            </w:tcBorders>
            <w:vAlign w:val="center"/>
            <w:hideMark/>
          </w:tcPr>
          <w:p w14:paraId="6A832B79" w14:textId="77777777" w:rsidR="00716DAD" w:rsidRPr="00716DAD" w:rsidRDefault="00716DAD" w:rsidP="00716DAD">
            <w:pPr>
              <w:suppressAutoHyphens w:val="0"/>
              <w:spacing w:after="0" w:line="240" w:lineRule="auto"/>
              <w:textAlignment w:val="auto"/>
              <w:rPr>
                <w:rFonts w:ascii="Times New Roman" w:hAnsi="Times New Roman" w:cs="Times New Roman"/>
                <w:color w:val="000000"/>
                <w:lang w:eastAsia="ru-RU"/>
              </w:rPr>
            </w:pPr>
            <w:r w:rsidRPr="00716DAD">
              <w:rPr>
                <w:rFonts w:ascii="Times New Roman" w:hAnsi="Times New Roman" w:cs="Times New Roman"/>
                <w:color w:val="000000"/>
                <w:lang w:eastAsia="ru-RU"/>
              </w:rPr>
              <w:t>ИТОГО:</w:t>
            </w:r>
          </w:p>
        </w:tc>
        <w:tc>
          <w:tcPr>
            <w:tcW w:w="2792" w:type="dxa"/>
            <w:tcBorders>
              <w:top w:val="single" w:sz="8" w:space="0" w:color="auto"/>
              <w:left w:val="nil"/>
              <w:bottom w:val="single" w:sz="8" w:space="0" w:color="auto"/>
              <w:right w:val="single" w:sz="8" w:space="0" w:color="auto"/>
            </w:tcBorders>
            <w:vAlign w:val="center"/>
          </w:tcPr>
          <w:p w14:paraId="4527BF49" w14:textId="77777777" w:rsidR="00716DAD" w:rsidRPr="00716DAD" w:rsidRDefault="00716DAD" w:rsidP="00716DAD">
            <w:pPr>
              <w:suppressAutoHyphens w:val="0"/>
              <w:spacing w:after="0" w:line="240" w:lineRule="auto"/>
              <w:jc w:val="center"/>
              <w:textAlignment w:val="auto"/>
              <w:rPr>
                <w:rFonts w:ascii="Times New Roman" w:hAnsi="Times New Roman" w:cs="Times New Roman"/>
                <w:color w:val="000000"/>
                <w:lang w:eastAsia="ru-RU"/>
              </w:rPr>
            </w:pPr>
          </w:p>
        </w:tc>
        <w:tc>
          <w:tcPr>
            <w:tcW w:w="222" w:type="dxa"/>
            <w:vAlign w:val="center"/>
          </w:tcPr>
          <w:p w14:paraId="20E236CD" w14:textId="77777777" w:rsidR="00716DAD" w:rsidRPr="00716DAD" w:rsidRDefault="00716DAD" w:rsidP="00716DAD">
            <w:pPr>
              <w:suppressAutoHyphens w:val="0"/>
              <w:spacing w:after="0" w:line="240" w:lineRule="auto"/>
              <w:textAlignment w:val="auto"/>
              <w:rPr>
                <w:rFonts w:ascii="Times New Roman" w:hAnsi="Times New Roman" w:cs="Times New Roman"/>
                <w:sz w:val="20"/>
                <w:szCs w:val="20"/>
                <w:lang w:eastAsia="ru-RU"/>
              </w:rPr>
            </w:pPr>
          </w:p>
        </w:tc>
      </w:tr>
    </w:tbl>
    <w:p w14:paraId="60D0D98C" w14:textId="4D4A409D" w:rsidR="00936E40" w:rsidRPr="00B325F0" w:rsidRDefault="00936E40" w:rsidP="002E0E36">
      <w:pPr>
        <w:widowControl w:val="0"/>
        <w:tabs>
          <w:tab w:val="left" w:pos="540"/>
          <w:tab w:val="left" w:pos="5400"/>
        </w:tabs>
        <w:suppressAutoHyphens w:val="0"/>
        <w:spacing w:after="0" w:line="240" w:lineRule="auto"/>
        <w:ind w:firstLine="708"/>
        <w:rPr>
          <w:rFonts w:ascii="Times New Roman" w:hAnsi="Times New Roman" w:cs="Times New Roman"/>
          <w:b/>
          <w:sz w:val="24"/>
          <w:szCs w:val="24"/>
        </w:rPr>
      </w:pPr>
    </w:p>
    <w:p w14:paraId="349D95C9" w14:textId="3A73872A" w:rsidR="00936E40" w:rsidRPr="00B325F0" w:rsidRDefault="00936E40" w:rsidP="002E0E36">
      <w:pPr>
        <w:widowControl w:val="0"/>
        <w:tabs>
          <w:tab w:val="left" w:pos="540"/>
          <w:tab w:val="left" w:pos="5400"/>
        </w:tabs>
        <w:suppressAutoHyphens w:val="0"/>
        <w:spacing w:after="0" w:line="240" w:lineRule="auto"/>
        <w:ind w:firstLine="708"/>
        <w:rPr>
          <w:rFonts w:ascii="Times New Roman" w:hAnsi="Times New Roman" w:cs="Times New Roman"/>
          <w:b/>
          <w:sz w:val="24"/>
          <w:szCs w:val="24"/>
        </w:rPr>
      </w:pPr>
    </w:p>
    <w:p w14:paraId="7D151738" w14:textId="77777777" w:rsidR="00936E40" w:rsidRPr="00B325F0" w:rsidRDefault="00936E40" w:rsidP="002E0E36">
      <w:pPr>
        <w:widowControl w:val="0"/>
        <w:tabs>
          <w:tab w:val="left" w:pos="540"/>
          <w:tab w:val="left" w:pos="5400"/>
        </w:tabs>
        <w:suppressAutoHyphens w:val="0"/>
        <w:spacing w:after="0" w:line="240" w:lineRule="auto"/>
        <w:ind w:firstLine="708"/>
        <w:rPr>
          <w:rFonts w:ascii="Times New Roman" w:hAnsi="Times New Roman" w:cs="Times New Roman"/>
          <w:b/>
          <w:sz w:val="24"/>
          <w:szCs w:val="24"/>
        </w:rPr>
      </w:pPr>
    </w:p>
    <w:p w14:paraId="0233C0EE" w14:textId="7E88CA96" w:rsidR="00B93552" w:rsidRPr="00B325F0" w:rsidRDefault="00B61D04" w:rsidP="002E0E36">
      <w:pPr>
        <w:widowControl w:val="0"/>
        <w:tabs>
          <w:tab w:val="left" w:pos="540"/>
          <w:tab w:val="left" w:pos="5400"/>
        </w:tabs>
        <w:suppressAutoHyphens w:val="0"/>
        <w:spacing w:after="0" w:line="240" w:lineRule="auto"/>
        <w:ind w:firstLine="708"/>
        <w:rPr>
          <w:rFonts w:ascii="Times New Roman" w:hAnsi="Times New Roman" w:cs="Times New Roman"/>
          <w:b/>
          <w:sz w:val="24"/>
          <w:szCs w:val="24"/>
        </w:rPr>
      </w:pPr>
      <w:r w:rsidRPr="00B325F0">
        <w:rPr>
          <w:rFonts w:ascii="Times New Roman" w:hAnsi="Times New Roman" w:cs="Times New Roman"/>
          <w:b/>
          <w:sz w:val="24"/>
          <w:szCs w:val="24"/>
        </w:rPr>
        <w:t>«Исполнитель»                                                                                          «Заказчик»</w:t>
      </w:r>
    </w:p>
    <w:p w14:paraId="167D200A" w14:textId="77777777" w:rsidR="00B93552" w:rsidRPr="00B325F0" w:rsidRDefault="00B93552" w:rsidP="002E0E36">
      <w:pPr>
        <w:widowControl w:val="0"/>
        <w:suppressAutoHyphens w:val="0"/>
        <w:spacing w:after="0" w:line="240" w:lineRule="auto"/>
        <w:ind w:firstLine="708"/>
        <w:rPr>
          <w:rFonts w:ascii="Times New Roman" w:hAnsi="Times New Roman" w:cs="Times New Roman"/>
          <w:sz w:val="24"/>
          <w:szCs w:val="24"/>
        </w:rPr>
      </w:pPr>
    </w:p>
    <w:p w14:paraId="72EEEA40" w14:textId="77777777" w:rsidR="00B93552" w:rsidRPr="00B325F0" w:rsidRDefault="00B93552" w:rsidP="002E0E36">
      <w:pPr>
        <w:widowControl w:val="0"/>
        <w:tabs>
          <w:tab w:val="left" w:pos="5851"/>
        </w:tabs>
        <w:suppressAutoHyphens w:val="0"/>
        <w:spacing w:after="0" w:line="240" w:lineRule="auto"/>
        <w:ind w:firstLine="708"/>
        <w:rPr>
          <w:rFonts w:ascii="Times New Roman" w:hAnsi="Times New Roman" w:cs="Times New Roman"/>
          <w:sz w:val="24"/>
          <w:szCs w:val="24"/>
        </w:rPr>
      </w:pPr>
    </w:p>
    <w:p w14:paraId="529D8F43" w14:textId="77777777" w:rsidR="00B93552" w:rsidRPr="00B325F0"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018DDA7B" w14:textId="77777777" w:rsidR="00B93552" w:rsidRPr="00B325F0"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3A034BB1" w14:textId="77777777" w:rsidR="00B93552" w:rsidRPr="00B325F0" w:rsidRDefault="00B93552" w:rsidP="002E0E36">
      <w:pPr>
        <w:widowControl w:val="0"/>
        <w:suppressAutoHyphens w:val="0"/>
        <w:spacing w:after="0" w:line="240" w:lineRule="auto"/>
        <w:ind w:firstLine="708"/>
        <w:jc w:val="right"/>
        <w:rPr>
          <w:rFonts w:ascii="Times New Roman" w:hAnsi="Times New Roman" w:cs="Times New Roman"/>
          <w:sz w:val="24"/>
          <w:szCs w:val="24"/>
        </w:rPr>
      </w:pPr>
    </w:p>
    <w:p w14:paraId="2B7BA92F" w14:textId="77777777" w:rsidR="00B93552" w:rsidRPr="00B325F0" w:rsidRDefault="00B93552" w:rsidP="002E0E36">
      <w:pPr>
        <w:widowControl w:val="0"/>
        <w:suppressAutoHyphens w:val="0"/>
        <w:spacing w:after="0" w:line="240" w:lineRule="auto"/>
        <w:ind w:firstLine="708"/>
        <w:jc w:val="right"/>
        <w:rPr>
          <w:rFonts w:ascii="Times New Roman" w:hAnsi="Times New Roman" w:cs="Times New Roman"/>
          <w:sz w:val="24"/>
          <w:szCs w:val="24"/>
        </w:rPr>
      </w:pPr>
    </w:p>
    <w:p w14:paraId="6FE9CAE8" w14:textId="77777777" w:rsidR="000E6C49" w:rsidRPr="00B325F0" w:rsidRDefault="00B61D04" w:rsidP="002E0E36">
      <w:pPr>
        <w:widowControl w:val="0"/>
        <w:suppressAutoHyphens w:val="0"/>
        <w:spacing w:after="0" w:line="240" w:lineRule="auto"/>
        <w:ind w:firstLine="708"/>
        <w:jc w:val="right"/>
        <w:rPr>
          <w:rFonts w:ascii="Times New Roman" w:hAnsi="Times New Roman" w:cs="Times New Roman"/>
          <w:sz w:val="24"/>
          <w:szCs w:val="24"/>
        </w:rPr>
      </w:pPr>
      <w:r w:rsidRPr="00B325F0">
        <w:rPr>
          <w:rFonts w:ascii="Times New Roman" w:hAnsi="Times New Roman" w:cs="Times New Roman"/>
          <w:sz w:val="24"/>
          <w:szCs w:val="24"/>
        </w:rPr>
        <w:t xml:space="preserve">  </w:t>
      </w:r>
    </w:p>
    <w:p w14:paraId="401E01FC" w14:textId="77777777" w:rsidR="000E6C49" w:rsidRPr="00B325F0" w:rsidRDefault="000E6C49">
      <w:pPr>
        <w:spacing w:after="0" w:line="240" w:lineRule="auto"/>
        <w:textAlignment w:val="auto"/>
        <w:rPr>
          <w:rFonts w:ascii="Times New Roman" w:hAnsi="Times New Roman" w:cs="Times New Roman"/>
          <w:sz w:val="24"/>
          <w:szCs w:val="24"/>
        </w:rPr>
      </w:pPr>
      <w:r w:rsidRPr="00B325F0">
        <w:rPr>
          <w:rFonts w:ascii="Times New Roman" w:hAnsi="Times New Roman" w:cs="Times New Roman"/>
          <w:sz w:val="24"/>
          <w:szCs w:val="24"/>
        </w:rPr>
        <w:br w:type="page"/>
      </w:r>
    </w:p>
    <w:p w14:paraId="70D885AD" w14:textId="18DCD932" w:rsidR="00E1462E" w:rsidRPr="00B325F0" w:rsidRDefault="00E1462E">
      <w:pPr>
        <w:spacing w:after="0" w:line="240" w:lineRule="auto"/>
        <w:textAlignment w:val="auto"/>
        <w:rPr>
          <w:rFonts w:ascii="Times New Roman" w:hAnsi="Times New Roman" w:cs="Times New Roman"/>
          <w:sz w:val="24"/>
          <w:szCs w:val="24"/>
        </w:rPr>
      </w:pPr>
    </w:p>
    <w:p w14:paraId="2A5EE59B" w14:textId="0AF25414" w:rsidR="00F90839" w:rsidRPr="00B325F0" w:rsidRDefault="00DF6AB4" w:rsidP="00AE28EC">
      <w:pPr>
        <w:widowControl w:val="0"/>
        <w:suppressAutoHyphens w:val="0"/>
        <w:spacing w:after="0" w:line="240" w:lineRule="auto"/>
        <w:ind w:firstLine="708"/>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E1462E" w:rsidRPr="00B325F0">
        <w:rPr>
          <w:rFonts w:ascii="Times New Roman" w:hAnsi="Times New Roman" w:cs="Times New Roman"/>
          <w:sz w:val="24"/>
          <w:szCs w:val="24"/>
        </w:rPr>
        <w:tab/>
      </w:r>
      <w:r w:rsidR="00E1462E" w:rsidRPr="00B325F0">
        <w:rPr>
          <w:rFonts w:ascii="Times New Roman" w:hAnsi="Times New Roman" w:cs="Times New Roman"/>
          <w:sz w:val="24"/>
          <w:szCs w:val="24"/>
        </w:rPr>
        <w:tab/>
      </w:r>
      <w:r w:rsidR="00E1462E" w:rsidRPr="00B325F0">
        <w:rPr>
          <w:rFonts w:ascii="Times New Roman" w:hAnsi="Times New Roman" w:cs="Times New Roman"/>
          <w:sz w:val="24"/>
          <w:szCs w:val="24"/>
        </w:rPr>
        <w:tab/>
      </w:r>
      <w:r w:rsidR="00E1462E" w:rsidRPr="00B325F0">
        <w:rPr>
          <w:rFonts w:ascii="Times New Roman" w:hAnsi="Times New Roman" w:cs="Times New Roman"/>
          <w:sz w:val="24"/>
          <w:szCs w:val="24"/>
        </w:rPr>
        <w:tab/>
      </w:r>
      <w:r w:rsidR="00B61D04" w:rsidRPr="00B325F0">
        <w:rPr>
          <w:rFonts w:ascii="Times New Roman" w:hAnsi="Times New Roman" w:cs="Times New Roman"/>
          <w:sz w:val="24"/>
          <w:szCs w:val="24"/>
        </w:rPr>
        <w:t>Прило</w:t>
      </w:r>
      <w:r w:rsidR="00E1462E" w:rsidRPr="00B325F0">
        <w:rPr>
          <w:rFonts w:ascii="Times New Roman" w:hAnsi="Times New Roman" w:cs="Times New Roman"/>
          <w:sz w:val="24"/>
          <w:szCs w:val="24"/>
        </w:rPr>
        <w:t xml:space="preserve">жение № </w:t>
      </w:r>
      <w:r w:rsidR="0099211A">
        <w:rPr>
          <w:rFonts w:ascii="Times New Roman" w:hAnsi="Times New Roman" w:cs="Times New Roman"/>
          <w:sz w:val="24"/>
          <w:szCs w:val="24"/>
        </w:rPr>
        <w:t>3</w:t>
      </w:r>
      <w:r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 </w:t>
      </w:r>
      <w:r w:rsidR="00F90839" w:rsidRPr="00B325F0">
        <w:rPr>
          <w:rFonts w:ascii="Times New Roman" w:hAnsi="Times New Roman" w:cs="Times New Roman"/>
          <w:sz w:val="24"/>
          <w:szCs w:val="24"/>
        </w:rPr>
        <w:t xml:space="preserve">к Договору </w:t>
      </w:r>
    </w:p>
    <w:p w14:paraId="159B3B09" w14:textId="77777777" w:rsidR="00F90839" w:rsidRPr="00B325F0" w:rsidRDefault="00F90839" w:rsidP="00F90839">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№____________    </w:t>
      </w:r>
    </w:p>
    <w:p w14:paraId="7E480409" w14:textId="33B3F988" w:rsidR="00F90839" w:rsidRDefault="00F90839" w:rsidP="00F90839">
      <w:pPr>
        <w:widowControl w:val="0"/>
        <w:suppressAutoHyphens w:val="0"/>
        <w:spacing w:after="0" w:line="240" w:lineRule="auto"/>
        <w:ind w:firstLine="708"/>
        <w:jc w:val="right"/>
        <w:rPr>
          <w:rFonts w:ascii="Times New Roman" w:hAnsi="Times New Roman" w:cs="Times New Roman"/>
          <w:b/>
          <w:sz w:val="24"/>
          <w:szCs w:val="24"/>
        </w:rPr>
      </w:pPr>
      <w:r w:rsidRPr="00B325F0">
        <w:rPr>
          <w:rFonts w:ascii="Times New Roman" w:hAnsi="Times New Roman" w:cs="Times New Roman"/>
          <w:sz w:val="24"/>
          <w:szCs w:val="24"/>
        </w:rPr>
        <w:t>от «__»___________ 202</w:t>
      </w:r>
      <w:r w:rsidR="000D34F3">
        <w:rPr>
          <w:rFonts w:ascii="Times New Roman" w:hAnsi="Times New Roman" w:cs="Times New Roman"/>
          <w:sz w:val="24"/>
          <w:szCs w:val="24"/>
        </w:rPr>
        <w:t>6</w:t>
      </w:r>
      <w:r w:rsidRPr="00B325F0">
        <w:rPr>
          <w:rFonts w:ascii="Times New Roman" w:hAnsi="Times New Roman" w:cs="Times New Roman"/>
          <w:sz w:val="24"/>
          <w:szCs w:val="24"/>
        </w:rPr>
        <w:t xml:space="preserve"> года</w:t>
      </w:r>
      <w:r w:rsidRPr="00B325F0">
        <w:rPr>
          <w:rFonts w:ascii="Times New Roman" w:hAnsi="Times New Roman" w:cs="Times New Roman"/>
          <w:b/>
          <w:sz w:val="24"/>
          <w:szCs w:val="24"/>
        </w:rPr>
        <w:t xml:space="preserve"> </w:t>
      </w:r>
    </w:p>
    <w:p w14:paraId="296C9A52" w14:textId="4668FEB3" w:rsidR="0099211A" w:rsidRDefault="0099211A" w:rsidP="00F90839">
      <w:pPr>
        <w:widowControl w:val="0"/>
        <w:suppressAutoHyphens w:val="0"/>
        <w:spacing w:after="0" w:line="240" w:lineRule="auto"/>
        <w:ind w:firstLine="708"/>
        <w:jc w:val="right"/>
        <w:rPr>
          <w:rFonts w:ascii="Times New Roman" w:hAnsi="Times New Roman" w:cs="Times New Roman"/>
          <w:b/>
          <w:sz w:val="24"/>
          <w:szCs w:val="24"/>
        </w:rPr>
      </w:pPr>
    </w:p>
    <w:p w14:paraId="6EFEF024" w14:textId="77777777" w:rsidR="0099211A" w:rsidRPr="0099211A" w:rsidRDefault="0099211A" w:rsidP="0099211A">
      <w:pPr>
        <w:widowControl w:val="0"/>
        <w:shd w:val="clear" w:color="auto" w:fill="FFFFFF"/>
        <w:suppressAutoHyphens w:val="0"/>
        <w:autoSpaceDE w:val="0"/>
        <w:autoSpaceDN w:val="0"/>
        <w:adjustRightInd w:val="0"/>
        <w:spacing w:after="0" w:line="240" w:lineRule="auto"/>
        <w:jc w:val="center"/>
        <w:textAlignment w:val="auto"/>
        <w:rPr>
          <w:rFonts w:ascii="Times New Roman" w:hAnsi="Times New Roman" w:cs="Times New Roman"/>
          <w:sz w:val="26"/>
          <w:szCs w:val="26"/>
          <w:lang w:eastAsia="ru-RU"/>
        </w:rPr>
      </w:pPr>
      <w:r w:rsidRPr="0099211A">
        <w:rPr>
          <w:rFonts w:ascii="Times New Roman" w:hAnsi="Times New Roman" w:cs="Times New Roman"/>
          <w:b/>
          <w:bCs/>
          <w:spacing w:val="-2"/>
          <w:sz w:val="26"/>
          <w:szCs w:val="26"/>
          <w:lang w:eastAsia="ru-RU"/>
        </w:rPr>
        <w:t>ДОГОВОР №</w:t>
      </w:r>
    </w:p>
    <w:p w14:paraId="454F888B" w14:textId="77777777" w:rsidR="0099211A" w:rsidRPr="0099211A" w:rsidRDefault="0099211A" w:rsidP="0099211A">
      <w:pPr>
        <w:widowControl w:val="0"/>
        <w:pBdr>
          <w:bottom w:val="single" w:sz="12" w:space="1" w:color="auto"/>
        </w:pBdr>
        <w:shd w:val="clear" w:color="auto" w:fill="FFFFFF"/>
        <w:suppressAutoHyphens w:val="0"/>
        <w:autoSpaceDE w:val="0"/>
        <w:autoSpaceDN w:val="0"/>
        <w:adjustRightInd w:val="0"/>
        <w:spacing w:after="0" w:line="259" w:lineRule="exact"/>
        <w:ind w:left="1661" w:right="1632"/>
        <w:jc w:val="center"/>
        <w:textAlignment w:val="auto"/>
        <w:rPr>
          <w:rFonts w:ascii="Times New Roman" w:hAnsi="Times New Roman" w:cs="Times New Roman"/>
          <w:b/>
          <w:bCs/>
          <w:sz w:val="26"/>
          <w:szCs w:val="26"/>
          <w:lang w:eastAsia="ru-RU"/>
        </w:rPr>
      </w:pPr>
      <w:r w:rsidRPr="0099211A">
        <w:rPr>
          <w:rFonts w:ascii="Times New Roman" w:hAnsi="Times New Roman" w:cs="Times New Roman"/>
          <w:b/>
          <w:bCs/>
          <w:sz w:val="26"/>
          <w:szCs w:val="26"/>
          <w:lang w:eastAsia="ru-RU"/>
        </w:rPr>
        <w:t>безвозмездного пользования (договор ссуды) муниципальным имуществом города Челябинска, закрепленным на праве оперативного управления за муниципальным общеобразовательным учреждением</w:t>
      </w:r>
    </w:p>
    <w:p w14:paraId="173612E4"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2"/>
          <w:sz w:val="26"/>
          <w:szCs w:val="26"/>
          <w:lang w:eastAsia="ru-RU"/>
        </w:rPr>
      </w:pPr>
    </w:p>
    <w:p w14:paraId="107F78DE"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ind w:firstLine="720"/>
        <w:jc w:val="both"/>
        <w:textAlignment w:val="auto"/>
        <w:rPr>
          <w:rFonts w:ascii="Times New Roman" w:hAnsi="Times New Roman" w:cs="Times New Roman"/>
          <w:color w:val="000000"/>
          <w:spacing w:val="2"/>
          <w:sz w:val="26"/>
          <w:szCs w:val="26"/>
          <w:lang w:eastAsia="ru-RU"/>
        </w:rPr>
      </w:pPr>
      <w:proofErr w:type="spellStart"/>
      <w:r w:rsidRPr="0099211A">
        <w:rPr>
          <w:rFonts w:ascii="Times New Roman" w:hAnsi="Times New Roman" w:cs="Times New Roman"/>
          <w:color w:val="000000"/>
          <w:spacing w:val="2"/>
          <w:sz w:val="26"/>
          <w:szCs w:val="26"/>
          <w:lang w:eastAsia="ru-RU"/>
        </w:rPr>
        <w:t>г.Челябинск</w:t>
      </w:r>
      <w:proofErr w:type="spellEnd"/>
      <w:r w:rsidRPr="0099211A">
        <w:rPr>
          <w:rFonts w:ascii="Times New Roman" w:hAnsi="Times New Roman" w:cs="Times New Roman"/>
          <w:color w:val="000000"/>
          <w:spacing w:val="2"/>
          <w:sz w:val="26"/>
          <w:szCs w:val="26"/>
          <w:lang w:eastAsia="ru-RU"/>
        </w:rPr>
        <w:tab/>
      </w:r>
      <w:r w:rsidRPr="0099211A">
        <w:rPr>
          <w:rFonts w:ascii="Times New Roman" w:hAnsi="Times New Roman" w:cs="Times New Roman"/>
          <w:color w:val="000000"/>
          <w:spacing w:val="2"/>
          <w:sz w:val="26"/>
          <w:szCs w:val="26"/>
          <w:lang w:eastAsia="ru-RU"/>
        </w:rPr>
        <w:tab/>
      </w:r>
      <w:r w:rsidRPr="0099211A">
        <w:rPr>
          <w:rFonts w:ascii="Times New Roman" w:hAnsi="Times New Roman" w:cs="Times New Roman"/>
          <w:color w:val="000000"/>
          <w:spacing w:val="2"/>
          <w:sz w:val="26"/>
          <w:szCs w:val="26"/>
          <w:lang w:eastAsia="ru-RU"/>
        </w:rPr>
        <w:tab/>
      </w:r>
      <w:r w:rsidRPr="0099211A">
        <w:rPr>
          <w:rFonts w:ascii="Times New Roman" w:hAnsi="Times New Roman" w:cs="Times New Roman"/>
          <w:color w:val="000000"/>
          <w:spacing w:val="2"/>
          <w:sz w:val="26"/>
          <w:szCs w:val="26"/>
          <w:lang w:eastAsia="ru-RU"/>
        </w:rPr>
        <w:tab/>
      </w:r>
      <w:r w:rsidRPr="0099211A">
        <w:rPr>
          <w:rFonts w:ascii="Times New Roman" w:hAnsi="Times New Roman" w:cs="Times New Roman"/>
          <w:color w:val="000000"/>
          <w:spacing w:val="2"/>
          <w:sz w:val="26"/>
          <w:szCs w:val="26"/>
          <w:lang w:eastAsia="ru-RU"/>
        </w:rPr>
        <w:tab/>
      </w:r>
      <w:r w:rsidRPr="0099211A">
        <w:rPr>
          <w:rFonts w:ascii="Times New Roman" w:hAnsi="Times New Roman" w:cs="Times New Roman"/>
          <w:color w:val="000000"/>
          <w:spacing w:val="2"/>
          <w:sz w:val="26"/>
          <w:szCs w:val="26"/>
          <w:lang w:eastAsia="ru-RU"/>
        </w:rPr>
        <w:tab/>
        <w:t>«___»___________202__ г.</w:t>
      </w:r>
    </w:p>
    <w:p w14:paraId="054C8D6E"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jc w:val="both"/>
        <w:textAlignment w:val="auto"/>
        <w:rPr>
          <w:rFonts w:ascii="Times New Roman" w:hAnsi="Times New Roman" w:cs="Times New Roman"/>
          <w:color w:val="000000"/>
          <w:spacing w:val="2"/>
          <w:sz w:val="26"/>
          <w:szCs w:val="26"/>
          <w:lang w:eastAsia="ru-RU"/>
        </w:rPr>
      </w:pPr>
    </w:p>
    <w:p w14:paraId="64DA71F3" w14:textId="530EEA8D" w:rsidR="0099211A" w:rsidRPr="0099211A" w:rsidRDefault="00BA71E4" w:rsidP="0099211A">
      <w:pPr>
        <w:widowControl w:val="0"/>
        <w:shd w:val="clear" w:color="auto" w:fill="FFFFFF"/>
        <w:tabs>
          <w:tab w:val="left" w:pos="0"/>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4"/>
          <w:sz w:val="26"/>
          <w:szCs w:val="26"/>
          <w:lang w:eastAsia="ru-RU"/>
        </w:rPr>
      </w:pPr>
      <w:r w:rsidRPr="00BA71E4">
        <w:rPr>
          <w:rFonts w:ascii="Times New Roman" w:hAnsi="Times New Roman" w:cs="Times New Roman"/>
          <w:color w:val="000000"/>
          <w:spacing w:val="2"/>
          <w:sz w:val="26"/>
          <w:szCs w:val="26"/>
          <w:lang w:eastAsia="ru-RU"/>
        </w:rPr>
        <w:t xml:space="preserve">Муниципальное автономное общеобразовательное учреждение «Средняя общеобразовательная школа № </w:t>
      </w:r>
      <w:r w:rsidR="00396C8E">
        <w:rPr>
          <w:rFonts w:ascii="Times New Roman" w:hAnsi="Times New Roman" w:cs="Times New Roman"/>
          <w:color w:val="000000"/>
          <w:spacing w:val="2"/>
          <w:sz w:val="26"/>
          <w:szCs w:val="26"/>
          <w:lang w:eastAsia="ru-RU"/>
        </w:rPr>
        <w:t>25</w:t>
      </w:r>
      <w:r w:rsidRPr="00BA71E4">
        <w:rPr>
          <w:rFonts w:ascii="Times New Roman" w:hAnsi="Times New Roman" w:cs="Times New Roman"/>
          <w:color w:val="000000"/>
          <w:spacing w:val="2"/>
          <w:sz w:val="26"/>
          <w:szCs w:val="26"/>
          <w:lang w:eastAsia="ru-RU"/>
        </w:rPr>
        <w:t xml:space="preserve"> г. Челябинска» (МАОУ "СОШ № </w:t>
      </w:r>
      <w:r w:rsidR="00396C8E">
        <w:rPr>
          <w:rFonts w:ascii="Times New Roman" w:hAnsi="Times New Roman" w:cs="Times New Roman"/>
          <w:color w:val="000000"/>
          <w:spacing w:val="2"/>
          <w:sz w:val="26"/>
          <w:szCs w:val="26"/>
          <w:lang w:eastAsia="ru-RU"/>
        </w:rPr>
        <w:t>25</w:t>
      </w:r>
      <w:r w:rsidRPr="00BA71E4">
        <w:rPr>
          <w:rFonts w:ascii="Times New Roman" w:hAnsi="Times New Roman" w:cs="Times New Roman"/>
          <w:color w:val="000000"/>
          <w:spacing w:val="2"/>
          <w:sz w:val="26"/>
          <w:szCs w:val="26"/>
          <w:lang w:eastAsia="ru-RU"/>
        </w:rPr>
        <w:t xml:space="preserve"> г. Челябинска"), в лице директора </w:t>
      </w:r>
      <w:r w:rsidR="00396C8E">
        <w:rPr>
          <w:rFonts w:ascii="Times New Roman" w:hAnsi="Times New Roman" w:cs="Times New Roman"/>
          <w:color w:val="000000"/>
          <w:spacing w:val="2"/>
          <w:sz w:val="26"/>
          <w:szCs w:val="26"/>
          <w:lang w:eastAsia="ru-RU"/>
        </w:rPr>
        <w:t>Рудаковой Ирины Станиславовны</w:t>
      </w:r>
      <w:r w:rsidRPr="00BA71E4">
        <w:rPr>
          <w:rFonts w:ascii="Times New Roman" w:hAnsi="Times New Roman" w:cs="Times New Roman"/>
          <w:color w:val="000000"/>
          <w:spacing w:val="2"/>
          <w:sz w:val="26"/>
          <w:szCs w:val="26"/>
          <w:lang w:eastAsia="ru-RU"/>
        </w:rPr>
        <w:t>, действующего на основании Устава</w:t>
      </w:r>
      <w:r w:rsidR="0099211A" w:rsidRPr="0099211A">
        <w:rPr>
          <w:rFonts w:ascii="Times New Roman" w:hAnsi="Times New Roman" w:cs="Times New Roman"/>
          <w:color w:val="000000"/>
          <w:spacing w:val="4"/>
          <w:sz w:val="26"/>
          <w:szCs w:val="26"/>
          <w:lang w:eastAsia="ru-RU"/>
        </w:rPr>
        <w:t xml:space="preserve">, далее именуемый Ссудодателем, с одной стороны, и </w:t>
      </w:r>
    </w:p>
    <w:p w14:paraId="2B5271F0"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z w:val="26"/>
          <w:szCs w:val="26"/>
          <w:lang w:eastAsia="ru-RU"/>
        </w:rPr>
      </w:pPr>
      <w:r w:rsidRPr="0099211A">
        <w:rPr>
          <w:rFonts w:ascii="Times New Roman" w:hAnsi="Times New Roman" w:cs="Times New Roman"/>
          <w:color w:val="000000"/>
          <w:sz w:val="26"/>
          <w:szCs w:val="26"/>
          <w:lang w:eastAsia="ru-RU"/>
        </w:rPr>
        <w:t xml:space="preserve">__________________________________ «_________________________», в лице _________________________________, действующего на основании ___________________________________________, далее именуемый </w:t>
      </w:r>
      <w:r w:rsidRPr="0099211A">
        <w:rPr>
          <w:rFonts w:ascii="Times New Roman" w:hAnsi="Times New Roman" w:cs="Times New Roman"/>
          <w:color w:val="000000"/>
          <w:spacing w:val="-1"/>
          <w:sz w:val="26"/>
          <w:szCs w:val="26"/>
          <w:lang w:eastAsia="ru-RU"/>
        </w:rPr>
        <w:t xml:space="preserve">Ссудополучателем, с другой стороны, </w:t>
      </w:r>
      <w:r w:rsidRPr="0099211A">
        <w:rPr>
          <w:rFonts w:ascii="Times New Roman" w:hAnsi="Times New Roman" w:cs="Times New Roman"/>
          <w:color w:val="000000"/>
          <w:sz w:val="26"/>
          <w:szCs w:val="26"/>
          <w:lang w:eastAsia="ru-RU"/>
        </w:rPr>
        <w:t>заключили настоящий Договор о нижеследующем:</w:t>
      </w:r>
    </w:p>
    <w:p w14:paraId="14E9C4EE"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p>
    <w:p w14:paraId="67348F89" w14:textId="77777777" w:rsidR="0099211A" w:rsidRPr="0099211A" w:rsidRDefault="0099211A" w:rsidP="0099211A">
      <w:pPr>
        <w:widowControl w:val="0"/>
        <w:shd w:val="clear" w:color="auto" w:fill="FFFFFF"/>
        <w:suppressAutoHyphens w:val="0"/>
        <w:autoSpaceDE w:val="0"/>
        <w:autoSpaceDN w:val="0"/>
        <w:adjustRightInd w:val="0"/>
        <w:spacing w:after="0" w:line="240" w:lineRule="auto"/>
        <w:jc w:val="center"/>
        <w:textAlignment w:val="auto"/>
        <w:rPr>
          <w:rFonts w:ascii="Times New Roman" w:hAnsi="Times New Roman" w:cs="Times New Roman"/>
          <w:b/>
          <w:bCs/>
          <w:color w:val="000000"/>
          <w:spacing w:val="-3"/>
          <w:sz w:val="26"/>
          <w:szCs w:val="26"/>
          <w:lang w:eastAsia="ru-RU"/>
        </w:rPr>
      </w:pPr>
      <w:r w:rsidRPr="0099211A">
        <w:rPr>
          <w:rFonts w:ascii="Times New Roman" w:hAnsi="Times New Roman" w:cs="Times New Roman"/>
          <w:b/>
          <w:bCs/>
          <w:color w:val="000000"/>
          <w:spacing w:val="-3"/>
          <w:sz w:val="26"/>
          <w:szCs w:val="26"/>
          <w:lang w:eastAsia="ru-RU"/>
        </w:rPr>
        <w:t>1.Общие положения</w:t>
      </w:r>
    </w:p>
    <w:p w14:paraId="667379FF" w14:textId="77777777" w:rsidR="0099211A" w:rsidRPr="0099211A" w:rsidRDefault="0099211A" w:rsidP="0099211A">
      <w:pPr>
        <w:widowControl w:val="0"/>
        <w:shd w:val="clear" w:color="auto" w:fill="FFFFFF"/>
        <w:suppressAutoHyphens w:val="0"/>
        <w:autoSpaceDE w:val="0"/>
        <w:autoSpaceDN w:val="0"/>
        <w:adjustRightInd w:val="0"/>
        <w:spacing w:after="0" w:line="240" w:lineRule="auto"/>
        <w:jc w:val="center"/>
        <w:textAlignment w:val="auto"/>
        <w:rPr>
          <w:rFonts w:ascii="Times New Roman" w:hAnsi="Times New Roman" w:cs="Times New Roman"/>
          <w:sz w:val="26"/>
          <w:szCs w:val="26"/>
          <w:lang w:eastAsia="ru-RU"/>
        </w:rPr>
      </w:pPr>
    </w:p>
    <w:p w14:paraId="1D4FB169" w14:textId="77777777" w:rsidR="00BA71E4" w:rsidRPr="00BA71E4" w:rsidRDefault="00BA71E4" w:rsidP="00BA71E4">
      <w:pPr>
        <w:suppressAutoHyphens w:val="0"/>
        <w:spacing w:after="40"/>
        <w:jc w:val="both"/>
        <w:textAlignment w:val="auto"/>
        <w:rPr>
          <w:rFonts w:ascii="Times New Roman" w:hAnsi="Times New Roman"/>
          <w:sz w:val="24"/>
          <w:szCs w:val="24"/>
          <w:lang w:eastAsia="ru-RU"/>
        </w:rPr>
      </w:pPr>
      <w:r w:rsidRPr="00BA71E4">
        <w:rPr>
          <w:rFonts w:ascii="Times New Roman" w:hAnsi="Times New Roman"/>
          <w:sz w:val="24"/>
          <w:szCs w:val="24"/>
          <w:lang w:eastAsia="ru-RU"/>
        </w:rPr>
        <w:t>1.1.Ссудодатель передает, а Ссудополучатель принимает в безвозмездное пользование  муниципальное имущество города Челябинска:</w:t>
      </w:r>
    </w:p>
    <w:p w14:paraId="1555CF94" w14:textId="0D8E2F05" w:rsidR="00BA71E4" w:rsidRPr="00BA71E4" w:rsidRDefault="00BA71E4" w:rsidP="00BA71E4">
      <w:pPr>
        <w:suppressAutoHyphens w:val="0"/>
        <w:spacing w:after="40"/>
        <w:jc w:val="both"/>
        <w:textAlignment w:val="auto"/>
        <w:rPr>
          <w:rFonts w:ascii="Times New Roman" w:hAnsi="Times New Roman"/>
          <w:sz w:val="24"/>
          <w:szCs w:val="24"/>
          <w:lang w:eastAsia="ru-RU"/>
        </w:rPr>
      </w:pPr>
      <w:r w:rsidRPr="00BA71E4">
        <w:rPr>
          <w:rFonts w:ascii="Times New Roman" w:hAnsi="Times New Roman"/>
          <w:sz w:val="24"/>
          <w:szCs w:val="24"/>
          <w:lang w:eastAsia="ru-RU"/>
        </w:rPr>
        <w:t xml:space="preserve">1) Нежилые помещения общей площадью </w:t>
      </w:r>
      <w:r w:rsidR="003B7328">
        <w:rPr>
          <w:rFonts w:ascii="Times New Roman" w:hAnsi="Times New Roman"/>
          <w:sz w:val="24"/>
          <w:szCs w:val="24"/>
          <w:lang w:eastAsia="ru-RU"/>
        </w:rPr>
        <w:t>369</w:t>
      </w:r>
      <w:r w:rsidRPr="00BA71E4">
        <w:rPr>
          <w:rFonts w:ascii="Times New Roman" w:hAnsi="Times New Roman"/>
          <w:sz w:val="24"/>
          <w:szCs w:val="24"/>
          <w:lang w:eastAsia="ru-RU"/>
        </w:rPr>
        <w:t>,</w:t>
      </w:r>
      <w:r w:rsidR="003B7328">
        <w:rPr>
          <w:rFonts w:ascii="Times New Roman" w:hAnsi="Times New Roman"/>
          <w:sz w:val="24"/>
          <w:szCs w:val="24"/>
          <w:lang w:eastAsia="ru-RU"/>
        </w:rPr>
        <w:t>6</w:t>
      </w:r>
      <w:r w:rsidRPr="00BA71E4">
        <w:rPr>
          <w:rFonts w:ascii="Times New Roman" w:hAnsi="Times New Roman"/>
          <w:sz w:val="24"/>
          <w:szCs w:val="24"/>
          <w:lang w:eastAsia="ru-RU"/>
        </w:rPr>
        <w:t xml:space="preserve"> кв.м., расположенные по адресу: 4540</w:t>
      </w:r>
      <w:r w:rsidR="00396C8E">
        <w:rPr>
          <w:rFonts w:ascii="Times New Roman" w:hAnsi="Times New Roman"/>
          <w:sz w:val="24"/>
          <w:szCs w:val="24"/>
          <w:lang w:eastAsia="ru-RU"/>
        </w:rPr>
        <w:t>16</w:t>
      </w:r>
      <w:r w:rsidRPr="00BA71E4">
        <w:rPr>
          <w:rFonts w:ascii="Times New Roman" w:hAnsi="Times New Roman"/>
          <w:sz w:val="24"/>
          <w:szCs w:val="24"/>
          <w:lang w:eastAsia="ru-RU"/>
        </w:rPr>
        <w:t xml:space="preserve">, г. Челябинск, ул. </w:t>
      </w:r>
      <w:r w:rsidR="00396C8E">
        <w:rPr>
          <w:rFonts w:ascii="Times New Roman" w:hAnsi="Times New Roman"/>
          <w:sz w:val="24"/>
          <w:szCs w:val="24"/>
          <w:lang w:eastAsia="ru-RU"/>
        </w:rPr>
        <w:t>Университетская Набережная</w:t>
      </w:r>
      <w:r w:rsidRPr="00BA71E4">
        <w:rPr>
          <w:rFonts w:ascii="Times New Roman" w:hAnsi="Times New Roman"/>
          <w:sz w:val="24"/>
          <w:szCs w:val="24"/>
          <w:lang w:eastAsia="ru-RU"/>
        </w:rPr>
        <w:t xml:space="preserve"> д. </w:t>
      </w:r>
      <w:r w:rsidR="00396C8E">
        <w:rPr>
          <w:rFonts w:ascii="Times New Roman" w:hAnsi="Times New Roman"/>
          <w:sz w:val="24"/>
          <w:szCs w:val="24"/>
          <w:lang w:eastAsia="ru-RU"/>
        </w:rPr>
        <w:t>30А</w:t>
      </w:r>
      <w:r w:rsidRPr="00BA71E4">
        <w:rPr>
          <w:rFonts w:ascii="Times New Roman" w:hAnsi="Times New Roman"/>
          <w:sz w:val="24"/>
          <w:szCs w:val="24"/>
          <w:lang w:eastAsia="ru-RU"/>
        </w:rPr>
        <w:t>, согласно план-схеме 1 (Приложение 1</w:t>
      </w:r>
      <w:r w:rsidR="003B7328">
        <w:rPr>
          <w:rFonts w:ascii="Times New Roman" w:hAnsi="Times New Roman"/>
          <w:sz w:val="24"/>
          <w:szCs w:val="24"/>
          <w:lang w:eastAsia="ru-RU"/>
        </w:rPr>
        <w:t>)</w:t>
      </w:r>
      <w:r w:rsidRPr="00BA71E4">
        <w:rPr>
          <w:rFonts w:ascii="Times New Roman" w:hAnsi="Times New Roman"/>
          <w:sz w:val="24"/>
          <w:szCs w:val="24"/>
          <w:lang w:eastAsia="ru-RU"/>
        </w:rPr>
        <w:t>;</w:t>
      </w:r>
    </w:p>
    <w:p w14:paraId="180930B8" w14:textId="77777777" w:rsidR="00BA71E4" w:rsidRPr="00BA71E4" w:rsidRDefault="00BA71E4" w:rsidP="00BA71E4">
      <w:pPr>
        <w:suppressAutoHyphens w:val="0"/>
        <w:spacing w:after="40"/>
        <w:jc w:val="both"/>
        <w:textAlignment w:val="auto"/>
        <w:rPr>
          <w:rFonts w:ascii="Times New Roman" w:hAnsi="Times New Roman"/>
          <w:sz w:val="24"/>
          <w:szCs w:val="24"/>
          <w:lang w:eastAsia="ru-RU"/>
        </w:rPr>
      </w:pPr>
      <w:r w:rsidRPr="00BA71E4">
        <w:rPr>
          <w:rFonts w:ascii="Times New Roman" w:hAnsi="Times New Roman"/>
          <w:sz w:val="24"/>
          <w:szCs w:val="24"/>
          <w:lang w:eastAsia="ru-RU"/>
        </w:rPr>
        <w:t xml:space="preserve"> 2) Движимое имущество, указанное в приложении № 2 к настоящему Договору. </w:t>
      </w:r>
    </w:p>
    <w:p w14:paraId="2D192907" w14:textId="0F390E0B" w:rsidR="00883D5A" w:rsidRDefault="00883D5A" w:rsidP="00883D5A">
      <w:pPr>
        <w:spacing w:after="40"/>
        <w:jc w:val="both"/>
        <w:rPr>
          <w:rFonts w:ascii="Times New Roman" w:hAnsi="Times New Roman"/>
          <w:sz w:val="24"/>
          <w:szCs w:val="24"/>
        </w:rPr>
      </w:pPr>
      <w:r>
        <w:rPr>
          <w:rFonts w:ascii="Times New Roman" w:hAnsi="Times New Roman"/>
          <w:sz w:val="24"/>
          <w:szCs w:val="24"/>
        </w:rPr>
        <w:t xml:space="preserve">1.2. Имущество, указанное в п.1.1. настоящего договора является </w:t>
      </w:r>
      <w:r w:rsidRPr="00020366">
        <w:rPr>
          <w:rFonts w:ascii="Times New Roman" w:hAnsi="Times New Roman"/>
          <w:sz w:val="24"/>
          <w:szCs w:val="24"/>
        </w:rPr>
        <w:t xml:space="preserve">муниципальной собственностью, передано </w:t>
      </w:r>
      <w:r>
        <w:rPr>
          <w:rFonts w:ascii="Times New Roman" w:hAnsi="Times New Roman"/>
          <w:sz w:val="24"/>
          <w:szCs w:val="24"/>
        </w:rPr>
        <w:t>МАОУ «СОШ № 25 г. Челябинска»</w:t>
      </w:r>
      <w:r w:rsidRPr="00020366">
        <w:rPr>
          <w:rFonts w:ascii="Times New Roman" w:hAnsi="Times New Roman"/>
          <w:sz w:val="24"/>
          <w:szCs w:val="24"/>
        </w:rPr>
        <w:t xml:space="preserve"> на праве оперативного управления по договору о закреплении имущества на праве оперативного управления от </w:t>
      </w:r>
      <w:r w:rsidRPr="002D77F8">
        <w:rPr>
          <w:rFonts w:ascii="Times New Roman" w:hAnsi="Times New Roman"/>
          <w:sz w:val="24"/>
          <w:szCs w:val="24"/>
        </w:rPr>
        <w:t>17.06.1998 № УНО-12/172-25</w:t>
      </w:r>
      <w:r w:rsidRPr="00020366">
        <w:rPr>
          <w:rFonts w:ascii="Times New Roman" w:hAnsi="Times New Roman"/>
          <w:sz w:val="24"/>
          <w:szCs w:val="24"/>
        </w:rPr>
        <w:t>.</w:t>
      </w:r>
    </w:p>
    <w:p w14:paraId="3947AB3D" w14:textId="3E41B8EA" w:rsidR="00883D5A" w:rsidRPr="00020366" w:rsidRDefault="00883D5A" w:rsidP="00883D5A">
      <w:pPr>
        <w:spacing w:after="40"/>
        <w:jc w:val="both"/>
        <w:rPr>
          <w:rFonts w:ascii="Times New Roman" w:hAnsi="Times New Roman"/>
          <w:sz w:val="24"/>
          <w:szCs w:val="24"/>
        </w:rPr>
      </w:pPr>
      <w:r>
        <w:rPr>
          <w:rFonts w:ascii="Times New Roman" w:hAnsi="Times New Roman"/>
          <w:sz w:val="24"/>
          <w:szCs w:val="24"/>
        </w:rPr>
        <w:t>1.3. Имущество, указанное в п. 1.1. настоящего Договора передается Ссудополучателю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 унитарными предприятиями и муниципальными учреждениями города Челябинска» для организации горячего питания учащихся и работников.</w:t>
      </w:r>
    </w:p>
    <w:p w14:paraId="628C1DDC" w14:textId="45ABFD0C" w:rsidR="00BA71E4" w:rsidRPr="00BA71E4" w:rsidRDefault="00BA71E4" w:rsidP="00BA71E4">
      <w:pPr>
        <w:suppressAutoHyphens w:val="0"/>
        <w:spacing w:after="40"/>
        <w:jc w:val="both"/>
        <w:textAlignment w:val="auto"/>
        <w:rPr>
          <w:rFonts w:ascii="Times New Roman" w:hAnsi="Times New Roman"/>
          <w:sz w:val="24"/>
          <w:szCs w:val="24"/>
          <w:lang w:eastAsia="ru-RU"/>
        </w:rPr>
      </w:pPr>
      <w:r w:rsidRPr="00BA71E4">
        <w:rPr>
          <w:rFonts w:ascii="Times New Roman" w:hAnsi="Times New Roman"/>
          <w:sz w:val="24"/>
          <w:szCs w:val="24"/>
          <w:lang w:eastAsia="ru-RU"/>
        </w:rPr>
        <w:t>1.4.</w:t>
      </w:r>
      <w:r w:rsidR="00883D5A">
        <w:rPr>
          <w:rFonts w:ascii="Times New Roman" w:hAnsi="Times New Roman"/>
          <w:sz w:val="24"/>
          <w:szCs w:val="24"/>
          <w:lang w:eastAsia="ru-RU"/>
        </w:rPr>
        <w:t xml:space="preserve"> </w:t>
      </w:r>
      <w:r w:rsidRPr="00BA71E4">
        <w:rPr>
          <w:rFonts w:ascii="Times New Roman" w:hAnsi="Times New Roman"/>
          <w:sz w:val="24"/>
          <w:szCs w:val="24"/>
          <w:lang w:eastAsia="ru-RU"/>
        </w:rPr>
        <w:t>Период использования имущества – постоянное.</w:t>
      </w:r>
    </w:p>
    <w:p w14:paraId="34627789" w14:textId="2139A7A4" w:rsidR="00BA71E4" w:rsidRPr="00BA71E4" w:rsidRDefault="00BA71E4" w:rsidP="00BA71E4">
      <w:pPr>
        <w:suppressAutoHyphens w:val="0"/>
        <w:spacing w:after="40"/>
        <w:jc w:val="both"/>
        <w:textAlignment w:val="auto"/>
        <w:rPr>
          <w:rFonts w:ascii="Times New Roman" w:hAnsi="Times New Roman"/>
          <w:b/>
          <w:sz w:val="24"/>
          <w:szCs w:val="24"/>
          <w:lang w:eastAsia="ru-RU"/>
        </w:rPr>
      </w:pPr>
      <w:r w:rsidRPr="00BA71E4">
        <w:rPr>
          <w:rFonts w:ascii="Times New Roman" w:hAnsi="Times New Roman"/>
          <w:sz w:val="24"/>
          <w:szCs w:val="24"/>
          <w:lang w:eastAsia="ru-RU"/>
        </w:rPr>
        <w:t>1.5.</w:t>
      </w:r>
      <w:r w:rsidR="00883D5A">
        <w:rPr>
          <w:rFonts w:ascii="Times New Roman" w:hAnsi="Times New Roman"/>
          <w:sz w:val="24"/>
          <w:szCs w:val="24"/>
          <w:lang w:eastAsia="ru-RU"/>
        </w:rPr>
        <w:t xml:space="preserve"> </w:t>
      </w:r>
      <w:r w:rsidRPr="00BA71E4">
        <w:rPr>
          <w:rFonts w:ascii="Times New Roman" w:hAnsi="Times New Roman"/>
          <w:sz w:val="24"/>
          <w:szCs w:val="24"/>
          <w:lang w:eastAsia="ru-RU"/>
        </w:rPr>
        <w:t xml:space="preserve">Настоящий договор считается заключенным </w:t>
      </w:r>
      <w:r w:rsidRPr="00BA71E4">
        <w:rPr>
          <w:rFonts w:ascii="Times New Roman" w:hAnsi="Times New Roman"/>
          <w:b/>
          <w:sz w:val="24"/>
          <w:szCs w:val="24"/>
          <w:highlight w:val="yellow"/>
          <w:lang w:eastAsia="ru-RU"/>
        </w:rPr>
        <w:t>с __.__.2</w:t>
      </w:r>
      <w:r>
        <w:rPr>
          <w:rFonts w:ascii="Times New Roman" w:hAnsi="Times New Roman"/>
          <w:b/>
          <w:sz w:val="24"/>
          <w:szCs w:val="24"/>
          <w:highlight w:val="yellow"/>
          <w:lang w:eastAsia="ru-RU"/>
        </w:rPr>
        <w:t>02</w:t>
      </w:r>
      <w:r w:rsidR="000D34F3">
        <w:rPr>
          <w:rFonts w:ascii="Times New Roman" w:hAnsi="Times New Roman"/>
          <w:b/>
          <w:sz w:val="24"/>
          <w:szCs w:val="24"/>
          <w:highlight w:val="yellow"/>
          <w:lang w:eastAsia="ru-RU"/>
        </w:rPr>
        <w:t>6</w:t>
      </w:r>
      <w:r>
        <w:rPr>
          <w:rFonts w:ascii="Times New Roman" w:hAnsi="Times New Roman"/>
          <w:b/>
          <w:sz w:val="24"/>
          <w:szCs w:val="24"/>
          <w:highlight w:val="yellow"/>
          <w:lang w:eastAsia="ru-RU"/>
        </w:rPr>
        <w:t>г. по __.__.202</w:t>
      </w:r>
      <w:r w:rsidR="00716DAD">
        <w:rPr>
          <w:rFonts w:ascii="Times New Roman" w:hAnsi="Times New Roman"/>
          <w:b/>
          <w:sz w:val="24"/>
          <w:szCs w:val="24"/>
          <w:highlight w:val="yellow"/>
          <w:lang w:eastAsia="ru-RU"/>
        </w:rPr>
        <w:t>6</w:t>
      </w:r>
      <w:r w:rsidRPr="00BA71E4">
        <w:rPr>
          <w:rFonts w:ascii="Times New Roman" w:hAnsi="Times New Roman"/>
          <w:b/>
          <w:sz w:val="24"/>
          <w:szCs w:val="24"/>
          <w:highlight w:val="yellow"/>
          <w:lang w:eastAsia="ru-RU"/>
        </w:rPr>
        <w:t>г.</w:t>
      </w:r>
    </w:p>
    <w:p w14:paraId="7DDF280D"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1B182BCB"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15096BC0"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6F974E32"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7E27A88C"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2E5B688F"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02B3583A"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4F788229"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1E6115B6" w14:textId="77777777" w:rsidR="003B7328" w:rsidRDefault="003B7328"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751084D0" w14:textId="5D2638E2"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r w:rsidRPr="0099211A">
        <w:rPr>
          <w:rFonts w:ascii="Times New Roman" w:hAnsi="Times New Roman" w:cs="Times New Roman"/>
          <w:b/>
          <w:bCs/>
          <w:color w:val="000000"/>
          <w:spacing w:val="1"/>
          <w:sz w:val="26"/>
          <w:szCs w:val="26"/>
          <w:lang w:eastAsia="ru-RU"/>
        </w:rPr>
        <w:lastRenderedPageBreak/>
        <w:t>2. Права сторон</w:t>
      </w:r>
    </w:p>
    <w:p w14:paraId="15C416C7"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sz w:val="26"/>
          <w:szCs w:val="26"/>
          <w:lang w:eastAsia="ru-RU"/>
        </w:rPr>
      </w:pPr>
    </w:p>
    <w:p w14:paraId="1EAA8379" w14:textId="77777777" w:rsidR="0099211A" w:rsidRPr="0099211A" w:rsidRDefault="0099211A" w:rsidP="0099211A">
      <w:pPr>
        <w:widowControl w:val="0"/>
        <w:shd w:val="clear" w:color="auto" w:fill="FFFFFF"/>
        <w:tabs>
          <w:tab w:val="left" w:pos="811"/>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8"/>
          <w:sz w:val="26"/>
          <w:szCs w:val="26"/>
          <w:lang w:eastAsia="ru-RU"/>
        </w:rPr>
        <w:t>2.1.</w:t>
      </w:r>
      <w:r w:rsidRPr="0099211A">
        <w:rPr>
          <w:rFonts w:ascii="Times New Roman" w:hAnsi="Times New Roman" w:cs="Times New Roman"/>
          <w:color w:val="000000"/>
          <w:spacing w:val="-1"/>
          <w:sz w:val="26"/>
          <w:szCs w:val="26"/>
          <w:lang w:eastAsia="ru-RU"/>
        </w:rPr>
        <w:t>Ссудодатель имеет право:</w:t>
      </w:r>
    </w:p>
    <w:p w14:paraId="0E826EC2"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6"/>
          <w:sz w:val="26"/>
          <w:szCs w:val="26"/>
          <w:lang w:eastAsia="ru-RU"/>
        </w:rPr>
        <w:t xml:space="preserve">2.1.1. Осуществлять проверки сохранности и использования по целевому назначению </w:t>
      </w:r>
      <w:r w:rsidRPr="0099211A">
        <w:rPr>
          <w:rFonts w:ascii="Times New Roman" w:hAnsi="Times New Roman" w:cs="Times New Roman"/>
          <w:color w:val="000000"/>
          <w:spacing w:val="4"/>
          <w:sz w:val="26"/>
          <w:szCs w:val="26"/>
          <w:lang w:eastAsia="ru-RU"/>
        </w:rPr>
        <w:t xml:space="preserve">имущества, переданного по настоящему Договору Ссудополучателю, в любое время без </w:t>
      </w:r>
      <w:r w:rsidRPr="0099211A">
        <w:rPr>
          <w:rFonts w:ascii="Times New Roman" w:hAnsi="Times New Roman" w:cs="Times New Roman"/>
          <w:color w:val="000000"/>
          <w:spacing w:val="-1"/>
          <w:sz w:val="26"/>
          <w:szCs w:val="26"/>
          <w:lang w:eastAsia="ru-RU"/>
        </w:rPr>
        <w:t>предварительного уведомления последнего.</w:t>
      </w:r>
    </w:p>
    <w:p w14:paraId="3CDFCBFD" w14:textId="77777777" w:rsidR="0099211A" w:rsidRPr="0099211A" w:rsidRDefault="0099211A" w:rsidP="0099211A">
      <w:pPr>
        <w:widowControl w:val="0"/>
        <w:shd w:val="clear" w:color="auto" w:fill="FFFFFF"/>
        <w:tabs>
          <w:tab w:val="left" w:pos="1080"/>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1"/>
          <w:sz w:val="26"/>
          <w:szCs w:val="26"/>
          <w:lang w:eastAsia="ru-RU"/>
        </w:rPr>
      </w:pPr>
      <w:r w:rsidRPr="0099211A">
        <w:rPr>
          <w:rFonts w:ascii="Times New Roman" w:hAnsi="Times New Roman" w:cs="Times New Roman"/>
          <w:color w:val="000000"/>
          <w:sz w:val="26"/>
          <w:szCs w:val="26"/>
          <w:lang w:eastAsia="ru-RU"/>
        </w:rPr>
        <w:t xml:space="preserve">2.1.2. Распоряжаться переданным Ссудополучателю имуществом в порядке и пределах, </w:t>
      </w:r>
      <w:r w:rsidRPr="0099211A">
        <w:rPr>
          <w:rFonts w:ascii="Times New Roman" w:hAnsi="Times New Roman" w:cs="Times New Roman"/>
          <w:color w:val="000000"/>
          <w:spacing w:val="-1"/>
          <w:sz w:val="26"/>
          <w:szCs w:val="26"/>
          <w:lang w:eastAsia="ru-RU"/>
        </w:rPr>
        <w:t>определенных действующим законодательством.</w:t>
      </w:r>
    </w:p>
    <w:p w14:paraId="70A175A2" w14:textId="77777777" w:rsidR="0099211A" w:rsidRPr="0099211A" w:rsidRDefault="0099211A" w:rsidP="0099211A">
      <w:pPr>
        <w:widowControl w:val="0"/>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1"/>
          <w:sz w:val="26"/>
          <w:szCs w:val="26"/>
          <w:lang w:eastAsia="ru-RU"/>
        </w:rPr>
        <w:t xml:space="preserve">2.1.3. </w:t>
      </w:r>
      <w:r w:rsidRPr="0099211A">
        <w:rPr>
          <w:rFonts w:ascii="Times New Roman" w:hAnsi="Times New Roman" w:cs="Times New Roman"/>
          <w:sz w:val="26"/>
          <w:szCs w:val="26"/>
          <w:lang w:eastAsia="ru-RU"/>
        </w:rPr>
        <w:t>Досрочно расторгнуть Договор по основаниям и в порядке, предусмотренными законом и настоящим Договором.</w:t>
      </w:r>
    </w:p>
    <w:p w14:paraId="7D2AC80D" w14:textId="77777777" w:rsidR="0099211A" w:rsidRPr="0099211A" w:rsidRDefault="0099211A" w:rsidP="0099211A">
      <w:pPr>
        <w:widowControl w:val="0"/>
        <w:shd w:val="clear" w:color="auto" w:fill="FFFFFF"/>
        <w:tabs>
          <w:tab w:val="left" w:pos="811"/>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8"/>
          <w:sz w:val="26"/>
          <w:szCs w:val="26"/>
          <w:lang w:eastAsia="ru-RU"/>
        </w:rPr>
        <w:t xml:space="preserve">2.2. </w:t>
      </w:r>
      <w:r w:rsidRPr="0099211A">
        <w:rPr>
          <w:rFonts w:ascii="Times New Roman" w:hAnsi="Times New Roman" w:cs="Times New Roman"/>
          <w:color w:val="000000"/>
          <w:spacing w:val="-1"/>
          <w:sz w:val="26"/>
          <w:szCs w:val="26"/>
          <w:lang w:eastAsia="ru-RU"/>
        </w:rPr>
        <w:t>Ссудополучатель имеет право:</w:t>
      </w:r>
    </w:p>
    <w:p w14:paraId="6D4992D5" w14:textId="77777777" w:rsidR="0099211A" w:rsidRPr="0099211A" w:rsidRDefault="0099211A" w:rsidP="0099211A">
      <w:pPr>
        <w:widowControl w:val="0"/>
        <w:shd w:val="clear" w:color="auto" w:fill="FFFFFF"/>
        <w:tabs>
          <w:tab w:val="left" w:pos="0"/>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pacing w:val="6"/>
          <w:sz w:val="26"/>
          <w:szCs w:val="26"/>
          <w:lang w:eastAsia="ru-RU"/>
        </w:rPr>
        <w:t xml:space="preserve">2.2.1. Пользоваться переданным ему имуществом в соответствии с условиями настоящего </w:t>
      </w:r>
      <w:r w:rsidRPr="0099211A">
        <w:rPr>
          <w:rFonts w:ascii="Times New Roman" w:hAnsi="Times New Roman" w:cs="Times New Roman"/>
          <w:color w:val="000000"/>
          <w:sz w:val="26"/>
          <w:szCs w:val="26"/>
          <w:lang w:eastAsia="ru-RU"/>
        </w:rPr>
        <w:t>Договора и нормами действующего законодательства.</w:t>
      </w:r>
    </w:p>
    <w:p w14:paraId="3A92D5D0" w14:textId="77777777" w:rsidR="0099211A" w:rsidRPr="0099211A" w:rsidRDefault="0099211A" w:rsidP="0099211A">
      <w:pPr>
        <w:widowControl w:val="0"/>
        <w:shd w:val="clear" w:color="auto" w:fill="FFFFFF"/>
        <w:tabs>
          <w:tab w:val="left" w:pos="994"/>
        </w:tabs>
        <w:suppressAutoHyphens w:val="0"/>
        <w:autoSpaceDE w:val="0"/>
        <w:autoSpaceDN w:val="0"/>
        <w:adjustRightInd w:val="0"/>
        <w:spacing w:after="0" w:line="240" w:lineRule="auto"/>
        <w:ind w:firstLine="709"/>
        <w:jc w:val="both"/>
        <w:textAlignment w:val="auto"/>
        <w:rPr>
          <w:rFonts w:ascii="Times New Roman" w:hAnsi="Times New Roman" w:cs="Times New Roman"/>
          <w:spacing w:val="-1"/>
          <w:sz w:val="26"/>
          <w:szCs w:val="26"/>
          <w:lang w:eastAsia="ru-RU"/>
        </w:rPr>
      </w:pPr>
      <w:r w:rsidRPr="0099211A">
        <w:rPr>
          <w:rFonts w:ascii="Times New Roman" w:hAnsi="Times New Roman" w:cs="Times New Roman"/>
          <w:spacing w:val="1"/>
          <w:sz w:val="26"/>
          <w:szCs w:val="26"/>
          <w:lang w:eastAsia="ru-RU"/>
        </w:rPr>
        <w:t xml:space="preserve">2.2.2. </w:t>
      </w:r>
      <w:r w:rsidRPr="0099211A">
        <w:rPr>
          <w:rFonts w:ascii="Times New Roman" w:hAnsi="Times New Roman" w:cs="Times New Roman"/>
          <w:sz w:val="26"/>
          <w:szCs w:val="26"/>
          <w:lang w:eastAsia="ru-RU"/>
        </w:rPr>
        <w:t>Досрочно расторгнуть Договор по основаниям и в порядке, предусмотренными законом и настоящим Договором.</w:t>
      </w:r>
    </w:p>
    <w:p w14:paraId="2E215DB6" w14:textId="77777777" w:rsidR="0099211A" w:rsidRPr="0099211A" w:rsidRDefault="0099211A" w:rsidP="0099211A">
      <w:pPr>
        <w:widowControl w:val="0"/>
        <w:shd w:val="clear" w:color="auto" w:fill="FFFFFF"/>
        <w:tabs>
          <w:tab w:val="left" w:pos="994"/>
        </w:tabs>
        <w:suppressAutoHyphens w:val="0"/>
        <w:autoSpaceDE w:val="0"/>
        <w:autoSpaceDN w:val="0"/>
        <w:adjustRightInd w:val="0"/>
        <w:spacing w:after="0" w:line="240" w:lineRule="auto"/>
        <w:ind w:firstLine="709"/>
        <w:jc w:val="both"/>
        <w:textAlignment w:val="auto"/>
        <w:rPr>
          <w:rFonts w:ascii="Times New Roman" w:hAnsi="Times New Roman" w:cs="Times New Roman"/>
          <w:spacing w:val="-5"/>
          <w:sz w:val="26"/>
          <w:szCs w:val="26"/>
          <w:lang w:eastAsia="ru-RU"/>
        </w:rPr>
      </w:pPr>
    </w:p>
    <w:p w14:paraId="5114DE17"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sz w:val="26"/>
          <w:szCs w:val="26"/>
          <w:lang w:eastAsia="ru-RU"/>
        </w:rPr>
      </w:pPr>
      <w:r w:rsidRPr="0099211A">
        <w:rPr>
          <w:rFonts w:ascii="Times New Roman" w:hAnsi="Times New Roman" w:cs="Times New Roman"/>
          <w:b/>
          <w:bCs/>
          <w:sz w:val="26"/>
          <w:szCs w:val="26"/>
          <w:lang w:eastAsia="ru-RU"/>
        </w:rPr>
        <w:t>3.Обязанности сторон:</w:t>
      </w:r>
    </w:p>
    <w:p w14:paraId="2899036E"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sz w:val="26"/>
          <w:szCs w:val="26"/>
          <w:lang w:eastAsia="ru-RU"/>
        </w:rPr>
      </w:pPr>
    </w:p>
    <w:p w14:paraId="11255C18"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spacing w:val="-1"/>
          <w:sz w:val="26"/>
          <w:szCs w:val="26"/>
          <w:lang w:eastAsia="ru-RU"/>
        </w:rPr>
        <w:t>3.1 Ссудодатель обязан:</w:t>
      </w:r>
    </w:p>
    <w:p w14:paraId="614AC2FC" w14:textId="77777777" w:rsidR="0099211A" w:rsidRPr="0099211A" w:rsidRDefault="0099211A" w:rsidP="0099211A">
      <w:pPr>
        <w:widowControl w:val="0"/>
        <w:shd w:val="clear" w:color="auto" w:fill="FFFFFF"/>
        <w:tabs>
          <w:tab w:val="left" w:pos="98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pacing w:val="5"/>
          <w:sz w:val="26"/>
          <w:szCs w:val="26"/>
          <w:lang w:eastAsia="ru-RU"/>
        </w:rPr>
        <w:t xml:space="preserve">3.1.1. Передать Ссудополучателю имущество, не обремененное правами третьих лиц, и все </w:t>
      </w:r>
      <w:r w:rsidRPr="0099211A">
        <w:rPr>
          <w:rFonts w:ascii="Times New Roman" w:hAnsi="Times New Roman" w:cs="Times New Roman"/>
          <w:color w:val="000000"/>
          <w:spacing w:val="1"/>
          <w:sz w:val="26"/>
          <w:szCs w:val="26"/>
          <w:lang w:eastAsia="ru-RU"/>
        </w:rPr>
        <w:t xml:space="preserve">необходимые документы на него, в соответствии с условиями настоящего Договора в </w:t>
      </w:r>
      <w:r w:rsidRPr="0099211A">
        <w:rPr>
          <w:rFonts w:ascii="Times New Roman" w:hAnsi="Times New Roman" w:cs="Times New Roman"/>
          <w:color w:val="000000"/>
          <w:spacing w:val="6"/>
          <w:sz w:val="26"/>
          <w:szCs w:val="26"/>
          <w:lang w:eastAsia="ru-RU"/>
        </w:rPr>
        <w:t xml:space="preserve">безвозмездное пользование по акту приёма-передачи в течение 10 дней после подписания настоящего </w:t>
      </w:r>
      <w:r w:rsidRPr="0099211A">
        <w:rPr>
          <w:rFonts w:ascii="Times New Roman" w:hAnsi="Times New Roman" w:cs="Times New Roman"/>
          <w:color w:val="000000"/>
          <w:spacing w:val="-3"/>
          <w:sz w:val="26"/>
          <w:szCs w:val="26"/>
          <w:lang w:eastAsia="ru-RU"/>
        </w:rPr>
        <w:t>Договора.</w:t>
      </w:r>
    </w:p>
    <w:p w14:paraId="0C271537" w14:textId="1ADC7FF5" w:rsidR="0099211A" w:rsidRPr="0099211A" w:rsidRDefault="0099211A" w:rsidP="0099211A">
      <w:pPr>
        <w:widowControl w:val="0"/>
        <w:shd w:val="clear" w:color="auto" w:fill="FFFFFF"/>
        <w:tabs>
          <w:tab w:val="left" w:pos="98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pacing w:val="2"/>
          <w:sz w:val="26"/>
          <w:szCs w:val="26"/>
          <w:lang w:eastAsia="ru-RU"/>
        </w:rPr>
        <w:t xml:space="preserve">3.1.2. В случае прекращения Договора на любых законных основаниях, в течение десяти дней </w:t>
      </w:r>
      <w:r w:rsidRPr="0099211A">
        <w:rPr>
          <w:rFonts w:ascii="Times New Roman" w:hAnsi="Times New Roman" w:cs="Times New Roman"/>
          <w:color w:val="000000"/>
          <w:sz w:val="26"/>
          <w:szCs w:val="26"/>
          <w:lang w:eastAsia="ru-RU"/>
        </w:rPr>
        <w:t>после прекращения действия Договора принять имущество от Ссудополучателя по акту приёма - передачи.</w:t>
      </w:r>
    </w:p>
    <w:p w14:paraId="5265A663"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z w:val="26"/>
          <w:szCs w:val="26"/>
          <w:lang w:eastAsia="ru-RU"/>
        </w:rPr>
        <w:t>3.1.3. Доводить до сведения Ссудополучателя через средства массовой информации изменения своего наименования, места нахождения и реквизитов.</w:t>
      </w:r>
    </w:p>
    <w:p w14:paraId="20AD01C7"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1"/>
          <w:sz w:val="26"/>
          <w:szCs w:val="26"/>
          <w:lang w:eastAsia="ru-RU"/>
        </w:rPr>
        <w:t>3.2. Ссудополучатель обязан:</w:t>
      </w:r>
    </w:p>
    <w:p w14:paraId="2829F2A8"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z w:val="26"/>
          <w:szCs w:val="26"/>
          <w:lang w:eastAsia="ru-RU"/>
        </w:rPr>
        <w:t xml:space="preserve">3.2.1. Принять от Ссудодателя имущество в соответствии с условиями настоящего Договора в </w:t>
      </w:r>
      <w:r w:rsidRPr="0099211A">
        <w:rPr>
          <w:rFonts w:ascii="Times New Roman" w:hAnsi="Times New Roman" w:cs="Times New Roman"/>
          <w:color w:val="000000"/>
          <w:spacing w:val="2"/>
          <w:sz w:val="26"/>
          <w:szCs w:val="26"/>
          <w:lang w:eastAsia="ru-RU"/>
        </w:rPr>
        <w:t xml:space="preserve">безвозмездное пользование по акту приёма-передачи в течение 10 дней после подписания настоящего </w:t>
      </w:r>
      <w:r w:rsidRPr="0099211A">
        <w:rPr>
          <w:rFonts w:ascii="Times New Roman" w:hAnsi="Times New Roman" w:cs="Times New Roman"/>
          <w:color w:val="000000"/>
          <w:spacing w:val="-3"/>
          <w:sz w:val="26"/>
          <w:szCs w:val="26"/>
          <w:lang w:eastAsia="ru-RU"/>
        </w:rPr>
        <w:t>Договора.</w:t>
      </w:r>
    </w:p>
    <w:p w14:paraId="6C4ED5D2"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6"/>
          <w:sz w:val="26"/>
          <w:szCs w:val="26"/>
          <w:lang w:eastAsia="ru-RU"/>
        </w:rPr>
        <w:t xml:space="preserve">3.2.2. Использовать переданное имущество исключительно по прямому назначению в </w:t>
      </w:r>
      <w:r w:rsidRPr="0099211A">
        <w:rPr>
          <w:rFonts w:ascii="Times New Roman" w:hAnsi="Times New Roman" w:cs="Times New Roman"/>
          <w:color w:val="000000"/>
          <w:sz w:val="26"/>
          <w:szCs w:val="26"/>
          <w:lang w:eastAsia="ru-RU"/>
        </w:rPr>
        <w:t>соответствии с условиями настоящего Договора.</w:t>
      </w:r>
    </w:p>
    <w:p w14:paraId="276DBB5F" w14:textId="77777777" w:rsidR="0099211A" w:rsidRPr="0099211A" w:rsidRDefault="0099211A" w:rsidP="0099211A">
      <w:pPr>
        <w:widowControl w:val="0"/>
        <w:shd w:val="clear" w:color="auto" w:fill="FFFFFF"/>
        <w:tabs>
          <w:tab w:val="left" w:pos="1080"/>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5"/>
          <w:sz w:val="26"/>
          <w:szCs w:val="26"/>
          <w:lang w:eastAsia="ru-RU"/>
        </w:rPr>
        <w:t>3.2.3.</w:t>
      </w:r>
      <w:r w:rsidRPr="0099211A">
        <w:rPr>
          <w:rFonts w:ascii="Times New Roman" w:hAnsi="Times New Roman" w:cs="Times New Roman"/>
          <w:color w:val="000000"/>
          <w:sz w:val="26"/>
          <w:szCs w:val="26"/>
          <w:lang w:eastAsia="ru-RU"/>
        </w:rPr>
        <w:t xml:space="preserve"> </w:t>
      </w:r>
      <w:r w:rsidRPr="0099211A">
        <w:rPr>
          <w:rFonts w:ascii="Times New Roman" w:hAnsi="Times New Roman" w:cs="Times New Roman"/>
          <w:color w:val="000000"/>
          <w:spacing w:val="5"/>
          <w:sz w:val="26"/>
          <w:szCs w:val="26"/>
          <w:lang w:eastAsia="ru-RU"/>
        </w:rPr>
        <w:t xml:space="preserve">Не производить перепланировок, переоборудования, капитального ремонта и других </w:t>
      </w:r>
      <w:r w:rsidRPr="0099211A">
        <w:rPr>
          <w:rFonts w:ascii="Times New Roman" w:hAnsi="Times New Roman" w:cs="Times New Roman"/>
          <w:color w:val="000000"/>
          <w:spacing w:val="2"/>
          <w:sz w:val="26"/>
          <w:szCs w:val="26"/>
          <w:lang w:eastAsia="ru-RU"/>
        </w:rPr>
        <w:t xml:space="preserve">неотделимых улучшений Объекта без согласования с Комитетом по управлению имуществом и земельным отношениям г. Челябинска (далее Комитет) и Ссудодателем. </w:t>
      </w:r>
    </w:p>
    <w:p w14:paraId="37B9FC83" w14:textId="77777777" w:rsidR="0099211A" w:rsidRPr="0099211A" w:rsidRDefault="0099211A" w:rsidP="0099211A">
      <w:pPr>
        <w:widowControl w:val="0"/>
        <w:shd w:val="clear" w:color="auto" w:fill="FFFFFF"/>
        <w:tabs>
          <w:tab w:val="left" w:pos="1013"/>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5"/>
          <w:sz w:val="26"/>
          <w:szCs w:val="26"/>
          <w:lang w:eastAsia="ru-RU"/>
        </w:rPr>
        <w:t>3.2.4.</w:t>
      </w:r>
      <w:r w:rsidRPr="0099211A">
        <w:rPr>
          <w:rFonts w:ascii="Times New Roman" w:hAnsi="Times New Roman" w:cs="Times New Roman"/>
          <w:color w:val="000000"/>
          <w:sz w:val="26"/>
          <w:szCs w:val="26"/>
          <w:lang w:eastAsia="ru-RU"/>
        </w:rPr>
        <w:t xml:space="preserve"> </w:t>
      </w:r>
      <w:r w:rsidRPr="0099211A">
        <w:rPr>
          <w:rFonts w:ascii="Times New Roman" w:hAnsi="Times New Roman" w:cs="Times New Roman"/>
          <w:color w:val="000000"/>
          <w:spacing w:val="-1"/>
          <w:sz w:val="26"/>
          <w:szCs w:val="26"/>
          <w:lang w:eastAsia="ru-RU"/>
        </w:rPr>
        <w:t xml:space="preserve">Обеспечить сохранность и эксплуатацию в соответствии с установленными техническими </w:t>
      </w:r>
      <w:r w:rsidRPr="0099211A">
        <w:rPr>
          <w:rFonts w:ascii="Times New Roman" w:hAnsi="Times New Roman" w:cs="Times New Roman"/>
          <w:color w:val="000000"/>
          <w:sz w:val="26"/>
          <w:szCs w:val="26"/>
          <w:lang w:eastAsia="ru-RU"/>
        </w:rPr>
        <w:t>требованиями инженерных сетей, оборудования, коммуникаций, расположенных в Объекте.</w:t>
      </w:r>
    </w:p>
    <w:p w14:paraId="7518EEA0" w14:textId="77777777" w:rsidR="0099211A" w:rsidRPr="0099211A" w:rsidRDefault="0099211A" w:rsidP="0099211A">
      <w:pPr>
        <w:widowControl w:val="0"/>
        <w:shd w:val="clear" w:color="auto" w:fill="FFFFFF"/>
        <w:tabs>
          <w:tab w:val="left" w:pos="1008"/>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3"/>
          <w:sz w:val="26"/>
          <w:szCs w:val="26"/>
          <w:lang w:eastAsia="ru-RU"/>
        </w:rPr>
      </w:pPr>
      <w:r w:rsidRPr="0099211A">
        <w:rPr>
          <w:rFonts w:ascii="Times New Roman" w:hAnsi="Times New Roman" w:cs="Times New Roman"/>
          <w:color w:val="000000"/>
          <w:spacing w:val="7"/>
          <w:sz w:val="26"/>
          <w:szCs w:val="26"/>
          <w:lang w:eastAsia="ru-RU"/>
        </w:rPr>
        <w:t xml:space="preserve">3.2.5. Соблюдать технические, санитарные, пожарные и иные нормы при использовании </w:t>
      </w:r>
      <w:r w:rsidRPr="0099211A">
        <w:rPr>
          <w:rFonts w:ascii="Times New Roman" w:hAnsi="Times New Roman" w:cs="Times New Roman"/>
          <w:color w:val="000000"/>
          <w:spacing w:val="-3"/>
          <w:sz w:val="26"/>
          <w:szCs w:val="26"/>
          <w:lang w:eastAsia="ru-RU"/>
        </w:rPr>
        <w:t>Объекта.</w:t>
      </w:r>
    </w:p>
    <w:p w14:paraId="58876370" w14:textId="77777777" w:rsidR="0099211A" w:rsidRPr="0099211A" w:rsidRDefault="0099211A" w:rsidP="0099211A">
      <w:pPr>
        <w:tabs>
          <w:tab w:val="left" w:pos="1276"/>
        </w:tabs>
        <w:suppressAutoHyphens w:val="0"/>
        <w:spacing w:after="0" w:line="240" w:lineRule="auto"/>
        <w:ind w:firstLine="720"/>
        <w:contextualSpacing/>
        <w:jc w:val="both"/>
        <w:textAlignment w:val="auto"/>
        <w:rPr>
          <w:rFonts w:ascii="Times New Roman" w:hAnsi="Times New Roman" w:cs="Times New Roman"/>
          <w:sz w:val="26"/>
          <w:szCs w:val="26"/>
        </w:rPr>
      </w:pPr>
      <w:r w:rsidRPr="0099211A">
        <w:rPr>
          <w:rFonts w:ascii="Times New Roman" w:hAnsi="Times New Roman" w:cs="Times New Roman"/>
          <w:color w:val="000000"/>
          <w:spacing w:val="-3"/>
          <w:sz w:val="26"/>
          <w:szCs w:val="26"/>
        </w:rPr>
        <w:t xml:space="preserve">3.2.6. </w:t>
      </w:r>
      <w:r w:rsidRPr="0099211A">
        <w:rPr>
          <w:rFonts w:ascii="Times New Roman" w:hAnsi="Times New Roman" w:cs="Times New Roman"/>
          <w:sz w:val="26"/>
          <w:szCs w:val="26"/>
        </w:rPr>
        <w:t>Осуществлять контроль за рабочим состоянием переданного ему движимого имущества (Приложение №2 к настоящему договору) и нести расходы на текущий и капитальный ремонт в случае выхода из строя.</w:t>
      </w:r>
    </w:p>
    <w:p w14:paraId="5CFEAE81" w14:textId="77777777" w:rsidR="0099211A" w:rsidRPr="0099211A" w:rsidRDefault="0099211A" w:rsidP="0099211A">
      <w:pPr>
        <w:suppressAutoHyphens w:val="0"/>
        <w:spacing w:after="0" w:line="240" w:lineRule="auto"/>
        <w:ind w:firstLine="720"/>
        <w:contextualSpacing/>
        <w:jc w:val="both"/>
        <w:textAlignment w:val="auto"/>
        <w:rPr>
          <w:rFonts w:ascii="Times New Roman" w:hAnsi="Times New Roman" w:cs="Times New Roman"/>
          <w:sz w:val="26"/>
          <w:szCs w:val="26"/>
        </w:rPr>
      </w:pPr>
      <w:r w:rsidRPr="0099211A">
        <w:rPr>
          <w:rFonts w:ascii="Times New Roman" w:hAnsi="Times New Roman" w:cs="Times New Roman"/>
          <w:b/>
          <w:sz w:val="26"/>
          <w:szCs w:val="26"/>
        </w:rPr>
        <w:t xml:space="preserve">Под </w:t>
      </w:r>
      <w:r w:rsidRPr="0099211A">
        <w:rPr>
          <w:rFonts w:ascii="Times New Roman" w:hAnsi="Times New Roman" w:cs="Times New Roman"/>
          <w:b/>
          <w:sz w:val="26"/>
          <w:szCs w:val="26"/>
          <w:u w:val="single"/>
        </w:rPr>
        <w:t>текущим ремонтом</w:t>
      </w:r>
      <w:r w:rsidRPr="0099211A">
        <w:rPr>
          <w:rFonts w:ascii="Times New Roman" w:hAnsi="Times New Roman" w:cs="Times New Roman"/>
          <w:b/>
          <w:sz w:val="26"/>
          <w:szCs w:val="26"/>
        </w:rPr>
        <w:t xml:space="preserve"> понимается </w:t>
      </w:r>
      <w:r w:rsidRPr="0099211A">
        <w:rPr>
          <w:rFonts w:ascii="Times New Roman" w:hAnsi="Times New Roman" w:cs="Times New Roman"/>
          <w:sz w:val="26"/>
          <w:szCs w:val="26"/>
        </w:rPr>
        <w:t>ремонт, выполняемый для обеспечения поддержания работоспособности оборудования и состоящий в замене или ремонте отдельных узлов и деталей оборудования.</w:t>
      </w:r>
    </w:p>
    <w:p w14:paraId="31797D81" w14:textId="77777777" w:rsidR="0099211A" w:rsidRPr="0099211A" w:rsidRDefault="0099211A" w:rsidP="0099211A">
      <w:pPr>
        <w:suppressAutoHyphens w:val="0"/>
        <w:spacing w:after="0" w:line="240" w:lineRule="auto"/>
        <w:ind w:firstLine="720"/>
        <w:contextualSpacing/>
        <w:jc w:val="both"/>
        <w:textAlignment w:val="auto"/>
        <w:rPr>
          <w:rFonts w:ascii="Times New Roman" w:hAnsi="Times New Roman" w:cs="Times New Roman"/>
          <w:sz w:val="26"/>
          <w:szCs w:val="26"/>
        </w:rPr>
      </w:pPr>
      <w:r w:rsidRPr="0099211A">
        <w:rPr>
          <w:rFonts w:ascii="Times New Roman" w:hAnsi="Times New Roman" w:cs="Times New Roman"/>
          <w:sz w:val="26"/>
          <w:szCs w:val="26"/>
        </w:rPr>
        <w:lastRenderedPageBreak/>
        <w:t>Перечень основных работ, выполняемых при текущем ремонте: проведение операций периодического технического обслуживания; замена деталей и узлов; ремонт футеровок и противокоррозионных покрытий, окраска; замена набивок сальников и прокладок, ревизия арматуры; проверка на точность; ревизия электрооборудования, нагревательных элементов; дозаправка фреоном, устранение мелких утечек, замена фильтра.</w:t>
      </w:r>
    </w:p>
    <w:p w14:paraId="1CD09442" w14:textId="77777777" w:rsidR="0099211A" w:rsidRPr="0099211A" w:rsidRDefault="0099211A" w:rsidP="0099211A">
      <w:pPr>
        <w:suppressAutoHyphens w:val="0"/>
        <w:spacing w:after="0" w:line="240" w:lineRule="auto"/>
        <w:ind w:firstLine="720"/>
        <w:contextualSpacing/>
        <w:jc w:val="both"/>
        <w:textAlignment w:val="auto"/>
        <w:rPr>
          <w:rFonts w:ascii="Times New Roman" w:hAnsi="Times New Roman" w:cs="Times New Roman"/>
          <w:sz w:val="26"/>
          <w:szCs w:val="26"/>
        </w:rPr>
      </w:pPr>
      <w:r w:rsidRPr="0099211A">
        <w:rPr>
          <w:rFonts w:ascii="Times New Roman" w:hAnsi="Times New Roman" w:cs="Times New Roman"/>
          <w:b/>
          <w:sz w:val="26"/>
          <w:szCs w:val="26"/>
        </w:rPr>
        <w:t xml:space="preserve">Под </w:t>
      </w:r>
      <w:r w:rsidRPr="0099211A">
        <w:rPr>
          <w:rFonts w:ascii="Times New Roman" w:hAnsi="Times New Roman" w:cs="Times New Roman"/>
          <w:b/>
          <w:sz w:val="26"/>
          <w:szCs w:val="26"/>
          <w:u w:val="single"/>
        </w:rPr>
        <w:t xml:space="preserve">капитальным ремонтом </w:t>
      </w:r>
      <w:r w:rsidRPr="0099211A">
        <w:rPr>
          <w:rFonts w:ascii="Times New Roman" w:hAnsi="Times New Roman" w:cs="Times New Roman"/>
          <w:b/>
          <w:sz w:val="26"/>
          <w:szCs w:val="26"/>
        </w:rPr>
        <w:t xml:space="preserve">понимается </w:t>
      </w:r>
      <w:r w:rsidRPr="0099211A">
        <w:rPr>
          <w:rFonts w:ascii="Times New Roman" w:hAnsi="Times New Roman" w:cs="Times New Roman"/>
          <w:sz w:val="26"/>
          <w:szCs w:val="26"/>
        </w:rPr>
        <w:t>ремонт, выполняемый для восстановления исправности и полного или близкого к полному восстановлению ресурса оборудования с заменой или восстановлением любых его частей, включая базовые.</w:t>
      </w:r>
    </w:p>
    <w:p w14:paraId="08D46C04" w14:textId="77777777" w:rsidR="0099211A" w:rsidRPr="0099211A" w:rsidRDefault="0099211A" w:rsidP="0099211A">
      <w:pPr>
        <w:suppressAutoHyphens w:val="0"/>
        <w:spacing w:after="0" w:line="240" w:lineRule="auto"/>
        <w:ind w:firstLine="720"/>
        <w:contextualSpacing/>
        <w:jc w:val="both"/>
        <w:textAlignment w:val="auto"/>
        <w:rPr>
          <w:rFonts w:ascii="Times New Roman" w:hAnsi="Times New Roman" w:cs="Times New Roman"/>
          <w:sz w:val="26"/>
          <w:szCs w:val="26"/>
        </w:rPr>
      </w:pPr>
      <w:r w:rsidRPr="0099211A">
        <w:rPr>
          <w:rFonts w:ascii="Times New Roman" w:hAnsi="Times New Roman" w:cs="Times New Roman"/>
          <w:sz w:val="26"/>
          <w:szCs w:val="26"/>
        </w:rPr>
        <w:t>Перечень основных работ, выполняемых при капитальном ремонте: замена или восстановление всех изношенных деталей и узлов; двигатели; редукторы; насосы; компрессора; полная или частичная замена изоляции, футеровки, противокоррозионной защиты; выверка и центровка машины; послеремонтные испытания; а так же совокупность ремонтов составляющих более 40% стоимости оборудования.</w:t>
      </w:r>
    </w:p>
    <w:p w14:paraId="5840863B" w14:textId="77777777" w:rsidR="0099211A" w:rsidRPr="0099211A" w:rsidRDefault="0099211A" w:rsidP="0099211A">
      <w:pPr>
        <w:widowControl w:val="0"/>
        <w:shd w:val="clear" w:color="auto" w:fill="FFFFFF"/>
        <w:tabs>
          <w:tab w:val="left" w:pos="1008"/>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spacing w:val="5"/>
          <w:sz w:val="26"/>
          <w:szCs w:val="26"/>
          <w:lang w:eastAsia="ru-RU"/>
        </w:rPr>
        <w:t>3.2.7.</w:t>
      </w:r>
      <w:r w:rsidRPr="0099211A">
        <w:rPr>
          <w:rFonts w:ascii="Times New Roman" w:hAnsi="Times New Roman" w:cs="Times New Roman"/>
          <w:spacing w:val="8"/>
          <w:sz w:val="26"/>
          <w:szCs w:val="26"/>
          <w:lang w:eastAsia="ru-RU"/>
        </w:rPr>
        <w:t xml:space="preserve"> Принимать меры по ликвидации ситуаций, ставящих под угрозу сохранность имущества, его </w:t>
      </w:r>
      <w:r w:rsidRPr="0099211A">
        <w:rPr>
          <w:rFonts w:ascii="Times New Roman" w:hAnsi="Times New Roman" w:cs="Times New Roman"/>
          <w:sz w:val="26"/>
          <w:szCs w:val="26"/>
          <w:lang w:eastAsia="ru-RU"/>
        </w:rPr>
        <w:t xml:space="preserve">экологическое и санитарное   </w:t>
      </w:r>
      <w:r w:rsidRPr="0099211A">
        <w:rPr>
          <w:rFonts w:ascii="Times New Roman" w:hAnsi="Times New Roman" w:cs="Times New Roman"/>
          <w:color w:val="000000"/>
          <w:sz w:val="26"/>
          <w:szCs w:val="26"/>
          <w:lang w:eastAsia="ru-RU"/>
        </w:rPr>
        <w:t xml:space="preserve">конструкций здания (или его части), </w:t>
      </w:r>
      <w:r w:rsidRPr="0099211A">
        <w:rPr>
          <w:rFonts w:ascii="Times New Roman" w:hAnsi="Times New Roman" w:cs="Times New Roman"/>
          <w:color w:val="000000"/>
          <w:spacing w:val="3"/>
          <w:sz w:val="26"/>
          <w:szCs w:val="26"/>
          <w:lang w:eastAsia="ru-RU"/>
        </w:rPr>
        <w:t xml:space="preserve">его ликвидацией по градостроительным соображениям в сроки, определенные  предписанием </w:t>
      </w:r>
      <w:r w:rsidRPr="0099211A">
        <w:rPr>
          <w:rFonts w:ascii="Times New Roman" w:hAnsi="Times New Roman" w:cs="Times New Roman"/>
          <w:color w:val="000000"/>
          <w:spacing w:val="-1"/>
          <w:sz w:val="26"/>
          <w:szCs w:val="26"/>
          <w:lang w:eastAsia="ru-RU"/>
        </w:rPr>
        <w:t xml:space="preserve">Ссудодателя, а в случае аварий, чрезвычайных ситуаций или стихийных бедствий - в течение </w:t>
      </w:r>
      <w:r w:rsidRPr="0099211A">
        <w:rPr>
          <w:rFonts w:ascii="Times New Roman" w:hAnsi="Times New Roman" w:cs="Times New Roman"/>
          <w:color w:val="000000"/>
          <w:spacing w:val="47"/>
          <w:sz w:val="26"/>
          <w:szCs w:val="26"/>
          <w:lang w:eastAsia="ru-RU"/>
        </w:rPr>
        <w:t>8-10</w:t>
      </w:r>
      <w:r w:rsidRPr="0099211A">
        <w:rPr>
          <w:rFonts w:ascii="Times New Roman" w:hAnsi="Times New Roman" w:cs="Times New Roman"/>
          <w:color w:val="000000"/>
          <w:sz w:val="26"/>
          <w:szCs w:val="26"/>
          <w:lang w:eastAsia="ru-RU"/>
        </w:rPr>
        <w:t>часов по требованию штаба ГО и ЧС.</w:t>
      </w:r>
      <w:r w:rsidRPr="0099211A">
        <w:rPr>
          <w:rFonts w:ascii="Times New Roman" w:hAnsi="Times New Roman" w:cs="Times New Roman"/>
          <w:color w:val="000000"/>
          <w:sz w:val="26"/>
          <w:szCs w:val="26"/>
          <w:lang w:eastAsia="ru-RU"/>
        </w:rPr>
        <w:tab/>
      </w:r>
    </w:p>
    <w:p w14:paraId="3E6A68CA" w14:textId="77777777" w:rsidR="0099211A" w:rsidRPr="0099211A" w:rsidRDefault="0099211A" w:rsidP="0099211A">
      <w:pPr>
        <w:widowControl w:val="0"/>
        <w:shd w:val="clear" w:color="auto" w:fill="FFFFFF"/>
        <w:tabs>
          <w:tab w:val="left" w:pos="110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4"/>
          <w:sz w:val="26"/>
          <w:szCs w:val="26"/>
          <w:lang w:eastAsia="ru-RU"/>
        </w:rPr>
      </w:pPr>
      <w:r w:rsidRPr="0099211A">
        <w:rPr>
          <w:rFonts w:ascii="Times New Roman" w:hAnsi="Times New Roman" w:cs="Times New Roman"/>
          <w:color w:val="000000"/>
          <w:spacing w:val="2"/>
          <w:sz w:val="26"/>
          <w:szCs w:val="26"/>
          <w:lang w:eastAsia="ru-RU"/>
        </w:rPr>
        <w:t xml:space="preserve">3.2.9. Немедленно извещать Ссудодателя о всяком повреждении, аварии или ином событии, </w:t>
      </w:r>
      <w:r w:rsidRPr="0099211A">
        <w:rPr>
          <w:rFonts w:ascii="Times New Roman" w:hAnsi="Times New Roman" w:cs="Times New Roman"/>
          <w:color w:val="000000"/>
          <w:sz w:val="26"/>
          <w:szCs w:val="26"/>
          <w:lang w:eastAsia="ru-RU"/>
        </w:rPr>
        <w:t>нанесшем (или грозящем нанести) Объекту ущерб, и своевременно принимать все возможные меры по предотвращению угрозы дальнейшего разрушения или повреждения Объекта.</w:t>
      </w:r>
    </w:p>
    <w:p w14:paraId="1342E1AE" w14:textId="77777777" w:rsidR="0099211A" w:rsidRPr="0099211A" w:rsidRDefault="0099211A" w:rsidP="0099211A">
      <w:pPr>
        <w:widowControl w:val="0"/>
        <w:shd w:val="clear" w:color="auto" w:fill="FFFFFF"/>
        <w:tabs>
          <w:tab w:val="left" w:pos="110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4"/>
          <w:sz w:val="26"/>
          <w:szCs w:val="26"/>
          <w:lang w:eastAsia="ru-RU"/>
        </w:rPr>
      </w:pPr>
      <w:r w:rsidRPr="0099211A">
        <w:rPr>
          <w:rFonts w:ascii="Times New Roman" w:hAnsi="Times New Roman" w:cs="Times New Roman"/>
          <w:color w:val="000000"/>
          <w:sz w:val="26"/>
          <w:szCs w:val="26"/>
          <w:lang w:eastAsia="ru-RU"/>
        </w:rPr>
        <w:t>3.2.10. Не передавать имущество третьим лицам без письменного разрешения Комитета.</w:t>
      </w:r>
    </w:p>
    <w:p w14:paraId="07D890F4" w14:textId="77777777" w:rsidR="0099211A" w:rsidRPr="0099211A" w:rsidRDefault="0099211A" w:rsidP="0099211A">
      <w:pPr>
        <w:widowControl w:val="0"/>
        <w:shd w:val="clear" w:color="auto" w:fill="FFFFFF"/>
        <w:tabs>
          <w:tab w:val="left" w:pos="110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z w:val="26"/>
          <w:szCs w:val="26"/>
          <w:lang w:eastAsia="ru-RU"/>
        </w:rPr>
        <w:t xml:space="preserve">3.2.11. Обеспечивать представителям Комитета по первому их требованию беспрепятственный </w:t>
      </w:r>
      <w:r w:rsidRPr="0099211A">
        <w:rPr>
          <w:rFonts w:ascii="Times New Roman" w:hAnsi="Times New Roman" w:cs="Times New Roman"/>
          <w:color w:val="000000"/>
          <w:spacing w:val="-1"/>
          <w:sz w:val="26"/>
          <w:szCs w:val="26"/>
          <w:lang w:eastAsia="ru-RU"/>
        </w:rPr>
        <w:t xml:space="preserve">доступ к имуществу для его осмотра и проверки соблюдения условий настоящего Договора, а также </w:t>
      </w:r>
      <w:r w:rsidRPr="0099211A">
        <w:rPr>
          <w:rFonts w:ascii="Times New Roman" w:hAnsi="Times New Roman" w:cs="Times New Roman"/>
          <w:color w:val="000000"/>
          <w:sz w:val="26"/>
          <w:szCs w:val="26"/>
          <w:lang w:eastAsia="ru-RU"/>
        </w:rPr>
        <w:t>представителям штабов ГО и ЧС района и города по предварительному согласованию</w:t>
      </w:r>
    </w:p>
    <w:p w14:paraId="1A3D91B9" w14:textId="77777777" w:rsidR="0099211A" w:rsidRPr="0099211A" w:rsidRDefault="0099211A" w:rsidP="0099211A">
      <w:pPr>
        <w:widowControl w:val="0"/>
        <w:shd w:val="clear" w:color="auto" w:fill="FFFFFF"/>
        <w:tabs>
          <w:tab w:val="left" w:pos="110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pacing w:val="2"/>
          <w:sz w:val="26"/>
          <w:szCs w:val="26"/>
          <w:lang w:eastAsia="ru-RU"/>
        </w:rPr>
        <w:t xml:space="preserve">3.2.12. В случае прекращения настоящего Договора на любых законных основаниях, включая </w:t>
      </w:r>
      <w:r w:rsidRPr="0099211A">
        <w:rPr>
          <w:rFonts w:ascii="Times New Roman" w:hAnsi="Times New Roman" w:cs="Times New Roman"/>
          <w:color w:val="000000"/>
          <w:spacing w:val="6"/>
          <w:sz w:val="26"/>
          <w:szCs w:val="26"/>
          <w:lang w:eastAsia="ru-RU"/>
        </w:rPr>
        <w:t xml:space="preserve">истечение его срока, в течение двух дней после прекращения действия Договора передать </w:t>
      </w:r>
      <w:r w:rsidRPr="0099211A">
        <w:rPr>
          <w:rFonts w:ascii="Times New Roman" w:hAnsi="Times New Roman" w:cs="Times New Roman"/>
          <w:color w:val="000000"/>
          <w:sz w:val="26"/>
          <w:szCs w:val="26"/>
          <w:lang w:eastAsia="ru-RU"/>
        </w:rPr>
        <w:t xml:space="preserve">имущество Ссудодателю по акту приёма-передачи. При этом Ссудополучатель обязан вернуть имущество в </w:t>
      </w:r>
      <w:r w:rsidRPr="0099211A">
        <w:rPr>
          <w:rFonts w:ascii="Times New Roman" w:hAnsi="Times New Roman" w:cs="Times New Roman"/>
          <w:color w:val="000000"/>
          <w:spacing w:val="1"/>
          <w:sz w:val="26"/>
          <w:szCs w:val="26"/>
          <w:lang w:eastAsia="ru-RU"/>
        </w:rPr>
        <w:t xml:space="preserve">том состоянии, в котором он его получил, с учетом нормального износа, со всеми произведенными </w:t>
      </w:r>
      <w:r w:rsidRPr="0099211A">
        <w:rPr>
          <w:rFonts w:ascii="Times New Roman" w:hAnsi="Times New Roman" w:cs="Times New Roman"/>
          <w:color w:val="000000"/>
          <w:spacing w:val="-2"/>
          <w:sz w:val="26"/>
          <w:szCs w:val="26"/>
          <w:lang w:eastAsia="ru-RU"/>
        </w:rPr>
        <w:t>улучшениями.</w:t>
      </w:r>
    </w:p>
    <w:p w14:paraId="470C18B5" w14:textId="77777777" w:rsidR="0099211A" w:rsidRPr="0099211A" w:rsidRDefault="0099211A" w:rsidP="0099211A">
      <w:pPr>
        <w:widowControl w:val="0"/>
        <w:shd w:val="clear" w:color="auto" w:fill="FFFFFF"/>
        <w:tabs>
          <w:tab w:val="left" w:pos="109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4"/>
          <w:sz w:val="26"/>
          <w:szCs w:val="26"/>
          <w:lang w:eastAsia="ru-RU"/>
        </w:rPr>
      </w:pPr>
      <w:r w:rsidRPr="0099211A">
        <w:rPr>
          <w:rFonts w:ascii="Times New Roman" w:hAnsi="Times New Roman" w:cs="Times New Roman"/>
          <w:color w:val="000000"/>
          <w:sz w:val="26"/>
          <w:szCs w:val="26"/>
          <w:lang w:eastAsia="ru-RU"/>
        </w:rPr>
        <w:t>3.2.13. При намерении отказаться от Договора и вернуть переданное ему имущество письменно сообщить об этом намерении Ссудодателю не позднее, чем за два месяца до расторжения Договора.</w:t>
      </w:r>
    </w:p>
    <w:p w14:paraId="361CC1EE" w14:textId="77777777" w:rsidR="0099211A" w:rsidRPr="0099211A" w:rsidRDefault="0099211A" w:rsidP="0099211A">
      <w:pPr>
        <w:widowControl w:val="0"/>
        <w:shd w:val="clear" w:color="auto" w:fill="FFFFFF"/>
        <w:tabs>
          <w:tab w:val="left" w:pos="109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4"/>
          <w:sz w:val="26"/>
          <w:szCs w:val="26"/>
          <w:lang w:eastAsia="ru-RU"/>
        </w:rPr>
      </w:pPr>
      <w:r w:rsidRPr="0099211A">
        <w:rPr>
          <w:rFonts w:ascii="Times New Roman" w:hAnsi="Times New Roman" w:cs="Times New Roman"/>
          <w:color w:val="000000"/>
          <w:spacing w:val="5"/>
          <w:sz w:val="26"/>
          <w:szCs w:val="26"/>
          <w:lang w:eastAsia="ru-RU"/>
        </w:rPr>
        <w:t xml:space="preserve">3.2.14. При своей реорганизации, изменении наименования, места нахождения, </w:t>
      </w:r>
      <w:r w:rsidRPr="0099211A">
        <w:rPr>
          <w:rFonts w:ascii="Times New Roman" w:hAnsi="Times New Roman" w:cs="Times New Roman"/>
          <w:color w:val="000000"/>
          <w:sz w:val="26"/>
          <w:szCs w:val="26"/>
          <w:lang w:eastAsia="ru-RU"/>
        </w:rPr>
        <w:t xml:space="preserve">реквизитов, а также лишении лицензии на право деятельности, для ведения которой было передано </w:t>
      </w:r>
      <w:r w:rsidRPr="0099211A">
        <w:rPr>
          <w:rFonts w:ascii="Times New Roman" w:hAnsi="Times New Roman" w:cs="Times New Roman"/>
          <w:color w:val="000000"/>
          <w:spacing w:val="-1"/>
          <w:sz w:val="26"/>
          <w:szCs w:val="26"/>
          <w:lang w:eastAsia="ru-RU"/>
        </w:rPr>
        <w:t>имущество, в десятидневный срок письменно сообщить Ссудодателю о произошедших изменениях.</w:t>
      </w:r>
    </w:p>
    <w:p w14:paraId="084889B4" w14:textId="77777777" w:rsidR="0099211A" w:rsidRPr="0099211A" w:rsidRDefault="0099211A" w:rsidP="0099211A">
      <w:pPr>
        <w:widowControl w:val="0"/>
        <w:shd w:val="clear" w:color="auto" w:fill="FFFFFF"/>
        <w:tabs>
          <w:tab w:val="left" w:pos="1099"/>
        </w:tabs>
        <w:suppressAutoHyphens w:val="0"/>
        <w:autoSpaceDE w:val="0"/>
        <w:autoSpaceDN w:val="0"/>
        <w:adjustRightInd w:val="0"/>
        <w:spacing w:after="0" w:line="240" w:lineRule="auto"/>
        <w:ind w:left="709"/>
        <w:jc w:val="both"/>
        <w:textAlignment w:val="auto"/>
        <w:rPr>
          <w:rFonts w:ascii="Times New Roman" w:hAnsi="Times New Roman" w:cs="Times New Roman"/>
          <w:color w:val="000000"/>
          <w:spacing w:val="-4"/>
          <w:sz w:val="26"/>
          <w:szCs w:val="26"/>
          <w:lang w:eastAsia="ru-RU"/>
        </w:rPr>
      </w:pPr>
    </w:p>
    <w:p w14:paraId="61D76161"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r w:rsidRPr="0099211A">
        <w:rPr>
          <w:rFonts w:ascii="Times New Roman" w:hAnsi="Times New Roman" w:cs="Times New Roman"/>
          <w:b/>
          <w:bCs/>
          <w:color w:val="000000"/>
          <w:spacing w:val="1"/>
          <w:sz w:val="26"/>
          <w:szCs w:val="26"/>
          <w:lang w:eastAsia="ru-RU"/>
        </w:rPr>
        <w:t>4.Ответственность сторон</w:t>
      </w:r>
    </w:p>
    <w:p w14:paraId="1EBFBFC6"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sz w:val="26"/>
          <w:szCs w:val="26"/>
          <w:lang w:eastAsia="ru-RU"/>
        </w:rPr>
      </w:pPr>
    </w:p>
    <w:p w14:paraId="3D2CDA3C" w14:textId="77777777" w:rsidR="0099211A" w:rsidRPr="0099211A" w:rsidRDefault="0099211A" w:rsidP="0099211A">
      <w:pPr>
        <w:widowControl w:val="0"/>
        <w:numPr>
          <w:ilvl w:val="0"/>
          <w:numId w:val="32"/>
        </w:numPr>
        <w:shd w:val="clear" w:color="auto" w:fill="FFFFFF"/>
        <w:tabs>
          <w:tab w:val="left" w:pos="845"/>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5"/>
          <w:sz w:val="26"/>
          <w:szCs w:val="26"/>
          <w:lang w:eastAsia="ru-RU"/>
        </w:rPr>
      </w:pPr>
      <w:r w:rsidRPr="0099211A">
        <w:rPr>
          <w:rFonts w:ascii="Times New Roman" w:hAnsi="Times New Roman" w:cs="Times New Roman"/>
          <w:color w:val="000000"/>
          <w:spacing w:val="4"/>
          <w:sz w:val="26"/>
          <w:szCs w:val="26"/>
          <w:lang w:eastAsia="ru-RU"/>
        </w:rPr>
        <w:t xml:space="preserve"> В случае нанесения ущерба переданному по настоящему Договору имуществу по своей </w:t>
      </w:r>
      <w:r w:rsidRPr="0099211A">
        <w:rPr>
          <w:rFonts w:ascii="Times New Roman" w:hAnsi="Times New Roman" w:cs="Times New Roman"/>
          <w:color w:val="000000"/>
          <w:spacing w:val="6"/>
          <w:sz w:val="26"/>
          <w:szCs w:val="26"/>
          <w:lang w:eastAsia="ru-RU"/>
        </w:rPr>
        <w:t xml:space="preserve">вине Ссудополучатель возмещает Ссудодателю сумму нанесенного ущерба, определенного по </w:t>
      </w:r>
      <w:r w:rsidRPr="0099211A">
        <w:rPr>
          <w:rFonts w:ascii="Times New Roman" w:hAnsi="Times New Roman" w:cs="Times New Roman"/>
          <w:color w:val="000000"/>
          <w:sz w:val="26"/>
          <w:szCs w:val="26"/>
          <w:lang w:eastAsia="ru-RU"/>
        </w:rPr>
        <w:t>соглашению сторон, либо устраняет его своими силами и за свой счет.</w:t>
      </w:r>
    </w:p>
    <w:p w14:paraId="7CBCF853" w14:textId="242301B0" w:rsidR="0099211A" w:rsidRPr="0099211A" w:rsidRDefault="0099211A" w:rsidP="0099211A">
      <w:pPr>
        <w:widowControl w:val="0"/>
        <w:numPr>
          <w:ilvl w:val="0"/>
          <w:numId w:val="32"/>
        </w:numPr>
        <w:shd w:val="clear" w:color="auto" w:fill="FFFFFF"/>
        <w:tabs>
          <w:tab w:val="left" w:pos="845"/>
        </w:tabs>
        <w:suppressAutoHyphens w:val="0"/>
        <w:autoSpaceDE w:val="0"/>
        <w:autoSpaceDN w:val="0"/>
        <w:adjustRightInd w:val="0"/>
        <w:spacing w:after="0" w:line="240" w:lineRule="auto"/>
        <w:ind w:left="62" w:firstLine="709"/>
        <w:jc w:val="both"/>
        <w:textAlignment w:val="auto"/>
        <w:rPr>
          <w:rFonts w:ascii="Times New Roman" w:hAnsi="Times New Roman" w:cs="Times New Roman"/>
          <w:color w:val="000000"/>
          <w:spacing w:val="-7"/>
          <w:sz w:val="26"/>
          <w:szCs w:val="26"/>
          <w:lang w:eastAsia="ru-RU"/>
        </w:rPr>
      </w:pPr>
      <w:r w:rsidRPr="0099211A">
        <w:rPr>
          <w:rFonts w:ascii="Times New Roman" w:hAnsi="Times New Roman" w:cs="Times New Roman"/>
          <w:color w:val="000000"/>
          <w:spacing w:val="3"/>
          <w:sz w:val="26"/>
          <w:szCs w:val="26"/>
          <w:lang w:eastAsia="ru-RU"/>
        </w:rPr>
        <w:t xml:space="preserve"> Ссудополучатель выплачивает Ссудодателю штраф в размере 10 минимальных размеров </w:t>
      </w:r>
      <w:r w:rsidRPr="0099211A">
        <w:rPr>
          <w:rFonts w:ascii="Times New Roman" w:hAnsi="Times New Roman" w:cs="Times New Roman"/>
          <w:color w:val="000000"/>
          <w:spacing w:val="4"/>
          <w:sz w:val="26"/>
          <w:szCs w:val="26"/>
          <w:lang w:eastAsia="ru-RU"/>
        </w:rPr>
        <w:t xml:space="preserve">оплаты труда, установленных на момент платы действующим законодательством, в случаях </w:t>
      </w:r>
      <w:r w:rsidRPr="0099211A">
        <w:rPr>
          <w:rFonts w:ascii="Times New Roman" w:hAnsi="Times New Roman" w:cs="Times New Roman"/>
          <w:color w:val="000000"/>
          <w:spacing w:val="2"/>
          <w:sz w:val="26"/>
          <w:szCs w:val="26"/>
          <w:lang w:eastAsia="ru-RU"/>
        </w:rPr>
        <w:t xml:space="preserve">установления комиссией, создаваемой Комитетом, ненадлежащего исполнения или неисполнения </w:t>
      </w:r>
      <w:r w:rsidRPr="0099211A">
        <w:rPr>
          <w:rFonts w:ascii="Times New Roman" w:hAnsi="Times New Roman" w:cs="Times New Roman"/>
          <w:color w:val="000000"/>
          <w:spacing w:val="-1"/>
          <w:sz w:val="26"/>
          <w:szCs w:val="26"/>
          <w:lang w:eastAsia="ru-RU"/>
        </w:rPr>
        <w:t>Ссудополучателем обязанностей, предусмотренных п. 3.2 настоящего До</w:t>
      </w:r>
      <w:r w:rsidRPr="0099211A">
        <w:rPr>
          <w:rFonts w:ascii="Times New Roman" w:hAnsi="Times New Roman" w:cs="Times New Roman"/>
          <w:color w:val="000000"/>
          <w:spacing w:val="-1"/>
          <w:sz w:val="26"/>
          <w:szCs w:val="26"/>
          <w:lang w:eastAsia="ru-RU"/>
        </w:rPr>
        <w:lastRenderedPageBreak/>
        <w:t>говора. Выплата штрафа не</w:t>
      </w:r>
      <w:r w:rsidRPr="0099211A">
        <w:rPr>
          <w:rFonts w:ascii="Times New Roman" w:hAnsi="Times New Roman" w:cs="Times New Roman"/>
          <w:color w:val="000000"/>
          <w:spacing w:val="-7"/>
          <w:sz w:val="26"/>
          <w:szCs w:val="26"/>
          <w:lang w:eastAsia="ru-RU"/>
        </w:rPr>
        <w:t xml:space="preserve"> </w:t>
      </w:r>
      <w:r w:rsidRPr="0099211A">
        <w:rPr>
          <w:rFonts w:ascii="Times New Roman" w:hAnsi="Times New Roman" w:cs="Times New Roman"/>
          <w:color w:val="000000"/>
          <w:sz w:val="26"/>
          <w:szCs w:val="26"/>
          <w:lang w:eastAsia="ru-RU"/>
        </w:rPr>
        <w:t>освобождает Ссудополучателя от обязанности привести переданное ему имущество в первоначальный вид по требованию Ссудодателя и Комитета в установленный последним срок.</w:t>
      </w:r>
    </w:p>
    <w:p w14:paraId="788F81C2"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b/>
          <w:bCs/>
          <w:color w:val="000000"/>
          <w:spacing w:val="1"/>
          <w:sz w:val="26"/>
          <w:szCs w:val="26"/>
          <w:lang w:eastAsia="ru-RU"/>
        </w:rPr>
      </w:pPr>
    </w:p>
    <w:p w14:paraId="3471E830"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r w:rsidRPr="0099211A">
        <w:rPr>
          <w:rFonts w:ascii="Times New Roman" w:hAnsi="Times New Roman" w:cs="Times New Roman"/>
          <w:b/>
          <w:bCs/>
          <w:color w:val="000000"/>
          <w:spacing w:val="1"/>
          <w:sz w:val="26"/>
          <w:szCs w:val="26"/>
          <w:lang w:eastAsia="ru-RU"/>
        </w:rPr>
        <w:t>5.Особые условия</w:t>
      </w:r>
    </w:p>
    <w:p w14:paraId="10E544E5"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sz w:val="26"/>
          <w:szCs w:val="26"/>
          <w:lang w:eastAsia="ru-RU"/>
        </w:rPr>
      </w:pPr>
    </w:p>
    <w:p w14:paraId="4690B54C" w14:textId="77777777" w:rsidR="0099211A" w:rsidRPr="0099211A" w:rsidRDefault="0099211A" w:rsidP="0099211A">
      <w:pPr>
        <w:widowControl w:val="0"/>
        <w:shd w:val="clear" w:color="auto" w:fill="FFFFFF"/>
        <w:tabs>
          <w:tab w:val="left" w:pos="936"/>
        </w:tabs>
        <w:suppressAutoHyphens w:val="0"/>
        <w:autoSpaceDE w:val="0"/>
        <w:autoSpaceDN w:val="0"/>
        <w:adjustRightInd w:val="0"/>
        <w:spacing w:after="0" w:line="240" w:lineRule="auto"/>
        <w:ind w:firstLine="709"/>
        <w:jc w:val="both"/>
        <w:textAlignment w:val="auto"/>
        <w:rPr>
          <w:rFonts w:ascii="Times New Roman" w:hAnsi="Times New Roman" w:cs="Times New Roman"/>
          <w:b/>
          <w:bCs/>
          <w:color w:val="000000"/>
          <w:spacing w:val="-9"/>
          <w:sz w:val="26"/>
          <w:szCs w:val="26"/>
          <w:lang w:eastAsia="ru-RU"/>
        </w:rPr>
      </w:pPr>
      <w:r w:rsidRPr="0099211A">
        <w:rPr>
          <w:rFonts w:ascii="Times New Roman" w:hAnsi="Times New Roman" w:cs="Times New Roman"/>
          <w:color w:val="000000"/>
          <w:sz w:val="26"/>
          <w:szCs w:val="26"/>
          <w:lang w:eastAsia="ru-RU"/>
        </w:rPr>
        <w:t xml:space="preserve">5.1. Предоставление в безвозмездное пользование Объекта не влечет за собой право </w:t>
      </w:r>
      <w:r w:rsidRPr="0099211A">
        <w:rPr>
          <w:rFonts w:ascii="Times New Roman" w:hAnsi="Times New Roman" w:cs="Times New Roman"/>
          <w:color w:val="000000"/>
          <w:spacing w:val="-1"/>
          <w:sz w:val="26"/>
          <w:szCs w:val="26"/>
          <w:lang w:eastAsia="ru-RU"/>
        </w:rPr>
        <w:t>Ссудополучателя использовать по своему усмотрению отнесенную к данному Объекту прилегающую территорию.</w:t>
      </w:r>
    </w:p>
    <w:p w14:paraId="3887EF9D" w14:textId="77777777" w:rsidR="0099211A" w:rsidRPr="0099211A" w:rsidRDefault="0099211A" w:rsidP="0099211A">
      <w:pPr>
        <w:widowControl w:val="0"/>
        <w:shd w:val="clear" w:color="auto" w:fill="FFFFFF"/>
        <w:tabs>
          <w:tab w:val="left" w:pos="936"/>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9"/>
          <w:sz w:val="26"/>
          <w:szCs w:val="26"/>
          <w:lang w:eastAsia="ru-RU"/>
        </w:rPr>
      </w:pPr>
      <w:r w:rsidRPr="0099211A">
        <w:rPr>
          <w:rFonts w:ascii="Times New Roman" w:hAnsi="Times New Roman" w:cs="Times New Roman"/>
          <w:color w:val="000000"/>
          <w:sz w:val="26"/>
          <w:szCs w:val="26"/>
          <w:lang w:eastAsia="ru-RU"/>
        </w:rPr>
        <w:t>5.2. Неотделимые улучшения, в том числе капитальный ремонт Объекта, проводятся Ссудополучателем только с письменного разрешения Комитета.</w:t>
      </w:r>
    </w:p>
    <w:p w14:paraId="52002D0E" w14:textId="77777777" w:rsidR="0099211A" w:rsidRPr="0099211A" w:rsidRDefault="0099211A" w:rsidP="0099211A">
      <w:pPr>
        <w:widowControl w:val="0"/>
        <w:shd w:val="clear" w:color="auto" w:fill="FFFFFF"/>
        <w:tabs>
          <w:tab w:val="left" w:pos="936"/>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9"/>
          <w:sz w:val="26"/>
          <w:szCs w:val="26"/>
          <w:lang w:eastAsia="ru-RU"/>
        </w:rPr>
      </w:pPr>
      <w:r w:rsidRPr="0099211A">
        <w:rPr>
          <w:rFonts w:ascii="Times New Roman" w:hAnsi="Times New Roman" w:cs="Times New Roman"/>
          <w:color w:val="000000"/>
          <w:spacing w:val="4"/>
          <w:sz w:val="26"/>
          <w:szCs w:val="26"/>
          <w:lang w:eastAsia="ru-RU"/>
        </w:rPr>
        <w:t xml:space="preserve">5.3. Все отделимые и неотделимые улучшения переданного Ссудополучателю имущества </w:t>
      </w:r>
      <w:r w:rsidRPr="0099211A">
        <w:rPr>
          <w:rFonts w:ascii="Times New Roman" w:hAnsi="Times New Roman" w:cs="Times New Roman"/>
          <w:color w:val="000000"/>
          <w:spacing w:val="3"/>
          <w:sz w:val="26"/>
          <w:szCs w:val="26"/>
          <w:lang w:eastAsia="ru-RU"/>
        </w:rPr>
        <w:t xml:space="preserve">поступают в собственность Комитета и по окончании настоящего Договора Ссудополучателю не </w:t>
      </w:r>
      <w:r w:rsidRPr="0099211A">
        <w:rPr>
          <w:rFonts w:ascii="Times New Roman" w:hAnsi="Times New Roman" w:cs="Times New Roman"/>
          <w:color w:val="000000"/>
          <w:spacing w:val="-2"/>
          <w:sz w:val="26"/>
          <w:szCs w:val="26"/>
          <w:lang w:eastAsia="ru-RU"/>
        </w:rPr>
        <w:t>возмещаются.</w:t>
      </w:r>
    </w:p>
    <w:p w14:paraId="6BCD55D0" w14:textId="77777777" w:rsidR="0099211A" w:rsidRPr="0099211A" w:rsidRDefault="0099211A" w:rsidP="0099211A">
      <w:pPr>
        <w:widowControl w:val="0"/>
        <w:shd w:val="clear" w:color="auto" w:fill="FFFFFF"/>
        <w:tabs>
          <w:tab w:val="left" w:pos="936"/>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9"/>
          <w:sz w:val="26"/>
          <w:szCs w:val="26"/>
          <w:lang w:eastAsia="ru-RU"/>
        </w:rPr>
      </w:pPr>
      <w:r w:rsidRPr="0099211A">
        <w:rPr>
          <w:rFonts w:ascii="Times New Roman" w:hAnsi="Times New Roman" w:cs="Times New Roman"/>
          <w:color w:val="000000"/>
          <w:spacing w:val="4"/>
          <w:sz w:val="26"/>
          <w:szCs w:val="26"/>
          <w:lang w:eastAsia="ru-RU"/>
        </w:rPr>
        <w:t xml:space="preserve">5.4. Ссудодатель передает Ссудополучателю имущество в том состоянии, в котором он </w:t>
      </w:r>
      <w:r w:rsidRPr="0099211A">
        <w:rPr>
          <w:rFonts w:ascii="Times New Roman" w:hAnsi="Times New Roman" w:cs="Times New Roman"/>
          <w:color w:val="000000"/>
          <w:sz w:val="26"/>
          <w:szCs w:val="26"/>
          <w:lang w:eastAsia="ru-RU"/>
        </w:rPr>
        <w:t>находится на день передачи. Это состояние Ссудополучателю известно.</w:t>
      </w:r>
    </w:p>
    <w:p w14:paraId="3F6203B3"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p>
    <w:p w14:paraId="2E34BCAD"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left="709"/>
        <w:jc w:val="center"/>
        <w:textAlignment w:val="auto"/>
        <w:rPr>
          <w:rFonts w:ascii="Times New Roman" w:hAnsi="Times New Roman" w:cs="Times New Roman"/>
          <w:b/>
          <w:bCs/>
          <w:color w:val="000000"/>
          <w:spacing w:val="1"/>
          <w:sz w:val="26"/>
          <w:szCs w:val="26"/>
          <w:lang w:eastAsia="ru-RU"/>
        </w:rPr>
      </w:pPr>
      <w:r w:rsidRPr="0099211A">
        <w:rPr>
          <w:rFonts w:ascii="Times New Roman" w:hAnsi="Times New Roman" w:cs="Times New Roman"/>
          <w:b/>
          <w:bCs/>
          <w:color w:val="000000"/>
          <w:spacing w:val="1"/>
          <w:sz w:val="26"/>
          <w:szCs w:val="26"/>
          <w:lang w:eastAsia="ru-RU"/>
        </w:rPr>
        <w:t>6. Изменение, расторжение, прекращение действия договора</w:t>
      </w:r>
    </w:p>
    <w:p w14:paraId="3836F9BD"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left="709"/>
        <w:jc w:val="center"/>
        <w:textAlignment w:val="auto"/>
        <w:rPr>
          <w:rFonts w:ascii="Times New Roman" w:hAnsi="Times New Roman" w:cs="Times New Roman"/>
          <w:sz w:val="26"/>
          <w:szCs w:val="26"/>
          <w:lang w:eastAsia="ru-RU"/>
        </w:rPr>
      </w:pPr>
    </w:p>
    <w:p w14:paraId="301786AD" w14:textId="77777777" w:rsidR="0099211A" w:rsidRPr="0099211A" w:rsidRDefault="0099211A" w:rsidP="0099211A">
      <w:pPr>
        <w:widowControl w:val="0"/>
        <w:numPr>
          <w:ilvl w:val="0"/>
          <w:numId w:val="33"/>
        </w:numPr>
        <w:shd w:val="clear" w:color="auto" w:fill="FFFFFF"/>
        <w:tabs>
          <w:tab w:val="left" w:pos="835"/>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7"/>
          <w:sz w:val="26"/>
          <w:szCs w:val="26"/>
          <w:lang w:eastAsia="ru-RU"/>
        </w:rPr>
      </w:pPr>
      <w:r w:rsidRPr="0099211A">
        <w:rPr>
          <w:rFonts w:ascii="Times New Roman" w:hAnsi="Times New Roman" w:cs="Times New Roman"/>
          <w:color w:val="000000"/>
          <w:spacing w:val="1"/>
          <w:sz w:val="26"/>
          <w:szCs w:val="26"/>
          <w:lang w:eastAsia="ru-RU"/>
        </w:rPr>
        <w:t xml:space="preserve"> Каждая из сторон вправе в любое время отказаться от настоящего Договора в случае, если </w:t>
      </w:r>
      <w:r w:rsidRPr="0099211A">
        <w:rPr>
          <w:rFonts w:ascii="Times New Roman" w:hAnsi="Times New Roman" w:cs="Times New Roman"/>
          <w:color w:val="000000"/>
          <w:sz w:val="26"/>
          <w:szCs w:val="26"/>
          <w:lang w:eastAsia="ru-RU"/>
        </w:rPr>
        <w:t xml:space="preserve">он заключен на неопределенный срок, известив в письменной форме об этом другую сторону за два </w:t>
      </w:r>
      <w:r w:rsidRPr="0099211A">
        <w:rPr>
          <w:rFonts w:ascii="Times New Roman" w:hAnsi="Times New Roman" w:cs="Times New Roman"/>
          <w:color w:val="000000"/>
          <w:spacing w:val="-4"/>
          <w:sz w:val="26"/>
          <w:szCs w:val="26"/>
          <w:lang w:eastAsia="ru-RU"/>
        </w:rPr>
        <w:t>месяца.</w:t>
      </w:r>
    </w:p>
    <w:p w14:paraId="11966B79" w14:textId="6E0490DB" w:rsidR="0099211A" w:rsidRPr="0099211A" w:rsidRDefault="0099211A" w:rsidP="0099211A">
      <w:pPr>
        <w:widowControl w:val="0"/>
        <w:numPr>
          <w:ilvl w:val="0"/>
          <w:numId w:val="33"/>
        </w:numPr>
        <w:shd w:val="clear" w:color="auto" w:fill="FFFFFF"/>
        <w:tabs>
          <w:tab w:val="left" w:pos="835"/>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7"/>
          <w:sz w:val="26"/>
          <w:szCs w:val="26"/>
          <w:lang w:eastAsia="ru-RU"/>
        </w:rPr>
      </w:pPr>
      <w:r w:rsidRPr="0099211A">
        <w:rPr>
          <w:rFonts w:ascii="Times New Roman" w:hAnsi="Times New Roman" w:cs="Times New Roman"/>
          <w:color w:val="000000"/>
          <w:sz w:val="26"/>
          <w:szCs w:val="26"/>
          <w:lang w:eastAsia="ru-RU"/>
        </w:rPr>
        <w:t xml:space="preserve"> Договор, заключенный на определенный срок, прекращает свое действие по окончании его </w:t>
      </w:r>
      <w:r w:rsidRPr="0099211A">
        <w:rPr>
          <w:rFonts w:ascii="Times New Roman" w:hAnsi="Times New Roman" w:cs="Times New Roman"/>
          <w:color w:val="000000"/>
          <w:spacing w:val="3"/>
          <w:sz w:val="26"/>
          <w:szCs w:val="26"/>
          <w:lang w:eastAsia="ru-RU"/>
        </w:rPr>
        <w:t xml:space="preserve">срока, а также в любой другой срок по соглашению сторон, а также по волеизъявлению одной из </w:t>
      </w:r>
      <w:r w:rsidRPr="0099211A">
        <w:rPr>
          <w:rFonts w:ascii="Times New Roman" w:hAnsi="Times New Roman" w:cs="Times New Roman"/>
          <w:color w:val="000000"/>
          <w:spacing w:val="-2"/>
          <w:sz w:val="26"/>
          <w:szCs w:val="26"/>
          <w:lang w:eastAsia="ru-RU"/>
        </w:rPr>
        <w:t xml:space="preserve">сторон в порядке и по основаниям, предусмотренным действующим гражданским </w:t>
      </w:r>
      <w:r w:rsidRPr="0099211A">
        <w:rPr>
          <w:rFonts w:ascii="Times New Roman" w:hAnsi="Times New Roman" w:cs="Times New Roman"/>
          <w:color w:val="000000"/>
          <w:sz w:val="26"/>
          <w:szCs w:val="26"/>
          <w:lang w:eastAsia="ru-RU"/>
        </w:rPr>
        <w:t>законодательством.</w:t>
      </w:r>
    </w:p>
    <w:p w14:paraId="52A5C584" w14:textId="77777777" w:rsidR="0099211A" w:rsidRPr="0099211A" w:rsidRDefault="0099211A" w:rsidP="0099211A">
      <w:pPr>
        <w:widowControl w:val="0"/>
        <w:numPr>
          <w:ilvl w:val="0"/>
          <w:numId w:val="33"/>
        </w:numPr>
        <w:shd w:val="clear" w:color="auto" w:fill="FFFFFF"/>
        <w:tabs>
          <w:tab w:val="left" w:pos="835"/>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7"/>
          <w:sz w:val="26"/>
          <w:szCs w:val="26"/>
          <w:lang w:eastAsia="ru-RU"/>
        </w:rPr>
      </w:pPr>
      <w:r w:rsidRPr="0099211A">
        <w:rPr>
          <w:rFonts w:ascii="Times New Roman" w:hAnsi="Times New Roman" w:cs="Times New Roman"/>
          <w:color w:val="000000"/>
          <w:sz w:val="26"/>
          <w:szCs w:val="26"/>
          <w:lang w:eastAsia="ru-RU"/>
        </w:rPr>
        <w:t>Договор может быть также досрочно расторгнут в случаях, когда Ссудополучатель:</w:t>
      </w:r>
    </w:p>
    <w:p w14:paraId="3C973A83" w14:textId="77777777" w:rsidR="0099211A" w:rsidRPr="0099211A" w:rsidRDefault="0099211A" w:rsidP="0099211A">
      <w:pPr>
        <w:widowControl w:val="0"/>
        <w:numPr>
          <w:ilvl w:val="0"/>
          <w:numId w:val="34"/>
        </w:numPr>
        <w:shd w:val="clear" w:color="auto" w:fill="FFFFFF"/>
        <w:tabs>
          <w:tab w:val="left" w:pos="99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6"/>
          <w:sz w:val="26"/>
          <w:szCs w:val="26"/>
          <w:lang w:eastAsia="ru-RU"/>
        </w:rPr>
      </w:pPr>
      <w:r w:rsidRPr="0099211A">
        <w:rPr>
          <w:rFonts w:ascii="Times New Roman" w:hAnsi="Times New Roman" w:cs="Times New Roman"/>
          <w:color w:val="000000"/>
          <w:sz w:val="26"/>
          <w:szCs w:val="26"/>
          <w:lang w:eastAsia="ru-RU"/>
        </w:rPr>
        <w:t xml:space="preserve"> Использует Имущество не по указанному в Договоре назначению.</w:t>
      </w:r>
    </w:p>
    <w:p w14:paraId="10AC7A1A" w14:textId="77777777" w:rsidR="0099211A" w:rsidRPr="0099211A" w:rsidRDefault="0099211A" w:rsidP="0099211A">
      <w:pPr>
        <w:widowControl w:val="0"/>
        <w:numPr>
          <w:ilvl w:val="0"/>
          <w:numId w:val="34"/>
        </w:numPr>
        <w:shd w:val="clear" w:color="auto" w:fill="FFFFFF"/>
        <w:tabs>
          <w:tab w:val="left" w:pos="99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6"/>
          <w:sz w:val="26"/>
          <w:szCs w:val="26"/>
          <w:lang w:eastAsia="ru-RU"/>
        </w:rPr>
      </w:pPr>
      <w:r w:rsidRPr="0099211A">
        <w:rPr>
          <w:rFonts w:ascii="Times New Roman" w:hAnsi="Times New Roman" w:cs="Times New Roman"/>
          <w:color w:val="000000"/>
          <w:spacing w:val="-1"/>
          <w:sz w:val="26"/>
          <w:szCs w:val="26"/>
          <w:lang w:eastAsia="ru-RU"/>
        </w:rPr>
        <w:t xml:space="preserve"> Систематически (два раза и более) без уважительных причин нарушает сроки возмещения </w:t>
      </w:r>
      <w:r w:rsidRPr="0099211A">
        <w:rPr>
          <w:rFonts w:ascii="Times New Roman" w:hAnsi="Times New Roman" w:cs="Times New Roman"/>
          <w:color w:val="000000"/>
          <w:spacing w:val="3"/>
          <w:sz w:val="26"/>
          <w:szCs w:val="26"/>
          <w:lang w:eastAsia="ru-RU"/>
        </w:rPr>
        <w:t xml:space="preserve">ущерба либо устранение ущерба собственными силами, и (или) внесения штрафов по истечении </w:t>
      </w:r>
      <w:r w:rsidRPr="0099211A">
        <w:rPr>
          <w:rFonts w:ascii="Times New Roman" w:hAnsi="Times New Roman" w:cs="Times New Roman"/>
          <w:color w:val="000000"/>
          <w:sz w:val="26"/>
          <w:szCs w:val="26"/>
          <w:lang w:eastAsia="ru-RU"/>
        </w:rPr>
        <w:t>трех месяцев после установленного Договором срока платежа. Расторжение Договора не освобождает Ссудополучателя от необходимости возмещения ущерба и уплаты штрафов.</w:t>
      </w:r>
    </w:p>
    <w:p w14:paraId="43D4E800" w14:textId="77777777" w:rsidR="0099211A" w:rsidRPr="0099211A" w:rsidRDefault="0099211A" w:rsidP="0099211A">
      <w:pPr>
        <w:widowControl w:val="0"/>
        <w:numPr>
          <w:ilvl w:val="0"/>
          <w:numId w:val="34"/>
        </w:numPr>
        <w:shd w:val="clear" w:color="auto" w:fill="FFFFFF"/>
        <w:tabs>
          <w:tab w:val="left" w:pos="994"/>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6"/>
          <w:sz w:val="26"/>
          <w:szCs w:val="26"/>
          <w:lang w:eastAsia="ru-RU"/>
        </w:rPr>
      </w:pPr>
      <w:r w:rsidRPr="0099211A">
        <w:rPr>
          <w:rFonts w:ascii="Times New Roman" w:hAnsi="Times New Roman" w:cs="Times New Roman"/>
          <w:color w:val="000000"/>
          <w:sz w:val="26"/>
          <w:szCs w:val="26"/>
          <w:lang w:eastAsia="ru-RU"/>
        </w:rPr>
        <w:t xml:space="preserve"> Умышленно или по неосторожности ухудшает состояние имущества.</w:t>
      </w:r>
    </w:p>
    <w:p w14:paraId="59D51673" w14:textId="77777777" w:rsidR="0099211A" w:rsidRPr="0099211A" w:rsidRDefault="0099211A" w:rsidP="0099211A">
      <w:pPr>
        <w:widowControl w:val="0"/>
        <w:shd w:val="clear" w:color="auto" w:fill="FFFFFF"/>
        <w:tabs>
          <w:tab w:val="left" w:pos="98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6"/>
          <w:sz w:val="26"/>
          <w:szCs w:val="26"/>
          <w:lang w:eastAsia="ru-RU"/>
        </w:rPr>
      </w:pPr>
      <w:r w:rsidRPr="0099211A">
        <w:rPr>
          <w:rFonts w:ascii="Times New Roman" w:hAnsi="Times New Roman" w:cs="Times New Roman"/>
          <w:color w:val="000000"/>
          <w:spacing w:val="6"/>
          <w:sz w:val="26"/>
          <w:szCs w:val="26"/>
          <w:lang w:eastAsia="ru-RU"/>
        </w:rPr>
        <w:t xml:space="preserve">6.3.4. Не использует либо передает имущество или его часть по любым видам договоров и </w:t>
      </w:r>
      <w:r w:rsidRPr="0099211A">
        <w:rPr>
          <w:rFonts w:ascii="Times New Roman" w:hAnsi="Times New Roman" w:cs="Times New Roman"/>
          <w:color w:val="000000"/>
          <w:spacing w:val="5"/>
          <w:sz w:val="26"/>
          <w:szCs w:val="26"/>
          <w:lang w:eastAsia="ru-RU"/>
        </w:rPr>
        <w:t xml:space="preserve">сделок иным лицам без письменного согласия Комитета, что признано актом соответствующей </w:t>
      </w:r>
      <w:r w:rsidRPr="0099211A">
        <w:rPr>
          <w:rFonts w:ascii="Times New Roman" w:hAnsi="Times New Roman" w:cs="Times New Roman"/>
          <w:color w:val="000000"/>
          <w:spacing w:val="-4"/>
          <w:sz w:val="26"/>
          <w:szCs w:val="26"/>
          <w:lang w:eastAsia="ru-RU"/>
        </w:rPr>
        <w:t>комиссии.</w:t>
      </w:r>
    </w:p>
    <w:p w14:paraId="5ECB1A6F" w14:textId="77777777" w:rsidR="0099211A" w:rsidRPr="0099211A" w:rsidRDefault="0099211A" w:rsidP="0099211A">
      <w:pPr>
        <w:widowControl w:val="0"/>
        <w:numPr>
          <w:ilvl w:val="0"/>
          <w:numId w:val="35"/>
        </w:numPr>
        <w:shd w:val="clear" w:color="auto" w:fill="FFFFFF"/>
        <w:tabs>
          <w:tab w:val="left" w:pos="989"/>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6"/>
          <w:sz w:val="26"/>
          <w:szCs w:val="26"/>
          <w:lang w:eastAsia="ru-RU"/>
        </w:rPr>
      </w:pPr>
      <w:r w:rsidRPr="0099211A">
        <w:rPr>
          <w:rFonts w:ascii="Times New Roman" w:hAnsi="Times New Roman" w:cs="Times New Roman"/>
          <w:color w:val="000000"/>
          <w:sz w:val="26"/>
          <w:szCs w:val="26"/>
          <w:lang w:eastAsia="ru-RU"/>
        </w:rPr>
        <w:t xml:space="preserve"> Не выполняет особые условия, предусмотренные разделом 5 настоящего Договора.</w:t>
      </w:r>
    </w:p>
    <w:p w14:paraId="30C1FA4E" w14:textId="77777777" w:rsidR="0099211A" w:rsidRPr="0099211A" w:rsidRDefault="0099211A" w:rsidP="0099211A">
      <w:pPr>
        <w:widowControl w:val="0"/>
        <w:shd w:val="clear" w:color="auto" w:fill="FFFFFF"/>
        <w:tabs>
          <w:tab w:val="left" w:pos="835"/>
        </w:tabs>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7"/>
          <w:sz w:val="26"/>
          <w:szCs w:val="26"/>
          <w:lang w:eastAsia="ru-RU"/>
        </w:rPr>
        <w:t>6.4.</w:t>
      </w:r>
      <w:r w:rsidRPr="0099211A">
        <w:rPr>
          <w:rFonts w:ascii="Times New Roman" w:hAnsi="Times New Roman" w:cs="Times New Roman"/>
          <w:color w:val="000000"/>
          <w:sz w:val="26"/>
          <w:szCs w:val="26"/>
          <w:lang w:eastAsia="ru-RU"/>
        </w:rPr>
        <w:t xml:space="preserve"> </w:t>
      </w:r>
      <w:r w:rsidRPr="0099211A">
        <w:rPr>
          <w:rFonts w:ascii="Times New Roman" w:hAnsi="Times New Roman" w:cs="Times New Roman"/>
          <w:color w:val="000000"/>
          <w:spacing w:val="5"/>
          <w:sz w:val="26"/>
          <w:szCs w:val="26"/>
          <w:lang w:eastAsia="ru-RU"/>
        </w:rPr>
        <w:t xml:space="preserve">Расторжение Договора по основаниям, предусмотренным п. 6.3 настоящего Договора, </w:t>
      </w:r>
      <w:r w:rsidRPr="0099211A">
        <w:rPr>
          <w:rFonts w:ascii="Times New Roman" w:hAnsi="Times New Roman" w:cs="Times New Roman"/>
          <w:color w:val="000000"/>
          <w:spacing w:val="3"/>
          <w:sz w:val="26"/>
          <w:szCs w:val="26"/>
          <w:lang w:eastAsia="ru-RU"/>
        </w:rPr>
        <w:t xml:space="preserve">осуществляется на основании совместного решения Комитета и Ссудодателя и письменного </w:t>
      </w:r>
      <w:r w:rsidRPr="0099211A">
        <w:rPr>
          <w:rFonts w:ascii="Times New Roman" w:hAnsi="Times New Roman" w:cs="Times New Roman"/>
          <w:color w:val="000000"/>
          <w:sz w:val="26"/>
          <w:szCs w:val="26"/>
          <w:lang w:eastAsia="ru-RU"/>
        </w:rPr>
        <w:t>уведомления Ссудополучателя о досрочном расторжении Договора.</w:t>
      </w:r>
    </w:p>
    <w:p w14:paraId="1CAC3DFB"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z w:val="26"/>
          <w:szCs w:val="26"/>
          <w:lang w:eastAsia="ru-RU"/>
        </w:rPr>
        <w:t xml:space="preserve">Договор считается расторгнутым по истечении одного месяца со дня отсылки Ссудодателем </w:t>
      </w:r>
      <w:r w:rsidRPr="0099211A">
        <w:rPr>
          <w:rFonts w:ascii="Times New Roman" w:hAnsi="Times New Roman" w:cs="Times New Roman"/>
          <w:color w:val="000000"/>
          <w:spacing w:val="-1"/>
          <w:sz w:val="26"/>
          <w:szCs w:val="26"/>
          <w:lang w:eastAsia="ru-RU"/>
        </w:rPr>
        <w:t>уведомления Ссудополучателю.</w:t>
      </w:r>
    </w:p>
    <w:p w14:paraId="16D29024"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6"/>
          <w:sz w:val="26"/>
          <w:szCs w:val="26"/>
          <w:lang w:eastAsia="ru-RU"/>
        </w:rPr>
        <w:t xml:space="preserve">6.5 Договор может быть, также досрочно расторгнут в случае, когда Ссудополучатель </w:t>
      </w:r>
      <w:r w:rsidRPr="0099211A">
        <w:rPr>
          <w:rFonts w:ascii="Times New Roman" w:hAnsi="Times New Roman" w:cs="Times New Roman"/>
          <w:color w:val="000000"/>
          <w:spacing w:val="2"/>
          <w:sz w:val="26"/>
          <w:szCs w:val="26"/>
          <w:lang w:eastAsia="ru-RU"/>
        </w:rPr>
        <w:t xml:space="preserve">принимает решение и письменно уведомляет Комитет и Ссудодателя о расторжения Договора. </w:t>
      </w:r>
      <w:r w:rsidRPr="0099211A">
        <w:rPr>
          <w:rFonts w:ascii="Times New Roman" w:hAnsi="Times New Roman" w:cs="Times New Roman"/>
          <w:color w:val="000000"/>
          <w:spacing w:val="-1"/>
          <w:sz w:val="26"/>
          <w:szCs w:val="26"/>
          <w:lang w:eastAsia="ru-RU"/>
        </w:rPr>
        <w:t xml:space="preserve">Договор в данном случае считается расторгнутым по истечении одного месяца со дня получения </w:t>
      </w:r>
      <w:r w:rsidRPr="0099211A">
        <w:rPr>
          <w:rFonts w:ascii="Times New Roman" w:hAnsi="Times New Roman" w:cs="Times New Roman"/>
          <w:color w:val="000000"/>
          <w:sz w:val="26"/>
          <w:szCs w:val="26"/>
          <w:lang w:eastAsia="ru-RU"/>
        </w:rPr>
        <w:t>Ссудодателем уведомления при условии подписания сторонами акта приёма-передачи имущества.</w:t>
      </w:r>
    </w:p>
    <w:p w14:paraId="26F07345"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1"/>
          <w:sz w:val="26"/>
          <w:szCs w:val="26"/>
          <w:lang w:eastAsia="ru-RU"/>
        </w:rPr>
      </w:pPr>
      <w:r w:rsidRPr="0099211A">
        <w:rPr>
          <w:rFonts w:ascii="Times New Roman" w:hAnsi="Times New Roman" w:cs="Times New Roman"/>
          <w:color w:val="000000"/>
          <w:spacing w:val="-1"/>
          <w:sz w:val="26"/>
          <w:szCs w:val="26"/>
          <w:lang w:eastAsia="ru-RU"/>
        </w:rPr>
        <w:t>6.6. Вносимые в Договор изменения и дополнения рассматриваются сторонами и оформляются дополнительными соглашениями.</w:t>
      </w:r>
    </w:p>
    <w:p w14:paraId="7182EEC3"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p>
    <w:p w14:paraId="470EA0BB"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b/>
          <w:bCs/>
          <w:color w:val="000000"/>
          <w:spacing w:val="1"/>
          <w:sz w:val="26"/>
          <w:szCs w:val="26"/>
          <w:lang w:eastAsia="ru-RU"/>
        </w:rPr>
      </w:pPr>
      <w:r w:rsidRPr="0099211A">
        <w:rPr>
          <w:rFonts w:ascii="Times New Roman" w:hAnsi="Times New Roman" w:cs="Times New Roman"/>
          <w:b/>
          <w:bCs/>
          <w:color w:val="000000"/>
          <w:spacing w:val="1"/>
          <w:sz w:val="26"/>
          <w:szCs w:val="26"/>
          <w:lang w:eastAsia="ru-RU"/>
        </w:rPr>
        <w:t>7.</w:t>
      </w:r>
      <w:r w:rsidRPr="0099211A">
        <w:rPr>
          <w:rFonts w:ascii="Times New Roman" w:hAnsi="Times New Roman" w:cs="Times New Roman"/>
          <w:color w:val="000000"/>
          <w:spacing w:val="1"/>
          <w:sz w:val="26"/>
          <w:szCs w:val="26"/>
          <w:lang w:eastAsia="ru-RU"/>
        </w:rPr>
        <w:t xml:space="preserve"> </w:t>
      </w:r>
      <w:r w:rsidRPr="0099211A">
        <w:rPr>
          <w:rFonts w:ascii="Times New Roman" w:hAnsi="Times New Roman" w:cs="Times New Roman"/>
          <w:b/>
          <w:bCs/>
          <w:color w:val="000000"/>
          <w:spacing w:val="1"/>
          <w:sz w:val="26"/>
          <w:szCs w:val="26"/>
          <w:lang w:eastAsia="ru-RU"/>
        </w:rPr>
        <w:t>Прочие условия</w:t>
      </w:r>
    </w:p>
    <w:p w14:paraId="1739035F"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center"/>
        <w:textAlignment w:val="auto"/>
        <w:rPr>
          <w:rFonts w:ascii="Times New Roman" w:hAnsi="Times New Roman" w:cs="Times New Roman"/>
          <w:sz w:val="26"/>
          <w:szCs w:val="26"/>
          <w:lang w:eastAsia="ru-RU"/>
        </w:rPr>
      </w:pPr>
    </w:p>
    <w:p w14:paraId="01431A66"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firstLine="709"/>
        <w:jc w:val="both"/>
        <w:textAlignment w:val="auto"/>
        <w:rPr>
          <w:rFonts w:ascii="Times New Roman" w:hAnsi="Times New Roman" w:cs="Times New Roman"/>
          <w:sz w:val="26"/>
          <w:szCs w:val="26"/>
          <w:lang w:eastAsia="ru-RU"/>
        </w:rPr>
      </w:pPr>
      <w:r w:rsidRPr="0099211A">
        <w:rPr>
          <w:rFonts w:ascii="Times New Roman" w:hAnsi="Times New Roman" w:cs="Times New Roman"/>
          <w:color w:val="000000"/>
          <w:sz w:val="26"/>
          <w:szCs w:val="26"/>
          <w:lang w:eastAsia="ru-RU"/>
        </w:rPr>
        <w:t xml:space="preserve">7.1. Вопросы, не урегулированные Договором, регулируются действующим гражданским </w:t>
      </w:r>
      <w:r w:rsidRPr="0099211A">
        <w:rPr>
          <w:rFonts w:ascii="Times New Roman" w:hAnsi="Times New Roman" w:cs="Times New Roman"/>
          <w:color w:val="000000"/>
          <w:spacing w:val="-1"/>
          <w:sz w:val="26"/>
          <w:szCs w:val="26"/>
          <w:lang w:eastAsia="ru-RU"/>
        </w:rPr>
        <w:t>законодательством РФ.</w:t>
      </w:r>
    </w:p>
    <w:p w14:paraId="06586817" w14:textId="77777777" w:rsidR="0099211A" w:rsidRPr="0099211A" w:rsidRDefault="0099211A" w:rsidP="0099211A">
      <w:pPr>
        <w:widowControl w:val="0"/>
        <w:shd w:val="clear" w:color="auto" w:fill="FFFFFF"/>
        <w:tabs>
          <w:tab w:val="left" w:pos="926"/>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9"/>
          <w:sz w:val="26"/>
          <w:szCs w:val="26"/>
          <w:lang w:eastAsia="ru-RU"/>
        </w:rPr>
      </w:pPr>
      <w:r w:rsidRPr="0099211A">
        <w:rPr>
          <w:rFonts w:ascii="Times New Roman" w:hAnsi="Times New Roman" w:cs="Times New Roman"/>
          <w:color w:val="000000"/>
          <w:spacing w:val="3"/>
          <w:sz w:val="26"/>
          <w:szCs w:val="26"/>
          <w:lang w:eastAsia="ru-RU"/>
        </w:rPr>
        <w:t xml:space="preserve">7.2. Споры, возникающие при исполнении Договора, рассматриваются судом, арбитражным </w:t>
      </w:r>
      <w:r w:rsidRPr="0099211A">
        <w:rPr>
          <w:rFonts w:ascii="Times New Roman" w:hAnsi="Times New Roman" w:cs="Times New Roman"/>
          <w:color w:val="000000"/>
          <w:spacing w:val="-1"/>
          <w:sz w:val="26"/>
          <w:szCs w:val="26"/>
          <w:lang w:eastAsia="ru-RU"/>
        </w:rPr>
        <w:t>судом в соответствии с их компетенцией.</w:t>
      </w:r>
    </w:p>
    <w:p w14:paraId="089DF434" w14:textId="77777777" w:rsidR="0099211A" w:rsidRPr="0099211A" w:rsidRDefault="0099211A" w:rsidP="0099211A">
      <w:pPr>
        <w:widowControl w:val="0"/>
        <w:shd w:val="clear" w:color="auto" w:fill="FFFFFF"/>
        <w:tabs>
          <w:tab w:val="left" w:pos="926"/>
        </w:tabs>
        <w:suppressAutoHyphens w:val="0"/>
        <w:autoSpaceDE w:val="0"/>
        <w:autoSpaceDN w:val="0"/>
        <w:adjustRightInd w:val="0"/>
        <w:spacing w:after="0" w:line="240" w:lineRule="auto"/>
        <w:ind w:firstLine="709"/>
        <w:jc w:val="both"/>
        <w:textAlignment w:val="auto"/>
        <w:rPr>
          <w:rFonts w:ascii="Times New Roman" w:hAnsi="Times New Roman" w:cs="Times New Roman"/>
          <w:color w:val="000000"/>
          <w:spacing w:val="-9"/>
          <w:sz w:val="26"/>
          <w:szCs w:val="26"/>
          <w:lang w:eastAsia="ru-RU"/>
        </w:rPr>
      </w:pPr>
      <w:r w:rsidRPr="0099211A">
        <w:rPr>
          <w:rFonts w:ascii="Times New Roman" w:hAnsi="Times New Roman" w:cs="Times New Roman"/>
          <w:color w:val="000000"/>
          <w:spacing w:val="8"/>
          <w:sz w:val="26"/>
          <w:szCs w:val="26"/>
          <w:lang w:eastAsia="ru-RU"/>
        </w:rPr>
        <w:t xml:space="preserve">7.3. Договор составлен в трех экземплярах, имеющих одинаковую юридическую силу и </w:t>
      </w:r>
      <w:r w:rsidRPr="0099211A">
        <w:rPr>
          <w:rFonts w:ascii="Times New Roman" w:hAnsi="Times New Roman" w:cs="Times New Roman"/>
          <w:color w:val="000000"/>
          <w:spacing w:val="1"/>
          <w:sz w:val="26"/>
          <w:szCs w:val="26"/>
          <w:lang w:eastAsia="ru-RU"/>
        </w:rPr>
        <w:t>хранящихся в Комитете, у Ссудодателя и у Ссудополучателя.</w:t>
      </w:r>
    </w:p>
    <w:p w14:paraId="2EAE368E" w14:textId="77777777" w:rsidR="0099211A" w:rsidRPr="0099211A" w:rsidRDefault="0099211A" w:rsidP="0099211A">
      <w:pPr>
        <w:widowControl w:val="0"/>
        <w:shd w:val="clear" w:color="auto" w:fill="FFFFFF"/>
        <w:tabs>
          <w:tab w:val="left" w:pos="926"/>
        </w:tabs>
        <w:suppressAutoHyphens w:val="0"/>
        <w:autoSpaceDE w:val="0"/>
        <w:autoSpaceDN w:val="0"/>
        <w:adjustRightInd w:val="0"/>
        <w:spacing w:after="0" w:line="240" w:lineRule="auto"/>
        <w:ind w:left="709"/>
        <w:jc w:val="both"/>
        <w:textAlignment w:val="auto"/>
        <w:rPr>
          <w:rFonts w:ascii="Times New Roman" w:hAnsi="Times New Roman" w:cs="Times New Roman"/>
          <w:color w:val="000000"/>
          <w:spacing w:val="-9"/>
          <w:sz w:val="26"/>
          <w:szCs w:val="26"/>
          <w:lang w:eastAsia="ru-RU"/>
        </w:rPr>
      </w:pPr>
    </w:p>
    <w:p w14:paraId="6C6FC0FA"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left="709"/>
        <w:jc w:val="center"/>
        <w:textAlignment w:val="auto"/>
        <w:rPr>
          <w:rFonts w:ascii="Times New Roman" w:hAnsi="Times New Roman" w:cs="Times New Roman"/>
          <w:b/>
          <w:bCs/>
          <w:spacing w:val="-1"/>
          <w:sz w:val="26"/>
          <w:szCs w:val="26"/>
          <w:lang w:eastAsia="ru-RU"/>
        </w:rPr>
      </w:pPr>
      <w:r w:rsidRPr="0099211A">
        <w:rPr>
          <w:rFonts w:ascii="Times New Roman" w:hAnsi="Times New Roman" w:cs="Times New Roman"/>
          <w:b/>
          <w:bCs/>
          <w:spacing w:val="-1"/>
          <w:sz w:val="26"/>
          <w:szCs w:val="26"/>
          <w:lang w:eastAsia="ru-RU"/>
        </w:rPr>
        <w:t>8. Реквизиты сторон</w:t>
      </w:r>
    </w:p>
    <w:p w14:paraId="164B2F9C"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left="709"/>
        <w:jc w:val="center"/>
        <w:textAlignment w:val="auto"/>
        <w:rPr>
          <w:rFonts w:ascii="Times New Roman" w:hAnsi="Times New Roman" w:cs="Times New Roman"/>
          <w:sz w:val="26"/>
          <w:szCs w:val="26"/>
          <w:lang w:eastAsia="ru-RU"/>
        </w:rPr>
      </w:pPr>
    </w:p>
    <w:tbl>
      <w:tblPr>
        <w:tblStyle w:val="3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7"/>
        <w:gridCol w:w="4877"/>
      </w:tblGrid>
      <w:tr w:rsidR="0099211A" w:rsidRPr="0099211A" w14:paraId="1DF135B4" w14:textId="77777777" w:rsidTr="004C40D7">
        <w:tc>
          <w:tcPr>
            <w:tcW w:w="4877" w:type="dxa"/>
          </w:tcPr>
          <w:p w14:paraId="5D6E1FA7" w14:textId="77777777" w:rsidR="0099211A" w:rsidRPr="0099211A" w:rsidRDefault="0099211A" w:rsidP="0099211A">
            <w:pPr>
              <w:shd w:val="clear" w:color="auto" w:fill="FFFFFF"/>
              <w:spacing w:after="0" w:line="240" w:lineRule="auto"/>
              <w:textAlignment w:val="auto"/>
              <w:rPr>
                <w:spacing w:val="-5"/>
                <w:sz w:val="26"/>
                <w:szCs w:val="26"/>
                <w:lang w:eastAsia="ru-RU"/>
              </w:rPr>
            </w:pPr>
            <w:r w:rsidRPr="0099211A">
              <w:rPr>
                <w:spacing w:val="-5"/>
                <w:sz w:val="26"/>
                <w:szCs w:val="26"/>
                <w:lang w:eastAsia="ru-RU"/>
              </w:rPr>
              <w:t>ССУДОДАТЕЛЬ:</w:t>
            </w:r>
          </w:p>
          <w:p w14:paraId="64C13B68" w14:textId="77777777" w:rsidR="0099211A" w:rsidRPr="0099211A" w:rsidRDefault="0099211A" w:rsidP="0099211A">
            <w:pPr>
              <w:shd w:val="clear" w:color="auto" w:fill="FFFFFF"/>
              <w:spacing w:after="0" w:line="240" w:lineRule="auto"/>
              <w:textAlignment w:val="auto"/>
              <w:rPr>
                <w:spacing w:val="-5"/>
                <w:sz w:val="26"/>
                <w:szCs w:val="26"/>
                <w:lang w:eastAsia="ru-RU"/>
              </w:rPr>
            </w:pPr>
          </w:p>
          <w:p w14:paraId="5AA4291E" w14:textId="77777777" w:rsidR="004957C0" w:rsidRPr="000D34F3" w:rsidRDefault="004957C0" w:rsidP="004957C0">
            <w:pPr>
              <w:spacing w:after="0" w:line="240" w:lineRule="auto"/>
              <w:textAlignment w:val="auto"/>
              <w:rPr>
                <w:b/>
                <w:bCs/>
                <w:lang w:eastAsia="ru-RU"/>
              </w:rPr>
            </w:pPr>
            <w:r w:rsidRPr="000D34F3">
              <w:rPr>
                <w:b/>
                <w:bCs/>
                <w:lang w:eastAsia="ru-RU"/>
              </w:rPr>
              <w:t>МАОУ "СОШ №25 г. Челябинска"</w:t>
            </w:r>
          </w:p>
          <w:p w14:paraId="66CA3977" w14:textId="77777777" w:rsidR="004957C0" w:rsidRPr="000D34F3" w:rsidRDefault="004957C0" w:rsidP="004957C0">
            <w:pPr>
              <w:spacing w:after="0" w:line="240" w:lineRule="auto"/>
              <w:textAlignment w:val="auto"/>
              <w:rPr>
                <w:color w:val="000000"/>
                <w:lang w:eastAsia="ru-RU"/>
              </w:rPr>
            </w:pPr>
          </w:p>
          <w:p w14:paraId="770B74B3" w14:textId="740D8007" w:rsidR="004957C0" w:rsidRPr="000D34F3" w:rsidRDefault="004957C0" w:rsidP="004957C0">
            <w:pPr>
              <w:spacing w:after="0" w:line="240" w:lineRule="auto"/>
              <w:textAlignment w:val="auto"/>
              <w:rPr>
                <w:lang w:eastAsia="ru-RU"/>
              </w:rPr>
            </w:pPr>
            <w:r w:rsidRPr="000D34F3">
              <w:rPr>
                <w:b/>
                <w:lang w:eastAsia="ru-RU"/>
              </w:rPr>
              <w:t>Юридический адрес/Фактический адрес</w:t>
            </w:r>
            <w:r w:rsidRPr="000D34F3">
              <w:rPr>
                <w:lang w:eastAsia="ru-RU"/>
              </w:rPr>
              <w:t>: 454016, г. Челябинск, ул. Университетская Набережная, 30А</w:t>
            </w:r>
          </w:p>
          <w:p w14:paraId="0D88FB81" w14:textId="77777777" w:rsidR="004957C0" w:rsidRPr="000D34F3" w:rsidRDefault="004957C0" w:rsidP="004957C0">
            <w:pPr>
              <w:spacing w:after="0" w:line="240" w:lineRule="auto"/>
              <w:textAlignment w:val="auto"/>
              <w:rPr>
                <w:b/>
                <w:lang w:eastAsia="ru-RU"/>
              </w:rPr>
            </w:pPr>
          </w:p>
          <w:p w14:paraId="5B253CBC" w14:textId="77777777" w:rsidR="004957C0" w:rsidRPr="000D34F3" w:rsidRDefault="004957C0" w:rsidP="004957C0">
            <w:pPr>
              <w:spacing w:after="0" w:line="240" w:lineRule="auto"/>
              <w:textAlignment w:val="auto"/>
              <w:rPr>
                <w:lang w:eastAsia="ru-RU"/>
              </w:rPr>
            </w:pPr>
            <w:r w:rsidRPr="000D34F3">
              <w:rPr>
                <w:b/>
                <w:lang w:eastAsia="ru-RU"/>
              </w:rPr>
              <w:t xml:space="preserve">ИНН/КПП </w:t>
            </w:r>
            <w:r w:rsidRPr="000D34F3">
              <w:rPr>
                <w:lang w:eastAsia="ru-RU"/>
              </w:rPr>
              <w:t>7447032929 /744701001</w:t>
            </w:r>
          </w:p>
          <w:p w14:paraId="3E97CCF7" w14:textId="77777777" w:rsidR="004957C0" w:rsidRPr="000D34F3" w:rsidRDefault="004957C0" w:rsidP="004957C0">
            <w:pPr>
              <w:spacing w:after="0" w:line="240" w:lineRule="auto"/>
              <w:textAlignment w:val="auto"/>
              <w:rPr>
                <w:lang w:eastAsia="ru-RU"/>
              </w:rPr>
            </w:pPr>
            <w:r w:rsidRPr="000D34F3">
              <w:rPr>
                <w:b/>
                <w:lang w:eastAsia="ru-RU"/>
              </w:rPr>
              <w:t xml:space="preserve">ОГРН </w:t>
            </w:r>
            <w:r w:rsidRPr="000D34F3">
              <w:rPr>
                <w:lang w:eastAsia="ru-RU"/>
              </w:rPr>
              <w:t>1027402331582</w:t>
            </w:r>
          </w:p>
          <w:p w14:paraId="609F034F" w14:textId="77777777" w:rsidR="004957C0" w:rsidRPr="000D34F3" w:rsidRDefault="004957C0" w:rsidP="004957C0">
            <w:pPr>
              <w:spacing w:after="0" w:line="240" w:lineRule="auto"/>
              <w:textAlignment w:val="auto"/>
              <w:rPr>
                <w:lang w:eastAsia="ru-RU"/>
              </w:rPr>
            </w:pPr>
            <w:r w:rsidRPr="000D34F3">
              <w:rPr>
                <w:b/>
                <w:lang w:eastAsia="ru-RU"/>
              </w:rPr>
              <w:t xml:space="preserve">ОКПО </w:t>
            </w:r>
            <w:r w:rsidRPr="000D34F3">
              <w:rPr>
                <w:lang w:eastAsia="ru-RU"/>
              </w:rPr>
              <w:t>42467338</w:t>
            </w:r>
          </w:p>
          <w:p w14:paraId="50802A66" w14:textId="77777777" w:rsidR="000D34F3" w:rsidRPr="000D34F3" w:rsidRDefault="000D34F3" w:rsidP="000D34F3">
            <w:pPr>
              <w:spacing w:after="0" w:line="240" w:lineRule="auto"/>
              <w:textAlignment w:val="auto"/>
              <w:rPr>
                <w:bCs/>
                <w:lang w:eastAsia="ru-RU"/>
              </w:rPr>
            </w:pPr>
            <w:r w:rsidRPr="000D34F3">
              <w:rPr>
                <w:b/>
                <w:bCs/>
                <w:lang w:eastAsia="ru-RU"/>
              </w:rPr>
              <w:t>Счет</w:t>
            </w:r>
            <w:r w:rsidRPr="000D34F3">
              <w:rPr>
                <w:b/>
                <w:lang w:eastAsia="ru-RU"/>
              </w:rPr>
              <w:t xml:space="preserve"> </w:t>
            </w:r>
            <w:r w:rsidRPr="000D34F3">
              <w:rPr>
                <w:bCs/>
                <w:lang w:eastAsia="ru-RU"/>
              </w:rPr>
              <w:t>03234643757010006900</w:t>
            </w:r>
            <w:r w:rsidRPr="000D34F3">
              <w:rPr>
                <w:b/>
                <w:lang w:eastAsia="ru-RU"/>
              </w:rPr>
              <w:t xml:space="preserve"> </w:t>
            </w:r>
            <w:r w:rsidRPr="000D34F3">
              <w:rPr>
                <w:bCs/>
                <w:lang w:eastAsia="ru-RU"/>
              </w:rPr>
              <w:t xml:space="preserve">ОКЦ № 5 УГУ БАНКА РОССИИ //УФК по Челябинской области г. Челябинска </w:t>
            </w:r>
          </w:p>
          <w:p w14:paraId="5FE764E4" w14:textId="77777777" w:rsidR="000D34F3" w:rsidRPr="000D34F3" w:rsidRDefault="000D34F3" w:rsidP="000D34F3">
            <w:pPr>
              <w:spacing w:after="0" w:line="240" w:lineRule="auto"/>
              <w:textAlignment w:val="auto"/>
              <w:rPr>
                <w:bCs/>
                <w:lang w:eastAsia="ru-RU"/>
              </w:rPr>
            </w:pPr>
            <w:r w:rsidRPr="000D34F3">
              <w:rPr>
                <w:bCs/>
                <w:lang w:eastAsia="ru-RU"/>
              </w:rPr>
              <w:t>л/с 3047301017А ; 3147301060А  в Комитете Финансов города Челябинска</w:t>
            </w:r>
          </w:p>
          <w:p w14:paraId="4B1676DD" w14:textId="77777777" w:rsidR="000D34F3" w:rsidRPr="000D34F3" w:rsidRDefault="000D34F3" w:rsidP="000D34F3">
            <w:pPr>
              <w:spacing w:after="0" w:line="240" w:lineRule="auto"/>
              <w:textAlignment w:val="auto"/>
              <w:rPr>
                <w:b/>
                <w:lang w:eastAsia="ru-RU"/>
              </w:rPr>
            </w:pPr>
            <w:r w:rsidRPr="000D34F3">
              <w:rPr>
                <w:b/>
                <w:bCs/>
                <w:lang w:eastAsia="ru-RU"/>
              </w:rPr>
              <w:t>БИК ТОФК</w:t>
            </w:r>
            <w:r w:rsidRPr="000D34F3">
              <w:rPr>
                <w:b/>
                <w:lang w:eastAsia="ru-RU"/>
              </w:rPr>
              <w:t xml:space="preserve"> </w:t>
            </w:r>
            <w:r w:rsidRPr="000D34F3">
              <w:rPr>
                <w:bCs/>
                <w:lang w:eastAsia="ru-RU"/>
              </w:rPr>
              <w:t>017501500</w:t>
            </w:r>
          </w:p>
          <w:p w14:paraId="74EB373E" w14:textId="77777777" w:rsidR="00BA71E4" w:rsidRPr="00883D5A" w:rsidRDefault="00BA71E4" w:rsidP="00BA71E4">
            <w:pPr>
              <w:spacing w:after="0" w:line="240" w:lineRule="auto"/>
              <w:textAlignment w:val="auto"/>
              <w:rPr>
                <w:lang w:eastAsia="ru-RU"/>
              </w:rPr>
            </w:pPr>
          </w:p>
          <w:p w14:paraId="7EB3328A" w14:textId="77777777" w:rsidR="00BA71E4" w:rsidRPr="00883D5A" w:rsidRDefault="00BA71E4" w:rsidP="00BA71E4">
            <w:pPr>
              <w:spacing w:after="0" w:line="240" w:lineRule="auto"/>
              <w:textAlignment w:val="auto"/>
              <w:rPr>
                <w:lang w:eastAsia="ru-RU"/>
              </w:rPr>
            </w:pPr>
          </w:p>
          <w:p w14:paraId="3BA6E36D" w14:textId="77777777" w:rsidR="00BA71E4" w:rsidRPr="004957C0" w:rsidRDefault="00BA71E4" w:rsidP="00BA71E4">
            <w:pPr>
              <w:spacing w:after="0" w:line="240" w:lineRule="auto"/>
              <w:textAlignment w:val="auto"/>
              <w:rPr>
                <w:lang w:eastAsia="ru-RU"/>
              </w:rPr>
            </w:pPr>
            <w:r w:rsidRPr="00BA71E4">
              <w:rPr>
                <w:lang w:eastAsia="ru-RU"/>
              </w:rPr>
              <w:t>Директор</w:t>
            </w:r>
            <w:r w:rsidRPr="004957C0">
              <w:rPr>
                <w:lang w:eastAsia="ru-RU"/>
              </w:rPr>
              <w:t xml:space="preserve"> </w:t>
            </w:r>
          </w:p>
          <w:p w14:paraId="0C6F99DA" w14:textId="77777777" w:rsidR="00BA71E4" w:rsidRPr="004957C0" w:rsidRDefault="00BA71E4" w:rsidP="00BA71E4">
            <w:pPr>
              <w:spacing w:after="0" w:line="240" w:lineRule="auto"/>
              <w:textAlignment w:val="auto"/>
              <w:rPr>
                <w:lang w:eastAsia="ru-RU"/>
              </w:rPr>
            </w:pPr>
          </w:p>
          <w:p w14:paraId="02C861FB" w14:textId="6F039A9C" w:rsidR="0099211A" w:rsidRPr="0099211A" w:rsidRDefault="00BA71E4" w:rsidP="00BA71E4">
            <w:pPr>
              <w:spacing w:after="0" w:line="240" w:lineRule="auto"/>
              <w:jc w:val="center"/>
              <w:textAlignment w:val="auto"/>
              <w:rPr>
                <w:sz w:val="26"/>
                <w:szCs w:val="26"/>
                <w:lang w:eastAsia="ru-RU"/>
              </w:rPr>
            </w:pPr>
            <w:r w:rsidRPr="00BA71E4">
              <w:rPr>
                <w:lang w:eastAsia="ru-RU"/>
              </w:rPr>
              <w:t xml:space="preserve">_____________________ /  </w:t>
            </w:r>
            <w:r w:rsidR="00883D5A">
              <w:rPr>
                <w:lang w:eastAsia="ru-RU"/>
              </w:rPr>
              <w:t>Рудакова И.С.</w:t>
            </w:r>
            <w:r w:rsidRPr="00BA71E4">
              <w:rPr>
                <w:lang w:eastAsia="ru-RU"/>
              </w:rPr>
              <w:t xml:space="preserve">./                           МП  </w:t>
            </w:r>
          </w:p>
        </w:tc>
        <w:tc>
          <w:tcPr>
            <w:tcW w:w="4877" w:type="dxa"/>
          </w:tcPr>
          <w:p w14:paraId="5C637CCD" w14:textId="77777777" w:rsidR="0099211A" w:rsidRPr="0099211A" w:rsidRDefault="0099211A" w:rsidP="0099211A">
            <w:pPr>
              <w:shd w:val="clear" w:color="auto" w:fill="FFFFFF"/>
              <w:spacing w:after="0" w:line="240" w:lineRule="auto"/>
              <w:textAlignment w:val="auto"/>
              <w:rPr>
                <w:spacing w:val="-5"/>
                <w:sz w:val="26"/>
                <w:szCs w:val="26"/>
                <w:lang w:eastAsia="ru-RU"/>
              </w:rPr>
            </w:pPr>
            <w:r w:rsidRPr="0099211A">
              <w:rPr>
                <w:spacing w:val="-5"/>
                <w:sz w:val="26"/>
                <w:szCs w:val="26"/>
                <w:lang w:eastAsia="ru-RU"/>
              </w:rPr>
              <w:t>ССУДОПОЛУЧАТЕЛЬ:</w:t>
            </w:r>
          </w:p>
          <w:p w14:paraId="6FB79B2A" w14:textId="77777777" w:rsidR="0099211A" w:rsidRPr="0099211A" w:rsidRDefault="0099211A" w:rsidP="0099211A">
            <w:pPr>
              <w:spacing w:after="0" w:line="240" w:lineRule="auto"/>
              <w:textAlignment w:val="auto"/>
              <w:rPr>
                <w:sz w:val="26"/>
                <w:szCs w:val="26"/>
                <w:lang w:eastAsia="ru-RU"/>
              </w:rPr>
            </w:pPr>
          </w:p>
          <w:p w14:paraId="71C8912B" w14:textId="77777777" w:rsidR="0099211A" w:rsidRPr="0099211A" w:rsidRDefault="0099211A" w:rsidP="0099211A">
            <w:pPr>
              <w:spacing w:after="0" w:line="240" w:lineRule="auto"/>
              <w:textAlignment w:val="auto"/>
              <w:rPr>
                <w:sz w:val="26"/>
                <w:szCs w:val="26"/>
                <w:lang w:eastAsia="ru-RU"/>
              </w:rPr>
            </w:pPr>
            <w:r w:rsidRPr="0099211A">
              <w:rPr>
                <w:sz w:val="26"/>
                <w:szCs w:val="26"/>
                <w:lang w:eastAsia="ru-RU"/>
              </w:rPr>
              <w:t>___ «____________»</w:t>
            </w:r>
          </w:p>
          <w:p w14:paraId="0A587FA8" w14:textId="77777777" w:rsidR="0099211A" w:rsidRDefault="0099211A" w:rsidP="0099211A">
            <w:pPr>
              <w:spacing w:after="0" w:line="240" w:lineRule="auto"/>
              <w:textAlignment w:val="auto"/>
              <w:rPr>
                <w:sz w:val="26"/>
                <w:szCs w:val="26"/>
                <w:lang w:eastAsia="ru-RU"/>
              </w:rPr>
            </w:pPr>
          </w:p>
          <w:p w14:paraId="518DD086" w14:textId="77777777" w:rsidR="00883D5A" w:rsidRDefault="00883D5A" w:rsidP="0099211A">
            <w:pPr>
              <w:spacing w:after="0" w:line="240" w:lineRule="auto"/>
              <w:textAlignment w:val="auto"/>
              <w:rPr>
                <w:sz w:val="26"/>
                <w:szCs w:val="26"/>
                <w:lang w:eastAsia="ru-RU"/>
              </w:rPr>
            </w:pPr>
          </w:p>
          <w:p w14:paraId="448D0367" w14:textId="77777777" w:rsidR="00883D5A" w:rsidRDefault="00883D5A" w:rsidP="0099211A">
            <w:pPr>
              <w:spacing w:after="0" w:line="240" w:lineRule="auto"/>
              <w:textAlignment w:val="auto"/>
              <w:rPr>
                <w:sz w:val="26"/>
                <w:szCs w:val="26"/>
                <w:lang w:eastAsia="ru-RU"/>
              </w:rPr>
            </w:pPr>
          </w:p>
          <w:p w14:paraId="5135E041" w14:textId="77777777" w:rsidR="00883D5A" w:rsidRDefault="00883D5A" w:rsidP="0099211A">
            <w:pPr>
              <w:spacing w:after="0" w:line="240" w:lineRule="auto"/>
              <w:textAlignment w:val="auto"/>
              <w:rPr>
                <w:sz w:val="26"/>
                <w:szCs w:val="26"/>
                <w:lang w:eastAsia="ru-RU"/>
              </w:rPr>
            </w:pPr>
          </w:p>
          <w:p w14:paraId="753EFC42" w14:textId="77777777" w:rsidR="00883D5A" w:rsidRDefault="00883D5A" w:rsidP="0099211A">
            <w:pPr>
              <w:spacing w:after="0" w:line="240" w:lineRule="auto"/>
              <w:textAlignment w:val="auto"/>
              <w:rPr>
                <w:sz w:val="26"/>
                <w:szCs w:val="26"/>
                <w:lang w:eastAsia="ru-RU"/>
              </w:rPr>
            </w:pPr>
          </w:p>
          <w:p w14:paraId="6BA81BDA" w14:textId="77777777" w:rsidR="00883D5A" w:rsidRDefault="00883D5A" w:rsidP="0099211A">
            <w:pPr>
              <w:spacing w:after="0" w:line="240" w:lineRule="auto"/>
              <w:textAlignment w:val="auto"/>
              <w:rPr>
                <w:sz w:val="26"/>
                <w:szCs w:val="26"/>
                <w:lang w:eastAsia="ru-RU"/>
              </w:rPr>
            </w:pPr>
          </w:p>
          <w:p w14:paraId="06557705" w14:textId="77777777" w:rsidR="00883D5A" w:rsidRDefault="00883D5A" w:rsidP="0099211A">
            <w:pPr>
              <w:spacing w:after="0" w:line="240" w:lineRule="auto"/>
              <w:textAlignment w:val="auto"/>
              <w:rPr>
                <w:sz w:val="26"/>
                <w:szCs w:val="26"/>
                <w:lang w:eastAsia="ru-RU"/>
              </w:rPr>
            </w:pPr>
          </w:p>
          <w:p w14:paraId="49ABDD4A" w14:textId="77777777" w:rsidR="00883D5A" w:rsidRDefault="00883D5A" w:rsidP="0099211A">
            <w:pPr>
              <w:spacing w:after="0" w:line="240" w:lineRule="auto"/>
              <w:textAlignment w:val="auto"/>
              <w:rPr>
                <w:sz w:val="26"/>
                <w:szCs w:val="26"/>
                <w:lang w:eastAsia="ru-RU"/>
              </w:rPr>
            </w:pPr>
          </w:p>
          <w:p w14:paraId="1B91B708" w14:textId="77777777" w:rsidR="00883D5A" w:rsidRDefault="00883D5A" w:rsidP="0099211A">
            <w:pPr>
              <w:spacing w:after="0" w:line="240" w:lineRule="auto"/>
              <w:textAlignment w:val="auto"/>
              <w:rPr>
                <w:sz w:val="26"/>
                <w:szCs w:val="26"/>
                <w:lang w:eastAsia="ru-RU"/>
              </w:rPr>
            </w:pPr>
          </w:p>
          <w:p w14:paraId="430ECFEB" w14:textId="77777777" w:rsidR="00883D5A" w:rsidRDefault="00883D5A" w:rsidP="0099211A">
            <w:pPr>
              <w:spacing w:after="0" w:line="240" w:lineRule="auto"/>
              <w:textAlignment w:val="auto"/>
              <w:rPr>
                <w:sz w:val="26"/>
                <w:szCs w:val="26"/>
                <w:lang w:eastAsia="ru-RU"/>
              </w:rPr>
            </w:pPr>
          </w:p>
          <w:p w14:paraId="7A319A2A" w14:textId="77777777" w:rsidR="00883D5A" w:rsidRPr="0099211A" w:rsidRDefault="00883D5A" w:rsidP="0099211A">
            <w:pPr>
              <w:spacing w:after="0" w:line="240" w:lineRule="auto"/>
              <w:textAlignment w:val="auto"/>
              <w:rPr>
                <w:sz w:val="26"/>
                <w:szCs w:val="26"/>
                <w:lang w:eastAsia="ru-RU"/>
              </w:rPr>
            </w:pPr>
          </w:p>
          <w:p w14:paraId="00260AB4" w14:textId="77777777" w:rsidR="0099211A" w:rsidRPr="0099211A" w:rsidRDefault="0099211A" w:rsidP="0099211A">
            <w:pPr>
              <w:spacing w:after="0" w:line="240" w:lineRule="auto"/>
              <w:textAlignment w:val="auto"/>
              <w:rPr>
                <w:sz w:val="26"/>
                <w:szCs w:val="26"/>
                <w:lang w:eastAsia="ru-RU"/>
              </w:rPr>
            </w:pPr>
          </w:p>
          <w:p w14:paraId="4E75577C" w14:textId="77777777" w:rsidR="0099211A" w:rsidRPr="0099211A" w:rsidRDefault="0099211A" w:rsidP="0099211A">
            <w:pPr>
              <w:spacing w:after="0" w:line="240" w:lineRule="auto"/>
              <w:textAlignment w:val="auto"/>
              <w:rPr>
                <w:sz w:val="26"/>
                <w:szCs w:val="26"/>
                <w:lang w:eastAsia="ru-RU"/>
              </w:rPr>
            </w:pPr>
          </w:p>
          <w:p w14:paraId="06A9FD74" w14:textId="77777777" w:rsidR="0099211A" w:rsidRPr="0099211A" w:rsidRDefault="0099211A" w:rsidP="0099211A">
            <w:pPr>
              <w:spacing w:after="0" w:line="240" w:lineRule="auto"/>
              <w:textAlignment w:val="auto"/>
              <w:rPr>
                <w:sz w:val="26"/>
                <w:szCs w:val="26"/>
                <w:lang w:eastAsia="ru-RU"/>
              </w:rPr>
            </w:pPr>
            <w:r w:rsidRPr="0099211A">
              <w:rPr>
                <w:sz w:val="26"/>
                <w:szCs w:val="26"/>
                <w:lang w:eastAsia="ru-RU"/>
              </w:rPr>
              <w:t xml:space="preserve">_____________ </w:t>
            </w:r>
          </w:p>
          <w:p w14:paraId="426CFEFE" w14:textId="77777777" w:rsidR="0099211A" w:rsidRPr="0099211A" w:rsidRDefault="0099211A" w:rsidP="0099211A">
            <w:pPr>
              <w:spacing w:after="0" w:line="240" w:lineRule="auto"/>
              <w:textAlignment w:val="auto"/>
              <w:rPr>
                <w:sz w:val="26"/>
                <w:szCs w:val="26"/>
                <w:lang w:eastAsia="ru-RU"/>
              </w:rPr>
            </w:pPr>
          </w:p>
          <w:p w14:paraId="6A7F246C" w14:textId="77777777" w:rsidR="0099211A" w:rsidRPr="0099211A" w:rsidRDefault="0099211A" w:rsidP="0099211A">
            <w:pPr>
              <w:spacing w:after="0" w:line="240" w:lineRule="auto"/>
              <w:textAlignment w:val="auto"/>
              <w:rPr>
                <w:sz w:val="26"/>
                <w:szCs w:val="26"/>
                <w:lang w:eastAsia="ru-RU"/>
              </w:rPr>
            </w:pPr>
            <w:r w:rsidRPr="0099211A">
              <w:rPr>
                <w:sz w:val="26"/>
                <w:szCs w:val="26"/>
                <w:lang w:eastAsia="ru-RU"/>
              </w:rPr>
              <w:t>_______________ /_________________</w:t>
            </w:r>
          </w:p>
          <w:p w14:paraId="2AA52E62" w14:textId="77777777" w:rsidR="0099211A" w:rsidRPr="0099211A" w:rsidRDefault="0099211A" w:rsidP="0099211A">
            <w:pPr>
              <w:spacing w:after="0" w:line="240" w:lineRule="auto"/>
              <w:jc w:val="center"/>
              <w:textAlignment w:val="auto"/>
              <w:rPr>
                <w:sz w:val="26"/>
                <w:szCs w:val="26"/>
                <w:lang w:eastAsia="ru-RU"/>
              </w:rPr>
            </w:pPr>
            <w:r w:rsidRPr="0099211A">
              <w:rPr>
                <w:sz w:val="26"/>
                <w:szCs w:val="26"/>
                <w:lang w:eastAsia="ru-RU"/>
              </w:rPr>
              <w:t>МП</w:t>
            </w:r>
          </w:p>
        </w:tc>
      </w:tr>
    </w:tbl>
    <w:p w14:paraId="49A5F489" w14:textId="77777777" w:rsidR="0099211A" w:rsidRPr="0099211A" w:rsidRDefault="0099211A" w:rsidP="0099211A">
      <w:pPr>
        <w:widowControl w:val="0"/>
        <w:shd w:val="clear" w:color="auto" w:fill="FFFFFF"/>
        <w:tabs>
          <w:tab w:val="left" w:pos="3870"/>
        </w:tabs>
        <w:suppressAutoHyphens w:val="0"/>
        <w:autoSpaceDE w:val="0"/>
        <w:autoSpaceDN w:val="0"/>
        <w:adjustRightInd w:val="0"/>
        <w:spacing w:before="120" w:after="0" w:line="240" w:lineRule="auto"/>
        <w:ind w:left="43"/>
        <w:textAlignment w:val="auto"/>
        <w:rPr>
          <w:rFonts w:ascii="Times New Roman" w:hAnsi="Times New Roman" w:cs="Times New Roman"/>
          <w:color w:val="000000"/>
          <w:spacing w:val="-3"/>
          <w:sz w:val="26"/>
          <w:szCs w:val="26"/>
          <w:lang w:eastAsia="ru-RU"/>
        </w:rPr>
      </w:pPr>
    </w:p>
    <w:p w14:paraId="7EA303CF" w14:textId="77777777" w:rsidR="0099211A" w:rsidRPr="0099211A" w:rsidRDefault="0099211A" w:rsidP="0099211A">
      <w:pPr>
        <w:widowControl w:val="0"/>
        <w:shd w:val="clear" w:color="auto" w:fill="FFFFFF"/>
        <w:tabs>
          <w:tab w:val="left" w:pos="3870"/>
        </w:tabs>
        <w:suppressAutoHyphens w:val="0"/>
        <w:autoSpaceDE w:val="0"/>
        <w:autoSpaceDN w:val="0"/>
        <w:adjustRightInd w:val="0"/>
        <w:spacing w:before="120" w:after="0" w:line="240" w:lineRule="auto"/>
        <w:ind w:left="43"/>
        <w:textAlignment w:val="auto"/>
        <w:rPr>
          <w:rFonts w:ascii="Times New Roman" w:hAnsi="Times New Roman" w:cs="Times New Roman"/>
          <w:color w:val="000000"/>
          <w:spacing w:val="-3"/>
          <w:sz w:val="26"/>
          <w:szCs w:val="26"/>
          <w:lang w:eastAsia="ru-RU"/>
        </w:rPr>
      </w:pPr>
    </w:p>
    <w:p w14:paraId="4ED60672" w14:textId="77777777" w:rsidR="0099211A" w:rsidRPr="0099211A" w:rsidRDefault="0099211A" w:rsidP="0099211A">
      <w:pPr>
        <w:widowControl w:val="0"/>
        <w:shd w:val="clear" w:color="auto" w:fill="FFFFFF"/>
        <w:tabs>
          <w:tab w:val="left" w:pos="3870"/>
        </w:tabs>
        <w:suppressAutoHyphens w:val="0"/>
        <w:autoSpaceDE w:val="0"/>
        <w:autoSpaceDN w:val="0"/>
        <w:adjustRightInd w:val="0"/>
        <w:spacing w:before="120" w:after="0" w:line="240" w:lineRule="auto"/>
        <w:ind w:left="43"/>
        <w:textAlignment w:val="auto"/>
        <w:rPr>
          <w:rFonts w:ascii="Times New Roman" w:hAnsi="Times New Roman" w:cs="Times New Roman"/>
          <w:color w:val="000000"/>
          <w:spacing w:val="-3"/>
          <w:sz w:val="26"/>
          <w:szCs w:val="26"/>
          <w:lang w:eastAsia="ru-RU"/>
        </w:rPr>
      </w:pPr>
    </w:p>
    <w:p w14:paraId="03C23323" w14:textId="77777777" w:rsidR="0099211A" w:rsidRPr="0099211A" w:rsidRDefault="0099211A" w:rsidP="0099211A">
      <w:pPr>
        <w:widowControl w:val="0"/>
        <w:shd w:val="clear" w:color="auto" w:fill="FFFFFF"/>
        <w:tabs>
          <w:tab w:val="left" w:pos="3870"/>
        </w:tabs>
        <w:suppressAutoHyphens w:val="0"/>
        <w:autoSpaceDE w:val="0"/>
        <w:autoSpaceDN w:val="0"/>
        <w:adjustRightInd w:val="0"/>
        <w:spacing w:before="120" w:after="0" w:line="240" w:lineRule="auto"/>
        <w:ind w:left="43"/>
        <w:textAlignment w:val="auto"/>
        <w:rPr>
          <w:rFonts w:ascii="Times New Roman" w:hAnsi="Times New Roman" w:cs="Times New Roman"/>
          <w:color w:val="000000"/>
          <w:spacing w:val="-3"/>
          <w:sz w:val="26"/>
          <w:szCs w:val="26"/>
          <w:lang w:eastAsia="ru-RU"/>
        </w:rPr>
      </w:pPr>
    </w:p>
    <w:p w14:paraId="4C307286" w14:textId="77777777" w:rsidR="0099211A" w:rsidRPr="0099211A" w:rsidRDefault="0099211A" w:rsidP="0099211A">
      <w:pPr>
        <w:widowControl w:val="0"/>
        <w:shd w:val="clear" w:color="auto" w:fill="FFFFFF"/>
        <w:tabs>
          <w:tab w:val="left" w:pos="3870"/>
        </w:tabs>
        <w:suppressAutoHyphens w:val="0"/>
        <w:autoSpaceDE w:val="0"/>
        <w:autoSpaceDN w:val="0"/>
        <w:adjustRightInd w:val="0"/>
        <w:spacing w:before="120" w:after="0" w:line="240" w:lineRule="auto"/>
        <w:ind w:left="43"/>
        <w:textAlignment w:val="auto"/>
        <w:rPr>
          <w:rFonts w:ascii="Times New Roman" w:hAnsi="Times New Roman" w:cs="Times New Roman"/>
          <w:sz w:val="26"/>
          <w:szCs w:val="26"/>
          <w:lang w:eastAsia="ru-RU"/>
        </w:rPr>
      </w:pPr>
      <w:r w:rsidRPr="0099211A">
        <w:rPr>
          <w:rFonts w:ascii="Times New Roman" w:hAnsi="Times New Roman" w:cs="Times New Roman"/>
          <w:color w:val="000000"/>
          <w:spacing w:val="-3"/>
          <w:sz w:val="26"/>
          <w:szCs w:val="26"/>
          <w:lang w:eastAsia="ru-RU"/>
        </w:rPr>
        <w:t>СОГЛАСОВАНО:</w:t>
      </w:r>
    </w:p>
    <w:p w14:paraId="79A649FB" w14:textId="77777777" w:rsidR="0099211A" w:rsidRPr="0099211A" w:rsidRDefault="0099211A" w:rsidP="0099211A">
      <w:pPr>
        <w:widowControl w:val="0"/>
        <w:shd w:val="clear" w:color="auto" w:fill="FFFFFF"/>
        <w:suppressAutoHyphens w:val="0"/>
        <w:autoSpaceDE w:val="0"/>
        <w:autoSpaceDN w:val="0"/>
        <w:adjustRightInd w:val="0"/>
        <w:spacing w:after="0" w:line="240" w:lineRule="auto"/>
        <w:textAlignment w:val="auto"/>
        <w:rPr>
          <w:rFonts w:ascii="Times New Roman" w:hAnsi="Times New Roman" w:cs="Times New Roman"/>
          <w:color w:val="000000"/>
          <w:sz w:val="26"/>
          <w:szCs w:val="26"/>
          <w:lang w:eastAsia="ru-RU"/>
        </w:rPr>
      </w:pPr>
    </w:p>
    <w:tbl>
      <w:tblPr>
        <w:tblStyle w:val="3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86"/>
        <w:gridCol w:w="3252"/>
      </w:tblGrid>
      <w:tr w:rsidR="0099211A" w:rsidRPr="0099211A" w14:paraId="5E26479A" w14:textId="77777777" w:rsidTr="004C40D7">
        <w:tc>
          <w:tcPr>
            <w:tcW w:w="3801" w:type="dxa"/>
          </w:tcPr>
          <w:p w14:paraId="7B711113" w14:textId="77777777" w:rsidR="0099211A" w:rsidRPr="0099211A" w:rsidRDefault="0099211A" w:rsidP="0099211A">
            <w:pPr>
              <w:shd w:val="clear" w:color="auto" w:fill="FFFFFF"/>
              <w:spacing w:after="0" w:line="240" w:lineRule="auto"/>
              <w:textAlignment w:val="auto"/>
              <w:rPr>
                <w:sz w:val="26"/>
                <w:szCs w:val="26"/>
                <w:lang w:eastAsia="ru-RU"/>
              </w:rPr>
            </w:pPr>
            <w:r w:rsidRPr="0099211A">
              <w:rPr>
                <w:sz w:val="26"/>
                <w:szCs w:val="26"/>
                <w:lang w:eastAsia="ru-RU"/>
              </w:rPr>
              <w:t>Председатель Комитета</w:t>
            </w:r>
          </w:p>
          <w:p w14:paraId="3BA8FF83" w14:textId="77777777" w:rsidR="0099211A" w:rsidRPr="0099211A" w:rsidRDefault="0099211A" w:rsidP="0099211A">
            <w:pPr>
              <w:shd w:val="clear" w:color="auto" w:fill="FFFFFF"/>
              <w:spacing w:after="0" w:line="240" w:lineRule="auto"/>
              <w:textAlignment w:val="auto"/>
              <w:rPr>
                <w:sz w:val="26"/>
                <w:szCs w:val="26"/>
                <w:lang w:eastAsia="ru-RU"/>
              </w:rPr>
            </w:pPr>
            <w:r w:rsidRPr="0099211A">
              <w:rPr>
                <w:sz w:val="26"/>
                <w:szCs w:val="26"/>
                <w:lang w:eastAsia="ru-RU"/>
              </w:rPr>
              <w:t xml:space="preserve">по делам образования </w:t>
            </w:r>
          </w:p>
          <w:p w14:paraId="5D5F16EF" w14:textId="77777777" w:rsidR="0099211A" w:rsidRPr="0099211A" w:rsidRDefault="0099211A" w:rsidP="0099211A">
            <w:pPr>
              <w:shd w:val="clear" w:color="auto" w:fill="FFFFFF"/>
              <w:spacing w:after="0" w:line="240" w:lineRule="auto"/>
              <w:textAlignment w:val="auto"/>
              <w:rPr>
                <w:sz w:val="26"/>
                <w:szCs w:val="26"/>
                <w:lang w:eastAsia="ru-RU"/>
              </w:rPr>
            </w:pPr>
            <w:r w:rsidRPr="0099211A">
              <w:rPr>
                <w:sz w:val="26"/>
                <w:szCs w:val="26"/>
                <w:lang w:eastAsia="ru-RU"/>
              </w:rPr>
              <w:t>города Челябинска</w:t>
            </w:r>
          </w:p>
          <w:p w14:paraId="23FFC091" w14:textId="77777777" w:rsidR="0099211A" w:rsidRPr="0099211A" w:rsidRDefault="0099211A" w:rsidP="0099211A">
            <w:pPr>
              <w:spacing w:after="0" w:line="240" w:lineRule="auto"/>
              <w:textAlignment w:val="auto"/>
              <w:rPr>
                <w:color w:val="000000"/>
                <w:spacing w:val="-1"/>
                <w:sz w:val="26"/>
                <w:szCs w:val="26"/>
                <w:lang w:eastAsia="ru-RU"/>
              </w:rPr>
            </w:pPr>
          </w:p>
          <w:p w14:paraId="258B4A2D" w14:textId="18FEB639" w:rsidR="0099211A" w:rsidRPr="0099211A" w:rsidRDefault="0099211A" w:rsidP="0099211A">
            <w:pPr>
              <w:spacing w:after="0" w:line="240" w:lineRule="auto"/>
              <w:textAlignment w:val="auto"/>
              <w:rPr>
                <w:color w:val="000000"/>
                <w:sz w:val="26"/>
                <w:szCs w:val="26"/>
                <w:lang w:eastAsia="ru-RU"/>
              </w:rPr>
            </w:pPr>
            <w:r w:rsidRPr="0099211A">
              <w:rPr>
                <w:color w:val="000000"/>
                <w:spacing w:val="-1"/>
                <w:sz w:val="26"/>
                <w:szCs w:val="26"/>
                <w:lang w:eastAsia="ru-RU"/>
              </w:rPr>
              <w:t>________________</w:t>
            </w:r>
            <w:r w:rsidR="00C242A9">
              <w:rPr>
                <w:color w:val="000000"/>
                <w:spacing w:val="-1"/>
                <w:sz w:val="26"/>
                <w:szCs w:val="26"/>
                <w:lang w:eastAsia="ru-RU"/>
              </w:rPr>
              <w:t>______________</w:t>
            </w:r>
          </w:p>
        </w:tc>
        <w:tc>
          <w:tcPr>
            <w:tcW w:w="3252" w:type="dxa"/>
          </w:tcPr>
          <w:p w14:paraId="6BA96F78" w14:textId="77777777" w:rsidR="0099211A" w:rsidRPr="0099211A" w:rsidRDefault="0099211A" w:rsidP="0099211A">
            <w:pPr>
              <w:shd w:val="clear" w:color="auto" w:fill="FFFFFF"/>
              <w:tabs>
                <w:tab w:val="left" w:pos="4378"/>
                <w:tab w:val="left" w:pos="6816"/>
              </w:tabs>
              <w:spacing w:after="0" w:line="240" w:lineRule="auto"/>
              <w:jc w:val="both"/>
              <w:textAlignment w:val="auto"/>
              <w:rPr>
                <w:color w:val="000000"/>
                <w:sz w:val="26"/>
                <w:szCs w:val="26"/>
                <w:lang w:eastAsia="ru-RU"/>
              </w:rPr>
            </w:pPr>
          </w:p>
        </w:tc>
      </w:tr>
    </w:tbl>
    <w:p w14:paraId="7D95C645"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textAlignment w:val="auto"/>
        <w:rPr>
          <w:rFonts w:ascii="Times New Roman" w:hAnsi="Times New Roman" w:cs="Times New Roman"/>
          <w:sz w:val="26"/>
          <w:szCs w:val="26"/>
          <w:lang w:eastAsia="ru-RU"/>
        </w:rPr>
      </w:pPr>
    </w:p>
    <w:p w14:paraId="75E43169"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textAlignment w:val="auto"/>
        <w:rPr>
          <w:rFonts w:ascii="Times New Roman" w:hAnsi="Times New Roman" w:cs="Times New Roman"/>
          <w:sz w:val="26"/>
          <w:szCs w:val="26"/>
          <w:lang w:eastAsia="ru-RU"/>
        </w:rPr>
      </w:pPr>
    </w:p>
    <w:p w14:paraId="2E9AA0D3" w14:textId="77777777" w:rsid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p>
    <w:p w14:paraId="31742468" w14:textId="77777777" w:rsid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p>
    <w:p w14:paraId="1A1F0ECD" w14:textId="77777777" w:rsid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p>
    <w:p w14:paraId="55DED7D0" w14:textId="77777777" w:rsidR="0099211A" w:rsidRDefault="0099211A" w:rsidP="00976C50">
      <w:pPr>
        <w:widowControl w:val="0"/>
        <w:shd w:val="clear" w:color="auto" w:fill="FFFFFF"/>
        <w:suppressAutoHyphens w:val="0"/>
        <w:autoSpaceDE w:val="0"/>
        <w:autoSpaceDN w:val="0"/>
        <w:adjustRightInd w:val="0"/>
        <w:spacing w:after="0" w:line="240" w:lineRule="auto"/>
        <w:ind w:right="-263"/>
        <w:textAlignment w:val="auto"/>
        <w:rPr>
          <w:rFonts w:ascii="Times New Roman" w:hAnsi="Times New Roman" w:cs="Times New Roman"/>
          <w:sz w:val="24"/>
          <w:szCs w:val="24"/>
          <w:lang w:eastAsia="ru-RU"/>
        </w:rPr>
      </w:pPr>
    </w:p>
    <w:p w14:paraId="4E487C29" w14:textId="62B85D44"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r w:rsidRPr="0099211A">
        <w:rPr>
          <w:rFonts w:ascii="Times New Roman" w:hAnsi="Times New Roman" w:cs="Times New Roman"/>
          <w:sz w:val="24"/>
          <w:szCs w:val="24"/>
          <w:lang w:eastAsia="ru-RU"/>
        </w:rPr>
        <w:t>Приложение №1 к договору</w:t>
      </w:r>
    </w:p>
    <w:p w14:paraId="4DD003D7"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bCs/>
          <w:sz w:val="24"/>
          <w:szCs w:val="24"/>
          <w:lang w:eastAsia="ru-RU"/>
        </w:rPr>
      </w:pPr>
      <w:r w:rsidRPr="0099211A">
        <w:rPr>
          <w:rFonts w:ascii="Times New Roman" w:hAnsi="Times New Roman" w:cs="Times New Roman"/>
          <w:bCs/>
          <w:sz w:val="24"/>
          <w:szCs w:val="24"/>
          <w:lang w:eastAsia="ru-RU"/>
        </w:rPr>
        <w:t>безвозмездного пользования (договор ссуды)</w:t>
      </w:r>
    </w:p>
    <w:p w14:paraId="40302BDE"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r w:rsidRPr="0099211A">
        <w:rPr>
          <w:rFonts w:ascii="Times New Roman" w:hAnsi="Times New Roman" w:cs="Times New Roman"/>
          <w:sz w:val="24"/>
          <w:szCs w:val="24"/>
          <w:lang w:eastAsia="ru-RU"/>
        </w:rPr>
        <w:t>№________ от _____ ____________ 202__ г.</w:t>
      </w:r>
    </w:p>
    <w:p w14:paraId="130FB88C"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p>
    <w:p w14:paraId="5D277E9E"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textAlignment w:val="auto"/>
        <w:rPr>
          <w:rFonts w:ascii="Times New Roman" w:hAnsi="Times New Roman" w:cs="Times New Roman"/>
          <w:sz w:val="24"/>
          <w:szCs w:val="24"/>
          <w:lang w:eastAsia="ru-RU"/>
        </w:rPr>
      </w:pPr>
    </w:p>
    <w:p w14:paraId="4F31503C"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center"/>
        <w:textAlignment w:val="auto"/>
        <w:rPr>
          <w:rFonts w:ascii="Times New Roman" w:hAnsi="Times New Roman" w:cs="Times New Roman"/>
          <w:sz w:val="24"/>
          <w:szCs w:val="24"/>
          <w:lang w:eastAsia="ru-RU"/>
        </w:rPr>
      </w:pPr>
      <w:r w:rsidRPr="0099211A">
        <w:rPr>
          <w:rFonts w:ascii="Times New Roman" w:hAnsi="Times New Roman" w:cs="Times New Roman"/>
          <w:sz w:val="24"/>
          <w:szCs w:val="24"/>
          <w:lang w:eastAsia="ru-RU"/>
        </w:rPr>
        <w:t>План-схема размещения нежилых помещений, передаваемых в безвозмездное пользование Ссудополучателю, на плане первого этажа здания Ссудодателя</w:t>
      </w:r>
    </w:p>
    <w:p w14:paraId="462C1D8F" w14:textId="1B4064D2" w:rsidR="00BA71E4" w:rsidRPr="00BA71E4" w:rsidRDefault="00BA71E4" w:rsidP="00BA71E4">
      <w:pPr>
        <w:suppressAutoHyphens w:val="0"/>
        <w:spacing w:after="0"/>
        <w:jc w:val="center"/>
        <w:textAlignment w:val="auto"/>
        <w:rPr>
          <w:rFonts w:ascii="Times New Roman" w:hAnsi="Times New Roman" w:cs="Times New Roman"/>
          <w:sz w:val="24"/>
          <w:szCs w:val="24"/>
          <w:lang w:eastAsia="ru-RU"/>
        </w:rPr>
      </w:pPr>
      <w:r w:rsidRPr="00BA71E4">
        <w:rPr>
          <w:rFonts w:ascii="Times New Roman" w:hAnsi="Times New Roman" w:cs="Times New Roman"/>
          <w:sz w:val="24"/>
          <w:szCs w:val="24"/>
          <w:lang w:eastAsia="ru-RU"/>
        </w:rPr>
        <w:t xml:space="preserve">МАОУ «СОШ № </w:t>
      </w:r>
      <w:r w:rsidR="00976C50">
        <w:rPr>
          <w:rFonts w:ascii="Times New Roman" w:hAnsi="Times New Roman" w:cs="Times New Roman"/>
          <w:sz w:val="24"/>
          <w:szCs w:val="24"/>
          <w:lang w:eastAsia="ru-RU"/>
        </w:rPr>
        <w:t>25</w:t>
      </w:r>
      <w:r w:rsidRPr="00BA71E4">
        <w:rPr>
          <w:rFonts w:ascii="Times New Roman" w:hAnsi="Times New Roman" w:cs="Times New Roman"/>
          <w:sz w:val="24"/>
          <w:szCs w:val="24"/>
          <w:lang w:eastAsia="ru-RU"/>
        </w:rPr>
        <w:t xml:space="preserve"> г. Челябинска»</w:t>
      </w:r>
    </w:p>
    <w:p w14:paraId="2576E313" w14:textId="77777777" w:rsidR="00BA71E4" w:rsidRPr="00BA71E4" w:rsidRDefault="00BA71E4" w:rsidP="00BA71E4">
      <w:pPr>
        <w:suppressAutoHyphens w:val="0"/>
        <w:spacing w:after="0"/>
        <w:jc w:val="center"/>
        <w:textAlignment w:val="auto"/>
        <w:rPr>
          <w:rFonts w:ascii="Times New Roman" w:hAnsi="Times New Roman" w:cs="Times New Roman"/>
          <w:sz w:val="24"/>
          <w:szCs w:val="24"/>
          <w:lang w:eastAsia="ru-RU"/>
        </w:rPr>
      </w:pPr>
      <w:r w:rsidRPr="00BA71E4">
        <w:rPr>
          <w:rFonts w:ascii="Times New Roman" w:hAnsi="Times New Roman" w:cs="Times New Roman"/>
          <w:sz w:val="24"/>
          <w:szCs w:val="24"/>
          <w:lang w:eastAsia="ru-RU"/>
        </w:rPr>
        <w:t xml:space="preserve">(план-схема 1) </w:t>
      </w:r>
    </w:p>
    <w:p w14:paraId="5CF2077F" w14:textId="3B06A680" w:rsidR="00BA71E4" w:rsidRPr="00BA71E4" w:rsidRDefault="00BA71E4" w:rsidP="00BA71E4">
      <w:pPr>
        <w:suppressAutoHyphens w:val="0"/>
        <w:spacing w:after="0"/>
        <w:jc w:val="center"/>
        <w:textAlignment w:val="auto"/>
        <w:rPr>
          <w:rFonts w:ascii="Times New Roman" w:hAnsi="Times New Roman" w:cs="Times New Roman"/>
          <w:sz w:val="24"/>
          <w:szCs w:val="24"/>
          <w:lang w:eastAsia="ru-RU"/>
        </w:rPr>
      </w:pPr>
      <w:r w:rsidRPr="00BA71E4">
        <w:rPr>
          <w:rFonts w:ascii="Times New Roman" w:hAnsi="Times New Roman" w:cs="Times New Roman"/>
          <w:sz w:val="24"/>
          <w:szCs w:val="24"/>
          <w:lang w:eastAsia="ru-RU"/>
        </w:rPr>
        <w:t>адрес: 4540</w:t>
      </w:r>
      <w:r w:rsidR="00976C50">
        <w:rPr>
          <w:rFonts w:ascii="Times New Roman" w:hAnsi="Times New Roman" w:cs="Times New Roman"/>
          <w:sz w:val="24"/>
          <w:szCs w:val="24"/>
          <w:lang w:eastAsia="ru-RU"/>
        </w:rPr>
        <w:t>16</w:t>
      </w:r>
      <w:r w:rsidRPr="00BA71E4">
        <w:rPr>
          <w:rFonts w:ascii="Times New Roman" w:hAnsi="Times New Roman" w:cs="Times New Roman"/>
          <w:sz w:val="24"/>
          <w:szCs w:val="24"/>
          <w:lang w:eastAsia="ru-RU"/>
        </w:rPr>
        <w:t xml:space="preserve">, г. Челябинск, ул. </w:t>
      </w:r>
      <w:r w:rsidR="00976C50">
        <w:rPr>
          <w:rFonts w:ascii="Times New Roman" w:hAnsi="Times New Roman" w:cs="Times New Roman"/>
          <w:sz w:val="24"/>
          <w:szCs w:val="24"/>
          <w:lang w:eastAsia="ru-RU"/>
        </w:rPr>
        <w:t>Братьев Кашириных</w:t>
      </w:r>
      <w:r w:rsidRPr="00BA71E4">
        <w:rPr>
          <w:rFonts w:ascii="Times New Roman" w:hAnsi="Times New Roman" w:cs="Times New Roman"/>
          <w:sz w:val="24"/>
          <w:szCs w:val="24"/>
          <w:lang w:eastAsia="ru-RU"/>
        </w:rPr>
        <w:t xml:space="preserve">, </w:t>
      </w:r>
      <w:r w:rsidR="00976C50">
        <w:rPr>
          <w:rFonts w:ascii="Times New Roman" w:hAnsi="Times New Roman" w:cs="Times New Roman"/>
          <w:sz w:val="24"/>
          <w:szCs w:val="24"/>
          <w:lang w:eastAsia="ru-RU"/>
        </w:rPr>
        <w:t>30А</w:t>
      </w:r>
      <w:r w:rsidRPr="00BA71E4">
        <w:rPr>
          <w:rFonts w:ascii="Times New Roman" w:hAnsi="Times New Roman" w:cs="Times New Roman"/>
          <w:sz w:val="24"/>
          <w:szCs w:val="24"/>
          <w:lang w:eastAsia="ru-RU"/>
        </w:rPr>
        <w:t>.</w:t>
      </w:r>
    </w:p>
    <w:p w14:paraId="7613C664" w14:textId="6E652432" w:rsidR="0099211A" w:rsidRDefault="0099211A" w:rsidP="0099211A">
      <w:pPr>
        <w:widowControl w:val="0"/>
        <w:shd w:val="clear" w:color="auto" w:fill="FFFFFF"/>
        <w:suppressAutoHyphens w:val="0"/>
        <w:autoSpaceDE w:val="0"/>
        <w:autoSpaceDN w:val="0"/>
        <w:adjustRightInd w:val="0"/>
        <w:spacing w:after="0" w:line="240" w:lineRule="auto"/>
        <w:ind w:right="-263"/>
        <w:jc w:val="center"/>
        <w:textAlignment w:val="auto"/>
        <w:rPr>
          <w:rFonts w:ascii="Times New Roman" w:hAnsi="Times New Roman" w:cs="Times New Roman"/>
          <w:sz w:val="26"/>
          <w:szCs w:val="26"/>
          <w:lang w:eastAsia="ru-RU"/>
        </w:rPr>
      </w:pPr>
    </w:p>
    <w:p w14:paraId="392A7273" w14:textId="37747001" w:rsidR="00BA71E4" w:rsidRPr="0099211A" w:rsidRDefault="00976C50" w:rsidP="0099211A">
      <w:pPr>
        <w:widowControl w:val="0"/>
        <w:shd w:val="clear" w:color="auto" w:fill="FFFFFF"/>
        <w:suppressAutoHyphens w:val="0"/>
        <w:autoSpaceDE w:val="0"/>
        <w:autoSpaceDN w:val="0"/>
        <w:adjustRightInd w:val="0"/>
        <w:spacing w:after="0" w:line="240" w:lineRule="auto"/>
        <w:ind w:right="-263"/>
        <w:jc w:val="center"/>
        <w:textAlignment w:val="auto"/>
        <w:rPr>
          <w:rFonts w:ascii="Times New Roman" w:hAnsi="Times New Roman" w:cs="Times New Roman"/>
          <w:sz w:val="26"/>
          <w:szCs w:val="26"/>
          <w:lang w:eastAsia="ru-RU"/>
        </w:rPr>
      </w:pPr>
      <w:r w:rsidRPr="00F2496C">
        <w:rPr>
          <w:rFonts w:ascii="Times New Roman" w:hAnsi="Times New Roman" w:cs="Times New Roman"/>
          <w:noProof/>
          <w:sz w:val="24"/>
          <w:szCs w:val="24"/>
        </w:rPr>
        <w:drawing>
          <wp:inline distT="0" distB="0" distL="0" distR="0" wp14:anchorId="4CBC11A0" wp14:editId="26D4155B">
            <wp:extent cx="4214495" cy="5796280"/>
            <wp:effectExtent l="0" t="0" r="0" b="0"/>
            <wp:docPr id="421255420" name="Рисунок 1" descr="Z:\аренда 2016\столовая\План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аренда 2016\столовая\План схем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4495" cy="5796280"/>
                    </a:xfrm>
                    <a:prstGeom prst="rect">
                      <a:avLst/>
                    </a:prstGeom>
                    <a:noFill/>
                    <a:ln>
                      <a:noFill/>
                    </a:ln>
                  </pic:spPr>
                </pic:pic>
              </a:graphicData>
            </a:graphic>
          </wp:inline>
        </w:drawing>
      </w:r>
    </w:p>
    <w:p w14:paraId="6FAEEDE6"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textAlignment w:val="auto"/>
        <w:rPr>
          <w:rFonts w:ascii="Times New Roman" w:hAnsi="Times New Roman" w:cs="Times New Roman"/>
          <w:sz w:val="26"/>
          <w:szCs w:val="26"/>
          <w:lang w:eastAsia="ru-RU"/>
        </w:rPr>
      </w:pPr>
    </w:p>
    <w:p w14:paraId="24E98F43" w14:textId="77777777" w:rsidR="0099211A" w:rsidRPr="0099211A" w:rsidRDefault="0099211A" w:rsidP="0099211A">
      <w:pPr>
        <w:widowControl w:val="0"/>
        <w:suppressAutoHyphens w:val="0"/>
        <w:autoSpaceDE w:val="0"/>
        <w:autoSpaceDN w:val="0"/>
        <w:adjustRightInd w:val="0"/>
        <w:spacing w:after="0" w:line="240" w:lineRule="auto"/>
        <w:textAlignment w:val="auto"/>
        <w:rPr>
          <w:rFonts w:ascii="Times New Roman" w:hAnsi="Times New Roman" w:cs="Times New Roman"/>
          <w:sz w:val="26"/>
          <w:szCs w:val="26"/>
          <w:lang w:eastAsia="ru-RU"/>
        </w:rPr>
      </w:pPr>
    </w:p>
    <w:p w14:paraId="2F29B6D0" w14:textId="77777777" w:rsidR="0099211A" w:rsidRPr="0099211A" w:rsidRDefault="0099211A" w:rsidP="0099211A">
      <w:pPr>
        <w:widowControl w:val="0"/>
        <w:suppressAutoHyphens w:val="0"/>
        <w:autoSpaceDE w:val="0"/>
        <w:autoSpaceDN w:val="0"/>
        <w:adjustRightInd w:val="0"/>
        <w:spacing w:after="0" w:line="240" w:lineRule="auto"/>
        <w:textAlignment w:val="auto"/>
        <w:rPr>
          <w:rFonts w:ascii="Times New Roman" w:hAnsi="Times New Roman" w:cs="Times New Roman"/>
          <w:sz w:val="26"/>
          <w:szCs w:val="26"/>
          <w:lang w:eastAsia="ru-RU"/>
        </w:rPr>
      </w:pPr>
    </w:p>
    <w:p w14:paraId="365D90DE" w14:textId="77777777" w:rsidR="0099211A" w:rsidRPr="0099211A" w:rsidRDefault="0099211A" w:rsidP="0099211A">
      <w:pPr>
        <w:widowControl w:val="0"/>
        <w:suppressAutoHyphens w:val="0"/>
        <w:autoSpaceDE w:val="0"/>
        <w:autoSpaceDN w:val="0"/>
        <w:adjustRightInd w:val="0"/>
        <w:spacing w:after="0" w:line="240" w:lineRule="auto"/>
        <w:textAlignment w:val="auto"/>
        <w:rPr>
          <w:rFonts w:ascii="Times New Roman" w:hAnsi="Times New Roman" w:cs="Times New Roman"/>
          <w:sz w:val="26"/>
          <w:szCs w:val="26"/>
          <w:lang w:eastAsia="ru-RU"/>
        </w:rPr>
      </w:pPr>
    </w:p>
    <w:p w14:paraId="3E8B75AE"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sidRPr="0099211A">
        <w:rPr>
          <w:rFonts w:ascii="Times New Roman" w:hAnsi="Times New Roman" w:cs="Times New Roman"/>
          <w:sz w:val="24"/>
          <w:szCs w:val="26"/>
          <w:lang w:eastAsia="ru-RU"/>
        </w:rPr>
        <w:t>Ссудодатель:</w:t>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t>Ссудополучатель:</w:t>
      </w:r>
    </w:p>
    <w:p w14:paraId="072E76AC" w14:textId="08C16923"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sidRPr="0099211A">
        <w:rPr>
          <w:rFonts w:ascii="Times New Roman" w:hAnsi="Times New Roman" w:cs="Times New Roman"/>
          <w:sz w:val="24"/>
          <w:szCs w:val="26"/>
          <w:lang w:eastAsia="ru-RU"/>
        </w:rPr>
        <w:t>МАОУ «СОШ №</w:t>
      </w:r>
      <w:r w:rsidR="00976C50">
        <w:rPr>
          <w:rFonts w:ascii="Times New Roman" w:hAnsi="Times New Roman" w:cs="Times New Roman"/>
          <w:sz w:val="24"/>
          <w:szCs w:val="26"/>
          <w:lang w:eastAsia="ru-RU"/>
        </w:rPr>
        <w:t>25</w:t>
      </w:r>
      <w:r w:rsidRPr="0099211A">
        <w:rPr>
          <w:rFonts w:ascii="Times New Roman" w:hAnsi="Times New Roman" w:cs="Times New Roman"/>
          <w:sz w:val="24"/>
          <w:szCs w:val="26"/>
          <w:lang w:eastAsia="ru-RU"/>
        </w:rPr>
        <w:t xml:space="preserve"> г. Челябинска»</w:t>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t>___________</w:t>
      </w:r>
    </w:p>
    <w:p w14:paraId="1C8B4B86"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p>
    <w:p w14:paraId="26DD1F82" w14:textId="4F9DDC9C"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sidRPr="0099211A">
        <w:rPr>
          <w:rFonts w:ascii="Times New Roman" w:hAnsi="Times New Roman" w:cs="Times New Roman"/>
          <w:sz w:val="24"/>
          <w:szCs w:val="26"/>
          <w:lang w:eastAsia="ru-RU"/>
        </w:rPr>
        <w:t>________________ /</w:t>
      </w:r>
      <w:r w:rsidR="00C242A9">
        <w:rPr>
          <w:rFonts w:ascii="Times New Roman" w:hAnsi="Times New Roman" w:cs="Times New Roman"/>
          <w:sz w:val="24"/>
          <w:szCs w:val="26"/>
          <w:lang w:eastAsia="ru-RU"/>
        </w:rPr>
        <w:t>_______________</w:t>
      </w:r>
      <w:r w:rsidR="00976C50">
        <w:rPr>
          <w:rFonts w:ascii="Times New Roman" w:hAnsi="Times New Roman" w:cs="Times New Roman"/>
          <w:sz w:val="24"/>
          <w:szCs w:val="26"/>
          <w:lang w:eastAsia="ru-RU"/>
        </w:rPr>
        <w:t xml:space="preserve">  </w:t>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t>________________/________________</w:t>
      </w:r>
    </w:p>
    <w:p w14:paraId="6BD9A946" w14:textId="77777777" w:rsidR="0099211A" w:rsidRPr="0099211A" w:rsidRDefault="0099211A" w:rsidP="00976C50">
      <w:pPr>
        <w:widowControl w:val="0"/>
        <w:suppressAutoHyphens w:val="0"/>
        <w:autoSpaceDE w:val="0"/>
        <w:autoSpaceDN w:val="0"/>
        <w:adjustRightInd w:val="0"/>
        <w:spacing w:after="0" w:line="240" w:lineRule="auto"/>
        <w:textAlignment w:val="auto"/>
        <w:rPr>
          <w:rFonts w:ascii="Times New Roman" w:hAnsi="Times New Roman" w:cs="Times New Roman"/>
          <w:sz w:val="26"/>
          <w:szCs w:val="26"/>
          <w:lang w:eastAsia="ru-RU"/>
        </w:rPr>
      </w:pPr>
    </w:p>
    <w:p w14:paraId="183FE5A2"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r w:rsidRPr="0099211A">
        <w:rPr>
          <w:rFonts w:ascii="Times New Roman" w:hAnsi="Times New Roman" w:cs="Times New Roman"/>
          <w:sz w:val="24"/>
          <w:szCs w:val="24"/>
          <w:lang w:eastAsia="ru-RU"/>
        </w:rPr>
        <w:t>Приложение №2 к договору</w:t>
      </w:r>
    </w:p>
    <w:p w14:paraId="66592D6C" w14:textId="77777777" w:rsidR="0099211A" w:rsidRPr="0099211A" w:rsidRDefault="0099211A" w:rsidP="0099211A">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bCs/>
          <w:sz w:val="24"/>
          <w:szCs w:val="24"/>
          <w:lang w:eastAsia="ru-RU"/>
        </w:rPr>
      </w:pPr>
      <w:r w:rsidRPr="0099211A">
        <w:rPr>
          <w:rFonts w:ascii="Times New Roman" w:hAnsi="Times New Roman" w:cs="Times New Roman"/>
          <w:bCs/>
          <w:sz w:val="24"/>
          <w:szCs w:val="24"/>
          <w:lang w:eastAsia="ru-RU"/>
        </w:rPr>
        <w:t>безвозмездного пользования (договор ссуды)</w:t>
      </w:r>
    </w:p>
    <w:p w14:paraId="0E342AC5" w14:textId="1FF5E14C" w:rsidR="0099211A" w:rsidRPr="00976C50" w:rsidRDefault="0099211A" w:rsidP="00976C50">
      <w:pPr>
        <w:widowControl w:val="0"/>
        <w:shd w:val="clear" w:color="auto" w:fill="FFFFFF"/>
        <w:suppressAutoHyphens w:val="0"/>
        <w:autoSpaceDE w:val="0"/>
        <w:autoSpaceDN w:val="0"/>
        <w:adjustRightInd w:val="0"/>
        <w:spacing w:after="0" w:line="240" w:lineRule="auto"/>
        <w:ind w:right="-263"/>
        <w:jc w:val="right"/>
        <w:textAlignment w:val="auto"/>
        <w:rPr>
          <w:rFonts w:ascii="Times New Roman" w:hAnsi="Times New Roman" w:cs="Times New Roman"/>
          <w:sz w:val="24"/>
          <w:szCs w:val="24"/>
          <w:lang w:eastAsia="ru-RU"/>
        </w:rPr>
      </w:pPr>
      <w:r w:rsidRPr="0099211A">
        <w:rPr>
          <w:rFonts w:ascii="Times New Roman" w:hAnsi="Times New Roman" w:cs="Times New Roman"/>
          <w:sz w:val="24"/>
          <w:szCs w:val="24"/>
          <w:lang w:eastAsia="ru-RU"/>
        </w:rPr>
        <w:t>№________ от _____ ____________ 202__ г.</w:t>
      </w:r>
    </w:p>
    <w:p w14:paraId="60D6294E" w14:textId="77777777" w:rsidR="00976C50" w:rsidRDefault="00976C50" w:rsidP="00976C50">
      <w:pPr>
        <w:spacing w:after="0"/>
        <w:rPr>
          <w:rFonts w:ascii="Times New Roman" w:hAnsi="Times New Roman" w:cs="Times New Roman"/>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679"/>
        <w:gridCol w:w="1140"/>
        <w:gridCol w:w="1855"/>
        <w:gridCol w:w="2102"/>
      </w:tblGrid>
      <w:tr w:rsidR="00C242A9" w:rsidRPr="00C242A9" w14:paraId="58F7CBAA" w14:textId="77777777">
        <w:trPr>
          <w:trHeight w:val="630"/>
        </w:trPr>
        <w:tc>
          <w:tcPr>
            <w:tcW w:w="335" w:type="pct"/>
            <w:tcBorders>
              <w:top w:val="single" w:sz="4" w:space="0" w:color="auto"/>
              <w:left w:val="single" w:sz="4" w:space="0" w:color="auto"/>
              <w:bottom w:val="single" w:sz="4" w:space="0" w:color="auto"/>
              <w:right w:val="single" w:sz="4" w:space="0" w:color="auto"/>
            </w:tcBorders>
            <w:hideMark/>
          </w:tcPr>
          <w:p w14:paraId="1E8D417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п/п</w:t>
            </w:r>
          </w:p>
        </w:tc>
        <w:tc>
          <w:tcPr>
            <w:tcW w:w="2233" w:type="pct"/>
            <w:tcBorders>
              <w:top w:val="single" w:sz="4" w:space="0" w:color="auto"/>
              <w:left w:val="single" w:sz="4" w:space="0" w:color="auto"/>
              <w:bottom w:val="single" w:sz="4" w:space="0" w:color="auto"/>
              <w:right w:val="single" w:sz="4" w:space="0" w:color="auto"/>
            </w:tcBorders>
            <w:hideMark/>
          </w:tcPr>
          <w:p w14:paraId="2C145D2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Наименование</w:t>
            </w:r>
          </w:p>
        </w:tc>
        <w:tc>
          <w:tcPr>
            <w:tcW w:w="544" w:type="pct"/>
            <w:tcBorders>
              <w:top w:val="single" w:sz="4" w:space="0" w:color="auto"/>
              <w:left w:val="single" w:sz="4" w:space="0" w:color="auto"/>
              <w:bottom w:val="single" w:sz="4" w:space="0" w:color="auto"/>
              <w:right w:val="single" w:sz="4" w:space="0" w:color="auto"/>
            </w:tcBorders>
            <w:hideMark/>
          </w:tcPr>
          <w:p w14:paraId="24455CA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Кол-во, шт.</w:t>
            </w:r>
          </w:p>
        </w:tc>
        <w:tc>
          <w:tcPr>
            <w:tcW w:w="885" w:type="pct"/>
            <w:tcBorders>
              <w:top w:val="single" w:sz="4" w:space="0" w:color="auto"/>
              <w:left w:val="single" w:sz="4" w:space="0" w:color="auto"/>
              <w:bottom w:val="single" w:sz="4" w:space="0" w:color="auto"/>
              <w:right w:val="single" w:sz="4" w:space="0" w:color="auto"/>
            </w:tcBorders>
            <w:hideMark/>
          </w:tcPr>
          <w:p w14:paraId="13FF7BA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Балансовая стоимость, руб.</w:t>
            </w:r>
          </w:p>
        </w:tc>
        <w:tc>
          <w:tcPr>
            <w:tcW w:w="1003" w:type="pct"/>
            <w:tcBorders>
              <w:top w:val="single" w:sz="4" w:space="0" w:color="auto"/>
              <w:left w:val="single" w:sz="4" w:space="0" w:color="auto"/>
              <w:bottom w:val="single" w:sz="4" w:space="0" w:color="auto"/>
              <w:right w:val="single" w:sz="4" w:space="0" w:color="auto"/>
            </w:tcBorders>
            <w:hideMark/>
          </w:tcPr>
          <w:p w14:paraId="4B38B15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Инвентарный номер</w:t>
            </w:r>
          </w:p>
        </w:tc>
      </w:tr>
      <w:tr w:rsidR="00C242A9" w:rsidRPr="00C242A9" w14:paraId="4CEA1D65"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54D250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2233" w:type="pct"/>
            <w:tcBorders>
              <w:top w:val="single" w:sz="4" w:space="0" w:color="auto"/>
              <w:left w:val="single" w:sz="4" w:space="0" w:color="auto"/>
              <w:bottom w:val="single" w:sz="4" w:space="0" w:color="auto"/>
              <w:right w:val="single" w:sz="4" w:space="0" w:color="auto"/>
            </w:tcBorders>
            <w:hideMark/>
          </w:tcPr>
          <w:p w14:paraId="6B92697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Картофелечистка МОК-150М</w:t>
            </w:r>
          </w:p>
        </w:tc>
        <w:tc>
          <w:tcPr>
            <w:tcW w:w="544" w:type="pct"/>
            <w:tcBorders>
              <w:top w:val="single" w:sz="4" w:space="0" w:color="auto"/>
              <w:left w:val="single" w:sz="4" w:space="0" w:color="auto"/>
              <w:bottom w:val="single" w:sz="4" w:space="0" w:color="auto"/>
              <w:right w:val="single" w:sz="4" w:space="0" w:color="auto"/>
            </w:tcBorders>
            <w:hideMark/>
          </w:tcPr>
          <w:p w14:paraId="6AE3DD1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42A6328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27000,00</w:t>
            </w:r>
          </w:p>
        </w:tc>
        <w:tc>
          <w:tcPr>
            <w:tcW w:w="1003" w:type="pct"/>
            <w:tcBorders>
              <w:top w:val="single" w:sz="4" w:space="0" w:color="auto"/>
              <w:left w:val="single" w:sz="4" w:space="0" w:color="auto"/>
              <w:bottom w:val="single" w:sz="4" w:space="0" w:color="auto"/>
              <w:right w:val="single" w:sz="4" w:space="0" w:color="auto"/>
            </w:tcBorders>
            <w:hideMark/>
          </w:tcPr>
          <w:p w14:paraId="7CEDE15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11010400000406</w:t>
            </w:r>
          </w:p>
        </w:tc>
      </w:tr>
      <w:tr w:rsidR="00C242A9" w:rsidRPr="00C242A9" w14:paraId="1EA174F0"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4C76896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w:t>
            </w:r>
          </w:p>
        </w:tc>
        <w:tc>
          <w:tcPr>
            <w:tcW w:w="2233" w:type="pct"/>
            <w:tcBorders>
              <w:top w:val="single" w:sz="4" w:space="0" w:color="auto"/>
              <w:left w:val="single" w:sz="4" w:space="0" w:color="auto"/>
              <w:bottom w:val="single" w:sz="4" w:space="0" w:color="auto"/>
              <w:right w:val="single" w:sz="4" w:space="0" w:color="auto"/>
            </w:tcBorders>
            <w:hideMark/>
          </w:tcPr>
          <w:p w14:paraId="7A82FD5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Ларь морозильный МЛК-350</w:t>
            </w:r>
          </w:p>
        </w:tc>
        <w:tc>
          <w:tcPr>
            <w:tcW w:w="544" w:type="pct"/>
            <w:tcBorders>
              <w:top w:val="single" w:sz="4" w:space="0" w:color="auto"/>
              <w:left w:val="single" w:sz="4" w:space="0" w:color="auto"/>
              <w:bottom w:val="single" w:sz="4" w:space="0" w:color="auto"/>
              <w:right w:val="single" w:sz="4" w:space="0" w:color="auto"/>
            </w:tcBorders>
            <w:hideMark/>
          </w:tcPr>
          <w:p w14:paraId="0E3E4EF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076861E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16100,00</w:t>
            </w:r>
          </w:p>
        </w:tc>
        <w:tc>
          <w:tcPr>
            <w:tcW w:w="1003" w:type="pct"/>
            <w:tcBorders>
              <w:top w:val="single" w:sz="4" w:space="0" w:color="auto"/>
              <w:left w:val="single" w:sz="4" w:space="0" w:color="auto"/>
              <w:bottom w:val="single" w:sz="4" w:space="0" w:color="auto"/>
              <w:right w:val="single" w:sz="4" w:space="0" w:color="auto"/>
            </w:tcBorders>
            <w:hideMark/>
          </w:tcPr>
          <w:p w14:paraId="4A7FA9C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11010400000407</w:t>
            </w:r>
          </w:p>
        </w:tc>
      </w:tr>
      <w:tr w:rsidR="00C242A9" w:rsidRPr="00C242A9" w14:paraId="6E1B224D"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30FEAC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w:t>
            </w:r>
          </w:p>
        </w:tc>
        <w:tc>
          <w:tcPr>
            <w:tcW w:w="2233" w:type="pct"/>
            <w:tcBorders>
              <w:top w:val="single" w:sz="4" w:space="0" w:color="auto"/>
              <w:left w:val="single" w:sz="4" w:space="0" w:color="auto"/>
              <w:bottom w:val="single" w:sz="4" w:space="0" w:color="auto"/>
              <w:right w:val="single" w:sz="4" w:space="0" w:color="auto"/>
            </w:tcBorders>
            <w:hideMark/>
          </w:tcPr>
          <w:p w14:paraId="04AE10F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Мармит ПМЭС-70КМ нерж.</w:t>
            </w:r>
          </w:p>
        </w:tc>
        <w:tc>
          <w:tcPr>
            <w:tcW w:w="544" w:type="pct"/>
            <w:tcBorders>
              <w:top w:val="single" w:sz="4" w:space="0" w:color="auto"/>
              <w:left w:val="single" w:sz="4" w:space="0" w:color="auto"/>
              <w:bottom w:val="single" w:sz="4" w:space="0" w:color="auto"/>
              <w:right w:val="single" w:sz="4" w:space="0" w:color="auto"/>
            </w:tcBorders>
            <w:hideMark/>
          </w:tcPr>
          <w:p w14:paraId="24CC6F5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51D890F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29650,00</w:t>
            </w:r>
          </w:p>
        </w:tc>
        <w:tc>
          <w:tcPr>
            <w:tcW w:w="1003" w:type="pct"/>
            <w:tcBorders>
              <w:top w:val="single" w:sz="4" w:space="0" w:color="auto"/>
              <w:left w:val="single" w:sz="4" w:space="0" w:color="auto"/>
              <w:bottom w:val="single" w:sz="4" w:space="0" w:color="auto"/>
              <w:right w:val="single" w:sz="4" w:space="0" w:color="auto"/>
            </w:tcBorders>
            <w:hideMark/>
          </w:tcPr>
          <w:p w14:paraId="7C3DE8D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11010400000411</w:t>
            </w:r>
          </w:p>
        </w:tc>
      </w:tr>
      <w:tr w:rsidR="00C242A9" w:rsidRPr="00C242A9" w14:paraId="55FD880B"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21FFD0D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w:t>
            </w:r>
          </w:p>
        </w:tc>
        <w:tc>
          <w:tcPr>
            <w:tcW w:w="2233" w:type="pct"/>
            <w:tcBorders>
              <w:top w:val="single" w:sz="4" w:space="0" w:color="auto"/>
              <w:left w:val="single" w:sz="4" w:space="0" w:color="auto"/>
              <w:bottom w:val="single" w:sz="4" w:space="0" w:color="auto"/>
              <w:right w:val="single" w:sz="4" w:space="0" w:color="auto"/>
            </w:tcBorders>
            <w:hideMark/>
          </w:tcPr>
          <w:p w14:paraId="6DFBC57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Мармит ПМЭС-70КМ -60 нерж.</w:t>
            </w:r>
          </w:p>
        </w:tc>
        <w:tc>
          <w:tcPr>
            <w:tcW w:w="544" w:type="pct"/>
            <w:tcBorders>
              <w:top w:val="single" w:sz="4" w:space="0" w:color="auto"/>
              <w:left w:val="single" w:sz="4" w:space="0" w:color="auto"/>
              <w:bottom w:val="single" w:sz="4" w:space="0" w:color="auto"/>
              <w:right w:val="single" w:sz="4" w:space="0" w:color="auto"/>
            </w:tcBorders>
            <w:hideMark/>
          </w:tcPr>
          <w:p w14:paraId="6ED3154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2E46E0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40600,00</w:t>
            </w:r>
          </w:p>
        </w:tc>
        <w:tc>
          <w:tcPr>
            <w:tcW w:w="1003" w:type="pct"/>
            <w:tcBorders>
              <w:top w:val="single" w:sz="4" w:space="0" w:color="auto"/>
              <w:left w:val="single" w:sz="4" w:space="0" w:color="auto"/>
              <w:bottom w:val="single" w:sz="4" w:space="0" w:color="auto"/>
              <w:right w:val="single" w:sz="4" w:space="0" w:color="auto"/>
            </w:tcBorders>
            <w:hideMark/>
          </w:tcPr>
          <w:p w14:paraId="005EF58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11010400000410</w:t>
            </w:r>
          </w:p>
        </w:tc>
      </w:tr>
      <w:tr w:rsidR="00C242A9" w:rsidRPr="00C242A9" w14:paraId="52056DC6"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7A58E59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w:t>
            </w:r>
          </w:p>
        </w:tc>
        <w:tc>
          <w:tcPr>
            <w:tcW w:w="2233" w:type="pct"/>
            <w:tcBorders>
              <w:top w:val="single" w:sz="4" w:space="0" w:color="auto"/>
              <w:left w:val="single" w:sz="4" w:space="0" w:color="auto"/>
              <w:bottom w:val="single" w:sz="4" w:space="0" w:color="auto"/>
              <w:right w:val="single" w:sz="4" w:space="0" w:color="auto"/>
            </w:tcBorders>
            <w:hideMark/>
          </w:tcPr>
          <w:p w14:paraId="3F6CA0A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Машина МПО-1 для переработки овощей</w:t>
            </w:r>
          </w:p>
        </w:tc>
        <w:tc>
          <w:tcPr>
            <w:tcW w:w="544" w:type="pct"/>
            <w:tcBorders>
              <w:top w:val="single" w:sz="4" w:space="0" w:color="auto"/>
              <w:left w:val="single" w:sz="4" w:space="0" w:color="auto"/>
              <w:bottom w:val="single" w:sz="4" w:space="0" w:color="auto"/>
              <w:right w:val="single" w:sz="4" w:space="0" w:color="auto"/>
            </w:tcBorders>
            <w:hideMark/>
          </w:tcPr>
          <w:p w14:paraId="455D105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1E48F7B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37900,00</w:t>
            </w:r>
          </w:p>
        </w:tc>
        <w:tc>
          <w:tcPr>
            <w:tcW w:w="1003" w:type="pct"/>
            <w:tcBorders>
              <w:top w:val="single" w:sz="4" w:space="0" w:color="auto"/>
              <w:left w:val="single" w:sz="4" w:space="0" w:color="auto"/>
              <w:bottom w:val="single" w:sz="4" w:space="0" w:color="auto"/>
              <w:right w:val="single" w:sz="4" w:space="0" w:color="auto"/>
            </w:tcBorders>
            <w:hideMark/>
          </w:tcPr>
          <w:p w14:paraId="7053984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4101060120</w:t>
            </w:r>
          </w:p>
        </w:tc>
      </w:tr>
      <w:tr w:rsidR="00C242A9" w:rsidRPr="00C242A9" w14:paraId="346390F1"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551358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6</w:t>
            </w:r>
          </w:p>
        </w:tc>
        <w:tc>
          <w:tcPr>
            <w:tcW w:w="2233" w:type="pct"/>
            <w:tcBorders>
              <w:top w:val="single" w:sz="4" w:space="0" w:color="auto"/>
              <w:left w:val="single" w:sz="4" w:space="0" w:color="auto"/>
              <w:bottom w:val="single" w:sz="4" w:space="0" w:color="auto"/>
              <w:right w:val="single" w:sz="4" w:space="0" w:color="auto"/>
            </w:tcBorders>
            <w:hideMark/>
          </w:tcPr>
          <w:p w14:paraId="078015E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Облучатель-рециркулятор ОРБН-2х15-01 КАМА</w:t>
            </w:r>
          </w:p>
        </w:tc>
        <w:tc>
          <w:tcPr>
            <w:tcW w:w="544" w:type="pct"/>
            <w:tcBorders>
              <w:top w:val="single" w:sz="4" w:space="0" w:color="auto"/>
              <w:left w:val="single" w:sz="4" w:space="0" w:color="auto"/>
              <w:bottom w:val="single" w:sz="4" w:space="0" w:color="auto"/>
              <w:right w:val="single" w:sz="4" w:space="0" w:color="auto"/>
            </w:tcBorders>
            <w:hideMark/>
          </w:tcPr>
          <w:p w14:paraId="57D5E54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43CAFB1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4388,00</w:t>
            </w:r>
          </w:p>
        </w:tc>
        <w:tc>
          <w:tcPr>
            <w:tcW w:w="1003" w:type="pct"/>
            <w:tcBorders>
              <w:top w:val="single" w:sz="4" w:space="0" w:color="auto"/>
              <w:left w:val="single" w:sz="4" w:space="0" w:color="auto"/>
              <w:bottom w:val="single" w:sz="4" w:space="0" w:color="auto"/>
              <w:right w:val="single" w:sz="4" w:space="0" w:color="auto"/>
            </w:tcBorders>
            <w:noWrap/>
            <w:hideMark/>
          </w:tcPr>
          <w:p w14:paraId="5D0F70B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2101040013</w:t>
            </w:r>
          </w:p>
        </w:tc>
      </w:tr>
      <w:tr w:rsidR="00C242A9" w:rsidRPr="00C242A9" w14:paraId="51A72546"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6ABC487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7</w:t>
            </w:r>
          </w:p>
        </w:tc>
        <w:tc>
          <w:tcPr>
            <w:tcW w:w="2233" w:type="pct"/>
            <w:tcBorders>
              <w:top w:val="single" w:sz="4" w:space="0" w:color="auto"/>
              <w:left w:val="single" w:sz="4" w:space="0" w:color="auto"/>
              <w:bottom w:val="single" w:sz="4" w:space="0" w:color="auto"/>
              <w:right w:val="single" w:sz="4" w:space="0" w:color="auto"/>
            </w:tcBorders>
            <w:hideMark/>
          </w:tcPr>
          <w:p w14:paraId="5433D73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xml:space="preserve">Пароварочный </w:t>
            </w:r>
            <w:proofErr w:type="spellStart"/>
            <w:r w:rsidRPr="00C242A9">
              <w:rPr>
                <w:rFonts w:ascii="Times New Roman" w:hAnsi="Times New Roman" w:cs="Times New Roman"/>
                <w:sz w:val="24"/>
                <w:szCs w:val="24"/>
              </w:rPr>
              <w:t>конвектоматный</w:t>
            </w:r>
            <w:proofErr w:type="spellEnd"/>
            <w:r w:rsidRPr="00C242A9">
              <w:rPr>
                <w:rFonts w:ascii="Times New Roman" w:hAnsi="Times New Roman" w:cs="Times New Roman"/>
                <w:sz w:val="24"/>
                <w:szCs w:val="24"/>
              </w:rPr>
              <w:t xml:space="preserve"> аппарат ПКА10-1/1 ПМ</w:t>
            </w:r>
          </w:p>
        </w:tc>
        <w:tc>
          <w:tcPr>
            <w:tcW w:w="544" w:type="pct"/>
            <w:tcBorders>
              <w:top w:val="single" w:sz="4" w:space="0" w:color="auto"/>
              <w:left w:val="single" w:sz="4" w:space="0" w:color="auto"/>
              <w:bottom w:val="single" w:sz="4" w:space="0" w:color="auto"/>
              <w:right w:val="single" w:sz="4" w:space="0" w:color="auto"/>
            </w:tcBorders>
            <w:hideMark/>
          </w:tcPr>
          <w:p w14:paraId="63D338D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939236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128600,00</w:t>
            </w:r>
          </w:p>
        </w:tc>
        <w:tc>
          <w:tcPr>
            <w:tcW w:w="1003" w:type="pct"/>
            <w:tcBorders>
              <w:top w:val="single" w:sz="4" w:space="0" w:color="auto"/>
              <w:left w:val="single" w:sz="4" w:space="0" w:color="auto"/>
              <w:bottom w:val="single" w:sz="4" w:space="0" w:color="auto"/>
              <w:right w:val="single" w:sz="4" w:space="0" w:color="auto"/>
            </w:tcBorders>
            <w:hideMark/>
          </w:tcPr>
          <w:p w14:paraId="600F9A8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1101041381911</w:t>
            </w:r>
          </w:p>
        </w:tc>
      </w:tr>
      <w:tr w:rsidR="00C242A9" w:rsidRPr="00C242A9" w14:paraId="312D4352"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44DC32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8</w:t>
            </w:r>
          </w:p>
        </w:tc>
        <w:tc>
          <w:tcPr>
            <w:tcW w:w="2233" w:type="pct"/>
            <w:tcBorders>
              <w:top w:val="single" w:sz="4" w:space="0" w:color="auto"/>
              <w:left w:val="single" w:sz="4" w:space="0" w:color="auto"/>
              <w:bottom w:val="single" w:sz="4" w:space="0" w:color="auto"/>
              <w:right w:val="single" w:sz="4" w:space="0" w:color="auto"/>
            </w:tcBorders>
            <w:hideMark/>
          </w:tcPr>
          <w:p w14:paraId="0645598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Прилавок холодильный высокотемпературный</w:t>
            </w:r>
          </w:p>
        </w:tc>
        <w:tc>
          <w:tcPr>
            <w:tcW w:w="544" w:type="pct"/>
            <w:tcBorders>
              <w:top w:val="single" w:sz="4" w:space="0" w:color="auto"/>
              <w:left w:val="single" w:sz="4" w:space="0" w:color="auto"/>
              <w:bottom w:val="single" w:sz="4" w:space="0" w:color="auto"/>
              <w:right w:val="single" w:sz="4" w:space="0" w:color="auto"/>
            </w:tcBorders>
            <w:hideMark/>
          </w:tcPr>
          <w:p w14:paraId="2D889B7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CC1BF2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41184,00</w:t>
            </w:r>
          </w:p>
        </w:tc>
        <w:tc>
          <w:tcPr>
            <w:tcW w:w="1003" w:type="pct"/>
            <w:tcBorders>
              <w:top w:val="single" w:sz="4" w:space="0" w:color="auto"/>
              <w:left w:val="single" w:sz="4" w:space="0" w:color="auto"/>
              <w:bottom w:val="single" w:sz="4" w:space="0" w:color="auto"/>
              <w:right w:val="single" w:sz="4" w:space="0" w:color="auto"/>
            </w:tcBorders>
            <w:hideMark/>
          </w:tcPr>
          <w:p w14:paraId="5FCF5CF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2101040006</w:t>
            </w:r>
          </w:p>
        </w:tc>
      </w:tr>
      <w:tr w:rsidR="00C242A9" w:rsidRPr="00C242A9" w14:paraId="6645BB0D"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07C7C5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9</w:t>
            </w:r>
          </w:p>
        </w:tc>
        <w:tc>
          <w:tcPr>
            <w:tcW w:w="2233" w:type="pct"/>
            <w:tcBorders>
              <w:top w:val="single" w:sz="4" w:space="0" w:color="auto"/>
              <w:left w:val="single" w:sz="4" w:space="0" w:color="auto"/>
              <w:bottom w:val="single" w:sz="4" w:space="0" w:color="auto"/>
              <w:right w:val="single" w:sz="4" w:space="0" w:color="auto"/>
            </w:tcBorders>
            <w:hideMark/>
          </w:tcPr>
          <w:p w14:paraId="32BB613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Тестомес</w:t>
            </w:r>
          </w:p>
        </w:tc>
        <w:tc>
          <w:tcPr>
            <w:tcW w:w="544" w:type="pct"/>
            <w:tcBorders>
              <w:top w:val="single" w:sz="4" w:space="0" w:color="auto"/>
              <w:left w:val="single" w:sz="4" w:space="0" w:color="auto"/>
              <w:bottom w:val="single" w:sz="4" w:space="0" w:color="auto"/>
              <w:right w:val="single" w:sz="4" w:space="0" w:color="auto"/>
            </w:tcBorders>
            <w:hideMark/>
          </w:tcPr>
          <w:p w14:paraId="598C35C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lang w:val="en-US"/>
              </w:rPr>
              <w:t>1</w:t>
            </w:r>
          </w:p>
        </w:tc>
        <w:tc>
          <w:tcPr>
            <w:tcW w:w="885" w:type="pct"/>
            <w:tcBorders>
              <w:top w:val="single" w:sz="4" w:space="0" w:color="auto"/>
              <w:left w:val="single" w:sz="4" w:space="0" w:color="auto"/>
              <w:bottom w:val="single" w:sz="4" w:space="0" w:color="auto"/>
              <w:right w:val="single" w:sz="4" w:space="0" w:color="auto"/>
            </w:tcBorders>
            <w:noWrap/>
            <w:hideMark/>
          </w:tcPr>
          <w:p w14:paraId="72F79D6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161750,82</w:t>
            </w:r>
          </w:p>
        </w:tc>
        <w:tc>
          <w:tcPr>
            <w:tcW w:w="1003" w:type="pct"/>
            <w:tcBorders>
              <w:top w:val="single" w:sz="4" w:space="0" w:color="auto"/>
              <w:left w:val="single" w:sz="4" w:space="0" w:color="auto"/>
              <w:bottom w:val="single" w:sz="4" w:space="0" w:color="auto"/>
              <w:right w:val="single" w:sz="4" w:space="0" w:color="auto"/>
            </w:tcBorders>
            <w:noWrap/>
            <w:hideMark/>
          </w:tcPr>
          <w:p w14:paraId="205E8CA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xml:space="preserve">4101060404      </w:t>
            </w:r>
          </w:p>
        </w:tc>
      </w:tr>
      <w:tr w:rsidR="00C242A9" w:rsidRPr="00C242A9" w14:paraId="2EEBFE3A"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C25D54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10</w:t>
            </w:r>
          </w:p>
        </w:tc>
        <w:tc>
          <w:tcPr>
            <w:tcW w:w="2233" w:type="pct"/>
            <w:tcBorders>
              <w:top w:val="single" w:sz="4" w:space="0" w:color="auto"/>
              <w:left w:val="single" w:sz="4" w:space="0" w:color="auto"/>
              <w:bottom w:val="single" w:sz="4" w:space="0" w:color="auto"/>
              <w:right w:val="single" w:sz="4" w:space="0" w:color="auto"/>
            </w:tcBorders>
            <w:hideMark/>
          </w:tcPr>
          <w:p w14:paraId="7273489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Холодильник 2-х камерный «ВЕКО»</w:t>
            </w:r>
          </w:p>
        </w:tc>
        <w:tc>
          <w:tcPr>
            <w:tcW w:w="544" w:type="pct"/>
            <w:tcBorders>
              <w:top w:val="single" w:sz="4" w:space="0" w:color="auto"/>
              <w:left w:val="single" w:sz="4" w:space="0" w:color="auto"/>
              <w:bottom w:val="single" w:sz="4" w:space="0" w:color="auto"/>
              <w:right w:val="single" w:sz="4" w:space="0" w:color="auto"/>
            </w:tcBorders>
            <w:hideMark/>
          </w:tcPr>
          <w:p w14:paraId="4BB6016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2061DAF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18000,00</w:t>
            </w:r>
          </w:p>
        </w:tc>
        <w:tc>
          <w:tcPr>
            <w:tcW w:w="1003" w:type="pct"/>
            <w:tcBorders>
              <w:top w:val="single" w:sz="4" w:space="0" w:color="auto"/>
              <w:left w:val="single" w:sz="4" w:space="0" w:color="auto"/>
              <w:bottom w:val="single" w:sz="4" w:space="0" w:color="auto"/>
              <w:right w:val="single" w:sz="4" w:space="0" w:color="auto"/>
            </w:tcBorders>
            <w:hideMark/>
          </w:tcPr>
          <w:p w14:paraId="6519EED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110104000001251</w:t>
            </w:r>
          </w:p>
        </w:tc>
      </w:tr>
      <w:tr w:rsidR="00C242A9" w:rsidRPr="00C242A9" w14:paraId="391F52FD"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2E84CE4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w:t>
            </w:r>
          </w:p>
        </w:tc>
        <w:tc>
          <w:tcPr>
            <w:tcW w:w="2233" w:type="pct"/>
            <w:tcBorders>
              <w:top w:val="single" w:sz="4" w:space="0" w:color="auto"/>
              <w:left w:val="single" w:sz="4" w:space="0" w:color="auto"/>
              <w:bottom w:val="single" w:sz="4" w:space="0" w:color="auto"/>
              <w:right w:val="single" w:sz="4" w:space="0" w:color="auto"/>
            </w:tcBorders>
            <w:hideMark/>
          </w:tcPr>
          <w:p w14:paraId="37EAB0D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Холодильник EASTFROST TR-3S</w:t>
            </w:r>
          </w:p>
        </w:tc>
        <w:tc>
          <w:tcPr>
            <w:tcW w:w="544" w:type="pct"/>
            <w:tcBorders>
              <w:top w:val="single" w:sz="4" w:space="0" w:color="auto"/>
              <w:left w:val="single" w:sz="4" w:space="0" w:color="auto"/>
              <w:bottom w:val="single" w:sz="4" w:space="0" w:color="auto"/>
              <w:right w:val="single" w:sz="4" w:space="0" w:color="auto"/>
            </w:tcBorders>
            <w:hideMark/>
          </w:tcPr>
          <w:p w14:paraId="418F1EA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2A97610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8200,00</w:t>
            </w:r>
          </w:p>
        </w:tc>
        <w:tc>
          <w:tcPr>
            <w:tcW w:w="1003" w:type="pct"/>
            <w:tcBorders>
              <w:top w:val="single" w:sz="4" w:space="0" w:color="auto"/>
              <w:left w:val="single" w:sz="4" w:space="0" w:color="auto"/>
              <w:bottom w:val="single" w:sz="4" w:space="0" w:color="auto"/>
              <w:right w:val="single" w:sz="4" w:space="0" w:color="auto"/>
            </w:tcBorders>
            <w:hideMark/>
          </w:tcPr>
          <w:p w14:paraId="0C732A0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4101060042</w:t>
            </w:r>
          </w:p>
        </w:tc>
      </w:tr>
      <w:tr w:rsidR="00C242A9" w:rsidRPr="00C242A9" w14:paraId="6B47DE5A"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01BF799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12</w:t>
            </w:r>
          </w:p>
        </w:tc>
        <w:tc>
          <w:tcPr>
            <w:tcW w:w="2233" w:type="pct"/>
            <w:tcBorders>
              <w:top w:val="single" w:sz="4" w:space="0" w:color="auto"/>
              <w:left w:val="single" w:sz="4" w:space="0" w:color="auto"/>
              <w:bottom w:val="single" w:sz="4" w:space="0" w:color="auto"/>
              <w:right w:val="single" w:sz="4" w:space="0" w:color="auto"/>
            </w:tcBorders>
            <w:hideMark/>
          </w:tcPr>
          <w:p w14:paraId="29A8933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Шкаф вытяжной</w:t>
            </w:r>
          </w:p>
        </w:tc>
        <w:tc>
          <w:tcPr>
            <w:tcW w:w="544" w:type="pct"/>
            <w:tcBorders>
              <w:top w:val="single" w:sz="4" w:space="0" w:color="auto"/>
              <w:left w:val="single" w:sz="4" w:space="0" w:color="auto"/>
              <w:bottom w:val="single" w:sz="4" w:space="0" w:color="auto"/>
              <w:right w:val="single" w:sz="4" w:space="0" w:color="auto"/>
            </w:tcBorders>
            <w:hideMark/>
          </w:tcPr>
          <w:p w14:paraId="4324540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3B8D0C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4345,77</w:t>
            </w:r>
          </w:p>
        </w:tc>
        <w:tc>
          <w:tcPr>
            <w:tcW w:w="1003" w:type="pct"/>
            <w:tcBorders>
              <w:top w:val="single" w:sz="4" w:space="0" w:color="auto"/>
              <w:left w:val="single" w:sz="4" w:space="0" w:color="auto"/>
              <w:bottom w:val="single" w:sz="4" w:space="0" w:color="auto"/>
              <w:right w:val="single" w:sz="4" w:space="0" w:color="auto"/>
            </w:tcBorders>
            <w:hideMark/>
          </w:tcPr>
          <w:p w14:paraId="442F727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11010401631660</w:t>
            </w:r>
          </w:p>
        </w:tc>
      </w:tr>
      <w:tr w:rsidR="00C242A9" w:rsidRPr="00C242A9" w14:paraId="378A490F"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F2A24B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13</w:t>
            </w:r>
          </w:p>
        </w:tc>
        <w:tc>
          <w:tcPr>
            <w:tcW w:w="2233" w:type="pct"/>
            <w:tcBorders>
              <w:top w:val="single" w:sz="4" w:space="0" w:color="auto"/>
              <w:left w:val="single" w:sz="4" w:space="0" w:color="auto"/>
              <w:bottom w:val="single" w:sz="4" w:space="0" w:color="auto"/>
              <w:right w:val="single" w:sz="4" w:space="0" w:color="auto"/>
            </w:tcBorders>
            <w:hideMark/>
          </w:tcPr>
          <w:p w14:paraId="4ECEA03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Шкаф холодильный</w:t>
            </w:r>
          </w:p>
        </w:tc>
        <w:tc>
          <w:tcPr>
            <w:tcW w:w="544" w:type="pct"/>
            <w:tcBorders>
              <w:top w:val="single" w:sz="4" w:space="0" w:color="auto"/>
              <w:left w:val="single" w:sz="4" w:space="0" w:color="auto"/>
              <w:bottom w:val="single" w:sz="4" w:space="0" w:color="auto"/>
              <w:right w:val="single" w:sz="4" w:space="0" w:color="auto"/>
            </w:tcBorders>
            <w:hideMark/>
          </w:tcPr>
          <w:p w14:paraId="67E48EB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464388D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40500,00</w:t>
            </w:r>
          </w:p>
        </w:tc>
        <w:tc>
          <w:tcPr>
            <w:tcW w:w="1003" w:type="pct"/>
            <w:tcBorders>
              <w:top w:val="single" w:sz="4" w:space="0" w:color="auto"/>
              <w:left w:val="single" w:sz="4" w:space="0" w:color="auto"/>
              <w:bottom w:val="single" w:sz="4" w:space="0" w:color="auto"/>
              <w:right w:val="single" w:sz="4" w:space="0" w:color="auto"/>
            </w:tcBorders>
            <w:hideMark/>
          </w:tcPr>
          <w:p w14:paraId="27E5D78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4101040098</w:t>
            </w:r>
          </w:p>
        </w:tc>
      </w:tr>
      <w:tr w:rsidR="00C242A9" w:rsidRPr="00C242A9" w14:paraId="62DF8936"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4F21975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14</w:t>
            </w:r>
          </w:p>
        </w:tc>
        <w:tc>
          <w:tcPr>
            <w:tcW w:w="2233" w:type="pct"/>
            <w:tcBorders>
              <w:top w:val="single" w:sz="4" w:space="0" w:color="auto"/>
              <w:left w:val="single" w:sz="4" w:space="0" w:color="auto"/>
              <w:bottom w:val="single" w:sz="4" w:space="0" w:color="auto"/>
              <w:right w:val="single" w:sz="4" w:space="0" w:color="auto"/>
            </w:tcBorders>
            <w:hideMark/>
          </w:tcPr>
          <w:p w14:paraId="56B6FA9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Шкаф холодильный Рапсодия</w:t>
            </w:r>
          </w:p>
        </w:tc>
        <w:tc>
          <w:tcPr>
            <w:tcW w:w="544" w:type="pct"/>
            <w:tcBorders>
              <w:top w:val="single" w:sz="4" w:space="0" w:color="auto"/>
              <w:left w:val="single" w:sz="4" w:space="0" w:color="auto"/>
              <w:bottom w:val="single" w:sz="4" w:space="0" w:color="auto"/>
              <w:right w:val="single" w:sz="4" w:space="0" w:color="auto"/>
            </w:tcBorders>
            <w:hideMark/>
          </w:tcPr>
          <w:p w14:paraId="44B7FF2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1C4003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62200,00</w:t>
            </w:r>
          </w:p>
        </w:tc>
        <w:tc>
          <w:tcPr>
            <w:tcW w:w="1003" w:type="pct"/>
            <w:tcBorders>
              <w:top w:val="single" w:sz="4" w:space="0" w:color="auto"/>
              <w:left w:val="single" w:sz="4" w:space="0" w:color="auto"/>
              <w:bottom w:val="single" w:sz="4" w:space="0" w:color="auto"/>
              <w:right w:val="single" w:sz="4" w:space="0" w:color="auto"/>
            </w:tcBorders>
            <w:noWrap/>
            <w:hideMark/>
          </w:tcPr>
          <w:p w14:paraId="374811C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4101060125</w:t>
            </w:r>
          </w:p>
        </w:tc>
      </w:tr>
      <w:tr w:rsidR="00C242A9" w:rsidRPr="00C242A9" w14:paraId="7FB49B51"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49FCF1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15</w:t>
            </w:r>
          </w:p>
        </w:tc>
        <w:tc>
          <w:tcPr>
            <w:tcW w:w="2233" w:type="pct"/>
            <w:tcBorders>
              <w:top w:val="single" w:sz="4" w:space="0" w:color="auto"/>
              <w:left w:val="single" w:sz="4" w:space="0" w:color="auto"/>
              <w:bottom w:val="single" w:sz="4" w:space="0" w:color="auto"/>
              <w:right w:val="single" w:sz="4" w:space="0" w:color="auto"/>
            </w:tcBorders>
            <w:hideMark/>
          </w:tcPr>
          <w:p w14:paraId="71D92DA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Весы МП 150 ВДА Ф-2 "Гулливер 12"</w:t>
            </w:r>
          </w:p>
        </w:tc>
        <w:tc>
          <w:tcPr>
            <w:tcW w:w="544" w:type="pct"/>
            <w:tcBorders>
              <w:top w:val="single" w:sz="4" w:space="0" w:color="auto"/>
              <w:left w:val="single" w:sz="4" w:space="0" w:color="auto"/>
              <w:bottom w:val="single" w:sz="4" w:space="0" w:color="auto"/>
              <w:right w:val="single" w:sz="4" w:space="0" w:color="auto"/>
            </w:tcBorders>
            <w:hideMark/>
          </w:tcPr>
          <w:p w14:paraId="33B845C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F5946B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6800,00</w:t>
            </w:r>
          </w:p>
        </w:tc>
        <w:tc>
          <w:tcPr>
            <w:tcW w:w="1003" w:type="pct"/>
            <w:tcBorders>
              <w:top w:val="single" w:sz="4" w:space="0" w:color="auto"/>
              <w:left w:val="single" w:sz="4" w:space="0" w:color="auto"/>
              <w:bottom w:val="single" w:sz="4" w:space="0" w:color="auto"/>
              <w:right w:val="single" w:sz="4" w:space="0" w:color="auto"/>
            </w:tcBorders>
            <w:noWrap/>
            <w:hideMark/>
          </w:tcPr>
          <w:p w14:paraId="5EFBDF5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2101040167</w:t>
            </w:r>
          </w:p>
        </w:tc>
      </w:tr>
      <w:tr w:rsidR="00C242A9" w:rsidRPr="00C242A9" w14:paraId="5B13F22B"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4EB77CE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16</w:t>
            </w:r>
          </w:p>
        </w:tc>
        <w:tc>
          <w:tcPr>
            <w:tcW w:w="2233" w:type="pct"/>
            <w:tcBorders>
              <w:top w:val="single" w:sz="4" w:space="0" w:color="auto"/>
              <w:left w:val="single" w:sz="4" w:space="0" w:color="auto"/>
              <w:bottom w:val="single" w:sz="4" w:space="0" w:color="auto"/>
              <w:right w:val="single" w:sz="4" w:space="0" w:color="auto"/>
            </w:tcBorders>
            <w:hideMark/>
          </w:tcPr>
          <w:p w14:paraId="703F2A7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Весы МТ 3 В1ЖА</w:t>
            </w:r>
          </w:p>
        </w:tc>
        <w:tc>
          <w:tcPr>
            <w:tcW w:w="544" w:type="pct"/>
            <w:tcBorders>
              <w:top w:val="single" w:sz="4" w:space="0" w:color="auto"/>
              <w:left w:val="single" w:sz="4" w:space="0" w:color="auto"/>
              <w:bottom w:val="single" w:sz="4" w:space="0" w:color="auto"/>
              <w:right w:val="single" w:sz="4" w:space="0" w:color="auto"/>
            </w:tcBorders>
            <w:hideMark/>
          </w:tcPr>
          <w:p w14:paraId="424C154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7BDA2CA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3300,00</w:t>
            </w:r>
          </w:p>
        </w:tc>
        <w:tc>
          <w:tcPr>
            <w:tcW w:w="1003" w:type="pct"/>
            <w:tcBorders>
              <w:top w:val="single" w:sz="4" w:space="0" w:color="auto"/>
              <w:left w:val="single" w:sz="4" w:space="0" w:color="auto"/>
              <w:bottom w:val="single" w:sz="4" w:space="0" w:color="auto"/>
              <w:right w:val="single" w:sz="4" w:space="0" w:color="auto"/>
            </w:tcBorders>
            <w:noWrap/>
            <w:hideMark/>
          </w:tcPr>
          <w:p w14:paraId="7BF0AC6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2101040168</w:t>
            </w:r>
          </w:p>
        </w:tc>
      </w:tr>
      <w:tr w:rsidR="00C242A9" w:rsidRPr="00C242A9" w14:paraId="02249AFA"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273E3F5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17</w:t>
            </w:r>
          </w:p>
        </w:tc>
        <w:tc>
          <w:tcPr>
            <w:tcW w:w="2233" w:type="pct"/>
            <w:tcBorders>
              <w:top w:val="single" w:sz="4" w:space="0" w:color="auto"/>
              <w:left w:val="single" w:sz="4" w:space="0" w:color="auto"/>
              <w:bottom w:val="single" w:sz="4" w:space="0" w:color="auto"/>
              <w:right w:val="single" w:sz="4" w:space="0" w:color="auto"/>
            </w:tcBorders>
            <w:hideMark/>
          </w:tcPr>
          <w:p w14:paraId="1A11307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xml:space="preserve">Водонагреватель ER 80V </w:t>
            </w:r>
            <w:proofErr w:type="spellStart"/>
            <w:r w:rsidRPr="00C242A9">
              <w:rPr>
                <w:rFonts w:ascii="Times New Roman" w:hAnsi="Times New Roman" w:cs="Times New Roman"/>
                <w:sz w:val="24"/>
                <w:szCs w:val="24"/>
              </w:rPr>
              <w:t>Garanterm</w:t>
            </w:r>
            <w:proofErr w:type="spellEnd"/>
          </w:p>
        </w:tc>
        <w:tc>
          <w:tcPr>
            <w:tcW w:w="544" w:type="pct"/>
            <w:tcBorders>
              <w:top w:val="single" w:sz="4" w:space="0" w:color="auto"/>
              <w:left w:val="single" w:sz="4" w:space="0" w:color="auto"/>
              <w:bottom w:val="single" w:sz="4" w:space="0" w:color="auto"/>
              <w:right w:val="single" w:sz="4" w:space="0" w:color="auto"/>
            </w:tcBorders>
            <w:hideMark/>
          </w:tcPr>
          <w:p w14:paraId="207D3E1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7FC3D1A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5555,00</w:t>
            </w:r>
          </w:p>
        </w:tc>
        <w:tc>
          <w:tcPr>
            <w:tcW w:w="1003" w:type="pct"/>
            <w:tcBorders>
              <w:top w:val="single" w:sz="4" w:space="0" w:color="auto"/>
              <w:left w:val="single" w:sz="4" w:space="0" w:color="auto"/>
              <w:bottom w:val="single" w:sz="4" w:space="0" w:color="auto"/>
              <w:right w:val="single" w:sz="4" w:space="0" w:color="auto"/>
            </w:tcBorders>
            <w:noWrap/>
            <w:hideMark/>
          </w:tcPr>
          <w:p w14:paraId="164F7AB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2101040012</w:t>
            </w:r>
          </w:p>
        </w:tc>
      </w:tr>
      <w:tr w:rsidR="00C242A9" w:rsidRPr="00C242A9" w14:paraId="67FCCBC3"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515A150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18</w:t>
            </w:r>
          </w:p>
        </w:tc>
        <w:tc>
          <w:tcPr>
            <w:tcW w:w="2233" w:type="pct"/>
            <w:tcBorders>
              <w:top w:val="single" w:sz="4" w:space="0" w:color="auto"/>
              <w:left w:val="single" w:sz="4" w:space="0" w:color="auto"/>
              <w:bottom w:val="single" w:sz="4" w:space="0" w:color="auto"/>
              <w:right w:val="single" w:sz="4" w:space="0" w:color="auto"/>
            </w:tcBorders>
            <w:hideMark/>
          </w:tcPr>
          <w:p w14:paraId="07E58DD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Жарочный шкаф</w:t>
            </w:r>
          </w:p>
        </w:tc>
        <w:tc>
          <w:tcPr>
            <w:tcW w:w="544" w:type="pct"/>
            <w:tcBorders>
              <w:top w:val="single" w:sz="4" w:space="0" w:color="auto"/>
              <w:left w:val="single" w:sz="4" w:space="0" w:color="auto"/>
              <w:bottom w:val="single" w:sz="4" w:space="0" w:color="auto"/>
              <w:right w:val="single" w:sz="4" w:space="0" w:color="auto"/>
            </w:tcBorders>
            <w:hideMark/>
          </w:tcPr>
          <w:p w14:paraId="0C7ED82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79373DB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96500,00</w:t>
            </w:r>
          </w:p>
        </w:tc>
        <w:tc>
          <w:tcPr>
            <w:tcW w:w="1003" w:type="pct"/>
            <w:tcBorders>
              <w:top w:val="single" w:sz="4" w:space="0" w:color="auto"/>
              <w:left w:val="single" w:sz="4" w:space="0" w:color="auto"/>
              <w:bottom w:val="single" w:sz="4" w:space="0" w:color="auto"/>
              <w:right w:val="single" w:sz="4" w:space="0" w:color="auto"/>
            </w:tcBorders>
            <w:noWrap/>
            <w:hideMark/>
          </w:tcPr>
          <w:p w14:paraId="57475E6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4101060410</w:t>
            </w:r>
          </w:p>
        </w:tc>
      </w:tr>
      <w:tr w:rsidR="00C242A9" w:rsidRPr="00C242A9" w14:paraId="6CF18872"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6821E2D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19</w:t>
            </w:r>
          </w:p>
        </w:tc>
        <w:tc>
          <w:tcPr>
            <w:tcW w:w="2233" w:type="pct"/>
            <w:tcBorders>
              <w:top w:val="single" w:sz="4" w:space="0" w:color="auto"/>
              <w:left w:val="single" w:sz="4" w:space="0" w:color="auto"/>
              <w:bottom w:val="single" w:sz="4" w:space="0" w:color="auto"/>
              <w:right w:val="single" w:sz="4" w:space="0" w:color="auto"/>
            </w:tcBorders>
            <w:hideMark/>
          </w:tcPr>
          <w:p w14:paraId="7708144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Кастрюля 30л</w:t>
            </w:r>
          </w:p>
        </w:tc>
        <w:tc>
          <w:tcPr>
            <w:tcW w:w="544" w:type="pct"/>
            <w:tcBorders>
              <w:top w:val="single" w:sz="4" w:space="0" w:color="auto"/>
              <w:left w:val="single" w:sz="4" w:space="0" w:color="auto"/>
              <w:bottom w:val="single" w:sz="4" w:space="0" w:color="auto"/>
              <w:right w:val="single" w:sz="4" w:space="0" w:color="auto"/>
            </w:tcBorders>
            <w:hideMark/>
          </w:tcPr>
          <w:p w14:paraId="0BFE5D7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854029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3150,00</w:t>
            </w:r>
          </w:p>
        </w:tc>
        <w:tc>
          <w:tcPr>
            <w:tcW w:w="1003" w:type="pct"/>
            <w:tcBorders>
              <w:top w:val="single" w:sz="4" w:space="0" w:color="auto"/>
              <w:left w:val="single" w:sz="4" w:space="0" w:color="auto"/>
              <w:bottom w:val="single" w:sz="4" w:space="0" w:color="auto"/>
              <w:right w:val="single" w:sz="4" w:space="0" w:color="auto"/>
            </w:tcBorders>
            <w:noWrap/>
            <w:hideMark/>
          </w:tcPr>
          <w:p w14:paraId="09F3E6F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11010400000408</w:t>
            </w:r>
          </w:p>
        </w:tc>
      </w:tr>
      <w:tr w:rsidR="00C242A9" w:rsidRPr="00C242A9" w14:paraId="53BBF4C0"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090C660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20</w:t>
            </w:r>
          </w:p>
        </w:tc>
        <w:tc>
          <w:tcPr>
            <w:tcW w:w="2233" w:type="pct"/>
            <w:tcBorders>
              <w:top w:val="single" w:sz="4" w:space="0" w:color="auto"/>
              <w:left w:val="single" w:sz="4" w:space="0" w:color="auto"/>
              <w:bottom w:val="single" w:sz="4" w:space="0" w:color="auto"/>
              <w:right w:val="single" w:sz="4" w:space="0" w:color="auto"/>
            </w:tcBorders>
            <w:hideMark/>
          </w:tcPr>
          <w:p w14:paraId="3BB270C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Кастрюля 40л</w:t>
            </w:r>
          </w:p>
        </w:tc>
        <w:tc>
          <w:tcPr>
            <w:tcW w:w="544" w:type="pct"/>
            <w:tcBorders>
              <w:top w:val="single" w:sz="4" w:space="0" w:color="auto"/>
              <w:left w:val="single" w:sz="4" w:space="0" w:color="auto"/>
              <w:bottom w:val="single" w:sz="4" w:space="0" w:color="auto"/>
              <w:right w:val="single" w:sz="4" w:space="0" w:color="auto"/>
            </w:tcBorders>
            <w:hideMark/>
          </w:tcPr>
          <w:p w14:paraId="479E885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27E26FD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3750,00</w:t>
            </w:r>
          </w:p>
        </w:tc>
        <w:tc>
          <w:tcPr>
            <w:tcW w:w="1003" w:type="pct"/>
            <w:tcBorders>
              <w:top w:val="single" w:sz="4" w:space="0" w:color="auto"/>
              <w:left w:val="single" w:sz="4" w:space="0" w:color="auto"/>
              <w:bottom w:val="single" w:sz="4" w:space="0" w:color="auto"/>
              <w:right w:val="single" w:sz="4" w:space="0" w:color="auto"/>
            </w:tcBorders>
            <w:noWrap/>
            <w:hideMark/>
          </w:tcPr>
          <w:p w14:paraId="34E86D7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11010400000409</w:t>
            </w:r>
          </w:p>
        </w:tc>
      </w:tr>
      <w:tr w:rsidR="00C242A9" w:rsidRPr="00C242A9" w14:paraId="7E485672"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6CA93C0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21</w:t>
            </w:r>
          </w:p>
        </w:tc>
        <w:tc>
          <w:tcPr>
            <w:tcW w:w="2233" w:type="pct"/>
            <w:tcBorders>
              <w:top w:val="single" w:sz="4" w:space="0" w:color="auto"/>
              <w:left w:val="single" w:sz="4" w:space="0" w:color="auto"/>
              <w:bottom w:val="single" w:sz="4" w:space="0" w:color="auto"/>
              <w:right w:val="single" w:sz="4" w:space="0" w:color="auto"/>
            </w:tcBorders>
            <w:hideMark/>
          </w:tcPr>
          <w:p w14:paraId="3370769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Мойка (ванна моечная)</w:t>
            </w:r>
          </w:p>
        </w:tc>
        <w:tc>
          <w:tcPr>
            <w:tcW w:w="544" w:type="pct"/>
            <w:tcBorders>
              <w:top w:val="single" w:sz="4" w:space="0" w:color="auto"/>
              <w:left w:val="single" w:sz="4" w:space="0" w:color="auto"/>
              <w:bottom w:val="single" w:sz="4" w:space="0" w:color="auto"/>
              <w:right w:val="single" w:sz="4" w:space="0" w:color="auto"/>
            </w:tcBorders>
            <w:hideMark/>
          </w:tcPr>
          <w:p w14:paraId="7C82528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2EA5C0F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12250,00</w:t>
            </w:r>
          </w:p>
        </w:tc>
        <w:tc>
          <w:tcPr>
            <w:tcW w:w="1003" w:type="pct"/>
            <w:tcBorders>
              <w:top w:val="single" w:sz="4" w:space="0" w:color="auto"/>
              <w:left w:val="single" w:sz="4" w:space="0" w:color="auto"/>
              <w:bottom w:val="single" w:sz="4" w:space="0" w:color="auto"/>
              <w:right w:val="single" w:sz="4" w:space="0" w:color="auto"/>
            </w:tcBorders>
            <w:noWrap/>
            <w:hideMark/>
          </w:tcPr>
          <w:p w14:paraId="27E7AF9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4101060412</w:t>
            </w:r>
          </w:p>
        </w:tc>
      </w:tr>
      <w:tr w:rsidR="00C242A9" w:rsidRPr="00C242A9" w14:paraId="5FCCABF9"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82959C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22</w:t>
            </w:r>
          </w:p>
        </w:tc>
        <w:tc>
          <w:tcPr>
            <w:tcW w:w="2233" w:type="pct"/>
            <w:tcBorders>
              <w:top w:val="single" w:sz="4" w:space="0" w:color="auto"/>
              <w:left w:val="single" w:sz="4" w:space="0" w:color="auto"/>
              <w:bottom w:val="single" w:sz="4" w:space="0" w:color="auto"/>
              <w:right w:val="single" w:sz="4" w:space="0" w:color="auto"/>
            </w:tcBorders>
            <w:hideMark/>
          </w:tcPr>
          <w:p w14:paraId="25655B8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Мойка (ванна моечная)</w:t>
            </w:r>
          </w:p>
        </w:tc>
        <w:tc>
          <w:tcPr>
            <w:tcW w:w="544" w:type="pct"/>
            <w:tcBorders>
              <w:top w:val="single" w:sz="4" w:space="0" w:color="auto"/>
              <w:left w:val="single" w:sz="4" w:space="0" w:color="auto"/>
              <w:bottom w:val="single" w:sz="4" w:space="0" w:color="auto"/>
              <w:right w:val="single" w:sz="4" w:space="0" w:color="auto"/>
            </w:tcBorders>
            <w:hideMark/>
          </w:tcPr>
          <w:p w14:paraId="3C75A4D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0841683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12250,00</w:t>
            </w:r>
          </w:p>
        </w:tc>
        <w:tc>
          <w:tcPr>
            <w:tcW w:w="1003" w:type="pct"/>
            <w:tcBorders>
              <w:top w:val="single" w:sz="4" w:space="0" w:color="auto"/>
              <w:left w:val="single" w:sz="4" w:space="0" w:color="auto"/>
              <w:bottom w:val="single" w:sz="4" w:space="0" w:color="auto"/>
              <w:right w:val="single" w:sz="4" w:space="0" w:color="auto"/>
            </w:tcBorders>
            <w:noWrap/>
            <w:hideMark/>
          </w:tcPr>
          <w:p w14:paraId="5047712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4101060413</w:t>
            </w:r>
          </w:p>
        </w:tc>
      </w:tr>
      <w:tr w:rsidR="00C242A9" w:rsidRPr="00C242A9" w14:paraId="17798815"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49EE623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23</w:t>
            </w:r>
          </w:p>
        </w:tc>
        <w:tc>
          <w:tcPr>
            <w:tcW w:w="2233" w:type="pct"/>
            <w:tcBorders>
              <w:top w:val="single" w:sz="4" w:space="0" w:color="auto"/>
              <w:left w:val="single" w:sz="4" w:space="0" w:color="auto"/>
              <w:bottom w:val="single" w:sz="4" w:space="0" w:color="auto"/>
              <w:right w:val="single" w:sz="4" w:space="0" w:color="auto"/>
            </w:tcBorders>
            <w:hideMark/>
          </w:tcPr>
          <w:p w14:paraId="593BEF3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Мойка (ванна моечная)</w:t>
            </w:r>
          </w:p>
        </w:tc>
        <w:tc>
          <w:tcPr>
            <w:tcW w:w="544" w:type="pct"/>
            <w:tcBorders>
              <w:top w:val="single" w:sz="4" w:space="0" w:color="auto"/>
              <w:left w:val="single" w:sz="4" w:space="0" w:color="auto"/>
              <w:bottom w:val="single" w:sz="4" w:space="0" w:color="auto"/>
              <w:right w:val="single" w:sz="4" w:space="0" w:color="auto"/>
            </w:tcBorders>
            <w:hideMark/>
          </w:tcPr>
          <w:p w14:paraId="6B54F32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5005D9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12250,00</w:t>
            </w:r>
          </w:p>
        </w:tc>
        <w:tc>
          <w:tcPr>
            <w:tcW w:w="1003" w:type="pct"/>
            <w:tcBorders>
              <w:top w:val="single" w:sz="4" w:space="0" w:color="auto"/>
              <w:left w:val="single" w:sz="4" w:space="0" w:color="auto"/>
              <w:bottom w:val="single" w:sz="4" w:space="0" w:color="auto"/>
              <w:right w:val="single" w:sz="4" w:space="0" w:color="auto"/>
            </w:tcBorders>
            <w:noWrap/>
            <w:hideMark/>
          </w:tcPr>
          <w:p w14:paraId="6A13DFB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4101060414</w:t>
            </w:r>
          </w:p>
        </w:tc>
      </w:tr>
      <w:tr w:rsidR="00C242A9" w:rsidRPr="00C242A9" w14:paraId="3E2B6CCD"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2C664DF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24</w:t>
            </w:r>
          </w:p>
        </w:tc>
        <w:tc>
          <w:tcPr>
            <w:tcW w:w="2233" w:type="pct"/>
            <w:tcBorders>
              <w:top w:val="single" w:sz="4" w:space="0" w:color="auto"/>
              <w:left w:val="single" w:sz="4" w:space="0" w:color="auto"/>
              <w:bottom w:val="single" w:sz="4" w:space="0" w:color="auto"/>
              <w:right w:val="single" w:sz="4" w:space="0" w:color="auto"/>
            </w:tcBorders>
            <w:hideMark/>
          </w:tcPr>
          <w:p w14:paraId="6BCAE43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Мясорубка МИМ - 600</w:t>
            </w:r>
          </w:p>
        </w:tc>
        <w:tc>
          <w:tcPr>
            <w:tcW w:w="544" w:type="pct"/>
            <w:tcBorders>
              <w:top w:val="single" w:sz="4" w:space="0" w:color="auto"/>
              <w:left w:val="single" w:sz="4" w:space="0" w:color="auto"/>
              <w:bottom w:val="single" w:sz="4" w:space="0" w:color="auto"/>
              <w:right w:val="single" w:sz="4" w:space="0" w:color="auto"/>
            </w:tcBorders>
            <w:hideMark/>
          </w:tcPr>
          <w:p w14:paraId="61A2BF4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B907C1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55180,00</w:t>
            </w:r>
          </w:p>
        </w:tc>
        <w:tc>
          <w:tcPr>
            <w:tcW w:w="1003" w:type="pct"/>
            <w:tcBorders>
              <w:top w:val="single" w:sz="4" w:space="0" w:color="auto"/>
              <w:left w:val="single" w:sz="4" w:space="0" w:color="auto"/>
              <w:bottom w:val="single" w:sz="4" w:space="0" w:color="auto"/>
              <w:right w:val="single" w:sz="4" w:space="0" w:color="auto"/>
            </w:tcBorders>
            <w:noWrap/>
            <w:hideMark/>
          </w:tcPr>
          <w:p w14:paraId="30F4E61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4101060406</w:t>
            </w:r>
          </w:p>
        </w:tc>
      </w:tr>
      <w:tr w:rsidR="00C242A9" w:rsidRPr="00C242A9" w14:paraId="210615A0" w14:textId="77777777">
        <w:trPr>
          <w:trHeight w:val="630"/>
        </w:trPr>
        <w:tc>
          <w:tcPr>
            <w:tcW w:w="335" w:type="pct"/>
            <w:tcBorders>
              <w:top w:val="single" w:sz="4" w:space="0" w:color="auto"/>
              <w:left w:val="single" w:sz="4" w:space="0" w:color="auto"/>
              <w:bottom w:val="single" w:sz="4" w:space="0" w:color="auto"/>
              <w:right w:val="single" w:sz="4" w:space="0" w:color="auto"/>
            </w:tcBorders>
            <w:hideMark/>
          </w:tcPr>
          <w:p w14:paraId="22F9BEA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25</w:t>
            </w:r>
          </w:p>
        </w:tc>
        <w:tc>
          <w:tcPr>
            <w:tcW w:w="2233" w:type="pct"/>
            <w:tcBorders>
              <w:top w:val="single" w:sz="4" w:space="0" w:color="auto"/>
              <w:left w:val="single" w:sz="4" w:space="0" w:color="auto"/>
              <w:bottom w:val="single" w:sz="4" w:space="0" w:color="auto"/>
              <w:right w:val="single" w:sz="4" w:space="0" w:color="auto"/>
            </w:tcBorders>
            <w:hideMark/>
          </w:tcPr>
          <w:p w14:paraId="6213DFC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Пароконвектомат</w:t>
            </w:r>
          </w:p>
        </w:tc>
        <w:tc>
          <w:tcPr>
            <w:tcW w:w="544" w:type="pct"/>
            <w:tcBorders>
              <w:top w:val="single" w:sz="4" w:space="0" w:color="auto"/>
              <w:left w:val="single" w:sz="4" w:space="0" w:color="auto"/>
              <w:bottom w:val="single" w:sz="4" w:space="0" w:color="auto"/>
              <w:right w:val="single" w:sz="4" w:space="0" w:color="auto"/>
            </w:tcBorders>
            <w:hideMark/>
          </w:tcPr>
          <w:p w14:paraId="2F7C268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48DF48C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380510,00</w:t>
            </w:r>
          </w:p>
        </w:tc>
        <w:tc>
          <w:tcPr>
            <w:tcW w:w="1003" w:type="pct"/>
            <w:tcBorders>
              <w:top w:val="single" w:sz="4" w:space="0" w:color="auto"/>
              <w:left w:val="single" w:sz="4" w:space="0" w:color="auto"/>
              <w:bottom w:val="single" w:sz="4" w:space="0" w:color="auto"/>
              <w:right w:val="single" w:sz="4" w:space="0" w:color="auto"/>
            </w:tcBorders>
            <w:hideMark/>
          </w:tcPr>
          <w:p w14:paraId="38F819E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4101060409</w:t>
            </w:r>
          </w:p>
        </w:tc>
      </w:tr>
      <w:tr w:rsidR="00C242A9" w:rsidRPr="00C242A9" w14:paraId="5418A4C4" w14:textId="77777777">
        <w:trPr>
          <w:trHeight w:val="275"/>
        </w:trPr>
        <w:tc>
          <w:tcPr>
            <w:tcW w:w="335" w:type="pct"/>
            <w:tcBorders>
              <w:top w:val="single" w:sz="4" w:space="0" w:color="auto"/>
              <w:left w:val="single" w:sz="4" w:space="0" w:color="auto"/>
              <w:bottom w:val="single" w:sz="4" w:space="0" w:color="auto"/>
              <w:right w:val="single" w:sz="4" w:space="0" w:color="auto"/>
            </w:tcBorders>
            <w:hideMark/>
          </w:tcPr>
          <w:p w14:paraId="01784DC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26</w:t>
            </w:r>
          </w:p>
        </w:tc>
        <w:tc>
          <w:tcPr>
            <w:tcW w:w="2233" w:type="pct"/>
            <w:tcBorders>
              <w:top w:val="single" w:sz="4" w:space="0" w:color="auto"/>
              <w:left w:val="single" w:sz="4" w:space="0" w:color="auto"/>
              <w:bottom w:val="single" w:sz="4" w:space="0" w:color="auto"/>
              <w:right w:val="single" w:sz="4" w:space="0" w:color="auto"/>
            </w:tcBorders>
            <w:hideMark/>
          </w:tcPr>
          <w:p w14:paraId="7F4C9D0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Плита Электрическая</w:t>
            </w:r>
          </w:p>
        </w:tc>
        <w:tc>
          <w:tcPr>
            <w:tcW w:w="544" w:type="pct"/>
            <w:tcBorders>
              <w:top w:val="single" w:sz="4" w:space="0" w:color="auto"/>
              <w:left w:val="single" w:sz="4" w:space="0" w:color="auto"/>
              <w:bottom w:val="single" w:sz="4" w:space="0" w:color="auto"/>
              <w:right w:val="single" w:sz="4" w:space="0" w:color="auto"/>
            </w:tcBorders>
            <w:hideMark/>
          </w:tcPr>
          <w:p w14:paraId="393168F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795ADE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40030,00</w:t>
            </w:r>
          </w:p>
        </w:tc>
        <w:tc>
          <w:tcPr>
            <w:tcW w:w="1003" w:type="pct"/>
            <w:tcBorders>
              <w:top w:val="single" w:sz="4" w:space="0" w:color="auto"/>
              <w:left w:val="single" w:sz="4" w:space="0" w:color="auto"/>
              <w:bottom w:val="single" w:sz="4" w:space="0" w:color="auto"/>
              <w:right w:val="single" w:sz="4" w:space="0" w:color="auto"/>
            </w:tcBorders>
            <w:noWrap/>
            <w:hideMark/>
          </w:tcPr>
          <w:p w14:paraId="043DDB7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4101060408</w:t>
            </w:r>
          </w:p>
        </w:tc>
      </w:tr>
      <w:tr w:rsidR="00C242A9" w:rsidRPr="00C242A9" w14:paraId="4C3AFBFC"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5075D2D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27</w:t>
            </w:r>
          </w:p>
        </w:tc>
        <w:tc>
          <w:tcPr>
            <w:tcW w:w="2233" w:type="pct"/>
            <w:tcBorders>
              <w:top w:val="single" w:sz="4" w:space="0" w:color="auto"/>
              <w:left w:val="single" w:sz="4" w:space="0" w:color="auto"/>
              <w:bottom w:val="single" w:sz="4" w:space="0" w:color="auto"/>
              <w:right w:val="single" w:sz="4" w:space="0" w:color="auto"/>
            </w:tcBorders>
            <w:hideMark/>
          </w:tcPr>
          <w:p w14:paraId="532546B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Плита Электрическая</w:t>
            </w:r>
          </w:p>
        </w:tc>
        <w:tc>
          <w:tcPr>
            <w:tcW w:w="544" w:type="pct"/>
            <w:tcBorders>
              <w:top w:val="single" w:sz="4" w:space="0" w:color="auto"/>
              <w:left w:val="single" w:sz="4" w:space="0" w:color="auto"/>
              <w:bottom w:val="single" w:sz="4" w:space="0" w:color="auto"/>
              <w:right w:val="single" w:sz="4" w:space="0" w:color="auto"/>
            </w:tcBorders>
            <w:hideMark/>
          </w:tcPr>
          <w:p w14:paraId="5816831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72AFF46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40030,00</w:t>
            </w:r>
          </w:p>
        </w:tc>
        <w:tc>
          <w:tcPr>
            <w:tcW w:w="1003" w:type="pct"/>
            <w:tcBorders>
              <w:top w:val="single" w:sz="4" w:space="0" w:color="auto"/>
              <w:left w:val="single" w:sz="4" w:space="0" w:color="auto"/>
              <w:bottom w:val="single" w:sz="4" w:space="0" w:color="auto"/>
              <w:right w:val="single" w:sz="4" w:space="0" w:color="auto"/>
            </w:tcBorders>
            <w:hideMark/>
          </w:tcPr>
          <w:p w14:paraId="6340E91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4101060415</w:t>
            </w:r>
          </w:p>
        </w:tc>
      </w:tr>
      <w:tr w:rsidR="00C242A9" w:rsidRPr="00C242A9" w14:paraId="64334C5E"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0DE1CA3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28</w:t>
            </w:r>
          </w:p>
        </w:tc>
        <w:tc>
          <w:tcPr>
            <w:tcW w:w="2233" w:type="pct"/>
            <w:tcBorders>
              <w:top w:val="single" w:sz="4" w:space="0" w:color="auto"/>
              <w:left w:val="single" w:sz="4" w:space="0" w:color="auto"/>
              <w:bottom w:val="single" w:sz="4" w:space="0" w:color="auto"/>
              <w:right w:val="single" w:sz="4" w:space="0" w:color="auto"/>
            </w:tcBorders>
            <w:hideMark/>
          </w:tcPr>
          <w:p w14:paraId="2A17676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Посудомоечная машина</w:t>
            </w:r>
          </w:p>
        </w:tc>
        <w:tc>
          <w:tcPr>
            <w:tcW w:w="544" w:type="pct"/>
            <w:tcBorders>
              <w:top w:val="single" w:sz="4" w:space="0" w:color="auto"/>
              <w:left w:val="single" w:sz="4" w:space="0" w:color="auto"/>
              <w:bottom w:val="single" w:sz="4" w:space="0" w:color="auto"/>
              <w:right w:val="single" w:sz="4" w:space="0" w:color="auto"/>
            </w:tcBorders>
            <w:hideMark/>
          </w:tcPr>
          <w:p w14:paraId="5EE61EC6"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3D377BA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198510,00</w:t>
            </w:r>
          </w:p>
        </w:tc>
        <w:tc>
          <w:tcPr>
            <w:tcW w:w="1003" w:type="pct"/>
            <w:tcBorders>
              <w:top w:val="single" w:sz="4" w:space="0" w:color="auto"/>
              <w:left w:val="single" w:sz="4" w:space="0" w:color="auto"/>
              <w:bottom w:val="single" w:sz="4" w:space="0" w:color="auto"/>
              <w:right w:val="single" w:sz="4" w:space="0" w:color="auto"/>
            </w:tcBorders>
            <w:hideMark/>
          </w:tcPr>
          <w:p w14:paraId="148F9AD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4101060407</w:t>
            </w:r>
          </w:p>
        </w:tc>
      </w:tr>
      <w:tr w:rsidR="00C242A9" w:rsidRPr="00C242A9" w14:paraId="3041F055"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F05A97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29</w:t>
            </w:r>
          </w:p>
        </w:tc>
        <w:tc>
          <w:tcPr>
            <w:tcW w:w="2233" w:type="pct"/>
            <w:tcBorders>
              <w:top w:val="single" w:sz="4" w:space="0" w:color="auto"/>
              <w:left w:val="single" w:sz="4" w:space="0" w:color="auto"/>
              <w:bottom w:val="single" w:sz="4" w:space="0" w:color="auto"/>
              <w:right w:val="single" w:sz="4" w:space="0" w:color="auto"/>
            </w:tcBorders>
            <w:hideMark/>
          </w:tcPr>
          <w:p w14:paraId="3741E7C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Протирочная машина</w:t>
            </w:r>
          </w:p>
        </w:tc>
        <w:tc>
          <w:tcPr>
            <w:tcW w:w="544" w:type="pct"/>
            <w:tcBorders>
              <w:top w:val="single" w:sz="4" w:space="0" w:color="auto"/>
              <w:left w:val="single" w:sz="4" w:space="0" w:color="auto"/>
              <w:bottom w:val="single" w:sz="4" w:space="0" w:color="auto"/>
              <w:right w:val="single" w:sz="4" w:space="0" w:color="auto"/>
            </w:tcBorders>
            <w:hideMark/>
          </w:tcPr>
          <w:p w14:paraId="7664CE8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1454BF3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60000,00</w:t>
            </w:r>
          </w:p>
        </w:tc>
        <w:tc>
          <w:tcPr>
            <w:tcW w:w="1003" w:type="pct"/>
            <w:tcBorders>
              <w:top w:val="single" w:sz="4" w:space="0" w:color="auto"/>
              <w:left w:val="single" w:sz="4" w:space="0" w:color="auto"/>
              <w:bottom w:val="single" w:sz="4" w:space="0" w:color="auto"/>
              <w:right w:val="single" w:sz="4" w:space="0" w:color="auto"/>
            </w:tcBorders>
            <w:hideMark/>
          </w:tcPr>
          <w:p w14:paraId="1239035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4101060405</w:t>
            </w:r>
          </w:p>
        </w:tc>
      </w:tr>
      <w:tr w:rsidR="00C242A9" w:rsidRPr="00C242A9" w14:paraId="11A268EF" w14:textId="77777777">
        <w:trPr>
          <w:trHeight w:val="292"/>
        </w:trPr>
        <w:tc>
          <w:tcPr>
            <w:tcW w:w="335" w:type="pct"/>
            <w:tcBorders>
              <w:top w:val="single" w:sz="4" w:space="0" w:color="auto"/>
              <w:left w:val="single" w:sz="4" w:space="0" w:color="auto"/>
              <w:bottom w:val="single" w:sz="4" w:space="0" w:color="auto"/>
              <w:right w:val="single" w:sz="4" w:space="0" w:color="auto"/>
            </w:tcBorders>
            <w:hideMark/>
          </w:tcPr>
          <w:p w14:paraId="6CADAA8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30</w:t>
            </w:r>
          </w:p>
        </w:tc>
        <w:tc>
          <w:tcPr>
            <w:tcW w:w="2233" w:type="pct"/>
            <w:tcBorders>
              <w:top w:val="single" w:sz="4" w:space="0" w:color="auto"/>
              <w:left w:val="single" w:sz="4" w:space="0" w:color="auto"/>
              <w:bottom w:val="single" w:sz="4" w:space="0" w:color="auto"/>
              <w:right w:val="single" w:sz="4" w:space="0" w:color="auto"/>
            </w:tcBorders>
            <w:hideMark/>
          </w:tcPr>
          <w:p w14:paraId="5D74832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Слайсер</w:t>
            </w:r>
          </w:p>
        </w:tc>
        <w:tc>
          <w:tcPr>
            <w:tcW w:w="544" w:type="pct"/>
            <w:tcBorders>
              <w:top w:val="single" w:sz="4" w:space="0" w:color="auto"/>
              <w:left w:val="single" w:sz="4" w:space="0" w:color="auto"/>
              <w:bottom w:val="single" w:sz="4" w:space="0" w:color="auto"/>
              <w:right w:val="single" w:sz="4" w:space="0" w:color="auto"/>
            </w:tcBorders>
            <w:hideMark/>
          </w:tcPr>
          <w:p w14:paraId="59D7E49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4A69D0B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28800,00</w:t>
            </w:r>
          </w:p>
        </w:tc>
        <w:tc>
          <w:tcPr>
            <w:tcW w:w="1003" w:type="pct"/>
            <w:tcBorders>
              <w:top w:val="single" w:sz="4" w:space="0" w:color="auto"/>
              <w:left w:val="single" w:sz="4" w:space="0" w:color="auto"/>
              <w:bottom w:val="single" w:sz="4" w:space="0" w:color="auto"/>
              <w:right w:val="single" w:sz="4" w:space="0" w:color="auto"/>
            </w:tcBorders>
            <w:hideMark/>
          </w:tcPr>
          <w:p w14:paraId="587813F4"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4101060411</w:t>
            </w:r>
          </w:p>
        </w:tc>
      </w:tr>
      <w:tr w:rsidR="00C242A9" w:rsidRPr="00C242A9" w14:paraId="1C26DD9B"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EA064E1"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31</w:t>
            </w:r>
          </w:p>
        </w:tc>
        <w:tc>
          <w:tcPr>
            <w:tcW w:w="2233" w:type="pct"/>
            <w:tcBorders>
              <w:top w:val="single" w:sz="4" w:space="0" w:color="auto"/>
              <w:left w:val="single" w:sz="4" w:space="0" w:color="auto"/>
              <w:bottom w:val="single" w:sz="4" w:space="0" w:color="auto"/>
              <w:right w:val="single" w:sz="4" w:space="0" w:color="auto"/>
            </w:tcBorders>
            <w:hideMark/>
          </w:tcPr>
          <w:p w14:paraId="0A4ACD3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Стол металлический</w:t>
            </w:r>
          </w:p>
        </w:tc>
        <w:tc>
          <w:tcPr>
            <w:tcW w:w="544" w:type="pct"/>
            <w:tcBorders>
              <w:top w:val="single" w:sz="4" w:space="0" w:color="auto"/>
              <w:left w:val="single" w:sz="4" w:space="0" w:color="auto"/>
              <w:bottom w:val="single" w:sz="4" w:space="0" w:color="auto"/>
              <w:right w:val="single" w:sz="4" w:space="0" w:color="auto"/>
            </w:tcBorders>
            <w:hideMark/>
          </w:tcPr>
          <w:p w14:paraId="72AFFA7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428A39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5350,00</w:t>
            </w:r>
          </w:p>
        </w:tc>
        <w:tc>
          <w:tcPr>
            <w:tcW w:w="1003" w:type="pct"/>
            <w:tcBorders>
              <w:top w:val="single" w:sz="4" w:space="0" w:color="auto"/>
              <w:left w:val="single" w:sz="4" w:space="0" w:color="auto"/>
              <w:bottom w:val="single" w:sz="4" w:space="0" w:color="auto"/>
              <w:right w:val="single" w:sz="4" w:space="0" w:color="auto"/>
            </w:tcBorders>
            <w:hideMark/>
          </w:tcPr>
          <w:p w14:paraId="0619859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4101060112</w:t>
            </w:r>
          </w:p>
        </w:tc>
      </w:tr>
      <w:tr w:rsidR="00C242A9" w:rsidRPr="00C242A9" w14:paraId="733D726F"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A103E6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32</w:t>
            </w:r>
          </w:p>
        </w:tc>
        <w:tc>
          <w:tcPr>
            <w:tcW w:w="2233" w:type="pct"/>
            <w:tcBorders>
              <w:top w:val="single" w:sz="4" w:space="0" w:color="auto"/>
              <w:left w:val="single" w:sz="4" w:space="0" w:color="auto"/>
              <w:bottom w:val="single" w:sz="4" w:space="0" w:color="auto"/>
              <w:right w:val="single" w:sz="4" w:space="0" w:color="auto"/>
            </w:tcBorders>
            <w:hideMark/>
          </w:tcPr>
          <w:p w14:paraId="7C37C17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Стол металлический 600*1200*900</w:t>
            </w:r>
          </w:p>
        </w:tc>
        <w:tc>
          <w:tcPr>
            <w:tcW w:w="544" w:type="pct"/>
            <w:tcBorders>
              <w:top w:val="single" w:sz="4" w:space="0" w:color="auto"/>
              <w:left w:val="single" w:sz="4" w:space="0" w:color="auto"/>
              <w:bottom w:val="single" w:sz="4" w:space="0" w:color="auto"/>
              <w:right w:val="single" w:sz="4" w:space="0" w:color="auto"/>
            </w:tcBorders>
            <w:hideMark/>
          </w:tcPr>
          <w:p w14:paraId="0207268B"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75E4A4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5350,00</w:t>
            </w:r>
          </w:p>
        </w:tc>
        <w:tc>
          <w:tcPr>
            <w:tcW w:w="1003" w:type="pct"/>
            <w:tcBorders>
              <w:top w:val="single" w:sz="4" w:space="0" w:color="auto"/>
              <w:left w:val="single" w:sz="4" w:space="0" w:color="auto"/>
              <w:bottom w:val="single" w:sz="4" w:space="0" w:color="auto"/>
              <w:right w:val="single" w:sz="4" w:space="0" w:color="auto"/>
            </w:tcBorders>
            <w:hideMark/>
          </w:tcPr>
          <w:p w14:paraId="2754974F"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4101060113</w:t>
            </w:r>
          </w:p>
        </w:tc>
      </w:tr>
      <w:tr w:rsidR="00C242A9" w:rsidRPr="00C242A9" w14:paraId="5B612C59"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175C0A2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33</w:t>
            </w:r>
          </w:p>
        </w:tc>
        <w:tc>
          <w:tcPr>
            <w:tcW w:w="2233" w:type="pct"/>
            <w:tcBorders>
              <w:top w:val="single" w:sz="4" w:space="0" w:color="auto"/>
              <w:left w:val="single" w:sz="4" w:space="0" w:color="auto"/>
              <w:bottom w:val="single" w:sz="4" w:space="0" w:color="auto"/>
              <w:right w:val="single" w:sz="4" w:space="0" w:color="auto"/>
            </w:tcBorders>
            <w:hideMark/>
          </w:tcPr>
          <w:p w14:paraId="40FD6CE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Шкаф для хлеба</w:t>
            </w:r>
          </w:p>
        </w:tc>
        <w:tc>
          <w:tcPr>
            <w:tcW w:w="544" w:type="pct"/>
            <w:tcBorders>
              <w:top w:val="single" w:sz="4" w:space="0" w:color="auto"/>
              <w:left w:val="single" w:sz="4" w:space="0" w:color="auto"/>
              <w:bottom w:val="single" w:sz="4" w:space="0" w:color="auto"/>
              <w:right w:val="single" w:sz="4" w:space="0" w:color="auto"/>
            </w:tcBorders>
            <w:hideMark/>
          </w:tcPr>
          <w:p w14:paraId="5548B13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60C455A3"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7150,00</w:t>
            </w:r>
          </w:p>
        </w:tc>
        <w:tc>
          <w:tcPr>
            <w:tcW w:w="1003" w:type="pct"/>
            <w:tcBorders>
              <w:top w:val="single" w:sz="4" w:space="0" w:color="auto"/>
              <w:left w:val="single" w:sz="4" w:space="0" w:color="auto"/>
              <w:bottom w:val="single" w:sz="4" w:space="0" w:color="auto"/>
              <w:right w:val="single" w:sz="4" w:space="0" w:color="auto"/>
            </w:tcBorders>
            <w:hideMark/>
          </w:tcPr>
          <w:p w14:paraId="67163E4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4101060129</w:t>
            </w:r>
          </w:p>
        </w:tc>
      </w:tr>
      <w:tr w:rsidR="00C242A9" w:rsidRPr="00C242A9" w14:paraId="7F4D66B6"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9EF2F65"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34</w:t>
            </w:r>
          </w:p>
        </w:tc>
        <w:tc>
          <w:tcPr>
            <w:tcW w:w="2233" w:type="pct"/>
            <w:tcBorders>
              <w:top w:val="single" w:sz="4" w:space="0" w:color="auto"/>
              <w:left w:val="single" w:sz="4" w:space="0" w:color="auto"/>
              <w:bottom w:val="single" w:sz="4" w:space="0" w:color="auto"/>
              <w:right w:val="single" w:sz="4" w:space="0" w:color="auto"/>
            </w:tcBorders>
            <w:hideMark/>
          </w:tcPr>
          <w:p w14:paraId="27FA001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Электрическая сковорода опрокидывающая</w:t>
            </w:r>
          </w:p>
        </w:tc>
        <w:tc>
          <w:tcPr>
            <w:tcW w:w="544" w:type="pct"/>
            <w:tcBorders>
              <w:top w:val="single" w:sz="4" w:space="0" w:color="auto"/>
              <w:left w:val="single" w:sz="4" w:space="0" w:color="auto"/>
              <w:bottom w:val="single" w:sz="4" w:space="0" w:color="auto"/>
              <w:right w:val="single" w:sz="4" w:space="0" w:color="auto"/>
            </w:tcBorders>
            <w:hideMark/>
          </w:tcPr>
          <w:p w14:paraId="3CE280B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5870F12D"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88580,00</w:t>
            </w:r>
          </w:p>
        </w:tc>
        <w:tc>
          <w:tcPr>
            <w:tcW w:w="1003" w:type="pct"/>
            <w:tcBorders>
              <w:top w:val="single" w:sz="4" w:space="0" w:color="auto"/>
              <w:left w:val="single" w:sz="4" w:space="0" w:color="auto"/>
              <w:bottom w:val="single" w:sz="4" w:space="0" w:color="auto"/>
              <w:right w:val="single" w:sz="4" w:space="0" w:color="auto"/>
            </w:tcBorders>
            <w:hideMark/>
          </w:tcPr>
          <w:p w14:paraId="7FE13F7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4101060403</w:t>
            </w:r>
          </w:p>
        </w:tc>
      </w:tr>
      <w:tr w:rsidR="00C242A9" w:rsidRPr="00C242A9" w14:paraId="53673CA1"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576A5F4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lastRenderedPageBreak/>
              <w:t>35</w:t>
            </w:r>
          </w:p>
        </w:tc>
        <w:tc>
          <w:tcPr>
            <w:tcW w:w="2233" w:type="pct"/>
            <w:tcBorders>
              <w:top w:val="single" w:sz="4" w:space="0" w:color="auto"/>
              <w:left w:val="single" w:sz="4" w:space="0" w:color="auto"/>
              <w:bottom w:val="single" w:sz="4" w:space="0" w:color="auto"/>
              <w:right w:val="single" w:sz="4" w:space="0" w:color="auto"/>
            </w:tcBorders>
            <w:hideMark/>
          </w:tcPr>
          <w:p w14:paraId="26D54CA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Стол производственный</w:t>
            </w:r>
          </w:p>
        </w:tc>
        <w:tc>
          <w:tcPr>
            <w:tcW w:w="544" w:type="pct"/>
            <w:tcBorders>
              <w:top w:val="single" w:sz="4" w:space="0" w:color="auto"/>
              <w:left w:val="single" w:sz="4" w:space="0" w:color="auto"/>
              <w:bottom w:val="single" w:sz="4" w:space="0" w:color="auto"/>
              <w:right w:val="single" w:sz="4" w:space="0" w:color="auto"/>
            </w:tcBorders>
            <w:hideMark/>
          </w:tcPr>
          <w:p w14:paraId="5FEA8F2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5</w:t>
            </w:r>
          </w:p>
        </w:tc>
        <w:tc>
          <w:tcPr>
            <w:tcW w:w="885" w:type="pct"/>
            <w:tcBorders>
              <w:top w:val="single" w:sz="4" w:space="0" w:color="auto"/>
              <w:left w:val="single" w:sz="4" w:space="0" w:color="auto"/>
              <w:bottom w:val="single" w:sz="4" w:space="0" w:color="auto"/>
              <w:right w:val="single" w:sz="4" w:space="0" w:color="auto"/>
            </w:tcBorders>
            <w:noWrap/>
            <w:hideMark/>
          </w:tcPr>
          <w:p w14:paraId="448318B2"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40750,00</w:t>
            </w:r>
          </w:p>
        </w:tc>
        <w:tc>
          <w:tcPr>
            <w:tcW w:w="1003" w:type="pct"/>
            <w:tcBorders>
              <w:top w:val="single" w:sz="4" w:space="0" w:color="auto"/>
              <w:left w:val="single" w:sz="4" w:space="0" w:color="auto"/>
              <w:bottom w:val="single" w:sz="4" w:space="0" w:color="auto"/>
              <w:right w:val="single" w:sz="4" w:space="0" w:color="auto"/>
            </w:tcBorders>
            <w:hideMark/>
          </w:tcPr>
          <w:p w14:paraId="745747B7"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xml:space="preserve">1101041382980     </w:t>
            </w:r>
          </w:p>
        </w:tc>
      </w:tr>
      <w:tr w:rsidR="00C242A9" w:rsidRPr="00C242A9" w14:paraId="13D6352E" w14:textId="77777777">
        <w:trPr>
          <w:trHeight w:val="315"/>
        </w:trPr>
        <w:tc>
          <w:tcPr>
            <w:tcW w:w="335" w:type="pct"/>
            <w:tcBorders>
              <w:top w:val="single" w:sz="4" w:space="0" w:color="auto"/>
              <w:left w:val="single" w:sz="4" w:space="0" w:color="auto"/>
              <w:bottom w:val="single" w:sz="4" w:space="0" w:color="auto"/>
              <w:right w:val="single" w:sz="4" w:space="0" w:color="auto"/>
            </w:tcBorders>
            <w:hideMark/>
          </w:tcPr>
          <w:p w14:paraId="3A8DBDC9"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36</w:t>
            </w:r>
          </w:p>
        </w:tc>
        <w:tc>
          <w:tcPr>
            <w:tcW w:w="2233" w:type="pct"/>
            <w:tcBorders>
              <w:top w:val="single" w:sz="4" w:space="0" w:color="auto"/>
              <w:left w:val="single" w:sz="4" w:space="0" w:color="auto"/>
              <w:bottom w:val="single" w:sz="4" w:space="0" w:color="auto"/>
              <w:right w:val="single" w:sz="4" w:space="0" w:color="auto"/>
            </w:tcBorders>
            <w:hideMark/>
          </w:tcPr>
          <w:p w14:paraId="6AB6A4EE"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Стол производственный</w:t>
            </w:r>
          </w:p>
        </w:tc>
        <w:tc>
          <w:tcPr>
            <w:tcW w:w="544" w:type="pct"/>
            <w:tcBorders>
              <w:top w:val="single" w:sz="4" w:space="0" w:color="auto"/>
              <w:left w:val="single" w:sz="4" w:space="0" w:color="auto"/>
              <w:bottom w:val="single" w:sz="4" w:space="0" w:color="auto"/>
              <w:right w:val="single" w:sz="4" w:space="0" w:color="auto"/>
            </w:tcBorders>
            <w:hideMark/>
          </w:tcPr>
          <w:p w14:paraId="7BE2214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w:t>
            </w:r>
          </w:p>
        </w:tc>
        <w:tc>
          <w:tcPr>
            <w:tcW w:w="885" w:type="pct"/>
            <w:tcBorders>
              <w:top w:val="single" w:sz="4" w:space="0" w:color="auto"/>
              <w:left w:val="single" w:sz="4" w:space="0" w:color="auto"/>
              <w:bottom w:val="single" w:sz="4" w:space="0" w:color="auto"/>
              <w:right w:val="single" w:sz="4" w:space="0" w:color="auto"/>
            </w:tcBorders>
            <w:noWrap/>
            <w:hideMark/>
          </w:tcPr>
          <w:p w14:paraId="2D24042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7500,00</w:t>
            </w:r>
          </w:p>
        </w:tc>
        <w:tc>
          <w:tcPr>
            <w:tcW w:w="1003" w:type="pct"/>
            <w:tcBorders>
              <w:top w:val="single" w:sz="4" w:space="0" w:color="auto"/>
              <w:left w:val="single" w:sz="4" w:space="0" w:color="auto"/>
              <w:bottom w:val="single" w:sz="4" w:space="0" w:color="auto"/>
              <w:right w:val="single" w:sz="4" w:space="0" w:color="auto"/>
            </w:tcBorders>
            <w:hideMark/>
          </w:tcPr>
          <w:p w14:paraId="59BF1D5C"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xml:space="preserve">1101041382981     </w:t>
            </w:r>
          </w:p>
        </w:tc>
      </w:tr>
      <w:tr w:rsidR="00C242A9" w:rsidRPr="00C242A9" w14:paraId="43373CE6" w14:textId="77777777">
        <w:trPr>
          <w:trHeight w:val="315"/>
        </w:trPr>
        <w:tc>
          <w:tcPr>
            <w:tcW w:w="2568" w:type="pct"/>
            <w:gridSpan w:val="2"/>
            <w:tcBorders>
              <w:top w:val="single" w:sz="4" w:space="0" w:color="auto"/>
              <w:left w:val="single" w:sz="4" w:space="0" w:color="auto"/>
              <w:bottom w:val="single" w:sz="4" w:space="0" w:color="auto"/>
              <w:right w:val="single" w:sz="4" w:space="0" w:color="auto"/>
            </w:tcBorders>
            <w:noWrap/>
            <w:hideMark/>
          </w:tcPr>
          <w:p w14:paraId="1BC2E8A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Итого:</w:t>
            </w:r>
          </w:p>
        </w:tc>
        <w:tc>
          <w:tcPr>
            <w:tcW w:w="544" w:type="pct"/>
            <w:tcBorders>
              <w:top w:val="single" w:sz="4" w:space="0" w:color="auto"/>
              <w:left w:val="single" w:sz="4" w:space="0" w:color="auto"/>
              <w:bottom w:val="single" w:sz="4" w:space="0" w:color="auto"/>
              <w:right w:val="single" w:sz="4" w:space="0" w:color="auto"/>
            </w:tcBorders>
            <w:noWrap/>
            <w:hideMark/>
          </w:tcPr>
          <w:p w14:paraId="1F62FD78"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40</w:t>
            </w:r>
          </w:p>
        </w:tc>
        <w:tc>
          <w:tcPr>
            <w:tcW w:w="885" w:type="pct"/>
            <w:tcBorders>
              <w:top w:val="single" w:sz="4" w:space="0" w:color="auto"/>
              <w:left w:val="single" w:sz="4" w:space="0" w:color="auto"/>
              <w:bottom w:val="single" w:sz="4" w:space="0" w:color="auto"/>
              <w:right w:val="single" w:sz="4" w:space="0" w:color="auto"/>
            </w:tcBorders>
            <w:noWrap/>
            <w:hideMark/>
          </w:tcPr>
          <w:p w14:paraId="33A2B90A"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1733963,59</w:t>
            </w:r>
          </w:p>
        </w:tc>
        <w:tc>
          <w:tcPr>
            <w:tcW w:w="1003" w:type="pct"/>
            <w:tcBorders>
              <w:top w:val="single" w:sz="4" w:space="0" w:color="auto"/>
              <w:left w:val="single" w:sz="4" w:space="0" w:color="auto"/>
              <w:bottom w:val="single" w:sz="4" w:space="0" w:color="auto"/>
              <w:right w:val="single" w:sz="4" w:space="0" w:color="auto"/>
            </w:tcBorders>
            <w:noWrap/>
            <w:hideMark/>
          </w:tcPr>
          <w:p w14:paraId="04A18350" w14:textId="77777777" w:rsidR="00C242A9" w:rsidRPr="00C242A9" w:rsidRDefault="00C242A9" w:rsidP="00C242A9">
            <w:pPr>
              <w:spacing w:after="0"/>
              <w:rPr>
                <w:rFonts w:ascii="Times New Roman" w:hAnsi="Times New Roman" w:cs="Times New Roman"/>
                <w:sz w:val="24"/>
                <w:szCs w:val="24"/>
              </w:rPr>
            </w:pPr>
            <w:r w:rsidRPr="00C242A9">
              <w:rPr>
                <w:rFonts w:ascii="Times New Roman" w:hAnsi="Times New Roman" w:cs="Times New Roman"/>
                <w:sz w:val="24"/>
                <w:szCs w:val="24"/>
              </w:rPr>
              <w:t> </w:t>
            </w:r>
          </w:p>
        </w:tc>
      </w:tr>
    </w:tbl>
    <w:p w14:paraId="39281D2B" w14:textId="77777777" w:rsidR="00C242A9" w:rsidRPr="00C242A9" w:rsidRDefault="00C242A9" w:rsidP="00C242A9">
      <w:pPr>
        <w:spacing w:after="0"/>
        <w:rPr>
          <w:rFonts w:ascii="Times New Roman" w:hAnsi="Times New Roman" w:cs="Times New Roman"/>
          <w:bCs/>
          <w:sz w:val="24"/>
          <w:szCs w:val="24"/>
          <w:u w:val="single"/>
        </w:rPr>
      </w:pPr>
    </w:p>
    <w:p w14:paraId="52F3DDC0" w14:textId="77777777" w:rsidR="00C242A9" w:rsidRPr="00C242A9" w:rsidRDefault="00C242A9" w:rsidP="00C242A9">
      <w:pPr>
        <w:spacing w:after="0"/>
        <w:rPr>
          <w:rFonts w:ascii="Times New Roman" w:hAnsi="Times New Roman" w:cs="Times New Roman"/>
          <w:bCs/>
          <w:sz w:val="24"/>
          <w:szCs w:val="24"/>
          <w:u w:val="single"/>
        </w:rPr>
      </w:pPr>
    </w:p>
    <w:p w14:paraId="4AD8C795" w14:textId="77777777" w:rsidR="00976C50" w:rsidRPr="00721A36" w:rsidRDefault="00976C50" w:rsidP="00976C50">
      <w:pPr>
        <w:spacing w:after="0"/>
        <w:rPr>
          <w:rFonts w:ascii="Times New Roman" w:hAnsi="Times New Roman" w:cs="Times New Roman"/>
          <w:sz w:val="24"/>
          <w:szCs w:val="24"/>
          <w:u w:val="single"/>
        </w:rPr>
      </w:pPr>
    </w:p>
    <w:p w14:paraId="69AC3A88"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6"/>
          <w:szCs w:val="26"/>
          <w:lang w:eastAsia="ru-RU"/>
        </w:rPr>
      </w:pPr>
    </w:p>
    <w:p w14:paraId="0F4E7616"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6"/>
          <w:szCs w:val="26"/>
          <w:lang w:eastAsia="ru-RU"/>
        </w:rPr>
      </w:pPr>
    </w:p>
    <w:p w14:paraId="5014D513"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sidRPr="0099211A">
        <w:rPr>
          <w:rFonts w:ascii="Times New Roman" w:hAnsi="Times New Roman" w:cs="Times New Roman"/>
          <w:sz w:val="24"/>
          <w:szCs w:val="26"/>
          <w:lang w:eastAsia="ru-RU"/>
        </w:rPr>
        <w:t>Ссудодатель:</w:t>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r>
      <w:r w:rsidRPr="0099211A">
        <w:rPr>
          <w:rFonts w:ascii="Times New Roman" w:hAnsi="Times New Roman" w:cs="Times New Roman"/>
          <w:sz w:val="24"/>
          <w:szCs w:val="26"/>
          <w:lang w:eastAsia="ru-RU"/>
        </w:rPr>
        <w:tab/>
        <w:t>Ссудополучатель:</w:t>
      </w:r>
    </w:p>
    <w:p w14:paraId="4A3F24C0" w14:textId="2E841C37" w:rsidR="0099211A" w:rsidRPr="0099211A" w:rsidRDefault="00BA71E4"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Pr>
          <w:rFonts w:ascii="Times New Roman" w:hAnsi="Times New Roman" w:cs="Times New Roman"/>
          <w:sz w:val="24"/>
          <w:szCs w:val="26"/>
          <w:lang w:eastAsia="ru-RU"/>
        </w:rPr>
        <w:t>МАОУ «СОШ №</w:t>
      </w:r>
      <w:r w:rsidR="00976C50">
        <w:rPr>
          <w:rFonts w:ascii="Times New Roman" w:hAnsi="Times New Roman" w:cs="Times New Roman"/>
          <w:sz w:val="24"/>
          <w:szCs w:val="26"/>
          <w:lang w:eastAsia="ru-RU"/>
        </w:rPr>
        <w:t>25</w:t>
      </w:r>
      <w:r w:rsidR="0099211A" w:rsidRPr="0099211A">
        <w:rPr>
          <w:rFonts w:ascii="Times New Roman" w:hAnsi="Times New Roman" w:cs="Times New Roman"/>
          <w:sz w:val="24"/>
          <w:szCs w:val="26"/>
          <w:lang w:eastAsia="ru-RU"/>
        </w:rPr>
        <w:t xml:space="preserve"> г. Челябинска»</w:t>
      </w:r>
      <w:r w:rsidR="0099211A" w:rsidRPr="0099211A">
        <w:rPr>
          <w:rFonts w:ascii="Times New Roman" w:hAnsi="Times New Roman" w:cs="Times New Roman"/>
          <w:sz w:val="24"/>
          <w:szCs w:val="26"/>
          <w:lang w:eastAsia="ru-RU"/>
        </w:rPr>
        <w:tab/>
      </w:r>
      <w:r w:rsidR="0099211A" w:rsidRPr="0099211A">
        <w:rPr>
          <w:rFonts w:ascii="Times New Roman" w:hAnsi="Times New Roman" w:cs="Times New Roman"/>
          <w:sz w:val="24"/>
          <w:szCs w:val="26"/>
          <w:lang w:eastAsia="ru-RU"/>
        </w:rPr>
        <w:tab/>
        <w:t>___________</w:t>
      </w:r>
    </w:p>
    <w:p w14:paraId="7371B456"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p>
    <w:p w14:paraId="6C20383B" w14:textId="5FEB01F0"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4"/>
          <w:szCs w:val="26"/>
          <w:lang w:eastAsia="ru-RU"/>
        </w:rPr>
      </w:pPr>
      <w:r w:rsidRPr="0099211A">
        <w:rPr>
          <w:rFonts w:ascii="Times New Roman" w:hAnsi="Times New Roman" w:cs="Times New Roman"/>
          <w:sz w:val="24"/>
          <w:szCs w:val="26"/>
          <w:lang w:eastAsia="ru-RU"/>
        </w:rPr>
        <w:t>________________ /</w:t>
      </w:r>
      <w:r w:rsidR="00C242A9">
        <w:rPr>
          <w:rFonts w:ascii="Times New Roman" w:hAnsi="Times New Roman" w:cs="Times New Roman"/>
          <w:sz w:val="24"/>
          <w:szCs w:val="26"/>
          <w:lang w:eastAsia="ru-RU"/>
        </w:rPr>
        <w:t>__________</w:t>
      </w:r>
      <w:r w:rsidR="00976C50">
        <w:rPr>
          <w:rFonts w:ascii="Times New Roman" w:hAnsi="Times New Roman" w:cs="Times New Roman"/>
          <w:sz w:val="24"/>
          <w:szCs w:val="26"/>
          <w:lang w:eastAsia="ru-RU"/>
        </w:rPr>
        <w:t xml:space="preserve">             </w:t>
      </w:r>
      <w:r w:rsidRPr="0099211A">
        <w:rPr>
          <w:rFonts w:ascii="Times New Roman" w:hAnsi="Times New Roman" w:cs="Times New Roman"/>
          <w:sz w:val="24"/>
          <w:szCs w:val="26"/>
          <w:lang w:eastAsia="ru-RU"/>
        </w:rPr>
        <w:tab/>
        <w:t>________________/________________</w:t>
      </w:r>
    </w:p>
    <w:p w14:paraId="2B1A2C57"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6"/>
          <w:szCs w:val="26"/>
          <w:lang w:eastAsia="ru-RU"/>
        </w:rPr>
      </w:pPr>
    </w:p>
    <w:p w14:paraId="2623D7A7" w14:textId="77777777" w:rsidR="0099211A" w:rsidRPr="0099211A" w:rsidRDefault="0099211A" w:rsidP="0099211A">
      <w:pPr>
        <w:widowControl w:val="0"/>
        <w:suppressAutoHyphens w:val="0"/>
        <w:autoSpaceDE w:val="0"/>
        <w:autoSpaceDN w:val="0"/>
        <w:adjustRightInd w:val="0"/>
        <w:spacing w:after="0" w:line="240" w:lineRule="auto"/>
        <w:ind w:firstLine="720"/>
        <w:textAlignment w:val="auto"/>
        <w:rPr>
          <w:rFonts w:ascii="Times New Roman" w:hAnsi="Times New Roman" w:cs="Times New Roman"/>
          <w:sz w:val="26"/>
          <w:szCs w:val="26"/>
          <w:lang w:eastAsia="ru-RU"/>
        </w:rPr>
      </w:pPr>
    </w:p>
    <w:p w14:paraId="44FFFABC" w14:textId="77777777" w:rsidR="0099211A" w:rsidRPr="00B325F0" w:rsidRDefault="0099211A" w:rsidP="0099211A">
      <w:pPr>
        <w:widowControl w:val="0"/>
        <w:suppressAutoHyphens w:val="0"/>
        <w:spacing w:after="0" w:line="240" w:lineRule="auto"/>
        <w:ind w:firstLine="708"/>
        <w:jc w:val="center"/>
        <w:rPr>
          <w:rFonts w:ascii="Times New Roman" w:hAnsi="Times New Roman" w:cs="Times New Roman"/>
          <w:b/>
          <w:sz w:val="24"/>
          <w:szCs w:val="24"/>
        </w:rPr>
      </w:pPr>
    </w:p>
    <w:sectPr w:rsidR="0099211A" w:rsidRPr="00B325F0" w:rsidSect="0099211A">
      <w:headerReference w:type="default" r:id="rId11"/>
      <w:footerReference w:type="default" r:id="rId12"/>
      <w:headerReference w:type="first" r:id="rId13"/>
      <w:footerReference w:type="first" r:id="rId14"/>
      <w:pgSz w:w="11906" w:h="16838"/>
      <w:pgMar w:top="851" w:right="567" w:bottom="851" w:left="851" w:header="0" w:footer="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D44FC" w14:textId="77777777" w:rsidR="00B700F7" w:rsidRDefault="00B700F7">
      <w:pPr>
        <w:spacing w:after="0" w:line="240" w:lineRule="auto"/>
      </w:pPr>
      <w:r>
        <w:separator/>
      </w:r>
    </w:p>
  </w:endnote>
  <w:endnote w:type="continuationSeparator" w:id="0">
    <w:p w14:paraId="7EDFA5B4" w14:textId="77777777" w:rsidR="00B700F7" w:rsidRDefault="00B7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Bold">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NTHelvetica/Cyrillic">
    <w:charset w:val="CC"/>
    <w:family w:val="roman"/>
    <w:pitch w:val="variable"/>
  </w:font>
  <w:font w:name="Arial Bold">
    <w:charset w:val="CC"/>
    <w:family w:val="roman"/>
    <w:pitch w:val="variable"/>
  </w:font>
  <w:font w:name="Chicago">
    <w:altName w:val="Calibri"/>
    <w:charset w:val="00"/>
    <w:family w:val="swiss"/>
    <w:pitch w:val="variable"/>
    <w:sig w:usb0="00000003" w:usb1="00000000" w:usb2="00000000" w:usb3="00000000" w:csb0="00000001" w:csb1="00000000"/>
  </w:font>
  <w:font w:name="TimesET">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60524" w14:textId="77777777" w:rsidR="004C40D7" w:rsidRDefault="004C40D7">
    <w:pPr>
      <w:pStyle w:val="affffb"/>
      <w:ind w:right="360"/>
      <w:jc w:val="right"/>
    </w:pPr>
  </w:p>
  <w:p w14:paraId="36D001AF" w14:textId="77777777" w:rsidR="004C40D7" w:rsidRDefault="004C40D7">
    <w:pPr>
      <w:pStyle w:val="afff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F9D57" w14:textId="39CCCAEF" w:rsidR="004C40D7" w:rsidRDefault="004C40D7">
    <w:pPr>
      <w:pStyle w:val="affffb"/>
      <w:jc w:val="right"/>
    </w:pPr>
    <w:r>
      <w:fldChar w:fldCharType="begin"/>
    </w:r>
    <w:r>
      <w:instrText>PAGE</w:instrText>
    </w:r>
    <w:r>
      <w:fldChar w:fldCharType="separate"/>
    </w:r>
    <w:r>
      <w:rPr>
        <w:noProof/>
      </w:rPr>
      <w:t>29</w:t>
    </w:r>
    <w:r>
      <w:fldChar w:fldCharType="end"/>
    </w:r>
  </w:p>
  <w:p w14:paraId="42C3E8D9" w14:textId="77777777" w:rsidR="004C40D7" w:rsidRDefault="004C40D7">
    <w:pPr>
      <w:pStyle w:val="afff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1D532" w14:textId="77777777" w:rsidR="00B700F7" w:rsidRDefault="00B700F7">
      <w:pPr>
        <w:spacing w:after="0" w:line="240" w:lineRule="auto"/>
      </w:pPr>
      <w:r>
        <w:separator/>
      </w:r>
    </w:p>
  </w:footnote>
  <w:footnote w:type="continuationSeparator" w:id="0">
    <w:p w14:paraId="79DEFD64" w14:textId="77777777" w:rsidR="00B700F7" w:rsidRDefault="00B7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0F9" w14:textId="1A9238E7" w:rsidR="004C40D7" w:rsidRDefault="004C40D7">
    <w:pPr>
      <w:pStyle w:val="affffc"/>
      <w:jc w:val="center"/>
    </w:pPr>
    <w:r>
      <w:rPr>
        <w:rFonts w:ascii="Liberation Serif" w:hAnsi="Liberation Serif" w:cs="Liberation Serif"/>
        <w:sz w:val="24"/>
        <w:szCs w:val="24"/>
      </w:rPr>
      <w:fldChar w:fldCharType="begin"/>
    </w:r>
    <w:r>
      <w:rPr>
        <w:rFonts w:ascii="Liberation Serif" w:hAnsi="Liberation Serif" w:cs="Liberation Serif"/>
        <w:sz w:val="24"/>
        <w:szCs w:val="24"/>
      </w:rPr>
      <w:instrText>PAGE</w:instrText>
    </w:r>
    <w:r>
      <w:rPr>
        <w:rFonts w:ascii="Liberation Serif" w:hAnsi="Liberation Serif" w:cs="Liberation Serif"/>
        <w:sz w:val="24"/>
        <w:szCs w:val="24"/>
      </w:rPr>
      <w:fldChar w:fldCharType="separate"/>
    </w:r>
    <w:r w:rsidR="00BA71E4">
      <w:rPr>
        <w:rFonts w:ascii="Liberation Serif" w:hAnsi="Liberation Serif" w:cs="Liberation Serif"/>
        <w:noProof/>
        <w:sz w:val="24"/>
        <w:szCs w:val="24"/>
      </w:rPr>
      <w:t>23</w:t>
    </w:r>
    <w:r>
      <w:rPr>
        <w:rFonts w:ascii="Liberation Serif" w:hAnsi="Liberation Serif" w:cs="Liberation Seri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3F42A" w14:textId="4C4A5299" w:rsidR="004C40D7" w:rsidRDefault="004C40D7">
    <w:pPr>
      <w:pStyle w:val="affffc"/>
      <w:jc w:val="center"/>
    </w:pPr>
    <w:r>
      <w:rPr>
        <w:rFonts w:ascii="Liberation Serif" w:hAnsi="Liberation Serif" w:cs="Liberation Serif"/>
        <w:sz w:val="24"/>
        <w:szCs w:val="24"/>
      </w:rPr>
      <w:fldChar w:fldCharType="begin"/>
    </w:r>
    <w:r>
      <w:rPr>
        <w:rFonts w:ascii="Liberation Serif" w:hAnsi="Liberation Serif" w:cs="Liberation Serif"/>
        <w:sz w:val="24"/>
        <w:szCs w:val="24"/>
      </w:rPr>
      <w:instrText>PAGE</w:instrText>
    </w:r>
    <w:r>
      <w:rPr>
        <w:rFonts w:ascii="Liberation Serif" w:hAnsi="Liberation Serif" w:cs="Liberation Serif"/>
        <w:sz w:val="24"/>
        <w:szCs w:val="24"/>
      </w:rPr>
      <w:fldChar w:fldCharType="separate"/>
    </w:r>
    <w:r>
      <w:rPr>
        <w:rFonts w:ascii="Liberation Serif" w:hAnsi="Liberation Serif" w:cs="Liberation Serif"/>
        <w:noProof/>
        <w:sz w:val="24"/>
        <w:szCs w:val="24"/>
      </w:rPr>
      <w:t>29</w:t>
    </w:r>
    <w:r>
      <w:rPr>
        <w:rFonts w:ascii="Liberation Serif" w:hAnsi="Liberation Serif" w:cs="Liberation Serif"/>
        <w:sz w:val="24"/>
        <w:szCs w:val="24"/>
      </w:rPr>
      <w:fldChar w:fldCharType="end"/>
    </w:r>
  </w:p>
  <w:p w14:paraId="24BA9CAB" w14:textId="77777777" w:rsidR="004C40D7" w:rsidRDefault="004C40D7">
    <w:pPr>
      <w:pStyle w:val="afff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61B6F"/>
    <w:multiLevelType w:val="multilevel"/>
    <w:tmpl w:val="63066AD0"/>
    <w:lvl w:ilvl="0">
      <w:start w:val="1"/>
      <w:numFmt w:val="decimal"/>
      <w:pStyle w:val="21"/>
      <w:lvlText w:val="%1."/>
      <w:lvlJc w:val="left"/>
      <w:pPr>
        <w:tabs>
          <w:tab w:val="num" w:pos="0"/>
        </w:tabs>
        <w:ind w:left="1571"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A631774"/>
    <w:multiLevelType w:val="multilevel"/>
    <w:tmpl w:val="04D4BA7C"/>
    <w:lvl w:ilvl="0">
      <w:start w:val="1"/>
      <w:numFmt w:val="decimal"/>
      <w:pStyle w:val="5"/>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B5C6F1B"/>
    <w:multiLevelType w:val="multilevel"/>
    <w:tmpl w:val="60E0C5A4"/>
    <w:lvl w:ilvl="0">
      <w:numFmt w:val="bullet"/>
      <w:pStyle w:val="1"/>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 w15:restartNumberingAfterBreak="0">
    <w:nsid w:val="107E5CE0"/>
    <w:multiLevelType w:val="multilevel"/>
    <w:tmpl w:val="7C9039C0"/>
    <w:lvl w:ilvl="0">
      <w:start w:val="1"/>
      <w:numFmt w:val="decimal"/>
      <w:pStyle w:val="31"/>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11355137"/>
    <w:multiLevelType w:val="multilevel"/>
    <w:tmpl w:val="E294DBC8"/>
    <w:lvl w:ilvl="0">
      <w:numFmt w:val="bullet"/>
      <w:pStyle w:val="4"/>
      <w:lvlText w:val=""/>
      <w:lvlJc w:val="left"/>
      <w:pPr>
        <w:tabs>
          <w:tab w:val="num" w:pos="0"/>
        </w:tabs>
        <w:ind w:left="1209" w:hanging="360"/>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D24A30"/>
    <w:multiLevelType w:val="multilevel"/>
    <w:tmpl w:val="CD5E2CD8"/>
    <w:lvl w:ilvl="0">
      <w:numFmt w:val="bullet"/>
      <w:pStyle w:val="2"/>
      <w:lvlText w:val=""/>
      <w:lvlJc w:val="left"/>
      <w:pPr>
        <w:tabs>
          <w:tab w:val="num" w:pos="0"/>
        </w:tabs>
        <w:ind w:left="2890" w:hanging="340"/>
      </w:pPr>
      <w:rPr>
        <w:rFonts w:ascii="Symbol" w:hAnsi="Symbol" w:cs="Symbol" w:hint="default"/>
      </w:rPr>
    </w:lvl>
    <w:lvl w:ilvl="1">
      <w:numFmt w:val="bullet"/>
      <w:lvlText w:val="•"/>
      <w:lvlJc w:val="left"/>
      <w:pPr>
        <w:tabs>
          <w:tab w:val="num" w:pos="0"/>
        </w:tabs>
        <w:ind w:left="2856" w:hanging="306"/>
      </w:pPr>
      <w:rPr>
        <w:rFonts w:ascii="Times New Roman" w:hAnsi="Times New Roman" w:cs="Times New Roman" w:hint="default"/>
      </w:rPr>
    </w:lvl>
    <w:lvl w:ilvl="2">
      <w:numFmt w:val="bullet"/>
      <w:lvlText w:val=""/>
      <w:lvlJc w:val="left"/>
      <w:pPr>
        <w:tabs>
          <w:tab w:val="num" w:pos="0"/>
        </w:tabs>
        <w:ind w:left="3576" w:hanging="360"/>
      </w:pPr>
      <w:rPr>
        <w:rFonts w:ascii="Wingdings" w:hAnsi="Wingdings" w:cs="Wingdings" w:hint="default"/>
      </w:rPr>
    </w:lvl>
    <w:lvl w:ilvl="3">
      <w:numFmt w:val="bullet"/>
      <w:lvlText w:val=""/>
      <w:lvlJc w:val="left"/>
      <w:pPr>
        <w:tabs>
          <w:tab w:val="num" w:pos="0"/>
        </w:tabs>
        <w:ind w:left="4296" w:hanging="360"/>
      </w:pPr>
      <w:rPr>
        <w:rFonts w:ascii="Symbol" w:hAnsi="Symbol" w:cs="Symbol" w:hint="default"/>
      </w:rPr>
    </w:lvl>
    <w:lvl w:ilvl="4">
      <w:numFmt w:val="bullet"/>
      <w:lvlText w:val="o"/>
      <w:lvlJc w:val="left"/>
      <w:pPr>
        <w:tabs>
          <w:tab w:val="num" w:pos="0"/>
        </w:tabs>
        <w:ind w:left="5016" w:hanging="360"/>
      </w:pPr>
      <w:rPr>
        <w:rFonts w:ascii="Courier New" w:hAnsi="Courier New" w:cs="Courier New" w:hint="default"/>
      </w:rPr>
    </w:lvl>
    <w:lvl w:ilvl="5">
      <w:numFmt w:val="bullet"/>
      <w:lvlText w:val=""/>
      <w:lvlJc w:val="left"/>
      <w:pPr>
        <w:tabs>
          <w:tab w:val="num" w:pos="0"/>
        </w:tabs>
        <w:ind w:left="5736" w:hanging="360"/>
      </w:pPr>
      <w:rPr>
        <w:rFonts w:ascii="Wingdings" w:hAnsi="Wingdings" w:cs="Wingdings" w:hint="default"/>
      </w:rPr>
    </w:lvl>
    <w:lvl w:ilvl="6">
      <w:numFmt w:val="bullet"/>
      <w:lvlText w:val=""/>
      <w:lvlJc w:val="left"/>
      <w:pPr>
        <w:tabs>
          <w:tab w:val="num" w:pos="0"/>
        </w:tabs>
        <w:ind w:left="6456" w:hanging="360"/>
      </w:pPr>
      <w:rPr>
        <w:rFonts w:ascii="Symbol" w:hAnsi="Symbol" w:cs="Symbol" w:hint="default"/>
      </w:rPr>
    </w:lvl>
    <w:lvl w:ilvl="7">
      <w:numFmt w:val="bullet"/>
      <w:lvlText w:val="o"/>
      <w:lvlJc w:val="left"/>
      <w:pPr>
        <w:tabs>
          <w:tab w:val="num" w:pos="0"/>
        </w:tabs>
        <w:ind w:left="7176" w:hanging="360"/>
      </w:pPr>
      <w:rPr>
        <w:rFonts w:ascii="Courier New" w:hAnsi="Courier New" w:cs="Courier New" w:hint="default"/>
      </w:rPr>
    </w:lvl>
    <w:lvl w:ilvl="8">
      <w:numFmt w:val="bullet"/>
      <w:lvlText w:val=""/>
      <w:lvlJc w:val="left"/>
      <w:pPr>
        <w:tabs>
          <w:tab w:val="num" w:pos="0"/>
        </w:tabs>
        <w:ind w:left="7896" w:hanging="360"/>
      </w:pPr>
      <w:rPr>
        <w:rFonts w:ascii="Wingdings" w:hAnsi="Wingdings" w:cs="Wingdings" w:hint="default"/>
      </w:rPr>
    </w:lvl>
  </w:abstractNum>
  <w:abstractNum w:abstractNumId="6" w15:restartNumberingAfterBreak="0">
    <w:nsid w:val="18791FA7"/>
    <w:multiLevelType w:val="multilevel"/>
    <w:tmpl w:val="EB20E062"/>
    <w:lvl w:ilvl="0">
      <w:start w:val="11"/>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7" w15:restartNumberingAfterBreak="0">
    <w:nsid w:val="210F0503"/>
    <w:multiLevelType w:val="multilevel"/>
    <w:tmpl w:val="F0AA4BE0"/>
    <w:lvl w:ilvl="0">
      <w:numFmt w:val="bullet"/>
      <w:pStyle w:val="-"/>
      <w:lvlText w:val=""/>
      <w:lvlJc w:val="left"/>
      <w:pPr>
        <w:tabs>
          <w:tab w:val="num" w:pos="0"/>
        </w:tabs>
        <w:ind w:left="1571" w:hanging="358"/>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5A97BE4"/>
    <w:multiLevelType w:val="multilevel"/>
    <w:tmpl w:val="78B076E4"/>
    <w:lvl w:ilvl="0">
      <w:start w:val="1"/>
      <w:numFmt w:val="decimal"/>
      <w:pStyle w:val="20"/>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9" w15:restartNumberingAfterBreak="0">
    <w:nsid w:val="25C10900"/>
    <w:multiLevelType w:val="multilevel"/>
    <w:tmpl w:val="C9623EDA"/>
    <w:lvl w:ilvl="0">
      <w:start w:val="1"/>
      <w:numFmt w:val="decimal"/>
      <w:lvlText w:val="%1."/>
      <w:lvlJc w:val="left"/>
      <w:pPr>
        <w:tabs>
          <w:tab w:val="num" w:pos="0"/>
        </w:tabs>
        <w:ind w:left="720" w:hanging="360"/>
      </w:pPr>
    </w:lvl>
    <w:lvl w:ilvl="1">
      <w:start w:val="1"/>
      <w:numFmt w:val="decimal"/>
      <w:lvlText w:val="%1.%2."/>
      <w:lvlJc w:val="left"/>
      <w:pPr>
        <w:tabs>
          <w:tab w:val="num" w:pos="208"/>
        </w:tabs>
        <w:ind w:left="988"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2676289C"/>
    <w:multiLevelType w:val="multilevel"/>
    <w:tmpl w:val="687013BA"/>
    <w:lvl w:ilvl="0">
      <w:start w:val="1"/>
      <w:numFmt w:val="decimal"/>
      <w:pStyle w:val="a"/>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1" w15:restartNumberingAfterBreak="0">
    <w:nsid w:val="29711BB0"/>
    <w:multiLevelType w:val="singleLevel"/>
    <w:tmpl w:val="CE3443BA"/>
    <w:lvl w:ilvl="0">
      <w:start w:val="1"/>
      <w:numFmt w:val="decimal"/>
      <w:lvlText w:val="6.%1."/>
      <w:legacy w:legacy="1" w:legacySpace="0" w:legacyIndent="393"/>
      <w:lvlJc w:val="left"/>
      <w:rPr>
        <w:rFonts w:ascii="Times New Roman" w:hAnsi="Times New Roman" w:cs="Times New Roman" w:hint="default"/>
      </w:rPr>
    </w:lvl>
  </w:abstractNum>
  <w:abstractNum w:abstractNumId="12" w15:restartNumberingAfterBreak="0">
    <w:nsid w:val="3116652B"/>
    <w:multiLevelType w:val="multilevel"/>
    <w:tmpl w:val="E3641ED0"/>
    <w:lvl w:ilvl="0">
      <w:start w:val="1"/>
      <w:numFmt w:val="decimal"/>
      <w:pStyle w:val="40"/>
      <w:lvlText w:val="%1."/>
      <w:lvlJc w:val="left"/>
      <w:pPr>
        <w:tabs>
          <w:tab w:val="num" w:pos="0"/>
        </w:tabs>
        <w:ind w:left="360" w:hanging="360"/>
      </w:pPr>
      <w:rPr>
        <w:rFonts w:cs="Times New Roman"/>
      </w:rPr>
    </w:lvl>
    <w:lvl w:ilvl="1">
      <w:start w:val="1"/>
      <w:numFmt w:val="decimal"/>
      <w:lvlText w:val="%2."/>
      <w:lvlJc w:val="righ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3" w15:restartNumberingAfterBreak="0">
    <w:nsid w:val="37EE6FF0"/>
    <w:multiLevelType w:val="multilevel"/>
    <w:tmpl w:val="20E2E2FE"/>
    <w:lvl w:ilvl="0">
      <w:start w:val="1"/>
      <w:numFmt w:val="decimal"/>
      <w:pStyle w:val="10"/>
      <w:lvlText w:val="%1."/>
      <w:lvlJc w:val="left"/>
      <w:pPr>
        <w:tabs>
          <w:tab w:val="num" w:pos="0"/>
        </w:tabs>
        <w:ind w:left="1283" w:hanging="432"/>
      </w:pPr>
      <w:rPr>
        <w:rFonts w:ascii="Times New Roman" w:hAnsi="Times New Roman" w:cs="Times New Roman"/>
        <w:sz w:val="28"/>
        <w:szCs w:val="26"/>
      </w:rPr>
    </w:lvl>
    <w:lvl w:ilvl="1">
      <w:start w:val="1"/>
      <w:numFmt w:val="decimal"/>
      <w:pStyle w:val="22"/>
      <w:lvlText w:val="%1.%2."/>
      <w:lvlJc w:val="left"/>
      <w:pPr>
        <w:tabs>
          <w:tab w:val="num" w:pos="0"/>
        </w:tabs>
        <w:ind w:left="576" w:hanging="576"/>
      </w:pPr>
      <w:rPr>
        <w:rFonts w:cs="Times New Roman"/>
        <w:sz w:val="20"/>
        <w:szCs w:val="20"/>
      </w:rPr>
    </w:lvl>
    <w:lvl w:ilvl="2">
      <w:start w:val="1"/>
      <w:numFmt w:val="decimal"/>
      <w:pStyle w:val="3"/>
      <w:lvlText w:val="%1.%2.%3."/>
      <w:lvlJc w:val="left"/>
      <w:pPr>
        <w:tabs>
          <w:tab w:val="num" w:pos="0"/>
        </w:tabs>
        <w:ind w:left="0" w:firstLine="0"/>
      </w:pPr>
      <w:rPr>
        <w:rFonts w:ascii="Times New Roman" w:hAnsi="Times New Roman" w:cs="Times New Roman"/>
        <w:b w:val="0"/>
        <w:i w:val="0"/>
        <w:sz w:val="20"/>
        <w:szCs w:val="20"/>
      </w:rPr>
    </w:lvl>
    <w:lvl w:ilvl="3">
      <w:start w:val="1"/>
      <w:numFmt w:val="decimal"/>
      <w:pStyle w:val="41"/>
      <w:lvlText w:val="%1.%2.%3.%4."/>
      <w:lvlJc w:val="left"/>
      <w:pPr>
        <w:tabs>
          <w:tab w:val="num" w:pos="0"/>
        </w:tabs>
        <w:ind w:left="1574" w:hanging="864"/>
      </w:pPr>
      <w:rPr>
        <w:rFonts w:ascii="Times New Roman" w:hAnsi="Times New Roman" w:cs="Times New Roman"/>
        <w:sz w:val="20"/>
        <w:szCs w:val="20"/>
      </w:rPr>
    </w:lvl>
    <w:lvl w:ilvl="4">
      <w:start w:val="1"/>
      <w:numFmt w:val="none"/>
      <w:suff w:val="nothing"/>
      <w:lvlText w:val=""/>
      <w:lvlJc w:val="left"/>
      <w:pPr>
        <w:tabs>
          <w:tab w:val="num" w:pos="0"/>
        </w:tabs>
        <w:ind w:left="0" w:firstLine="0"/>
      </w:p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14" w15:restartNumberingAfterBreak="0">
    <w:nsid w:val="3A064250"/>
    <w:multiLevelType w:val="multilevel"/>
    <w:tmpl w:val="9440D806"/>
    <w:lvl w:ilvl="0">
      <w:start w:val="1"/>
      <w:numFmt w:val="decimal"/>
      <w:pStyle w:val="11"/>
      <w:lvlText w:val="%1."/>
      <w:lvlJc w:val="left"/>
      <w:pPr>
        <w:tabs>
          <w:tab w:val="num" w:pos="0"/>
        </w:tabs>
        <w:ind w:left="432" w:hanging="432"/>
      </w:pPr>
      <w:rPr>
        <w:rFonts w:cs="Times New Roman"/>
      </w:rPr>
    </w:lvl>
    <w:lvl w:ilvl="1">
      <w:start w:val="2"/>
      <w:numFmt w:val="decimal"/>
      <w:lvlText w:val="%1.%2"/>
      <w:lvlJc w:val="left"/>
      <w:pPr>
        <w:tabs>
          <w:tab w:val="num" w:pos="0"/>
        </w:tabs>
        <w:ind w:left="1836" w:hanging="576"/>
      </w:pPr>
      <w:rPr>
        <w:rFonts w:cs="Times New Roman"/>
      </w:rPr>
    </w:lvl>
    <w:lvl w:ilvl="2">
      <w:start w:val="2"/>
      <w:numFmt w:val="decimal"/>
      <w:lvlText w:val="%1.%2.%3"/>
      <w:lvlJc w:val="left"/>
      <w:pPr>
        <w:tabs>
          <w:tab w:val="num" w:pos="0"/>
        </w:tabs>
        <w:ind w:left="180" w:firstLine="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5" w15:restartNumberingAfterBreak="0">
    <w:nsid w:val="3C3C00CB"/>
    <w:multiLevelType w:val="multilevel"/>
    <w:tmpl w:val="4E2088E0"/>
    <w:lvl w:ilvl="0">
      <w:numFmt w:val="bullet"/>
      <w:pStyle w:val="PlainText1"/>
      <w:lvlText w:val=""/>
      <w:lvlJc w:val="left"/>
      <w:pPr>
        <w:tabs>
          <w:tab w:val="num" w:pos="0"/>
        </w:tabs>
        <w:ind w:left="1134" w:hanging="414"/>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CCB0800"/>
    <w:multiLevelType w:val="multilevel"/>
    <w:tmpl w:val="0B9470F0"/>
    <w:lvl w:ilvl="0">
      <w:start w:val="1"/>
      <w:numFmt w:val="decimal"/>
      <w:pStyle w:val="12"/>
      <w:lvlText w:val="%1."/>
      <w:lvlJc w:val="left"/>
      <w:pPr>
        <w:tabs>
          <w:tab w:val="num" w:pos="0"/>
        </w:tabs>
        <w:ind w:left="1069" w:hanging="360"/>
      </w:pPr>
      <w:rPr>
        <w:rFonts w:cs="Times New Roman"/>
      </w:rPr>
    </w:lvl>
    <w:lvl w:ilvl="1">
      <w:start w:val="1"/>
      <w:numFmt w:val="decimal"/>
      <w:lvlText w:val="%2)"/>
      <w:lvlJc w:val="left"/>
      <w:pPr>
        <w:tabs>
          <w:tab w:val="num" w:pos="0"/>
        </w:tabs>
        <w:ind w:left="1069" w:hanging="360"/>
      </w:pPr>
      <w:rPr>
        <w:rFonts w:cs="Times New Roman"/>
      </w:rPr>
    </w:lvl>
    <w:lvl w:ilvl="2">
      <w:start w:val="1"/>
      <w:numFmt w:val="decimal"/>
      <w:lvlText w:val="%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17" w15:restartNumberingAfterBreak="0">
    <w:nsid w:val="3D6746F7"/>
    <w:multiLevelType w:val="multilevel"/>
    <w:tmpl w:val="82AEF10C"/>
    <w:lvl w:ilvl="0">
      <w:numFmt w:val="bullet"/>
      <w:pStyle w:val="a0"/>
      <w:lvlText w:val="–"/>
      <w:lvlJc w:val="left"/>
      <w:pPr>
        <w:tabs>
          <w:tab w:val="num" w:pos="0"/>
        </w:tabs>
        <w:ind w:left="1620" w:hanging="769"/>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83966BC"/>
    <w:multiLevelType w:val="multilevel"/>
    <w:tmpl w:val="27263D08"/>
    <w:lvl w:ilvl="0">
      <w:start w:val="1"/>
      <w:numFmt w:val="decimal"/>
      <w:pStyle w:val="-0"/>
      <w:lvlText w:val="%1."/>
      <w:lvlJc w:val="center"/>
      <w:pPr>
        <w:tabs>
          <w:tab w:val="num" w:pos="0"/>
        </w:tabs>
        <w:ind w:left="0" w:firstLine="0"/>
      </w:pPr>
      <w:rPr>
        <w:rFonts w:cs="Times New Roman"/>
        <w:b/>
        <w:i w:val="0"/>
      </w:rPr>
    </w:lvl>
    <w:lvl w:ilvl="1">
      <w:start w:val="1"/>
      <w:numFmt w:val="decimal"/>
      <w:lvlText w:val="%1.%2"/>
      <w:lvlJc w:val="left"/>
      <w:pPr>
        <w:tabs>
          <w:tab w:val="num" w:pos="0"/>
        </w:tabs>
        <w:ind w:left="851" w:hanging="851"/>
      </w:pPr>
      <w:rPr>
        <w:rFonts w:cs="Times New Roman"/>
        <w:b w:val="0"/>
        <w:bCs w:val="0"/>
        <w:i w:val="0"/>
        <w:iCs w:val="0"/>
        <w:vanish w:val="0"/>
        <w:color w:val="auto"/>
        <w:spacing w:val="0"/>
        <w:w w:val="100"/>
        <w:kern w:val="0"/>
        <w:position w:val="0"/>
        <w:sz w:val="24"/>
        <w:szCs w:val="24"/>
        <w:u w:val="none"/>
        <w:vertAlign w:val="baseline"/>
      </w:rPr>
    </w:lvl>
    <w:lvl w:ilvl="2">
      <w:start w:val="1"/>
      <w:numFmt w:val="decimal"/>
      <w:lvlText w:val="%1.%2.%3"/>
      <w:lvlJc w:val="left"/>
      <w:pPr>
        <w:tabs>
          <w:tab w:val="num" w:pos="0"/>
        </w:tabs>
        <w:ind w:left="851" w:hanging="851"/>
      </w:pPr>
      <w:rPr>
        <w:rFonts w:cs="Times New Roman"/>
        <w:b w:val="0"/>
        <w:bCs w:val="0"/>
        <w:i w:val="0"/>
        <w:iCs w:val="0"/>
      </w:rPr>
    </w:lvl>
    <w:lvl w:ilvl="3">
      <w:start w:val="1"/>
      <w:numFmt w:val="lowerLetter"/>
      <w:lvlText w:val="%4)"/>
      <w:lvlJc w:val="left"/>
      <w:pPr>
        <w:tabs>
          <w:tab w:val="num" w:pos="0"/>
        </w:tabs>
        <w:ind w:left="1418" w:hanging="567"/>
      </w:pPr>
      <w:rPr>
        <w:rFonts w:cs="Times New Roman"/>
        <w:b w:val="0"/>
        <w:bCs w:val="0"/>
        <w:i w:val="0"/>
        <w:iCs w:val="0"/>
        <w:vanish w:val="0"/>
        <w:color w:val="auto"/>
        <w:spacing w:val="0"/>
        <w:w w:val="100"/>
        <w:kern w:val="0"/>
        <w:position w:val="0"/>
        <w:sz w:val="22"/>
        <w:u w:val="none"/>
        <w:vertAlign w:val="baseline"/>
      </w:rPr>
    </w:lvl>
    <w:lvl w:ilvl="4">
      <w:start w:val="1"/>
      <w:numFmt w:val="lowerLetter"/>
      <w:lvlText w:val="%5)"/>
      <w:lvlJc w:val="left"/>
      <w:pPr>
        <w:tabs>
          <w:tab w:val="num" w:pos="0"/>
        </w:tabs>
        <w:ind w:left="1134" w:hanging="567"/>
      </w:pPr>
      <w:rPr>
        <w:rFonts w:cs="Times New Roman"/>
      </w:rPr>
    </w:lvl>
    <w:lvl w:ilvl="5">
      <w:numFmt w:val="bullet"/>
      <w:lvlText w:val=""/>
      <w:lvlJc w:val="left"/>
      <w:pPr>
        <w:tabs>
          <w:tab w:val="num" w:pos="0"/>
        </w:tabs>
        <w:ind w:left="1701" w:hanging="567"/>
      </w:pPr>
      <w:rPr>
        <w:rFonts w:ascii="Symbol" w:hAnsi="Symbol" w:cs="Symbol" w:hint="default"/>
      </w:rPr>
    </w:lvl>
    <w:lvl w:ilvl="6">
      <w:start w:val="1"/>
      <w:numFmt w:val="lowerLetter"/>
      <w:lvlText w:val="%1.%2.%3.%4.%5.%6.%7)"/>
      <w:lvlJc w:val="left"/>
      <w:pPr>
        <w:tabs>
          <w:tab w:val="num" w:pos="0"/>
        </w:tabs>
        <w:ind w:left="2268" w:hanging="567"/>
      </w:pPr>
      <w:rPr>
        <w:rFonts w:cs="Times New Roman"/>
      </w:rPr>
    </w:lvl>
    <w:lvl w:ilvl="7">
      <w:start w:val="1"/>
      <w:numFmt w:val="decimal"/>
      <w:lvlText w:val="%1.%2.%3.%4.%5.%6.%7.%8."/>
      <w:lvlJc w:val="left"/>
      <w:pPr>
        <w:tabs>
          <w:tab w:val="num" w:pos="0"/>
        </w:tabs>
        <w:ind w:left="2322" w:hanging="1224"/>
      </w:pPr>
      <w:rPr>
        <w:rFonts w:cs="Times New Roman"/>
      </w:rPr>
    </w:lvl>
    <w:lvl w:ilvl="8">
      <w:start w:val="1"/>
      <w:numFmt w:val="decimal"/>
      <w:lvlText w:val="%1.%2.%3.%4.%5.%6.%7.%8.%9."/>
      <w:lvlJc w:val="left"/>
      <w:pPr>
        <w:tabs>
          <w:tab w:val="num" w:pos="0"/>
        </w:tabs>
        <w:ind w:left="2898" w:hanging="1440"/>
      </w:pPr>
      <w:rPr>
        <w:rFonts w:cs="Times New Roman"/>
      </w:rPr>
    </w:lvl>
  </w:abstractNum>
  <w:abstractNum w:abstractNumId="19" w15:restartNumberingAfterBreak="0">
    <w:nsid w:val="4B67701F"/>
    <w:multiLevelType w:val="multilevel"/>
    <w:tmpl w:val="5C5CC058"/>
    <w:lvl w:ilvl="0">
      <w:start w:val="1"/>
      <w:numFmt w:val="decimal"/>
      <w:pStyle w:val="TableHeading10"/>
      <w:lvlText w:val="%1."/>
      <w:lvlJc w:val="left"/>
      <w:pPr>
        <w:tabs>
          <w:tab w:val="num" w:pos="0"/>
        </w:tabs>
        <w:ind w:left="36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4FEE36AC"/>
    <w:multiLevelType w:val="multilevel"/>
    <w:tmpl w:val="2124C4E4"/>
    <w:lvl w:ilvl="0">
      <w:numFmt w:val="bullet"/>
      <w:pStyle w:val="50"/>
      <w:lvlText w:val=""/>
      <w:lvlJc w:val="left"/>
      <w:pPr>
        <w:tabs>
          <w:tab w:val="num" w:pos="0"/>
        </w:tabs>
        <w:ind w:left="1792" w:hanging="357"/>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07B5579"/>
    <w:multiLevelType w:val="multilevel"/>
    <w:tmpl w:val="8A1A9A5C"/>
    <w:lvl w:ilvl="0">
      <w:start w:val="1"/>
      <w:numFmt w:val="decimal"/>
      <w:lvlText w:val="%1)"/>
      <w:lvlJc w:val="left"/>
      <w:pPr>
        <w:tabs>
          <w:tab w:val="num" w:pos="0"/>
        </w:tabs>
        <w:ind w:left="609" w:hanging="360"/>
      </w:pPr>
      <w:rPr>
        <w:rFonts w:cs="Times New Roman"/>
      </w:rPr>
    </w:lvl>
    <w:lvl w:ilvl="1">
      <w:start w:val="1"/>
      <w:numFmt w:val="lowerLetter"/>
      <w:lvlText w:val="%2."/>
      <w:lvlJc w:val="left"/>
      <w:pPr>
        <w:tabs>
          <w:tab w:val="num" w:pos="0"/>
        </w:tabs>
        <w:ind w:left="1329" w:hanging="360"/>
      </w:pPr>
      <w:rPr>
        <w:rFonts w:cs="Times New Roman"/>
      </w:rPr>
    </w:lvl>
    <w:lvl w:ilvl="2">
      <w:start w:val="1"/>
      <w:numFmt w:val="lowerRoman"/>
      <w:lvlText w:val="%3."/>
      <w:lvlJc w:val="right"/>
      <w:pPr>
        <w:tabs>
          <w:tab w:val="num" w:pos="0"/>
        </w:tabs>
        <w:ind w:left="2049" w:hanging="180"/>
      </w:pPr>
      <w:rPr>
        <w:rFonts w:cs="Times New Roman"/>
      </w:rPr>
    </w:lvl>
    <w:lvl w:ilvl="3">
      <w:start w:val="1"/>
      <w:numFmt w:val="decimal"/>
      <w:lvlText w:val="%4."/>
      <w:lvlJc w:val="left"/>
      <w:pPr>
        <w:tabs>
          <w:tab w:val="num" w:pos="0"/>
        </w:tabs>
        <w:ind w:left="2769" w:hanging="360"/>
      </w:pPr>
      <w:rPr>
        <w:rFonts w:cs="Times New Roman"/>
      </w:rPr>
    </w:lvl>
    <w:lvl w:ilvl="4">
      <w:start w:val="1"/>
      <w:numFmt w:val="lowerLetter"/>
      <w:lvlText w:val="%5."/>
      <w:lvlJc w:val="left"/>
      <w:pPr>
        <w:tabs>
          <w:tab w:val="num" w:pos="0"/>
        </w:tabs>
        <w:ind w:left="3489" w:hanging="360"/>
      </w:pPr>
      <w:rPr>
        <w:rFonts w:cs="Times New Roman"/>
      </w:rPr>
    </w:lvl>
    <w:lvl w:ilvl="5">
      <w:start w:val="1"/>
      <w:numFmt w:val="lowerRoman"/>
      <w:lvlText w:val="%6."/>
      <w:lvlJc w:val="right"/>
      <w:pPr>
        <w:tabs>
          <w:tab w:val="num" w:pos="0"/>
        </w:tabs>
        <w:ind w:left="4209" w:hanging="180"/>
      </w:pPr>
      <w:rPr>
        <w:rFonts w:cs="Times New Roman"/>
      </w:rPr>
    </w:lvl>
    <w:lvl w:ilvl="6">
      <w:start w:val="1"/>
      <w:numFmt w:val="decimal"/>
      <w:lvlText w:val="%7."/>
      <w:lvlJc w:val="left"/>
      <w:pPr>
        <w:tabs>
          <w:tab w:val="num" w:pos="0"/>
        </w:tabs>
        <w:ind w:left="4929" w:hanging="360"/>
      </w:pPr>
      <w:rPr>
        <w:rFonts w:cs="Times New Roman"/>
      </w:rPr>
    </w:lvl>
    <w:lvl w:ilvl="7">
      <w:start w:val="1"/>
      <w:numFmt w:val="lowerLetter"/>
      <w:lvlText w:val="%8."/>
      <w:lvlJc w:val="left"/>
      <w:pPr>
        <w:tabs>
          <w:tab w:val="num" w:pos="0"/>
        </w:tabs>
        <w:ind w:left="5649" w:hanging="360"/>
      </w:pPr>
      <w:rPr>
        <w:rFonts w:cs="Times New Roman"/>
      </w:rPr>
    </w:lvl>
    <w:lvl w:ilvl="8">
      <w:start w:val="1"/>
      <w:numFmt w:val="lowerRoman"/>
      <w:lvlText w:val="%9."/>
      <w:lvlJc w:val="right"/>
      <w:pPr>
        <w:tabs>
          <w:tab w:val="num" w:pos="0"/>
        </w:tabs>
        <w:ind w:left="6369" w:hanging="180"/>
      </w:pPr>
      <w:rPr>
        <w:rFonts w:cs="Times New Roman"/>
      </w:rPr>
    </w:lvl>
  </w:abstractNum>
  <w:abstractNum w:abstractNumId="22" w15:restartNumberingAfterBreak="0">
    <w:nsid w:val="51723A57"/>
    <w:multiLevelType w:val="multilevel"/>
    <w:tmpl w:val="A54A7B10"/>
    <w:lvl w:ilvl="0">
      <w:numFmt w:val="bullet"/>
      <w:pStyle w:val="a1"/>
      <w:lvlText w:val=""/>
      <w:lvlJc w:val="left"/>
      <w:pPr>
        <w:tabs>
          <w:tab w:val="num" w:pos="0"/>
        </w:tabs>
        <w:ind w:left="925" w:hanging="357"/>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3BF08D5"/>
    <w:multiLevelType w:val="multilevel"/>
    <w:tmpl w:val="14EA999C"/>
    <w:lvl w:ilvl="0">
      <w:start w:val="1"/>
      <w:numFmt w:val="decimal"/>
      <w:pStyle w:val="23"/>
      <w:lvlText w:val="%1."/>
      <w:lvlJc w:val="left"/>
      <w:pPr>
        <w:tabs>
          <w:tab w:val="num" w:pos="0"/>
        </w:tabs>
        <w:ind w:left="643"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57910CA6"/>
    <w:multiLevelType w:val="multilevel"/>
    <w:tmpl w:val="EC168FF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5" w15:restartNumberingAfterBreak="0">
    <w:nsid w:val="5B785E02"/>
    <w:multiLevelType w:val="multilevel"/>
    <w:tmpl w:val="88BC3F08"/>
    <w:lvl w:ilvl="0">
      <w:numFmt w:val="bullet"/>
      <w:pStyle w:val="a2"/>
      <w:lvlText w:val=""/>
      <w:lvlJc w:val="left"/>
      <w:pPr>
        <w:tabs>
          <w:tab w:val="num" w:pos="0"/>
        </w:tabs>
        <w:ind w:left="643" w:hanging="360"/>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5CF85D6F"/>
    <w:multiLevelType w:val="hybridMultilevel"/>
    <w:tmpl w:val="6F9E90EE"/>
    <w:lvl w:ilvl="0" w:tplc="98BA871E">
      <w:start w:val="1"/>
      <w:numFmt w:val="none"/>
      <w:suff w:val="nothing"/>
      <w:lvlText w:val=""/>
      <w:lvlJc w:val="left"/>
      <w:pPr>
        <w:tabs>
          <w:tab w:val="num" w:pos="0"/>
        </w:tabs>
        <w:ind w:left="0" w:firstLine="0"/>
      </w:pPr>
    </w:lvl>
    <w:lvl w:ilvl="1" w:tplc="EFF09342">
      <w:start w:val="1"/>
      <w:numFmt w:val="none"/>
      <w:suff w:val="nothing"/>
      <w:lvlText w:val=""/>
      <w:lvlJc w:val="left"/>
      <w:pPr>
        <w:tabs>
          <w:tab w:val="num" w:pos="0"/>
        </w:tabs>
        <w:ind w:left="0" w:firstLine="0"/>
      </w:pPr>
    </w:lvl>
    <w:lvl w:ilvl="2" w:tplc="E898A414">
      <w:start w:val="1"/>
      <w:numFmt w:val="none"/>
      <w:suff w:val="nothing"/>
      <w:lvlText w:val=""/>
      <w:lvlJc w:val="left"/>
      <w:pPr>
        <w:tabs>
          <w:tab w:val="num" w:pos="0"/>
        </w:tabs>
        <w:ind w:left="0" w:firstLine="0"/>
      </w:pPr>
    </w:lvl>
    <w:lvl w:ilvl="3" w:tplc="3FC2503E">
      <w:start w:val="1"/>
      <w:numFmt w:val="none"/>
      <w:suff w:val="nothing"/>
      <w:lvlText w:val=""/>
      <w:lvlJc w:val="left"/>
      <w:pPr>
        <w:tabs>
          <w:tab w:val="num" w:pos="0"/>
        </w:tabs>
        <w:ind w:left="0" w:firstLine="0"/>
      </w:pPr>
    </w:lvl>
    <w:lvl w:ilvl="4" w:tplc="E18EA00A">
      <w:start w:val="1"/>
      <w:numFmt w:val="none"/>
      <w:suff w:val="nothing"/>
      <w:lvlText w:val=""/>
      <w:lvlJc w:val="left"/>
      <w:pPr>
        <w:tabs>
          <w:tab w:val="num" w:pos="0"/>
        </w:tabs>
        <w:ind w:left="0" w:firstLine="0"/>
      </w:pPr>
    </w:lvl>
    <w:lvl w:ilvl="5" w:tplc="489AC3DE">
      <w:start w:val="1"/>
      <w:numFmt w:val="none"/>
      <w:suff w:val="nothing"/>
      <w:lvlText w:val=""/>
      <w:lvlJc w:val="left"/>
      <w:pPr>
        <w:tabs>
          <w:tab w:val="num" w:pos="0"/>
        </w:tabs>
        <w:ind w:left="0" w:firstLine="0"/>
      </w:pPr>
    </w:lvl>
    <w:lvl w:ilvl="6" w:tplc="9BA203B6">
      <w:start w:val="1"/>
      <w:numFmt w:val="none"/>
      <w:suff w:val="nothing"/>
      <w:lvlText w:val=""/>
      <w:lvlJc w:val="left"/>
      <w:pPr>
        <w:tabs>
          <w:tab w:val="num" w:pos="0"/>
        </w:tabs>
        <w:ind w:left="0" w:firstLine="0"/>
      </w:pPr>
    </w:lvl>
    <w:lvl w:ilvl="7" w:tplc="D60404F8">
      <w:start w:val="1"/>
      <w:numFmt w:val="none"/>
      <w:suff w:val="nothing"/>
      <w:lvlText w:val=""/>
      <w:lvlJc w:val="left"/>
      <w:pPr>
        <w:tabs>
          <w:tab w:val="num" w:pos="0"/>
        </w:tabs>
        <w:ind w:left="0" w:firstLine="0"/>
      </w:pPr>
    </w:lvl>
    <w:lvl w:ilvl="8" w:tplc="0756BE5C">
      <w:start w:val="1"/>
      <w:numFmt w:val="none"/>
      <w:suff w:val="nothing"/>
      <w:lvlText w:val=""/>
      <w:lvlJc w:val="left"/>
      <w:pPr>
        <w:tabs>
          <w:tab w:val="num" w:pos="0"/>
        </w:tabs>
        <w:ind w:left="0" w:firstLine="0"/>
      </w:pPr>
    </w:lvl>
  </w:abstractNum>
  <w:abstractNum w:abstractNumId="27" w15:restartNumberingAfterBreak="0">
    <w:nsid w:val="5EDD1963"/>
    <w:multiLevelType w:val="multilevel"/>
    <w:tmpl w:val="42A4E97E"/>
    <w:lvl w:ilvl="0">
      <w:numFmt w:val="bullet"/>
      <w:pStyle w:val="a3"/>
      <w:lvlText w:val=""/>
      <w:lvlJc w:val="left"/>
      <w:pPr>
        <w:tabs>
          <w:tab w:val="num" w:pos="0"/>
        </w:tabs>
        <w:ind w:left="1440" w:hanging="360"/>
      </w:pPr>
      <w:rPr>
        <w:rFonts w:ascii="Symbol" w:hAnsi="Symbol" w:cs="Symbol" w:hint="default"/>
      </w:rPr>
    </w:lvl>
    <w:lvl w:ilvl="1">
      <w:numFmt w:val="bullet"/>
      <w:lvlText w:val="o"/>
      <w:lvlJc w:val="left"/>
      <w:pPr>
        <w:tabs>
          <w:tab w:val="num" w:pos="0"/>
        </w:tabs>
        <w:ind w:left="2340" w:hanging="360"/>
      </w:pPr>
      <w:rPr>
        <w:rFonts w:ascii="Courier New" w:hAnsi="Courier New" w:cs="Courier New" w:hint="default"/>
      </w:rPr>
    </w:lvl>
    <w:lvl w:ilvl="2">
      <w:numFmt w:val="bullet"/>
      <w:lvlText w:val=""/>
      <w:lvlJc w:val="left"/>
      <w:pPr>
        <w:tabs>
          <w:tab w:val="num" w:pos="0"/>
        </w:tabs>
        <w:ind w:left="3060" w:hanging="360"/>
      </w:pPr>
      <w:rPr>
        <w:rFonts w:ascii="Wingdings" w:hAnsi="Wingdings" w:cs="Wingdings" w:hint="default"/>
      </w:rPr>
    </w:lvl>
    <w:lvl w:ilvl="3">
      <w:numFmt w:val="bullet"/>
      <w:lvlText w:val=""/>
      <w:lvlJc w:val="left"/>
      <w:pPr>
        <w:tabs>
          <w:tab w:val="num" w:pos="0"/>
        </w:tabs>
        <w:ind w:left="3780" w:hanging="360"/>
      </w:pPr>
      <w:rPr>
        <w:rFonts w:ascii="Symbol" w:hAnsi="Symbol" w:cs="Symbol" w:hint="default"/>
      </w:rPr>
    </w:lvl>
    <w:lvl w:ilvl="4">
      <w:numFmt w:val="bullet"/>
      <w:lvlText w:val="o"/>
      <w:lvlJc w:val="left"/>
      <w:pPr>
        <w:tabs>
          <w:tab w:val="num" w:pos="0"/>
        </w:tabs>
        <w:ind w:left="4500" w:hanging="360"/>
      </w:pPr>
      <w:rPr>
        <w:rFonts w:ascii="Courier New" w:hAnsi="Courier New" w:cs="Courier New" w:hint="default"/>
      </w:rPr>
    </w:lvl>
    <w:lvl w:ilvl="5">
      <w:numFmt w:val="bullet"/>
      <w:lvlText w:val=""/>
      <w:lvlJc w:val="left"/>
      <w:pPr>
        <w:tabs>
          <w:tab w:val="num" w:pos="0"/>
        </w:tabs>
        <w:ind w:left="5220" w:hanging="360"/>
      </w:pPr>
      <w:rPr>
        <w:rFonts w:ascii="Wingdings" w:hAnsi="Wingdings" w:cs="Wingdings" w:hint="default"/>
      </w:rPr>
    </w:lvl>
    <w:lvl w:ilvl="6">
      <w:numFmt w:val="bullet"/>
      <w:lvlText w:val=""/>
      <w:lvlJc w:val="left"/>
      <w:pPr>
        <w:tabs>
          <w:tab w:val="num" w:pos="0"/>
        </w:tabs>
        <w:ind w:left="5940" w:hanging="360"/>
      </w:pPr>
      <w:rPr>
        <w:rFonts w:ascii="Symbol" w:hAnsi="Symbol" w:cs="Symbol" w:hint="default"/>
      </w:rPr>
    </w:lvl>
    <w:lvl w:ilvl="7">
      <w:numFmt w:val="bullet"/>
      <w:lvlText w:val="o"/>
      <w:lvlJc w:val="left"/>
      <w:pPr>
        <w:tabs>
          <w:tab w:val="num" w:pos="0"/>
        </w:tabs>
        <w:ind w:left="6660" w:hanging="360"/>
      </w:pPr>
      <w:rPr>
        <w:rFonts w:ascii="Courier New" w:hAnsi="Courier New" w:cs="Courier New" w:hint="default"/>
      </w:rPr>
    </w:lvl>
    <w:lvl w:ilvl="8">
      <w:numFmt w:val="bullet"/>
      <w:lvlText w:val=""/>
      <w:lvlJc w:val="left"/>
      <w:pPr>
        <w:tabs>
          <w:tab w:val="num" w:pos="0"/>
        </w:tabs>
        <w:ind w:left="7380" w:hanging="360"/>
      </w:pPr>
      <w:rPr>
        <w:rFonts w:ascii="Wingdings" w:hAnsi="Wingdings" w:cs="Wingdings" w:hint="default"/>
      </w:rPr>
    </w:lvl>
  </w:abstractNum>
  <w:abstractNum w:abstractNumId="28" w15:restartNumberingAfterBreak="0">
    <w:nsid w:val="5F842873"/>
    <w:multiLevelType w:val="singleLevel"/>
    <w:tmpl w:val="F1E0BE8E"/>
    <w:lvl w:ilvl="0">
      <w:start w:val="1"/>
      <w:numFmt w:val="decimal"/>
      <w:lvlText w:val="6.3.%1."/>
      <w:legacy w:legacy="1" w:legacySpace="0" w:legacyIndent="538"/>
      <w:lvlJc w:val="left"/>
      <w:rPr>
        <w:rFonts w:ascii="Times New Roman" w:hAnsi="Times New Roman" w:cs="Times New Roman" w:hint="default"/>
      </w:rPr>
    </w:lvl>
  </w:abstractNum>
  <w:abstractNum w:abstractNumId="29" w15:restartNumberingAfterBreak="0">
    <w:nsid w:val="654722D4"/>
    <w:multiLevelType w:val="singleLevel"/>
    <w:tmpl w:val="B2B09778"/>
    <w:lvl w:ilvl="0">
      <w:start w:val="5"/>
      <w:numFmt w:val="decimal"/>
      <w:lvlText w:val="6.3.%1."/>
      <w:legacy w:legacy="1" w:legacySpace="0" w:legacyIndent="543"/>
      <w:lvlJc w:val="left"/>
      <w:rPr>
        <w:rFonts w:ascii="Times New Roman" w:hAnsi="Times New Roman" w:cs="Times New Roman" w:hint="default"/>
      </w:rPr>
    </w:lvl>
  </w:abstractNum>
  <w:abstractNum w:abstractNumId="30" w15:restartNumberingAfterBreak="0">
    <w:nsid w:val="6AC900BF"/>
    <w:multiLevelType w:val="multilevel"/>
    <w:tmpl w:val="C206152A"/>
    <w:lvl w:ilvl="0">
      <w:start w:val="1"/>
      <w:numFmt w:val="decimal"/>
      <w:pStyle w:val="26"/>
      <w:lvlText w:val="%1)"/>
      <w:lvlJc w:val="left"/>
      <w:pPr>
        <w:tabs>
          <w:tab w:val="num" w:pos="0"/>
        </w:tabs>
        <w:ind w:left="720" w:hanging="360"/>
      </w:pPr>
      <w:rPr>
        <w:rFonts w:cs="Times New Roman"/>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CDC72C1"/>
    <w:multiLevelType w:val="multilevel"/>
    <w:tmpl w:val="3FB0AA94"/>
    <w:lvl w:ilvl="0">
      <w:start w:val="1"/>
      <w:numFmt w:val="upperRoman"/>
      <w:pStyle w:val="60"/>
      <w:lvlText w:val="Раздел %1."/>
      <w:lvlJc w:val="left"/>
      <w:pPr>
        <w:tabs>
          <w:tab w:val="num" w:pos="0"/>
        </w:tabs>
        <w:ind w:left="2268" w:hanging="2268"/>
      </w:pPr>
      <w:rPr>
        <w:rFonts w:cs="Times New Roman"/>
        <w:sz w:val="28"/>
        <w:szCs w:val="28"/>
      </w:rPr>
    </w:lvl>
    <w:lvl w:ilvl="1">
      <w:start w:val="1"/>
      <w:numFmt w:val="decimal"/>
      <w:lvlText w:val="Статья %2."/>
      <w:lvlJc w:val="left"/>
      <w:pPr>
        <w:tabs>
          <w:tab w:val="num" w:pos="0"/>
        </w:tabs>
        <w:ind w:left="2268" w:hanging="2268"/>
      </w:pPr>
      <w:rPr>
        <w:rFonts w:ascii="Times New Roman" w:hAnsi="Times New Roman" w:cs="Times New Roman"/>
        <w:b w:val="0"/>
        <w:bCs w:val="0"/>
        <w:i w:val="0"/>
        <w:iCs w:val="0"/>
        <w:caps w:val="0"/>
        <w:smallCaps w:val="0"/>
        <w:vanish w:val="0"/>
        <w:color w:val="auto"/>
        <w:spacing w:val="0"/>
        <w:w w:val="100"/>
        <w:kern w:val="0"/>
        <w:position w:val="0"/>
        <w:sz w:val="24"/>
        <w:szCs w:val="24"/>
        <w:u w:val="none" w:color="000000"/>
        <w:vertAlign w:val="baseline"/>
      </w:rPr>
    </w:lvl>
    <w:lvl w:ilvl="2">
      <w:start w:val="1"/>
      <w:numFmt w:val="decimal"/>
      <w:lvlText w:val="%1.%2.%3."/>
      <w:lvlJc w:val="left"/>
      <w:pPr>
        <w:tabs>
          <w:tab w:val="num" w:pos="0"/>
        </w:tabs>
        <w:ind w:left="1134" w:hanging="1134"/>
      </w:pPr>
      <w:rPr>
        <w:rFonts w:cs="Times New Roman"/>
        <w:b/>
      </w:rPr>
    </w:lvl>
    <w:lvl w:ilvl="3">
      <w:start w:val="1"/>
      <w:numFmt w:val="decimal"/>
      <w:lvlText w:val="%1.%2.%3.%4."/>
      <w:lvlJc w:val="left"/>
      <w:pPr>
        <w:tabs>
          <w:tab w:val="num" w:pos="0"/>
        </w:tabs>
        <w:ind w:left="2394" w:hanging="1134"/>
      </w:pPr>
      <w:rPr>
        <w:rFonts w:cs="Times New Roman"/>
        <w:b w:val="0"/>
        <w:i w:val="0"/>
        <w:color w:val="auto"/>
      </w:rPr>
    </w:lvl>
    <w:lvl w:ilvl="4">
      <w:start w:val="1"/>
      <w:numFmt w:val="decimal"/>
      <w:lvlText w:val="(%5)"/>
      <w:lvlJc w:val="left"/>
      <w:pPr>
        <w:tabs>
          <w:tab w:val="num" w:pos="0"/>
        </w:tabs>
        <w:ind w:left="2835" w:hanging="567"/>
      </w:pPr>
      <w:rPr>
        <w:rFonts w:cs="Times New Roman"/>
        <w:b w:val="0"/>
        <w:color w:val="auto"/>
      </w:rPr>
    </w:lvl>
    <w:lvl w:ilvl="5">
      <w:start w:val="1"/>
      <w:numFmt w:val="decimal"/>
      <w:lvlText w:val="(%6)"/>
      <w:lvlJc w:val="left"/>
      <w:pPr>
        <w:tabs>
          <w:tab w:val="num" w:pos="0"/>
        </w:tabs>
        <w:ind w:left="2835" w:hanging="567"/>
      </w:pPr>
      <w:rPr>
        <w:rFonts w:cs="Times New Roman"/>
        <w:b w:val="0"/>
        <w:color w:val="auto"/>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2" w15:restartNumberingAfterBreak="0">
    <w:nsid w:val="77682FF3"/>
    <w:multiLevelType w:val="singleLevel"/>
    <w:tmpl w:val="7158B656"/>
    <w:lvl w:ilvl="0">
      <w:start w:val="1"/>
      <w:numFmt w:val="decimal"/>
      <w:lvlText w:val="4.%1."/>
      <w:legacy w:legacy="1" w:legacySpace="0" w:legacyIndent="418"/>
      <w:lvlJc w:val="left"/>
      <w:rPr>
        <w:rFonts w:ascii="Times New Roman" w:hAnsi="Times New Roman" w:cs="Times New Roman" w:hint="default"/>
      </w:rPr>
    </w:lvl>
  </w:abstractNum>
  <w:abstractNum w:abstractNumId="33" w15:restartNumberingAfterBreak="0">
    <w:nsid w:val="7A474311"/>
    <w:multiLevelType w:val="multilevel"/>
    <w:tmpl w:val="3634FA72"/>
    <w:lvl w:ilvl="0">
      <w:start w:val="1"/>
      <w:numFmt w:val="decimal"/>
      <w:pStyle w:val="42"/>
      <w:lvlText w:val="R[%1]"/>
      <w:lvlJc w:val="left"/>
      <w:pPr>
        <w:tabs>
          <w:tab w:val="num" w:pos="0"/>
        </w:tabs>
        <w:ind w:left="360" w:hanging="360"/>
      </w:pPr>
      <w:rPr>
        <w:rFonts w:ascii="Arial" w:hAnsi="Arial" w:cs="Times New Roman"/>
        <w:sz w:val="20"/>
        <w:szCs w:val="20"/>
      </w:rPr>
    </w:lvl>
    <w:lvl w:ilvl="1">
      <w:start w:val="1"/>
      <w:numFmt w:val="decimal"/>
      <w:lvlText w:val="R[%1.%2]"/>
      <w:lvlJc w:val="left"/>
      <w:pPr>
        <w:tabs>
          <w:tab w:val="num" w:pos="0"/>
        </w:tabs>
        <w:ind w:left="964" w:hanging="964"/>
      </w:pPr>
      <w:rPr>
        <w:rFonts w:ascii="Arial" w:hAnsi="Arial" w:cs="Times New Roman"/>
        <w:sz w:val="20"/>
        <w:szCs w:val="20"/>
      </w:rPr>
    </w:lvl>
    <w:lvl w:ilvl="2">
      <w:start w:val="1"/>
      <w:numFmt w:val="decimal"/>
      <w:lvlText w:val="R[%1.%2.%3]"/>
      <w:lvlJc w:val="left"/>
      <w:pPr>
        <w:tabs>
          <w:tab w:val="num" w:pos="0"/>
        </w:tabs>
        <w:ind w:left="1134" w:hanging="1134"/>
      </w:pPr>
      <w:rPr>
        <w:rFonts w:ascii="Arial" w:hAnsi="Arial" w:cs="Times New Roman"/>
        <w:sz w:val="20"/>
        <w:szCs w:val="20"/>
      </w:rPr>
    </w:lvl>
    <w:lvl w:ilvl="3">
      <w:start w:val="1"/>
      <w:numFmt w:val="decimal"/>
      <w:lvlText w:val="R[ %1.%2.%3.%4]"/>
      <w:lvlJc w:val="left"/>
      <w:pPr>
        <w:tabs>
          <w:tab w:val="num" w:pos="0"/>
        </w:tabs>
        <w:ind w:left="1247" w:hanging="1247"/>
      </w:pPr>
      <w:rPr>
        <w:rFonts w:ascii="Arial" w:hAnsi="Arial" w:cs="Times New Roman"/>
        <w:sz w:val="20"/>
        <w:szCs w:val="20"/>
      </w:rPr>
    </w:lvl>
    <w:lvl w:ilvl="4">
      <w:start w:val="1"/>
      <w:numFmt w:val="decimal"/>
      <w:lvlText w:val="R[%1.%2.%3.%4.%5]"/>
      <w:lvlJc w:val="left"/>
      <w:pPr>
        <w:tabs>
          <w:tab w:val="num" w:pos="0"/>
        </w:tabs>
        <w:ind w:left="1361" w:hanging="1361"/>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4" w15:restartNumberingAfterBreak="0">
    <w:nsid w:val="7FBA5AF1"/>
    <w:multiLevelType w:val="hybridMultilevel"/>
    <w:tmpl w:val="E76CA01E"/>
    <w:lvl w:ilvl="0" w:tplc="314EE0DC">
      <w:start w:val="10"/>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3"/>
  </w:num>
  <w:num w:numId="2">
    <w:abstractNumId w:val="23"/>
  </w:num>
  <w:num w:numId="3">
    <w:abstractNumId w:val="19"/>
  </w:num>
  <w:num w:numId="4">
    <w:abstractNumId w:val="14"/>
  </w:num>
  <w:num w:numId="5">
    <w:abstractNumId w:val="30"/>
  </w:num>
  <w:num w:numId="6">
    <w:abstractNumId w:val="10"/>
  </w:num>
  <w:num w:numId="7">
    <w:abstractNumId w:val="8"/>
  </w:num>
  <w:num w:numId="8">
    <w:abstractNumId w:val="16"/>
  </w:num>
  <w:num w:numId="9">
    <w:abstractNumId w:val="2"/>
  </w:num>
  <w:num w:numId="10">
    <w:abstractNumId w:val="25"/>
  </w:num>
  <w:num w:numId="11">
    <w:abstractNumId w:val="15"/>
  </w:num>
  <w:num w:numId="12">
    <w:abstractNumId w:val="12"/>
  </w:num>
  <w:num w:numId="13">
    <w:abstractNumId w:val="17"/>
  </w:num>
  <w:num w:numId="14">
    <w:abstractNumId w:val="0"/>
  </w:num>
  <w:num w:numId="15">
    <w:abstractNumId w:val="7"/>
  </w:num>
  <w:num w:numId="16">
    <w:abstractNumId w:val="4"/>
  </w:num>
  <w:num w:numId="17">
    <w:abstractNumId w:val="5"/>
  </w:num>
  <w:num w:numId="18">
    <w:abstractNumId w:val="22"/>
  </w:num>
  <w:num w:numId="19">
    <w:abstractNumId w:val="20"/>
  </w:num>
  <w:num w:numId="20">
    <w:abstractNumId w:val="1"/>
  </w:num>
  <w:num w:numId="21">
    <w:abstractNumId w:val="27"/>
  </w:num>
  <w:num w:numId="22">
    <w:abstractNumId w:val="3"/>
  </w:num>
  <w:num w:numId="23">
    <w:abstractNumId w:val="33"/>
  </w:num>
  <w:num w:numId="24">
    <w:abstractNumId w:val="18"/>
  </w:num>
  <w:num w:numId="25">
    <w:abstractNumId w:val="31"/>
  </w:num>
  <w:num w:numId="26">
    <w:abstractNumId w:val="21"/>
  </w:num>
  <w:num w:numId="27">
    <w:abstractNumId w:val="6"/>
  </w:num>
  <w:num w:numId="28">
    <w:abstractNumId w:val="24"/>
  </w:num>
  <w:num w:numId="29">
    <w:abstractNumId w:val="34"/>
  </w:num>
  <w:num w:numId="30">
    <w:abstractNumId w:val="9"/>
  </w:num>
  <w:num w:numId="31">
    <w:abstractNumId w:val="26"/>
  </w:num>
  <w:num w:numId="32">
    <w:abstractNumId w:val="32"/>
  </w:num>
  <w:num w:numId="33">
    <w:abstractNumId w:val="11"/>
  </w:num>
  <w:num w:numId="34">
    <w:abstractNumId w:val="2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52"/>
    <w:rsid w:val="00000F13"/>
    <w:rsid w:val="00004FCD"/>
    <w:rsid w:val="00005711"/>
    <w:rsid w:val="00007BE7"/>
    <w:rsid w:val="0003738D"/>
    <w:rsid w:val="00043D82"/>
    <w:rsid w:val="00047AD3"/>
    <w:rsid w:val="00072029"/>
    <w:rsid w:val="00081F35"/>
    <w:rsid w:val="000A1219"/>
    <w:rsid w:val="000A741F"/>
    <w:rsid w:val="000B2DB5"/>
    <w:rsid w:val="000C16BA"/>
    <w:rsid w:val="000D2911"/>
    <w:rsid w:val="000D34F3"/>
    <w:rsid w:val="000D5BF9"/>
    <w:rsid w:val="000E59F1"/>
    <w:rsid w:val="000E6C49"/>
    <w:rsid w:val="000E7938"/>
    <w:rsid w:val="000F11D7"/>
    <w:rsid w:val="00136A61"/>
    <w:rsid w:val="001A1266"/>
    <w:rsid w:val="001A1934"/>
    <w:rsid w:val="001C5692"/>
    <w:rsid w:val="001D10EB"/>
    <w:rsid w:val="001E7411"/>
    <w:rsid w:val="001F0470"/>
    <w:rsid w:val="0021519A"/>
    <w:rsid w:val="00215309"/>
    <w:rsid w:val="00215EA6"/>
    <w:rsid w:val="002336C3"/>
    <w:rsid w:val="0024661B"/>
    <w:rsid w:val="00292986"/>
    <w:rsid w:val="002A5D99"/>
    <w:rsid w:val="002E0E36"/>
    <w:rsid w:val="00307554"/>
    <w:rsid w:val="003442A6"/>
    <w:rsid w:val="00356E3F"/>
    <w:rsid w:val="00365C83"/>
    <w:rsid w:val="003718A6"/>
    <w:rsid w:val="00374461"/>
    <w:rsid w:val="00392C03"/>
    <w:rsid w:val="003930BC"/>
    <w:rsid w:val="00396C8E"/>
    <w:rsid w:val="003B7328"/>
    <w:rsid w:val="00401A04"/>
    <w:rsid w:val="00423461"/>
    <w:rsid w:val="00427D56"/>
    <w:rsid w:val="00433C54"/>
    <w:rsid w:val="004413EB"/>
    <w:rsid w:val="00446287"/>
    <w:rsid w:val="00461C94"/>
    <w:rsid w:val="004725CD"/>
    <w:rsid w:val="004957C0"/>
    <w:rsid w:val="004A1F24"/>
    <w:rsid w:val="004C0BFD"/>
    <w:rsid w:val="004C40D7"/>
    <w:rsid w:val="004D1639"/>
    <w:rsid w:val="004D20AE"/>
    <w:rsid w:val="004E5C94"/>
    <w:rsid w:val="004F70D0"/>
    <w:rsid w:val="005056C0"/>
    <w:rsid w:val="00575B99"/>
    <w:rsid w:val="005B297F"/>
    <w:rsid w:val="005D4550"/>
    <w:rsid w:val="005E11A8"/>
    <w:rsid w:val="005F48CB"/>
    <w:rsid w:val="006052AE"/>
    <w:rsid w:val="00691B40"/>
    <w:rsid w:val="00696C09"/>
    <w:rsid w:val="006A6E96"/>
    <w:rsid w:val="007064D0"/>
    <w:rsid w:val="00710428"/>
    <w:rsid w:val="00716DAD"/>
    <w:rsid w:val="007415E0"/>
    <w:rsid w:val="00792FC9"/>
    <w:rsid w:val="00797305"/>
    <w:rsid w:val="007B1263"/>
    <w:rsid w:val="007B454F"/>
    <w:rsid w:val="007D45EA"/>
    <w:rsid w:val="007E0755"/>
    <w:rsid w:val="007F2B6E"/>
    <w:rsid w:val="007F69B5"/>
    <w:rsid w:val="00802169"/>
    <w:rsid w:val="00816A6C"/>
    <w:rsid w:val="00816AB2"/>
    <w:rsid w:val="0082506B"/>
    <w:rsid w:val="00840E1D"/>
    <w:rsid w:val="00847A73"/>
    <w:rsid w:val="0086234E"/>
    <w:rsid w:val="00863D41"/>
    <w:rsid w:val="00871DE9"/>
    <w:rsid w:val="00883D5A"/>
    <w:rsid w:val="0089329C"/>
    <w:rsid w:val="00895533"/>
    <w:rsid w:val="008E334C"/>
    <w:rsid w:val="008F1702"/>
    <w:rsid w:val="008F2DFC"/>
    <w:rsid w:val="00906711"/>
    <w:rsid w:val="009256F8"/>
    <w:rsid w:val="009352CA"/>
    <w:rsid w:val="00936E40"/>
    <w:rsid w:val="00955F5A"/>
    <w:rsid w:val="00973FF2"/>
    <w:rsid w:val="00974655"/>
    <w:rsid w:val="00976C50"/>
    <w:rsid w:val="0099211A"/>
    <w:rsid w:val="00997481"/>
    <w:rsid w:val="009E7A38"/>
    <w:rsid w:val="009F7532"/>
    <w:rsid w:val="00A023AA"/>
    <w:rsid w:val="00A33159"/>
    <w:rsid w:val="00A4081A"/>
    <w:rsid w:val="00AD310A"/>
    <w:rsid w:val="00AD7F17"/>
    <w:rsid w:val="00AE28EC"/>
    <w:rsid w:val="00AF44A8"/>
    <w:rsid w:val="00B02396"/>
    <w:rsid w:val="00B1562F"/>
    <w:rsid w:val="00B24371"/>
    <w:rsid w:val="00B2763B"/>
    <w:rsid w:val="00B325F0"/>
    <w:rsid w:val="00B61D04"/>
    <w:rsid w:val="00B700F7"/>
    <w:rsid w:val="00B7554E"/>
    <w:rsid w:val="00B855B9"/>
    <w:rsid w:val="00B91F03"/>
    <w:rsid w:val="00B93552"/>
    <w:rsid w:val="00BA1D69"/>
    <w:rsid w:val="00BA71E4"/>
    <w:rsid w:val="00BB40BC"/>
    <w:rsid w:val="00BD154C"/>
    <w:rsid w:val="00BF0809"/>
    <w:rsid w:val="00C242A9"/>
    <w:rsid w:val="00C351C1"/>
    <w:rsid w:val="00CA60E5"/>
    <w:rsid w:val="00CC72E1"/>
    <w:rsid w:val="00CF5368"/>
    <w:rsid w:val="00D05597"/>
    <w:rsid w:val="00D154C3"/>
    <w:rsid w:val="00D20DF6"/>
    <w:rsid w:val="00D27B53"/>
    <w:rsid w:val="00D30109"/>
    <w:rsid w:val="00D80A4D"/>
    <w:rsid w:val="00D9665A"/>
    <w:rsid w:val="00DB72EF"/>
    <w:rsid w:val="00DC55B3"/>
    <w:rsid w:val="00DD3B21"/>
    <w:rsid w:val="00DF6AB4"/>
    <w:rsid w:val="00E03CE0"/>
    <w:rsid w:val="00E1462E"/>
    <w:rsid w:val="00E725FC"/>
    <w:rsid w:val="00E84C7E"/>
    <w:rsid w:val="00EA5E9B"/>
    <w:rsid w:val="00EB4F59"/>
    <w:rsid w:val="00EC259C"/>
    <w:rsid w:val="00EC388B"/>
    <w:rsid w:val="00EC5601"/>
    <w:rsid w:val="00ED1768"/>
    <w:rsid w:val="00F00F0D"/>
    <w:rsid w:val="00F01032"/>
    <w:rsid w:val="00F16295"/>
    <w:rsid w:val="00F203F5"/>
    <w:rsid w:val="00F64511"/>
    <w:rsid w:val="00F64D0D"/>
    <w:rsid w:val="00F72C26"/>
    <w:rsid w:val="00F82797"/>
    <w:rsid w:val="00F83764"/>
    <w:rsid w:val="00F90839"/>
    <w:rsid w:val="00F9323B"/>
    <w:rsid w:val="00FA45AD"/>
    <w:rsid w:val="00FA5A19"/>
    <w:rsid w:val="00FB433C"/>
    <w:rsid w:val="00FD58E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B3EE"/>
  <w15:docId w15:val="{75ADC51C-B671-45C1-AAF7-1744EEFB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9B4390"/>
    <w:pPr>
      <w:spacing w:after="200" w:line="276" w:lineRule="auto"/>
      <w:textAlignment w:val="baseline"/>
    </w:pPr>
    <w:rPr>
      <w:lang w:eastAsia="en-US"/>
    </w:rPr>
  </w:style>
  <w:style w:type="paragraph" w:styleId="10">
    <w:name w:val="heading 1"/>
    <w:basedOn w:val="a4"/>
    <w:next w:val="a4"/>
    <w:uiPriority w:val="9"/>
    <w:qFormat/>
    <w:rsid w:val="009B4390"/>
    <w:pPr>
      <w:keepNext/>
      <w:numPr>
        <w:numId w:val="1"/>
      </w:numPr>
      <w:tabs>
        <w:tab w:val="left" w:pos="-3417"/>
        <w:tab w:val="left" w:pos="-2566"/>
      </w:tabs>
      <w:spacing w:before="240" w:after="60" w:line="240" w:lineRule="auto"/>
      <w:jc w:val="center"/>
      <w:outlineLvl w:val="0"/>
    </w:pPr>
    <w:rPr>
      <w:rFonts w:ascii="Times New Roman" w:hAnsi="Times New Roman" w:cs="Times New Roman"/>
      <w:b/>
      <w:kern w:val="2"/>
      <w:sz w:val="36"/>
      <w:szCs w:val="20"/>
      <w:lang w:eastAsia="ru-RU"/>
    </w:rPr>
  </w:style>
  <w:style w:type="paragraph" w:styleId="22">
    <w:name w:val="heading 2"/>
    <w:basedOn w:val="a4"/>
    <w:next w:val="a4"/>
    <w:uiPriority w:val="9"/>
    <w:qFormat/>
    <w:rsid w:val="009B4390"/>
    <w:pPr>
      <w:keepNext/>
      <w:numPr>
        <w:ilvl w:val="1"/>
        <w:numId w:val="1"/>
      </w:numPr>
      <w:spacing w:after="60" w:line="240" w:lineRule="auto"/>
      <w:jc w:val="center"/>
      <w:outlineLvl w:val="1"/>
    </w:pPr>
    <w:rPr>
      <w:rFonts w:ascii="Times New Roman" w:hAnsi="Times New Roman" w:cs="Times New Roman"/>
      <w:b/>
      <w:sz w:val="30"/>
      <w:szCs w:val="20"/>
      <w:lang w:eastAsia="ru-RU"/>
    </w:rPr>
  </w:style>
  <w:style w:type="paragraph" w:styleId="3">
    <w:name w:val="heading 3"/>
    <w:basedOn w:val="a4"/>
    <w:next w:val="a4"/>
    <w:uiPriority w:val="9"/>
    <w:qFormat/>
    <w:rsid w:val="009B4390"/>
    <w:pPr>
      <w:keepNext/>
      <w:numPr>
        <w:ilvl w:val="2"/>
        <w:numId w:val="1"/>
      </w:numPr>
      <w:tabs>
        <w:tab w:val="left" w:pos="170"/>
        <w:tab w:val="left" w:pos="1447"/>
      </w:tabs>
      <w:spacing w:before="240" w:after="60" w:line="240" w:lineRule="auto"/>
      <w:jc w:val="both"/>
      <w:outlineLvl w:val="2"/>
    </w:pPr>
    <w:rPr>
      <w:rFonts w:ascii="Arial" w:hAnsi="Arial" w:cs="Times New Roman"/>
      <w:b/>
      <w:sz w:val="24"/>
      <w:szCs w:val="20"/>
      <w:lang w:eastAsia="ru-RU"/>
    </w:rPr>
  </w:style>
  <w:style w:type="paragraph" w:styleId="41">
    <w:name w:val="heading 4"/>
    <w:basedOn w:val="a4"/>
    <w:next w:val="a4"/>
    <w:uiPriority w:val="9"/>
    <w:qFormat/>
    <w:rsid w:val="009B4390"/>
    <w:pPr>
      <w:keepNext/>
      <w:numPr>
        <w:ilvl w:val="3"/>
        <w:numId w:val="1"/>
      </w:numPr>
      <w:tabs>
        <w:tab w:val="left" w:pos="-3574"/>
        <w:tab w:val="left" w:pos="-3148"/>
      </w:tabs>
      <w:spacing w:before="240" w:after="60" w:line="240" w:lineRule="auto"/>
      <w:jc w:val="both"/>
      <w:outlineLvl w:val="3"/>
    </w:pPr>
    <w:rPr>
      <w:rFonts w:ascii="Arial" w:hAnsi="Arial" w:cs="Times New Roman"/>
      <w:sz w:val="24"/>
      <w:szCs w:val="20"/>
      <w:lang w:eastAsia="ru-RU"/>
    </w:rPr>
  </w:style>
  <w:style w:type="paragraph" w:styleId="51">
    <w:name w:val="heading 5"/>
    <w:basedOn w:val="a4"/>
    <w:next w:val="a4"/>
    <w:uiPriority w:val="9"/>
    <w:qFormat/>
    <w:rsid w:val="009B4390"/>
    <w:pPr>
      <w:spacing w:before="240" w:after="60" w:line="240" w:lineRule="auto"/>
      <w:jc w:val="both"/>
      <w:outlineLvl w:val="4"/>
    </w:pPr>
    <w:rPr>
      <w:rFonts w:cs="Times New Roman"/>
      <w:b/>
      <w:bCs/>
      <w:i/>
      <w:iCs/>
      <w:sz w:val="26"/>
      <w:szCs w:val="26"/>
      <w:lang w:eastAsia="ru-RU"/>
    </w:rPr>
  </w:style>
  <w:style w:type="paragraph" w:styleId="6">
    <w:name w:val="heading 6"/>
    <w:basedOn w:val="a4"/>
    <w:next w:val="a4"/>
    <w:uiPriority w:val="9"/>
    <w:qFormat/>
    <w:rsid w:val="009B4390"/>
    <w:pPr>
      <w:numPr>
        <w:ilvl w:val="5"/>
        <w:numId w:val="1"/>
      </w:numPr>
      <w:spacing w:before="240" w:after="60" w:line="240" w:lineRule="auto"/>
      <w:jc w:val="both"/>
      <w:outlineLvl w:val="5"/>
    </w:pPr>
    <w:rPr>
      <w:rFonts w:ascii="Times New Roman" w:hAnsi="Times New Roman" w:cs="Times New Roman"/>
      <w:i/>
      <w:szCs w:val="20"/>
      <w:lang w:eastAsia="ru-RU"/>
    </w:rPr>
  </w:style>
  <w:style w:type="paragraph" w:styleId="7">
    <w:name w:val="heading 7"/>
    <w:basedOn w:val="a4"/>
    <w:next w:val="a4"/>
    <w:uiPriority w:val="9"/>
    <w:qFormat/>
    <w:rsid w:val="009B4390"/>
    <w:pPr>
      <w:numPr>
        <w:ilvl w:val="6"/>
        <w:numId w:val="1"/>
      </w:numPr>
      <w:spacing w:before="240" w:after="60" w:line="240" w:lineRule="auto"/>
      <w:jc w:val="both"/>
      <w:outlineLvl w:val="6"/>
    </w:pPr>
    <w:rPr>
      <w:rFonts w:ascii="Arial" w:hAnsi="Arial" w:cs="Times New Roman"/>
      <w:sz w:val="20"/>
      <w:szCs w:val="20"/>
      <w:lang w:eastAsia="ru-RU"/>
    </w:rPr>
  </w:style>
  <w:style w:type="paragraph" w:styleId="8">
    <w:name w:val="heading 8"/>
    <w:basedOn w:val="a4"/>
    <w:next w:val="a4"/>
    <w:uiPriority w:val="9"/>
    <w:qFormat/>
    <w:rsid w:val="009B4390"/>
    <w:pPr>
      <w:numPr>
        <w:ilvl w:val="7"/>
        <w:numId w:val="1"/>
      </w:numPr>
      <w:spacing w:before="240" w:after="60" w:line="240" w:lineRule="auto"/>
      <w:jc w:val="both"/>
      <w:outlineLvl w:val="7"/>
    </w:pPr>
    <w:rPr>
      <w:rFonts w:ascii="Arial" w:hAnsi="Arial" w:cs="Times New Roman"/>
      <w:i/>
      <w:sz w:val="20"/>
      <w:szCs w:val="20"/>
      <w:lang w:eastAsia="ru-RU"/>
    </w:rPr>
  </w:style>
  <w:style w:type="paragraph" w:styleId="9">
    <w:name w:val="heading 9"/>
    <w:basedOn w:val="a4"/>
    <w:next w:val="a4"/>
    <w:uiPriority w:val="9"/>
    <w:qFormat/>
    <w:rsid w:val="009B4390"/>
    <w:pPr>
      <w:numPr>
        <w:ilvl w:val="8"/>
        <w:numId w:val="1"/>
      </w:numPr>
      <w:spacing w:before="240" w:after="60" w:line="240" w:lineRule="auto"/>
      <w:jc w:val="both"/>
      <w:outlineLvl w:val="8"/>
    </w:pPr>
    <w:rPr>
      <w:rFonts w:ascii="Arial" w:hAnsi="Arial" w:cs="Times New Roman"/>
      <w:b/>
      <w:i/>
      <w:sz w:val="18"/>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basedOn w:val="a5"/>
    <w:uiPriority w:val="9"/>
    <w:qFormat/>
    <w:rsid w:val="009B4390"/>
    <w:rPr>
      <w:rFonts w:ascii="Times New Roman" w:hAnsi="Times New Roman" w:cs="Times New Roman"/>
      <w:b/>
      <w:kern w:val="2"/>
      <w:sz w:val="36"/>
      <w:szCs w:val="20"/>
    </w:rPr>
  </w:style>
  <w:style w:type="character" w:customStyle="1" w:styleId="24">
    <w:name w:val="Заголовок 2 Знак"/>
    <w:basedOn w:val="a5"/>
    <w:uiPriority w:val="9"/>
    <w:qFormat/>
    <w:rsid w:val="009B4390"/>
    <w:rPr>
      <w:rFonts w:ascii="Times New Roman" w:hAnsi="Times New Roman" w:cs="Times New Roman"/>
      <w:b/>
      <w:sz w:val="30"/>
      <w:szCs w:val="20"/>
    </w:rPr>
  </w:style>
  <w:style w:type="character" w:customStyle="1" w:styleId="30">
    <w:name w:val="Заголовок 3 Знак"/>
    <w:basedOn w:val="a5"/>
    <w:uiPriority w:val="9"/>
    <w:qFormat/>
    <w:rsid w:val="009B4390"/>
    <w:rPr>
      <w:rFonts w:ascii="Arial" w:hAnsi="Arial" w:cs="Times New Roman"/>
      <w:b/>
      <w:sz w:val="24"/>
      <w:szCs w:val="20"/>
    </w:rPr>
  </w:style>
  <w:style w:type="character" w:customStyle="1" w:styleId="43">
    <w:name w:val="Заголовок 4 Знак"/>
    <w:basedOn w:val="a5"/>
    <w:uiPriority w:val="9"/>
    <w:qFormat/>
    <w:rsid w:val="009B4390"/>
    <w:rPr>
      <w:rFonts w:ascii="Arial" w:hAnsi="Arial" w:cs="Times New Roman"/>
      <w:sz w:val="24"/>
      <w:szCs w:val="20"/>
    </w:rPr>
  </w:style>
  <w:style w:type="character" w:customStyle="1" w:styleId="52">
    <w:name w:val="Заголовок 5 Знак"/>
    <w:basedOn w:val="a5"/>
    <w:uiPriority w:val="9"/>
    <w:qFormat/>
    <w:rsid w:val="009B4390"/>
    <w:rPr>
      <w:rFonts w:cs="Times New Roman"/>
      <w:b/>
      <w:bCs/>
      <w:i/>
      <w:iCs/>
      <w:sz w:val="26"/>
      <w:szCs w:val="26"/>
    </w:rPr>
  </w:style>
  <w:style w:type="character" w:customStyle="1" w:styleId="61">
    <w:name w:val="Заголовок 6 Знак"/>
    <w:basedOn w:val="a5"/>
    <w:uiPriority w:val="9"/>
    <w:qFormat/>
    <w:rsid w:val="009B4390"/>
    <w:rPr>
      <w:rFonts w:ascii="Times New Roman" w:hAnsi="Times New Roman" w:cs="Times New Roman"/>
      <w:i/>
      <w:szCs w:val="20"/>
    </w:rPr>
  </w:style>
  <w:style w:type="character" w:customStyle="1" w:styleId="70">
    <w:name w:val="Заголовок 7 Знак"/>
    <w:basedOn w:val="a5"/>
    <w:uiPriority w:val="9"/>
    <w:qFormat/>
    <w:rsid w:val="009B4390"/>
    <w:rPr>
      <w:rFonts w:ascii="Arial" w:hAnsi="Arial" w:cs="Times New Roman"/>
      <w:sz w:val="20"/>
      <w:szCs w:val="20"/>
    </w:rPr>
  </w:style>
  <w:style w:type="character" w:customStyle="1" w:styleId="80">
    <w:name w:val="Заголовок 8 Знак"/>
    <w:basedOn w:val="a5"/>
    <w:uiPriority w:val="9"/>
    <w:qFormat/>
    <w:rsid w:val="009B4390"/>
    <w:rPr>
      <w:rFonts w:ascii="Arial" w:hAnsi="Arial" w:cs="Times New Roman"/>
      <w:i/>
      <w:sz w:val="20"/>
      <w:szCs w:val="20"/>
    </w:rPr>
  </w:style>
  <w:style w:type="character" w:customStyle="1" w:styleId="90">
    <w:name w:val="Заголовок 9 Знак"/>
    <w:basedOn w:val="a5"/>
    <w:uiPriority w:val="9"/>
    <w:qFormat/>
    <w:rsid w:val="009B4390"/>
    <w:rPr>
      <w:rFonts w:ascii="Arial" w:hAnsi="Arial" w:cs="Times New Roman"/>
      <w:b/>
      <w:i/>
      <w:sz w:val="18"/>
      <w:szCs w:val="20"/>
    </w:rPr>
  </w:style>
  <w:style w:type="character" w:customStyle="1" w:styleId="-1">
    <w:name w:val="Интернет-ссылка"/>
    <w:basedOn w:val="a5"/>
    <w:uiPriority w:val="99"/>
    <w:rsid w:val="009B4390"/>
    <w:rPr>
      <w:rFonts w:cs="Times New Roman"/>
      <w:color w:val="0000FF"/>
      <w:u w:val="single"/>
    </w:rPr>
  </w:style>
  <w:style w:type="character" w:customStyle="1" w:styleId="epm">
    <w:name w:val="epm"/>
    <w:basedOn w:val="a5"/>
    <w:qFormat/>
    <w:rsid w:val="009B4390"/>
    <w:rPr>
      <w:rFonts w:cs="Times New Roman"/>
    </w:rPr>
  </w:style>
  <w:style w:type="character" w:customStyle="1" w:styleId="r">
    <w:name w:val="r"/>
    <w:basedOn w:val="a5"/>
    <w:qFormat/>
    <w:rsid w:val="009B4390"/>
    <w:rPr>
      <w:rFonts w:cs="Times New Roman"/>
    </w:rPr>
  </w:style>
  <w:style w:type="character" w:customStyle="1" w:styleId="blk">
    <w:name w:val="blk"/>
    <w:basedOn w:val="a5"/>
    <w:qFormat/>
    <w:rsid w:val="009B4390"/>
    <w:rPr>
      <w:rFonts w:cs="Times New Roman"/>
    </w:rPr>
  </w:style>
  <w:style w:type="character" w:customStyle="1" w:styleId="a8">
    <w:name w:val="Привязка сноски"/>
    <w:rPr>
      <w:rFonts w:cs="Times New Roman"/>
      <w:vertAlign w:val="superscript"/>
    </w:rPr>
  </w:style>
  <w:style w:type="character" w:customStyle="1" w:styleId="FootnoteCharacters">
    <w:name w:val="Footnote Characters"/>
    <w:basedOn w:val="a5"/>
    <w:uiPriority w:val="99"/>
    <w:qFormat/>
    <w:rsid w:val="009B4390"/>
    <w:rPr>
      <w:rFonts w:cs="Times New Roman"/>
      <w:vertAlign w:val="superscript"/>
    </w:rPr>
  </w:style>
  <w:style w:type="character" w:customStyle="1" w:styleId="a9">
    <w:name w:val="Текст сноски Знак"/>
    <w:basedOn w:val="a5"/>
    <w:uiPriority w:val="99"/>
    <w:qFormat/>
    <w:rsid w:val="009B4390"/>
    <w:rPr>
      <w:rFonts w:ascii="Times New Roman" w:hAnsi="Times New Roman" w:cs="Times New Roman"/>
      <w:sz w:val="20"/>
      <w:szCs w:val="20"/>
      <w:lang w:eastAsia="en-US"/>
    </w:rPr>
  </w:style>
  <w:style w:type="character" w:customStyle="1" w:styleId="aa">
    <w:name w:val="Обычный для ТЗ Знак"/>
    <w:qFormat/>
    <w:rsid w:val="009B4390"/>
    <w:rPr>
      <w:rFonts w:ascii="TimesNewRoman" w:eastAsia="TimesNewRoman" w:hAnsi="TimesNewRoman"/>
      <w:sz w:val="24"/>
    </w:rPr>
  </w:style>
  <w:style w:type="character" w:customStyle="1" w:styleId="ab">
    <w:name w:val="Абзац списка Знак"/>
    <w:qFormat/>
    <w:rsid w:val="009B4390"/>
    <w:rPr>
      <w:lang w:eastAsia="en-US"/>
    </w:rPr>
  </w:style>
  <w:style w:type="character" w:customStyle="1" w:styleId="14">
    <w:name w:val="Стиль1 Знак"/>
    <w:qFormat/>
    <w:rsid w:val="009B4390"/>
    <w:rPr>
      <w:rFonts w:ascii="Times New Roman" w:hAnsi="Times New Roman" w:cs="Times New Roman"/>
      <w:b/>
      <w:sz w:val="28"/>
      <w:szCs w:val="24"/>
    </w:rPr>
  </w:style>
  <w:style w:type="character" w:customStyle="1" w:styleId="15">
    <w:name w:val="Заголовок1 Знак"/>
    <w:qFormat/>
    <w:rsid w:val="009B4390"/>
    <w:rPr>
      <w:rFonts w:ascii="Times New Roman" w:hAnsi="Times New Roman"/>
      <w:b/>
      <w:kern w:val="2"/>
      <w:sz w:val="28"/>
      <w:lang w:eastAsia="en-US"/>
    </w:rPr>
  </w:style>
  <w:style w:type="character" w:customStyle="1" w:styleId="16">
    <w:name w:val="Оглавление 1 Знак"/>
    <w:qFormat/>
    <w:rsid w:val="009B4390"/>
    <w:rPr>
      <w:rFonts w:ascii="Times New Roman" w:hAnsi="Times New Roman"/>
      <w:sz w:val="24"/>
      <w:lang w:eastAsia="en-US"/>
    </w:rPr>
  </w:style>
  <w:style w:type="character" w:customStyle="1" w:styleId="ac">
    <w:name w:val="Схема документа Знак"/>
    <w:basedOn w:val="a5"/>
    <w:qFormat/>
    <w:rsid w:val="009B4390"/>
    <w:rPr>
      <w:rFonts w:ascii="Tahoma" w:hAnsi="Tahoma" w:cs="Times New Roman"/>
      <w:sz w:val="20"/>
      <w:szCs w:val="20"/>
      <w:shd w:val="clear" w:color="auto" w:fill="000080"/>
      <w:lang w:eastAsia="en-US"/>
    </w:rPr>
  </w:style>
  <w:style w:type="character" w:customStyle="1" w:styleId="ad">
    <w:name w:val="Привязка концевой сноски"/>
    <w:rPr>
      <w:rFonts w:cs="Times New Roman"/>
      <w:vertAlign w:val="superscript"/>
    </w:rPr>
  </w:style>
  <w:style w:type="character" w:customStyle="1" w:styleId="EndnoteCharacters">
    <w:name w:val="Endnote Characters"/>
    <w:basedOn w:val="a5"/>
    <w:qFormat/>
    <w:rsid w:val="009B4390"/>
    <w:rPr>
      <w:rFonts w:cs="Times New Roman"/>
      <w:vertAlign w:val="superscript"/>
    </w:rPr>
  </w:style>
  <w:style w:type="character" w:customStyle="1" w:styleId="ae">
    <w:name w:val="Текст концевой сноски Знак"/>
    <w:basedOn w:val="a5"/>
    <w:uiPriority w:val="99"/>
    <w:qFormat/>
    <w:rsid w:val="009B4390"/>
    <w:rPr>
      <w:rFonts w:ascii="Times New Roman" w:hAnsi="Times New Roman" w:cs="Times New Roman"/>
      <w:sz w:val="20"/>
      <w:szCs w:val="20"/>
    </w:rPr>
  </w:style>
  <w:style w:type="character" w:customStyle="1" w:styleId="FontStyle31">
    <w:name w:val="Font Style31"/>
    <w:qFormat/>
    <w:rsid w:val="009B4390"/>
    <w:rPr>
      <w:rFonts w:ascii="Times New Roman" w:hAnsi="Times New Roman"/>
      <w:sz w:val="22"/>
    </w:rPr>
  </w:style>
  <w:style w:type="character" w:customStyle="1" w:styleId="17">
    <w:name w:val="Название книги1"/>
    <w:qFormat/>
    <w:rsid w:val="009B4390"/>
    <w:rPr>
      <w:rFonts w:ascii="Cambria" w:hAnsi="Cambria"/>
      <w:b/>
      <w:i/>
      <w:sz w:val="24"/>
    </w:rPr>
  </w:style>
  <w:style w:type="character" w:customStyle="1" w:styleId="18">
    <w:name w:val="Сильная ссылка1"/>
    <w:qFormat/>
    <w:rsid w:val="009B4390"/>
    <w:rPr>
      <w:b/>
      <w:sz w:val="24"/>
      <w:u w:val="single"/>
    </w:rPr>
  </w:style>
  <w:style w:type="character" w:customStyle="1" w:styleId="19">
    <w:name w:val="Слабая ссылка1"/>
    <w:qFormat/>
    <w:rsid w:val="009B4390"/>
    <w:rPr>
      <w:sz w:val="24"/>
      <w:u w:val="single"/>
    </w:rPr>
  </w:style>
  <w:style w:type="character" w:customStyle="1" w:styleId="1a">
    <w:name w:val="Сильное выделение1"/>
    <w:qFormat/>
    <w:rsid w:val="009B4390"/>
    <w:rPr>
      <w:b/>
      <w:i/>
      <w:sz w:val="24"/>
      <w:u w:val="single"/>
    </w:rPr>
  </w:style>
  <w:style w:type="character" w:customStyle="1" w:styleId="1b">
    <w:name w:val="Слабое выделение1"/>
    <w:qFormat/>
    <w:rsid w:val="009B4390"/>
    <w:rPr>
      <w:i/>
      <w:color w:val="5A5A5A"/>
    </w:rPr>
  </w:style>
  <w:style w:type="character" w:customStyle="1" w:styleId="IntenseQuoteChar">
    <w:name w:val="Intense Quote Char"/>
    <w:qFormat/>
    <w:rsid w:val="009B4390"/>
    <w:rPr>
      <w:b/>
      <w:i/>
      <w:sz w:val="20"/>
    </w:rPr>
  </w:style>
  <w:style w:type="character" w:customStyle="1" w:styleId="QuoteChar">
    <w:name w:val="Quote Char"/>
    <w:qFormat/>
    <w:rsid w:val="009B4390"/>
    <w:rPr>
      <w:i/>
      <w:sz w:val="24"/>
    </w:rPr>
  </w:style>
  <w:style w:type="character" w:styleId="af">
    <w:name w:val="Emphasis"/>
    <w:basedOn w:val="a5"/>
    <w:uiPriority w:val="20"/>
    <w:qFormat/>
    <w:rsid w:val="009B4390"/>
    <w:rPr>
      <w:rFonts w:ascii="Calibri" w:hAnsi="Calibri" w:cs="Times New Roman"/>
      <w:b/>
      <w:i/>
    </w:rPr>
  </w:style>
  <w:style w:type="character" w:customStyle="1" w:styleId="af0">
    <w:name w:val="Полужирный"/>
    <w:qFormat/>
    <w:rsid w:val="009B4390"/>
    <w:rPr>
      <w:b/>
    </w:rPr>
  </w:style>
  <w:style w:type="character" w:customStyle="1" w:styleId="af1">
    <w:name w:val="Подзаголовок Знак"/>
    <w:basedOn w:val="a5"/>
    <w:uiPriority w:val="11"/>
    <w:qFormat/>
    <w:rsid w:val="009B4390"/>
    <w:rPr>
      <w:rFonts w:ascii="Cambria" w:hAnsi="Cambria" w:cs="Times New Roman"/>
      <w:sz w:val="24"/>
      <w:szCs w:val="24"/>
    </w:rPr>
  </w:style>
  <w:style w:type="character" w:customStyle="1" w:styleId="af2">
    <w:name w:val="Заголовок Знак"/>
    <w:basedOn w:val="a5"/>
    <w:link w:val="af3"/>
    <w:uiPriority w:val="10"/>
    <w:qFormat/>
    <w:rsid w:val="009B4390"/>
    <w:rPr>
      <w:rFonts w:ascii="Times New Roman" w:hAnsi="Times New Roman" w:cs="Times New Roman"/>
      <w:b/>
      <w:bCs/>
      <w:kern w:val="2"/>
      <w:sz w:val="32"/>
      <w:szCs w:val="32"/>
    </w:rPr>
  </w:style>
  <w:style w:type="character" w:customStyle="1" w:styleId="af4">
    <w:name w:val="Текст примечания Знак"/>
    <w:basedOn w:val="a5"/>
    <w:uiPriority w:val="99"/>
    <w:qFormat/>
    <w:rsid w:val="009B4390"/>
    <w:rPr>
      <w:rFonts w:cs="Times New Roman"/>
      <w:sz w:val="20"/>
      <w:szCs w:val="20"/>
      <w:lang w:eastAsia="en-US"/>
    </w:rPr>
  </w:style>
  <w:style w:type="character" w:customStyle="1" w:styleId="nobr">
    <w:name w:val="nobr"/>
    <w:qFormat/>
    <w:rsid w:val="009B4390"/>
  </w:style>
  <w:style w:type="character" w:customStyle="1" w:styleId="af5">
    <w:name w:val="Шрифт абзаца по умолчанию"/>
    <w:qFormat/>
    <w:rsid w:val="009B4390"/>
  </w:style>
  <w:style w:type="character" w:customStyle="1" w:styleId="af6">
    <w:name w:val="Тема примечания Знак"/>
    <w:basedOn w:val="af4"/>
    <w:qFormat/>
    <w:rsid w:val="009B4390"/>
    <w:rPr>
      <w:rFonts w:cs="Times New Roman"/>
      <w:b/>
      <w:bCs/>
      <w:sz w:val="20"/>
      <w:szCs w:val="20"/>
      <w:lang w:eastAsia="en-US"/>
    </w:rPr>
  </w:style>
  <w:style w:type="character" w:styleId="af7">
    <w:name w:val="annotation reference"/>
    <w:basedOn w:val="a5"/>
    <w:uiPriority w:val="99"/>
    <w:qFormat/>
    <w:rsid w:val="009B4390"/>
    <w:rPr>
      <w:rFonts w:cs="Times New Roman"/>
      <w:sz w:val="16"/>
      <w:szCs w:val="16"/>
    </w:rPr>
  </w:style>
  <w:style w:type="character" w:customStyle="1" w:styleId="docaccesstitle1">
    <w:name w:val="docaccess_title1"/>
    <w:qFormat/>
    <w:rsid w:val="009B4390"/>
    <w:rPr>
      <w:rFonts w:ascii="Times New Roman" w:hAnsi="Times New Roman"/>
      <w:sz w:val="28"/>
    </w:rPr>
  </w:style>
  <w:style w:type="character" w:customStyle="1" w:styleId="apple-converted-space">
    <w:name w:val="apple-converted-space"/>
    <w:qFormat/>
    <w:rsid w:val="009B4390"/>
  </w:style>
  <w:style w:type="character" w:customStyle="1" w:styleId="defaultdocbaseattributestylewithoutnowrap1">
    <w:name w:val="defaultdocbaseattributestylewithoutnowrap1"/>
    <w:qFormat/>
    <w:rsid w:val="009B4390"/>
    <w:rPr>
      <w:rFonts w:ascii="Tahoma" w:hAnsi="Tahoma"/>
      <w:sz w:val="18"/>
    </w:rPr>
  </w:style>
  <w:style w:type="character" w:customStyle="1" w:styleId="32">
    <w:name w:val="Основной текст 3 Знак"/>
    <w:basedOn w:val="a5"/>
    <w:qFormat/>
    <w:rsid w:val="009B4390"/>
    <w:rPr>
      <w:rFonts w:cs="Times New Roman"/>
      <w:sz w:val="16"/>
      <w:szCs w:val="16"/>
      <w:lang w:eastAsia="en-US"/>
    </w:rPr>
  </w:style>
  <w:style w:type="character" w:customStyle="1" w:styleId="af8">
    <w:name w:val="Основной текст с отступом Знак"/>
    <w:basedOn w:val="a5"/>
    <w:qFormat/>
    <w:rsid w:val="009B4390"/>
    <w:rPr>
      <w:rFonts w:cs="Times New Roman"/>
      <w:lang w:eastAsia="en-US"/>
    </w:rPr>
  </w:style>
  <w:style w:type="character" w:customStyle="1" w:styleId="af9">
    <w:name w:val="Посещённая гиперссылка"/>
    <w:basedOn w:val="a5"/>
    <w:rsid w:val="009B4390"/>
    <w:rPr>
      <w:rFonts w:cs="Times New Roman"/>
      <w:color w:val="800080"/>
      <w:u w:val="single"/>
    </w:rPr>
  </w:style>
  <w:style w:type="character" w:customStyle="1" w:styleId="25">
    <w:name w:val="Основной текст с отступом 2 Знак"/>
    <w:basedOn w:val="a5"/>
    <w:uiPriority w:val="99"/>
    <w:qFormat/>
    <w:rsid w:val="009B4390"/>
    <w:rPr>
      <w:rFonts w:cs="Times New Roman"/>
      <w:lang w:eastAsia="en-US"/>
    </w:rPr>
  </w:style>
  <w:style w:type="character" w:customStyle="1" w:styleId="afa">
    <w:name w:val="Гипертекстовая ссылка"/>
    <w:uiPriority w:val="99"/>
    <w:qFormat/>
    <w:rsid w:val="009B4390"/>
    <w:rPr>
      <w:color w:val="106BBE"/>
    </w:rPr>
  </w:style>
  <w:style w:type="character" w:customStyle="1" w:styleId="afb">
    <w:name w:val="Текст выноски Знак"/>
    <w:basedOn w:val="a5"/>
    <w:uiPriority w:val="99"/>
    <w:qFormat/>
    <w:rsid w:val="009B4390"/>
    <w:rPr>
      <w:rFonts w:ascii="Tahoma" w:hAnsi="Tahoma" w:cs="Tahoma"/>
      <w:sz w:val="16"/>
      <w:szCs w:val="16"/>
      <w:lang w:eastAsia="en-US"/>
    </w:rPr>
  </w:style>
  <w:style w:type="character" w:customStyle="1" w:styleId="afc">
    <w:name w:val="Нижний колонтитул Знак"/>
    <w:basedOn w:val="a5"/>
    <w:uiPriority w:val="99"/>
    <w:qFormat/>
    <w:rsid w:val="009B4390"/>
    <w:rPr>
      <w:rFonts w:cs="Times New Roman"/>
      <w:lang w:eastAsia="en-US"/>
    </w:rPr>
  </w:style>
  <w:style w:type="character" w:customStyle="1" w:styleId="afd">
    <w:name w:val="Верхний колонтитул Знак"/>
    <w:basedOn w:val="a5"/>
    <w:uiPriority w:val="99"/>
    <w:qFormat/>
    <w:rsid w:val="009B4390"/>
    <w:rPr>
      <w:rFonts w:cs="Times New Roman"/>
      <w:lang w:eastAsia="en-US"/>
    </w:rPr>
  </w:style>
  <w:style w:type="character" w:customStyle="1" w:styleId="afe">
    <w:name w:val="Основной текст Знак"/>
    <w:basedOn w:val="a5"/>
    <w:uiPriority w:val="99"/>
    <w:qFormat/>
    <w:rsid w:val="009B4390"/>
    <w:rPr>
      <w:rFonts w:cs="Times New Roman"/>
      <w:lang w:eastAsia="en-US"/>
    </w:rPr>
  </w:style>
  <w:style w:type="character" w:customStyle="1" w:styleId="aff">
    <w:name w:val="Без интервала Знак"/>
    <w:uiPriority w:val="99"/>
    <w:qFormat/>
    <w:rsid w:val="009B4390"/>
    <w:rPr>
      <w:rFonts w:ascii="Times New Roman" w:hAnsi="Times New Roman"/>
      <w:sz w:val="32"/>
      <w:lang w:eastAsia="en-US"/>
    </w:rPr>
  </w:style>
  <w:style w:type="character" w:customStyle="1" w:styleId="aff0">
    <w:name w:val="Цитата Знак"/>
    <w:qFormat/>
    <w:rsid w:val="009B4390"/>
    <w:rPr>
      <w:rFonts w:ascii="Times New Roman" w:hAnsi="Times New Roman"/>
      <w:sz w:val="20"/>
    </w:rPr>
  </w:style>
  <w:style w:type="character" w:customStyle="1" w:styleId="aff1">
    <w:name w:val="Выделенная цитата Знак"/>
    <w:basedOn w:val="a5"/>
    <w:uiPriority w:val="30"/>
    <w:qFormat/>
    <w:rsid w:val="009B4390"/>
    <w:rPr>
      <w:rFonts w:cs="Times New Roman"/>
      <w:b/>
      <w:i/>
      <w:sz w:val="24"/>
      <w:lang w:eastAsia="en-US"/>
    </w:rPr>
  </w:style>
  <w:style w:type="character" w:styleId="aff2">
    <w:name w:val="Subtle Emphasis"/>
    <w:basedOn w:val="a5"/>
    <w:qFormat/>
    <w:rsid w:val="009B4390"/>
    <w:rPr>
      <w:rFonts w:cs="Times New Roman"/>
      <w:i/>
      <w:color w:val="5A5A5A"/>
    </w:rPr>
  </w:style>
  <w:style w:type="character" w:styleId="aff3">
    <w:name w:val="Intense Emphasis"/>
    <w:basedOn w:val="a5"/>
    <w:qFormat/>
    <w:rsid w:val="009B4390"/>
    <w:rPr>
      <w:rFonts w:cs="Times New Roman"/>
      <w:b/>
      <w:i/>
      <w:sz w:val="24"/>
      <w:u w:val="single"/>
    </w:rPr>
  </w:style>
  <w:style w:type="character" w:styleId="aff4">
    <w:name w:val="Subtle Reference"/>
    <w:basedOn w:val="a5"/>
    <w:qFormat/>
    <w:rsid w:val="009B4390"/>
    <w:rPr>
      <w:rFonts w:cs="Times New Roman"/>
      <w:sz w:val="24"/>
      <w:u w:val="single"/>
    </w:rPr>
  </w:style>
  <w:style w:type="character" w:styleId="aff5">
    <w:name w:val="Intense Reference"/>
    <w:basedOn w:val="a5"/>
    <w:qFormat/>
    <w:rsid w:val="009B4390"/>
    <w:rPr>
      <w:rFonts w:cs="Times New Roman"/>
      <w:b/>
      <w:sz w:val="24"/>
      <w:u w:val="single"/>
    </w:rPr>
  </w:style>
  <w:style w:type="character" w:styleId="aff6">
    <w:name w:val="Book Title"/>
    <w:basedOn w:val="a5"/>
    <w:qFormat/>
    <w:rsid w:val="009B4390"/>
    <w:rPr>
      <w:rFonts w:ascii="Cambria" w:hAnsi="Cambria" w:cs="Times New Roman"/>
      <w:b/>
      <w:i/>
      <w:sz w:val="24"/>
    </w:rPr>
  </w:style>
  <w:style w:type="character" w:styleId="aff7">
    <w:name w:val="page number"/>
    <w:basedOn w:val="a5"/>
    <w:qFormat/>
    <w:rsid w:val="009B4390"/>
    <w:rPr>
      <w:rFonts w:cs="Times New Roman"/>
    </w:rPr>
  </w:style>
  <w:style w:type="character" w:customStyle="1" w:styleId="33">
    <w:name w:val="Стиль3 Знак"/>
    <w:qFormat/>
    <w:rsid w:val="009B4390"/>
    <w:rPr>
      <w:rFonts w:ascii="Times New Roman" w:hAnsi="Times New Roman" w:cs="Times New Roman"/>
      <w:sz w:val="24"/>
      <w:szCs w:val="20"/>
    </w:rPr>
  </w:style>
  <w:style w:type="character" w:customStyle="1" w:styleId="aff8">
    <w:name w:val="Основной шрифт"/>
    <w:qFormat/>
    <w:rsid w:val="009B4390"/>
  </w:style>
  <w:style w:type="character" w:customStyle="1" w:styleId="1c">
    <w:name w:val="Основной текст Знак1"/>
    <w:qFormat/>
    <w:rsid w:val="009B4390"/>
    <w:rPr>
      <w:rFonts w:ascii="Times New Roman" w:hAnsi="Times New Roman"/>
      <w:sz w:val="24"/>
    </w:rPr>
  </w:style>
  <w:style w:type="character" w:customStyle="1" w:styleId="ConsPlusNormal">
    <w:name w:val="ConsPlusNormal Знак"/>
    <w:qFormat/>
    <w:rsid w:val="009B4390"/>
    <w:rPr>
      <w:rFonts w:ascii="Arial" w:hAnsi="Arial"/>
      <w:sz w:val="20"/>
    </w:rPr>
  </w:style>
  <w:style w:type="character" w:customStyle="1" w:styleId="HTML">
    <w:name w:val="Стандартный HTML Знак"/>
    <w:basedOn w:val="a5"/>
    <w:qFormat/>
    <w:rsid w:val="009B4390"/>
    <w:rPr>
      <w:rFonts w:ascii="Courier New" w:hAnsi="Courier New" w:cs="Times New Roman"/>
      <w:sz w:val="20"/>
      <w:szCs w:val="20"/>
      <w:lang w:eastAsia="ar-SA" w:bidi="ar-SA"/>
    </w:rPr>
  </w:style>
  <w:style w:type="character" w:customStyle="1" w:styleId="34">
    <w:name w:val="Стиль3 Знак Знак Знак"/>
    <w:qFormat/>
    <w:rsid w:val="009B4390"/>
    <w:rPr>
      <w:rFonts w:ascii="Times New Roman" w:hAnsi="Times New Roman"/>
      <w:sz w:val="20"/>
    </w:rPr>
  </w:style>
  <w:style w:type="character" w:customStyle="1" w:styleId="apple-style-span">
    <w:name w:val="apple-style-span"/>
    <w:qFormat/>
    <w:rsid w:val="009B4390"/>
  </w:style>
  <w:style w:type="character" w:customStyle="1" w:styleId="context">
    <w:name w:val="context"/>
    <w:qFormat/>
    <w:rsid w:val="009B4390"/>
  </w:style>
  <w:style w:type="character" w:customStyle="1" w:styleId="FontStyle19">
    <w:name w:val="Font Style19"/>
    <w:qFormat/>
    <w:rsid w:val="009B4390"/>
    <w:rPr>
      <w:rFonts w:ascii="Times New Roman" w:hAnsi="Times New Roman"/>
      <w:sz w:val="22"/>
    </w:rPr>
  </w:style>
  <w:style w:type="character" w:customStyle="1" w:styleId="27">
    <w:name w:val="Основной текст 2 Знак"/>
    <w:basedOn w:val="a5"/>
    <w:qFormat/>
    <w:rsid w:val="009B4390"/>
    <w:rPr>
      <w:rFonts w:ascii="Times New Roman" w:hAnsi="Times New Roman" w:cs="Times New Roman"/>
      <w:sz w:val="20"/>
      <w:szCs w:val="20"/>
    </w:rPr>
  </w:style>
  <w:style w:type="character" w:customStyle="1" w:styleId="aff9">
    <w:name w:val="Текст Знак"/>
    <w:basedOn w:val="a5"/>
    <w:qFormat/>
    <w:rsid w:val="009B4390"/>
    <w:rPr>
      <w:rFonts w:ascii="Consolas" w:hAnsi="Consolas" w:cs="Times New Roman"/>
      <w:sz w:val="21"/>
      <w:szCs w:val="21"/>
      <w:lang w:eastAsia="en-US"/>
    </w:rPr>
  </w:style>
  <w:style w:type="character" w:customStyle="1" w:styleId="ConsPlusNormal0">
    <w:name w:val="ConsPlusNormal Знак Знак"/>
    <w:qFormat/>
    <w:rsid w:val="009B4390"/>
    <w:rPr>
      <w:rFonts w:ascii="Arial" w:hAnsi="Arial"/>
      <w:lang w:val="ru-RU" w:eastAsia="ru-RU"/>
    </w:rPr>
  </w:style>
  <w:style w:type="character" w:customStyle="1" w:styleId="1d">
    <w:name w:val="Основной текст1 Знак"/>
    <w:qFormat/>
    <w:rsid w:val="009B4390"/>
    <w:rPr>
      <w:rFonts w:ascii="Times New Roman" w:hAnsi="Times New Roman"/>
      <w:sz w:val="20"/>
    </w:rPr>
  </w:style>
  <w:style w:type="character" w:customStyle="1" w:styleId="190">
    <w:name w:val="Знак Знак19"/>
    <w:qFormat/>
    <w:rsid w:val="009B4390"/>
    <w:rPr>
      <w:rFonts w:ascii="Arial" w:hAnsi="Arial"/>
      <w:b/>
      <w:kern w:val="2"/>
      <w:sz w:val="32"/>
      <w:lang w:val="ru-RU" w:eastAsia="ru-RU"/>
    </w:rPr>
  </w:style>
  <w:style w:type="character" w:customStyle="1" w:styleId="170">
    <w:name w:val="Знак Знак17"/>
    <w:qFormat/>
    <w:rsid w:val="009B4390"/>
    <w:rPr>
      <w:rFonts w:ascii="Cambria" w:hAnsi="Cambria"/>
      <w:b/>
      <w:color w:val="4F81BD"/>
      <w:sz w:val="24"/>
    </w:rPr>
  </w:style>
  <w:style w:type="character" w:customStyle="1" w:styleId="bodytext">
    <w:name w:val="body text Знак Знак"/>
    <w:qFormat/>
    <w:rsid w:val="009B4390"/>
    <w:rPr>
      <w:rFonts w:eastAsia="Times New Roman"/>
    </w:rPr>
  </w:style>
  <w:style w:type="character" w:customStyle="1" w:styleId="CharChar">
    <w:name w:val="Обычный Char Char"/>
    <w:qFormat/>
    <w:rsid w:val="009B4390"/>
    <w:rPr>
      <w:rFonts w:ascii="Times New Roman" w:hAnsi="Times New Roman"/>
      <w:sz w:val="24"/>
    </w:rPr>
  </w:style>
  <w:style w:type="character" w:customStyle="1" w:styleId="62">
    <w:name w:val="Знак Знак6"/>
    <w:qFormat/>
    <w:rsid w:val="009B4390"/>
    <w:rPr>
      <w:sz w:val="22"/>
      <w:lang w:eastAsia="en-US"/>
    </w:rPr>
  </w:style>
  <w:style w:type="character" w:customStyle="1" w:styleId="44">
    <w:name w:val="Знак Знак4"/>
    <w:qFormat/>
    <w:rsid w:val="009B4390"/>
    <w:rPr>
      <w:rFonts w:eastAsia="Times New Roman"/>
      <w:sz w:val="24"/>
    </w:rPr>
  </w:style>
  <w:style w:type="character" w:customStyle="1" w:styleId="CharChar0">
    <w:name w:val="Комментарии Char Char"/>
    <w:qFormat/>
    <w:rsid w:val="009B4390"/>
    <w:rPr>
      <w:rFonts w:ascii="Times New Roman" w:hAnsi="Times New Roman"/>
      <w:color w:val="FF9900"/>
      <w:sz w:val="24"/>
    </w:rPr>
  </w:style>
  <w:style w:type="character" w:customStyle="1" w:styleId="CharChar1">
    <w:name w:val="Подзаголовок приложения Char Char"/>
    <w:qFormat/>
    <w:rsid w:val="009B4390"/>
    <w:rPr>
      <w:rFonts w:ascii="Times New Roman" w:hAnsi="Times New Roman"/>
      <w:b/>
      <w:sz w:val="28"/>
    </w:rPr>
  </w:style>
  <w:style w:type="character" w:customStyle="1" w:styleId="TableHeading">
    <w:name w:val="Table Heading Знак"/>
    <w:qFormat/>
    <w:rsid w:val="009B4390"/>
    <w:rPr>
      <w:rFonts w:ascii="Arial" w:hAnsi="Arial" w:cs="Times New Roman"/>
      <w:b/>
      <w:i/>
      <w:sz w:val="24"/>
      <w:szCs w:val="20"/>
      <w:lang w:eastAsia="en-US"/>
    </w:rPr>
  </w:style>
  <w:style w:type="character" w:customStyle="1" w:styleId="TableCellLChar">
    <w:name w:val="Table Cell L Char"/>
    <w:qFormat/>
    <w:rsid w:val="009B4390"/>
    <w:rPr>
      <w:rFonts w:ascii="Arial" w:hAnsi="Arial"/>
      <w:sz w:val="20"/>
      <w:lang w:eastAsia="en-US"/>
    </w:rPr>
  </w:style>
  <w:style w:type="character" w:customStyle="1" w:styleId="glossairecss">
    <w:name w:val="glossaire_css"/>
    <w:qFormat/>
    <w:rsid w:val="009B4390"/>
  </w:style>
  <w:style w:type="character" w:customStyle="1" w:styleId="zakonspanusual">
    <w:name w:val="zakon_spanusual"/>
    <w:qFormat/>
    <w:rsid w:val="009B4390"/>
  </w:style>
  <w:style w:type="character" w:customStyle="1" w:styleId="affa">
    <w:name w:val="Красная строка Знак"/>
    <w:basedOn w:val="afe"/>
    <w:qFormat/>
    <w:rsid w:val="009B4390"/>
    <w:rPr>
      <w:rFonts w:ascii="Times New Roman" w:hAnsi="Times New Roman" w:cs="Times New Roman"/>
      <w:sz w:val="28"/>
      <w:szCs w:val="28"/>
      <w:lang w:eastAsia="en-US"/>
    </w:rPr>
  </w:style>
  <w:style w:type="character" w:customStyle="1" w:styleId="28">
    <w:name w:val="Знак Знак2"/>
    <w:qFormat/>
    <w:rsid w:val="009B4390"/>
    <w:rPr>
      <w:rFonts w:eastAsia="Times New Roman"/>
      <w:sz w:val="20"/>
      <w:lang w:eastAsia="ru-RU"/>
    </w:rPr>
  </w:style>
  <w:style w:type="character" w:customStyle="1" w:styleId="310">
    <w:name w:val="Стиль3 Знак1"/>
    <w:qFormat/>
    <w:rsid w:val="009B4390"/>
    <w:rPr>
      <w:rFonts w:ascii="Calibri" w:hAnsi="Calibri"/>
      <w:b/>
      <w:i/>
      <w:caps/>
      <w:color w:val="000000"/>
      <w:sz w:val="28"/>
      <w:lang w:eastAsia="ar-SA" w:bidi="ar-SA"/>
    </w:rPr>
  </w:style>
  <w:style w:type="character" w:customStyle="1" w:styleId="45">
    <w:name w:val="Стиль4 Знак"/>
    <w:qFormat/>
    <w:rsid w:val="009B4390"/>
    <w:rPr>
      <w:rFonts w:ascii="Times New Roman" w:hAnsi="Times New Roman" w:cs="Times New Roman"/>
      <w:i/>
      <w:caps/>
      <w:spacing w:val="-20"/>
      <w:sz w:val="24"/>
      <w:szCs w:val="20"/>
    </w:rPr>
  </w:style>
  <w:style w:type="character" w:customStyle="1" w:styleId="Heading1Char">
    <w:name w:val="Heading 1 Char"/>
    <w:qFormat/>
    <w:rsid w:val="009B4390"/>
    <w:rPr>
      <w:rFonts w:ascii="Arial" w:hAnsi="Arial"/>
      <w:b/>
      <w:color w:val="000080"/>
      <w:sz w:val="24"/>
      <w:lang w:val="ru-RU" w:eastAsia="ru-RU"/>
    </w:rPr>
  </w:style>
  <w:style w:type="character" w:customStyle="1" w:styleId="bluebold1">
    <w:name w:val="bluebold1"/>
    <w:qFormat/>
    <w:rsid w:val="009B4390"/>
    <w:rPr>
      <w:b/>
      <w:color w:val="4878B2"/>
    </w:rPr>
  </w:style>
  <w:style w:type="character" w:customStyle="1" w:styleId="240">
    <w:name w:val="Знак Знак24"/>
    <w:qFormat/>
    <w:rsid w:val="009B4390"/>
    <w:rPr>
      <w:rFonts w:ascii="Arial" w:hAnsi="Arial"/>
      <w:b/>
      <w:color w:val="000080"/>
      <w:sz w:val="24"/>
      <w:lang w:eastAsia="ru-RU"/>
    </w:rPr>
  </w:style>
  <w:style w:type="character" w:customStyle="1" w:styleId="230">
    <w:name w:val="Знак Знак23"/>
    <w:qFormat/>
    <w:rsid w:val="009B4390"/>
    <w:rPr>
      <w:rFonts w:ascii="Arial" w:hAnsi="Arial"/>
      <w:b/>
      <w:i/>
      <w:sz w:val="28"/>
      <w:lang w:eastAsia="ru-RU"/>
    </w:rPr>
  </w:style>
  <w:style w:type="character" w:customStyle="1" w:styleId="220">
    <w:name w:val="Знак Знак22"/>
    <w:qFormat/>
    <w:rsid w:val="009B4390"/>
    <w:rPr>
      <w:rFonts w:ascii="Calibri" w:hAnsi="Calibri"/>
      <w:b/>
      <w:sz w:val="28"/>
    </w:rPr>
  </w:style>
  <w:style w:type="character" w:customStyle="1" w:styleId="dn">
    <w:name w:val="dn"/>
    <w:qFormat/>
    <w:rsid w:val="009B4390"/>
  </w:style>
  <w:style w:type="character" w:customStyle="1" w:styleId="ConsNormal">
    <w:name w:val="ConsNormal Знак"/>
    <w:qFormat/>
    <w:rsid w:val="009B4390"/>
    <w:rPr>
      <w:rFonts w:ascii="Arial" w:hAnsi="Arial"/>
      <w:sz w:val="20"/>
    </w:rPr>
  </w:style>
  <w:style w:type="character" w:customStyle="1" w:styleId="Normal">
    <w:name w:val="Normal Знак"/>
    <w:qFormat/>
    <w:rsid w:val="009B4390"/>
    <w:rPr>
      <w:rFonts w:ascii="Times New Roman" w:hAnsi="Times New Roman"/>
      <w:sz w:val="20"/>
      <w:lang w:eastAsia="ru-RU"/>
    </w:rPr>
  </w:style>
  <w:style w:type="character" w:customStyle="1" w:styleId="35">
    <w:name w:val="Основной текст с отступом 3 Знак"/>
    <w:basedOn w:val="a5"/>
    <w:qFormat/>
    <w:rsid w:val="009B4390"/>
    <w:rPr>
      <w:rFonts w:ascii="Times New Roman" w:hAnsi="Times New Roman" w:cs="Times New Roman"/>
      <w:sz w:val="16"/>
      <w:szCs w:val="16"/>
      <w:lang w:eastAsia="en-US"/>
    </w:rPr>
  </w:style>
  <w:style w:type="character" w:customStyle="1" w:styleId="1e">
    <w:name w:val="Текст сноски Знак1"/>
    <w:uiPriority w:val="99"/>
    <w:qFormat/>
    <w:rsid w:val="009B4390"/>
  </w:style>
  <w:style w:type="character" w:customStyle="1" w:styleId="ListParagraphChar">
    <w:name w:val="List Paragraph Char"/>
    <w:link w:val="46"/>
    <w:qFormat/>
    <w:rsid w:val="009B4390"/>
    <w:rPr>
      <w:sz w:val="20"/>
      <w:lang w:eastAsia="ar-SA" w:bidi="ar-SA"/>
    </w:rPr>
  </w:style>
  <w:style w:type="character" w:customStyle="1" w:styleId="IntenseEmphasis1">
    <w:name w:val="Intense Emphasis1"/>
    <w:qFormat/>
    <w:rsid w:val="009B4390"/>
    <w:rPr>
      <w:b/>
      <w:i/>
      <w:color w:val="4F81BD"/>
    </w:rPr>
  </w:style>
  <w:style w:type="character" w:customStyle="1" w:styleId="FootnoteTextChar1">
    <w:name w:val="Footnote Text Char1"/>
    <w:qFormat/>
    <w:rsid w:val="009B4390"/>
    <w:rPr>
      <w:rFonts w:ascii="Times New Roman" w:hAnsi="Times New Roman"/>
      <w:sz w:val="20"/>
    </w:rPr>
  </w:style>
  <w:style w:type="character" w:customStyle="1" w:styleId="NoSpacingChar">
    <w:name w:val="No Spacing Char"/>
    <w:qFormat/>
    <w:rsid w:val="009B4390"/>
    <w:rPr>
      <w:rFonts w:eastAsia="Times New Roman"/>
      <w:lang w:eastAsia="en-US"/>
    </w:rPr>
  </w:style>
  <w:style w:type="character" w:customStyle="1" w:styleId="KCText">
    <w:name w:val="KC Text Знак"/>
    <w:qFormat/>
    <w:rsid w:val="009B4390"/>
    <w:rPr>
      <w:rFonts w:ascii="Arial" w:hAnsi="Arial"/>
      <w:kern w:val="2"/>
      <w:sz w:val="20"/>
    </w:rPr>
  </w:style>
  <w:style w:type="character" w:customStyle="1" w:styleId="KCBullet">
    <w:name w:val="KC Bullet Знак"/>
    <w:qFormat/>
    <w:rsid w:val="009B4390"/>
    <w:rPr>
      <w:rFonts w:ascii="Arial" w:hAnsi="Arial"/>
      <w:kern w:val="2"/>
      <w:sz w:val="20"/>
    </w:rPr>
  </w:style>
  <w:style w:type="character" w:customStyle="1" w:styleId="1f">
    <w:name w:val="Основной Знак1"/>
    <w:qFormat/>
    <w:rsid w:val="009B4390"/>
    <w:rPr>
      <w:rFonts w:ascii="Garamond" w:hAnsi="Garamond"/>
      <w:sz w:val="24"/>
    </w:rPr>
  </w:style>
  <w:style w:type="character" w:customStyle="1" w:styleId="KCPictureCaption">
    <w:name w:val="KC Picture Caption Знак"/>
    <w:qFormat/>
    <w:rsid w:val="009B4390"/>
    <w:rPr>
      <w:rFonts w:ascii="Arial" w:hAnsi="Arial"/>
      <w:kern w:val="2"/>
      <w:sz w:val="20"/>
    </w:rPr>
  </w:style>
  <w:style w:type="character" w:customStyle="1" w:styleId="KCPicture">
    <w:name w:val="KC Picture Знак"/>
    <w:qFormat/>
    <w:rsid w:val="009B4390"/>
    <w:rPr>
      <w:rFonts w:ascii="Arial" w:hAnsi="Arial"/>
      <w:kern w:val="2"/>
      <w:sz w:val="20"/>
    </w:rPr>
  </w:style>
  <w:style w:type="character" w:customStyle="1" w:styleId="KCBullet00">
    <w:name w:val="Стиль KC Bullet + Перед:  0 пт После:  0 пт Знак"/>
    <w:qFormat/>
    <w:rsid w:val="009B4390"/>
    <w:rPr>
      <w:rFonts w:ascii="Arial" w:hAnsi="Arial"/>
      <w:kern w:val="2"/>
      <w:sz w:val="20"/>
    </w:rPr>
  </w:style>
  <w:style w:type="character" w:customStyle="1" w:styleId="KCBaseHeading">
    <w:name w:val="KC Base Heading Знак"/>
    <w:qFormat/>
    <w:rsid w:val="009B4390"/>
    <w:rPr>
      <w:rFonts w:ascii="Arial Narrow" w:hAnsi="Arial Narrow"/>
      <w:b/>
      <w:kern w:val="2"/>
      <w:sz w:val="20"/>
    </w:rPr>
  </w:style>
  <w:style w:type="character" w:customStyle="1" w:styleId="120">
    <w:name w:val="Знак Знак12"/>
    <w:qFormat/>
    <w:rsid w:val="009B4390"/>
    <w:rPr>
      <w:rFonts w:ascii="Arial" w:hAnsi="Arial"/>
      <w:kern w:val="2"/>
    </w:rPr>
  </w:style>
  <w:style w:type="character" w:customStyle="1" w:styleId="KCTextPre">
    <w:name w:val="KC Text Pre Знак"/>
    <w:qFormat/>
    <w:rsid w:val="009B4390"/>
    <w:rPr>
      <w:rFonts w:ascii="Arial" w:hAnsi="Arial"/>
      <w:kern w:val="2"/>
      <w:sz w:val="20"/>
    </w:rPr>
  </w:style>
  <w:style w:type="character" w:customStyle="1" w:styleId="affb">
    <w:name w:val="Текст в таблице Знак"/>
    <w:qFormat/>
    <w:rsid w:val="009B4390"/>
    <w:rPr>
      <w:rFonts w:ascii="Arial" w:hAnsi="Arial"/>
      <w:sz w:val="20"/>
    </w:rPr>
  </w:style>
  <w:style w:type="character" w:customStyle="1" w:styleId="KC2">
    <w:name w:val="KC_Заголовок 2 Знак"/>
    <w:qFormat/>
    <w:rsid w:val="009B4390"/>
    <w:rPr>
      <w:rFonts w:ascii="Arial Narrow" w:hAnsi="Arial Narrow"/>
      <w:b/>
      <w:caps/>
      <w:kern w:val="2"/>
      <w:sz w:val="28"/>
    </w:rPr>
  </w:style>
  <w:style w:type="character" w:customStyle="1" w:styleId="disabled1">
    <w:name w:val="disabled1"/>
    <w:qFormat/>
    <w:rsid w:val="009B4390"/>
    <w:rPr>
      <w:color w:val="A0A0A0"/>
    </w:rPr>
  </w:style>
  <w:style w:type="character" w:customStyle="1" w:styleId="36">
    <w:name w:val="Знак Знак3"/>
    <w:qFormat/>
    <w:rsid w:val="009B4390"/>
    <w:rPr>
      <w:rFonts w:ascii="Arial" w:hAnsi="Arial"/>
      <w:kern w:val="2"/>
      <w:lang w:val="ru-RU" w:eastAsia="ru-RU"/>
    </w:rPr>
  </w:style>
  <w:style w:type="character" w:customStyle="1" w:styleId="150">
    <w:name w:val="Знак Знак15"/>
    <w:qFormat/>
    <w:rsid w:val="009B4390"/>
    <w:rPr>
      <w:rFonts w:ascii="Arial Narrow" w:hAnsi="Arial Narrow"/>
      <w:b/>
      <w:caps/>
      <w:kern w:val="2"/>
      <w:sz w:val="36"/>
    </w:rPr>
  </w:style>
  <w:style w:type="character" w:customStyle="1" w:styleId="Char">
    <w:name w:val="Char Знак"/>
    <w:qFormat/>
    <w:rsid w:val="009B4390"/>
    <w:rPr>
      <w:rFonts w:ascii="Arial Narrow" w:hAnsi="Arial Narrow"/>
      <w:b/>
      <w:caps/>
      <w:kern w:val="2"/>
      <w:sz w:val="36"/>
    </w:rPr>
  </w:style>
  <w:style w:type="character" w:customStyle="1" w:styleId="Char1">
    <w:name w:val="Char1 Знак Знак"/>
    <w:qFormat/>
    <w:rsid w:val="009B4390"/>
    <w:rPr>
      <w:rFonts w:ascii="Arial Narrow" w:hAnsi="Arial Narrow"/>
      <w:b/>
      <w:kern w:val="2"/>
      <w:sz w:val="32"/>
    </w:rPr>
  </w:style>
  <w:style w:type="character" w:customStyle="1" w:styleId="140">
    <w:name w:val="Знак Знак14"/>
    <w:qFormat/>
    <w:rsid w:val="009B4390"/>
    <w:rPr>
      <w:rFonts w:ascii="Arial Narrow" w:hAnsi="Arial Narrow"/>
      <w:b/>
      <w:kern w:val="2"/>
      <w:sz w:val="24"/>
      <w:lang w:eastAsia="en-US"/>
    </w:rPr>
  </w:style>
  <w:style w:type="character" w:customStyle="1" w:styleId="130">
    <w:name w:val="Знак Знак13"/>
    <w:qFormat/>
    <w:rsid w:val="009B4390"/>
    <w:rPr>
      <w:rFonts w:ascii="Arial Narrow" w:hAnsi="Arial Narrow"/>
      <w:b/>
      <w:kern w:val="2"/>
      <w:sz w:val="24"/>
      <w:lang w:val="ru-RU" w:eastAsia="ru-RU"/>
    </w:rPr>
  </w:style>
  <w:style w:type="character" w:customStyle="1" w:styleId="110">
    <w:name w:val="Знак Знак11"/>
    <w:qFormat/>
    <w:rsid w:val="009B4390"/>
    <w:rPr>
      <w:rFonts w:ascii="Arial" w:hAnsi="Arial"/>
      <w:kern w:val="2"/>
    </w:rPr>
  </w:style>
  <w:style w:type="character" w:customStyle="1" w:styleId="100">
    <w:name w:val="Знак Знак10"/>
    <w:qFormat/>
    <w:rsid w:val="009B4390"/>
    <w:rPr>
      <w:rFonts w:ascii="Arial" w:hAnsi="Arial"/>
      <w:lang w:eastAsia="en-US"/>
    </w:rPr>
  </w:style>
  <w:style w:type="character" w:customStyle="1" w:styleId="91">
    <w:name w:val="Знак Знак9"/>
    <w:qFormat/>
    <w:rsid w:val="009B4390"/>
    <w:rPr>
      <w:rFonts w:ascii="Arial" w:hAnsi="Arial"/>
      <w:sz w:val="2"/>
      <w:lang w:eastAsia="en-US"/>
    </w:rPr>
  </w:style>
  <w:style w:type="character" w:customStyle="1" w:styleId="81">
    <w:name w:val="Знак Знак8"/>
    <w:qFormat/>
    <w:rsid w:val="009B4390"/>
    <w:rPr>
      <w:rFonts w:ascii="Arial" w:hAnsi="Arial"/>
      <w:sz w:val="16"/>
      <w:lang w:eastAsia="en-US"/>
    </w:rPr>
  </w:style>
  <w:style w:type="character" w:customStyle="1" w:styleId="71">
    <w:name w:val="Знак Знак7"/>
    <w:qFormat/>
    <w:rsid w:val="009B4390"/>
    <w:rPr>
      <w:rFonts w:ascii="Arial" w:hAnsi="Arial"/>
      <w:sz w:val="16"/>
      <w:lang w:eastAsia="en-US"/>
    </w:rPr>
  </w:style>
  <w:style w:type="character" w:customStyle="1" w:styleId="160">
    <w:name w:val="Знак Знак16"/>
    <w:qFormat/>
    <w:rsid w:val="009B4390"/>
    <w:rPr>
      <w:rFonts w:ascii="Arial" w:hAnsi="Arial"/>
      <w:color w:val="FF0000"/>
      <w:lang w:eastAsia="en-US"/>
    </w:rPr>
  </w:style>
  <w:style w:type="character" w:customStyle="1" w:styleId="TableText">
    <w:name w:val="Table Text Знак"/>
    <w:qFormat/>
    <w:rsid w:val="009B4390"/>
    <w:rPr>
      <w:sz w:val="24"/>
    </w:rPr>
  </w:style>
  <w:style w:type="character" w:customStyle="1" w:styleId="defaultlabelstyle1">
    <w:name w:val="defaultlabelstyle1"/>
    <w:qFormat/>
    <w:rsid w:val="009B4390"/>
    <w:rPr>
      <w:rFonts w:ascii="Tahoma" w:hAnsi="Tahoma"/>
      <w:color w:val="333333"/>
      <w:sz w:val="18"/>
    </w:rPr>
  </w:style>
  <w:style w:type="character" w:customStyle="1" w:styleId="1f0">
    <w:name w:val="Строгий1"/>
    <w:qFormat/>
    <w:rsid w:val="009B4390"/>
    <w:rPr>
      <w:b/>
      <w:i/>
    </w:rPr>
  </w:style>
  <w:style w:type="character" w:customStyle="1" w:styleId="Fontbasic">
    <w:name w:val="Font basic"/>
    <w:qFormat/>
    <w:rsid w:val="009B4390"/>
  </w:style>
  <w:style w:type="character" w:customStyle="1" w:styleId="WW8Num31z1">
    <w:name w:val="WW8Num31z1"/>
    <w:qFormat/>
    <w:rsid w:val="009B4390"/>
    <w:rPr>
      <w:rFonts w:ascii="Courier New" w:hAnsi="Courier New"/>
    </w:rPr>
  </w:style>
  <w:style w:type="character" w:customStyle="1" w:styleId="WW8Num83z3">
    <w:name w:val="WW8Num83z3"/>
    <w:qFormat/>
    <w:rsid w:val="009B4390"/>
    <w:rPr>
      <w:rFonts w:ascii="Symbol" w:hAnsi="Symbol"/>
    </w:rPr>
  </w:style>
  <w:style w:type="character" w:customStyle="1" w:styleId="Fontdescription">
    <w:name w:val="Font description"/>
    <w:qFormat/>
    <w:rsid w:val="009B4390"/>
    <w:rPr>
      <w:i/>
      <w:color w:val="0000FF"/>
      <w:lang w:val="ru-RU"/>
    </w:rPr>
  </w:style>
  <w:style w:type="character" w:customStyle="1" w:styleId="Bodytextafterheading">
    <w:name w:val="Body text after heading Знак"/>
    <w:qFormat/>
    <w:rsid w:val="009B4390"/>
    <w:rPr>
      <w:sz w:val="22"/>
      <w:lang w:val="ru-RU" w:eastAsia="en-US"/>
    </w:rPr>
  </w:style>
  <w:style w:type="character" w:customStyle="1" w:styleId="bodytext1">
    <w:name w:val="bodytext1"/>
    <w:qFormat/>
    <w:rsid w:val="009B4390"/>
    <w:rPr>
      <w:rFonts w:ascii="Arial" w:hAnsi="Arial"/>
      <w:color w:val="000000"/>
      <w:sz w:val="18"/>
    </w:rPr>
  </w:style>
  <w:style w:type="character" w:customStyle="1" w:styleId="29">
    <w:name w:val="Требование 2 Знак"/>
    <w:qFormat/>
    <w:rsid w:val="009B4390"/>
    <w:rPr>
      <w:rFonts w:ascii="Arial" w:hAnsi="Arial" w:cs="Times New Roman"/>
      <w:sz w:val="20"/>
      <w:szCs w:val="20"/>
    </w:rPr>
  </w:style>
  <w:style w:type="character" w:customStyle="1" w:styleId="coord">
    <w:name w:val="coord"/>
    <w:qFormat/>
    <w:rsid w:val="009B4390"/>
  </w:style>
  <w:style w:type="character" w:customStyle="1" w:styleId="111">
    <w:name w:val="Заголовок 1 Знак1"/>
    <w:qFormat/>
    <w:rsid w:val="009B4390"/>
    <w:rPr>
      <w:rFonts w:ascii="Cambria" w:hAnsi="Cambria"/>
      <w:b/>
      <w:color w:val="365F91"/>
      <w:sz w:val="28"/>
    </w:rPr>
  </w:style>
  <w:style w:type="character" w:customStyle="1" w:styleId="1f1">
    <w:name w:val="Основной текст с отступом Знак1"/>
    <w:qFormat/>
    <w:rsid w:val="009B4390"/>
    <w:rPr>
      <w:sz w:val="24"/>
    </w:rPr>
  </w:style>
  <w:style w:type="character" w:customStyle="1" w:styleId="191">
    <w:name w:val="Знак Знак191"/>
    <w:qFormat/>
    <w:rsid w:val="009B4390"/>
    <w:rPr>
      <w:rFonts w:ascii="Arial" w:hAnsi="Arial"/>
      <w:b/>
      <w:kern w:val="2"/>
      <w:sz w:val="32"/>
      <w:lang w:val="ru-RU" w:eastAsia="ru-RU"/>
    </w:rPr>
  </w:style>
  <w:style w:type="character" w:customStyle="1" w:styleId="171">
    <w:name w:val="Знак Знак171"/>
    <w:qFormat/>
    <w:rsid w:val="009B4390"/>
    <w:rPr>
      <w:rFonts w:ascii="Cambria" w:hAnsi="Cambria"/>
      <w:b/>
      <w:color w:val="4F81BD"/>
      <w:sz w:val="24"/>
    </w:rPr>
  </w:style>
  <w:style w:type="character" w:customStyle="1" w:styleId="610">
    <w:name w:val="Знак Знак61"/>
    <w:qFormat/>
    <w:rsid w:val="009B4390"/>
    <w:rPr>
      <w:sz w:val="22"/>
      <w:lang w:eastAsia="en-US"/>
    </w:rPr>
  </w:style>
  <w:style w:type="character" w:customStyle="1" w:styleId="410">
    <w:name w:val="Знак Знак41"/>
    <w:qFormat/>
    <w:rsid w:val="009B4390"/>
    <w:rPr>
      <w:rFonts w:ascii="Times New Roman" w:hAnsi="Times New Roman"/>
      <w:sz w:val="24"/>
    </w:rPr>
  </w:style>
  <w:style w:type="character" w:customStyle="1" w:styleId="241">
    <w:name w:val="Знак Знак241"/>
    <w:qFormat/>
    <w:rsid w:val="009B4390"/>
    <w:rPr>
      <w:rFonts w:ascii="Arial" w:hAnsi="Arial"/>
      <w:b/>
      <w:color w:val="000080"/>
      <w:sz w:val="24"/>
      <w:lang w:eastAsia="ru-RU"/>
    </w:rPr>
  </w:style>
  <w:style w:type="character" w:customStyle="1" w:styleId="231">
    <w:name w:val="Знак Знак231"/>
    <w:qFormat/>
    <w:rsid w:val="009B4390"/>
    <w:rPr>
      <w:rFonts w:ascii="Arial" w:hAnsi="Arial"/>
      <w:b/>
      <w:i/>
      <w:sz w:val="28"/>
      <w:lang w:eastAsia="ru-RU"/>
    </w:rPr>
  </w:style>
  <w:style w:type="character" w:customStyle="1" w:styleId="221">
    <w:name w:val="Знак Знак221"/>
    <w:qFormat/>
    <w:rsid w:val="009B4390"/>
    <w:rPr>
      <w:rFonts w:ascii="Calibri" w:hAnsi="Calibri"/>
      <w:b/>
      <w:sz w:val="28"/>
    </w:rPr>
  </w:style>
  <w:style w:type="character" w:customStyle="1" w:styleId="Heading3Char">
    <w:name w:val="Heading 3 Char"/>
    <w:qFormat/>
    <w:rsid w:val="009B4390"/>
    <w:rPr>
      <w:rFonts w:ascii="Cambria" w:hAnsi="Cambria"/>
      <w:b/>
      <w:sz w:val="26"/>
    </w:rPr>
  </w:style>
  <w:style w:type="character" w:customStyle="1" w:styleId="FontStyle15">
    <w:name w:val="Font Style15"/>
    <w:qFormat/>
    <w:rsid w:val="009B4390"/>
    <w:rPr>
      <w:rFonts w:ascii="Times New Roman" w:hAnsi="Times New Roman"/>
      <w:spacing w:val="10"/>
      <w:sz w:val="20"/>
    </w:rPr>
  </w:style>
  <w:style w:type="character" w:styleId="affc">
    <w:name w:val="Strong"/>
    <w:basedOn w:val="a5"/>
    <w:uiPriority w:val="22"/>
    <w:qFormat/>
    <w:rsid w:val="00321677"/>
    <w:rPr>
      <w:b/>
      <w:bCs/>
    </w:rPr>
  </w:style>
  <w:style w:type="character" w:customStyle="1" w:styleId="sectioninfo2">
    <w:name w:val="section__info2"/>
    <w:basedOn w:val="a5"/>
    <w:qFormat/>
    <w:rsid w:val="00EC6B32"/>
    <w:rPr>
      <w:vanish w:val="0"/>
      <w:sz w:val="24"/>
      <w:szCs w:val="24"/>
    </w:rPr>
  </w:style>
  <w:style w:type="character" w:customStyle="1" w:styleId="Bodytext0">
    <w:name w:val="Body text_"/>
    <w:basedOn w:val="a5"/>
    <w:qFormat/>
    <w:rsid w:val="00C97A78"/>
    <w:rPr>
      <w:rFonts w:ascii="Times New Roman" w:hAnsi="Times New Roman" w:cs="Times New Roman"/>
      <w:szCs w:val="20"/>
      <w:lang w:eastAsia="en-US"/>
    </w:rPr>
  </w:style>
  <w:style w:type="character" w:customStyle="1" w:styleId="Bodytext6NotItalic">
    <w:name w:val="Body text (6) + Not Italic"/>
    <w:basedOn w:val="a5"/>
    <w:qFormat/>
    <w:rsid w:val="00C97A78"/>
    <w:rPr>
      <w:rFonts w:eastAsia="Times New Roman"/>
      <w:i/>
      <w:iCs/>
      <w:color w:val="000000"/>
      <w:spacing w:val="0"/>
      <w:w w:val="100"/>
      <w:sz w:val="28"/>
      <w:szCs w:val="28"/>
      <w:shd w:val="clear" w:color="auto" w:fill="FFFFFF"/>
      <w:lang w:val="ru-RU"/>
    </w:rPr>
  </w:style>
  <w:style w:type="character" w:customStyle="1" w:styleId="PlainText">
    <w:name w:val="Plain Text Знак"/>
    <w:link w:val="1f2"/>
    <w:qFormat/>
    <w:locked/>
    <w:rsid w:val="00C97A78"/>
    <w:rPr>
      <w:rFonts w:ascii="Courier New" w:hAnsi="Courier New" w:cs="Courier New"/>
    </w:rPr>
  </w:style>
  <w:style w:type="character" w:customStyle="1" w:styleId="affd">
    <w:name w:val="Основной текст_"/>
    <w:qFormat/>
    <w:rsid w:val="00C97A78"/>
    <w:rPr>
      <w:sz w:val="27"/>
      <w:szCs w:val="27"/>
      <w:shd w:val="clear" w:color="auto" w:fill="FFFFFF"/>
    </w:rPr>
  </w:style>
  <w:style w:type="character" w:customStyle="1" w:styleId="2a">
    <w:name w:val="Основной текст (2)_"/>
    <w:basedOn w:val="a5"/>
    <w:qFormat/>
    <w:rsid w:val="00C97A78"/>
    <w:rPr>
      <w:rFonts w:ascii="Times New Roman" w:hAnsi="Times New Roman" w:cs="Times New Roman"/>
      <w:shd w:val="clear" w:color="auto" w:fill="FFFFFF"/>
    </w:rPr>
  </w:style>
  <w:style w:type="character" w:customStyle="1" w:styleId="2Exact">
    <w:name w:val="Основной текст (2) Exact"/>
    <w:basedOn w:val="a5"/>
    <w:qFormat/>
    <w:rsid w:val="00C97A78"/>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1f3">
    <w:name w:val="Заголовок №1_"/>
    <w:qFormat/>
    <w:rsid w:val="008931F8"/>
    <w:rPr>
      <w:rFonts w:ascii="Times New Roman" w:hAnsi="Times New Roman" w:cs="Times New Roman"/>
      <w:b/>
      <w:bCs/>
      <w:sz w:val="28"/>
      <w:szCs w:val="28"/>
      <w:shd w:val="clear" w:color="auto" w:fill="FFFFFF"/>
    </w:rPr>
  </w:style>
  <w:style w:type="character" w:customStyle="1" w:styleId="affe">
    <w:name w:val="Колонтитул_"/>
    <w:qFormat/>
    <w:rsid w:val="008931F8"/>
    <w:rPr>
      <w:rFonts w:ascii="Times New Roman" w:eastAsia="Times New Roman" w:hAnsi="Times New Roman" w:cs="Times New Roman"/>
      <w:b w:val="0"/>
      <w:bCs w:val="0"/>
      <w:i w:val="0"/>
      <w:iCs w:val="0"/>
      <w:caps w:val="0"/>
      <w:smallCaps w:val="0"/>
      <w:strike w:val="0"/>
      <w:dstrike w:val="0"/>
      <w:sz w:val="19"/>
      <w:szCs w:val="19"/>
      <w:u w:val="none"/>
    </w:rPr>
  </w:style>
  <w:style w:type="character" w:customStyle="1" w:styleId="afff">
    <w:name w:val="Колонтитул"/>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lang w:val="ru-RU" w:eastAsia="ru-RU" w:bidi="ru-RU"/>
    </w:rPr>
  </w:style>
  <w:style w:type="character" w:customStyle="1" w:styleId="2b">
    <w:name w:val="Основной текст (2) +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c">
    <w:name w:val="Заголовок №2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d">
    <w:name w:val="Основной текст (2) + 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character" w:customStyle="1" w:styleId="37">
    <w:name w:val="Основной текст (3)_"/>
    <w:qFormat/>
    <w:rsid w:val="008931F8"/>
    <w:rPr>
      <w:rFonts w:ascii="Times New Roman" w:hAnsi="Times New Roman" w:cs="Times New Roman"/>
      <w:i/>
      <w:iCs/>
      <w:shd w:val="clear" w:color="auto" w:fill="FFFFFF"/>
    </w:rPr>
  </w:style>
  <w:style w:type="character" w:customStyle="1" w:styleId="47">
    <w:name w:val="Основной текст (4)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48">
    <w:name w:val="Основной текст (4) + Не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e">
    <w:name w:val="Подпись к таблице (2)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f">
    <w:name w:val="Подпись к таблице (2)"/>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285pt">
    <w:name w:val="Основной текст (2) + 8;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7"/>
      <w:szCs w:val="17"/>
      <w:u w:val="none"/>
      <w:lang w:val="ru-RU" w:eastAsia="ru-RU" w:bidi="ru-RU"/>
    </w:rPr>
  </w:style>
  <w:style w:type="character" w:customStyle="1" w:styleId="255pt">
    <w:name w:val="Основной текст (2) + 5;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1"/>
      <w:szCs w:val="11"/>
      <w:u w:val="none"/>
      <w:lang w:val="ru-RU" w:eastAsia="ru-RU" w:bidi="ru-RU"/>
    </w:rPr>
  </w:style>
  <w:style w:type="character" w:customStyle="1" w:styleId="2105pt">
    <w:name w:val="Основной текст (2) + 10;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210pt">
    <w:name w:val="Основной текст (2) + 10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style>
  <w:style w:type="character" w:customStyle="1" w:styleId="6Exact">
    <w:name w:val="Основной текст (6) Exact"/>
    <w:qFormat/>
    <w:rsid w:val="008931F8"/>
    <w:rPr>
      <w:rFonts w:ascii="Times New Roman" w:eastAsia="Times New Roman" w:hAnsi="Times New Roman" w:cs="Times New Roman"/>
      <w:b w:val="0"/>
      <w:bCs w:val="0"/>
      <w:i/>
      <w:iCs/>
      <w:caps w:val="0"/>
      <w:smallCaps w:val="0"/>
      <w:strike w:val="0"/>
      <w:dstrike w:val="0"/>
      <w:sz w:val="17"/>
      <w:szCs w:val="17"/>
      <w:u w:val="none"/>
    </w:rPr>
  </w:style>
  <w:style w:type="character" w:customStyle="1" w:styleId="53">
    <w:name w:val="Основной текст (5)_"/>
    <w:link w:val="54"/>
    <w:qFormat/>
    <w:rsid w:val="008931F8"/>
    <w:rPr>
      <w:rFonts w:ascii="Times New Roman" w:hAnsi="Times New Roman" w:cs="Times New Roman"/>
      <w:i/>
      <w:iCs/>
      <w:sz w:val="16"/>
      <w:szCs w:val="16"/>
      <w:shd w:val="clear" w:color="auto" w:fill="FFFFFF"/>
    </w:rPr>
  </w:style>
  <w:style w:type="character" w:customStyle="1" w:styleId="38">
    <w:name w:val="Подпись к таблице (3)_"/>
    <w:qFormat/>
    <w:rsid w:val="008931F8"/>
    <w:rPr>
      <w:rFonts w:ascii="Times New Roman" w:hAnsi="Times New Roman" w:cs="Times New Roman"/>
      <w:sz w:val="20"/>
      <w:szCs w:val="20"/>
      <w:shd w:val="clear" w:color="auto" w:fill="FFFFFF"/>
    </w:rPr>
  </w:style>
  <w:style w:type="character" w:customStyle="1" w:styleId="49">
    <w:name w:val="Подпись к таблице (4)_"/>
    <w:qFormat/>
    <w:rsid w:val="008931F8"/>
    <w:rPr>
      <w:rFonts w:ascii="Times New Roman" w:hAnsi="Times New Roman" w:cs="Times New Roman"/>
      <w:i/>
      <w:iCs/>
      <w:sz w:val="17"/>
      <w:szCs w:val="17"/>
      <w:shd w:val="clear" w:color="auto" w:fill="FFFFFF"/>
    </w:rPr>
  </w:style>
  <w:style w:type="character" w:customStyle="1" w:styleId="2105pt0">
    <w:name w:val="Основной текст (2) + 10;5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10pt">
    <w:name w:val="Колонтитул + 10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afff0">
    <w:name w:val="Подпись к таблице_"/>
    <w:qFormat/>
    <w:rsid w:val="008931F8"/>
    <w:rPr>
      <w:rFonts w:ascii="Times New Roman" w:eastAsia="Times New Roman" w:hAnsi="Times New Roman" w:cs="Times New Roman"/>
      <w:b w:val="0"/>
      <w:bCs w:val="0"/>
      <w:i w:val="0"/>
      <w:iCs w:val="0"/>
      <w:caps w:val="0"/>
      <w:smallCaps w:val="0"/>
      <w:strike w:val="0"/>
      <w:dstrike w:val="0"/>
      <w:u w:val="none"/>
    </w:rPr>
  </w:style>
  <w:style w:type="character" w:customStyle="1" w:styleId="afff1">
    <w:name w:val="Подпись к таблице"/>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style>
  <w:style w:type="character" w:customStyle="1" w:styleId="72">
    <w:name w:val="Оглавление 7 Знак"/>
    <w:link w:val="73"/>
    <w:qFormat/>
    <w:rsid w:val="008931F8"/>
    <w:rPr>
      <w:rFonts w:ascii="Times New Roman" w:hAnsi="Times New Roman" w:cs="Times New Roman"/>
      <w:sz w:val="16"/>
      <w:szCs w:val="16"/>
      <w:shd w:val="clear" w:color="auto" w:fill="FFFFFF"/>
    </w:rPr>
  </w:style>
  <w:style w:type="character" w:customStyle="1" w:styleId="82">
    <w:name w:val="Оглавление 8 Знак"/>
    <w:link w:val="83"/>
    <w:qFormat/>
    <w:rsid w:val="008931F8"/>
    <w:rPr>
      <w:rFonts w:ascii="Times New Roman" w:hAnsi="Times New Roman" w:cs="Times New Roman"/>
      <w:sz w:val="21"/>
      <w:szCs w:val="21"/>
      <w:shd w:val="clear" w:color="auto" w:fill="FFFFFF"/>
    </w:rPr>
  </w:style>
  <w:style w:type="character" w:customStyle="1" w:styleId="63">
    <w:name w:val="Основной текст (6)_"/>
    <w:link w:val="60"/>
    <w:qFormat/>
    <w:rsid w:val="008931F8"/>
    <w:rPr>
      <w:rFonts w:ascii="Times New Roman" w:hAnsi="Times New Roman" w:cs="Times New Roman"/>
      <w:i/>
      <w:iCs/>
      <w:sz w:val="17"/>
      <w:szCs w:val="17"/>
      <w:shd w:val="clear" w:color="auto" w:fill="FFFFFF"/>
    </w:rPr>
  </w:style>
  <w:style w:type="character" w:customStyle="1" w:styleId="2Exact0">
    <w:name w:val="Подпись к таблице (2) Exact"/>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85pt0">
    <w:name w:val="Основной текст (2) + 8;5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17"/>
      <w:szCs w:val="17"/>
      <w:u w:val="none"/>
      <w:lang w:val="ru-RU" w:eastAsia="ru-RU" w:bidi="ru-RU"/>
    </w:rPr>
  </w:style>
  <w:style w:type="character" w:customStyle="1" w:styleId="10Exact">
    <w:name w:val="Основной текст (10) Exact"/>
    <w:link w:val="101"/>
    <w:qFormat/>
    <w:rsid w:val="008931F8"/>
    <w:rPr>
      <w:rFonts w:ascii="Arial Narrow" w:eastAsia="Arial Narrow" w:hAnsi="Arial Narrow" w:cs="Arial Narrow"/>
      <w:sz w:val="8"/>
      <w:szCs w:val="8"/>
      <w:shd w:val="clear" w:color="auto" w:fill="FFFFFF"/>
    </w:rPr>
  </w:style>
  <w:style w:type="character" w:customStyle="1" w:styleId="12pt">
    <w:name w:val="Колонтитул + 12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92">
    <w:name w:val="Основной текст (9)_"/>
    <w:link w:val="93"/>
    <w:qFormat/>
    <w:rsid w:val="008931F8"/>
    <w:rPr>
      <w:rFonts w:ascii="Times New Roman" w:hAnsi="Times New Roman" w:cs="Times New Roman"/>
      <w:sz w:val="20"/>
      <w:szCs w:val="20"/>
      <w:shd w:val="clear" w:color="auto" w:fill="FFFFFF"/>
    </w:rPr>
  </w:style>
  <w:style w:type="character" w:customStyle="1" w:styleId="afff2">
    <w:name w:val="Подпись к таблице +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f0">
    <w:name w:val="Заголовок №2 + Не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11Exact">
    <w:name w:val="Основной текст (11) Exact"/>
    <w:link w:val="112"/>
    <w:qFormat/>
    <w:rsid w:val="008931F8"/>
    <w:rPr>
      <w:rFonts w:ascii="Times New Roman" w:hAnsi="Times New Roman" w:cs="Times New Roman"/>
      <w:b/>
      <w:bCs/>
      <w:sz w:val="20"/>
      <w:szCs w:val="20"/>
      <w:shd w:val="clear" w:color="auto" w:fill="FFFFFF"/>
    </w:rPr>
  </w:style>
  <w:style w:type="character" w:customStyle="1" w:styleId="2f1">
    <w:name w:val="Оглавление (2)_"/>
    <w:qFormat/>
    <w:rsid w:val="008931F8"/>
    <w:rPr>
      <w:rFonts w:ascii="Times New Roman" w:hAnsi="Times New Roman" w:cs="Times New Roman"/>
      <w:sz w:val="20"/>
      <w:szCs w:val="20"/>
      <w:shd w:val="clear" w:color="auto" w:fill="FFFFFF"/>
    </w:rPr>
  </w:style>
  <w:style w:type="character" w:customStyle="1" w:styleId="46">
    <w:name w:val="Основной текст (4) + Не полужирный;Курсив"/>
    <w:link w:val="ListParagraphChar"/>
    <w:qFormat/>
    <w:rsid w:val="008931F8"/>
    <w:rPr>
      <w:rFonts w:ascii="Times New Roman" w:eastAsia="Times New Roman" w:hAnsi="Times New Roman" w:cs="Times New Roman"/>
      <w:b/>
      <w:bCs/>
      <w:i/>
      <w:iCs/>
      <w:caps w:val="0"/>
      <w:smallCaps w:val="0"/>
      <w:strike w:val="0"/>
      <w:dstrike w:val="0"/>
      <w:color w:val="000000"/>
      <w:spacing w:val="0"/>
      <w:w w:val="100"/>
      <w:sz w:val="24"/>
      <w:szCs w:val="24"/>
      <w:u w:val="none"/>
      <w:lang w:val="ru-RU" w:eastAsia="ru-RU" w:bidi="ru-RU"/>
    </w:rPr>
  </w:style>
  <w:style w:type="character" w:customStyle="1" w:styleId="4a">
    <w:name w:val="Основной текст (4)"/>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39">
    <w:name w:val="Основной текст (3) + Полужирный;Не курсив"/>
    <w:qFormat/>
    <w:rsid w:val="008931F8"/>
    <w:rPr>
      <w:rFonts w:ascii="Times New Roman" w:eastAsia="Times New Roman" w:hAnsi="Times New Roman" w:cs="Times New Roman"/>
      <w:b/>
      <w:bCs/>
      <w:i/>
      <w:iCs/>
      <w:color w:val="000000"/>
      <w:spacing w:val="0"/>
      <w:w w:val="100"/>
      <w:sz w:val="24"/>
      <w:szCs w:val="24"/>
      <w:shd w:val="clear" w:color="auto" w:fill="FFFFFF"/>
      <w:lang w:val="ru-RU" w:eastAsia="ru-RU" w:bidi="ru-RU"/>
    </w:rPr>
  </w:style>
  <w:style w:type="character" w:customStyle="1" w:styleId="26pt">
    <w:name w:val="Основной текст (2) + 6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2"/>
      <w:szCs w:val="12"/>
      <w:u w:val="none"/>
      <w:lang w:val="ru-RU" w:eastAsia="ru-RU" w:bidi="ru-RU"/>
    </w:rPr>
  </w:style>
  <w:style w:type="character" w:customStyle="1" w:styleId="Exact">
    <w:name w:val="Подпись к таблице Exact"/>
    <w:qFormat/>
    <w:rsid w:val="008931F8"/>
    <w:rPr>
      <w:rFonts w:ascii="Times New Roman" w:eastAsia="Times New Roman" w:hAnsi="Times New Roman" w:cs="Times New Roman"/>
      <w:b w:val="0"/>
      <w:bCs w:val="0"/>
      <w:i w:val="0"/>
      <w:iCs w:val="0"/>
      <w:caps w:val="0"/>
      <w:smallCaps w:val="0"/>
      <w:strike w:val="0"/>
      <w:dstrike w:val="0"/>
      <w:u w:val="none"/>
    </w:rPr>
  </w:style>
  <w:style w:type="character" w:customStyle="1" w:styleId="Exact0">
    <w:name w:val="Подпись к таблице + Полужирный Exact"/>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f2">
    <w:name w:val="Заголовок №2"/>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afff3">
    <w:name w:val="Маркеры"/>
    <w:qFormat/>
    <w:rPr>
      <w:rFonts w:ascii="OpenSymbol" w:eastAsia="OpenSymbol" w:hAnsi="OpenSymbol" w:cs="OpenSymbol"/>
    </w:rPr>
  </w:style>
  <w:style w:type="paragraph" w:customStyle="1" w:styleId="1f4">
    <w:name w:val="Заголовок1"/>
    <w:next w:val="afff4"/>
    <w:qFormat/>
    <w:rsid w:val="009B4390"/>
    <w:pPr>
      <w:textAlignment w:val="baseline"/>
    </w:pPr>
    <w:rPr>
      <w:rFonts w:ascii="Arial" w:hAnsi="Arial" w:cs="Times New Roman"/>
      <w:b/>
      <w:szCs w:val="20"/>
    </w:rPr>
  </w:style>
  <w:style w:type="paragraph" w:styleId="afff4">
    <w:name w:val="Body Text"/>
    <w:basedOn w:val="a4"/>
    <w:link w:val="3a"/>
    <w:rsid w:val="009B4390"/>
    <w:pPr>
      <w:spacing w:after="120"/>
    </w:pPr>
  </w:style>
  <w:style w:type="paragraph" w:styleId="afff5">
    <w:name w:val="List"/>
    <w:basedOn w:val="a4"/>
    <w:rsid w:val="009B4390"/>
    <w:pPr>
      <w:spacing w:after="0" w:line="240" w:lineRule="auto"/>
      <w:ind w:left="283" w:hanging="283"/>
    </w:pPr>
    <w:rPr>
      <w:rFonts w:ascii="Times New Roman" w:hAnsi="Times New Roman" w:cs="Times New Roman"/>
      <w:sz w:val="24"/>
      <w:szCs w:val="20"/>
      <w:lang w:eastAsia="ru-RU"/>
    </w:rPr>
  </w:style>
  <w:style w:type="paragraph" w:styleId="afff6">
    <w:name w:val="caption"/>
    <w:basedOn w:val="a4"/>
    <w:next w:val="a4"/>
    <w:qFormat/>
    <w:rsid w:val="009B4390"/>
    <w:rPr>
      <w:rFonts w:cs="Times New Roman"/>
      <w:b/>
      <w:bCs/>
      <w:sz w:val="20"/>
      <w:szCs w:val="20"/>
    </w:rPr>
  </w:style>
  <w:style w:type="paragraph" w:styleId="afff7">
    <w:name w:val="index heading"/>
    <w:basedOn w:val="a4"/>
    <w:qFormat/>
    <w:pPr>
      <w:suppressLineNumbers/>
    </w:pPr>
    <w:rPr>
      <w:rFonts w:cs="Mangal"/>
    </w:rPr>
  </w:style>
  <w:style w:type="paragraph" w:styleId="afff8">
    <w:name w:val="List Paragraph"/>
    <w:basedOn w:val="a4"/>
    <w:uiPriority w:val="99"/>
    <w:qFormat/>
    <w:rsid w:val="009B4390"/>
    <w:pPr>
      <w:ind w:left="720"/>
    </w:pPr>
  </w:style>
  <w:style w:type="paragraph" w:customStyle="1" w:styleId="afff9">
    <w:name w:val="Содержимое таблицы"/>
    <w:basedOn w:val="a4"/>
    <w:qFormat/>
    <w:rsid w:val="009B4390"/>
    <w:pPr>
      <w:suppressLineNumbers/>
      <w:spacing w:after="0" w:line="240" w:lineRule="auto"/>
    </w:pPr>
    <w:rPr>
      <w:rFonts w:ascii="Times New Roman" w:hAnsi="Times New Roman" w:cs="Times New Roman"/>
      <w:sz w:val="24"/>
      <w:szCs w:val="24"/>
      <w:lang w:eastAsia="ar-SA"/>
    </w:rPr>
  </w:style>
  <w:style w:type="paragraph" w:customStyle="1" w:styleId="Style30">
    <w:name w:val="Style30"/>
    <w:basedOn w:val="a4"/>
    <w:qFormat/>
    <w:rsid w:val="009B4390"/>
    <w:pPr>
      <w:widowControl w:val="0"/>
      <w:spacing w:after="0" w:line="252" w:lineRule="exact"/>
    </w:pPr>
    <w:rPr>
      <w:rFonts w:ascii="Times New Roman" w:hAnsi="Times New Roman" w:cs="Times New Roman"/>
      <w:sz w:val="24"/>
      <w:szCs w:val="24"/>
      <w:lang w:eastAsia="ru-RU"/>
    </w:rPr>
  </w:style>
  <w:style w:type="paragraph" w:styleId="afffa">
    <w:name w:val="No Spacing"/>
    <w:basedOn w:val="a4"/>
    <w:uiPriority w:val="1"/>
    <w:qFormat/>
    <w:rsid w:val="009B4390"/>
    <w:pPr>
      <w:spacing w:after="0" w:line="240" w:lineRule="auto"/>
      <w:jc w:val="both"/>
    </w:pPr>
    <w:rPr>
      <w:rFonts w:ascii="Times New Roman" w:hAnsi="Times New Roman" w:cs="Times New Roman"/>
      <w:sz w:val="24"/>
      <w:szCs w:val="32"/>
    </w:rPr>
  </w:style>
  <w:style w:type="paragraph" w:customStyle="1" w:styleId="1f5">
    <w:name w:val="Текст выноски1"/>
    <w:basedOn w:val="a4"/>
    <w:qFormat/>
    <w:rsid w:val="009B4390"/>
    <w:pPr>
      <w:spacing w:after="0" w:line="240" w:lineRule="auto"/>
    </w:pPr>
    <w:rPr>
      <w:rFonts w:ascii="Tahoma" w:hAnsi="Tahoma" w:cs="Tahoma"/>
      <w:sz w:val="16"/>
      <w:szCs w:val="16"/>
      <w:lang w:eastAsia="ru-RU"/>
    </w:rPr>
  </w:style>
  <w:style w:type="paragraph" w:customStyle="1" w:styleId="ConsPlusCell">
    <w:name w:val="ConsPlusCell"/>
    <w:qFormat/>
    <w:rsid w:val="009B4390"/>
    <w:pPr>
      <w:textAlignment w:val="baseline"/>
    </w:pPr>
    <w:rPr>
      <w:rFonts w:ascii="Arial" w:hAnsi="Arial" w:cs="Arial"/>
      <w:sz w:val="20"/>
      <w:szCs w:val="20"/>
    </w:rPr>
  </w:style>
  <w:style w:type="paragraph" w:styleId="afffb">
    <w:name w:val="footnote text"/>
    <w:basedOn w:val="a4"/>
    <w:uiPriority w:val="99"/>
    <w:qFormat/>
    <w:rsid w:val="009B4390"/>
    <w:pPr>
      <w:spacing w:after="0" w:line="240" w:lineRule="auto"/>
      <w:jc w:val="both"/>
    </w:pPr>
    <w:rPr>
      <w:rFonts w:ascii="Times New Roman" w:hAnsi="Times New Roman" w:cs="Times New Roman"/>
      <w:sz w:val="20"/>
      <w:szCs w:val="20"/>
    </w:rPr>
  </w:style>
  <w:style w:type="paragraph" w:customStyle="1" w:styleId="afffc">
    <w:name w:val="Обычный для ТЗ"/>
    <w:basedOn w:val="a4"/>
    <w:qFormat/>
    <w:rsid w:val="009B4390"/>
    <w:pPr>
      <w:spacing w:after="0" w:line="240" w:lineRule="auto"/>
      <w:ind w:firstLine="540"/>
      <w:jc w:val="both"/>
    </w:pPr>
    <w:rPr>
      <w:rFonts w:ascii="TimesNewRoman" w:eastAsia="TimesNewRoman" w:hAnsi="TimesNewRoman" w:cs="Times New Roman"/>
      <w:sz w:val="24"/>
      <w:szCs w:val="24"/>
      <w:lang w:eastAsia="ru-RU"/>
    </w:rPr>
  </w:style>
  <w:style w:type="paragraph" w:customStyle="1" w:styleId="Default">
    <w:name w:val="Default"/>
    <w:qFormat/>
    <w:rsid w:val="009B4390"/>
    <w:pPr>
      <w:textAlignment w:val="baseline"/>
    </w:pPr>
    <w:rPr>
      <w:rFonts w:ascii="Times New Roman" w:hAnsi="Times New Roman" w:cs="Times New Roman"/>
      <w:color w:val="000000"/>
      <w:sz w:val="24"/>
      <w:szCs w:val="24"/>
    </w:rPr>
  </w:style>
  <w:style w:type="paragraph" w:customStyle="1" w:styleId="1f6">
    <w:name w:val="Заголовок1"/>
    <w:basedOn w:val="10"/>
    <w:qFormat/>
    <w:rsid w:val="009B4390"/>
    <w:pPr>
      <w:keepNext w:val="0"/>
      <w:numPr>
        <w:numId w:val="0"/>
      </w:numPr>
      <w:spacing w:before="0" w:after="0"/>
    </w:pPr>
    <w:rPr>
      <w:bCs/>
      <w:iCs/>
      <w:spacing w:val="-1"/>
      <w:sz w:val="28"/>
      <w:szCs w:val="28"/>
      <w:lang w:eastAsia="en-US"/>
    </w:rPr>
  </w:style>
  <w:style w:type="paragraph" w:styleId="3b">
    <w:name w:val="toc 3"/>
    <w:basedOn w:val="a4"/>
    <w:next w:val="a4"/>
    <w:uiPriority w:val="39"/>
    <w:rsid w:val="009B4390"/>
    <w:pPr>
      <w:spacing w:after="0" w:line="240" w:lineRule="auto"/>
      <w:ind w:left="480"/>
      <w:jc w:val="both"/>
    </w:pPr>
    <w:rPr>
      <w:rFonts w:ascii="Times New Roman" w:hAnsi="Times New Roman" w:cs="Times New Roman"/>
      <w:sz w:val="24"/>
      <w:szCs w:val="24"/>
    </w:rPr>
  </w:style>
  <w:style w:type="paragraph" w:styleId="2f3">
    <w:name w:val="toc 2"/>
    <w:basedOn w:val="a4"/>
    <w:next w:val="a4"/>
    <w:uiPriority w:val="39"/>
    <w:rsid w:val="009B4390"/>
    <w:pPr>
      <w:spacing w:after="0" w:line="240" w:lineRule="auto"/>
      <w:ind w:left="240"/>
      <w:jc w:val="both"/>
    </w:pPr>
    <w:rPr>
      <w:rFonts w:ascii="Times New Roman" w:hAnsi="Times New Roman" w:cs="Times New Roman"/>
      <w:sz w:val="24"/>
      <w:szCs w:val="24"/>
    </w:rPr>
  </w:style>
  <w:style w:type="paragraph" w:styleId="1f7">
    <w:name w:val="toc 1"/>
    <w:basedOn w:val="a4"/>
    <w:next w:val="a4"/>
    <w:uiPriority w:val="39"/>
    <w:rsid w:val="009B4390"/>
    <w:pPr>
      <w:spacing w:after="0" w:line="240" w:lineRule="auto"/>
      <w:jc w:val="both"/>
    </w:pPr>
    <w:rPr>
      <w:rFonts w:ascii="Times New Roman" w:hAnsi="Times New Roman" w:cs="Times New Roman"/>
      <w:sz w:val="24"/>
      <w:szCs w:val="24"/>
    </w:rPr>
  </w:style>
  <w:style w:type="paragraph" w:styleId="afffd">
    <w:name w:val="TOC Heading"/>
    <w:basedOn w:val="10"/>
    <w:next w:val="a4"/>
    <w:uiPriority w:val="39"/>
    <w:qFormat/>
    <w:rsid w:val="009B4390"/>
    <w:pPr>
      <w:keepNext w:val="0"/>
      <w:keepLines/>
      <w:numPr>
        <w:numId w:val="0"/>
      </w:numPr>
      <w:spacing w:before="480" w:after="0" w:line="276" w:lineRule="auto"/>
      <w:jc w:val="left"/>
    </w:pPr>
    <w:rPr>
      <w:rFonts w:ascii="Cambria" w:hAnsi="Cambria"/>
      <w:bCs/>
      <w:color w:val="365F91"/>
      <w:kern w:val="0"/>
      <w:sz w:val="28"/>
      <w:szCs w:val="28"/>
      <w:lang w:eastAsia="en-US"/>
    </w:rPr>
  </w:style>
  <w:style w:type="paragraph" w:styleId="afffe">
    <w:name w:val="Document Map"/>
    <w:basedOn w:val="a4"/>
    <w:qFormat/>
    <w:rsid w:val="009B4390"/>
    <w:pPr>
      <w:shd w:val="clear" w:color="auto" w:fill="000080"/>
      <w:spacing w:after="0" w:line="240" w:lineRule="auto"/>
      <w:jc w:val="both"/>
    </w:pPr>
    <w:rPr>
      <w:rFonts w:ascii="Tahoma" w:hAnsi="Tahoma" w:cs="Times New Roman"/>
      <w:sz w:val="20"/>
      <w:szCs w:val="20"/>
    </w:rPr>
  </w:style>
  <w:style w:type="paragraph" w:styleId="affff">
    <w:name w:val="endnote text"/>
    <w:basedOn w:val="a4"/>
    <w:uiPriority w:val="99"/>
    <w:rsid w:val="009B4390"/>
    <w:pPr>
      <w:spacing w:after="0" w:line="240" w:lineRule="auto"/>
      <w:jc w:val="both"/>
    </w:pPr>
    <w:rPr>
      <w:rFonts w:ascii="Times New Roman" w:hAnsi="Times New Roman" w:cs="Times New Roman"/>
      <w:sz w:val="20"/>
      <w:szCs w:val="20"/>
      <w:lang w:eastAsia="ru-RU"/>
    </w:rPr>
  </w:style>
  <w:style w:type="paragraph" w:styleId="affff0">
    <w:name w:val="Normal (Web)"/>
    <w:basedOn w:val="a4"/>
    <w:uiPriority w:val="99"/>
    <w:qFormat/>
    <w:rsid w:val="009B4390"/>
    <w:pPr>
      <w:spacing w:before="100" w:after="100" w:line="240" w:lineRule="auto"/>
    </w:pPr>
    <w:rPr>
      <w:rFonts w:ascii="Times New Roman" w:hAnsi="Times New Roman" w:cs="Times New Roman"/>
      <w:sz w:val="24"/>
      <w:szCs w:val="24"/>
      <w:lang w:eastAsia="ru-RU"/>
    </w:rPr>
  </w:style>
  <w:style w:type="paragraph" w:customStyle="1" w:styleId="1f8">
    <w:name w:val="Заголовок оглавления1"/>
    <w:basedOn w:val="10"/>
    <w:next w:val="a4"/>
    <w:qFormat/>
    <w:rsid w:val="009B4390"/>
    <w:pPr>
      <w:keepNext w:val="0"/>
      <w:numPr>
        <w:numId w:val="0"/>
      </w:numPr>
      <w:spacing w:before="0" w:after="0"/>
    </w:pPr>
    <w:rPr>
      <w:bCs/>
      <w:iCs/>
      <w:spacing w:val="-1"/>
      <w:sz w:val="28"/>
      <w:szCs w:val="28"/>
      <w:lang w:eastAsia="en-US"/>
    </w:rPr>
  </w:style>
  <w:style w:type="paragraph" w:customStyle="1" w:styleId="1f9">
    <w:name w:val="Выделенная цитата1"/>
    <w:basedOn w:val="a4"/>
    <w:next w:val="a4"/>
    <w:qFormat/>
    <w:rsid w:val="009B4390"/>
    <w:pPr>
      <w:spacing w:after="0" w:line="240" w:lineRule="auto"/>
      <w:ind w:left="720" w:right="720"/>
      <w:jc w:val="both"/>
    </w:pPr>
    <w:rPr>
      <w:rFonts w:cs="Times New Roman"/>
      <w:b/>
      <w:i/>
      <w:sz w:val="24"/>
      <w:szCs w:val="20"/>
      <w:lang w:eastAsia="ru-RU"/>
    </w:rPr>
  </w:style>
  <w:style w:type="paragraph" w:customStyle="1" w:styleId="210">
    <w:name w:val="Цитата 21"/>
    <w:basedOn w:val="a4"/>
    <w:next w:val="a4"/>
    <w:qFormat/>
    <w:rsid w:val="009B4390"/>
    <w:pPr>
      <w:spacing w:after="0" w:line="240" w:lineRule="auto"/>
      <w:jc w:val="both"/>
    </w:pPr>
    <w:rPr>
      <w:rFonts w:cs="Times New Roman"/>
      <w:i/>
      <w:sz w:val="24"/>
      <w:szCs w:val="24"/>
      <w:lang w:eastAsia="ru-RU"/>
    </w:rPr>
  </w:style>
  <w:style w:type="paragraph" w:customStyle="1" w:styleId="1fa">
    <w:name w:val="Абзац списка1"/>
    <w:basedOn w:val="a4"/>
    <w:qFormat/>
    <w:rsid w:val="009B4390"/>
    <w:pPr>
      <w:spacing w:after="0" w:line="240" w:lineRule="auto"/>
      <w:ind w:left="720"/>
      <w:jc w:val="both"/>
    </w:pPr>
    <w:rPr>
      <w:rFonts w:ascii="Times New Roman" w:hAnsi="Times New Roman" w:cs="Times New Roman"/>
      <w:sz w:val="24"/>
      <w:szCs w:val="24"/>
    </w:rPr>
  </w:style>
  <w:style w:type="paragraph" w:customStyle="1" w:styleId="1fb">
    <w:name w:val="Без интервала1"/>
    <w:basedOn w:val="a4"/>
    <w:qFormat/>
    <w:rsid w:val="009B4390"/>
    <w:pPr>
      <w:spacing w:after="0" w:line="240" w:lineRule="auto"/>
      <w:jc w:val="both"/>
    </w:pPr>
    <w:rPr>
      <w:rFonts w:ascii="Times New Roman" w:hAnsi="Times New Roman" w:cs="Times New Roman"/>
      <w:sz w:val="24"/>
      <w:szCs w:val="32"/>
    </w:rPr>
  </w:style>
  <w:style w:type="paragraph" w:styleId="affff1">
    <w:name w:val="Subtitle"/>
    <w:basedOn w:val="a4"/>
    <w:next w:val="a4"/>
    <w:uiPriority w:val="11"/>
    <w:qFormat/>
    <w:rsid w:val="009B4390"/>
    <w:pPr>
      <w:spacing w:after="60" w:line="240" w:lineRule="auto"/>
      <w:jc w:val="center"/>
      <w:outlineLvl w:val="1"/>
    </w:pPr>
    <w:rPr>
      <w:rFonts w:ascii="Cambria" w:hAnsi="Cambria" w:cs="Times New Roman"/>
      <w:sz w:val="24"/>
      <w:szCs w:val="24"/>
      <w:lang w:eastAsia="ru-RU"/>
    </w:rPr>
  </w:style>
  <w:style w:type="paragraph" w:customStyle="1" w:styleId="2f4">
    <w:name w:val="Заголовок2"/>
    <w:basedOn w:val="a4"/>
    <w:next w:val="a4"/>
    <w:qFormat/>
    <w:rsid w:val="009B4390"/>
    <w:pPr>
      <w:spacing w:after="0" w:line="240" w:lineRule="auto"/>
      <w:jc w:val="center"/>
      <w:outlineLvl w:val="0"/>
    </w:pPr>
    <w:rPr>
      <w:rFonts w:ascii="Times New Roman" w:hAnsi="Times New Roman" w:cs="Times New Roman"/>
      <w:b/>
      <w:bCs/>
      <w:kern w:val="2"/>
      <w:sz w:val="32"/>
      <w:szCs w:val="32"/>
      <w:lang w:eastAsia="ru-RU"/>
    </w:rPr>
  </w:style>
  <w:style w:type="paragraph" w:styleId="affff2">
    <w:name w:val="annotation text"/>
    <w:basedOn w:val="a4"/>
    <w:uiPriority w:val="99"/>
    <w:qFormat/>
    <w:rsid w:val="009B4390"/>
    <w:rPr>
      <w:sz w:val="20"/>
      <w:szCs w:val="20"/>
    </w:rPr>
  </w:style>
  <w:style w:type="paragraph" w:styleId="affff3">
    <w:name w:val="annotation subject"/>
    <w:basedOn w:val="affff2"/>
    <w:next w:val="affff2"/>
    <w:qFormat/>
    <w:rsid w:val="009B4390"/>
    <w:rPr>
      <w:b/>
      <w:bCs/>
    </w:rPr>
  </w:style>
  <w:style w:type="paragraph" w:customStyle="1" w:styleId="Iauiue">
    <w:name w:val="Iau?iue"/>
    <w:qFormat/>
    <w:rsid w:val="009B4390"/>
    <w:pPr>
      <w:widowControl w:val="0"/>
      <w:jc w:val="center"/>
      <w:textAlignment w:val="baseline"/>
    </w:pPr>
    <w:rPr>
      <w:rFonts w:ascii="Times New Roman" w:hAnsi="Times New Roman" w:cs="Times New Roman"/>
      <w:sz w:val="24"/>
      <w:szCs w:val="24"/>
    </w:rPr>
  </w:style>
  <w:style w:type="paragraph" w:styleId="3c">
    <w:name w:val="Body Text 3"/>
    <w:basedOn w:val="a4"/>
    <w:qFormat/>
    <w:rsid w:val="009B4390"/>
    <w:pPr>
      <w:spacing w:after="120"/>
    </w:pPr>
    <w:rPr>
      <w:sz w:val="16"/>
      <w:szCs w:val="16"/>
    </w:rPr>
  </w:style>
  <w:style w:type="paragraph" w:styleId="affff4">
    <w:name w:val="Body Text Indent"/>
    <w:basedOn w:val="afff4"/>
    <w:qFormat/>
    <w:rsid w:val="009B4390"/>
    <w:pPr>
      <w:spacing w:line="240" w:lineRule="auto"/>
      <w:ind w:firstLine="210"/>
      <w:jc w:val="both"/>
    </w:pPr>
    <w:rPr>
      <w:rFonts w:ascii="Times New Roman" w:hAnsi="Times New Roman" w:cs="Times New Roman"/>
      <w:sz w:val="28"/>
      <w:szCs w:val="28"/>
      <w:lang w:eastAsia="ru-RU"/>
    </w:rPr>
  </w:style>
  <w:style w:type="paragraph" w:customStyle="1" w:styleId="affff5">
    <w:name w:val="Прижатый влево"/>
    <w:basedOn w:val="a4"/>
    <w:next w:val="a4"/>
    <w:uiPriority w:val="99"/>
    <w:qFormat/>
    <w:rsid w:val="009B4390"/>
    <w:pPr>
      <w:widowControl w:val="0"/>
      <w:spacing w:after="0" w:line="240" w:lineRule="auto"/>
    </w:pPr>
    <w:rPr>
      <w:rFonts w:ascii="Arial" w:hAnsi="Arial" w:cs="Arial"/>
      <w:sz w:val="24"/>
      <w:szCs w:val="24"/>
      <w:lang w:eastAsia="ru-RU"/>
    </w:rPr>
  </w:style>
  <w:style w:type="paragraph" w:customStyle="1" w:styleId="affff6">
    <w:name w:val="Нормальный (таблица)"/>
    <w:basedOn w:val="a4"/>
    <w:next w:val="a4"/>
    <w:uiPriority w:val="99"/>
    <w:qFormat/>
    <w:rsid w:val="009B4390"/>
    <w:pPr>
      <w:widowControl w:val="0"/>
      <w:spacing w:after="0" w:line="240" w:lineRule="auto"/>
      <w:jc w:val="both"/>
    </w:pPr>
    <w:rPr>
      <w:rFonts w:ascii="Arial" w:hAnsi="Arial" w:cs="Arial"/>
      <w:sz w:val="24"/>
      <w:szCs w:val="24"/>
      <w:lang w:eastAsia="ru-RU"/>
    </w:rPr>
  </w:style>
  <w:style w:type="paragraph" w:styleId="2f5">
    <w:name w:val="Body Text Indent 2"/>
    <w:basedOn w:val="a4"/>
    <w:uiPriority w:val="99"/>
    <w:qFormat/>
    <w:rsid w:val="009B4390"/>
    <w:pPr>
      <w:spacing w:after="120" w:line="480" w:lineRule="auto"/>
      <w:ind w:left="283"/>
    </w:pPr>
  </w:style>
  <w:style w:type="paragraph" w:styleId="2f6">
    <w:name w:val="List Number 2"/>
    <w:basedOn w:val="a4"/>
    <w:qFormat/>
    <w:rsid w:val="009B4390"/>
    <w:pPr>
      <w:tabs>
        <w:tab w:val="left" w:pos="-211"/>
        <w:tab w:val="left" w:pos="0"/>
        <w:tab w:val="left" w:pos="640"/>
      </w:tabs>
    </w:pPr>
  </w:style>
  <w:style w:type="paragraph" w:customStyle="1" w:styleId="3d">
    <w:name w:val="Стиль3"/>
    <w:basedOn w:val="2f5"/>
    <w:qFormat/>
    <w:rsid w:val="009B4390"/>
    <w:pPr>
      <w:widowControl w:val="0"/>
      <w:tabs>
        <w:tab w:val="left" w:pos="360"/>
      </w:tabs>
      <w:spacing w:after="0" w:line="240" w:lineRule="auto"/>
      <w:jc w:val="both"/>
    </w:pPr>
    <w:rPr>
      <w:rFonts w:ascii="Times New Roman" w:hAnsi="Times New Roman" w:cs="Times New Roman"/>
      <w:sz w:val="24"/>
      <w:szCs w:val="20"/>
      <w:lang w:eastAsia="ru-RU"/>
    </w:rPr>
  </w:style>
  <w:style w:type="paragraph" w:customStyle="1" w:styleId="23">
    <w:name w:val="Стиль2"/>
    <w:basedOn w:val="2f6"/>
    <w:qFormat/>
    <w:rsid w:val="009B4390"/>
    <w:pPr>
      <w:keepNext/>
      <w:keepLines/>
      <w:widowControl w:val="0"/>
      <w:numPr>
        <w:numId w:val="2"/>
      </w:numPr>
      <w:suppressLineNumbers/>
      <w:tabs>
        <w:tab w:val="clear" w:pos="-211"/>
        <w:tab w:val="clear" w:pos="0"/>
        <w:tab w:val="clear" w:pos="640"/>
        <w:tab w:val="left" w:pos="-2124"/>
        <w:tab w:val="left" w:pos="-2050"/>
      </w:tabs>
      <w:spacing w:after="60" w:line="240" w:lineRule="auto"/>
      <w:jc w:val="both"/>
    </w:pPr>
    <w:rPr>
      <w:rFonts w:ascii="Times New Roman" w:hAnsi="Times New Roman" w:cs="Times New Roman"/>
      <w:b/>
      <w:sz w:val="24"/>
      <w:szCs w:val="20"/>
      <w:lang w:eastAsia="ru-RU"/>
    </w:rPr>
  </w:style>
  <w:style w:type="paragraph" w:customStyle="1" w:styleId="11">
    <w:name w:val="Стиль1"/>
    <w:basedOn w:val="a4"/>
    <w:qFormat/>
    <w:rsid w:val="009B4390"/>
    <w:pPr>
      <w:keepNext/>
      <w:keepLines/>
      <w:widowControl w:val="0"/>
      <w:numPr>
        <w:numId w:val="4"/>
      </w:numPr>
      <w:suppressLineNumbers/>
      <w:spacing w:after="60" w:line="240" w:lineRule="auto"/>
    </w:pPr>
    <w:rPr>
      <w:rFonts w:ascii="Times New Roman" w:hAnsi="Times New Roman" w:cs="Times New Roman"/>
      <w:b/>
      <w:sz w:val="28"/>
      <w:szCs w:val="24"/>
      <w:lang w:eastAsia="ru-RU"/>
    </w:rPr>
  </w:style>
  <w:style w:type="paragraph" w:customStyle="1" w:styleId="affff7">
    <w:name w:val="Информация об изменениях документа"/>
    <w:basedOn w:val="affff8"/>
    <w:next w:val="a4"/>
    <w:qFormat/>
    <w:rsid w:val="009B4390"/>
    <w:rPr>
      <w:i/>
      <w:iCs/>
    </w:rPr>
  </w:style>
  <w:style w:type="paragraph" w:customStyle="1" w:styleId="affff8">
    <w:name w:val="Комментарий"/>
    <w:basedOn w:val="a4"/>
    <w:next w:val="a4"/>
    <w:qFormat/>
    <w:rsid w:val="009B4390"/>
    <w:pPr>
      <w:spacing w:before="75" w:after="0" w:line="240" w:lineRule="auto"/>
      <w:ind w:left="170"/>
      <w:jc w:val="both"/>
    </w:pPr>
    <w:rPr>
      <w:rFonts w:ascii="Arial" w:hAnsi="Arial" w:cs="Arial"/>
      <w:color w:val="353842"/>
      <w:sz w:val="24"/>
      <w:szCs w:val="24"/>
      <w:shd w:val="clear" w:color="auto" w:fill="F0F0F0"/>
      <w:lang w:eastAsia="ru-RU"/>
    </w:rPr>
  </w:style>
  <w:style w:type="paragraph" w:styleId="affff9">
    <w:name w:val="Balloon Text"/>
    <w:basedOn w:val="a4"/>
    <w:uiPriority w:val="99"/>
    <w:qFormat/>
    <w:rsid w:val="009B4390"/>
    <w:pPr>
      <w:spacing w:after="0" w:line="240" w:lineRule="auto"/>
    </w:pPr>
    <w:rPr>
      <w:rFonts w:ascii="Tahoma" w:hAnsi="Tahoma" w:cs="Tahoma"/>
      <w:sz w:val="16"/>
      <w:szCs w:val="16"/>
    </w:rPr>
  </w:style>
  <w:style w:type="paragraph" w:customStyle="1" w:styleId="affffa">
    <w:name w:val="Верхний и нижний колонтитулы"/>
    <w:basedOn w:val="a4"/>
    <w:qFormat/>
  </w:style>
  <w:style w:type="paragraph" w:styleId="affffb">
    <w:name w:val="footer"/>
    <w:basedOn w:val="a4"/>
    <w:uiPriority w:val="99"/>
    <w:rsid w:val="009B4390"/>
    <w:pPr>
      <w:tabs>
        <w:tab w:val="center" w:pos="4677"/>
        <w:tab w:val="right" w:pos="9355"/>
      </w:tabs>
    </w:pPr>
  </w:style>
  <w:style w:type="paragraph" w:styleId="affffc">
    <w:name w:val="header"/>
    <w:basedOn w:val="a4"/>
    <w:uiPriority w:val="99"/>
    <w:rsid w:val="009B4390"/>
    <w:pPr>
      <w:tabs>
        <w:tab w:val="center" w:pos="4677"/>
        <w:tab w:val="right" w:pos="9355"/>
      </w:tabs>
    </w:pPr>
  </w:style>
  <w:style w:type="paragraph" w:styleId="affffd">
    <w:name w:val="Block Text"/>
    <w:basedOn w:val="a4"/>
    <w:qFormat/>
    <w:rsid w:val="009B4390"/>
    <w:pPr>
      <w:tabs>
        <w:tab w:val="left" w:pos="792"/>
      </w:tabs>
      <w:spacing w:after="0" w:line="240" w:lineRule="auto"/>
      <w:ind w:left="851" w:right="424"/>
    </w:pPr>
    <w:rPr>
      <w:rFonts w:ascii="Times New Roman" w:hAnsi="Times New Roman" w:cs="Times New Roman"/>
      <w:sz w:val="24"/>
      <w:szCs w:val="20"/>
      <w:lang w:eastAsia="ru-RU"/>
    </w:rPr>
  </w:style>
  <w:style w:type="paragraph" w:styleId="affffe">
    <w:name w:val="Intense Quote"/>
    <w:basedOn w:val="a4"/>
    <w:next w:val="a4"/>
    <w:uiPriority w:val="30"/>
    <w:qFormat/>
    <w:rsid w:val="009B4390"/>
    <w:pPr>
      <w:spacing w:after="0" w:line="240" w:lineRule="auto"/>
      <w:ind w:left="720" w:right="720"/>
      <w:jc w:val="both"/>
    </w:pPr>
    <w:rPr>
      <w:rFonts w:cs="Times New Roman"/>
      <w:b/>
      <w:i/>
      <w:sz w:val="24"/>
    </w:rPr>
  </w:style>
  <w:style w:type="paragraph" w:customStyle="1" w:styleId="xl24">
    <w:name w:val="xl24"/>
    <w:basedOn w:val="a4"/>
    <w:qFormat/>
    <w:rsid w:val="009B4390"/>
    <w:pPr>
      <w:spacing w:before="100" w:after="100" w:line="240" w:lineRule="auto"/>
      <w:jc w:val="center"/>
      <w:textAlignment w:val="center"/>
    </w:pPr>
    <w:rPr>
      <w:rFonts w:ascii="Times New Roman" w:hAnsi="Times New Roman" w:cs="Times New Roman"/>
      <w:sz w:val="24"/>
      <w:szCs w:val="20"/>
      <w:lang w:eastAsia="ru-RU"/>
    </w:rPr>
  </w:style>
  <w:style w:type="paragraph" w:customStyle="1" w:styleId="2-11">
    <w:name w:val="содержание2-11"/>
    <w:basedOn w:val="a4"/>
    <w:qFormat/>
    <w:rsid w:val="009B4390"/>
    <w:pPr>
      <w:spacing w:after="60" w:line="240" w:lineRule="auto"/>
      <w:jc w:val="both"/>
    </w:pPr>
    <w:rPr>
      <w:rFonts w:ascii="Times New Roman" w:hAnsi="Times New Roman" w:cs="Times New Roman"/>
      <w:sz w:val="24"/>
      <w:szCs w:val="24"/>
      <w:lang w:eastAsia="ru-RU"/>
    </w:rPr>
  </w:style>
  <w:style w:type="paragraph" w:customStyle="1" w:styleId="afffff">
    <w:name w:val="Подраздел"/>
    <w:basedOn w:val="a4"/>
    <w:qFormat/>
    <w:rsid w:val="009B4390"/>
    <w:pPr>
      <w:spacing w:after="0" w:line="240" w:lineRule="auto"/>
    </w:pPr>
    <w:rPr>
      <w:rFonts w:ascii="Times New Roman" w:hAnsi="Times New Roman" w:cs="Times New Roman"/>
      <w:b/>
      <w:sz w:val="24"/>
      <w:szCs w:val="20"/>
      <w:lang w:eastAsia="ru-RU"/>
    </w:rPr>
  </w:style>
  <w:style w:type="paragraph" w:customStyle="1" w:styleId="Web">
    <w:name w:val="Обычный (Web)"/>
    <w:basedOn w:val="a4"/>
    <w:qFormat/>
    <w:rsid w:val="009B4390"/>
    <w:pPr>
      <w:spacing w:before="100" w:after="100" w:line="240" w:lineRule="auto"/>
    </w:pPr>
    <w:rPr>
      <w:rFonts w:ascii="Times New Roman" w:hAnsi="Times New Roman" w:cs="Times New Roman"/>
      <w:sz w:val="24"/>
      <w:szCs w:val="20"/>
      <w:lang w:val="en-US" w:eastAsia="ru-RU"/>
    </w:rPr>
  </w:style>
  <w:style w:type="paragraph" w:styleId="a">
    <w:name w:val="List Number"/>
    <w:basedOn w:val="a4"/>
    <w:qFormat/>
    <w:rsid w:val="009B4390"/>
    <w:pPr>
      <w:numPr>
        <w:numId w:val="6"/>
      </w:numPr>
      <w:spacing w:after="0" w:line="240" w:lineRule="auto"/>
    </w:pPr>
    <w:rPr>
      <w:rFonts w:ascii="Times New Roman" w:hAnsi="Times New Roman" w:cs="Times New Roman"/>
      <w:sz w:val="20"/>
      <w:szCs w:val="20"/>
      <w:lang w:eastAsia="ru-RU"/>
    </w:rPr>
  </w:style>
  <w:style w:type="paragraph" w:customStyle="1" w:styleId="BodyText21">
    <w:name w:val="Body Text 21"/>
    <w:basedOn w:val="a4"/>
    <w:qFormat/>
    <w:rsid w:val="009B4390"/>
    <w:pPr>
      <w:spacing w:after="0" w:line="240" w:lineRule="auto"/>
      <w:ind w:firstLine="567"/>
      <w:jc w:val="both"/>
    </w:pPr>
    <w:rPr>
      <w:rFonts w:ascii="Arial" w:hAnsi="Arial" w:cs="Arial"/>
      <w:sz w:val="20"/>
      <w:szCs w:val="20"/>
      <w:lang w:val="en-US" w:eastAsia="ru-RU"/>
    </w:rPr>
  </w:style>
  <w:style w:type="paragraph" w:customStyle="1" w:styleId="afffff0">
    <w:name w:val="Заголовок контракта"/>
    <w:basedOn w:val="10"/>
    <w:qFormat/>
    <w:rsid w:val="009B4390"/>
    <w:pPr>
      <w:keepNext w:val="0"/>
      <w:numPr>
        <w:numId w:val="0"/>
      </w:numPr>
      <w:spacing w:after="0"/>
      <w:ind w:right="-18" w:firstLine="567"/>
      <w:jc w:val="both"/>
    </w:pPr>
    <w:rPr>
      <w:b w:val="0"/>
      <w:i/>
      <w:color w:val="000000"/>
      <w:kern w:val="0"/>
      <w:sz w:val="22"/>
      <w:szCs w:val="22"/>
      <w:u w:val="single"/>
    </w:rPr>
  </w:style>
  <w:style w:type="paragraph" w:customStyle="1" w:styleId="ConsPlusNormal1">
    <w:name w:val="ConsPlusNormal"/>
    <w:qFormat/>
    <w:rsid w:val="009B4390"/>
    <w:pPr>
      <w:widowControl w:val="0"/>
      <w:ind w:firstLine="720"/>
      <w:textAlignment w:val="baseline"/>
    </w:pPr>
    <w:rPr>
      <w:rFonts w:ascii="Arial" w:hAnsi="Arial" w:cs="Arial"/>
      <w:sz w:val="20"/>
      <w:szCs w:val="20"/>
    </w:rPr>
  </w:style>
  <w:style w:type="paragraph" w:customStyle="1" w:styleId="ConsPlusNonformat">
    <w:name w:val="ConsPlusNonformat"/>
    <w:uiPriority w:val="99"/>
    <w:qFormat/>
    <w:rsid w:val="009B4390"/>
    <w:pPr>
      <w:widowControl w:val="0"/>
      <w:textAlignment w:val="baseline"/>
    </w:pPr>
    <w:rPr>
      <w:rFonts w:ascii="Courier New" w:hAnsi="Courier New" w:cs="Courier New"/>
      <w:sz w:val="20"/>
      <w:szCs w:val="20"/>
    </w:rPr>
  </w:style>
  <w:style w:type="paragraph" w:customStyle="1" w:styleId="afffff1">
    <w:name w:val="Подподпункт"/>
    <w:basedOn w:val="a4"/>
    <w:qFormat/>
    <w:rsid w:val="009B4390"/>
    <w:pPr>
      <w:tabs>
        <w:tab w:val="left" w:pos="1701"/>
        <w:tab w:val="left" w:pos="5585"/>
      </w:tabs>
      <w:spacing w:after="0" w:line="240" w:lineRule="auto"/>
      <w:ind w:left="1701" w:hanging="567"/>
      <w:jc w:val="both"/>
    </w:pPr>
    <w:rPr>
      <w:rFonts w:ascii="Times New Roman" w:hAnsi="Times New Roman" w:cs="Times New Roman"/>
      <w:sz w:val="24"/>
      <w:szCs w:val="24"/>
      <w:lang w:eastAsia="ar-SA"/>
    </w:rPr>
  </w:style>
  <w:style w:type="paragraph" w:styleId="HTML0">
    <w:name w:val="HTML Preformatted"/>
    <w:basedOn w:val="a4"/>
    <w:qFormat/>
    <w:rsid w:val="009B4390"/>
    <w:pPr>
      <w:spacing w:after="60" w:line="240" w:lineRule="auto"/>
      <w:jc w:val="both"/>
    </w:pPr>
    <w:rPr>
      <w:rFonts w:ascii="Courier New" w:hAnsi="Courier New" w:cs="Times New Roman"/>
      <w:sz w:val="20"/>
      <w:szCs w:val="20"/>
      <w:lang w:eastAsia="ar-SA"/>
    </w:rPr>
  </w:style>
  <w:style w:type="paragraph" w:customStyle="1" w:styleId="afffff2">
    <w:name w:val="Знак"/>
    <w:basedOn w:val="a4"/>
    <w:qFormat/>
    <w:rsid w:val="009B4390"/>
    <w:pPr>
      <w:spacing w:before="100" w:after="100" w:line="240" w:lineRule="auto"/>
    </w:pPr>
    <w:rPr>
      <w:rFonts w:ascii="Tahoma" w:hAnsi="Tahoma" w:cs="Times New Roman"/>
      <w:sz w:val="24"/>
      <w:szCs w:val="24"/>
      <w:lang w:val="en-US"/>
    </w:rPr>
  </w:style>
  <w:style w:type="paragraph" w:customStyle="1" w:styleId="afffff3">
    <w:name w:val="Знак Знак"/>
    <w:basedOn w:val="a4"/>
    <w:qFormat/>
    <w:rsid w:val="009B4390"/>
    <w:pPr>
      <w:spacing w:before="100" w:after="100" w:line="240" w:lineRule="auto"/>
    </w:pPr>
    <w:rPr>
      <w:rFonts w:ascii="Tahoma" w:hAnsi="Tahoma" w:cs="Times New Roman"/>
      <w:sz w:val="24"/>
      <w:szCs w:val="24"/>
      <w:lang w:val="en-US"/>
    </w:rPr>
  </w:style>
  <w:style w:type="paragraph" w:customStyle="1" w:styleId="1fc">
    <w:name w:val="1"/>
    <w:basedOn w:val="a4"/>
    <w:qFormat/>
    <w:rsid w:val="009B4390"/>
    <w:pPr>
      <w:spacing w:after="0" w:line="240" w:lineRule="auto"/>
    </w:pPr>
    <w:rPr>
      <w:rFonts w:ascii="Verdana" w:hAnsi="Verdana" w:cs="Verdana"/>
      <w:sz w:val="20"/>
      <w:szCs w:val="20"/>
      <w:lang w:val="en-US"/>
    </w:rPr>
  </w:style>
  <w:style w:type="paragraph" w:customStyle="1" w:styleId="afffff4">
    <w:name w:val="ОСНОВНОЙ ТЕКСТ"/>
    <w:basedOn w:val="affff4"/>
    <w:qFormat/>
    <w:rsid w:val="009B4390"/>
    <w:pPr>
      <w:spacing w:before="60" w:after="0"/>
      <w:ind w:firstLine="709"/>
    </w:pPr>
    <w:rPr>
      <w:sz w:val="20"/>
      <w:szCs w:val="20"/>
    </w:rPr>
  </w:style>
  <w:style w:type="paragraph" w:customStyle="1" w:styleId="a2">
    <w:name w:val="Перечисление"/>
    <w:basedOn w:val="a4"/>
    <w:qFormat/>
    <w:rsid w:val="009B4390"/>
    <w:pPr>
      <w:numPr>
        <w:numId w:val="10"/>
      </w:numPr>
      <w:tabs>
        <w:tab w:val="left" w:pos="-1569"/>
      </w:tabs>
      <w:spacing w:after="0" w:line="240" w:lineRule="auto"/>
      <w:jc w:val="both"/>
    </w:pPr>
    <w:rPr>
      <w:rFonts w:ascii="Times New Roman" w:hAnsi="Times New Roman" w:cs="Times New Roman"/>
      <w:sz w:val="28"/>
      <w:szCs w:val="20"/>
      <w:lang w:eastAsia="ru-RU"/>
    </w:rPr>
  </w:style>
  <w:style w:type="paragraph" w:customStyle="1" w:styleId="ConsNonformat">
    <w:name w:val="ConsNonformat"/>
    <w:qFormat/>
    <w:rsid w:val="009B4390"/>
    <w:pPr>
      <w:widowControl w:val="0"/>
      <w:ind w:right="19772"/>
      <w:textAlignment w:val="baseline"/>
    </w:pPr>
    <w:rPr>
      <w:rFonts w:ascii="Courier New" w:hAnsi="Courier New" w:cs="Courier New"/>
      <w:sz w:val="20"/>
      <w:szCs w:val="20"/>
    </w:rPr>
  </w:style>
  <w:style w:type="paragraph" w:customStyle="1" w:styleId="ConsPlusTitle">
    <w:name w:val="ConsPlusTitle"/>
    <w:qFormat/>
    <w:rsid w:val="009B4390"/>
    <w:pPr>
      <w:widowControl w:val="0"/>
      <w:textAlignment w:val="baseline"/>
    </w:pPr>
    <w:rPr>
      <w:rFonts w:ascii="Arial" w:hAnsi="Arial" w:cs="Arial"/>
      <w:b/>
      <w:bCs/>
      <w:sz w:val="20"/>
      <w:szCs w:val="20"/>
    </w:rPr>
  </w:style>
  <w:style w:type="paragraph" w:customStyle="1" w:styleId="ConsNormal0">
    <w:name w:val="ConsNormal"/>
    <w:qFormat/>
    <w:rsid w:val="009B4390"/>
    <w:pPr>
      <w:widowControl w:val="0"/>
      <w:ind w:right="19772" w:firstLine="720"/>
      <w:textAlignment w:val="baseline"/>
    </w:pPr>
    <w:rPr>
      <w:rFonts w:ascii="Arial" w:hAnsi="Arial" w:cs="Arial"/>
      <w:sz w:val="20"/>
      <w:szCs w:val="20"/>
    </w:rPr>
  </w:style>
  <w:style w:type="paragraph" w:customStyle="1" w:styleId="64">
    <w:name w:val="Стиль Перед:  6 пт"/>
    <w:basedOn w:val="a4"/>
    <w:qFormat/>
    <w:rsid w:val="009B4390"/>
    <w:pPr>
      <w:spacing w:after="0" w:line="240" w:lineRule="auto"/>
      <w:jc w:val="center"/>
    </w:pPr>
    <w:rPr>
      <w:rFonts w:ascii="Times New Roman" w:hAnsi="Times New Roman" w:cs="Times New Roman"/>
      <w:i/>
      <w:sz w:val="24"/>
      <w:szCs w:val="24"/>
      <w:lang w:eastAsia="ru-RU"/>
    </w:rPr>
  </w:style>
  <w:style w:type="paragraph" w:customStyle="1" w:styleId="3e">
    <w:name w:val="Стиль3 Знак Знак"/>
    <w:basedOn w:val="2f5"/>
    <w:qFormat/>
    <w:rsid w:val="009B4390"/>
    <w:pPr>
      <w:widowControl w:val="0"/>
      <w:tabs>
        <w:tab w:val="left" w:pos="227"/>
      </w:tabs>
      <w:spacing w:before="120" w:after="0" w:line="240" w:lineRule="auto"/>
      <w:ind w:left="0"/>
      <w:jc w:val="both"/>
    </w:pPr>
    <w:rPr>
      <w:rFonts w:ascii="Times New Roman" w:hAnsi="Times New Roman" w:cs="Times New Roman"/>
      <w:sz w:val="24"/>
      <w:szCs w:val="20"/>
      <w:lang w:eastAsia="ru-RU"/>
    </w:rPr>
  </w:style>
  <w:style w:type="paragraph" w:customStyle="1" w:styleId="afffff5">
    <w:name w:val="Стандартный"/>
    <w:basedOn w:val="a4"/>
    <w:qFormat/>
    <w:rsid w:val="009B4390"/>
    <w:pPr>
      <w:spacing w:after="0" w:line="240" w:lineRule="auto"/>
      <w:ind w:firstLine="709"/>
      <w:jc w:val="both"/>
    </w:pPr>
    <w:rPr>
      <w:rFonts w:ascii="Times New Roman" w:hAnsi="Times New Roman" w:cs="Times New Roman"/>
      <w:sz w:val="24"/>
      <w:szCs w:val="24"/>
      <w:lang w:eastAsia="ru-RU"/>
    </w:rPr>
  </w:style>
  <w:style w:type="paragraph" w:customStyle="1" w:styleId="afffff6">
    <w:name w:val="Раздел"/>
    <w:basedOn w:val="afffff5"/>
    <w:qFormat/>
    <w:rsid w:val="009B4390"/>
    <w:pPr>
      <w:keepNext/>
      <w:keepLines/>
      <w:spacing w:before="240" w:after="120"/>
      <w:ind w:firstLine="0"/>
      <w:jc w:val="center"/>
    </w:pPr>
  </w:style>
  <w:style w:type="paragraph" w:customStyle="1" w:styleId="Style3">
    <w:name w:val="Style3"/>
    <w:basedOn w:val="a4"/>
    <w:qFormat/>
    <w:rsid w:val="009B4390"/>
    <w:pPr>
      <w:widowControl w:val="0"/>
      <w:spacing w:after="0" w:line="276" w:lineRule="exact"/>
      <w:ind w:firstLine="706"/>
      <w:jc w:val="both"/>
    </w:pPr>
    <w:rPr>
      <w:rFonts w:ascii="Times New Roman" w:hAnsi="Times New Roman" w:cs="Times New Roman"/>
      <w:sz w:val="24"/>
      <w:szCs w:val="24"/>
      <w:lang w:eastAsia="ru-RU"/>
    </w:rPr>
  </w:style>
  <w:style w:type="paragraph" w:styleId="2f7">
    <w:name w:val="Body Text 2"/>
    <w:basedOn w:val="a4"/>
    <w:qFormat/>
    <w:rsid w:val="009B4390"/>
    <w:pPr>
      <w:spacing w:after="120" w:line="480" w:lineRule="auto"/>
    </w:pPr>
    <w:rPr>
      <w:rFonts w:ascii="Times New Roman" w:hAnsi="Times New Roman" w:cs="Times New Roman"/>
      <w:sz w:val="24"/>
      <w:szCs w:val="20"/>
      <w:lang w:eastAsia="ru-RU"/>
    </w:rPr>
  </w:style>
  <w:style w:type="paragraph" w:styleId="20">
    <w:name w:val="List Bullet 2"/>
    <w:basedOn w:val="a4"/>
    <w:qFormat/>
    <w:rsid w:val="009B4390"/>
    <w:pPr>
      <w:numPr>
        <w:numId w:val="7"/>
      </w:numPr>
      <w:spacing w:after="60" w:line="240" w:lineRule="auto"/>
      <w:jc w:val="both"/>
    </w:pPr>
    <w:rPr>
      <w:rFonts w:ascii="Times New Roman" w:hAnsi="Times New Roman" w:cs="Times New Roman"/>
      <w:sz w:val="24"/>
      <w:szCs w:val="20"/>
      <w:lang w:eastAsia="ru-RU"/>
    </w:rPr>
  </w:style>
  <w:style w:type="paragraph" w:customStyle="1" w:styleId="PlainText1">
    <w:name w:val="Plain Text1"/>
    <w:basedOn w:val="a4"/>
    <w:qFormat/>
    <w:rsid w:val="009B4390"/>
    <w:pPr>
      <w:numPr>
        <w:numId w:val="11"/>
      </w:numPr>
      <w:spacing w:after="0" w:line="360" w:lineRule="auto"/>
      <w:jc w:val="both"/>
    </w:pPr>
    <w:rPr>
      <w:rFonts w:ascii="Times New Roman" w:hAnsi="Times New Roman" w:cs="Times New Roman"/>
      <w:sz w:val="28"/>
      <w:szCs w:val="20"/>
      <w:lang w:eastAsia="ru-RU"/>
    </w:rPr>
  </w:style>
  <w:style w:type="paragraph" w:customStyle="1" w:styleId="1fd">
    <w:name w:val="Номер1"/>
    <w:basedOn w:val="afff5"/>
    <w:qFormat/>
    <w:rsid w:val="009B4390"/>
    <w:pPr>
      <w:tabs>
        <w:tab w:val="left" w:pos="1077"/>
      </w:tabs>
      <w:spacing w:before="40" w:after="40"/>
      <w:ind w:left="737" w:hanging="380"/>
      <w:jc w:val="both"/>
    </w:pPr>
    <w:rPr>
      <w:sz w:val="22"/>
    </w:rPr>
  </w:style>
  <w:style w:type="paragraph" w:styleId="afffff7">
    <w:name w:val="Plain Text"/>
    <w:basedOn w:val="a4"/>
    <w:qFormat/>
    <w:rsid w:val="009B4390"/>
    <w:pPr>
      <w:spacing w:after="0" w:line="240" w:lineRule="auto"/>
    </w:pPr>
    <w:rPr>
      <w:rFonts w:ascii="Consolas" w:hAnsi="Consolas" w:cs="Times New Roman"/>
      <w:sz w:val="21"/>
      <w:szCs w:val="21"/>
    </w:rPr>
  </w:style>
  <w:style w:type="paragraph" w:customStyle="1" w:styleId="151">
    <w:name w:val="Обычный 1.5"/>
    <w:basedOn w:val="a4"/>
    <w:qFormat/>
    <w:rsid w:val="009B4390"/>
    <w:pPr>
      <w:spacing w:before="120" w:after="0" w:line="360" w:lineRule="auto"/>
      <w:ind w:firstLine="720"/>
      <w:jc w:val="both"/>
    </w:pPr>
    <w:rPr>
      <w:rFonts w:ascii="Times New Roman" w:hAnsi="Times New Roman" w:cs="Times New Roman"/>
      <w:sz w:val="24"/>
      <w:szCs w:val="20"/>
      <w:lang w:eastAsia="ru-RU"/>
    </w:rPr>
  </w:style>
  <w:style w:type="paragraph" w:customStyle="1" w:styleId="E">
    <w:name w:val="Стиль E_табличный _ лево + Междустр.интервал:  полуторный"/>
    <w:basedOn w:val="a4"/>
    <w:qFormat/>
    <w:rsid w:val="009B4390"/>
    <w:pPr>
      <w:tabs>
        <w:tab w:val="left" w:pos="4479"/>
      </w:tabs>
      <w:spacing w:before="60" w:after="60" w:line="240" w:lineRule="auto"/>
      <w:ind w:firstLine="709"/>
      <w:jc w:val="both"/>
    </w:pPr>
    <w:rPr>
      <w:rFonts w:ascii="Times New Roman" w:hAnsi="Times New Roman" w:cs="Times New Roman"/>
      <w:color w:val="000000"/>
      <w:sz w:val="24"/>
      <w:szCs w:val="20"/>
      <w:lang w:eastAsia="ru-RU"/>
    </w:rPr>
  </w:style>
  <w:style w:type="paragraph" w:customStyle="1" w:styleId="afffff8">
    <w:name w:val="Текст документа"/>
    <w:basedOn w:val="a4"/>
    <w:qFormat/>
    <w:rsid w:val="009B4390"/>
    <w:pPr>
      <w:spacing w:after="0" w:line="360" w:lineRule="auto"/>
      <w:ind w:firstLine="720"/>
      <w:jc w:val="both"/>
    </w:pPr>
    <w:rPr>
      <w:rFonts w:ascii="Times New Roman" w:hAnsi="Times New Roman" w:cs="Times New Roman"/>
      <w:sz w:val="24"/>
      <w:szCs w:val="24"/>
      <w:lang w:eastAsia="ru-RU"/>
    </w:rPr>
  </w:style>
  <w:style w:type="paragraph" w:customStyle="1" w:styleId="1fe">
    <w:name w:val="маркированный список 1"/>
    <w:basedOn w:val="affff4"/>
    <w:qFormat/>
    <w:rsid w:val="009B4390"/>
    <w:pPr>
      <w:spacing w:after="0" w:line="360" w:lineRule="auto"/>
      <w:ind w:left="1069" w:hanging="360"/>
    </w:pPr>
    <w:rPr>
      <w:sz w:val="24"/>
      <w:szCs w:val="24"/>
    </w:rPr>
  </w:style>
  <w:style w:type="paragraph" w:customStyle="1" w:styleId="1ff">
    <w:name w:val="Цитата1"/>
    <w:basedOn w:val="a4"/>
    <w:qFormat/>
    <w:rsid w:val="009B4390"/>
    <w:pPr>
      <w:tabs>
        <w:tab w:val="left" w:pos="5245"/>
      </w:tabs>
      <w:spacing w:after="0" w:line="240" w:lineRule="auto"/>
      <w:ind w:left="1418" w:right="226"/>
    </w:pPr>
    <w:rPr>
      <w:rFonts w:ascii="Times New Roman" w:hAnsi="Times New Roman" w:cs="Times New Roman"/>
      <w:sz w:val="24"/>
      <w:szCs w:val="20"/>
      <w:lang w:eastAsia="ar-SA"/>
    </w:rPr>
  </w:style>
  <w:style w:type="paragraph" w:customStyle="1" w:styleId="211">
    <w:name w:val="Основной текст 21"/>
    <w:basedOn w:val="a4"/>
    <w:qFormat/>
    <w:rsid w:val="009B4390"/>
    <w:pPr>
      <w:shd w:val="clear" w:color="auto" w:fill="FFFFFF"/>
      <w:spacing w:after="0" w:line="240" w:lineRule="auto"/>
      <w:jc w:val="both"/>
    </w:pPr>
    <w:rPr>
      <w:rFonts w:ascii="Times New Roman" w:hAnsi="Times New Roman" w:cs="Times New Roman"/>
      <w:sz w:val="24"/>
      <w:szCs w:val="24"/>
      <w:lang w:eastAsia="ar-SA"/>
    </w:rPr>
  </w:style>
  <w:style w:type="paragraph" w:customStyle="1" w:styleId="Preformat">
    <w:name w:val="Preformat"/>
    <w:qFormat/>
    <w:rsid w:val="009B4390"/>
    <w:pPr>
      <w:textAlignment w:val="baseline"/>
    </w:pPr>
    <w:rPr>
      <w:rFonts w:ascii="Courier New" w:hAnsi="Courier New" w:cs="Times New Roman"/>
      <w:sz w:val="20"/>
      <w:szCs w:val="20"/>
    </w:rPr>
  </w:style>
  <w:style w:type="paragraph" w:customStyle="1" w:styleId="311">
    <w:name w:val="Основной текст 31"/>
    <w:basedOn w:val="a4"/>
    <w:qFormat/>
    <w:rsid w:val="009B4390"/>
    <w:pPr>
      <w:widowControl w:val="0"/>
      <w:spacing w:after="0" w:line="240" w:lineRule="auto"/>
      <w:jc w:val="both"/>
    </w:pPr>
    <w:rPr>
      <w:rFonts w:ascii="Times New Roman" w:hAnsi="Times New Roman" w:cs="Times New Roman"/>
      <w:sz w:val="24"/>
      <w:szCs w:val="20"/>
      <w:lang w:eastAsia="ru-RU"/>
    </w:rPr>
  </w:style>
  <w:style w:type="paragraph" w:customStyle="1" w:styleId="2f8">
    <w:name w:val="Абзац списка2"/>
    <w:basedOn w:val="a4"/>
    <w:qFormat/>
    <w:rsid w:val="009B4390"/>
    <w:pPr>
      <w:widowControl w:val="0"/>
      <w:snapToGrid w:val="0"/>
      <w:spacing w:after="0" w:line="240" w:lineRule="auto"/>
      <w:ind w:left="720" w:firstLine="720"/>
    </w:pPr>
    <w:rPr>
      <w:rFonts w:ascii="Times New Roman" w:hAnsi="Times New Roman" w:cs="Times New Roman"/>
      <w:sz w:val="24"/>
      <w:szCs w:val="24"/>
      <w:lang w:eastAsia="ru-RU"/>
    </w:rPr>
  </w:style>
  <w:style w:type="paragraph" w:customStyle="1" w:styleId="1ff0">
    <w:name w:val="Основной текст1"/>
    <w:basedOn w:val="a4"/>
    <w:qFormat/>
    <w:rsid w:val="009B4390"/>
    <w:pPr>
      <w:spacing w:before="60" w:after="60" w:line="240" w:lineRule="auto"/>
      <w:ind w:firstLine="720"/>
      <w:jc w:val="both"/>
    </w:pPr>
    <w:rPr>
      <w:rFonts w:ascii="Times New Roman" w:hAnsi="Times New Roman" w:cs="Times New Roman"/>
      <w:sz w:val="24"/>
      <w:szCs w:val="20"/>
      <w:lang w:eastAsia="ru-RU"/>
    </w:rPr>
  </w:style>
  <w:style w:type="paragraph" w:customStyle="1" w:styleId="1ff1">
    <w:name w:val="Обычный1"/>
    <w:basedOn w:val="a4"/>
    <w:qFormat/>
    <w:rsid w:val="009B4390"/>
    <w:pPr>
      <w:spacing w:after="0" w:line="360" w:lineRule="auto"/>
      <w:ind w:firstLine="851"/>
      <w:jc w:val="both"/>
    </w:pPr>
    <w:rPr>
      <w:rFonts w:ascii="Times New Roman" w:hAnsi="Times New Roman" w:cs="Times New Roman"/>
      <w:sz w:val="24"/>
      <w:szCs w:val="24"/>
      <w:lang w:eastAsia="ru-RU"/>
    </w:rPr>
  </w:style>
  <w:style w:type="paragraph" w:customStyle="1" w:styleId="1ff2">
    <w:name w:val="Список М1"/>
    <w:qFormat/>
    <w:rsid w:val="009B4390"/>
    <w:pPr>
      <w:spacing w:before="40" w:after="40"/>
      <w:ind w:left="720" w:hanging="360"/>
      <w:jc w:val="both"/>
      <w:textAlignment w:val="baseline"/>
    </w:pPr>
    <w:rPr>
      <w:rFonts w:ascii="Times New Roman" w:hAnsi="Times New Roman" w:cs="Times New Roman"/>
      <w:sz w:val="24"/>
      <w:szCs w:val="20"/>
    </w:rPr>
  </w:style>
  <w:style w:type="paragraph" w:customStyle="1" w:styleId="2f9">
    <w:name w:val="Обычный2"/>
    <w:qFormat/>
    <w:rsid w:val="009B4390"/>
    <w:pPr>
      <w:textAlignment w:val="baseline"/>
    </w:pPr>
    <w:rPr>
      <w:rFonts w:ascii="Times New Roman" w:hAnsi="Times New Roman" w:cs="Times New Roman"/>
      <w:sz w:val="20"/>
      <w:szCs w:val="20"/>
    </w:rPr>
  </w:style>
  <w:style w:type="paragraph" w:customStyle="1" w:styleId="2fa">
    <w:name w:val="Текст2"/>
    <w:basedOn w:val="a4"/>
    <w:qFormat/>
    <w:rsid w:val="009B4390"/>
    <w:pPr>
      <w:spacing w:after="0" w:line="360" w:lineRule="auto"/>
      <w:ind w:firstLine="720"/>
      <w:jc w:val="both"/>
    </w:pPr>
    <w:rPr>
      <w:rFonts w:ascii="Times New Roman" w:hAnsi="Times New Roman" w:cs="Times New Roman"/>
      <w:sz w:val="28"/>
      <w:szCs w:val="20"/>
      <w:lang w:eastAsia="ru-RU"/>
    </w:rPr>
  </w:style>
  <w:style w:type="paragraph" w:customStyle="1" w:styleId="afffff9">
    <w:name w:val="ЗАГОЛОВОК (титульная)"/>
    <w:basedOn w:val="1ff1"/>
    <w:next w:val="1ff1"/>
    <w:qFormat/>
    <w:rsid w:val="009B4390"/>
    <w:pPr>
      <w:ind w:firstLine="0"/>
      <w:jc w:val="center"/>
      <w:outlineLvl w:val="0"/>
    </w:pPr>
    <w:rPr>
      <w:b/>
      <w:bCs/>
      <w:caps/>
      <w:sz w:val="28"/>
      <w:szCs w:val="28"/>
    </w:rPr>
  </w:style>
  <w:style w:type="paragraph" w:customStyle="1" w:styleId="afffffa">
    <w:name w:val="Подзаголовок (титульная)"/>
    <w:basedOn w:val="1ff1"/>
    <w:next w:val="1ff1"/>
    <w:qFormat/>
    <w:rsid w:val="009B4390"/>
    <w:pPr>
      <w:ind w:firstLine="0"/>
      <w:jc w:val="center"/>
    </w:pPr>
    <w:rPr>
      <w:b/>
      <w:sz w:val="28"/>
    </w:rPr>
  </w:style>
  <w:style w:type="paragraph" w:customStyle="1" w:styleId="afffffb">
    <w:name w:val="Комментарии"/>
    <w:basedOn w:val="1ff1"/>
    <w:qFormat/>
    <w:rsid w:val="009B4390"/>
    <w:rPr>
      <w:color w:val="FF9900"/>
    </w:rPr>
  </w:style>
  <w:style w:type="paragraph" w:customStyle="1" w:styleId="1ff3">
    <w:name w:val="Перечень рисунков1"/>
    <w:basedOn w:val="1ff1"/>
    <w:next w:val="1ff1"/>
    <w:qFormat/>
    <w:rsid w:val="009B4390"/>
    <w:pPr>
      <w:keepNext/>
      <w:ind w:firstLine="0"/>
      <w:jc w:val="center"/>
    </w:pPr>
  </w:style>
  <w:style w:type="paragraph" w:customStyle="1" w:styleId="afffffc">
    <w:name w:val="Рисунок подпись"/>
    <w:basedOn w:val="1ff1"/>
    <w:next w:val="1ff1"/>
    <w:qFormat/>
    <w:rsid w:val="009B4390"/>
    <w:pPr>
      <w:ind w:firstLine="0"/>
      <w:jc w:val="center"/>
    </w:pPr>
    <w:rPr>
      <w:b/>
      <w:lang w:val="en-US"/>
    </w:rPr>
  </w:style>
  <w:style w:type="paragraph" w:customStyle="1" w:styleId="afffffd">
    <w:name w:val="Таблица название таблицы"/>
    <w:basedOn w:val="1ff1"/>
    <w:next w:val="1ff1"/>
    <w:qFormat/>
    <w:rsid w:val="009B4390"/>
    <w:pPr>
      <w:keepNext/>
      <w:ind w:firstLine="0"/>
    </w:pPr>
    <w:rPr>
      <w:b/>
    </w:rPr>
  </w:style>
  <w:style w:type="paragraph" w:customStyle="1" w:styleId="afffffe">
    <w:name w:val="Таблица название столбцов"/>
    <w:basedOn w:val="afffffd"/>
    <w:next w:val="1ff1"/>
    <w:qFormat/>
    <w:rsid w:val="009B4390"/>
    <w:pPr>
      <w:spacing w:before="120" w:after="120"/>
      <w:jc w:val="center"/>
    </w:pPr>
  </w:style>
  <w:style w:type="paragraph" w:customStyle="1" w:styleId="affffff">
    <w:name w:val="Таблица текст"/>
    <w:basedOn w:val="1ff1"/>
    <w:qFormat/>
    <w:rsid w:val="009B4390"/>
    <w:pPr>
      <w:tabs>
        <w:tab w:val="left" w:pos="643"/>
      </w:tabs>
      <w:spacing w:line="240" w:lineRule="auto"/>
      <w:ind w:firstLine="0"/>
      <w:jc w:val="left"/>
    </w:pPr>
  </w:style>
  <w:style w:type="paragraph" w:customStyle="1" w:styleId="21">
    <w:name w:val="Список 21"/>
    <w:basedOn w:val="1ff1"/>
    <w:qFormat/>
    <w:rsid w:val="009B4390"/>
    <w:pPr>
      <w:numPr>
        <w:numId w:val="14"/>
      </w:numPr>
      <w:tabs>
        <w:tab w:val="left" w:pos="-4353"/>
        <w:tab w:val="left" w:pos="-4070"/>
      </w:tabs>
    </w:pPr>
    <w:rPr>
      <w:lang w:val="en-US"/>
    </w:rPr>
  </w:style>
  <w:style w:type="paragraph" w:customStyle="1" w:styleId="312">
    <w:name w:val="Список 31"/>
    <w:basedOn w:val="1ff1"/>
    <w:qFormat/>
    <w:rsid w:val="009B4390"/>
    <w:pPr>
      <w:tabs>
        <w:tab w:val="left" w:pos="360"/>
        <w:tab w:val="left" w:pos="643"/>
      </w:tabs>
      <w:ind w:left="720"/>
    </w:pPr>
  </w:style>
  <w:style w:type="paragraph" w:customStyle="1" w:styleId="affffff0">
    <w:name w:val="ЗАГОЛОВОК ПРИЛОЖЕНИЯ"/>
    <w:basedOn w:val="10"/>
    <w:next w:val="a4"/>
    <w:qFormat/>
    <w:rsid w:val="009B4390"/>
    <w:pPr>
      <w:keepNext w:val="0"/>
      <w:pageBreakBefore/>
      <w:numPr>
        <w:numId w:val="0"/>
      </w:numPr>
    </w:pPr>
    <w:rPr>
      <w:rFonts w:eastAsia="TimesNewRoman,Bold"/>
      <w:caps/>
      <w:sz w:val="32"/>
      <w:szCs w:val="32"/>
    </w:rPr>
  </w:style>
  <w:style w:type="paragraph" w:customStyle="1" w:styleId="affffff1">
    <w:name w:val="Подзаголовок приложения"/>
    <w:basedOn w:val="1ff1"/>
    <w:next w:val="1ff1"/>
    <w:qFormat/>
    <w:rsid w:val="009B4390"/>
    <w:pPr>
      <w:ind w:firstLine="0"/>
      <w:jc w:val="center"/>
    </w:pPr>
    <w:rPr>
      <w:b/>
      <w:sz w:val="28"/>
      <w:szCs w:val="28"/>
    </w:rPr>
  </w:style>
  <w:style w:type="paragraph" w:customStyle="1" w:styleId="1ff4">
    <w:name w:val="Дата1"/>
    <w:basedOn w:val="1ff1"/>
    <w:next w:val="1ff1"/>
    <w:qFormat/>
    <w:rsid w:val="009B4390"/>
    <w:pPr>
      <w:ind w:firstLine="0"/>
      <w:jc w:val="center"/>
    </w:pPr>
    <w:rPr>
      <w:b/>
    </w:rPr>
  </w:style>
  <w:style w:type="paragraph" w:styleId="4b">
    <w:name w:val="toc 4"/>
    <w:basedOn w:val="a4"/>
    <w:next w:val="a4"/>
    <w:uiPriority w:val="39"/>
    <w:rsid w:val="009B4390"/>
    <w:pPr>
      <w:spacing w:after="0" w:line="240" w:lineRule="auto"/>
      <w:ind w:left="720"/>
    </w:pPr>
    <w:rPr>
      <w:rFonts w:ascii="Times New Roman" w:hAnsi="Times New Roman" w:cs="Times New Roman"/>
      <w:sz w:val="20"/>
      <w:szCs w:val="20"/>
      <w:lang w:eastAsia="ru-RU"/>
    </w:rPr>
  </w:style>
  <w:style w:type="paragraph" w:customStyle="1" w:styleId="-">
    <w:name w:val="Комментарии - список"/>
    <w:basedOn w:val="21"/>
    <w:qFormat/>
    <w:rsid w:val="009B4390"/>
    <w:pPr>
      <w:numPr>
        <w:numId w:val="15"/>
      </w:numPr>
      <w:tabs>
        <w:tab w:val="clear" w:pos="-4353"/>
        <w:tab w:val="clear" w:pos="-4070"/>
        <w:tab w:val="left" w:pos="-3142"/>
      </w:tabs>
    </w:pPr>
    <w:rPr>
      <w:color w:val="FF9900"/>
    </w:rPr>
  </w:style>
  <w:style w:type="paragraph" w:customStyle="1" w:styleId="1">
    <w:name w:val="Список1"/>
    <w:basedOn w:val="1ff1"/>
    <w:qFormat/>
    <w:rsid w:val="009B4390"/>
    <w:pPr>
      <w:numPr>
        <w:numId w:val="9"/>
      </w:numPr>
      <w:tabs>
        <w:tab w:val="left" w:pos="-3927"/>
        <w:tab w:val="left" w:pos="-3644"/>
        <w:tab w:val="left" w:pos="-3153"/>
      </w:tabs>
    </w:pPr>
  </w:style>
  <w:style w:type="paragraph" w:customStyle="1" w:styleId="a0">
    <w:name w:val="Таблица текст в ячейках"/>
    <w:basedOn w:val="affffff"/>
    <w:qFormat/>
    <w:rsid w:val="009B4390"/>
    <w:pPr>
      <w:numPr>
        <w:numId w:val="13"/>
      </w:numPr>
      <w:spacing w:before="120" w:after="120" w:line="360" w:lineRule="auto"/>
    </w:pPr>
  </w:style>
  <w:style w:type="paragraph" w:customStyle="1" w:styleId="1ff5">
    <w:name w:val="ТЗ Заголовок 1"/>
    <w:basedOn w:val="a4"/>
    <w:next w:val="a4"/>
    <w:qFormat/>
    <w:rsid w:val="009B4390"/>
    <w:pPr>
      <w:spacing w:before="120" w:after="120" w:line="240" w:lineRule="auto"/>
      <w:outlineLvl w:val="0"/>
    </w:pPr>
    <w:rPr>
      <w:rFonts w:ascii="Arial Black" w:hAnsi="Arial Black" w:cs="Times New Roman"/>
      <w:sz w:val="28"/>
      <w:szCs w:val="24"/>
    </w:rPr>
  </w:style>
  <w:style w:type="paragraph" w:customStyle="1" w:styleId="affffff2">
    <w:name w:val="Словарная статья"/>
    <w:basedOn w:val="a4"/>
    <w:next w:val="a4"/>
    <w:qFormat/>
    <w:rsid w:val="009B4390"/>
    <w:pPr>
      <w:spacing w:after="0" w:line="240" w:lineRule="auto"/>
      <w:ind w:right="118"/>
      <w:jc w:val="both"/>
    </w:pPr>
    <w:rPr>
      <w:rFonts w:ascii="Arial" w:hAnsi="Arial" w:cs="Arial"/>
      <w:sz w:val="20"/>
      <w:szCs w:val="20"/>
      <w:lang w:eastAsia="ru-RU"/>
    </w:rPr>
  </w:style>
  <w:style w:type="paragraph" w:styleId="4">
    <w:name w:val="List Bullet 4"/>
    <w:basedOn w:val="a4"/>
    <w:qFormat/>
    <w:rsid w:val="009B4390"/>
    <w:pPr>
      <w:numPr>
        <w:numId w:val="16"/>
      </w:numPr>
      <w:spacing w:after="0" w:line="240" w:lineRule="auto"/>
    </w:pPr>
    <w:rPr>
      <w:rFonts w:ascii="Times New Roman" w:hAnsi="Times New Roman" w:cs="Times New Roman"/>
      <w:sz w:val="24"/>
      <w:szCs w:val="24"/>
      <w:lang w:eastAsia="ru-RU"/>
    </w:rPr>
  </w:style>
  <w:style w:type="paragraph" w:customStyle="1" w:styleId="affffff3">
    <w:name w:val="Текст_таб"/>
    <w:basedOn w:val="a4"/>
    <w:qFormat/>
    <w:rsid w:val="009B4390"/>
    <w:pPr>
      <w:widowControl w:val="0"/>
      <w:spacing w:after="0" w:line="360" w:lineRule="auto"/>
      <w:ind w:left="75"/>
    </w:pPr>
    <w:rPr>
      <w:rFonts w:ascii="Times New Roman" w:hAnsi="Times New Roman" w:cs="Times New Roman"/>
      <w:sz w:val="24"/>
      <w:szCs w:val="20"/>
      <w:lang w:eastAsia="ru-RU"/>
    </w:rPr>
  </w:style>
  <w:style w:type="paragraph" w:customStyle="1" w:styleId="3H3h3">
    <w:name w:val="Заголовок 3.H3.h3"/>
    <w:basedOn w:val="a4"/>
    <w:next w:val="a4"/>
    <w:qFormat/>
    <w:rsid w:val="009B4390"/>
    <w:pPr>
      <w:keepNext/>
      <w:spacing w:before="240" w:after="60" w:line="300" w:lineRule="auto"/>
      <w:jc w:val="both"/>
      <w:outlineLvl w:val="2"/>
    </w:pPr>
    <w:rPr>
      <w:rFonts w:ascii="Times New Roman" w:hAnsi="Times New Roman" w:cs="Times New Roman"/>
      <w:b/>
      <w:i/>
      <w:kern w:val="2"/>
      <w:sz w:val="24"/>
      <w:szCs w:val="20"/>
      <w:lang w:eastAsia="ru-RU"/>
    </w:rPr>
  </w:style>
  <w:style w:type="paragraph" w:customStyle="1" w:styleId="4H44">
    <w:name w:val="Заголовок 4.H4.Параграф.Заголовок 4 (Приложение)"/>
    <w:basedOn w:val="a4"/>
    <w:next w:val="a4"/>
    <w:qFormat/>
    <w:rsid w:val="009B4390"/>
    <w:pPr>
      <w:keepNext/>
      <w:spacing w:before="120" w:after="60" w:line="300" w:lineRule="auto"/>
      <w:jc w:val="both"/>
      <w:outlineLvl w:val="3"/>
    </w:pPr>
    <w:rPr>
      <w:rFonts w:ascii="Times New Roman" w:hAnsi="Times New Roman" w:cs="Times New Roman"/>
      <w:i/>
      <w:kern w:val="2"/>
      <w:sz w:val="24"/>
      <w:szCs w:val="20"/>
      <w:lang w:eastAsia="ru-RU"/>
    </w:rPr>
  </w:style>
  <w:style w:type="paragraph" w:customStyle="1" w:styleId="2">
    <w:name w:val="маркированный список 2"/>
    <w:basedOn w:val="affff4"/>
    <w:qFormat/>
    <w:rsid w:val="009B4390"/>
    <w:pPr>
      <w:numPr>
        <w:numId w:val="17"/>
      </w:numPr>
      <w:spacing w:after="0" w:line="360" w:lineRule="auto"/>
    </w:pPr>
    <w:rPr>
      <w:sz w:val="24"/>
      <w:szCs w:val="20"/>
    </w:rPr>
  </w:style>
  <w:style w:type="paragraph" w:styleId="55">
    <w:name w:val="toc 5"/>
    <w:basedOn w:val="a4"/>
    <w:next w:val="a4"/>
    <w:uiPriority w:val="39"/>
    <w:rsid w:val="009B4390"/>
    <w:pPr>
      <w:spacing w:after="0" w:line="240" w:lineRule="auto"/>
      <w:ind w:left="960"/>
    </w:pPr>
    <w:rPr>
      <w:rFonts w:ascii="Times New Roman" w:hAnsi="Times New Roman" w:cs="Times New Roman"/>
      <w:sz w:val="20"/>
      <w:szCs w:val="20"/>
      <w:lang w:eastAsia="ru-RU"/>
    </w:rPr>
  </w:style>
  <w:style w:type="paragraph" w:styleId="65">
    <w:name w:val="toc 6"/>
    <w:basedOn w:val="a4"/>
    <w:next w:val="a4"/>
    <w:link w:val="66"/>
    <w:uiPriority w:val="39"/>
    <w:rsid w:val="009B4390"/>
    <w:pPr>
      <w:spacing w:after="0" w:line="240" w:lineRule="auto"/>
      <w:ind w:left="1200"/>
    </w:pPr>
    <w:rPr>
      <w:rFonts w:ascii="Times New Roman" w:hAnsi="Times New Roman" w:cs="Times New Roman"/>
      <w:sz w:val="20"/>
      <w:szCs w:val="20"/>
      <w:lang w:eastAsia="ru-RU"/>
    </w:rPr>
  </w:style>
  <w:style w:type="paragraph" w:styleId="73">
    <w:name w:val="toc 7"/>
    <w:basedOn w:val="a4"/>
    <w:next w:val="a4"/>
    <w:link w:val="72"/>
    <w:uiPriority w:val="39"/>
    <w:rsid w:val="009B4390"/>
    <w:pPr>
      <w:spacing w:after="0" w:line="240" w:lineRule="auto"/>
      <w:ind w:left="1440"/>
    </w:pPr>
    <w:rPr>
      <w:rFonts w:ascii="Times New Roman" w:hAnsi="Times New Roman" w:cs="Times New Roman"/>
      <w:sz w:val="20"/>
      <w:szCs w:val="20"/>
      <w:lang w:eastAsia="ru-RU"/>
    </w:rPr>
  </w:style>
  <w:style w:type="paragraph" w:styleId="83">
    <w:name w:val="toc 8"/>
    <w:basedOn w:val="a4"/>
    <w:next w:val="a4"/>
    <w:link w:val="82"/>
    <w:uiPriority w:val="39"/>
    <w:rsid w:val="009B4390"/>
    <w:pPr>
      <w:spacing w:after="0" w:line="240" w:lineRule="auto"/>
      <w:ind w:left="1680"/>
    </w:pPr>
    <w:rPr>
      <w:rFonts w:ascii="Times New Roman" w:hAnsi="Times New Roman" w:cs="Times New Roman"/>
      <w:sz w:val="20"/>
      <w:szCs w:val="20"/>
      <w:lang w:eastAsia="ru-RU"/>
    </w:rPr>
  </w:style>
  <w:style w:type="paragraph" w:styleId="94">
    <w:name w:val="toc 9"/>
    <w:basedOn w:val="a4"/>
    <w:next w:val="a4"/>
    <w:link w:val="95"/>
    <w:uiPriority w:val="39"/>
    <w:rsid w:val="009B4390"/>
    <w:pPr>
      <w:spacing w:after="0" w:line="240" w:lineRule="auto"/>
      <w:ind w:left="1920"/>
    </w:pPr>
    <w:rPr>
      <w:rFonts w:ascii="Times New Roman" w:hAnsi="Times New Roman" w:cs="Times New Roman"/>
      <w:sz w:val="20"/>
      <w:szCs w:val="20"/>
      <w:lang w:eastAsia="ru-RU"/>
    </w:rPr>
  </w:style>
  <w:style w:type="paragraph" w:customStyle="1" w:styleId="affffff4">
    <w:name w:val="Абзац обычный"/>
    <w:basedOn w:val="a4"/>
    <w:qFormat/>
    <w:rsid w:val="009B4390"/>
    <w:pPr>
      <w:spacing w:before="120" w:after="120" w:line="240" w:lineRule="auto"/>
      <w:ind w:firstLine="709"/>
      <w:jc w:val="both"/>
    </w:pPr>
    <w:rPr>
      <w:rFonts w:ascii="Times New Roman" w:hAnsi="Times New Roman" w:cs="Times New Roman"/>
      <w:sz w:val="24"/>
      <w:szCs w:val="24"/>
      <w:lang w:eastAsia="ru-RU"/>
    </w:rPr>
  </w:style>
  <w:style w:type="paragraph" w:styleId="affffff5">
    <w:name w:val="List Bullet"/>
    <w:basedOn w:val="a4"/>
    <w:qFormat/>
    <w:rsid w:val="009B4390"/>
    <w:pPr>
      <w:keepLines/>
      <w:tabs>
        <w:tab w:val="left" w:pos="4857"/>
      </w:tabs>
      <w:spacing w:after="120" w:line="288" w:lineRule="auto"/>
      <w:ind w:left="3780" w:firstLine="720"/>
      <w:jc w:val="both"/>
    </w:pPr>
    <w:rPr>
      <w:rFonts w:ascii="Times New Roman" w:hAnsi="Times New Roman" w:cs="Times New Roman"/>
      <w:sz w:val="24"/>
      <w:szCs w:val="24"/>
    </w:rPr>
  </w:style>
  <w:style w:type="paragraph" w:customStyle="1" w:styleId="ListBullet3">
    <w:name w:val="List Bullet_3"/>
    <w:basedOn w:val="a4"/>
    <w:qFormat/>
    <w:rsid w:val="009B4390"/>
    <w:pPr>
      <w:keepLines/>
      <w:tabs>
        <w:tab w:val="left" w:pos="993"/>
      </w:tabs>
      <w:spacing w:after="120" w:line="288" w:lineRule="auto"/>
      <w:ind w:left="709"/>
      <w:jc w:val="both"/>
    </w:pPr>
    <w:rPr>
      <w:rFonts w:ascii="Times New Roman" w:hAnsi="Times New Roman" w:cs="Times New Roman"/>
      <w:sz w:val="24"/>
      <w:szCs w:val="24"/>
    </w:rPr>
  </w:style>
  <w:style w:type="paragraph" w:customStyle="1" w:styleId="31">
    <w:name w:val="Маркированный список 31"/>
    <w:basedOn w:val="a4"/>
    <w:qFormat/>
    <w:rsid w:val="009B4390"/>
    <w:pPr>
      <w:numPr>
        <w:numId w:val="22"/>
      </w:numPr>
      <w:spacing w:before="80" w:after="80" w:line="360" w:lineRule="auto"/>
      <w:jc w:val="both"/>
    </w:pPr>
    <w:rPr>
      <w:rFonts w:ascii="Times New Roman" w:hAnsi="Times New Roman" w:cs="Times New Roman"/>
      <w:sz w:val="24"/>
      <w:szCs w:val="20"/>
      <w:lang w:eastAsia="ru-RU"/>
    </w:rPr>
  </w:style>
  <w:style w:type="paragraph" w:styleId="50">
    <w:name w:val="List Bullet 5"/>
    <w:basedOn w:val="a4"/>
    <w:qFormat/>
    <w:rsid w:val="009B4390"/>
    <w:pPr>
      <w:numPr>
        <w:numId w:val="19"/>
      </w:numPr>
      <w:tabs>
        <w:tab w:val="left" w:pos="-2867"/>
      </w:tabs>
      <w:spacing w:before="60" w:after="60" w:line="240" w:lineRule="auto"/>
      <w:jc w:val="both"/>
    </w:pPr>
    <w:rPr>
      <w:rFonts w:ascii="Arial" w:hAnsi="Arial" w:cs="Times New Roman"/>
      <w:sz w:val="24"/>
      <w:szCs w:val="20"/>
    </w:rPr>
  </w:style>
  <w:style w:type="paragraph" w:customStyle="1" w:styleId="a1">
    <w:name w:val="Заголовок таблицы"/>
    <w:basedOn w:val="a4"/>
    <w:qFormat/>
    <w:rsid w:val="009B4390"/>
    <w:pPr>
      <w:numPr>
        <w:numId w:val="18"/>
      </w:numPr>
      <w:spacing w:before="120" w:after="0" w:line="200" w:lineRule="atLeast"/>
      <w:jc w:val="center"/>
    </w:pPr>
    <w:rPr>
      <w:rFonts w:ascii="Arial" w:hAnsi="Arial" w:cs="Times New Roman"/>
      <w:b/>
      <w:bCs/>
      <w:sz w:val="20"/>
      <w:szCs w:val="20"/>
      <w:lang w:eastAsia="ru-RU"/>
    </w:rPr>
  </w:style>
  <w:style w:type="paragraph" w:customStyle="1" w:styleId="PseudoH1NoNum">
    <w:name w:val="Pseudo H1 No Num"/>
    <w:basedOn w:val="a4"/>
    <w:next w:val="afff4"/>
    <w:qFormat/>
    <w:rsid w:val="009B4390"/>
    <w:pPr>
      <w:keepNext/>
      <w:pageBreakBefore/>
      <w:spacing w:after="120" w:line="240" w:lineRule="auto"/>
      <w:jc w:val="center"/>
      <w:outlineLvl w:val="0"/>
    </w:pPr>
    <w:rPr>
      <w:rFonts w:ascii="Arial" w:hAnsi="Arial" w:cs="Times New Roman"/>
      <w:b/>
      <w:caps/>
      <w:kern w:val="2"/>
      <w:sz w:val="32"/>
      <w:szCs w:val="20"/>
    </w:rPr>
  </w:style>
  <w:style w:type="paragraph" w:customStyle="1" w:styleId="TableCellL">
    <w:name w:val="Table Cell L"/>
    <w:basedOn w:val="a4"/>
    <w:qFormat/>
    <w:rsid w:val="009B4390"/>
    <w:pPr>
      <w:spacing w:after="0" w:line="240" w:lineRule="auto"/>
    </w:pPr>
    <w:rPr>
      <w:rFonts w:ascii="Arial" w:hAnsi="Arial" w:cs="Times New Roman"/>
      <w:sz w:val="24"/>
      <w:szCs w:val="20"/>
    </w:rPr>
  </w:style>
  <w:style w:type="paragraph" w:customStyle="1" w:styleId="TableHeading10">
    <w:name w:val="Table Heading 10"/>
    <w:qFormat/>
    <w:rsid w:val="009B4390"/>
    <w:pPr>
      <w:keepNext/>
      <w:keepLines/>
      <w:numPr>
        <w:numId w:val="3"/>
      </w:numPr>
      <w:tabs>
        <w:tab w:val="left" w:pos="-797"/>
        <w:tab w:val="left" w:pos="-512"/>
      </w:tabs>
      <w:spacing w:before="120" w:after="120"/>
      <w:jc w:val="center"/>
      <w:textAlignment w:val="baseline"/>
    </w:pPr>
    <w:rPr>
      <w:rFonts w:ascii="Arial" w:hAnsi="Arial" w:cs="Times New Roman"/>
      <w:b/>
      <w:i/>
      <w:sz w:val="20"/>
      <w:szCs w:val="20"/>
      <w:lang w:eastAsia="en-US"/>
    </w:rPr>
  </w:style>
  <w:style w:type="paragraph" w:customStyle="1" w:styleId="TableCell10L">
    <w:name w:val="Table Cell 10 L"/>
    <w:basedOn w:val="TableCellL"/>
    <w:qFormat/>
    <w:rsid w:val="009B4390"/>
    <w:rPr>
      <w:sz w:val="20"/>
    </w:rPr>
  </w:style>
  <w:style w:type="paragraph" w:customStyle="1" w:styleId="12">
    <w:name w:val="маркированный список 1 уровня"/>
    <w:basedOn w:val="a4"/>
    <w:qFormat/>
    <w:rsid w:val="009B4390"/>
    <w:pPr>
      <w:numPr>
        <w:numId w:val="8"/>
      </w:numPr>
      <w:spacing w:after="0" w:line="360" w:lineRule="auto"/>
      <w:jc w:val="both"/>
    </w:pPr>
    <w:rPr>
      <w:rFonts w:ascii="Times New Roman" w:hAnsi="Times New Roman" w:cs="Times New Roman"/>
      <w:sz w:val="24"/>
      <w:szCs w:val="20"/>
      <w:lang w:eastAsia="ru-RU"/>
    </w:rPr>
  </w:style>
  <w:style w:type="paragraph" w:customStyle="1" w:styleId="40">
    <w:name w:val="Стиль4"/>
    <w:basedOn w:val="1f7"/>
    <w:qFormat/>
    <w:rsid w:val="009B4390"/>
    <w:pPr>
      <w:numPr>
        <w:numId w:val="12"/>
      </w:numPr>
      <w:tabs>
        <w:tab w:val="left" w:pos="-640"/>
        <w:tab w:val="right" w:leader="dot" w:pos="8831"/>
      </w:tabs>
      <w:jc w:val="right"/>
    </w:pPr>
    <w:rPr>
      <w:i/>
      <w:caps/>
      <w:spacing w:val="-20"/>
      <w:szCs w:val="20"/>
      <w:lang w:eastAsia="ru-RU"/>
    </w:rPr>
  </w:style>
  <w:style w:type="paragraph" w:customStyle="1" w:styleId="WW-2">
    <w:name w:val="WW-Основной текст с отступом 2"/>
    <w:basedOn w:val="a4"/>
    <w:qFormat/>
    <w:rsid w:val="009B4390"/>
    <w:pPr>
      <w:spacing w:after="0" w:line="240" w:lineRule="auto"/>
      <w:ind w:left="-540"/>
      <w:jc w:val="both"/>
    </w:pPr>
    <w:rPr>
      <w:rFonts w:ascii="Arial" w:hAnsi="Arial" w:cs="Arial"/>
      <w:sz w:val="18"/>
      <w:szCs w:val="24"/>
      <w:lang w:eastAsia="ar-SA"/>
    </w:rPr>
  </w:style>
  <w:style w:type="paragraph" w:customStyle="1" w:styleId="1ff6">
    <w:name w:val="Знак Знак1 Знак Знак Знак Знак Знак Знак"/>
    <w:basedOn w:val="a4"/>
    <w:qFormat/>
    <w:rsid w:val="009B4390"/>
    <w:pPr>
      <w:spacing w:before="100" w:after="100" w:line="240" w:lineRule="auto"/>
    </w:pPr>
    <w:rPr>
      <w:rFonts w:ascii="Tahoma" w:hAnsi="Tahoma" w:cs="Times New Roman"/>
      <w:sz w:val="20"/>
      <w:szCs w:val="20"/>
      <w:lang w:val="en-US"/>
    </w:rPr>
  </w:style>
  <w:style w:type="paragraph" w:customStyle="1" w:styleId="113">
    <w:name w:val="Обычный11"/>
    <w:qFormat/>
    <w:rsid w:val="009B4390"/>
    <w:pPr>
      <w:textAlignment w:val="baseline"/>
    </w:pPr>
    <w:rPr>
      <w:rFonts w:ascii="NTHelvetica/Cyrillic" w:hAnsi="NTHelvetica/Cyrillic" w:cs="Times New Roman"/>
      <w:color w:val="000080"/>
    </w:rPr>
  </w:style>
  <w:style w:type="paragraph" w:customStyle="1" w:styleId="1ff7">
    <w:name w:val="Верхний колонтитул1"/>
    <w:qFormat/>
    <w:rsid w:val="009B4390"/>
    <w:pPr>
      <w:widowControl w:val="0"/>
      <w:tabs>
        <w:tab w:val="center" w:pos="4677"/>
        <w:tab w:val="right" w:pos="9355"/>
      </w:tabs>
      <w:textAlignment w:val="baseline"/>
    </w:pPr>
    <w:rPr>
      <w:rFonts w:ascii="Times New Roman" w:hAnsi="Times New Roman" w:cs="Times New Roman"/>
      <w:color w:val="000000"/>
      <w:sz w:val="20"/>
      <w:szCs w:val="20"/>
    </w:rPr>
  </w:style>
  <w:style w:type="paragraph" w:customStyle="1" w:styleId="affffff6">
    <w:name w:val="Свободная форма"/>
    <w:qFormat/>
    <w:rsid w:val="009B4390"/>
    <w:pPr>
      <w:textAlignment w:val="baseline"/>
    </w:pPr>
    <w:rPr>
      <w:rFonts w:ascii="Times New Roman" w:hAnsi="Times New Roman" w:cs="Times New Roman"/>
      <w:color w:val="000000"/>
      <w:sz w:val="20"/>
      <w:szCs w:val="20"/>
    </w:rPr>
  </w:style>
  <w:style w:type="paragraph" w:customStyle="1" w:styleId="1A0">
    <w:name w:val="Заголовок 1 A"/>
    <w:next w:val="1ff1"/>
    <w:qFormat/>
    <w:rsid w:val="009B4390"/>
    <w:pPr>
      <w:keepNext/>
      <w:widowControl w:val="0"/>
      <w:spacing w:before="240" w:after="60"/>
      <w:textAlignment w:val="baseline"/>
      <w:outlineLvl w:val="0"/>
    </w:pPr>
    <w:rPr>
      <w:rFonts w:ascii="Arial Bold" w:hAnsi="Arial Bold" w:cs="Times New Roman"/>
      <w:color w:val="000000"/>
      <w:kern w:val="2"/>
      <w:sz w:val="32"/>
      <w:szCs w:val="20"/>
    </w:rPr>
  </w:style>
  <w:style w:type="paragraph" w:styleId="3f">
    <w:name w:val="Body Text Indent 3"/>
    <w:basedOn w:val="a4"/>
    <w:qFormat/>
    <w:rsid w:val="009B4390"/>
    <w:pPr>
      <w:spacing w:after="120" w:line="240" w:lineRule="auto"/>
      <w:ind w:left="283"/>
      <w:jc w:val="both"/>
    </w:pPr>
    <w:rPr>
      <w:rFonts w:ascii="Times New Roman" w:hAnsi="Times New Roman" w:cs="Times New Roman"/>
      <w:sz w:val="16"/>
      <w:szCs w:val="16"/>
    </w:rPr>
  </w:style>
  <w:style w:type="paragraph" w:customStyle="1" w:styleId="a3">
    <w:name w:val="Подпункты"/>
    <w:basedOn w:val="a4"/>
    <w:qFormat/>
    <w:rsid w:val="009B4390"/>
    <w:pPr>
      <w:numPr>
        <w:numId w:val="21"/>
      </w:numPr>
      <w:spacing w:after="0" w:line="240" w:lineRule="auto"/>
      <w:jc w:val="both"/>
    </w:pPr>
    <w:rPr>
      <w:rFonts w:ascii="Times New Roman" w:hAnsi="Times New Roman" w:cs="Times New Roman"/>
      <w:sz w:val="24"/>
      <w:szCs w:val="20"/>
      <w:lang w:eastAsia="ru-RU"/>
    </w:rPr>
  </w:style>
  <w:style w:type="paragraph" w:customStyle="1" w:styleId="ListParagraph1">
    <w:name w:val="List Paragraph1"/>
    <w:basedOn w:val="a4"/>
    <w:qFormat/>
    <w:rsid w:val="009B4390"/>
    <w:pPr>
      <w:ind w:left="720"/>
    </w:pPr>
    <w:rPr>
      <w:rFonts w:cs="Times New Roman"/>
      <w:sz w:val="20"/>
      <w:szCs w:val="20"/>
      <w:lang w:eastAsia="ar-SA"/>
    </w:rPr>
  </w:style>
  <w:style w:type="paragraph" w:customStyle="1" w:styleId="1ff8">
    <w:name w:val="Знак Знак1"/>
    <w:basedOn w:val="a4"/>
    <w:qFormat/>
    <w:rsid w:val="009B4390"/>
    <w:pPr>
      <w:spacing w:before="100" w:after="100" w:line="240" w:lineRule="auto"/>
    </w:pPr>
    <w:rPr>
      <w:rFonts w:ascii="Tahoma" w:hAnsi="Tahoma" w:cs="Times New Roman"/>
      <w:sz w:val="24"/>
      <w:szCs w:val="24"/>
      <w:lang w:val="en-US"/>
    </w:rPr>
  </w:style>
  <w:style w:type="paragraph" w:customStyle="1" w:styleId="NoSpacing1">
    <w:name w:val="No Spacing1"/>
    <w:qFormat/>
    <w:rsid w:val="009B4390"/>
    <w:pPr>
      <w:textAlignment w:val="baseline"/>
    </w:pPr>
    <w:rPr>
      <w:rFonts w:cs="Times New Roman"/>
      <w:lang w:eastAsia="en-US"/>
    </w:rPr>
  </w:style>
  <w:style w:type="paragraph" w:customStyle="1" w:styleId="TOCHeading1">
    <w:name w:val="TOC Heading1"/>
    <w:basedOn w:val="10"/>
    <w:next w:val="a4"/>
    <w:qFormat/>
    <w:rsid w:val="009B4390"/>
    <w:pPr>
      <w:keepNext w:val="0"/>
      <w:keepLines/>
      <w:pageBreakBefore/>
      <w:numPr>
        <w:numId w:val="0"/>
      </w:numPr>
      <w:tabs>
        <w:tab w:val="clear" w:pos="-3417"/>
        <w:tab w:val="clear" w:pos="-2566"/>
        <w:tab w:val="left" w:pos="851"/>
      </w:tabs>
      <w:spacing w:before="480" w:after="0" w:line="276" w:lineRule="auto"/>
      <w:ind w:left="851" w:hanging="851"/>
      <w:jc w:val="left"/>
    </w:pPr>
    <w:rPr>
      <w:rFonts w:ascii="Cambria" w:hAnsi="Cambria"/>
      <w:b w:val="0"/>
      <w:i/>
      <w:caps/>
      <w:color w:val="365F91"/>
      <w:kern w:val="0"/>
      <w:sz w:val="24"/>
      <w:szCs w:val="28"/>
      <w:lang w:eastAsia="en-US"/>
    </w:rPr>
  </w:style>
  <w:style w:type="paragraph" w:customStyle="1" w:styleId="KCText0">
    <w:name w:val="KC Text"/>
    <w:basedOn w:val="a4"/>
    <w:qFormat/>
    <w:rsid w:val="009B4390"/>
    <w:pPr>
      <w:tabs>
        <w:tab w:val="left" w:pos="851"/>
      </w:tabs>
      <w:spacing w:before="60" w:after="60" w:line="240" w:lineRule="auto"/>
      <w:ind w:left="851"/>
    </w:pPr>
    <w:rPr>
      <w:rFonts w:ascii="Arial" w:hAnsi="Arial" w:cs="Times New Roman"/>
      <w:kern w:val="2"/>
      <w:sz w:val="20"/>
      <w:szCs w:val="20"/>
      <w:lang w:eastAsia="ru-RU"/>
    </w:rPr>
  </w:style>
  <w:style w:type="paragraph" w:customStyle="1" w:styleId="KCBullet0">
    <w:name w:val="KC Bullet"/>
    <w:basedOn w:val="KCText0"/>
    <w:qFormat/>
    <w:rsid w:val="009B4390"/>
    <w:pPr>
      <w:tabs>
        <w:tab w:val="left" w:pos="1134"/>
      </w:tabs>
      <w:ind w:left="1134" w:hanging="283"/>
    </w:pPr>
  </w:style>
  <w:style w:type="paragraph" w:customStyle="1" w:styleId="KCTabBullet">
    <w:name w:val="KC Tab Bullet"/>
    <w:basedOn w:val="a4"/>
    <w:qFormat/>
    <w:rsid w:val="009B4390"/>
    <w:pPr>
      <w:widowControl w:val="0"/>
      <w:tabs>
        <w:tab w:val="left" w:pos="170"/>
        <w:tab w:val="left" w:pos="567"/>
        <w:tab w:val="left" w:pos="851"/>
        <w:tab w:val="left" w:pos="1134"/>
      </w:tabs>
      <w:spacing w:after="0" w:line="240" w:lineRule="auto"/>
      <w:ind w:left="170" w:hanging="170"/>
    </w:pPr>
    <w:rPr>
      <w:rFonts w:ascii="Arial" w:hAnsi="Arial" w:cs="Times New Roman"/>
      <w:kern w:val="2"/>
      <w:sz w:val="18"/>
      <w:szCs w:val="20"/>
      <w:lang w:eastAsia="ru-RU"/>
    </w:rPr>
  </w:style>
  <w:style w:type="paragraph" w:customStyle="1" w:styleId="affffff7">
    <w:name w:val="Текст таблицы"/>
    <w:basedOn w:val="a4"/>
    <w:qFormat/>
    <w:rsid w:val="009B4390"/>
    <w:pPr>
      <w:spacing w:after="120" w:line="240" w:lineRule="auto"/>
    </w:pPr>
    <w:rPr>
      <w:rFonts w:ascii="Arial" w:hAnsi="Arial" w:cs="Times New Roman"/>
      <w:sz w:val="20"/>
      <w:szCs w:val="24"/>
      <w:lang w:eastAsia="ru-RU"/>
    </w:rPr>
  </w:style>
  <w:style w:type="paragraph" w:customStyle="1" w:styleId="affffff8">
    <w:name w:val="Основной"/>
    <w:basedOn w:val="a4"/>
    <w:qFormat/>
    <w:rsid w:val="009B4390"/>
    <w:pPr>
      <w:spacing w:before="280" w:after="0" w:line="280" w:lineRule="atLeast"/>
      <w:ind w:left="480"/>
    </w:pPr>
    <w:rPr>
      <w:rFonts w:ascii="Garamond" w:hAnsi="Garamond" w:cs="Times New Roman"/>
      <w:sz w:val="24"/>
      <w:szCs w:val="24"/>
      <w:lang w:eastAsia="ru-RU"/>
    </w:rPr>
  </w:style>
  <w:style w:type="paragraph" w:customStyle="1" w:styleId="2fb">
    <w:name w:val="Маркир.2"/>
    <w:basedOn w:val="affffff5"/>
    <w:qFormat/>
    <w:rsid w:val="009B4390"/>
    <w:pPr>
      <w:keepLines w:val="0"/>
      <w:tabs>
        <w:tab w:val="clear" w:pos="4857"/>
        <w:tab w:val="left" w:pos="0"/>
      </w:tabs>
      <w:spacing w:after="240" w:line="240" w:lineRule="atLeast"/>
      <w:ind w:left="1363" w:hanging="283"/>
    </w:pPr>
    <w:rPr>
      <w:szCs w:val="20"/>
      <w:lang w:eastAsia="ru-RU"/>
    </w:rPr>
  </w:style>
  <w:style w:type="paragraph" w:customStyle="1" w:styleId="TableCaption">
    <w:name w:val="КС Table Caption"/>
    <w:basedOn w:val="KCText0"/>
    <w:next w:val="KCTabText"/>
    <w:qFormat/>
    <w:rsid w:val="009B4390"/>
    <w:pPr>
      <w:spacing w:before="120" w:after="120"/>
      <w:jc w:val="right"/>
    </w:pPr>
  </w:style>
  <w:style w:type="paragraph" w:customStyle="1" w:styleId="KCTabText">
    <w:name w:val="KC Tab Text"/>
    <w:basedOn w:val="KCText0"/>
    <w:qFormat/>
    <w:rsid w:val="009B4390"/>
    <w:pPr>
      <w:widowControl w:val="0"/>
      <w:tabs>
        <w:tab w:val="left" w:pos="284"/>
        <w:tab w:val="left" w:pos="567"/>
        <w:tab w:val="left" w:pos="1134"/>
      </w:tabs>
      <w:spacing w:before="0" w:after="0"/>
      <w:ind w:left="0"/>
    </w:pPr>
    <w:rPr>
      <w:sz w:val="18"/>
    </w:rPr>
  </w:style>
  <w:style w:type="paragraph" w:customStyle="1" w:styleId="KCPictureCaption0">
    <w:name w:val="KC Picture Caption"/>
    <w:basedOn w:val="KCText0"/>
    <w:qFormat/>
    <w:rsid w:val="009B4390"/>
    <w:pPr>
      <w:tabs>
        <w:tab w:val="left" w:pos="1985"/>
      </w:tabs>
      <w:spacing w:before="120" w:after="120"/>
    </w:pPr>
  </w:style>
  <w:style w:type="paragraph" w:customStyle="1" w:styleId="KCPictureShort">
    <w:name w:val="KC Picture Short"/>
    <w:basedOn w:val="a4"/>
    <w:next w:val="KCPictureCaption0"/>
    <w:qFormat/>
    <w:rsid w:val="009B4390"/>
    <w:pPr>
      <w:keepNext/>
      <w:keepLines/>
      <w:tabs>
        <w:tab w:val="left" w:pos="851"/>
      </w:tabs>
      <w:spacing w:before="240" w:after="60" w:line="240" w:lineRule="auto"/>
      <w:ind w:left="851"/>
    </w:pPr>
    <w:rPr>
      <w:rFonts w:ascii="Arial" w:hAnsi="Arial" w:cs="Times New Roman"/>
      <w:kern w:val="2"/>
      <w:sz w:val="20"/>
      <w:szCs w:val="20"/>
      <w:lang w:eastAsia="ru-RU"/>
    </w:rPr>
  </w:style>
  <w:style w:type="paragraph" w:customStyle="1" w:styleId="KCPicture0">
    <w:name w:val="KC Picture"/>
    <w:basedOn w:val="KCText0"/>
    <w:next w:val="KCPictureCaption0"/>
    <w:qFormat/>
    <w:rsid w:val="009B4390"/>
    <w:pPr>
      <w:keepNext/>
      <w:keepLines/>
      <w:spacing w:before="240"/>
      <w:ind w:left="0"/>
    </w:pPr>
  </w:style>
  <w:style w:type="paragraph" w:customStyle="1" w:styleId="KCDocTitle">
    <w:name w:val="_KC_DocTitle"/>
    <w:basedOn w:val="a4"/>
    <w:qFormat/>
    <w:rsid w:val="009B4390"/>
    <w:pPr>
      <w:spacing w:after="0" w:line="240" w:lineRule="auto"/>
      <w:jc w:val="center"/>
    </w:pPr>
    <w:rPr>
      <w:rFonts w:ascii="Arial Narrow" w:hAnsi="Arial Narrow" w:cs="Times New Roman"/>
      <w:caps/>
      <w:sz w:val="44"/>
      <w:szCs w:val="44"/>
    </w:rPr>
  </w:style>
  <w:style w:type="paragraph" w:customStyle="1" w:styleId="KCBullet000">
    <w:name w:val="Стиль KC Bullet + Перед:  0 пт После:  0 пт"/>
    <w:basedOn w:val="a4"/>
    <w:qFormat/>
    <w:rsid w:val="009B4390"/>
    <w:pPr>
      <w:tabs>
        <w:tab w:val="left" w:pos="1571"/>
        <w:tab w:val="left" w:pos="2138"/>
      </w:tabs>
      <w:spacing w:after="0" w:line="240" w:lineRule="auto"/>
      <w:ind w:left="2138" w:hanging="720"/>
    </w:pPr>
    <w:rPr>
      <w:rFonts w:ascii="Arial" w:hAnsi="Arial" w:cs="Times New Roman"/>
      <w:kern w:val="2"/>
      <w:sz w:val="24"/>
      <w:szCs w:val="20"/>
      <w:lang w:eastAsia="ru-RU"/>
    </w:rPr>
  </w:style>
  <w:style w:type="paragraph" w:customStyle="1" w:styleId="KCBaseHeading0">
    <w:name w:val="KC Base Heading"/>
    <w:qFormat/>
    <w:rsid w:val="009B4390"/>
    <w:pPr>
      <w:keepNext/>
      <w:keepLines/>
      <w:tabs>
        <w:tab w:val="left" w:pos="851"/>
      </w:tabs>
      <w:textAlignment w:val="baseline"/>
    </w:pPr>
    <w:rPr>
      <w:rFonts w:ascii="Arial Narrow" w:hAnsi="Arial Narrow" w:cs="Times New Roman"/>
      <w:b/>
      <w:kern w:val="2"/>
      <w:sz w:val="20"/>
      <w:szCs w:val="20"/>
    </w:rPr>
  </w:style>
  <w:style w:type="paragraph" w:customStyle="1" w:styleId="KCBase">
    <w:name w:val="KC Base"/>
    <w:qFormat/>
    <w:rsid w:val="009B4390"/>
    <w:pPr>
      <w:widowControl w:val="0"/>
      <w:tabs>
        <w:tab w:val="left" w:pos="851"/>
      </w:tabs>
      <w:textAlignment w:val="baseline"/>
    </w:pPr>
    <w:rPr>
      <w:rFonts w:ascii="Arial" w:hAnsi="Arial" w:cs="Times New Roman"/>
      <w:kern w:val="2"/>
      <w:sz w:val="20"/>
      <w:szCs w:val="20"/>
    </w:rPr>
  </w:style>
  <w:style w:type="paragraph" w:customStyle="1" w:styleId="KCTextPre0">
    <w:name w:val="KC Text Pre"/>
    <w:basedOn w:val="KCText0"/>
    <w:next w:val="KCBullet0"/>
    <w:qFormat/>
    <w:rsid w:val="009B4390"/>
    <w:pPr>
      <w:keepNext/>
      <w:keepLines/>
      <w:spacing w:before="120"/>
    </w:pPr>
  </w:style>
  <w:style w:type="paragraph" w:customStyle="1" w:styleId="Attention">
    <w:name w:val="КС Attention"/>
    <w:basedOn w:val="KCText0"/>
    <w:qFormat/>
    <w:rsid w:val="009B4390"/>
    <w:pPr>
      <w:ind w:hanging="851"/>
    </w:pPr>
  </w:style>
  <w:style w:type="paragraph" w:customStyle="1" w:styleId="KCText5">
    <w:name w:val="KC_Text + Слева:  5 см"/>
    <w:basedOn w:val="KCText0"/>
    <w:qFormat/>
    <w:rsid w:val="009B4390"/>
    <w:pPr>
      <w:ind w:left="2835"/>
    </w:pPr>
  </w:style>
  <w:style w:type="paragraph" w:customStyle="1" w:styleId="KCText2424">
    <w:name w:val="_KC Text + Перед:  24 пт После:  24 пт"/>
    <w:basedOn w:val="KCText0"/>
    <w:qFormat/>
    <w:rsid w:val="009B4390"/>
    <w:pPr>
      <w:spacing w:before="480" w:after="480"/>
    </w:pPr>
  </w:style>
  <w:style w:type="paragraph" w:customStyle="1" w:styleId="affffff9">
    <w:name w:val="Текст в таблице"/>
    <w:basedOn w:val="a4"/>
    <w:qFormat/>
    <w:rsid w:val="009B4390"/>
    <w:pPr>
      <w:spacing w:after="0" w:line="240" w:lineRule="auto"/>
    </w:pPr>
    <w:rPr>
      <w:rFonts w:ascii="Arial" w:hAnsi="Arial" w:cs="Times New Roman"/>
      <w:sz w:val="20"/>
      <w:szCs w:val="20"/>
      <w:lang w:eastAsia="ru-RU"/>
    </w:rPr>
  </w:style>
  <w:style w:type="paragraph" w:customStyle="1" w:styleId="KCPictureCaption66">
    <w:name w:val="Стиль KC Picture Caption + Перед:  6 пт После:  6 пт"/>
    <w:basedOn w:val="KCPictureCaption0"/>
    <w:qFormat/>
    <w:rsid w:val="009B4390"/>
  </w:style>
  <w:style w:type="paragraph" w:styleId="affffffa">
    <w:name w:val="table of figures"/>
    <w:basedOn w:val="a4"/>
    <w:next w:val="a4"/>
    <w:uiPriority w:val="99"/>
    <w:qFormat/>
    <w:rsid w:val="009B4390"/>
    <w:pPr>
      <w:tabs>
        <w:tab w:val="left" w:pos="2268"/>
        <w:tab w:val="right" w:leader="dot" w:pos="9072"/>
      </w:tabs>
      <w:spacing w:before="40" w:after="40" w:line="240" w:lineRule="auto"/>
      <w:ind w:left="851"/>
      <w:jc w:val="both"/>
    </w:pPr>
    <w:rPr>
      <w:rFonts w:ascii="Arial" w:hAnsi="Arial" w:cs="Times New Roman"/>
      <w:sz w:val="20"/>
      <w:szCs w:val="20"/>
    </w:rPr>
  </w:style>
  <w:style w:type="paragraph" w:customStyle="1" w:styleId="KC20">
    <w:name w:val="KC_Заголовок 2"/>
    <w:basedOn w:val="22"/>
    <w:qFormat/>
    <w:rsid w:val="009B4390"/>
    <w:pPr>
      <w:keepLines/>
      <w:numPr>
        <w:ilvl w:val="0"/>
        <w:numId w:val="0"/>
      </w:numPr>
      <w:spacing w:before="320" w:after="320"/>
      <w:ind w:left="851"/>
      <w:jc w:val="left"/>
    </w:pPr>
    <w:rPr>
      <w:rFonts w:ascii="Arial Narrow" w:hAnsi="Arial Narrow"/>
      <w:caps/>
      <w:kern w:val="2"/>
      <w:sz w:val="36"/>
      <w:szCs w:val="28"/>
    </w:rPr>
  </w:style>
  <w:style w:type="paragraph" w:customStyle="1" w:styleId="KC3">
    <w:name w:val="KC_Заголовок 3"/>
    <w:basedOn w:val="3"/>
    <w:qFormat/>
    <w:rsid w:val="009B4390"/>
    <w:pPr>
      <w:keepLines/>
      <w:numPr>
        <w:ilvl w:val="0"/>
        <w:numId w:val="0"/>
      </w:numPr>
      <w:tabs>
        <w:tab w:val="clear" w:pos="170"/>
        <w:tab w:val="clear" w:pos="1447"/>
      </w:tabs>
      <w:spacing w:before="160" w:after="160"/>
      <w:ind w:left="851"/>
      <w:jc w:val="left"/>
    </w:pPr>
    <w:rPr>
      <w:rFonts w:ascii="Arial Narrow" w:hAnsi="Arial Narrow"/>
      <w:kern w:val="2"/>
      <w:sz w:val="32"/>
    </w:rPr>
  </w:style>
  <w:style w:type="paragraph" w:customStyle="1" w:styleId="KC4">
    <w:name w:val="KC_Заголовок 4"/>
    <w:basedOn w:val="41"/>
    <w:qFormat/>
    <w:rsid w:val="009B4390"/>
    <w:pPr>
      <w:keepLines/>
      <w:numPr>
        <w:ilvl w:val="0"/>
        <w:numId w:val="0"/>
      </w:numPr>
      <w:tabs>
        <w:tab w:val="clear" w:pos="-3574"/>
        <w:tab w:val="clear" w:pos="-3148"/>
      </w:tabs>
      <w:spacing w:before="120" w:after="120"/>
      <w:ind w:left="851"/>
      <w:jc w:val="left"/>
    </w:pPr>
    <w:rPr>
      <w:rFonts w:ascii="Arial Narrow" w:hAnsi="Arial Narrow"/>
      <w:b/>
      <w:kern w:val="2"/>
      <w:lang w:eastAsia="en-US"/>
    </w:rPr>
  </w:style>
  <w:style w:type="paragraph" w:customStyle="1" w:styleId="KC5">
    <w:name w:val="KC_Заголовок 5"/>
    <w:basedOn w:val="51"/>
    <w:qFormat/>
    <w:rsid w:val="009B4390"/>
    <w:pPr>
      <w:keepNext/>
      <w:keepLines/>
      <w:spacing w:before="120"/>
      <w:ind w:left="851"/>
      <w:jc w:val="left"/>
    </w:pPr>
    <w:rPr>
      <w:rFonts w:ascii="Arial Narrow" w:hAnsi="Arial Narrow"/>
      <w:b w:val="0"/>
      <w:bCs w:val="0"/>
      <w:i w:val="0"/>
      <w:iCs w:val="0"/>
      <w:kern w:val="2"/>
      <w:sz w:val="24"/>
      <w:szCs w:val="20"/>
    </w:rPr>
  </w:style>
  <w:style w:type="paragraph" w:customStyle="1" w:styleId="TabText">
    <w:name w:val="КС Tab Text"/>
    <w:basedOn w:val="KCText0"/>
    <w:qFormat/>
    <w:rsid w:val="009B4390"/>
    <w:pPr>
      <w:widowControl w:val="0"/>
      <w:tabs>
        <w:tab w:val="left" w:pos="284"/>
        <w:tab w:val="left" w:pos="567"/>
        <w:tab w:val="left" w:pos="1134"/>
      </w:tabs>
      <w:spacing w:before="0" w:after="0"/>
      <w:ind w:left="0"/>
    </w:pPr>
    <w:rPr>
      <w:sz w:val="18"/>
    </w:rPr>
  </w:style>
  <w:style w:type="paragraph" w:styleId="affffffb">
    <w:name w:val="table of authorities"/>
    <w:basedOn w:val="a4"/>
    <w:next w:val="a4"/>
    <w:qFormat/>
    <w:rsid w:val="009B4390"/>
    <w:pPr>
      <w:spacing w:after="0" w:line="240" w:lineRule="auto"/>
      <w:ind w:left="200" w:hanging="200"/>
      <w:jc w:val="both"/>
    </w:pPr>
    <w:rPr>
      <w:rFonts w:ascii="Arial" w:hAnsi="Arial" w:cs="Times New Roman"/>
      <w:sz w:val="20"/>
      <w:szCs w:val="20"/>
    </w:rPr>
  </w:style>
  <w:style w:type="paragraph" w:customStyle="1" w:styleId="TextAfter">
    <w:name w:val="КС Text After"/>
    <w:basedOn w:val="KCTextPre0"/>
    <w:next w:val="KCText0"/>
    <w:qFormat/>
    <w:rsid w:val="009B4390"/>
    <w:pPr>
      <w:keepNext w:val="0"/>
      <w:keepLines w:val="0"/>
    </w:pPr>
  </w:style>
  <w:style w:type="paragraph" w:customStyle="1" w:styleId="Picture">
    <w:name w:val="КС Picture"/>
    <w:basedOn w:val="KCText0"/>
    <w:qFormat/>
    <w:rsid w:val="009B4390"/>
    <w:pPr>
      <w:keepNext/>
      <w:keepLines/>
      <w:spacing w:before="240"/>
      <w:ind w:left="0"/>
    </w:pPr>
  </w:style>
  <w:style w:type="paragraph" w:customStyle="1" w:styleId="BlockQuotation">
    <w:name w:val="Block Quotation"/>
    <w:basedOn w:val="a4"/>
    <w:qFormat/>
    <w:rsid w:val="009B4390"/>
    <w:pPr>
      <w:pBdr>
        <w:top w:val="single" w:sz="12" w:space="0" w:color="FFFFFF"/>
        <w:left w:val="single" w:sz="12" w:space="0" w:color="FFFFFF"/>
        <w:bottom w:val="single" w:sz="12" w:space="0" w:color="FFFFFF"/>
        <w:right w:val="single" w:sz="12" w:space="0" w:color="FFFFFF"/>
      </w:pBdr>
      <w:spacing w:after="120" w:line="220" w:lineRule="atLeast"/>
      <w:ind w:left="1366" w:right="238"/>
      <w:jc w:val="both"/>
    </w:pPr>
    <w:rPr>
      <w:rFonts w:ascii="Chicago" w:hAnsi="Chicago" w:cs="Times New Roman"/>
      <w:sz w:val="20"/>
      <w:szCs w:val="20"/>
    </w:rPr>
  </w:style>
  <w:style w:type="paragraph" w:customStyle="1" w:styleId="BodyTextKeep">
    <w:name w:val="Body Text Keep"/>
    <w:basedOn w:val="a4"/>
    <w:qFormat/>
    <w:rsid w:val="009B4390"/>
    <w:pPr>
      <w:keepNext/>
      <w:tabs>
        <w:tab w:val="left" w:pos="3345"/>
      </w:tabs>
      <w:spacing w:after="0" w:line="240" w:lineRule="auto"/>
      <w:jc w:val="both"/>
    </w:pPr>
    <w:rPr>
      <w:rFonts w:ascii="Arial" w:hAnsi="Arial" w:cs="Times New Roman"/>
      <w:sz w:val="20"/>
      <w:szCs w:val="20"/>
    </w:rPr>
  </w:style>
  <w:style w:type="paragraph" w:customStyle="1" w:styleId="1ff9">
    <w:name w:val="Обычная таблица1"/>
    <w:basedOn w:val="a4"/>
    <w:qFormat/>
    <w:rsid w:val="009B4390"/>
    <w:pPr>
      <w:keepLines/>
      <w:spacing w:before="120" w:after="0" w:line="240" w:lineRule="auto"/>
    </w:pPr>
    <w:rPr>
      <w:rFonts w:ascii="Arial" w:hAnsi="Arial" w:cs="Times New Roman"/>
      <w:sz w:val="20"/>
      <w:szCs w:val="20"/>
    </w:rPr>
  </w:style>
  <w:style w:type="paragraph" w:customStyle="1" w:styleId="InfoBlue">
    <w:name w:val="InfoBlue"/>
    <w:basedOn w:val="a4"/>
    <w:next w:val="afff4"/>
    <w:qFormat/>
    <w:rsid w:val="009B4390"/>
    <w:pPr>
      <w:widowControl w:val="0"/>
      <w:spacing w:after="120" w:line="240" w:lineRule="auto"/>
      <w:ind w:left="720"/>
      <w:jc w:val="both"/>
    </w:pPr>
    <w:rPr>
      <w:rFonts w:ascii="Arial" w:hAnsi="Arial" w:cs="Times New Roman"/>
      <w:i/>
      <w:color w:val="0000FF"/>
      <w:sz w:val="20"/>
      <w:szCs w:val="20"/>
      <w:lang w:val="en-US"/>
    </w:rPr>
  </w:style>
  <w:style w:type="paragraph" w:customStyle="1" w:styleId="StyleTableTitlePatternClear">
    <w:name w:val="Style TableTitle + Pattern: Clear"/>
    <w:basedOn w:val="a4"/>
    <w:qFormat/>
    <w:rsid w:val="009B4390"/>
    <w:pPr>
      <w:keepNext/>
      <w:keepLines/>
      <w:spacing w:after="0" w:line="240" w:lineRule="auto"/>
      <w:ind w:left="-113" w:right="-113"/>
      <w:jc w:val="center"/>
    </w:pPr>
    <w:rPr>
      <w:rFonts w:ascii="Arial" w:hAnsi="Arial" w:cs="Times New Roman"/>
      <w:b/>
      <w:bCs/>
      <w:sz w:val="20"/>
      <w:szCs w:val="20"/>
      <w:lang w:eastAsia="ru-RU"/>
    </w:rPr>
  </w:style>
  <w:style w:type="paragraph" w:customStyle="1" w:styleId="TableText0">
    <w:name w:val="%TableText"/>
    <w:basedOn w:val="a4"/>
    <w:qFormat/>
    <w:rsid w:val="009B4390"/>
    <w:pPr>
      <w:keepLines/>
      <w:spacing w:before="120" w:after="60" w:line="240" w:lineRule="auto"/>
      <w:jc w:val="both"/>
    </w:pPr>
    <w:rPr>
      <w:rFonts w:ascii="Arial" w:hAnsi="Arial" w:cs="Times New Roman"/>
      <w:sz w:val="18"/>
      <w:szCs w:val="20"/>
      <w:lang w:val="en-US"/>
    </w:rPr>
  </w:style>
  <w:style w:type="paragraph" w:customStyle="1" w:styleId="affffffc">
    <w:name w:val="Рисунки"/>
    <w:basedOn w:val="a4"/>
    <w:qFormat/>
    <w:rsid w:val="009B4390"/>
    <w:pPr>
      <w:spacing w:after="0" w:line="240" w:lineRule="auto"/>
      <w:jc w:val="center"/>
    </w:pPr>
    <w:rPr>
      <w:rFonts w:ascii="Arial" w:hAnsi="Arial" w:cs="Times New Roman"/>
      <w:sz w:val="20"/>
      <w:szCs w:val="20"/>
    </w:rPr>
  </w:style>
  <w:style w:type="paragraph" w:customStyle="1" w:styleId="affffffd">
    <w:name w:val="Арс"/>
    <w:basedOn w:val="afff6"/>
    <w:qFormat/>
    <w:rsid w:val="009B4390"/>
    <w:pPr>
      <w:spacing w:before="120" w:after="120" w:line="240" w:lineRule="auto"/>
      <w:jc w:val="center"/>
    </w:pPr>
    <w:rPr>
      <w:rFonts w:ascii="Arial" w:hAnsi="Arial"/>
      <w:b w:val="0"/>
      <w:bCs w:val="0"/>
    </w:rPr>
  </w:style>
  <w:style w:type="paragraph" w:customStyle="1" w:styleId="TableHeader">
    <w:name w:val="TableHeader"/>
    <w:basedOn w:val="a4"/>
    <w:next w:val="a4"/>
    <w:qFormat/>
    <w:rsid w:val="009B4390"/>
    <w:pPr>
      <w:spacing w:before="40" w:after="40" w:line="240" w:lineRule="auto"/>
      <w:jc w:val="center"/>
    </w:pPr>
    <w:rPr>
      <w:rFonts w:ascii="Arial" w:hAnsi="Arial" w:cs="Times New Roman"/>
      <w:b/>
      <w:sz w:val="20"/>
      <w:szCs w:val="20"/>
    </w:rPr>
  </w:style>
  <w:style w:type="paragraph" w:customStyle="1" w:styleId="TableText1">
    <w:name w:val="Table Text"/>
    <w:basedOn w:val="a4"/>
    <w:qFormat/>
    <w:rsid w:val="009B4390"/>
    <w:pPr>
      <w:spacing w:after="0" w:line="288" w:lineRule="auto"/>
    </w:pPr>
    <w:rPr>
      <w:sz w:val="24"/>
      <w:szCs w:val="24"/>
      <w:lang w:eastAsia="ru-RU"/>
    </w:rPr>
  </w:style>
  <w:style w:type="paragraph" w:customStyle="1" w:styleId="2fc">
    <w:name w:val="Основной текст2"/>
    <w:qFormat/>
    <w:rsid w:val="009B4390"/>
    <w:pPr>
      <w:spacing w:before="240" w:line="280" w:lineRule="exact"/>
      <w:jc w:val="both"/>
      <w:textAlignment w:val="baseline"/>
    </w:pPr>
    <w:rPr>
      <w:rFonts w:ascii="Times New Roman" w:hAnsi="Times New Roman" w:cs="Times New Roman"/>
      <w:szCs w:val="20"/>
      <w:lang w:eastAsia="en-US"/>
    </w:rPr>
  </w:style>
  <w:style w:type="paragraph" w:customStyle="1" w:styleId="Tableheader0">
    <w:name w:val="Table header"/>
    <w:basedOn w:val="a4"/>
    <w:qFormat/>
    <w:rsid w:val="009B4390"/>
    <w:pPr>
      <w:keepNext/>
      <w:spacing w:after="0" w:line="280" w:lineRule="exact"/>
      <w:jc w:val="both"/>
    </w:pPr>
    <w:rPr>
      <w:rFonts w:ascii="Arial" w:hAnsi="Arial" w:cs="Times New Roman"/>
      <w:b/>
      <w:sz w:val="18"/>
      <w:szCs w:val="20"/>
    </w:rPr>
  </w:style>
  <w:style w:type="paragraph" w:customStyle="1" w:styleId="Tabletext2">
    <w:name w:val="Table text"/>
    <w:basedOn w:val="2fc"/>
    <w:qFormat/>
    <w:rsid w:val="009B4390"/>
    <w:pPr>
      <w:spacing w:before="0"/>
    </w:pPr>
  </w:style>
  <w:style w:type="paragraph" w:customStyle="1" w:styleId="affffffe">
    <w:name w:val="Столбец"/>
    <w:basedOn w:val="a4"/>
    <w:next w:val="a4"/>
    <w:qFormat/>
    <w:rsid w:val="009B4390"/>
    <w:pPr>
      <w:widowControl w:val="0"/>
      <w:suppressLineNumbers/>
      <w:spacing w:after="0" w:line="240" w:lineRule="auto"/>
    </w:pPr>
    <w:rPr>
      <w:rFonts w:ascii="Times New Roman" w:hAnsi="Times New Roman" w:cs="Times New Roman"/>
      <w:b/>
      <w:bCs/>
      <w:sz w:val="24"/>
      <w:szCs w:val="24"/>
    </w:rPr>
  </w:style>
  <w:style w:type="paragraph" w:customStyle="1" w:styleId="Bodytextafterheading0">
    <w:name w:val="Body text after heading"/>
    <w:basedOn w:val="2fc"/>
    <w:next w:val="2fc"/>
    <w:qFormat/>
    <w:rsid w:val="009B4390"/>
    <w:pPr>
      <w:spacing w:before="120"/>
    </w:pPr>
  </w:style>
  <w:style w:type="paragraph" w:customStyle="1" w:styleId="TableBoldText">
    <w:name w:val="Table Bold Text"/>
    <w:basedOn w:val="a4"/>
    <w:qFormat/>
    <w:rsid w:val="009B4390"/>
    <w:pPr>
      <w:keepNext/>
      <w:spacing w:before="60" w:after="60" w:line="240" w:lineRule="auto"/>
    </w:pPr>
    <w:rPr>
      <w:rFonts w:ascii="Arial" w:hAnsi="Arial" w:cs="Times New Roman"/>
      <w:b/>
      <w:szCs w:val="20"/>
    </w:rPr>
  </w:style>
  <w:style w:type="paragraph" w:customStyle="1" w:styleId="afffffff">
    <w:name w:val="Формула расшифровка"/>
    <w:basedOn w:val="a4"/>
    <w:qFormat/>
    <w:rsid w:val="009B4390"/>
    <w:pPr>
      <w:suppressLineNumbers/>
      <w:tabs>
        <w:tab w:val="left" w:pos="851"/>
        <w:tab w:val="left" w:pos="1276"/>
        <w:tab w:val="left" w:pos="1560"/>
      </w:tabs>
      <w:spacing w:before="120" w:after="0" w:line="360" w:lineRule="auto"/>
      <w:ind w:left="1701" w:hanging="1701"/>
      <w:jc w:val="both"/>
    </w:pPr>
    <w:rPr>
      <w:rFonts w:ascii="Times New Roman" w:hAnsi="Times New Roman" w:cs="Times New Roman"/>
      <w:kern w:val="2"/>
      <w:sz w:val="24"/>
      <w:szCs w:val="20"/>
      <w:lang w:eastAsia="ru-RU"/>
    </w:rPr>
  </w:style>
  <w:style w:type="paragraph" w:customStyle="1" w:styleId="afffffff0">
    <w:name w:val="Тело документа"/>
    <w:basedOn w:val="a4"/>
    <w:qFormat/>
    <w:rsid w:val="009B4390"/>
    <w:pPr>
      <w:spacing w:before="40" w:after="40" w:line="360" w:lineRule="auto"/>
      <w:ind w:firstLine="709"/>
      <w:jc w:val="both"/>
    </w:pPr>
    <w:rPr>
      <w:rFonts w:ascii="Arial" w:hAnsi="Arial" w:cs="Times New Roman"/>
      <w:szCs w:val="24"/>
      <w:lang w:eastAsia="ru-RU"/>
    </w:rPr>
  </w:style>
  <w:style w:type="paragraph" w:customStyle="1" w:styleId="Normal1">
    <w:name w:val="Normal1"/>
    <w:qFormat/>
    <w:rsid w:val="009B4390"/>
    <w:pPr>
      <w:tabs>
        <w:tab w:val="left" w:pos="1800"/>
      </w:tabs>
      <w:spacing w:before="120" w:line="360" w:lineRule="auto"/>
      <w:ind w:left="1800" w:hanging="1800"/>
      <w:textAlignment w:val="baseline"/>
    </w:pPr>
    <w:rPr>
      <w:rFonts w:ascii="Times New Roman" w:hAnsi="Times New Roman" w:cs="Times New Roman"/>
      <w:sz w:val="24"/>
      <w:szCs w:val="20"/>
    </w:rPr>
  </w:style>
  <w:style w:type="paragraph" w:customStyle="1" w:styleId="1ffa">
    <w:name w:val="Требование 1"/>
    <w:basedOn w:val="a4"/>
    <w:qFormat/>
    <w:rsid w:val="009B4390"/>
    <w:pPr>
      <w:keepLines/>
      <w:spacing w:after="240" w:line="360" w:lineRule="auto"/>
    </w:pPr>
    <w:rPr>
      <w:rFonts w:ascii="Arial" w:hAnsi="Arial" w:cs="Times New Roman"/>
      <w:b/>
      <w:sz w:val="20"/>
      <w:szCs w:val="20"/>
      <w:lang w:eastAsia="ru-RU"/>
    </w:rPr>
  </w:style>
  <w:style w:type="paragraph" w:customStyle="1" w:styleId="3f0">
    <w:name w:val="Требование 3"/>
    <w:basedOn w:val="1ffa"/>
    <w:qFormat/>
    <w:rsid w:val="009B4390"/>
    <w:pPr>
      <w:tabs>
        <w:tab w:val="left" w:pos="851"/>
        <w:tab w:val="left" w:pos="1134"/>
      </w:tabs>
      <w:ind w:left="1134" w:hanging="1134"/>
    </w:pPr>
    <w:rPr>
      <w:b w:val="0"/>
    </w:rPr>
  </w:style>
  <w:style w:type="paragraph" w:customStyle="1" w:styleId="2fd">
    <w:name w:val="Требование 2"/>
    <w:basedOn w:val="1ffa"/>
    <w:qFormat/>
    <w:rsid w:val="009B4390"/>
    <w:pPr>
      <w:tabs>
        <w:tab w:val="left" w:pos="-113"/>
        <w:tab w:val="left" w:pos="0"/>
        <w:tab w:val="left" w:pos="1325"/>
        <w:tab w:val="left" w:pos="1892"/>
      </w:tabs>
    </w:pPr>
    <w:rPr>
      <w:b w:val="0"/>
    </w:rPr>
  </w:style>
  <w:style w:type="paragraph" w:customStyle="1" w:styleId="42">
    <w:name w:val="Требование 4"/>
    <w:basedOn w:val="1ffa"/>
    <w:qFormat/>
    <w:rsid w:val="009B4390"/>
    <w:pPr>
      <w:numPr>
        <w:numId w:val="23"/>
      </w:numPr>
      <w:tabs>
        <w:tab w:val="left" w:pos="-1476"/>
        <w:tab w:val="left" w:pos="-1080"/>
        <w:tab w:val="left" w:pos="1402"/>
        <w:tab w:val="left" w:pos="1969"/>
      </w:tabs>
    </w:pPr>
    <w:rPr>
      <w:b w:val="0"/>
    </w:rPr>
  </w:style>
  <w:style w:type="paragraph" w:customStyle="1" w:styleId="5">
    <w:name w:val="Требование 5"/>
    <w:basedOn w:val="1ffa"/>
    <w:qFormat/>
    <w:rsid w:val="009B4390"/>
    <w:pPr>
      <w:numPr>
        <w:numId w:val="20"/>
      </w:numPr>
      <w:tabs>
        <w:tab w:val="left" w:pos="-1309"/>
        <w:tab w:val="left" w:pos="-799"/>
        <w:tab w:val="left" w:pos="1440"/>
      </w:tabs>
    </w:pPr>
    <w:rPr>
      <w:b w:val="0"/>
    </w:rPr>
  </w:style>
  <w:style w:type="paragraph" w:customStyle="1" w:styleId="26">
    <w:name w:val="Стиль Заголовок 2 + Перед:  6 пт"/>
    <w:basedOn w:val="22"/>
    <w:qFormat/>
    <w:rsid w:val="009B4390"/>
    <w:pPr>
      <w:keepLines/>
      <w:numPr>
        <w:ilvl w:val="0"/>
        <w:numId w:val="5"/>
      </w:numPr>
      <w:tabs>
        <w:tab w:val="left" w:pos="-1517"/>
        <w:tab w:val="left" w:pos="-1234"/>
        <w:tab w:val="left" w:pos="-668"/>
      </w:tabs>
      <w:spacing w:before="120" w:after="0"/>
      <w:jc w:val="left"/>
    </w:pPr>
    <w:rPr>
      <w:rFonts w:ascii="Arial Narrow" w:hAnsi="Arial Narrow"/>
      <w:bCs/>
      <w:caps/>
      <w:kern w:val="2"/>
      <w:sz w:val="28"/>
    </w:rPr>
  </w:style>
  <w:style w:type="paragraph" w:customStyle="1" w:styleId="93">
    <w:name w:val="Стиль 9 пт Междустр.интервал:  полуторный"/>
    <w:basedOn w:val="a4"/>
    <w:link w:val="92"/>
    <w:qFormat/>
    <w:rsid w:val="009B4390"/>
    <w:pPr>
      <w:spacing w:after="0" w:line="360" w:lineRule="auto"/>
      <w:jc w:val="both"/>
    </w:pPr>
    <w:rPr>
      <w:rFonts w:ascii="Arial" w:hAnsi="Arial" w:cs="Times New Roman"/>
      <w:sz w:val="18"/>
      <w:szCs w:val="20"/>
    </w:rPr>
  </w:style>
  <w:style w:type="paragraph" w:customStyle="1" w:styleId="5Arial10">
    <w:name w:val="Стиль Заголовок 5 + Arial 10 пт"/>
    <w:basedOn w:val="51"/>
    <w:qFormat/>
    <w:rsid w:val="009B4390"/>
    <w:pPr>
      <w:keepNext/>
      <w:keepLines/>
      <w:tabs>
        <w:tab w:val="left" w:pos="-3644"/>
      </w:tabs>
      <w:spacing w:before="0" w:after="0"/>
      <w:jc w:val="left"/>
    </w:pPr>
    <w:rPr>
      <w:rFonts w:ascii="Arial" w:hAnsi="Arial"/>
      <w:b w:val="0"/>
      <w:bCs w:val="0"/>
      <w:i w:val="0"/>
      <w:iCs w:val="0"/>
      <w:kern w:val="2"/>
      <w:sz w:val="20"/>
      <w:szCs w:val="20"/>
    </w:rPr>
  </w:style>
  <w:style w:type="paragraph" w:customStyle="1" w:styleId="2fe">
    <w:name w:val="Цитата2"/>
    <w:basedOn w:val="a4"/>
    <w:qFormat/>
    <w:rsid w:val="009B4390"/>
    <w:pPr>
      <w:widowControl w:val="0"/>
      <w:spacing w:after="0" w:line="228" w:lineRule="auto"/>
      <w:ind w:left="851" w:right="851" w:firstLine="567"/>
      <w:jc w:val="both"/>
    </w:pPr>
    <w:rPr>
      <w:rFonts w:ascii="TimesET" w:hAnsi="TimesET" w:cs="Times New Roman"/>
      <w:szCs w:val="20"/>
      <w:lang w:eastAsia="ru-RU"/>
    </w:rPr>
  </w:style>
  <w:style w:type="paragraph" w:customStyle="1" w:styleId="56">
    <w:name w:val="Знак Знак5"/>
    <w:basedOn w:val="a4"/>
    <w:qFormat/>
    <w:rsid w:val="009B4390"/>
    <w:pPr>
      <w:spacing w:before="100" w:after="100" w:line="240" w:lineRule="auto"/>
    </w:pPr>
    <w:rPr>
      <w:rFonts w:ascii="Tahoma" w:hAnsi="Tahoma" w:cs="Times New Roman"/>
      <w:sz w:val="24"/>
      <w:szCs w:val="24"/>
      <w:lang w:val="en-US"/>
    </w:rPr>
  </w:style>
  <w:style w:type="paragraph" w:customStyle="1" w:styleId="1ffb">
    <w:name w:val="Знак1"/>
    <w:basedOn w:val="a4"/>
    <w:qFormat/>
    <w:rsid w:val="009B4390"/>
    <w:pPr>
      <w:spacing w:before="100" w:after="100" w:line="240" w:lineRule="auto"/>
    </w:pPr>
    <w:rPr>
      <w:rFonts w:ascii="Tahoma" w:hAnsi="Tahoma" w:cs="Times New Roman"/>
      <w:sz w:val="24"/>
      <w:szCs w:val="24"/>
      <w:lang w:val="en-US"/>
    </w:rPr>
  </w:style>
  <w:style w:type="paragraph" w:customStyle="1" w:styleId="3110">
    <w:name w:val="Основной текст 311"/>
    <w:basedOn w:val="a4"/>
    <w:qFormat/>
    <w:rsid w:val="009B4390"/>
    <w:pPr>
      <w:widowControl w:val="0"/>
      <w:spacing w:after="0" w:line="240" w:lineRule="auto"/>
      <w:jc w:val="both"/>
    </w:pPr>
    <w:rPr>
      <w:rFonts w:ascii="Times New Roman" w:hAnsi="Times New Roman" w:cs="Times New Roman"/>
      <w:sz w:val="24"/>
      <w:szCs w:val="20"/>
      <w:lang w:eastAsia="ru-RU"/>
    </w:rPr>
  </w:style>
  <w:style w:type="paragraph" w:customStyle="1" w:styleId="114">
    <w:name w:val="Абзац списка11"/>
    <w:basedOn w:val="a4"/>
    <w:qFormat/>
    <w:rsid w:val="009B4390"/>
    <w:pPr>
      <w:widowControl w:val="0"/>
      <w:snapToGrid w:val="0"/>
      <w:spacing w:after="0" w:line="240" w:lineRule="auto"/>
      <w:ind w:left="720" w:firstLine="720"/>
    </w:pPr>
    <w:rPr>
      <w:rFonts w:ascii="Times New Roman" w:hAnsi="Times New Roman" w:cs="Times New Roman"/>
      <w:sz w:val="24"/>
      <w:szCs w:val="24"/>
      <w:lang w:eastAsia="ru-RU"/>
    </w:rPr>
  </w:style>
  <w:style w:type="paragraph" w:customStyle="1" w:styleId="afffffff1">
    <w:name w:val="Документ. Тело таблицы"/>
    <w:basedOn w:val="a4"/>
    <w:qFormat/>
    <w:rsid w:val="009B4390"/>
    <w:pPr>
      <w:spacing w:before="120" w:after="0" w:line="240" w:lineRule="auto"/>
      <w:ind w:right="34"/>
    </w:pPr>
    <w:rPr>
      <w:rFonts w:cs="Times New Roman"/>
      <w:sz w:val="20"/>
    </w:rPr>
  </w:style>
  <w:style w:type="paragraph" w:customStyle="1" w:styleId="2ff">
    <w:name w:val="Без интервала2"/>
    <w:qFormat/>
    <w:rsid w:val="009B4390"/>
    <w:pPr>
      <w:spacing w:after="200" w:line="276" w:lineRule="auto"/>
      <w:textAlignment w:val="baseline"/>
    </w:pPr>
    <w:rPr>
      <w:rFonts w:cs="Times New Roman"/>
      <w:szCs w:val="20"/>
      <w:lang w:eastAsia="en-US"/>
    </w:rPr>
  </w:style>
  <w:style w:type="paragraph" w:customStyle="1" w:styleId="2ff0">
    <w:name w:val="Заголовок оглавления2"/>
    <w:basedOn w:val="10"/>
    <w:next w:val="a4"/>
    <w:qFormat/>
    <w:rsid w:val="009B4390"/>
    <w:pPr>
      <w:keepNext w:val="0"/>
      <w:keepLines/>
      <w:numPr>
        <w:numId w:val="0"/>
      </w:numPr>
      <w:spacing w:before="480" w:after="0" w:line="276" w:lineRule="auto"/>
      <w:jc w:val="left"/>
    </w:pPr>
    <w:rPr>
      <w:rFonts w:ascii="Cambria" w:hAnsi="Cambria"/>
      <w:bCs/>
      <w:color w:val="365F91"/>
      <w:kern w:val="0"/>
      <w:sz w:val="28"/>
      <w:szCs w:val="28"/>
      <w:lang w:eastAsia="en-US"/>
    </w:rPr>
  </w:style>
  <w:style w:type="paragraph" w:customStyle="1" w:styleId="afffffff2">
    <w:name w:val="Пункт"/>
    <w:basedOn w:val="a4"/>
    <w:qFormat/>
    <w:rsid w:val="009B4390"/>
    <w:pPr>
      <w:tabs>
        <w:tab w:val="left" w:pos="1980"/>
      </w:tabs>
      <w:spacing w:after="0" w:line="240" w:lineRule="auto"/>
      <w:ind w:left="1404" w:hanging="504"/>
      <w:jc w:val="both"/>
    </w:pPr>
    <w:rPr>
      <w:rFonts w:ascii="Times New Roman" w:hAnsi="Times New Roman" w:cs="Times New Roman"/>
      <w:sz w:val="24"/>
      <w:szCs w:val="28"/>
      <w:lang w:eastAsia="ru-RU"/>
    </w:rPr>
  </w:style>
  <w:style w:type="paragraph" w:customStyle="1" w:styleId="afffffff3">
    <w:name w:val="Готовый"/>
    <w:basedOn w:val="a4"/>
    <w:qFormat/>
    <w:rsid w:val="009B439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Times New Roman"/>
      <w:sz w:val="20"/>
      <w:szCs w:val="20"/>
      <w:lang w:eastAsia="ru-RU"/>
    </w:rPr>
  </w:style>
  <w:style w:type="paragraph" w:customStyle="1" w:styleId="Preformatted">
    <w:name w:val="Preformatted"/>
    <w:basedOn w:val="a4"/>
    <w:qFormat/>
    <w:rsid w:val="009B439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hAnsi="Courier New" w:cs="Courier New"/>
      <w:sz w:val="20"/>
      <w:szCs w:val="20"/>
      <w:lang w:val="en-US" w:eastAsia="ru-RU"/>
    </w:rPr>
  </w:style>
  <w:style w:type="paragraph" w:customStyle="1" w:styleId="variable">
    <w:name w:val="variable"/>
    <w:basedOn w:val="a4"/>
    <w:qFormat/>
    <w:rsid w:val="009B4390"/>
    <w:pPr>
      <w:spacing w:after="0" w:line="240" w:lineRule="auto"/>
    </w:pPr>
    <w:rPr>
      <w:rFonts w:ascii="Times New Roman" w:hAnsi="Times New Roman" w:cs="Times New Roman"/>
      <w:b/>
      <w:sz w:val="24"/>
      <w:szCs w:val="24"/>
      <w:lang w:eastAsia="ru-RU"/>
    </w:rPr>
  </w:style>
  <w:style w:type="paragraph" w:customStyle="1" w:styleId="-2">
    <w:name w:val="Контракт-пункт"/>
    <w:basedOn w:val="a4"/>
    <w:qFormat/>
    <w:rsid w:val="009B4390"/>
    <w:pPr>
      <w:spacing w:after="0" w:line="240" w:lineRule="auto"/>
      <w:jc w:val="both"/>
    </w:pPr>
    <w:rPr>
      <w:rFonts w:ascii="Times New Roman" w:hAnsi="Times New Roman" w:cs="Times New Roman"/>
      <w:sz w:val="24"/>
      <w:szCs w:val="24"/>
      <w:lang w:eastAsia="ru-RU"/>
    </w:rPr>
  </w:style>
  <w:style w:type="paragraph" w:customStyle="1" w:styleId="-3">
    <w:name w:val="Контракт-раздел"/>
    <w:basedOn w:val="a4"/>
    <w:next w:val="-2"/>
    <w:qFormat/>
    <w:rsid w:val="009B4390"/>
    <w:pPr>
      <w:keepNext/>
      <w:tabs>
        <w:tab w:val="left" w:pos="0"/>
        <w:tab w:val="left" w:pos="540"/>
      </w:tabs>
      <w:spacing w:before="360" w:after="120" w:line="240" w:lineRule="auto"/>
      <w:jc w:val="center"/>
      <w:outlineLvl w:val="3"/>
    </w:pPr>
    <w:rPr>
      <w:rFonts w:ascii="Times New Roman" w:hAnsi="Times New Roman" w:cs="Times New Roman"/>
      <w:b/>
      <w:bCs/>
      <w:sz w:val="24"/>
      <w:szCs w:val="24"/>
      <w:lang w:eastAsia="ru-RU"/>
    </w:rPr>
  </w:style>
  <w:style w:type="paragraph" w:customStyle="1" w:styleId="-4">
    <w:name w:val="Контракт-подпункт Знак"/>
    <w:basedOn w:val="a4"/>
    <w:qFormat/>
    <w:rsid w:val="009B4390"/>
    <w:pPr>
      <w:spacing w:after="0" w:line="240" w:lineRule="auto"/>
      <w:jc w:val="both"/>
    </w:pPr>
    <w:rPr>
      <w:rFonts w:ascii="Times New Roman" w:hAnsi="Times New Roman" w:cs="Times New Roman"/>
      <w:sz w:val="24"/>
      <w:szCs w:val="24"/>
      <w:lang w:eastAsia="ru-RU"/>
    </w:rPr>
  </w:style>
  <w:style w:type="paragraph" w:customStyle="1" w:styleId="-0">
    <w:name w:val="Контракт-подподпункт"/>
    <w:basedOn w:val="a4"/>
    <w:qFormat/>
    <w:rsid w:val="009B4390"/>
    <w:pPr>
      <w:numPr>
        <w:numId w:val="24"/>
      </w:numPr>
      <w:spacing w:after="0" w:line="240" w:lineRule="auto"/>
      <w:jc w:val="both"/>
    </w:pPr>
    <w:rPr>
      <w:rFonts w:ascii="Times New Roman" w:hAnsi="Times New Roman" w:cs="Times New Roman"/>
      <w:sz w:val="24"/>
      <w:szCs w:val="24"/>
      <w:lang w:eastAsia="ru-RU"/>
    </w:rPr>
  </w:style>
  <w:style w:type="paragraph" w:customStyle="1" w:styleId="afffffff4">
    <w:name w:val="Простой"/>
    <w:basedOn w:val="a4"/>
    <w:qFormat/>
    <w:rsid w:val="009B4390"/>
    <w:pPr>
      <w:spacing w:after="240" w:line="240" w:lineRule="auto"/>
    </w:pPr>
    <w:rPr>
      <w:rFonts w:ascii="Arial" w:hAnsi="Arial" w:cs="Arial"/>
      <w:spacing w:val="-5"/>
      <w:sz w:val="20"/>
      <w:szCs w:val="20"/>
      <w:lang w:eastAsia="ru-RU"/>
    </w:rPr>
  </w:style>
  <w:style w:type="paragraph" w:customStyle="1" w:styleId="1ffc">
    <w:name w:val="1_раздел"/>
    <w:basedOn w:val="a4"/>
    <w:qFormat/>
    <w:rsid w:val="009B4390"/>
    <w:pPr>
      <w:keepNext/>
      <w:spacing w:before="480" w:after="360" w:line="240" w:lineRule="auto"/>
      <w:outlineLvl w:val="0"/>
    </w:pPr>
    <w:rPr>
      <w:rFonts w:ascii="Verdana" w:hAnsi="Verdana" w:cs="Times New Roman"/>
      <w:b/>
      <w:sz w:val="36"/>
      <w:szCs w:val="20"/>
      <w:lang w:eastAsia="ru-RU"/>
    </w:rPr>
  </w:style>
  <w:style w:type="paragraph" w:customStyle="1" w:styleId="2ff1">
    <w:name w:val="2_Статья"/>
    <w:basedOn w:val="a4"/>
    <w:qFormat/>
    <w:rsid w:val="009B4390"/>
    <w:pPr>
      <w:keepNext/>
      <w:spacing w:before="240" w:after="120" w:line="240" w:lineRule="auto"/>
      <w:outlineLvl w:val="1"/>
    </w:pPr>
    <w:rPr>
      <w:rFonts w:ascii="Verdana" w:hAnsi="Verdana" w:cs="Times New Roman"/>
      <w:b/>
      <w:sz w:val="28"/>
      <w:szCs w:val="20"/>
      <w:lang w:eastAsia="ru-RU"/>
    </w:rPr>
  </w:style>
  <w:style w:type="paragraph" w:customStyle="1" w:styleId="3f1">
    <w:name w:val="3_Пункт"/>
    <w:basedOn w:val="a4"/>
    <w:qFormat/>
    <w:rsid w:val="009B4390"/>
    <w:pPr>
      <w:keepNext/>
      <w:spacing w:before="240" w:after="120" w:line="240" w:lineRule="auto"/>
    </w:pPr>
    <w:rPr>
      <w:rFonts w:ascii="Verdana" w:hAnsi="Verdana" w:cs="Times New Roman"/>
      <w:b/>
      <w:sz w:val="24"/>
      <w:szCs w:val="20"/>
      <w:lang w:eastAsia="ru-RU"/>
    </w:rPr>
  </w:style>
  <w:style w:type="paragraph" w:customStyle="1" w:styleId="4c">
    <w:name w:val="4_Подпункт"/>
    <w:basedOn w:val="a4"/>
    <w:qFormat/>
    <w:rsid w:val="009B4390"/>
    <w:pPr>
      <w:spacing w:after="120" w:line="240" w:lineRule="auto"/>
      <w:jc w:val="both"/>
    </w:pPr>
    <w:rPr>
      <w:rFonts w:ascii="Verdana" w:hAnsi="Verdana" w:cs="Times New Roman"/>
      <w:sz w:val="20"/>
      <w:szCs w:val="20"/>
      <w:lang w:eastAsia="ru-RU"/>
    </w:rPr>
  </w:style>
  <w:style w:type="paragraph" w:customStyle="1" w:styleId="57">
    <w:name w:val="5_часть"/>
    <w:basedOn w:val="a4"/>
    <w:qFormat/>
    <w:rsid w:val="009B4390"/>
    <w:pPr>
      <w:spacing w:after="120" w:line="240" w:lineRule="auto"/>
    </w:pPr>
    <w:rPr>
      <w:rFonts w:ascii="Verdana" w:hAnsi="Verdana" w:cs="Times New Roman"/>
      <w:sz w:val="20"/>
      <w:szCs w:val="20"/>
      <w:lang w:eastAsia="ru-RU"/>
    </w:rPr>
  </w:style>
  <w:style w:type="paragraph" w:customStyle="1" w:styleId="60">
    <w:name w:val="6_часть"/>
    <w:basedOn w:val="a4"/>
    <w:link w:val="63"/>
    <w:qFormat/>
    <w:rsid w:val="009B4390"/>
    <w:pPr>
      <w:numPr>
        <w:numId w:val="25"/>
      </w:numPr>
      <w:spacing w:after="120" w:line="240" w:lineRule="auto"/>
    </w:pPr>
    <w:rPr>
      <w:rFonts w:ascii="Verdana" w:hAnsi="Verdana" w:cs="Times New Roman"/>
      <w:sz w:val="20"/>
      <w:szCs w:val="20"/>
      <w:lang w:eastAsia="ru-RU"/>
    </w:rPr>
  </w:style>
  <w:style w:type="paragraph" w:customStyle="1" w:styleId="3f2">
    <w:name w:val="Абзац списка3"/>
    <w:basedOn w:val="a4"/>
    <w:qFormat/>
    <w:rsid w:val="009B4390"/>
    <w:pPr>
      <w:ind w:left="720"/>
    </w:pPr>
    <w:rPr>
      <w:rFonts w:cs="Times New Roman"/>
    </w:rPr>
  </w:style>
  <w:style w:type="paragraph" w:customStyle="1" w:styleId="xl63">
    <w:name w:val="xl63"/>
    <w:basedOn w:val="a4"/>
    <w:qFormat/>
    <w:rsid w:val="009B4390"/>
    <w:pPr>
      <w:spacing w:before="100" w:after="100" w:line="240" w:lineRule="auto"/>
      <w:jc w:val="center"/>
      <w:textAlignment w:val="center"/>
    </w:pPr>
    <w:rPr>
      <w:rFonts w:ascii="Times New Roman" w:hAnsi="Times New Roman" w:cs="Times New Roman"/>
      <w:sz w:val="24"/>
      <w:szCs w:val="24"/>
      <w:lang w:eastAsia="ru-RU"/>
    </w:rPr>
  </w:style>
  <w:style w:type="paragraph" w:customStyle="1" w:styleId="xl64">
    <w:name w:val="xl64"/>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textAlignment w:val="center"/>
    </w:pPr>
    <w:rPr>
      <w:rFonts w:ascii="Times New Roman" w:hAnsi="Times New Roman" w:cs="Times New Roman"/>
      <w:b/>
      <w:bCs/>
      <w:sz w:val="24"/>
      <w:szCs w:val="24"/>
      <w:lang w:eastAsia="ru-RU"/>
    </w:rPr>
  </w:style>
  <w:style w:type="paragraph" w:customStyle="1" w:styleId="xl65">
    <w:name w:val="xl6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66">
    <w:name w:val="xl66"/>
    <w:basedOn w:val="a4"/>
    <w:qFormat/>
    <w:rsid w:val="009B4390"/>
    <w:pPr>
      <w:spacing w:before="100" w:after="100" w:line="240" w:lineRule="auto"/>
      <w:textAlignment w:val="top"/>
    </w:pPr>
    <w:rPr>
      <w:rFonts w:ascii="Times New Roman" w:hAnsi="Times New Roman" w:cs="Times New Roman"/>
      <w:sz w:val="20"/>
      <w:szCs w:val="20"/>
      <w:lang w:eastAsia="ru-RU"/>
    </w:rPr>
  </w:style>
  <w:style w:type="paragraph" w:customStyle="1" w:styleId="xl67">
    <w:name w:val="xl67"/>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68">
    <w:name w:val="xl68"/>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color w:val="000000"/>
      <w:sz w:val="20"/>
      <w:szCs w:val="20"/>
      <w:lang w:eastAsia="ru-RU"/>
    </w:rPr>
  </w:style>
  <w:style w:type="paragraph" w:customStyle="1" w:styleId="xl69">
    <w:name w:val="xl69"/>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70">
    <w:name w:val="xl70"/>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color w:val="000000"/>
      <w:sz w:val="20"/>
      <w:szCs w:val="20"/>
      <w:lang w:eastAsia="ru-RU"/>
    </w:rPr>
  </w:style>
  <w:style w:type="paragraph" w:customStyle="1" w:styleId="xl71">
    <w:name w:val="xl71"/>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2">
    <w:name w:val="xl72"/>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3">
    <w:name w:val="xl73"/>
    <w:basedOn w:val="a4"/>
    <w:qFormat/>
    <w:rsid w:val="009B4390"/>
    <w:pPr>
      <w:pBdr>
        <w:top w:val="single" w:sz="8" w:space="0" w:color="000000"/>
        <w:left w:val="single" w:sz="8" w:space="0" w:color="000000"/>
        <w:bottom w:val="single" w:sz="8" w:space="0" w:color="000000"/>
        <w:right w:val="single" w:sz="8"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4">
    <w:name w:val="xl74"/>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5">
    <w:name w:val="xl7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sz w:val="20"/>
      <w:szCs w:val="20"/>
      <w:lang w:eastAsia="ru-RU"/>
    </w:rPr>
  </w:style>
  <w:style w:type="paragraph" w:customStyle="1" w:styleId="xl76">
    <w:name w:val="xl76"/>
    <w:basedOn w:val="a4"/>
    <w:qFormat/>
    <w:rsid w:val="009B4390"/>
    <w:pP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77">
    <w:name w:val="xl77"/>
    <w:basedOn w:val="a4"/>
    <w:qFormat/>
    <w:rsid w:val="009B4390"/>
    <w:pPr>
      <w:spacing w:before="100" w:after="100" w:line="240" w:lineRule="auto"/>
    </w:pPr>
    <w:rPr>
      <w:rFonts w:ascii="Times New Roman" w:hAnsi="Times New Roman" w:cs="Times New Roman"/>
      <w:sz w:val="20"/>
      <w:szCs w:val="20"/>
      <w:lang w:eastAsia="ru-RU"/>
    </w:rPr>
  </w:style>
  <w:style w:type="paragraph" w:customStyle="1" w:styleId="xl78">
    <w:name w:val="xl78"/>
    <w:basedOn w:val="a4"/>
    <w:qFormat/>
    <w:rsid w:val="009B4390"/>
    <w:pPr>
      <w:spacing w:before="100" w:after="100" w:line="240" w:lineRule="auto"/>
    </w:pPr>
    <w:rPr>
      <w:rFonts w:ascii="Times New Roman" w:hAnsi="Times New Roman" w:cs="Times New Roman"/>
      <w:sz w:val="20"/>
      <w:szCs w:val="20"/>
      <w:lang w:eastAsia="ru-RU"/>
    </w:rPr>
  </w:style>
  <w:style w:type="paragraph" w:customStyle="1" w:styleId="xl79">
    <w:name w:val="xl79"/>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0">
    <w:name w:val="xl80"/>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1">
    <w:name w:val="xl81"/>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2">
    <w:name w:val="xl82"/>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sz w:val="20"/>
      <w:szCs w:val="20"/>
      <w:lang w:eastAsia="ru-RU"/>
    </w:rPr>
  </w:style>
  <w:style w:type="paragraph" w:customStyle="1" w:styleId="xl83">
    <w:name w:val="xl83"/>
    <w:basedOn w:val="a4"/>
    <w:qFormat/>
    <w:rsid w:val="009B4390"/>
    <w:pPr>
      <w:spacing w:before="100" w:after="100" w:line="240" w:lineRule="auto"/>
      <w:jc w:val="center"/>
      <w:textAlignment w:val="top"/>
    </w:pPr>
    <w:rPr>
      <w:rFonts w:ascii="Times New Roman" w:hAnsi="Times New Roman" w:cs="Times New Roman"/>
      <w:sz w:val="20"/>
      <w:szCs w:val="20"/>
      <w:lang w:eastAsia="ru-RU"/>
    </w:rPr>
  </w:style>
  <w:style w:type="paragraph" w:customStyle="1" w:styleId="xl84">
    <w:name w:val="xl84"/>
    <w:basedOn w:val="a4"/>
    <w:qFormat/>
    <w:rsid w:val="009B4390"/>
    <w:pPr>
      <w:spacing w:before="100" w:after="100" w:line="240" w:lineRule="auto"/>
      <w:jc w:val="center"/>
      <w:textAlignment w:val="top"/>
    </w:pPr>
    <w:rPr>
      <w:rFonts w:ascii="Times New Roman" w:hAnsi="Times New Roman" w:cs="Times New Roman"/>
      <w:sz w:val="20"/>
      <w:szCs w:val="20"/>
      <w:lang w:eastAsia="ru-RU"/>
    </w:rPr>
  </w:style>
  <w:style w:type="paragraph" w:customStyle="1" w:styleId="xl85">
    <w:name w:val="xl8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86">
    <w:name w:val="xl86"/>
    <w:basedOn w:val="a4"/>
    <w:qFormat/>
    <w:rsid w:val="009B4390"/>
    <w:pPr>
      <w:spacing w:before="100" w:after="100" w:line="240" w:lineRule="auto"/>
      <w:textAlignment w:val="top"/>
    </w:pPr>
    <w:rPr>
      <w:rFonts w:ascii="Times New Roman" w:hAnsi="Times New Roman" w:cs="Times New Roman"/>
      <w:sz w:val="20"/>
      <w:szCs w:val="20"/>
      <w:lang w:eastAsia="ru-RU"/>
    </w:rPr>
  </w:style>
  <w:style w:type="paragraph" w:customStyle="1" w:styleId="xl87">
    <w:name w:val="xl87"/>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88">
    <w:name w:val="xl88"/>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89">
    <w:name w:val="xl89"/>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90">
    <w:name w:val="xl90"/>
    <w:basedOn w:val="a4"/>
    <w:qFormat/>
    <w:rsid w:val="009B4390"/>
    <w:pPr>
      <w:spacing w:before="100" w:after="100" w:line="240" w:lineRule="auto"/>
      <w:jc w:val="center"/>
      <w:textAlignment w:val="center"/>
    </w:pPr>
    <w:rPr>
      <w:rFonts w:ascii="Times New Roman" w:hAnsi="Times New Roman" w:cs="Times New Roman"/>
      <w:b/>
      <w:bCs/>
      <w:sz w:val="24"/>
      <w:szCs w:val="24"/>
      <w:lang w:eastAsia="ru-RU"/>
    </w:rPr>
  </w:style>
  <w:style w:type="paragraph" w:customStyle="1" w:styleId="xl91">
    <w:name w:val="xl91"/>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right"/>
      <w:textAlignment w:val="center"/>
    </w:pPr>
    <w:rPr>
      <w:rFonts w:ascii="Times New Roman" w:hAnsi="Times New Roman" w:cs="Times New Roman"/>
      <w:b/>
      <w:bCs/>
      <w:sz w:val="24"/>
      <w:szCs w:val="24"/>
      <w:lang w:eastAsia="ru-RU"/>
    </w:rPr>
  </w:style>
  <w:style w:type="paragraph" w:customStyle="1" w:styleId="Standard">
    <w:name w:val="Standard"/>
    <w:qFormat/>
    <w:rsid w:val="009B4390"/>
    <w:pPr>
      <w:widowControl w:val="0"/>
      <w:textAlignment w:val="baseline"/>
    </w:pPr>
    <w:rPr>
      <w:rFonts w:ascii="Times New Roman" w:hAnsi="Times New Roman" w:cs="Times New Roman"/>
      <w:kern w:val="2"/>
      <w:sz w:val="24"/>
      <w:szCs w:val="24"/>
      <w:lang w:eastAsia="hi-IN" w:bidi="hi-IN"/>
    </w:rPr>
  </w:style>
  <w:style w:type="paragraph" w:customStyle="1" w:styleId="s1">
    <w:name w:val="s_1"/>
    <w:basedOn w:val="a4"/>
    <w:qFormat/>
    <w:rsid w:val="009B4390"/>
    <w:pPr>
      <w:spacing w:before="100" w:after="100" w:line="240" w:lineRule="auto"/>
    </w:pPr>
    <w:rPr>
      <w:rFonts w:ascii="Times New Roman" w:hAnsi="Times New Roman" w:cs="Times New Roman"/>
      <w:sz w:val="24"/>
      <w:szCs w:val="24"/>
      <w:lang w:eastAsia="ru-RU"/>
    </w:rPr>
  </w:style>
  <w:style w:type="paragraph" w:customStyle="1" w:styleId="FORMATTEXT">
    <w:name w:val=".FORMATTEXT"/>
    <w:uiPriority w:val="99"/>
    <w:qFormat/>
    <w:rsid w:val="00270309"/>
    <w:pPr>
      <w:widowControl w:val="0"/>
    </w:pPr>
    <w:rPr>
      <w:rFonts w:ascii="Arial" w:hAnsi="Arial" w:cs="Arial"/>
      <w:sz w:val="20"/>
      <w:szCs w:val="20"/>
    </w:rPr>
  </w:style>
  <w:style w:type="paragraph" w:customStyle="1" w:styleId="afffffff5">
    <w:name w:val="Обычный + по ширине"/>
    <w:basedOn w:val="a4"/>
    <w:qFormat/>
    <w:rsid w:val="00C97A78"/>
    <w:pPr>
      <w:suppressAutoHyphens w:val="0"/>
      <w:spacing w:after="0" w:line="240" w:lineRule="auto"/>
      <w:jc w:val="both"/>
      <w:textAlignment w:val="auto"/>
    </w:pPr>
    <w:rPr>
      <w:rFonts w:ascii="Times New Roman" w:hAnsi="Times New Roman" w:cs="Times New Roman"/>
      <w:sz w:val="24"/>
      <w:szCs w:val="24"/>
      <w:lang w:eastAsia="ru-RU"/>
    </w:rPr>
  </w:style>
  <w:style w:type="paragraph" w:customStyle="1" w:styleId="afffffff6">
    <w:name w:val="Условия контракта"/>
    <w:basedOn w:val="a4"/>
    <w:semiHidden/>
    <w:qFormat/>
    <w:rsid w:val="00C97A78"/>
    <w:pPr>
      <w:tabs>
        <w:tab w:val="left" w:pos="360"/>
      </w:tabs>
      <w:suppressAutoHyphens w:val="0"/>
      <w:spacing w:before="240" w:after="120" w:line="240" w:lineRule="auto"/>
      <w:ind w:firstLine="567"/>
      <w:jc w:val="both"/>
      <w:textAlignment w:val="auto"/>
    </w:pPr>
    <w:rPr>
      <w:rFonts w:ascii="Times New Roman" w:hAnsi="Times New Roman" w:cs="Times New Roman"/>
      <w:b/>
      <w:sz w:val="24"/>
      <w:szCs w:val="20"/>
      <w:lang w:eastAsia="ru-RU"/>
    </w:rPr>
  </w:style>
  <w:style w:type="paragraph" w:customStyle="1" w:styleId="115">
    <w:name w:val="Заголовок 11"/>
    <w:basedOn w:val="a4"/>
    <w:next w:val="a4"/>
    <w:qFormat/>
    <w:rsid w:val="00C97A78"/>
    <w:pPr>
      <w:keepNext/>
      <w:widowControl w:val="0"/>
      <w:tabs>
        <w:tab w:val="left" w:pos="360"/>
      </w:tabs>
      <w:spacing w:after="0" w:line="240" w:lineRule="auto"/>
      <w:ind w:left="360" w:hanging="360"/>
      <w:textAlignment w:val="auto"/>
      <w:outlineLvl w:val="0"/>
    </w:pPr>
    <w:rPr>
      <w:rFonts w:ascii="Times New Roman" w:hAnsi="Times New Roman" w:cs="Times New Roman"/>
      <w:sz w:val="24"/>
      <w:szCs w:val="24"/>
      <w:lang w:eastAsia="ar-SA"/>
    </w:rPr>
  </w:style>
  <w:style w:type="paragraph" w:customStyle="1" w:styleId="1f2">
    <w:name w:val="Текст1"/>
    <w:basedOn w:val="a4"/>
    <w:link w:val="PlainText"/>
    <w:qFormat/>
    <w:rsid w:val="00C97A78"/>
    <w:pPr>
      <w:suppressAutoHyphens w:val="0"/>
      <w:spacing w:after="0" w:line="240" w:lineRule="auto"/>
      <w:textAlignment w:val="auto"/>
    </w:pPr>
    <w:rPr>
      <w:rFonts w:ascii="Courier New" w:hAnsi="Courier New" w:cs="Courier New"/>
      <w:lang w:eastAsia="ru-RU"/>
    </w:rPr>
  </w:style>
  <w:style w:type="paragraph" w:customStyle="1" w:styleId="232">
    <w:name w:val="Основной текст 23"/>
    <w:basedOn w:val="a4"/>
    <w:qFormat/>
    <w:rsid w:val="00C97A78"/>
    <w:pPr>
      <w:suppressAutoHyphens w:val="0"/>
      <w:spacing w:after="0" w:line="240" w:lineRule="auto"/>
      <w:jc w:val="both"/>
      <w:textAlignment w:val="auto"/>
    </w:pPr>
    <w:rPr>
      <w:rFonts w:ascii="Times New Roman" w:hAnsi="Times New Roman" w:cs="Times New Roman"/>
      <w:sz w:val="26"/>
      <w:szCs w:val="20"/>
      <w:lang w:eastAsia="ru-RU"/>
    </w:rPr>
  </w:style>
  <w:style w:type="paragraph" w:customStyle="1" w:styleId="3f3">
    <w:name w:val="Основной текст3"/>
    <w:basedOn w:val="a4"/>
    <w:qFormat/>
    <w:rsid w:val="00C97A78"/>
    <w:pPr>
      <w:shd w:val="clear" w:color="auto" w:fill="FFFFFF"/>
      <w:suppressAutoHyphens w:val="0"/>
      <w:spacing w:before="660" w:after="0" w:line="480" w:lineRule="exact"/>
      <w:ind w:hanging="660"/>
      <w:jc w:val="both"/>
      <w:textAlignment w:val="auto"/>
    </w:pPr>
    <w:rPr>
      <w:sz w:val="27"/>
      <w:szCs w:val="27"/>
      <w:lang w:eastAsia="ru-RU"/>
    </w:rPr>
  </w:style>
  <w:style w:type="paragraph" w:customStyle="1" w:styleId="2ff2">
    <w:name w:val="Основной текст (2)"/>
    <w:basedOn w:val="a4"/>
    <w:qFormat/>
    <w:rsid w:val="00C97A78"/>
    <w:pPr>
      <w:widowControl w:val="0"/>
      <w:shd w:val="clear" w:color="auto" w:fill="FFFFFF"/>
      <w:suppressAutoHyphens w:val="0"/>
      <w:spacing w:before="240" w:after="240" w:line="274" w:lineRule="exact"/>
      <w:ind w:hanging="320"/>
      <w:jc w:val="both"/>
      <w:textAlignment w:val="auto"/>
    </w:pPr>
    <w:rPr>
      <w:rFonts w:ascii="Times New Roman" w:hAnsi="Times New Roman" w:cs="Times New Roman"/>
      <w:lang w:eastAsia="ru-RU"/>
    </w:rPr>
  </w:style>
  <w:style w:type="paragraph" w:customStyle="1" w:styleId="102">
    <w:name w:val="10"/>
    <w:qFormat/>
    <w:rsid w:val="00C97A78"/>
    <w:pPr>
      <w:spacing w:line="240" w:lineRule="atLeast"/>
      <w:jc w:val="both"/>
    </w:pPr>
    <w:rPr>
      <w:rFonts w:ascii="Arial" w:hAnsi="Arial" w:cs="Arial"/>
      <w:sz w:val="20"/>
      <w:szCs w:val="20"/>
      <w:lang w:eastAsia="ar-SA"/>
    </w:rPr>
  </w:style>
  <w:style w:type="paragraph" w:customStyle="1" w:styleId="afffffff7">
    <w:name w:val="Центрированный (таблица)"/>
    <w:basedOn w:val="affff6"/>
    <w:next w:val="a4"/>
    <w:uiPriority w:val="99"/>
    <w:qFormat/>
    <w:rsid w:val="00C97A78"/>
    <w:pPr>
      <w:suppressAutoHyphens w:val="0"/>
      <w:jc w:val="center"/>
      <w:textAlignment w:val="auto"/>
    </w:pPr>
    <w:rPr>
      <w:rFonts w:eastAsiaTheme="minorEastAsia"/>
      <w:sz w:val="20"/>
      <w:szCs w:val="20"/>
    </w:rPr>
  </w:style>
  <w:style w:type="paragraph" w:customStyle="1" w:styleId="1ffd">
    <w:name w:val="Заголовок №1"/>
    <w:basedOn w:val="a4"/>
    <w:qFormat/>
    <w:rsid w:val="008931F8"/>
    <w:pPr>
      <w:widowControl w:val="0"/>
      <w:shd w:val="clear" w:color="auto" w:fill="FFFFFF"/>
      <w:suppressAutoHyphens w:val="0"/>
      <w:spacing w:after="360" w:line="0" w:lineRule="atLeast"/>
      <w:jc w:val="center"/>
      <w:textAlignment w:val="auto"/>
      <w:outlineLvl w:val="0"/>
    </w:pPr>
    <w:rPr>
      <w:rFonts w:ascii="Times New Roman" w:hAnsi="Times New Roman" w:cs="Times New Roman"/>
      <w:b/>
      <w:bCs/>
      <w:sz w:val="28"/>
      <w:szCs w:val="28"/>
      <w:lang w:eastAsia="ru-RU"/>
    </w:rPr>
  </w:style>
  <w:style w:type="paragraph" w:customStyle="1" w:styleId="3f4">
    <w:name w:val="Основной текст (3)"/>
    <w:basedOn w:val="a4"/>
    <w:qFormat/>
    <w:rsid w:val="008931F8"/>
    <w:pPr>
      <w:widowControl w:val="0"/>
      <w:shd w:val="clear" w:color="auto" w:fill="FFFFFF"/>
      <w:suppressAutoHyphens w:val="0"/>
      <w:spacing w:after="0" w:line="274" w:lineRule="exact"/>
      <w:ind w:firstLine="840"/>
      <w:jc w:val="both"/>
      <w:textAlignment w:val="auto"/>
    </w:pPr>
    <w:rPr>
      <w:rFonts w:ascii="Times New Roman" w:hAnsi="Times New Roman" w:cs="Times New Roman"/>
      <w:i/>
      <w:iCs/>
      <w:lang w:eastAsia="ru-RU"/>
    </w:rPr>
  </w:style>
  <w:style w:type="paragraph" w:customStyle="1" w:styleId="66">
    <w:name w:val="Оглавление 6 Знак"/>
    <w:basedOn w:val="a4"/>
    <w:link w:val="65"/>
    <w:qFormat/>
    <w:rsid w:val="008931F8"/>
    <w:pPr>
      <w:widowControl w:val="0"/>
      <w:shd w:val="clear" w:color="auto" w:fill="FFFFFF"/>
      <w:suppressAutoHyphens w:val="0"/>
      <w:spacing w:after="0" w:line="0" w:lineRule="atLeast"/>
      <w:textAlignment w:val="auto"/>
    </w:pPr>
    <w:rPr>
      <w:rFonts w:ascii="Times New Roman" w:hAnsi="Times New Roman" w:cs="Times New Roman"/>
      <w:i/>
      <w:iCs/>
      <w:sz w:val="17"/>
      <w:szCs w:val="17"/>
      <w:lang w:eastAsia="ru-RU"/>
    </w:rPr>
  </w:style>
  <w:style w:type="paragraph" w:customStyle="1" w:styleId="54">
    <w:name w:val="Основной текст (5)"/>
    <w:basedOn w:val="a4"/>
    <w:link w:val="53"/>
    <w:qFormat/>
    <w:rsid w:val="008931F8"/>
    <w:pPr>
      <w:widowControl w:val="0"/>
      <w:shd w:val="clear" w:color="auto" w:fill="FFFFFF"/>
      <w:suppressAutoHyphens w:val="0"/>
      <w:spacing w:after="240" w:line="0" w:lineRule="atLeast"/>
      <w:jc w:val="center"/>
      <w:textAlignment w:val="auto"/>
    </w:pPr>
    <w:rPr>
      <w:rFonts w:ascii="Times New Roman" w:hAnsi="Times New Roman" w:cs="Times New Roman"/>
      <w:i/>
      <w:iCs/>
      <w:sz w:val="16"/>
      <w:szCs w:val="16"/>
      <w:lang w:eastAsia="ru-RU"/>
    </w:rPr>
  </w:style>
  <w:style w:type="paragraph" w:customStyle="1" w:styleId="3f5">
    <w:name w:val="Подпись к таблице (3)"/>
    <w:basedOn w:val="a4"/>
    <w:qFormat/>
    <w:rsid w:val="008931F8"/>
    <w:pPr>
      <w:widowControl w:val="0"/>
      <w:shd w:val="clear" w:color="auto" w:fill="FFFFFF"/>
      <w:suppressAutoHyphens w:val="0"/>
      <w:spacing w:after="0" w:line="250" w:lineRule="exact"/>
      <w:textAlignment w:val="auto"/>
    </w:pPr>
    <w:rPr>
      <w:rFonts w:ascii="Times New Roman" w:hAnsi="Times New Roman" w:cs="Times New Roman"/>
      <w:sz w:val="20"/>
      <w:szCs w:val="20"/>
      <w:lang w:eastAsia="ru-RU"/>
    </w:rPr>
  </w:style>
  <w:style w:type="paragraph" w:customStyle="1" w:styleId="4d">
    <w:name w:val="Подпись к таблице (4)"/>
    <w:basedOn w:val="a4"/>
    <w:qFormat/>
    <w:rsid w:val="008931F8"/>
    <w:pPr>
      <w:widowControl w:val="0"/>
      <w:shd w:val="clear" w:color="auto" w:fill="FFFFFF"/>
      <w:suppressAutoHyphens w:val="0"/>
      <w:spacing w:after="0" w:line="0" w:lineRule="atLeast"/>
      <w:jc w:val="both"/>
      <w:textAlignment w:val="auto"/>
    </w:pPr>
    <w:rPr>
      <w:rFonts w:ascii="Times New Roman" w:hAnsi="Times New Roman" w:cs="Times New Roman"/>
      <w:i/>
      <w:iCs/>
      <w:sz w:val="17"/>
      <w:szCs w:val="17"/>
      <w:lang w:eastAsia="ru-RU"/>
    </w:rPr>
  </w:style>
  <w:style w:type="paragraph" w:customStyle="1" w:styleId="74">
    <w:name w:val="Основной текст (7)"/>
    <w:basedOn w:val="a4"/>
    <w:qFormat/>
    <w:rsid w:val="008931F8"/>
    <w:pPr>
      <w:widowControl w:val="0"/>
      <w:shd w:val="clear" w:color="auto" w:fill="FFFFFF"/>
      <w:suppressAutoHyphens w:val="0"/>
      <w:spacing w:before="120" w:after="1020" w:line="0" w:lineRule="atLeast"/>
      <w:textAlignment w:val="auto"/>
    </w:pPr>
    <w:rPr>
      <w:rFonts w:ascii="Times New Roman" w:hAnsi="Times New Roman" w:cs="Times New Roman"/>
      <w:sz w:val="16"/>
      <w:szCs w:val="16"/>
      <w:lang w:eastAsia="ru-RU"/>
    </w:rPr>
  </w:style>
  <w:style w:type="paragraph" w:customStyle="1" w:styleId="84">
    <w:name w:val="Основной текст (8)"/>
    <w:basedOn w:val="a4"/>
    <w:qFormat/>
    <w:rsid w:val="008931F8"/>
    <w:pPr>
      <w:widowControl w:val="0"/>
      <w:shd w:val="clear" w:color="auto" w:fill="FFFFFF"/>
      <w:suppressAutoHyphens w:val="0"/>
      <w:spacing w:before="1020" w:after="0" w:line="254" w:lineRule="exact"/>
      <w:textAlignment w:val="auto"/>
    </w:pPr>
    <w:rPr>
      <w:rFonts w:ascii="Times New Roman" w:hAnsi="Times New Roman" w:cs="Times New Roman"/>
      <w:sz w:val="21"/>
      <w:szCs w:val="21"/>
      <w:lang w:eastAsia="ru-RU"/>
    </w:rPr>
  </w:style>
  <w:style w:type="paragraph" w:customStyle="1" w:styleId="101">
    <w:name w:val="Основной текст (10)"/>
    <w:basedOn w:val="a4"/>
    <w:link w:val="10Exact"/>
    <w:qFormat/>
    <w:rsid w:val="008931F8"/>
    <w:pPr>
      <w:widowControl w:val="0"/>
      <w:shd w:val="clear" w:color="auto" w:fill="FFFFFF"/>
      <w:suppressAutoHyphens w:val="0"/>
      <w:spacing w:after="0" w:line="0" w:lineRule="atLeast"/>
      <w:textAlignment w:val="auto"/>
    </w:pPr>
    <w:rPr>
      <w:rFonts w:ascii="Arial Narrow" w:eastAsia="Arial Narrow" w:hAnsi="Arial Narrow" w:cs="Arial Narrow"/>
      <w:sz w:val="8"/>
      <w:szCs w:val="8"/>
      <w:lang w:eastAsia="ru-RU"/>
    </w:rPr>
  </w:style>
  <w:style w:type="paragraph" w:customStyle="1" w:styleId="95">
    <w:name w:val="Оглавление 9 Знак"/>
    <w:basedOn w:val="a4"/>
    <w:link w:val="94"/>
    <w:qFormat/>
    <w:rsid w:val="008931F8"/>
    <w:pPr>
      <w:widowControl w:val="0"/>
      <w:shd w:val="clear" w:color="auto" w:fill="FFFFFF"/>
      <w:suppressAutoHyphens w:val="0"/>
      <w:spacing w:after="0" w:line="230" w:lineRule="exact"/>
      <w:textAlignment w:val="auto"/>
    </w:pPr>
    <w:rPr>
      <w:rFonts w:ascii="Times New Roman" w:hAnsi="Times New Roman" w:cs="Times New Roman"/>
      <w:sz w:val="20"/>
      <w:szCs w:val="20"/>
      <w:lang w:eastAsia="ru-RU"/>
    </w:rPr>
  </w:style>
  <w:style w:type="paragraph" w:customStyle="1" w:styleId="112">
    <w:name w:val="Основной текст (11)"/>
    <w:basedOn w:val="a4"/>
    <w:link w:val="11Exact"/>
    <w:qFormat/>
    <w:rsid w:val="008931F8"/>
    <w:pPr>
      <w:widowControl w:val="0"/>
      <w:shd w:val="clear" w:color="auto" w:fill="FFFFFF"/>
      <w:suppressAutoHyphens w:val="0"/>
      <w:spacing w:after="300" w:line="0" w:lineRule="atLeast"/>
      <w:jc w:val="both"/>
      <w:textAlignment w:val="auto"/>
    </w:pPr>
    <w:rPr>
      <w:rFonts w:ascii="Times New Roman" w:hAnsi="Times New Roman" w:cs="Times New Roman"/>
      <w:b/>
      <w:bCs/>
      <w:sz w:val="20"/>
      <w:szCs w:val="20"/>
      <w:lang w:eastAsia="ru-RU"/>
    </w:rPr>
  </w:style>
  <w:style w:type="paragraph" w:customStyle="1" w:styleId="2ff3">
    <w:name w:val="Оглавление (2)"/>
    <w:basedOn w:val="a4"/>
    <w:qFormat/>
    <w:rsid w:val="008931F8"/>
    <w:pPr>
      <w:widowControl w:val="0"/>
      <w:shd w:val="clear" w:color="auto" w:fill="FFFFFF"/>
      <w:suppressAutoHyphens w:val="0"/>
      <w:spacing w:after="0" w:line="226" w:lineRule="exact"/>
      <w:jc w:val="both"/>
      <w:textAlignment w:val="auto"/>
    </w:pPr>
    <w:rPr>
      <w:rFonts w:ascii="Times New Roman" w:hAnsi="Times New Roman" w:cs="Times New Roman"/>
      <w:sz w:val="20"/>
      <w:szCs w:val="20"/>
      <w:lang w:eastAsia="ru-RU"/>
    </w:rPr>
  </w:style>
  <w:style w:type="paragraph" w:customStyle="1" w:styleId="4e">
    <w:name w:val="Абзац списка4"/>
    <w:basedOn w:val="a4"/>
    <w:qFormat/>
    <w:rsid w:val="0066214F"/>
    <w:pPr>
      <w:suppressAutoHyphens w:val="0"/>
      <w:ind w:left="720"/>
      <w:contextualSpacing/>
      <w:textAlignment w:val="auto"/>
    </w:pPr>
    <w:rPr>
      <w:sz w:val="20"/>
      <w:lang w:eastAsia="ar-SA"/>
    </w:rPr>
  </w:style>
  <w:style w:type="paragraph" w:styleId="afffffff8">
    <w:name w:val="Revision"/>
    <w:uiPriority w:val="99"/>
    <w:semiHidden/>
    <w:qFormat/>
    <w:rsid w:val="004439DC"/>
    <w:rPr>
      <w:lang w:eastAsia="en-US"/>
    </w:rPr>
  </w:style>
  <w:style w:type="paragraph" w:customStyle="1" w:styleId="afffffff9">
    <w:name w:val="Содержимое врезки"/>
    <w:basedOn w:val="a4"/>
    <w:qFormat/>
  </w:style>
  <w:style w:type="paragraph" w:customStyle="1" w:styleId="western">
    <w:name w:val="western"/>
    <w:basedOn w:val="a4"/>
    <w:qFormat/>
    <w:pPr>
      <w:spacing w:beforeAutospacing="1" w:after="119" w:line="240" w:lineRule="auto"/>
      <w:jc w:val="both"/>
    </w:pPr>
    <w:rPr>
      <w:rFonts w:ascii="Times New Roman" w:hAnsi="Times New Roman" w:cs="Times New Roman"/>
      <w:sz w:val="24"/>
      <w:szCs w:val="24"/>
      <w:lang w:eastAsia="ru-RU"/>
    </w:rPr>
  </w:style>
  <w:style w:type="numbering" w:customStyle="1" w:styleId="WWOutlineListStyle3">
    <w:name w:val="WW_OutlineListStyle_3"/>
    <w:qFormat/>
    <w:rsid w:val="009B4390"/>
  </w:style>
  <w:style w:type="numbering" w:customStyle="1" w:styleId="WWOutlineListStyle2">
    <w:name w:val="WW_OutlineListStyle_2"/>
    <w:qFormat/>
    <w:rsid w:val="009B4390"/>
  </w:style>
  <w:style w:type="numbering" w:customStyle="1" w:styleId="WWOutlineListStyle1">
    <w:name w:val="WW_OutlineListStyle_1"/>
    <w:qFormat/>
    <w:rsid w:val="009B4390"/>
  </w:style>
  <w:style w:type="numbering" w:customStyle="1" w:styleId="WWOutlineListStyle">
    <w:name w:val="WW_OutlineListStyle"/>
    <w:qFormat/>
    <w:rsid w:val="009B4390"/>
  </w:style>
  <w:style w:type="numbering" w:customStyle="1" w:styleId="1111111">
    <w:name w:val="1 / 1.1 / 1.1.11"/>
    <w:qFormat/>
    <w:rsid w:val="009B4390"/>
  </w:style>
  <w:style w:type="numbering" w:customStyle="1" w:styleId="LFO1">
    <w:name w:val="LFO1"/>
    <w:qFormat/>
    <w:rsid w:val="009B4390"/>
  </w:style>
  <w:style w:type="numbering" w:customStyle="1" w:styleId="LFO2">
    <w:name w:val="LFO2"/>
    <w:qFormat/>
    <w:rsid w:val="009B4390"/>
  </w:style>
  <w:style w:type="numbering" w:customStyle="1" w:styleId="LFO11">
    <w:name w:val="LFO11"/>
    <w:qFormat/>
    <w:rsid w:val="009B4390"/>
  </w:style>
  <w:style w:type="numbering" w:customStyle="1" w:styleId="LFO12">
    <w:name w:val="LFO12"/>
    <w:qFormat/>
    <w:rsid w:val="009B4390"/>
  </w:style>
  <w:style w:type="numbering" w:customStyle="1" w:styleId="LFO13">
    <w:name w:val="LFO13"/>
    <w:qFormat/>
    <w:rsid w:val="009B4390"/>
  </w:style>
  <w:style w:type="numbering" w:customStyle="1" w:styleId="LFO14">
    <w:name w:val="LFO14"/>
    <w:qFormat/>
    <w:rsid w:val="009B4390"/>
  </w:style>
  <w:style w:type="numbering" w:customStyle="1" w:styleId="LFO15">
    <w:name w:val="LFO15"/>
    <w:qFormat/>
    <w:rsid w:val="009B4390"/>
  </w:style>
  <w:style w:type="numbering" w:customStyle="1" w:styleId="LFO16">
    <w:name w:val="LFO16"/>
    <w:qFormat/>
    <w:rsid w:val="009B4390"/>
  </w:style>
  <w:style w:type="numbering" w:customStyle="1" w:styleId="LFO17">
    <w:name w:val="LFO17"/>
    <w:qFormat/>
    <w:rsid w:val="009B4390"/>
  </w:style>
  <w:style w:type="numbering" w:customStyle="1" w:styleId="LFO18">
    <w:name w:val="LFO18"/>
    <w:qFormat/>
    <w:rsid w:val="009B4390"/>
  </w:style>
  <w:style w:type="numbering" w:customStyle="1" w:styleId="LFO19">
    <w:name w:val="LFO19"/>
    <w:qFormat/>
    <w:rsid w:val="009B4390"/>
  </w:style>
  <w:style w:type="numbering" w:customStyle="1" w:styleId="LFO20">
    <w:name w:val="LFO20"/>
    <w:qFormat/>
    <w:rsid w:val="009B4390"/>
  </w:style>
  <w:style w:type="numbering" w:customStyle="1" w:styleId="LFO21">
    <w:name w:val="LFO21"/>
    <w:qFormat/>
    <w:rsid w:val="009B4390"/>
  </w:style>
  <w:style w:type="numbering" w:customStyle="1" w:styleId="LFO22">
    <w:name w:val="LFO22"/>
    <w:qFormat/>
    <w:rsid w:val="009B4390"/>
  </w:style>
  <w:style w:type="numbering" w:customStyle="1" w:styleId="LFO23">
    <w:name w:val="LFO23"/>
    <w:qFormat/>
    <w:rsid w:val="009B4390"/>
  </w:style>
  <w:style w:type="numbering" w:customStyle="1" w:styleId="LFO24">
    <w:name w:val="LFO24"/>
    <w:qFormat/>
    <w:rsid w:val="009B4390"/>
  </w:style>
  <w:style w:type="numbering" w:customStyle="1" w:styleId="LFO25">
    <w:name w:val="LFO25"/>
    <w:qFormat/>
    <w:rsid w:val="009B4390"/>
  </w:style>
  <w:style w:type="numbering" w:customStyle="1" w:styleId="LFO26">
    <w:name w:val="LFO26"/>
    <w:qFormat/>
    <w:rsid w:val="009B4390"/>
  </w:style>
  <w:style w:type="numbering" w:customStyle="1" w:styleId="LFO27">
    <w:name w:val="LFO27"/>
    <w:qFormat/>
    <w:rsid w:val="009B4390"/>
  </w:style>
  <w:style w:type="numbering" w:customStyle="1" w:styleId="LFO28">
    <w:name w:val="LFO28"/>
    <w:qFormat/>
    <w:rsid w:val="009B4390"/>
  </w:style>
  <w:style w:type="numbering" w:customStyle="1" w:styleId="LFO29">
    <w:name w:val="LFO29"/>
    <w:qFormat/>
    <w:rsid w:val="009B4390"/>
  </w:style>
  <w:style w:type="numbering" w:customStyle="1" w:styleId="LFO30">
    <w:name w:val="LFO30"/>
    <w:qFormat/>
    <w:rsid w:val="009B4390"/>
  </w:style>
  <w:style w:type="numbering" w:customStyle="1" w:styleId="LFO31">
    <w:name w:val="LFO31"/>
    <w:qFormat/>
    <w:rsid w:val="009B4390"/>
  </w:style>
  <w:style w:type="numbering" w:customStyle="1" w:styleId="LFO32">
    <w:name w:val="LFO32"/>
    <w:qFormat/>
    <w:rsid w:val="009B4390"/>
  </w:style>
  <w:style w:type="numbering" w:customStyle="1" w:styleId="LFO33">
    <w:name w:val="LFO33"/>
    <w:qFormat/>
    <w:rsid w:val="009B4390"/>
  </w:style>
  <w:style w:type="numbering" w:customStyle="1" w:styleId="LFO34">
    <w:name w:val="LFO34"/>
    <w:qFormat/>
    <w:rsid w:val="009B4390"/>
  </w:style>
  <w:style w:type="numbering" w:customStyle="1" w:styleId="LFO36">
    <w:name w:val="LFO36"/>
    <w:qFormat/>
    <w:rsid w:val="009B4390"/>
  </w:style>
  <w:style w:type="numbering" w:customStyle="1" w:styleId="1ffe">
    <w:name w:val="Нет списка1"/>
    <w:uiPriority w:val="99"/>
    <w:semiHidden/>
    <w:unhideWhenUsed/>
    <w:qFormat/>
    <w:rsid w:val="008931F8"/>
  </w:style>
  <w:style w:type="table" w:customStyle="1" w:styleId="1fff">
    <w:name w:val="Сетка таблицы1"/>
    <w:basedOn w:val="a6"/>
    <w:uiPriority w:val="39"/>
    <w:rsid w:val="00C97A78"/>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a">
    <w:name w:val="Table Grid"/>
    <w:basedOn w:val="a6"/>
    <w:uiPriority w:val="59"/>
    <w:rsid w:val="00C97A7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6"/>
    <w:uiPriority w:val="39"/>
    <w:rsid w:val="008931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Сетка таблицы2"/>
    <w:basedOn w:val="a6"/>
    <w:uiPriority w:val="39"/>
    <w:rsid w:val="008931F8"/>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5">
    <w:name w:val="Quote"/>
    <w:basedOn w:val="a4"/>
    <w:next w:val="a4"/>
    <w:link w:val="2ff6"/>
    <w:uiPriority w:val="29"/>
    <w:qFormat/>
    <w:rsid w:val="00D27B53"/>
    <w:pPr>
      <w:suppressAutoHyphens w:val="0"/>
      <w:ind w:left="720" w:right="720"/>
      <w:textAlignment w:val="auto"/>
    </w:pPr>
    <w:rPr>
      <w:rFonts w:asciiTheme="minorHAnsi" w:eastAsiaTheme="minorHAnsi" w:hAnsiTheme="minorHAnsi" w:cstheme="minorBidi"/>
      <w:i/>
    </w:rPr>
  </w:style>
  <w:style w:type="character" w:customStyle="1" w:styleId="2ff6">
    <w:name w:val="Цитата 2 Знак"/>
    <w:basedOn w:val="a5"/>
    <w:link w:val="2ff5"/>
    <w:uiPriority w:val="29"/>
    <w:rsid w:val="00D27B53"/>
    <w:rPr>
      <w:rFonts w:asciiTheme="minorHAnsi" w:eastAsiaTheme="minorHAnsi" w:hAnsiTheme="minorHAnsi" w:cstheme="minorBidi"/>
      <w:i/>
      <w:lang w:eastAsia="en-US"/>
    </w:rPr>
  </w:style>
  <w:style w:type="character" w:customStyle="1" w:styleId="FooterChar">
    <w:name w:val="Footer Char"/>
    <w:basedOn w:val="a5"/>
    <w:uiPriority w:val="99"/>
    <w:rsid w:val="00D27B53"/>
  </w:style>
  <w:style w:type="table" w:customStyle="1" w:styleId="TableGridLight">
    <w:name w:val="Table Grid Light"/>
    <w:basedOn w:val="a6"/>
    <w:uiPriority w:val="59"/>
    <w:rsid w:val="00D27B53"/>
    <w:pPr>
      <w:suppressAutoHyphens w:val="0"/>
    </w:pPr>
    <w:rPr>
      <w:rFonts w:asciiTheme="minorHAnsi" w:eastAsiaTheme="minorHAnsi" w:hAnsiTheme="minorHAnsi" w:cstheme="minorBid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f0">
    <w:name w:val="Plain Table 1"/>
    <w:basedOn w:val="a6"/>
    <w:uiPriority w:val="59"/>
    <w:rsid w:val="00D27B53"/>
    <w:pPr>
      <w:suppressAutoHyphens w:val="0"/>
    </w:pPr>
    <w:rPr>
      <w:rFonts w:asciiTheme="minorHAnsi" w:eastAsiaTheme="minorHAnsi" w:hAnsiTheme="minorHAnsi" w:cstheme="minorBid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7">
    <w:name w:val="Plain Table 2"/>
    <w:basedOn w:val="a6"/>
    <w:uiPriority w:val="59"/>
    <w:rsid w:val="00D27B53"/>
    <w:pPr>
      <w:suppressAutoHyphens w:val="0"/>
    </w:pPr>
    <w:rPr>
      <w:rFonts w:asciiTheme="minorHAnsi" w:eastAsiaTheme="minorHAnsi" w:hAnsiTheme="minorHAnsi" w:cstheme="minorBidi"/>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f">
    <w:name w:val="Plain Table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8">
    <w:name w:val="Plain Table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fffffb">
    <w:name w:val="Hyperlink"/>
    <w:uiPriority w:val="99"/>
    <w:unhideWhenUsed/>
    <w:rsid w:val="00D27B53"/>
    <w:rPr>
      <w:color w:val="0000FF" w:themeColor="hyperlink"/>
      <w:u w:val="single"/>
    </w:rPr>
  </w:style>
  <w:style w:type="character" w:styleId="afffffffc">
    <w:name w:val="footnote reference"/>
    <w:basedOn w:val="a5"/>
    <w:uiPriority w:val="99"/>
    <w:unhideWhenUsed/>
    <w:rsid w:val="00D27B53"/>
    <w:rPr>
      <w:vertAlign w:val="superscript"/>
    </w:rPr>
  </w:style>
  <w:style w:type="character" w:styleId="afffffffd">
    <w:name w:val="endnote reference"/>
    <w:basedOn w:val="a5"/>
    <w:uiPriority w:val="99"/>
    <w:semiHidden/>
    <w:unhideWhenUsed/>
    <w:rsid w:val="00D27B53"/>
    <w:rPr>
      <w:vertAlign w:val="superscript"/>
    </w:rPr>
  </w:style>
  <w:style w:type="character" w:customStyle="1" w:styleId="3a">
    <w:name w:val="Основной текст Знак3"/>
    <w:basedOn w:val="a5"/>
    <w:link w:val="afff4"/>
    <w:qFormat/>
    <w:rsid w:val="00D27B53"/>
    <w:rPr>
      <w:lang w:eastAsia="en-US"/>
    </w:rPr>
  </w:style>
  <w:style w:type="character" w:customStyle="1" w:styleId="2ff8">
    <w:name w:val="Основной текст Знак2"/>
    <w:basedOn w:val="a5"/>
    <w:qFormat/>
    <w:rsid w:val="00D27B53"/>
    <w:rPr>
      <w:rFonts w:ascii="Times New Roman" w:eastAsia="Times New Roman" w:hAnsi="Times New Roman" w:cs="Times New Roman"/>
      <w:sz w:val="24"/>
      <w:szCs w:val="24"/>
      <w:lang w:eastAsia="ar-SA"/>
    </w:rPr>
  </w:style>
  <w:style w:type="paragraph" w:styleId="af3">
    <w:name w:val="Title"/>
    <w:basedOn w:val="a4"/>
    <w:next w:val="afff4"/>
    <w:link w:val="af2"/>
    <w:uiPriority w:val="10"/>
    <w:qFormat/>
    <w:rsid w:val="00D27B53"/>
    <w:pPr>
      <w:keepNext/>
      <w:suppressAutoHyphens w:val="0"/>
      <w:spacing w:before="240" w:after="120"/>
      <w:textAlignment w:val="auto"/>
    </w:pPr>
    <w:rPr>
      <w:rFonts w:ascii="Times New Roman" w:hAnsi="Times New Roman" w:cs="Times New Roman"/>
      <w:b/>
      <w:bCs/>
      <w:kern w:val="2"/>
      <w:sz w:val="32"/>
      <w:szCs w:val="32"/>
      <w:lang w:eastAsia="ru-RU"/>
    </w:rPr>
  </w:style>
  <w:style w:type="character" w:customStyle="1" w:styleId="1fff1">
    <w:name w:val="Заголовок Знак1"/>
    <w:basedOn w:val="a5"/>
    <w:uiPriority w:val="10"/>
    <w:rsid w:val="00D27B53"/>
    <w:rPr>
      <w:rFonts w:asciiTheme="majorHAnsi" w:eastAsiaTheme="majorEastAsia" w:hAnsiTheme="majorHAnsi" w:cstheme="majorBidi"/>
      <w:spacing w:val="-10"/>
      <w:kern w:val="28"/>
      <w:sz w:val="56"/>
      <w:szCs w:val="56"/>
      <w:lang w:eastAsia="en-US"/>
    </w:rPr>
  </w:style>
  <w:style w:type="paragraph" w:customStyle="1" w:styleId="Header2-numbered">
    <w:name w:val="Header2-numbered"/>
    <w:basedOn w:val="10"/>
    <w:uiPriority w:val="99"/>
    <w:rsid w:val="00B325F0"/>
    <w:pPr>
      <w:keepLines/>
      <w:numPr>
        <w:numId w:val="0"/>
      </w:numPr>
      <w:tabs>
        <w:tab w:val="clear" w:pos="-3417"/>
        <w:tab w:val="clear" w:pos="-2566"/>
      </w:tabs>
      <w:suppressAutoHyphens w:val="0"/>
      <w:spacing w:before="0" w:after="0"/>
      <w:textAlignment w:val="auto"/>
    </w:pPr>
    <w:rPr>
      <w:bCs/>
      <w:caps/>
      <w:kern w:val="0"/>
      <w:sz w:val="22"/>
      <w:szCs w:val="22"/>
    </w:rPr>
  </w:style>
  <w:style w:type="table" w:customStyle="1" w:styleId="3f7">
    <w:name w:val="Сетка таблицы3"/>
    <w:basedOn w:val="a6"/>
    <w:next w:val="afffffffa"/>
    <w:uiPriority w:val="99"/>
    <w:rsid w:val="0099211A"/>
    <w:pPr>
      <w:widowControl w:val="0"/>
      <w:suppressAutoHyphens w:val="0"/>
      <w:autoSpaceDE w:val="0"/>
      <w:autoSpaceDN w:val="0"/>
      <w:adjustRightInd w:val="0"/>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673281">
      <w:bodyDiv w:val="1"/>
      <w:marLeft w:val="0"/>
      <w:marRight w:val="0"/>
      <w:marTop w:val="0"/>
      <w:marBottom w:val="0"/>
      <w:divBdr>
        <w:top w:val="none" w:sz="0" w:space="0" w:color="auto"/>
        <w:left w:val="none" w:sz="0" w:space="0" w:color="auto"/>
        <w:bottom w:val="none" w:sz="0" w:space="0" w:color="auto"/>
        <w:right w:val="none" w:sz="0" w:space="0" w:color="auto"/>
      </w:divBdr>
    </w:div>
    <w:div w:id="1551069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D3201-B99B-4FC2-968A-5F96F706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20</Pages>
  <Words>7751</Words>
  <Characters>44185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Company</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Елисеева Е.В.</dc:creator>
  <dc:description/>
  <cp:lastModifiedBy>Личманова Оксана Юрьевна</cp:lastModifiedBy>
  <cp:revision>85</cp:revision>
  <cp:lastPrinted>2022-11-30T15:14:00Z</cp:lastPrinted>
  <dcterms:created xsi:type="dcterms:W3CDTF">2022-11-30T15:21:00Z</dcterms:created>
  <dcterms:modified xsi:type="dcterms:W3CDTF">2026-08-03T10:12:00Z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