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7D1" w:rsidRPr="00F03980" w:rsidRDefault="00BA77D1" w:rsidP="00BA77D1">
      <w:pPr>
        <w:tabs>
          <w:tab w:val="left" w:pos="142"/>
        </w:tabs>
        <w:jc w:val="right"/>
        <w:rPr>
          <w:rFonts w:ascii="Liberation Serif" w:hAnsi="Liberation Serif" w:cs="Times New Roman"/>
          <w:sz w:val="21"/>
          <w:szCs w:val="21"/>
        </w:rPr>
      </w:pPr>
      <w:r>
        <w:rPr>
          <w:rFonts w:ascii="Liberation Serif" w:hAnsi="Liberation Serif" w:cs="Times New Roman"/>
          <w:sz w:val="21"/>
          <w:szCs w:val="21"/>
        </w:rPr>
        <w:t>Приложение 2</w:t>
      </w:r>
    </w:p>
    <w:p w:rsidR="00BA77D1" w:rsidRDefault="00BA77D1" w:rsidP="00BA77D1">
      <w:pPr>
        <w:pStyle w:val="a4"/>
        <w:ind w:left="0"/>
        <w:rPr>
          <w:rFonts w:ascii="Liberation Serif" w:eastAsia="Times New Roman" w:hAnsi="Liberation Serif" w:cs="Times New Roman"/>
          <w:b/>
          <w:color w:val="000000" w:themeColor="text1"/>
          <w:sz w:val="21"/>
          <w:szCs w:val="21"/>
        </w:rPr>
      </w:pPr>
    </w:p>
    <w:p w:rsidR="00BA77D1" w:rsidRPr="00ED3319" w:rsidRDefault="00E72D76" w:rsidP="00BA77D1">
      <w:pPr>
        <w:tabs>
          <w:tab w:val="left" w:pos="142"/>
        </w:tabs>
        <w:jc w:val="center"/>
        <w:rPr>
          <w:rFonts w:ascii="Liberation Serif" w:hAnsi="Liberation Serif"/>
          <w:b/>
          <w:bCs/>
          <w:szCs w:val="24"/>
        </w:rPr>
      </w:pPr>
      <w:r w:rsidRPr="00E72D76">
        <w:rPr>
          <w:rFonts w:ascii="Liberation Serif" w:hAnsi="Liberation Serif"/>
          <w:b/>
          <w:bCs/>
          <w:szCs w:val="24"/>
        </w:rPr>
        <w:t>Форма заявки на участие</w:t>
      </w:r>
    </w:p>
    <w:p w:rsidR="00BA77D1" w:rsidRPr="00ED3319" w:rsidRDefault="00BA77D1" w:rsidP="00BA77D1">
      <w:pPr>
        <w:tabs>
          <w:tab w:val="left" w:pos="142"/>
        </w:tabs>
        <w:jc w:val="center"/>
        <w:rPr>
          <w:rFonts w:ascii="Liberation Serif" w:hAnsi="Liberation Serif"/>
          <w:bCs/>
          <w:color w:val="FF0000"/>
          <w:szCs w:val="24"/>
        </w:rPr>
      </w:pPr>
    </w:p>
    <w:p w:rsidR="00ED3319" w:rsidRDefault="00ED3319" w:rsidP="00ED3319">
      <w:pPr>
        <w:pStyle w:val="a4"/>
        <w:ind w:left="0"/>
        <w:jc w:val="right"/>
        <w:rPr>
          <w:rFonts w:ascii="Liberation Serif" w:eastAsia="Times New Roman" w:hAnsi="Liberation Serif" w:cs="Times New Roman"/>
          <w:b/>
          <w:color w:val="000000" w:themeColor="text1"/>
          <w:szCs w:val="24"/>
        </w:rPr>
      </w:pPr>
      <w:r w:rsidRPr="00ED3319">
        <w:rPr>
          <w:rFonts w:ascii="Liberation Serif" w:eastAsia="Times New Roman" w:hAnsi="Liberation Serif" w:cs="Times New Roman"/>
          <w:b/>
          <w:color w:val="0070C0"/>
          <w:szCs w:val="24"/>
        </w:rPr>
        <w:t>ФОРМА №1</w:t>
      </w:r>
    </w:p>
    <w:p w:rsidR="00ED3319" w:rsidRPr="00347E35" w:rsidRDefault="00ED3319" w:rsidP="00ED3319">
      <w:pPr>
        <w:pStyle w:val="a4"/>
        <w:tabs>
          <w:tab w:val="left" w:pos="142"/>
        </w:tabs>
        <w:ind w:left="0"/>
        <w:jc w:val="center"/>
        <w:rPr>
          <w:rFonts w:ascii="Liberation Serif" w:hAnsi="Liberation Serif"/>
          <w:b/>
          <w:caps/>
          <w:sz w:val="21"/>
          <w:szCs w:val="21"/>
        </w:rPr>
      </w:pPr>
      <w:r w:rsidRPr="00ED3319">
        <w:rPr>
          <w:rFonts w:ascii="Liberation Serif" w:eastAsia="Times New Roman" w:hAnsi="Liberation Serif" w:cs="Times New Roman"/>
          <w:b/>
          <w:color w:val="000000" w:themeColor="text1"/>
          <w:szCs w:val="24"/>
        </w:rPr>
        <w:t>Предложение участника закупки в отношении предмета закупки</w:t>
      </w:r>
    </w:p>
    <w:p w:rsidR="00BA77D1" w:rsidRDefault="007A5993" w:rsidP="00BA77D1">
      <w:pPr>
        <w:ind w:firstLine="709"/>
        <w:jc w:val="both"/>
        <w:rPr>
          <w:rFonts w:ascii="Liberation Serif" w:hAnsi="Liberation Serif"/>
          <w:sz w:val="21"/>
          <w:szCs w:val="21"/>
        </w:rPr>
      </w:pPr>
      <w:r w:rsidRPr="007A5993">
        <w:rPr>
          <w:rFonts w:ascii="Liberation Serif" w:hAnsi="Liberation Serif"/>
          <w:sz w:val="21"/>
          <w:szCs w:val="21"/>
        </w:rPr>
        <w:t>Изучив документацию о проведении запроса котировок в электронной форме</w:t>
      </w:r>
      <w:r w:rsidR="008C3810">
        <w:rPr>
          <w:rFonts w:ascii="Liberation Serif" w:hAnsi="Liberation Serif"/>
          <w:sz w:val="21"/>
          <w:szCs w:val="21"/>
        </w:rPr>
        <w:t xml:space="preserve"> </w:t>
      </w:r>
      <w:r w:rsidRPr="007A5993">
        <w:rPr>
          <w:rFonts w:ascii="Liberation Serif" w:hAnsi="Liberation Serif"/>
          <w:sz w:val="21"/>
          <w:szCs w:val="21"/>
        </w:rPr>
        <w:t>№ __________, предлагаем осуществить поставку товара в соответствии с данным предложением и в полном соответствии с требованиями и условиями документации:</w:t>
      </w:r>
    </w:p>
    <w:p w:rsidR="002A129E" w:rsidRPr="00347E35" w:rsidRDefault="00ED3319" w:rsidP="00ED3319">
      <w:pPr>
        <w:pBdr>
          <w:bottom w:val="single" w:sz="12" w:space="1" w:color="auto"/>
        </w:pBdr>
        <w:tabs>
          <w:tab w:val="left" w:pos="142"/>
          <w:tab w:val="left" w:pos="851"/>
          <w:tab w:val="left" w:pos="1397"/>
        </w:tabs>
        <w:jc w:val="both"/>
        <w:rPr>
          <w:rFonts w:ascii="Liberation Serif" w:eastAsia="Times New Roman" w:hAnsi="Liberation Serif" w:cs="Times New Roman"/>
          <w:i/>
          <w:color w:val="000000" w:themeColor="text1"/>
          <w:sz w:val="18"/>
          <w:szCs w:val="18"/>
        </w:rPr>
      </w:pPr>
      <w:r w:rsidRPr="00347E35">
        <w:rPr>
          <w:rFonts w:ascii="Liberation Serif" w:eastAsia="Times New Roman" w:hAnsi="Liberation Serif" w:cs="Times New Roman"/>
          <w:i/>
          <w:color w:val="000000" w:themeColor="text1"/>
          <w:sz w:val="18"/>
          <w:szCs w:val="18"/>
        </w:rPr>
        <w:t xml:space="preserve">        </w:t>
      </w:r>
    </w:p>
    <w:tbl>
      <w:tblPr>
        <w:tblW w:w="5268" w:type="pct"/>
        <w:tblInd w:w="-176" w:type="dxa"/>
        <w:tblLayout w:type="fixed"/>
        <w:tblCellMar>
          <w:left w:w="10" w:type="dxa"/>
          <w:right w:w="10" w:type="dxa"/>
        </w:tblCellMar>
        <w:tblLook w:val="04A0" w:firstRow="1" w:lastRow="0" w:firstColumn="1" w:lastColumn="0" w:noHBand="0" w:noVBand="1"/>
      </w:tblPr>
      <w:tblGrid>
        <w:gridCol w:w="455"/>
        <w:gridCol w:w="1559"/>
        <w:gridCol w:w="1428"/>
        <w:gridCol w:w="1312"/>
        <w:gridCol w:w="1087"/>
        <w:gridCol w:w="1418"/>
        <w:gridCol w:w="709"/>
        <w:gridCol w:w="708"/>
        <w:gridCol w:w="851"/>
        <w:gridCol w:w="767"/>
      </w:tblGrid>
      <w:tr w:rsidR="007635E8" w:rsidRPr="002A129E" w:rsidTr="00C52223">
        <w:trPr>
          <w:trHeight w:val="2146"/>
        </w:trPr>
        <w:tc>
          <w:tcPr>
            <w:tcW w:w="4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 п/п</w:t>
            </w:r>
          </w:p>
        </w:tc>
        <w:tc>
          <w:tcPr>
            <w:tcW w:w="1559"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Наименование, ассортимент</w:t>
            </w:r>
            <w:r>
              <w:rPr>
                <w:rStyle w:val="a8"/>
                <w:rFonts w:ascii="Liberation Serif" w:eastAsia="Times New Roman" w:hAnsi="Liberation Serif" w:cs="Liberation Serif"/>
                <w:b/>
                <w:bCs/>
                <w:i/>
                <w:sz w:val="17"/>
                <w:szCs w:val="17"/>
                <w:lang w:eastAsia="ru-RU"/>
              </w:rPr>
              <w:footnoteReference w:id="1"/>
            </w:r>
          </w:p>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p>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bookmarkStart w:id="0" w:name="_GoBack"/>
            <w:r w:rsidRPr="002A129E">
              <w:rPr>
                <w:rFonts w:ascii="Liberation Serif" w:eastAsia="Times New Roman" w:hAnsi="Liberation Serif" w:cs="Liberation Serif"/>
                <w:b/>
                <w:bCs/>
                <w:i/>
                <w:sz w:val="17"/>
                <w:szCs w:val="17"/>
                <w:lang w:eastAsia="ru-RU"/>
              </w:rPr>
              <w:t xml:space="preserve">Наименование товара </w:t>
            </w:r>
          </w:p>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в соответствии           с Регистрационным удостоверением на товар,</w:t>
            </w:r>
          </w:p>
          <w:p w:rsidR="007635E8" w:rsidRPr="00C83048"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 и дата Регистрационного удостоверения</w:t>
            </w:r>
            <w:bookmarkEnd w:id="0"/>
          </w:p>
        </w:tc>
        <w:tc>
          <w:tcPr>
            <w:tcW w:w="274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eastAsia="Times New Roman" w:cs="Times New Roman"/>
                <w:sz w:val="28"/>
                <w:szCs w:val="20"/>
                <w:lang w:eastAsia="ru-RU"/>
              </w:rPr>
            </w:pPr>
            <w:r w:rsidRPr="002A129E">
              <w:rPr>
                <w:rFonts w:ascii="Liberation Serif" w:eastAsia="Times New Roman" w:hAnsi="Liberation Serif" w:cs="Liberation Serif"/>
                <w:b/>
                <w:bCs/>
                <w:i/>
                <w:sz w:val="17"/>
                <w:szCs w:val="17"/>
                <w:lang w:eastAsia="ru-RU"/>
              </w:rPr>
              <w:t>Требования к характеристикам Товара (</w:t>
            </w:r>
            <w:r w:rsidRPr="002A129E">
              <w:rPr>
                <w:rFonts w:ascii="Liberation Serif" w:eastAsia="Times New Roman" w:hAnsi="Liberation Serif" w:cs="Liberation Serif"/>
                <w:bCs/>
                <w:i/>
                <w:sz w:val="17"/>
                <w:szCs w:val="17"/>
                <w:lang w:eastAsia="ru-RU"/>
              </w:rPr>
              <w:t>технические и функциональные характеристики; потребительские свойства,</w:t>
            </w:r>
          </w:p>
          <w:p w:rsidR="007635E8" w:rsidRPr="002A129E" w:rsidRDefault="007635E8" w:rsidP="00C52223">
            <w:pPr>
              <w:suppressAutoHyphens/>
              <w:autoSpaceDN w:val="0"/>
              <w:jc w:val="center"/>
              <w:textAlignment w:val="baseline"/>
              <w:rPr>
                <w:rFonts w:eastAsia="Times New Roman" w:cs="Times New Roman"/>
                <w:sz w:val="28"/>
                <w:szCs w:val="20"/>
                <w:lang w:eastAsia="ru-RU"/>
              </w:rPr>
            </w:pPr>
            <w:r w:rsidRPr="002A129E">
              <w:rPr>
                <w:rFonts w:ascii="Liberation Serif" w:eastAsia="Times New Roman" w:hAnsi="Liberation Serif" w:cs="Liberation Serif"/>
                <w:bCs/>
                <w:i/>
                <w:sz w:val="17"/>
                <w:szCs w:val="17"/>
                <w:lang w:eastAsia="ru-RU"/>
              </w:rPr>
              <w:t xml:space="preserve">эксплуатационные характеристики (при необходимости), остаточный срок годности, иные показатели) </w:t>
            </w:r>
          </w:p>
        </w:tc>
        <w:tc>
          <w:tcPr>
            <w:tcW w:w="1087"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Производител</w:t>
            </w:r>
            <w:r>
              <w:rPr>
                <w:rFonts w:ascii="Liberation Serif" w:eastAsia="Times New Roman" w:hAnsi="Liberation Serif" w:cs="Liberation Serif"/>
                <w:b/>
                <w:bCs/>
                <w:i/>
                <w:sz w:val="17"/>
                <w:szCs w:val="17"/>
                <w:lang w:eastAsia="ru-RU"/>
              </w:rPr>
              <w:t>ь (товарный знак (при наличии))</w:t>
            </w:r>
          </w:p>
        </w:tc>
        <w:tc>
          <w:tcPr>
            <w:tcW w:w="1418" w:type="dxa"/>
            <w:vMerge w:val="restart"/>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635E8" w:rsidRDefault="007635E8" w:rsidP="00C52223">
            <w:pPr>
              <w:suppressAutoHyphens/>
              <w:autoSpaceDN w:val="0"/>
              <w:ind w:left="-49"/>
              <w:jc w:val="center"/>
              <w:textAlignment w:val="baseline"/>
              <w:rPr>
                <w:rFonts w:ascii="Liberation Serif" w:eastAsia="Times New Roman" w:hAnsi="Liberation Serif" w:cs="Liberation Serif"/>
                <w:b/>
                <w:bCs/>
                <w:i/>
                <w:sz w:val="17"/>
                <w:szCs w:val="17"/>
                <w:lang w:eastAsia="ru-RU"/>
              </w:rPr>
            </w:pPr>
            <w:r w:rsidRPr="002A129E">
              <w:rPr>
                <w:rFonts w:ascii="Liberation Serif" w:eastAsia="Times New Roman" w:hAnsi="Liberation Serif" w:cs="Liberation Serif"/>
                <w:b/>
                <w:bCs/>
                <w:i/>
                <w:sz w:val="17"/>
                <w:szCs w:val="17"/>
                <w:lang w:eastAsia="ru-RU"/>
              </w:rPr>
              <w:t>Страна происхождения Товара</w:t>
            </w:r>
          </w:p>
          <w:p w:rsidR="007635E8" w:rsidRPr="00255A7A"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255A7A">
              <w:rPr>
                <w:rFonts w:ascii="Liberation Serif" w:eastAsia="Times New Roman" w:hAnsi="Liberation Serif" w:cs="Liberation Serif"/>
                <w:b/>
                <w:bCs/>
                <w:i/>
                <w:sz w:val="17"/>
                <w:szCs w:val="17"/>
                <w:lang w:eastAsia="ru-RU"/>
              </w:rPr>
              <w:t>Страна происхождения Товара</w:t>
            </w:r>
            <w:r w:rsidRPr="00255A7A">
              <w:rPr>
                <w:rFonts w:ascii="Liberation Serif" w:eastAsia="Times New Roman" w:hAnsi="Liberation Serif" w:cs="Liberation Serif"/>
                <w:b/>
                <w:bCs/>
                <w:i/>
                <w:sz w:val="17"/>
                <w:szCs w:val="17"/>
                <w:vertAlign w:val="superscript"/>
                <w:lang w:eastAsia="ru-RU"/>
              </w:rPr>
              <w:footnoteReference w:id="2"/>
            </w:r>
          </w:p>
          <w:p w:rsidR="007635E8" w:rsidRPr="002A129E" w:rsidRDefault="007635E8" w:rsidP="00C52223">
            <w:pPr>
              <w:suppressAutoHyphens/>
              <w:autoSpaceDN w:val="0"/>
              <w:ind w:left="-49"/>
              <w:jc w:val="center"/>
              <w:textAlignment w:val="baseline"/>
              <w:rPr>
                <w:rFonts w:eastAsia="Times New Roman" w:cs="Times New Roman"/>
                <w:sz w:val="28"/>
                <w:szCs w:val="20"/>
                <w:lang w:eastAsia="ru-RU"/>
              </w:rPr>
            </w:pPr>
            <w:r w:rsidRPr="00255A7A">
              <w:rPr>
                <w:rFonts w:ascii="Liberation Serif" w:eastAsia="Times New Roman" w:hAnsi="Liberation Serif" w:cs="Liberation Serif"/>
                <w:b/>
                <w:bCs/>
                <w:i/>
                <w:sz w:val="17"/>
                <w:szCs w:val="17"/>
                <w:lang w:eastAsia="ru-RU"/>
              </w:rPr>
              <w:t>Номер реестровой записи соответствующего реестра</w:t>
            </w:r>
            <w:r w:rsidRPr="00255A7A">
              <w:rPr>
                <w:rFonts w:ascii="Liberation Serif" w:eastAsia="Times New Roman" w:hAnsi="Liberation Serif" w:cs="Liberation Serif"/>
                <w:b/>
                <w:i/>
                <w:sz w:val="17"/>
                <w:szCs w:val="17"/>
                <w:vertAlign w:val="superscript"/>
                <w:lang w:eastAsia="ru-RU"/>
              </w:rPr>
              <w:footnoteReference w:id="3"/>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ind w:left="-49"/>
              <w:jc w:val="center"/>
              <w:textAlignment w:val="baseline"/>
              <w:rPr>
                <w:rFonts w:ascii="Liberation Serif" w:eastAsia="Times New Roman" w:hAnsi="Liberation Serif" w:cs="Liberation Serif"/>
                <w:b/>
                <w:i/>
                <w:sz w:val="17"/>
                <w:szCs w:val="17"/>
                <w:lang w:eastAsia="ru-RU"/>
              </w:rPr>
            </w:pPr>
            <w:r w:rsidRPr="002A129E">
              <w:rPr>
                <w:rFonts w:ascii="Liberation Serif" w:eastAsia="Times New Roman" w:hAnsi="Liberation Serif" w:cs="Liberation Serif"/>
                <w:b/>
                <w:i/>
                <w:sz w:val="17"/>
                <w:szCs w:val="17"/>
                <w:lang w:eastAsia="ru-RU"/>
              </w:rPr>
              <w:t>Единица измерения</w:t>
            </w:r>
          </w:p>
        </w:tc>
        <w:tc>
          <w:tcPr>
            <w:tcW w:w="708" w:type="dxa"/>
            <w:vMerge w:val="restart"/>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eastAsia="Times New Roman" w:cs="Times New Roman"/>
                <w:sz w:val="28"/>
                <w:szCs w:val="20"/>
                <w:lang w:eastAsia="ru-RU"/>
              </w:rPr>
            </w:pPr>
            <w:r w:rsidRPr="002A129E">
              <w:rPr>
                <w:rFonts w:ascii="Liberation Serif" w:eastAsia="Times New Roman" w:hAnsi="Liberation Serif" w:cs="Liberation Serif"/>
                <w:b/>
                <w:bCs/>
                <w:i/>
                <w:sz w:val="17"/>
                <w:szCs w:val="17"/>
                <w:lang w:eastAsia="ru-RU"/>
              </w:rPr>
              <w:t>Количество</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635E8" w:rsidRPr="007A5993" w:rsidRDefault="007635E8" w:rsidP="00C52223">
            <w:pPr>
              <w:suppressAutoHyphens/>
              <w:autoSpaceDN w:val="0"/>
              <w:jc w:val="center"/>
              <w:textAlignment w:val="baseline"/>
              <w:rPr>
                <w:rFonts w:ascii="Liberation Serif" w:eastAsia="Times New Roman" w:hAnsi="Liberation Serif" w:cs="Liberation Serif"/>
                <w:b/>
                <w:bCs/>
                <w:i/>
                <w:sz w:val="17"/>
                <w:szCs w:val="17"/>
                <w:lang w:eastAsia="ru-RU"/>
              </w:rPr>
            </w:pPr>
            <w:r w:rsidRPr="007A5993">
              <w:rPr>
                <w:rFonts w:ascii="Liberation Serif" w:eastAsia="Times New Roman" w:hAnsi="Liberation Serif" w:cs="Liberation Serif"/>
                <w:b/>
                <w:bCs/>
                <w:i/>
                <w:sz w:val="17"/>
                <w:szCs w:val="17"/>
                <w:lang w:eastAsia="ru-RU"/>
              </w:rPr>
              <w:t>Цена за ед. изм., рублей</w:t>
            </w:r>
          </w:p>
        </w:tc>
        <w:tc>
          <w:tcPr>
            <w:tcW w:w="767" w:type="dxa"/>
            <w:vMerge w:val="restart"/>
            <w:tcBorders>
              <w:top w:val="single" w:sz="4" w:space="0" w:color="auto"/>
              <w:left w:val="single" w:sz="4" w:space="0" w:color="auto"/>
              <w:bottom w:val="single" w:sz="4" w:space="0" w:color="auto"/>
              <w:right w:val="single" w:sz="4" w:space="0" w:color="auto"/>
            </w:tcBorders>
            <w:vAlign w:val="center"/>
          </w:tcPr>
          <w:p w:rsidR="007635E8" w:rsidRPr="007A5993" w:rsidRDefault="007635E8" w:rsidP="00C52223">
            <w:pPr>
              <w:suppressAutoHyphens/>
              <w:autoSpaceDN w:val="0"/>
              <w:ind w:left="-141" w:firstLine="141"/>
              <w:jc w:val="center"/>
              <w:textAlignment w:val="baseline"/>
              <w:rPr>
                <w:rFonts w:ascii="Liberation Serif" w:eastAsia="Times New Roman" w:hAnsi="Liberation Serif" w:cs="Liberation Serif"/>
                <w:b/>
                <w:bCs/>
                <w:i/>
                <w:sz w:val="17"/>
                <w:szCs w:val="17"/>
                <w:lang w:eastAsia="ru-RU"/>
              </w:rPr>
            </w:pPr>
            <w:r w:rsidRPr="007A5993">
              <w:rPr>
                <w:rFonts w:ascii="Liberation Serif" w:eastAsia="Times New Roman" w:hAnsi="Liberation Serif" w:cs="Liberation Serif"/>
                <w:b/>
                <w:bCs/>
                <w:i/>
                <w:sz w:val="17"/>
                <w:szCs w:val="17"/>
                <w:lang w:eastAsia="ru-RU"/>
              </w:rPr>
              <w:t>Стоимость,</w:t>
            </w:r>
          </w:p>
          <w:p w:rsidR="007635E8" w:rsidRPr="007A5993" w:rsidRDefault="007635E8" w:rsidP="00C52223">
            <w:pPr>
              <w:suppressAutoHyphens/>
              <w:autoSpaceDN w:val="0"/>
              <w:ind w:left="-141" w:firstLine="141"/>
              <w:jc w:val="center"/>
              <w:textAlignment w:val="baseline"/>
              <w:rPr>
                <w:rFonts w:ascii="Liberation Serif" w:eastAsia="Times New Roman" w:hAnsi="Liberation Serif" w:cs="Liberation Serif"/>
                <w:b/>
                <w:bCs/>
                <w:i/>
                <w:sz w:val="17"/>
                <w:szCs w:val="17"/>
                <w:lang w:eastAsia="ru-RU"/>
              </w:rPr>
            </w:pPr>
            <w:r w:rsidRPr="007A5993">
              <w:rPr>
                <w:rFonts w:ascii="Liberation Serif" w:eastAsia="Times New Roman" w:hAnsi="Liberation Serif" w:cs="Liberation Serif"/>
                <w:b/>
                <w:bCs/>
                <w:i/>
                <w:sz w:val="17"/>
                <w:szCs w:val="17"/>
                <w:lang w:eastAsia="ru-RU"/>
              </w:rPr>
              <w:t>рублей</w:t>
            </w:r>
          </w:p>
        </w:tc>
      </w:tr>
      <w:tr w:rsidR="007635E8" w:rsidRPr="002A129E" w:rsidTr="00C52223">
        <w:trPr>
          <w:trHeight w:val="830"/>
        </w:trPr>
        <w:tc>
          <w:tcPr>
            <w:tcW w:w="4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55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2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16"/>
                <w:szCs w:val="20"/>
                <w:lang w:eastAsia="ru-RU"/>
              </w:rPr>
            </w:pPr>
            <w:r w:rsidRPr="002A129E">
              <w:rPr>
                <w:rFonts w:ascii="Liberation Serif" w:eastAsia="Times New Roman" w:hAnsi="Liberation Serif" w:cs="Liberation Serif"/>
                <w:b/>
                <w:bCs/>
                <w:i/>
                <w:sz w:val="16"/>
                <w:szCs w:val="20"/>
                <w:lang w:eastAsia="ru-RU"/>
              </w:rPr>
              <w:t>Наименование параметра</w:t>
            </w:r>
          </w:p>
        </w:tc>
        <w:tc>
          <w:tcPr>
            <w:tcW w:w="13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35E8" w:rsidRPr="002A129E" w:rsidRDefault="007635E8" w:rsidP="00C52223">
            <w:pPr>
              <w:suppressAutoHyphens/>
              <w:autoSpaceDN w:val="0"/>
              <w:ind w:left="-15"/>
              <w:jc w:val="center"/>
              <w:textAlignment w:val="baseline"/>
              <w:rPr>
                <w:rFonts w:eastAsia="Times New Roman" w:cs="Times New Roman"/>
                <w:sz w:val="28"/>
                <w:szCs w:val="20"/>
                <w:lang w:eastAsia="ru-RU"/>
              </w:rPr>
            </w:pPr>
            <w:r w:rsidRPr="002A129E">
              <w:rPr>
                <w:rFonts w:ascii="Liberation Serif" w:eastAsia="Times New Roman" w:hAnsi="Liberation Serif" w:cs="Liberation Serif"/>
                <w:b/>
                <w:i/>
                <w:iCs/>
                <w:sz w:val="16"/>
                <w:szCs w:val="20"/>
                <w:lang w:eastAsia="ru-RU"/>
              </w:rPr>
              <w:t>Значение параметра</w:t>
            </w:r>
          </w:p>
        </w:tc>
        <w:tc>
          <w:tcPr>
            <w:tcW w:w="1087"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18"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708" w:type="dxa"/>
            <w:vMerge/>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767" w:type="dxa"/>
            <w:vMerge/>
            <w:tcBorders>
              <w:top w:val="single" w:sz="4" w:space="0" w:color="auto"/>
              <w:left w:val="single" w:sz="4" w:space="0" w:color="auto"/>
              <w:bottom w:val="single" w:sz="4" w:space="0" w:color="auto"/>
              <w:right w:val="single" w:sz="4" w:space="0" w:color="auto"/>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r>
      <w:tr w:rsidR="007635E8" w:rsidRPr="002A129E" w:rsidTr="00C52223">
        <w:trPr>
          <w:trHeight w:val="271"/>
        </w:trPr>
        <w:tc>
          <w:tcPr>
            <w:tcW w:w="45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1</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2</w:t>
            </w:r>
          </w:p>
        </w:tc>
        <w:tc>
          <w:tcPr>
            <w:tcW w:w="14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3</w:t>
            </w:r>
          </w:p>
        </w:tc>
        <w:tc>
          <w:tcPr>
            <w:tcW w:w="131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4</w:t>
            </w:r>
          </w:p>
        </w:tc>
        <w:tc>
          <w:tcPr>
            <w:tcW w:w="108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5</w:t>
            </w:r>
          </w:p>
        </w:tc>
        <w:tc>
          <w:tcPr>
            <w:tcW w:w="1418" w:type="dxa"/>
            <w:tcBorders>
              <w:bottom w:val="single" w:sz="4" w:space="0" w:color="000000"/>
              <w:right w:val="single" w:sz="4" w:space="0" w:color="000000"/>
            </w:tcBorders>
            <w:shd w:val="clear" w:color="auto" w:fill="auto"/>
            <w:tcMar>
              <w:top w:w="0" w:type="dxa"/>
              <w:left w:w="10" w:type="dxa"/>
              <w:bottom w:w="0" w:type="dxa"/>
              <w:right w:w="10"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6</w:t>
            </w: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7</w:t>
            </w: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sidRPr="002A129E">
              <w:rPr>
                <w:rFonts w:ascii="Liberation Serif" w:eastAsia="Times New Roman" w:hAnsi="Liberation Serif" w:cs="Liberation Serif"/>
                <w:b/>
                <w:bCs/>
                <w:i/>
                <w:sz w:val="22"/>
                <w:szCs w:val="20"/>
                <w:lang w:eastAsia="ru-RU"/>
              </w:rPr>
              <w:t>8</w:t>
            </w:r>
          </w:p>
        </w:tc>
        <w:tc>
          <w:tcPr>
            <w:tcW w:w="851" w:type="dxa"/>
            <w:tcBorders>
              <w:top w:val="single" w:sz="4" w:space="0" w:color="auto"/>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Pr>
                <w:rFonts w:ascii="Liberation Serif" w:eastAsia="Times New Roman" w:hAnsi="Liberation Serif" w:cs="Liberation Serif"/>
                <w:b/>
                <w:bCs/>
                <w:i/>
                <w:sz w:val="22"/>
                <w:szCs w:val="20"/>
                <w:lang w:eastAsia="ru-RU"/>
              </w:rPr>
              <w:t>9</w:t>
            </w:r>
          </w:p>
        </w:tc>
        <w:tc>
          <w:tcPr>
            <w:tcW w:w="767" w:type="dxa"/>
            <w:tcBorders>
              <w:top w:val="single" w:sz="4" w:space="0" w:color="auto"/>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 w:val="22"/>
                <w:szCs w:val="20"/>
                <w:lang w:eastAsia="ru-RU"/>
              </w:rPr>
            </w:pPr>
            <w:r>
              <w:rPr>
                <w:rFonts w:ascii="Liberation Serif" w:eastAsia="Times New Roman" w:hAnsi="Liberation Serif" w:cs="Liberation Serif"/>
                <w:b/>
                <w:bCs/>
                <w:i/>
                <w:sz w:val="22"/>
                <w:szCs w:val="20"/>
                <w:lang w:eastAsia="ru-RU"/>
              </w:rPr>
              <w:t>10</w:t>
            </w:r>
          </w:p>
        </w:tc>
      </w:tr>
      <w:tr w:rsidR="007635E8" w:rsidRPr="002A129E" w:rsidTr="00C52223">
        <w:trPr>
          <w:trHeight w:val="16"/>
        </w:trPr>
        <w:tc>
          <w:tcPr>
            <w:tcW w:w="4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textAlignment w:val="baseline"/>
              <w:rPr>
                <w:rFonts w:ascii="Liberation Serif" w:eastAsia="Times New Roman" w:hAnsi="Liberation Serif" w:cs="Liberation Serif"/>
                <w:i/>
                <w:szCs w:val="20"/>
                <w:lang w:eastAsia="ru-RU"/>
              </w:rPr>
            </w:pPr>
          </w:p>
        </w:tc>
        <w:tc>
          <w:tcPr>
            <w:tcW w:w="14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31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08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18" w:type="dxa"/>
            <w:tcBorders>
              <w:bottom w:val="single" w:sz="4" w:space="0" w:color="000000"/>
              <w:right w:val="single" w:sz="4" w:space="0" w:color="000000"/>
            </w:tcBorders>
            <w:shd w:val="clear" w:color="auto" w:fill="auto"/>
            <w:tcMar>
              <w:top w:w="0" w:type="dxa"/>
              <w:left w:w="10" w:type="dxa"/>
              <w:bottom w:w="0" w:type="dxa"/>
              <w:right w:w="10"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851"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67"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r>
      <w:tr w:rsidR="007635E8" w:rsidRPr="002A129E" w:rsidTr="00C52223">
        <w:trPr>
          <w:trHeight w:val="16"/>
        </w:trPr>
        <w:tc>
          <w:tcPr>
            <w:tcW w:w="4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textAlignment w:val="baseline"/>
              <w:rPr>
                <w:rFonts w:ascii="Liberation Serif" w:eastAsia="Times New Roman" w:hAnsi="Liberation Serif" w:cs="Liberation Serif"/>
                <w:i/>
                <w:szCs w:val="20"/>
                <w:lang w:eastAsia="ru-RU"/>
              </w:rPr>
            </w:pPr>
          </w:p>
        </w:tc>
        <w:tc>
          <w:tcPr>
            <w:tcW w:w="14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31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08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18" w:type="dxa"/>
            <w:tcBorders>
              <w:bottom w:val="single" w:sz="4" w:space="0" w:color="000000"/>
              <w:right w:val="single" w:sz="4" w:space="0" w:color="000000"/>
            </w:tcBorders>
            <w:shd w:val="clear" w:color="auto" w:fill="auto"/>
            <w:tcMar>
              <w:top w:w="0" w:type="dxa"/>
              <w:left w:w="10" w:type="dxa"/>
              <w:bottom w:w="0" w:type="dxa"/>
              <w:right w:w="10"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851"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67"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r>
      <w:tr w:rsidR="007635E8" w:rsidRPr="002A129E" w:rsidTr="00C52223">
        <w:trPr>
          <w:trHeight w:val="16"/>
        </w:trPr>
        <w:tc>
          <w:tcPr>
            <w:tcW w:w="4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textAlignment w:val="baseline"/>
              <w:rPr>
                <w:rFonts w:ascii="Liberation Serif" w:eastAsia="Times New Roman" w:hAnsi="Liberation Serif" w:cs="Liberation Serif"/>
                <w:i/>
                <w:szCs w:val="20"/>
                <w:lang w:eastAsia="ru-RU"/>
              </w:rPr>
            </w:pPr>
          </w:p>
        </w:tc>
        <w:tc>
          <w:tcPr>
            <w:tcW w:w="14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31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08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18" w:type="dxa"/>
            <w:tcBorders>
              <w:bottom w:val="single" w:sz="4" w:space="0" w:color="000000"/>
              <w:right w:val="single" w:sz="4" w:space="0" w:color="000000"/>
            </w:tcBorders>
            <w:shd w:val="clear" w:color="auto" w:fill="auto"/>
            <w:tcMar>
              <w:top w:w="0" w:type="dxa"/>
              <w:left w:w="10" w:type="dxa"/>
              <w:bottom w:w="0" w:type="dxa"/>
              <w:right w:w="10"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851"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67"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r>
      <w:tr w:rsidR="007635E8" w:rsidRPr="002A129E" w:rsidTr="00C52223">
        <w:trPr>
          <w:trHeight w:val="16"/>
        </w:trPr>
        <w:tc>
          <w:tcPr>
            <w:tcW w:w="4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textAlignment w:val="baseline"/>
              <w:rPr>
                <w:rFonts w:ascii="Liberation Serif" w:eastAsia="Times New Roman" w:hAnsi="Liberation Serif" w:cs="Liberation Serif"/>
                <w:i/>
                <w:szCs w:val="20"/>
                <w:lang w:eastAsia="ru-RU"/>
              </w:rPr>
            </w:pPr>
          </w:p>
        </w:tc>
        <w:tc>
          <w:tcPr>
            <w:tcW w:w="14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31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108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b/>
                <w:bCs/>
                <w:i/>
                <w:szCs w:val="20"/>
                <w:lang w:eastAsia="ru-RU"/>
              </w:rPr>
            </w:pPr>
          </w:p>
        </w:tc>
        <w:tc>
          <w:tcPr>
            <w:tcW w:w="1418" w:type="dxa"/>
            <w:tcBorders>
              <w:bottom w:val="single" w:sz="4" w:space="0" w:color="000000"/>
              <w:right w:val="single" w:sz="4" w:space="0" w:color="000000"/>
            </w:tcBorders>
            <w:shd w:val="clear" w:color="auto" w:fill="auto"/>
            <w:tcMar>
              <w:top w:w="0" w:type="dxa"/>
              <w:left w:w="10" w:type="dxa"/>
              <w:bottom w:w="0" w:type="dxa"/>
              <w:right w:w="10" w:type="dxa"/>
            </w:tcMa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851"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c>
          <w:tcPr>
            <w:tcW w:w="767" w:type="dxa"/>
            <w:tcBorders>
              <w:bottom w:val="single" w:sz="4" w:space="0" w:color="000000"/>
              <w:right w:val="single" w:sz="4" w:space="0" w:color="000000"/>
            </w:tcBorders>
          </w:tcPr>
          <w:p w:rsidR="007635E8" w:rsidRPr="002A129E" w:rsidRDefault="007635E8" w:rsidP="00C52223">
            <w:pPr>
              <w:suppressAutoHyphens/>
              <w:autoSpaceDN w:val="0"/>
              <w:jc w:val="center"/>
              <w:textAlignment w:val="baseline"/>
              <w:rPr>
                <w:rFonts w:ascii="Liberation Serif" w:eastAsia="Times New Roman" w:hAnsi="Liberation Serif" w:cs="Liberation Serif"/>
                <w:i/>
                <w:szCs w:val="20"/>
                <w:lang w:eastAsia="ru-RU"/>
              </w:rPr>
            </w:pPr>
          </w:p>
        </w:tc>
      </w:tr>
    </w:tbl>
    <w:p w:rsidR="00ED3319" w:rsidRPr="00347E35" w:rsidRDefault="00ED3319" w:rsidP="00ED3319">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1"/>
          <w:szCs w:val="21"/>
        </w:rPr>
      </w:pPr>
      <w:r w:rsidRPr="00347E35">
        <w:rPr>
          <w:rFonts w:ascii="Liberation Serif" w:eastAsia="Times New Roman" w:hAnsi="Liberation Serif" w:cs="Times New Roman"/>
          <w:i/>
          <w:color w:val="000000" w:themeColor="text1"/>
          <w:sz w:val="18"/>
          <w:szCs w:val="18"/>
        </w:rPr>
        <w:t xml:space="preserve">                                                                  </w:t>
      </w:r>
      <w:r>
        <w:rPr>
          <w:rFonts w:ascii="Liberation Serif" w:eastAsia="Times New Roman" w:hAnsi="Liberation Serif" w:cs="Times New Roman"/>
          <w:i/>
          <w:color w:val="000000" w:themeColor="text1"/>
          <w:sz w:val="18"/>
          <w:szCs w:val="18"/>
        </w:rPr>
        <w:t xml:space="preserve">              </w:t>
      </w:r>
    </w:p>
    <w:p w:rsidR="00BA77D1" w:rsidRPr="001439AA" w:rsidRDefault="00BA77D1" w:rsidP="00BA77D1">
      <w:pPr>
        <w:pStyle w:val="a4"/>
        <w:tabs>
          <w:tab w:val="left" w:pos="426"/>
        </w:tabs>
        <w:autoSpaceDE w:val="0"/>
        <w:autoSpaceDN w:val="0"/>
        <w:adjustRightInd w:val="0"/>
        <w:ind w:left="0"/>
        <w:jc w:val="center"/>
        <w:rPr>
          <w:rFonts w:ascii="Liberation Serif" w:hAnsi="Liberation Serif" w:cs="Times New Roman"/>
          <w:b/>
          <w:szCs w:val="28"/>
        </w:rPr>
      </w:pPr>
      <w:r w:rsidRPr="001439AA">
        <w:rPr>
          <w:rFonts w:ascii="Liberation Serif" w:hAnsi="Liberation Serif" w:cs="Times New Roman"/>
          <w:b/>
          <w:szCs w:val="28"/>
        </w:rPr>
        <w:t xml:space="preserve">Инструкция </w:t>
      </w:r>
      <w:r w:rsidR="001439AA">
        <w:rPr>
          <w:rFonts w:ascii="Liberation Serif" w:hAnsi="Liberation Serif" w:cs="Times New Roman"/>
          <w:b/>
          <w:szCs w:val="28"/>
        </w:rPr>
        <w:t>по заполнению заявки (Форма №1)</w:t>
      </w:r>
    </w:p>
    <w:p w:rsidR="00ED3319" w:rsidRPr="00ED3319" w:rsidRDefault="00ED3319" w:rsidP="00ED3319">
      <w:pPr>
        <w:jc w:val="both"/>
        <w:rPr>
          <w:rFonts w:eastAsia="Times New Roman" w:cs="Times New Roman"/>
          <w:sz w:val="22"/>
          <w:szCs w:val="24"/>
          <w:lang w:eastAsia="ru-RU"/>
        </w:rPr>
      </w:pPr>
      <w:r w:rsidRPr="00ED3319">
        <w:rPr>
          <w:rFonts w:eastAsia="Times New Roman" w:cs="Times New Roman"/>
          <w:sz w:val="22"/>
          <w:szCs w:val="24"/>
          <w:lang w:eastAsia="ru-RU"/>
        </w:rPr>
        <w:t>Все документы, входящие в состав заявки на участие в закупке, должны иметь четко читаемый текст.</w:t>
      </w:r>
    </w:p>
    <w:p w:rsidR="00ED3319" w:rsidRPr="00ED3319" w:rsidRDefault="00ED3319" w:rsidP="00ED3319">
      <w:pPr>
        <w:jc w:val="both"/>
        <w:rPr>
          <w:rFonts w:eastAsia="Times New Roman" w:cs="Times New Roman"/>
          <w:sz w:val="22"/>
          <w:szCs w:val="24"/>
          <w:lang w:eastAsia="ru-RU"/>
        </w:rPr>
      </w:pPr>
      <w:r w:rsidRPr="00ED3319">
        <w:rPr>
          <w:rFonts w:eastAsia="Times New Roman" w:cs="Times New Roman"/>
          <w:sz w:val="22"/>
          <w:szCs w:val="24"/>
          <w:lang w:eastAsia="ru-RU"/>
        </w:rPr>
        <w:t xml:space="preserve">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приложении </w:t>
      </w:r>
      <w:r w:rsidR="00A63ED1" w:rsidRPr="001439AA">
        <w:rPr>
          <w:rFonts w:eastAsia="Times New Roman" w:cs="Times New Roman"/>
          <w:sz w:val="22"/>
          <w:szCs w:val="24"/>
          <w:lang w:eastAsia="ru-RU"/>
        </w:rPr>
        <w:t>1</w:t>
      </w:r>
      <w:r w:rsidRPr="00ED3319">
        <w:rPr>
          <w:rFonts w:eastAsia="Times New Roman" w:cs="Times New Roman"/>
          <w:sz w:val="22"/>
          <w:szCs w:val="24"/>
          <w:lang w:eastAsia="ru-RU"/>
        </w:rPr>
        <w:t xml:space="preserve"> «Описание предмета закупки»</w:t>
      </w:r>
    </w:p>
    <w:p w:rsidR="00ED3319" w:rsidRPr="00ED3319" w:rsidRDefault="00ED3319" w:rsidP="00ED3319">
      <w:pPr>
        <w:jc w:val="both"/>
        <w:rPr>
          <w:rFonts w:eastAsia="Times New Roman" w:cs="Times New Roman"/>
          <w:sz w:val="22"/>
          <w:szCs w:val="24"/>
          <w:lang w:eastAsia="ru-RU"/>
        </w:rPr>
      </w:pPr>
      <w:r w:rsidRPr="00ED3319">
        <w:rPr>
          <w:rFonts w:eastAsia="Times New Roman" w:cs="Times New Roman"/>
          <w:sz w:val="22"/>
          <w:szCs w:val="24"/>
          <w:lang w:eastAsia="ru-RU"/>
        </w:rPr>
        <w:t>Сведения, которые включаются в заявку на участие в закупке, не должны допускать двусмысленных толкований или разночтений.</w:t>
      </w:r>
    </w:p>
    <w:p w:rsidR="00ED3319" w:rsidRDefault="00ED3319" w:rsidP="001439AA">
      <w:pPr>
        <w:jc w:val="both"/>
        <w:rPr>
          <w:rFonts w:eastAsia="Times New Roman" w:cs="Times New Roman"/>
          <w:sz w:val="22"/>
          <w:szCs w:val="24"/>
          <w:lang w:eastAsia="ru-RU"/>
        </w:rPr>
      </w:pPr>
      <w:r w:rsidRPr="001439AA">
        <w:rPr>
          <w:rFonts w:eastAsia="Times New Roman" w:cs="Times New Roman"/>
          <w:sz w:val="22"/>
          <w:szCs w:val="24"/>
          <w:lang w:eastAsia="ru-RU"/>
        </w:rPr>
        <w:t>При заполнении сведений (значения показателя, предложенного участником) не допускается указывать: «не более», «не менее», «не выше», «не ниже», «от», «до», «более», «менее», «выше», «ниже», «св.», «свыше», «должны соответствовать», за исключением случаев, когда значение показателя является диапазонным или является неизменным.</w:t>
      </w:r>
    </w:p>
    <w:p w:rsidR="00ED3319" w:rsidRDefault="00ED3319" w:rsidP="001439AA">
      <w:pPr>
        <w:jc w:val="both"/>
        <w:rPr>
          <w:rFonts w:eastAsia="Times New Roman" w:cs="Times New Roman"/>
          <w:sz w:val="22"/>
          <w:szCs w:val="24"/>
          <w:lang w:eastAsia="ru-RU"/>
        </w:rPr>
      </w:pPr>
      <w:r w:rsidRPr="00ED3319">
        <w:rPr>
          <w:rFonts w:eastAsia="Times New Roman" w:cs="Times New Roman"/>
          <w:sz w:val="22"/>
          <w:szCs w:val="24"/>
          <w:lang w:eastAsia="ru-RU"/>
        </w:rPr>
        <w:t>При описании характеристик поставляемых товаров (используемых материалов) Заказчиком используются следующие определения:</w:t>
      </w:r>
    </w:p>
    <w:p w:rsidR="00ED3319" w:rsidRPr="00ED3319" w:rsidRDefault="00ED3319" w:rsidP="00ED3319">
      <w:pPr>
        <w:pStyle w:val="a4"/>
        <w:tabs>
          <w:tab w:val="left" w:pos="426"/>
        </w:tabs>
        <w:autoSpaceDE w:val="0"/>
        <w:autoSpaceDN w:val="0"/>
        <w:adjustRightInd w:val="0"/>
        <w:ind w:left="0"/>
        <w:jc w:val="both"/>
        <w:rPr>
          <w:rFonts w:eastAsia="Times New Roman" w:cs="Times New Roman"/>
          <w:sz w:val="22"/>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8109"/>
      </w:tblGrid>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«или», «либо», «/»</w:t>
            </w:r>
          </w:p>
        </w:tc>
        <w:tc>
          <w:tcPr>
            <w:tcW w:w="8109" w:type="dxa"/>
            <w:shd w:val="clear" w:color="auto" w:fill="auto"/>
          </w:tcPr>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если значения показателя указаны через союзы «или», «либо», символ «/» (приравнивается к разделительному союзу «или»), то участнику закупки необходимо указать одно из перечисленных значений данного показателя.</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«и», «;», «,»</w:t>
            </w:r>
          </w:p>
        </w:tc>
        <w:tc>
          <w:tcPr>
            <w:tcW w:w="8109" w:type="dxa"/>
            <w:shd w:val="clear" w:color="auto" w:fill="auto"/>
          </w:tcPr>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если значения показателя указаны через союз «и», знаки «;», «,», то участнику закупки необходимо перечислить все значения данного показателя.</w:t>
            </w: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xml:space="preserve">Исключение: знак «,» между перечислением нескольких значений с указанием в последнем значении союза «или», означает, что участнику закупки необходимо указать одно из перечисленных заказчиком значений (Пример: если заказчиком </w:t>
            </w:r>
            <w:r w:rsidRPr="00A63ED1">
              <w:rPr>
                <w:rFonts w:eastAsia="Times New Roman" w:cs="Times New Roman"/>
                <w:sz w:val="22"/>
                <w:szCs w:val="24"/>
                <w:lang w:eastAsia="ru-RU"/>
              </w:rPr>
              <w:lastRenderedPageBreak/>
              <w:t>установлено требование: синий, красный, белый или черный, то участнику закупки необходимо предложить только один цвет).</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lastRenderedPageBreak/>
              <w:t>«и/или»</w:t>
            </w:r>
          </w:p>
        </w:tc>
        <w:tc>
          <w:tcPr>
            <w:tcW w:w="8109" w:type="dxa"/>
            <w:shd w:val="clear" w:color="auto" w:fill="auto"/>
          </w:tcPr>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если значения показателя указаны через знак «и/или», то участнику закупки необходимо указать показатель с союзом «и» либо указать одно конкретное значение из нескольких значений без использования союза «или».</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«от», </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«не менее», </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«не ниже»,</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«не ранее», «≥»</w:t>
            </w:r>
          </w:p>
        </w:tc>
        <w:tc>
          <w:tcPr>
            <w:tcW w:w="8109"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при указании конкретного значения: участнику закупки следует представить конкретный показатель, более указанного значения или равный ему;</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при указании диапазонного значения: участнику закупки следует указать диапазон значений, при этом нижнее числовое значение диапазона может быть более указанного значения или равное ему.</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«до», </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«не более», </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«не выше», «≤» </w:t>
            </w:r>
          </w:p>
        </w:tc>
        <w:tc>
          <w:tcPr>
            <w:tcW w:w="8109"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при указании конкретного значения: участнику закупки следует представить конкретный показатель, менее указанного значения или равный ему;</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при указании диапазонного значения: участнику закупки следует указать диапазон значений, при этом верхнее числовое значение диапазона может быть менее указанного значения или равное ему.</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«не уже» </w:t>
            </w:r>
            <w:r w:rsidRPr="00A63ED1">
              <w:rPr>
                <w:rFonts w:eastAsia="Times New Roman" w:cs="Times New Roman"/>
                <w:sz w:val="22"/>
                <w:szCs w:val="24"/>
                <w:lang w:eastAsia="ru-RU"/>
              </w:rPr>
              <w:br/>
            </w:r>
          </w:p>
        </w:tc>
        <w:tc>
          <w:tcPr>
            <w:tcW w:w="8109"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используется при описании диапазонов значений и означает, что предлагаемый участником закупки диапазон должен быть равен либо превышать установленный диапазон значений.</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«не шире», «-» (тире)</w:t>
            </w:r>
          </w:p>
        </w:tc>
        <w:tc>
          <w:tcPr>
            <w:tcW w:w="8109"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используется при описании диапазонов значений и означает, что предлагаемый участником закупки диапазон должен быть равен либо быть меньше, установленного диапазона значений.</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«св.», «свыше», «более», «выше», «&gt;» </w:t>
            </w:r>
          </w:p>
        </w:tc>
        <w:tc>
          <w:tcPr>
            <w:tcW w:w="8109" w:type="dxa"/>
            <w:shd w:val="clear" w:color="auto" w:fill="auto"/>
          </w:tcPr>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при указании конкретного значения: участнику закупки следует представить конкретный показатель, превышающий указанное значение;</w:t>
            </w: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при указании диапазонного значения: участнику закупки следует указать диапазон значений, при этом нижнее числовое значение диапазона должно быть более указанного значения.</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«&lt;», «менее», «ниже»</w:t>
            </w:r>
          </w:p>
        </w:tc>
        <w:tc>
          <w:tcPr>
            <w:tcW w:w="8109" w:type="dxa"/>
            <w:shd w:val="clear" w:color="auto" w:fill="auto"/>
          </w:tcPr>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при указании конкретного значения: участнику закупки следует представить конкретный показатель, менее указанного значения;</w:t>
            </w: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xml:space="preserve">- при указании диапазонного значения: участнику закупки следует указать диапазон значений, при этом верхнее числовое значение диапазона должно быть менее указанного значения. </w:t>
            </w:r>
          </w:p>
        </w:tc>
      </w:tr>
      <w:tr w:rsidR="00A63ED1" w:rsidRPr="00A63ED1" w:rsidTr="00A63ED1">
        <w:tc>
          <w:tcPr>
            <w:tcW w:w="1814"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w:t>
            </w:r>
          </w:p>
        </w:tc>
        <w:tc>
          <w:tcPr>
            <w:tcW w:w="8109" w:type="dxa"/>
            <w:shd w:val="clear" w:color="auto" w:fill="auto"/>
          </w:tcPr>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При указании показателей со знаком «±» (например - погрешность) – участником предоставляется конкретное цифровое значение.</w:t>
            </w:r>
          </w:p>
          <w:p w:rsidR="00A63ED1" w:rsidRPr="00A63ED1" w:rsidRDefault="00A63ED1" w:rsidP="00A63ED1">
            <w:pPr>
              <w:rPr>
                <w:rFonts w:eastAsia="Times New Roman" w:cs="Times New Roman"/>
                <w:sz w:val="22"/>
                <w:szCs w:val="24"/>
                <w:lang w:eastAsia="ru-RU"/>
              </w:rPr>
            </w:pPr>
            <w:r w:rsidRPr="00A63ED1">
              <w:rPr>
                <w:rFonts w:eastAsia="Times New Roman" w:cs="Times New Roman"/>
                <w:sz w:val="22"/>
                <w:szCs w:val="24"/>
                <w:lang w:eastAsia="ru-RU"/>
              </w:rPr>
              <w:t xml:space="preserve">В случае, если показатель не имеет точного значения, то указывается диапазон, в пределах которого измеряется его значение и далее </w:t>
            </w:r>
            <w:proofErr w:type="gramStart"/>
            <w:r w:rsidRPr="00A63ED1">
              <w:rPr>
                <w:rFonts w:eastAsia="Times New Roman" w:cs="Times New Roman"/>
                <w:sz w:val="22"/>
                <w:szCs w:val="24"/>
                <w:lang w:eastAsia="ru-RU"/>
              </w:rPr>
              <w:t>участником  прописывается</w:t>
            </w:r>
            <w:proofErr w:type="gramEnd"/>
            <w:r w:rsidRPr="00A63ED1">
              <w:rPr>
                <w:rFonts w:eastAsia="Times New Roman" w:cs="Times New Roman"/>
                <w:sz w:val="22"/>
                <w:szCs w:val="24"/>
                <w:lang w:eastAsia="ru-RU"/>
              </w:rPr>
              <w:t xml:space="preserve"> словами «диапазонное значение».</w:t>
            </w:r>
          </w:p>
        </w:tc>
      </w:tr>
    </w:tbl>
    <w:p w:rsidR="00BA77D1" w:rsidRDefault="00BA77D1" w:rsidP="00BA77D1">
      <w:pPr>
        <w:pStyle w:val="a4"/>
        <w:tabs>
          <w:tab w:val="left" w:pos="426"/>
        </w:tabs>
        <w:autoSpaceDE w:val="0"/>
        <w:autoSpaceDN w:val="0"/>
        <w:adjustRightInd w:val="0"/>
        <w:ind w:left="0"/>
        <w:rPr>
          <w:rFonts w:ascii="Liberation Serif" w:hAnsi="Liberation Serif" w:cs="Times New Roman"/>
          <w:b/>
          <w:sz w:val="28"/>
          <w:szCs w:val="28"/>
        </w:rPr>
      </w:pPr>
    </w:p>
    <w:p w:rsidR="008E1526" w:rsidRDefault="008E1526" w:rsidP="008E1526">
      <w:pPr>
        <w:jc w:val="both"/>
        <w:rPr>
          <w:rFonts w:eastAsia="Times New Roman" w:cs="Times New Roman"/>
          <w:sz w:val="22"/>
          <w:szCs w:val="24"/>
          <w:lang w:eastAsia="ru-RU"/>
        </w:rPr>
      </w:pPr>
      <w:r w:rsidRPr="008E1526">
        <w:rPr>
          <w:rFonts w:eastAsia="Times New Roman" w:cs="Times New Roman"/>
          <w:sz w:val="22"/>
          <w:szCs w:val="24"/>
          <w:lang w:eastAsia="ru-RU"/>
        </w:rPr>
        <w:t>При описании характеристик поставляемых товаров (используемых материалов) в столбце «Инструкция участнику закупки по формированию предложения» заказчиком используются следующие определения:</w:t>
      </w:r>
    </w:p>
    <w:p w:rsidR="00A63ED1" w:rsidRDefault="00A63ED1" w:rsidP="008E1526">
      <w:pPr>
        <w:jc w:val="both"/>
        <w:rPr>
          <w:rFonts w:eastAsia="Times New Roman" w:cs="Times New Roman"/>
          <w:sz w:val="22"/>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80"/>
      </w:tblGrid>
      <w:tr w:rsidR="00A63ED1" w:rsidRPr="008E1526" w:rsidTr="00A63ED1">
        <w:trPr>
          <w:trHeight w:val="142"/>
        </w:trPr>
        <w:tc>
          <w:tcPr>
            <w:tcW w:w="1843" w:type="dxa"/>
            <w:shd w:val="clear" w:color="auto" w:fill="auto"/>
          </w:tcPr>
          <w:p w:rsidR="00A63ED1" w:rsidRPr="008E1526" w:rsidRDefault="00A63ED1" w:rsidP="001635B7">
            <w:pPr>
              <w:rPr>
                <w:rFonts w:eastAsia="Times New Roman" w:cs="Times New Roman"/>
                <w:sz w:val="22"/>
                <w:szCs w:val="24"/>
                <w:lang w:eastAsia="ru-RU"/>
              </w:rPr>
            </w:pPr>
            <w:r>
              <w:rPr>
                <w:rFonts w:eastAsia="Times New Roman" w:cs="Times New Roman"/>
                <w:sz w:val="22"/>
                <w:szCs w:val="24"/>
                <w:lang w:eastAsia="ru-RU"/>
              </w:rPr>
              <w:t>Неизменный показатель</w:t>
            </w:r>
          </w:p>
        </w:tc>
        <w:tc>
          <w:tcPr>
            <w:tcW w:w="8080" w:type="dxa"/>
            <w:shd w:val="clear" w:color="auto" w:fill="auto"/>
          </w:tcPr>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Означает, что участник закупки должен предложить товары (материалы) в точном соответствии с установленными заказчиком в строке характеристиками.</w:t>
            </w:r>
          </w:p>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 xml:space="preserve">Если данное требование установлено к диапазону значений, то участнику также необходимо предложить диапазон в точном соответствии с диапазоном значений, установленном заказчиком. </w:t>
            </w:r>
          </w:p>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Внесение изменений (корректировок), в том числе исключение слов «не более», «не менее», «св.», «свыше», «не менее», «от», «до» и других, в соответствующую строку приведет к отклонению участника закупки.</w:t>
            </w:r>
          </w:p>
        </w:tc>
      </w:tr>
      <w:tr w:rsidR="00A63ED1" w:rsidRPr="008E1526" w:rsidTr="00A63ED1">
        <w:trPr>
          <w:trHeight w:val="30"/>
        </w:trPr>
        <w:tc>
          <w:tcPr>
            <w:tcW w:w="1843" w:type="dxa"/>
            <w:shd w:val="clear" w:color="auto" w:fill="auto"/>
          </w:tcPr>
          <w:p w:rsidR="00A63ED1" w:rsidRPr="008E1526" w:rsidRDefault="00A63ED1" w:rsidP="001635B7">
            <w:pPr>
              <w:rPr>
                <w:rFonts w:eastAsia="Times New Roman" w:cs="Times New Roman"/>
                <w:sz w:val="22"/>
                <w:szCs w:val="24"/>
                <w:lang w:eastAsia="ru-RU"/>
              </w:rPr>
            </w:pPr>
            <w:r>
              <w:rPr>
                <w:rFonts w:eastAsia="Times New Roman" w:cs="Times New Roman"/>
                <w:sz w:val="22"/>
                <w:szCs w:val="24"/>
                <w:lang w:eastAsia="ru-RU"/>
              </w:rPr>
              <w:t>Конкретное значение</w:t>
            </w:r>
          </w:p>
        </w:tc>
        <w:tc>
          <w:tcPr>
            <w:tcW w:w="8080" w:type="dxa"/>
            <w:shd w:val="clear" w:color="auto" w:fill="auto"/>
          </w:tcPr>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Означает, что участник закупки должен предложить конкретное(</w:t>
            </w:r>
            <w:proofErr w:type="spellStart"/>
            <w:r w:rsidRPr="008E1526">
              <w:rPr>
                <w:rFonts w:eastAsia="Times New Roman" w:cs="Times New Roman"/>
                <w:sz w:val="22"/>
                <w:szCs w:val="24"/>
                <w:lang w:eastAsia="ru-RU"/>
              </w:rPr>
              <w:t>ые</w:t>
            </w:r>
            <w:proofErr w:type="spellEnd"/>
            <w:r w:rsidRPr="008E1526">
              <w:rPr>
                <w:rFonts w:eastAsia="Times New Roman" w:cs="Times New Roman"/>
                <w:sz w:val="22"/>
                <w:szCs w:val="24"/>
                <w:lang w:eastAsia="ru-RU"/>
              </w:rPr>
              <w:t>) значение(я) показателя в столбце «Содержание (значение) показателя».</w:t>
            </w:r>
          </w:p>
        </w:tc>
      </w:tr>
      <w:tr w:rsidR="00A63ED1" w:rsidRPr="008E1526" w:rsidTr="00A63ED1">
        <w:trPr>
          <w:trHeight w:val="12"/>
        </w:trPr>
        <w:tc>
          <w:tcPr>
            <w:tcW w:w="1843" w:type="dxa"/>
            <w:shd w:val="clear" w:color="auto" w:fill="auto"/>
          </w:tcPr>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Диапазонное значение</w:t>
            </w:r>
          </w:p>
        </w:tc>
        <w:tc>
          <w:tcPr>
            <w:tcW w:w="8080" w:type="dxa"/>
            <w:shd w:val="clear" w:color="auto" w:fill="auto"/>
          </w:tcPr>
          <w:p w:rsidR="00A63ED1" w:rsidRPr="008E1526" w:rsidRDefault="00A63ED1" w:rsidP="001635B7">
            <w:pPr>
              <w:rPr>
                <w:rFonts w:eastAsia="Times New Roman" w:cs="Times New Roman"/>
                <w:sz w:val="22"/>
                <w:szCs w:val="24"/>
                <w:lang w:eastAsia="ru-RU"/>
              </w:rPr>
            </w:pPr>
            <w:r w:rsidRPr="008E1526">
              <w:rPr>
                <w:rFonts w:eastAsia="Times New Roman" w:cs="Times New Roman"/>
                <w:sz w:val="22"/>
                <w:szCs w:val="24"/>
                <w:lang w:eastAsia="ru-RU"/>
              </w:rPr>
              <w:t>Означает, что участник закупки должен предложить диапазонное значение показателя в столбце «Содержание (значение) показателя»</w:t>
            </w:r>
          </w:p>
        </w:tc>
      </w:tr>
    </w:tbl>
    <w:p w:rsidR="00A63ED1" w:rsidRDefault="00A63ED1" w:rsidP="008E1526">
      <w:pPr>
        <w:jc w:val="both"/>
        <w:rPr>
          <w:rFonts w:eastAsia="Times New Roman" w:cs="Times New Roman"/>
          <w:sz w:val="22"/>
          <w:szCs w:val="24"/>
          <w:lang w:eastAsia="ru-RU"/>
        </w:rPr>
      </w:pP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Порядок заполнения Таблицы</w:t>
      </w:r>
      <w:r>
        <w:rPr>
          <w:rFonts w:eastAsia="Times New Roman" w:cs="Times New Roman"/>
          <w:sz w:val="22"/>
          <w:szCs w:val="24"/>
          <w:lang w:eastAsia="ru-RU"/>
        </w:rPr>
        <w:t xml:space="preserve"> (Форма №1)</w:t>
      </w:r>
      <w:r w:rsidRPr="00A63ED1">
        <w:rPr>
          <w:rFonts w:eastAsia="Times New Roman" w:cs="Times New Roman"/>
          <w:sz w:val="22"/>
          <w:szCs w:val="24"/>
          <w:lang w:eastAsia="ru-RU"/>
        </w:rPr>
        <w:t>:</w:t>
      </w: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в столбц</w:t>
      </w:r>
      <w:r>
        <w:rPr>
          <w:rFonts w:eastAsia="Times New Roman" w:cs="Times New Roman"/>
          <w:sz w:val="22"/>
          <w:szCs w:val="24"/>
          <w:lang w:eastAsia="ru-RU"/>
        </w:rPr>
        <w:t>е</w:t>
      </w:r>
      <w:r w:rsidRPr="00A63ED1">
        <w:rPr>
          <w:rFonts w:eastAsia="Times New Roman" w:cs="Times New Roman"/>
          <w:sz w:val="22"/>
          <w:szCs w:val="24"/>
          <w:lang w:eastAsia="ru-RU"/>
        </w:rPr>
        <w:t xml:space="preserve"> 3 Таблицы Участник закупки указывает </w:t>
      </w:r>
      <w:r>
        <w:rPr>
          <w:rFonts w:eastAsia="Times New Roman" w:cs="Times New Roman"/>
          <w:sz w:val="22"/>
          <w:szCs w:val="24"/>
          <w:lang w:eastAsia="ru-RU"/>
        </w:rPr>
        <w:t>параметры</w:t>
      </w:r>
      <w:r w:rsidRPr="00A63ED1">
        <w:rPr>
          <w:rFonts w:eastAsia="Times New Roman" w:cs="Times New Roman"/>
          <w:sz w:val="22"/>
          <w:szCs w:val="24"/>
          <w:lang w:eastAsia="ru-RU"/>
        </w:rPr>
        <w:t xml:space="preserve"> в строгом соответствии с Приложением </w:t>
      </w:r>
      <w:r>
        <w:rPr>
          <w:rFonts w:eastAsia="Times New Roman" w:cs="Times New Roman"/>
          <w:sz w:val="22"/>
          <w:szCs w:val="24"/>
          <w:lang w:eastAsia="ru-RU"/>
        </w:rPr>
        <w:t>1 «Описание предмета закупки»</w:t>
      </w:r>
      <w:r w:rsidRPr="00A63ED1">
        <w:rPr>
          <w:rFonts w:eastAsia="Times New Roman" w:cs="Times New Roman"/>
          <w:sz w:val="22"/>
          <w:szCs w:val="24"/>
          <w:lang w:eastAsia="ru-RU"/>
        </w:rPr>
        <w:t>;</w:t>
      </w:r>
    </w:p>
    <w:p w:rsidR="00A63ED1" w:rsidRPr="00A63ED1" w:rsidRDefault="00A63ED1" w:rsidP="00A63ED1">
      <w:pPr>
        <w:jc w:val="both"/>
        <w:rPr>
          <w:rFonts w:eastAsia="Times New Roman" w:cs="Times New Roman"/>
          <w:sz w:val="22"/>
          <w:szCs w:val="24"/>
          <w:lang w:eastAsia="ru-RU"/>
        </w:rPr>
      </w:pPr>
      <w:r w:rsidRPr="00A63ED1">
        <w:rPr>
          <w:rFonts w:eastAsia="Times New Roman" w:cs="Times New Roman"/>
          <w:sz w:val="22"/>
          <w:szCs w:val="24"/>
          <w:lang w:eastAsia="ru-RU"/>
        </w:rPr>
        <w:t>- в столбце 4 Таблицы Участник закупки указывает</w:t>
      </w:r>
      <w:r w:rsidR="001439AA">
        <w:rPr>
          <w:rFonts w:eastAsia="Times New Roman" w:cs="Times New Roman"/>
          <w:sz w:val="22"/>
          <w:szCs w:val="24"/>
          <w:lang w:eastAsia="ru-RU"/>
        </w:rPr>
        <w:t xml:space="preserve"> значения параметров</w:t>
      </w:r>
      <w:r w:rsidRPr="00A63ED1">
        <w:rPr>
          <w:rFonts w:eastAsia="Times New Roman" w:cs="Times New Roman"/>
          <w:sz w:val="22"/>
          <w:szCs w:val="24"/>
          <w:lang w:eastAsia="ru-RU"/>
        </w:rPr>
        <w:t xml:space="preserve"> в соответствии с настоящей инструкцией по заполнению заявки и приложением </w:t>
      </w:r>
      <w:r w:rsidR="001439AA" w:rsidRPr="001439AA">
        <w:rPr>
          <w:rFonts w:eastAsia="Times New Roman" w:cs="Times New Roman"/>
          <w:sz w:val="22"/>
          <w:szCs w:val="24"/>
          <w:lang w:eastAsia="ru-RU"/>
        </w:rPr>
        <w:t>1 «Описание предмета закупки»</w:t>
      </w:r>
      <w:r w:rsidRPr="00A63ED1">
        <w:rPr>
          <w:rFonts w:eastAsia="Times New Roman" w:cs="Times New Roman"/>
          <w:sz w:val="22"/>
          <w:szCs w:val="24"/>
          <w:lang w:eastAsia="ru-RU"/>
        </w:rPr>
        <w:t xml:space="preserve">; </w:t>
      </w:r>
    </w:p>
    <w:p w:rsidR="002A129E" w:rsidRDefault="00A63ED1" w:rsidP="00A63ED1">
      <w:pPr>
        <w:jc w:val="both"/>
        <w:rPr>
          <w:rFonts w:eastAsia="Times New Roman" w:cs="Times New Roman"/>
          <w:i/>
          <w:sz w:val="22"/>
          <w:szCs w:val="24"/>
          <w:lang w:eastAsia="ru-RU"/>
        </w:rPr>
      </w:pPr>
      <w:r w:rsidRPr="00A63ED1">
        <w:rPr>
          <w:rFonts w:eastAsia="Times New Roman" w:cs="Times New Roman"/>
          <w:sz w:val="22"/>
          <w:szCs w:val="24"/>
          <w:lang w:eastAsia="ru-RU"/>
        </w:rPr>
        <w:lastRenderedPageBreak/>
        <w:t xml:space="preserve">- в столбце </w:t>
      </w:r>
      <w:r w:rsidR="00CD40AE">
        <w:rPr>
          <w:rFonts w:eastAsia="Times New Roman" w:cs="Times New Roman"/>
          <w:sz w:val="22"/>
          <w:szCs w:val="24"/>
          <w:lang w:eastAsia="ru-RU"/>
        </w:rPr>
        <w:t>6</w:t>
      </w:r>
      <w:r w:rsidRPr="00A63ED1">
        <w:rPr>
          <w:rFonts w:eastAsia="Times New Roman" w:cs="Times New Roman"/>
          <w:sz w:val="22"/>
          <w:szCs w:val="24"/>
          <w:lang w:eastAsia="ru-RU"/>
        </w:rPr>
        <w:t xml:space="preserve"> Таблицы Участник закупки указывает наименование страны происхождения товара и наименование производителя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r w:rsidRPr="001439AA">
        <w:rPr>
          <w:rFonts w:eastAsia="Times New Roman" w:cs="Times New Roman"/>
          <w:i/>
          <w:sz w:val="22"/>
          <w:szCs w:val="24"/>
          <w:lang w:eastAsia="ru-RU"/>
        </w:rPr>
        <w:t>Наименование страны происхождения товаров рекомендуется указывать в соответствии с Общероссийским классификатором стран мира ОК (МК (ИСО 3166) 004-97) 025-2001).</w:t>
      </w:r>
    </w:p>
    <w:p w:rsidR="00A63ED1" w:rsidRPr="008E1526" w:rsidRDefault="00A63ED1" w:rsidP="00A63ED1">
      <w:pPr>
        <w:jc w:val="both"/>
        <w:rPr>
          <w:rFonts w:eastAsia="Times New Roman" w:cs="Times New Roman"/>
          <w:sz w:val="22"/>
          <w:szCs w:val="24"/>
          <w:lang w:eastAsia="ru-RU"/>
        </w:rPr>
      </w:pPr>
      <w:r w:rsidRPr="001439AA">
        <w:rPr>
          <w:rFonts w:eastAsia="Times New Roman" w:cs="Times New Roman"/>
          <w:b/>
          <w:sz w:val="22"/>
          <w:szCs w:val="24"/>
          <w:lang w:eastAsia="ru-RU"/>
        </w:rPr>
        <w:t xml:space="preserve">Обращаем Ваше внимание, что участник закупки несет ответственность за представление недостоверных сведений о стране происхождения товара, указанного в заявке на участие в </w:t>
      </w:r>
      <w:r w:rsidR="007A5993">
        <w:rPr>
          <w:rFonts w:eastAsia="Times New Roman" w:cs="Times New Roman"/>
          <w:b/>
          <w:sz w:val="22"/>
          <w:szCs w:val="24"/>
          <w:lang w:eastAsia="ru-RU"/>
        </w:rPr>
        <w:t>запросе котировок</w:t>
      </w:r>
      <w:r w:rsidR="001439AA">
        <w:rPr>
          <w:rFonts w:eastAsia="Times New Roman" w:cs="Times New Roman"/>
          <w:sz w:val="22"/>
          <w:szCs w:val="24"/>
          <w:lang w:eastAsia="ru-RU"/>
        </w:rPr>
        <w:t xml:space="preserve"> </w:t>
      </w:r>
    </w:p>
    <w:p w:rsidR="008E1526" w:rsidRPr="008E1526" w:rsidRDefault="008E1526" w:rsidP="008E1526">
      <w:pPr>
        <w:jc w:val="both"/>
        <w:rPr>
          <w:rFonts w:eastAsia="Times New Roman" w:cs="Times New Roman"/>
          <w:sz w:val="22"/>
          <w:szCs w:val="24"/>
          <w:lang w:eastAsia="ru-RU"/>
        </w:rPr>
      </w:pPr>
    </w:p>
    <w:p w:rsidR="00BA77D1" w:rsidRPr="00347E35" w:rsidRDefault="00ED3319" w:rsidP="00ED3319">
      <w:pPr>
        <w:pageBreakBefore/>
        <w:tabs>
          <w:tab w:val="left" w:pos="142"/>
        </w:tabs>
        <w:jc w:val="right"/>
        <w:rPr>
          <w:rFonts w:ascii="Liberation Serif" w:hAnsi="Liberation Serif"/>
          <w:b/>
          <w:bCs/>
          <w:sz w:val="21"/>
          <w:szCs w:val="21"/>
          <w:u w:val="single"/>
        </w:rPr>
      </w:pPr>
      <w:r w:rsidRPr="00ED3319">
        <w:rPr>
          <w:rFonts w:ascii="Liberation Serif" w:eastAsia="Times New Roman" w:hAnsi="Liberation Serif" w:cs="Times New Roman"/>
          <w:b/>
          <w:color w:val="0070C0"/>
          <w:szCs w:val="24"/>
        </w:rPr>
        <w:lastRenderedPageBreak/>
        <w:t>ФОРМА №</w:t>
      </w:r>
      <w:r>
        <w:rPr>
          <w:rFonts w:ascii="Liberation Serif" w:eastAsia="Times New Roman" w:hAnsi="Liberation Serif" w:cs="Times New Roman"/>
          <w:b/>
          <w:color w:val="0070C0"/>
          <w:szCs w:val="24"/>
        </w:rPr>
        <w:t>2</w:t>
      </w:r>
    </w:p>
    <w:p w:rsidR="00BA77D1" w:rsidRPr="00347E35" w:rsidRDefault="00BA77D1" w:rsidP="00BA77D1">
      <w:pPr>
        <w:tabs>
          <w:tab w:val="left" w:pos="142"/>
        </w:tabs>
        <w:jc w:val="center"/>
        <w:rPr>
          <w:rFonts w:ascii="Liberation Serif" w:hAnsi="Liberation Serif"/>
          <w:b/>
          <w:bCs/>
          <w:sz w:val="21"/>
          <w:szCs w:val="21"/>
        </w:rPr>
      </w:pPr>
    </w:p>
    <w:p w:rsidR="00BA77D1" w:rsidRPr="00347E35" w:rsidRDefault="00BA77D1" w:rsidP="00BA77D1">
      <w:pPr>
        <w:pStyle w:val="a4"/>
        <w:tabs>
          <w:tab w:val="left" w:pos="142"/>
        </w:tabs>
        <w:ind w:left="0"/>
        <w:jc w:val="center"/>
        <w:rPr>
          <w:rFonts w:ascii="Liberation Serif" w:hAnsi="Liberation Serif"/>
          <w:b/>
          <w:caps/>
          <w:sz w:val="21"/>
          <w:szCs w:val="21"/>
        </w:rPr>
      </w:pPr>
      <w:r w:rsidRPr="00347E35">
        <w:rPr>
          <w:rFonts w:ascii="Liberation Serif" w:hAnsi="Liberation Serif"/>
          <w:b/>
          <w:bCs/>
          <w:sz w:val="21"/>
          <w:szCs w:val="21"/>
        </w:rPr>
        <w:t>Сведения об участнике закупки</w:t>
      </w:r>
    </w:p>
    <w:p w:rsidR="00BA77D1" w:rsidRPr="00347E35" w:rsidRDefault="00BA77D1" w:rsidP="00BA77D1">
      <w:pPr>
        <w:pStyle w:val="a4"/>
        <w:tabs>
          <w:tab w:val="left" w:pos="142"/>
        </w:tabs>
        <w:ind w:left="0"/>
        <w:jc w:val="both"/>
        <w:rPr>
          <w:rFonts w:ascii="Liberation Serif" w:hAnsi="Liberation Serif"/>
          <w:i/>
          <w:sz w:val="20"/>
          <w:szCs w:val="20"/>
        </w:rPr>
      </w:pPr>
      <w:r w:rsidRPr="00347E35">
        <w:rPr>
          <w:rFonts w:ascii="Liberation Serif" w:hAnsi="Liberation Serif"/>
          <w:i/>
          <w:sz w:val="20"/>
          <w:szCs w:val="20"/>
        </w:rPr>
        <w:t>(для юридических лиц)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
        <w:gridCol w:w="6012"/>
        <w:gridCol w:w="3257"/>
      </w:tblGrid>
      <w:tr w:rsidR="00BA77D1" w:rsidRPr="00347E35" w:rsidTr="00C9244A">
        <w:trPr>
          <w:cantSplit/>
          <w:trHeight w:val="66"/>
          <w:tblHeader/>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 xml:space="preserve">№ </w:t>
            </w:r>
          </w:p>
        </w:tc>
        <w:tc>
          <w:tcPr>
            <w:tcW w:w="3077"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Наименование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Сведения об участнике закупки</w:t>
            </w:r>
          </w:p>
        </w:tc>
      </w:tr>
      <w:tr w:rsidR="00BA77D1" w:rsidRPr="00347E35" w:rsidTr="00C9244A">
        <w:trPr>
          <w:cantSplit/>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Полное и сокращенное наименование участника закупки (с указанием организационно-правовой формы; в соответствии с учредительными документами)</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2.</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Идентификационный номер налогоплательщика (ИНН) участника закупки</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3.</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70"/>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4.</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Код причины постановки на учет (КПП)</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187"/>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5.</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Основной государственный регистрационный номер (ОГРН)</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62"/>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6.</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Адрес места нахождения</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67"/>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7.</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1439A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Фактический, почтовый адрес</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97"/>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8</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ОКПО</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130"/>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9.</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Контактный телефон / факс</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62"/>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10.</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sz w:val="20"/>
                <w:szCs w:val="20"/>
              </w:rPr>
              <w:t>Адрес электронной почты</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150"/>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11.</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sz w:val="20"/>
                <w:szCs w:val="20"/>
              </w:rPr>
              <w:t>Контактное лицо, ответственное за исполнение договора</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12.</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jc w:val="center"/>
        </w:trPr>
        <w:tc>
          <w:tcPr>
            <w:tcW w:w="256"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13.</w:t>
            </w:r>
          </w:p>
        </w:tc>
        <w:tc>
          <w:tcPr>
            <w:tcW w:w="3077"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Сведения о лице, подписывающем Договор от имени участника закупки (Должность, ФИО полностью, наименование документа, предоставляющего право на подписание договора от имени участника закупки)</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jc w:val="center"/>
        </w:trPr>
        <w:tc>
          <w:tcPr>
            <w:tcW w:w="256"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14.</w:t>
            </w:r>
          </w:p>
        </w:tc>
        <w:tc>
          <w:tcPr>
            <w:tcW w:w="307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Информация о принадлежности участника закупки к субъектам малого или среднего предпринимательства (СМСП)</w:t>
            </w:r>
          </w:p>
        </w:tc>
        <w:tc>
          <w:tcPr>
            <w:tcW w:w="1667"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C92F9D" w:rsidRPr="00347E35" w:rsidTr="00C9244A">
        <w:trPr>
          <w:cantSplit/>
          <w:jc w:val="center"/>
        </w:trPr>
        <w:tc>
          <w:tcPr>
            <w:tcW w:w="256" w:type="pct"/>
            <w:tcBorders>
              <w:top w:val="single" w:sz="4" w:space="0" w:color="auto"/>
              <w:left w:val="single" w:sz="4" w:space="0" w:color="auto"/>
              <w:bottom w:val="single" w:sz="4" w:space="0" w:color="auto"/>
              <w:right w:val="single" w:sz="4" w:space="0" w:color="auto"/>
            </w:tcBorders>
          </w:tcPr>
          <w:p w:rsidR="00C92F9D" w:rsidRPr="00347E35" w:rsidRDefault="00C92F9D" w:rsidP="00C9244A">
            <w:pPr>
              <w:tabs>
                <w:tab w:val="left" w:pos="142"/>
              </w:tabs>
              <w:jc w:val="both"/>
              <w:rPr>
                <w:rFonts w:ascii="Liberation Serif" w:hAnsi="Liberation Serif"/>
                <w:color w:val="000000"/>
                <w:sz w:val="20"/>
                <w:szCs w:val="20"/>
                <w:lang w:eastAsia="ru-RU"/>
              </w:rPr>
            </w:pPr>
            <w:r>
              <w:rPr>
                <w:rFonts w:ascii="Liberation Serif" w:hAnsi="Liberation Serif"/>
                <w:color w:val="000000"/>
                <w:sz w:val="20"/>
                <w:szCs w:val="20"/>
                <w:lang w:eastAsia="ru-RU"/>
              </w:rPr>
              <w:t>15</w:t>
            </w:r>
          </w:p>
        </w:tc>
        <w:tc>
          <w:tcPr>
            <w:tcW w:w="3077" w:type="pct"/>
            <w:tcBorders>
              <w:top w:val="single" w:sz="4" w:space="0" w:color="auto"/>
              <w:left w:val="single" w:sz="4" w:space="0" w:color="auto"/>
              <w:bottom w:val="single" w:sz="4" w:space="0" w:color="auto"/>
              <w:right w:val="single" w:sz="4" w:space="0" w:color="auto"/>
            </w:tcBorders>
          </w:tcPr>
          <w:p w:rsidR="00C92F9D" w:rsidRPr="00347E35" w:rsidRDefault="008C3810" w:rsidP="00C9244A">
            <w:pPr>
              <w:tabs>
                <w:tab w:val="left" w:pos="142"/>
              </w:tabs>
              <w:jc w:val="both"/>
              <w:rPr>
                <w:rFonts w:ascii="Liberation Serif" w:hAnsi="Liberation Serif"/>
                <w:color w:val="000000"/>
                <w:sz w:val="20"/>
                <w:szCs w:val="20"/>
                <w:lang w:eastAsia="ru-RU"/>
              </w:rPr>
            </w:pPr>
            <w:r>
              <w:rPr>
                <w:rFonts w:ascii="Liberation Serif" w:hAnsi="Liberation Serif"/>
                <w:color w:val="000000"/>
                <w:sz w:val="20"/>
                <w:szCs w:val="20"/>
                <w:lang w:eastAsia="ru-RU"/>
              </w:rPr>
              <w:t>Система налогообложения, процент НДС</w:t>
            </w:r>
          </w:p>
        </w:tc>
        <w:tc>
          <w:tcPr>
            <w:tcW w:w="1667" w:type="pct"/>
            <w:tcBorders>
              <w:top w:val="single" w:sz="4" w:space="0" w:color="auto"/>
              <w:left w:val="single" w:sz="4" w:space="0" w:color="auto"/>
              <w:bottom w:val="single" w:sz="4" w:space="0" w:color="auto"/>
              <w:right w:val="single" w:sz="4" w:space="0" w:color="auto"/>
            </w:tcBorders>
          </w:tcPr>
          <w:p w:rsidR="00C92F9D" w:rsidRPr="00347E35" w:rsidRDefault="00C92F9D" w:rsidP="00C9244A">
            <w:pPr>
              <w:tabs>
                <w:tab w:val="left" w:pos="142"/>
              </w:tabs>
              <w:jc w:val="both"/>
              <w:rPr>
                <w:rFonts w:ascii="Liberation Serif" w:hAnsi="Liberation Serif"/>
                <w:color w:val="000000"/>
                <w:sz w:val="20"/>
                <w:szCs w:val="20"/>
                <w:lang w:eastAsia="ru-RU"/>
              </w:rPr>
            </w:pPr>
          </w:p>
        </w:tc>
      </w:tr>
    </w:tbl>
    <w:p w:rsidR="00BA77D1" w:rsidRPr="00347E35" w:rsidRDefault="00BA77D1" w:rsidP="00BA77D1">
      <w:pPr>
        <w:tabs>
          <w:tab w:val="left" w:pos="142"/>
        </w:tabs>
        <w:jc w:val="both"/>
        <w:rPr>
          <w:rFonts w:ascii="Liberation Serif" w:hAnsi="Liberation Serif"/>
          <w:bCs/>
          <w:i/>
          <w:color w:val="000000"/>
          <w:sz w:val="20"/>
          <w:szCs w:val="20"/>
          <w:lang w:eastAsia="ru-RU"/>
        </w:rPr>
      </w:pPr>
    </w:p>
    <w:p w:rsidR="00BA77D1" w:rsidRPr="00347E35" w:rsidRDefault="00BA77D1" w:rsidP="00BA77D1">
      <w:pPr>
        <w:tabs>
          <w:tab w:val="left" w:pos="142"/>
        </w:tabs>
        <w:jc w:val="both"/>
        <w:rPr>
          <w:rFonts w:ascii="Liberation Serif" w:hAnsi="Liberation Serif"/>
          <w:bCs/>
          <w:i/>
          <w:color w:val="000000"/>
          <w:sz w:val="20"/>
          <w:szCs w:val="20"/>
          <w:lang w:eastAsia="ru-RU"/>
        </w:rPr>
      </w:pPr>
      <w:r w:rsidRPr="00347E35">
        <w:rPr>
          <w:rFonts w:ascii="Liberation Serif" w:hAnsi="Liberation Serif"/>
          <w:bCs/>
          <w:i/>
          <w:color w:val="000000"/>
          <w:sz w:val="20"/>
          <w:szCs w:val="20"/>
          <w:lang w:eastAsia="ru-RU"/>
        </w:rPr>
        <w:t>(для физических лиц и индивидуальных предпринимателей)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5983"/>
        <w:gridCol w:w="3289"/>
      </w:tblGrid>
      <w:tr w:rsidR="00BA77D1" w:rsidRPr="00347E35" w:rsidTr="00C9244A">
        <w:trPr>
          <w:cantSplit/>
        </w:trPr>
        <w:tc>
          <w:tcPr>
            <w:tcW w:w="255"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w:t>
            </w:r>
          </w:p>
        </w:tc>
        <w:tc>
          <w:tcPr>
            <w:tcW w:w="3062"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Наименование</w:t>
            </w:r>
          </w:p>
        </w:tc>
        <w:tc>
          <w:tcPr>
            <w:tcW w:w="1683" w:type="pct"/>
            <w:tcBorders>
              <w:top w:val="single" w:sz="4" w:space="0" w:color="auto"/>
              <w:left w:val="single" w:sz="4" w:space="0" w:color="auto"/>
              <w:bottom w:val="single" w:sz="4" w:space="0" w:color="auto"/>
              <w:right w:val="single" w:sz="4" w:space="0" w:color="auto"/>
            </w:tcBorders>
            <w:vAlign w:val="center"/>
            <w:hideMark/>
          </w:tcPr>
          <w:p w:rsidR="00BA77D1" w:rsidRPr="00347E35" w:rsidRDefault="00BA77D1" w:rsidP="00C9244A">
            <w:pPr>
              <w:tabs>
                <w:tab w:val="left" w:pos="142"/>
              </w:tabs>
              <w:jc w:val="center"/>
              <w:rPr>
                <w:rFonts w:ascii="Liberation Serif" w:hAnsi="Liberation Serif"/>
                <w:b/>
                <w:color w:val="000000"/>
                <w:sz w:val="20"/>
                <w:szCs w:val="20"/>
                <w:lang w:eastAsia="ru-RU"/>
              </w:rPr>
            </w:pPr>
            <w:r w:rsidRPr="00347E35">
              <w:rPr>
                <w:rFonts w:ascii="Liberation Serif" w:hAnsi="Liberation Serif"/>
                <w:b/>
                <w:color w:val="000000"/>
                <w:sz w:val="20"/>
                <w:szCs w:val="20"/>
                <w:lang w:eastAsia="ru-RU"/>
              </w:rPr>
              <w:t>Сведения об участнике закупки</w:t>
            </w:r>
          </w:p>
        </w:tc>
      </w:tr>
      <w:tr w:rsidR="00BA77D1" w:rsidRPr="00347E35" w:rsidTr="00C9244A">
        <w:trPr>
          <w:cantSplit/>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1.</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Фамилия, имя, отчество</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62"/>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2.</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Серия, номер паспорта, кем выдан, дата</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3.</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ИНН</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4.</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ОГРНИП</w:t>
            </w:r>
            <w:r w:rsidRPr="00347E35">
              <w:rPr>
                <w:rFonts w:ascii="Liberation Serif" w:hAnsi="Liberation Serif"/>
                <w:color w:val="000000"/>
                <w:sz w:val="20"/>
                <w:szCs w:val="20"/>
                <w:lang w:val="en-US" w:eastAsia="ru-RU"/>
              </w:rPr>
              <w:t xml:space="preserve"> (</w:t>
            </w:r>
            <w:r w:rsidRPr="00347E35">
              <w:rPr>
                <w:rFonts w:ascii="Liberation Serif" w:hAnsi="Liberation Serif"/>
                <w:i/>
                <w:color w:val="000000"/>
                <w:sz w:val="20"/>
                <w:szCs w:val="20"/>
                <w:lang w:eastAsia="ru-RU"/>
              </w:rPr>
              <w:t>при наличии)</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5.</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Документ, на основании которого действует индивидуальный предприниматель</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7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6.</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 xml:space="preserve">Адрес регистрации (в </w:t>
            </w:r>
            <w:proofErr w:type="spellStart"/>
            <w:r w:rsidRPr="00347E35">
              <w:rPr>
                <w:rFonts w:ascii="Liberation Serif" w:hAnsi="Liberation Serif"/>
                <w:color w:val="000000"/>
                <w:sz w:val="20"/>
                <w:szCs w:val="20"/>
                <w:lang w:eastAsia="ru-RU"/>
              </w:rPr>
              <w:t>т.ч</w:t>
            </w:r>
            <w:proofErr w:type="spellEnd"/>
            <w:r w:rsidRPr="00347E35">
              <w:rPr>
                <w:rFonts w:ascii="Liberation Serif" w:hAnsi="Liberation Serif"/>
                <w:color w:val="000000"/>
                <w:sz w:val="20"/>
                <w:szCs w:val="20"/>
                <w:lang w:eastAsia="ru-RU"/>
              </w:rPr>
              <w:t>. временной)</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7.</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Адрес фактического пребывания (</w:t>
            </w:r>
            <w:r w:rsidRPr="00347E35">
              <w:rPr>
                <w:rFonts w:ascii="Liberation Serif" w:hAnsi="Liberation Serif"/>
                <w:i/>
                <w:color w:val="000000"/>
                <w:sz w:val="20"/>
                <w:szCs w:val="20"/>
                <w:lang w:eastAsia="ru-RU"/>
              </w:rPr>
              <w:t>заполняется, если не совпадает с адресом регистрации)</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4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jc w:val="both"/>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8.</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Контактный телефон / факс</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4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sz w:val="20"/>
                <w:szCs w:val="20"/>
              </w:rPr>
            </w:pPr>
            <w:r w:rsidRPr="00347E35">
              <w:rPr>
                <w:rFonts w:ascii="Liberation Serif" w:hAnsi="Liberation Serif"/>
                <w:sz w:val="20"/>
                <w:szCs w:val="20"/>
              </w:rPr>
              <w:t>9.</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color w:val="000000"/>
                <w:sz w:val="20"/>
                <w:szCs w:val="20"/>
                <w:lang w:eastAsia="ru-RU"/>
              </w:rPr>
            </w:pPr>
            <w:r w:rsidRPr="00347E35">
              <w:rPr>
                <w:rFonts w:ascii="Liberation Serif" w:hAnsi="Liberation Serif"/>
                <w:color w:val="000000"/>
                <w:sz w:val="20"/>
                <w:szCs w:val="20"/>
                <w:lang w:eastAsia="ru-RU"/>
              </w:rPr>
              <w:t>Адрес электронной почты</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BA77D1" w:rsidRPr="00347E35" w:rsidTr="00C9244A">
        <w:trPr>
          <w:cantSplit/>
          <w:trHeight w:val="247"/>
        </w:trPr>
        <w:tc>
          <w:tcPr>
            <w:tcW w:w="255"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sz w:val="20"/>
                <w:szCs w:val="20"/>
              </w:rPr>
            </w:pPr>
            <w:r w:rsidRPr="00347E35">
              <w:rPr>
                <w:rFonts w:ascii="Liberation Serif" w:hAnsi="Liberation Serif"/>
                <w:sz w:val="20"/>
                <w:szCs w:val="20"/>
              </w:rPr>
              <w:t>10.</w:t>
            </w:r>
          </w:p>
        </w:tc>
        <w:tc>
          <w:tcPr>
            <w:tcW w:w="3062" w:type="pct"/>
            <w:tcBorders>
              <w:top w:val="single" w:sz="4" w:space="0" w:color="auto"/>
              <w:left w:val="single" w:sz="4" w:space="0" w:color="auto"/>
              <w:bottom w:val="single" w:sz="4" w:space="0" w:color="auto"/>
              <w:right w:val="single" w:sz="4" w:space="0" w:color="auto"/>
            </w:tcBorders>
            <w:hideMark/>
          </w:tcPr>
          <w:p w:rsidR="00BA77D1" w:rsidRPr="00347E35" w:rsidRDefault="00BA77D1" w:rsidP="00C9244A">
            <w:pPr>
              <w:tabs>
                <w:tab w:val="left" w:pos="142"/>
              </w:tabs>
              <w:rPr>
                <w:rFonts w:ascii="Liberation Serif" w:hAnsi="Liberation Serif"/>
                <w:sz w:val="20"/>
                <w:szCs w:val="20"/>
              </w:rPr>
            </w:pPr>
            <w:r w:rsidRPr="00347E35">
              <w:rPr>
                <w:rFonts w:ascii="Liberation Serif" w:hAnsi="Liberation Serif"/>
                <w:sz w:val="20"/>
                <w:szCs w:val="20"/>
              </w:rPr>
              <w:t>Банковские реквизиты (наименование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683" w:type="pct"/>
            <w:tcBorders>
              <w:top w:val="single" w:sz="4" w:space="0" w:color="auto"/>
              <w:left w:val="single" w:sz="4" w:space="0" w:color="auto"/>
              <w:bottom w:val="single" w:sz="4" w:space="0" w:color="auto"/>
              <w:right w:val="single" w:sz="4" w:space="0" w:color="auto"/>
            </w:tcBorders>
          </w:tcPr>
          <w:p w:rsidR="00BA77D1" w:rsidRPr="00347E35" w:rsidRDefault="00BA77D1" w:rsidP="00C9244A">
            <w:pPr>
              <w:tabs>
                <w:tab w:val="left" w:pos="142"/>
              </w:tabs>
              <w:jc w:val="both"/>
              <w:rPr>
                <w:rFonts w:ascii="Liberation Serif" w:hAnsi="Liberation Serif"/>
                <w:color w:val="000000"/>
                <w:sz w:val="20"/>
                <w:szCs w:val="20"/>
                <w:lang w:eastAsia="ru-RU"/>
              </w:rPr>
            </w:pPr>
          </w:p>
        </w:tc>
      </w:tr>
      <w:tr w:rsidR="008C3810" w:rsidRPr="00347E35" w:rsidTr="00C9244A">
        <w:trPr>
          <w:cantSplit/>
          <w:trHeight w:val="247"/>
        </w:trPr>
        <w:tc>
          <w:tcPr>
            <w:tcW w:w="255" w:type="pct"/>
            <w:tcBorders>
              <w:top w:val="single" w:sz="4" w:space="0" w:color="auto"/>
              <w:left w:val="single" w:sz="4" w:space="0" w:color="auto"/>
              <w:bottom w:val="single" w:sz="4" w:space="0" w:color="auto"/>
              <w:right w:val="single" w:sz="4" w:space="0" w:color="auto"/>
            </w:tcBorders>
          </w:tcPr>
          <w:p w:rsidR="008C3810" w:rsidRPr="00347E35" w:rsidRDefault="008C3810" w:rsidP="00C9244A">
            <w:pPr>
              <w:tabs>
                <w:tab w:val="left" w:pos="142"/>
              </w:tabs>
              <w:rPr>
                <w:rFonts w:ascii="Liberation Serif" w:hAnsi="Liberation Serif"/>
                <w:sz w:val="20"/>
                <w:szCs w:val="20"/>
              </w:rPr>
            </w:pPr>
            <w:r>
              <w:rPr>
                <w:rFonts w:ascii="Liberation Serif" w:hAnsi="Liberation Serif"/>
                <w:sz w:val="20"/>
                <w:szCs w:val="20"/>
              </w:rPr>
              <w:t>11.</w:t>
            </w:r>
          </w:p>
        </w:tc>
        <w:tc>
          <w:tcPr>
            <w:tcW w:w="3062" w:type="pct"/>
            <w:tcBorders>
              <w:top w:val="single" w:sz="4" w:space="0" w:color="auto"/>
              <w:left w:val="single" w:sz="4" w:space="0" w:color="auto"/>
              <w:bottom w:val="single" w:sz="4" w:space="0" w:color="auto"/>
              <w:right w:val="single" w:sz="4" w:space="0" w:color="auto"/>
            </w:tcBorders>
          </w:tcPr>
          <w:p w:rsidR="008C3810" w:rsidRPr="00347E35" w:rsidRDefault="008C3810" w:rsidP="00C9244A">
            <w:pPr>
              <w:tabs>
                <w:tab w:val="left" w:pos="142"/>
              </w:tabs>
              <w:rPr>
                <w:rFonts w:ascii="Liberation Serif" w:hAnsi="Liberation Serif"/>
                <w:sz w:val="20"/>
                <w:szCs w:val="20"/>
              </w:rPr>
            </w:pPr>
            <w:r>
              <w:rPr>
                <w:rFonts w:ascii="Liberation Serif" w:hAnsi="Liberation Serif"/>
                <w:color w:val="000000"/>
                <w:sz w:val="20"/>
                <w:szCs w:val="20"/>
                <w:lang w:eastAsia="ru-RU"/>
              </w:rPr>
              <w:t>Система налогообложения, процент НДС</w:t>
            </w:r>
          </w:p>
        </w:tc>
        <w:tc>
          <w:tcPr>
            <w:tcW w:w="1683" w:type="pct"/>
            <w:tcBorders>
              <w:top w:val="single" w:sz="4" w:space="0" w:color="auto"/>
              <w:left w:val="single" w:sz="4" w:space="0" w:color="auto"/>
              <w:bottom w:val="single" w:sz="4" w:space="0" w:color="auto"/>
              <w:right w:val="single" w:sz="4" w:space="0" w:color="auto"/>
            </w:tcBorders>
          </w:tcPr>
          <w:p w:rsidR="008C3810" w:rsidRPr="00347E35" w:rsidRDefault="008C3810" w:rsidP="00C9244A">
            <w:pPr>
              <w:tabs>
                <w:tab w:val="left" w:pos="142"/>
              </w:tabs>
              <w:jc w:val="both"/>
              <w:rPr>
                <w:rFonts w:ascii="Liberation Serif" w:hAnsi="Liberation Serif"/>
                <w:color w:val="000000"/>
                <w:sz w:val="20"/>
                <w:szCs w:val="20"/>
                <w:lang w:eastAsia="ru-RU"/>
              </w:rPr>
            </w:pPr>
          </w:p>
        </w:tc>
      </w:tr>
    </w:tbl>
    <w:p w:rsidR="00BA77D1" w:rsidRPr="00347E35" w:rsidRDefault="00BA77D1" w:rsidP="00BA77D1">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1"/>
          <w:szCs w:val="21"/>
        </w:rPr>
      </w:pPr>
    </w:p>
    <w:p w:rsidR="00BA77D1" w:rsidRPr="00347E35" w:rsidRDefault="00BA77D1" w:rsidP="00BA77D1">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0"/>
          <w:szCs w:val="20"/>
        </w:rPr>
      </w:pPr>
      <w:r w:rsidRPr="00347E35">
        <w:rPr>
          <w:rFonts w:ascii="Liberation Serif" w:eastAsia="Times New Roman" w:hAnsi="Liberation Serif" w:cs="Times New Roman"/>
          <w:color w:val="000000" w:themeColor="text1"/>
          <w:sz w:val="20"/>
          <w:szCs w:val="20"/>
        </w:rPr>
        <w:t>Участник закупки</w:t>
      </w:r>
    </w:p>
    <w:p w:rsidR="00BA77D1" w:rsidRPr="00347E35" w:rsidRDefault="00BA77D1" w:rsidP="00BA77D1">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0"/>
          <w:szCs w:val="20"/>
        </w:rPr>
      </w:pPr>
      <w:r w:rsidRPr="00347E35">
        <w:rPr>
          <w:rFonts w:ascii="Liberation Serif" w:eastAsia="Times New Roman" w:hAnsi="Liberation Serif" w:cs="Times New Roman"/>
          <w:color w:val="000000" w:themeColor="text1"/>
          <w:sz w:val="20"/>
          <w:szCs w:val="20"/>
        </w:rPr>
        <w:t xml:space="preserve">(руководитель, уполномоченный представитель) _________________ (Ф.И.О.) </w:t>
      </w:r>
    </w:p>
    <w:p w:rsidR="00BA77D1" w:rsidRPr="00347E35" w:rsidRDefault="00BA77D1" w:rsidP="00BA77D1">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1"/>
          <w:szCs w:val="21"/>
        </w:rPr>
      </w:pPr>
      <w:r w:rsidRPr="00347E35">
        <w:rPr>
          <w:rFonts w:ascii="Liberation Serif" w:eastAsia="Times New Roman" w:hAnsi="Liberation Serif" w:cs="Times New Roman"/>
          <w:i/>
          <w:color w:val="000000" w:themeColor="text1"/>
          <w:sz w:val="18"/>
          <w:szCs w:val="18"/>
        </w:rPr>
        <w:t xml:space="preserve">                                                                                         (подпись, </w:t>
      </w:r>
      <w:proofErr w:type="gramStart"/>
      <w:r w:rsidRPr="00347E35">
        <w:rPr>
          <w:rFonts w:ascii="Liberation Serif" w:eastAsia="Times New Roman" w:hAnsi="Liberation Serif" w:cs="Times New Roman"/>
          <w:i/>
          <w:color w:val="000000" w:themeColor="text1"/>
          <w:sz w:val="18"/>
          <w:szCs w:val="18"/>
        </w:rPr>
        <w:t>печать)</w:t>
      </w:r>
      <w:r w:rsidRPr="00347E35">
        <w:rPr>
          <w:rFonts w:ascii="Liberation Serif" w:eastAsia="Times New Roman" w:hAnsi="Liberation Serif" w:cs="Times New Roman"/>
          <w:b/>
          <w:i/>
          <w:color w:val="FF0000"/>
          <w:sz w:val="22"/>
        </w:rPr>
        <w:t>*</w:t>
      </w:r>
      <w:proofErr w:type="gramEnd"/>
    </w:p>
    <w:p w:rsidR="00CD40AE" w:rsidRDefault="00BA77D1" w:rsidP="008C3810">
      <w:pPr>
        <w:tabs>
          <w:tab w:val="left" w:pos="851"/>
        </w:tabs>
        <w:jc w:val="both"/>
        <w:rPr>
          <w:rFonts w:ascii="Liberation Serif" w:eastAsia="Times New Roman" w:hAnsi="Liberation Serif" w:cs="Times New Roman"/>
          <w:i/>
          <w:sz w:val="20"/>
          <w:szCs w:val="20"/>
        </w:rPr>
      </w:pPr>
      <w:r w:rsidRPr="00347E35">
        <w:rPr>
          <w:rFonts w:ascii="Liberation Serif" w:eastAsia="Times New Roman" w:hAnsi="Liberation Serif" w:cs="Times New Roman"/>
          <w:i/>
          <w:color w:val="FF0000"/>
          <w:sz w:val="20"/>
          <w:szCs w:val="20"/>
        </w:rPr>
        <w:t>*</w:t>
      </w:r>
      <w:r w:rsidRPr="00347E35">
        <w:rPr>
          <w:rFonts w:ascii="Liberation Serif" w:eastAsia="Times New Roman" w:hAnsi="Liberation Serif" w:cs="Times New Roman"/>
          <w:i/>
          <w:sz w:val="20"/>
          <w:szCs w:val="20"/>
        </w:rPr>
        <w:t>заполняется в случае подачи заявки в отсканированном виде</w:t>
      </w:r>
    </w:p>
    <w:p w:rsidR="00CD40AE" w:rsidRDefault="00CD40AE">
      <w:pPr>
        <w:spacing w:after="160" w:line="259" w:lineRule="auto"/>
        <w:rPr>
          <w:rFonts w:ascii="Liberation Serif" w:eastAsia="Times New Roman" w:hAnsi="Liberation Serif" w:cs="Times New Roman"/>
          <w:i/>
          <w:sz w:val="20"/>
          <w:szCs w:val="20"/>
        </w:rPr>
      </w:pPr>
      <w:r>
        <w:rPr>
          <w:rFonts w:ascii="Liberation Serif" w:eastAsia="Times New Roman" w:hAnsi="Liberation Serif" w:cs="Times New Roman"/>
          <w:i/>
          <w:sz w:val="20"/>
          <w:szCs w:val="20"/>
        </w:rPr>
        <w:br w:type="page"/>
      </w:r>
    </w:p>
    <w:p w:rsidR="00CD40AE" w:rsidRPr="00347E35" w:rsidRDefault="00CD40AE" w:rsidP="00CD40AE">
      <w:pPr>
        <w:tabs>
          <w:tab w:val="left" w:pos="142"/>
        </w:tabs>
        <w:spacing w:after="200" w:line="276" w:lineRule="auto"/>
        <w:jc w:val="right"/>
        <w:rPr>
          <w:rFonts w:ascii="Liberation Serif" w:eastAsia="Times New Roman" w:hAnsi="Liberation Serif" w:cs="Times New Roman"/>
          <w:b/>
          <w:sz w:val="21"/>
          <w:szCs w:val="21"/>
          <w:u w:val="single"/>
          <w:lang w:eastAsia="ru-RU"/>
        </w:rPr>
      </w:pPr>
      <w:r w:rsidRPr="00ED3319">
        <w:rPr>
          <w:rFonts w:ascii="Liberation Serif" w:eastAsia="Times New Roman" w:hAnsi="Liberation Serif" w:cs="Times New Roman"/>
          <w:b/>
          <w:color w:val="0070C0"/>
          <w:szCs w:val="24"/>
        </w:rPr>
        <w:lastRenderedPageBreak/>
        <w:t>ФОРМА №</w:t>
      </w:r>
      <w:r>
        <w:rPr>
          <w:rFonts w:ascii="Liberation Serif" w:eastAsia="Times New Roman" w:hAnsi="Liberation Serif" w:cs="Times New Roman"/>
          <w:b/>
          <w:color w:val="0070C0"/>
          <w:szCs w:val="24"/>
        </w:rPr>
        <w:t>3</w:t>
      </w:r>
    </w:p>
    <w:p w:rsidR="00CD40AE" w:rsidRPr="00347E35" w:rsidRDefault="00CD40AE" w:rsidP="00CD40AE">
      <w:pPr>
        <w:pStyle w:val="a4"/>
        <w:tabs>
          <w:tab w:val="left" w:pos="142"/>
        </w:tabs>
        <w:ind w:left="0"/>
        <w:jc w:val="center"/>
        <w:rPr>
          <w:rFonts w:ascii="Liberation Serif" w:hAnsi="Liberation Serif"/>
          <w:b/>
          <w:bCs/>
          <w:sz w:val="21"/>
          <w:szCs w:val="21"/>
        </w:rPr>
      </w:pPr>
      <w:r w:rsidRPr="00347E35">
        <w:rPr>
          <w:rFonts w:ascii="Liberation Serif" w:hAnsi="Liberation Serif"/>
          <w:b/>
          <w:bCs/>
          <w:sz w:val="21"/>
          <w:szCs w:val="21"/>
        </w:rPr>
        <w:t>ДЕКЛАРАЦИЯ</w:t>
      </w:r>
    </w:p>
    <w:p w:rsidR="00CD40AE" w:rsidRDefault="00CD40AE" w:rsidP="00CD40AE">
      <w:pPr>
        <w:pStyle w:val="a4"/>
        <w:tabs>
          <w:tab w:val="left" w:pos="142"/>
        </w:tabs>
        <w:ind w:left="0"/>
        <w:jc w:val="center"/>
        <w:rPr>
          <w:rFonts w:ascii="Liberation Serif" w:hAnsi="Liberation Serif"/>
          <w:b/>
          <w:bCs/>
          <w:sz w:val="21"/>
          <w:szCs w:val="21"/>
        </w:rPr>
      </w:pPr>
      <w:r w:rsidRPr="00C92F9D">
        <w:rPr>
          <w:rFonts w:ascii="Liberation Serif" w:hAnsi="Liberation Serif"/>
          <w:b/>
          <w:bCs/>
          <w:sz w:val="21"/>
          <w:szCs w:val="21"/>
        </w:rPr>
        <w:t>о соответствии участника закупки требованиям, установленным</w:t>
      </w:r>
      <w:r>
        <w:rPr>
          <w:rFonts w:ascii="Liberation Serif" w:hAnsi="Liberation Serif"/>
          <w:b/>
          <w:bCs/>
          <w:sz w:val="21"/>
          <w:szCs w:val="21"/>
        </w:rPr>
        <w:t xml:space="preserve"> </w:t>
      </w:r>
    </w:p>
    <w:p w:rsidR="00CD40AE" w:rsidRPr="00347E35" w:rsidRDefault="00CD40AE" w:rsidP="00CD40AE">
      <w:pPr>
        <w:pStyle w:val="a4"/>
        <w:tabs>
          <w:tab w:val="left" w:pos="142"/>
        </w:tabs>
        <w:ind w:left="0"/>
        <w:jc w:val="center"/>
        <w:rPr>
          <w:rFonts w:ascii="Liberation Serif" w:hAnsi="Liberation Serif"/>
          <w:b/>
          <w:bCs/>
          <w:sz w:val="21"/>
          <w:szCs w:val="21"/>
        </w:rPr>
      </w:pPr>
      <w:r>
        <w:rPr>
          <w:rFonts w:ascii="Liberation Serif" w:hAnsi="Liberation Serif"/>
          <w:b/>
          <w:bCs/>
          <w:sz w:val="21"/>
          <w:szCs w:val="21"/>
        </w:rPr>
        <w:t>Извещением о проведении запроса котировок</w:t>
      </w:r>
    </w:p>
    <w:p w:rsidR="00CD40AE" w:rsidRPr="00347E35" w:rsidRDefault="00CD40AE" w:rsidP="00CD40AE">
      <w:pPr>
        <w:pStyle w:val="a4"/>
        <w:tabs>
          <w:tab w:val="left" w:pos="142"/>
        </w:tabs>
        <w:ind w:left="0"/>
        <w:jc w:val="center"/>
        <w:rPr>
          <w:rFonts w:ascii="Liberation Serif" w:hAnsi="Liberation Serif"/>
          <w:b/>
          <w:bCs/>
          <w:sz w:val="21"/>
          <w:szCs w:val="21"/>
        </w:rPr>
      </w:pP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Подавая настоящую заявку, мы подтверждаем, что соответствуем следующим требованиям:</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 xml:space="preserve">1) </w:t>
      </w:r>
      <w:proofErr w:type="spellStart"/>
      <w:r w:rsidRPr="007A5993">
        <w:rPr>
          <w:rFonts w:ascii="Liberation Serif" w:eastAsia="Times New Roman" w:hAnsi="Liberation Serif" w:cs="Times New Roman"/>
          <w:sz w:val="20"/>
          <w:szCs w:val="20"/>
          <w:lang w:eastAsia="ru-RU"/>
        </w:rPr>
        <w:t>непроведение</w:t>
      </w:r>
      <w:proofErr w:type="spellEnd"/>
      <w:r w:rsidRPr="007A5993">
        <w:rPr>
          <w:rFonts w:ascii="Liberation Serif" w:eastAsia="Times New Roman" w:hAnsi="Liberation Serif" w:cs="Times New Roman"/>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 xml:space="preserve">2) </w:t>
      </w:r>
      <w:proofErr w:type="spellStart"/>
      <w:r w:rsidRPr="007A5993">
        <w:rPr>
          <w:rFonts w:ascii="Liberation Serif" w:eastAsia="Times New Roman" w:hAnsi="Liberation Serif" w:cs="Times New Roman"/>
          <w:sz w:val="20"/>
          <w:szCs w:val="20"/>
          <w:lang w:eastAsia="ru-RU"/>
        </w:rPr>
        <w:t>неприостановление</w:t>
      </w:r>
      <w:proofErr w:type="spellEnd"/>
      <w:r w:rsidRPr="007A5993">
        <w:rPr>
          <w:rFonts w:ascii="Liberation Serif" w:eastAsia="Times New Roman" w:hAnsi="Liberation Serif"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EE1D30">
        <w:rPr>
          <w:rFonts w:ascii="Liberation Serif" w:eastAsia="Times New Roman" w:hAnsi="Liberation Serif" w:cs="Times New Roman"/>
          <w:sz w:val="20"/>
          <w:szCs w:val="20"/>
          <w:vertAlign w:val="superscript"/>
          <w:lang w:eastAsia="ru-RU"/>
        </w:rPr>
        <w:t>1</w:t>
      </w:r>
      <w:r w:rsidRPr="007A5993">
        <w:rPr>
          <w:rFonts w:ascii="Liberation Serif" w:eastAsia="Times New Roman" w:hAnsi="Liberation Serif" w:cs="Times New Roman"/>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5)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w:t>
      </w:r>
      <w:r w:rsidRPr="00EE1D30">
        <w:rPr>
          <w:rFonts w:ascii="Liberation Serif" w:eastAsia="Times New Roman" w:hAnsi="Liberation Serif" w:cs="Times New Roman"/>
          <w:sz w:val="20"/>
          <w:szCs w:val="20"/>
          <w:vertAlign w:val="superscript"/>
          <w:lang w:eastAsia="ru-RU"/>
        </w:rPr>
        <w:t>8</w:t>
      </w:r>
      <w:r w:rsidRPr="007A5993">
        <w:rPr>
          <w:rFonts w:ascii="Liberation Serif" w:eastAsia="Times New Roman" w:hAnsi="Liberation Serif" w:cs="Times New Roman"/>
          <w:sz w:val="20"/>
          <w:szCs w:val="20"/>
          <w:lang w:eastAsia="ru-RU"/>
        </w:rPr>
        <w:t xml:space="preserve"> Кодекса Российской Федерации об административных правонарушениях;</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7)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CD40AE" w:rsidRPr="007A5993"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sz w:val="20"/>
          <w:szCs w:val="20"/>
          <w:lang w:eastAsia="ru-RU"/>
        </w:rPr>
      </w:pPr>
      <w:r w:rsidRPr="007A5993">
        <w:rPr>
          <w:rFonts w:ascii="Liberation Serif" w:eastAsia="Times New Roman" w:hAnsi="Liberation Serif" w:cs="Times New Roman"/>
          <w:sz w:val="20"/>
          <w:szCs w:val="20"/>
          <w:lang w:eastAsia="ru-RU"/>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A5993">
        <w:rPr>
          <w:rFonts w:ascii="Liberation Serif" w:eastAsia="Times New Roman" w:hAnsi="Liberation Serif" w:cs="Times New Roman"/>
          <w:sz w:val="20"/>
          <w:szCs w:val="20"/>
          <w:lang w:eastAsia="ru-RU"/>
        </w:rPr>
        <w:t>неполнородными</w:t>
      </w:r>
      <w:proofErr w:type="spellEnd"/>
      <w:r w:rsidRPr="007A5993">
        <w:rPr>
          <w:rFonts w:ascii="Liberation Serif" w:eastAsia="Times New Roman" w:hAnsi="Liberation Serif" w:cs="Times New Roman"/>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D40AE" w:rsidRPr="00347E35" w:rsidRDefault="00CD40AE" w:rsidP="00CD40AE">
      <w:pPr>
        <w:pBdr>
          <w:bottom w:val="single" w:sz="12" w:space="1" w:color="auto"/>
        </w:pBdr>
        <w:tabs>
          <w:tab w:val="left" w:pos="142"/>
          <w:tab w:val="left" w:pos="851"/>
          <w:tab w:val="left" w:pos="1397"/>
        </w:tabs>
        <w:ind w:firstLine="709"/>
        <w:jc w:val="both"/>
        <w:rPr>
          <w:rFonts w:ascii="Liberation Serif" w:eastAsia="Times New Roman" w:hAnsi="Liberation Serif" w:cs="Times New Roman"/>
          <w:color w:val="000000" w:themeColor="text1"/>
          <w:sz w:val="20"/>
          <w:szCs w:val="20"/>
        </w:rPr>
      </w:pPr>
      <w:r w:rsidRPr="007A5993">
        <w:rPr>
          <w:rFonts w:ascii="Liberation Serif" w:eastAsia="Times New Roman" w:hAnsi="Liberation Serif" w:cs="Times New Roman"/>
          <w:sz w:val="20"/>
          <w:szCs w:val="20"/>
          <w:lang w:eastAsia="ru-RU"/>
        </w:rPr>
        <w:t>9) отсутствие у участника закупки ограничений для участия в закупках, установленных законодательством Российской Федерации.</w:t>
      </w:r>
    </w:p>
    <w:p w:rsidR="00CD40AE" w:rsidRDefault="00CD40AE" w:rsidP="00CD40AE">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0"/>
          <w:szCs w:val="20"/>
        </w:rPr>
      </w:pPr>
    </w:p>
    <w:p w:rsidR="00CD40AE" w:rsidRPr="00347E35" w:rsidRDefault="00CD40AE" w:rsidP="00CD40AE">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0"/>
          <w:szCs w:val="20"/>
        </w:rPr>
      </w:pPr>
      <w:r w:rsidRPr="00347E35">
        <w:rPr>
          <w:rFonts w:ascii="Liberation Serif" w:eastAsia="Times New Roman" w:hAnsi="Liberation Serif" w:cs="Times New Roman"/>
          <w:color w:val="000000" w:themeColor="text1"/>
          <w:sz w:val="20"/>
          <w:szCs w:val="20"/>
        </w:rPr>
        <w:t>Участник закупки</w:t>
      </w:r>
    </w:p>
    <w:p w:rsidR="00CD40AE" w:rsidRPr="00347E35" w:rsidRDefault="00CD40AE" w:rsidP="00CD40AE">
      <w:pPr>
        <w:pBdr>
          <w:bottom w:val="single" w:sz="12" w:space="1" w:color="auto"/>
        </w:pBdr>
        <w:tabs>
          <w:tab w:val="left" w:pos="142"/>
          <w:tab w:val="left" w:pos="851"/>
          <w:tab w:val="left" w:pos="1397"/>
        </w:tabs>
        <w:jc w:val="both"/>
        <w:rPr>
          <w:rFonts w:ascii="Liberation Serif" w:eastAsia="Times New Roman" w:hAnsi="Liberation Serif" w:cs="Times New Roman"/>
          <w:color w:val="000000" w:themeColor="text1"/>
          <w:sz w:val="20"/>
          <w:szCs w:val="20"/>
        </w:rPr>
      </w:pPr>
      <w:r w:rsidRPr="00347E35">
        <w:rPr>
          <w:rFonts w:ascii="Liberation Serif" w:eastAsia="Times New Roman" w:hAnsi="Liberation Serif" w:cs="Times New Roman"/>
          <w:color w:val="000000" w:themeColor="text1"/>
          <w:sz w:val="20"/>
          <w:szCs w:val="20"/>
        </w:rPr>
        <w:t xml:space="preserve">(руководитель, уполномоченный представитель) _________________ (Ф.И.О.) </w:t>
      </w:r>
    </w:p>
    <w:p w:rsidR="00CD40AE" w:rsidRPr="00A879C1" w:rsidRDefault="00CD40AE" w:rsidP="00CD40AE">
      <w:pPr>
        <w:pBdr>
          <w:bottom w:val="single" w:sz="12" w:space="1" w:color="auto"/>
        </w:pBdr>
        <w:tabs>
          <w:tab w:val="left" w:pos="142"/>
          <w:tab w:val="left" w:pos="851"/>
          <w:tab w:val="left" w:pos="1397"/>
        </w:tabs>
        <w:jc w:val="both"/>
        <w:rPr>
          <w:rFonts w:ascii="Liberation Serif" w:eastAsia="Times New Roman" w:hAnsi="Liberation Serif" w:cs="Times New Roman"/>
          <w:i/>
          <w:color w:val="000000" w:themeColor="text1"/>
          <w:sz w:val="18"/>
          <w:szCs w:val="18"/>
        </w:rPr>
      </w:pPr>
      <w:r w:rsidRPr="00347E35">
        <w:rPr>
          <w:rFonts w:ascii="Liberation Serif" w:eastAsia="Times New Roman" w:hAnsi="Liberation Serif" w:cs="Times New Roman"/>
          <w:i/>
          <w:color w:val="000000" w:themeColor="text1"/>
          <w:sz w:val="18"/>
          <w:szCs w:val="18"/>
        </w:rPr>
        <w:t xml:space="preserve">                                                                                         (подпись, печать)</w:t>
      </w:r>
      <w:r w:rsidRPr="00347E35">
        <w:rPr>
          <w:rFonts w:ascii="Liberation Serif" w:eastAsia="Times New Roman" w:hAnsi="Liberation Serif" w:cs="Times New Roman"/>
          <w:b/>
          <w:i/>
          <w:color w:val="FF0000"/>
          <w:sz w:val="22"/>
        </w:rPr>
        <w:t xml:space="preserve"> *</w:t>
      </w:r>
    </w:p>
    <w:p w:rsidR="00CD40AE" w:rsidRPr="00347E35" w:rsidRDefault="00CD40AE" w:rsidP="00CD40AE">
      <w:pPr>
        <w:tabs>
          <w:tab w:val="left" w:pos="851"/>
        </w:tabs>
        <w:jc w:val="both"/>
        <w:rPr>
          <w:rFonts w:ascii="Liberation Serif" w:eastAsia="Times New Roman" w:hAnsi="Liberation Serif" w:cs="Times New Roman"/>
          <w:i/>
          <w:sz w:val="20"/>
          <w:szCs w:val="20"/>
        </w:rPr>
      </w:pPr>
      <w:r w:rsidRPr="00347E35">
        <w:rPr>
          <w:rFonts w:ascii="Liberation Serif" w:eastAsia="Times New Roman" w:hAnsi="Liberation Serif" w:cs="Times New Roman"/>
          <w:i/>
          <w:color w:val="FF0000"/>
          <w:sz w:val="20"/>
          <w:szCs w:val="20"/>
        </w:rPr>
        <w:t>*</w:t>
      </w:r>
      <w:r w:rsidRPr="00347E35">
        <w:rPr>
          <w:rFonts w:ascii="Liberation Serif" w:eastAsia="Times New Roman" w:hAnsi="Liberation Serif" w:cs="Times New Roman"/>
          <w:i/>
          <w:sz w:val="20"/>
          <w:szCs w:val="20"/>
        </w:rPr>
        <w:t xml:space="preserve"> заполняется в случае подачи заявки в отсканированном виде</w:t>
      </w:r>
    </w:p>
    <w:p w:rsidR="00CD40AE" w:rsidRDefault="00CD40AE" w:rsidP="00CD40AE">
      <w:pPr>
        <w:tabs>
          <w:tab w:val="left" w:pos="851"/>
        </w:tabs>
        <w:jc w:val="both"/>
      </w:pPr>
    </w:p>
    <w:p w:rsidR="00F818D8" w:rsidRDefault="00F818D8" w:rsidP="008C3810">
      <w:pPr>
        <w:tabs>
          <w:tab w:val="left" w:pos="851"/>
        </w:tabs>
        <w:jc w:val="both"/>
      </w:pPr>
    </w:p>
    <w:sectPr w:rsidR="00F818D8" w:rsidSect="00ED331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29E" w:rsidRDefault="002A129E" w:rsidP="002A129E">
      <w:r>
        <w:separator/>
      </w:r>
    </w:p>
  </w:endnote>
  <w:endnote w:type="continuationSeparator" w:id="0">
    <w:p w:rsidR="002A129E" w:rsidRDefault="002A129E" w:rsidP="002A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29E" w:rsidRDefault="002A129E" w:rsidP="002A129E">
      <w:r>
        <w:separator/>
      </w:r>
    </w:p>
  </w:footnote>
  <w:footnote w:type="continuationSeparator" w:id="0">
    <w:p w:rsidR="002A129E" w:rsidRDefault="002A129E" w:rsidP="002A129E">
      <w:r>
        <w:continuationSeparator/>
      </w:r>
    </w:p>
  </w:footnote>
  <w:footnote w:id="1">
    <w:p w:rsidR="007635E8" w:rsidRPr="0021726F" w:rsidRDefault="007635E8" w:rsidP="007635E8">
      <w:pPr>
        <w:pStyle w:val="a6"/>
        <w:rPr>
          <w:rFonts w:ascii="Liberation Serif" w:hAnsi="Liberation Serif" w:cs="Liberation Serif"/>
          <w:color w:val="000000"/>
          <w:sz w:val="16"/>
          <w:szCs w:val="16"/>
        </w:rPr>
      </w:pPr>
      <w:r>
        <w:rPr>
          <w:rStyle w:val="a8"/>
        </w:rPr>
        <w:footnoteRef/>
      </w:r>
      <w:r>
        <w:t xml:space="preserve"> </w:t>
      </w:r>
      <w:r w:rsidRPr="0021726F">
        <w:rPr>
          <w:rFonts w:ascii="Liberation Serif" w:hAnsi="Liberation Serif" w:cs="Liberation Serif"/>
          <w:color w:val="000000"/>
          <w:sz w:val="16"/>
          <w:szCs w:val="16"/>
        </w:rPr>
        <w:t>Наименование Товара указывается участником закупки в соответствии с Регистрационным удостоверением на подлежащий поставке Товар с обязательным указанием даты и номера регистрационного удостоверения; с указанием торгового наименования (при наличии) и производителя, а также с указанием наименования товара, прописанного Заказчиком в описании предмета закупки.</w:t>
      </w:r>
    </w:p>
  </w:footnote>
  <w:footnote w:id="2">
    <w:p w:rsidR="007635E8" w:rsidRDefault="007635E8" w:rsidP="007635E8">
      <w:pPr>
        <w:pStyle w:val="a6"/>
        <w:jc w:val="both"/>
      </w:pPr>
      <w:r>
        <w:rPr>
          <w:rStyle w:val="a8"/>
        </w:rPr>
        <w:footnoteRef/>
      </w:r>
      <w:r>
        <w:rPr>
          <w:sz w:val="16"/>
          <w:szCs w:val="16"/>
        </w:rPr>
        <w:t xml:space="preserve"> </w:t>
      </w:r>
      <w:r>
        <w:rPr>
          <w:rFonts w:ascii="Liberation Serif" w:hAnsi="Liberation Serif" w:cs="Liberation Serif"/>
          <w:color w:val="000000"/>
          <w:sz w:val="16"/>
          <w:szCs w:val="16"/>
        </w:rPr>
        <w:t>Указывается в соответствии с общероссийским классификатором (пункт 2 Правил ведения реестра договоров, заключенных заказчиками по результатам закупки, утвержденных постановления Правительства РФ от 31.10.2014 № 1132 «О порядке ведения реестра договоров, заключенных заказчиками по результатам закупки»).</w:t>
      </w:r>
    </w:p>
  </w:footnote>
  <w:footnote w:id="3">
    <w:p w:rsidR="007635E8" w:rsidRDefault="007635E8" w:rsidP="007635E8">
      <w:pPr>
        <w:pStyle w:val="a6"/>
        <w:jc w:val="both"/>
      </w:pPr>
      <w:r>
        <w:rPr>
          <w:rStyle w:val="a8"/>
        </w:rPr>
        <w:footnoteRef/>
      </w:r>
      <w:r>
        <w:rPr>
          <w:sz w:val="16"/>
          <w:szCs w:val="16"/>
        </w:rPr>
        <w:t xml:space="preserve"> </w:t>
      </w:r>
      <w:r>
        <w:rPr>
          <w:rFonts w:ascii="Liberation Serif" w:hAnsi="Liberation Serif" w:cs="Liberation Serif"/>
          <w:color w:val="000000"/>
          <w:sz w:val="16"/>
          <w:szCs w:val="16"/>
        </w:rPr>
        <w:t>Указывается в случае установления Правительством Российской Федерации в отношении товара, являющегося предметом закупки, мер, предусмотренных пунктом 1 части 2 статьи 3</w:t>
      </w:r>
      <w:r>
        <w:rPr>
          <w:rFonts w:ascii="Liberation Serif" w:hAnsi="Liberation Serif" w:cs="Liberation Serif"/>
          <w:color w:val="000000"/>
          <w:sz w:val="16"/>
          <w:szCs w:val="16"/>
          <w:vertAlign w:val="superscript"/>
        </w:rPr>
        <w:t>1-4</w:t>
      </w:r>
      <w:r>
        <w:rPr>
          <w:rFonts w:ascii="Liberation Serif" w:hAnsi="Liberation Serif" w:cs="Liberation Serif"/>
          <w:color w:val="000000"/>
          <w:sz w:val="16"/>
          <w:szCs w:val="16"/>
        </w:rPr>
        <w:t xml:space="preserve"> Федерального закона от 18 июля 2011 года № 223-ФЗ, главой 43-1 Типового положения.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CC"/>
    <w:rsid w:val="001439AA"/>
    <w:rsid w:val="00281ED7"/>
    <w:rsid w:val="002A129E"/>
    <w:rsid w:val="002F1372"/>
    <w:rsid w:val="00345245"/>
    <w:rsid w:val="005E2DCC"/>
    <w:rsid w:val="005F57B9"/>
    <w:rsid w:val="00692CD7"/>
    <w:rsid w:val="007635E8"/>
    <w:rsid w:val="007A5993"/>
    <w:rsid w:val="008C3810"/>
    <w:rsid w:val="008D1021"/>
    <w:rsid w:val="008E1526"/>
    <w:rsid w:val="00975DD3"/>
    <w:rsid w:val="009E3E60"/>
    <w:rsid w:val="00A63ED1"/>
    <w:rsid w:val="00A879C1"/>
    <w:rsid w:val="00AE2984"/>
    <w:rsid w:val="00BA77D1"/>
    <w:rsid w:val="00C46DC2"/>
    <w:rsid w:val="00C83048"/>
    <w:rsid w:val="00C92F9D"/>
    <w:rsid w:val="00CD40AE"/>
    <w:rsid w:val="00E72D76"/>
    <w:rsid w:val="00ED3319"/>
    <w:rsid w:val="00F8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5EC99-D520-4600-AC2E-65E38037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7D1"/>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BA77D1"/>
    <w:pPr>
      <w:ind w:left="720"/>
      <w:contextualSpacing/>
    </w:pPr>
  </w:style>
  <w:style w:type="character" w:customStyle="1" w:styleId="a5">
    <w:name w:val="Абзац списка Знак"/>
    <w:link w:val="a4"/>
    <w:uiPriority w:val="34"/>
    <w:rsid w:val="00BA77D1"/>
    <w:rPr>
      <w:rFonts w:ascii="Times New Roman" w:hAnsi="Times New Roman"/>
      <w:sz w:val="24"/>
    </w:rPr>
  </w:style>
  <w:style w:type="paragraph" w:styleId="a6">
    <w:name w:val="footnote text"/>
    <w:basedOn w:val="a"/>
    <w:link w:val="a7"/>
    <w:unhideWhenUsed/>
    <w:rsid w:val="002A129E"/>
    <w:rPr>
      <w:sz w:val="20"/>
      <w:szCs w:val="20"/>
    </w:rPr>
  </w:style>
  <w:style w:type="character" w:customStyle="1" w:styleId="a7">
    <w:name w:val="Текст сноски Знак"/>
    <w:basedOn w:val="a0"/>
    <w:link w:val="a6"/>
    <w:uiPriority w:val="99"/>
    <w:semiHidden/>
    <w:rsid w:val="002A129E"/>
    <w:rPr>
      <w:rFonts w:ascii="Times New Roman" w:hAnsi="Times New Roman"/>
      <w:sz w:val="20"/>
      <w:szCs w:val="20"/>
    </w:rPr>
  </w:style>
  <w:style w:type="character" w:styleId="a8">
    <w:name w:val="footnote reference"/>
    <w:basedOn w:val="a0"/>
    <w:unhideWhenUsed/>
    <w:rsid w:val="002A12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D4FEA-E94A-4EFF-BA2B-541B96CC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Королькова Екатерина Владимировна</dc:creator>
  <cp:keywords/>
  <dc:description/>
  <cp:lastModifiedBy>Якубова Марина Сергеевна</cp:lastModifiedBy>
  <cp:revision>20</cp:revision>
  <dcterms:created xsi:type="dcterms:W3CDTF">2022-06-01T08:45:00Z</dcterms:created>
  <dcterms:modified xsi:type="dcterms:W3CDTF">2026-07-24T06:04:00Z</dcterms:modified>
</cp:coreProperties>
</file>