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B556F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C34F624" w:rsidR="00DE60DE" w:rsidRDefault="00B85D52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21437">
              <w:rPr>
                <w:rFonts w:eastAsia="Calibri"/>
                <w:b/>
                <w:bCs/>
                <w:sz w:val="18"/>
                <w:szCs w:val="18"/>
              </w:rPr>
              <w:t>Рекомен⁠​‌‌‍​‌﻿⁠‍​‌‍﻿﻿‌﻿‌‍‌​⁠﻿﻿​​﻿⁠‍⁠‌‌​​⁠﻿‍⁠​‍‍﻿‍‍дуемый образец формы заявки участника</w:t>
            </w:r>
          </w:p>
        </w:tc>
      </w:tr>
    </w:tbl>
    <w:p w14:paraId="08E1157E" w14:textId="712AE48B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B85D52" w14:paraId="7C05DFA4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56D453B" w14:textId="77777777" w:rsidR="00B85D52" w:rsidRPr="00DE60DE" w:rsidRDefault="00B85D52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bookmarkStart w:id="1" w:name="_Hlk208071188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B85D52" w14:paraId="24E6D037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861967C" w14:textId="77777777" w:rsidR="00B85D52" w:rsidRPr="00DE60DE" w:rsidRDefault="00B85D52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6C8EC" w14:textId="77777777" w:rsidR="00B85D52" w:rsidRPr="00DE60DE" w:rsidRDefault="00B85D52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B85D52" w14:paraId="17CD2DAE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E9696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2173D2B5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36737E7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9D88410" w14:textId="77777777" w:rsidR="00B85D52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624F506C" w14:textId="77777777" w:rsidR="00B85D52" w:rsidRPr="00DE60DE" w:rsidRDefault="00B85D52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  <w:bookmarkEnd w:id="1"/>
    </w:tbl>
    <w:p w14:paraId="158E8D6D" w14:textId="77777777" w:rsidR="00B85D52" w:rsidRDefault="00B85D52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B85D52">
        <w:tc>
          <w:tcPr>
            <w:tcW w:w="5000" w:type="pct"/>
          </w:tcPr>
          <w:p w14:paraId="7AD1BE2B" w14:textId="5F93D47F" w:rsidR="00925D83" w:rsidRDefault="00B85D52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481C1FCC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58664D" w:rsidRPr="00052C97" w14:paraId="21D110BB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6E6E8AD5" w14:textId="77777777" w:rsidR="0058664D" w:rsidRPr="00052C97" w:rsidRDefault="0058664D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58664D" w:rsidRPr="00925D83" w14:paraId="5CBA7724" w14:textId="77777777" w:rsidTr="009448C8">
        <w:trPr>
          <w:trHeight w:val="280"/>
        </w:trPr>
        <w:tc>
          <w:tcPr>
            <w:tcW w:w="5000" w:type="pct"/>
          </w:tcPr>
          <w:p w14:paraId="6C7B9971" w14:textId="61137302" w:rsidR="0058664D" w:rsidRPr="00925D83" w:rsidRDefault="0058664D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Настоящим предложением подтверждаем (декларируем) соответствие участника закупки единым требованиям, установленным к участникам закуп</w:t>
            </w:r>
            <w:r w:rsidRPr="009448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ки пункт</w:t>
            </w:r>
            <w:r w:rsidR="009448C8" w:rsidRPr="009448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ом</w:t>
            </w:r>
            <w:r w:rsidR="009448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79FCB311" w14:textId="77777777" w:rsidR="0058664D" w:rsidRDefault="0058664D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873"/>
        <w:gridCol w:w="6016"/>
      </w:tblGrid>
      <w:tr w:rsidR="00B85D52" w:rsidRPr="00DE60DE" w14:paraId="7EBAC498" w14:textId="77777777" w:rsidTr="00B85D52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2A364326" w14:textId="27CFC7F0" w:rsidR="00B85D52" w:rsidRDefault="00B85D52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85D52">
        <w:tc>
          <w:tcPr>
            <w:tcW w:w="271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2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77" w:type="pct"/>
            <w:vAlign w:val="center"/>
          </w:tcPr>
          <w:p w14:paraId="2102F6B4" w14:textId="39D80B00" w:rsidR="00DE60DE" w:rsidRPr="00DE60DE" w:rsidRDefault="00DE60DE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85D52">
        <w:tc>
          <w:tcPr>
            <w:tcW w:w="271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2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77" w:type="pct"/>
            <w:vAlign w:val="center"/>
          </w:tcPr>
          <w:p w14:paraId="19844819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85D52">
        <w:tc>
          <w:tcPr>
            <w:tcW w:w="271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2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77" w:type="pct"/>
            <w:vAlign w:val="center"/>
          </w:tcPr>
          <w:p w14:paraId="7A616C8A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85D52">
        <w:tc>
          <w:tcPr>
            <w:tcW w:w="271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2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77" w:type="pct"/>
            <w:vAlign w:val="center"/>
          </w:tcPr>
          <w:p w14:paraId="4C748F4A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85D52">
        <w:tc>
          <w:tcPr>
            <w:tcW w:w="271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852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77" w:type="pct"/>
            <w:vAlign w:val="center"/>
          </w:tcPr>
          <w:p w14:paraId="596315D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85D52">
        <w:tc>
          <w:tcPr>
            <w:tcW w:w="271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2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77" w:type="pct"/>
            <w:vAlign w:val="center"/>
          </w:tcPr>
          <w:p w14:paraId="5633529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85D52">
        <w:tc>
          <w:tcPr>
            <w:tcW w:w="271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2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77" w:type="pct"/>
            <w:vAlign w:val="center"/>
          </w:tcPr>
          <w:p w14:paraId="5F5A75A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85D52">
        <w:tc>
          <w:tcPr>
            <w:tcW w:w="271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2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77" w:type="pct"/>
            <w:vAlign w:val="center"/>
          </w:tcPr>
          <w:p w14:paraId="18BCD2E7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85D52">
        <w:tc>
          <w:tcPr>
            <w:tcW w:w="271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2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77" w:type="pct"/>
            <w:vAlign w:val="center"/>
          </w:tcPr>
          <w:p w14:paraId="3159358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85D52">
        <w:tc>
          <w:tcPr>
            <w:tcW w:w="271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2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77" w:type="pct"/>
            <w:vAlign w:val="center"/>
          </w:tcPr>
          <w:p w14:paraId="57E1374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85D52">
        <w:tc>
          <w:tcPr>
            <w:tcW w:w="271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2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77" w:type="pct"/>
            <w:vAlign w:val="center"/>
          </w:tcPr>
          <w:p w14:paraId="5800A70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85D52">
        <w:tc>
          <w:tcPr>
            <w:tcW w:w="271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2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77" w:type="pct"/>
            <w:vAlign w:val="center"/>
          </w:tcPr>
          <w:p w14:paraId="496725A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85D52">
        <w:tc>
          <w:tcPr>
            <w:tcW w:w="271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2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77" w:type="pct"/>
            <w:vAlign w:val="center"/>
          </w:tcPr>
          <w:p w14:paraId="6971F9BC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85D52">
        <w:tc>
          <w:tcPr>
            <w:tcW w:w="271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2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77" w:type="pct"/>
            <w:vAlign w:val="center"/>
          </w:tcPr>
          <w:p w14:paraId="2086D894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85D52">
        <w:tc>
          <w:tcPr>
            <w:tcW w:w="271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2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77" w:type="pct"/>
            <w:vAlign w:val="center"/>
          </w:tcPr>
          <w:p w14:paraId="7F7C09B2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85D52">
        <w:tc>
          <w:tcPr>
            <w:tcW w:w="271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2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77" w:type="pct"/>
            <w:vAlign w:val="center"/>
          </w:tcPr>
          <w:p w14:paraId="17DFAB38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85D52">
        <w:tc>
          <w:tcPr>
            <w:tcW w:w="271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2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77" w:type="pct"/>
            <w:vAlign w:val="center"/>
          </w:tcPr>
          <w:p w14:paraId="0B13F38E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85D52">
        <w:tc>
          <w:tcPr>
            <w:tcW w:w="271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2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77" w:type="pct"/>
            <w:vAlign w:val="center"/>
          </w:tcPr>
          <w:p w14:paraId="5369224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85D52">
        <w:tc>
          <w:tcPr>
            <w:tcW w:w="271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2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77" w:type="pct"/>
            <w:vAlign w:val="center"/>
          </w:tcPr>
          <w:p w14:paraId="5283D41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85D52">
        <w:tc>
          <w:tcPr>
            <w:tcW w:w="271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2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77" w:type="pct"/>
            <w:vAlign w:val="center"/>
          </w:tcPr>
          <w:p w14:paraId="64C94A1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85D52">
        <w:tc>
          <w:tcPr>
            <w:tcW w:w="271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2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77" w:type="pct"/>
            <w:vAlign w:val="center"/>
          </w:tcPr>
          <w:p w14:paraId="436915C0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5607233" w14:textId="77777777" w:rsidR="00B85D52" w:rsidRDefault="00B85D5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302ACF53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 xml:space="preserve">Предлагаем </w:t>
      </w:r>
      <w:r w:rsidR="005571A1">
        <w:rPr>
          <w:rFonts w:eastAsia="Calibri"/>
          <w:b/>
          <w:bCs/>
          <w:sz w:val="20"/>
          <w:szCs w:val="20"/>
        </w:rPr>
        <w:t>оказать услуги</w:t>
      </w:r>
      <w:r w:rsidRPr="00BD4FE0">
        <w:rPr>
          <w:rFonts w:eastAsia="Calibri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4977" w:type="pct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8"/>
        <w:gridCol w:w="4307"/>
        <w:gridCol w:w="2898"/>
        <w:gridCol w:w="1122"/>
        <w:gridCol w:w="1423"/>
      </w:tblGrid>
      <w:tr w:rsidR="005571A1" w:rsidRPr="00A40080" w14:paraId="6CC26444" w14:textId="77777777" w:rsidTr="005571A1">
        <w:trPr>
          <w:trHeight w:val="30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Срок (период) оказания услуг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56679406" w:rsidR="00925D83" w:rsidRDefault="00925D83">
      <w:pPr>
        <w:rPr>
          <w:sz w:val="20"/>
          <w:szCs w:val="20"/>
        </w:rPr>
      </w:pPr>
    </w:p>
    <w:p w14:paraId="356B6242" w14:textId="330CEC34" w:rsidR="00B85D52" w:rsidRPr="00BD4FE0" w:rsidRDefault="00B85D52" w:rsidP="00B85D52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1764"/>
      <w:r w:rsidRPr="00BD4FE0">
        <w:rPr>
          <w:rFonts w:eastAsia="Calibri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оказание услуг, при которых осуществляется поставка товара)</w:t>
      </w:r>
      <w:r w:rsidR="00D74F74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3A53D10" w14:textId="77777777" w:rsidR="00B85D52" w:rsidRPr="00BD4FE0" w:rsidRDefault="00B85D52" w:rsidP="00B85D52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B85D52" w:rsidRPr="002F6C5E" w14:paraId="1E9A34C6" w14:textId="77777777" w:rsidTr="004B1594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5248C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639221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8DD422A" w14:textId="77777777" w:rsidR="00B85D52" w:rsidRPr="002F6C5E" w:rsidRDefault="00B85D52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02A7D" w14:textId="77777777" w:rsidR="00B85D52" w:rsidRPr="002F6C5E" w:rsidRDefault="00B85D52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27AAC01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5C984BE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3FDE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350A13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744D4E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6A9792B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B85D52" w:rsidRPr="002F6C5E" w14:paraId="2291A750" w14:textId="77777777" w:rsidTr="004B1594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754B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9C09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DCE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F2B7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6384D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C1BD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440D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7A9F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FFB8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B85D52" w:rsidRPr="002F6C5E" w14:paraId="6B4871B8" w14:textId="77777777" w:rsidTr="004B1594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C7B2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D983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5DC1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90AD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B62961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456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ED9E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535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74C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5D52" w:rsidRPr="002F6C5E" w14:paraId="208CF6D8" w14:textId="77777777" w:rsidTr="004B1594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F9C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5E37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4DC8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CB74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100EE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4E7B0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928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5B0B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981FF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EA685E4" w14:textId="77777777" w:rsidR="00B85D52" w:rsidRDefault="00B85D52">
      <w:pPr>
        <w:rPr>
          <w:sz w:val="20"/>
          <w:szCs w:val="20"/>
        </w:rPr>
      </w:pPr>
    </w:p>
    <w:bookmarkEnd w:id="4"/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Оператор, получающий настоящее согласие: [указать 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наименование  ]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>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856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397F17" w14:textId="77777777" w:rsidR="00170A86" w:rsidRDefault="00170A86" w:rsidP="00D02DC5">
      <w:pPr>
        <w:spacing w:after="0" w:line="240" w:lineRule="auto"/>
      </w:pPr>
      <w:r>
        <w:separator/>
      </w:r>
    </w:p>
  </w:endnote>
  <w:endnote w:type="continuationSeparator" w:id="0">
    <w:p w14:paraId="0D0B4995" w14:textId="77777777" w:rsidR="00170A86" w:rsidRDefault="00170A86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A28EBC" w14:textId="77777777" w:rsidR="00170A86" w:rsidRDefault="00170A86" w:rsidP="00D02DC5">
      <w:pPr>
        <w:spacing w:after="0" w:line="240" w:lineRule="auto"/>
      </w:pPr>
      <w:r>
        <w:separator/>
      </w:r>
    </w:p>
  </w:footnote>
  <w:footnote w:type="continuationSeparator" w:id="0">
    <w:p w14:paraId="422692F2" w14:textId="77777777" w:rsidR="00170A86" w:rsidRDefault="00170A86" w:rsidP="00D02DC5">
      <w:pPr>
        <w:spacing w:after="0" w:line="240" w:lineRule="auto"/>
      </w:pPr>
      <w:r>
        <w:continuationSeparator/>
      </w:r>
    </w:p>
  </w:footnote>
  <w:footnote w:id="1">
    <w:p w14:paraId="3BE03A07" w14:textId="77777777" w:rsidR="00D74F74" w:rsidRDefault="00D74F74" w:rsidP="00D74F74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D74F74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11CE5BB6" w14:textId="241EF9E2" w:rsidR="00D74F74" w:rsidRPr="00D74F74" w:rsidRDefault="00D74F74" w:rsidP="00D74F74">
      <w:pPr>
        <w:pStyle w:val="a5"/>
        <w:rPr>
          <w:lang w:val="ru-RU"/>
        </w:rPr>
      </w:pPr>
      <w:r w:rsidRPr="00D74F74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B1274"/>
    <w:rsid w:val="000D0915"/>
    <w:rsid w:val="00170A86"/>
    <w:rsid w:val="00263E1B"/>
    <w:rsid w:val="003336A9"/>
    <w:rsid w:val="00334CCB"/>
    <w:rsid w:val="003B665A"/>
    <w:rsid w:val="00543044"/>
    <w:rsid w:val="005571A1"/>
    <w:rsid w:val="0058664D"/>
    <w:rsid w:val="005A666A"/>
    <w:rsid w:val="005B02F7"/>
    <w:rsid w:val="005D3255"/>
    <w:rsid w:val="008D39FF"/>
    <w:rsid w:val="00907585"/>
    <w:rsid w:val="00925D83"/>
    <w:rsid w:val="0093337C"/>
    <w:rsid w:val="009448C8"/>
    <w:rsid w:val="009B46E0"/>
    <w:rsid w:val="00A370E5"/>
    <w:rsid w:val="00B556FF"/>
    <w:rsid w:val="00B85D52"/>
    <w:rsid w:val="00BB181E"/>
    <w:rsid w:val="00BD4FE0"/>
    <w:rsid w:val="00C6788A"/>
    <w:rsid w:val="00C92097"/>
    <w:rsid w:val="00D02DC5"/>
    <w:rsid w:val="00D17DE7"/>
    <w:rsid w:val="00D74F74"/>
    <w:rsid w:val="00DE60DE"/>
    <w:rsid w:val="00E63B1B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337C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337C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35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AD55B-F4F3-4BAB-B42A-BE7C1FEE7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1612</Words>
  <Characters>9194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DOC-MARKER-SfRAxeGnnl0DP97f_M7pLw</dc:description>
  <cp:lastModifiedBy>Анатолий Жерновков Алексеевич</cp:lastModifiedBy>
  <cp:revision>2</cp:revision>
  <dcterms:created xsi:type="dcterms:W3CDTF">2026-07-31T05:15:00Z</dcterms:created>
  <dcterms:modified xsi:type="dcterms:W3CDTF">2026-07-31T05:15:00Z</dcterms:modified>
</cp:coreProperties>
</file>