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66788B" w14:textId="77777777" w:rsidR="00034F4D" w:rsidRDefault="004513BC" w:rsidP="00034F4D">
      <w:pPr>
        <w:pStyle w:val="a3"/>
        <w:widowControl w:val="0"/>
        <w:spacing w:before="0" w:beforeAutospacing="0" w:after="0" w:afterAutospacing="0"/>
        <w:ind w:left="57" w:right="57"/>
        <w:jc w:val="right"/>
      </w:pPr>
      <w:r>
        <w:t xml:space="preserve"> </w:t>
      </w:r>
      <w:r w:rsidR="00034F4D">
        <w:t>Утверждаю:</w:t>
      </w:r>
    </w:p>
    <w:p w14:paraId="232B1509" w14:textId="77777777" w:rsidR="00034F4D" w:rsidRDefault="00034F4D" w:rsidP="00034F4D">
      <w:pPr>
        <w:pStyle w:val="a3"/>
        <w:widowControl w:val="0"/>
        <w:spacing w:before="0" w:beforeAutospacing="0" w:after="0" w:afterAutospacing="0"/>
        <w:ind w:left="57" w:right="57"/>
        <w:jc w:val="right"/>
      </w:pPr>
      <w:r>
        <w:t xml:space="preserve">И.О директора </w:t>
      </w:r>
    </w:p>
    <w:p w14:paraId="46D2B803" w14:textId="77777777" w:rsidR="00034F4D" w:rsidRDefault="00034F4D" w:rsidP="00034F4D">
      <w:pPr>
        <w:pStyle w:val="a3"/>
        <w:widowControl w:val="0"/>
        <w:spacing w:before="0" w:beforeAutospacing="0" w:after="0" w:afterAutospacing="0"/>
        <w:ind w:left="57" w:right="57"/>
        <w:jc w:val="right"/>
      </w:pPr>
      <w:r>
        <w:t>МАУ ДО «СШОР «Сибиряк»</w:t>
      </w:r>
    </w:p>
    <w:p w14:paraId="1CEA1858" w14:textId="77777777" w:rsidR="00034F4D" w:rsidRDefault="00034F4D" w:rsidP="00034F4D">
      <w:pPr>
        <w:pStyle w:val="a3"/>
        <w:widowControl w:val="0"/>
        <w:spacing w:before="0" w:beforeAutospacing="0" w:after="0" w:afterAutospacing="0"/>
        <w:ind w:left="57" w:right="57"/>
        <w:jc w:val="right"/>
      </w:pPr>
      <w:proofErr w:type="spellStart"/>
      <w:r>
        <w:t>Г.П.Веденеева</w:t>
      </w:r>
      <w:proofErr w:type="spellEnd"/>
    </w:p>
    <w:p w14:paraId="5BB4A5DC" w14:textId="77777777" w:rsidR="00034F4D" w:rsidRDefault="00034F4D" w:rsidP="00034F4D">
      <w:pPr>
        <w:pStyle w:val="a3"/>
        <w:widowControl w:val="0"/>
        <w:spacing w:before="0" w:beforeAutospacing="0" w:after="0" w:afterAutospacing="0"/>
        <w:ind w:left="57" w:right="57"/>
        <w:jc w:val="right"/>
      </w:pPr>
      <w:r>
        <w:t>«___»_________2026г.</w:t>
      </w:r>
    </w:p>
    <w:p w14:paraId="24204C90" w14:textId="3E9E6680" w:rsidR="004513BC" w:rsidRDefault="004513BC" w:rsidP="0059282D">
      <w:pPr>
        <w:pStyle w:val="a3"/>
        <w:widowControl w:val="0"/>
        <w:spacing w:before="0" w:beforeAutospacing="0" w:after="0" w:afterAutospacing="0"/>
        <w:ind w:left="57" w:right="57"/>
        <w:jc w:val="right"/>
      </w:pPr>
    </w:p>
    <w:p w14:paraId="062604B0" w14:textId="77777777" w:rsidR="004513BC" w:rsidRDefault="004513BC" w:rsidP="004513BC">
      <w:pPr>
        <w:pStyle w:val="a3"/>
        <w:widowControl w:val="0"/>
        <w:spacing w:before="0" w:beforeAutospacing="0" w:after="0" w:afterAutospacing="0"/>
        <w:ind w:left="57" w:right="57"/>
        <w:jc w:val="right"/>
      </w:pPr>
    </w:p>
    <w:p w14:paraId="7B8E7547" w14:textId="77777777" w:rsidR="004513BC" w:rsidRPr="00AB7459" w:rsidRDefault="004513BC" w:rsidP="004513BC">
      <w:pPr>
        <w:pStyle w:val="a3"/>
        <w:widowControl w:val="0"/>
        <w:spacing w:before="0" w:beforeAutospacing="0" w:after="0" w:afterAutospacing="0"/>
        <w:jc w:val="center"/>
      </w:pPr>
      <w:r w:rsidRPr="00AB7459">
        <w:rPr>
          <w:b/>
          <w:bCs/>
          <w:color w:val="000000"/>
        </w:rPr>
        <w:t>Техническое задание</w:t>
      </w:r>
    </w:p>
    <w:p w14:paraId="6E3C078F" w14:textId="3BBA4A98" w:rsidR="008E5F3B" w:rsidRPr="00AB7459" w:rsidRDefault="00C074F5" w:rsidP="009B42C8">
      <w:pPr>
        <w:autoSpaceDN w:val="0"/>
        <w:spacing w:after="0" w:line="240" w:lineRule="auto"/>
        <w:jc w:val="center"/>
        <w:rPr>
          <w:rFonts w:ascii="Times New Roman" w:eastAsia="Times New Roman" w:hAnsi="Times New Roman" w:cs="Times New Roman"/>
          <w:b/>
          <w:sz w:val="24"/>
          <w:szCs w:val="24"/>
          <w:lang w:eastAsia="ru-RU"/>
        </w:rPr>
      </w:pPr>
      <w:r w:rsidRPr="00AB7459">
        <w:rPr>
          <w:rFonts w:ascii="Times New Roman" w:eastAsia="Times New Roman" w:hAnsi="Times New Roman" w:cs="Times New Roman"/>
          <w:b/>
          <w:sz w:val="24"/>
          <w:szCs w:val="24"/>
          <w:lang w:eastAsia="ru-RU"/>
        </w:rPr>
        <w:t xml:space="preserve">на </w:t>
      </w:r>
      <w:r w:rsidR="00453788">
        <w:rPr>
          <w:rFonts w:ascii="Times New Roman" w:eastAsia="Times New Roman" w:hAnsi="Times New Roman" w:cs="Times New Roman"/>
          <w:b/>
          <w:sz w:val="24"/>
          <w:szCs w:val="24"/>
          <w:lang w:eastAsia="ru-RU"/>
        </w:rPr>
        <w:t xml:space="preserve">поставку </w:t>
      </w:r>
      <w:r w:rsidR="00CA6913" w:rsidRPr="00AB7459">
        <w:rPr>
          <w:rFonts w:ascii="Times New Roman" w:eastAsia="Times New Roman" w:hAnsi="Times New Roman" w:cs="Times New Roman"/>
          <w:b/>
          <w:sz w:val="24"/>
          <w:szCs w:val="24"/>
          <w:lang w:eastAsia="ru-RU"/>
        </w:rPr>
        <w:t xml:space="preserve"> </w:t>
      </w:r>
      <w:r w:rsidR="008E5F3B" w:rsidRPr="00AB7459">
        <w:rPr>
          <w:rFonts w:ascii="Times New Roman" w:eastAsia="Times New Roman" w:hAnsi="Times New Roman" w:cs="Times New Roman"/>
          <w:b/>
          <w:sz w:val="24"/>
          <w:szCs w:val="24"/>
          <w:lang w:eastAsia="ru-RU"/>
        </w:rPr>
        <w:t>противопожарных клапанов</w:t>
      </w:r>
      <w:r w:rsidR="00E70C12" w:rsidRPr="00AB7459">
        <w:rPr>
          <w:rFonts w:ascii="Times New Roman" w:eastAsia="Times New Roman" w:hAnsi="Times New Roman" w:cs="Times New Roman"/>
          <w:b/>
          <w:sz w:val="24"/>
          <w:szCs w:val="24"/>
          <w:lang w:eastAsia="ru-RU"/>
        </w:rPr>
        <w:t xml:space="preserve"> системы </w:t>
      </w:r>
      <w:proofErr w:type="spellStart"/>
      <w:r w:rsidR="00E70C12" w:rsidRPr="00AB7459">
        <w:rPr>
          <w:rFonts w:ascii="Times New Roman" w:eastAsia="Times New Roman" w:hAnsi="Times New Roman" w:cs="Times New Roman"/>
          <w:b/>
          <w:sz w:val="24"/>
          <w:szCs w:val="24"/>
          <w:lang w:eastAsia="ru-RU"/>
        </w:rPr>
        <w:t>общеобменной</w:t>
      </w:r>
      <w:proofErr w:type="spellEnd"/>
      <w:r w:rsidR="00E70C12" w:rsidRPr="00AB7459">
        <w:rPr>
          <w:rFonts w:ascii="Times New Roman" w:eastAsia="Times New Roman" w:hAnsi="Times New Roman" w:cs="Times New Roman"/>
          <w:b/>
          <w:sz w:val="24"/>
          <w:szCs w:val="24"/>
          <w:lang w:eastAsia="ru-RU"/>
        </w:rPr>
        <w:t xml:space="preserve"> вентиляции</w:t>
      </w:r>
      <w:r w:rsidR="008E5F3B" w:rsidRPr="00AB7459">
        <w:rPr>
          <w:rFonts w:ascii="Times New Roman" w:eastAsia="Times New Roman" w:hAnsi="Times New Roman" w:cs="Times New Roman"/>
          <w:b/>
          <w:sz w:val="24"/>
          <w:szCs w:val="24"/>
          <w:lang w:eastAsia="ru-RU"/>
        </w:rPr>
        <w:t xml:space="preserve">  </w:t>
      </w:r>
    </w:p>
    <w:p w14:paraId="0FFADF9B" w14:textId="321B984B" w:rsidR="00405F80" w:rsidRPr="00AB7459" w:rsidRDefault="00C074F5" w:rsidP="008E5F3B">
      <w:pPr>
        <w:autoSpaceDN w:val="0"/>
        <w:spacing w:after="0" w:line="240" w:lineRule="auto"/>
        <w:jc w:val="center"/>
        <w:rPr>
          <w:rFonts w:ascii="Times New Roman" w:eastAsia="Times New Roman" w:hAnsi="Times New Roman" w:cs="Times New Roman"/>
          <w:b/>
          <w:sz w:val="24"/>
          <w:szCs w:val="24"/>
          <w:lang w:eastAsia="ru-RU"/>
        </w:rPr>
      </w:pPr>
      <w:r w:rsidRPr="00AB7459">
        <w:rPr>
          <w:rFonts w:ascii="Times New Roman" w:eastAsia="Times New Roman" w:hAnsi="Times New Roman" w:cs="Times New Roman"/>
          <w:b/>
          <w:sz w:val="24"/>
          <w:szCs w:val="24"/>
          <w:lang w:eastAsia="ru-RU"/>
        </w:rPr>
        <w:t>на объекте - спортивный комплекс «Дворец спорта «Сибиряк» расположенного по адресу: г. Нефтеюганск, 3 микрорайон, здание 23, помещение 1.</w:t>
      </w:r>
    </w:p>
    <w:p w14:paraId="29A20534" w14:textId="77777777" w:rsidR="0059282D" w:rsidRPr="00AB7459" w:rsidRDefault="0059282D" w:rsidP="008E5F3B">
      <w:pPr>
        <w:autoSpaceDN w:val="0"/>
        <w:spacing w:after="0" w:line="240" w:lineRule="auto"/>
        <w:jc w:val="center"/>
        <w:rPr>
          <w:rFonts w:ascii="Times New Roman" w:eastAsia="Times New Roman" w:hAnsi="Times New Roman" w:cs="Times New Roman"/>
          <w:b/>
          <w:sz w:val="24"/>
          <w:szCs w:val="24"/>
          <w:lang w:eastAsia="ru-RU"/>
        </w:rPr>
      </w:pPr>
    </w:p>
    <w:p w14:paraId="2660EB17" w14:textId="77777777" w:rsidR="004513BC" w:rsidRPr="00C074F5" w:rsidRDefault="00C074F5" w:rsidP="00A6711D">
      <w:pPr>
        <w:autoSpaceDN w:val="0"/>
        <w:spacing w:after="0" w:line="240" w:lineRule="auto"/>
        <w:jc w:val="center"/>
        <w:rPr>
          <w:b/>
          <w:sz w:val="28"/>
          <w:szCs w:val="28"/>
        </w:rPr>
      </w:pPr>
      <w:r w:rsidRPr="00C074F5">
        <w:rPr>
          <w:rFonts w:ascii="Times New Roman" w:eastAsia="Times New Roman" w:hAnsi="Times New Roman" w:cs="Times New Roman"/>
          <w:b/>
          <w:sz w:val="28"/>
          <w:szCs w:val="28"/>
          <w:lang w:eastAsia="ru-RU"/>
        </w:rPr>
        <w:t xml:space="preserve">  </w:t>
      </w:r>
      <w:r w:rsidR="00A6711D" w:rsidRPr="00C074F5">
        <w:rPr>
          <w:rFonts w:ascii="Times New Roman" w:eastAsia="Times New Roman" w:hAnsi="Times New Roman" w:cs="Times New Roman"/>
          <w:b/>
          <w:sz w:val="28"/>
          <w:szCs w:val="28"/>
          <w:lang w:eastAsia="ru-RU"/>
        </w:rPr>
        <w:t xml:space="preserve"> </w:t>
      </w:r>
    </w:p>
    <w:p w14:paraId="6F27AA85" w14:textId="7B416F1C" w:rsidR="00405F80" w:rsidRPr="00AB7459" w:rsidRDefault="00E701EC" w:rsidP="00405F80">
      <w:pPr>
        <w:pStyle w:val="11"/>
        <w:jc w:val="both"/>
        <w:rPr>
          <w:rFonts w:ascii="Times New Roman" w:hAnsi="Times New Roman" w:cs="Times New Roman"/>
          <w:sz w:val="24"/>
          <w:szCs w:val="24"/>
        </w:rPr>
      </w:pPr>
      <w:r>
        <w:rPr>
          <w:rFonts w:ascii="Times New Roman" w:hAnsi="Times New Roman" w:cs="Times New Roman"/>
          <w:b/>
          <w:color w:val="000000"/>
          <w:sz w:val="24"/>
          <w:szCs w:val="24"/>
        </w:rPr>
        <w:t xml:space="preserve">1. </w:t>
      </w:r>
      <w:r w:rsidR="00405F80" w:rsidRPr="00AB7459">
        <w:rPr>
          <w:rFonts w:ascii="Times New Roman" w:hAnsi="Times New Roman" w:cs="Times New Roman"/>
          <w:b/>
          <w:color w:val="000000"/>
          <w:sz w:val="24"/>
          <w:szCs w:val="24"/>
        </w:rPr>
        <w:t>Наименование заказчика, контактная информация:</w:t>
      </w:r>
      <w:r w:rsidR="00405F80" w:rsidRPr="00AB7459">
        <w:rPr>
          <w:rFonts w:ascii="Times New Roman" w:hAnsi="Times New Roman" w:cs="Times New Roman"/>
          <w:color w:val="000000"/>
          <w:sz w:val="24"/>
          <w:szCs w:val="24"/>
        </w:rPr>
        <w:t xml:space="preserve"> Муниципальное автономное учреждение дополнительного образования "Спортивная школа олимпийского резерва "Сибиряк".</w:t>
      </w:r>
    </w:p>
    <w:p w14:paraId="5FC59000" w14:textId="18508FB8" w:rsidR="00405F80" w:rsidRPr="00AB7459" w:rsidRDefault="00E701EC" w:rsidP="00405F80">
      <w:pPr>
        <w:pStyle w:val="11"/>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1.1. </w:t>
      </w:r>
      <w:r w:rsidR="009B42C8">
        <w:rPr>
          <w:rFonts w:ascii="Times New Roman" w:hAnsi="Times New Roman" w:cs="Times New Roman"/>
          <w:b/>
          <w:bCs/>
          <w:color w:val="000000"/>
          <w:sz w:val="24"/>
          <w:szCs w:val="24"/>
        </w:rPr>
        <w:t>Место поставки товара</w:t>
      </w:r>
      <w:r w:rsidR="00405F80" w:rsidRPr="00AB7459">
        <w:rPr>
          <w:rFonts w:ascii="Times New Roman" w:hAnsi="Times New Roman" w:cs="Times New Roman"/>
          <w:b/>
          <w:bCs/>
          <w:color w:val="000000"/>
          <w:sz w:val="24"/>
          <w:szCs w:val="24"/>
        </w:rPr>
        <w:t>:</w:t>
      </w:r>
      <w:r w:rsidR="00405F80" w:rsidRPr="00AB7459">
        <w:rPr>
          <w:rFonts w:ascii="Times New Roman" w:hAnsi="Times New Roman" w:cs="Times New Roman"/>
          <w:color w:val="000000"/>
          <w:sz w:val="24"/>
          <w:szCs w:val="24"/>
        </w:rPr>
        <w:t xml:space="preserve"> 628301, РФ, Тюменская область, ХМАО - Югра, г. Нефтеюганск, микрорайон 3, строение 23, пом.1.</w:t>
      </w:r>
    </w:p>
    <w:p w14:paraId="72362FF6" w14:textId="647C375C" w:rsidR="0059282D" w:rsidRPr="00AB7459" w:rsidRDefault="00E701EC" w:rsidP="00CA6913">
      <w:pPr>
        <w:autoSpaceDN w:val="0"/>
        <w:spacing w:after="0" w:line="240" w:lineRule="auto"/>
        <w:jc w:val="both"/>
        <w:rPr>
          <w:rFonts w:ascii="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1.2. </w:t>
      </w:r>
      <w:r w:rsidR="009B42C8">
        <w:rPr>
          <w:rFonts w:ascii="Times New Roman" w:eastAsia="Times New Roman" w:hAnsi="Times New Roman" w:cs="Times New Roman"/>
          <w:b/>
          <w:bCs/>
          <w:color w:val="000000"/>
          <w:sz w:val="24"/>
          <w:szCs w:val="24"/>
        </w:rPr>
        <w:t>Срок поставки товара</w:t>
      </w:r>
      <w:r>
        <w:rPr>
          <w:rFonts w:ascii="Times New Roman" w:eastAsia="Times New Roman" w:hAnsi="Times New Roman" w:cs="Times New Roman"/>
          <w:b/>
          <w:bCs/>
          <w:color w:val="000000"/>
          <w:sz w:val="24"/>
          <w:szCs w:val="24"/>
        </w:rPr>
        <w:t xml:space="preserve"> и </w:t>
      </w:r>
      <w:r w:rsidRPr="00E701EC">
        <w:rPr>
          <w:rFonts w:ascii="Times New Roman" w:eastAsia="Times New Roman" w:hAnsi="Times New Roman" w:cs="Times New Roman"/>
          <w:b/>
          <w:bCs/>
          <w:color w:val="000000"/>
          <w:sz w:val="24"/>
          <w:szCs w:val="24"/>
        </w:rPr>
        <w:t>выполняемых работ</w:t>
      </w:r>
      <w:r w:rsidR="0059282D" w:rsidRPr="00AB7459">
        <w:rPr>
          <w:rFonts w:ascii="Times New Roman" w:eastAsia="Times New Roman" w:hAnsi="Times New Roman" w:cs="Times New Roman"/>
          <w:b/>
          <w:bCs/>
          <w:color w:val="000000"/>
          <w:sz w:val="24"/>
          <w:szCs w:val="24"/>
        </w:rPr>
        <w:t>:</w:t>
      </w:r>
      <w:r w:rsidR="0059282D" w:rsidRPr="00AB7459">
        <w:rPr>
          <w:rFonts w:ascii="Times New Roman" w:eastAsia="Times New Roman" w:hAnsi="Times New Roman" w:cs="Times New Roman"/>
          <w:color w:val="000000"/>
          <w:sz w:val="24"/>
          <w:szCs w:val="24"/>
        </w:rPr>
        <w:t xml:space="preserve"> с момента заключения договора в течение </w:t>
      </w:r>
      <w:r>
        <w:rPr>
          <w:rFonts w:ascii="Times New Roman" w:eastAsia="Times New Roman" w:hAnsi="Times New Roman" w:cs="Times New Roman"/>
          <w:color w:val="000000"/>
          <w:sz w:val="24"/>
          <w:szCs w:val="24"/>
        </w:rPr>
        <w:t xml:space="preserve">14 (четырнадцати) календарных дней. Поставка </w:t>
      </w:r>
      <w:r w:rsidR="00453788">
        <w:rPr>
          <w:rFonts w:ascii="Times New Roman" w:eastAsia="Times New Roman" w:hAnsi="Times New Roman" w:cs="Times New Roman"/>
          <w:color w:val="000000"/>
          <w:sz w:val="24"/>
          <w:szCs w:val="24"/>
        </w:rPr>
        <w:t xml:space="preserve">и установка </w:t>
      </w:r>
      <w:r w:rsidR="00453788" w:rsidRPr="00453788">
        <w:rPr>
          <w:rFonts w:ascii="Times New Roman" w:eastAsia="Times New Roman" w:hAnsi="Times New Roman" w:cs="Times New Roman"/>
          <w:b/>
          <w:color w:val="000000"/>
          <w:sz w:val="24"/>
          <w:szCs w:val="24"/>
        </w:rPr>
        <w:t xml:space="preserve">противопожарных клапанов системы </w:t>
      </w:r>
      <w:proofErr w:type="spellStart"/>
      <w:r w:rsidR="00453788" w:rsidRPr="00453788">
        <w:rPr>
          <w:rFonts w:ascii="Times New Roman" w:eastAsia="Times New Roman" w:hAnsi="Times New Roman" w:cs="Times New Roman"/>
          <w:b/>
          <w:color w:val="000000"/>
          <w:sz w:val="24"/>
          <w:szCs w:val="24"/>
        </w:rPr>
        <w:t>общеобменной</w:t>
      </w:r>
      <w:proofErr w:type="spellEnd"/>
      <w:r w:rsidR="00453788" w:rsidRPr="00453788">
        <w:rPr>
          <w:rFonts w:ascii="Times New Roman" w:eastAsia="Times New Roman" w:hAnsi="Times New Roman" w:cs="Times New Roman"/>
          <w:b/>
          <w:color w:val="000000"/>
          <w:sz w:val="24"/>
          <w:szCs w:val="24"/>
        </w:rPr>
        <w:t xml:space="preserve"> </w:t>
      </w:r>
      <w:r w:rsidR="00453788">
        <w:rPr>
          <w:rFonts w:ascii="Times New Roman" w:eastAsia="Times New Roman" w:hAnsi="Times New Roman" w:cs="Times New Roman"/>
          <w:b/>
          <w:color w:val="000000"/>
          <w:sz w:val="24"/>
          <w:szCs w:val="24"/>
        </w:rPr>
        <w:t xml:space="preserve"> </w:t>
      </w:r>
      <w:r w:rsidR="00453788" w:rsidRPr="00453788">
        <w:rPr>
          <w:rFonts w:ascii="Times New Roman" w:eastAsia="Times New Roman" w:hAnsi="Times New Roman" w:cs="Times New Roman"/>
          <w:b/>
          <w:color w:val="000000"/>
          <w:sz w:val="24"/>
          <w:szCs w:val="24"/>
        </w:rPr>
        <w:t>вентиляции</w:t>
      </w:r>
      <w:r w:rsidR="00453788" w:rsidRPr="00453788">
        <w:rPr>
          <w:rFonts w:ascii="Times New Roman" w:eastAsia="Times New Roman" w:hAnsi="Times New Roman" w:cs="Times New Roman"/>
          <w:color w:val="000000"/>
          <w:sz w:val="24"/>
          <w:szCs w:val="24"/>
        </w:rPr>
        <w:t xml:space="preserve"> </w:t>
      </w:r>
      <w:r w:rsidR="00453788">
        <w:rPr>
          <w:rFonts w:ascii="Times New Roman" w:eastAsia="Times New Roman" w:hAnsi="Times New Roman" w:cs="Times New Roman"/>
          <w:color w:val="000000"/>
          <w:sz w:val="24"/>
          <w:szCs w:val="24"/>
        </w:rPr>
        <w:t>проводиться</w:t>
      </w:r>
      <w:r>
        <w:rPr>
          <w:rFonts w:ascii="Times New Roman" w:eastAsia="Times New Roman" w:hAnsi="Times New Roman" w:cs="Times New Roman"/>
          <w:color w:val="000000"/>
          <w:sz w:val="24"/>
          <w:szCs w:val="24"/>
        </w:rPr>
        <w:t xml:space="preserve"> за счет средств подрядчика. </w:t>
      </w:r>
      <w:r w:rsidRPr="00E701EC">
        <w:rPr>
          <w:rFonts w:ascii="Times New Roman" w:eastAsia="Times New Roman" w:hAnsi="Times New Roman" w:cs="Times New Roman"/>
          <w:bCs/>
          <w:color w:val="000000"/>
          <w:sz w:val="24"/>
          <w:szCs w:val="24"/>
        </w:rPr>
        <w:t>Выполняемые работы должны быть</w:t>
      </w:r>
      <w:r>
        <w:rPr>
          <w:rFonts w:ascii="Times New Roman" w:eastAsia="Times New Roman" w:hAnsi="Times New Roman" w:cs="Times New Roman"/>
          <w:bCs/>
          <w:color w:val="000000"/>
          <w:sz w:val="24"/>
          <w:szCs w:val="24"/>
        </w:rPr>
        <w:t xml:space="preserve"> осуществлены</w:t>
      </w:r>
      <w:r w:rsidRPr="00E701EC">
        <w:rPr>
          <w:rFonts w:ascii="Times New Roman" w:eastAsia="Times New Roman" w:hAnsi="Times New Roman" w:cs="Times New Roman"/>
          <w:bCs/>
          <w:color w:val="000000"/>
          <w:sz w:val="24"/>
          <w:szCs w:val="24"/>
        </w:rPr>
        <w:t xml:space="preserve"> до 31 августа</w:t>
      </w:r>
      <w:r>
        <w:rPr>
          <w:rFonts w:ascii="Times New Roman" w:eastAsia="Times New Roman" w:hAnsi="Times New Roman" w:cs="Times New Roman"/>
          <w:bCs/>
          <w:color w:val="000000"/>
          <w:sz w:val="24"/>
          <w:szCs w:val="24"/>
        </w:rPr>
        <w:t xml:space="preserve"> 2026 г</w:t>
      </w:r>
      <w:r w:rsidRPr="00E701EC">
        <w:rPr>
          <w:rFonts w:ascii="Times New Roman" w:eastAsia="Times New Roman" w:hAnsi="Times New Roman" w:cs="Times New Roman"/>
          <w:bCs/>
          <w:color w:val="000000"/>
          <w:sz w:val="24"/>
          <w:szCs w:val="24"/>
        </w:rPr>
        <w:t>.</w:t>
      </w:r>
    </w:p>
    <w:p w14:paraId="6C7E2056" w14:textId="51BB3B32" w:rsidR="004513BC" w:rsidRPr="00AB7459" w:rsidRDefault="00CA6913" w:rsidP="00CA6913">
      <w:pPr>
        <w:autoSpaceDN w:val="0"/>
        <w:spacing w:after="0" w:line="240" w:lineRule="auto"/>
        <w:jc w:val="both"/>
        <w:rPr>
          <w:rFonts w:ascii="Times New Roman" w:eastAsia="Times New Roman" w:hAnsi="Times New Roman" w:cs="Times New Roman"/>
          <w:b/>
          <w:sz w:val="24"/>
          <w:szCs w:val="24"/>
          <w:lang w:eastAsia="ru-RU"/>
        </w:rPr>
      </w:pPr>
      <w:r w:rsidRPr="00AB7459">
        <w:rPr>
          <w:rFonts w:ascii="Times New Roman" w:hAnsi="Times New Roman" w:cs="Times New Roman"/>
          <w:b/>
          <w:bCs/>
          <w:color w:val="000000"/>
          <w:sz w:val="24"/>
          <w:szCs w:val="24"/>
        </w:rPr>
        <w:t xml:space="preserve"> </w:t>
      </w:r>
      <w:r w:rsidR="004513BC" w:rsidRPr="00AB7459">
        <w:rPr>
          <w:rFonts w:ascii="Times New Roman" w:hAnsi="Times New Roman" w:cs="Times New Roman"/>
          <w:b/>
          <w:bCs/>
          <w:color w:val="000000"/>
          <w:sz w:val="24"/>
          <w:szCs w:val="24"/>
        </w:rPr>
        <w:t>1.</w:t>
      </w:r>
      <w:r w:rsidR="00E701EC">
        <w:rPr>
          <w:rFonts w:ascii="Times New Roman" w:hAnsi="Times New Roman" w:cs="Times New Roman"/>
          <w:b/>
          <w:bCs/>
          <w:color w:val="000000"/>
          <w:sz w:val="24"/>
          <w:szCs w:val="24"/>
        </w:rPr>
        <w:t>3.</w:t>
      </w:r>
      <w:r w:rsidR="004513BC" w:rsidRPr="00AB7459">
        <w:rPr>
          <w:rFonts w:ascii="Times New Roman" w:hAnsi="Times New Roman" w:cs="Times New Roman"/>
          <w:b/>
          <w:bCs/>
          <w:color w:val="000000"/>
          <w:sz w:val="24"/>
          <w:szCs w:val="24"/>
        </w:rPr>
        <w:t xml:space="preserve"> Наименование выполняемых работ:</w:t>
      </w:r>
      <w:r w:rsidR="004513BC" w:rsidRPr="00AB7459">
        <w:rPr>
          <w:color w:val="000000"/>
          <w:sz w:val="24"/>
          <w:szCs w:val="24"/>
        </w:rPr>
        <w:t xml:space="preserve"> </w:t>
      </w:r>
      <w:r w:rsidR="00343F58" w:rsidRPr="00343F58">
        <w:rPr>
          <w:rFonts w:ascii="Times New Roman" w:eastAsia="Times New Roman" w:hAnsi="Times New Roman" w:cs="Times New Roman"/>
          <w:sz w:val="24"/>
          <w:szCs w:val="24"/>
          <w:lang w:eastAsia="ru-RU"/>
        </w:rPr>
        <w:t xml:space="preserve">выполнение работ </w:t>
      </w:r>
      <w:r w:rsidRPr="00AB7459">
        <w:rPr>
          <w:rFonts w:ascii="Times New Roman" w:eastAsia="Times New Roman" w:hAnsi="Times New Roman" w:cs="Times New Roman"/>
          <w:sz w:val="24"/>
          <w:szCs w:val="24"/>
          <w:lang w:eastAsia="ru-RU"/>
        </w:rPr>
        <w:t xml:space="preserve">по монтажу </w:t>
      </w:r>
      <w:r w:rsidR="008E5F3B" w:rsidRPr="00AB7459">
        <w:rPr>
          <w:rFonts w:ascii="Times New Roman" w:eastAsia="Times New Roman" w:hAnsi="Times New Roman" w:cs="Times New Roman"/>
          <w:sz w:val="24"/>
          <w:szCs w:val="24"/>
          <w:lang w:eastAsia="ru-RU"/>
        </w:rPr>
        <w:t>противопожарных клапанов</w:t>
      </w:r>
      <w:r w:rsidRPr="00AB7459">
        <w:rPr>
          <w:rFonts w:ascii="Times New Roman" w:eastAsia="Times New Roman" w:hAnsi="Times New Roman" w:cs="Times New Roman"/>
          <w:sz w:val="24"/>
          <w:szCs w:val="24"/>
          <w:lang w:eastAsia="ru-RU"/>
        </w:rPr>
        <w:t xml:space="preserve"> на объекте - спортивный комплекс «Дворец спорта «Сибиряк» расположенного по адресу: г. Нефтеюганск, 3 микрорайон, здание 23, помещение 1.</w:t>
      </w:r>
    </w:p>
    <w:p w14:paraId="3DAB761C" w14:textId="77777777" w:rsidR="004513BC" w:rsidRPr="00AB7459" w:rsidRDefault="004513BC" w:rsidP="004513BC">
      <w:pPr>
        <w:pStyle w:val="a3"/>
        <w:widowControl w:val="0"/>
        <w:spacing w:before="0" w:beforeAutospacing="0" w:after="0" w:afterAutospacing="0"/>
        <w:ind w:firstLine="709"/>
        <w:jc w:val="both"/>
      </w:pPr>
      <w:r w:rsidRPr="00AB7459">
        <w:rPr>
          <w:b/>
          <w:bCs/>
          <w:color w:val="000000"/>
        </w:rPr>
        <w:t>2. Виды выполняемых работ:</w:t>
      </w:r>
    </w:p>
    <w:p w14:paraId="75DED52E" w14:textId="77777777" w:rsidR="004513BC" w:rsidRPr="00AB7459" w:rsidRDefault="004513BC" w:rsidP="004513BC">
      <w:pPr>
        <w:pStyle w:val="a3"/>
        <w:widowControl w:val="0"/>
        <w:spacing w:before="0" w:beforeAutospacing="0" w:after="0" w:afterAutospacing="0"/>
        <w:ind w:firstLine="709"/>
        <w:jc w:val="both"/>
      </w:pPr>
      <w:r w:rsidRPr="00AB7459">
        <w:rPr>
          <w:color w:val="000000"/>
        </w:rPr>
        <w:t>2.1. Выполняемые работы, используемые материалы, оборудования, изделия, иные предметы должн</w:t>
      </w:r>
      <w:r w:rsidR="00CA6913" w:rsidRPr="00AB7459">
        <w:rPr>
          <w:color w:val="000000"/>
        </w:rPr>
        <w:t xml:space="preserve">ы соответствовать документации </w:t>
      </w:r>
      <w:r w:rsidRPr="00AB7459">
        <w:rPr>
          <w:color w:val="000000"/>
        </w:rPr>
        <w:t>и данного технического задания.</w:t>
      </w:r>
    </w:p>
    <w:p w14:paraId="00A52AB8" w14:textId="77777777" w:rsidR="004513BC" w:rsidRPr="00AB7459" w:rsidRDefault="004513BC" w:rsidP="004513BC">
      <w:pPr>
        <w:pStyle w:val="a3"/>
        <w:widowControl w:val="0"/>
        <w:spacing w:before="0" w:beforeAutospacing="0" w:after="0" w:afterAutospacing="0"/>
        <w:ind w:firstLine="709"/>
        <w:jc w:val="both"/>
      </w:pPr>
      <w:r w:rsidRPr="00AB7459">
        <w:rPr>
          <w:color w:val="000000"/>
        </w:rPr>
        <w:t>2.2. В случае</w:t>
      </w:r>
      <w:proofErr w:type="gramStart"/>
      <w:r w:rsidRPr="00AB7459">
        <w:rPr>
          <w:color w:val="000000"/>
        </w:rPr>
        <w:t>,</w:t>
      </w:r>
      <w:proofErr w:type="gramEnd"/>
      <w:r w:rsidRPr="00AB7459">
        <w:rPr>
          <w:color w:val="000000"/>
        </w:rPr>
        <w:t xml:space="preserve">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сметной документации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14:paraId="39F40D4B" w14:textId="64F4DE51" w:rsidR="004513BC" w:rsidRPr="00AB7459" w:rsidRDefault="0059282D" w:rsidP="004513BC">
      <w:pPr>
        <w:pStyle w:val="a3"/>
        <w:widowControl w:val="0"/>
        <w:spacing w:before="0" w:beforeAutospacing="0" w:after="0" w:afterAutospacing="0"/>
        <w:ind w:firstLine="709"/>
        <w:jc w:val="both"/>
      </w:pPr>
      <w:r w:rsidRPr="00AB7459">
        <w:rPr>
          <w:color w:val="000000"/>
        </w:rPr>
        <w:t>3</w:t>
      </w:r>
      <w:r w:rsidRPr="00AB7459">
        <w:rPr>
          <w:b/>
          <w:bCs/>
          <w:color w:val="000000"/>
        </w:rPr>
        <w:t>.</w:t>
      </w:r>
      <w:r w:rsidR="004513BC" w:rsidRPr="00AB7459">
        <w:rPr>
          <w:color w:val="000000"/>
        </w:rPr>
        <w:t xml:space="preserve"> Время проведения работ на объек</w:t>
      </w:r>
      <w:r w:rsidR="00682B17" w:rsidRPr="00AB7459">
        <w:rPr>
          <w:color w:val="000000"/>
        </w:rPr>
        <w:t>те согласуется с руководителем У</w:t>
      </w:r>
      <w:r w:rsidR="004513BC" w:rsidRPr="00AB7459">
        <w:rPr>
          <w:color w:val="000000"/>
        </w:rPr>
        <w:t>чреждения. Подрядчик приступает к работам после согласования и утверждения с Заказчиком плана графика выполнения работ.</w:t>
      </w:r>
    </w:p>
    <w:p w14:paraId="62AEBB07" w14:textId="5C0E5DC1" w:rsidR="004513BC" w:rsidRPr="00AB7459" w:rsidRDefault="0059282D" w:rsidP="004513BC">
      <w:pPr>
        <w:pStyle w:val="a3"/>
        <w:widowControl w:val="0"/>
        <w:spacing w:before="0" w:beforeAutospacing="0" w:after="0" w:afterAutospacing="0"/>
        <w:ind w:firstLine="709"/>
        <w:jc w:val="both"/>
      </w:pPr>
      <w:r w:rsidRPr="00AB7459">
        <w:rPr>
          <w:color w:val="000000"/>
        </w:rPr>
        <w:t>3</w:t>
      </w:r>
      <w:r w:rsidR="004513BC" w:rsidRPr="00AB7459">
        <w:rPr>
          <w:color w:val="000000"/>
        </w:rPr>
        <w:t>.1. Подрядчик до начала выполнения работ предоставляет Заказчику (нижеуказанные документы становятся неотъемлемой частью договора):</w:t>
      </w:r>
    </w:p>
    <w:p w14:paraId="6449F201" w14:textId="77777777" w:rsidR="004513BC" w:rsidRPr="00AB7459" w:rsidRDefault="004513BC" w:rsidP="004513BC">
      <w:pPr>
        <w:pStyle w:val="a3"/>
        <w:widowControl w:val="0"/>
        <w:spacing w:before="0" w:beforeAutospacing="0" w:after="0" w:afterAutospacing="0"/>
        <w:ind w:firstLine="709"/>
        <w:jc w:val="both"/>
      </w:pPr>
      <w:r w:rsidRPr="00AB7459">
        <w:rPr>
          <w:color w:val="000000"/>
        </w:rPr>
        <w:t>- утвержденный план график выполнения работ;</w:t>
      </w:r>
    </w:p>
    <w:p w14:paraId="03D5F0E0" w14:textId="77777777" w:rsidR="004513BC" w:rsidRPr="00AB7459" w:rsidRDefault="004513BC" w:rsidP="004513BC">
      <w:pPr>
        <w:pStyle w:val="a3"/>
        <w:widowControl w:val="0"/>
        <w:spacing w:before="0" w:beforeAutospacing="0" w:after="0" w:afterAutospacing="0"/>
        <w:ind w:firstLine="709"/>
        <w:jc w:val="both"/>
      </w:pPr>
      <w:r w:rsidRPr="00AB7459">
        <w:rPr>
          <w:color w:val="000000"/>
        </w:rPr>
        <w:t>- копию приказа о назначении ответственного за проведение работ и соблюдение требований пожарной безопасности, охраны окружающей среды;</w:t>
      </w:r>
    </w:p>
    <w:p w14:paraId="4186730D" w14:textId="77777777" w:rsidR="004513BC" w:rsidRPr="00AB7459" w:rsidRDefault="004513BC" w:rsidP="004513BC">
      <w:pPr>
        <w:pStyle w:val="a3"/>
        <w:widowControl w:val="0"/>
        <w:spacing w:before="0" w:beforeAutospacing="0" w:after="0" w:afterAutospacing="0"/>
        <w:ind w:firstLine="709"/>
        <w:jc w:val="both"/>
      </w:pPr>
      <w:r w:rsidRPr="00AB7459">
        <w:rPr>
          <w:color w:val="000000"/>
        </w:rPr>
        <w:t>- список сотрудников необходимых для выполнения данных видов работ (допуск работников Подрядчика на территорию учреждения).</w:t>
      </w:r>
    </w:p>
    <w:p w14:paraId="5DF8A3F8" w14:textId="465BB43C" w:rsidR="004513BC" w:rsidRPr="00AB7459" w:rsidRDefault="0059282D" w:rsidP="004513BC">
      <w:pPr>
        <w:pStyle w:val="a3"/>
        <w:widowControl w:val="0"/>
        <w:spacing w:before="0" w:beforeAutospacing="0" w:after="0" w:afterAutospacing="0"/>
        <w:ind w:firstLine="709"/>
        <w:jc w:val="both"/>
      </w:pPr>
      <w:r w:rsidRPr="00AB7459">
        <w:rPr>
          <w:b/>
          <w:bCs/>
          <w:color w:val="000000"/>
        </w:rPr>
        <w:t>4</w:t>
      </w:r>
      <w:r w:rsidR="004513BC" w:rsidRPr="00AB7459">
        <w:rPr>
          <w:b/>
          <w:bCs/>
          <w:color w:val="000000"/>
        </w:rPr>
        <w:t>. Общие требования к выполнению работ:</w:t>
      </w:r>
    </w:p>
    <w:p w14:paraId="26B750AA" w14:textId="6B87090B" w:rsidR="004513BC" w:rsidRPr="00AB7459" w:rsidRDefault="0059282D" w:rsidP="004513BC">
      <w:pPr>
        <w:pStyle w:val="a3"/>
        <w:widowControl w:val="0"/>
        <w:spacing w:before="0" w:beforeAutospacing="0" w:after="0" w:afterAutospacing="0"/>
        <w:ind w:firstLine="709"/>
        <w:jc w:val="both"/>
      </w:pPr>
      <w:r w:rsidRPr="00AB7459">
        <w:rPr>
          <w:color w:val="000000"/>
        </w:rPr>
        <w:t>4</w:t>
      </w:r>
      <w:r w:rsidR="004513BC" w:rsidRPr="00AB7459">
        <w:rPr>
          <w:color w:val="000000"/>
        </w:rPr>
        <w:t xml:space="preserve">.1. В установленные сроки Подрядчик должен приступить к выполнению работ, согласно условиям Договора, настоящего Технического задания. </w:t>
      </w:r>
    </w:p>
    <w:p w14:paraId="619E4EFD" w14:textId="6F1AF346" w:rsidR="004513BC" w:rsidRPr="00AB7459" w:rsidRDefault="0059282D" w:rsidP="004513BC">
      <w:pPr>
        <w:pStyle w:val="a3"/>
        <w:widowControl w:val="0"/>
        <w:spacing w:before="0" w:beforeAutospacing="0" w:after="0" w:afterAutospacing="0"/>
        <w:ind w:firstLine="709"/>
        <w:jc w:val="both"/>
      </w:pPr>
      <w:r w:rsidRPr="00AB7459">
        <w:rPr>
          <w:color w:val="000000"/>
        </w:rPr>
        <w:t>4</w:t>
      </w:r>
      <w:r w:rsidR="004513BC" w:rsidRPr="00AB7459">
        <w:rPr>
          <w:color w:val="000000"/>
        </w:rPr>
        <w:t xml:space="preserve">.2. Проводимые работы не должны наносить вред имуществу Заказчика. В ходе выполнения работ Подрядчик проводит </w:t>
      </w:r>
      <w:proofErr w:type="gramStart"/>
      <w:r w:rsidR="004513BC" w:rsidRPr="00AB7459">
        <w:rPr>
          <w:color w:val="000000"/>
        </w:rPr>
        <w:t>ремонтно</w:t>
      </w:r>
      <w:r w:rsidR="00682B17" w:rsidRPr="00AB7459">
        <w:rPr>
          <w:color w:val="000000"/>
        </w:rPr>
        <w:t xml:space="preserve"> </w:t>
      </w:r>
      <w:r w:rsidR="004513BC" w:rsidRPr="00AB7459">
        <w:rPr>
          <w:color w:val="000000"/>
        </w:rPr>
        <w:t>-</w:t>
      </w:r>
      <w:r w:rsidR="00682B17" w:rsidRPr="00AB7459">
        <w:rPr>
          <w:color w:val="000000"/>
        </w:rPr>
        <w:t xml:space="preserve"> </w:t>
      </w:r>
      <w:r w:rsidR="004513BC" w:rsidRPr="00AB7459">
        <w:rPr>
          <w:color w:val="000000"/>
        </w:rPr>
        <w:t>восстановительные</w:t>
      </w:r>
      <w:proofErr w:type="gramEnd"/>
      <w:r w:rsidR="004513BC" w:rsidRPr="00AB7459">
        <w:rPr>
          <w:color w:val="000000"/>
        </w:rPr>
        <w:t xml:space="preserve"> работы поврежденного имущества за счет собственных средств. </w:t>
      </w:r>
    </w:p>
    <w:p w14:paraId="114939D2" w14:textId="5E526698" w:rsidR="004513BC" w:rsidRPr="00AB7459" w:rsidRDefault="0059282D" w:rsidP="004513BC">
      <w:pPr>
        <w:pStyle w:val="a3"/>
        <w:widowControl w:val="0"/>
        <w:spacing w:before="0" w:beforeAutospacing="0" w:after="0" w:afterAutospacing="0"/>
        <w:ind w:firstLine="709"/>
        <w:jc w:val="both"/>
      </w:pPr>
      <w:r w:rsidRPr="00AB7459">
        <w:rPr>
          <w:color w:val="000000"/>
        </w:rPr>
        <w:t>4</w:t>
      </w:r>
      <w:r w:rsidR="004513BC" w:rsidRPr="00AB7459">
        <w:rPr>
          <w:color w:val="000000"/>
        </w:rPr>
        <w:t xml:space="preserve">.3. </w:t>
      </w:r>
      <w:proofErr w:type="gramStart"/>
      <w:r w:rsidR="004513BC" w:rsidRPr="00AB7459">
        <w:rPr>
          <w:color w:val="000000"/>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roofErr w:type="gramEnd"/>
    </w:p>
    <w:p w14:paraId="413BF512" w14:textId="40A70FF2" w:rsidR="004513BC" w:rsidRPr="00AB7459" w:rsidRDefault="0059282D" w:rsidP="004513BC">
      <w:pPr>
        <w:pStyle w:val="a3"/>
        <w:widowControl w:val="0"/>
        <w:spacing w:before="0" w:beforeAutospacing="0" w:after="0" w:afterAutospacing="0"/>
        <w:ind w:firstLine="709"/>
        <w:jc w:val="both"/>
      </w:pPr>
      <w:r w:rsidRPr="00AB7459">
        <w:rPr>
          <w:color w:val="000000"/>
        </w:rPr>
        <w:t>4</w:t>
      </w:r>
      <w:r w:rsidR="004513BC" w:rsidRPr="00AB7459">
        <w:rPr>
          <w:color w:val="000000"/>
        </w:rPr>
        <w:t>.4.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w:t>
      </w:r>
      <w:r w:rsidR="00C06208" w:rsidRPr="00AB7459">
        <w:rPr>
          <w:color w:val="000000"/>
        </w:rPr>
        <w:t xml:space="preserve"> </w:t>
      </w:r>
      <w:r w:rsidR="004513BC" w:rsidRPr="00AB7459">
        <w:rPr>
          <w:color w:val="000000"/>
        </w:rPr>
        <w:t>-</w:t>
      </w:r>
      <w:r w:rsidR="00C06208" w:rsidRPr="00AB7459">
        <w:rPr>
          <w:color w:val="000000"/>
        </w:rPr>
        <w:t xml:space="preserve"> </w:t>
      </w:r>
      <w:r w:rsidR="004513BC" w:rsidRPr="00AB7459">
        <w:rPr>
          <w:color w:val="000000"/>
        </w:rPr>
        <w:t xml:space="preserve">гигиенического режима, внутреннего распорядка Заказчика во </w:t>
      </w:r>
      <w:r w:rsidR="004513BC" w:rsidRPr="00AB7459">
        <w:rPr>
          <w:color w:val="000000"/>
        </w:rPr>
        <w:lastRenderedPageBreak/>
        <w:t>время выполнения работ на объекте возлагается на Подрядчика.</w:t>
      </w:r>
    </w:p>
    <w:p w14:paraId="34358DD4" w14:textId="11E03E87" w:rsidR="004513BC" w:rsidRPr="00AB7459" w:rsidRDefault="0059282D" w:rsidP="004513BC">
      <w:pPr>
        <w:pStyle w:val="a3"/>
        <w:widowControl w:val="0"/>
        <w:spacing w:before="0" w:beforeAutospacing="0" w:after="0" w:afterAutospacing="0"/>
        <w:ind w:firstLine="709"/>
        <w:jc w:val="both"/>
      </w:pPr>
      <w:r w:rsidRPr="00AB7459">
        <w:rPr>
          <w:color w:val="000000"/>
        </w:rPr>
        <w:t>4</w:t>
      </w:r>
      <w:r w:rsidR="004513BC" w:rsidRPr="00AB7459">
        <w:rPr>
          <w:color w:val="000000"/>
        </w:rPr>
        <w:t>.5.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058ED323" w14:textId="340DCF4C" w:rsidR="004513BC" w:rsidRPr="00AB7459" w:rsidRDefault="0059282D" w:rsidP="004513BC">
      <w:pPr>
        <w:pStyle w:val="a3"/>
        <w:widowControl w:val="0"/>
        <w:spacing w:before="0" w:beforeAutospacing="0" w:after="0" w:afterAutospacing="0"/>
        <w:ind w:firstLine="709"/>
        <w:jc w:val="both"/>
      </w:pPr>
      <w:r w:rsidRPr="00AB7459">
        <w:rPr>
          <w:color w:val="000000"/>
        </w:rPr>
        <w:t>4</w:t>
      </w:r>
      <w:r w:rsidR="004513BC" w:rsidRPr="00AB7459">
        <w:rPr>
          <w:color w:val="000000"/>
        </w:rPr>
        <w:t>.6. 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5346A661" w14:textId="0C7F8AA5" w:rsidR="004513BC" w:rsidRPr="00AB7459" w:rsidRDefault="0059282D" w:rsidP="004513BC">
      <w:pPr>
        <w:pStyle w:val="a3"/>
        <w:widowControl w:val="0"/>
        <w:spacing w:before="0" w:beforeAutospacing="0" w:after="0" w:afterAutospacing="0"/>
        <w:ind w:firstLine="709"/>
        <w:jc w:val="both"/>
      </w:pPr>
      <w:r w:rsidRPr="00AB7459">
        <w:rPr>
          <w:color w:val="000000"/>
        </w:rPr>
        <w:t>4</w:t>
      </w:r>
      <w:r w:rsidR="004513BC" w:rsidRPr="00AB7459">
        <w:rPr>
          <w:color w:val="000000"/>
        </w:rPr>
        <w:t>.7.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5869A7B6" w14:textId="74985129" w:rsidR="004513BC" w:rsidRPr="00AB7459" w:rsidRDefault="0059282D" w:rsidP="004513BC">
      <w:pPr>
        <w:pStyle w:val="a3"/>
        <w:widowControl w:val="0"/>
        <w:spacing w:before="0" w:beforeAutospacing="0" w:after="0" w:afterAutospacing="0"/>
        <w:ind w:firstLine="709"/>
        <w:jc w:val="both"/>
      </w:pPr>
      <w:r w:rsidRPr="00AB7459">
        <w:rPr>
          <w:color w:val="000000"/>
        </w:rPr>
        <w:t>4</w:t>
      </w:r>
      <w:r w:rsidR="004513BC" w:rsidRPr="00AB7459">
        <w:rPr>
          <w:color w:val="000000"/>
        </w:rPr>
        <w:t>.8. 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6853CE1A" w14:textId="36E1DB17" w:rsidR="004513BC" w:rsidRPr="00AB7459" w:rsidRDefault="0059282D" w:rsidP="004513BC">
      <w:pPr>
        <w:pStyle w:val="a3"/>
        <w:widowControl w:val="0"/>
        <w:spacing w:before="0" w:beforeAutospacing="0" w:after="0" w:afterAutospacing="0"/>
        <w:ind w:firstLine="709"/>
        <w:jc w:val="both"/>
      </w:pPr>
      <w:r w:rsidRPr="00AB7459">
        <w:rPr>
          <w:color w:val="000000"/>
        </w:rPr>
        <w:t>4</w:t>
      </w:r>
      <w:r w:rsidR="004513BC" w:rsidRPr="00AB7459">
        <w:rPr>
          <w:color w:val="000000"/>
        </w:rPr>
        <w:t>.9. Подрядчик должен немедленно извещать Заказчика и до получения соответствующих указаний приостановить работы при обнаружении:</w:t>
      </w:r>
    </w:p>
    <w:p w14:paraId="7216A53E" w14:textId="77777777" w:rsidR="004513BC" w:rsidRPr="00AB7459" w:rsidRDefault="004513BC" w:rsidP="004513BC">
      <w:pPr>
        <w:pStyle w:val="a3"/>
        <w:widowControl w:val="0"/>
        <w:spacing w:before="0" w:beforeAutospacing="0" w:after="0" w:afterAutospacing="0"/>
        <w:ind w:firstLine="709"/>
        <w:jc w:val="both"/>
      </w:pPr>
      <w:r w:rsidRPr="00AB7459">
        <w:rPr>
          <w:color w:val="000000"/>
        </w:rPr>
        <w:t>- возможных неблагоприятных для Заказчика последствий выполнения его указаний о способе исполнения работ;</w:t>
      </w:r>
    </w:p>
    <w:p w14:paraId="69CE27A5" w14:textId="77777777" w:rsidR="004513BC" w:rsidRPr="00AB7459" w:rsidRDefault="004513BC" w:rsidP="004513BC">
      <w:pPr>
        <w:pStyle w:val="a3"/>
        <w:widowControl w:val="0"/>
        <w:spacing w:before="0" w:beforeAutospacing="0" w:after="0" w:afterAutospacing="0"/>
        <w:ind w:firstLine="709"/>
        <w:jc w:val="both"/>
      </w:pPr>
      <w:r w:rsidRPr="00AB7459">
        <w:rPr>
          <w:color w:val="000000"/>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24D3C2FA" w14:textId="12C26794" w:rsidR="004513BC" w:rsidRPr="00AB7459" w:rsidRDefault="0059282D" w:rsidP="004513BC">
      <w:pPr>
        <w:pStyle w:val="a3"/>
        <w:widowControl w:val="0"/>
        <w:spacing w:before="0" w:beforeAutospacing="0" w:after="0" w:afterAutospacing="0"/>
        <w:ind w:firstLine="709"/>
        <w:jc w:val="both"/>
      </w:pPr>
      <w:r w:rsidRPr="00AB7459">
        <w:rPr>
          <w:color w:val="000000"/>
        </w:rPr>
        <w:t>4</w:t>
      </w:r>
      <w:r w:rsidR="004513BC" w:rsidRPr="00AB7459">
        <w:rPr>
          <w:color w:val="000000"/>
        </w:rPr>
        <w:t>.10.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6AEBC915" w14:textId="3CD5E3B5" w:rsidR="004513BC" w:rsidRPr="00AB7459" w:rsidRDefault="0059282D" w:rsidP="004513BC">
      <w:pPr>
        <w:pStyle w:val="a3"/>
        <w:widowControl w:val="0"/>
        <w:spacing w:before="0" w:beforeAutospacing="0" w:after="0" w:afterAutospacing="0"/>
        <w:ind w:firstLine="709"/>
        <w:jc w:val="both"/>
      </w:pPr>
      <w:r w:rsidRPr="00AB7459">
        <w:rPr>
          <w:color w:val="000000"/>
        </w:rPr>
        <w:t>4</w:t>
      </w:r>
      <w:r w:rsidR="004513BC" w:rsidRPr="00AB7459">
        <w:rPr>
          <w:color w:val="000000"/>
        </w:rPr>
        <w:t>.11. При этом вывоз строительного мусора</w:t>
      </w:r>
      <w:r w:rsidR="00C06208" w:rsidRPr="00AB7459">
        <w:rPr>
          <w:color w:val="000000"/>
        </w:rPr>
        <w:t xml:space="preserve"> и демонтированного оборудования</w:t>
      </w:r>
      <w:r w:rsidR="004513BC" w:rsidRPr="00AB7459">
        <w:rPr>
          <w:color w:val="000000"/>
        </w:rPr>
        <w:t xml:space="preserve"> осуществляется силами и средствами Подрядчика. </w:t>
      </w:r>
    </w:p>
    <w:p w14:paraId="728E29C8" w14:textId="6E8D46C3" w:rsidR="004513BC" w:rsidRPr="00AB7459" w:rsidRDefault="0059282D" w:rsidP="004513BC">
      <w:pPr>
        <w:pStyle w:val="a3"/>
        <w:widowControl w:val="0"/>
        <w:spacing w:before="0" w:beforeAutospacing="0" w:after="0" w:afterAutospacing="0"/>
        <w:ind w:firstLine="709"/>
        <w:jc w:val="both"/>
      </w:pPr>
      <w:r w:rsidRPr="00AB7459">
        <w:rPr>
          <w:color w:val="000000"/>
        </w:rPr>
        <w:t>4</w:t>
      </w:r>
      <w:r w:rsidR="004513BC" w:rsidRPr="00AB7459">
        <w:rPr>
          <w:color w:val="000000"/>
        </w:rPr>
        <w:t>.12. 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52E5C0EF" w14:textId="1055AFAE" w:rsidR="004513BC" w:rsidRPr="00AB7459" w:rsidRDefault="0059282D" w:rsidP="004513BC">
      <w:pPr>
        <w:pStyle w:val="a3"/>
        <w:widowControl w:val="0"/>
        <w:spacing w:before="0" w:beforeAutospacing="0" w:after="0" w:afterAutospacing="0"/>
        <w:ind w:firstLine="709"/>
        <w:jc w:val="both"/>
      </w:pPr>
      <w:r w:rsidRPr="00AB7459">
        <w:rPr>
          <w:color w:val="000000"/>
        </w:rPr>
        <w:t>4</w:t>
      </w:r>
      <w:r w:rsidR="004513BC" w:rsidRPr="00AB7459">
        <w:rPr>
          <w:color w:val="000000"/>
        </w:rPr>
        <w:t>.13. Заказчик имеет право:</w:t>
      </w:r>
    </w:p>
    <w:p w14:paraId="53278496" w14:textId="77777777" w:rsidR="004513BC" w:rsidRPr="00AB7459" w:rsidRDefault="004513BC" w:rsidP="004513BC">
      <w:pPr>
        <w:pStyle w:val="a3"/>
        <w:widowControl w:val="0"/>
        <w:spacing w:before="0" w:beforeAutospacing="0" w:after="0" w:afterAutospacing="0"/>
        <w:ind w:firstLine="709"/>
        <w:jc w:val="both"/>
      </w:pPr>
      <w:r w:rsidRPr="00AB7459">
        <w:rPr>
          <w:b/>
          <w:bCs/>
          <w:color w:val="000000"/>
        </w:rPr>
        <w:t xml:space="preserve">- </w:t>
      </w:r>
      <w:r w:rsidRPr="00AB7459">
        <w:rPr>
          <w:color w:val="000000"/>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2E1660AF" w14:textId="77777777" w:rsidR="004513BC" w:rsidRPr="00AB7459" w:rsidRDefault="004513BC" w:rsidP="004513BC">
      <w:pPr>
        <w:pStyle w:val="a3"/>
        <w:widowControl w:val="0"/>
        <w:spacing w:before="0" w:beforeAutospacing="0" w:after="0" w:afterAutospacing="0"/>
        <w:ind w:firstLine="709"/>
        <w:jc w:val="both"/>
      </w:pPr>
      <w:r w:rsidRPr="00AB7459">
        <w:rPr>
          <w:color w:val="000000"/>
        </w:rPr>
        <w:t>- осматривать и испытывать материалы и оборудование, применяемые Подрядчиком для выполнения работ;</w:t>
      </w:r>
    </w:p>
    <w:p w14:paraId="2B87EC85" w14:textId="77777777" w:rsidR="004513BC" w:rsidRPr="00AB7459" w:rsidRDefault="004513BC" w:rsidP="004513BC">
      <w:pPr>
        <w:pStyle w:val="a3"/>
        <w:widowControl w:val="0"/>
        <w:spacing w:before="0" w:beforeAutospacing="0" w:after="0" w:afterAutospacing="0"/>
        <w:ind w:firstLine="709"/>
        <w:jc w:val="both"/>
      </w:pPr>
      <w:r w:rsidRPr="00AB7459">
        <w:rPr>
          <w:color w:val="000000"/>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18898715" w14:textId="77777777" w:rsidR="004513BC" w:rsidRPr="00AB7459" w:rsidRDefault="004513BC" w:rsidP="004513BC">
      <w:pPr>
        <w:pStyle w:val="a3"/>
        <w:widowControl w:val="0"/>
        <w:spacing w:before="0" w:beforeAutospacing="0" w:after="0" w:afterAutospacing="0"/>
        <w:ind w:firstLine="709"/>
        <w:jc w:val="both"/>
      </w:pPr>
      <w:r w:rsidRPr="00AB7459">
        <w:rPr>
          <w:color w:val="000000"/>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6F0FDF28" w14:textId="77777777" w:rsidR="004513BC" w:rsidRPr="00AB7459" w:rsidRDefault="004513BC" w:rsidP="004513BC">
      <w:pPr>
        <w:pStyle w:val="a3"/>
        <w:widowControl w:val="0"/>
        <w:spacing w:before="0" w:beforeAutospacing="0" w:after="0" w:afterAutospacing="0"/>
        <w:ind w:firstLine="709"/>
        <w:jc w:val="both"/>
      </w:pPr>
      <w:r w:rsidRPr="00AB7459">
        <w:rPr>
          <w:color w:val="000000"/>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4EF0FA04" w14:textId="77777777" w:rsidR="004513BC" w:rsidRPr="00AB7459" w:rsidRDefault="004513BC" w:rsidP="004513BC">
      <w:pPr>
        <w:pStyle w:val="a3"/>
        <w:widowControl w:val="0"/>
        <w:spacing w:before="0" w:beforeAutospacing="0" w:after="0" w:afterAutospacing="0"/>
        <w:ind w:firstLine="709"/>
        <w:jc w:val="both"/>
      </w:pPr>
      <w:r w:rsidRPr="00AB7459">
        <w:rPr>
          <w:color w:val="000000"/>
        </w:rPr>
        <w:t>- в любое время проверять ход и качество работ, выполняемых Подрядчиком, не вмешиваясь в его хозяйственную деятельность;</w:t>
      </w:r>
    </w:p>
    <w:p w14:paraId="0DB4484B" w14:textId="77777777" w:rsidR="004513BC" w:rsidRPr="00AB7459" w:rsidRDefault="004513BC" w:rsidP="004513BC">
      <w:pPr>
        <w:pStyle w:val="a3"/>
        <w:widowControl w:val="0"/>
        <w:spacing w:before="0" w:beforeAutospacing="0" w:after="0" w:afterAutospacing="0"/>
        <w:ind w:firstLine="709"/>
        <w:jc w:val="both"/>
      </w:pPr>
      <w:r w:rsidRPr="00AB7459">
        <w:rPr>
          <w:color w:val="000000"/>
        </w:rPr>
        <w:t>- отказать в оплате за выполненные работы, не предусмотренные настоящим Договором;</w:t>
      </w:r>
    </w:p>
    <w:p w14:paraId="58461ABE" w14:textId="77777777" w:rsidR="004513BC" w:rsidRPr="00AB7459" w:rsidRDefault="004513BC" w:rsidP="004513BC">
      <w:pPr>
        <w:pStyle w:val="a3"/>
        <w:widowControl w:val="0"/>
        <w:spacing w:before="0" w:beforeAutospacing="0" w:after="0" w:afterAutospacing="0"/>
        <w:ind w:firstLine="709"/>
        <w:jc w:val="both"/>
      </w:pPr>
      <w:r w:rsidRPr="00AB7459">
        <w:rPr>
          <w:color w:val="000000"/>
        </w:rPr>
        <w:t>- отказать</w:t>
      </w:r>
      <w:r w:rsidR="00C06208" w:rsidRPr="00AB7459">
        <w:rPr>
          <w:color w:val="000000"/>
        </w:rPr>
        <w:t>ся</w:t>
      </w:r>
      <w:r w:rsidRPr="00AB7459">
        <w:rPr>
          <w:color w:val="000000"/>
        </w:rPr>
        <w:t xml:space="preserve"> </w:t>
      </w:r>
      <w:proofErr w:type="gramStart"/>
      <w:r w:rsidRPr="00AB7459">
        <w:rPr>
          <w:color w:val="000000"/>
        </w:rPr>
        <w:t>от оплаты выполненных Подрядчиком работ в случае неисполнения/ ненадлежащего исполнения принятых на себя в соответствии с условиями</w:t>
      </w:r>
      <w:proofErr w:type="gramEnd"/>
      <w:r w:rsidRPr="00AB7459">
        <w:rPr>
          <w:color w:val="000000"/>
        </w:rPr>
        <w:t xml:space="preserve">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147CDF64" w14:textId="1D5F7A28" w:rsidR="004513BC" w:rsidRPr="00AB7459" w:rsidRDefault="004A472A" w:rsidP="004513BC">
      <w:pPr>
        <w:pStyle w:val="a3"/>
        <w:widowControl w:val="0"/>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ind w:firstLine="709"/>
        <w:jc w:val="both"/>
      </w:pPr>
      <w:r w:rsidRPr="00AB7459">
        <w:rPr>
          <w:b/>
          <w:bCs/>
          <w:color w:val="000000"/>
        </w:rPr>
        <w:t>5</w:t>
      </w:r>
      <w:r w:rsidR="004513BC" w:rsidRPr="00AB7459">
        <w:rPr>
          <w:b/>
          <w:bCs/>
          <w:color w:val="000000"/>
        </w:rPr>
        <w:t>. Требования к качеству материалов (товаров):</w:t>
      </w:r>
    </w:p>
    <w:p w14:paraId="1592B62E" w14:textId="59F104B0" w:rsidR="004513BC" w:rsidRPr="00AB7459" w:rsidRDefault="004A472A" w:rsidP="004513BC">
      <w:pPr>
        <w:pStyle w:val="a3"/>
        <w:widowControl w:val="0"/>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ind w:firstLine="709"/>
        <w:jc w:val="both"/>
      </w:pPr>
      <w:r w:rsidRPr="00AB7459">
        <w:rPr>
          <w:color w:val="000000"/>
        </w:rPr>
        <w:t>5</w:t>
      </w:r>
      <w:r w:rsidR="004513BC" w:rsidRPr="00AB7459">
        <w:rPr>
          <w:color w:val="000000"/>
        </w:rPr>
        <w:t xml:space="preserve">.1. </w:t>
      </w:r>
      <w:r w:rsidR="00E701EC">
        <w:rPr>
          <w:color w:val="000000"/>
        </w:rPr>
        <w:t xml:space="preserve">Поставляемые </w:t>
      </w:r>
      <w:proofErr w:type="gramStart"/>
      <w:r w:rsidR="00E701EC">
        <w:rPr>
          <w:color w:val="000000"/>
        </w:rPr>
        <w:t>м</w:t>
      </w:r>
      <w:r w:rsidR="004513BC" w:rsidRPr="00AB7459">
        <w:rPr>
          <w:color w:val="000000"/>
        </w:rPr>
        <w:t>атериалы</w:t>
      </w:r>
      <w:proofErr w:type="gramEnd"/>
      <w:r w:rsidR="004513BC" w:rsidRPr="00AB7459">
        <w:rPr>
          <w:color w:val="000000"/>
        </w:rPr>
        <w:t xml:space="preserve">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w:t>
      </w:r>
      <w:r w:rsidR="004513BC" w:rsidRPr="00AB7459">
        <w:rPr>
          <w:color w:val="000000"/>
        </w:rPr>
        <w:lastRenderedPageBreak/>
        <w:t>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w:t>
      </w:r>
    </w:p>
    <w:p w14:paraId="3863B4B0" w14:textId="0B3C819D" w:rsidR="004513BC" w:rsidRPr="00AB7459" w:rsidRDefault="004A472A" w:rsidP="004513BC">
      <w:pPr>
        <w:pStyle w:val="a3"/>
        <w:widowControl w:val="0"/>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ind w:firstLine="709"/>
        <w:jc w:val="both"/>
        <w:rPr>
          <w:color w:val="000000"/>
        </w:rPr>
      </w:pPr>
      <w:r w:rsidRPr="00AB7459">
        <w:rPr>
          <w:color w:val="000000"/>
        </w:rPr>
        <w:t>5</w:t>
      </w:r>
      <w:r w:rsidR="00E701EC">
        <w:rPr>
          <w:color w:val="000000"/>
        </w:rPr>
        <w:t xml:space="preserve">.2. </w:t>
      </w:r>
      <w:proofErr w:type="gramStart"/>
      <w:r w:rsidR="00E701EC">
        <w:rPr>
          <w:color w:val="000000"/>
        </w:rPr>
        <w:t>Поставляемые</w:t>
      </w:r>
      <w:r w:rsidR="004513BC" w:rsidRPr="00AB7459">
        <w:rPr>
          <w:color w:val="000000"/>
        </w:rPr>
        <w:t xml:space="preserve">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w:t>
      </w:r>
      <w:proofErr w:type="gramEnd"/>
      <w:r w:rsidR="004513BC" w:rsidRPr="00AB7459">
        <w:rPr>
          <w:color w:val="000000"/>
        </w:rPr>
        <w:t xml:space="preserve"> Цветовая гамма используемого материала согласовывается с Заказчиком.</w:t>
      </w:r>
    </w:p>
    <w:p w14:paraId="12F4B8A4" w14:textId="756D3BF7" w:rsidR="004A472A" w:rsidRPr="00AB7459" w:rsidRDefault="004A472A" w:rsidP="004513BC">
      <w:pPr>
        <w:pStyle w:val="a3"/>
        <w:widowControl w:val="0"/>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ind w:firstLine="709"/>
        <w:jc w:val="both"/>
        <w:rPr>
          <w:color w:val="000000"/>
        </w:rPr>
      </w:pPr>
      <w:r w:rsidRPr="00AB7459">
        <w:rPr>
          <w:color w:val="000000"/>
        </w:rPr>
        <w:t>5.3. Перечень материалов:</w:t>
      </w:r>
    </w:p>
    <w:tbl>
      <w:tblPr>
        <w:tblStyle w:val="TableNormal"/>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6"/>
        <w:gridCol w:w="2525"/>
        <w:gridCol w:w="5103"/>
        <w:gridCol w:w="992"/>
        <w:gridCol w:w="992"/>
      </w:tblGrid>
      <w:tr w:rsidR="00F47E19" w:rsidRPr="00AB7459" w14:paraId="5814D062" w14:textId="77777777" w:rsidTr="00AB7459">
        <w:trPr>
          <w:trHeight w:val="527"/>
        </w:trPr>
        <w:tc>
          <w:tcPr>
            <w:tcW w:w="736" w:type="dxa"/>
            <w:tcBorders>
              <w:top w:val="single" w:sz="4" w:space="0" w:color="000000"/>
              <w:left w:val="single" w:sz="4" w:space="0" w:color="000000"/>
              <w:bottom w:val="single" w:sz="4" w:space="0" w:color="000000"/>
              <w:right w:val="single" w:sz="4" w:space="0" w:color="000000"/>
            </w:tcBorders>
            <w:hideMark/>
          </w:tcPr>
          <w:p w14:paraId="457EE83A" w14:textId="77777777" w:rsidR="00F47E19" w:rsidRPr="00AB7459" w:rsidRDefault="00F47E19" w:rsidP="00AB7459">
            <w:pPr>
              <w:pStyle w:val="TableParagraph"/>
              <w:spacing w:before="0"/>
              <w:ind w:left="206" w:right="189" w:firstLine="43"/>
              <w:jc w:val="left"/>
              <w:rPr>
                <w:sz w:val="24"/>
                <w:szCs w:val="24"/>
              </w:rPr>
            </w:pPr>
            <w:r w:rsidRPr="00AB7459">
              <w:rPr>
                <w:color w:val="1D1B0F"/>
                <w:spacing w:val="-10"/>
                <w:sz w:val="24"/>
                <w:szCs w:val="24"/>
              </w:rPr>
              <w:t xml:space="preserve">№ </w:t>
            </w:r>
            <w:r w:rsidRPr="00AB7459">
              <w:rPr>
                <w:color w:val="1D1B0F"/>
                <w:spacing w:val="-4"/>
                <w:sz w:val="24"/>
                <w:szCs w:val="24"/>
              </w:rPr>
              <w:t>п/п</w:t>
            </w:r>
          </w:p>
        </w:tc>
        <w:tc>
          <w:tcPr>
            <w:tcW w:w="2525" w:type="dxa"/>
            <w:tcBorders>
              <w:top w:val="single" w:sz="4" w:space="0" w:color="000000"/>
              <w:left w:val="single" w:sz="4" w:space="0" w:color="000000"/>
              <w:bottom w:val="single" w:sz="4" w:space="0" w:color="000000"/>
              <w:right w:val="single" w:sz="4" w:space="0" w:color="000000"/>
            </w:tcBorders>
            <w:hideMark/>
          </w:tcPr>
          <w:p w14:paraId="309FE3FF" w14:textId="77777777" w:rsidR="00F47E19" w:rsidRPr="00AB7459" w:rsidRDefault="00F47E19" w:rsidP="00AB7459">
            <w:pPr>
              <w:pStyle w:val="TableParagraph"/>
              <w:spacing w:before="0"/>
              <w:ind w:left="10"/>
              <w:rPr>
                <w:sz w:val="24"/>
                <w:szCs w:val="24"/>
              </w:rPr>
            </w:pPr>
            <w:proofErr w:type="spellStart"/>
            <w:r w:rsidRPr="00AB7459">
              <w:rPr>
                <w:color w:val="1D1B0F"/>
                <w:spacing w:val="-2"/>
                <w:sz w:val="24"/>
                <w:szCs w:val="24"/>
              </w:rPr>
              <w:t>Наименование</w:t>
            </w:r>
            <w:proofErr w:type="spellEnd"/>
          </w:p>
        </w:tc>
        <w:tc>
          <w:tcPr>
            <w:tcW w:w="5103" w:type="dxa"/>
            <w:tcBorders>
              <w:top w:val="single" w:sz="4" w:space="0" w:color="000000"/>
              <w:left w:val="single" w:sz="4" w:space="0" w:color="000000"/>
              <w:bottom w:val="single" w:sz="4" w:space="0" w:color="000000"/>
              <w:right w:val="single" w:sz="4" w:space="0" w:color="000000"/>
            </w:tcBorders>
          </w:tcPr>
          <w:p w14:paraId="60720E13" w14:textId="25F2C582" w:rsidR="00F47E19" w:rsidRPr="00AB7459" w:rsidRDefault="00F47E19" w:rsidP="00AB7459">
            <w:pPr>
              <w:pStyle w:val="TableParagraph"/>
              <w:spacing w:before="0"/>
              <w:ind w:left="161" w:right="143" w:firstLine="48"/>
              <w:rPr>
                <w:color w:val="1D1B0F"/>
                <w:spacing w:val="-4"/>
                <w:sz w:val="24"/>
                <w:szCs w:val="24"/>
                <w:lang w:val="ru-RU"/>
              </w:rPr>
            </w:pPr>
            <w:r w:rsidRPr="00AB7459">
              <w:rPr>
                <w:color w:val="1D1B0F"/>
                <w:spacing w:val="-4"/>
                <w:sz w:val="24"/>
                <w:szCs w:val="24"/>
                <w:lang w:val="ru-RU"/>
              </w:rPr>
              <w:t>Характеристики</w:t>
            </w:r>
          </w:p>
        </w:tc>
        <w:tc>
          <w:tcPr>
            <w:tcW w:w="992" w:type="dxa"/>
            <w:tcBorders>
              <w:top w:val="single" w:sz="4" w:space="0" w:color="000000"/>
              <w:left w:val="single" w:sz="4" w:space="0" w:color="000000"/>
              <w:bottom w:val="single" w:sz="4" w:space="0" w:color="000000"/>
              <w:right w:val="single" w:sz="4" w:space="0" w:color="000000"/>
            </w:tcBorders>
            <w:hideMark/>
          </w:tcPr>
          <w:p w14:paraId="00FA68D6" w14:textId="1B0FE9CF" w:rsidR="00F47E19" w:rsidRPr="00AB7459" w:rsidRDefault="00F47E19" w:rsidP="00AB7459">
            <w:pPr>
              <w:pStyle w:val="TableParagraph"/>
              <w:spacing w:before="0"/>
              <w:ind w:left="161" w:right="143" w:firstLine="48"/>
              <w:rPr>
                <w:sz w:val="24"/>
                <w:szCs w:val="24"/>
                <w:lang w:val="ru-RU"/>
              </w:rPr>
            </w:pPr>
            <w:proofErr w:type="spellStart"/>
            <w:r w:rsidRPr="00AB7459">
              <w:rPr>
                <w:color w:val="1D1B0F"/>
                <w:spacing w:val="-4"/>
                <w:sz w:val="24"/>
                <w:szCs w:val="24"/>
              </w:rPr>
              <w:t>Ед</w:t>
            </w:r>
            <w:proofErr w:type="spellEnd"/>
            <w:r w:rsidRPr="00AB7459">
              <w:rPr>
                <w:color w:val="1D1B0F"/>
                <w:spacing w:val="-4"/>
                <w:sz w:val="24"/>
                <w:szCs w:val="24"/>
                <w:lang w:val="ru-RU"/>
              </w:rPr>
              <w:t xml:space="preserve">. </w:t>
            </w:r>
            <w:r w:rsidRPr="00AB7459">
              <w:rPr>
                <w:color w:val="1D1B0F"/>
                <w:spacing w:val="-4"/>
                <w:sz w:val="24"/>
                <w:szCs w:val="24"/>
              </w:rPr>
              <w:t xml:space="preserve"> </w:t>
            </w:r>
            <w:proofErr w:type="spellStart"/>
            <w:proofErr w:type="gramStart"/>
            <w:r w:rsidRPr="00AB7459">
              <w:rPr>
                <w:color w:val="1D1B0F"/>
                <w:spacing w:val="-4"/>
                <w:sz w:val="24"/>
                <w:szCs w:val="24"/>
              </w:rPr>
              <w:t>изм</w:t>
            </w:r>
            <w:proofErr w:type="spellEnd"/>
            <w:proofErr w:type="gramEnd"/>
            <w:r w:rsidRPr="00AB7459">
              <w:rPr>
                <w:color w:val="1D1B0F"/>
                <w:spacing w:val="-4"/>
                <w:sz w:val="24"/>
                <w:szCs w:val="24"/>
                <w:lang w:val="ru-RU"/>
              </w:rPr>
              <w:t>.</w:t>
            </w:r>
          </w:p>
        </w:tc>
        <w:tc>
          <w:tcPr>
            <w:tcW w:w="992" w:type="dxa"/>
            <w:tcBorders>
              <w:top w:val="single" w:sz="4" w:space="0" w:color="000000"/>
              <w:left w:val="single" w:sz="4" w:space="0" w:color="000000"/>
              <w:bottom w:val="single" w:sz="4" w:space="0" w:color="000000"/>
              <w:right w:val="single" w:sz="4" w:space="0" w:color="000000"/>
            </w:tcBorders>
            <w:hideMark/>
          </w:tcPr>
          <w:p w14:paraId="219479E3" w14:textId="4FCD6683" w:rsidR="00F47E19" w:rsidRPr="00AB7459" w:rsidRDefault="00F47E19" w:rsidP="00AB7459">
            <w:pPr>
              <w:pStyle w:val="TableParagraph"/>
              <w:spacing w:before="0"/>
              <w:ind w:left="325" w:right="31" w:hanging="113"/>
              <w:rPr>
                <w:sz w:val="24"/>
                <w:szCs w:val="24"/>
              </w:rPr>
            </w:pPr>
            <w:proofErr w:type="spellStart"/>
            <w:r w:rsidRPr="00AB7459">
              <w:rPr>
                <w:color w:val="1D1B0F"/>
                <w:spacing w:val="-4"/>
                <w:sz w:val="24"/>
                <w:szCs w:val="24"/>
              </w:rPr>
              <w:t>Кол</w:t>
            </w:r>
            <w:proofErr w:type="spellEnd"/>
            <w:r w:rsidRPr="00AB7459">
              <w:rPr>
                <w:color w:val="1D1B0F"/>
                <w:spacing w:val="-4"/>
                <w:sz w:val="24"/>
                <w:szCs w:val="24"/>
                <w:lang w:val="ru-RU"/>
              </w:rPr>
              <w:t>-</w:t>
            </w:r>
            <w:proofErr w:type="spellStart"/>
            <w:r w:rsidRPr="00AB7459">
              <w:rPr>
                <w:color w:val="1D1B0F"/>
                <w:spacing w:val="-6"/>
                <w:sz w:val="24"/>
                <w:szCs w:val="24"/>
              </w:rPr>
              <w:t>во</w:t>
            </w:r>
            <w:proofErr w:type="spellEnd"/>
          </w:p>
        </w:tc>
      </w:tr>
      <w:tr w:rsidR="00F47E19" w:rsidRPr="00AB7459" w14:paraId="5457F61B" w14:textId="77777777" w:rsidTr="00AB7459">
        <w:trPr>
          <w:trHeight w:val="316"/>
        </w:trPr>
        <w:tc>
          <w:tcPr>
            <w:tcW w:w="736" w:type="dxa"/>
            <w:tcBorders>
              <w:top w:val="single" w:sz="4" w:space="0" w:color="000000"/>
              <w:left w:val="single" w:sz="4" w:space="0" w:color="000000"/>
              <w:bottom w:val="single" w:sz="4" w:space="0" w:color="000000"/>
              <w:right w:val="single" w:sz="4" w:space="0" w:color="000000"/>
            </w:tcBorders>
            <w:hideMark/>
          </w:tcPr>
          <w:p w14:paraId="318B198E" w14:textId="77777777" w:rsidR="00F47E19" w:rsidRPr="00AB7459" w:rsidRDefault="00F47E19" w:rsidP="00AB7459">
            <w:pPr>
              <w:pStyle w:val="TableParagraph"/>
              <w:spacing w:before="0"/>
              <w:ind w:left="10"/>
              <w:rPr>
                <w:sz w:val="24"/>
                <w:szCs w:val="24"/>
              </w:rPr>
            </w:pPr>
            <w:r w:rsidRPr="00AB7459">
              <w:rPr>
                <w:color w:val="1D1B0F"/>
                <w:spacing w:val="-10"/>
                <w:sz w:val="24"/>
                <w:szCs w:val="24"/>
              </w:rPr>
              <w:t>1</w:t>
            </w:r>
          </w:p>
        </w:tc>
        <w:tc>
          <w:tcPr>
            <w:tcW w:w="2525" w:type="dxa"/>
            <w:tcBorders>
              <w:top w:val="single" w:sz="4" w:space="0" w:color="000000"/>
              <w:left w:val="single" w:sz="4" w:space="0" w:color="000000"/>
              <w:bottom w:val="single" w:sz="4" w:space="0" w:color="000000"/>
              <w:right w:val="single" w:sz="4" w:space="0" w:color="000000"/>
            </w:tcBorders>
            <w:hideMark/>
          </w:tcPr>
          <w:p w14:paraId="40602591" w14:textId="6EE3422A" w:rsidR="00F47E19" w:rsidRPr="00AB7459" w:rsidRDefault="00F47E19" w:rsidP="00AB7459">
            <w:pPr>
              <w:pStyle w:val="TableParagraph"/>
              <w:spacing w:before="0"/>
              <w:ind w:left="108"/>
              <w:jc w:val="left"/>
              <w:rPr>
                <w:sz w:val="24"/>
                <w:szCs w:val="24"/>
                <w:lang w:val="ru-RU"/>
              </w:rPr>
            </w:pPr>
            <w:r w:rsidRPr="00AB7459">
              <w:rPr>
                <w:color w:val="1D1B0F"/>
                <w:sz w:val="24"/>
                <w:szCs w:val="24"/>
                <w:lang w:val="ru-RU"/>
              </w:rPr>
              <w:t>Кабель</w:t>
            </w:r>
            <w:r w:rsidRPr="00AB7459">
              <w:rPr>
                <w:color w:val="1D1B0F"/>
                <w:spacing w:val="44"/>
                <w:sz w:val="24"/>
                <w:szCs w:val="24"/>
                <w:lang w:val="ru-RU"/>
              </w:rPr>
              <w:t xml:space="preserve"> </w:t>
            </w:r>
            <w:r w:rsidRPr="00AB7459">
              <w:rPr>
                <w:color w:val="1D1B0F"/>
                <w:sz w:val="24"/>
                <w:szCs w:val="24"/>
                <w:lang w:val="ru-RU"/>
              </w:rPr>
              <w:t>ВВГн</w:t>
            </w:r>
            <w:proofErr w:type="gramStart"/>
            <w:r w:rsidRPr="00AB7459">
              <w:rPr>
                <w:color w:val="1D1B0F"/>
                <w:sz w:val="24"/>
                <w:szCs w:val="24"/>
                <w:lang w:val="ru-RU"/>
              </w:rPr>
              <w:t>г(</w:t>
            </w:r>
            <w:proofErr w:type="gramEnd"/>
            <w:r w:rsidRPr="00AB7459">
              <w:rPr>
                <w:color w:val="1D1B0F"/>
                <w:sz w:val="24"/>
                <w:szCs w:val="24"/>
                <w:lang w:val="ru-RU"/>
              </w:rPr>
              <w:t>А)-</w:t>
            </w:r>
            <w:r w:rsidRPr="00AB7459">
              <w:rPr>
                <w:color w:val="1D1B0F"/>
                <w:sz w:val="24"/>
                <w:szCs w:val="24"/>
              </w:rPr>
              <w:t>FRLS</w:t>
            </w:r>
            <w:r w:rsidRPr="00AB7459">
              <w:rPr>
                <w:color w:val="1D1B0F"/>
                <w:spacing w:val="-6"/>
                <w:sz w:val="24"/>
                <w:szCs w:val="24"/>
                <w:lang w:val="ru-RU"/>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75D91834" w14:textId="43689AF0" w:rsidR="00F47E19" w:rsidRPr="00AB7459" w:rsidRDefault="00F47E19" w:rsidP="00AB7459">
            <w:pPr>
              <w:pStyle w:val="TableParagraph"/>
              <w:spacing w:before="0"/>
              <w:ind w:left="15"/>
              <w:jc w:val="left"/>
              <w:rPr>
                <w:color w:val="1D1B0F"/>
                <w:spacing w:val="-10"/>
                <w:sz w:val="24"/>
                <w:szCs w:val="24"/>
                <w:lang w:val="ru-RU"/>
              </w:rPr>
            </w:pPr>
            <w:r w:rsidRPr="00AB7459">
              <w:rPr>
                <w:color w:val="1D1B0F"/>
                <w:spacing w:val="-10"/>
                <w:sz w:val="24"/>
                <w:szCs w:val="24"/>
                <w:lang w:val="ru-RU"/>
              </w:rPr>
              <w:t xml:space="preserve">Диаметр жил D, мм не менее 1.5 </w:t>
            </w:r>
          </w:p>
          <w:p w14:paraId="3F848850" w14:textId="256B840B" w:rsidR="00F47E19" w:rsidRPr="00AB7459" w:rsidRDefault="00F47E19" w:rsidP="00AB7459">
            <w:pPr>
              <w:pStyle w:val="TableParagraph"/>
              <w:spacing w:before="0"/>
              <w:ind w:left="15"/>
              <w:jc w:val="left"/>
              <w:rPr>
                <w:color w:val="1D1B0F"/>
                <w:spacing w:val="-10"/>
                <w:sz w:val="24"/>
                <w:szCs w:val="24"/>
                <w:lang w:val="ru-RU"/>
              </w:rPr>
            </w:pPr>
            <w:r w:rsidRPr="00AB7459">
              <w:rPr>
                <w:color w:val="1D1B0F"/>
                <w:spacing w:val="-10"/>
                <w:sz w:val="24"/>
                <w:szCs w:val="24"/>
                <w:lang w:val="ru-RU"/>
              </w:rPr>
              <w:t xml:space="preserve">Количество жил, </w:t>
            </w:r>
            <w:proofErr w:type="spellStart"/>
            <w:r w:rsidRPr="00AB7459">
              <w:rPr>
                <w:color w:val="1D1B0F"/>
                <w:spacing w:val="-10"/>
                <w:sz w:val="24"/>
                <w:szCs w:val="24"/>
                <w:lang w:val="ru-RU"/>
              </w:rPr>
              <w:t>ш</w:t>
            </w:r>
            <w:proofErr w:type="gramStart"/>
            <w:r w:rsidRPr="00AB7459">
              <w:rPr>
                <w:color w:val="1D1B0F"/>
                <w:spacing w:val="-10"/>
                <w:sz w:val="24"/>
                <w:szCs w:val="24"/>
                <w:lang w:val="ru-RU"/>
              </w:rPr>
              <w:t>т</w:t>
            </w:r>
            <w:proofErr w:type="spellEnd"/>
            <w:r w:rsidRPr="00AB7459">
              <w:rPr>
                <w:color w:val="1D1B0F"/>
                <w:spacing w:val="-10"/>
                <w:sz w:val="24"/>
                <w:szCs w:val="24"/>
                <w:lang w:val="ru-RU"/>
              </w:rPr>
              <w:t>-</w:t>
            </w:r>
            <w:proofErr w:type="gramEnd"/>
            <w:r w:rsidRPr="00AB7459">
              <w:rPr>
                <w:color w:val="1D1B0F"/>
                <w:spacing w:val="-10"/>
                <w:sz w:val="24"/>
                <w:szCs w:val="24"/>
                <w:lang w:val="ru-RU"/>
              </w:rPr>
              <w:t xml:space="preserve"> не менее 3</w:t>
            </w:r>
          </w:p>
          <w:p w14:paraId="517D8931" w14:textId="77777777" w:rsidR="00F47E19" w:rsidRPr="00AB7459" w:rsidRDefault="00F47E19" w:rsidP="00AB7459">
            <w:pPr>
              <w:pStyle w:val="TableParagraph"/>
              <w:spacing w:before="0"/>
              <w:ind w:left="15"/>
              <w:jc w:val="left"/>
              <w:rPr>
                <w:color w:val="1D1B0F"/>
                <w:spacing w:val="-10"/>
                <w:sz w:val="24"/>
                <w:szCs w:val="24"/>
                <w:lang w:val="ru-RU"/>
              </w:rPr>
            </w:pPr>
            <w:r w:rsidRPr="00AB7459">
              <w:rPr>
                <w:color w:val="1D1B0F"/>
                <w:spacing w:val="-10"/>
                <w:sz w:val="24"/>
                <w:szCs w:val="24"/>
                <w:lang w:val="ru-RU"/>
              </w:rPr>
              <w:t>Материал-медь</w:t>
            </w:r>
          </w:p>
          <w:p w14:paraId="5466FEF5" w14:textId="6AA6493E" w:rsidR="00F47E19" w:rsidRPr="00AB7459" w:rsidRDefault="00F47E19" w:rsidP="00AB7459">
            <w:pPr>
              <w:pStyle w:val="TableParagraph"/>
              <w:spacing w:before="0"/>
              <w:ind w:left="15"/>
              <w:jc w:val="left"/>
              <w:rPr>
                <w:color w:val="1D1B0F"/>
                <w:spacing w:val="-10"/>
                <w:sz w:val="24"/>
                <w:szCs w:val="24"/>
                <w:lang w:val="ru-RU"/>
              </w:rPr>
            </w:pPr>
            <w:r w:rsidRPr="00AB7459">
              <w:rPr>
                <w:color w:val="1D1B0F"/>
                <w:spacing w:val="-10"/>
                <w:sz w:val="24"/>
                <w:szCs w:val="24"/>
                <w:lang w:val="ru-RU"/>
              </w:rPr>
              <w:t>Материал изоляции-ПВХ</w:t>
            </w:r>
          </w:p>
          <w:p w14:paraId="2908C199" w14:textId="357EA91A" w:rsidR="00F47E19" w:rsidRPr="00AB7459" w:rsidRDefault="00F47E19" w:rsidP="00AB7459">
            <w:pPr>
              <w:pStyle w:val="TableParagraph"/>
              <w:spacing w:before="0"/>
              <w:ind w:left="15"/>
              <w:jc w:val="left"/>
              <w:rPr>
                <w:color w:val="1D1B0F"/>
                <w:spacing w:val="-10"/>
                <w:sz w:val="24"/>
                <w:szCs w:val="24"/>
                <w:lang w:val="ru-RU"/>
              </w:rPr>
            </w:pPr>
            <w:r w:rsidRPr="00AB7459">
              <w:rPr>
                <w:color w:val="1D1B0F"/>
                <w:spacing w:val="-10"/>
                <w:sz w:val="24"/>
                <w:szCs w:val="24"/>
                <w:lang w:val="ru-RU"/>
              </w:rPr>
              <w:t xml:space="preserve">Материал </w:t>
            </w:r>
            <w:proofErr w:type="gramStart"/>
            <w:r w:rsidRPr="00AB7459">
              <w:rPr>
                <w:color w:val="1D1B0F"/>
                <w:spacing w:val="-10"/>
                <w:sz w:val="24"/>
                <w:szCs w:val="24"/>
                <w:lang w:val="ru-RU"/>
              </w:rPr>
              <w:t>корпуса-Поливинилхлорид</w:t>
            </w:r>
            <w:proofErr w:type="gramEnd"/>
          </w:p>
          <w:p w14:paraId="5EBB55CF" w14:textId="144554DE" w:rsidR="00F47E19" w:rsidRPr="00AB7459" w:rsidRDefault="00F47E19" w:rsidP="00AB7459">
            <w:pPr>
              <w:pStyle w:val="TableParagraph"/>
              <w:spacing w:before="0"/>
              <w:ind w:left="15"/>
              <w:jc w:val="left"/>
              <w:rPr>
                <w:color w:val="1D1B0F"/>
                <w:spacing w:val="-10"/>
                <w:sz w:val="24"/>
                <w:szCs w:val="24"/>
                <w:lang w:val="ru-RU"/>
              </w:rPr>
            </w:pPr>
            <w:r w:rsidRPr="00AB7459">
              <w:rPr>
                <w:color w:val="1D1B0F"/>
                <w:spacing w:val="-10"/>
                <w:sz w:val="24"/>
                <w:szCs w:val="24"/>
                <w:lang w:val="ru-RU"/>
              </w:rPr>
              <w:t xml:space="preserve">Рабочая температура °C </w:t>
            </w:r>
            <w:proofErr w:type="gramStart"/>
            <w:r w:rsidRPr="00AB7459">
              <w:rPr>
                <w:color w:val="1D1B0F"/>
                <w:spacing w:val="-10"/>
                <w:sz w:val="24"/>
                <w:szCs w:val="24"/>
                <w:lang w:val="ru-RU"/>
              </w:rPr>
              <w:t>от</w:t>
            </w:r>
            <w:proofErr w:type="gramEnd"/>
            <w:r w:rsidRPr="00AB7459">
              <w:rPr>
                <w:color w:val="1D1B0F"/>
                <w:spacing w:val="-10"/>
                <w:sz w:val="24"/>
                <w:szCs w:val="24"/>
                <w:lang w:val="ru-RU"/>
              </w:rPr>
              <w:t xml:space="preserve"> не более -50 до не менее +50</w:t>
            </w:r>
          </w:p>
          <w:p w14:paraId="1C081698" w14:textId="731E3678" w:rsidR="00F47E19" w:rsidRPr="00AB7459" w:rsidRDefault="00F47E19" w:rsidP="00AB7459">
            <w:pPr>
              <w:pStyle w:val="TableParagraph"/>
              <w:spacing w:before="0"/>
              <w:ind w:left="15"/>
              <w:jc w:val="left"/>
              <w:rPr>
                <w:color w:val="1D1B0F"/>
                <w:spacing w:val="-10"/>
                <w:sz w:val="24"/>
                <w:szCs w:val="24"/>
                <w:lang w:val="ru-RU"/>
              </w:rPr>
            </w:pPr>
            <w:r w:rsidRPr="00AB7459">
              <w:rPr>
                <w:color w:val="1D1B0F"/>
                <w:spacing w:val="-10"/>
                <w:sz w:val="24"/>
                <w:szCs w:val="24"/>
                <w:lang w:val="ru-RU"/>
              </w:rPr>
              <w:t xml:space="preserve">Рабочее напряжение, </w:t>
            </w:r>
            <w:proofErr w:type="gramStart"/>
            <w:r w:rsidRPr="00AB7459">
              <w:rPr>
                <w:color w:val="1D1B0F"/>
                <w:spacing w:val="-10"/>
                <w:sz w:val="24"/>
                <w:szCs w:val="24"/>
                <w:lang w:val="ru-RU"/>
              </w:rPr>
              <w:t>В-</w:t>
            </w:r>
            <w:proofErr w:type="gramEnd"/>
            <w:r w:rsidRPr="00AB7459">
              <w:rPr>
                <w:color w:val="1D1B0F"/>
                <w:spacing w:val="-10"/>
                <w:sz w:val="24"/>
                <w:szCs w:val="24"/>
                <w:lang w:val="ru-RU"/>
              </w:rPr>
              <w:t xml:space="preserve"> не менее 660AC</w:t>
            </w:r>
          </w:p>
          <w:p w14:paraId="6EF2826C" w14:textId="074723DE" w:rsidR="00F47E19" w:rsidRPr="00AB7459" w:rsidRDefault="00F47E19" w:rsidP="00AB7459">
            <w:pPr>
              <w:pStyle w:val="TableParagraph"/>
              <w:spacing w:before="0"/>
              <w:ind w:left="15"/>
              <w:jc w:val="left"/>
              <w:rPr>
                <w:color w:val="1D1B0F"/>
                <w:spacing w:val="-10"/>
                <w:sz w:val="24"/>
                <w:szCs w:val="24"/>
                <w:lang w:val="ru-RU"/>
              </w:rPr>
            </w:pPr>
            <w:r w:rsidRPr="00AB7459">
              <w:rPr>
                <w:color w:val="1D1B0F"/>
                <w:spacing w:val="-10"/>
                <w:sz w:val="24"/>
                <w:szCs w:val="24"/>
                <w:lang w:val="ru-RU"/>
              </w:rPr>
              <w:t>Цвет-по согласованию с заказчиком</w:t>
            </w:r>
          </w:p>
          <w:p w14:paraId="688251E8" w14:textId="76E09EBB" w:rsidR="00F47E19" w:rsidRPr="00AB7459" w:rsidRDefault="00F47E19" w:rsidP="00AB7459">
            <w:pPr>
              <w:pStyle w:val="TableParagraph"/>
              <w:spacing w:before="0"/>
              <w:ind w:left="15"/>
              <w:jc w:val="left"/>
              <w:rPr>
                <w:color w:val="1D1B0F"/>
                <w:spacing w:val="-10"/>
                <w:sz w:val="24"/>
                <w:szCs w:val="24"/>
                <w:lang w:val="ru-RU"/>
              </w:rPr>
            </w:pPr>
            <w:r w:rsidRPr="00AB7459">
              <w:rPr>
                <w:color w:val="1D1B0F"/>
                <w:spacing w:val="-10"/>
                <w:sz w:val="24"/>
                <w:szCs w:val="24"/>
                <w:lang w:val="ru-RU"/>
              </w:rPr>
              <w:t xml:space="preserve">Электрическое сопротивление изоляции, </w:t>
            </w:r>
            <w:proofErr w:type="gramStart"/>
            <w:r w:rsidRPr="00AB7459">
              <w:rPr>
                <w:color w:val="1D1B0F"/>
                <w:spacing w:val="-10"/>
                <w:sz w:val="24"/>
                <w:szCs w:val="24"/>
                <w:lang w:val="ru-RU"/>
              </w:rPr>
              <w:t>-О</w:t>
            </w:r>
            <w:proofErr w:type="gramEnd"/>
            <w:r w:rsidRPr="00AB7459">
              <w:rPr>
                <w:color w:val="1D1B0F"/>
                <w:spacing w:val="-10"/>
                <w:sz w:val="24"/>
                <w:szCs w:val="24"/>
                <w:lang w:val="ru-RU"/>
              </w:rPr>
              <w:t>м*км</w:t>
            </w:r>
          </w:p>
          <w:p w14:paraId="23DE5630" w14:textId="1396FAB0" w:rsidR="00F47E19" w:rsidRPr="00AB7459" w:rsidRDefault="00F47E19" w:rsidP="00AB7459">
            <w:pPr>
              <w:pStyle w:val="TableParagraph"/>
              <w:spacing w:before="0"/>
              <w:ind w:left="15"/>
              <w:jc w:val="left"/>
              <w:rPr>
                <w:color w:val="1D1B0F"/>
                <w:spacing w:val="-10"/>
                <w:sz w:val="24"/>
                <w:szCs w:val="24"/>
                <w:lang w:val="ru-RU"/>
              </w:rPr>
            </w:pPr>
            <w:r w:rsidRPr="00AB7459">
              <w:rPr>
                <w:color w:val="1D1B0F"/>
                <w:spacing w:val="-10"/>
                <w:sz w:val="24"/>
                <w:szCs w:val="24"/>
                <w:lang w:val="ru-RU"/>
              </w:rPr>
              <w:t>Не менее 9</w:t>
            </w:r>
          </w:p>
        </w:tc>
        <w:tc>
          <w:tcPr>
            <w:tcW w:w="992" w:type="dxa"/>
            <w:tcBorders>
              <w:top w:val="single" w:sz="4" w:space="0" w:color="000000"/>
              <w:left w:val="single" w:sz="4" w:space="0" w:color="000000"/>
              <w:bottom w:val="single" w:sz="4" w:space="0" w:color="000000"/>
              <w:right w:val="single" w:sz="4" w:space="0" w:color="000000"/>
            </w:tcBorders>
            <w:hideMark/>
          </w:tcPr>
          <w:p w14:paraId="438E025E" w14:textId="1292C6B9" w:rsidR="00F47E19" w:rsidRPr="00AB7459" w:rsidRDefault="00F47E19" w:rsidP="00AB7459">
            <w:pPr>
              <w:pStyle w:val="TableParagraph"/>
              <w:spacing w:before="0"/>
              <w:ind w:left="15"/>
              <w:rPr>
                <w:sz w:val="24"/>
                <w:szCs w:val="24"/>
              </w:rPr>
            </w:pPr>
            <w:r w:rsidRPr="00AB7459">
              <w:rPr>
                <w:color w:val="1D1B0F"/>
                <w:spacing w:val="-10"/>
                <w:sz w:val="24"/>
                <w:szCs w:val="24"/>
              </w:rPr>
              <w:t>м</w:t>
            </w:r>
          </w:p>
        </w:tc>
        <w:tc>
          <w:tcPr>
            <w:tcW w:w="992" w:type="dxa"/>
            <w:tcBorders>
              <w:top w:val="single" w:sz="4" w:space="0" w:color="000000"/>
              <w:left w:val="single" w:sz="4" w:space="0" w:color="000000"/>
              <w:bottom w:val="single" w:sz="4" w:space="0" w:color="000000"/>
              <w:right w:val="single" w:sz="4" w:space="0" w:color="000000"/>
            </w:tcBorders>
            <w:hideMark/>
          </w:tcPr>
          <w:p w14:paraId="39FDB00F" w14:textId="77777777" w:rsidR="00F47E19" w:rsidRPr="00AB7459" w:rsidRDefault="00F47E19" w:rsidP="00AB7459">
            <w:pPr>
              <w:pStyle w:val="TableParagraph"/>
              <w:spacing w:before="0"/>
              <w:ind w:left="18"/>
              <w:rPr>
                <w:sz w:val="24"/>
                <w:szCs w:val="24"/>
              </w:rPr>
            </w:pPr>
            <w:r w:rsidRPr="00AB7459">
              <w:rPr>
                <w:color w:val="1D1B0F"/>
                <w:spacing w:val="-5"/>
                <w:sz w:val="24"/>
                <w:szCs w:val="24"/>
              </w:rPr>
              <w:t>720</w:t>
            </w:r>
          </w:p>
        </w:tc>
      </w:tr>
      <w:tr w:rsidR="00F47E19" w:rsidRPr="00AB7459" w14:paraId="4DB7FE77" w14:textId="77777777" w:rsidTr="00AB7459">
        <w:trPr>
          <w:trHeight w:val="314"/>
        </w:trPr>
        <w:tc>
          <w:tcPr>
            <w:tcW w:w="736" w:type="dxa"/>
            <w:tcBorders>
              <w:top w:val="single" w:sz="4" w:space="0" w:color="000000"/>
              <w:left w:val="single" w:sz="4" w:space="0" w:color="000000"/>
              <w:bottom w:val="single" w:sz="4" w:space="0" w:color="000000"/>
              <w:right w:val="single" w:sz="4" w:space="0" w:color="000000"/>
            </w:tcBorders>
            <w:hideMark/>
          </w:tcPr>
          <w:p w14:paraId="4D894EA9" w14:textId="77777777" w:rsidR="00F47E19" w:rsidRPr="00AB7459" w:rsidRDefault="00F47E19" w:rsidP="00AB7459">
            <w:pPr>
              <w:pStyle w:val="TableParagraph"/>
              <w:spacing w:before="0"/>
              <w:ind w:left="10"/>
              <w:rPr>
                <w:sz w:val="24"/>
                <w:szCs w:val="24"/>
              </w:rPr>
            </w:pPr>
            <w:r w:rsidRPr="00AB7459">
              <w:rPr>
                <w:color w:val="1D1B0F"/>
                <w:spacing w:val="-10"/>
                <w:sz w:val="24"/>
                <w:szCs w:val="24"/>
              </w:rPr>
              <w:t>2</w:t>
            </w:r>
          </w:p>
        </w:tc>
        <w:tc>
          <w:tcPr>
            <w:tcW w:w="2525" w:type="dxa"/>
            <w:tcBorders>
              <w:top w:val="single" w:sz="4" w:space="0" w:color="000000"/>
              <w:left w:val="single" w:sz="4" w:space="0" w:color="000000"/>
              <w:bottom w:val="single" w:sz="4" w:space="0" w:color="000000"/>
              <w:right w:val="single" w:sz="4" w:space="0" w:color="000000"/>
            </w:tcBorders>
            <w:hideMark/>
          </w:tcPr>
          <w:p w14:paraId="279B95F8" w14:textId="47875042" w:rsidR="00F47E19" w:rsidRPr="00AB7459" w:rsidRDefault="00F47E19" w:rsidP="00AB7459">
            <w:pPr>
              <w:pStyle w:val="TableParagraph"/>
              <w:spacing w:before="0"/>
              <w:ind w:left="108"/>
              <w:jc w:val="left"/>
              <w:rPr>
                <w:sz w:val="24"/>
                <w:szCs w:val="24"/>
                <w:lang w:val="ru-RU"/>
              </w:rPr>
            </w:pPr>
            <w:proofErr w:type="spellStart"/>
            <w:r w:rsidRPr="00AB7459">
              <w:rPr>
                <w:color w:val="1D1B0F"/>
                <w:spacing w:val="-2"/>
                <w:sz w:val="24"/>
                <w:szCs w:val="24"/>
                <w:lang w:val="ru-RU"/>
              </w:rPr>
              <w:t>КПСВЭВн</w:t>
            </w:r>
            <w:proofErr w:type="gramStart"/>
            <w:r w:rsidRPr="00AB7459">
              <w:rPr>
                <w:color w:val="1D1B0F"/>
                <w:spacing w:val="-2"/>
                <w:sz w:val="24"/>
                <w:szCs w:val="24"/>
                <w:lang w:val="ru-RU"/>
              </w:rPr>
              <w:t>г</w:t>
            </w:r>
            <w:proofErr w:type="spellEnd"/>
            <w:r w:rsidRPr="00AB7459">
              <w:rPr>
                <w:color w:val="1D1B0F"/>
                <w:spacing w:val="-2"/>
                <w:sz w:val="24"/>
                <w:szCs w:val="24"/>
                <w:lang w:val="ru-RU"/>
              </w:rPr>
              <w:t>(</w:t>
            </w:r>
            <w:proofErr w:type="gramEnd"/>
            <w:r w:rsidRPr="00AB7459">
              <w:rPr>
                <w:color w:val="1D1B0F"/>
                <w:spacing w:val="-2"/>
                <w:sz w:val="24"/>
                <w:szCs w:val="24"/>
                <w:lang w:val="ru-RU"/>
              </w:rPr>
              <w:t>А)-</w:t>
            </w:r>
            <w:r w:rsidRPr="00AB7459">
              <w:rPr>
                <w:color w:val="1D1B0F"/>
                <w:spacing w:val="-2"/>
                <w:sz w:val="24"/>
                <w:szCs w:val="24"/>
              </w:rPr>
              <w:t>FRHF</w:t>
            </w:r>
            <w:r w:rsidRPr="00AB7459">
              <w:rPr>
                <w:color w:val="1D1B0F"/>
                <w:spacing w:val="16"/>
                <w:sz w:val="24"/>
                <w:szCs w:val="24"/>
                <w:lang w:val="ru-RU"/>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0E60ED4F" w14:textId="36590AD1" w:rsidR="00F47E19" w:rsidRPr="00AB7459" w:rsidRDefault="00F47E19" w:rsidP="00AB7459">
            <w:pPr>
              <w:pStyle w:val="TableParagraph"/>
              <w:spacing w:before="0"/>
              <w:ind w:left="15"/>
              <w:jc w:val="left"/>
              <w:rPr>
                <w:color w:val="1D1B0F"/>
                <w:spacing w:val="-10"/>
                <w:sz w:val="24"/>
                <w:szCs w:val="24"/>
                <w:lang w:val="ru-RU"/>
              </w:rPr>
            </w:pPr>
            <w:r w:rsidRPr="00AB7459">
              <w:rPr>
                <w:color w:val="1D1B0F"/>
                <w:spacing w:val="-10"/>
                <w:sz w:val="24"/>
                <w:szCs w:val="24"/>
                <w:lang w:val="ru-RU"/>
              </w:rPr>
              <w:t>Номинальное напряжение не менее 300</w:t>
            </w:r>
            <w:proofErr w:type="gramStart"/>
            <w:r w:rsidRPr="00AB7459">
              <w:rPr>
                <w:color w:val="1D1B0F"/>
                <w:spacing w:val="-10"/>
                <w:sz w:val="24"/>
                <w:szCs w:val="24"/>
                <w:lang w:val="ru-RU"/>
              </w:rPr>
              <w:t xml:space="preserve"> В</w:t>
            </w:r>
            <w:proofErr w:type="gramEnd"/>
          </w:p>
          <w:p w14:paraId="461389EC" w14:textId="62BB19B9" w:rsidR="00F47E19" w:rsidRPr="00AB7459" w:rsidRDefault="00F47E19" w:rsidP="00AB7459">
            <w:pPr>
              <w:pStyle w:val="TableParagraph"/>
              <w:spacing w:before="0"/>
              <w:ind w:left="15"/>
              <w:jc w:val="left"/>
              <w:rPr>
                <w:color w:val="1D1B0F"/>
                <w:spacing w:val="-10"/>
                <w:sz w:val="24"/>
                <w:szCs w:val="24"/>
                <w:lang w:val="ru-RU"/>
              </w:rPr>
            </w:pPr>
            <w:r w:rsidRPr="00AB7459">
              <w:rPr>
                <w:color w:val="1D1B0F"/>
                <w:spacing w:val="-10"/>
                <w:sz w:val="24"/>
                <w:szCs w:val="24"/>
                <w:lang w:val="ru-RU"/>
              </w:rPr>
              <w:t>Материал-медь</w:t>
            </w:r>
          </w:p>
          <w:p w14:paraId="4B41111A" w14:textId="50327567" w:rsidR="00F47E19" w:rsidRPr="00AB7459" w:rsidRDefault="00F47E19" w:rsidP="00AB7459">
            <w:pPr>
              <w:pStyle w:val="TableParagraph"/>
              <w:spacing w:before="0"/>
              <w:ind w:left="15"/>
              <w:jc w:val="left"/>
              <w:rPr>
                <w:color w:val="1D1B0F"/>
                <w:spacing w:val="-10"/>
                <w:sz w:val="24"/>
                <w:szCs w:val="24"/>
                <w:lang w:val="ru-RU"/>
              </w:rPr>
            </w:pPr>
            <w:r w:rsidRPr="00AB7459">
              <w:rPr>
                <w:color w:val="1D1B0F"/>
                <w:spacing w:val="-10"/>
                <w:sz w:val="24"/>
                <w:szCs w:val="24"/>
                <w:lang w:val="ru-RU"/>
              </w:rPr>
              <w:t>Изоляция-ПВХ-пластикат</w:t>
            </w:r>
          </w:p>
          <w:p w14:paraId="3B0DBF7C" w14:textId="2DA1B013" w:rsidR="00F47E19" w:rsidRPr="00AB7459" w:rsidRDefault="00F47E19" w:rsidP="00AB7459">
            <w:pPr>
              <w:pStyle w:val="TableParagraph"/>
              <w:spacing w:before="0"/>
              <w:ind w:left="15"/>
              <w:jc w:val="left"/>
              <w:rPr>
                <w:color w:val="1D1B0F"/>
                <w:spacing w:val="-10"/>
                <w:sz w:val="24"/>
                <w:szCs w:val="24"/>
                <w:lang w:val="ru-RU"/>
              </w:rPr>
            </w:pPr>
            <w:r w:rsidRPr="00AB7459">
              <w:rPr>
                <w:color w:val="1D1B0F"/>
                <w:spacing w:val="-10"/>
                <w:sz w:val="24"/>
                <w:szCs w:val="24"/>
                <w:lang w:val="ru-RU"/>
              </w:rPr>
              <w:t>Материал оболочки-ПВХ (PVC)</w:t>
            </w:r>
          </w:p>
          <w:p w14:paraId="2517BF00" w14:textId="4F37A9F4" w:rsidR="00F47E19" w:rsidRPr="00AB7459" w:rsidRDefault="00F47E19" w:rsidP="00AB7459">
            <w:pPr>
              <w:pStyle w:val="TableParagraph"/>
              <w:spacing w:before="0"/>
              <w:ind w:left="15"/>
              <w:jc w:val="left"/>
              <w:rPr>
                <w:color w:val="1D1B0F"/>
                <w:spacing w:val="-10"/>
                <w:sz w:val="24"/>
                <w:szCs w:val="24"/>
                <w:lang w:val="ru-RU"/>
              </w:rPr>
            </w:pPr>
            <w:r w:rsidRPr="00AB7459">
              <w:rPr>
                <w:color w:val="1D1B0F"/>
                <w:spacing w:val="-10"/>
                <w:sz w:val="24"/>
                <w:szCs w:val="24"/>
                <w:lang w:val="ru-RU"/>
              </w:rPr>
              <w:t>Цве</w:t>
            </w:r>
            <w:proofErr w:type="gramStart"/>
            <w:r w:rsidRPr="00AB7459">
              <w:rPr>
                <w:color w:val="1D1B0F"/>
                <w:spacing w:val="-10"/>
                <w:sz w:val="24"/>
                <w:szCs w:val="24"/>
                <w:lang w:val="ru-RU"/>
              </w:rPr>
              <w:t>т-</w:t>
            </w:r>
            <w:proofErr w:type="gramEnd"/>
            <w:r w:rsidRPr="00AB7459">
              <w:rPr>
                <w:color w:val="1D1B0F"/>
                <w:spacing w:val="-10"/>
                <w:sz w:val="24"/>
                <w:szCs w:val="24"/>
                <w:lang w:val="ru-RU"/>
              </w:rPr>
              <w:t xml:space="preserve"> по согласованию с заказчиком</w:t>
            </w:r>
          </w:p>
          <w:p w14:paraId="7D20B385" w14:textId="5723BDB7" w:rsidR="00F47E19" w:rsidRPr="00AB7459" w:rsidRDefault="00F47E19" w:rsidP="00AB7459">
            <w:pPr>
              <w:pStyle w:val="TableParagraph"/>
              <w:spacing w:before="0"/>
              <w:ind w:left="15"/>
              <w:jc w:val="left"/>
              <w:rPr>
                <w:color w:val="1D1B0F"/>
                <w:spacing w:val="-10"/>
                <w:sz w:val="24"/>
                <w:szCs w:val="24"/>
                <w:lang w:val="ru-RU"/>
              </w:rPr>
            </w:pPr>
            <w:r w:rsidRPr="00AB7459">
              <w:rPr>
                <w:color w:val="1D1B0F"/>
                <w:spacing w:val="-10"/>
                <w:sz w:val="24"/>
                <w:szCs w:val="24"/>
                <w:lang w:val="ru-RU"/>
              </w:rPr>
              <w:t xml:space="preserve">Количество жил не менее 2 </w:t>
            </w:r>
            <w:proofErr w:type="spellStart"/>
            <w:proofErr w:type="gramStart"/>
            <w:r w:rsidRPr="00AB7459">
              <w:rPr>
                <w:color w:val="1D1B0F"/>
                <w:spacing w:val="-10"/>
                <w:sz w:val="24"/>
                <w:szCs w:val="24"/>
                <w:lang w:val="ru-RU"/>
              </w:rPr>
              <w:t>шт</w:t>
            </w:r>
            <w:proofErr w:type="spellEnd"/>
            <w:proofErr w:type="gramEnd"/>
          </w:p>
          <w:p w14:paraId="477E553D" w14:textId="3861B977" w:rsidR="00F47E19" w:rsidRPr="00AB7459" w:rsidRDefault="00F47E19" w:rsidP="00AB7459">
            <w:pPr>
              <w:pStyle w:val="TableParagraph"/>
              <w:spacing w:before="0"/>
              <w:ind w:left="15"/>
              <w:jc w:val="left"/>
              <w:rPr>
                <w:color w:val="1D1B0F"/>
                <w:spacing w:val="-10"/>
                <w:sz w:val="24"/>
                <w:szCs w:val="24"/>
                <w:lang w:val="ru-RU"/>
              </w:rPr>
            </w:pPr>
            <w:r w:rsidRPr="00AB7459">
              <w:rPr>
                <w:color w:val="1D1B0F"/>
                <w:spacing w:val="-10"/>
                <w:sz w:val="24"/>
                <w:szCs w:val="24"/>
                <w:lang w:val="ru-RU"/>
              </w:rPr>
              <w:t>Сечение жилы кабеля не менее 0.75 мм²</w:t>
            </w:r>
          </w:p>
          <w:p w14:paraId="1814CBCC" w14:textId="3314FEFF" w:rsidR="00AB7459" w:rsidRPr="00AB7459" w:rsidRDefault="00AB7459" w:rsidP="00AB7459">
            <w:pPr>
              <w:pStyle w:val="TableParagraph"/>
              <w:spacing w:before="0"/>
              <w:ind w:left="15"/>
              <w:jc w:val="left"/>
              <w:rPr>
                <w:color w:val="1D1B0F"/>
                <w:spacing w:val="-10"/>
                <w:sz w:val="24"/>
                <w:szCs w:val="24"/>
                <w:lang w:val="ru-RU"/>
              </w:rPr>
            </w:pPr>
            <w:r w:rsidRPr="00AB7459">
              <w:rPr>
                <w:color w:val="1D1B0F"/>
                <w:spacing w:val="-10"/>
                <w:sz w:val="24"/>
                <w:szCs w:val="24"/>
                <w:lang w:val="ru-RU"/>
              </w:rPr>
              <w:t>Количество пар-1</w:t>
            </w:r>
          </w:p>
          <w:p w14:paraId="636D21D6" w14:textId="177EE0B4" w:rsidR="00F47E19" w:rsidRPr="00AB7459" w:rsidRDefault="00F47E19" w:rsidP="00AB7459">
            <w:pPr>
              <w:pStyle w:val="TableParagraph"/>
              <w:spacing w:before="0"/>
              <w:ind w:left="15"/>
              <w:jc w:val="left"/>
              <w:rPr>
                <w:color w:val="1D1B0F"/>
                <w:spacing w:val="-10"/>
                <w:sz w:val="24"/>
                <w:szCs w:val="24"/>
                <w:lang w:val="ru-RU"/>
              </w:rPr>
            </w:pPr>
            <w:r w:rsidRPr="00AB7459">
              <w:rPr>
                <w:color w:val="1D1B0F"/>
                <w:spacing w:val="-10"/>
                <w:sz w:val="24"/>
                <w:szCs w:val="24"/>
                <w:lang w:val="ru-RU"/>
              </w:rPr>
              <w:t xml:space="preserve">Структура </w:t>
            </w:r>
            <w:proofErr w:type="gramStart"/>
            <w:r w:rsidRPr="00AB7459">
              <w:rPr>
                <w:color w:val="1D1B0F"/>
                <w:spacing w:val="-10"/>
                <w:sz w:val="24"/>
                <w:szCs w:val="24"/>
                <w:lang w:val="ru-RU"/>
              </w:rPr>
              <w:t>жилы-ОП</w:t>
            </w:r>
            <w:proofErr w:type="gramEnd"/>
          </w:p>
        </w:tc>
        <w:tc>
          <w:tcPr>
            <w:tcW w:w="992" w:type="dxa"/>
            <w:tcBorders>
              <w:top w:val="single" w:sz="4" w:space="0" w:color="000000"/>
              <w:left w:val="single" w:sz="4" w:space="0" w:color="000000"/>
              <w:bottom w:val="single" w:sz="4" w:space="0" w:color="000000"/>
              <w:right w:val="single" w:sz="4" w:space="0" w:color="000000"/>
            </w:tcBorders>
            <w:hideMark/>
          </w:tcPr>
          <w:p w14:paraId="16D50624" w14:textId="239D4502" w:rsidR="00F47E19" w:rsidRPr="00AB7459" w:rsidRDefault="00F47E19" w:rsidP="00AB7459">
            <w:pPr>
              <w:pStyle w:val="TableParagraph"/>
              <w:spacing w:before="0"/>
              <w:ind w:left="15"/>
              <w:rPr>
                <w:sz w:val="24"/>
                <w:szCs w:val="24"/>
              </w:rPr>
            </w:pPr>
            <w:r w:rsidRPr="00AB7459">
              <w:rPr>
                <w:color w:val="1D1B0F"/>
                <w:spacing w:val="-10"/>
                <w:sz w:val="24"/>
                <w:szCs w:val="24"/>
              </w:rPr>
              <w:t>м</w:t>
            </w:r>
          </w:p>
        </w:tc>
        <w:tc>
          <w:tcPr>
            <w:tcW w:w="992" w:type="dxa"/>
            <w:tcBorders>
              <w:top w:val="single" w:sz="4" w:space="0" w:color="000000"/>
              <w:left w:val="single" w:sz="4" w:space="0" w:color="000000"/>
              <w:bottom w:val="single" w:sz="4" w:space="0" w:color="000000"/>
              <w:right w:val="single" w:sz="4" w:space="0" w:color="000000"/>
            </w:tcBorders>
            <w:hideMark/>
          </w:tcPr>
          <w:p w14:paraId="05594BA7" w14:textId="77777777" w:rsidR="00F47E19" w:rsidRPr="00AB7459" w:rsidRDefault="00F47E19" w:rsidP="00AB7459">
            <w:pPr>
              <w:pStyle w:val="TableParagraph"/>
              <w:spacing w:before="0"/>
              <w:ind w:left="18"/>
              <w:rPr>
                <w:sz w:val="24"/>
                <w:szCs w:val="24"/>
              </w:rPr>
            </w:pPr>
            <w:r w:rsidRPr="00AB7459">
              <w:rPr>
                <w:color w:val="1D1B0F"/>
                <w:spacing w:val="-5"/>
                <w:sz w:val="24"/>
                <w:szCs w:val="24"/>
              </w:rPr>
              <w:t>340</w:t>
            </w:r>
          </w:p>
        </w:tc>
      </w:tr>
      <w:tr w:rsidR="00F47E19" w:rsidRPr="00AB7459" w14:paraId="3C27569E" w14:textId="77777777" w:rsidTr="00AB7459">
        <w:trPr>
          <w:trHeight w:val="316"/>
        </w:trPr>
        <w:tc>
          <w:tcPr>
            <w:tcW w:w="736" w:type="dxa"/>
            <w:tcBorders>
              <w:top w:val="single" w:sz="4" w:space="0" w:color="000000"/>
              <w:left w:val="single" w:sz="4" w:space="0" w:color="000000"/>
              <w:bottom w:val="single" w:sz="4" w:space="0" w:color="000000"/>
              <w:right w:val="single" w:sz="4" w:space="0" w:color="000000"/>
            </w:tcBorders>
            <w:hideMark/>
          </w:tcPr>
          <w:p w14:paraId="26A9E8EF" w14:textId="77777777" w:rsidR="00F47E19" w:rsidRPr="00AB7459" w:rsidRDefault="00F47E19" w:rsidP="00AB7459">
            <w:pPr>
              <w:pStyle w:val="TableParagraph"/>
              <w:spacing w:before="0"/>
              <w:ind w:left="10"/>
              <w:rPr>
                <w:sz w:val="24"/>
                <w:szCs w:val="24"/>
              </w:rPr>
            </w:pPr>
            <w:r w:rsidRPr="00AB7459">
              <w:rPr>
                <w:color w:val="1D1B0F"/>
                <w:spacing w:val="-10"/>
                <w:sz w:val="24"/>
                <w:szCs w:val="24"/>
              </w:rPr>
              <w:t>3</w:t>
            </w:r>
          </w:p>
        </w:tc>
        <w:tc>
          <w:tcPr>
            <w:tcW w:w="2525" w:type="dxa"/>
            <w:tcBorders>
              <w:top w:val="single" w:sz="4" w:space="0" w:color="000000"/>
              <w:left w:val="single" w:sz="4" w:space="0" w:color="000000"/>
              <w:bottom w:val="single" w:sz="4" w:space="0" w:color="000000"/>
              <w:right w:val="single" w:sz="4" w:space="0" w:color="000000"/>
            </w:tcBorders>
            <w:hideMark/>
          </w:tcPr>
          <w:p w14:paraId="5F59DA29" w14:textId="061FA38A" w:rsidR="00F47E19" w:rsidRPr="00AB7459" w:rsidRDefault="00F47E19" w:rsidP="00AB7459">
            <w:pPr>
              <w:pStyle w:val="TableParagraph"/>
              <w:spacing w:before="0"/>
              <w:ind w:left="108"/>
              <w:jc w:val="left"/>
              <w:rPr>
                <w:sz w:val="24"/>
                <w:szCs w:val="24"/>
              </w:rPr>
            </w:pPr>
            <w:proofErr w:type="spellStart"/>
            <w:r w:rsidRPr="00AB7459">
              <w:rPr>
                <w:color w:val="1D1B0F"/>
                <w:sz w:val="24"/>
                <w:szCs w:val="24"/>
              </w:rPr>
              <w:t>Клапан</w:t>
            </w:r>
            <w:proofErr w:type="spellEnd"/>
            <w:r w:rsidRPr="00AB7459">
              <w:rPr>
                <w:color w:val="1D1B0F"/>
                <w:spacing w:val="-5"/>
                <w:sz w:val="24"/>
                <w:szCs w:val="24"/>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660863BF" w14:textId="42F291D2"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Предел огнестойкости не менее 60 минут</w:t>
            </w:r>
          </w:p>
          <w:p w14:paraId="6AE78757" w14:textId="77777777"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Электромеханический привод</w:t>
            </w:r>
          </w:p>
          <w:p w14:paraId="4F3FFACF" w14:textId="7862ECB4"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Квадратное сечение не менее 250х250 мм</w:t>
            </w:r>
          </w:p>
          <w:p w14:paraId="6706466D" w14:textId="53DF7D6C" w:rsidR="00F47E1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 xml:space="preserve">Соединительная коробка с </w:t>
            </w:r>
            <w:proofErr w:type="spellStart"/>
            <w:r w:rsidRPr="000241EA">
              <w:rPr>
                <w:color w:val="1D1B0F"/>
                <w:spacing w:val="-10"/>
                <w:sz w:val="24"/>
                <w:szCs w:val="24"/>
                <w:lang w:val="ru-RU"/>
              </w:rPr>
              <w:t>клеммной</w:t>
            </w:r>
            <w:proofErr w:type="spellEnd"/>
            <w:r w:rsidRPr="000241EA">
              <w:rPr>
                <w:color w:val="1D1B0F"/>
                <w:spacing w:val="-10"/>
                <w:sz w:val="24"/>
                <w:szCs w:val="24"/>
                <w:lang w:val="ru-RU"/>
              </w:rPr>
              <w:t xml:space="preserve"> колодкой</w:t>
            </w:r>
          </w:p>
        </w:tc>
        <w:tc>
          <w:tcPr>
            <w:tcW w:w="992" w:type="dxa"/>
            <w:tcBorders>
              <w:top w:val="single" w:sz="4" w:space="0" w:color="000000"/>
              <w:left w:val="single" w:sz="4" w:space="0" w:color="000000"/>
              <w:bottom w:val="single" w:sz="4" w:space="0" w:color="000000"/>
              <w:right w:val="single" w:sz="4" w:space="0" w:color="000000"/>
            </w:tcBorders>
            <w:hideMark/>
          </w:tcPr>
          <w:p w14:paraId="15133FB9" w14:textId="6CB7ECDA" w:rsidR="00F47E19" w:rsidRPr="00AB7459" w:rsidRDefault="00F47E19" w:rsidP="00AB7459">
            <w:pPr>
              <w:pStyle w:val="TableParagraph"/>
              <w:spacing w:before="0"/>
              <w:ind w:left="15" w:right="2"/>
              <w:rPr>
                <w:sz w:val="24"/>
                <w:szCs w:val="24"/>
              </w:rPr>
            </w:pPr>
            <w:proofErr w:type="spellStart"/>
            <w:r w:rsidRPr="00AB7459">
              <w:rPr>
                <w:color w:val="1D1B0F"/>
                <w:spacing w:val="-5"/>
                <w:sz w:val="24"/>
                <w:szCs w:val="24"/>
              </w:rPr>
              <w:t>шт</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14:paraId="1E80541B" w14:textId="77777777" w:rsidR="00F47E19" w:rsidRPr="00AB7459" w:rsidRDefault="00F47E19" w:rsidP="00AB7459">
            <w:pPr>
              <w:pStyle w:val="TableParagraph"/>
              <w:spacing w:before="0"/>
              <w:ind w:left="18"/>
              <w:rPr>
                <w:sz w:val="24"/>
                <w:szCs w:val="24"/>
                <w:lang w:val="ru-RU"/>
              </w:rPr>
            </w:pPr>
            <w:r w:rsidRPr="00AB7459">
              <w:rPr>
                <w:color w:val="1D1B0F"/>
                <w:spacing w:val="-10"/>
                <w:sz w:val="24"/>
                <w:szCs w:val="24"/>
                <w:lang w:val="ru-RU"/>
              </w:rPr>
              <w:t>5</w:t>
            </w:r>
          </w:p>
        </w:tc>
      </w:tr>
      <w:tr w:rsidR="00F47E19" w:rsidRPr="00AB7459" w14:paraId="1ECC4973" w14:textId="77777777" w:rsidTr="00AB7459">
        <w:trPr>
          <w:trHeight w:val="316"/>
        </w:trPr>
        <w:tc>
          <w:tcPr>
            <w:tcW w:w="736" w:type="dxa"/>
            <w:tcBorders>
              <w:top w:val="single" w:sz="4" w:space="0" w:color="000000"/>
              <w:left w:val="single" w:sz="4" w:space="0" w:color="000000"/>
              <w:bottom w:val="single" w:sz="4" w:space="0" w:color="000000"/>
              <w:right w:val="single" w:sz="4" w:space="0" w:color="000000"/>
            </w:tcBorders>
          </w:tcPr>
          <w:p w14:paraId="4C32B7D3" w14:textId="77777777" w:rsidR="00F47E19" w:rsidRPr="00AB7459" w:rsidRDefault="00F47E19" w:rsidP="00AB7459">
            <w:pPr>
              <w:pStyle w:val="TableParagraph"/>
              <w:spacing w:before="0"/>
              <w:ind w:left="10"/>
              <w:rPr>
                <w:color w:val="1D1B0F"/>
                <w:spacing w:val="-10"/>
                <w:sz w:val="24"/>
                <w:szCs w:val="24"/>
                <w:lang w:val="ru-RU"/>
              </w:rPr>
            </w:pPr>
            <w:r w:rsidRPr="00AB7459">
              <w:rPr>
                <w:color w:val="1D1B0F"/>
                <w:spacing w:val="-10"/>
                <w:sz w:val="24"/>
                <w:szCs w:val="24"/>
                <w:lang w:val="ru-RU"/>
              </w:rPr>
              <w:t>4</w:t>
            </w:r>
          </w:p>
        </w:tc>
        <w:tc>
          <w:tcPr>
            <w:tcW w:w="2525" w:type="dxa"/>
            <w:tcBorders>
              <w:top w:val="single" w:sz="4" w:space="0" w:color="000000"/>
              <w:left w:val="single" w:sz="4" w:space="0" w:color="000000"/>
              <w:bottom w:val="single" w:sz="4" w:space="0" w:color="000000"/>
              <w:right w:val="single" w:sz="4" w:space="0" w:color="000000"/>
            </w:tcBorders>
          </w:tcPr>
          <w:p w14:paraId="50C2FDFB" w14:textId="040054D8" w:rsidR="00F47E19" w:rsidRPr="00AB7459" w:rsidRDefault="00F47E19" w:rsidP="00AB7459">
            <w:pPr>
              <w:pStyle w:val="TableParagraph"/>
              <w:spacing w:before="0"/>
              <w:ind w:left="108"/>
              <w:jc w:val="left"/>
              <w:rPr>
                <w:color w:val="1D1B0F"/>
                <w:sz w:val="24"/>
                <w:szCs w:val="24"/>
              </w:rPr>
            </w:pPr>
            <w:proofErr w:type="spellStart"/>
            <w:r w:rsidRPr="00AB7459">
              <w:rPr>
                <w:color w:val="1D1B0F"/>
                <w:sz w:val="24"/>
                <w:szCs w:val="24"/>
              </w:rPr>
              <w:t>Клапан</w:t>
            </w:r>
            <w:proofErr w:type="spellEnd"/>
            <w:r w:rsidRPr="00AB7459">
              <w:rPr>
                <w:color w:val="1D1B0F"/>
                <w:spacing w:val="-5"/>
                <w:sz w:val="24"/>
                <w:szCs w:val="24"/>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39B73D97" w14:textId="77777777"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Предел огнестойкости не менее 60 минут</w:t>
            </w:r>
          </w:p>
          <w:p w14:paraId="45C28CEB" w14:textId="77777777"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Электромеханический привод</w:t>
            </w:r>
          </w:p>
          <w:p w14:paraId="53A4DCA6" w14:textId="5BCE3062"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Квадратное сечение не менее 300х250 мм</w:t>
            </w:r>
          </w:p>
          <w:p w14:paraId="0E48E9F1" w14:textId="602CFAA7" w:rsidR="00F47E1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 xml:space="preserve">Соединительная коробка с </w:t>
            </w:r>
            <w:proofErr w:type="spellStart"/>
            <w:r w:rsidRPr="000241EA">
              <w:rPr>
                <w:color w:val="1D1B0F"/>
                <w:spacing w:val="-10"/>
                <w:sz w:val="24"/>
                <w:szCs w:val="24"/>
                <w:lang w:val="ru-RU"/>
              </w:rPr>
              <w:t>клеммной</w:t>
            </w:r>
            <w:proofErr w:type="spellEnd"/>
            <w:r w:rsidRPr="000241EA">
              <w:rPr>
                <w:color w:val="1D1B0F"/>
                <w:spacing w:val="-10"/>
                <w:sz w:val="24"/>
                <w:szCs w:val="24"/>
                <w:lang w:val="ru-RU"/>
              </w:rPr>
              <w:t xml:space="preserve"> колодкой</w:t>
            </w:r>
          </w:p>
        </w:tc>
        <w:tc>
          <w:tcPr>
            <w:tcW w:w="992" w:type="dxa"/>
            <w:tcBorders>
              <w:top w:val="single" w:sz="4" w:space="0" w:color="000000"/>
              <w:left w:val="single" w:sz="4" w:space="0" w:color="000000"/>
              <w:bottom w:val="single" w:sz="4" w:space="0" w:color="000000"/>
              <w:right w:val="single" w:sz="4" w:space="0" w:color="000000"/>
            </w:tcBorders>
          </w:tcPr>
          <w:p w14:paraId="63966856" w14:textId="76C8BEB4" w:rsidR="00F47E19" w:rsidRPr="00AB7459" w:rsidRDefault="00F47E19" w:rsidP="00AB7459">
            <w:pPr>
              <w:pStyle w:val="TableParagraph"/>
              <w:spacing w:before="0"/>
              <w:ind w:left="15" w:right="2"/>
              <w:rPr>
                <w:color w:val="1D1B0F"/>
                <w:spacing w:val="-5"/>
                <w:sz w:val="24"/>
                <w:szCs w:val="24"/>
              </w:rPr>
            </w:pPr>
            <w:proofErr w:type="spellStart"/>
            <w:r w:rsidRPr="00AB7459">
              <w:rPr>
                <w:color w:val="1D1B0F"/>
                <w:spacing w:val="-5"/>
                <w:sz w:val="24"/>
                <w:szCs w:val="24"/>
              </w:rPr>
              <w:t>шт</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1C2DA980" w14:textId="77777777" w:rsidR="00F47E19" w:rsidRPr="00AB7459" w:rsidRDefault="00F47E19" w:rsidP="00AB7459">
            <w:pPr>
              <w:pStyle w:val="TableParagraph"/>
              <w:spacing w:before="0"/>
              <w:ind w:left="18"/>
              <w:rPr>
                <w:color w:val="1D1B0F"/>
                <w:spacing w:val="-10"/>
                <w:sz w:val="24"/>
                <w:szCs w:val="24"/>
                <w:lang w:val="ru-RU"/>
              </w:rPr>
            </w:pPr>
            <w:r w:rsidRPr="00AB7459">
              <w:rPr>
                <w:color w:val="1D1B0F"/>
                <w:spacing w:val="-10"/>
                <w:sz w:val="24"/>
                <w:szCs w:val="24"/>
                <w:lang w:val="ru-RU"/>
              </w:rPr>
              <w:t>1</w:t>
            </w:r>
          </w:p>
        </w:tc>
      </w:tr>
      <w:tr w:rsidR="00F47E19" w:rsidRPr="00AB7459" w14:paraId="71B3E25C" w14:textId="77777777" w:rsidTr="00AB7459">
        <w:trPr>
          <w:trHeight w:val="316"/>
        </w:trPr>
        <w:tc>
          <w:tcPr>
            <w:tcW w:w="736" w:type="dxa"/>
            <w:tcBorders>
              <w:top w:val="single" w:sz="4" w:space="0" w:color="000000"/>
              <w:left w:val="single" w:sz="4" w:space="0" w:color="000000"/>
              <w:bottom w:val="single" w:sz="4" w:space="0" w:color="000000"/>
              <w:right w:val="single" w:sz="4" w:space="0" w:color="000000"/>
            </w:tcBorders>
          </w:tcPr>
          <w:p w14:paraId="1E2A923A" w14:textId="77777777" w:rsidR="00F47E19" w:rsidRPr="00AB7459" w:rsidRDefault="00F47E19" w:rsidP="00AB7459">
            <w:pPr>
              <w:pStyle w:val="TableParagraph"/>
              <w:spacing w:before="0"/>
              <w:ind w:left="10"/>
              <w:rPr>
                <w:color w:val="1D1B0F"/>
                <w:spacing w:val="-10"/>
                <w:sz w:val="24"/>
                <w:szCs w:val="24"/>
                <w:lang w:val="ru-RU"/>
              </w:rPr>
            </w:pPr>
            <w:r w:rsidRPr="00AB7459">
              <w:rPr>
                <w:color w:val="1D1B0F"/>
                <w:spacing w:val="-10"/>
                <w:sz w:val="24"/>
                <w:szCs w:val="24"/>
                <w:lang w:val="ru-RU"/>
              </w:rPr>
              <w:t>5</w:t>
            </w:r>
          </w:p>
        </w:tc>
        <w:tc>
          <w:tcPr>
            <w:tcW w:w="2525" w:type="dxa"/>
            <w:tcBorders>
              <w:top w:val="single" w:sz="4" w:space="0" w:color="000000"/>
              <w:left w:val="single" w:sz="4" w:space="0" w:color="000000"/>
              <w:bottom w:val="single" w:sz="4" w:space="0" w:color="000000"/>
              <w:right w:val="single" w:sz="4" w:space="0" w:color="000000"/>
            </w:tcBorders>
          </w:tcPr>
          <w:p w14:paraId="62387F8E" w14:textId="1BC3A695" w:rsidR="00F47E19" w:rsidRPr="00AB7459" w:rsidRDefault="00F47E19" w:rsidP="00AB7459">
            <w:pPr>
              <w:pStyle w:val="TableParagraph"/>
              <w:spacing w:before="0"/>
              <w:ind w:left="108"/>
              <w:jc w:val="left"/>
              <w:rPr>
                <w:color w:val="1D1B0F"/>
                <w:sz w:val="24"/>
                <w:szCs w:val="24"/>
              </w:rPr>
            </w:pPr>
            <w:proofErr w:type="spellStart"/>
            <w:r w:rsidRPr="00AB7459">
              <w:rPr>
                <w:color w:val="1D1B0F"/>
                <w:sz w:val="24"/>
                <w:szCs w:val="24"/>
              </w:rPr>
              <w:t>Клапан</w:t>
            </w:r>
            <w:proofErr w:type="spellEnd"/>
            <w:r w:rsidRPr="00AB7459">
              <w:rPr>
                <w:color w:val="1D1B0F"/>
                <w:spacing w:val="-5"/>
                <w:sz w:val="24"/>
                <w:szCs w:val="24"/>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74F26DC2" w14:textId="77777777"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Предел огнестойкости не менее 60 минут</w:t>
            </w:r>
          </w:p>
          <w:p w14:paraId="1369A11E" w14:textId="77777777"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Электромеханический привод</w:t>
            </w:r>
          </w:p>
          <w:p w14:paraId="5656B644" w14:textId="3524700E"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Квадратное сечение не менее 400х400 мм</w:t>
            </w:r>
          </w:p>
          <w:p w14:paraId="1EC8A88F" w14:textId="553B9471" w:rsidR="00F47E1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 xml:space="preserve">Соединительная коробка с </w:t>
            </w:r>
            <w:proofErr w:type="spellStart"/>
            <w:r w:rsidRPr="000241EA">
              <w:rPr>
                <w:color w:val="1D1B0F"/>
                <w:spacing w:val="-10"/>
                <w:sz w:val="24"/>
                <w:szCs w:val="24"/>
                <w:lang w:val="ru-RU"/>
              </w:rPr>
              <w:t>клеммной</w:t>
            </w:r>
            <w:proofErr w:type="spellEnd"/>
            <w:r w:rsidRPr="000241EA">
              <w:rPr>
                <w:color w:val="1D1B0F"/>
                <w:spacing w:val="-10"/>
                <w:sz w:val="24"/>
                <w:szCs w:val="24"/>
                <w:lang w:val="ru-RU"/>
              </w:rPr>
              <w:t xml:space="preserve"> колодкой</w:t>
            </w:r>
          </w:p>
        </w:tc>
        <w:tc>
          <w:tcPr>
            <w:tcW w:w="992" w:type="dxa"/>
            <w:tcBorders>
              <w:top w:val="single" w:sz="4" w:space="0" w:color="000000"/>
              <w:left w:val="single" w:sz="4" w:space="0" w:color="000000"/>
              <w:bottom w:val="single" w:sz="4" w:space="0" w:color="000000"/>
              <w:right w:val="single" w:sz="4" w:space="0" w:color="000000"/>
            </w:tcBorders>
          </w:tcPr>
          <w:p w14:paraId="2C82452D" w14:textId="1E43816B" w:rsidR="00F47E19" w:rsidRPr="00AB7459" w:rsidRDefault="00F47E19" w:rsidP="00AB7459">
            <w:pPr>
              <w:pStyle w:val="TableParagraph"/>
              <w:spacing w:before="0"/>
              <w:ind w:left="15" w:right="2"/>
              <w:rPr>
                <w:color w:val="1D1B0F"/>
                <w:spacing w:val="-5"/>
                <w:sz w:val="24"/>
                <w:szCs w:val="24"/>
              </w:rPr>
            </w:pPr>
            <w:proofErr w:type="spellStart"/>
            <w:r w:rsidRPr="00AB7459">
              <w:rPr>
                <w:color w:val="1D1B0F"/>
                <w:spacing w:val="-5"/>
                <w:sz w:val="24"/>
                <w:szCs w:val="24"/>
              </w:rPr>
              <w:t>шт</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1CA499FB" w14:textId="77777777" w:rsidR="00F47E19" w:rsidRPr="00AB7459" w:rsidRDefault="00F47E19" w:rsidP="00AB7459">
            <w:pPr>
              <w:pStyle w:val="TableParagraph"/>
              <w:spacing w:before="0"/>
              <w:ind w:left="18"/>
              <w:rPr>
                <w:color w:val="1D1B0F"/>
                <w:spacing w:val="-10"/>
                <w:sz w:val="24"/>
                <w:szCs w:val="24"/>
                <w:lang w:val="ru-RU"/>
              </w:rPr>
            </w:pPr>
            <w:r w:rsidRPr="00AB7459">
              <w:rPr>
                <w:color w:val="1D1B0F"/>
                <w:spacing w:val="-10"/>
                <w:sz w:val="24"/>
                <w:szCs w:val="24"/>
                <w:lang w:val="ru-RU"/>
              </w:rPr>
              <w:t>3</w:t>
            </w:r>
          </w:p>
        </w:tc>
      </w:tr>
      <w:tr w:rsidR="00F47E19" w:rsidRPr="00AB7459" w14:paraId="5472CEFC" w14:textId="77777777" w:rsidTr="00AB7459">
        <w:trPr>
          <w:trHeight w:val="316"/>
        </w:trPr>
        <w:tc>
          <w:tcPr>
            <w:tcW w:w="736" w:type="dxa"/>
            <w:tcBorders>
              <w:top w:val="single" w:sz="4" w:space="0" w:color="000000"/>
              <w:left w:val="single" w:sz="4" w:space="0" w:color="000000"/>
              <w:bottom w:val="single" w:sz="4" w:space="0" w:color="000000"/>
              <w:right w:val="single" w:sz="4" w:space="0" w:color="000000"/>
            </w:tcBorders>
          </w:tcPr>
          <w:p w14:paraId="1CFFDBC2" w14:textId="77777777" w:rsidR="00F47E19" w:rsidRPr="00AB7459" w:rsidRDefault="00F47E19" w:rsidP="00AB7459">
            <w:pPr>
              <w:pStyle w:val="TableParagraph"/>
              <w:spacing w:before="0"/>
              <w:ind w:left="10"/>
              <w:rPr>
                <w:color w:val="1D1B0F"/>
                <w:spacing w:val="-10"/>
                <w:sz w:val="24"/>
                <w:szCs w:val="24"/>
                <w:lang w:val="ru-RU"/>
              </w:rPr>
            </w:pPr>
            <w:r w:rsidRPr="00AB7459">
              <w:rPr>
                <w:color w:val="1D1B0F"/>
                <w:spacing w:val="-10"/>
                <w:sz w:val="24"/>
                <w:szCs w:val="24"/>
                <w:lang w:val="ru-RU"/>
              </w:rPr>
              <w:t>6</w:t>
            </w:r>
          </w:p>
        </w:tc>
        <w:tc>
          <w:tcPr>
            <w:tcW w:w="2525" w:type="dxa"/>
            <w:tcBorders>
              <w:top w:val="single" w:sz="4" w:space="0" w:color="000000"/>
              <w:left w:val="single" w:sz="4" w:space="0" w:color="000000"/>
              <w:bottom w:val="single" w:sz="4" w:space="0" w:color="000000"/>
              <w:right w:val="single" w:sz="4" w:space="0" w:color="000000"/>
            </w:tcBorders>
          </w:tcPr>
          <w:p w14:paraId="1E9E7087" w14:textId="7F7051E2" w:rsidR="00F47E19" w:rsidRPr="00AB7459" w:rsidRDefault="00F47E19" w:rsidP="00AB7459">
            <w:pPr>
              <w:pStyle w:val="TableParagraph"/>
              <w:spacing w:before="0"/>
              <w:ind w:left="108"/>
              <w:jc w:val="left"/>
              <w:rPr>
                <w:color w:val="1D1B0F"/>
                <w:sz w:val="24"/>
                <w:szCs w:val="24"/>
              </w:rPr>
            </w:pPr>
            <w:proofErr w:type="spellStart"/>
            <w:r w:rsidRPr="00AB7459">
              <w:rPr>
                <w:color w:val="1D1B0F"/>
                <w:sz w:val="24"/>
                <w:szCs w:val="24"/>
              </w:rPr>
              <w:t>Клапан</w:t>
            </w:r>
            <w:proofErr w:type="spellEnd"/>
            <w:r w:rsidRPr="00AB7459">
              <w:rPr>
                <w:color w:val="1D1B0F"/>
                <w:spacing w:val="-5"/>
                <w:sz w:val="24"/>
                <w:szCs w:val="24"/>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467CCF0A" w14:textId="77777777"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Предел огнестойкости не менее 60 минут</w:t>
            </w:r>
          </w:p>
          <w:p w14:paraId="3D1F8714" w14:textId="77777777"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Электромеханический привод</w:t>
            </w:r>
          </w:p>
          <w:p w14:paraId="7D8DD8F0" w14:textId="125D5539"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Квадратное сечение не менее 500х500 мм</w:t>
            </w:r>
          </w:p>
          <w:p w14:paraId="32C8A08F" w14:textId="45C864C0" w:rsidR="00F47E1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 xml:space="preserve">Соединительная коробка с </w:t>
            </w:r>
            <w:proofErr w:type="spellStart"/>
            <w:r w:rsidRPr="000241EA">
              <w:rPr>
                <w:color w:val="1D1B0F"/>
                <w:spacing w:val="-10"/>
                <w:sz w:val="24"/>
                <w:szCs w:val="24"/>
                <w:lang w:val="ru-RU"/>
              </w:rPr>
              <w:t>клеммной</w:t>
            </w:r>
            <w:proofErr w:type="spellEnd"/>
            <w:r w:rsidRPr="000241EA">
              <w:rPr>
                <w:color w:val="1D1B0F"/>
                <w:spacing w:val="-10"/>
                <w:sz w:val="24"/>
                <w:szCs w:val="24"/>
                <w:lang w:val="ru-RU"/>
              </w:rPr>
              <w:t xml:space="preserve"> колодкой</w:t>
            </w:r>
          </w:p>
        </w:tc>
        <w:tc>
          <w:tcPr>
            <w:tcW w:w="992" w:type="dxa"/>
            <w:tcBorders>
              <w:top w:val="single" w:sz="4" w:space="0" w:color="000000"/>
              <w:left w:val="single" w:sz="4" w:space="0" w:color="000000"/>
              <w:bottom w:val="single" w:sz="4" w:space="0" w:color="000000"/>
              <w:right w:val="single" w:sz="4" w:space="0" w:color="000000"/>
            </w:tcBorders>
          </w:tcPr>
          <w:p w14:paraId="3F4FB6B9" w14:textId="12F742C1" w:rsidR="00F47E19" w:rsidRPr="00AB7459" w:rsidRDefault="00F47E19" w:rsidP="00AB7459">
            <w:pPr>
              <w:pStyle w:val="TableParagraph"/>
              <w:spacing w:before="0"/>
              <w:ind w:left="15" w:right="2"/>
              <w:rPr>
                <w:color w:val="1D1B0F"/>
                <w:spacing w:val="-5"/>
                <w:sz w:val="24"/>
                <w:szCs w:val="24"/>
              </w:rPr>
            </w:pPr>
            <w:proofErr w:type="spellStart"/>
            <w:r w:rsidRPr="00AB7459">
              <w:rPr>
                <w:color w:val="1D1B0F"/>
                <w:spacing w:val="-5"/>
                <w:sz w:val="24"/>
                <w:szCs w:val="24"/>
              </w:rPr>
              <w:t>шт</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70219C37" w14:textId="77777777" w:rsidR="00F47E19" w:rsidRPr="00AB7459" w:rsidRDefault="00F47E19" w:rsidP="00AB7459">
            <w:pPr>
              <w:pStyle w:val="TableParagraph"/>
              <w:spacing w:before="0"/>
              <w:ind w:left="18"/>
              <w:rPr>
                <w:color w:val="1D1B0F"/>
                <w:spacing w:val="-10"/>
                <w:sz w:val="24"/>
                <w:szCs w:val="24"/>
                <w:lang w:val="ru-RU"/>
              </w:rPr>
            </w:pPr>
            <w:r w:rsidRPr="00AB7459">
              <w:rPr>
                <w:color w:val="1D1B0F"/>
                <w:spacing w:val="-10"/>
                <w:sz w:val="24"/>
                <w:szCs w:val="24"/>
                <w:lang w:val="ru-RU"/>
              </w:rPr>
              <w:t>2</w:t>
            </w:r>
          </w:p>
        </w:tc>
      </w:tr>
      <w:tr w:rsidR="00F47E19" w:rsidRPr="00AB7459" w14:paraId="61AA677A" w14:textId="77777777" w:rsidTr="00AB7459">
        <w:trPr>
          <w:trHeight w:val="316"/>
        </w:trPr>
        <w:tc>
          <w:tcPr>
            <w:tcW w:w="736" w:type="dxa"/>
            <w:tcBorders>
              <w:top w:val="single" w:sz="4" w:space="0" w:color="000000"/>
              <w:left w:val="single" w:sz="4" w:space="0" w:color="000000"/>
              <w:bottom w:val="single" w:sz="4" w:space="0" w:color="000000"/>
              <w:right w:val="single" w:sz="4" w:space="0" w:color="000000"/>
            </w:tcBorders>
          </w:tcPr>
          <w:p w14:paraId="537B6DB1" w14:textId="77777777" w:rsidR="00F47E19" w:rsidRPr="00AB7459" w:rsidRDefault="00F47E19" w:rsidP="00AB7459">
            <w:pPr>
              <w:pStyle w:val="TableParagraph"/>
              <w:spacing w:before="0"/>
              <w:ind w:left="10"/>
              <w:rPr>
                <w:color w:val="1D1B0F"/>
                <w:spacing w:val="-10"/>
                <w:sz w:val="24"/>
                <w:szCs w:val="24"/>
                <w:lang w:val="ru-RU"/>
              </w:rPr>
            </w:pPr>
            <w:r w:rsidRPr="00AB7459">
              <w:rPr>
                <w:color w:val="1D1B0F"/>
                <w:spacing w:val="-10"/>
                <w:sz w:val="24"/>
                <w:szCs w:val="24"/>
                <w:lang w:val="ru-RU"/>
              </w:rPr>
              <w:t>7</w:t>
            </w:r>
          </w:p>
        </w:tc>
        <w:tc>
          <w:tcPr>
            <w:tcW w:w="2525" w:type="dxa"/>
            <w:tcBorders>
              <w:top w:val="single" w:sz="4" w:space="0" w:color="000000"/>
              <w:left w:val="single" w:sz="4" w:space="0" w:color="000000"/>
              <w:bottom w:val="single" w:sz="4" w:space="0" w:color="000000"/>
              <w:right w:val="single" w:sz="4" w:space="0" w:color="000000"/>
            </w:tcBorders>
          </w:tcPr>
          <w:p w14:paraId="412BF877" w14:textId="072FED0F" w:rsidR="00F47E19" w:rsidRPr="00AB7459" w:rsidRDefault="00F47E19" w:rsidP="00AB7459">
            <w:pPr>
              <w:pStyle w:val="TableParagraph"/>
              <w:spacing w:before="0"/>
              <w:ind w:left="108"/>
              <w:jc w:val="left"/>
              <w:rPr>
                <w:color w:val="1D1B0F"/>
                <w:sz w:val="24"/>
                <w:szCs w:val="24"/>
              </w:rPr>
            </w:pPr>
            <w:proofErr w:type="spellStart"/>
            <w:r w:rsidRPr="00AB7459">
              <w:rPr>
                <w:color w:val="1D1B0F"/>
                <w:sz w:val="24"/>
                <w:szCs w:val="24"/>
              </w:rPr>
              <w:t>Клапан</w:t>
            </w:r>
            <w:proofErr w:type="spellEnd"/>
            <w:r w:rsidRPr="00AB7459">
              <w:rPr>
                <w:color w:val="1D1B0F"/>
                <w:spacing w:val="-5"/>
                <w:sz w:val="24"/>
                <w:szCs w:val="24"/>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13023F52" w14:textId="77777777"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Предел огнестойкости не менее 60 минут</w:t>
            </w:r>
          </w:p>
          <w:p w14:paraId="5843D5C6" w14:textId="77777777"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Электромеханический привод</w:t>
            </w:r>
          </w:p>
          <w:p w14:paraId="3D6CF47B" w14:textId="6983FA8D"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Квадратное сечение не менее 600х400 мм</w:t>
            </w:r>
          </w:p>
          <w:p w14:paraId="68F71743" w14:textId="17EBED93" w:rsidR="00F47E1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 xml:space="preserve">Соединительная коробка с </w:t>
            </w:r>
            <w:proofErr w:type="spellStart"/>
            <w:r w:rsidRPr="000241EA">
              <w:rPr>
                <w:color w:val="1D1B0F"/>
                <w:spacing w:val="-10"/>
                <w:sz w:val="24"/>
                <w:szCs w:val="24"/>
                <w:lang w:val="ru-RU"/>
              </w:rPr>
              <w:t>клеммной</w:t>
            </w:r>
            <w:proofErr w:type="spellEnd"/>
            <w:r w:rsidRPr="000241EA">
              <w:rPr>
                <w:color w:val="1D1B0F"/>
                <w:spacing w:val="-10"/>
                <w:sz w:val="24"/>
                <w:szCs w:val="24"/>
                <w:lang w:val="ru-RU"/>
              </w:rPr>
              <w:t xml:space="preserve"> колодкой</w:t>
            </w:r>
          </w:p>
        </w:tc>
        <w:tc>
          <w:tcPr>
            <w:tcW w:w="992" w:type="dxa"/>
            <w:tcBorders>
              <w:top w:val="single" w:sz="4" w:space="0" w:color="000000"/>
              <w:left w:val="single" w:sz="4" w:space="0" w:color="000000"/>
              <w:bottom w:val="single" w:sz="4" w:space="0" w:color="000000"/>
              <w:right w:val="single" w:sz="4" w:space="0" w:color="000000"/>
            </w:tcBorders>
          </w:tcPr>
          <w:p w14:paraId="4EE7CCEA" w14:textId="55C45B80" w:rsidR="00F47E19" w:rsidRPr="00AB7459" w:rsidRDefault="00F47E19" w:rsidP="00AB7459">
            <w:pPr>
              <w:pStyle w:val="TableParagraph"/>
              <w:spacing w:before="0"/>
              <w:ind w:left="15" w:right="2"/>
              <w:rPr>
                <w:color w:val="1D1B0F"/>
                <w:spacing w:val="-5"/>
                <w:sz w:val="24"/>
                <w:szCs w:val="24"/>
              </w:rPr>
            </w:pPr>
            <w:proofErr w:type="spellStart"/>
            <w:r w:rsidRPr="00AB7459">
              <w:rPr>
                <w:color w:val="1D1B0F"/>
                <w:spacing w:val="-5"/>
                <w:sz w:val="24"/>
                <w:szCs w:val="24"/>
              </w:rPr>
              <w:t>шт</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2DAD0520" w14:textId="77777777" w:rsidR="00F47E19" w:rsidRPr="00AB7459" w:rsidRDefault="00F47E19" w:rsidP="00AB7459">
            <w:pPr>
              <w:pStyle w:val="TableParagraph"/>
              <w:spacing w:before="0"/>
              <w:ind w:left="18"/>
              <w:rPr>
                <w:color w:val="1D1B0F"/>
                <w:spacing w:val="-10"/>
                <w:sz w:val="24"/>
                <w:szCs w:val="24"/>
                <w:lang w:val="ru-RU"/>
              </w:rPr>
            </w:pPr>
            <w:r w:rsidRPr="00AB7459">
              <w:rPr>
                <w:color w:val="1D1B0F"/>
                <w:spacing w:val="-10"/>
                <w:sz w:val="24"/>
                <w:szCs w:val="24"/>
                <w:lang w:val="ru-RU"/>
              </w:rPr>
              <w:t>1</w:t>
            </w:r>
          </w:p>
        </w:tc>
      </w:tr>
      <w:tr w:rsidR="00F47E19" w:rsidRPr="00AB7459" w14:paraId="2328BFE3" w14:textId="77777777" w:rsidTr="00AB7459">
        <w:trPr>
          <w:trHeight w:val="316"/>
        </w:trPr>
        <w:tc>
          <w:tcPr>
            <w:tcW w:w="736" w:type="dxa"/>
            <w:tcBorders>
              <w:top w:val="single" w:sz="4" w:space="0" w:color="000000"/>
              <w:left w:val="single" w:sz="4" w:space="0" w:color="000000"/>
              <w:bottom w:val="single" w:sz="4" w:space="0" w:color="000000"/>
              <w:right w:val="single" w:sz="4" w:space="0" w:color="000000"/>
            </w:tcBorders>
          </w:tcPr>
          <w:p w14:paraId="61509EC4" w14:textId="77777777" w:rsidR="00F47E19" w:rsidRPr="00AB7459" w:rsidRDefault="00F47E19" w:rsidP="00AB7459">
            <w:pPr>
              <w:pStyle w:val="TableParagraph"/>
              <w:spacing w:before="0"/>
              <w:ind w:left="10"/>
              <w:rPr>
                <w:color w:val="1D1B0F"/>
                <w:spacing w:val="-10"/>
                <w:sz w:val="24"/>
                <w:szCs w:val="24"/>
                <w:lang w:val="ru-RU"/>
              </w:rPr>
            </w:pPr>
            <w:r w:rsidRPr="00AB7459">
              <w:rPr>
                <w:color w:val="1D1B0F"/>
                <w:spacing w:val="-10"/>
                <w:sz w:val="24"/>
                <w:szCs w:val="24"/>
                <w:lang w:val="ru-RU"/>
              </w:rPr>
              <w:t>8</w:t>
            </w:r>
          </w:p>
        </w:tc>
        <w:tc>
          <w:tcPr>
            <w:tcW w:w="2525" w:type="dxa"/>
            <w:tcBorders>
              <w:top w:val="single" w:sz="4" w:space="0" w:color="000000"/>
              <w:left w:val="single" w:sz="4" w:space="0" w:color="000000"/>
              <w:bottom w:val="single" w:sz="4" w:space="0" w:color="000000"/>
              <w:right w:val="single" w:sz="4" w:space="0" w:color="000000"/>
            </w:tcBorders>
          </w:tcPr>
          <w:p w14:paraId="6CE7B12C" w14:textId="5EE61B5C" w:rsidR="00F47E19" w:rsidRPr="00AB7459" w:rsidRDefault="00F47E19" w:rsidP="00AB7459">
            <w:pPr>
              <w:pStyle w:val="TableParagraph"/>
              <w:spacing w:before="0"/>
              <w:ind w:left="108"/>
              <w:jc w:val="left"/>
              <w:rPr>
                <w:color w:val="1D1B0F"/>
                <w:sz w:val="24"/>
                <w:szCs w:val="24"/>
              </w:rPr>
            </w:pPr>
            <w:proofErr w:type="spellStart"/>
            <w:r w:rsidRPr="00AB7459">
              <w:rPr>
                <w:color w:val="1D1B0F"/>
                <w:sz w:val="24"/>
                <w:szCs w:val="24"/>
              </w:rPr>
              <w:t>Клапан</w:t>
            </w:r>
            <w:proofErr w:type="spellEnd"/>
            <w:r w:rsidRPr="00AB7459">
              <w:rPr>
                <w:color w:val="1D1B0F"/>
                <w:spacing w:val="-5"/>
                <w:sz w:val="24"/>
                <w:szCs w:val="24"/>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54A61943" w14:textId="77777777"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Предел огнестойкости не менее 60 минут</w:t>
            </w:r>
          </w:p>
          <w:p w14:paraId="0323FDC1" w14:textId="77777777"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Электромеханический привод</w:t>
            </w:r>
          </w:p>
          <w:p w14:paraId="16CA837F" w14:textId="1A27B569"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Квадратное сечение не менее 600х600 мм</w:t>
            </w:r>
          </w:p>
          <w:p w14:paraId="5AB3B14A" w14:textId="72236352" w:rsidR="00F47E1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 xml:space="preserve">Соединительная коробка с </w:t>
            </w:r>
            <w:proofErr w:type="spellStart"/>
            <w:r w:rsidRPr="000241EA">
              <w:rPr>
                <w:color w:val="1D1B0F"/>
                <w:spacing w:val="-10"/>
                <w:sz w:val="24"/>
                <w:szCs w:val="24"/>
                <w:lang w:val="ru-RU"/>
              </w:rPr>
              <w:t>клеммной</w:t>
            </w:r>
            <w:proofErr w:type="spellEnd"/>
            <w:r w:rsidRPr="000241EA">
              <w:rPr>
                <w:color w:val="1D1B0F"/>
                <w:spacing w:val="-10"/>
                <w:sz w:val="24"/>
                <w:szCs w:val="24"/>
                <w:lang w:val="ru-RU"/>
              </w:rPr>
              <w:t xml:space="preserve"> колодкой</w:t>
            </w:r>
          </w:p>
        </w:tc>
        <w:tc>
          <w:tcPr>
            <w:tcW w:w="992" w:type="dxa"/>
            <w:tcBorders>
              <w:top w:val="single" w:sz="4" w:space="0" w:color="000000"/>
              <w:left w:val="single" w:sz="4" w:space="0" w:color="000000"/>
              <w:bottom w:val="single" w:sz="4" w:space="0" w:color="000000"/>
              <w:right w:val="single" w:sz="4" w:space="0" w:color="000000"/>
            </w:tcBorders>
          </w:tcPr>
          <w:p w14:paraId="0F84DB60" w14:textId="6A445668" w:rsidR="00F47E19" w:rsidRPr="00AB7459" w:rsidRDefault="00F47E19" w:rsidP="00AB7459">
            <w:pPr>
              <w:pStyle w:val="TableParagraph"/>
              <w:spacing w:before="0"/>
              <w:ind w:left="15" w:right="2"/>
              <w:rPr>
                <w:color w:val="1D1B0F"/>
                <w:spacing w:val="-5"/>
                <w:sz w:val="24"/>
                <w:szCs w:val="24"/>
              </w:rPr>
            </w:pPr>
            <w:proofErr w:type="spellStart"/>
            <w:r w:rsidRPr="00AB7459">
              <w:rPr>
                <w:color w:val="1D1B0F"/>
                <w:spacing w:val="-5"/>
                <w:sz w:val="24"/>
                <w:szCs w:val="24"/>
              </w:rPr>
              <w:t>шт</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76E0A50C" w14:textId="77777777" w:rsidR="00F47E19" w:rsidRPr="00AB7459" w:rsidRDefault="00F47E19" w:rsidP="00AB7459">
            <w:pPr>
              <w:pStyle w:val="TableParagraph"/>
              <w:spacing w:before="0"/>
              <w:ind w:left="18"/>
              <w:rPr>
                <w:color w:val="1D1B0F"/>
                <w:spacing w:val="-10"/>
                <w:sz w:val="24"/>
                <w:szCs w:val="24"/>
                <w:lang w:val="ru-RU"/>
              </w:rPr>
            </w:pPr>
            <w:r w:rsidRPr="00AB7459">
              <w:rPr>
                <w:color w:val="1D1B0F"/>
                <w:spacing w:val="-10"/>
                <w:sz w:val="24"/>
                <w:szCs w:val="24"/>
                <w:lang w:val="ru-RU"/>
              </w:rPr>
              <w:t>1</w:t>
            </w:r>
          </w:p>
        </w:tc>
      </w:tr>
      <w:tr w:rsidR="00F47E19" w:rsidRPr="00AB7459" w14:paraId="6B59CFEF" w14:textId="77777777" w:rsidTr="00AB7459">
        <w:trPr>
          <w:trHeight w:val="313"/>
        </w:trPr>
        <w:tc>
          <w:tcPr>
            <w:tcW w:w="736" w:type="dxa"/>
            <w:tcBorders>
              <w:top w:val="single" w:sz="4" w:space="0" w:color="000000"/>
              <w:left w:val="single" w:sz="4" w:space="0" w:color="000000"/>
              <w:bottom w:val="single" w:sz="4" w:space="0" w:color="000000"/>
              <w:right w:val="single" w:sz="4" w:space="0" w:color="000000"/>
            </w:tcBorders>
            <w:hideMark/>
          </w:tcPr>
          <w:p w14:paraId="6D562B1F" w14:textId="77777777" w:rsidR="00F47E19" w:rsidRPr="00AB7459" w:rsidRDefault="00F47E19" w:rsidP="00AB7459">
            <w:pPr>
              <w:pStyle w:val="TableParagraph"/>
              <w:spacing w:before="0"/>
              <w:ind w:left="10"/>
              <w:rPr>
                <w:sz w:val="24"/>
                <w:szCs w:val="24"/>
                <w:lang w:val="ru-RU"/>
              </w:rPr>
            </w:pPr>
            <w:r w:rsidRPr="00AB7459">
              <w:rPr>
                <w:color w:val="1D1B0F"/>
                <w:spacing w:val="-10"/>
                <w:sz w:val="24"/>
                <w:szCs w:val="24"/>
                <w:lang w:val="ru-RU"/>
              </w:rPr>
              <w:t>9</w:t>
            </w:r>
          </w:p>
        </w:tc>
        <w:tc>
          <w:tcPr>
            <w:tcW w:w="2525" w:type="dxa"/>
            <w:tcBorders>
              <w:top w:val="single" w:sz="4" w:space="0" w:color="000000"/>
              <w:left w:val="single" w:sz="4" w:space="0" w:color="000000"/>
              <w:bottom w:val="single" w:sz="4" w:space="0" w:color="000000"/>
              <w:right w:val="single" w:sz="4" w:space="0" w:color="000000"/>
            </w:tcBorders>
            <w:hideMark/>
          </w:tcPr>
          <w:p w14:paraId="1DC1454A" w14:textId="77777777" w:rsidR="00F47E19" w:rsidRPr="00AB7459" w:rsidRDefault="00F47E19" w:rsidP="00AB7459">
            <w:pPr>
              <w:pStyle w:val="TableParagraph"/>
              <w:spacing w:before="0"/>
              <w:ind w:left="108"/>
              <w:jc w:val="left"/>
              <w:rPr>
                <w:sz w:val="24"/>
                <w:szCs w:val="24"/>
                <w:lang w:val="ru-RU"/>
              </w:rPr>
            </w:pPr>
            <w:r w:rsidRPr="00AB7459">
              <w:rPr>
                <w:color w:val="1D1B0F"/>
                <w:sz w:val="24"/>
                <w:szCs w:val="24"/>
                <w:lang w:val="ru-RU"/>
              </w:rPr>
              <w:t>Блок</w:t>
            </w:r>
            <w:r w:rsidRPr="00AB7459">
              <w:rPr>
                <w:color w:val="1D1B0F"/>
                <w:spacing w:val="-10"/>
                <w:sz w:val="24"/>
                <w:szCs w:val="24"/>
                <w:lang w:val="ru-RU"/>
              </w:rPr>
              <w:t xml:space="preserve"> </w:t>
            </w:r>
            <w:r w:rsidRPr="00AB7459">
              <w:rPr>
                <w:color w:val="1D1B0F"/>
                <w:sz w:val="24"/>
                <w:szCs w:val="24"/>
                <w:lang w:val="ru-RU"/>
              </w:rPr>
              <w:t>сигнально-пусковой</w:t>
            </w:r>
            <w:r w:rsidRPr="00AB7459">
              <w:rPr>
                <w:color w:val="1D1B0F"/>
                <w:spacing w:val="-7"/>
                <w:sz w:val="24"/>
                <w:szCs w:val="24"/>
                <w:lang w:val="ru-RU"/>
              </w:rPr>
              <w:t xml:space="preserve"> </w:t>
            </w:r>
            <w:r w:rsidRPr="00AB7459">
              <w:rPr>
                <w:color w:val="1D1B0F"/>
                <w:sz w:val="24"/>
                <w:szCs w:val="24"/>
                <w:lang w:val="ru-RU"/>
              </w:rPr>
              <w:t>адресный</w:t>
            </w:r>
            <w:r w:rsidRPr="00AB7459">
              <w:rPr>
                <w:color w:val="1D1B0F"/>
                <w:spacing w:val="-7"/>
                <w:sz w:val="24"/>
                <w:szCs w:val="24"/>
                <w:lang w:val="ru-RU"/>
              </w:rPr>
              <w:t xml:space="preserve"> </w:t>
            </w:r>
            <w:r w:rsidRPr="00AB7459">
              <w:rPr>
                <w:color w:val="1D1B0F"/>
                <w:sz w:val="24"/>
                <w:szCs w:val="24"/>
                <w:lang w:val="ru-RU"/>
              </w:rPr>
              <w:lastRenderedPageBreak/>
              <w:t>С2000-</w:t>
            </w:r>
            <w:r w:rsidRPr="00AB7459">
              <w:rPr>
                <w:color w:val="1D1B0F"/>
                <w:spacing w:val="-2"/>
                <w:sz w:val="24"/>
                <w:szCs w:val="24"/>
                <w:lang w:val="ru-RU"/>
              </w:rPr>
              <w:t>СП4/220</w:t>
            </w:r>
          </w:p>
        </w:tc>
        <w:tc>
          <w:tcPr>
            <w:tcW w:w="5103" w:type="dxa"/>
            <w:tcBorders>
              <w:top w:val="single" w:sz="4" w:space="0" w:color="000000"/>
              <w:left w:val="single" w:sz="4" w:space="0" w:color="000000"/>
              <w:bottom w:val="single" w:sz="4" w:space="0" w:color="000000"/>
              <w:right w:val="single" w:sz="4" w:space="0" w:color="000000"/>
            </w:tcBorders>
          </w:tcPr>
          <w:p w14:paraId="5056E2EA" w14:textId="77777777" w:rsidR="00F47E1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lastRenderedPageBreak/>
              <w:t xml:space="preserve">Назначение: блок сигнально-пусковой адресный предназначен для управления и контроля клапанов </w:t>
            </w:r>
            <w:proofErr w:type="spellStart"/>
            <w:r w:rsidRPr="000241EA">
              <w:rPr>
                <w:color w:val="1D1B0F"/>
                <w:spacing w:val="-10"/>
                <w:sz w:val="24"/>
                <w:szCs w:val="24"/>
                <w:lang w:val="ru-RU"/>
              </w:rPr>
              <w:lastRenderedPageBreak/>
              <w:t>противодымной</w:t>
            </w:r>
            <w:proofErr w:type="spellEnd"/>
            <w:r w:rsidRPr="000241EA">
              <w:rPr>
                <w:color w:val="1D1B0F"/>
                <w:spacing w:val="-10"/>
                <w:sz w:val="24"/>
                <w:szCs w:val="24"/>
                <w:lang w:val="ru-RU"/>
              </w:rPr>
              <w:t xml:space="preserve"> вентиляции, </w:t>
            </w:r>
            <w:proofErr w:type="spellStart"/>
            <w:r w:rsidRPr="000241EA">
              <w:rPr>
                <w:color w:val="1D1B0F"/>
                <w:spacing w:val="-10"/>
                <w:sz w:val="24"/>
                <w:szCs w:val="24"/>
                <w:lang w:val="ru-RU"/>
              </w:rPr>
              <w:t>огнезадерживающих</w:t>
            </w:r>
            <w:proofErr w:type="spellEnd"/>
            <w:r w:rsidRPr="000241EA">
              <w:rPr>
                <w:color w:val="1D1B0F"/>
                <w:spacing w:val="-10"/>
                <w:sz w:val="24"/>
                <w:szCs w:val="24"/>
                <w:lang w:val="ru-RU"/>
              </w:rPr>
              <w:t xml:space="preserve"> клапанов </w:t>
            </w:r>
            <w:proofErr w:type="spellStart"/>
            <w:r w:rsidRPr="000241EA">
              <w:rPr>
                <w:color w:val="1D1B0F"/>
                <w:spacing w:val="-10"/>
                <w:sz w:val="24"/>
                <w:szCs w:val="24"/>
                <w:lang w:val="ru-RU"/>
              </w:rPr>
              <w:t>общеобменной</w:t>
            </w:r>
            <w:proofErr w:type="spellEnd"/>
            <w:r w:rsidRPr="000241EA">
              <w:rPr>
                <w:color w:val="1D1B0F"/>
                <w:spacing w:val="-10"/>
                <w:sz w:val="24"/>
                <w:szCs w:val="24"/>
                <w:lang w:val="ru-RU"/>
              </w:rPr>
              <w:t xml:space="preserve"> вентиляции, </w:t>
            </w:r>
            <w:proofErr w:type="spellStart"/>
            <w:r w:rsidRPr="000241EA">
              <w:rPr>
                <w:color w:val="1D1B0F"/>
                <w:spacing w:val="-10"/>
                <w:sz w:val="24"/>
                <w:szCs w:val="24"/>
                <w:lang w:val="ru-RU"/>
              </w:rPr>
              <w:t>дренчерных</w:t>
            </w:r>
            <w:proofErr w:type="spellEnd"/>
            <w:r w:rsidRPr="000241EA">
              <w:rPr>
                <w:color w:val="1D1B0F"/>
                <w:spacing w:val="-10"/>
                <w:sz w:val="24"/>
                <w:szCs w:val="24"/>
                <w:lang w:val="ru-RU"/>
              </w:rPr>
              <w:t xml:space="preserve"> клапанов, и иных исполнительных устройств.</w:t>
            </w:r>
          </w:p>
          <w:p w14:paraId="2EED8D18" w14:textId="3A5C29EB"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Количество выходов не менее 2 релейных выхода с контролем целостности линии подключения нагрузки</w:t>
            </w:r>
          </w:p>
          <w:p w14:paraId="0F1423B4" w14:textId="466A0108"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Максимальный коммутируемый ток одного реле не менее 3 A</w:t>
            </w:r>
          </w:p>
          <w:p w14:paraId="6B985993" w14:textId="0E3F0EDC"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Коммутируемое напряжение (от источника питания блока) зависит от исполнения-220В</w:t>
            </w:r>
          </w:p>
          <w:p w14:paraId="5FB9CBAB" w14:textId="32B2EFF4"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Максимальный ток контроля исправности цепей не менее 1,5 мА</w:t>
            </w:r>
          </w:p>
          <w:p w14:paraId="25BCCDAE" w14:textId="23204B5F"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Количество контролируемых зон не менее 3 для подключения концевых выключателей состояния привода и кнопки функционального теста</w:t>
            </w:r>
          </w:p>
          <w:p w14:paraId="4E49D4D7" w14:textId="3AA8C617"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Потребляемый ток от линии ДПЛС-не более 1,5 мА</w:t>
            </w:r>
          </w:p>
          <w:p w14:paraId="68E5A601" w14:textId="06DF4E72"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Гальваническая развязка ДПЛС и источника питания силовой части-до не менее 500</w:t>
            </w:r>
            <w:proofErr w:type="gramStart"/>
            <w:r w:rsidRPr="000241EA">
              <w:rPr>
                <w:color w:val="1D1B0F"/>
                <w:spacing w:val="-10"/>
                <w:sz w:val="24"/>
                <w:szCs w:val="24"/>
                <w:lang w:val="ru-RU"/>
              </w:rPr>
              <w:t xml:space="preserve"> В</w:t>
            </w:r>
            <w:proofErr w:type="gramEnd"/>
          </w:p>
          <w:p w14:paraId="2BF96D41" w14:textId="52CB039C"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 xml:space="preserve">Датчик вскрытия </w:t>
            </w:r>
            <w:proofErr w:type="gramStart"/>
            <w:r w:rsidRPr="000241EA">
              <w:rPr>
                <w:color w:val="1D1B0F"/>
                <w:spacing w:val="-10"/>
                <w:sz w:val="24"/>
                <w:szCs w:val="24"/>
                <w:lang w:val="ru-RU"/>
              </w:rPr>
              <w:t>корпуса-микропереключатель</w:t>
            </w:r>
            <w:proofErr w:type="gramEnd"/>
          </w:p>
          <w:p w14:paraId="05ED944D" w14:textId="7D298F49"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 xml:space="preserve">Время </w:t>
            </w:r>
            <w:proofErr w:type="gramStart"/>
            <w:r w:rsidRPr="000241EA">
              <w:rPr>
                <w:color w:val="1D1B0F"/>
                <w:spacing w:val="-10"/>
                <w:sz w:val="24"/>
                <w:szCs w:val="24"/>
                <w:lang w:val="ru-RU"/>
              </w:rPr>
              <w:t>технической</w:t>
            </w:r>
            <w:proofErr w:type="gramEnd"/>
            <w:r w:rsidRPr="000241EA">
              <w:rPr>
                <w:color w:val="1D1B0F"/>
                <w:spacing w:val="-10"/>
                <w:sz w:val="24"/>
                <w:szCs w:val="24"/>
                <w:lang w:val="ru-RU"/>
              </w:rPr>
              <w:t xml:space="preserve"> готовности-не более 15 с</w:t>
            </w:r>
          </w:p>
          <w:p w14:paraId="3ECF79B0" w14:textId="1FA684BD"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 xml:space="preserve">Рабочий диапазон температур-от не более минус 30 </w:t>
            </w:r>
            <w:proofErr w:type="gramStart"/>
            <w:r w:rsidRPr="000241EA">
              <w:rPr>
                <w:color w:val="1D1B0F"/>
                <w:spacing w:val="-10"/>
                <w:sz w:val="24"/>
                <w:szCs w:val="24"/>
                <w:lang w:val="ru-RU"/>
              </w:rPr>
              <w:t>до</w:t>
            </w:r>
            <w:proofErr w:type="gramEnd"/>
            <w:r w:rsidRPr="000241EA">
              <w:rPr>
                <w:color w:val="1D1B0F"/>
                <w:spacing w:val="-10"/>
                <w:sz w:val="24"/>
                <w:szCs w:val="24"/>
                <w:lang w:val="ru-RU"/>
              </w:rPr>
              <w:t xml:space="preserve"> не менее +55°C</w:t>
            </w:r>
          </w:p>
          <w:p w14:paraId="10D2D214" w14:textId="523F12C8"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Относительная влажность не более 93% при +40°C</w:t>
            </w:r>
          </w:p>
          <w:p w14:paraId="2B6AE978" w14:textId="593271B1"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Степень защиты корпуса не менее IР40</w:t>
            </w:r>
          </w:p>
          <w:p w14:paraId="62B28C5B" w14:textId="7BBA083F"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Габаритные размеры не менее 156х107х39 мм</w:t>
            </w:r>
          </w:p>
          <w:p w14:paraId="7431865A" w14:textId="135A5DE2" w:rsidR="00AB7459" w:rsidRPr="00AB7459" w:rsidRDefault="00AB7459" w:rsidP="000241EA">
            <w:pPr>
              <w:pStyle w:val="TableParagraph"/>
              <w:spacing w:before="0"/>
              <w:ind w:left="15"/>
              <w:jc w:val="left"/>
              <w:rPr>
                <w:color w:val="1D1B0F"/>
                <w:spacing w:val="-5"/>
                <w:sz w:val="24"/>
                <w:szCs w:val="24"/>
                <w:lang w:val="ru-RU"/>
              </w:rPr>
            </w:pPr>
            <w:r w:rsidRPr="000241EA">
              <w:rPr>
                <w:color w:val="1D1B0F"/>
                <w:spacing w:val="-10"/>
                <w:sz w:val="24"/>
                <w:szCs w:val="24"/>
                <w:lang w:val="ru-RU"/>
              </w:rPr>
              <w:t xml:space="preserve">Тип </w:t>
            </w:r>
            <w:proofErr w:type="gramStart"/>
            <w:r w:rsidRPr="000241EA">
              <w:rPr>
                <w:color w:val="1D1B0F"/>
                <w:spacing w:val="-10"/>
                <w:sz w:val="24"/>
                <w:szCs w:val="24"/>
                <w:lang w:val="ru-RU"/>
              </w:rPr>
              <w:t>монтажа-настенный</w:t>
            </w:r>
            <w:proofErr w:type="gramEnd"/>
            <w:r w:rsidRPr="000241EA">
              <w:rPr>
                <w:color w:val="1D1B0F"/>
                <w:spacing w:val="-10"/>
                <w:sz w:val="24"/>
                <w:szCs w:val="24"/>
                <w:lang w:val="ru-RU"/>
              </w:rPr>
              <w:t xml:space="preserve"> навесной или на DIN-рейку</w:t>
            </w:r>
          </w:p>
        </w:tc>
        <w:tc>
          <w:tcPr>
            <w:tcW w:w="992" w:type="dxa"/>
            <w:tcBorders>
              <w:top w:val="single" w:sz="4" w:space="0" w:color="000000"/>
              <w:left w:val="single" w:sz="4" w:space="0" w:color="000000"/>
              <w:bottom w:val="single" w:sz="4" w:space="0" w:color="000000"/>
              <w:right w:val="single" w:sz="4" w:space="0" w:color="000000"/>
            </w:tcBorders>
            <w:hideMark/>
          </w:tcPr>
          <w:p w14:paraId="1A8BF9A2" w14:textId="3AA55819" w:rsidR="00F47E19" w:rsidRPr="00AB7459" w:rsidRDefault="00F47E19" w:rsidP="00AB7459">
            <w:pPr>
              <w:pStyle w:val="TableParagraph"/>
              <w:spacing w:before="0"/>
              <w:ind w:left="15" w:right="2"/>
              <w:rPr>
                <w:sz w:val="24"/>
                <w:szCs w:val="24"/>
              </w:rPr>
            </w:pPr>
            <w:proofErr w:type="spellStart"/>
            <w:r w:rsidRPr="00AB7459">
              <w:rPr>
                <w:color w:val="1D1B0F"/>
                <w:spacing w:val="-5"/>
                <w:sz w:val="24"/>
                <w:szCs w:val="24"/>
              </w:rPr>
              <w:lastRenderedPageBreak/>
              <w:t>шт</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14:paraId="06F475DA" w14:textId="77777777" w:rsidR="00F47E19" w:rsidRPr="00AB7459" w:rsidRDefault="00F47E19" w:rsidP="00AB7459">
            <w:pPr>
              <w:pStyle w:val="TableParagraph"/>
              <w:spacing w:before="0"/>
              <w:ind w:left="18"/>
              <w:rPr>
                <w:sz w:val="24"/>
                <w:szCs w:val="24"/>
              </w:rPr>
            </w:pPr>
            <w:r w:rsidRPr="00AB7459">
              <w:rPr>
                <w:color w:val="1D1B0F"/>
                <w:spacing w:val="-5"/>
                <w:sz w:val="24"/>
                <w:szCs w:val="24"/>
              </w:rPr>
              <w:t>15</w:t>
            </w:r>
          </w:p>
        </w:tc>
      </w:tr>
      <w:tr w:rsidR="00F47E19" w:rsidRPr="00AB7459" w14:paraId="7D1DDEC6" w14:textId="77777777" w:rsidTr="00AB7459">
        <w:trPr>
          <w:trHeight w:val="314"/>
        </w:trPr>
        <w:tc>
          <w:tcPr>
            <w:tcW w:w="736" w:type="dxa"/>
            <w:tcBorders>
              <w:top w:val="single" w:sz="4" w:space="0" w:color="000000"/>
              <w:left w:val="single" w:sz="4" w:space="0" w:color="000000"/>
              <w:bottom w:val="single" w:sz="4" w:space="0" w:color="000000"/>
              <w:right w:val="single" w:sz="4" w:space="0" w:color="000000"/>
            </w:tcBorders>
            <w:hideMark/>
          </w:tcPr>
          <w:p w14:paraId="6F8AF650" w14:textId="77777777" w:rsidR="00F47E19" w:rsidRPr="00AB7459" w:rsidRDefault="00F47E19" w:rsidP="00AB7459">
            <w:pPr>
              <w:pStyle w:val="TableParagraph"/>
              <w:spacing w:before="0"/>
              <w:ind w:left="10"/>
              <w:rPr>
                <w:sz w:val="24"/>
                <w:szCs w:val="24"/>
                <w:lang w:val="ru-RU"/>
              </w:rPr>
            </w:pPr>
            <w:r w:rsidRPr="00AB7459">
              <w:rPr>
                <w:color w:val="1D1B0F"/>
                <w:spacing w:val="-10"/>
                <w:sz w:val="24"/>
                <w:szCs w:val="24"/>
                <w:lang w:val="ru-RU"/>
              </w:rPr>
              <w:lastRenderedPageBreak/>
              <w:t>10</w:t>
            </w:r>
          </w:p>
        </w:tc>
        <w:tc>
          <w:tcPr>
            <w:tcW w:w="2525" w:type="dxa"/>
            <w:tcBorders>
              <w:top w:val="single" w:sz="4" w:space="0" w:color="000000"/>
              <w:left w:val="single" w:sz="4" w:space="0" w:color="000000"/>
              <w:bottom w:val="single" w:sz="4" w:space="0" w:color="000000"/>
              <w:right w:val="single" w:sz="4" w:space="0" w:color="000000"/>
            </w:tcBorders>
            <w:hideMark/>
          </w:tcPr>
          <w:p w14:paraId="411849E2" w14:textId="77777777" w:rsidR="00F47E19" w:rsidRPr="00AB7459" w:rsidRDefault="00F47E19" w:rsidP="00AB7459">
            <w:pPr>
              <w:pStyle w:val="TableParagraph"/>
              <w:spacing w:before="0"/>
              <w:ind w:left="108"/>
              <w:jc w:val="left"/>
              <w:rPr>
                <w:sz w:val="24"/>
                <w:szCs w:val="24"/>
              </w:rPr>
            </w:pPr>
            <w:proofErr w:type="spellStart"/>
            <w:r w:rsidRPr="00AB7459">
              <w:rPr>
                <w:color w:val="1D1B0F"/>
                <w:sz w:val="24"/>
                <w:szCs w:val="24"/>
              </w:rPr>
              <w:t>Электропривод</w:t>
            </w:r>
            <w:proofErr w:type="spellEnd"/>
            <w:r w:rsidRPr="00AB7459">
              <w:rPr>
                <w:color w:val="1D1B0F"/>
                <w:spacing w:val="-9"/>
                <w:sz w:val="24"/>
                <w:szCs w:val="24"/>
              </w:rPr>
              <w:t xml:space="preserve"> </w:t>
            </w:r>
            <w:proofErr w:type="spellStart"/>
            <w:r w:rsidRPr="00AB7459">
              <w:rPr>
                <w:color w:val="1D1B0F"/>
                <w:sz w:val="24"/>
                <w:szCs w:val="24"/>
              </w:rPr>
              <w:t>ble</w:t>
            </w:r>
            <w:proofErr w:type="spellEnd"/>
            <w:r w:rsidRPr="00AB7459">
              <w:rPr>
                <w:color w:val="1D1B0F"/>
                <w:spacing w:val="-6"/>
                <w:sz w:val="24"/>
                <w:szCs w:val="24"/>
              </w:rPr>
              <w:t xml:space="preserve"> </w:t>
            </w:r>
            <w:r w:rsidRPr="00AB7459">
              <w:rPr>
                <w:color w:val="1D1B0F"/>
                <w:spacing w:val="-5"/>
                <w:sz w:val="24"/>
                <w:szCs w:val="24"/>
              </w:rPr>
              <w:t>230</w:t>
            </w:r>
          </w:p>
        </w:tc>
        <w:tc>
          <w:tcPr>
            <w:tcW w:w="5103" w:type="dxa"/>
            <w:tcBorders>
              <w:top w:val="single" w:sz="4" w:space="0" w:color="000000"/>
              <w:left w:val="single" w:sz="4" w:space="0" w:color="000000"/>
              <w:bottom w:val="single" w:sz="4" w:space="0" w:color="000000"/>
              <w:right w:val="single" w:sz="4" w:space="0" w:color="000000"/>
            </w:tcBorders>
          </w:tcPr>
          <w:p w14:paraId="5F459EEA" w14:textId="632249F9"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 xml:space="preserve">Крутящий момент не менее 10 </w:t>
            </w:r>
            <w:proofErr w:type="spellStart"/>
            <w:r w:rsidRPr="000241EA">
              <w:rPr>
                <w:color w:val="1D1B0F"/>
                <w:spacing w:val="-10"/>
                <w:sz w:val="24"/>
                <w:szCs w:val="24"/>
                <w:lang w:val="ru-RU"/>
              </w:rPr>
              <w:t>Нм</w:t>
            </w:r>
            <w:proofErr w:type="spellEnd"/>
          </w:p>
          <w:p w14:paraId="0CEE66EA" w14:textId="4E85E069"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Управление не менее 2-х/3-х позиционное</w:t>
            </w:r>
          </w:p>
          <w:p w14:paraId="30EED974" w14:textId="309B2C1B"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 xml:space="preserve">Время срабатывания двигателя не </w:t>
            </w:r>
            <w:r w:rsidR="000241EA" w:rsidRPr="000241EA">
              <w:rPr>
                <w:color w:val="1D1B0F"/>
                <w:spacing w:val="-10"/>
                <w:sz w:val="24"/>
                <w:szCs w:val="24"/>
                <w:lang w:val="ru-RU"/>
              </w:rPr>
              <w:t xml:space="preserve">более </w:t>
            </w:r>
            <w:r w:rsidRPr="000241EA">
              <w:rPr>
                <w:color w:val="1D1B0F"/>
                <w:spacing w:val="-10"/>
                <w:sz w:val="24"/>
                <w:szCs w:val="24"/>
                <w:lang w:val="ru-RU"/>
              </w:rPr>
              <w:t>45 сек</w:t>
            </w:r>
          </w:p>
          <w:p w14:paraId="561904B1" w14:textId="1CFEE554"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Напряжение питания</w:t>
            </w:r>
            <w:r w:rsidR="000241EA">
              <w:rPr>
                <w:color w:val="1D1B0F"/>
                <w:spacing w:val="-10"/>
                <w:sz w:val="24"/>
                <w:szCs w:val="24"/>
                <w:lang w:val="ru-RU"/>
              </w:rPr>
              <w:t>-</w:t>
            </w:r>
            <w:proofErr w:type="gramStart"/>
            <w:r w:rsidRPr="000241EA">
              <w:rPr>
                <w:color w:val="1D1B0F"/>
                <w:spacing w:val="-10"/>
                <w:sz w:val="24"/>
                <w:szCs w:val="24"/>
                <w:lang w:val="ru-RU"/>
              </w:rPr>
              <w:t>AC</w:t>
            </w:r>
            <w:proofErr w:type="gramEnd"/>
            <w:r w:rsidRPr="000241EA">
              <w:rPr>
                <w:color w:val="1D1B0F"/>
                <w:spacing w:val="-10"/>
                <w:sz w:val="24"/>
                <w:szCs w:val="24"/>
                <w:lang w:val="ru-RU"/>
              </w:rPr>
              <w:t xml:space="preserve"> 230В</w:t>
            </w:r>
          </w:p>
          <w:p w14:paraId="18D5D411" w14:textId="4B907E3D"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Частота</w:t>
            </w:r>
            <w:r w:rsidR="000241EA">
              <w:rPr>
                <w:color w:val="1D1B0F"/>
                <w:spacing w:val="-10"/>
                <w:sz w:val="24"/>
                <w:szCs w:val="24"/>
                <w:lang w:val="ru-RU"/>
              </w:rPr>
              <w:t xml:space="preserve"> не менее </w:t>
            </w:r>
            <w:r w:rsidRPr="000241EA">
              <w:rPr>
                <w:color w:val="1D1B0F"/>
                <w:spacing w:val="-10"/>
                <w:sz w:val="24"/>
                <w:szCs w:val="24"/>
                <w:lang w:val="ru-RU"/>
              </w:rPr>
              <w:t>50/60Гц</w:t>
            </w:r>
          </w:p>
          <w:p w14:paraId="5E355AE1" w14:textId="333860C4"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Максимальная площадь заслонки</w:t>
            </w:r>
            <w:r w:rsidR="000241EA">
              <w:rPr>
                <w:color w:val="1D1B0F"/>
                <w:spacing w:val="-10"/>
                <w:sz w:val="24"/>
                <w:szCs w:val="24"/>
                <w:lang w:val="ru-RU"/>
              </w:rPr>
              <w:t xml:space="preserve"> не менее </w:t>
            </w:r>
            <w:r w:rsidRPr="000241EA">
              <w:rPr>
                <w:color w:val="1D1B0F"/>
                <w:spacing w:val="-10"/>
                <w:sz w:val="24"/>
                <w:szCs w:val="24"/>
                <w:lang w:val="ru-RU"/>
              </w:rPr>
              <w:t>1.5м²</w:t>
            </w:r>
          </w:p>
          <w:p w14:paraId="3FEC4740" w14:textId="32774E14"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Наличие пружины</w:t>
            </w:r>
            <w:r w:rsidR="000241EA">
              <w:rPr>
                <w:color w:val="1D1B0F"/>
                <w:spacing w:val="-10"/>
                <w:sz w:val="24"/>
                <w:szCs w:val="24"/>
                <w:lang w:val="ru-RU"/>
              </w:rPr>
              <w:t>-</w:t>
            </w:r>
            <w:r w:rsidRPr="000241EA">
              <w:rPr>
                <w:color w:val="1D1B0F"/>
                <w:spacing w:val="-10"/>
                <w:sz w:val="24"/>
                <w:szCs w:val="24"/>
                <w:lang w:val="ru-RU"/>
              </w:rPr>
              <w:t>без возвратной пружины</w:t>
            </w:r>
          </w:p>
          <w:p w14:paraId="66763019" w14:textId="305C2FB5"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 xml:space="preserve">Назначение </w:t>
            </w:r>
            <w:proofErr w:type="gramStart"/>
            <w:r w:rsidRPr="000241EA">
              <w:rPr>
                <w:color w:val="1D1B0F"/>
                <w:spacing w:val="-10"/>
                <w:sz w:val="24"/>
                <w:szCs w:val="24"/>
                <w:lang w:val="ru-RU"/>
              </w:rPr>
              <w:t>привода</w:t>
            </w:r>
            <w:r w:rsidR="000241EA">
              <w:rPr>
                <w:color w:val="1D1B0F"/>
                <w:spacing w:val="-10"/>
                <w:sz w:val="24"/>
                <w:szCs w:val="24"/>
                <w:lang w:val="ru-RU"/>
              </w:rPr>
              <w:t>-</w:t>
            </w:r>
            <w:r w:rsidRPr="000241EA">
              <w:rPr>
                <w:color w:val="1D1B0F"/>
                <w:spacing w:val="-10"/>
                <w:sz w:val="24"/>
                <w:szCs w:val="24"/>
                <w:lang w:val="ru-RU"/>
              </w:rPr>
              <w:t>Клапан</w:t>
            </w:r>
            <w:proofErr w:type="gramEnd"/>
            <w:r w:rsidRPr="000241EA">
              <w:rPr>
                <w:color w:val="1D1B0F"/>
                <w:spacing w:val="-10"/>
                <w:sz w:val="24"/>
                <w:szCs w:val="24"/>
                <w:lang w:val="ru-RU"/>
              </w:rPr>
              <w:t xml:space="preserve"> </w:t>
            </w:r>
            <w:proofErr w:type="spellStart"/>
            <w:r w:rsidRPr="000241EA">
              <w:rPr>
                <w:color w:val="1D1B0F"/>
                <w:spacing w:val="-10"/>
                <w:sz w:val="24"/>
                <w:szCs w:val="24"/>
                <w:lang w:val="ru-RU"/>
              </w:rPr>
              <w:t>дымоудаления</w:t>
            </w:r>
            <w:proofErr w:type="spellEnd"/>
          </w:p>
          <w:p w14:paraId="5F2024B8" w14:textId="2527E8B8"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Прово</w:t>
            </w:r>
            <w:proofErr w:type="gramStart"/>
            <w:r w:rsidRPr="000241EA">
              <w:rPr>
                <w:color w:val="1D1B0F"/>
                <w:spacing w:val="-10"/>
                <w:sz w:val="24"/>
                <w:szCs w:val="24"/>
                <w:lang w:val="ru-RU"/>
              </w:rPr>
              <w:t>д</w:t>
            </w:r>
            <w:r w:rsidR="000241EA">
              <w:rPr>
                <w:color w:val="1D1B0F"/>
                <w:spacing w:val="-10"/>
                <w:sz w:val="24"/>
                <w:szCs w:val="24"/>
                <w:lang w:val="ru-RU"/>
              </w:rPr>
              <w:t>-</w:t>
            </w:r>
            <w:proofErr w:type="gramEnd"/>
            <w:r w:rsidR="000241EA">
              <w:rPr>
                <w:color w:val="1D1B0F"/>
                <w:spacing w:val="-10"/>
                <w:sz w:val="24"/>
                <w:szCs w:val="24"/>
                <w:lang w:val="ru-RU"/>
              </w:rPr>
              <w:t xml:space="preserve"> не менее </w:t>
            </w:r>
            <w:r w:rsidRPr="000241EA">
              <w:rPr>
                <w:color w:val="1D1B0F"/>
                <w:spacing w:val="-10"/>
                <w:sz w:val="24"/>
                <w:szCs w:val="24"/>
                <w:lang w:val="ru-RU"/>
              </w:rPr>
              <w:t>0.5мм²</w:t>
            </w:r>
          </w:p>
          <w:p w14:paraId="6F2D876C" w14:textId="04EA4BD7"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Класс защиты</w:t>
            </w:r>
            <w:r w:rsidRPr="000241EA">
              <w:rPr>
                <w:color w:val="1D1B0F"/>
                <w:spacing w:val="-10"/>
                <w:sz w:val="24"/>
                <w:szCs w:val="24"/>
                <w:lang w:val="ru-RU"/>
              </w:rPr>
              <w:tab/>
            </w:r>
            <w:r w:rsidR="000241EA">
              <w:rPr>
                <w:color w:val="1D1B0F"/>
                <w:spacing w:val="-10"/>
                <w:sz w:val="24"/>
                <w:szCs w:val="24"/>
                <w:lang w:val="ru-RU"/>
              </w:rPr>
              <w:t xml:space="preserve">не ниже </w:t>
            </w:r>
            <w:r w:rsidRPr="000241EA">
              <w:rPr>
                <w:color w:val="1D1B0F"/>
                <w:spacing w:val="-10"/>
                <w:sz w:val="24"/>
                <w:szCs w:val="24"/>
                <w:lang w:val="ru-RU"/>
              </w:rPr>
              <w:t>II (всё изолировано)</w:t>
            </w:r>
          </w:p>
          <w:p w14:paraId="40B13F9B" w14:textId="2A47C947"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Ручное управление</w:t>
            </w:r>
            <w:r w:rsidR="000241EA">
              <w:rPr>
                <w:color w:val="1D1B0F"/>
                <w:spacing w:val="-10"/>
                <w:sz w:val="24"/>
                <w:szCs w:val="24"/>
                <w:lang w:val="ru-RU"/>
              </w:rPr>
              <w:t>-наличие</w:t>
            </w:r>
          </w:p>
          <w:p w14:paraId="6AE2036F" w14:textId="16E39F33"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 xml:space="preserve">Направление </w:t>
            </w:r>
            <w:proofErr w:type="gramStart"/>
            <w:r w:rsidRPr="000241EA">
              <w:rPr>
                <w:color w:val="1D1B0F"/>
                <w:spacing w:val="-10"/>
                <w:sz w:val="24"/>
                <w:szCs w:val="24"/>
                <w:lang w:val="ru-RU"/>
              </w:rPr>
              <w:t>вращения</w:t>
            </w:r>
            <w:r w:rsidR="000241EA">
              <w:rPr>
                <w:color w:val="1D1B0F"/>
                <w:spacing w:val="-10"/>
                <w:sz w:val="24"/>
                <w:szCs w:val="24"/>
                <w:lang w:val="ru-RU"/>
              </w:rPr>
              <w:t>-</w:t>
            </w:r>
            <w:r w:rsidRPr="000241EA">
              <w:rPr>
                <w:color w:val="1D1B0F"/>
                <w:spacing w:val="-10"/>
                <w:sz w:val="24"/>
                <w:szCs w:val="24"/>
                <w:lang w:val="ru-RU"/>
              </w:rPr>
              <w:t>определяется</w:t>
            </w:r>
            <w:proofErr w:type="gramEnd"/>
            <w:r w:rsidRPr="000241EA">
              <w:rPr>
                <w:color w:val="1D1B0F"/>
                <w:spacing w:val="-10"/>
                <w:sz w:val="24"/>
                <w:szCs w:val="24"/>
                <w:lang w:val="ru-RU"/>
              </w:rPr>
              <w:t xml:space="preserve"> стороной монтажа</w:t>
            </w:r>
          </w:p>
          <w:p w14:paraId="7BAAA944" w14:textId="33D31ADF"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Размер вала для подсоединения</w:t>
            </w:r>
            <w:r w:rsidR="000241EA">
              <w:rPr>
                <w:color w:val="1D1B0F"/>
                <w:spacing w:val="-10"/>
                <w:sz w:val="24"/>
                <w:szCs w:val="24"/>
                <w:lang w:val="ru-RU"/>
              </w:rPr>
              <w:t xml:space="preserve">-не менее </w:t>
            </w:r>
            <w:r w:rsidRPr="000241EA">
              <w:rPr>
                <w:color w:val="1D1B0F"/>
                <w:spacing w:val="-10"/>
                <w:sz w:val="24"/>
                <w:szCs w:val="24"/>
                <w:lang w:val="ru-RU"/>
              </w:rPr>
              <w:t>12х12мм</w:t>
            </w:r>
          </w:p>
          <w:p w14:paraId="5D2C7DED" w14:textId="2D6DAD3A"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Индикация положени</w:t>
            </w:r>
            <w:proofErr w:type="gramStart"/>
            <w:r w:rsidRPr="000241EA">
              <w:rPr>
                <w:color w:val="1D1B0F"/>
                <w:spacing w:val="-10"/>
                <w:sz w:val="24"/>
                <w:szCs w:val="24"/>
                <w:lang w:val="ru-RU"/>
              </w:rPr>
              <w:t>я</w:t>
            </w:r>
            <w:r w:rsidR="000241EA">
              <w:rPr>
                <w:color w:val="1D1B0F"/>
                <w:spacing w:val="-10"/>
                <w:sz w:val="24"/>
                <w:szCs w:val="24"/>
                <w:lang w:val="ru-RU"/>
              </w:rPr>
              <w:t>-</w:t>
            </w:r>
            <w:proofErr w:type="gramEnd"/>
            <w:r w:rsidR="000241EA">
              <w:rPr>
                <w:color w:val="1D1B0F"/>
                <w:spacing w:val="-10"/>
                <w:sz w:val="24"/>
                <w:szCs w:val="24"/>
                <w:lang w:val="ru-RU"/>
              </w:rPr>
              <w:t>-</w:t>
            </w:r>
            <w:r w:rsidRPr="000241EA">
              <w:rPr>
                <w:color w:val="1D1B0F"/>
                <w:spacing w:val="-10"/>
                <w:sz w:val="24"/>
                <w:szCs w:val="24"/>
                <w:lang w:val="ru-RU"/>
              </w:rPr>
              <w:t>Механический указатель</w:t>
            </w:r>
          </w:p>
          <w:p w14:paraId="3A439223" w14:textId="54509689"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 xml:space="preserve">Вспомогательные </w:t>
            </w:r>
            <w:proofErr w:type="gramStart"/>
            <w:r w:rsidRPr="000241EA">
              <w:rPr>
                <w:color w:val="1D1B0F"/>
                <w:spacing w:val="-10"/>
                <w:sz w:val="24"/>
                <w:szCs w:val="24"/>
                <w:lang w:val="ru-RU"/>
              </w:rPr>
              <w:t>переключатели</w:t>
            </w:r>
            <w:r w:rsidR="000241EA">
              <w:rPr>
                <w:color w:val="1D1B0F"/>
                <w:spacing w:val="-10"/>
                <w:sz w:val="24"/>
                <w:szCs w:val="24"/>
                <w:lang w:val="ru-RU"/>
              </w:rPr>
              <w:t>-наличие</w:t>
            </w:r>
            <w:proofErr w:type="gramEnd"/>
          </w:p>
          <w:p w14:paraId="4D4A234D" w14:textId="4DD0F810"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Степень защиты</w:t>
            </w:r>
            <w:r w:rsidR="000241EA">
              <w:rPr>
                <w:color w:val="1D1B0F"/>
                <w:spacing w:val="-10"/>
                <w:sz w:val="24"/>
                <w:szCs w:val="24"/>
                <w:lang w:val="ru-RU"/>
              </w:rPr>
              <w:t xml:space="preserve"> не менее </w:t>
            </w:r>
            <w:r w:rsidRPr="000241EA">
              <w:rPr>
                <w:color w:val="1D1B0F"/>
                <w:spacing w:val="-10"/>
                <w:sz w:val="24"/>
                <w:szCs w:val="24"/>
                <w:lang w:val="ru-RU"/>
              </w:rPr>
              <w:t>IP54</w:t>
            </w:r>
          </w:p>
          <w:p w14:paraId="303931F7" w14:textId="3FD2C572"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Рабочая температура</w:t>
            </w:r>
            <w:r w:rsidRPr="000241EA">
              <w:rPr>
                <w:color w:val="1D1B0F"/>
                <w:spacing w:val="-10"/>
                <w:sz w:val="24"/>
                <w:szCs w:val="24"/>
                <w:lang w:val="ru-RU"/>
              </w:rPr>
              <w:tab/>
            </w:r>
            <w:r w:rsidR="000241EA">
              <w:rPr>
                <w:color w:val="1D1B0F"/>
                <w:spacing w:val="-10"/>
                <w:sz w:val="24"/>
                <w:szCs w:val="24"/>
                <w:lang w:val="ru-RU"/>
              </w:rPr>
              <w:t xml:space="preserve">от не более </w:t>
            </w:r>
            <w:r w:rsidRPr="000241EA">
              <w:rPr>
                <w:color w:val="1D1B0F"/>
                <w:spacing w:val="-10"/>
                <w:sz w:val="24"/>
                <w:szCs w:val="24"/>
                <w:lang w:val="ru-RU"/>
              </w:rPr>
              <w:t>-20</w:t>
            </w:r>
            <w:r w:rsidR="000241EA">
              <w:rPr>
                <w:color w:val="1D1B0F"/>
                <w:spacing w:val="-10"/>
                <w:sz w:val="24"/>
                <w:szCs w:val="24"/>
                <w:lang w:val="ru-RU"/>
              </w:rPr>
              <w:t xml:space="preserve"> до не менее </w:t>
            </w:r>
            <w:r w:rsidRPr="000241EA">
              <w:rPr>
                <w:color w:val="1D1B0F"/>
                <w:spacing w:val="-10"/>
                <w:sz w:val="24"/>
                <w:szCs w:val="24"/>
                <w:lang w:val="ru-RU"/>
              </w:rPr>
              <w:t>+50</w:t>
            </w:r>
            <w:proofErr w:type="gramStart"/>
            <w:r w:rsidRPr="000241EA">
              <w:rPr>
                <w:color w:val="1D1B0F"/>
                <w:spacing w:val="-10"/>
                <w:sz w:val="24"/>
                <w:szCs w:val="24"/>
                <w:lang w:val="ru-RU"/>
              </w:rPr>
              <w:t>°С</w:t>
            </w:r>
            <w:proofErr w:type="gramEnd"/>
          </w:p>
          <w:p w14:paraId="07A3FA68" w14:textId="64B6E096" w:rsidR="00AB7459" w:rsidRP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Срок службы</w:t>
            </w:r>
            <w:r w:rsidR="000241EA">
              <w:rPr>
                <w:color w:val="1D1B0F"/>
                <w:spacing w:val="-10"/>
                <w:sz w:val="24"/>
                <w:szCs w:val="24"/>
                <w:lang w:val="ru-RU"/>
              </w:rPr>
              <w:t xml:space="preserve"> не менее</w:t>
            </w:r>
            <w:r w:rsidRPr="000241EA">
              <w:rPr>
                <w:color w:val="1D1B0F"/>
                <w:spacing w:val="-10"/>
                <w:sz w:val="24"/>
                <w:szCs w:val="24"/>
                <w:lang w:val="ru-RU"/>
              </w:rPr>
              <w:t xml:space="preserve"> 60000 циклов</w:t>
            </w:r>
          </w:p>
          <w:p w14:paraId="7948461E" w14:textId="77777777" w:rsidR="000241EA" w:rsidRDefault="00AB7459"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Влажность</w:t>
            </w:r>
            <w:r w:rsidR="000241EA">
              <w:rPr>
                <w:color w:val="1D1B0F"/>
                <w:spacing w:val="-10"/>
                <w:sz w:val="24"/>
                <w:szCs w:val="24"/>
                <w:lang w:val="ru-RU"/>
              </w:rPr>
              <w:t xml:space="preserve"> не более </w:t>
            </w:r>
            <w:r w:rsidRPr="000241EA">
              <w:rPr>
                <w:color w:val="1D1B0F"/>
                <w:spacing w:val="-10"/>
                <w:sz w:val="24"/>
                <w:szCs w:val="24"/>
                <w:lang w:val="ru-RU"/>
              </w:rPr>
              <w:t xml:space="preserve">95% </w:t>
            </w:r>
          </w:p>
          <w:p w14:paraId="28093FAA" w14:textId="072032C4" w:rsidR="00F47E19" w:rsidRPr="000241EA" w:rsidRDefault="00AB7459" w:rsidP="000241EA">
            <w:pPr>
              <w:pStyle w:val="TableParagraph"/>
              <w:spacing w:before="0"/>
              <w:ind w:left="15"/>
              <w:jc w:val="left"/>
              <w:rPr>
                <w:color w:val="1D1B0F"/>
                <w:spacing w:val="-5"/>
                <w:sz w:val="24"/>
                <w:szCs w:val="24"/>
                <w:lang w:val="ru-RU"/>
              </w:rPr>
            </w:pPr>
            <w:r w:rsidRPr="000241EA">
              <w:rPr>
                <w:color w:val="1D1B0F"/>
                <w:spacing w:val="-10"/>
                <w:sz w:val="24"/>
                <w:szCs w:val="24"/>
                <w:lang w:val="ru-RU"/>
              </w:rPr>
              <w:t>RH без конденсации</w:t>
            </w:r>
          </w:p>
        </w:tc>
        <w:tc>
          <w:tcPr>
            <w:tcW w:w="992" w:type="dxa"/>
            <w:tcBorders>
              <w:top w:val="single" w:sz="4" w:space="0" w:color="000000"/>
              <w:left w:val="single" w:sz="4" w:space="0" w:color="000000"/>
              <w:bottom w:val="single" w:sz="4" w:space="0" w:color="000000"/>
              <w:right w:val="single" w:sz="4" w:space="0" w:color="000000"/>
            </w:tcBorders>
            <w:hideMark/>
          </w:tcPr>
          <w:p w14:paraId="5BD72F74" w14:textId="2AFC31A5" w:rsidR="00F47E19" w:rsidRPr="00AB7459" w:rsidRDefault="00F47E19" w:rsidP="00AB7459">
            <w:pPr>
              <w:pStyle w:val="TableParagraph"/>
              <w:spacing w:before="0"/>
              <w:ind w:left="15" w:right="2"/>
              <w:rPr>
                <w:sz w:val="24"/>
                <w:szCs w:val="24"/>
              </w:rPr>
            </w:pPr>
            <w:proofErr w:type="spellStart"/>
            <w:r w:rsidRPr="00AB7459">
              <w:rPr>
                <w:color w:val="1D1B0F"/>
                <w:spacing w:val="-5"/>
                <w:sz w:val="24"/>
                <w:szCs w:val="24"/>
              </w:rPr>
              <w:t>шт</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14:paraId="69445280" w14:textId="77777777" w:rsidR="00F47E19" w:rsidRPr="00AB7459" w:rsidRDefault="00F47E19" w:rsidP="00AB7459">
            <w:pPr>
              <w:pStyle w:val="TableParagraph"/>
              <w:spacing w:before="0"/>
              <w:ind w:left="18"/>
              <w:rPr>
                <w:sz w:val="24"/>
                <w:szCs w:val="24"/>
              </w:rPr>
            </w:pPr>
            <w:r w:rsidRPr="00AB7459">
              <w:rPr>
                <w:color w:val="1D1B0F"/>
                <w:spacing w:val="-5"/>
                <w:sz w:val="24"/>
                <w:szCs w:val="24"/>
              </w:rPr>
              <w:t>15</w:t>
            </w:r>
          </w:p>
        </w:tc>
      </w:tr>
      <w:tr w:rsidR="00F47E19" w:rsidRPr="00AB7459" w14:paraId="07275FE9" w14:textId="77777777" w:rsidTr="00AB7459">
        <w:trPr>
          <w:trHeight w:val="316"/>
        </w:trPr>
        <w:tc>
          <w:tcPr>
            <w:tcW w:w="736" w:type="dxa"/>
            <w:tcBorders>
              <w:top w:val="single" w:sz="4" w:space="0" w:color="000000"/>
              <w:left w:val="single" w:sz="4" w:space="0" w:color="000000"/>
              <w:bottom w:val="single" w:sz="4" w:space="0" w:color="000000"/>
              <w:right w:val="single" w:sz="4" w:space="0" w:color="000000"/>
            </w:tcBorders>
            <w:hideMark/>
          </w:tcPr>
          <w:p w14:paraId="7DF84FCE" w14:textId="77777777" w:rsidR="00F47E19" w:rsidRPr="00AB7459" w:rsidRDefault="00F47E19" w:rsidP="00AB7459">
            <w:pPr>
              <w:pStyle w:val="TableParagraph"/>
              <w:spacing w:before="0"/>
              <w:ind w:left="10"/>
              <w:rPr>
                <w:sz w:val="24"/>
                <w:szCs w:val="24"/>
                <w:lang w:val="ru-RU"/>
              </w:rPr>
            </w:pPr>
            <w:r w:rsidRPr="00AB7459">
              <w:rPr>
                <w:color w:val="1D1B0F"/>
                <w:spacing w:val="-10"/>
                <w:sz w:val="24"/>
                <w:szCs w:val="24"/>
                <w:lang w:val="ru-RU"/>
              </w:rPr>
              <w:t>11</w:t>
            </w:r>
          </w:p>
        </w:tc>
        <w:tc>
          <w:tcPr>
            <w:tcW w:w="2525" w:type="dxa"/>
            <w:tcBorders>
              <w:top w:val="single" w:sz="4" w:space="0" w:color="000000"/>
              <w:left w:val="single" w:sz="4" w:space="0" w:color="000000"/>
              <w:bottom w:val="single" w:sz="4" w:space="0" w:color="000000"/>
              <w:right w:val="single" w:sz="4" w:space="0" w:color="000000"/>
            </w:tcBorders>
            <w:hideMark/>
          </w:tcPr>
          <w:p w14:paraId="3A1A9808" w14:textId="37358EE0" w:rsidR="00F47E19" w:rsidRPr="00AB7459" w:rsidRDefault="00F47E19" w:rsidP="00AB7459">
            <w:pPr>
              <w:pStyle w:val="TableParagraph"/>
              <w:spacing w:before="0"/>
              <w:ind w:left="108"/>
              <w:jc w:val="left"/>
              <w:rPr>
                <w:sz w:val="24"/>
                <w:szCs w:val="24"/>
                <w:lang w:val="ru-RU"/>
              </w:rPr>
            </w:pPr>
            <w:r w:rsidRPr="00AB7459">
              <w:rPr>
                <w:color w:val="1D1B0F"/>
                <w:sz w:val="24"/>
                <w:szCs w:val="24"/>
                <w:lang w:val="ru-RU"/>
              </w:rPr>
              <w:t>Труба</w:t>
            </w:r>
            <w:r w:rsidRPr="00AB7459">
              <w:rPr>
                <w:color w:val="1D1B0F"/>
                <w:spacing w:val="-4"/>
                <w:sz w:val="24"/>
                <w:szCs w:val="24"/>
                <w:lang w:val="ru-RU"/>
              </w:rPr>
              <w:t xml:space="preserve"> </w:t>
            </w:r>
            <w:r w:rsidRPr="00AB7459">
              <w:rPr>
                <w:color w:val="1D1B0F"/>
                <w:sz w:val="24"/>
                <w:szCs w:val="24"/>
                <w:lang w:val="ru-RU"/>
              </w:rPr>
              <w:t>ПЛЛ</w:t>
            </w:r>
            <w:r w:rsidRPr="00AB7459">
              <w:rPr>
                <w:color w:val="1D1B0F"/>
                <w:spacing w:val="-4"/>
                <w:sz w:val="24"/>
                <w:szCs w:val="24"/>
                <w:lang w:val="ru-RU"/>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38F67F28" w14:textId="3D6793CE" w:rsidR="000241EA" w:rsidRPr="000241EA" w:rsidRDefault="000241EA"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Материал</w:t>
            </w:r>
            <w:r>
              <w:rPr>
                <w:color w:val="1D1B0F"/>
                <w:spacing w:val="-10"/>
                <w:sz w:val="24"/>
                <w:szCs w:val="24"/>
                <w:lang w:val="ru-RU"/>
              </w:rPr>
              <w:t>-</w:t>
            </w:r>
            <w:r w:rsidRPr="000241EA">
              <w:rPr>
                <w:color w:val="1D1B0F"/>
                <w:spacing w:val="-10"/>
                <w:sz w:val="24"/>
                <w:szCs w:val="24"/>
                <w:lang w:val="ru-RU"/>
              </w:rPr>
              <w:t>полиолефин</w:t>
            </w:r>
          </w:p>
          <w:p w14:paraId="30004356" w14:textId="0367BD45" w:rsidR="000241EA" w:rsidRPr="000241EA" w:rsidRDefault="000241EA"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Внешний диамет</w:t>
            </w:r>
            <w:proofErr w:type="gramStart"/>
            <w:r w:rsidRPr="000241EA">
              <w:rPr>
                <w:color w:val="1D1B0F"/>
                <w:spacing w:val="-10"/>
                <w:sz w:val="24"/>
                <w:szCs w:val="24"/>
                <w:lang w:val="ru-RU"/>
              </w:rPr>
              <w:t>р</w:t>
            </w:r>
            <w:r>
              <w:rPr>
                <w:color w:val="1D1B0F"/>
                <w:spacing w:val="-10"/>
                <w:sz w:val="24"/>
                <w:szCs w:val="24"/>
                <w:lang w:val="ru-RU"/>
              </w:rPr>
              <w:t>-</w:t>
            </w:r>
            <w:proofErr w:type="gramEnd"/>
            <w:r>
              <w:rPr>
                <w:color w:val="1D1B0F"/>
                <w:spacing w:val="-10"/>
                <w:sz w:val="24"/>
                <w:szCs w:val="24"/>
                <w:lang w:val="ru-RU"/>
              </w:rPr>
              <w:t xml:space="preserve"> не менее 20</w:t>
            </w:r>
            <w:r w:rsidRPr="000241EA">
              <w:rPr>
                <w:color w:val="1D1B0F"/>
                <w:spacing w:val="-10"/>
                <w:sz w:val="24"/>
                <w:szCs w:val="24"/>
                <w:lang w:val="ru-RU"/>
              </w:rPr>
              <w:t xml:space="preserve"> мм</w:t>
            </w:r>
          </w:p>
          <w:p w14:paraId="3FDED8E2" w14:textId="210D4ECB" w:rsidR="000241EA" w:rsidRPr="000241EA" w:rsidRDefault="000241EA" w:rsidP="000241EA">
            <w:pPr>
              <w:pStyle w:val="TableParagraph"/>
              <w:spacing w:before="0"/>
              <w:ind w:left="15"/>
              <w:jc w:val="left"/>
              <w:rPr>
                <w:color w:val="1D1B0F"/>
                <w:spacing w:val="-10"/>
                <w:sz w:val="24"/>
                <w:szCs w:val="24"/>
                <w:lang w:val="ru-RU"/>
              </w:rPr>
            </w:pPr>
            <w:proofErr w:type="gramStart"/>
            <w:r w:rsidRPr="000241EA">
              <w:rPr>
                <w:color w:val="1D1B0F"/>
                <w:spacing w:val="-10"/>
                <w:sz w:val="24"/>
                <w:szCs w:val="24"/>
                <w:lang w:val="ru-RU"/>
              </w:rPr>
              <w:t>Цвет</w:t>
            </w:r>
            <w:r>
              <w:rPr>
                <w:color w:val="1D1B0F"/>
                <w:spacing w:val="-10"/>
                <w:sz w:val="24"/>
                <w:szCs w:val="24"/>
                <w:lang w:val="ru-RU"/>
              </w:rPr>
              <w:t>-</w:t>
            </w:r>
            <w:r w:rsidRPr="000241EA">
              <w:rPr>
                <w:color w:val="1D1B0F"/>
                <w:spacing w:val="-10"/>
                <w:sz w:val="24"/>
                <w:szCs w:val="24"/>
                <w:lang w:val="ru-RU"/>
              </w:rPr>
              <w:t>белый</w:t>
            </w:r>
            <w:proofErr w:type="gramEnd"/>
          </w:p>
          <w:p w14:paraId="3E7DD9D1" w14:textId="5BE9E31A" w:rsidR="000241EA" w:rsidRPr="000241EA" w:rsidRDefault="000241EA"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Степень защиты</w:t>
            </w:r>
            <w:r>
              <w:rPr>
                <w:color w:val="1D1B0F"/>
                <w:spacing w:val="-10"/>
                <w:sz w:val="24"/>
                <w:szCs w:val="24"/>
                <w:lang w:val="ru-RU"/>
              </w:rPr>
              <w:t xml:space="preserve">-не менее </w:t>
            </w:r>
            <w:r w:rsidRPr="000241EA">
              <w:rPr>
                <w:color w:val="1D1B0F"/>
                <w:spacing w:val="-10"/>
                <w:sz w:val="24"/>
                <w:szCs w:val="24"/>
                <w:lang w:val="ru-RU"/>
              </w:rPr>
              <w:t>55 IP</w:t>
            </w:r>
          </w:p>
          <w:p w14:paraId="69A4D07C" w14:textId="03BE1CE3" w:rsidR="000241EA" w:rsidRPr="000241EA" w:rsidRDefault="000241EA"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Разрывная прочность</w:t>
            </w:r>
            <w:r>
              <w:rPr>
                <w:color w:val="1D1B0F"/>
                <w:spacing w:val="-10"/>
                <w:sz w:val="24"/>
                <w:szCs w:val="24"/>
                <w:lang w:val="ru-RU"/>
              </w:rPr>
              <w:t xml:space="preserve"> не менее </w:t>
            </w:r>
            <w:r w:rsidRPr="000241EA">
              <w:rPr>
                <w:color w:val="1D1B0F"/>
                <w:spacing w:val="-10"/>
                <w:sz w:val="24"/>
                <w:szCs w:val="24"/>
                <w:lang w:val="ru-RU"/>
              </w:rPr>
              <w:t>125 Н</w:t>
            </w:r>
          </w:p>
          <w:p w14:paraId="012A6D34" w14:textId="19139740" w:rsidR="000241EA" w:rsidRPr="000241EA" w:rsidRDefault="000241EA"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Тип</w:t>
            </w:r>
            <w:r>
              <w:rPr>
                <w:color w:val="1D1B0F"/>
                <w:spacing w:val="-10"/>
                <w:sz w:val="24"/>
                <w:szCs w:val="24"/>
                <w:lang w:val="ru-RU"/>
              </w:rPr>
              <w:t>-</w:t>
            </w:r>
            <w:r w:rsidRPr="000241EA">
              <w:rPr>
                <w:color w:val="1D1B0F"/>
                <w:spacing w:val="-10"/>
                <w:sz w:val="24"/>
                <w:szCs w:val="24"/>
                <w:lang w:val="ru-RU"/>
              </w:rPr>
              <w:t xml:space="preserve">труба </w:t>
            </w:r>
            <w:proofErr w:type="gramStart"/>
            <w:r w:rsidRPr="000241EA">
              <w:rPr>
                <w:color w:val="1D1B0F"/>
                <w:spacing w:val="-10"/>
                <w:sz w:val="24"/>
                <w:szCs w:val="24"/>
                <w:lang w:val="ru-RU"/>
              </w:rPr>
              <w:t>гибкая</w:t>
            </w:r>
            <w:proofErr w:type="gramEnd"/>
            <w:r w:rsidRPr="000241EA">
              <w:rPr>
                <w:color w:val="1D1B0F"/>
                <w:spacing w:val="-10"/>
                <w:sz w:val="24"/>
                <w:szCs w:val="24"/>
                <w:lang w:val="ru-RU"/>
              </w:rPr>
              <w:t xml:space="preserve"> гофрированная</w:t>
            </w:r>
            <w:r w:rsidRPr="000241EA">
              <w:rPr>
                <w:lang w:val="ru-RU"/>
              </w:rPr>
              <w:t xml:space="preserve"> </w:t>
            </w:r>
            <w:r w:rsidRPr="000241EA">
              <w:rPr>
                <w:color w:val="1D1B0F"/>
                <w:spacing w:val="-10"/>
                <w:sz w:val="24"/>
                <w:szCs w:val="24"/>
                <w:lang w:val="ru-RU"/>
              </w:rPr>
              <w:t>без галогенная</w:t>
            </w:r>
          </w:p>
          <w:p w14:paraId="485D86D2" w14:textId="124CE31B" w:rsidR="000241EA" w:rsidRPr="000241EA" w:rsidRDefault="000241EA"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 xml:space="preserve">С </w:t>
            </w:r>
            <w:proofErr w:type="gramStart"/>
            <w:r w:rsidRPr="000241EA">
              <w:rPr>
                <w:color w:val="1D1B0F"/>
                <w:spacing w:val="-10"/>
                <w:sz w:val="24"/>
                <w:szCs w:val="24"/>
                <w:lang w:val="ru-RU"/>
              </w:rPr>
              <w:t>протяжкой</w:t>
            </w:r>
            <w:r>
              <w:rPr>
                <w:color w:val="1D1B0F"/>
                <w:spacing w:val="-10"/>
                <w:sz w:val="24"/>
                <w:szCs w:val="24"/>
                <w:lang w:val="ru-RU"/>
              </w:rPr>
              <w:t>-наличие</w:t>
            </w:r>
            <w:proofErr w:type="gramEnd"/>
          </w:p>
          <w:p w14:paraId="694A5E3B" w14:textId="6AE6E6EA" w:rsidR="00F47E19" w:rsidRPr="00AB7459" w:rsidRDefault="000241EA" w:rsidP="000241EA">
            <w:pPr>
              <w:pStyle w:val="TableParagraph"/>
              <w:spacing w:before="0"/>
              <w:ind w:left="15"/>
              <w:jc w:val="left"/>
              <w:rPr>
                <w:color w:val="1D1B0F"/>
                <w:spacing w:val="-10"/>
                <w:sz w:val="24"/>
                <w:szCs w:val="24"/>
                <w:lang w:val="ru-RU"/>
              </w:rPr>
            </w:pPr>
            <w:r w:rsidRPr="000241EA">
              <w:rPr>
                <w:color w:val="1D1B0F"/>
                <w:spacing w:val="-10"/>
                <w:sz w:val="24"/>
                <w:szCs w:val="24"/>
                <w:lang w:val="ru-RU"/>
              </w:rPr>
              <w:t xml:space="preserve">Способ </w:t>
            </w:r>
            <w:proofErr w:type="gramStart"/>
            <w:r w:rsidRPr="000241EA">
              <w:rPr>
                <w:color w:val="1D1B0F"/>
                <w:spacing w:val="-10"/>
                <w:sz w:val="24"/>
                <w:szCs w:val="24"/>
                <w:lang w:val="ru-RU"/>
              </w:rPr>
              <w:t>монтажа</w:t>
            </w:r>
            <w:r>
              <w:rPr>
                <w:color w:val="1D1B0F"/>
                <w:spacing w:val="-10"/>
                <w:sz w:val="24"/>
                <w:szCs w:val="24"/>
                <w:lang w:val="ru-RU"/>
              </w:rPr>
              <w:t>-</w:t>
            </w:r>
            <w:r w:rsidRPr="000241EA">
              <w:rPr>
                <w:color w:val="1D1B0F"/>
                <w:spacing w:val="-10"/>
                <w:sz w:val="24"/>
                <w:szCs w:val="24"/>
                <w:lang w:val="ru-RU"/>
              </w:rPr>
              <w:t>открытый</w:t>
            </w:r>
            <w:proofErr w:type="gramEnd"/>
            <w:r w:rsidRPr="000241EA">
              <w:rPr>
                <w:color w:val="1D1B0F"/>
                <w:spacing w:val="-10"/>
                <w:sz w:val="24"/>
                <w:szCs w:val="24"/>
                <w:lang w:val="ru-RU"/>
              </w:rPr>
              <w:t>/скрытый</w:t>
            </w:r>
          </w:p>
        </w:tc>
        <w:tc>
          <w:tcPr>
            <w:tcW w:w="992" w:type="dxa"/>
            <w:tcBorders>
              <w:top w:val="single" w:sz="4" w:space="0" w:color="000000"/>
              <w:left w:val="single" w:sz="4" w:space="0" w:color="000000"/>
              <w:bottom w:val="single" w:sz="4" w:space="0" w:color="000000"/>
              <w:right w:val="single" w:sz="4" w:space="0" w:color="000000"/>
            </w:tcBorders>
            <w:hideMark/>
          </w:tcPr>
          <w:p w14:paraId="29475109" w14:textId="05DC237E" w:rsidR="00F47E19" w:rsidRPr="00AB7459" w:rsidRDefault="00F47E19" w:rsidP="00AB7459">
            <w:pPr>
              <w:pStyle w:val="TableParagraph"/>
              <w:spacing w:before="0"/>
              <w:ind w:left="15"/>
              <w:rPr>
                <w:sz w:val="24"/>
                <w:szCs w:val="24"/>
              </w:rPr>
            </w:pPr>
            <w:r w:rsidRPr="00AB7459">
              <w:rPr>
                <w:color w:val="1D1B0F"/>
                <w:spacing w:val="-10"/>
                <w:sz w:val="24"/>
                <w:szCs w:val="24"/>
              </w:rPr>
              <w:t>м</w:t>
            </w:r>
          </w:p>
        </w:tc>
        <w:tc>
          <w:tcPr>
            <w:tcW w:w="992" w:type="dxa"/>
            <w:tcBorders>
              <w:top w:val="single" w:sz="4" w:space="0" w:color="000000"/>
              <w:left w:val="single" w:sz="4" w:space="0" w:color="000000"/>
              <w:bottom w:val="single" w:sz="4" w:space="0" w:color="000000"/>
              <w:right w:val="single" w:sz="4" w:space="0" w:color="000000"/>
            </w:tcBorders>
            <w:hideMark/>
          </w:tcPr>
          <w:p w14:paraId="2FFC8FDA" w14:textId="77777777" w:rsidR="00F47E19" w:rsidRPr="00AB7459" w:rsidRDefault="00F47E19" w:rsidP="00AB7459">
            <w:pPr>
              <w:pStyle w:val="TableParagraph"/>
              <w:spacing w:before="0"/>
              <w:ind w:left="18"/>
              <w:rPr>
                <w:sz w:val="24"/>
                <w:szCs w:val="24"/>
              </w:rPr>
            </w:pPr>
            <w:r w:rsidRPr="00AB7459">
              <w:rPr>
                <w:color w:val="1D1B0F"/>
                <w:spacing w:val="-5"/>
                <w:sz w:val="24"/>
                <w:szCs w:val="24"/>
              </w:rPr>
              <w:t>690</w:t>
            </w:r>
          </w:p>
        </w:tc>
      </w:tr>
      <w:tr w:rsidR="00F47E19" w:rsidRPr="00AB7459" w14:paraId="478A8976" w14:textId="77777777" w:rsidTr="00AB7459">
        <w:trPr>
          <w:trHeight w:val="313"/>
        </w:trPr>
        <w:tc>
          <w:tcPr>
            <w:tcW w:w="736" w:type="dxa"/>
            <w:tcBorders>
              <w:top w:val="single" w:sz="4" w:space="0" w:color="000000"/>
              <w:left w:val="single" w:sz="4" w:space="0" w:color="000000"/>
              <w:bottom w:val="single" w:sz="4" w:space="0" w:color="000000"/>
              <w:right w:val="single" w:sz="4" w:space="0" w:color="000000"/>
            </w:tcBorders>
            <w:hideMark/>
          </w:tcPr>
          <w:p w14:paraId="0C972C96" w14:textId="77777777" w:rsidR="00F47E19" w:rsidRPr="00AB7459" w:rsidRDefault="00F47E19" w:rsidP="00AB7459">
            <w:pPr>
              <w:pStyle w:val="TableParagraph"/>
              <w:spacing w:before="0"/>
              <w:ind w:left="10"/>
              <w:rPr>
                <w:sz w:val="24"/>
                <w:szCs w:val="24"/>
                <w:lang w:val="ru-RU"/>
              </w:rPr>
            </w:pPr>
            <w:r w:rsidRPr="00AB7459">
              <w:rPr>
                <w:color w:val="1D1B0F"/>
                <w:spacing w:val="-10"/>
                <w:sz w:val="24"/>
                <w:szCs w:val="24"/>
                <w:lang w:val="ru-RU"/>
              </w:rPr>
              <w:t>12</w:t>
            </w:r>
          </w:p>
        </w:tc>
        <w:tc>
          <w:tcPr>
            <w:tcW w:w="2525" w:type="dxa"/>
            <w:tcBorders>
              <w:top w:val="single" w:sz="4" w:space="0" w:color="000000"/>
              <w:left w:val="single" w:sz="4" w:space="0" w:color="000000"/>
              <w:bottom w:val="single" w:sz="4" w:space="0" w:color="000000"/>
              <w:right w:val="single" w:sz="4" w:space="0" w:color="000000"/>
            </w:tcBorders>
            <w:hideMark/>
          </w:tcPr>
          <w:p w14:paraId="1E964026" w14:textId="33038136" w:rsidR="00F47E19" w:rsidRPr="00AB7459" w:rsidRDefault="00F47E19" w:rsidP="00AB7459">
            <w:pPr>
              <w:pStyle w:val="TableParagraph"/>
              <w:spacing w:before="0"/>
              <w:ind w:left="108"/>
              <w:jc w:val="left"/>
              <w:rPr>
                <w:sz w:val="24"/>
                <w:szCs w:val="24"/>
                <w:lang w:val="ru-RU"/>
              </w:rPr>
            </w:pPr>
            <w:proofErr w:type="gramStart"/>
            <w:r w:rsidRPr="00AB7459">
              <w:rPr>
                <w:color w:val="1D1B0F"/>
                <w:sz w:val="24"/>
                <w:szCs w:val="24"/>
                <w:lang w:val="ru-RU"/>
              </w:rPr>
              <w:t>Крепеж-клипса</w:t>
            </w:r>
            <w:proofErr w:type="gramEnd"/>
            <w:r w:rsidRPr="00AB7459">
              <w:rPr>
                <w:color w:val="1D1B0F"/>
                <w:spacing w:val="-4"/>
                <w:sz w:val="24"/>
                <w:szCs w:val="24"/>
                <w:lang w:val="ru-RU"/>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1A58C9B8" w14:textId="5AD87180" w:rsidR="000241EA" w:rsidRPr="000241EA" w:rsidRDefault="000241EA" w:rsidP="000241EA">
            <w:pPr>
              <w:pStyle w:val="TableParagraph"/>
              <w:spacing w:before="0"/>
              <w:ind w:left="15" w:right="7"/>
              <w:jc w:val="left"/>
              <w:rPr>
                <w:color w:val="1D1B0F"/>
                <w:spacing w:val="-5"/>
                <w:sz w:val="24"/>
                <w:szCs w:val="24"/>
                <w:lang w:val="ru-RU"/>
              </w:rPr>
            </w:pPr>
            <w:proofErr w:type="gramStart"/>
            <w:r w:rsidRPr="000241EA">
              <w:rPr>
                <w:color w:val="1D1B0F"/>
                <w:spacing w:val="-5"/>
                <w:sz w:val="24"/>
                <w:szCs w:val="24"/>
                <w:lang w:val="ru-RU"/>
              </w:rPr>
              <w:t>Вид</w:t>
            </w:r>
            <w:r>
              <w:rPr>
                <w:color w:val="1D1B0F"/>
                <w:spacing w:val="-5"/>
                <w:sz w:val="24"/>
                <w:szCs w:val="24"/>
                <w:lang w:val="ru-RU"/>
              </w:rPr>
              <w:t>-</w:t>
            </w:r>
            <w:r w:rsidRPr="000241EA">
              <w:rPr>
                <w:color w:val="1D1B0F"/>
                <w:spacing w:val="-5"/>
                <w:sz w:val="24"/>
                <w:szCs w:val="24"/>
                <w:lang w:val="ru-RU"/>
              </w:rPr>
              <w:t>одинарный</w:t>
            </w:r>
            <w:proofErr w:type="gramEnd"/>
          </w:p>
          <w:p w14:paraId="25EBBDF4" w14:textId="25617B3F" w:rsidR="000241EA" w:rsidRPr="000241EA" w:rsidRDefault="000241EA" w:rsidP="000241EA">
            <w:pPr>
              <w:pStyle w:val="TableParagraph"/>
              <w:spacing w:before="0"/>
              <w:ind w:left="15" w:right="7"/>
              <w:jc w:val="left"/>
              <w:rPr>
                <w:color w:val="1D1B0F"/>
                <w:spacing w:val="-5"/>
                <w:sz w:val="24"/>
                <w:szCs w:val="24"/>
                <w:lang w:val="ru-RU"/>
              </w:rPr>
            </w:pPr>
            <w:r w:rsidRPr="000241EA">
              <w:rPr>
                <w:color w:val="1D1B0F"/>
                <w:spacing w:val="-5"/>
                <w:sz w:val="24"/>
                <w:szCs w:val="24"/>
                <w:lang w:val="ru-RU"/>
              </w:rPr>
              <w:t>Материал</w:t>
            </w:r>
            <w:r>
              <w:rPr>
                <w:color w:val="1D1B0F"/>
                <w:spacing w:val="-5"/>
                <w:sz w:val="24"/>
                <w:szCs w:val="24"/>
                <w:lang w:val="ru-RU"/>
              </w:rPr>
              <w:t>-</w:t>
            </w:r>
            <w:r w:rsidRPr="000241EA">
              <w:rPr>
                <w:color w:val="1D1B0F"/>
                <w:spacing w:val="-5"/>
                <w:sz w:val="24"/>
                <w:szCs w:val="24"/>
                <w:lang w:val="ru-RU"/>
              </w:rPr>
              <w:t>пластик</w:t>
            </w:r>
          </w:p>
          <w:p w14:paraId="24CB4EBB" w14:textId="049F784D" w:rsidR="000241EA" w:rsidRPr="000241EA" w:rsidRDefault="000241EA" w:rsidP="000241EA">
            <w:pPr>
              <w:pStyle w:val="TableParagraph"/>
              <w:spacing w:before="0"/>
              <w:ind w:left="15" w:right="7"/>
              <w:jc w:val="left"/>
              <w:rPr>
                <w:color w:val="1D1B0F"/>
                <w:spacing w:val="-5"/>
                <w:sz w:val="24"/>
                <w:szCs w:val="24"/>
                <w:lang w:val="ru-RU"/>
              </w:rPr>
            </w:pPr>
            <w:r w:rsidRPr="000241EA">
              <w:rPr>
                <w:color w:val="1D1B0F"/>
                <w:spacing w:val="-5"/>
                <w:sz w:val="24"/>
                <w:szCs w:val="24"/>
                <w:lang w:val="ru-RU"/>
              </w:rPr>
              <w:lastRenderedPageBreak/>
              <w:t>Размер</w:t>
            </w:r>
            <w:r>
              <w:rPr>
                <w:color w:val="1D1B0F"/>
                <w:spacing w:val="-5"/>
                <w:sz w:val="24"/>
                <w:szCs w:val="24"/>
                <w:lang w:val="ru-RU"/>
              </w:rPr>
              <w:t xml:space="preserve">-не менее </w:t>
            </w:r>
            <w:r w:rsidRPr="000241EA">
              <w:rPr>
                <w:color w:val="1D1B0F"/>
                <w:spacing w:val="-5"/>
                <w:sz w:val="24"/>
                <w:szCs w:val="24"/>
                <w:lang w:val="ru-RU"/>
              </w:rPr>
              <w:t>20 мм</w:t>
            </w:r>
          </w:p>
          <w:p w14:paraId="04964659" w14:textId="767CF658" w:rsidR="000241EA" w:rsidRPr="000241EA" w:rsidRDefault="000241EA" w:rsidP="000241EA">
            <w:pPr>
              <w:pStyle w:val="TableParagraph"/>
              <w:spacing w:before="0"/>
              <w:ind w:left="15" w:right="7"/>
              <w:jc w:val="left"/>
              <w:rPr>
                <w:color w:val="1D1B0F"/>
                <w:spacing w:val="-5"/>
                <w:sz w:val="24"/>
                <w:szCs w:val="24"/>
                <w:lang w:val="ru-RU"/>
              </w:rPr>
            </w:pPr>
            <w:r w:rsidRPr="000241EA">
              <w:rPr>
                <w:color w:val="1D1B0F"/>
                <w:spacing w:val="-5"/>
                <w:sz w:val="24"/>
                <w:szCs w:val="24"/>
                <w:lang w:val="ru-RU"/>
              </w:rPr>
              <w:t>Цвет</w:t>
            </w:r>
            <w:r>
              <w:rPr>
                <w:color w:val="1D1B0F"/>
                <w:spacing w:val="-5"/>
                <w:sz w:val="24"/>
                <w:szCs w:val="24"/>
                <w:lang w:val="ru-RU"/>
              </w:rPr>
              <w:t>-по согласованию с заказчиком</w:t>
            </w:r>
          </w:p>
          <w:p w14:paraId="6138F0E2" w14:textId="34AD46AC" w:rsidR="00F47E19" w:rsidRPr="00AB7459" w:rsidRDefault="000241EA" w:rsidP="000241EA">
            <w:pPr>
              <w:pStyle w:val="TableParagraph"/>
              <w:spacing w:before="0"/>
              <w:ind w:left="15" w:right="7"/>
              <w:jc w:val="left"/>
              <w:rPr>
                <w:color w:val="1D1B0F"/>
                <w:spacing w:val="-5"/>
                <w:sz w:val="24"/>
                <w:szCs w:val="24"/>
                <w:lang w:val="ru-RU"/>
              </w:rPr>
            </w:pPr>
            <w:r w:rsidRPr="000241EA">
              <w:rPr>
                <w:color w:val="1D1B0F"/>
                <w:spacing w:val="-5"/>
                <w:sz w:val="24"/>
                <w:szCs w:val="24"/>
                <w:lang w:val="ru-RU"/>
              </w:rPr>
              <w:t>Количество в упаковке</w:t>
            </w:r>
            <w:r>
              <w:rPr>
                <w:color w:val="1D1B0F"/>
                <w:spacing w:val="-5"/>
                <w:sz w:val="24"/>
                <w:szCs w:val="24"/>
                <w:lang w:val="ru-RU"/>
              </w:rPr>
              <w:t xml:space="preserve"> не менее </w:t>
            </w:r>
            <w:r w:rsidRPr="000241EA">
              <w:rPr>
                <w:color w:val="1D1B0F"/>
                <w:spacing w:val="-5"/>
                <w:sz w:val="24"/>
                <w:szCs w:val="24"/>
                <w:lang w:val="ru-RU"/>
              </w:rPr>
              <w:t xml:space="preserve">100 </w:t>
            </w:r>
            <w:proofErr w:type="spellStart"/>
            <w:proofErr w:type="gramStart"/>
            <w:r w:rsidRPr="000241EA">
              <w:rPr>
                <w:color w:val="1D1B0F"/>
                <w:spacing w:val="-5"/>
                <w:sz w:val="24"/>
                <w:szCs w:val="24"/>
                <w:lang w:val="ru-RU"/>
              </w:rPr>
              <w:t>шт</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hideMark/>
          </w:tcPr>
          <w:p w14:paraId="0527BA7D" w14:textId="650DE5E2" w:rsidR="00F47E19" w:rsidRPr="00AB7459" w:rsidRDefault="00F47E19" w:rsidP="00AB7459">
            <w:pPr>
              <w:pStyle w:val="TableParagraph"/>
              <w:spacing w:before="0"/>
              <w:ind w:left="15" w:right="7"/>
              <w:rPr>
                <w:sz w:val="24"/>
                <w:szCs w:val="24"/>
              </w:rPr>
            </w:pPr>
            <w:proofErr w:type="spellStart"/>
            <w:r w:rsidRPr="00AB7459">
              <w:rPr>
                <w:color w:val="1D1B0F"/>
                <w:spacing w:val="-5"/>
                <w:sz w:val="24"/>
                <w:szCs w:val="24"/>
              </w:rPr>
              <w:lastRenderedPageBreak/>
              <w:t>уп</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14:paraId="602A083A" w14:textId="77777777" w:rsidR="00F47E19" w:rsidRPr="00AB7459" w:rsidRDefault="00F47E19" w:rsidP="00AB7459">
            <w:pPr>
              <w:pStyle w:val="TableParagraph"/>
              <w:spacing w:before="0"/>
              <w:ind w:left="18"/>
              <w:rPr>
                <w:sz w:val="24"/>
                <w:szCs w:val="24"/>
              </w:rPr>
            </w:pPr>
            <w:r w:rsidRPr="00AB7459">
              <w:rPr>
                <w:color w:val="1D1B0F"/>
                <w:spacing w:val="-5"/>
                <w:sz w:val="24"/>
                <w:szCs w:val="24"/>
              </w:rPr>
              <w:t>36</w:t>
            </w:r>
          </w:p>
        </w:tc>
      </w:tr>
      <w:tr w:rsidR="00F47E19" w:rsidRPr="00AB7459" w14:paraId="28861D8D" w14:textId="77777777" w:rsidTr="00AB7459">
        <w:trPr>
          <w:trHeight w:val="316"/>
        </w:trPr>
        <w:tc>
          <w:tcPr>
            <w:tcW w:w="736" w:type="dxa"/>
            <w:tcBorders>
              <w:top w:val="single" w:sz="4" w:space="0" w:color="000000"/>
              <w:left w:val="single" w:sz="4" w:space="0" w:color="000000"/>
              <w:bottom w:val="single" w:sz="4" w:space="0" w:color="000000"/>
              <w:right w:val="single" w:sz="4" w:space="0" w:color="000000"/>
            </w:tcBorders>
            <w:hideMark/>
          </w:tcPr>
          <w:p w14:paraId="28C85F64" w14:textId="77777777" w:rsidR="00F47E19" w:rsidRPr="00AB7459" w:rsidRDefault="00F47E19" w:rsidP="00AB7459">
            <w:pPr>
              <w:pStyle w:val="TableParagraph"/>
              <w:spacing w:before="0"/>
              <w:ind w:left="10"/>
              <w:rPr>
                <w:sz w:val="24"/>
                <w:szCs w:val="24"/>
                <w:lang w:val="ru-RU"/>
              </w:rPr>
            </w:pPr>
            <w:r w:rsidRPr="00AB7459">
              <w:rPr>
                <w:color w:val="1D1B0F"/>
                <w:spacing w:val="-10"/>
                <w:sz w:val="24"/>
                <w:szCs w:val="24"/>
                <w:lang w:val="ru-RU"/>
              </w:rPr>
              <w:lastRenderedPageBreak/>
              <w:t>13</w:t>
            </w:r>
          </w:p>
        </w:tc>
        <w:tc>
          <w:tcPr>
            <w:tcW w:w="2525" w:type="dxa"/>
            <w:tcBorders>
              <w:top w:val="single" w:sz="4" w:space="0" w:color="000000"/>
              <w:left w:val="single" w:sz="4" w:space="0" w:color="000000"/>
              <w:bottom w:val="single" w:sz="4" w:space="0" w:color="000000"/>
              <w:right w:val="single" w:sz="4" w:space="0" w:color="000000"/>
            </w:tcBorders>
            <w:hideMark/>
          </w:tcPr>
          <w:p w14:paraId="2A004BE8" w14:textId="4A0B1C89" w:rsidR="00F47E19" w:rsidRPr="00AB7459" w:rsidRDefault="00F47E19" w:rsidP="00AB7459">
            <w:pPr>
              <w:pStyle w:val="TableParagraph"/>
              <w:spacing w:before="0"/>
              <w:ind w:left="108"/>
              <w:jc w:val="left"/>
              <w:rPr>
                <w:sz w:val="24"/>
                <w:szCs w:val="24"/>
                <w:lang w:val="ru-RU"/>
              </w:rPr>
            </w:pPr>
            <w:r w:rsidRPr="00AB7459">
              <w:rPr>
                <w:color w:val="1D1B0F"/>
                <w:sz w:val="24"/>
                <w:szCs w:val="24"/>
                <w:lang w:val="ru-RU"/>
              </w:rPr>
              <w:t>Дюбель</w:t>
            </w:r>
            <w:r w:rsidRPr="00AB7459">
              <w:rPr>
                <w:color w:val="1D1B0F"/>
                <w:spacing w:val="-6"/>
                <w:sz w:val="24"/>
                <w:szCs w:val="24"/>
                <w:lang w:val="ru-RU"/>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3267DA87" w14:textId="5992378A" w:rsidR="000241EA" w:rsidRPr="000241EA" w:rsidRDefault="000241EA" w:rsidP="000241EA">
            <w:pPr>
              <w:pStyle w:val="TableParagraph"/>
              <w:spacing w:before="0"/>
              <w:ind w:left="15" w:right="7"/>
              <w:jc w:val="left"/>
              <w:rPr>
                <w:color w:val="1D1B0F"/>
                <w:spacing w:val="-5"/>
                <w:sz w:val="24"/>
                <w:szCs w:val="24"/>
                <w:lang w:val="ru-RU"/>
              </w:rPr>
            </w:pPr>
            <w:r w:rsidRPr="000241EA">
              <w:rPr>
                <w:color w:val="1D1B0F"/>
                <w:spacing w:val="-5"/>
                <w:sz w:val="24"/>
                <w:szCs w:val="24"/>
                <w:lang w:val="ru-RU"/>
              </w:rPr>
              <w:t>Длина</w:t>
            </w:r>
            <w:r>
              <w:rPr>
                <w:color w:val="1D1B0F"/>
                <w:spacing w:val="-5"/>
                <w:sz w:val="24"/>
                <w:szCs w:val="24"/>
                <w:lang w:val="ru-RU"/>
              </w:rPr>
              <w:t xml:space="preserve"> не менее </w:t>
            </w:r>
            <w:r w:rsidRPr="000241EA">
              <w:rPr>
                <w:color w:val="1D1B0F"/>
                <w:spacing w:val="-5"/>
                <w:sz w:val="24"/>
                <w:szCs w:val="24"/>
                <w:lang w:val="ru-RU"/>
              </w:rPr>
              <w:t>37 мм</w:t>
            </w:r>
          </w:p>
          <w:p w14:paraId="4012698B" w14:textId="7A00E89E" w:rsidR="000241EA" w:rsidRPr="000241EA" w:rsidRDefault="000241EA" w:rsidP="000241EA">
            <w:pPr>
              <w:pStyle w:val="TableParagraph"/>
              <w:spacing w:before="0"/>
              <w:ind w:left="15" w:right="7"/>
              <w:jc w:val="left"/>
              <w:rPr>
                <w:color w:val="1D1B0F"/>
                <w:spacing w:val="-5"/>
                <w:sz w:val="24"/>
                <w:szCs w:val="24"/>
                <w:lang w:val="ru-RU"/>
              </w:rPr>
            </w:pPr>
            <w:r w:rsidRPr="000241EA">
              <w:rPr>
                <w:color w:val="1D1B0F"/>
                <w:spacing w:val="-5"/>
                <w:sz w:val="24"/>
                <w:szCs w:val="24"/>
                <w:lang w:val="ru-RU"/>
              </w:rPr>
              <w:t>Диаметр</w:t>
            </w:r>
            <w:r>
              <w:rPr>
                <w:color w:val="1D1B0F"/>
                <w:spacing w:val="-5"/>
                <w:sz w:val="24"/>
                <w:szCs w:val="24"/>
                <w:lang w:val="ru-RU"/>
              </w:rPr>
              <w:t xml:space="preserve"> не менее </w:t>
            </w:r>
            <w:r w:rsidRPr="000241EA">
              <w:rPr>
                <w:color w:val="1D1B0F"/>
                <w:spacing w:val="-5"/>
                <w:sz w:val="24"/>
                <w:szCs w:val="24"/>
                <w:lang w:val="ru-RU"/>
              </w:rPr>
              <w:t>6 мм</w:t>
            </w:r>
          </w:p>
          <w:p w14:paraId="53A3A3F4" w14:textId="76BE4B24" w:rsidR="000241EA" w:rsidRPr="000241EA" w:rsidRDefault="000241EA" w:rsidP="000241EA">
            <w:pPr>
              <w:pStyle w:val="TableParagraph"/>
              <w:spacing w:before="0"/>
              <w:ind w:left="15" w:right="7"/>
              <w:jc w:val="left"/>
              <w:rPr>
                <w:color w:val="1D1B0F"/>
                <w:spacing w:val="-5"/>
                <w:sz w:val="24"/>
                <w:szCs w:val="24"/>
                <w:lang w:val="ru-RU"/>
              </w:rPr>
            </w:pPr>
            <w:proofErr w:type="gramStart"/>
            <w:r w:rsidRPr="000241EA">
              <w:rPr>
                <w:color w:val="1D1B0F"/>
                <w:spacing w:val="-5"/>
                <w:sz w:val="24"/>
                <w:szCs w:val="24"/>
                <w:lang w:val="ru-RU"/>
              </w:rPr>
              <w:t>Тип</w:t>
            </w:r>
            <w:r>
              <w:rPr>
                <w:color w:val="1D1B0F"/>
                <w:spacing w:val="-5"/>
                <w:sz w:val="24"/>
                <w:szCs w:val="24"/>
                <w:lang w:val="ru-RU"/>
              </w:rPr>
              <w:t>-</w:t>
            </w:r>
            <w:r w:rsidRPr="000241EA">
              <w:rPr>
                <w:color w:val="1D1B0F"/>
                <w:spacing w:val="-5"/>
                <w:sz w:val="24"/>
                <w:szCs w:val="24"/>
                <w:lang w:val="ru-RU"/>
              </w:rPr>
              <w:t>универсальный</w:t>
            </w:r>
            <w:proofErr w:type="gramEnd"/>
          </w:p>
          <w:p w14:paraId="732AE92C" w14:textId="77777777" w:rsidR="00F47E19" w:rsidRDefault="000241EA" w:rsidP="000241EA">
            <w:pPr>
              <w:pStyle w:val="TableParagraph"/>
              <w:spacing w:before="0"/>
              <w:ind w:left="15" w:right="7"/>
              <w:jc w:val="left"/>
              <w:rPr>
                <w:color w:val="1D1B0F"/>
                <w:spacing w:val="-5"/>
                <w:sz w:val="24"/>
                <w:szCs w:val="24"/>
                <w:lang w:val="ru-RU"/>
              </w:rPr>
            </w:pPr>
            <w:r w:rsidRPr="000241EA">
              <w:rPr>
                <w:color w:val="1D1B0F"/>
                <w:spacing w:val="-5"/>
                <w:sz w:val="24"/>
                <w:szCs w:val="24"/>
                <w:lang w:val="ru-RU"/>
              </w:rPr>
              <w:t>Материал</w:t>
            </w:r>
            <w:r>
              <w:rPr>
                <w:color w:val="1D1B0F"/>
                <w:spacing w:val="-5"/>
                <w:sz w:val="24"/>
                <w:szCs w:val="24"/>
                <w:lang w:val="ru-RU"/>
              </w:rPr>
              <w:t>-</w:t>
            </w:r>
            <w:r w:rsidRPr="000241EA">
              <w:rPr>
                <w:color w:val="1D1B0F"/>
                <w:spacing w:val="-5"/>
                <w:sz w:val="24"/>
                <w:szCs w:val="24"/>
                <w:lang w:val="ru-RU"/>
              </w:rPr>
              <w:t>полипропилен</w:t>
            </w:r>
          </w:p>
          <w:p w14:paraId="59743781" w14:textId="504033AC" w:rsidR="000241EA" w:rsidRPr="00AB7459" w:rsidRDefault="000241EA" w:rsidP="000241EA">
            <w:pPr>
              <w:pStyle w:val="TableParagraph"/>
              <w:spacing w:before="0"/>
              <w:ind w:left="15" w:right="7"/>
              <w:jc w:val="left"/>
              <w:rPr>
                <w:color w:val="1D1B0F"/>
                <w:spacing w:val="-5"/>
                <w:sz w:val="24"/>
                <w:szCs w:val="24"/>
                <w:lang w:val="ru-RU"/>
              </w:rPr>
            </w:pPr>
            <w:r w:rsidRPr="000241EA">
              <w:rPr>
                <w:color w:val="1D1B0F"/>
                <w:spacing w:val="-5"/>
                <w:sz w:val="24"/>
                <w:szCs w:val="24"/>
                <w:lang w:val="ru-RU"/>
              </w:rPr>
              <w:t>Количество в упаковке</w:t>
            </w:r>
            <w:r>
              <w:rPr>
                <w:color w:val="1D1B0F"/>
                <w:spacing w:val="-5"/>
                <w:sz w:val="24"/>
                <w:szCs w:val="24"/>
                <w:lang w:val="ru-RU"/>
              </w:rPr>
              <w:t xml:space="preserve"> не менее </w:t>
            </w:r>
            <w:r w:rsidRPr="000241EA">
              <w:rPr>
                <w:color w:val="1D1B0F"/>
                <w:spacing w:val="-5"/>
                <w:sz w:val="24"/>
                <w:szCs w:val="24"/>
                <w:lang w:val="ru-RU"/>
              </w:rPr>
              <w:t xml:space="preserve">100 </w:t>
            </w:r>
            <w:proofErr w:type="spellStart"/>
            <w:proofErr w:type="gramStart"/>
            <w:r w:rsidRPr="000241EA">
              <w:rPr>
                <w:color w:val="1D1B0F"/>
                <w:spacing w:val="-5"/>
                <w:sz w:val="24"/>
                <w:szCs w:val="24"/>
                <w:lang w:val="ru-RU"/>
              </w:rPr>
              <w:t>шт</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hideMark/>
          </w:tcPr>
          <w:p w14:paraId="686CCF2E" w14:textId="607DE983" w:rsidR="00F47E19" w:rsidRPr="00AB7459" w:rsidRDefault="00F47E19" w:rsidP="00AB7459">
            <w:pPr>
              <w:pStyle w:val="TableParagraph"/>
              <w:spacing w:before="0"/>
              <w:ind w:left="15" w:right="7"/>
              <w:rPr>
                <w:sz w:val="24"/>
                <w:szCs w:val="24"/>
              </w:rPr>
            </w:pPr>
            <w:proofErr w:type="spellStart"/>
            <w:r w:rsidRPr="00AB7459">
              <w:rPr>
                <w:color w:val="1D1B0F"/>
                <w:spacing w:val="-5"/>
                <w:sz w:val="24"/>
                <w:szCs w:val="24"/>
              </w:rPr>
              <w:t>уп</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14:paraId="315517FD" w14:textId="77777777" w:rsidR="00F47E19" w:rsidRPr="00AB7459" w:rsidRDefault="00F47E19" w:rsidP="00AB7459">
            <w:pPr>
              <w:pStyle w:val="TableParagraph"/>
              <w:spacing w:before="0"/>
              <w:ind w:left="18"/>
              <w:rPr>
                <w:sz w:val="24"/>
                <w:szCs w:val="24"/>
              </w:rPr>
            </w:pPr>
            <w:r w:rsidRPr="00AB7459">
              <w:rPr>
                <w:color w:val="1D1B0F"/>
                <w:spacing w:val="-5"/>
                <w:sz w:val="24"/>
                <w:szCs w:val="24"/>
              </w:rPr>
              <w:t>36</w:t>
            </w:r>
          </w:p>
        </w:tc>
      </w:tr>
      <w:tr w:rsidR="00F47E19" w:rsidRPr="00AB7459" w14:paraId="00373E41" w14:textId="77777777" w:rsidTr="00AB7459">
        <w:trPr>
          <w:trHeight w:val="313"/>
        </w:trPr>
        <w:tc>
          <w:tcPr>
            <w:tcW w:w="736" w:type="dxa"/>
            <w:tcBorders>
              <w:top w:val="single" w:sz="4" w:space="0" w:color="000000"/>
              <w:left w:val="single" w:sz="4" w:space="0" w:color="000000"/>
              <w:bottom w:val="single" w:sz="4" w:space="0" w:color="000000"/>
              <w:right w:val="single" w:sz="4" w:space="0" w:color="000000"/>
            </w:tcBorders>
            <w:hideMark/>
          </w:tcPr>
          <w:p w14:paraId="3C287F7E" w14:textId="77777777" w:rsidR="00F47E19" w:rsidRPr="00AB7459" w:rsidRDefault="00F47E19" w:rsidP="00AB7459">
            <w:pPr>
              <w:pStyle w:val="TableParagraph"/>
              <w:spacing w:before="0"/>
              <w:ind w:left="10"/>
              <w:rPr>
                <w:sz w:val="24"/>
                <w:szCs w:val="24"/>
                <w:lang w:val="ru-RU"/>
              </w:rPr>
            </w:pPr>
            <w:r w:rsidRPr="00AB7459">
              <w:rPr>
                <w:color w:val="1D1B0F"/>
                <w:spacing w:val="-10"/>
                <w:sz w:val="24"/>
                <w:szCs w:val="24"/>
                <w:lang w:val="ru-RU"/>
              </w:rPr>
              <w:t>14</w:t>
            </w:r>
          </w:p>
        </w:tc>
        <w:tc>
          <w:tcPr>
            <w:tcW w:w="2525" w:type="dxa"/>
            <w:tcBorders>
              <w:top w:val="single" w:sz="4" w:space="0" w:color="000000"/>
              <w:left w:val="single" w:sz="4" w:space="0" w:color="000000"/>
              <w:bottom w:val="single" w:sz="4" w:space="0" w:color="000000"/>
              <w:right w:val="single" w:sz="4" w:space="0" w:color="000000"/>
            </w:tcBorders>
            <w:hideMark/>
          </w:tcPr>
          <w:p w14:paraId="78AFD35F" w14:textId="170AC435" w:rsidR="00F47E19" w:rsidRPr="00AB7459" w:rsidRDefault="00F47E19" w:rsidP="00AB7459">
            <w:pPr>
              <w:pStyle w:val="TableParagraph"/>
              <w:spacing w:before="0"/>
              <w:ind w:left="108"/>
              <w:jc w:val="left"/>
              <w:rPr>
                <w:sz w:val="24"/>
                <w:szCs w:val="24"/>
                <w:lang w:val="ru-RU"/>
              </w:rPr>
            </w:pPr>
            <w:proofErr w:type="spellStart"/>
            <w:r w:rsidRPr="00AB7459">
              <w:rPr>
                <w:color w:val="1D1B0F"/>
                <w:sz w:val="24"/>
                <w:szCs w:val="24"/>
                <w:lang w:val="ru-RU"/>
              </w:rPr>
              <w:t>Саморез</w:t>
            </w:r>
            <w:proofErr w:type="spellEnd"/>
            <w:r w:rsidRPr="00AB7459">
              <w:rPr>
                <w:color w:val="1D1B0F"/>
                <w:spacing w:val="-6"/>
                <w:sz w:val="24"/>
                <w:szCs w:val="24"/>
                <w:lang w:val="ru-RU"/>
              </w:rPr>
              <w:t xml:space="preserve"> </w:t>
            </w:r>
          </w:p>
        </w:tc>
        <w:tc>
          <w:tcPr>
            <w:tcW w:w="5103" w:type="dxa"/>
            <w:tcBorders>
              <w:top w:val="single" w:sz="4" w:space="0" w:color="000000"/>
              <w:left w:val="single" w:sz="4" w:space="0" w:color="000000"/>
              <w:bottom w:val="single" w:sz="4" w:space="0" w:color="000000"/>
              <w:right w:val="single" w:sz="4" w:space="0" w:color="000000"/>
            </w:tcBorders>
          </w:tcPr>
          <w:p w14:paraId="3FA33D2E" w14:textId="2242B140" w:rsidR="000241EA" w:rsidRPr="000241EA" w:rsidRDefault="000241EA" w:rsidP="000241EA">
            <w:pPr>
              <w:pStyle w:val="TableParagraph"/>
              <w:spacing w:before="0"/>
              <w:ind w:left="15" w:right="7"/>
              <w:jc w:val="left"/>
              <w:rPr>
                <w:color w:val="1D1B0F"/>
                <w:spacing w:val="-5"/>
                <w:sz w:val="24"/>
                <w:szCs w:val="24"/>
                <w:lang w:val="ru-RU"/>
              </w:rPr>
            </w:pPr>
            <w:proofErr w:type="gramStart"/>
            <w:r w:rsidRPr="000241EA">
              <w:rPr>
                <w:color w:val="1D1B0F"/>
                <w:spacing w:val="-5"/>
                <w:sz w:val="24"/>
                <w:szCs w:val="24"/>
                <w:lang w:val="ru-RU"/>
              </w:rPr>
              <w:t>Наконечник</w:t>
            </w:r>
            <w:r>
              <w:rPr>
                <w:color w:val="1D1B0F"/>
                <w:spacing w:val="-5"/>
                <w:sz w:val="24"/>
                <w:szCs w:val="24"/>
                <w:lang w:val="ru-RU"/>
              </w:rPr>
              <w:t>-</w:t>
            </w:r>
            <w:r w:rsidRPr="000241EA">
              <w:rPr>
                <w:color w:val="1D1B0F"/>
                <w:spacing w:val="-5"/>
                <w:sz w:val="24"/>
                <w:szCs w:val="24"/>
                <w:lang w:val="ru-RU"/>
              </w:rPr>
              <w:t>острый</w:t>
            </w:r>
            <w:proofErr w:type="gramEnd"/>
          </w:p>
          <w:p w14:paraId="0B33B545" w14:textId="6858C2AD" w:rsidR="000241EA" w:rsidRPr="000241EA" w:rsidRDefault="000241EA" w:rsidP="000241EA">
            <w:pPr>
              <w:pStyle w:val="TableParagraph"/>
              <w:spacing w:before="0"/>
              <w:ind w:left="15" w:right="7"/>
              <w:jc w:val="left"/>
              <w:rPr>
                <w:color w:val="1D1B0F"/>
                <w:spacing w:val="-5"/>
                <w:sz w:val="24"/>
                <w:szCs w:val="24"/>
                <w:lang w:val="ru-RU"/>
              </w:rPr>
            </w:pPr>
            <w:r w:rsidRPr="000241EA">
              <w:rPr>
                <w:color w:val="1D1B0F"/>
                <w:spacing w:val="-5"/>
                <w:sz w:val="24"/>
                <w:szCs w:val="24"/>
                <w:lang w:val="ru-RU"/>
              </w:rPr>
              <w:t>Длина</w:t>
            </w:r>
            <w:r>
              <w:rPr>
                <w:color w:val="1D1B0F"/>
                <w:spacing w:val="-5"/>
                <w:sz w:val="24"/>
                <w:szCs w:val="24"/>
                <w:lang w:val="ru-RU"/>
              </w:rPr>
              <w:t xml:space="preserve">-не менее </w:t>
            </w:r>
            <w:r w:rsidRPr="000241EA">
              <w:rPr>
                <w:color w:val="1D1B0F"/>
                <w:spacing w:val="-5"/>
                <w:sz w:val="24"/>
                <w:szCs w:val="24"/>
                <w:lang w:val="ru-RU"/>
              </w:rPr>
              <w:t>32 мм</w:t>
            </w:r>
          </w:p>
          <w:p w14:paraId="629AD521" w14:textId="3821D0BE" w:rsidR="000241EA" w:rsidRPr="000241EA" w:rsidRDefault="000241EA" w:rsidP="000241EA">
            <w:pPr>
              <w:pStyle w:val="TableParagraph"/>
              <w:spacing w:before="0"/>
              <w:ind w:left="15" w:right="7"/>
              <w:jc w:val="left"/>
              <w:rPr>
                <w:color w:val="1D1B0F"/>
                <w:spacing w:val="-5"/>
                <w:sz w:val="24"/>
                <w:szCs w:val="24"/>
                <w:lang w:val="ru-RU"/>
              </w:rPr>
            </w:pPr>
            <w:r w:rsidRPr="000241EA">
              <w:rPr>
                <w:color w:val="1D1B0F"/>
                <w:spacing w:val="-5"/>
                <w:sz w:val="24"/>
                <w:szCs w:val="24"/>
                <w:lang w:val="ru-RU"/>
              </w:rPr>
              <w:t>Диаметр</w:t>
            </w:r>
            <w:r>
              <w:rPr>
                <w:color w:val="1D1B0F"/>
                <w:spacing w:val="-5"/>
                <w:sz w:val="24"/>
                <w:szCs w:val="24"/>
                <w:lang w:val="ru-RU"/>
              </w:rPr>
              <w:t xml:space="preserve"> не менее </w:t>
            </w:r>
            <w:r w:rsidRPr="000241EA">
              <w:rPr>
                <w:color w:val="1D1B0F"/>
                <w:spacing w:val="-5"/>
                <w:sz w:val="24"/>
                <w:szCs w:val="24"/>
                <w:lang w:val="ru-RU"/>
              </w:rPr>
              <w:t>4.2 мм</w:t>
            </w:r>
          </w:p>
          <w:p w14:paraId="2C698746" w14:textId="54F1C486" w:rsidR="000241EA" w:rsidRPr="000241EA" w:rsidRDefault="000241EA" w:rsidP="000241EA">
            <w:pPr>
              <w:pStyle w:val="TableParagraph"/>
              <w:spacing w:before="0"/>
              <w:ind w:left="15" w:right="7"/>
              <w:jc w:val="left"/>
              <w:rPr>
                <w:color w:val="1D1B0F"/>
                <w:spacing w:val="-5"/>
                <w:sz w:val="24"/>
                <w:szCs w:val="24"/>
                <w:lang w:val="ru-RU"/>
              </w:rPr>
            </w:pPr>
            <w:r w:rsidRPr="000241EA">
              <w:rPr>
                <w:color w:val="1D1B0F"/>
                <w:spacing w:val="-5"/>
                <w:sz w:val="24"/>
                <w:szCs w:val="24"/>
                <w:lang w:val="ru-RU"/>
              </w:rPr>
              <w:t xml:space="preserve">Форма </w:t>
            </w:r>
            <w:proofErr w:type="gramStart"/>
            <w:r w:rsidRPr="000241EA">
              <w:rPr>
                <w:color w:val="1D1B0F"/>
                <w:spacing w:val="-5"/>
                <w:sz w:val="24"/>
                <w:szCs w:val="24"/>
                <w:lang w:val="ru-RU"/>
              </w:rPr>
              <w:t>головки</w:t>
            </w:r>
            <w:r>
              <w:rPr>
                <w:color w:val="1D1B0F"/>
                <w:spacing w:val="-5"/>
                <w:sz w:val="24"/>
                <w:szCs w:val="24"/>
                <w:lang w:val="ru-RU"/>
              </w:rPr>
              <w:t>-</w:t>
            </w:r>
            <w:r w:rsidRPr="000241EA">
              <w:rPr>
                <w:color w:val="1D1B0F"/>
                <w:spacing w:val="-5"/>
                <w:sz w:val="24"/>
                <w:szCs w:val="24"/>
                <w:lang w:val="ru-RU"/>
              </w:rPr>
              <w:t>полусфера</w:t>
            </w:r>
            <w:proofErr w:type="gramEnd"/>
          </w:p>
          <w:p w14:paraId="69554A7F" w14:textId="600FB80F" w:rsidR="000241EA" w:rsidRPr="000241EA" w:rsidRDefault="000241EA" w:rsidP="000241EA">
            <w:pPr>
              <w:pStyle w:val="TableParagraph"/>
              <w:spacing w:before="0"/>
              <w:ind w:left="15" w:right="7"/>
              <w:jc w:val="left"/>
              <w:rPr>
                <w:color w:val="1D1B0F"/>
                <w:spacing w:val="-5"/>
                <w:sz w:val="24"/>
                <w:szCs w:val="24"/>
                <w:lang w:val="ru-RU"/>
              </w:rPr>
            </w:pPr>
            <w:r w:rsidRPr="000241EA">
              <w:rPr>
                <w:color w:val="1D1B0F"/>
                <w:spacing w:val="-5"/>
                <w:sz w:val="24"/>
                <w:szCs w:val="24"/>
                <w:lang w:val="ru-RU"/>
              </w:rPr>
              <w:t>Наличие пресс-шайбы</w:t>
            </w:r>
            <w:r>
              <w:rPr>
                <w:color w:val="1D1B0F"/>
                <w:spacing w:val="-5"/>
                <w:sz w:val="24"/>
                <w:szCs w:val="24"/>
                <w:lang w:val="ru-RU"/>
              </w:rPr>
              <w:t>-соответствие</w:t>
            </w:r>
          </w:p>
          <w:p w14:paraId="154442C9" w14:textId="7DAD07B7" w:rsidR="000241EA" w:rsidRPr="000241EA" w:rsidRDefault="000241EA" w:rsidP="000241EA">
            <w:pPr>
              <w:pStyle w:val="TableParagraph"/>
              <w:spacing w:before="0"/>
              <w:ind w:left="15" w:right="7"/>
              <w:jc w:val="left"/>
              <w:rPr>
                <w:color w:val="1D1B0F"/>
                <w:spacing w:val="-5"/>
                <w:sz w:val="24"/>
                <w:szCs w:val="24"/>
                <w:lang w:val="ru-RU"/>
              </w:rPr>
            </w:pPr>
            <w:r w:rsidRPr="000241EA">
              <w:rPr>
                <w:color w:val="1D1B0F"/>
                <w:spacing w:val="-5"/>
                <w:sz w:val="24"/>
                <w:szCs w:val="24"/>
                <w:lang w:val="ru-RU"/>
              </w:rPr>
              <w:t xml:space="preserve">Цвет </w:t>
            </w:r>
            <w:proofErr w:type="gramStart"/>
            <w:r w:rsidRPr="000241EA">
              <w:rPr>
                <w:color w:val="1D1B0F"/>
                <w:spacing w:val="-5"/>
                <w:sz w:val="24"/>
                <w:szCs w:val="24"/>
                <w:lang w:val="ru-RU"/>
              </w:rPr>
              <w:t>покрытия</w:t>
            </w:r>
            <w:r>
              <w:rPr>
                <w:color w:val="1D1B0F"/>
                <w:spacing w:val="-5"/>
                <w:sz w:val="24"/>
                <w:szCs w:val="24"/>
                <w:lang w:val="ru-RU"/>
              </w:rPr>
              <w:t>-</w:t>
            </w:r>
            <w:r w:rsidRPr="000241EA">
              <w:rPr>
                <w:color w:val="1D1B0F"/>
                <w:spacing w:val="-5"/>
                <w:sz w:val="24"/>
                <w:szCs w:val="24"/>
                <w:lang w:val="ru-RU"/>
              </w:rPr>
              <w:t>белый</w:t>
            </w:r>
            <w:proofErr w:type="gramEnd"/>
            <w:r w:rsidRPr="000241EA">
              <w:rPr>
                <w:color w:val="1D1B0F"/>
                <w:spacing w:val="-5"/>
                <w:sz w:val="24"/>
                <w:szCs w:val="24"/>
                <w:lang w:val="ru-RU"/>
              </w:rPr>
              <w:t xml:space="preserve"> цинк</w:t>
            </w:r>
          </w:p>
          <w:p w14:paraId="4AFEB792" w14:textId="77777777" w:rsidR="00F47E19" w:rsidRDefault="000241EA" w:rsidP="000241EA">
            <w:pPr>
              <w:pStyle w:val="TableParagraph"/>
              <w:spacing w:before="0"/>
              <w:ind w:left="15" w:right="7"/>
              <w:jc w:val="left"/>
              <w:rPr>
                <w:color w:val="1D1B0F"/>
                <w:spacing w:val="-5"/>
                <w:sz w:val="24"/>
                <w:szCs w:val="24"/>
                <w:lang w:val="ru-RU"/>
              </w:rPr>
            </w:pPr>
            <w:r w:rsidRPr="000241EA">
              <w:rPr>
                <w:color w:val="1D1B0F"/>
                <w:spacing w:val="-5"/>
                <w:sz w:val="24"/>
                <w:szCs w:val="24"/>
                <w:lang w:val="ru-RU"/>
              </w:rPr>
              <w:t>Материал</w:t>
            </w:r>
            <w:r>
              <w:rPr>
                <w:color w:val="1D1B0F"/>
                <w:spacing w:val="-5"/>
                <w:sz w:val="24"/>
                <w:szCs w:val="24"/>
                <w:lang w:val="ru-RU"/>
              </w:rPr>
              <w:t>-</w:t>
            </w:r>
            <w:r w:rsidRPr="000241EA">
              <w:rPr>
                <w:color w:val="1D1B0F"/>
                <w:spacing w:val="-5"/>
                <w:sz w:val="24"/>
                <w:szCs w:val="24"/>
                <w:lang w:val="ru-RU"/>
              </w:rPr>
              <w:t>сталь</w:t>
            </w:r>
          </w:p>
          <w:p w14:paraId="52BC9F90" w14:textId="28D5397A" w:rsidR="000241EA" w:rsidRPr="00AB7459" w:rsidRDefault="000241EA" w:rsidP="000241EA">
            <w:pPr>
              <w:pStyle w:val="TableParagraph"/>
              <w:spacing w:before="0"/>
              <w:ind w:left="15" w:right="7"/>
              <w:jc w:val="left"/>
              <w:rPr>
                <w:color w:val="1D1B0F"/>
                <w:spacing w:val="-5"/>
                <w:sz w:val="24"/>
                <w:szCs w:val="24"/>
                <w:lang w:val="ru-RU"/>
              </w:rPr>
            </w:pPr>
            <w:r w:rsidRPr="000241EA">
              <w:rPr>
                <w:color w:val="1D1B0F"/>
                <w:spacing w:val="-5"/>
                <w:sz w:val="24"/>
                <w:szCs w:val="24"/>
                <w:lang w:val="ru-RU"/>
              </w:rPr>
              <w:t>Количество в упаковке</w:t>
            </w:r>
            <w:r>
              <w:rPr>
                <w:color w:val="1D1B0F"/>
                <w:spacing w:val="-5"/>
                <w:sz w:val="24"/>
                <w:szCs w:val="24"/>
                <w:lang w:val="ru-RU"/>
              </w:rPr>
              <w:t xml:space="preserve"> не менее </w:t>
            </w:r>
            <w:r w:rsidRPr="000241EA">
              <w:rPr>
                <w:color w:val="1D1B0F"/>
                <w:spacing w:val="-5"/>
                <w:sz w:val="24"/>
                <w:szCs w:val="24"/>
                <w:lang w:val="ru-RU"/>
              </w:rPr>
              <w:t xml:space="preserve">100 </w:t>
            </w:r>
            <w:proofErr w:type="spellStart"/>
            <w:proofErr w:type="gramStart"/>
            <w:r w:rsidRPr="000241EA">
              <w:rPr>
                <w:color w:val="1D1B0F"/>
                <w:spacing w:val="-5"/>
                <w:sz w:val="24"/>
                <w:szCs w:val="24"/>
                <w:lang w:val="ru-RU"/>
              </w:rPr>
              <w:t>шт</w:t>
            </w:r>
            <w:proofErr w:type="spellEnd"/>
            <w:proofErr w:type="gramEnd"/>
          </w:p>
        </w:tc>
        <w:tc>
          <w:tcPr>
            <w:tcW w:w="992" w:type="dxa"/>
            <w:tcBorders>
              <w:top w:val="single" w:sz="4" w:space="0" w:color="000000"/>
              <w:left w:val="single" w:sz="4" w:space="0" w:color="000000"/>
              <w:bottom w:val="single" w:sz="4" w:space="0" w:color="000000"/>
              <w:right w:val="single" w:sz="4" w:space="0" w:color="000000"/>
            </w:tcBorders>
            <w:hideMark/>
          </w:tcPr>
          <w:p w14:paraId="0C4CD21C" w14:textId="5A8245CD" w:rsidR="00F47E19" w:rsidRPr="00AB7459" w:rsidRDefault="00F47E19" w:rsidP="00AB7459">
            <w:pPr>
              <w:pStyle w:val="TableParagraph"/>
              <w:spacing w:before="0"/>
              <w:ind w:left="15" w:right="7"/>
              <w:rPr>
                <w:sz w:val="24"/>
                <w:szCs w:val="24"/>
              </w:rPr>
            </w:pPr>
            <w:proofErr w:type="spellStart"/>
            <w:r w:rsidRPr="00AB7459">
              <w:rPr>
                <w:color w:val="1D1B0F"/>
                <w:spacing w:val="-5"/>
                <w:sz w:val="24"/>
                <w:szCs w:val="24"/>
              </w:rPr>
              <w:t>уп</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14:paraId="7A25338A" w14:textId="77777777" w:rsidR="00F47E19" w:rsidRPr="00AB7459" w:rsidRDefault="00F47E19" w:rsidP="00AB7459">
            <w:pPr>
              <w:pStyle w:val="TableParagraph"/>
              <w:spacing w:before="0"/>
              <w:ind w:left="18"/>
              <w:rPr>
                <w:sz w:val="24"/>
                <w:szCs w:val="24"/>
              </w:rPr>
            </w:pPr>
            <w:r w:rsidRPr="00AB7459">
              <w:rPr>
                <w:color w:val="1D1B0F"/>
                <w:spacing w:val="-5"/>
                <w:sz w:val="24"/>
                <w:szCs w:val="24"/>
              </w:rPr>
              <w:t>36</w:t>
            </w:r>
          </w:p>
        </w:tc>
      </w:tr>
      <w:tr w:rsidR="00F47E19" w:rsidRPr="00AB7459" w14:paraId="1BB4911B" w14:textId="77777777" w:rsidTr="00AB7459">
        <w:trPr>
          <w:trHeight w:val="316"/>
        </w:trPr>
        <w:tc>
          <w:tcPr>
            <w:tcW w:w="736" w:type="dxa"/>
            <w:tcBorders>
              <w:top w:val="single" w:sz="4" w:space="0" w:color="000000"/>
              <w:left w:val="single" w:sz="4" w:space="0" w:color="000000"/>
              <w:bottom w:val="single" w:sz="4" w:space="0" w:color="000000"/>
              <w:right w:val="single" w:sz="4" w:space="0" w:color="000000"/>
            </w:tcBorders>
            <w:hideMark/>
          </w:tcPr>
          <w:p w14:paraId="625C06AC" w14:textId="77777777" w:rsidR="00F47E19" w:rsidRPr="00AB7459" w:rsidRDefault="00F47E19" w:rsidP="00AB7459">
            <w:pPr>
              <w:pStyle w:val="TableParagraph"/>
              <w:spacing w:before="0"/>
              <w:ind w:left="10"/>
              <w:rPr>
                <w:sz w:val="24"/>
                <w:szCs w:val="24"/>
                <w:lang w:val="ru-RU"/>
              </w:rPr>
            </w:pPr>
            <w:r w:rsidRPr="00AB7459">
              <w:rPr>
                <w:color w:val="1D1B0F"/>
                <w:spacing w:val="-5"/>
                <w:sz w:val="24"/>
                <w:szCs w:val="24"/>
              </w:rPr>
              <w:t>1</w:t>
            </w:r>
            <w:r w:rsidRPr="00AB7459">
              <w:rPr>
                <w:color w:val="1D1B0F"/>
                <w:spacing w:val="-5"/>
                <w:sz w:val="24"/>
                <w:szCs w:val="24"/>
                <w:lang w:val="ru-RU"/>
              </w:rPr>
              <w:t>5</w:t>
            </w:r>
          </w:p>
        </w:tc>
        <w:tc>
          <w:tcPr>
            <w:tcW w:w="2525" w:type="dxa"/>
            <w:tcBorders>
              <w:top w:val="single" w:sz="4" w:space="0" w:color="000000"/>
              <w:left w:val="single" w:sz="4" w:space="0" w:color="000000"/>
              <w:bottom w:val="single" w:sz="4" w:space="0" w:color="000000"/>
              <w:right w:val="single" w:sz="4" w:space="0" w:color="000000"/>
            </w:tcBorders>
            <w:hideMark/>
          </w:tcPr>
          <w:p w14:paraId="7F78E420" w14:textId="77777777" w:rsidR="00F47E19" w:rsidRPr="00AB7459" w:rsidRDefault="00F47E19" w:rsidP="00AB7459">
            <w:pPr>
              <w:pStyle w:val="TableParagraph"/>
              <w:spacing w:before="0"/>
              <w:ind w:left="108"/>
              <w:jc w:val="left"/>
              <w:rPr>
                <w:sz w:val="24"/>
                <w:szCs w:val="24"/>
                <w:lang w:val="ru-RU"/>
              </w:rPr>
            </w:pPr>
            <w:r w:rsidRPr="00AB7459">
              <w:rPr>
                <w:color w:val="1D1B0F"/>
                <w:sz w:val="24"/>
                <w:szCs w:val="24"/>
                <w:lang w:val="ru-RU"/>
              </w:rPr>
              <w:t>Коробка</w:t>
            </w:r>
            <w:r w:rsidRPr="00AB7459">
              <w:rPr>
                <w:color w:val="1D1B0F"/>
                <w:spacing w:val="-10"/>
                <w:sz w:val="24"/>
                <w:szCs w:val="24"/>
                <w:lang w:val="ru-RU"/>
              </w:rPr>
              <w:t xml:space="preserve"> </w:t>
            </w:r>
            <w:r w:rsidRPr="00AB7459">
              <w:rPr>
                <w:color w:val="1D1B0F"/>
                <w:sz w:val="24"/>
                <w:szCs w:val="24"/>
                <w:lang w:val="ru-RU"/>
              </w:rPr>
              <w:t>монтажная</w:t>
            </w:r>
            <w:r w:rsidRPr="00AB7459">
              <w:rPr>
                <w:color w:val="1D1B0F"/>
                <w:spacing w:val="-8"/>
                <w:sz w:val="24"/>
                <w:szCs w:val="24"/>
                <w:lang w:val="ru-RU"/>
              </w:rPr>
              <w:t xml:space="preserve"> </w:t>
            </w:r>
            <w:r w:rsidRPr="00AB7459">
              <w:rPr>
                <w:color w:val="1D1B0F"/>
                <w:sz w:val="24"/>
                <w:szCs w:val="24"/>
                <w:lang w:val="ru-RU"/>
              </w:rPr>
              <w:t>огнестойкая</w:t>
            </w:r>
            <w:r w:rsidRPr="00AB7459">
              <w:rPr>
                <w:color w:val="1D1B0F"/>
                <w:spacing w:val="-7"/>
                <w:sz w:val="24"/>
                <w:szCs w:val="24"/>
                <w:lang w:val="ru-RU"/>
              </w:rPr>
              <w:t xml:space="preserve"> </w:t>
            </w:r>
            <w:proofErr w:type="gramStart"/>
            <w:r w:rsidRPr="00AB7459">
              <w:rPr>
                <w:color w:val="1D1B0F"/>
                <w:sz w:val="24"/>
                <w:szCs w:val="24"/>
                <w:lang w:val="ru-RU"/>
              </w:rPr>
              <w:t>КМ-</w:t>
            </w:r>
            <w:r w:rsidRPr="00AB7459">
              <w:rPr>
                <w:color w:val="1D1B0F"/>
                <w:spacing w:val="-4"/>
                <w:sz w:val="24"/>
                <w:szCs w:val="24"/>
                <w:lang w:val="ru-RU"/>
              </w:rPr>
              <w:t>О</w:t>
            </w:r>
            <w:proofErr w:type="gramEnd"/>
            <w:r w:rsidRPr="00AB7459">
              <w:rPr>
                <w:color w:val="1D1B0F"/>
                <w:spacing w:val="-4"/>
                <w:sz w:val="24"/>
                <w:szCs w:val="24"/>
                <w:lang w:val="ru-RU"/>
              </w:rPr>
              <w:t>(4К)</w:t>
            </w:r>
          </w:p>
        </w:tc>
        <w:tc>
          <w:tcPr>
            <w:tcW w:w="5103" w:type="dxa"/>
            <w:tcBorders>
              <w:top w:val="single" w:sz="4" w:space="0" w:color="000000"/>
              <w:left w:val="single" w:sz="4" w:space="0" w:color="000000"/>
              <w:bottom w:val="single" w:sz="4" w:space="0" w:color="000000"/>
              <w:right w:val="single" w:sz="4" w:space="0" w:color="000000"/>
            </w:tcBorders>
          </w:tcPr>
          <w:p w14:paraId="52FAD056" w14:textId="3BD036E4" w:rsidR="000241EA" w:rsidRPr="000241EA" w:rsidRDefault="000241EA" w:rsidP="000241EA">
            <w:pPr>
              <w:pStyle w:val="TableParagraph"/>
              <w:spacing w:before="0"/>
              <w:ind w:left="15" w:right="2"/>
              <w:jc w:val="left"/>
              <w:rPr>
                <w:color w:val="1D1B0F"/>
                <w:spacing w:val="-5"/>
                <w:sz w:val="24"/>
                <w:szCs w:val="24"/>
                <w:lang w:val="ru-RU"/>
              </w:rPr>
            </w:pPr>
            <w:proofErr w:type="gramStart"/>
            <w:r w:rsidRPr="000241EA">
              <w:rPr>
                <w:color w:val="1D1B0F"/>
                <w:spacing w:val="-5"/>
                <w:sz w:val="24"/>
                <w:szCs w:val="24"/>
                <w:lang w:val="ru-RU"/>
              </w:rPr>
              <w:t>Назначение</w:t>
            </w:r>
            <w:r>
              <w:rPr>
                <w:color w:val="1D1B0F"/>
                <w:spacing w:val="-5"/>
                <w:sz w:val="24"/>
                <w:szCs w:val="24"/>
                <w:lang w:val="ru-RU"/>
              </w:rPr>
              <w:t>-</w:t>
            </w:r>
            <w:r w:rsidRPr="000241EA">
              <w:rPr>
                <w:color w:val="1D1B0F"/>
                <w:spacing w:val="-5"/>
                <w:sz w:val="24"/>
                <w:szCs w:val="24"/>
                <w:lang w:val="ru-RU"/>
              </w:rPr>
              <w:t>для</w:t>
            </w:r>
            <w:proofErr w:type="gramEnd"/>
            <w:r w:rsidRPr="000241EA">
              <w:rPr>
                <w:color w:val="1D1B0F"/>
                <w:spacing w:val="-5"/>
                <w:sz w:val="24"/>
                <w:szCs w:val="24"/>
                <w:lang w:val="ru-RU"/>
              </w:rPr>
              <w:t xml:space="preserve"> наружного монтажа</w:t>
            </w:r>
          </w:p>
          <w:p w14:paraId="47C9D23E" w14:textId="6B5CAC1F" w:rsidR="000241EA" w:rsidRPr="000241EA" w:rsidRDefault="000241EA" w:rsidP="000241EA">
            <w:pPr>
              <w:pStyle w:val="TableParagraph"/>
              <w:spacing w:before="0"/>
              <w:ind w:left="15" w:right="2"/>
              <w:jc w:val="left"/>
              <w:rPr>
                <w:color w:val="1D1B0F"/>
                <w:spacing w:val="-5"/>
                <w:sz w:val="24"/>
                <w:szCs w:val="24"/>
                <w:lang w:val="ru-RU"/>
              </w:rPr>
            </w:pPr>
            <w:proofErr w:type="gramStart"/>
            <w:r w:rsidRPr="000241EA">
              <w:rPr>
                <w:color w:val="1D1B0F"/>
                <w:spacing w:val="-5"/>
                <w:sz w:val="24"/>
                <w:szCs w:val="24"/>
                <w:lang w:val="ru-RU"/>
              </w:rPr>
              <w:t>Цвет</w:t>
            </w:r>
            <w:r>
              <w:rPr>
                <w:color w:val="1D1B0F"/>
                <w:spacing w:val="-5"/>
                <w:sz w:val="24"/>
                <w:szCs w:val="24"/>
                <w:lang w:val="ru-RU"/>
              </w:rPr>
              <w:t>-</w:t>
            </w:r>
            <w:r w:rsidRPr="000241EA">
              <w:rPr>
                <w:color w:val="1D1B0F"/>
                <w:spacing w:val="-5"/>
                <w:sz w:val="24"/>
                <w:szCs w:val="24"/>
                <w:lang w:val="ru-RU"/>
              </w:rPr>
              <w:t>белый</w:t>
            </w:r>
            <w:proofErr w:type="gramEnd"/>
          </w:p>
          <w:p w14:paraId="44B351D7" w14:textId="18DEAE53" w:rsidR="000241EA" w:rsidRPr="000241EA" w:rsidRDefault="000241EA" w:rsidP="000241EA">
            <w:pPr>
              <w:pStyle w:val="TableParagraph"/>
              <w:spacing w:before="0"/>
              <w:ind w:left="15" w:right="2"/>
              <w:jc w:val="left"/>
              <w:rPr>
                <w:color w:val="1D1B0F"/>
                <w:spacing w:val="-5"/>
                <w:sz w:val="24"/>
                <w:szCs w:val="24"/>
                <w:lang w:val="ru-RU"/>
              </w:rPr>
            </w:pPr>
            <w:r w:rsidRPr="000241EA">
              <w:rPr>
                <w:color w:val="1D1B0F"/>
                <w:spacing w:val="-5"/>
                <w:sz w:val="24"/>
                <w:szCs w:val="24"/>
                <w:lang w:val="ru-RU"/>
              </w:rPr>
              <w:t xml:space="preserve">Тип </w:t>
            </w:r>
            <w:proofErr w:type="gramStart"/>
            <w:r w:rsidRPr="000241EA">
              <w:rPr>
                <w:color w:val="1D1B0F"/>
                <w:spacing w:val="-5"/>
                <w:sz w:val="24"/>
                <w:szCs w:val="24"/>
                <w:lang w:val="ru-RU"/>
              </w:rPr>
              <w:t>проводки</w:t>
            </w:r>
            <w:r>
              <w:rPr>
                <w:color w:val="1D1B0F"/>
                <w:spacing w:val="-5"/>
                <w:sz w:val="24"/>
                <w:szCs w:val="24"/>
                <w:lang w:val="ru-RU"/>
              </w:rPr>
              <w:t>-</w:t>
            </w:r>
            <w:r w:rsidRPr="000241EA">
              <w:rPr>
                <w:color w:val="1D1B0F"/>
                <w:spacing w:val="-5"/>
                <w:sz w:val="24"/>
                <w:szCs w:val="24"/>
                <w:lang w:val="ru-RU"/>
              </w:rPr>
              <w:t>открытая</w:t>
            </w:r>
            <w:proofErr w:type="gramEnd"/>
          </w:p>
          <w:p w14:paraId="6D1E220D" w14:textId="2502D246" w:rsidR="000241EA" w:rsidRPr="000241EA" w:rsidRDefault="000241EA" w:rsidP="000241EA">
            <w:pPr>
              <w:pStyle w:val="TableParagraph"/>
              <w:spacing w:before="0"/>
              <w:ind w:left="15" w:right="2"/>
              <w:jc w:val="left"/>
              <w:rPr>
                <w:color w:val="1D1B0F"/>
                <w:spacing w:val="-5"/>
                <w:sz w:val="24"/>
                <w:szCs w:val="24"/>
                <w:lang w:val="ru-RU"/>
              </w:rPr>
            </w:pPr>
            <w:r w:rsidRPr="000241EA">
              <w:rPr>
                <w:color w:val="1D1B0F"/>
                <w:spacing w:val="-5"/>
                <w:sz w:val="24"/>
                <w:szCs w:val="24"/>
                <w:lang w:val="ru-RU"/>
              </w:rPr>
              <w:t>Количество вводов</w:t>
            </w:r>
            <w:r>
              <w:rPr>
                <w:color w:val="1D1B0F"/>
                <w:spacing w:val="-5"/>
                <w:sz w:val="24"/>
                <w:szCs w:val="24"/>
                <w:lang w:val="ru-RU"/>
              </w:rPr>
              <w:t xml:space="preserve">-не менее </w:t>
            </w:r>
            <w:r w:rsidRPr="000241EA">
              <w:rPr>
                <w:color w:val="1D1B0F"/>
                <w:spacing w:val="-5"/>
                <w:sz w:val="24"/>
                <w:szCs w:val="24"/>
                <w:lang w:val="ru-RU"/>
              </w:rPr>
              <w:t xml:space="preserve">4 </w:t>
            </w:r>
            <w:proofErr w:type="spellStart"/>
            <w:proofErr w:type="gramStart"/>
            <w:r w:rsidRPr="000241EA">
              <w:rPr>
                <w:color w:val="1D1B0F"/>
                <w:spacing w:val="-5"/>
                <w:sz w:val="24"/>
                <w:szCs w:val="24"/>
                <w:lang w:val="ru-RU"/>
              </w:rPr>
              <w:t>шт</w:t>
            </w:r>
            <w:proofErr w:type="spellEnd"/>
            <w:proofErr w:type="gramEnd"/>
          </w:p>
          <w:p w14:paraId="6D9E1C43" w14:textId="01728435" w:rsidR="000241EA" w:rsidRPr="000241EA" w:rsidRDefault="000241EA" w:rsidP="000241EA">
            <w:pPr>
              <w:pStyle w:val="TableParagraph"/>
              <w:spacing w:before="0"/>
              <w:ind w:left="15" w:right="2"/>
              <w:jc w:val="left"/>
              <w:rPr>
                <w:color w:val="1D1B0F"/>
                <w:spacing w:val="-5"/>
                <w:sz w:val="24"/>
                <w:szCs w:val="24"/>
                <w:lang w:val="ru-RU"/>
              </w:rPr>
            </w:pPr>
            <w:r w:rsidRPr="000241EA">
              <w:rPr>
                <w:color w:val="1D1B0F"/>
                <w:spacing w:val="-5"/>
                <w:sz w:val="24"/>
                <w:szCs w:val="24"/>
                <w:lang w:val="ru-RU"/>
              </w:rPr>
              <w:t>Длина</w:t>
            </w:r>
            <w:r>
              <w:rPr>
                <w:color w:val="1D1B0F"/>
                <w:spacing w:val="-5"/>
                <w:sz w:val="24"/>
                <w:szCs w:val="24"/>
                <w:lang w:val="ru-RU"/>
              </w:rPr>
              <w:t xml:space="preserve"> не менее </w:t>
            </w:r>
            <w:r w:rsidRPr="000241EA">
              <w:rPr>
                <w:color w:val="1D1B0F"/>
                <w:spacing w:val="-5"/>
                <w:sz w:val="24"/>
                <w:szCs w:val="24"/>
                <w:lang w:val="ru-RU"/>
              </w:rPr>
              <w:t>88 мм</w:t>
            </w:r>
          </w:p>
          <w:p w14:paraId="0A5F8BC4" w14:textId="2A741F87" w:rsidR="000241EA" w:rsidRPr="000241EA" w:rsidRDefault="000241EA" w:rsidP="000241EA">
            <w:pPr>
              <w:pStyle w:val="TableParagraph"/>
              <w:spacing w:before="0"/>
              <w:ind w:left="15" w:right="2"/>
              <w:jc w:val="left"/>
              <w:rPr>
                <w:color w:val="1D1B0F"/>
                <w:spacing w:val="-5"/>
                <w:sz w:val="24"/>
                <w:szCs w:val="24"/>
                <w:lang w:val="ru-RU"/>
              </w:rPr>
            </w:pPr>
            <w:r w:rsidRPr="000241EA">
              <w:rPr>
                <w:color w:val="1D1B0F"/>
                <w:spacing w:val="-5"/>
                <w:sz w:val="24"/>
                <w:szCs w:val="24"/>
                <w:lang w:val="ru-RU"/>
              </w:rPr>
              <w:t>Ширина</w:t>
            </w:r>
            <w:r>
              <w:rPr>
                <w:color w:val="1D1B0F"/>
                <w:spacing w:val="-5"/>
                <w:sz w:val="24"/>
                <w:szCs w:val="24"/>
                <w:lang w:val="ru-RU"/>
              </w:rPr>
              <w:t xml:space="preserve"> не менее </w:t>
            </w:r>
            <w:r w:rsidRPr="000241EA">
              <w:rPr>
                <w:color w:val="1D1B0F"/>
                <w:spacing w:val="-5"/>
                <w:sz w:val="24"/>
                <w:szCs w:val="24"/>
                <w:lang w:val="ru-RU"/>
              </w:rPr>
              <w:t>88 мм</w:t>
            </w:r>
          </w:p>
          <w:p w14:paraId="1C682A41" w14:textId="67876C76" w:rsidR="000241EA" w:rsidRPr="000241EA" w:rsidRDefault="000241EA" w:rsidP="000241EA">
            <w:pPr>
              <w:pStyle w:val="TableParagraph"/>
              <w:spacing w:before="0"/>
              <w:ind w:left="15" w:right="2"/>
              <w:jc w:val="left"/>
              <w:rPr>
                <w:color w:val="1D1B0F"/>
                <w:spacing w:val="-5"/>
                <w:sz w:val="24"/>
                <w:szCs w:val="24"/>
                <w:lang w:val="ru-RU"/>
              </w:rPr>
            </w:pPr>
            <w:r w:rsidRPr="000241EA">
              <w:rPr>
                <w:color w:val="1D1B0F"/>
                <w:spacing w:val="-5"/>
                <w:sz w:val="24"/>
                <w:szCs w:val="24"/>
                <w:lang w:val="ru-RU"/>
              </w:rPr>
              <w:t>Глубина</w:t>
            </w:r>
            <w:r>
              <w:rPr>
                <w:color w:val="1D1B0F"/>
                <w:spacing w:val="-5"/>
                <w:sz w:val="24"/>
                <w:szCs w:val="24"/>
                <w:lang w:val="ru-RU"/>
              </w:rPr>
              <w:t xml:space="preserve"> не менее </w:t>
            </w:r>
            <w:r w:rsidRPr="000241EA">
              <w:rPr>
                <w:color w:val="1D1B0F"/>
                <w:spacing w:val="-5"/>
                <w:sz w:val="24"/>
                <w:szCs w:val="24"/>
                <w:lang w:val="ru-RU"/>
              </w:rPr>
              <w:t>27 мм</w:t>
            </w:r>
          </w:p>
          <w:p w14:paraId="54210692" w14:textId="377ED15E" w:rsidR="000241EA" w:rsidRPr="000241EA" w:rsidRDefault="000241EA" w:rsidP="000241EA">
            <w:pPr>
              <w:pStyle w:val="TableParagraph"/>
              <w:spacing w:before="0"/>
              <w:ind w:left="15" w:right="2"/>
              <w:jc w:val="left"/>
              <w:rPr>
                <w:color w:val="1D1B0F"/>
                <w:spacing w:val="-5"/>
                <w:sz w:val="24"/>
                <w:szCs w:val="24"/>
                <w:lang w:val="ru-RU"/>
              </w:rPr>
            </w:pPr>
            <w:r w:rsidRPr="000241EA">
              <w:rPr>
                <w:color w:val="1D1B0F"/>
                <w:spacing w:val="-5"/>
                <w:sz w:val="24"/>
                <w:szCs w:val="24"/>
                <w:lang w:val="ru-RU"/>
              </w:rPr>
              <w:t>Степень защиты</w:t>
            </w:r>
            <w:r>
              <w:rPr>
                <w:color w:val="1D1B0F"/>
                <w:spacing w:val="-5"/>
                <w:sz w:val="24"/>
                <w:szCs w:val="24"/>
                <w:lang w:val="ru-RU"/>
              </w:rPr>
              <w:t xml:space="preserve"> не менее </w:t>
            </w:r>
            <w:r w:rsidRPr="000241EA">
              <w:rPr>
                <w:color w:val="1D1B0F"/>
                <w:spacing w:val="-5"/>
                <w:sz w:val="24"/>
                <w:szCs w:val="24"/>
                <w:lang w:val="ru-RU"/>
              </w:rPr>
              <w:t xml:space="preserve">41 </w:t>
            </w:r>
            <w:r w:rsidRPr="000241EA">
              <w:rPr>
                <w:color w:val="1D1B0F"/>
                <w:spacing w:val="-5"/>
                <w:sz w:val="24"/>
                <w:szCs w:val="24"/>
              </w:rPr>
              <w:t>IP</w:t>
            </w:r>
          </w:p>
          <w:p w14:paraId="6F722827" w14:textId="12078D9B" w:rsidR="00F47E19" w:rsidRPr="000241EA" w:rsidRDefault="000241EA" w:rsidP="000241EA">
            <w:pPr>
              <w:pStyle w:val="TableParagraph"/>
              <w:spacing w:before="0"/>
              <w:ind w:left="15" w:right="2"/>
              <w:jc w:val="left"/>
              <w:rPr>
                <w:color w:val="1D1B0F"/>
                <w:spacing w:val="-5"/>
                <w:sz w:val="24"/>
                <w:szCs w:val="24"/>
                <w:lang w:val="ru-RU"/>
              </w:rPr>
            </w:pPr>
            <w:proofErr w:type="gramStart"/>
            <w:r w:rsidRPr="000241EA">
              <w:rPr>
                <w:color w:val="1D1B0F"/>
                <w:spacing w:val="-5"/>
                <w:sz w:val="24"/>
                <w:szCs w:val="24"/>
                <w:lang w:val="ru-RU"/>
              </w:rPr>
              <w:t>Тип</w:t>
            </w:r>
            <w:r>
              <w:rPr>
                <w:color w:val="1D1B0F"/>
                <w:spacing w:val="-5"/>
                <w:sz w:val="24"/>
                <w:szCs w:val="24"/>
                <w:lang w:val="ru-RU"/>
              </w:rPr>
              <w:t>-</w:t>
            </w:r>
            <w:proofErr w:type="spellStart"/>
            <w:r w:rsidRPr="000241EA">
              <w:rPr>
                <w:color w:val="1D1B0F"/>
                <w:spacing w:val="-5"/>
                <w:sz w:val="24"/>
                <w:szCs w:val="24"/>
                <w:lang w:val="ru-RU"/>
              </w:rPr>
              <w:t>распаечная</w:t>
            </w:r>
            <w:proofErr w:type="spellEnd"/>
            <w:proofErr w:type="gramEnd"/>
            <w:r w:rsidRPr="000241EA">
              <w:rPr>
                <w:color w:val="1D1B0F"/>
                <w:spacing w:val="-5"/>
                <w:sz w:val="24"/>
                <w:szCs w:val="24"/>
                <w:lang w:val="ru-RU"/>
              </w:rPr>
              <w:t xml:space="preserve"> коробка</w:t>
            </w:r>
          </w:p>
        </w:tc>
        <w:tc>
          <w:tcPr>
            <w:tcW w:w="992" w:type="dxa"/>
            <w:tcBorders>
              <w:top w:val="single" w:sz="4" w:space="0" w:color="000000"/>
              <w:left w:val="single" w:sz="4" w:space="0" w:color="000000"/>
              <w:bottom w:val="single" w:sz="4" w:space="0" w:color="000000"/>
              <w:right w:val="single" w:sz="4" w:space="0" w:color="000000"/>
            </w:tcBorders>
            <w:hideMark/>
          </w:tcPr>
          <w:p w14:paraId="5BD4A093" w14:textId="29424C34" w:rsidR="00F47E19" w:rsidRPr="00AB7459" w:rsidRDefault="00F47E19" w:rsidP="00AB7459">
            <w:pPr>
              <w:pStyle w:val="TableParagraph"/>
              <w:spacing w:before="0"/>
              <w:ind w:left="15" w:right="2"/>
              <w:rPr>
                <w:sz w:val="24"/>
                <w:szCs w:val="24"/>
              </w:rPr>
            </w:pPr>
            <w:proofErr w:type="spellStart"/>
            <w:r w:rsidRPr="00AB7459">
              <w:rPr>
                <w:color w:val="1D1B0F"/>
                <w:spacing w:val="-5"/>
                <w:sz w:val="24"/>
                <w:szCs w:val="24"/>
              </w:rPr>
              <w:t>шт</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14:paraId="07211879" w14:textId="77777777" w:rsidR="00F47E19" w:rsidRPr="00AB7459" w:rsidRDefault="00F47E19" w:rsidP="00AB7459">
            <w:pPr>
              <w:pStyle w:val="TableParagraph"/>
              <w:spacing w:before="0"/>
              <w:ind w:left="18"/>
              <w:rPr>
                <w:sz w:val="24"/>
                <w:szCs w:val="24"/>
              </w:rPr>
            </w:pPr>
            <w:r w:rsidRPr="00AB7459">
              <w:rPr>
                <w:color w:val="1D1B0F"/>
                <w:spacing w:val="-5"/>
                <w:sz w:val="24"/>
                <w:szCs w:val="24"/>
              </w:rPr>
              <w:t>15</w:t>
            </w:r>
          </w:p>
        </w:tc>
      </w:tr>
    </w:tbl>
    <w:p w14:paraId="7AA27567" w14:textId="77777777" w:rsidR="004A472A" w:rsidRPr="00AB7459" w:rsidRDefault="004A472A" w:rsidP="004513BC">
      <w:pPr>
        <w:pStyle w:val="a3"/>
        <w:widowControl w:val="0"/>
        <w:tabs>
          <w:tab w:val="left" w:pos="916"/>
          <w:tab w:val="left" w:pos="1832"/>
          <w:tab w:val="left" w:pos="2748"/>
          <w:tab w:val="left" w:pos="3664"/>
          <w:tab w:val="left" w:pos="4580"/>
          <w:tab w:val="left" w:pos="5496"/>
          <w:tab w:val="left" w:pos="6413"/>
          <w:tab w:val="left" w:pos="7328"/>
          <w:tab w:val="left" w:pos="8245"/>
          <w:tab w:val="left" w:pos="9161"/>
          <w:tab w:val="left" w:pos="10077"/>
          <w:tab w:val="left" w:pos="10993"/>
          <w:tab w:val="left" w:pos="11909"/>
          <w:tab w:val="left" w:pos="12826"/>
          <w:tab w:val="left" w:pos="13741"/>
          <w:tab w:val="left" w:pos="14658"/>
        </w:tabs>
        <w:spacing w:before="0" w:beforeAutospacing="0" w:after="0" w:afterAutospacing="0"/>
        <w:ind w:firstLine="709"/>
        <w:jc w:val="both"/>
      </w:pPr>
    </w:p>
    <w:p w14:paraId="2819A564" w14:textId="03B95E76" w:rsidR="004513BC" w:rsidRPr="00AB7459" w:rsidRDefault="004A472A" w:rsidP="004513BC">
      <w:pPr>
        <w:pStyle w:val="a3"/>
        <w:widowControl w:val="0"/>
        <w:spacing w:before="0" w:beforeAutospacing="0" w:after="0" w:afterAutospacing="0"/>
        <w:ind w:firstLine="709"/>
        <w:jc w:val="both"/>
      </w:pPr>
      <w:r w:rsidRPr="00AB7459">
        <w:rPr>
          <w:b/>
          <w:bCs/>
          <w:color w:val="000000"/>
        </w:rPr>
        <w:t>6</w:t>
      </w:r>
      <w:r w:rsidR="004513BC" w:rsidRPr="00AB7459">
        <w:rPr>
          <w:b/>
          <w:bCs/>
          <w:color w:val="000000"/>
        </w:rPr>
        <w:t>.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7AEAAFB6" w14:textId="0C64ABFA" w:rsidR="004513BC" w:rsidRPr="00AB7459" w:rsidRDefault="004A472A" w:rsidP="004513BC">
      <w:pPr>
        <w:pStyle w:val="a3"/>
        <w:widowControl w:val="0"/>
        <w:spacing w:before="0" w:beforeAutospacing="0" w:after="0" w:afterAutospacing="0"/>
        <w:ind w:firstLine="709"/>
        <w:jc w:val="both"/>
      </w:pPr>
      <w:r w:rsidRPr="00AB7459">
        <w:rPr>
          <w:color w:val="000000"/>
        </w:rPr>
        <w:t>6</w:t>
      </w:r>
      <w:r w:rsidR="004513BC" w:rsidRPr="00AB7459">
        <w:rPr>
          <w:color w:val="000000"/>
        </w:rPr>
        <w:t>.1. Работы должны быть выполнены в соответствии</w:t>
      </w:r>
      <w:r w:rsidR="00453788">
        <w:rPr>
          <w:color w:val="000000"/>
        </w:rPr>
        <w:t xml:space="preserve"> с</w:t>
      </w:r>
      <w:r w:rsidR="004513BC" w:rsidRPr="00AB7459">
        <w:rPr>
          <w:color w:val="000000"/>
        </w:rPr>
        <w:t xml:space="preserve"> 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1863D6C6" w14:textId="77777777" w:rsidR="004513BC" w:rsidRPr="00AB7459" w:rsidRDefault="004513BC" w:rsidP="004513BC">
      <w:pPr>
        <w:pStyle w:val="a3"/>
        <w:widowControl w:val="0"/>
        <w:spacing w:before="0" w:beforeAutospacing="0" w:after="0" w:afterAutospacing="0"/>
        <w:ind w:firstLine="709"/>
      </w:pPr>
      <w:r w:rsidRPr="00AB7459">
        <w:rPr>
          <w:color w:val="000000"/>
        </w:rPr>
        <w:t>- Федеральный закон №52-ФЗ от 30.03.99г. «О санитарно-эпидемиологическом благополучии населения</w:t>
      </w:r>
      <w:r w:rsidRPr="00AB7459">
        <w:rPr>
          <w:color w:val="000000"/>
          <w:shd w:val="clear" w:color="auto" w:fill="FFFFFF"/>
        </w:rPr>
        <w:t xml:space="preserve"> (с изменениями)</w:t>
      </w:r>
      <w:r w:rsidRPr="00AB7459">
        <w:rPr>
          <w:color w:val="000000"/>
        </w:rPr>
        <w:t>»;</w:t>
      </w:r>
    </w:p>
    <w:p w14:paraId="493334EF" w14:textId="77777777" w:rsidR="004513BC" w:rsidRPr="00AB7459" w:rsidRDefault="004513BC" w:rsidP="004513BC">
      <w:pPr>
        <w:pStyle w:val="a3"/>
        <w:widowControl w:val="0"/>
        <w:shd w:val="clear" w:color="auto" w:fill="FFFFFF"/>
        <w:spacing w:before="0" w:beforeAutospacing="0" w:after="0" w:afterAutospacing="0"/>
        <w:ind w:firstLine="709"/>
      </w:pPr>
      <w:r w:rsidRPr="00AB7459">
        <w:rPr>
          <w:color w:val="000000"/>
        </w:rPr>
        <w:t>- Градостроительный кодекс Российской Федерации</w:t>
      </w:r>
      <w:r w:rsidRPr="00AB7459">
        <w:rPr>
          <w:color w:val="000000"/>
          <w:shd w:val="clear" w:color="auto" w:fill="FFFFFF"/>
        </w:rPr>
        <w:t xml:space="preserve"> (с изменениями)</w:t>
      </w:r>
      <w:r w:rsidRPr="00AB7459">
        <w:rPr>
          <w:color w:val="000000"/>
        </w:rPr>
        <w:t>;</w:t>
      </w:r>
    </w:p>
    <w:p w14:paraId="4C8287D8" w14:textId="77777777" w:rsidR="004513BC" w:rsidRPr="00AB7459" w:rsidRDefault="004513BC" w:rsidP="004513BC">
      <w:pPr>
        <w:pStyle w:val="a3"/>
        <w:widowControl w:val="0"/>
        <w:spacing w:before="0" w:beforeAutospacing="0" w:after="0" w:afterAutospacing="0"/>
        <w:ind w:firstLine="709"/>
      </w:pPr>
      <w:r w:rsidRPr="00AB7459">
        <w:rPr>
          <w:color w:val="000000"/>
        </w:rPr>
        <w:t>- Организация и выполнение Работ должны соответствовать требованиям безопасности, установленным в следующих документах:</w:t>
      </w:r>
    </w:p>
    <w:p w14:paraId="46A24D33" w14:textId="77777777" w:rsidR="004513BC" w:rsidRPr="00AB7459" w:rsidRDefault="004513BC" w:rsidP="004513BC">
      <w:pPr>
        <w:pStyle w:val="a3"/>
        <w:widowControl w:val="0"/>
        <w:spacing w:before="0" w:beforeAutospacing="0" w:after="0" w:afterAutospacing="0"/>
        <w:ind w:firstLine="709"/>
      </w:pPr>
      <w:r w:rsidRPr="00AB7459">
        <w:rPr>
          <w:color w:val="000000"/>
        </w:rPr>
        <w:t>- Федеральный закон от 22.07.2008 № 123-ФЗ «Технический регламент о требованиях пожарной безопасности (последняя редакция)»;</w:t>
      </w:r>
    </w:p>
    <w:p w14:paraId="5B786E4C" w14:textId="77777777" w:rsidR="004513BC" w:rsidRPr="00AB7459" w:rsidRDefault="004513BC" w:rsidP="004513BC">
      <w:pPr>
        <w:pStyle w:val="a3"/>
        <w:widowControl w:val="0"/>
        <w:spacing w:before="0" w:beforeAutospacing="0" w:after="0" w:afterAutospacing="0"/>
        <w:ind w:firstLine="709"/>
      </w:pPr>
      <w:r w:rsidRPr="00AB7459">
        <w:rPr>
          <w:color w:val="000000"/>
        </w:rPr>
        <w:t>- СНиП 12-03-2001 «Безопасность труда в строительстве Часть 1. Общие требования»;</w:t>
      </w:r>
    </w:p>
    <w:p w14:paraId="362C5278" w14:textId="77777777" w:rsidR="004513BC" w:rsidRPr="00AB7459" w:rsidRDefault="004513BC" w:rsidP="004513BC">
      <w:pPr>
        <w:pStyle w:val="a3"/>
        <w:widowControl w:val="0"/>
        <w:spacing w:before="0" w:beforeAutospacing="0" w:after="0" w:afterAutospacing="0"/>
        <w:ind w:firstLine="709"/>
      </w:pPr>
      <w:r w:rsidRPr="00AB7459">
        <w:rPr>
          <w:color w:val="000000"/>
        </w:rPr>
        <w:t>- СНиП 12-04-2002 «Безопасность труда в строительстве Часть 2. Строительное производство»;</w:t>
      </w:r>
    </w:p>
    <w:p w14:paraId="5D649EE8" w14:textId="77777777" w:rsidR="004513BC" w:rsidRPr="00AB7459" w:rsidRDefault="004513BC" w:rsidP="004513BC">
      <w:pPr>
        <w:pStyle w:val="a3"/>
        <w:widowControl w:val="0"/>
        <w:spacing w:before="0" w:beforeAutospacing="0" w:after="0" w:afterAutospacing="0"/>
        <w:ind w:firstLine="709"/>
      </w:pPr>
      <w:r w:rsidRPr="00AB7459">
        <w:rPr>
          <w:color w:val="000000"/>
        </w:rPr>
        <w:t>- Федеральный закон от 21.12.1994 № 69-ФЗ «О пожарной безопасности» (с Изменениями);</w:t>
      </w:r>
    </w:p>
    <w:p w14:paraId="783117E6" w14:textId="77777777" w:rsidR="004513BC" w:rsidRPr="00AB7459" w:rsidRDefault="004513BC" w:rsidP="004513BC">
      <w:pPr>
        <w:pStyle w:val="a3"/>
        <w:widowControl w:val="0"/>
        <w:spacing w:before="0" w:beforeAutospacing="0" w:after="0" w:afterAutospacing="0"/>
        <w:ind w:firstLine="709"/>
      </w:pPr>
      <w:r w:rsidRPr="00AB7459">
        <w:rPr>
          <w:color w:val="000000"/>
        </w:rPr>
        <w:t>- Федеральный закон от 27.12.2002 № 184-ФЗ «О техническом регулировании» (с Изменениями);</w:t>
      </w:r>
    </w:p>
    <w:p w14:paraId="0E6EC8CB" w14:textId="77777777" w:rsidR="004513BC" w:rsidRPr="00AB7459" w:rsidRDefault="004513BC" w:rsidP="004513BC">
      <w:pPr>
        <w:pStyle w:val="a3"/>
        <w:widowControl w:val="0"/>
        <w:spacing w:before="0" w:beforeAutospacing="0" w:after="0" w:afterAutospacing="0"/>
        <w:ind w:firstLine="709"/>
      </w:pPr>
      <w:r w:rsidRPr="00AB7459">
        <w:rPr>
          <w:color w:val="000000"/>
          <w:shd w:val="clear" w:color="auto" w:fill="FFFFFF"/>
        </w:rPr>
        <w:t xml:space="preserve">- </w:t>
      </w:r>
      <w:r w:rsidRPr="00AB7459">
        <w:rPr>
          <w:color w:val="000000"/>
        </w:rPr>
        <w:t>Федеральным законом от 30.12.2009 № 384-ФЗ «</w:t>
      </w:r>
      <w:r w:rsidRPr="00AB7459">
        <w:rPr>
          <w:color w:val="000000"/>
          <w:shd w:val="clear" w:color="auto" w:fill="FFFFFF"/>
        </w:rPr>
        <w:t>Технический регламент о безопасности зданий и сооружений (с изменениями)»;</w:t>
      </w:r>
    </w:p>
    <w:p w14:paraId="4B19DF80" w14:textId="77777777" w:rsidR="004513BC" w:rsidRPr="00AB7459" w:rsidRDefault="004513BC" w:rsidP="004513BC">
      <w:pPr>
        <w:pStyle w:val="a3"/>
        <w:widowControl w:val="0"/>
        <w:spacing w:before="0" w:beforeAutospacing="0" w:after="0" w:afterAutospacing="0"/>
        <w:ind w:firstLine="709"/>
      </w:pPr>
      <w:r w:rsidRPr="00AB7459">
        <w:rPr>
          <w:color w:val="000000"/>
        </w:rPr>
        <w:t>- ГОСТ 12.1.004-91 «Система стандартов безопасности труда. Пожарная безопасность. Общие требования»;</w:t>
      </w:r>
    </w:p>
    <w:p w14:paraId="3A9FFD7A" w14:textId="77777777" w:rsidR="004513BC" w:rsidRPr="00AB7459" w:rsidRDefault="004513BC" w:rsidP="004513BC">
      <w:pPr>
        <w:pStyle w:val="a3"/>
        <w:widowControl w:val="0"/>
        <w:spacing w:before="0" w:beforeAutospacing="0" w:after="0" w:afterAutospacing="0"/>
        <w:ind w:firstLine="709"/>
      </w:pPr>
      <w:r w:rsidRPr="00AB7459">
        <w:rPr>
          <w:color w:val="000000"/>
        </w:rPr>
        <w:t>- СП 118.13330.2012 «Свод правил. Общественные здания и сооружения. Актуализированная редакция СНиП 31-06-2009»;</w:t>
      </w:r>
    </w:p>
    <w:p w14:paraId="26CC1234" w14:textId="77777777" w:rsidR="004513BC" w:rsidRPr="00AB7459" w:rsidRDefault="004513BC" w:rsidP="004513BC">
      <w:pPr>
        <w:pStyle w:val="a3"/>
        <w:widowControl w:val="0"/>
        <w:spacing w:before="0" w:beforeAutospacing="0" w:after="0" w:afterAutospacing="0"/>
        <w:ind w:firstLine="709"/>
      </w:pPr>
      <w:r w:rsidRPr="00AB7459">
        <w:rPr>
          <w:color w:val="000000"/>
        </w:rPr>
        <w:t>- СП 70.13330.2012 «Свод правил. Несущие и ограждающие конструкции. Актуализированная редакция СНиП 3.03.01-87»;</w:t>
      </w:r>
    </w:p>
    <w:p w14:paraId="7DE32968" w14:textId="77777777" w:rsidR="004513BC" w:rsidRPr="00AB7459" w:rsidRDefault="004513BC" w:rsidP="004513BC">
      <w:pPr>
        <w:pStyle w:val="a3"/>
        <w:widowControl w:val="0"/>
        <w:spacing w:before="0" w:beforeAutospacing="0" w:after="0" w:afterAutospacing="0"/>
        <w:ind w:firstLine="709"/>
      </w:pPr>
      <w:r w:rsidRPr="00AB7459">
        <w:rPr>
          <w:color w:val="000000"/>
        </w:rPr>
        <w:t>- СП 71.13330.2017 «Свод правил. Изоляционные и отделочные покрытия. Актуализированная редакция СНиП 3.04.01-87»;</w:t>
      </w:r>
    </w:p>
    <w:p w14:paraId="0EB876CA" w14:textId="77777777" w:rsidR="004513BC" w:rsidRPr="00AB7459" w:rsidRDefault="004513BC" w:rsidP="004513BC">
      <w:pPr>
        <w:pStyle w:val="a3"/>
        <w:widowControl w:val="0"/>
        <w:spacing w:before="0" w:beforeAutospacing="0" w:after="0" w:afterAutospacing="0"/>
        <w:ind w:firstLine="709"/>
      </w:pPr>
      <w:r w:rsidRPr="00AB7459">
        <w:rPr>
          <w:color w:val="000000"/>
        </w:rPr>
        <w:t>- СП 30.13330.2020 "СНиП 2.04.01-85* Внутренний водопровод и канализация зданий";</w:t>
      </w:r>
    </w:p>
    <w:p w14:paraId="55B1EE89" w14:textId="77777777" w:rsidR="004513BC" w:rsidRPr="00AB7459" w:rsidRDefault="004513BC" w:rsidP="004513BC">
      <w:pPr>
        <w:pStyle w:val="a3"/>
        <w:widowControl w:val="0"/>
        <w:spacing w:before="0" w:beforeAutospacing="0" w:after="0" w:afterAutospacing="0"/>
        <w:ind w:firstLine="709"/>
      </w:pPr>
      <w:r w:rsidRPr="00AB7459">
        <w:rPr>
          <w:color w:val="000000"/>
        </w:rPr>
        <w:t>- СНиП 3.05.06-85 «Электротехнические устройства»;</w:t>
      </w:r>
    </w:p>
    <w:p w14:paraId="2618DEBB" w14:textId="77777777" w:rsidR="004513BC" w:rsidRPr="00AB7459" w:rsidRDefault="004513BC" w:rsidP="004513BC">
      <w:pPr>
        <w:pStyle w:val="a3"/>
        <w:widowControl w:val="0"/>
        <w:spacing w:before="0" w:beforeAutospacing="0" w:after="0" w:afterAutospacing="0"/>
        <w:ind w:firstLine="709"/>
      </w:pPr>
      <w:r w:rsidRPr="00AB7459">
        <w:rPr>
          <w:color w:val="000000"/>
        </w:rPr>
        <w:t>- «Правила устройства электроустановок (ПУЭ)»;</w:t>
      </w:r>
    </w:p>
    <w:p w14:paraId="2325610F" w14:textId="77777777" w:rsidR="004513BC" w:rsidRPr="00AB7459" w:rsidRDefault="004513BC" w:rsidP="004513BC">
      <w:pPr>
        <w:pStyle w:val="a3"/>
        <w:widowControl w:val="0"/>
        <w:spacing w:before="0" w:beforeAutospacing="0" w:after="0" w:afterAutospacing="0"/>
        <w:ind w:firstLine="709"/>
        <w:jc w:val="both"/>
      </w:pPr>
      <w:r w:rsidRPr="00AB7459">
        <w:rPr>
          <w:color w:val="000000"/>
        </w:rPr>
        <w:lastRenderedPageBreak/>
        <w:t>- И иные 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14:paraId="6C094DF8" w14:textId="77777777" w:rsidR="004513BC" w:rsidRPr="00AB7459" w:rsidRDefault="004513BC" w:rsidP="004513BC">
      <w:pPr>
        <w:pStyle w:val="a3"/>
        <w:widowControl w:val="0"/>
        <w:spacing w:before="0" w:beforeAutospacing="0" w:after="0" w:afterAutospacing="0"/>
        <w:ind w:firstLine="709"/>
        <w:jc w:val="both"/>
        <w:rPr>
          <w:color w:val="000000"/>
        </w:rPr>
      </w:pPr>
      <w:r w:rsidRPr="00AB7459">
        <w:rPr>
          <w:color w:val="000000"/>
        </w:rPr>
        <w:t xml:space="preserve">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w:t>
      </w:r>
      <w:proofErr w:type="spellStart"/>
      <w:r w:rsidRPr="00AB7459">
        <w:rPr>
          <w:color w:val="000000"/>
        </w:rPr>
        <w:t>СанПин</w:t>
      </w:r>
      <w:proofErr w:type="spellEnd"/>
      <w:r w:rsidRPr="00AB7459">
        <w:rPr>
          <w:color w:val="000000"/>
        </w:rPr>
        <w:t xml:space="preserve">, </w:t>
      </w:r>
      <w:proofErr w:type="gramStart"/>
      <w:r w:rsidRPr="00AB7459">
        <w:rPr>
          <w:color w:val="000000"/>
        </w:rPr>
        <w:t>ТР</w:t>
      </w:r>
      <w:proofErr w:type="gramEnd"/>
      <w:r w:rsidRPr="00AB7459">
        <w:rPr>
          <w:color w:val="000000"/>
        </w:rPr>
        <w:t>, ТС и иных нормативных и регулирующих документов – данными документами руководствоваться не требуется).</w:t>
      </w:r>
    </w:p>
    <w:p w14:paraId="4CA07D1A" w14:textId="17571510" w:rsidR="004513BC" w:rsidRPr="00AB7459" w:rsidRDefault="004A472A" w:rsidP="004513BC">
      <w:pPr>
        <w:pStyle w:val="a3"/>
        <w:widowControl w:val="0"/>
        <w:tabs>
          <w:tab w:val="left" w:pos="567"/>
        </w:tabs>
        <w:spacing w:before="0" w:beforeAutospacing="0" w:after="0" w:afterAutospacing="0"/>
        <w:ind w:firstLine="709"/>
        <w:jc w:val="both"/>
      </w:pPr>
      <w:r w:rsidRPr="00AB7459">
        <w:rPr>
          <w:b/>
          <w:bCs/>
          <w:color w:val="000000"/>
        </w:rPr>
        <w:t>7</w:t>
      </w:r>
      <w:r w:rsidR="004513BC" w:rsidRPr="00AB7459">
        <w:rPr>
          <w:b/>
          <w:bCs/>
          <w:color w:val="000000"/>
        </w:rPr>
        <w:t>.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14:paraId="43EC1BB3" w14:textId="78F35A7B" w:rsidR="004513BC" w:rsidRPr="00AB7459" w:rsidRDefault="004A472A" w:rsidP="00C074F5">
      <w:pPr>
        <w:autoSpaceDN w:val="0"/>
        <w:spacing w:after="0" w:line="240" w:lineRule="auto"/>
        <w:ind w:firstLine="709"/>
        <w:jc w:val="both"/>
        <w:rPr>
          <w:rFonts w:ascii="Times New Roman" w:eastAsia="Times New Roman" w:hAnsi="Times New Roman" w:cs="Times New Roman"/>
          <w:sz w:val="24"/>
          <w:szCs w:val="24"/>
          <w:lang w:eastAsia="ru-RU"/>
        </w:rPr>
      </w:pPr>
      <w:r w:rsidRPr="00AB7459">
        <w:rPr>
          <w:rFonts w:ascii="Times New Roman" w:hAnsi="Times New Roman" w:cs="Times New Roman"/>
          <w:color w:val="000000"/>
          <w:sz w:val="24"/>
          <w:szCs w:val="24"/>
        </w:rPr>
        <w:t>7</w:t>
      </w:r>
      <w:r w:rsidR="004513BC" w:rsidRPr="00AB7459">
        <w:rPr>
          <w:rFonts w:ascii="Times New Roman" w:hAnsi="Times New Roman" w:cs="Times New Roman"/>
          <w:color w:val="000000"/>
          <w:sz w:val="24"/>
          <w:szCs w:val="24"/>
        </w:rPr>
        <w:t xml:space="preserve">.1. Результатом работы являются </w:t>
      </w:r>
      <w:r w:rsidR="00C074F5" w:rsidRPr="00AB7459">
        <w:rPr>
          <w:rFonts w:ascii="Times New Roman" w:hAnsi="Times New Roman" w:cs="Times New Roman"/>
          <w:color w:val="000000"/>
          <w:sz w:val="24"/>
          <w:szCs w:val="24"/>
        </w:rPr>
        <w:t>выполненные работы</w:t>
      </w:r>
      <w:r w:rsidR="00C074F5" w:rsidRPr="00AB7459">
        <w:rPr>
          <w:rFonts w:ascii="Times New Roman" w:eastAsia="Times New Roman" w:hAnsi="Times New Roman" w:cs="Times New Roman"/>
          <w:sz w:val="24"/>
          <w:szCs w:val="24"/>
          <w:lang w:eastAsia="ru-RU"/>
        </w:rPr>
        <w:t xml:space="preserve"> по </w:t>
      </w:r>
      <w:r w:rsidR="006A74F0" w:rsidRPr="00AB7459">
        <w:rPr>
          <w:rFonts w:ascii="Times New Roman" w:eastAsia="Times New Roman" w:hAnsi="Times New Roman" w:cs="Times New Roman"/>
          <w:sz w:val="24"/>
          <w:szCs w:val="24"/>
          <w:lang w:eastAsia="ru-RU"/>
        </w:rPr>
        <w:t xml:space="preserve">монтажу </w:t>
      </w:r>
      <w:r w:rsidR="008E5F3B" w:rsidRPr="00AB7459">
        <w:rPr>
          <w:rFonts w:ascii="Times New Roman" w:eastAsia="Times New Roman" w:hAnsi="Times New Roman" w:cs="Times New Roman"/>
          <w:sz w:val="24"/>
          <w:szCs w:val="24"/>
          <w:lang w:eastAsia="ru-RU"/>
        </w:rPr>
        <w:t>противопожарных клапанов</w:t>
      </w:r>
      <w:r w:rsidR="006A74F0" w:rsidRPr="00AB7459">
        <w:rPr>
          <w:rFonts w:ascii="Times New Roman" w:eastAsia="Times New Roman" w:hAnsi="Times New Roman" w:cs="Times New Roman"/>
          <w:sz w:val="24"/>
          <w:szCs w:val="24"/>
          <w:lang w:eastAsia="ru-RU"/>
        </w:rPr>
        <w:t xml:space="preserve">  </w:t>
      </w:r>
      <w:r w:rsidR="00C074F5" w:rsidRPr="00AB7459">
        <w:rPr>
          <w:rFonts w:ascii="Times New Roman" w:eastAsia="Times New Roman" w:hAnsi="Times New Roman" w:cs="Times New Roman"/>
          <w:sz w:val="24"/>
          <w:szCs w:val="24"/>
          <w:lang w:eastAsia="ru-RU"/>
        </w:rPr>
        <w:t xml:space="preserve">на объекте -  спортивный комплекс «Дворец спорта «Сибиряк» расположенного по адресу: г. Нефтеюганск, 3 микрорайон, здание 23, помещение 1, что в себя включает: </w:t>
      </w:r>
      <w:r w:rsidR="008E5F3B" w:rsidRPr="00AB7459">
        <w:rPr>
          <w:rFonts w:ascii="Times New Roman" w:eastAsia="Times New Roman" w:hAnsi="Times New Roman" w:cs="Times New Roman"/>
          <w:sz w:val="24"/>
          <w:szCs w:val="24"/>
          <w:lang w:eastAsia="ru-RU"/>
        </w:rPr>
        <w:t>приобретение</w:t>
      </w:r>
      <w:r w:rsidR="00043759" w:rsidRPr="00AB7459">
        <w:rPr>
          <w:rFonts w:ascii="Times New Roman" w:eastAsia="Times New Roman" w:hAnsi="Times New Roman" w:cs="Times New Roman"/>
          <w:sz w:val="24"/>
          <w:szCs w:val="24"/>
          <w:lang w:eastAsia="ru-RU"/>
        </w:rPr>
        <w:t xml:space="preserve"> и </w:t>
      </w:r>
      <w:r w:rsidR="006A74F0" w:rsidRPr="00AB7459">
        <w:rPr>
          <w:rFonts w:ascii="Times New Roman" w:eastAsia="Times New Roman" w:hAnsi="Times New Roman" w:cs="Times New Roman"/>
          <w:sz w:val="24"/>
          <w:szCs w:val="24"/>
          <w:lang w:eastAsia="ru-RU"/>
        </w:rPr>
        <w:t>монтаж материалов и оборудования,</w:t>
      </w:r>
      <w:r w:rsidR="00C074F5" w:rsidRPr="00AB7459">
        <w:rPr>
          <w:rFonts w:ascii="Times New Roman" w:eastAsia="Times New Roman" w:hAnsi="Times New Roman" w:cs="Times New Roman"/>
          <w:sz w:val="24"/>
          <w:szCs w:val="24"/>
          <w:lang w:eastAsia="ru-RU"/>
        </w:rPr>
        <w:t xml:space="preserve"> выполнение организационно-технических мероприятий и операций, необходимых для </w:t>
      </w:r>
      <w:r w:rsidR="006A74F0" w:rsidRPr="00AB7459">
        <w:rPr>
          <w:rFonts w:ascii="Times New Roman" w:eastAsia="Times New Roman" w:hAnsi="Times New Roman" w:cs="Times New Roman"/>
          <w:sz w:val="24"/>
          <w:szCs w:val="24"/>
          <w:lang w:eastAsia="ru-RU"/>
        </w:rPr>
        <w:t>выполнения данных работ.</w:t>
      </w:r>
    </w:p>
    <w:p w14:paraId="53EF76EC" w14:textId="62B17855" w:rsidR="008F1727" w:rsidRPr="00AB7459" w:rsidRDefault="004A472A" w:rsidP="00C074F5">
      <w:pPr>
        <w:pStyle w:val="a3"/>
        <w:widowControl w:val="0"/>
        <w:tabs>
          <w:tab w:val="left" w:pos="567"/>
        </w:tabs>
        <w:spacing w:before="0" w:beforeAutospacing="0" w:after="0" w:afterAutospacing="0"/>
        <w:ind w:firstLine="709"/>
        <w:jc w:val="both"/>
      </w:pPr>
      <w:r w:rsidRPr="00AB7459">
        <w:rPr>
          <w:color w:val="000000"/>
        </w:rPr>
        <w:t>7</w:t>
      </w:r>
      <w:r w:rsidR="004513BC" w:rsidRPr="00AB7459">
        <w:rPr>
          <w:color w:val="000000"/>
        </w:rPr>
        <w:t>.2. Сдача результатов выполненных работ Подрядчиком и приемка их Заказчиком оформляется а</w:t>
      </w:r>
      <w:r w:rsidR="005467A3" w:rsidRPr="00AB7459">
        <w:rPr>
          <w:color w:val="000000"/>
        </w:rPr>
        <w:t>ктом о приеме выполненных работ</w:t>
      </w:r>
      <w:r w:rsidR="004513BC" w:rsidRPr="00AB7459">
        <w:rPr>
          <w:color w:val="000000"/>
        </w:rPr>
        <w:t>, подписанным обеими сторонами.</w:t>
      </w:r>
    </w:p>
    <w:p w14:paraId="24B20DDC" w14:textId="4E4790BE" w:rsidR="004513BC" w:rsidRPr="00AB7459" w:rsidRDefault="004A472A" w:rsidP="004513BC">
      <w:pPr>
        <w:pStyle w:val="a3"/>
        <w:widowControl w:val="0"/>
        <w:spacing w:before="0" w:beforeAutospacing="0" w:after="0" w:afterAutospacing="0"/>
        <w:ind w:firstLine="709"/>
        <w:jc w:val="both"/>
      </w:pPr>
      <w:r w:rsidRPr="00AB7459">
        <w:rPr>
          <w:color w:val="000000"/>
        </w:rPr>
        <w:t>7</w:t>
      </w:r>
      <w:r w:rsidR="004513BC" w:rsidRPr="00AB7459">
        <w:rPr>
          <w:color w:val="000000"/>
        </w:rPr>
        <w:t>.3. По завершению работ Подрядчик должен предоставить Заказчику:</w:t>
      </w:r>
    </w:p>
    <w:p w14:paraId="5DCA6765" w14:textId="34BD228B" w:rsidR="004513BC" w:rsidRPr="00AB7459" w:rsidRDefault="004513BC" w:rsidP="004513BC">
      <w:pPr>
        <w:pStyle w:val="a3"/>
        <w:widowControl w:val="0"/>
        <w:spacing w:before="0" w:beforeAutospacing="0" w:after="0" w:afterAutospacing="0"/>
        <w:ind w:firstLine="709"/>
        <w:jc w:val="both"/>
      </w:pPr>
      <w:r w:rsidRPr="00AB7459">
        <w:rPr>
          <w:color w:val="000000"/>
        </w:rPr>
        <w:t xml:space="preserve">- сертификаты на материалы (заверенные копии) в количестве </w:t>
      </w:r>
      <w:r w:rsidRPr="00AB7459">
        <w:rPr>
          <w:color w:val="000000"/>
          <w:shd w:val="clear" w:color="auto" w:fill="FFFFFF"/>
        </w:rPr>
        <w:t>1-го экземпляра;</w:t>
      </w:r>
    </w:p>
    <w:p w14:paraId="38ED698E" w14:textId="2E578F0A" w:rsidR="004513BC" w:rsidRPr="00AB7459" w:rsidRDefault="00C074F5" w:rsidP="004513BC">
      <w:pPr>
        <w:pStyle w:val="a3"/>
        <w:widowControl w:val="0"/>
        <w:spacing w:before="0" w:beforeAutospacing="0" w:after="0" w:afterAutospacing="0"/>
        <w:ind w:firstLine="709"/>
        <w:jc w:val="both"/>
      </w:pPr>
      <w:r w:rsidRPr="00AB7459">
        <w:rPr>
          <w:color w:val="000000"/>
        </w:rPr>
        <w:t>- акт выполненных работ</w:t>
      </w:r>
      <w:r w:rsidR="004513BC" w:rsidRPr="00AB7459">
        <w:rPr>
          <w:color w:val="000000"/>
        </w:rPr>
        <w:t xml:space="preserve"> - на бумажном носите</w:t>
      </w:r>
      <w:r w:rsidR="00034F4D">
        <w:rPr>
          <w:color w:val="000000"/>
        </w:rPr>
        <w:t>ле в количестве 2-х экземпляров.</w:t>
      </w:r>
    </w:p>
    <w:p w14:paraId="558F69B4" w14:textId="588916B0" w:rsidR="004513BC" w:rsidRPr="00AB7459" w:rsidRDefault="004A472A" w:rsidP="004513BC">
      <w:pPr>
        <w:pStyle w:val="a3"/>
        <w:widowControl w:val="0"/>
        <w:spacing w:before="0" w:beforeAutospacing="0" w:after="0" w:afterAutospacing="0"/>
        <w:ind w:firstLine="709"/>
        <w:jc w:val="both"/>
      </w:pPr>
      <w:r w:rsidRPr="00AB7459">
        <w:rPr>
          <w:b/>
          <w:bCs/>
          <w:color w:val="000000"/>
        </w:rPr>
        <w:t>8</w:t>
      </w:r>
      <w:r w:rsidR="004513BC" w:rsidRPr="00AB7459">
        <w:rPr>
          <w:b/>
          <w:bCs/>
          <w:color w:val="000000"/>
        </w:rPr>
        <w:t>. Требования по объёму гарантий качества работ</w:t>
      </w:r>
    </w:p>
    <w:p w14:paraId="79D6F6BA" w14:textId="6DA6C020" w:rsidR="004513BC" w:rsidRPr="00AB7459" w:rsidRDefault="004A472A" w:rsidP="004513BC">
      <w:pPr>
        <w:pStyle w:val="a3"/>
        <w:widowControl w:val="0"/>
        <w:spacing w:before="0" w:beforeAutospacing="0" w:after="0" w:afterAutospacing="0"/>
        <w:ind w:firstLine="709"/>
        <w:jc w:val="both"/>
      </w:pPr>
      <w:r w:rsidRPr="00AB7459">
        <w:rPr>
          <w:color w:val="000000"/>
        </w:rPr>
        <w:t>8</w:t>
      </w:r>
      <w:r w:rsidR="004513BC" w:rsidRPr="00AB7459">
        <w:rPr>
          <w:color w:val="000000"/>
        </w:rPr>
        <w:t>.1.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46C443B1" w14:textId="082FF8AA" w:rsidR="004513BC" w:rsidRPr="00AB7459" w:rsidRDefault="004A472A" w:rsidP="004513BC">
      <w:pPr>
        <w:pStyle w:val="a3"/>
        <w:widowControl w:val="0"/>
        <w:spacing w:before="0" w:beforeAutospacing="0" w:after="0" w:afterAutospacing="0"/>
        <w:ind w:firstLine="709"/>
        <w:jc w:val="both"/>
      </w:pPr>
      <w:r w:rsidRPr="00AB7459">
        <w:rPr>
          <w:color w:val="000000"/>
        </w:rPr>
        <w:t>8</w:t>
      </w:r>
      <w:r w:rsidR="004513BC" w:rsidRPr="00AB7459">
        <w:rPr>
          <w:color w:val="000000"/>
        </w:rPr>
        <w:t>.2.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7265BC88" w14:textId="05076215" w:rsidR="004513BC" w:rsidRPr="00AB7459" w:rsidRDefault="004A472A" w:rsidP="004513BC">
      <w:pPr>
        <w:pStyle w:val="a3"/>
        <w:widowControl w:val="0"/>
        <w:spacing w:before="0" w:beforeAutospacing="0" w:after="0" w:afterAutospacing="0"/>
        <w:ind w:firstLine="709"/>
        <w:jc w:val="both"/>
      </w:pPr>
      <w:r w:rsidRPr="00AB7459">
        <w:rPr>
          <w:color w:val="000000"/>
        </w:rPr>
        <w:t>8</w:t>
      </w:r>
      <w:r w:rsidR="004513BC" w:rsidRPr="00AB7459">
        <w:rPr>
          <w:color w:val="000000"/>
        </w:rPr>
        <w:t>.3.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43FEA870" w14:textId="4CB6156C" w:rsidR="004513BC" w:rsidRPr="00AB7459" w:rsidRDefault="004A472A" w:rsidP="004513BC">
      <w:pPr>
        <w:pStyle w:val="a3"/>
        <w:widowControl w:val="0"/>
        <w:spacing w:before="0" w:beforeAutospacing="0" w:after="0" w:afterAutospacing="0"/>
        <w:ind w:firstLine="709"/>
        <w:jc w:val="both"/>
      </w:pPr>
      <w:r w:rsidRPr="00AB7459">
        <w:rPr>
          <w:color w:val="000000"/>
        </w:rPr>
        <w:t>8</w:t>
      </w:r>
      <w:r w:rsidR="004513BC" w:rsidRPr="00AB7459">
        <w:rPr>
          <w:color w:val="000000"/>
        </w:rPr>
        <w:t>.4.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1B90B46B" w14:textId="17C28891" w:rsidR="004513BC" w:rsidRPr="00AB7459" w:rsidRDefault="004A472A" w:rsidP="004513BC">
      <w:pPr>
        <w:pStyle w:val="a3"/>
        <w:widowControl w:val="0"/>
        <w:spacing w:before="0" w:beforeAutospacing="0" w:after="0" w:afterAutospacing="0"/>
        <w:ind w:firstLine="709"/>
        <w:jc w:val="both"/>
      </w:pPr>
      <w:r w:rsidRPr="00AB7459">
        <w:rPr>
          <w:color w:val="000000"/>
        </w:rPr>
        <w:t>8</w:t>
      </w:r>
      <w:r w:rsidR="004513BC" w:rsidRPr="00AB7459">
        <w:rPr>
          <w:color w:val="000000"/>
        </w:rPr>
        <w:t>.5.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19663DA5" w14:textId="54D62AA0" w:rsidR="004513BC" w:rsidRPr="00AB7459" w:rsidRDefault="004A472A" w:rsidP="004513BC">
      <w:pPr>
        <w:pStyle w:val="a3"/>
        <w:widowControl w:val="0"/>
        <w:spacing w:before="0" w:beforeAutospacing="0" w:after="0" w:afterAutospacing="0"/>
        <w:ind w:firstLine="709"/>
        <w:jc w:val="both"/>
      </w:pPr>
      <w:r w:rsidRPr="00AB7459">
        <w:rPr>
          <w:color w:val="000000"/>
        </w:rPr>
        <w:t>8</w:t>
      </w:r>
      <w:r w:rsidR="004513BC" w:rsidRPr="00AB7459">
        <w:rPr>
          <w:color w:val="000000"/>
        </w:rPr>
        <w:t>.6. 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0257B571" w14:textId="7D49FF31" w:rsidR="004513BC" w:rsidRPr="00AB7459" w:rsidRDefault="004A472A" w:rsidP="004513BC">
      <w:pPr>
        <w:pStyle w:val="a3"/>
        <w:widowControl w:val="0"/>
        <w:spacing w:before="0" w:beforeAutospacing="0" w:after="0" w:afterAutospacing="0"/>
        <w:ind w:firstLine="709"/>
        <w:jc w:val="both"/>
      </w:pPr>
      <w:r w:rsidRPr="00AB7459">
        <w:rPr>
          <w:color w:val="000000"/>
        </w:rPr>
        <w:t>8</w:t>
      </w:r>
      <w:r w:rsidR="004513BC" w:rsidRPr="00AB7459">
        <w:rPr>
          <w:color w:val="000000"/>
        </w:rPr>
        <w:t>.7.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79D86300" w14:textId="398C53B6" w:rsidR="004513BC" w:rsidRPr="00AB7459" w:rsidRDefault="004A472A" w:rsidP="004513BC">
      <w:pPr>
        <w:pStyle w:val="a3"/>
        <w:widowControl w:val="0"/>
        <w:spacing w:before="0" w:beforeAutospacing="0" w:after="0" w:afterAutospacing="0"/>
        <w:ind w:firstLine="709"/>
        <w:jc w:val="both"/>
      </w:pPr>
      <w:r w:rsidRPr="00AB7459">
        <w:rPr>
          <w:color w:val="000000"/>
        </w:rPr>
        <w:t>8</w:t>
      </w:r>
      <w:r w:rsidR="004513BC" w:rsidRPr="00AB7459">
        <w:rPr>
          <w:color w:val="000000"/>
        </w:rPr>
        <w:t>.8.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688800C7" w14:textId="232652ED" w:rsidR="004513BC" w:rsidRPr="00AB7459" w:rsidRDefault="004A472A" w:rsidP="004513BC">
      <w:pPr>
        <w:pStyle w:val="a3"/>
        <w:widowControl w:val="0"/>
        <w:spacing w:before="0" w:beforeAutospacing="0" w:after="0" w:afterAutospacing="0"/>
        <w:ind w:firstLine="709"/>
        <w:jc w:val="both"/>
      </w:pPr>
      <w:r w:rsidRPr="00AB7459">
        <w:rPr>
          <w:color w:val="000000"/>
        </w:rPr>
        <w:t>8</w:t>
      </w:r>
      <w:r w:rsidR="004513BC" w:rsidRPr="00AB7459">
        <w:rPr>
          <w:color w:val="000000"/>
        </w:rPr>
        <w:t>.9. Подрядчик несет ответственность перед Заказчиком за допущенные отступления от требований настоящего Технического задания.</w:t>
      </w:r>
    </w:p>
    <w:p w14:paraId="4492C5D5" w14:textId="3A761C44" w:rsidR="004513BC" w:rsidRPr="00AB7459" w:rsidRDefault="004A472A" w:rsidP="004513BC">
      <w:pPr>
        <w:pStyle w:val="a3"/>
        <w:widowControl w:val="0"/>
        <w:spacing w:before="0" w:beforeAutospacing="0" w:after="0" w:afterAutospacing="0"/>
        <w:ind w:firstLine="709"/>
        <w:jc w:val="both"/>
      </w:pPr>
      <w:r w:rsidRPr="00AB7459">
        <w:rPr>
          <w:color w:val="000000"/>
        </w:rPr>
        <w:t>8</w:t>
      </w:r>
      <w:r w:rsidR="004513BC" w:rsidRPr="00AB7459">
        <w:rPr>
          <w:color w:val="000000"/>
        </w:rPr>
        <w:t>.10.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4DBC59AA" w14:textId="765C9DE5" w:rsidR="004513BC" w:rsidRPr="00AB7459" w:rsidRDefault="004A472A" w:rsidP="004513BC">
      <w:pPr>
        <w:pStyle w:val="a3"/>
        <w:widowControl w:val="0"/>
        <w:spacing w:before="0" w:beforeAutospacing="0" w:after="0" w:afterAutospacing="0"/>
        <w:ind w:firstLine="709"/>
        <w:jc w:val="both"/>
      </w:pPr>
      <w:r w:rsidRPr="00AB7459">
        <w:rPr>
          <w:color w:val="000000"/>
        </w:rPr>
        <w:t>8</w:t>
      </w:r>
      <w:r w:rsidR="004513BC" w:rsidRPr="00AB7459">
        <w:rPr>
          <w:color w:val="000000"/>
        </w:rPr>
        <w:t xml:space="preserve">.11. В соответствии с условиями Договора гарантийный срок на выполненные работы </w:t>
      </w:r>
      <w:r w:rsidR="00453788">
        <w:rPr>
          <w:color w:val="000000"/>
        </w:rPr>
        <w:t xml:space="preserve">не менее 36 </w:t>
      </w:r>
      <w:r w:rsidR="004513BC" w:rsidRPr="00453788">
        <w:rPr>
          <w:color w:val="000000"/>
        </w:rPr>
        <w:t xml:space="preserve">(тридцати шести) месяцев </w:t>
      </w:r>
      <w:proofErr w:type="gramStart"/>
      <w:r w:rsidR="004513BC" w:rsidRPr="00453788">
        <w:rPr>
          <w:color w:val="000000"/>
        </w:rPr>
        <w:t>с даты подписания</w:t>
      </w:r>
      <w:proofErr w:type="gramEnd"/>
      <w:r w:rsidR="004513BC" w:rsidRPr="00453788">
        <w:rPr>
          <w:color w:val="000000"/>
        </w:rPr>
        <w:t xml:space="preserve"> итогового Акта приёмки выполненных работ.</w:t>
      </w:r>
    </w:p>
    <w:p w14:paraId="4DC8AE11" w14:textId="1D921FDE" w:rsidR="005467A3" w:rsidRDefault="004513BC" w:rsidP="00B47FE8">
      <w:pPr>
        <w:pStyle w:val="a3"/>
        <w:widowControl w:val="0"/>
        <w:tabs>
          <w:tab w:val="left" w:pos="8565"/>
        </w:tabs>
        <w:spacing w:before="0" w:beforeAutospacing="0" w:after="0" w:afterAutospacing="0"/>
        <w:ind w:firstLine="567"/>
        <w:jc w:val="both"/>
        <w:rPr>
          <w:sz w:val="28"/>
          <w:szCs w:val="28"/>
        </w:rPr>
      </w:pPr>
      <w:r w:rsidRPr="004513BC">
        <w:rPr>
          <w:sz w:val="28"/>
          <w:szCs w:val="28"/>
        </w:rPr>
        <w:t> </w:t>
      </w:r>
      <w:r w:rsidR="00B47FE8">
        <w:rPr>
          <w:sz w:val="28"/>
          <w:szCs w:val="28"/>
        </w:rPr>
        <w:tab/>
      </w:r>
    </w:p>
    <w:p w14:paraId="09DD476B" w14:textId="09097717" w:rsidR="004A472A" w:rsidRDefault="004A472A" w:rsidP="00B47FE8">
      <w:pPr>
        <w:pStyle w:val="a3"/>
        <w:widowControl w:val="0"/>
        <w:tabs>
          <w:tab w:val="left" w:pos="8565"/>
        </w:tabs>
        <w:spacing w:before="0" w:beforeAutospacing="0" w:after="0" w:afterAutospacing="0"/>
        <w:ind w:firstLine="567"/>
        <w:jc w:val="both"/>
        <w:rPr>
          <w:sz w:val="28"/>
          <w:szCs w:val="28"/>
        </w:rPr>
      </w:pPr>
    </w:p>
    <w:p w14:paraId="4B2A6F11" w14:textId="35F3C47B" w:rsidR="004A472A" w:rsidRDefault="004A472A" w:rsidP="00B47FE8">
      <w:pPr>
        <w:pStyle w:val="a3"/>
        <w:widowControl w:val="0"/>
        <w:tabs>
          <w:tab w:val="left" w:pos="8565"/>
        </w:tabs>
        <w:spacing w:before="0" w:beforeAutospacing="0" w:after="0" w:afterAutospacing="0"/>
        <w:ind w:firstLine="567"/>
        <w:jc w:val="both"/>
        <w:rPr>
          <w:sz w:val="28"/>
          <w:szCs w:val="28"/>
        </w:rPr>
      </w:pPr>
    </w:p>
    <w:p w14:paraId="63C56C56" w14:textId="27DA0E4A" w:rsidR="004A472A" w:rsidRDefault="004A472A" w:rsidP="00B47FE8">
      <w:pPr>
        <w:pStyle w:val="a3"/>
        <w:widowControl w:val="0"/>
        <w:tabs>
          <w:tab w:val="left" w:pos="8565"/>
        </w:tabs>
        <w:spacing w:before="0" w:beforeAutospacing="0" w:after="0" w:afterAutospacing="0"/>
        <w:ind w:firstLine="567"/>
        <w:jc w:val="both"/>
        <w:rPr>
          <w:sz w:val="28"/>
          <w:szCs w:val="28"/>
        </w:rPr>
      </w:pPr>
      <w:bookmarkStart w:id="0" w:name="_GoBack"/>
      <w:bookmarkEnd w:id="0"/>
    </w:p>
    <w:p w14:paraId="0773970C" w14:textId="78765FA1" w:rsidR="004A472A" w:rsidRDefault="004A472A" w:rsidP="00453788">
      <w:pPr>
        <w:pStyle w:val="a3"/>
        <w:widowControl w:val="0"/>
        <w:tabs>
          <w:tab w:val="left" w:pos="8565"/>
        </w:tabs>
        <w:spacing w:before="0" w:beforeAutospacing="0" w:after="0" w:afterAutospacing="0"/>
        <w:jc w:val="both"/>
        <w:rPr>
          <w:sz w:val="28"/>
          <w:szCs w:val="28"/>
        </w:rPr>
      </w:pPr>
    </w:p>
    <w:sectPr w:rsidR="004A472A" w:rsidSect="004513BC">
      <w:pgSz w:w="11906" w:h="16838"/>
      <w:pgMar w:top="426" w:right="566"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47699"/>
    <w:multiLevelType w:val="multilevel"/>
    <w:tmpl w:val="48C87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DAF0F7A"/>
    <w:multiLevelType w:val="multilevel"/>
    <w:tmpl w:val="E946E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F02"/>
    <w:rsid w:val="00020685"/>
    <w:rsid w:val="000241EA"/>
    <w:rsid w:val="00034F4D"/>
    <w:rsid w:val="00043759"/>
    <w:rsid w:val="001A5077"/>
    <w:rsid w:val="00217F02"/>
    <w:rsid w:val="00223A78"/>
    <w:rsid w:val="00324079"/>
    <w:rsid w:val="00327A20"/>
    <w:rsid w:val="00343F58"/>
    <w:rsid w:val="00405F80"/>
    <w:rsid w:val="004513BC"/>
    <w:rsid w:val="00453788"/>
    <w:rsid w:val="004A472A"/>
    <w:rsid w:val="00546577"/>
    <w:rsid w:val="005467A3"/>
    <w:rsid w:val="0059282D"/>
    <w:rsid w:val="00682B17"/>
    <w:rsid w:val="006A74F0"/>
    <w:rsid w:val="00740790"/>
    <w:rsid w:val="007D6582"/>
    <w:rsid w:val="0087770E"/>
    <w:rsid w:val="008E5F3B"/>
    <w:rsid w:val="008F1727"/>
    <w:rsid w:val="00962D72"/>
    <w:rsid w:val="009B1690"/>
    <w:rsid w:val="009B42C8"/>
    <w:rsid w:val="00A6711D"/>
    <w:rsid w:val="00AB7459"/>
    <w:rsid w:val="00AC5E5E"/>
    <w:rsid w:val="00B407A3"/>
    <w:rsid w:val="00B47FE8"/>
    <w:rsid w:val="00C06208"/>
    <w:rsid w:val="00C074F5"/>
    <w:rsid w:val="00CA6913"/>
    <w:rsid w:val="00DC69DA"/>
    <w:rsid w:val="00E701EC"/>
    <w:rsid w:val="00E70C12"/>
    <w:rsid w:val="00EA38EB"/>
    <w:rsid w:val="00F1245B"/>
    <w:rsid w:val="00F47E19"/>
    <w:rsid w:val="00FA3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CA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913"/>
  </w:style>
  <w:style w:type="paragraph" w:styleId="1">
    <w:name w:val="heading 1"/>
    <w:basedOn w:val="a"/>
    <w:next w:val="a"/>
    <w:link w:val="10"/>
    <w:uiPriority w:val="9"/>
    <w:qFormat/>
    <w:rsid w:val="00EA38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110382,bqiaagaaeyqcaaagiaiaaan3qaeabygsaqaaaaaaaaaaaaaaaaaaaaaaaaaaaaaaaaaaaaaaaaaaaaaaaaaaaaaaaaaaaaaaaaaaaaaaaaaaaaaaaaaaaaaaaaaaaaaaaaaaaaaaaaaaaaaaaaaaaaaaaaaaaaaaaaaaaaaaaaaaaaaaaaaaaaaaaaaaaaaaaaaaaaaaaaaaaaaaaaaaaaaaaaaaaaaaaaaaaa"/>
    <w:basedOn w:val="a"/>
    <w:rsid w:val="00451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451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A38EB"/>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EA38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38EB"/>
    <w:rPr>
      <w:rFonts w:ascii="Tahoma" w:hAnsi="Tahoma" w:cs="Tahoma"/>
      <w:sz w:val="16"/>
      <w:szCs w:val="16"/>
    </w:rPr>
  </w:style>
  <w:style w:type="character" w:customStyle="1" w:styleId="a6">
    <w:name w:val="Основной текст_"/>
    <w:basedOn w:val="a0"/>
    <w:link w:val="11"/>
    <w:rsid w:val="00405F80"/>
    <w:rPr>
      <w:rFonts w:eastAsia="Times New Roman"/>
    </w:rPr>
  </w:style>
  <w:style w:type="paragraph" w:customStyle="1" w:styleId="11">
    <w:name w:val="Основной текст1"/>
    <w:basedOn w:val="a"/>
    <w:link w:val="a6"/>
    <w:rsid w:val="00405F80"/>
    <w:pPr>
      <w:widowControl w:val="0"/>
      <w:spacing w:after="0"/>
    </w:pPr>
    <w:rPr>
      <w:rFonts w:eastAsia="Times New Roman"/>
    </w:rPr>
  </w:style>
  <w:style w:type="paragraph" w:customStyle="1" w:styleId="TableParagraph">
    <w:name w:val="Table Paragraph"/>
    <w:basedOn w:val="a"/>
    <w:uiPriority w:val="1"/>
    <w:qFormat/>
    <w:rsid w:val="00CA6913"/>
    <w:pPr>
      <w:widowControl w:val="0"/>
      <w:autoSpaceDE w:val="0"/>
      <w:autoSpaceDN w:val="0"/>
      <w:spacing w:before="25" w:after="0" w:line="240" w:lineRule="auto"/>
      <w:jc w:val="center"/>
    </w:pPr>
    <w:rPr>
      <w:rFonts w:ascii="Times New Roman" w:eastAsia="Times New Roman" w:hAnsi="Times New Roman" w:cs="Times New Roman"/>
    </w:rPr>
  </w:style>
  <w:style w:type="table" w:customStyle="1" w:styleId="TableNormal">
    <w:name w:val="Table Normal"/>
    <w:uiPriority w:val="2"/>
    <w:semiHidden/>
    <w:qFormat/>
    <w:rsid w:val="00CA6913"/>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913"/>
  </w:style>
  <w:style w:type="paragraph" w:styleId="1">
    <w:name w:val="heading 1"/>
    <w:basedOn w:val="a"/>
    <w:next w:val="a"/>
    <w:link w:val="10"/>
    <w:uiPriority w:val="9"/>
    <w:qFormat/>
    <w:rsid w:val="00EA38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110382,bqiaagaaeyqcaaagiaiaaan3qaeabygsaqaaaaaaaaaaaaaaaaaaaaaaaaaaaaaaaaaaaaaaaaaaaaaaaaaaaaaaaaaaaaaaaaaaaaaaaaaaaaaaaaaaaaaaaaaaaaaaaaaaaaaaaaaaaaaaaaaaaaaaaaaaaaaaaaaaaaaaaaaaaaaaaaaaaaaaaaaaaaaaaaaaaaaaaaaaaaaaaaaaaaaaaaaaaaaaaaaaaa"/>
    <w:basedOn w:val="a"/>
    <w:rsid w:val="004513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4513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EA38EB"/>
    <w:rPr>
      <w:rFonts w:asciiTheme="majorHAnsi" w:eastAsiaTheme="majorEastAsia" w:hAnsiTheme="majorHAnsi" w:cstheme="majorBidi"/>
      <w:b/>
      <w:bCs/>
      <w:color w:val="365F91" w:themeColor="accent1" w:themeShade="BF"/>
      <w:sz w:val="28"/>
      <w:szCs w:val="28"/>
    </w:rPr>
  </w:style>
  <w:style w:type="paragraph" w:styleId="a4">
    <w:name w:val="Balloon Text"/>
    <w:basedOn w:val="a"/>
    <w:link w:val="a5"/>
    <w:uiPriority w:val="99"/>
    <w:semiHidden/>
    <w:unhideWhenUsed/>
    <w:rsid w:val="00EA38E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38EB"/>
    <w:rPr>
      <w:rFonts w:ascii="Tahoma" w:hAnsi="Tahoma" w:cs="Tahoma"/>
      <w:sz w:val="16"/>
      <w:szCs w:val="16"/>
    </w:rPr>
  </w:style>
  <w:style w:type="character" w:customStyle="1" w:styleId="a6">
    <w:name w:val="Основной текст_"/>
    <w:basedOn w:val="a0"/>
    <w:link w:val="11"/>
    <w:rsid w:val="00405F80"/>
    <w:rPr>
      <w:rFonts w:eastAsia="Times New Roman"/>
    </w:rPr>
  </w:style>
  <w:style w:type="paragraph" w:customStyle="1" w:styleId="11">
    <w:name w:val="Основной текст1"/>
    <w:basedOn w:val="a"/>
    <w:link w:val="a6"/>
    <w:rsid w:val="00405F80"/>
    <w:pPr>
      <w:widowControl w:val="0"/>
      <w:spacing w:after="0"/>
    </w:pPr>
    <w:rPr>
      <w:rFonts w:eastAsia="Times New Roman"/>
    </w:rPr>
  </w:style>
  <w:style w:type="paragraph" w:customStyle="1" w:styleId="TableParagraph">
    <w:name w:val="Table Paragraph"/>
    <w:basedOn w:val="a"/>
    <w:uiPriority w:val="1"/>
    <w:qFormat/>
    <w:rsid w:val="00CA6913"/>
    <w:pPr>
      <w:widowControl w:val="0"/>
      <w:autoSpaceDE w:val="0"/>
      <w:autoSpaceDN w:val="0"/>
      <w:spacing w:before="25" w:after="0" w:line="240" w:lineRule="auto"/>
      <w:jc w:val="center"/>
    </w:pPr>
    <w:rPr>
      <w:rFonts w:ascii="Times New Roman" w:eastAsia="Times New Roman" w:hAnsi="Times New Roman" w:cs="Times New Roman"/>
    </w:rPr>
  </w:style>
  <w:style w:type="table" w:customStyle="1" w:styleId="TableNormal">
    <w:name w:val="Table Normal"/>
    <w:uiPriority w:val="2"/>
    <w:semiHidden/>
    <w:qFormat/>
    <w:rsid w:val="00CA6913"/>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6477913">
      <w:bodyDiv w:val="1"/>
      <w:marLeft w:val="0"/>
      <w:marRight w:val="0"/>
      <w:marTop w:val="0"/>
      <w:marBottom w:val="0"/>
      <w:divBdr>
        <w:top w:val="none" w:sz="0" w:space="0" w:color="auto"/>
        <w:left w:val="none" w:sz="0" w:space="0" w:color="auto"/>
        <w:bottom w:val="none" w:sz="0" w:space="0" w:color="auto"/>
        <w:right w:val="none" w:sz="0" w:space="0" w:color="auto"/>
      </w:divBdr>
    </w:div>
    <w:div w:id="1112819963">
      <w:bodyDiv w:val="1"/>
      <w:marLeft w:val="0"/>
      <w:marRight w:val="0"/>
      <w:marTop w:val="0"/>
      <w:marBottom w:val="0"/>
      <w:divBdr>
        <w:top w:val="none" w:sz="0" w:space="0" w:color="auto"/>
        <w:left w:val="none" w:sz="0" w:space="0" w:color="auto"/>
        <w:bottom w:val="none" w:sz="0" w:space="0" w:color="auto"/>
        <w:right w:val="none" w:sz="0" w:space="0" w:color="auto"/>
      </w:divBdr>
    </w:div>
    <w:div w:id="1707370162">
      <w:bodyDiv w:val="1"/>
      <w:marLeft w:val="0"/>
      <w:marRight w:val="0"/>
      <w:marTop w:val="0"/>
      <w:marBottom w:val="0"/>
      <w:divBdr>
        <w:top w:val="none" w:sz="0" w:space="0" w:color="auto"/>
        <w:left w:val="none" w:sz="0" w:space="0" w:color="auto"/>
        <w:bottom w:val="none" w:sz="0" w:space="0" w:color="auto"/>
        <w:right w:val="none" w:sz="0" w:space="0" w:color="auto"/>
      </w:divBdr>
    </w:div>
    <w:div w:id="1898276314">
      <w:bodyDiv w:val="1"/>
      <w:marLeft w:val="0"/>
      <w:marRight w:val="0"/>
      <w:marTop w:val="0"/>
      <w:marBottom w:val="0"/>
      <w:divBdr>
        <w:top w:val="none" w:sz="0" w:space="0" w:color="auto"/>
        <w:left w:val="none" w:sz="0" w:space="0" w:color="auto"/>
        <w:bottom w:val="none" w:sz="0" w:space="0" w:color="auto"/>
        <w:right w:val="none" w:sz="0" w:space="0" w:color="auto"/>
      </w:divBdr>
    </w:div>
    <w:div w:id="201217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6</Pages>
  <Words>2807</Words>
  <Characters>16001</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nfreg</Company>
  <LinksUpToDate>false</LinksUpToDate>
  <CharactersWithSpaces>18771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Быков Алексей Васильевич</dc:creator>
  <cp:lastModifiedBy>ФАИ</cp:lastModifiedBy>
  <cp:revision>5</cp:revision>
  <cp:lastPrinted>2026-08-06T11:24:00Z</cp:lastPrinted>
  <dcterms:created xsi:type="dcterms:W3CDTF">2026-06-17T05:41:00Z</dcterms:created>
  <dcterms:modified xsi:type="dcterms:W3CDTF">2026-08-06T11:39:00Z</dcterms:modified>
</cp:coreProperties>
</file>