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1437E" w14:textId="77777777" w:rsidR="00F94F4E" w:rsidRPr="00857E9B" w:rsidRDefault="00E51305" w:rsidP="00B826C7">
      <w:pPr>
        <w:spacing w:after="0"/>
        <w:jc w:val="center"/>
        <w:rPr>
          <w:rFonts w:cs="Times New Roman"/>
          <w:sz w:val="22"/>
        </w:rPr>
      </w:pPr>
      <w:r w:rsidRPr="00857E9B">
        <w:rPr>
          <w:rFonts w:cs="Times New Roman"/>
          <w:b/>
          <w:bCs/>
          <w:sz w:val="22"/>
        </w:rPr>
        <w:t>ТЕХНИЧЕСКОЕ ЗАДАНИЕ</w:t>
      </w:r>
    </w:p>
    <w:p w14:paraId="3F86E129" w14:textId="4A6505A3" w:rsidR="00F94F4E" w:rsidRPr="00857E9B" w:rsidRDefault="00E51305" w:rsidP="00B826C7">
      <w:pPr>
        <w:spacing w:after="0"/>
        <w:jc w:val="center"/>
        <w:rPr>
          <w:rFonts w:cs="Times New Roman"/>
          <w:b/>
          <w:bCs/>
          <w:sz w:val="22"/>
        </w:rPr>
      </w:pPr>
      <w:r w:rsidRPr="00857E9B">
        <w:rPr>
          <w:rFonts w:cs="Times New Roman"/>
          <w:b/>
          <w:bCs/>
          <w:sz w:val="22"/>
        </w:rPr>
        <w:t xml:space="preserve">на поставку </w:t>
      </w:r>
      <w:r w:rsidR="00DA085A" w:rsidRPr="00857E9B">
        <w:rPr>
          <w:rFonts w:cs="Times New Roman"/>
          <w:b/>
          <w:bCs/>
          <w:sz w:val="22"/>
        </w:rPr>
        <w:t>хоз</w:t>
      </w:r>
      <w:r w:rsidR="0051554B">
        <w:rPr>
          <w:rFonts w:cs="Times New Roman"/>
          <w:b/>
          <w:bCs/>
          <w:sz w:val="22"/>
        </w:rPr>
        <w:t xml:space="preserve">яйственных </w:t>
      </w:r>
      <w:r w:rsidR="00DA085A" w:rsidRPr="00857E9B">
        <w:rPr>
          <w:rFonts w:cs="Times New Roman"/>
          <w:b/>
          <w:bCs/>
          <w:sz w:val="22"/>
        </w:rPr>
        <w:t>тов‍﻿‌﻿‌‍﻿‍​‌​​﻿﻿‌​‍﻿‌​‍‌‍‌‍​‌﻿‌﻿﻿﻿‍‌‌‍​‌‌⁠‌‌‍‍аров</w:t>
      </w:r>
    </w:p>
    <w:p w14:paraId="3478B810" w14:textId="093F8738" w:rsidR="00F94F4E" w:rsidRPr="00857E9B" w:rsidRDefault="00F94F4E" w:rsidP="00B826C7">
      <w:pPr>
        <w:spacing w:after="0"/>
        <w:jc w:val="both"/>
        <w:rPr>
          <w:rFonts w:cs="Times New Roman"/>
          <w:i/>
          <w:iCs/>
          <w:sz w:val="22"/>
        </w:rPr>
      </w:pPr>
    </w:p>
    <w:tbl>
      <w:tblPr>
        <w:tblStyle w:val="af6"/>
        <w:tblW w:w="0" w:type="auto"/>
        <w:tblLook w:val="04A0" w:firstRow="1" w:lastRow="0" w:firstColumn="1" w:lastColumn="0" w:noHBand="0" w:noVBand="1"/>
      </w:tblPr>
      <w:tblGrid>
        <w:gridCol w:w="674"/>
        <w:gridCol w:w="1500"/>
        <w:gridCol w:w="2332"/>
        <w:gridCol w:w="1264"/>
        <w:gridCol w:w="1977"/>
        <w:gridCol w:w="2164"/>
      </w:tblGrid>
      <w:tr w:rsidR="00857E9B" w:rsidRPr="00857E9B" w14:paraId="21D2FA92" w14:textId="77777777" w:rsidTr="00857E9B">
        <w:trPr>
          <w:trHeight w:val="345"/>
        </w:trPr>
        <w:tc>
          <w:tcPr>
            <w:tcW w:w="1980" w:type="dxa"/>
            <w:vMerge w:val="restart"/>
            <w:hideMark/>
          </w:tcPr>
          <w:p w14:paraId="5A680000" w14:textId="693B4D88"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rPr>
                <w:b/>
                <w:bCs/>
                <w:color w:val="000000"/>
                <w:sz w:val="22"/>
                <w:szCs w:val="22"/>
              </w:rPr>
            </w:pPr>
            <w:r w:rsidRPr="00857E9B">
              <w:rPr>
                <w:b/>
                <w:bCs/>
                <w:color w:val="000000"/>
                <w:sz w:val="22"/>
                <w:szCs w:val="22"/>
              </w:rPr>
              <w:t>№ п/п</w:t>
            </w:r>
          </w:p>
        </w:tc>
        <w:tc>
          <w:tcPr>
            <w:tcW w:w="2680" w:type="dxa"/>
            <w:vMerge w:val="restart"/>
            <w:hideMark/>
          </w:tcPr>
          <w:p w14:paraId="62D4F98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Код</w:t>
            </w:r>
          </w:p>
        </w:tc>
        <w:tc>
          <w:tcPr>
            <w:tcW w:w="5760" w:type="dxa"/>
            <w:vMerge w:val="restart"/>
            <w:hideMark/>
          </w:tcPr>
          <w:p w14:paraId="1F75C81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Наименование</w:t>
            </w:r>
          </w:p>
        </w:tc>
        <w:tc>
          <w:tcPr>
            <w:tcW w:w="12820" w:type="dxa"/>
            <w:gridSpan w:val="3"/>
            <w:hideMark/>
          </w:tcPr>
          <w:p w14:paraId="0489497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Национальный режим</w:t>
            </w:r>
          </w:p>
        </w:tc>
      </w:tr>
      <w:tr w:rsidR="00857E9B" w:rsidRPr="00857E9B" w14:paraId="3F37CA9E" w14:textId="77777777" w:rsidTr="00857E9B">
        <w:trPr>
          <w:trHeight w:val="345"/>
        </w:trPr>
        <w:tc>
          <w:tcPr>
            <w:tcW w:w="1980" w:type="dxa"/>
            <w:vMerge/>
            <w:hideMark/>
          </w:tcPr>
          <w:p w14:paraId="35E3855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2680" w:type="dxa"/>
            <w:vMerge/>
            <w:hideMark/>
          </w:tcPr>
          <w:p w14:paraId="747E127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5760" w:type="dxa"/>
            <w:vMerge/>
            <w:hideMark/>
          </w:tcPr>
          <w:p w14:paraId="23977F9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3280" w:type="dxa"/>
            <w:hideMark/>
          </w:tcPr>
          <w:p w14:paraId="06061F8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(Запрет)</w:t>
            </w:r>
          </w:p>
        </w:tc>
        <w:tc>
          <w:tcPr>
            <w:tcW w:w="4580" w:type="dxa"/>
            <w:hideMark/>
          </w:tcPr>
          <w:p w14:paraId="33F3E11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(Ограничение)</w:t>
            </w:r>
          </w:p>
        </w:tc>
        <w:tc>
          <w:tcPr>
            <w:tcW w:w="4960" w:type="dxa"/>
            <w:hideMark/>
          </w:tcPr>
          <w:p w14:paraId="2E1037C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857E9B">
              <w:rPr>
                <w:b/>
                <w:bCs/>
                <w:color w:val="000000"/>
                <w:sz w:val="22"/>
                <w:szCs w:val="22"/>
              </w:rPr>
              <w:t>1875 (Преимущество)</w:t>
            </w:r>
          </w:p>
        </w:tc>
      </w:tr>
      <w:tr w:rsidR="00857E9B" w:rsidRPr="00857E9B" w14:paraId="2240C0C8" w14:textId="77777777" w:rsidTr="00857E9B">
        <w:trPr>
          <w:trHeight w:val="315"/>
        </w:trPr>
        <w:tc>
          <w:tcPr>
            <w:tcW w:w="1980" w:type="dxa"/>
            <w:hideMark/>
          </w:tcPr>
          <w:p w14:paraId="5A64F1A1"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w:t>
            </w:r>
          </w:p>
        </w:tc>
        <w:tc>
          <w:tcPr>
            <w:tcW w:w="2680" w:type="dxa"/>
            <w:hideMark/>
          </w:tcPr>
          <w:p w14:paraId="6D968C5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20.41.32.125</w:t>
            </w:r>
          </w:p>
        </w:tc>
        <w:tc>
          <w:tcPr>
            <w:tcW w:w="5760" w:type="dxa"/>
            <w:hideMark/>
          </w:tcPr>
          <w:p w14:paraId="43930A8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Белизна</w:t>
            </w:r>
          </w:p>
        </w:tc>
        <w:tc>
          <w:tcPr>
            <w:tcW w:w="3280" w:type="dxa"/>
            <w:hideMark/>
          </w:tcPr>
          <w:p w14:paraId="7B07889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6B0F5DB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478A5DE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60F70C8C" w14:textId="77777777" w:rsidTr="00857E9B">
        <w:trPr>
          <w:trHeight w:val="315"/>
        </w:trPr>
        <w:tc>
          <w:tcPr>
            <w:tcW w:w="1980" w:type="dxa"/>
            <w:hideMark/>
          </w:tcPr>
          <w:p w14:paraId="2930810A"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w:t>
            </w:r>
          </w:p>
        </w:tc>
        <w:tc>
          <w:tcPr>
            <w:tcW w:w="2680" w:type="dxa"/>
            <w:hideMark/>
          </w:tcPr>
          <w:p w14:paraId="44D321F1"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25.99.12.112</w:t>
            </w:r>
          </w:p>
        </w:tc>
        <w:tc>
          <w:tcPr>
            <w:tcW w:w="5760" w:type="dxa"/>
            <w:hideMark/>
          </w:tcPr>
          <w:p w14:paraId="72C9F51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Мочалка для посуды</w:t>
            </w:r>
          </w:p>
        </w:tc>
        <w:tc>
          <w:tcPr>
            <w:tcW w:w="3280" w:type="dxa"/>
            <w:hideMark/>
          </w:tcPr>
          <w:p w14:paraId="48CB50D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3AE8FC7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172AD34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1DA4391B" w14:textId="77777777" w:rsidTr="00857E9B">
        <w:trPr>
          <w:trHeight w:val="315"/>
        </w:trPr>
        <w:tc>
          <w:tcPr>
            <w:tcW w:w="1980" w:type="dxa"/>
            <w:hideMark/>
          </w:tcPr>
          <w:p w14:paraId="00A94FF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3</w:t>
            </w:r>
          </w:p>
        </w:tc>
        <w:tc>
          <w:tcPr>
            <w:tcW w:w="2680" w:type="dxa"/>
            <w:hideMark/>
          </w:tcPr>
          <w:p w14:paraId="7A6CBEC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22.29.23.120</w:t>
            </w:r>
          </w:p>
        </w:tc>
        <w:tc>
          <w:tcPr>
            <w:tcW w:w="5760" w:type="dxa"/>
            <w:hideMark/>
          </w:tcPr>
          <w:p w14:paraId="38DF6CD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Губка для посуды</w:t>
            </w:r>
          </w:p>
        </w:tc>
        <w:tc>
          <w:tcPr>
            <w:tcW w:w="3280" w:type="dxa"/>
            <w:hideMark/>
          </w:tcPr>
          <w:p w14:paraId="6E5EB73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42A692CA"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0B5A2E0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6923F66D" w14:textId="77777777" w:rsidTr="00857E9B">
        <w:trPr>
          <w:trHeight w:val="315"/>
        </w:trPr>
        <w:tc>
          <w:tcPr>
            <w:tcW w:w="1980" w:type="dxa"/>
            <w:hideMark/>
          </w:tcPr>
          <w:p w14:paraId="402F78A1"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4</w:t>
            </w:r>
          </w:p>
        </w:tc>
        <w:tc>
          <w:tcPr>
            <w:tcW w:w="2680" w:type="dxa"/>
            <w:hideMark/>
          </w:tcPr>
          <w:p w14:paraId="78339EB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20.41.31.110</w:t>
            </w:r>
          </w:p>
        </w:tc>
        <w:tc>
          <w:tcPr>
            <w:tcW w:w="5760" w:type="dxa"/>
            <w:hideMark/>
          </w:tcPr>
          <w:p w14:paraId="6F5BBCD9"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Мыло туалетное «Детское»</w:t>
            </w:r>
          </w:p>
        </w:tc>
        <w:tc>
          <w:tcPr>
            <w:tcW w:w="3280" w:type="dxa"/>
            <w:hideMark/>
          </w:tcPr>
          <w:p w14:paraId="2D68B4D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24EF48A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0AC2AAE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r>
      <w:tr w:rsidR="00857E9B" w:rsidRPr="00857E9B" w14:paraId="1E6E451A" w14:textId="77777777" w:rsidTr="00857E9B">
        <w:trPr>
          <w:trHeight w:val="315"/>
        </w:trPr>
        <w:tc>
          <w:tcPr>
            <w:tcW w:w="1980" w:type="dxa"/>
            <w:hideMark/>
          </w:tcPr>
          <w:p w14:paraId="23B1938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5</w:t>
            </w:r>
          </w:p>
        </w:tc>
        <w:tc>
          <w:tcPr>
            <w:tcW w:w="2680" w:type="dxa"/>
            <w:hideMark/>
          </w:tcPr>
          <w:p w14:paraId="6E74A8E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20.41.31.120</w:t>
            </w:r>
          </w:p>
        </w:tc>
        <w:tc>
          <w:tcPr>
            <w:tcW w:w="5760" w:type="dxa"/>
            <w:hideMark/>
          </w:tcPr>
          <w:p w14:paraId="0C7FCAF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Мыло хозяйственное</w:t>
            </w:r>
          </w:p>
        </w:tc>
        <w:tc>
          <w:tcPr>
            <w:tcW w:w="3280" w:type="dxa"/>
            <w:hideMark/>
          </w:tcPr>
          <w:p w14:paraId="1D99DF5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331ABBC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23A224E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r>
      <w:tr w:rsidR="00857E9B" w:rsidRPr="00857E9B" w14:paraId="6A6487D5" w14:textId="77777777" w:rsidTr="00857E9B">
        <w:trPr>
          <w:trHeight w:val="315"/>
        </w:trPr>
        <w:tc>
          <w:tcPr>
            <w:tcW w:w="1980" w:type="dxa"/>
            <w:hideMark/>
          </w:tcPr>
          <w:p w14:paraId="075DBD1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6</w:t>
            </w:r>
          </w:p>
        </w:tc>
        <w:tc>
          <w:tcPr>
            <w:tcW w:w="2680" w:type="dxa"/>
            <w:hideMark/>
          </w:tcPr>
          <w:p w14:paraId="322C734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20.41.32.119</w:t>
            </w:r>
          </w:p>
        </w:tc>
        <w:tc>
          <w:tcPr>
            <w:tcW w:w="5760" w:type="dxa"/>
            <w:hideMark/>
          </w:tcPr>
          <w:p w14:paraId="6E50172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Сода кальцинированная</w:t>
            </w:r>
          </w:p>
        </w:tc>
        <w:tc>
          <w:tcPr>
            <w:tcW w:w="3280" w:type="dxa"/>
            <w:hideMark/>
          </w:tcPr>
          <w:p w14:paraId="1196211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47815AD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48867C8A"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7B6EBA49" w14:textId="77777777" w:rsidTr="00857E9B">
        <w:trPr>
          <w:trHeight w:val="315"/>
        </w:trPr>
        <w:tc>
          <w:tcPr>
            <w:tcW w:w="1980" w:type="dxa"/>
            <w:hideMark/>
          </w:tcPr>
          <w:p w14:paraId="2DBBDE1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7</w:t>
            </w:r>
          </w:p>
        </w:tc>
        <w:tc>
          <w:tcPr>
            <w:tcW w:w="2680" w:type="dxa"/>
            <w:hideMark/>
          </w:tcPr>
          <w:p w14:paraId="1B438E1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20.41.32.121</w:t>
            </w:r>
          </w:p>
        </w:tc>
        <w:tc>
          <w:tcPr>
            <w:tcW w:w="5760" w:type="dxa"/>
            <w:hideMark/>
          </w:tcPr>
          <w:p w14:paraId="09AEE69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Стиральный порошок Лотос</w:t>
            </w:r>
          </w:p>
        </w:tc>
        <w:tc>
          <w:tcPr>
            <w:tcW w:w="3280" w:type="dxa"/>
            <w:hideMark/>
          </w:tcPr>
          <w:p w14:paraId="15D2023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34AB77A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311B328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54A2DB34" w14:textId="77777777" w:rsidTr="00857E9B">
        <w:trPr>
          <w:trHeight w:val="315"/>
        </w:trPr>
        <w:tc>
          <w:tcPr>
            <w:tcW w:w="1980" w:type="dxa"/>
            <w:hideMark/>
          </w:tcPr>
          <w:p w14:paraId="61ED80C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8</w:t>
            </w:r>
          </w:p>
        </w:tc>
        <w:tc>
          <w:tcPr>
            <w:tcW w:w="2680" w:type="dxa"/>
            <w:hideMark/>
          </w:tcPr>
          <w:p w14:paraId="6F720850"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32.91.19.190</w:t>
            </w:r>
          </w:p>
        </w:tc>
        <w:tc>
          <w:tcPr>
            <w:tcW w:w="5760" w:type="dxa"/>
            <w:hideMark/>
          </w:tcPr>
          <w:p w14:paraId="04B5E3D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Щетка – утюжок</w:t>
            </w:r>
          </w:p>
        </w:tc>
        <w:tc>
          <w:tcPr>
            <w:tcW w:w="3280" w:type="dxa"/>
            <w:hideMark/>
          </w:tcPr>
          <w:p w14:paraId="50F295D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056AE759"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7139E21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r>
      <w:tr w:rsidR="00857E9B" w:rsidRPr="00857E9B" w14:paraId="6C4DD905" w14:textId="77777777" w:rsidTr="00857E9B">
        <w:trPr>
          <w:trHeight w:val="315"/>
        </w:trPr>
        <w:tc>
          <w:tcPr>
            <w:tcW w:w="1980" w:type="dxa"/>
            <w:hideMark/>
          </w:tcPr>
          <w:p w14:paraId="06C02DB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9</w:t>
            </w:r>
          </w:p>
        </w:tc>
        <w:tc>
          <w:tcPr>
            <w:tcW w:w="2680" w:type="dxa"/>
            <w:hideMark/>
          </w:tcPr>
          <w:p w14:paraId="15A768F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20.41.44.120</w:t>
            </w:r>
          </w:p>
        </w:tc>
        <w:tc>
          <w:tcPr>
            <w:tcW w:w="5760" w:type="dxa"/>
            <w:hideMark/>
          </w:tcPr>
          <w:p w14:paraId="5272227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Чистящее средство Биолан</w:t>
            </w:r>
          </w:p>
        </w:tc>
        <w:tc>
          <w:tcPr>
            <w:tcW w:w="3280" w:type="dxa"/>
            <w:hideMark/>
          </w:tcPr>
          <w:p w14:paraId="7FA04607"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42AB79D9"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476E44A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r>
      <w:tr w:rsidR="00857E9B" w:rsidRPr="00857E9B" w14:paraId="14440DD5" w14:textId="77777777" w:rsidTr="00857E9B">
        <w:trPr>
          <w:trHeight w:val="315"/>
        </w:trPr>
        <w:tc>
          <w:tcPr>
            <w:tcW w:w="1980" w:type="dxa"/>
            <w:hideMark/>
          </w:tcPr>
          <w:p w14:paraId="018B80C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10</w:t>
            </w:r>
          </w:p>
        </w:tc>
        <w:tc>
          <w:tcPr>
            <w:tcW w:w="2680" w:type="dxa"/>
            <w:hideMark/>
          </w:tcPr>
          <w:p w14:paraId="5FD8957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13.92.29.110</w:t>
            </w:r>
          </w:p>
        </w:tc>
        <w:tc>
          <w:tcPr>
            <w:tcW w:w="5760" w:type="dxa"/>
            <w:hideMark/>
          </w:tcPr>
          <w:p w14:paraId="12EB703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Нетканое полотно</w:t>
            </w:r>
          </w:p>
        </w:tc>
        <w:tc>
          <w:tcPr>
            <w:tcW w:w="3280" w:type="dxa"/>
            <w:hideMark/>
          </w:tcPr>
          <w:p w14:paraId="6D3BEB4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580" w:type="dxa"/>
            <w:hideMark/>
          </w:tcPr>
          <w:p w14:paraId="2EBEF191"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6E46269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09742A36" w14:textId="77777777" w:rsidTr="00857E9B">
        <w:trPr>
          <w:trHeight w:val="315"/>
        </w:trPr>
        <w:tc>
          <w:tcPr>
            <w:tcW w:w="1980" w:type="dxa"/>
            <w:hideMark/>
          </w:tcPr>
          <w:p w14:paraId="11D3723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11</w:t>
            </w:r>
          </w:p>
        </w:tc>
        <w:tc>
          <w:tcPr>
            <w:tcW w:w="2680" w:type="dxa"/>
            <w:hideMark/>
          </w:tcPr>
          <w:p w14:paraId="77D210B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13.94.20.110</w:t>
            </w:r>
          </w:p>
        </w:tc>
        <w:tc>
          <w:tcPr>
            <w:tcW w:w="5760" w:type="dxa"/>
            <w:hideMark/>
          </w:tcPr>
          <w:p w14:paraId="50D7D05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Ветошь</w:t>
            </w:r>
          </w:p>
        </w:tc>
        <w:tc>
          <w:tcPr>
            <w:tcW w:w="3280" w:type="dxa"/>
            <w:hideMark/>
          </w:tcPr>
          <w:p w14:paraId="0260525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580" w:type="dxa"/>
            <w:hideMark/>
          </w:tcPr>
          <w:p w14:paraId="4443273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5F4587B6"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429C8D46" w14:textId="77777777" w:rsidTr="00857E9B">
        <w:trPr>
          <w:trHeight w:val="315"/>
        </w:trPr>
        <w:tc>
          <w:tcPr>
            <w:tcW w:w="1980" w:type="dxa"/>
            <w:hideMark/>
          </w:tcPr>
          <w:p w14:paraId="48840BF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12</w:t>
            </w:r>
          </w:p>
        </w:tc>
        <w:tc>
          <w:tcPr>
            <w:tcW w:w="2680" w:type="dxa"/>
            <w:hideMark/>
          </w:tcPr>
          <w:p w14:paraId="0CCC055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22.19.60.114</w:t>
            </w:r>
          </w:p>
        </w:tc>
        <w:tc>
          <w:tcPr>
            <w:tcW w:w="5760" w:type="dxa"/>
            <w:hideMark/>
          </w:tcPr>
          <w:p w14:paraId="09F5585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Перчатки латексные</w:t>
            </w:r>
          </w:p>
        </w:tc>
        <w:tc>
          <w:tcPr>
            <w:tcW w:w="3280" w:type="dxa"/>
            <w:hideMark/>
          </w:tcPr>
          <w:p w14:paraId="244B8A08"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00FB08C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398BC8A1"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70137289" w14:textId="77777777" w:rsidTr="00857E9B">
        <w:trPr>
          <w:trHeight w:val="315"/>
        </w:trPr>
        <w:tc>
          <w:tcPr>
            <w:tcW w:w="1980" w:type="dxa"/>
            <w:hideMark/>
          </w:tcPr>
          <w:p w14:paraId="0AE491FF"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13</w:t>
            </w:r>
          </w:p>
        </w:tc>
        <w:tc>
          <w:tcPr>
            <w:tcW w:w="2680" w:type="dxa"/>
            <w:hideMark/>
          </w:tcPr>
          <w:p w14:paraId="7DC195C3"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22.19.60.114</w:t>
            </w:r>
          </w:p>
        </w:tc>
        <w:tc>
          <w:tcPr>
            <w:tcW w:w="5760" w:type="dxa"/>
            <w:hideMark/>
          </w:tcPr>
          <w:p w14:paraId="069B478A"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Перчатки</w:t>
            </w:r>
          </w:p>
        </w:tc>
        <w:tc>
          <w:tcPr>
            <w:tcW w:w="3280" w:type="dxa"/>
            <w:hideMark/>
          </w:tcPr>
          <w:p w14:paraId="0E14299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368D338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960" w:type="dxa"/>
            <w:hideMark/>
          </w:tcPr>
          <w:p w14:paraId="61FE33BB"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7242057B" w14:textId="77777777" w:rsidTr="00857E9B">
        <w:trPr>
          <w:trHeight w:val="315"/>
        </w:trPr>
        <w:tc>
          <w:tcPr>
            <w:tcW w:w="1980" w:type="dxa"/>
            <w:hideMark/>
          </w:tcPr>
          <w:p w14:paraId="351DD74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14</w:t>
            </w:r>
          </w:p>
        </w:tc>
        <w:tc>
          <w:tcPr>
            <w:tcW w:w="2680" w:type="dxa"/>
            <w:hideMark/>
          </w:tcPr>
          <w:p w14:paraId="54D95D3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14.12.30.131</w:t>
            </w:r>
          </w:p>
        </w:tc>
        <w:tc>
          <w:tcPr>
            <w:tcW w:w="5760" w:type="dxa"/>
            <w:hideMark/>
          </w:tcPr>
          <w:p w14:paraId="31DAFD2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Фартук</w:t>
            </w:r>
          </w:p>
        </w:tc>
        <w:tc>
          <w:tcPr>
            <w:tcW w:w="3280" w:type="dxa"/>
            <w:hideMark/>
          </w:tcPr>
          <w:p w14:paraId="392F5F2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580" w:type="dxa"/>
            <w:hideMark/>
          </w:tcPr>
          <w:p w14:paraId="6962DAD2"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1071A13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857E9B" w:rsidRPr="00857E9B" w14:paraId="1EDCAB8A" w14:textId="77777777" w:rsidTr="00857E9B">
        <w:trPr>
          <w:trHeight w:val="315"/>
        </w:trPr>
        <w:tc>
          <w:tcPr>
            <w:tcW w:w="1980" w:type="dxa"/>
            <w:hideMark/>
          </w:tcPr>
          <w:p w14:paraId="69D9255C"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15</w:t>
            </w:r>
          </w:p>
        </w:tc>
        <w:tc>
          <w:tcPr>
            <w:tcW w:w="2680" w:type="dxa"/>
            <w:hideMark/>
          </w:tcPr>
          <w:p w14:paraId="4A7B26F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13.20.44.110</w:t>
            </w:r>
          </w:p>
        </w:tc>
        <w:tc>
          <w:tcPr>
            <w:tcW w:w="5760" w:type="dxa"/>
            <w:hideMark/>
          </w:tcPr>
          <w:p w14:paraId="7193BFAD"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color w:val="000000"/>
                <w:sz w:val="22"/>
                <w:szCs w:val="22"/>
              </w:rPr>
              <w:t>Марля</w:t>
            </w:r>
          </w:p>
        </w:tc>
        <w:tc>
          <w:tcPr>
            <w:tcW w:w="3280" w:type="dxa"/>
            <w:hideMark/>
          </w:tcPr>
          <w:p w14:paraId="4C2D5525"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857E9B">
              <w:rPr>
                <w:rFonts w:ascii="Segoe UI Symbol" w:hAnsi="Segoe UI Symbol" w:cs="Segoe UI Symbol"/>
                <w:color w:val="000000"/>
                <w:sz w:val="22"/>
                <w:szCs w:val="22"/>
              </w:rPr>
              <w:t>✓</w:t>
            </w:r>
          </w:p>
        </w:tc>
        <w:tc>
          <w:tcPr>
            <w:tcW w:w="4580" w:type="dxa"/>
            <w:hideMark/>
          </w:tcPr>
          <w:p w14:paraId="02284BAE"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5EEC0084" w14:textId="77777777" w:rsidR="00857E9B" w:rsidRPr="00857E9B" w:rsidRDefault="00857E9B" w:rsidP="00857E9B">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bl>
    <w:p w14:paraId="47E32035" w14:textId="77777777" w:rsidR="00857E9B" w:rsidRPr="00857E9B" w:rsidRDefault="00857E9B" w:rsidP="00B826C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30C5BBDA" w14:textId="0C08C7BC" w:rsidR="008378C6" w:rsidRPr="00857E9B" w:rsidRDefault="008378C6" w:rsidP="00B826C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857E9B">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6CAA3B" w14:textId="77777777" w:rsidR="006F10FA" w:rsidRPr="00857E9B" w:rsidRDefault="006F10FA" w:rsidP="00B826C7">
      <w:pPr>
        <w:spacing w:after="0"/>
        <w:jc w:val="both"/>
        <w:rPr>
          <w:rFonts w:cs="Times New Roman"/>
          <w:sz w:val="22"/>
        </w:rPr>
      </w:pPr>
    </w:p>
    <w:p w14:paraId="3C458F36" w14:textId="77777777" w:rsidR="00F94F4E" w:rsidRPr="00857E9B" w:rsidRDefault="00E51305" w:rsidP="00B826C7">
      <w:pPr>
        <w:spacing w:after="0"/>
        <w:jc w:val="both"/>
        <w:rPr>
          <w:rFonts w:cs="Times New Roman"/>
          <w:b/>
          <w:bCs/>
          <w:sz w:val="22"/>
        </w:rPr>
      </w:pPr>
      <w:r w:rsidRPr="00857E9B">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5110AA71" w14:textId="77777777" w:rsidR="00300CBE" w:rsidRPr="00857E9B" w:rsidRDefault="00E51305" w:rsidP="00B826C7">
      <w:pPr>
        <w:pStyle w:val="af3"/>
        <w:spacing w:before="0" w:beforeAutospacing="0" w:after="0" w:afterAutospacing="0"/>
        <w:rPr>
          <w:sz w:val="22"/>
          <w:szCs w:val="22"/>
        </w:rPr>
      </w:pPr>
      <w:r w:rsidRPr="00857E9B">
        <w:rPr>
          <w:sz w:val="22"/>
          <w:szCs w:val="22"/>
        </w:rPr>
        <w:t xml:space="preserve">  </w:t>
      </w:r>
    </w:p>
    <w:tbl>
      <w:tblPr>
        <w:tblStyle w:val="15"/>
        <w:tblW w:w="9384" w:type="dxa"/>
        <w:tblInd w:w="108" w:type="dxa"/>
        <w:tblLayout w:type="fixed"/>
        <w:tblLook w:val="04A0" w:firstRow="1" w:lastRow="0" w:firstColumn="1" w:lastColumn="0" w:noHBand="0" w:noVBand="1"/>
      </w:tblPr>
      <w:tblGrid>
        <w:gridCol w:w="567"/>
        <w:gridCol w:w="1701"/>
        <w:gridCol w:w="5699"/>
        <w:gridCol w:w="708"/>
        <w:gridCol w:w="709"/>
      </w:tblGrid>
      <w:tr w:rsidR="00300CBE" w:rsidRPr="00857E9B" w14:paraId="25A35CEC" w14:textId="77777777" w:rsidTr="00300CBE">
        <w:trPr>
          <w:trHeight w:val="620"/>
          <w:tblHeader/>
        </w:trPr>
        <w:tc>
          <w:tcPr>
            <w:tcW w:w="567" w:type="dxa"/>
            <w:tcBorders>
              <w:top w:val="single" w:sz="4" w:space="0" w:color="000000"/>
              <w:left w:val="single" w:sz="4" w:space="0" w:color="000000"/>
              <w:bottom w:val="single" w:sz="4" w:space="0" w:color="000000"/>
              <w:right w:val="single" w:sz="4" w:space="0" w:color="000000"/>
            </w:tcBorders>
            <w:hideMark/>
          </w:tcPr>
          <w:p w14:paraId="07677F0E" w14:textId="77777777" w:rsidR="00300CBE" w:rsidRPr="00857E9B" w:rsidRDefault="00300CBE"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 п</w:t>
            </w:r>
            <w:r w:rsidRPr="00857E9B">
              <w:rPr>
                <w:rFonts w:eastAsia="SimSun"/>
                <w:kern w:val="1"/>
                <w:sz w:val="22"/>
                <w:lang w:val="en-US" w:eastAsia="hi-IN" w:bidi="hi-IN"/>
                <w14:ligatures w14:val="none"/>
              </w:rPr>
              <w:t>/</w:t>
            </w:r>
            <w:r w:rsidRPr="00857E9B">
              <w:rPr>
                <w:rFonts w:eastAsia="SimSun"/>
                <w:kern w:val="1"/>
                <w:sz w:val="22"/>
                <w:lang w:eastAsia="hi-IN" w:bidi="hi-IN"/>
                <w14:ligatures w14:val="none"/>
              </w:rPr>
              <w:t>п</w:t>
            </w:r>
          </w:p>
        </w:tc>
        <w:tc>
          <w:tcPr>
            <w:tcW w:w="1701" w:type="dxa"/>
            <w:tcBorders>
              <w:top w:val="single" w:sz="4" w:space="0" w:color="000000"/>
              <w:left w:val="single" w:sz="4" w:space="0" w:color="000000"/>
              <w:bottom w:val="single" w:sz="4" w:space="0" w:color="auto"/>
              <w:right w:val="single" w:sz="4" w:space="0" w:color="000000"/>
            </w:tcBorders>
            <w:hideMark/>
          </w:tcPr>
          <w:p w14:paraId="1C51932B" w14:textId="77777777" w:rsidR="00300CBE" w:rsidRPr="00857E9B" w:rsidRDefault="00300CBE"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Наименование Товара</w:t>
            </w:r>
          </w:p>
        </w:tc>
        <w:tc>
          <w:tcPr>
            <w:tcW w:w="5699" w:type="dxa"/>
            <w:tcBorders>
              <w:top w:val="single" w:sz="4" w:space="0" w:color="000000"/>
              <w:left w:val="single" w:sz="4" w:space="0" w:color="000000"/>
              <w:bottom w:val="single" w:sz="4" w:space="0" w:color="000000"/>
              <w:right w:val="single" w:sz="4" w:space="0" w:color="000000"/>
            </w:tcBorders>
            <w:hideMark/>
          </w:tcPr>
          <w:p w14:paraId="00879205" w14:textId="77777777" w:rsidR="00300CBE" w:rsidRPr="00857E9B" w:rsidRDefault="00300CBE" w:rsidP="00B826C7">
            <w:pPr>
              <w:widowControl w:val="0"/>
              <w:suppressLineNumbers/>
              <w:suppressAutoHyphens/>
              <w:spacing w:after="0"/>
              <w:jc w:val="center"/>
              <w:rPr>
                <w:rFonts w:eastAsia="SimSun"/>
                <w:kern w:val="1"/>
                <w:sz w:val="22"/>
                <w:lang w:eastAsia="hi-IN" w:bidi="hi-IN"/>
                <w14:ligatures w14:val="none"/>
              </w:rPr>
            </w:pPr>
            <w:r w:rsidRPr="00857E9B">
              <w:rPr>
                <w:kern w:val="1"/>
                <w:sz w:val="22"/>
                <w:lang w:eastAsia="ru-RU" w:bidi="hi-IN"/>
                <w14:ligatures w14:val="none"/>
              </w:rPr>
              <w:t>Технические и функциональные характеристики товара (описание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6BF98289" w14:textId="77777777" w:rsidR="00300CBE" w:rsidRPr="00857E9B" w:rsidRDefault="00300CBE"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 xml:space="preserve">Ед. </w:t>
            </w:r>
          </w:p>
          <w:p w14:paraId="5E11AEDD" w14:textId="77777777" w:rsidR="00300CBE" w:rsidRPr="00857E9B" w:rsidRDefault="00300CBE" w:rsidP="00B826C7">
            <w:pPr>
              <w:widowControl w:val="0"/>
              <w:suppressAutoHyphens/>
              <w:spacing w:after="0"/>
              <w:jc w:val="center"/>
              <w:rPr>
                <w:rFonts w:eastAsia="SimSun"/>
                <w:kern w:val="1"/>
                <w:sz w:val="22"/>
                <w:lang w:eastAsia="hi-IN" w:bidi="hi-IN"/>
                <w14:ligatures w14:val="none"/>
              </w:rPr>
            </w:pPr>
            <w:r w:rsidRPr="00857E9B">
              <w:rPr>
                <w:rFonts w:eastAsia="SimSun"/>
                <w:kern w:val="1"/>
                <w:sz w:val="22"/>
                <w:lang w:eastAsia="hi-IN" w:bidi="hi-IN"/>
                <w14:ligatures w14:val="none"/>
              </w:rPr>
              <w:t>изм.</w:t>
            </w:r>
          </w:p>
        </w:tc>
        <w:tc>
          <w:tcPr>
            <w:tcW w:w="709" w:type="dxa"/>
            <w:tcBorders>
              <w:top w:val="single" w:sz="4" w:space="0" w:color="auto"/>
              <w:left w:val="single" w:sz="4" w:space="0" w:color="000000"/>
              <w:bottom w:val="single" w:sz="4" w:space="0" w:color="000000"/>
              <w:right w:val="single" w:sz="4" w:space="0" w:color="000000"/>
            </w:tcBorders>
          </w:tcPr>
          <w:p w14:paraId="676E4BA5" w14:textId="77777777" w:rsidR="00300CBE" w:rsidRPr="00857E9B" w:rsidRDefault="00300CBE" w:rsidP="00B826C7">
            <w:pPr>
              <w:widowControl w:val="0"/>
              <w:suppressAutoHyphens/>
              <w:spacing w:after="0"/>
              <w:jc w:val="center"/>
              <w:rPr>
                <w:kern w:val="1"/>
                <w:sz w:val="22"/>
                <w:lang w:eastAsia="ru-RU" w:bidi="hi-IN"/>
                <w14:ligatures w14:val="none"/>
              </w:rPr>
            </w:pPr>
            <w:r w:rsidRPr="00857E9B">
              <w:rPr>
                <w:kern w:val="1"/>
                <w:sz w:val="22"/>
                <w:lang w:eastAsia="ru-RU" w:bidi="hi-IN"/>
                <w14:ligatures w14:val="none"/>
              </w:rPr>
              <w:t>Кол-</w:t>
            </w:r>
          </w:p>
          <w:p w14:paraId="0D58E059" w14:textId="77777777" w:rsidR="00300CBE" w:rsidRPr="00857E9B" w:rsidRDefault="00300CBE" w:rsidP="00B826C7">
            <w:pPr>
              <w:widowControl w:val="0"/>
              <w:suppressAutoHyphens/>
              <w:spacing w:after="0"/>
              <w:jc w:val="center"/>
              <w:rPr>
                <w:rFonts w:eastAsia="SimSun"/>
                <w:kern w:val="1"/>
                <w:sz w:val="22"/>
                <w:lang w:eastAsia="hi-IN" w:bidi="hi-IN"/>
                <w14:ligatures w14:val="none"/>
              </w:rPr>
            </w:pPr>
            <w:r w:rsidRPr="00857E9B">
              <w:rPr>
                <w:kern w:val="1"/>
                <w:sz w:val="22"/>
                <w:lang w:eastAsia="ru-RU" w:bidi="hi-IN"/>
                <w14:ligatures w14:val="none"/>
              </w:rPr>
              <w:t xml:space="preserve">во </w:t>
            </w:r>
          </w:p>
        </w:tc>
      </w:tr>
      <w:tr w:rsidR="008378C6" w:rsidRPr="00857E9B" w14:paraId="73FE88EC" w14:textId="77777777" w:rsidTr="00807EF3">
        <w:trPr>
          <w:trHeight w:val="1906"/>
        </w:trPr>
        <w:tc>
          <w:tcPr>
            <w:tcW w:w="567" w:type="dxa"/>
            <w:tcBorders>
              <w:left w:val="single" w:sz="4" w:space="0" w:color="000000"/>
              <w:right w:val="single" w:sz="4" w:space="0" w:color="000000"/>
            </w:tcBorders>
          </w:tcPr>
          <w:p w14:paraId="38D01B1F"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bottom w:val="single" w:sz="4" w:space="0" w:color="auto"/>
            </w:tcBorders>
          </w:tcPr>
          <w:p w14:paraId="743C79D9" w14:textId="4B134892" w:rsidR="008378C6" w:rsidRPr="00857E9B" w:rsidRDefault="008378C6" w:rsidP="00B826C7">
            <w:pPr>
              <w:widowControl w:val="0"/>
              <w:suppressAutoHyphens/>
              <w:autoSpaceDE w:val="0"/>
              <w:autoSpaceDN w:val="0"/>
              <w:spacing w:after="0"/>
              <w:jc w:val="center"/>
              <w:textAlignment w:val="baseline"/>
              <w:rPr>
                <w:rFonts w:eastAsia="Andale Sans UI"/>
                <w:color w:val="434242"/>
                <w:kern w:val="3"/>
                <w:sz w:val="22"/>
                <w:shd w:val="clear" w:color="auto" w:fill="FFFFFF"/>
                <w:lang w:eastAsia="ja-JP" w:bidi="fa-IR"/>
                <w14:ligatures w14:val="none"/>
              </w:rPr>
            </w:pPr>
            <w:r w:rsidRPr="00857E9B">
              <w:rPr>
                <w:bCs/>
                <w:sz w:val="22"/>
              </w:rPr>
              <w:t>Белизна</w:t>
            </w:r>
          </w:p>
        </w:tc>
        <w:tc>
          <w:tcPr>
            <w:tcW w:w="5699" w:type="dxa"/>
          </w:tcPr>
          <w:p w14:paraId="7C4B561E" w14:textId="77777777" w:rsidR="008378C6" w:rsidRPr="00857E9B" w:rsidRDefault="008378C6" w:rsidP="00B826C7">
            <w:pPr>
              <w:spacing w:after="0"/>
              <w:rPr>
                <w:sz w:val="22"/>
              </w:rPr>
            </w:pPr>
            <w:r w:rsidRPr="00857E9B">
              <w:rPr>
                <w:sz w:val="22"/>
              </w:rPr>
              <w:t>Средство жидкое отбеливающее предназначено для отбеливания и удаления пятен с белых изделий из хлопчатобумажных и льняных тканей, для мытья эмалированных, фарфоровых, фаянсовых поверхностей, облицовочной плитки, пластика, для чистки унитазов, мусорных ведер</w:t>
            </w:r>
          </w:p>
          <w:p w14:paraId="7133AE6A" w14:textId="77777777" w:rsidR="008378C6" w:rsidRPr="00857E9B" w:rsidRDefault="008378C6" w:rsidP="00B826C7">
            <w:pPr>
              <w:spacing w:after="0"/>
              <w:rPr>
                <w:sz w:val="22"/>
              </w:rPr>
            </w:pPr>
            <w:r w:rsidRPr="00857E9B">
              <w:rPr>
                <w:sz w:val="22"/>
              </w:rPr>
              <w:t>Тип тары-пластиковый флакон</w:t>
            </w:r>
          </w:p>
          <w:p w14:paraId="66B6F98A" w14:textId="77777777" w:rsidR="008378C6" w:rsidRPr="00857E9B" w:rsidRDefault="008378C6" w:rsidP="00B826C7">
            <w:pPr>
              <w:spacing w:after="0"/>
              <w:rPr>
                <w:sz w:val="22"/>
              </w:rPr>
            </w:pPr>
            <w:r w:rsidRPr="00857E9B">
              <w:rPr>
                <w:sz w:val="22"/>
              </w:rPr>
              <w:t>Объем (мл): не менее 1000</w:t>
            </w:r>
          </w:p>
          <w:p w14:paraId="6C27FFFB" w14:textId="149005AB" w:rsidR="008378C6" w:rsidRPr="00857E9B" w:rsidRDefault="008378C6" w:rsidP="00B826C7">
            <w:pPr>
              <w:spacing w:after="0"/>
              <w:rPr>
                <w:sz w:val="22"/>
                <w:lang w:eastAsia="ru-RU"/>
                <w14:ligatures w14:val="none"/>
              </w:rPr>
            </w:pPr>
            <w:r w:rsidRPr="00857E9B">
              <w:rPr>
                <w:sz w:val="22"/>
              </w:rPr>
              <w:t>Форма выпуска-жидкость</w:t>
            </w:r>
          </w:p>
        </w:tc>
        <w:tc>
          <w:tcPr>
            <w:tcW w:w="708" w:type="dxa"/>
          </w:tcPr>
          <w:p w14:paraId="559431C6" w14:textId="5E1EBCFC"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шт</w:t>
            </w:r>
          </w:p>
        </w:tc>
        <w:tc>
          <w:tcPr>
            <w:tcW w:w="709" w:type="dxa"/>
          </w:tcPr>
          <w:p w14:paraId="314660DB" w14:textId="236F44A9"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sz w:val="22"/>
              </w:rPr>
              <w:t>448</w:t>
            </w:r>
          </w:p>
        </w:tc>
      </w:tr>
      <w:tr w:rsidR="008378C6" w:rsidRPr="00857E9B" w14:paraId="6460AE14" w14:textId="77777777" w:rsidTr="00807EF3">
        <w:trPr>
          <w:trHeight w:val="418"/>
        </w:trPr>
        <w:tc>
          <w:tcPr>
            <w:tcW w:w="567" w:type="dxa"/>
            <w:tcBorders>
              <w:left w:val="single" w:sz="4" w:space="0" w:color="000000"/>
              <w:right w:val="single" w:sz="4" w:space="0" w:color="000000"/>
            </w:tcBorders>
          </w:tcPr>
          <w:p w14:paraId="06D7BE00"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bottom w:val="single" w:sz="4" w:space="0" w:color="auto"/>
            </w:tcBorders>
          </w:tcPr>
          <w:p w14:paraId="0084CDB0" w14:textId="3DD3EB6C"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Мочалка для посуды </w:t>
            </w:r>
          </w:p>
        </w:tc>
        <w:tc>
          <w:tcPr>
            <w:tcW w:w="5699" w:type="dxa"/>
          </w:tcPr>
          <w:p w14:paraId="74361F20" w14:textId="77777777" w:rsidR="008378C6" w:rsidRPr="00857E9B" w:rsidRDefault="008378C6" w:rsidP="00B826C7">
            <w:pPr>
              <w:spacing w:after="0"/>
              <w:rPr>
                <w:sz w:val="22"/>
                <w:shd w:val="clear" w:color="auto" w:fill="FFFFFF"/>
              </w:rPr>
            </w:pPr>
            <w:r w:rsidRPr="00857E9B">
              <w:rPr>
                <w:sz w:val="22"/>
                <w:shd w:val="clear" w:color="auto" w:fill="FFFFFF"/>
              </w:rPr>
              <w:t>Материал-металл</w:t>
            </w:r>
          </w:p>
          <w:p w14:paraId="5B54FCB1" w14:textId="77777777" w:rsidR="008378C6" w:rsidRPr="00857E9B" w:rsidRDefault="008378C6" w:rsidP="00B826C7">
            <w:pPr>
              <w:spacing w:after="0"/>
              <w:rPr>
                <w:sz w:val="22"/>
                <w:shd w:val="clear" w:color="auto" w:fill="FFFFFF"/>
              </w:rPr>
            </w:pPr>
            <w:r w:rsidRPr="00857E9B">
              <w:rPr>
                <w:sz w:val="22"/>
                <w:shd w:val="clear" w:color="auto" w:fill="FFFFFF"/>
              </w:rPr>
              <w:t>Вид-спираль</w:t>
            </w:r>
          </w:p>
          <w:p w14:paraId="666F0C0F" w14:textId="77777777" w:rsidR="008378C6" w:rsidRPr="00857E9B" w:rsidRDefault="008378C6" w:rsidP="00B826C7">
            <w:pPr>
              <w:spacing w:after="0"/>
              <w:rPr>
                <w:sz w:val="22"/>
                <w:shd w:val="clear" w:color="auto" w:fill="FFFFFF"/>
              </w:rPr>
            </w:pPr>
            <w:r w:rsidRPr="00857E9B">
              <w:rPr>
                <w:sz w:val="22"/>
                <w:shd w:val="clear" w:color="auto" w:fill="FFFFFF"/>
              </w:rPr>
              <w:t>Длина-не менее 60 мм</w:t>
            </w:r>
          </w:p>
          <w:p w14:paraId="4D2E7BA8" w14:textId="77777777" w:rsidR="008378C6" w:rsidRPr="00857E9B" w:rsidRDefault="008378C6" w:rsidP="00B826C7">
            <w:pPr>
              <w:spacing w:after="0"/>
              <w:rPr>
                <w:sz w:val="22"/>
                <w:shd w:val="clear" w:color="auto" w:fill="FFFFFF"/>
              </w:rPr>
            </w:pPr>
            <w:r w:rsidRPr="00857E9B">
              <w:rPr>
                <w:sz w:val="22"/>
                <w:shd w:val="clear" w:color="auto" w:fill="FFFFFF"/>
              </w:rPr>
              <w:lastRenderedPageBreak/>
              <w:t>Ширина-не менее 150 мм</w:t>
            </w:r>
          </w:p>
          <w:p w14:paraId="0B4ABE91" w14:textId="77777777" w:rsidR="008378C6" w:rsidRPr="00857E9B" w:rsidRDefault="008378C6" w:rsidP="00B826C7">
            <w:pPr>
              <w:spacing w:after="0"/>
              <w:rPr>
                <w:sz w:val="22"/>
                <w:shd w:val="clear" w:color="auto" w:fill="FFFFFF"/>
              </w:rPr>
            </w:pPr>
            <w:r w:rsidRPr="00857E9B">
              <w:rPr>
                <w:sz w:val="22"/>
                <w:shd w:val="clear" w:color="auto" w:fill="FFFFFF"/>
              </w:rPr>
              <w:t>Толщина-не менее 20 мм</w:t>
            </w:r>
          </w:p>
          <w:p w14:paraId="4D7D6EAE" w14:textId="77777777" w:rsidR="008378C6" w:rsidRPr="00857E9B" w:rsidRDefault="008378C6" w:rsidP="00B826C7">
            <w:pPr>
              <w:spacing w:after="0"/>
              <w:rPr>
                <w:sz w:val="22"/>
                <w:shd w:val="clear" w:color="auto" w:fill="FFFFFF"/>
              </w:rPr>
            </w:pPr>
            <w:r w:rsidRPr="00857E9B">
              <w:rPr>
                <w:sz w:val="22"/>
                <w:shd w:val="clear" w:color="auto" w:fill="FFFFFF"/>
              </w:rPr>
              <w:t>Цвет-серебристый</w:t>
            </w:r>
          </w:p>
          <w:p w14:paraId="600BF747" w14:textId="77777777" w:rsidR="008378C6" w:rsidRPr="00857E9B" w:rsidRDefault="008378C6" w:rsidP="00B826C7">
            <w:pPr>
              <w:spacing w:after="0"/>
              <w:rPr>
                <w:sz w:val="22"/>
                <w:shd w:val="clear" w:color="auto" w:fill="FFFFFF"/>
              </w:rPr>
            </w:pPr>
            <w:r w:rsidRPr="00857E9B">
              <w:rPr>
                <w:sz w:val="22"/>
                <w:shd w:val="clear" w:color="auto" w:fill="FFFFFF"/>
              </w:rPr>
              <w:t>Форма-круглая</w:t>
            </w:r>
          </w:p>
          <w:p w14:paraId="12C13D3F" w14:textId="461A587A" w:rsidR="008378C6" w:rsidRPr="00857E9B" w:rsidRDefault="008378C6" w:rsidP="00B826C7">
            <w:pPr>
              <w:spacing w:after="0"/>
              <w:rPr>
                <w:sz w:val="22"/>
                <w:lang w:eastAsia="ru-RU"/>
                <w14:ligatures w14:val="none"/>
              </w:rPr>
            </w:pPr>
            <w:r w:rsidRPr="00857E9B">
              <w:rPr>
                <w:sz w:val="22"/>
                <w:shd w:val="clear" w:color="auto" w:fill="FFFFFF"/>
              </w:rPr>
              <w:t>Стальное волокно-соответствие</w:t>
            </w:r>
          </w:p>
        </w:tc>
        <w:tc>
          <w:tcPr>
            <w:tcW w:w="708" w:type="dxa"/>
          </w:tcPr>
          <w:p w14:paraId="1A574BDE" w14:textId="5C4501A9"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lastRenderedPageBreak/>
              <w:t>шт</w:t>
            </w:r>
          </w:p>
        </w:tc>
        <w:tc>
          <w:tcPr>
            <w:tcW w:w="709" w:type="dxa"/>
          </w:tcPr>
          <w:p w14:paraId="22063D0C" w14:textId="7EA9BF36"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400</w:t>
            </w:r>
          </w:p>
        </w:tc>
      </w:tr>
      <w:tr w:rsidR="008378C6" w:rsidRPr="00857E9B" w14:paraId="148F4D4B" w14:textId="77777777" w:rsidTr="00807EF3">
        <w:trPr>
          <w:trHeight w:val="2218"/>
        </w:trPr>
        <w:tc>
          <w:tcPr>
            <w:tcW w:w="567" w:type="dxa"/>
            <w:tcBorders>
              <w:left w:val="single" w:sz="4" w:space="0" w:color="000000"/>
              <w:right w:val="single" w:sz="4" w:space="0" w:color="000000"/>
            </w:tcBorders>
          </w:tcPr>
          <w:p w14:paraId="6C03225C"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top w:val="single" w:sz="4" w:space="0" w:color="auto"/>
            </w:tcBorders>
          </w:tcPr>
          <w:p w14:paraId="18862077" w14:textId="77A85053"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Губка д</w:t>
            </w:r>
            <w:r w:rsidR="00817478" w:rsidRPr="00857E9B">
              <w:rPr>
                <w:bCs/>
                <w:sz w:val="22"/>
              </w:rPr>
              <w:t xml:space="preserve">ля </w:t>
            </w:r>
            <w:r w:rsidRPr="00857E9B">
              <w:rPr>
                <w:bCs/>
                <w:sz w:val="22"/>
              </w:rPr>
              <w:t>посуды</w:t>
            </w:r>
          </w:p>
        </w:tc>
        <w:tc>
          <w:tcPr>
            <w:tcW w:w="5699" w:type="dxa"/>
          </w:tcPr>
          <w:p w14:paraId="7BC1198E" w14:textId="148DE880" w:rsidR="008378C6" w:rsidRPr="00857E9B" w:rsidRDefault="008378C6" w:rsidP="00B826C7">
            <w:pPr>
              <w:spacing w:after="0"/>
              <w:rPr>
                <w:sz w:val="22"/>
              </w:rPr>
            </w:pPr>
            <w:r w:rsidRPr="00857E9B">
              <w:rPr>
                <w:sz w:val="22"/>
              </w:rPr>
              <w:t>Материал-поролон</w:t>
            </w:r>
          </w:p>
          <w:p w14:paraId="231D348B" w14:textId="2EC1F998" w:rsidR="00817478" w:rsidRPr="00857E9B" w:rsidRDefault="00817478" w:rsidP="00817478">
            <w:pPr>
              <w:spacing w:after="0"/>
              <w:rPr>
                <w:sz w:val="22"/>
              </w:rPr>
            </w:pPr>
            <w:r w:rsidRPr="00857E9B">
              <w:rPr>
                <w:sz w:val="22"/>
              </w:rPr>
              <w:t>Особенности: с абразивным слоем</w:t>
            </w:r>
          </w:p>
          <w:p w14:paraId="6290F610" w14:textId="77A6A153" w:rsidR="00817478" w:rsidRPr="00857E9B" w:rsidRDefault="00817478" w:rsidP="00817478">
            <w:pPr>
              <w:spacing w:after="0"/>
              <w:rPr>
                <w:sz w:val="22"/>
              </w:rPr>
            </w:pPr>
            <w:r w:rsidRPr="00857E9B">
              <w:rPr>
                <w:sz w:val="22"/>
              </w:rPr>
              <w:t>Наличие профиля -соответствие</w:t>
            </w:r>
          </w:p>
          <w:p w14:paraId="39FE699A" w14:textId="77777777" w:rsidR="008378C6" w:rsidRPr="00857E9B" w:rsidRDefault="008378C6" w:rsidP="00B826C7">
            <w:pPr>
              <w:spacing w:after="0"/>
              <w:rPr>
                <w:sz w:val="22"/>
              </w:rPr>
            </w:pPr>
            <w:r w:rsidRPr="00857E9B">
              <w:rPr>
                <w:sz w:val="22"/>
              </w:rPr>
              <w:t>Длина-не менее 100 мм</w:t>
            </w:r>
          </w:p>
          <w:p w14:paraId="70260D16" w14:textId="77777777" w:rsidR="008378C6" w:rsidRPr="00857E9B" w:rsidRDefault="008378C6" w:rsidP="00B826C7">
            <w:pPr>
              <w:spacing w:after="0"/>
              <w:rPr>
                <w:sz w:val="22"/>
              </w:rPr>
            </w:pPr>
            <w:r w:rsidRPr="00857E9B">
              <w:rPr>
                <w:sz w:val="22"/>
              </w:rPr>
              <w:t>Ширина-не менее 60 мм</w:t>
            </w:r>
          </w:p>
          <w:p w14:paraId="7ED10484" w14:textId="77777777" w:rsidR="008378C6" w:rsidRPr="00857E9B" w:rsidRDefault="008378C6" w:rsidP="00B826C7">
            <w:pPr>
              <w:spacing w:after="0"/>
              <w:rPr>
                <w:sz w:val="22"/>
              </w:rPr>
            </w:pPr>
            <w:r w:rsidRPr="00857E9B">
              <w:rPr>
                <w:sz w:val="22"/>
              </w:rPr>
              <w:t>Толщина-не менее 30 мм</w:t>
            </w:r>
          </w:p>
          <w:p w14:paraId="33A74227" w14:textId="77777777" w:rsidR="008378C6" w:rsidRPr="00857E9B" w:rsidRDefault="008378C6" w:rsidP="00B826C7">
            <w:pPr>
              <w:spacing w:after="0"/>
              <w:rPr>
                <w:sz w:val="22"/>
              </w:rPr>
            </w:pPr>
            <w:r w:rsidRPr="00857E9B">
              <w:rPr>
                <w:sz w:val="22"/>
              </w:rPr>
              <w:t>Цвет-ассорти</w:t>
            </w:r>
          </w:p>
          <w:p w14:paraId="088A6B3E" w14:textId="77777777" w:rsidR="008378C6" w:rsidRPr="00857E9B" w:rsidRDefault="008378C6" w:rsidP="00B826C7">
            <w:pPr>
              <w:spacing w:after="0"/>
              <w:rPr>
                <w:sz w:val="22"/>
              </w:rPr>
            </w:pPr>
            <w:r w:rsidRPr="00857E9B">
              <w:rPr>
                <w:sz w:val="22"/>
              </w:rPr>
              <w:t>Форма-прямоугольная</w:t>
            </w:r>
          </w:p>
          <w:p w14:paraId="72ABCD21" w14:textId="2C5C5B92" w:rsidR="00817478" w:rsidRPr="00857E9B" w:rsidRDefault="00817478" w:rsidP="00817478">
            <w:pPr>
              <w:spacing w:after="0"/>
              <w:rPr>
                <w:sz w:val="22"/>
                <w:lang w:eastAsia="ru-RU"/>
                <w14:ligatures w14:val="none"/>
              </w:rPr>
            </w:pPr>
            <w:r w:rsidRPr="00857E9B">
              <w:rPr>
                <w:sz w:val="22"/>
                <w:lang w:eastAsia="ru-RU"/>
                <w14:ligatures w14:val="none"/>
              </w:rPr>
              <w:t>Количество штук в упаковке не менее 5</w:t>
            </w:r>
          </w:p>
        </w:tc>
        <w:tc>
          <w:tcPr>
            <w:tcW w:w="708" w:type="dxa"/>
          </w:tcPr>
          <w:p w14:paraId="43E95AC8" w14:textId="00D2DABA" w:rsidR="008378C6" w:rsidRPr="00857E9B" w:rsidRDefault="00910628" w:rsidP="00B826C7">
            <w:pPr>
              <w:widowControl w:val="0"/>
              <w:suppressAutoHyphens/>
              <w:spacing w:after="0"/>
              <w:jc w:val="center"/>
              <w:rPr>
                <w:rFonts w:eastAsia="SimSun"/>
                <w:kern w:val="1"/>
                <w:sz w:val="22"/>
                <w:lang w:eastAsia="hi-IN" w:bidi="hi-IN"/>
                <w14:ligatures w14:val="none"/>
              </w:rPr>
            </w:pPr>
            <w:r w:rsidRPr="00857E9B">
              <w:rPr>
                <w:bCs/>
                <w:sz w:val="22"/>
              </w:rPr>
              <w:t>упак</w:t>
            </w:r>
          </w:p>
        </w:tc>
        <w:tc>
          <w:tcPr>
            <w:tcW w:w="709" w:type="dxa"/>
          </w:tcPr>
          <w:p w14:paraId="6A4C84CB" w14:textId="2CD7502C" w:rsidR="008378C6" w:rsidRPr="00857E9B" w:rsidRDefault="00910628" w:rsidP="00B826C7">
            <w:pPr>
              <w:widowControl w:val="0"/>
              <w:suppressAutoHyphens/>
              <w:spacing w:after="0"/>
              <w:rPr>
                <w:rFonts w:eastAsia="SimSun"/>
                <w:kern w:val="1"/>
                <w:sz w:val="22"/>
                <w:lang w:eastAsia="hi-IN" w:bidi="hi-IN"/>
                <w14:ligatures w14:val="none"/>
              </w:rPr>
            </w:pPr>
            <w:r w:rsidRPr="00857E9B">
              <w:rPr>
                <w:sz w:val="22"/>
              </w:rPr>
              <w:t>120</w:t>
            </w:r>
          </w:p>
        </w:tc>
      </w:tr>
      <w:tr w:rsidR="008378C6" w:rsidRPr="00857E9B" w14:paraId="1B57EEBF" w14:textId="77777777" w:rsidTr="00B826C7">
        <w:trPr>
          <w:trHeight w:val="1062"/>
        </w:trPr>
        <w:tc>
          <w:tcPr>
            <w:tcW w:w="567" w:type="dxa"/>
            <w:tcBorders>
              <w:left w:val="single" w:sz="4" w:space="0" w:color="000000"/>
              <w:right w:val="single" w:sz="4" w:space="0" w:color="000000"/>
            </w:tcBorders>
          </w:tcPr>
          <w:p w14:paraId="6A8EB507"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7FC3B397" w14:textId="15EBF413"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Мыло туалетное «Детское» </w:t>
            </w:r>
          </w:p>
        </w:tc>
        <w:tc>
          <w:tcPr>
            <w:tcW w:w="5699" w:type="dxa"/>
          </w:tcPr>
          <w:p w14:paraId="6A88227E" w14:textId="2D01CA2D" w:rsidR="008378C6" w:rsidRPr="00857E9B" w:rsidRDefault="008378C6" w:rsidP="00B826C7">
            <w:pPr>
              <w:spacing w:after="0"/>
              <w:rPr>
                <w:sz w:val="22"/>
              </w:rPr>
            </w:pPr>
            <w:r w:rsidRPr="00857E9B">
              <w:rPr>
                <w:sz w:val="22"/>
              </w:rPr>
              <w:t>Отдушка -отсутствует</w:t>
            </w:r>
          </w:p>
          <w:p w14:paraId="38B5E55B" w14:textId="093152AF" w:rsidR="00817478" w:rsidRPr="00857E9B" w:rsidRDefault="00817478" w:rsidP="00817478">
            <w:pPr>
              <w:spacing w:after="0"/>
              <w:rPr>
                <w:sz w:val="22"/>
              </w:rPr>
            </w:pPr>
            <w:r w:rsidRPr="00857E9B">
              <w:rPr>
                <w:sz w:val="22"/>
              </w:rPr>
              <w:t>Тип-Твёрдое</w:t>
            </w:r>
          </w:p>
          <w:p w14:paraId="2AF114A2" w14:textId="77777777" w:rsidR="00B826C7" w:rsidRPr="00857E9B" w:rsidRDefault="008378C6" w:rsidP="00B826C7">
            <w:pPr>
              <w:spacing w:after="0"/>
              <w:rPr>
                <w:sz w:val="22"/>
              </w:rPr>
            </w:pPr>
            <w:r w:rsidRPr="00857E9B">
              <w:rPr>
                <w:sz w:val="22"/>
              </w:rPr>
              <w:t>Вид упаковки-бумажная обертка</w:t>
            </w:r>
            <w:r w:rsidR="00B826C7" w:rsidRPr="00857E9B">
              <w:rPr>
                <w:sz w:val="22"/>
              </w:rPr>
              <w:t xml:space="preserve"> </w:t>
            </w:r>
          </w:p>
          <w:p w14:paraId="11CDB732" w14:textId="518D0B23" w:rsidR="008378C6" w:rsidRPr="00857E9B" w:rsidRDefault="00B826C7" w:rsidP="00B826C7">
            <w:pPr>
              <w:spacing w:after="0"/>
              <w:rPr>
                <w:sz w:val="22"/>
                <w:lang w:eastAsia="ru-RU"/>
                <w14:ligatures w14:val="none"/>
              </w:rPr>
            </w:pPr>
            <w:r w:rsidRPr="00857E9B">
              <w:rPr>
                <w:sz w:val="22"/>
              </w:rPr>
              <w:t>Вес упаковки, г не менее 90</w:t>
            </w:r>
          </w:p>
        </w:tc>
        <w:tc>
          <w:tcPr>
            <w:tcW w:w="708" w:type="dxa"/>
          </w:tcPr>
          <w:p w14:paraId="1BF9BF13" w14:textId="4938E72E"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шт</w:t>
            </w:r>
          </w:p>
        </w:tc>
        <w:tc>
          <w:tcPr>
            <w:tcW w:w="709" w:type="dxa"/>
          </w:tcPr>
          <w:p w14:paraId="5724016F" w14:textId="5B63E69F"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100</w:t>
            </w:r>
          </w:p>
        </w:tc>
      </w:tr>
      <w:tr w:rsidR="008378C6" w:rsidRPr="00857E9B" w14:paraId="1D7699B0" w14:textId="77777777" w:rsidTr="00807EF3">
        <w:trPr>
          <w:trHeight w:val="2218"/>
        </w:trPr>
        <w:tc>
          <w:tcPr>
            <w:tcW w:w="567" w:type="dxa"/>
            <w:tcBorders>
              <w:left w:val="single" w:sz="4" w:space="0" w:color="000000"/>
              <w:right w:val="single" w:sz="4" w:space="0" w:color="000000"/>
            </w:tcBorders>
          </w:tcPr>
          <w:p w14:paraId="7A0389D4"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74CB7DB4" w14:textId="17FF291D"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Мыло хозяйственное </w:t>
            </w:r>
          </w:p>
        </w:tc>
        <w:tc>
          <w:tcPr>
            <w:tcW w:w="5699" w:type="dxa"/>
          </w:tcPr>
          <w:p w14:paraId="3124A5CB" w14:textId="77777777" w:rsidR="008378C6" w:rsidRPr="00857E9B" w:rsidRDefault="008378C6" w:rsidP="00B826C7">
            <w:pPr>
              <w:spacing w:after="0"/>
              <w:rPr>
                <w:sz w:val="22"/>
                <w:shd w:val="clear" w:color="auto" w:fill="FFFFFF"/>
              </w:rPr>
            </w:pPr>
            <w:r w:rsidRPr="00857E9B">
              <w:rPr>
                <w:sz w:val="22"/>
                <w:shd w:val="clear" w:color="auto" w:fill="FFFFFF"/>
              </w:rPr>
              <w:t>Соответствует требованиям ГОСТ 30266-2017 Мыло хозяйственное твердое. Общие технические условия</w:t>
            </w:r>
          </w:p>
          <w:p w14:paraId="65F9214E" w14:textId="77777777" w:rsidR="008378C6" w:rsidRPr="00857E9B" w:rsidRDefault="008378C6" w:rsidP="00B826C7">
            <w:pPr>
              <w:spacing w:after="0"/>
              <w:rPr>
                <w:sz w:val="22"/>
                <w:shd w:val="clear" w:color="auto" w:fill="FFFFFF"/>
              </w:rPr>
            </w:pPr>
            <w:r w:rsidRPr="00857E9B">
              <w:rPr>
                <w:sz w:val="22"/>
                <w:shd w:val="clear" w:color="auto" w:fill="FFFFFF"/>
              </w:rPr>
              <w:t>Марка/группа мыла – не менее группа I</w:t>
            </w:r>
          </w:p>
          <w:p w14:paraId="217F8EE5" w14:textId="77777777" w:rsidR="008378C6" w:rsidRPr="00857E9B" w:rsidRDefault="008378C6" w:rsidP="00B826C7">
            <w:pPr>
              <w:spacing w:after="0"/>
              <w:rPr>
                <w:sz w:val="22"/>
                <w:shd w:val="clear" w:color="auto" w:fill="FFFFFF"/>
              </w:rPr>
            </w:pPr>
            <w:r w:rsidRPr="00857E9B">
              <w:rPr>
                <w:sz w:val="22"/>
                <w:shd w:val="clear" w:color="auto" w:fill="FFFFFF"/>
              </w:rPr>
              <w:t>Внешний вид-Куски любой формы. Поверхность гладкая, с рисунком или без рисунка, соответствующая форме мыла индивидуального наименования, установленной в техническом документе. Штамп четкий. Не допускаются белый налет, деформация, трещины, маслянистые выделения, твердые инородные включения.</w:t>
            </w:r>
          </w:p>
          <w:p w14:paraId="3599ADB3" w14:textId="77777777" w:rsidR="008378C6" w:rsidRPr="00857E9B" w:rsidRDefault="008378C6" w:rsidP="00B826C7">
            <w:pPr>
              <w:spacing w:after="0"/>
              <w:rPr>
                <w:sz w:val="22"/>
                <w:shd w:val="clear" w:color="auto" w:fill="FFFFFF"/>
              </w:rPr>
            </w:pPr>
            <w:r w:rsidRPr="00857E9B">
              <w:rPr>
                <w:sz w:val="22"/>
                <w:shd w:val="clear" w:color="auto" w:fill="FFFFFF"/>
              </w:rPr>
              <w:t>Допускаются мраморовидная структура, наличие следа от присосок автомата на боковой грани куска при укладке его в тару автоматами; небольшая потертость поверхности (не более чем на двух сторонах куска мыла); наличие незначительных неровностей на торцевых сторонах куска, образующихся при разрезании мыльной штанги; наличие легко убираемых загрязнений немыльного характера на поверхности кусков мыла</w:t>
            </w:r>
          </w:p>
          <w:p w14:paraId="63A982F1" w14:textId="77777777" w:rsidR="008378C6" w:rsidRPr="00857E9B" w:rsidRDefault="008378C6" w:rsidP="00B826C7">
            <w:pPr>
              <w:spacing w:after="0"/>
              <w:rPr>
                <w:sz w:val="22"/>
                <w:shd w:val="clear" w:color="auto" w:fill="FFFFFF"/>
              </w:rPr>
            </w:pPr>
            <w:r w:rsidRPr="00857E9B">
              <w:rPr>
                <w:sz w:val="22"/>
                <w:shd w:val="clear" w:color="auto" w:fill="FFFFFF"/>
              </w:rPr>
              <w:t>Консистенция-Твердое на ощупь, не липкое</w:t>
            </w:r>
          </w:p>
          <w:p w14:paraId="79114C5C" w14:textId="77777777" w:rsidR="008378C6" w:rsidRPr="00857E9B" w:rsidRDefault="008378C6" w:rsidP="00B826C7">
            <w:pPr>
              <w:spacing w:after="0"/>
              <w:rPr>
                <w:sz w:val="22"/>
                <w:shd w:val="clear" w:color="auto" w:fill="FFFFFF"/>
              </w:rPr>
            </w:pPr>
            <w:r w:rsidRPr="00857E9B">
              <w:rPr>
                <w:sz w:val="22"/>
                <w:shd w:val="clear" w:color="auto" w:fill="FFFFFF"/>
              </w:rPr>
              <w:t>Цвет-От белого до коричневого, при использовании красителей - свойственный красителю</w:t>
            </w:r>
          </w:p>
          <w:p w14:paraId="27AB6C72" w14:textId="443DB660" w:rsidR="008378C6" w:rsidRPr="00857E9B" w:rsidRDefault="008378C6" w:rsidP="00B826C7">
            <w:pPr>
              <w:spacing w:after="0"/>
              <w:rPr>
                <w:sz w:val="22"/>
                <w:shd w:val="clear" w:color="auto" w:fill="FFFFFF"/>
              </w:rPr>
            </w:pPr>
            <w:r w:rsidRPr="00857E9B">
              <w:rPr>
                <w:sz w:val="22"/>
                <w:shd w:val="clear" w:color="auto" w:fill="FFFFFF"/>
              </w:rPr>
              <w:t xml:space="preserve">Запах-Специфический мыльный. Не должно быть запаха продуктов разложения органических веществ, прогорклых жиров, рыбного и других неприятных запахов. </w:t>
            </w:r>
          </w:p>
          <w:p w14:paraId="766C112D" w14:textId="77777777" w:rsidR="008378C6" w:rsidRPr="00857E9B" w:rsidRDefault="008378C6" w:rsidP="00B826C7">
            <w:pPr>
              <w:spacing w:after="0"/>
              <w:rPr>
                <w:sz w:val="22"/>
                <w:shd w:val="clear" w:color="auto" w:fill="FFFFFF"/>
              </w:rPr>
            </w:pPr>
            <w:r w:rsidRPr="00857E9B">
              <w:rPr>
                <w:sz w:val="22"/>
                <w:shd w:val="clear" w:color="auto" w:fill="FFFFFF"/>
              </w:rPr>
              <w:t>Содержание жирных кислот не менее 72%</w:t>
            </w:r>
          </w:p>
          <w:p w14:paraId="2ADBDB4B" w14:textId="77777777" w:rsidR="008378C6" w:rsidRPr="00857E9B" w:rsidRDefault="008378C6" w:rsidP="00B826C7">
            <w:pPr>
              <w:spacing w:after="0"/>
              <w:rPr>
                <w:sz w:val="22"/>
                <w:shd w:val="clear" w:color="auto" w:fill="FFFFFF"/>
              </w:rPr>
            </w:pPr>
            <w:r w:rsidRPr="00857E9B">
              <w:rPr>
                <w:sz w:val="22"/>
                <w:shd w:val="clear" w:color="auto" w:fill="FFFFFF"/>
              </w:rPr>
              <w:t>Особенности-антибактериальное</w:t>
            </w:r>
          </w:p>
          <w:p w14:paraId="4F788E1C" w14:textId="77777777" w:rsidR="008378C6" w:rsidRPr="00857E9B" w:rsidRDefault="008378C6" w:rsidP="00B826C7">
            <w:pPr>
              <w:spacing w:after="0"/>
              <w:rPr>
                <w:sz w:val="22"/>
                <w:shd w:val="clear" w:color="auto" w:fill="FFFFFF"/>
              </w:rPr>
            </w:pPr>
            <w:r w:rsidRPr="00857E9B">
              <w:rPr>
                <w:sz w:val="22"/>
                <w:shd w:val="clear" w:color="auto" w:fill="FFFFFF"/>
              </w:rPr>
              <w:t>Отдушка -отсутствует</w:t>
            </w:r>
          </w:p>
          <w:p w14:paraId="3DA24D9D" w14:textId="5EF0950C" w:rsidR="008378C6" w:rsidRPr="00857E9B" w:rsidRDefault="008378C6" w:rsidP="00B826C7">
            <w:pPr>
              <w:spacing w:after="0"/>
              <w:rPr>
                <w:sz w:val="22"/>
                <w:lang w:eastAsia="ru-RU"/>
                <w14:ligatures w14:val="none"/>
              </w:rPr>
            </w:pPr>
            <w:r w:rsidRPr="00857E9B">
              <w:rPr>
                <w:sz w:val="22"/>
                <w:shd w:val="clear" w:color="auto" w:fill="FFFFFF"/>
              </w:rPr>
              <w:t>Вес куска не менее 200 г</w:t>
            </w:r>
          </w:p>
        </w:tc>
        <w:tc>
          <w:tcPr>
            <w:tcW w:w="708" w:type="dxa"/>
          </w:tcPr>
          <w:p w14:paraId="1688572E" w14:textId="2709A43B"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шт</w:t>
            </w:r>
          </w:p>
        </w:tc>
        <w:tc>
          <w:tcPr>
            <w:tcW w:w="709" w:type="dxa"/>
          </w:tcPr>
          <w:p w14:paraId="07853CB5" w14:textId="229345B8"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200</w:t>
            </w:r>
          </w:p>
        </w:tc>
      </w:tr>
      <w:tr w:rsidR="008378C6" w:rsidRPr="00857E9B" w14:paraId="067791E8" w14:textId="77777777" w:rsidTr="00807EF3">
        <w:trPr>
          <w:trHeight w:val="2218"/>
        </w:trPr>
        <w:tc>
          <w:tcPr>
            <w:tcW w:w="567" w:type="dxa"/>
            <w:tcBorders>
              <w:left w:val="single" w:sz="4" w:space="0" w:color="000000"/>
              <w:right w:val="single" w:sz="4" w:space="0" w:color="000000"/>
            </w:tcBorders>
          </w:tcPr>
          <w:p w14:paraId="176FF995"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3DC675F0" w14:textId="32D8F775"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Сода кальцинированная </w:t>
            </w:r>
          </w:p>
        </w:tc>
        <w:tc>
          <w:tcPr>
            <w:tcW w:w="5699" w:type="dxa"/>
          </w:tcPr>
          <w:p w14:paraId="4E92D522" w14:textId="1558CE36" w:rsidR="008378C6" w:rsidRPr="00857E9B" w:rsidRDefault="00817478" w:rsidP="00B826C7">
            <w:pPr>
              <w:spacing w:after="0"/>
              <w:rPr>
                <w:sz w:val="22"/>
                <w:shd w:val="clear" w:color="auto" w:fill="FFFFFF"/>
              </w:rPr>
            </w:pPr>
            <w:r w:rsidRPr="00857E9B">
              <w:rPr>
                <w:sz w:val="22"/>
                <w:shd w:val="clear" w:color="auto" w:fill="FFFFFF"/>
              </w:rPr>
              <w:t xml:space="preserve">Назначение: </w:t>
            </w:r>
            <w:r w:rsidR="008378C6" w:rsidRPr="00857E9B">
              <w:rPr>
                <w:sz w:val="22"/>
                <w:shd w:val="clear" w:color="auto" w:fill="FFFFFF"/>
              </w:rPr>
              <w:t xml:space="preserve">применяется для мытья фарфоровой, фаянсовой, эмалированной, керамической посуды, чистки кафеля, раковин, ванн, линолеума, стирки и кипячения, замачивания хлопчатобумажных, льняных тканей, смягчения воды </w:t>
            </w:r>
          </w:p>
          <w:p w14:paraId="72076924" w14:textId="77777777" w:rsidR="008378C6" w:rsidRPr="00857E9B" w:rsidRDefault="008378C6" w:rsidP="00B826C7">
            <w:pPr>
              <w:spacing w:after="0"/>
              <w:rPr>
                <w:sz w:val="22"/>
                <w:shd w:val="clear" w:color="auto" w:fill="FFFFFF"/>
              </w:rPr>
            </w:pPr>
            <w:r w:rsidRPr="00857E9B">
              <w:rPr>
                <w:sz w:val="22"/>
                <w:shd w:val="clear" w:color="auto" w:fill="FFFFFF"/>
              </w:rPr>
              <w:t>Тип-щелочные</w:t>
            </w:r>
          </w:p>
          <w:p w14:paraId="21598A95" w14:textId="77777777" w:rsidR="008378C6" w:rsidRPr="00857E9B" w:rsidRDefault="008378C6" w:rsidP="00B826C7">
            <w:pPr>
              <w:spacing w:after="0"/>
              <w:rPr>
                <w:sz w:val="22"/>
                <w:shd w:val="clear" w:color="auto" w:fill="FFFFFF"/>
              </w:rPr>
            </w:pPr>
            <w:r w:rsidRPr="00857E9B">
              <w:rPr>
                <w:sz w:val="22"/>
                <w:shd w:val="clear" w:color="auto" w:fill="FFFFFF"/>
              </w:rPr>
              <w:t>Форма выпуска-коробка</w:t>
            </w:r>
          </w:p>
          <w:p w14:paraId="03263D64" w14:textId="780110DC" w:rsidR="008378C6" w:rsidRPr="00857E9B" w:rsidRDefault="008378C6" w:rsidP="00B826C7">
            <w:pPr>
              <w:spacing w:after="0"/>
              <w:rPr>
                <w:sz w:val="22"/>
                <w:shd w:val="clear" w:color="auto" w:fill="FFFFFF"/>
              </w:rPr>
            </w:pPr>
            <w:r w:rsidRPr="00857E9B">
              <w:rPr>
                <w:sz w:val="22"/>
                <w:shd w:val="clear" w:color="auto" w:fill="FFFFFF"/>
              </w:rPr>
              <w:t>Состав-</w:t>
            </w:r>
            <w:r w:rsidR="00655AE4" w:rsidRPr="00857E9B">
              <w:rPr>
                <w:sz w:val="22"/>
                <w:shd w:val="clear" w:color="auto" w:fill="FFFFFF"/>
              </w:rPr>
              <w:t xml:space="preserve"> </w:t>
            </w:r>
            <w:r w:rsidRPr="00857E9B">
              <w:rPr>
                <w:sz w:val="22"/>
                <w:shd w:val="clear" w:color="auto" w:fill="FFFFFF"/>
              </w:rPr>
              <w:t>натрий углекислый</w:t>
            </w:r>
          </w:p>
          <w:p w14:paraId="01A7437F" w14:textId="6D0DCED6" w:rsidR="008378C6" w:rsidRPr="00857E9B" w:rsidRDefault="008378C6" w:rsidP="00B826C7">
            <w:pPr>
              <w:spacing w:after="0"/>
              <w:rPr>
                <w:sz w:val="22"/>
                <w:lang w:eastAsia="ru-RU"/>
                <w14:ligatures w14:val="none"/>
              </w:rPr>
            </w:pPr>
            <w:r w:rsidRPr="00857E9B">
              <w:rPr>
                <w:sz w:val="22"/>
                <w:shd w:val="clear" w:color="auto" w:fill="FFFFFF"/>
              </w:rPr>
              <w:t>Вес упаковки не менее 0.6 кг</w:t>
            </w:r>
          </w:p>
        </w:tc>
        <w:tc>
          <w:tcPr>
            <w:tcW w:w="708" w:type="dxa"/>
          </w:tcPr>
          <w:p w14:paraId="08D5014F" w14:textId="37EE4114"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шт</w:t>
            </w:r>
          </w:p>
        </w:tc>
        <w:tc>
          <w:tcPr>
            <w:tcW w:w="709" w:type="dxa"/>
          </w:tcPr>
          <w:p w14:paraId="6E9FE094" w14:textId="06E66329"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250</w:t>
            </w:r>
          </w:p>
        </w:tc>
      </w:tr>
      <w:tr w:rsidR="008378C6" w:rsidRPr="00857E9B" w14:paraId="3AE639DB" w14:textId="77777777" w:rsidTr="00B826C7">
        <w:trPr>
          <w:trHeight w:val="1203"/>
        </w:trPr>
        <w:tc>
          <w:tcPr>
            <w:tcW w:w="567" w:type="dxa"/>
            <w:tcBorders>
              <w:left w:val="single" w:sz="4" w:space="0" w:color="000000"/>
              <w:right w:val="single" w:sz="4" w:space="0" w:color="000000"/>
            </w:tcBorders>
          </w:tcPr>
          <w:p w14:paraId="34A5EF07"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5CCFB14A" w14:textId="489A06A4"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Стиральный порошок Лотос</w:t>
            </w:r>
          </w:p>
        </w:tc>
        <w:tc>
          <w:tcPr>
            <w:tcW w:w="5699" w:type="dxa"/>
          </w:tcPr>
          <w:p w14:paraId="45C4D9B6" w14:textId="77777777" w:rsidR="008378C6" w:rsidRPr="00857E9B" w:rsidRDefault="008378C6" w:rsidP="00B826C7">
            <w:pPr>
              <w:spacing w:after="0"/>
              <w:rPr>
                <w:sz w:val="22"/>
              </w:rPr>
            </w:pPr>
            <w:r w:rsidRPr="00857E9B">
              <w:rPr>
                <w:sz w:val="22"/>
              </w:rPr>
              <w:t xml:space="preserve">Предназначено для стирки изделий из хлопчатобумажных, льняных, синтетических тканей и тканей из смешанных волокон в автоматических стиральных машинах, машинах активаторного типа и вручную </w:t>
            </w:r>
          </w:p>
          <w:p w14:paraId="2BE0F02A" w14:textId="77777777" w:rsidR="008378C6" w:rsidRPr="00857E9B" w:rsidRDefault="008378C6" w:rsidP="00B826C7">
            <w:pPr>
              <w:spacing w:after="0"/>
              <w:rPr>
                <w:sz w:val="22"/>
              </w:rPr>
            </w:pPr>
            <w:r w:rsidRPr="00857E9B">
              <w:rPr>
                <w:sz w:val="22"/>
              </w:rPr>
              <w:t>Назначение-для белого и цветного белья</w:t>
            </w:r>
          </w:p>
          <w:p w14:paraId="6F6A34F3" w14:textId="3F8DA18C" w:rsidR="008378C6" w:rsidRPr="00857E9B" w:rsidRDefault="008378C6" w:rsidP="00B826C7">
            <w:pPr>
              <w:spacing w:after="0"/>
              <w:rPr>
                <w:sz w:val="22"/>
              </w:rPr>
            </w:pPr>
            <w:r w:rsidRPr="00857E9B">
              <w:rPr>
                <w:sz w:val="22"/>
              </w:rPr>
              <w:t>Состав: поверхностно-активные вещества (не более 5%), комплексообразователи (не более 5%), сульфат натрия (не менее 30%), карбонат натрия (не менее 5%), отдушка (не более 5%).</w:t>
            </w:r>
          </w:p>
          <w:p w14:paraId="377B4CD4" w14:textId="6BEBBB52" w:rsidR="00655AE4" w:rsidRPr="00857E9B" w:rsidRDefault="00655AE4" w:rsidP="00655AE4">
            <w:pPr>
              <w:spacing w:after="0"/>
              <w:rPr>
                <w:sz w:val="22"/>
              </w:rPr>
            </w:pPr>
            <w:r w:rsidRPr="00857E9B">
              <w:rPr>
                <w:sz w:val="22"/>
              </w:rPr>
              <w:t>Тип-порошок</w:t>
            </w:r>
          </w:p>
          <w:p w14:paraId="587E493C" w14:textId="77777777" w:rsidR="008378C6" w:rsidRPr="00857E9B" w:rsidRDefault="008378C6" w:rsidP="00B826C7">
            <w:pPr>
              <w:spacing w:after="0"/>
              <w:rPr>
                <w:sz w:val="22"/>
              </w:rPr>
            </w:pPr>
            <w:r w:rsidRPr="00857E9B">
              <w:rPr>
                <w:sz w:val="22"/>
              </w:rPr>
              <w:t>Вид упаковки-картонный короб</w:t>
            </w:r>
          </w:p>
          <w:p w14:paraId="26D1443E" w14:textId="7FCC5F7B" w:rsidR="008378C6" w:rsidRPr="00857E9B" w:rsidRDefault="008378C6" w:rsidP="00B826C7">
            <w:pPr>
              <w:spacing w:after="0"/>
              <w:rPr>
                <w:sz w:val="22"/>
                <w:lang w:eastAsia="ru-RU"/>
                <w14:ligatures w14:val="none"/>
              </w:rPr>
            </w:pPr>
            <w:r w:rsidRPr="00857E9B">
              <w:rPr>
                <w:sz w:val="22"/>
              </w:rPr>
              <w:t>Вес упаковки не менее 400 гр.</w:t>
            </w:r>
          </w:p>
        </w:tc>
        <w:tc>
          <w:tcPr>
            <w:tcW w:w="708" w:type="dxa"/>
          </w:tcPr>
          <w:p w14:paraId="4533C8A1" w14:textId="4A436758"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пачка</w:t>
            </w:r>
          </w:p>
        </w:tc>
        <w:tc>
          <w:tcPr>
            <w:tcW w:w="709" w:type="dxa"/>
          </w:tcPr>
          <w:p w14:paraId="6EA4949D" w14:textId="4F76E207"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100</w:t>
            </w:r>
          </w:p>
        </w:tc>
      </w:tr>
      <w:tr w:rsidR="008378C6" w:rsidRPr="00857E9B" w14:paraId="1D86BE7E" w14:textId="77777777" w:rsidTr="00807EF3">
        <w:trPr>
          <w:trHeight w:val="2218"/>
        </w:trPr>
        <w:tc>
          <w:tcPr>
            <w:tcW w:w="567" w:type="dxa"/>
            <w:tcBorders>
              <w:left w:val="single" w:sz="4" w:space="0" w:color="000000"/>
              <w:right w:val="single" w:sz="4" w:space="0" w:color="000000"/>
            </w:tcBorders>
          </w:tcPr>
          <w:p w14:paraId="68017A2A"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1BB8869C" w14:textId="57FD91D3"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Щетка – утюжок</w:t>
            </w:r>
          </w:p>
        </w:tc>
        <w:tc>
          <w:tcPr>
            <w:tcW w:w="5699" w:type="dxa"/>
          </w:tcPr>
          <w:p w14:paraId="5E77E5F9" w14:textId="77777777" w:rsidR="008378C6" w:rsidRPr="00857E9B" w:rsidRDefault="008378C6" w:rsidP="00B826C7">
            <w:pPr>
              <w:spacing w:after="0"/>
              <w:rPr>
                <w:sz w:val="22"/>
                <w:shd w:val="clear" w:color="auto" w:fill="FFFFFF"/>
              </w:rPr>
            </w:pPr>
            <w:r w:rsidRPr="00857E9B">
              <w:rPr>
                <w:sz w:val="22"/>
                <w:shd w:val="clear" w:color="auto" w:fill="FFFFFF"/>
              </w:rPr>
              <w:t>Назначение-для малых поверхностей</w:t>
            </w:r>
          </w:p>
          <w:p w14:paraId="38BE57B3" w14:textId="77777777" w:rsidR="008378C6" w:rsidRPr="00857E9B" w:rsidRDefault="008378C6" w:rsidP="00B826C7">
            <w:pPr>
              <w:spacing w:after="0"/>
              <w:rPr>
                <w:sz w:val="22"/>
                <w:shd w:val="clear" w:color="auto" w:fill="FFFFFF"/>
              </w:rPr>
            </w:pPr>
            <w:r w:rsidRPr="00857E9B">
              <w:rPr>
                <w:sz w:val="22"/>
                <w:shd w:val="clear" w:color="auto" w:fill="FFFFFF"/>
              </w:rPr>
              <w:t>Наличие ручки-соответствие</w:t>
            </w:r>
          </w:p>
          <w:p w14:paraId="79374A7C" w14:textId="77777777" w:rsidR="008378C6" w:rsidRPr="00857E9B" w:rsidRDefault="008378C6" w:rsidP="00B826C7">
            <w:pPr>
              <w:spacing w:after="0"/>
              <w:rPr>
                <w:sz w:val="22"/>
                <w:shd w:val="clear" w:color="auto" w:fill="FFFFFF"/>
              </w:rPr>
            </w:pPr>
            <w:r w:rsidRPr="00857E9B">
              <w:rPr>
                <w:sz w:val="22"/>
                <w:shd w:val="clear" w:color="auto" w:fill="FFFFFF"/>
              </w:rPr>
              <w:t>Материал рукояти-пластик</w:t>
            </w:r>
          </w:p>
          <w:p w14:paraId="59317CCB" w14:textId="77777777" w:rsidR="008378C6" w:rsidRPr="00857E9B" w:rsidRDefault="008378C6" w:rsidP="00B826C7">
            <w:pPr>
              <w:spacing w:after="0"/>
              <w:rPr>
                <w:sz w:val="22"/>
                <w:shd w:val="clear" w:color="auto" w:fill="FFFFFF"/>
              </w:rPr>
            </w:pPr>
            <w:r w:rsidRPr="00857E9B">
              <w:rPr>
                <w:sz w:val="22"/>
                <w:shd w:val="clear" w:color="auto" w:fill="FFFFFF"/>
              </w:rPr>
              <w:t>Материал корпуса-пластик</w:t>
            </w:r>
          </w:p>
          <w:p w14:paraId="5A8D5A6D" w14:textId="77777777" w:rsidR="008378C6" w:rsidRPr="00857E9B" w:rsidRDefault="008378C6" w:rsidP="00B826C7">
            <w:pPr>
              <w:spacing w:after="0"/>
              <w:rPr>
                <w:sz w:val="22"/>
                <w:shd w:val="clear" w:color="auto" w:fill="FFFFFF"/>
              </w:rPr>
            </w:pPr>
            <w:r w:rsidRPr="00857E9B">
              <w:rPr>
                <w:sz w:val="22"/>
                <w:shd w:val="clear" w:color="auto" w:fill="FFFFFF"/>
              </w:rPr>
              <w:t>Ширина рабочей части- не менее 125 мм</w:t>
            </w:r>
          </w:p>
          <w:p w14:paraId="7BD2E9E6" w14:textId="77777777" w:rsidR="008378C6" w:rsidRPr="00857E9B" w:rsidRDefault="008378C6" w:rsidP="00B826C7">
            <w:pPr>
              <w:spacing w:after="0"/>
              <w:rPr>
                <w:sz w:val="22"/>
                <w:shd w:val="clear" w:color="auto" w:fill="FFFFFF"/>
              </w:rPr>
            </w:pPr>
            <w:r w:rsidRPr="00857E9B">
              <w:rPr>
                <w:sz w:val="22"/>
                <w:shd w:val="clear" w:color="auto" w:fill="FFFFFF"/>
              </w:rPr>
              <w:t>Высота ворса- не менее 25 мм</w:t>
            </w:r>
          </w:p>
          <w:p w14:paraId="656428BE" w14:textId="77777777" w:rsidR="008378C6" w:rsidRPr="00857E9B" w:rsidRDefault="008378C6" w:rsidP="00B826C7">
            <w:pPr>
              <w:spacing w:after="0"/>
              <w:rPr>
                <w:sz w:val="22"/>
                <w:shd w:val="clear" w:color="auto" w:fill="FFFFFF"/>
              </w:rPr>
            </w:pPr>
            <w:r w:rsidRPr="00857E9B">
              <w:rPr>
                <w:sz w:val="22"/>
                <w:shd w:val="clear" w:color="auto" w:fill="FFFFFF"/>
              </w:rPr>
              <w:t>Материал щетины-полипропилен</w:t>
            </w:r>
          </w:p>
          <w:p w14:paraId="4E7BFB88" w14:textId="77777777" w:rsidR="008378C6" w:rsidRPr="00857E9B" w:rsidRDefault="008378C6" w:rsidP="00B826C7">
            <w:pPr>
              <w:spacing w:after="0"/>
              <w:rPr>
                <w:sz w:val="22"/>
                <w:shd w:val="clear" w:color="auto" w:fill="FFFFFF"/>
              </w:rPr>
            </w:pPr>
            <w:r w:rsidRPr="00857E9B">
              <w:rPr>
                <w:sz w:val="22"/>
                <w:shd w:val="clear" w:color="auto" w:fill="FFFFFF"/>
              </w:rPr>
              <w:t>Цвет корпуса-ассорти</w:t>
            </w:r>
          </w:p>
          <w:p w14:paraId="1110D0FD" w14:textId="056D6993" w:rsidR="008378C6" w:rsidRPr="00857E9B" w:rsidRDefault="008378C6" w:rsidP="00B826C7">
            <w:pPr>
              <w:spacing w:after="0"/>
              <w:rPr>
                <w:sz w:val="22"/>
                <w:lang w:eastAsia="ru-RU"/>
                <w14:ligatures w14:val="none"/>
              </w:rPr>
            </w:pPr>
            <w:r w:rsidRPr="00857E9B">
              <w:rPr>
                <w:sz w:val="22"/>
                <w:shd w:val="clear" w:color="auto" w:fill="FFFFFF"/>
              </w:rPr>
              <w:t>Цвет щетины-белый</w:t>
            </w:r>
          </w:p>
        </w:tc>
        <w:tc>
          <w:tcPr>
            <w:tcW w:w="708" w:type="dxa"/>
          </w:tcPr>
          <w:p w14:paraId="4D2E23DF" w14:textId="16E074F6"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шт</w:t>
            </w:r>
          </w:p>
        </w:tc>
        <w:tc>
          <w:tcPr>
            <w:tcW w:w="709" w:type="dxa"/>
          </w:tcPr>
          <w:p w14:paraId="7E22F10F" w14:textId="1ECA00FC"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150</w:t>
            </w:r>
          </w:p>
        </w:tc>
      </w:tr>
      <w:tr w:rsidR="008378C6" w:rsidRPr="00857E9B" w14:paraId="6D4CC589" w14:textId="77777777" w:rsidTr="00807EF3">
        <w:trPr>
          <w:trHeight w:val="2218"/>
        </w:trPr>
        <w:tc>
          <w:tcPr>
            <w:tcW w:w="567" w:type="dxa"/>
            <w:tcBorders>
              <w:left w:val="single" w:sz="4" w:space="0" w:color="000000"/>
              <w:right w:val="single" w:sz="4" w:space="0" w:color="000000"/>
            </w:tcBorders>
          </w:tcPr>
          <w:p w14:paraId="2D825D2D"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7D3D55F2" w14:textId="35D03A19"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Чистящее средство Биолан</w:t>
            </w:r>
          </w:p>
        </w:tc>
        <w:tc>
          <w:tcPr>
            <w:tcW w:w="5699" w:type="dxa"/>
          </w:tcPr>
          <w:p w14:paraId="5177E5B9" w14:textId="77777777" w:rsidR="008378C6" w:rsidRPr="00857E9B" w:rsidRDefault="008378C6" w:rsidP="00B826C7">
            <w:pPr>
              <w:spacing w:after="0"/>
              <w:rPr>
                <w:sz w:val="22"/>
                <w:shd w:val="clear" w:color="auto" w:fill="FFFFFF"/>
              </w:rPr>
            </w:pPr>
            <w:r w:rsidRPr="00857E9B">
              <w:rPr>
                <w:sz w:val="22"/>
                <w:shd w:val="clear" w:color="auto" w:fill="FFFFFF"/>
              </w:rPr>
              <w:t>Используется для следующих поверхностей: кафель, фаянс, эмаль.</w:t>
            </w:r>
          </w:p>
          <w:p w14:paraId="7FB4C252" w14:textId="77777777" w:rsidR="008378C6" w:rsidRPr="00857E9B" w:rsidRDefault="008378C6" w:rsidP="00B826C7">
            <w:pPr>
              <w:spacing w:after="0"/>
              <w:rPr>
                <w:sz w:val="22"/>
                <w:shd w:val="clear" w:color="auto" w:fill="FFFFFF"/>
              </w:rPr>
            </w:pPr>
            <w:r w:rsidRPr="00857E9B">
              <w:rPr>
                <w:sz w:val="22"/>
                <w:shd w:val="clear" w:color="auto" w:fill="FFFFFF"/>
              </w:rPr>
              <w:t>Тип-щелочные</w:t>
            </w:r>
          </w:p>
          <w:p w14:paraId="548FB501" w14:textId="77777777" w:rsidR="008378C6" w:rsidRPr="00857E9B" w:rsidRDefault="008378C6" w:rsidP="00B826C7">
            <w:pPr>
              <w:spacing w:after="0"/>
              <w:rPr>
                <w:sz w:val="22"/>
                <w:shd w:val="clear" w:color="auto" w:fill="FFFFFF"/>
              </w:rPr>
            </w:pPr>
            <w:r w:rsidRPr="00857E9B">
              <w:rPr>
                <w:sz w:val="22"/>
                <w:shd w:val="clear" w:color="auto" w:fill="FFFFFF"/>
              </w:rPr>
              <w:t>Форма выпуска-порошок</w:t>
            </w:r>
          </w:p>
          <w:p w14:paraId="67EA1B0A" w14:textId="77777777" w:rsidR="008378C6" w:rsidRPr="00857E9B" w:rsidRDefault="008378C6" w:rsidP="00B826C7">
            <w:pPr>
              <w:spacing w:after="0"/>
              <w:rPr>
                <w:sz w:val="22"/>
                <w:shd w:val="clear" w:color="auto" w:fill="FFFFFF"/>
              </w:rPr>
            </w:pPr>
            <w:r w:rsidRPr="00857E9B">
              <w:rPr>
                <w:sz w:val="22"/>
                <w:shd w:val="clear" w:color="auto" w:fill="FFFFFF"/>
              </w:rPr>
              <w:t>Форма выпуска-банка</w:t>
            </w:r>
          </w:p>
          <w:p w14:paraId="1B1C40E7" w14:textId="77777777" w:rsidR="008378C6" w:rsidRPr="00857E9B" w:rsidRDefault="008378C6" w:rsidP="00B826C7">
            <w:pPr>
              <w:spacing w:after="0"/>
              <w:rPr>
                <w:sz w:val="22"/>
                <w:shd w:val="clear" w:color="auto" w:fill="FFFFFF"/>
              </w:rPr>
            </w:pPr>
            <w:r w:rsidRPr="00857E9B">
              <w:rPr>
                <w:sz w:val="22"/>
                <w:shd w:val="clear" w:color="auto" w:fill="FFFFFF"/>
              </w:rPr>
              <w:t>Состав-анионные поверхностно-активные вещества (не более 5%), фосфаты (не более 5%), ароматизирующая добавка (не более 5%)</w:t>
            </w:r>
          </w:p>
          <w:p w14:paraId="24AAADFC" w14:textId="77777777" w:rsidR="00B826C7" w:rsidRPr="00857E9B" w:rsidRDefault="008378C6" w:rsidP="00B826C7">
            <w:pPr>
              <w:spacing w:after="0"/>
              <w:rPr>
                <w:sz w:val="22"/>
                <w:shd w:val="clear" w:color="auto" w:fill="FFFFFF"/>
              </w:rPr>
            </w:pPr>
            <w:r w:rsidRPr="00857E9B">
              <w:rPr>
                <w:sz w:val="22"/>
                <w:shd w:val="clear" w:color="auto" w:fill="FFFFFF"/>
              </w:rPr>
              <w:t>Отдушка-наличие</w:t>
            </w:r>
            <w:r w:rsidR="00B826C7" w:rsidRPr="00857E9B">
              <w:rPr>
                <w:sz w:val="22"/>
                <w:shd w:val="clear" w:color="auto" w:fill="FFFFFF"/>
              </w:rPr>
              <w:t xml:space="preserve"> </w:t>
            </w:r>
          </w:p>
          <w:p w14:paraId="0A9ADD4D" w14:textId="0F7B751F" w:rsidR="00B826C7" w:rsidRPr="00857E9B" w:rsidRDefault="00B826C7" w:rsidP="00B826C7">
            <w:pPr>
              <w:spacing w:after="0"/>
              <w:rPr>
                <w:sz w:val="22"/>
                <w:shd w:val="clear" w:color="auto" w:fill="FFFFFF"/>
              </w:rPr>
            </w:pPr>
            <w:r w:rsidRPr="00857E9B">
              <w:rPr>
                <w:sz w:val="22"/>
                <w:shd w:val="clear" w:color="auto" w:fill="FFFFFF"/>
              </w:rPr>
              <w:t xml:space="preserve">Объем-не </w:t>
            </w:r>
            <w:r w:rsidR="00A3334E" w:rsidRPr="00857E9B">
              <w:rPr>
                <w:sz w:val="22"/>
                <w:shd w:val="clear" w:color="auto" w:fill="FFFFFF"/>
              </w:rPr>
              <w:t>менее</w:t>
            </w:r>
            <w:r w:rsidRPr="00857E9B">
              <w:rPr>
                <w:sz w:val="22"/>
                <w:shd w:val="clear" w:color="auto" w:fill="FFFFFF"/>
              </w:rPr>
              <w:t xml:space="preserve"> 400 гр</w:t>
            </w:r>
          </w:p>
          <w:p w14:paraId="35171382" w14:textId="72289C06" w:rsidR="008378C6" w:rsidRPr="00857E9B" w:rsidRDefault="008378C6" w:rsidP="00B826C7">
            <w:pPr>
              <w:spacing w:after="0"/>
              <w:rPr>
                <w:sz w:val="22"/>
                <w:lang w:eastAsia="ru-RU"/>
                <w14:ligatures w14:val="none"/>
              </w:rPr>
            </w:pPr>
          </w:p>
        </w:tc>
        <w:tc>
          <w:tcPr>
            <w:tcW w:w="708" w:type="dxa"/>
          </w:tcPr>
          <w:p w14:paraId="51543FF6" w14:textId="3BF3BA9D"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шт</w:t>
            </w:r>
          </w:p>
        </w:tc>
        <w:tc>
          <w:tcPr>
            <w:tcW w:w="709" w:type="dxa"/>
          </w:tcPr>
          <w:p w14:paraId="2826A320" w14:textId="4694803D"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300</w:t>
            </w:r>
          </w:p>
        </w:tc>
      </w:tr>
      <w:tr w:rsidR="008378C6" w:rsidRPr="00857E9B" w14:paraId="66126277" w14:textId="77777777" w:rsidTr="00807EF3">
        <w:trPr>
          <w:trHeight w:val="2218"/>
        </w:trPr>
        <w:tc>
          <w:tcPr>
            <w:tcW w:w="567" w:type="dxa"/>
            <w:tcBorders>
              <w:left w:val="single" w:sz="4" w:space="0" w:color="000000"/>
              <w:right w:val="single" w:sz="4" w:space="0" w:color="000000"/>
            </w:tcBorders>
          </w:tcPr>
          <w:p w14:paraId="0A7A909B"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1B0A49B3" w14:textId="1051A0E2"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Нетканое полотно</w:t>
            </w:r>
          </w:p>
        </w:tc>
        <w:tc>
          <w:tcPr>
            <w:tcW w:w="5699" w:type="dxa"/>
          </w:tcPr>
          <w:p w14:paraId="65C3813B"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Ширина (см) не менее 1,6</w:t>
            </w:r>
          </w:p>
          <w:p w14:paraId="1841B011"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Длина (м) не менее 30</w:t>
            </w:r>
          </w:p>
          <w:p w14:paraId="2B0C4AC7"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Минимальная плотность не менее 220г/кв.м</w:t>
            </w:r>
          </w:p>
          <w:p w14:paraId="119D7C87"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Максимальная плотность не более 250г/кв.м</w:t>
            </w:r>
          </w:p>
          <w:p w14:paraId="61BEFE6A"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Состав ткани – не менее 80% хлопок, не более 20% полиэстер</w:t>
            </w:r>
          </w:p>
          <w:p w14:paraId="77330B43" w14:textId="77777777" w:rsidR="008378C6" w:rsidRPr="00857E9B" w:rsidRDefault="008378C6" w:rsidP="00B826C7">
            <w:pPr>
              <w:spacing w:after="0"/>
              <w:rPr>
                <w:color w:val="000000" w:themeColor="text1"/>
                <w:sz w:val="22"/>
                <w:shd w:val="clear" w:color="auto" w:fill="FFFFFF"/>
              </w:rPr>
            </w:pPr>
            <w:r w:rsidRPr="00857E9B">
              <w:rPr>
                <w:color w:val="000000" w:themeColor="text1"/>
                <w:sz w:val="22"/>
                <w:shd w:val="clear" w:color="auto" w:fill="FFFFFF"/>
              </w:rPr>
              <w:t>Назначение-обтирочный материал, для уборки, мытья полов</w:t>
            </w:r>
          </w:p>
          <w:p w14:paraId="74BA2520" w14:textId="7C43F29C" w:rsidR="008378C6" w:rsidRPr="00857E9B" w:rsidRDefault="008378C6" w:rsidP="00B826C7">
            <w:pPr>
              <w:spacing w:after="0"/>
              <w:rPr>
                <w:sz w:val="22"/>
                <w:lang w:eastAsia="ru-RU"/>
                <w14:ligatures w14:val="none"/>
              </w:rPr>
            </w:pPr>
            <w:r w:rsidRPr="00857E9B">
              <w:rPr>
                <w:color w:val="000000" w:themeColor="text1"/>
                <w:sz w:val="22"/>
                <w:shd w:val="clear" w:color="auto" w:fill="FFFFFF"/>
              </w:rPr>
              <w:t>Цвет-по согласованию с заказчиком</w:t>
            </w:r>
          </w:p>
        </w:tc>
        <w:tc>
          <w:tcPr>
            <w:tcW w:w="708" w:type="dxa"/>
          </w:tcPr>
          <w:p w14:paraId="242F394F" w14:textId="104AEA30"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 xml:space="preserve">Рулона </w:t>
            </w:r>
          </w:p>
        </w:tc>
        <w:tc>
          <w:tcPr>
            <w:tcW w:w="709" w:type="dxa"/>
          </w:tcPr>
          <w:p w14:paraId="42B648C4" w14:textId="4A0882F2"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3</w:t>
            </w:r>
          </w:p>
        </w:tc>
      </w:tr>
      <w:tr w:rsidR="008378C6" w:rsidRPr="00857E9B" w14:paraId="3AC8F304" w14:textId="77777777" w:rsidTr="00807EF3">
        <w:trPr>
          <w:trHeight w:val="2218"/>
        </w:trPr>
        <w:tc>
          <w:tcPr>
            <w:tcW w:w="567" w:type="dxa"/>
            <w:tcBorders>
              <w:left w:val="single" w:sz="4" w:space="0" w:color="000000"/>
              <w:right w:val="single" w:sz="4" w:space="0" w:color="000000"/>
            </w:tcBorders>
          </w:tcPr>
          <w:p w14:paraId="63BE74FE"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1C9B31C8" w14:textId="2695C2BD"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Ветошь </w:t>
            </w:r>
          </w:p>
        </w:tc>
        <w:tc>
          <w:tcPr>
            <w:tcW w:w="5699" w:type="dxa"/>
          </w:tcPr>
          <w:p w14:paraId="55BF52D1" w14:textId="77777777" w:rsidR="008378C6" w:rsidRPr="00857E9B" w:rsidRDefault="008378C6" w:rsidP="00B826C7">
            <w:pPr>
              <w:spacing w:after="0"/>
              <w:rPr>
                <w:sz w:val="22"/>
                <w:shd w:val="clear" w:color="auto" w:fill="FFFFFF"/>
              </w:rPr>
            </w:pPr>
            <w:r w:rsidRPr="00857E9B">
              <w:rPr>
                <w:sz w:val="22"/>
                <w:shd w:val="clear" w:color="auto" w:fill="FFFFFF"/>
              </w:rPr>
              <w:t>Тип ткани-махра</w:t>
            </w:r>
          </w:p>
          <w:p w14:paraId="27D8F76A" w14:textId="77777777" w:rsidR="008378C6" w:rsidRPr="00857E9B" w:rsidRDefault="008378C6" w:rsidP="00B826C7">
            <w:pPr>
              <w:spacing w:after="0"/>
              <w:rPr>
                <w:sz w:val="22"/>
                <w:shd w:val="clear" w:color="auto" w:fill="FFFFFF"/>
              </w:rPr>
            </w:pPr>
            <w:r w:rsidRPr="00857E9B">
              <w:rPr>
                <w:sz w:val="22"/>
                <w:shd w:val="clear" w:color="auto" w:fill="FFFFFF"/>
              </w:rPr>
              <w:t>Плотность- не менее 560 г/м²</w:t>
            </w:r>
          </w:p>
          <w:p w14:paraId="49986F08" w14:textId="77777777" w:rsidR="008378C6" w:rsidRPr="00857E9B" w:rsidRDefault="008378C6" w:rsidP="00B826C7">
            <w:pPr>
              <w:spacing w:after="0"/>
              <w:rPr>
                <w:sz w:val="22"/>
                <w:shd w:val="clear" w:color="auto" w:fill="FFFFFF"/>
              </w:rPr>
            </w:pPr>
            <w:r w:rsidRPr="00857E9B">
              <w:rPr>
                <w:sz w:val="22"/>
                <w:shd w:val="clear" w:color="auto" w:fill="FFFFFF"/>
              </w:rPr>
              <w:t>Цвет-по согласованию с заказчиком</w:t>
            </w:r>
          </w:p>
          <w:p w14:paraId="77E8515B" w14:textId="77777777" w:rsidR="008378C6" w:rsidRPr="00857E9B" w:rsidRDefault="008378C6" w:rsidP="00B826C7">
            <w:pPr>
              <w:spacing w:after="0"/>
              <w:rPr>
                <w:sz w:val="22"/>
                <w:shd w:val="clear" w:color="auto" w:fill="FFFFFF"/>
              </w:rPr>
            </w:pPr>
            <w:r w:rsidRPr="00857E9B">
              <w:rPr>
                <w:sz w:val="22"/>
                <w:shd w:val="clear" w:color="auto" w:fill="FFFFFF"/>
              </w:rPr>
              <w:t>Длина 1 лоскута-не менее 60 см</w:t>
            </w:r>
          </w:p>
          <w:p w14:paraId="26860CE4" w14:textId="77777777" w:rsidR="008378C6" w:rsidRPr="00857E9B" w:rsidRDefault="008378C6" w:rsidP="00B826C7">
            <w:pPr>
              <w:spacing w:after="0"/>
              <w:rPr>
                <w:sz w:val="22"/>
                <w:shd w:val="clear" w:color="auto" w:fill="FFFFFF"/>
              </w:rPr>
            </w:pPr>
            <w:r w:rsidRPr="00857E9B">
              <w:rPr>
                <w:sz w:val="22"/>
                <w:shd w:val="clear" w:color="auto" w:fill="FFFFFF"/>
              </w:rPr>
              <w:t>Ширина 1 лоскута- не менее 40 см</w:t>
            </w:r>
          </w:p>
          <w:p w14:paraId="08D182A7" w14:textId="39250202" w:rsidR="008378C6" w:rsidRPr="00857E9B" w:rsidRDefault="008378C6" w:rsidP="00B826C7">
            <w:pPr>
              <w:spacing w:after="0"/>
              <w:rPr>
                <w:sz w:val="22"/>
                <w:lang w:eastAsia="ru-RU"/>
                <w14:ligatures w14:val="none"/>
              </w:rPr>
            </w:pPr>
            <w:r w:rsidRPr="00857E9B">
              <w:rPr>
                <w:sz w:val="22"/>
                <w:shd w:val="clear" w:color="auto" w:fill="FFFFFF"/>
              </w:rPr>
              <w:t xml:space="preserve">Вес упаковки не </w:t>
            </w:r>
            <w:r w:rsidR="00A3334E" w:rsidRPr="00857E9B">
              <w:rPr>
                <w:sz w:val="22"/>
                <w:shd w:val="clear" w:color="auto" w:fill="FFFFFF"/>
              </w:rPr>
              <w:t xml:space="preserve">менее </w:t>
            </w:r>
            <w:r w:rsidRPr="00857E9B">
              <w:rPr>
                <w:sz w:val="22"/>
                <w:shd w:val="clear" w:color="auto" w:fill="FFFFFF"/>
              </w:rPr>
              <w:t>10 кг</w:t>
            </w:r>
          </w:p>
        </w:tc>
        <w:tc>
          <w:tcPr>
            <w:tcW w:w="708" w:type="dxa"/>
          </w:tcPr>
          <w:p w14:paraId="688DEE99" w14:textId="2506DC0D"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кг</w:t>
            </w:r>
          </w:p>
        </w:tc>
        <w:tc>
          <w:tcPr>
            <w:tcW w:w="709" w:type="dxa"/>
          </w:tcPr>
          <w:p w14:paraId="28074AAF" w14:textId="43944F23" w:rsidR="008378C6" w:rsidRPr="00857E9B" w:rsidRDefault="008378C6" w:rsidP="00B826C7">
            <w:pPr>
              <w:widowControl w:val="0"/>
              <w:suppressAutoHyphens/>
              <w:spacing w:after="0"/>
              <w:rPr>
                <w:rFonts w:eastAsia="SimSun"/>
                <w:kern w:val="1"/>
                <w:sz w:val="22"/>
                <w:lang w:eastAsia="hi-IN" w:bidi="hi-IN"/>
                <w14:ligatures w14:val="none"/>
              </w:rPr>
            </w:pPr>
            <w:r w:rsidRPr="00857E9B">
              <w:rPr>
                <w:sz w:val="22"/>
              </w:rPr>
              <w:t>60</w:t>
            </w:r>
          </w:p>
        </w:tc>
      </w:tr>
      <w:tr w:rsidR="008378C6" w:rsidRPr="00857E9B" w14:paraId="1C7E2F2C" w14:textId="77777777" w:rsidTr="00807EF3">
        <w:trPr>
          <w:trHeight w:val="2218"/>
        </w:trPr>
        <w:tc>
          <w:tcPr>
            <w:tcW w:w="567" w:type="dxa"/>
            <w:tcBorders>
              <w:left w:val="single" w:sz="4" w:space="0" w:color="000000"/>
              <w:right w:val="single" w:sz="4" w:space="0" w:color="000000"/>
            </w:tcBorders>
          </w:tcPr>
          <w:p w14:paraId="46531ACE"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7D38274D" w14:textId="5A5C8ED2"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 xml:space="preserve">Перчатки латексные </w:t>
            </w:r>
          </w:p>
        </w:tc>
        <w:tc>
          <w:tcPr>
            <w:tcW w:w="5699" w:type="dxa"/>
          </w:tcPr>
          <w:p w14:paraId="1DBAEB25" w14:textId="77777777" w:rsidR="008378C6" w:rsidRPr="00857E9B" w:rsidRDefault="008378C6" w:rsidP="00B826C7">
            <w:pPr>
              <w:spacing w:after="0"/>
              <w:rPr>
                <w:sz w:val="22"/>
                <w:shd w:val="clear" w:color="auto" w:fill="FFFFFF"/>
              </w:rPr>
            </w:pPr>
            <w:r w:rsidRPr="00857E9B">
              <w:rPr>
                <w:sz w:val="22"/>
                <w:shd w:val="clear" w:color="auto" w:fill="FFFFFF"/>
              </w:rPr>
              <w:t>Материал- латекс</w:t>
            </w:r>
          </w:p>
          <w:p w14:paraId="26DB9FB8" w14:textId="77777777" w:rsidR="008378C6" w:rsidRPr="00857E9B" w:rsidRDefault="008378C6" w:rsidP="00B826C7">
            <w:pPr>
              <w:spacing w:after="0"/>
              <w:rPr>
                <w:sz w:val="22"/>
                <w:shd w:val="clear" w:color="auto" w:fill="FFFFFF"/>
              </w:rPr>
            </w:pPr>
            <w:r w:rsidRPr="00857E9B">
              <w:rPr>
                <w:sz w:val="22"/>
                <w:shd w:val="clear" w:color="auto" w:fill="FFFFFF"/>
              </w:rPr>
              <w:t>Тип-Перчатки хозяйственные</w:t>
            </w:r>
          </w:p>
          <w:p w14:paraId="528B0EF0" w14:textId="77777777" w:rsidR="008378C6" w:rsidRPr="00857E9B" w:rsidRDefault="008378C6" w:rsidP="00B826C7">
            <w:pPr>
              <w:spacing w:after="0"/>
              <w:rPr>
                <w:sz w:val="22"/>
                <w:shd w:val="clear" w:color="auto" w:fill="FFFFFF"/>
              </w:rPr>
            </w:pPr>
            <w:r w:rsidRPr="00857E9B">
              <w:rPr>
                <w:sz w:val="22"/>
                <w:shd w:val="clear" w:color="auto" w:fill="FFFFFF"/>
              </w:rPr>
              <w:t>Назначение- кухонные</w:t>
            </w:r>
          </w:p>
          <w:p w14:paraId="3BC8F6C3" w14:textId="77777777" w:rsidR="008378C6" w:rsidRPr="00857E9B" w:rsidRDefault="008378C6" w:rsidP="00B826C7">
            <w:pPr>
              <w:spacing w:after="0"/>
              <w:rPr>
                <w:sz w:val="22"/>
                <w:shd w:val="clear" w:color="auto" w:fill="FFFFFF"/>
              </w:rPr>
            </w:pPr>
            <w:r w:rsidRPr="00857E9B">
              <w:rPr>
                <w:sz w:val="22"/>
                <w:shd w:val="clear" w:color="auto" w:fill="FFFFFF"/>
              </w:rPr>
              <w:t>Размер не менее М</w:t>
            </w:r>
          </w:p>
          <w:p w14:paraId="27AF6E0F" w14:textId="77777777" w:rsidR="008378C6" w:rsidRPr="00857E9B" w:rsidRDefault="008378C6" w:rsidP="00B826C7">
            <w:pPr>
              <w:spacing w:after="0"/>
              <w:rPr>
                <w:sz w:val="22"/>
                <w:shd w:val="clear" w:color="auto" w:fill="FFFFFF"/>
              </w:rPr>
            </w:pPr>
            <w:r w:rsidRPr="00857E9B">
              <w:rPr>
                <w:sz w:val="22"/>
                <w:shd w:val="clear" w:color="auto" w:fill="FFFFFF"/>
              </w:rPr>
              <w:t>Цвет-синий</w:t>
            </w:r>
          </w:p>
          <w:p w14:paraId="6E48A656" w14:textId="101DF96A" w:rsidR="008378C6" w:rsidRPr="00857E9B" w:rsidRDefault="008378C6" w:rsidP="00B826C7">
            <w:pPr>
              <w:spacing w:after="0"/>
              <w:rPr>
                <w:sz w:val="22"/>
                <w:lang w:eastAsia="ru-RU"/>
                <w14:ligatures w14:val="none"/>
              </w:rPr>
            </w:pPr>
            <w:r w:rsidRPr="00857E9B">
              <w:rPr>
                <w:sz w:val="22"/>
                <w:shd w:val="clear" w:color="auto" w:fill="FFFFFF"/>
              </w:rPr>
              <w:t>Особенности –прочные, с удлиненной манжетой, хлопковое напыление, водонепроницаемость, рифленая поверхность</w:t>
            </w:r>
          </w:p>
        </w:tc>
        <w:tc>
          <w:tcPr>
            <w:tcW w:w="708" w:type="dxa"/>
          </w:tcPr>
          <w:p w14:paraId="74222AB3" w14:textId="1334A36F" w:rsidR="008378C6" w:rsidRPr="00857E9B" w:rsidRDefault="008378C6"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пар</w:t>
            </w:r>
          </w:p>
        </w:tc>
        <w:tc>
          <w:tcPr>
            <w:tcW w:w="709" w:type="dxa"/>
          </w:tcPr>
          <w:p w14:paraId="5DCCFFCC" w14:textId="674CDAF7" w:rsidR="008378C6" w:rsidRPr="00857E9B" w:rsidRDefault="0020135F" w:rsidP="00B826C7">
            <w:pPr>
              <w:widowControl w:val="0"/>
              <w:suppressAutoHyphens/>
              <w:spacing w:after="0"/>
              <w:rPr>
                <w:rFonts w:eastAsia="SimSun"/>
                <w:kern w:val="1"/>
                <w:sz w:val="22"/>
                <w:lang w:eastAsia="hi-IN" w:bidi="hi-IN"/>
                <w14:ligatures w14:val="none"/>
              </w:rPr>
            </w:pPr>
            <w:r w:rsidRPr="00857E9B">
              <w:rPr>
                <w:sz w:val="22"/>
              </w:rPr>
              <w:t>1100</w:t>
            </w:r>
          </w:p>
        </w:tc>
      </w:tr>
      <w:tr w:rsidR="008378C6" w:rsidRPr="00857E9B" w14:paraId="3536E0F3" w14:textId="77777777" w:rsidTr="00807EF3">
        <w:trPr>
          <w:trHeight w:val="2218"/>
        </w:trPr>
        <w:tc>
          <w:tcPr>
            <w:tcW w:w="567" w:type="dxa"/>
            <w:tcBorders>
              <w:left w:val="single" w:sz="4" w:space="0" w:color="000000"/>
              <w:right w:val="single" w:sz="4" w:space="0" w:color="000000"/>
            </w:tcBorders>
          </w:tcPr>
          <w:p w14:paraId="1700DC1E"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17093754" w14:textId="51CFEA40" w:rsidR="008378C6" w:rsidRPr="00857E9B" w:rsidRDefault="008378C6" w:rsidP="00B826C7">
            <w:pPr>
              <w:widowControl w:val="0"/>
              <w:suppressAutoHyphens/>
              <w:spacing w:after="0"/>
              <w:jc w:val="center"/>
              <w:rPr>
                <w:bCs/>
                <w:sz w:val="22"/>
              </w:rPr>
            </w:pPr>
            <w:r w:rsidRPr="00857E9B">
              <w:rPr>
                <w:bCs/>
                <w:sz w:val="22"/>
              </w:rPr>
              <w:t xml:space="preserve">Перчатки </w:t>
            </w:r>
          </w:p>
        </w:tc>
        <w:tc>
          <w:tcPr>
            <w:tcW w:w="5699" w:type="dxa"/>
          </w:tcPr>
          <w:p w14:paraId="4F5BADFE" w14:textId="09C3632A" w:rsidR="00655AE4" w:rsidRPr="00857E9B" w:rsidRDefault="00655AE4" w:rsidP="00655AE4">
            <w:pPr>
              <w:spacing w:after="0"/>
              <w:rPr>
                <w:sz w:val="22"/>
                <w:lang w:eastAsia="ru-RU"/>
                <w14:ligatures w14:val="none"/>
              </w:rPr>
            </w:pPr>
            <w:r w:rsidRPr="00857E9B">
              <w:rPr>
                <w:sz w:val="22"/>
                <w:lang w:eastAsia="ru-RU"/>
                <w14:ligatures w14:val="none"/>
              </w:rPr>
              <w:t>Материал-полиэтилен</w:t>
            </w:r>
          </w:p>
          <w:p w14:paraId="1A36F5C6" w14:textId="44270E4D" w:rsidR="00655AE4" w:rsidRPr="00857E9B" w:rsidRDefault="00655AE4" w:rsidP="00655AE4">
            <w:pPr>
              <w:spacing w:after="0"/>
              <w:rPr>
                <w:sz w:val="22"/>
                <w:lang w:eastAsia="ru-RU"/>
                <w14:ligatures w14:val="none"/>
              </w:rPr>
            </w:pPr>
            <w:r w:rsidRPr="00857E9B">
              <w:rPr>
                <w:sz w:val="22"/>
                <w:lang w:eastAsia="ru-RU"/>
                <w14:ligatures w14:val="none"/>
              </w:rPr>
              <w:t>Размер (L)</w:t>
            </w:r>
          </w:p>
          <w:p w14:paraId="122254BB" w14:textId="5BCAE1D7" w:rsidR="00655AE4" w:rsidRPr="00857E9B" w:rsidRDefault="00655AE4" w:rsidP="00655AE4">
            <w:pPr>
              <w:spacing w:after="0"/>
              <w:rPr>
                <w:sz w:val="22"/>
                <w:lang w:eastAsia="ru-RU"/>
                <w14:ligatures w14:val="none"/>
              </w:rPr>
            </w:pPr>
            <w:r w:rsidRPr="00857E9B">
              <w:rPr>
                <w:sz w:val="22"/>
                <w:lang w:eastAsia="ru-RU"/>
                <w14:ligatures w14:val="none"/>
              </w:rPr>
              <w:t>Цвет-прозрачный</w:t>
            </w:r>
          </w:p>
          <w:p w14:paraId="1146CA27" w14:textId="1550A4D3" w:rsidR="00A3334E" w:rsidRPr="00857E9B" w:rsidRDefault="00A3334E" w:rsidP="00655AE4">
            <w:pPr>
              <w:spacing w:after="0"/>
              <w:rPr>
                <w:sz w:val="22"/>
                <w:lang w:eastAsia="ru-RU"/>
                <w14:ligatures w14:val="none"/>
              </w:rPr>
            </w:pPr>
            <w:r w:rsidRPr="00857E9B">
              <w:rPr>
                <w:sz w:val="22"/>
                <w:lang w:eastAsia="ru-RU"/>
                <w14:ligatures w14:val="none"/>
              </w:rPr>
              <w:t>Одноразовые-соответствие</w:t>
            </w:r>
          </w:p>
          <w:p w14:paraId="47BFBB03" w14:textId="21D786BF" w:rsidR="00655AE4" w:rsidRPr="00857E9B" w:rsidRDefault="00655AE4" w:rsidP="00655AE4">
            <w:pPr>
              <w:spacing w:after="0"/>
              <w:rPr>
                <w:sz w:val="22"/>
                <w:lang w:eastAsia="ru-RU"/>
                <w14:ligatures w14:val="none"/>
              </w:rPr>
            </w:pPr>
            <w:r w:rsidRPr="00857E9B">
              <w:rPr>
                <w:sz w:val="22"/>
                <w:lang w:eastAsia="ru-RU"/>
                <w14:ligatures w14:val="none"/>
              </w:rPr>
              <w:t>Тип поверхности-гладкая</w:t>
            </w:r>
          </w:p>
          <w:p w14:paraId="1659CD17" w14:textId="0A793530" w:rsidR="008378C6" w:rsidRPr="00857E9B" w:rsidRDefault="00655AE4" w:rsidP="00655AE4">
            <w:pPr>
              <w:spacing w:after="0"/>
              <w:rPr>
                <w:sz w:val="22"/>
                <w:lang w:eastAsia="ru-RU"/>
                <w14:ligatures w14:val="none"/>
              </w:rPr>
            </w:pPr>
            <w:r w:rsidRPr="00857E9B">
              <w:rPr>
                <w:sz w:val="22"/>
                <w:lang w:eastAsia="ru-RU"/>
                <w14:ligatures w14:val="none"/>
              </w:rPr>
              <w:t>Форма-анатомическая</w:t>
            </w:r>
          </w:p>
          <w:p w14:paraId="66FA24CA" w14:textId="3E142C07" w:rsidR="0020135F" w:rsidRPr="00857E9B" w:rsidRDefault="0020135F" w:rsidP="00655AE4">
            <w:pPr>
              <w:spacing w:after="0"/>
              <w:rPr>
                <w:sz w:val="22"/>
                <w:lang w:eastAsia="ru-RU"/>
                <w14:ligatures w14:val="none"/>
              </w:rPr>
            </w:pPr>
            <w:r w:rsidRPr="00857E9B">
              <w:rPr>
                <w:sz w:val="22"/>
                <w:lang w:eastAsia="ru-RU"/>
                <w14:ligatures w14:val="none"/>
              </w:rPr>
              <w:t xml:space="preserve">Упаковка не менее </w:t>
            </w:r>
            <w:r w:rsidR="00A3334E" w:rsidRPr="00857E9B">
              <w:rPr>
                <w:sz w:val="22"/>
                <w:lang w:eastAsia="ru-RU"/>
                <w14:ligatures w14:val="none"/>
              </w:rPr>
              <w:t>50</w:t>
            </w:r>
            <w:r w:rsidRPr="00857E9B">
              <w:rPr>
                <w:sz w:val="22"/>
                <w:lang w:eastAsia="ru-RU"/>
                <w14:ligatures w14:val="none"/>
              </w:rPr>
              <w:t xml:space="preserve"> </w:t>
            </w:r>
            <w:r w:rsidR="00A3334E" w:rsidRPr="00857E9B">
              <w:rPr>
                <w:sz w:val="22"/>
                <w:lang w:eastAsia="ru-RU"/>
                <w14:ligatures w14:val="none"/>
              </w:rPr>
              <w:t>пар</w:t>
            </w:r>
          </w:p>
          <w:p w14:paraId="579C4F7B" w14:textId="05BBF2AF" w:rsidR="00910628" w:rsidRPr="00857E9B" w:rsidRDefault="00910628" w:rsidP="00655AE4">
            <w:pPr>
              <w:spacing w:after="0"/>
              <w:rPr>
                <w:sz w:val="22"/>
                <w:lang w:eastAsia="ru-RU"/>
                <w14:ligatures w14:val="none"/>
              </w:rPr>
            </w:pPr>
          </w:p>
        </w:tc>
        <w:tc>
          <w:tcPr>
            <w:tcW w:w="708" w:type="dxa"/>
          </w:tcPr>
          <w:p w14:paraId="22A203D7" w14:textId="1AA938F0" w:rsidR="008378C6" w:rsidRPr="00857E9B" w:rsidRDefault="00A3334E" w:rsidP="00B826C7">
            <w:pPr>
              <w:widowControl w:val="0"/>
              <w:suppressAutoHyphens/>
              <w:spacing w:after="0"/>
              <w:jc w:val="center"/>
              <w:rPr>
                <w:rFonts w:eastAsia="SimSun"/>
                <w:kern w:val="1"/>
                <w:sz w:val="22"/>
                <w:lang w:eastAsia="hi-IN" w:bidi="hi-IN"/>
                <w14:ligatures w14:val="none"/>
              </w:rPr>
            </w:pPr>
            <w:r w:rsidRPr="00857E9B">
              <w:rPr>
                <w:bCs/>
                <w:sz w:val="22"/>
              </w:rPr>
              <w:t>упак</w:t>
            </w:r>
          </w:p>
        </w:tc>
        <w:tc>
          <w:tcPr>
            <w:tcW w:w="709" w:type="dxa"/>
          </w:tcPr>
          <w:p w14:paraId="3C7A26FF" w14:textId="7451F363" w:rsidR="008378C6" w:rsidRPr="00857E9B" w:rsidRDefault="008378C6" w:rsidP="00B826C7">
            <w:pPr>
              <w:widowControl w:val="0"/>
              <w:suppressAutoHyphens/>
              <w:spacing w:after="0"/>
              <w:rPr>
                <w:sz w:val="22"/>
              </w:rPr>
            </w:pPr>
            <w:r w:rsidRPr="00857E9B">
              <w:rPr>
                <w:sz w:val="22"/>
              </w:rPr>
              <w:t>100</w:t>
            </w:r>
          </w:p>
        </w:tc>
      </w:tr>
      <w:tr w:rsidR="008378C6" w:rsidRPr="00857E9B" w14:paraId="696F3EBA" w14:textId="77777777" w:rsidTr="00807EF3">
        <w:trPr>
          <w:trHeight w:val="2218"/>
        </w:trPr>
        <w:tc>
          <w:tcPr>
            <w:tcW w:w="567" w:type="dxa"/>
            <w:tcBorders>
              <w:left w:val="single" w:sz="4" w:space="0" w:color="000000"/>
              <w:right w:val="single" w:sz="4" w:space="0" w:color="000000"/>
            </w:tcBorders>
          </w:tcPr>
          <w:p w14:paraId="1E00A756"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1A203DD3" w14:textId="49E44C69" w:rsidR="008378C6" w:rsidRPr="00857E9B" w:rsidRDefault="008378C6" w:rsidP="00B826C7">
            <w:pPr>
              <w:widowControl w:val="0"/>
              <w:suppressAutoHyphens/>
              <w:spacing w:after="0"/>
              <w:jc w:val="center"/>
              <w:rPr>
                <w:bCs/>
                <w:sz w:val="22"/>
              </w:rPr>
            </w:pPr>
            <w:r w:rsidRPr="00857E9B">
              <w:rPr>
                <w:bCs/>
                <w:sz w:val="22"/>
              </w:rPr>
              <w:t xml:space="preserve">Фартук </w:t>
            </w:r>
          </w:p>
        </w:tc>
        <w:tc>
          <w:tcPr>
            <w:tcW w:w="5699" w:type="dxa"/>
          </w:tcPr>
          <w:p w14:paraId="68F60151" w14:textId="77777777" w:rsidR="008378C6" w:rsidRPr="00857E9B" w:rsidRDefault="008378C6" w:rsidP="00B826C7">
            <w:pPr>
              <w:spacing w:after="0"/>
              <w:rPr>
                <w:sz w:val="22"/>
                <w:shd w:val="clear" w:color="auto" w:fill="FFFFFF"/>
              </w:rPr>
            </w:pPr>
            <w:r w:rsidRPr="00857E9B">
              <w:rPr>
                <w:sz w:val="22"/>
                <w:shd w:val="clear" w:color="auto" w:fill="FFFFFF"/>
              </w:rPr>
              <w:t>Назначение-для общего назначения</w:t>
            </w:r>
          </w:p>
          <w:p w14:paraId="409D67E7" w14:textId="77777777" w:rsidR="008378C6" w:rsidRPr="00857E9B" w:rsidRDefault="008378C6" w:rsidP="00B826C7">
            <w:pPr>
              <w:spacing w:after="0"/>
              <w:rPr>
                <w:sz w:val="22"/>
                <w:shd w:val="clear" w:color="auto" w:fill="FFFFFF"/>
              </w:rPr>
            </w:pPr>
            <w:r w:rsidRPr="00857E9B">
              <w:rPr>
                <w:sz w:val="22"/>
                <w:shd w:val="clear" w:color="auto" w:fill="FFFFFF"/>
              </w:rPr>
              <w:t>Защитные свойства-от загрязнений</w:t>
            </w:r>
          </w:p>
          <w:p w14:paraId="71A7DCD6" w14:textId="77777777" w:rsidR="008378C6" w:rsidRPr="00857E9B" w:rsidRDefault="008378C6" w:rsidP="00B826C7">
            <w:pPr>
              <w:spacing w:after="0"/>
              <w:rPr>
                <w:sz w:val="22"/>
                <w:shd w:val="clear" w:color="auto" w:fill="FFFFFF"/>
              </w:rPr>
            </w:pPr>
            <w:r w:rsidRPr="00857E9B">
              <w:rPr>
                <w:sz w:val="22"/>
                <w:shd w:val="clear" w:color="auto" w:fill="FFFFFF"/>
              </w:rPr>
              <w:t>Одноразовый- соответствие</w:t>
            </w:r>
          </w:p>
          <w:p w14:paraId="4FCFE85D" w14:textId="77777777" w:rsidR="008378C6" w:rsidRPr="00857E9B" w:rsidRDefault="008378C6" w:rsidP="00B826C7">
            <w:pPr>
              <w:spacing w:after="0"/>
              <w:rPr>
                <w:sz w:val="22"/>
                <w:shd w:val="clear" w:color="auto" w:fill="FFFFFF"/>
              </w:rPr>
            </w:pPr>
            <w:r w:rsidRPr="00857E9B">
              <w:rPr>
                <w:sz w:val="22"/>
                <w:shd w:val="clear" w:color="auto" w:fill="FFFFFF"/>
              </w:rPr>
              <w:t>Цвет- белый</w:t>
            </w:r>
          </w:p>
          <w:p w14:paraId="761223E7" w14:textId="77777777" w:rsidR="008378C6" w:rsidRPr="00857E9B" w:rsidRDefault="008378C6" w:rsidP="00B826C7">
            <w:pPr>
              <w:spacing w:after="0"/>
              <w:rPr>
                <w:sz w:val="22"/>
                <w:shd w:val="clear" w:color="auto" w:fill="FFFFFF"/>
              </w:rPr>
            </w:pPr>
            <w:r w:rsidRPr="00857E9B">
              <w:rPr>
                <w:sz w:val="22"/>
                <w:shd w:val="clear" w:color="auto" w:fill="FFFFFF"/>
              </w:rPr>
              <w:t>Материал-полиэтилен</w:t>
            </w:r>
          </w:p>
          <w:p w14:paraId="7373C22B" w14:textId="77777777" w:rsidR="008378C6" w:rsidRPr="00857E9B" w:rsidRDefault="008378C6" w:rsidP="00B826C7">
            <w:pPr>
              <w:spacing w:after="0"/>
              <w:rPr>
                <w:sz w:val="22"/>
                <w:shd w:val="clear" w:color="auto" w:fill="FFFFFF"/>
              </w:rPr>
            </w:pPr>
            <w:r w:rsidRPr="00857E9B">
              <w:rPr>
                <w:sz w:val="22"/>
                <w:shd w:val="clear" w:color="auto" w:fill="FFFFFF"/>
              </w:rPr>
              <w:t>Размер не менее 80х120 см</w:t>
            </w:r>
          </w:p>
          <w:p w14:paraId="61F0883D" w14:textId="15A02EB1" w:rsidR="00910628" w:rsidRPr="00857E9B" w:rsidRDefault="00910628" w:rsidP="00B826C7">
            <w:pPr>
              <w:spacing w:after="0"/>
              <w:rPr>
                <w:sz w:val="22"/>
                <w:lang w:eastAsia="ru-RU"/>
                <w14:ligatures w14:val="none"/>
              </w:rPr>
            </w:pPr>
            <w:r w:rsidRPr="00857E9B">
              <w:rPr>
                <w:sz w:val="22"/>
                <w:shd w:val="clear" w:color="auto" w:fill="FFFFFF"/>
              </w:rPr>
              <w:t xml:space="preserve">В упаковке не </w:t>
            </w:r>
            <w:r w:rsidR="0020135F" w:rsidRPr="00857E9B">
              <w:rPr>
                <w:sz w:val="22"/>
                <w:shd w:val="clear" w:color="auto" w:fill="FFFFFF"/>
              </w:rPr>
              <w:t>более</w:t>
            </w:r>
            <w:r w:rsidRPr="00857E9B">
              <w:rPr>
                <w:sz w:val="22"/>
                <w:shd w:val="clear" w:color="auto" w:fill="FFFFFF"/>
              </w:rPr>
              <w:t xml:space="preserve"> </w:t>
            </w:r>
            <w:r w:rsidR="0020135F" w:rsidRPr="00857E9B">
              <w:rPr>
                <w:sz w:val="22"/>
                <w:shd w:val="clear" w:color="auto" w:fill="FFFFFF"/>
              </w:rPr>
              <w:t>100 шт</w:t>
            </w:r>
          </w:p>
        </w:tc>
        <w:tc>
          <w:tcPr>
            <w:tcW w:w="708" w:type="dxa"/>
          </w:tcPr>
          <w:p w14:paraId="63A77C07" w14:textId="0E06BD8A" w:rsidR="008378C6" w:rsidRPr="00857E9B" w:rsidRDefault="00910628" w:rsidP="00B826C7">
            <w:pPr>
              <w:widowControl w:val="0"/>
              <w:suppressAutoHyphens/>
              <w:spacing w:after="0"/>
              <w:jc w:val="center"/>
              <w:rPr>
                <w:rFonts w:eastAsia="SimSun"/>
                <w:kern w:val="1"/>
                <w:sz w:val="22"/>
                <w:highlight w:val="yellow"/>
                <w:lang w:eastAsia="hi-IN" w:bidi="hi-IN"/>
                <w14:ligatures w14:val="none"/>
              </w:rPr>
            </w:pPr>
            <w:r w:rsidRPr="00857E9B">
              <w:rPr>
                <w:bCs/>
                <w:sz w:val="22"/>
              </w:rPr>
              <w:t>упак</w:t>
            </w:r>
          </w:p>
        </w:tc>
        <w:tc>
          <w:tcPr>
            <w:tcW w:w="709" w:type="dxa"/>
          </w:tcPr>
          <w:p w14:paraId="2B4DF9A7" w14:textId="156AFBDB" w:rsidR="008378C6" w:rsidRPr="00857E9B" w:rsidRDefault="00910628" w:rsidP="00B826C7">
            <w:pPr>
              <w:widowControl w:val="0"/>
              <w:suppressAutoHyphens/>
              <w:spacing w:after="0"/>
              <w:rPr>
                <w:sz w:val="22"/>
                <w:highlight w:val="yellow"/>
              </w:rPr>
            </w:pPr>
            <w:r w:rsidRPr="00857E9B">
              <w:rPr>
                <w:sz w:val="22"/>
              </w:rPr>
              <w:t>20</w:t>
            </w:r>
          </w:p>
        </w:tc>
      </w:tr>
      <w:tr w:rsidR="008378C6" w:rsidRPr="00857E9B" w14:paraId="1C39EA5C" w14:textId="77777777" w:rsidTr="00C07756">
        <w:trPr>
          <w:trHeight w:val="2218"/>
        </w:trPr>
        <w:tc>
          <w:tcPr>
            <w:tcW w:w="567" w:type="dxa"/>
            <w:tcBorders>
              <w:left w:val="single" w:sz="4" w:space="0" w:color="000000"/>
              <w:right w:val="single" w:sz="4" w:space="0" w:color="000000"/>
            </w:tcBorders>
          </w:tcPr>
          <w:p w14:paraId="4C5E2330" w14:textId="77777777" w:rsidR="008378C6" w:rsidRPr="00857E9B" w:rsidRDefault="008378C6" w:rsidP="00B826C7">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Pr>
          <w:p w14:paraId="5278CDD1" w14:textId="56542818" w:rsidR="008378C6" w:rsidRPr="00857E9B" w:rsidRDefault="008378C6" w:rsidP="00B826C7">
            <w:pPr>
              <w:widowControl w:val="0"/>
              <w:suppressAutoHyphens/>
              <w:spacing w:after="0"/>
              <w:jc w:val="center"/>
              <w:rPr>
                <w:bCs/>
                <w:sz w:val="22"/>
              </w:rPr>
            </w:pPr>
            <w:r w:rsidRPr="00857E9B">
              <w:rPr>
                <w:bCs/>
                <w:sz w:val="22"/>
              </w:rPr>
              <w:t>Марля</w:t>
            </w:r>
          </w:p>
        </w:tc>
        <w:tc>
          <w:tcPr>
            <w:tcW w:w="5699" w:type="dxa"/>
            <w:tcBorders>
              <w:left w:val="single" w:sz="4" w:space="0" w:color="auto"/>
              <w:right w:val="single" w:sz="4" w:space="0" w:color="auto"/>
            </w:tcBorders>
            <w:shd w:val="clear" w:color="auto" w:fill="auto"/>
          </w:tcPr>
          <w:p w14:paraId="598B1AAE" w14:textId="545207B6" w:rsidR="00655AE4" w:rsidRPr="00857E9B" w:rsidRDefault="00655AE4" w:rsidP="00655AE4">
            <w:pPr>
              <w:spacing w:after="0"/>
              <w:rPr>
                <w:sz w:val="22"/>
                <w:lang w:eastAsia="ru-RU"/>
                <w14:ligatures w14:val="none"/>
              </w:rPr>
            </w:pPr>
            <w:r w:rsidRPr="00857E9B">
              <w:rPr>
                <w:sz w:val="22"/>
                <w:lang w:eastAsia="ru-RU"/>
                <w14:ligatures w14:val="none"/>
              </w:rPr>
              <w:t>Тип ткани-хлопок</w:t>
            </w:r>
          </w:p>
          <w:p w14:paraId="283FCB13" w14:textId="43F61F76" w:rsidR="00655AE4" w:rsidRPr="00857E9B" w:rsidRDefault="00655AE4" w:rsidP="00655AE4">
            <w:pPr>
              <w:spacing w:after="0"/>
              <w:rPr>
                <w:sz w:val="22"/>
                <w:lang w:eastAsia="ru-RU"/>
                <w14:ligatures w14:val="none"/>
              </w:rPr>
            </w:pPr>
            <w:r w:rsidRPr="00857E9B">
              <w:rPr>
                <w:sz w:val="22"/>
                <w:lang w:eastAsia="ru-RU"/>
                <w14:ligatures w14:val="none"/>
              </w:rPr>
              <w:t>Плотность- не менее 52 г/м²</w:t>
            </w:r>
          </w:p>
          <w:p w14:paraId="6927DB42" w14:textId="2E93BBCF" w:rsidR="00655AE4" w:rsidRPr="00857E9B" w:rsidRDefault="00655AE4" w:rsidP="00655AE4">
            <w:pPr>
              <w:spacing w:after="0"/>
              <w:rPr>
                <w:sz w:val="22"/>
                <w:lang w:eastAsia="ru-RU"/>
                <w14:ligatures w14:val="none"/>
              </w:rPr>
            </w:pPr>
            <w:r w:rsidRPr="00857E9B">
              <w:rPr>
                <w:sz w:val="22"/>
                <w:lang w:eastAsia="ru-RU"/>
                <w14:ligatures w14:val="none"/>
              </w:rPr>
              <w:t>Цвет-белый</w:t>
            </w:r>
          </w:p>
          <w:p w14:paraId="4C789C64" w14:textId="77777777" w:rsidR="008378C6" w:rsidRPr="00857E9B" w:rsidRDefault="00655AE4" w:rsidP="00655AE4">
            <w:pPr>
              <w:spacing w:after="0"/>
              <w:rPr>
                <w:sz w:val="22"/>
                <w:lang w:eastAsia="ru-RU"/>
                <w14:ligatures w14:val="none"/>
              </w:rPr>
            </w:pPr>
            <w:r w:rsidRPr="00857E9B">
              <w:rPr>
                <w:sz w:val="22"/>
                <w:lang w:eastAsia="ru-RU"/>
                <w14:ligatures w14:val="none"/>
              </w:rPr>
              <w:t>Ширина 1 лоскута</w:t>
            </w:r>
            <w:r w:rsidR="00910628" w:rsidRPr="00857E9B">
              <w:rPr>
                <w:sz w:val="22"/>
                <w:lang w:eastAsia="ru-RU"/>
                <w14:ligatures w14:val="none"/>
              </w:rPr>
              <w:t xml:space="preserve">- не менее </w:t>
            </w:r>
            <w:r w:rsidRPr="00857E9B">
              <w:rPr>
                <w:sz w:val="22"/>
                <w:lang w:eastAsia="ru-RU"/>
                <w14:ligatures w14:val="none"/>
              </w:rPr>
              <w:t>90 см</w:t>
            </w:r>
          </w:p>
          <w:p w14:paraId="7F7C9B8C" w14:textId="444CAC3E" w:rsidR="00910628" w:rsidRPr="00857E9B" w:rsidRDefault="00910628" w:rsidP="00655AE4">
            <w:pPr>
              <w:spacing w:after="0"/>
              <w:rPr>
                <w:sz w:val="22"/>
                <w:lang w:eastAsia="ru-RU"/>
                <w14:ligatures w14:val="none"/>
              </w:rPr>
            </w:pPr>
          </w:p>
        </w:tc>
        <w:tc>
          <w:tcPr>
            <w:tcW w:w="708" w:type="dxa"/>
          </w:tcPr>
          <w:p w14:paraId="6A6834C8" w14:textId="2304FD3C" w:rsidR="008378C6" w:rsidRPr="00857E9B" w:rsidRDefault="008378C6" w:rsidP="00B826C7">
            <w:pPr>
              <w:widowControl w:val="0"/>
              <w:suppressAutoHyphens/>
              <w:spacing w:after="0"/>
              <w:jc w:val="center"/>
              <w:rPr>
                <w:rFonts w:eastAsia="SimSun"/>
                <w:kern w:val="1"/>
                <w:sz w:val="22"/>
                <w:lang w:eastAsia="hi-IN" w:bidi="hi-IN"/>
                <w14:ligatures w14:val="none"/>
              </w:rPr>
            </w:pPr>
            <w:r w:rsidRPr="00857E9B">
              <w:rPr>
                <w:bCs/>
                <w:sz w:val="22"/>
              </w:rPr>
              <w:t>м</w:t>
            </w:r>
          </w:p>
        </w:tc>
        <w:tc>
          <w:tcPr>
            <w:tcW w:w="709" w:type="dxa"/>
          </w:tcPr>
          <w:p w14:paraId="3ABDBE4A" w14:textId="340C967A" w:rsidR="008378C6" w:rsidRPr="00857E9B" w:rsidRDefault="008378C6" w:rsidP="00B826C7">
            <w:pPr>
              <w:widowControl w:val="0"/>
              <w:suppressAutoHyphens/>
              <w:spacing w:after="0"/>
              <w:rPr>
                <w:sz w:val="22"/>
              </w:rPr>
            </w:pPr>
            <w:r w:rsidRPr="00857E9B">
              <w:rPr>
                <w:sz w:val="22"/>
              </w:rPr>
              <w:t>200</w:t>
            </w:r>
          </w:p>
        </w:tc>
      </w:tr>
    </w:tbl>
    <w:p w14:paraId="0AD83F99" w14:textId="070E77A5" w:rsidR="00F94F4E" w:rsidRPr="00857E9B" w:rsidRDefault="00E51305" w:rsidP="00B826C7">
      <w:pPr>
        <w:pStyle w:val="af3"/>
        <w:spacing w:before="0" w:beforeAutospacing="0" w:after="0" w:afterAutospacing="0"/>
        <w:rPr>
          <w:sz w:val="22"/>
          <w:szCs w:val="22"/>
        </w:rPr>
      </w:pPr>
      <w:r w:rsidRPr="00857E9B">
        <w:rPr>
          <w:sz w:val="22"/>
          <w:szCs w:val="22"/>
        </w:rPr>
        <w:t xml:space="preserve">    </w:t>
      </w:r>
    </w:p>
    <w:p w14:paraId="49DA9D1A" w14:textId="77777777" w:rsidR="00B826C7" w:rsidRPr="00857E9B" w:rsidRDefault="00B826C7" w:rsidP="00B826C7">
      <w:pPr>
        <w:spacing w:after="0"/>
        <w:jc w:val="both"/>
        <w:rPr>
          <w:rFonts w:cs="Times New Roman"/>
          <w:sz w:val="22"/>
          <w:shd w:val="clear" w:color="auto" w:fill="FFFFFF"/>
        </w:rPr>
      </w:pPr>
      <w:r w:rsidRPr="00857E9B">
        <w:rPr>
          <w:rFonts w:cs="Times New Roman"/>
          <w:b/>
          <w:sz w:val="22"/>
          <w:shd w:val="clear" w:color="auto" w:fill="FFFFFF"/>
        </w:rPr>
        <w:t>2. Место поставки:</w:t>
      </w:r>
      <w:r w:rsidRPr="00857E9B">
        <w:rPr>
          <w:rFonts w:cs="Times New Roman"/>
          <w:sz w:val="22"/>
          <w:shd w:val="clear" w:color="auto" w:fill="FFFFFF"/>
        </w:rPr>
        <w:t xml:space="preserve"> </w:t>
      </w:r>
      <w:r w:rsidRPr="00857E9B">
        <w:rPr>
          <w:rFonts w:cs="Times New Roman"/>
          <w:sz w:val="22"/>
          <w:highlight w:val="yellow"/>
          <w:shd w:val="clear" w:color="auto" w:fill="FFFFFF"/>
        </w:rPr>
        <w:t>424038, Республика Марий Эл, г Йошкар-Ола, ул Петрова, д. 14</w:t>
      </w:r>
    </w:p>
    <w:p w14:paraId="4DB46EF9" w14:textId="52F3D064" w:rsidR="001328EA" w:rsidRPr="004130AB" w:rsidRDefault="00B826C7" w:rsidP="001328EA">
      <w:pPr>
        <w:ind w:firstLine="709"/>
        <w:jc w:val="both"/>
        <w:rPr>
          <w:sz w:val="22"/>
          <w:lang w:eastAsia="ru-RU"/>
        </w:rPr>
      </w:pPr>
      <w:r w:rsidRPr="00857E9B">
        <w:rPr>
          <w:rFonts w:cs="Times New Roman"/>
          <w:b/>
          <w:sz w:val="22"/>
          <w:shd w:val="clear" w:color="auto" w:fill="FFFFFF"/>
        </w:rPr>
        <w:t xml:space="preserve">3. </w:t>
      </w:r>
      <w:r w:rsidRPr="00857E9B">
        <w:rPr>
          <w:rFonts w:cs="Times New Roman"/>
          <w:b/>
          <w:sz w:val="22"/>
          <w:highlight w:val="yellow"/>
          <w:shd w:val="clear" w:color="auto" w:fill="FFFFFF"/>
        </w:rPr>
        <w:t>Срок поставки</w:t>
      </w:r>
      <w:r w:rsidRPr="00857E9B">
        <w:rPr>
          <w:rFonts w:cs="Times New Roman"/>
          <w:b/>
          <w:color w:val="333333"/>
          <w:sz w:val="22"/>
          <w:highlight w:val="yellow"/>
          <w:shd w:val="clear" w:color="auto" w:fill="FFFFFF"/>
        </w:rPr>
        <w:t>:</w:t>
      </w:r>
      <w:r w:rsidRPr="00857E9B">
        <w:rPr>
          <w:rFonts w:cs="Times New Roman"/>
          <w:b/>
          <w:sz w:val="22"/>
          <w:highlight w:val="yellow"/>
        </w:rPr>
        <w:t xml:space="preserve"> </w:t>
      </w:r>
      <w:r w:rsidRPr="00857E9B">
        <w:rPr>
          <w:rFonts w:cs="Times New Roman"/>
          <w:sz w:val="22"/>
          <w:highlight w:val="yellow"/>
          <w:shd w:val="clear" w:color="auto" w:fill="FFFFFF"/>
        </w:rPr>
        <w:t>с момента заключения договора до 31.12.2026г.</w:t>
      </w:r>
      <w:r w:rsidR="001328EA">
        <w:rPr>
          <w:sz w:val="22"/>
          <w:highlight w:val="yellow"/>
          <w:lang w:eastAsia="ru-RU"/>
        </w:rPr>
        <w:t xml:space="preserve">, </w:t>
      </w:r>
      <w:bookmarkStart w:id="0" w:name="_GoBack"/>
      <w:bookmarkEnd w:id="0"/>
      <w:r w:rsidR="001328EA" w:rsidRPr="00BC12E3">
        <w:rPr>
          <w:sz w:val="22"/>
          <w:highlight w:val="yellow"/>
          <w:lang w:eastAsia="ru-RU"/>
        </w:rPr>
        <w:t>по заявкам Заказчика</w:t>
      </w:r>
      <w:r w:rsidR="001328EA" w:rsidRPr="00BC12E3">
        <w:rPr>
          <w:sz w:val="24"/>
          <w:highlight w:val="yellow"/>
          <w:shd w:val="clear" w:color="auto" w:fill="FFFFFF"/>
          <w:lang w:eastAsia="ru-RU"/>
        </w:rPr>
        <w:t xml:space="preserve"> с 06-00 ч. до 14-00 ч. согласно дислокации (приложение </w:t>
      </w:r>
      <w:r w:rsidR="001328EA" w:rsidRPr="00BC12E3">
        <w:rPr>
          <w:rFonts w:ascii="Segoe UI Symbol" w:eastAsia="Segoe UI Symbol" w:hAnsi="Segoe UI Symbol" w:cs="Segoe UI Symbol"/>
          <w:sz w:val="24"/>
          <w:highlight w:val="yellow"/>
          <w:shd w:val="clear" w:color="auto" w:fill="FFFFFF"/>
          <w:lang w:eastAsia="ru-RU"/>
        </w:rPr>
        <w:t>№</w:t>
      </w:r>
      <w:r w:rsidR="001328EA" w:rsidRPr="00BC12E3">
        <w:rPr>
          <w:sz w:val="24"/>
          <w:highlight w:val="yellow"/>
          <w:shd w:val="clear" w:color="auto" w:fill="FFFFFF"/>
          <w:lang w:eastAsia="ru-RU"/>
        </w:rPr>
        <w:t>1)</w:t>
      </w:r>
      <w:r w:rsidR="001328EA">
        <w:rPr>
          <w:sz w:val="22"/>
          <w:lang w:eastAsia="ru-RU"/>
        </w:rPr>
        <w:t>.</w:t>
      </w:r>
    </w:p>
    <w:p w14:paraId="43179261" w14:textId="77F3F081" w:rsidR="00B826C7" w:rsidRPr="00857E9B" w:rsidRDefault="00B826C7" w:rsidP="00B826C7">
      <w:pPr>
        <w:spacing w:after="0"/>
        <w:jc w:val="both"/>
        <w:rPr>
          <w:rFonts w:eastAsia="Times New Roman" w:cs="Times New Roman"/>
          <w:bCs/>
          <w:sz w:val="22"/>
          <w:lang w:eastAsia="ru-RU"/>
        </w:rPr>
      </w:pPr>
      <w:r w:rsidRPr="00857E9B">
        <w:rPr>
          <w:rFonts w:cs="Times New Roman"/>
          <w:sz w:val="22"/>
          <w:shd w:val="clear" w:color="auto" w:fill="FFFFFF"/>
        </w:rPr>
        <w:t xml:space="preserve"> </w:t>
      </w:r>
      <w:bookmarkStart w:id="1" w:name="_Hlk204697305"/>
      <w:r w:rsidRPr="00857E9B">
        <w:rPr>
          <w:rFonts w:eastAsia="Times New Roman" w:cs="Times New Roman"/>
          <w:bCs/>
          <w:sz w:val="22"/>
          <w:highlight w:val="yellow"/>
          <w:lang w:eastAsia="ru-RU"/>
        </w:rPr>
        <w:t>Поставка товара осуществляется отдельными партиями в соответствии с предварительной заявкой Заказчика, поданной не позднее одного дня до даты поставки путем телефонных переговоров (по телефону, электронной почте).</w:t>
      </w:r>
      <w:r w:rsidRPr="00857E9B">
        <w:rPr>
          <w:rFonts w:eastAsia="Times New Roman" w:cs="Times New Roman"/>
          <w:bCs/>
          <w:sz w:val="22"/>
          <w:lang w:eastAsia="ru-RU"/>
        </w:rPr>
        <w:t xml:space="preserve"> </w:t>
      </w:r>
    </w:p>
    <w:p w14:paraId="74B60BED" w14:textId="7348D476" w:rsidR="00B826C7" w:rsidRPr="00857E9B" w:rsidRDefault="00B826C7" w:rsidP="00B826C7">
      <w:pPr>
        <w:spacing w:after="0"/>
        <w:jc w:val="both"/>
        <w:rPr>
          <w:rFonts w:cs="Times New Roman"/>
          <w:sz w:val="22"/>
          <w:shd w:val="clear" w:color="auto" w:fill="FFFFFF"/>
        </w:rPr>
      </w:pPr>
      <w:r w:rsidRPr="00857E9B">
        <w:rPr>
          <w:rFonts w:cs="Times New Roman"/>
          <w:sz w:val="22"/>
          <w:shd w:val="clear" w:color="auto" w:fill="FFFFFF"/>
        </w:rPr>
        <w:t xml:space="preserve">Доставка Товара до места поставки, погрузо-разгрузочные работы осуществляются за счет Поставщика. </w:t>
      </w:r>
    </w:p>
    <w:bookmarkEnd w:id="1"/>
    <w:p w14:paraId="2EA4840B" w14:textId="77777777" w:rsidR="00F94F4E" w:rsidRPr="00857E9B" w:rsidRDefault="00E51305" w:rsidP="00B826C7">
      <w:pPr>
        <w:spacing w:after="0"/>
        <w:ind w:right="-285"/>
        <w:jc w:val="both"/>
        <w:rPr>
          <w:rFonts w:cs="Times New Roman"/>
          <w:b/>
          <w:bCs/>
          <w:sz w:val="22"/>
        </w:rPr>
      </w:pPr>
      <w:r w:rsidRPr="00857E9B">
        <w:rPr>
          <w:rFonts w:cs="Times New Roman"/>
          <w:b/>
          <w:bCs/>
          <w:sz w:val="22"/>
        </w:rPr>
        <w:t>4. Требования к качеству, безопасности поставляемого товара:</w:t>
      </w:r>
    </w:p>
    <w:p w14:paraId="786A76D4" w14:textId="77777777" w:rsidR="00F94F4E" w:rsidRPr="00857E9B" w:rsidRDefault="00E51305" w:rsidP="00B826C7">
      <w:pPr>
        <w:spacing w:after="0"/>
        <w:ind w:right="-285"/>
        <w:jc w:val="both"/>
        <w:rPr>
          <w:rFonts w:cs="Times New Roman"/>
          <w:sz w:val="22"/>
        </w:rPr>
      </w:pPr>
      <w:r w:rsidRPr="00857E9B">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857E9B" w:rsidRDefault="00E51305" w:rsidP="00B826C7">
      <w:pPr>
        <w:spacing w:after="0"/>
        <w:ind w:right="-285"/>
        <w:jc w:val="both"/>
        <w:rPr>
          <w:rFonts w:cs="Times New Roman"/>
          <w:sz w:val="22"/>
        </w:rPr>
      </w:pPr>
      <w:r w:rsidRPr="00857E9B">
        <w:rPr>
          <w:rFonts w:cs="Times New Roman"/>
          <w:sz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857E9B" w:rsidRDefault="00E51305" w:rsidP="00B826C7">
      <w:pPr>
        <w:spacing w:after="0"/>
        <w:ind w:right="-285"/>
        <w:jc w:val="both"/>
        <w:rPr>
          <w:rFonts w:cs="Times New Roman"/>
          <w:sz w:val="22"/>
        </w:rPr>
      </w:pPr>
      <w:r w:rsidRPr="00857E9B">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857E9B" w:rsidRDefault="00E51305" w:rsidP="00B826C7">
      <w:pPr>
        <w:spacing w:after="0"/>
        <w:ind w:right="-285"/>
        <w:jc w:val="both"/>
        <w:rPr>
          <w:rFonts w:cs="Times New Roman"/>
          <w:sz w:val="22"/>
        </w:rPr>
      </w:pPr>
      <w:r w:rsidRPr="00857E9B">
        <w:rPr>
          <w:rFonts w:cs="Times New Roman"/>
          <w:sz w:val="22"/>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857E9B" w:rsidRDefault="00E51305" w:rsidP="00B826C7">
      <w:pPr>
        <w:spacing w:after="0"/>
        <w:ind w:right="-285"/>
        <w:jc w:val="both"/>
        <w:rPr>
          <w:rFonts w:cs="Times New Roman"/>
          <w:sz w:val="22"/>
        </w:rPr>
      </w:pPr>
      <w:r w:rsidRPr="00857E9B">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857E9B" w:rsidRDefault="00E51305" w:rsidP="00B826C7">
      <w:pPr>
        <w:spacing w:after="0"/>
        <w:ind w:right="-285"/>
        <w:jc w:val="both"/>
        <w:rPr>
          <w:rFonts w:cs="Times New Roman"/>
          <w:b/>
          <w:bCs/>
          <w:sz w:val="22"/>
        </w:rPr>
      </w:pPr>
      <w:r w:rsidRPr="00857E9B">
        <w:rPr>
          <w:rFonts w:cs="Times New Roman"/>
          <w:b/>
          <w:bCs/>
          <w:sz w:val="22"/>
        </w:rPr>
        <w:t>5. Требования к упаковке и маркировке поставляемого товара:</w:t>
      </w:r>
    </w:p>
    <w:p w14:paraId="6B03ED0F" w14:textId="77777777" w:rsidR="00F94F4E" w:rsidRPr="00857E9B" w:rsidRDefault="00E51305" w:rsidP="00B826C7">
      <w:pPr>
        <w:spacing w:after="0"/>
        <w:ind w:right="-285"/>
        <w:jc w:val="both"/>
        <w:rPr>
          <w:rFonts w:cs="Times New Roman"/>
          <w:sz w:val="22"/>
        </w:rPr>
      </w:pPr>
      <w:r w:rsidRPr="00857E9B">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857E9B" w:rsidRDefault="00E51305" w:rsidP="00B826C7">
      <w:pPr>
        <w:spacing w:after="0"/>
        <w:ind w:right="-285"/>
        <w:jc w:val="both"/>
        <w:rPr>
          <w:rFonts w:cs="Times New Roman"/>
          <w:sz w:val="22"/>
        </w:rPr>
      </w:pPr>
      <w:r w:rsidRPr="00857E9B">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857E9B" w:rsidRDefault="00E51305" w:rsidP="00B826C7">
      <w:pPr>
        <w:spacing w:after="0"/>
        <w:ind w:right="-285"/>
        <w:jc w:val="both"/>
        <w:rPr>
          <w:rFonts w:cs="Times New Roman"/>
          <w:sz w:val="22"/>
        </w:rPr>
      </w:pPr>
      <w:r w:rsidRPr="00857E9B">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857E9B" w:rsidRDefault="00E51305" w:rsidP="00B826C7">
      <w:pPr>
        <w:spacing w:after="0"/>
        <w:ind w:right="-285"/>
        <w:jc w:val="both"/>
        <w:rPr>
          <w:rFonts w:cs="Times New Roman"/>
          <w:sz w:val="22"/>
        </w:rPr>
      </w:pPr>
      <w:r w:rsidRPr="00857E9B">
        <w:rPr>
          <w:rFonts w:cs="Times New Roman"/>
          <w:sz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857E9B" w:rsidRDefault="00E51305" w:rsidP="00B826C7">
      <w:pPr>
        <w:spacing w:after="0"/>
        <w:ind w:right="-285"/>
        <w:jc w:val="both"/>
        <w:rPr>
          <w:rFonts w:cs="Times New Roman"/>
          <w:b/>
          <w:bCs/>
          <w:sz w:val="22"/>
        </w:rPr>
      </w:pPr>
      <w:r w:rsidRPr="00857E9B">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857E9B" w:rsidRDefault="00E51305" w:rsidP="00B826C7">
      <w:pPr>
        <w:spacing w:after="0"/>
        <w:ind w:right="-285"/>
        <w:jc w:val="both"/>
        <w:rPr>
          <w:rFonts w:cs="Times New Roman"/>
          <w:sz w:val="22"/>
        </w:rPr>
      </w:pPr>
      <w:r w:rsidRPr="00857E9B">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857E9B" w:rsidRDefault="00E51305" w:rsidP="00B826C7">
      <w:pPr>
        <w:spacing w:after="0"/>
        <w:ind w:right="-285"/>
        <w:jc w:val="both"/>
        <w:rPr>
          <w:rFonts w:cs="Times New Roman"/>
          <w:sz w:val="22"/>
        </w:rPr>
      </w:pPr>
      <w:r w:rsidRPr="00857E9B">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857E9B" w:rsidRDefault="00E51305" w:rsidP="00B826C7">
      <w:pPr>
        <w:spacing w:after="0"/>
        <w:ind w:right="-285"/>
        <w:jc w:val="both"/>
        <w:rPr>
          <w:rFonts w:cs="Times New Roman"/>
          <w:sz w:val="22"/>
        </w:rPr>
      </w:pPr>
      <w:r w:rsidRPr="00857E9B">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857E9B" w:rsidRDefault="00E51305" w:rsidP="00B826C7">
      <w:pPr>
        <w:spacing w:after="0"/>
        <w:rPr>
          <w:rFonts w:cs="Times New Roman"/>
          <w:sz w:val="22"/>
        </w:rPr>
      </w:pP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r w:rsidRPr="00857E9B">
        <w:rPr>
          <w:rFonts w:ascii="Tahoma" w:hAnsi="Tahoma" w:cs="Tahoma"/>
          <w:sz w:val="22"/>
        </w:rPr>
        <w:t>﻿</w:t>
      </w:r>
      <w:r w:rsidRPr="00857E9B">
        <w:rPr>
          <w:rFonts w:cs="Times New Roman"/>
          <w:sz w:val="22"/>
        </w:rPr>
        <w:t>‌‌‌​</w:t>
      </w:r>
    </w:p>
    <w:sectPr w:rsidR="00F94F4E" w:rsidRPr="00857E9B" w:rsidSect="00932255">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75196" w14:textId="77777777" w:rsidR="00194566" w:rsidRDefault="00194566">
      <w:pPr>
        <w:spacing w:after="0"/>
      </w:pPr>
      <w:r>
        <w:separator/>
      </w:r>
    </w:p>
  </w:endnote>
  <w:endnote w:type="continuationSeparator" w:id="0">
    <w:p w14:paraId="4A9791BE" w14:textId="77777777" w:rsidR="00194566" w:rsidRDefault="001945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678AC" w14:textId="77777777" w:rsidR="00194566" w:rsidRDefault="00194566">
      <w:pPr>
        <w:spacing w:after="0"/>
      </w:pPr>
      <w:r>
        <w:separator/>
      </w:r>
    </w:p>
  </w:footnote>
  <w:footnote w:type="continuationSeparator" w:id="0">
    <w:p w14:paraId="408D6A10" w14:textId="77777777" w:rsidR="00194566" w:rsidRDefault="001945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23B7"/>
    <w:multiLevelType w:val="hybridMultilevel"/>
    <w:tmpl w:val="F586C1E0"/>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1E"/>
    <w:rsid w:val="0008219A"/>
    <w:rsid w:val="000E458B"/>
    <w:rsid w:val="00106B71"/>
    <w:rsid w:val="00126F57"/>
    <w:rsid w:val="001328EA"/>
    <w:rsid w:val="00152CB7"/>
    <w:rsid w:val="00194566"/>
    <w:rsid w:val="001B48D1"/>
    <w:rsid w:val="001B72AD"/>
    <w:rsid w:val="001E0314"/>
    <w:rsid w:val="0020135F"/>
    <w:rsid w:val="00245CDC"/>
    <w:rsid w:val="00271592"/>
    <w:rsid w:val="00276DFC"/>
    <w:rsid w:val="002B39E3"/>
    <w:rsid w:val="00300CBE"/>
    <w:rsid w:val="00380CA5"/>
    <w:rsid w:val="003C6F1E"/>
    <w:rsid w:val="0041607A"/>
    <w:rsid w:val="00424195"/>
    <w:rsid w:val="0044514F"/>
    <w:rsid w:val="00452C82"/>
    <w:rsid w:val="0046277F"/>
    <w:rsid w:val="004D35D0"/>
    <w:rsid w:val="004E391B"/>
    <w:rsid w:val="0051554B"/>
    <w:rsid w:val="00540F0A"/>
    <w:rsid w:val="005978E8"/>
    <w:rsid w:val="005A2DF8"/>
    <w:rsid w:val="005F266A"/>
    <w:rsid w:val="00653472"/>
    <w:rsid w:val="00655AE4"/>
    <w:rsid w:val="006D5084"/>
    <w:rsid w:val="006E6265"/>
    <w:rsid w:val="006F10FA"/>
    <w:rsid w:val="00753DC3"/>
    <w:rsid w:val="007666CA"/>
    <w:rsid w:val="00817478"/>
    <w:rsid w:val="00826975"/>
    <w:rsid w:val="008378C6"/>
    <w:rsid w:val="00857E9B"/>
    <w:rsid w:val="00872E6F"/>
    <w:rsid w:val="00877EF5"/>
    <w:rsid w:val="00910628"/>
    <w:rsid w:val="00932255"/>
    <w:rsid w:val="00980A59"/>
    <w:rsid w:val="00984980"/>
    <w:rsid w:val="009936F3"/>
    <w:rsid w:val="009D3759"/>
    <w:rsid w:val="009E309C"/>
    <w:rsid w:val="009F6666"/>
    <w:rsid w:val="00A3334E"/>
    <w:rsid w:val="00AE1FBF"/>
    <w:rsid w:val="00AF2886"/>
    <w:rsid w:val="00B23D29"/>
    <w:rsid w:val="00B75316"/>
    <w:rsid w:val="00B826C7"/>
    <w:rsid w:val="00B83661"/>
    <w:rsid w:val="00BA086E"/>
    <w:rsid w:val="00BA781E"/>
    <w:rsid w:val="00C008AA"/>
    <w:rsid w:val="00C21EBB"/>
    <w:rsid w:val="00C923D8"/>
    <w:rsid w:val="00DA085A"/>
    <w:rsid w:val="00DB036F"/>
    <w:rsid w:val="00DF426A"/>
    <w:rsid w:val="00E164A5"/>
    <w:rsid w:val="00E51305"/>
    <w:rsid w:val="00E56381"/>
    <w:rsid w:val="00E7214E"/>
    <w:rsid w:val="00E85819"/>
    <w:rsid w:val="00ED773A"/>
    <w:rsid w:val="00F13A16"/>
    <w:rsid w:val="00F24AFA"/>
    <w:rsid w:val="00F32453"/>
    <w:rsid w:val="00F5752C"/>
    <w:rsid w:val="00F67FFB"/>
    <w:rsid w:val="00F8021B"/>
    <w:rsid w:val="00F94F4E"/>
    <w:rsid w:val="00FE4221"/>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15:docId w15:val="{B3EEEE0E-5AF3-4A55-A95F-5B82C73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Название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1"/>
    <w:next w:val="af6"/>
    <w:rsid w:val="00300C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8378C6"/>
    <w:pPr>
      <w:spacing w:before="100" w:beforeAutospacing="1" w:after="100" w:afterAutospacing="1"/>
    </w:pPr>
    <w:rPr>
      <w:rFonts w:eastAsia="Times New Roman" w:cs="Times New Roman"/>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090924">
      <w:bodyDiv w:val="1"/>
      <w:marLeft w:val="0"/>
      <w:marRight w:val="0"/>
      <w:marTop w:val="0"/>
      <w:marBottom w:val="0"/>
      <w:divBdr>
        <w:top w:val="none" w:sz="0" w:space="0" w:color="auto"/>
        <w:left w:val="none" w:sz="0" w:space="0" w:color="auto"/>
        <w:bottom w:val="none" w:sz="0" w:space="0" w:color="auto"/>
        <w:right w:val="none" w:sz="0" w:space="0" w:color="auto"/>
      </w:divBdr>
    </w:div>
    <w:div w:id="1852986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1502</Words>
  <Characters>8565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DOC-MARKER-GFvyoUIVLVblRKFDbqo6aw</dc:description>
  <cp:lastModifiedBy>User</cp:lastModifiedBy>
  <cp:revision>5</cp:revision>
  <dcterms:created xsi:type="dcterms:W3CDTF">2026-08-06T11:50:00Z</dcterms:created>
  <dcterms:modified xsi:type="dcterms:W3CDTF">2026-08-06T12:58:00Z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