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8A69D" w14:textId="3E14ABB1" w:rsidR="00C76FB6" w:rsidRPr="003D1C41" w:rsidRDefault="00C76FB6" w:rsidP="00D939BF">
      <w:pPr>
        <w:jc w:val="center"/>
        <w:rPr>
          <w:rFonts w:ascii="Times New Roman" w:eastAsia="Calibri" w:hAnsi="Times New Roman"/>
          <w:caps/>
        </w:rPr>
      </w:pPr>
      <w:bookmarkStart w:id="0" w:name="OLE_LINK16"/>
      <w:bookmarkStart w:id="1" w:name="OLE_LINK17"/>
      <w:r w:rsidRPr="003D1C41">
        <w:rPr>
          <w:rFonts w:ascii="Times New Roman" w:eastAsia="Calibri" w:hAnsi="Times New Roman"/>
          <w:caps/>
        </w:rPr>
        <w:t xml:space="preserve">договор на поставку товаров № </w:t>
      </w:r>
      <w:r w:rsidR="00CE277C">
        <w:rPr>
          <w:rFonts w:ascii="Times New Roman" w:eastAsia="Calibri" w:hAnsi="Times New Roman"/>
          <w:caps/>
        </w:rPr>
        <w:t xml:space="preserve"> </w:t>
      </w:r>
    </w:p>
    <w:p w14:paraId="7634D853" w14:textId="190DD18B"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г. Череповец                                                                            «</w:t>
      </w:r>
      <w:r w:rsidR="00CE277C">
        <w:rPr>
          <w:rFonts w:ascii="Times New Roman" w:hAnsi="Times New Roman"/>
          <w:lang w:eastAsia="ru-RU"/>
        </w:rPr>
        <w:t xml:space="preserve">             </w:t>
      </w:r>
      <w:r w:rsidRPr="003D1C41">
        <w:rPr>
          <w:rFonts w:ascii="Times New Roman" w:hAnsi="Times New Roman"/>
          <w:lang w:eastAsia="ru-RU"/>
        </w:rPr>
        <w:t>»</w:t>
      </w:r>
      <w:r w:rsidR="00454555">
        <w:rPr>
          <w:rFonts w:ascii="Times New Roman" w:hAnsi="Times New Roman"/>
          <w:lang w:eastAsia="ru-RU"/>
        </w:rPr>
        <w:t xml:space="preserve"> </w:t>
      </w:r>
      <w:r w:rsidR="00CE277C">
        <w:rPr>
          <w:rFonts w:ascii="Times New Roman" w:hAnsi="Times New Roman"/>
          <w:lang w:eastAsia="ru-RU"/>
        </w:rPr>
        <w:t xml:space="preserve">                </w:t>
      </w:r>
      <w:r w:rsidR="00454555">
        <w:rPr>
          <w:rFonts w:ascii="Times New Roman" w:hAnsi="Times New Roman"/>
          <w:lang w:eastAsia="ru-RU"/>
        </w:rPr>
        <w:t xml:space="preserve"> 2</w:t>
      </w:r>
      <w:r w:rsidRPr="003D1C41">
        <w:rPr>
          <w:rFonts w:ascii="Times New Roman" w:hAnsi="Times New Roman"/>
          <w:lang w:eastAsia="ru-RU"/>
        </w:rPr>
        <w:t>0</w:t>
      </w:r>
      <w:r w:rsidR="00D939BF">
        <w:rPr>
          <w:rFonts w:ascii="Times New Roman" w:hAnsi="Times New Roman"/>
          <w:lang w:eastAsia="ru-RU"/>
        </w:rPr>
        <w:t>2</w:t>
      </w:r>
      <w:r w:rsidR="00CE277C">
        <w:rPr>
          <w:rFonts w:ascii="Times New Roman" w:hAnsi="Times New Roman"/>
          <w:lang w:eastAsia="ru-RU"/>
        </w:rPr>
        <w:t>6</w:t>
      </w:r>
      <w:r w:rsidRPr="003D1C41">
        <w:rPr>
          <w:rFonts w:ascii="Times New Roman" w:hAnsi="Times New Roman"/>
          <w:lang w:eastAsia="ru-RU"/>
        </w:rPr>
        <w:t>г.</w:t>
      </w:r>
      <w:r w:rsidRPr="003D1C41">
        <w:rPr>
          <w:rFonts w:ascii="Times New Roman" w:hAnsi="Times New Roman"/>
          <w:lang w:eastAsia="ru-RU"/>
        </w:rPr>
        <w:br/>
      </w:r>
    </w:p>
    <w:p w14:paraId="04DC48DB" w14:textId="078CA097" w:rsidR="00F942DB" w:rsidRDefault="00C76FB6" w:rsidP="00C74E1B">
      <w:pPr>
        <w:spacing w:after="0" w:line="240" w:lineRule="auto"/>
        <w:jc w:val="both"/>
        <w:rPr>
          <w:rFonts w:ascii="Times New Roman" w:eastAsia="Calibri" w:hAnsi="Times New Roman"/>
        </w:rPr>
      </w:pPr>
      <w:r w:rsidRPr="00C74E1B">
        <w:rPr>
          <w:rFonts w:ascii="Times New Roman" w:eastAsia="Calibri" w:hAnsi="Times New Roman"/>
          <w:b/>
          <w:bCs/>
        </w:rPr>
        <w:t>Муниципальное унитарное предприятие «Череповецкая автоколонна № 1456»</w:t>
      </w:r>
      <w:r w:rsidRPr="003D1C41">
        <w:rPr>
          <w:rFonts w:ascii="Times New Roman" w:eastAsia="Calibri" w:hAnsi="Times New Roman"/>
        </w:rPr>
        <w:t xml:space="preserve"> (МУП «Автоколонна №1456»), именуемое в дальнейшем «Заказчик», в лице директора </w:t>
      </w:r>
      <w:r w:rsidR="00F942DB">
        <w:rPr>
          <w:rFonts w:ascii="Times New Roman" w:eastAsia="Calibri" w:hAnsi="Times New Roman"/>
        </w:rPr>
        <w:t>Андреевой Натальи Александровны</w:t>
      </w:r>
      <w:r w:rsidRPr="003D1C41">
        <w:rPr>
          <w:rFonts w:ascii="Times New Roman" w:eastAsia="Calibri" w:hAnsi="Times New Roman"/>
        </w:rPr>
        <w:t xml:space="preserve"> действующе</w:t>
      </w:r>
      <w:r w:rsidR="00F942DB">
        <w:rPr>
          <w:rFonts w:ascii="Times New Roman" w:eastAsia="Calibri" w:hAnsi="Times New Roman"/>
        </w:rPr>
        <w:t>й</w:t>
      </w:r>
      <w:r w:rsidRPr="003D1C41">
        <w:rPr>
          <w:rFonts w:ascii="Times New Roman" w:eastAsia="Calibri" w:hAnsi="Times New Roman"/>
        </w:rPr>
        <w:t xml:space="preserve"> на основании </w:t>
      </w:r>
      <w:r w:rsidR="00F942DB" w:rsidRPr="003D1C41">
        <w:rPr>
          <w:rFonts w:ascii="Times New Roman" w:eastAsia="Calibri" w:hAnsi="Times New Roman"/>
        </w:rPr>
        <w:t>Устава,</w:t>
      </w:r>
      <w:r w:rsidRPr="003D1C41">
        <w:rPr>
          <w:rFonts w:ascii="Times New Roman" w:eastAsia="Calibri" w:hAnsi="Times New Roman"/>
        </w:rPr>
        <w:t xml:space="preserve"> с одной стороны, и </w:t>
      </w:r>
    </w:p>
    <w:p w14:paraId="645BE116" w14:textId="589199F5" w:rsidR="00C76FB6" w:rsidRPr="003D1C41" w:rsidRDefault="00F942DB" w:rsidP="00C74E1B">
      <w:pPr>
        <w:spacing w:after="0" w:line="240" w:lineRule="auto"/>
        <w:jc w:val="both"/>
        <w:rPr>
          <w:rFonts w:ascii="Times New Roman" w:eastAsia="Calibri" w:hAnsi="Times New Roman"/>
        </w:rPr>
      </w:pPr>
      <w:r>
        <w:rPr>
          <w:rFonts w:ascii="Times New Roman" w:eastAsia="Calibri" w:hAnsi="Times New Roman"/>
          <w:b/>
          <w:bCs/>
        </w:rPr>
        <w:t xml:space="preserve">       </w:t>
      </w:r>
      <w:r w:rsidR="005E34BC">
        <w:rPr>
          <w:rFonts w:ascii="Times New Roman" w:eastAsia="Calibri" w:hAnsi="Times New Roman"/>
          <w:b/>
          <w:bCs/>
        </w:rPr>
        <w:t>_____________________</w:t>
      </w:r>
      <w:r w:rsidR="00560DCC" w:rsidRPr="00B11E78">
        <w:rPr>
          <w:rFonts w:ascii="Times New Roman" w:eastAsia="Calibri" w:hAnsi="Times New Roman"/>
          <w:b/>
          <w:bCs/>
        </w:rPr>
        <w:t>,</w:t>
      </w:r>
      <w:r w:rsidR="00560DCC" w:rsidRPr="00B11E78">
        <w:rPr>
          <w:rFonts w:ascii="Times New Roman" w:eastAsia="Calibri" w:hAnsi="Times New Roman"/>
        </w:rPr>
        <w:t xml:space="preserve"> именуемое в дальнейшем «Поставщик», в лице </w:t>
      </w:r>
      <w:r w:rsidR="005E34BC">
        <w:rPr>
          <w:rFonts w:ascii="Times New Roman" w:eastAsia="Calibri" w:hAnsi="Times New Roman"/>
        </w:rPr>
        <w:t>___________________</w:t>
      </w:r>
      <w:r>
        <w:rPr>
          <w:rFonts w:ascii="Times New Roman" w:eastAsia="Calibri" w:hAnsi="Times New Roman"/>
        </w:rPr>
        <w:t xml:space="preserve"> </w:t>
      </w:r>
      <w:r w:rsidR="00560DCC" w:rsidRPr="00B11E78">
        <w:rPr>
          <w:rFonts w:ascii="Times New Roman" w:eastAsia="Calibri" w:hAnsi="Times New Roman"/>
        </w:rPr>
        <w:t xml:space="preserve">, действующего на основании </w:t>
      </w:r>
      <w:r w:rsidRPr="005E34BC">
        <w:rPr>
          <w:rFonts w:ascii="Times New Roman" w:eastAsia="Calibri" w:hAnsi="Times New Roman"/>
          <w:u w:val="single"/>
        </w:rPr>
        <w:t xml:space="preserve">                   </w:t>
      </w:r>
      <w:r>
        <w:rPr>
          <w:rFonts w:ascii="Times New Roman" w:eastAsia="Calibri" w:hAnsi="Times New Roman"/>
        </w:rPr>
        <w:t xml:space="preserve"> </w:t>
      </w:r>
      <w:r w:rsidR="00C76FB6" w:rsidRPr="003D1C41">
        <w:rPr>
          <w:rFonts w:ascii="Times New Roman" w:eastAsia="Calibri" w:hAnsi="Times New Roman"/>
        </w:rPr>
        <w:t>,  с другой стороны, далее при совместном упоминании именуемые «Стороны», в соответствии с Федеральным законом от 18.07.2011 № 223-ФЗ «О закупках товаров, работ, услуг отдельными видами юридических лиц» (с последующими изменениями и дополнениями) заключили настоящий договор о нижеследующем:</w:t>
      </w:r>
    </w:p>
    <w:p w14:paraId="33D6E96D" w14:textId="77777777" w:rsidR="00C76FB6" w:rsidRPr="003D1C41" w:rsidRDefault="00C76FB6" w:rsidP="00C74E1B">
      <w:pPr>
        <w:spacing w:after="0" w:line="240" w:lineRule="auto"/>
        <w:jc w:val="both"/>
        <w:rPr>
          <w:rFonts w:ascii="Times New Roman" w:eastAsia="Calibri" w:hAnsi="Times New Roman"/>
        </w:rPr>
      </w:pPr>
    </w:p>
    <w:p w14:paraId="56C5CBAB" w14:textId="29E58019"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1 </w:t>
      </w:r>
      <w:r w:rsidR="00C76FB6" w:rsidRPr="003D1C41">
        <w:rPr>
          <w:rFonts w:ascii="Times New Roman" w:eastAsia="Calibri" w:hAnsi="Times New Roman"/>
          <w:b/>
        </w:rPr>
        <w:t>ПРЕДМЕТ ДОГОВОРА</w:t>
      </w:r>
    </w:p>
    <w:p w14:paraId="2022520C" w14:textId="21694926" w:rsidR="005E34BC" w:rsidRPr="002B7AA0" w:rsidRDefault="005E34BC" w:rsidP="005E34BC">
      <w:pPr>
        <w:widowControl w:val="0"/>
        <w:spacing w:after="0" w:line="240" w:lineRule="auto"/>
        <w:jc w:val="both"/>
        <w:rPr>
          <w:rFonts w:ascii="Times New Roman" w:hAnsi="Times New Roman"/>
          <w:b/>
          <w:lang w:eastAsia="ru-RU"/>
        </w:rPr>
      </w:pPr>
      <w:r>
        <w:rPr>
          <w:rFonts w:ascii="Times New Roman" w:eastAsia="Calibri" w:hAnsi="Times New Roman"/>
        </w:rPr>
        <w:t xml:space="preserve">           </w:t>
      </w:r>
      <w:r w:rsidR="00C76FB6" w:rsidRPr="003D1C41">
        <w:rPr>
          <w:rFonts w:ascii="Times New Roman" w:eastAsia="Calibri" w:hAnsi="Times New Roman"/>
        </w:rPr>
        <w:t xml:space="preserve">Поставщик обязуется </w:t>
      </w:r>
      <w:r w:rsidR="00C76FB6" w:rsidRPr="005E34BC">
        <w:rPr>
          <w:rFonts w:ascii="Times New Roman" w:eastAsia="Calibri" w:hAnsi="Times New Roman"/>
        </w:rPr>
        <w:t>осуществить</w:t>
      </w:r>
      <w:r w:rsidRPr="005E34BC">
        <w:rPr>
          <w:rFonts w:ascii="Times New Roman" w:eastAsia="Calibri" w:hAnsi="Times New Roman"/>
        </w:rPr>
        <w:t xml:space="preserve"> </w:t>
      </w:r>
      <w:r w:rsidRPr="005E34BC">
        <w:rPr>
          <w:rFonts w:ascii="Times New Roman" w:eastAsia="Calibri" w:hAnsi="Times New Roman"/>
          <w:color w:val="000000"/>
        </w:rPr>
        <w:t xml:space="preserve">на </w:t>
      </w:r>
      <w:r w:rsidRPr="005E34BC">
        <w:rPr>
          <w:rFonts w:ascii="Times New Roman" w:eastAsia="Calibri" w:hAnsi="Times New Roman"/>
          <w:bCs/>
          <w:color w:val="000000"/>
        </w:rPr>
        <w:t xml:space="preserve">поставку </w:t>
      </w:r>
      <w:r w:rsidRPr="005E34BC">
        <w:rPr>
          <w:rFonts w:ascii="Times New Roman" w:hAnsi="Times New Roman"/>
          <w:kern w:val="2"/>
          <w:lang w:eastAsia="zh-CN"/>
        </w:rPr>
        <w:t>топлива дизельного летнего экологического класса К5</w:t>
      </w:r>
      <w:r w:rsidRPr="005E34BC">
        <w:rPr>
          <w:rFonts w:ascii="Times New Roman" w:eastAsia="Calibri" w:hAnsi="Times New Roman"/>
          <w:bCs/>
          <w:color w:val="000000"/>
        </w:rPr>
        <w:t xml:space="preserve"> </w:t>
      </w:r>
    </w:p>
    <w:p w14:paraId="7D234D7D" w14:textId="7F0E236D" w:rsidR="00C76FB6" w:rsidRPr="003D1C41" w:rsidRDefault="00FF0721" w:rsidP="005E34BC">
      <w:pPr>
        <w:spacing w:after="0" w:line="240" w:lineRule="auto"/>
        <w:jc w:val="both"/>
        <w:rPr>
          <w:rFonts w:ascii="Times New Roman" w:eastAsia="Calibri" w:hAnsi="Times New Roman"/>
        </w:rPr>
      </w:pPr>
      <w:r w:rsidRPr="00FF0721">
        <w:rPr>
          <w:rFonts w:ascii="Times New Roman" w:eastAsia="Calibri" w:hAnsi="Times New Roman"/>
          <w:b/>
          <w:color w:val="A20000"/>
        </w:rPr>
        <w:t xml:space="preserve"> </w:t>
      </w:r>
      <w:r w:rsidR="00C76FB6" w:rsidRPr="003D1C41">
        <w:rPr>
          <w:rFonts w:ascii="Times New Roman" w:eastAsia="Calibri" w:hAnsi="Times New Roman"/>
        </w:rPr>
        <w:t>(далее по тексту - Товар), с характеристиками и условиями, определенным в Техническом задании (Приложение № 1 к настоящему Договору) на условиях, предусмотренных настоящим Договором и приложениями к нему, а Заказчик обязуется принять и оплатить поставленный Товар в порядке и на условиях настоящего Договора.</w:t>
      </w:r>
    </w:p>
    <w:p w14:paraId="4E60A39A"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6C713A10" w14:textId="27DB8804"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Поставщик гарантирует Покупателю, что товар, поставляемый в рамках Договора, свободен от любых притязаний третьих лиц, не находится под запретом (арестом), в залоге</w:t>
      </w:r>
      <w:r w:rsidR="00FF0721">
        <w:rPr>
          <w:rFonts w:ascii="Times New Roman" w:eastAsia="Calibri" w:hAnsi="Times New Roman"/>
        </w:rPr>
        <w:t>.</w:t>
      </w:r>
    </w:p>
    <w:p w14:paraId="4ECD5FF6"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w:t>
      </w:r>
    </w:p>
    <w:p w14:paraId="37E74CCA"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3F79B4DA" w14:textId="5B046A50" w:rsidR="00C76FB6" w:rsidRPr="003D1C41" w:rsidRDefault="00C76FB6" w:rsidP="00C74E1B">
      <w:pPr>
        <w:spacing w:after="0" w:line="240" w:lineRule="auto"/>
        <w:jc w:val="both"/>
        <w:rPr>
          <w:rFonts w:ascii="Times New Roman" w:eastAsia="Calibri" w:hAnsi="Times New Roman"/>
          <w:i/>
        </w:rPr>
      </w:pPr>
      <w:r w:rsidRPr="003D1C41">
        <w:rPr>
          <w:rFonts w:ascii="Times New Roman" w:eastAsia="Calibri" w:hAnsi="Times New Roman"/>
        </w:rPr>
        <w:t xml:space="preserve">Место (места) поставки товара: 162603, Вологодская область, </w:t>
      </w:r>
      <w:r w:rsidR="00C74E1B" w:rsidRPr="003D1C41">
        <w:rPr>
          <w:rFonts w:ascii="Times New Roman" w:eastAsia="Calibri" w:hAnsi="Times New Roman"/>
        </w:rPr>
        <w:t>г. Череповец</w:t>
      </w:r>
      <w:r w:rsidRPr="003D1C41">
        <w:rPr>
          <w:rFonts w:ascii="Times New Roman" w:eastAsia="Calibri" w:hAnsi="Times New Roman"/>
        </w:rPr>
        <w:t>, ул. Боршодская, д.12, АЗС Покупателя (далее – «место поставки»)</w:t>
      </w:r>
      <w:r w:rsidRPr="003D1C41">
        <w:rPr>
          <w:rFonts w:ascii="Times New Roman" w:eastAsia="Calibri" w:hAnsi="Times New Roman"/>
          <w:i/>
        </w:rPr>
        <w:t>.</w:t>
      </w:r>
    </w:p>
    <w:p w14:paraId="3B1BF65F" w14:textId="77777777" w:rsidR="00C76FB6" w:rsidRPr="003D1C41" w:rsidRDefault="00C76FB6" w:rsidP="00C74E1B">
      <w:pPr>
        <w:spacing w:after="0" w:line="240" w:lineRule="auto"/>
        <w:jc w:val="both"/>
        <w:rPr>
          <w:rFonts w:ascii="Times New Roman" w:eastAsia="Calibri" w:hAnsi="Times New Roman"/>
        </w:rPr>
      </w:pPr>
    </w:p>
    <w:p w14:paraId="3AC778EC" w14:textId="3A98B17F"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2 </w:t>
      </w:r>
      <w:r w:rsidR="00C76FB6" w:rsidRPr="003D1C41">
        <w:rPr>
          <w:rFonts w:ascii="Times New Roman" w:eastAsia="Calibri" w:hAnsi="Times New Roman"/>
          <w:b/>
        </w:rPr>
        <w:t>ЦЕНА ДОГОВОРА И ПОРЯДОК РАСЧЕТОВ</w:t>
      </w:r>
    </w:p>
    <w:p w14:paraId="1176CA7B"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Цена Договора является твердой и определяется на весь срок исполнения Договора. </w:t>
      </w:r>
    </w:p>
    <w:p w14:paraId="4DF94EAF" w14:textId="1F1C06CA" w:rsidR="00AD6C69" w:rsidRPr="003D1C41" w:rsidRDefault="00AD6C69" w:rsidP="00AD6C69">
      <w:pPr>
        <w:spacing w:after="0" w:line="240" w:lineRule="auto"/>
        <w:rPr>
          <w:rFonts w:ascii="Times New Roman" w:eastAsia="Calibri" w:hAnsi="Times New Roman"/>
          <w:b/>
        </w:rPr>
      </w:pPr>
      <w:r w:rsidRPr="003D1C41">
        <w:rPr>
          <w:rFonts w:ascii="Times New Roman" w:eastAsia="Calibri" w:hAnsi="Times New Roman"/>
        </w:rPr>
        <w:t>Цена одной тонны Товара</w:t>
      </w:r>
      <w:r w:rsidR="00527AF8">
        <w:rPr>
          <w:rFonts w:ascii="Times New Roman" w:eastAsia="Calibri" w:hAnsi="Times New Roman"/>
        </w:rPr>
        <w:t xml:space="preserve"> </w:t>
      </w:r>
      <w:r w:rsidRPr="003D1C41">
        <w:rPr>
          <w:rFonts w:ascii="Times New Roman" w:eastAsia="Calibri" w:hAnsi="Times New Roman"/>
        </w:rPr>
        <w:t xml:space="preserve">составляет </w:t>
      </w:r>
      <w:r w:rsidR="00CE277C">
        <w:rPr>
          <w:rFonts w:ascii="Times New Roman" w:eastAsia="Calibri" w:hAnsi="Times New Roman"/>
          <w:b/>
        </w:rPr>
        <w:t xml:space="preserve">                </w:t>
      </w:r>
      <w:proofErr w:type="gramStart"/>
      <w:r w:rsidR="00CE277C">
        <w:rPr>
          <w:rFonts w:ascii="Times New Roman" w:eastAsia="Calibri" w:hAnsi="Times New Roman"/>
          <w:b/>
        </w:rPr>
        <w:t xml:space="preserve">   (</w:t>
      </w:r>
      <w:proofErr w:type="gramEnd"/>
      <w:r w:rsidR="00CE277C">
        <w:rPr>
          <w:rFonts w:ascii="Times New Roman" w:eastAsia="Calibri" w:hAnsi="Times New Roman"/>
          <w:b/>
        </w:rPr>
        <w:t xml:space="preserve">                                          </w:t>
      </w:r>
      <w:proofErr w:type="gramStart"/>
      <w:r w:rsidR="00CE277C">
        <w:rPr>
          <w:rFonts w:ascii="Times New Roman" w:eastAsia="Calibri" w:hAnsi="Times New Roman"/>
          <w:b/>
        </w:rPr>
        <w:t xml:space="preserve">  )</w:t>
      </w:r>
      <w:proofErr w:type="gramEnd"/>
      <w:r w:rsidR="00454555">
        <w:rPr>
          <w:rFonts w:ascii="Times New Roman" w:eastAsia="Calibri" w:hAnsi="Times New Roman"/>
          <w:b/>
          <w:bCs/>
        </w:rPr>
        <w:t xml:space="preserve"> </w:t>
      </w:r>
      <w:r w:rsidRPr="003D1C41">
        <w:rPr>
          <w:rFonts w:ascii="Times New Roman" w:eastAsia="Calibri" w:hAnsi="Times New Roman"/>
        </w:rPr>
        <w:t xml:space="preserve">рублей </w:t>
      </w:r>
      <w:r w:rsidR="00454555">
        <w:rPr>
          <w:rFonts w:ascii="Times New Roman" w:eastAsia="Calibri" w:hAnsi="Times New Roman"/>
        </w:rPr>
        <w:t xml:space="preserve">00 </w:t>
      </w:r>
      <w:r w:rsidRPr="003D1C41">
        <w:rPr>
          <w:rFonts w:ascii="Times New Roman" w:eastAsia="Calibri" w:hAnsi="Times New Roman"/>
        </w:rPr>
        <w:t>копеек, в том числе НДС (</w:t>
      </w:r>
      <w:r w:rsidR="00CE277C">
        <w:rPr>
          <w:rFonts w:ascii="Times New Roman" w:eastAsia="Calibri" w:hAnsi="Times New Roman"/>
        </w:rPr>
        <w:t>22</w:t>
      </w:r>
      <w:r w:rsidRPr="003D1C41">
        <w:rPr>
          <w:rFonts w:ascii="Times New Roman" w:eastAsia="Calibri" w:hAnsi="Times New Roman"/>
        </w:rPr>
        <w:t> %).</w:t>
      </w:r>
    </w:p>
    <w:p w14:paraId="3655EDBA" w14:textId="3999564B" w:rsidR="00C76FB6" w:rsidRDefault="00C76FB6" w:rsidP="00C74E1B">
      <w:pPr>
        <w:spacing w:after="0" w:line="240" w:lineRule="auto"/>
        <w:rPr>
          <w:rFonts w:ascii="Times New Roman" w:eastAsia="Calibri" w:hAnsi="Times New Roman"/>
        </w:rPr>
      </w:pPr>
      <w:r w:rsidRPr="003D1C41">
        <w:rPr>
          <w:rFonts w:ascii="Times New Roman" w:eastAsia="Calibri" w:hAnsi="Times New Roman"/>
        </w:rPr>
        <w:t xml:space="preserve">Цена Договора составляет </w:t>
      </w:r>
      <w:r w:rsidR="0097598F">
        <w:rPr>
          <w:rFonts w:ascii="Times New Roman" w:eastAsia="Calibri" w:hAnsi="Times New Roman"/>
        </w:rPr>
        <w:t xml:space="preserve">                         </w:t>
      </w:r>
      <w:proofErr w:type="gramStart"/>
      <w:r w:rsidR="0097598F">
        <w:rPr>
          <w:rFonts w:ascii="Times New Roman" w:eastAsia="Calibri" w:hAnsi="Times New Roman"/>
        </w:rPr>
        <w:t xml:space="preserve">   </w:t>
      </w:r>
      <w:r w:rsidR="00454555">
        <w:rPr>
          <w:rFonts w:ascii="Times New Roman" w:eastAsia="Calibri" w:hAnsi="Times New Roman"/>
        </w:rPr>
        <w:t>(</w:t>
      </w:r>
      <w:proofErr w:type="gramEnd"/>
      <w:r w:rsidR="0097598F">
        <w:rPr>
          <w:rFonts w:ascii="Times New Roman" w:eastAsia="Calibri" w:hAnsi="Times New Roman"/>
          <w:b/>
          <w:bCs/>
        </w:rPr>
        <w:t xml:space="preserve">                                  </w:t>
      </w:r>
      <w:proofErr w:type="gramStart"/>
      <w:r w:rsidR="0097598F">
        <w:rPr>
          <w:rFonts w:ascii="Times New Roman" w:eastAsia="Calibri" w:hAnsi="Times New Roman"/>
          <w:b/>
          <w:bCs/>
        </w:rPr>
        <w:t xml:space="preserve">  </w:t>
      </w:r>
      <w:r w:rsidR="00454555">
        <w:rPr>
          <w:rFonts w:ascii="Times New Roman" w:eastAsia="Calibri" w:hAnsi="Times New Roman"/>
          <w:b/>
          <w:bCs/>
        </w:rPr>
        <w:t>)</w:t>
      </w:r>
      <w:proofErr w:type="gramEnd"/>
      <w:r w:rsidR="00454555">
        <w:rPr>
          <w:rFonts w:ascii="Times New Roman" w:eastAsia="Calibri" w:hAnsi="Times New Roman"/>
          <w:b/>
          <w:bCs/>
        </w:rPr>
        <w:t xml:space="preserve"> </w:t>
      </w:r>
      <w:r w:rsidRPr="003D1C41">
        <w:rPr>
          <w:rFonts w:ascii="Times New Roman" w:eastAsia="Calibri" w:hAnsi="Times New Roman"/>
        </w:rPr>
        <w:t xml:space="preserve">рублей </w:t>
      </w:r>
      <w:r w:rsidR="00454555">
        <w:rPr>
          <w:rFonts w:ascii="Times New Roman" w:eastAsia="Calibri" w:hAnsi="Times New Roman"/>
        </w:rPr>
        <w:t>00</w:t>
      </w:r>
      <w:r w:rsidRPr="003D1C41">
        <w:rPr>
          <w:rFonts w:ascii="Times New Roman" w:eastAsia="Calibri" w:hAnsi="Times New Roman"/>
        </w:rPr>
        <w:t xml:space="preserve"> копеек, включая налог на добавленную стоимость (</w:t>
      </w:r>
      <w:r w:rsidR="00CE277C">
        <w:rPr>
          <w:rFonts w:ascii="Times New Roman" w:eastAsia="Calibri" w:hAnsi="Times New Roman"/>
        </w:rPr>
        <w:t>22</w:t>
      </w:r>
      <w:r w:rsidRPr="003D1C41">
        <w:rPr>
          <w:rFonts w:ascii="Times New Roman" w:eastAsia="Calibri" w:hAnsi="Times New Roman"/>
        </w:rPr>
        <w:t> %)</w:t>
      </w:r>
      <w:r w:rsidR="00454555">
        <w:rPr>
          <w:rFonts w:ascii="Times New Roman" w:eastAsia="Calibri" w:hAnsi="Times New Roman"/>
        </w:rPr>
        <w:t>.</w:t>
      </w:r>
    </w:p>
    <w:p w14:paraId="6A79A984" w14:textId="13B17170" w:rsidR="00454555" w:rsidRPr="003D1C41" w:rsidRDefault="00454555" w:rsidP="00C74E1B">
      <w:pPr>
        <w:spacing w:after="0" w:line="240" w:lineRule="auto"/>
        <w:rPr>
          <w:rFonts w:ascii="Times New Roman" w:eastAsia="Calibri" w:hAnsi="Times New Roman"/>
        </w:rPr>
      </w:pPr>
      <w:r w:rsidRPr="00454555">
        <w:rPr>
          <w:rFonts w:ascii="Times New Roman" w:eastAsia="Calibri" w:hAnsi="Times New Roman"/>
          <w:b/>
          <w:bCs/>
        </w:rPr>
        <w:t>Заказчик оставляет за собой право не выбирать весь объем Товара как частично, так и полностью.</w:t>
      </w:r>
    </w:p>
    <w:p w14:paraId="198DD3B0" w14:textId="4100B88C"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2.2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sidRPr="003D1C41">
        <w:rPr>
          <w:rFonts w:ascii="Times New Roman" w:eastAsia="Calibri" w:hAnsi="Times New Roman"/>
          <w:i/>
        </w:rPr>
        <w:t>транспортные расходы по доставке товара до места поставки</w:t>
      </w:r>
      <w:r w:rsidR="00FF0721">
        <w:rPr>
          <w:rFonts w:ascii="Times New Roman" w:eastAsia="Calibri" w:hAnsi="Times New Roman"/>
          <w:i/>
        </w:rPr>
        <w:t>,</w:t>
      </w:r>
      <w:r w:rsidRPr="003D1C41">
        <w:rPr>
          <w:rFonts w:ascii="Times New Roman" w:eastAsia="Calibri" w:hAnsi="Times New Roman"/>
        </w:rPr>
        <w:t xml:space="preserve"> </w:t>
      </w:r>
      <w:r w:rsidR="00FF0721" w:rsidRPr="00FF0721">
        <w:rPr>
          <w:rFonts w:ascii="Times New Roman" w:eastAsia="Calibri" w:hAnsi="Times New Roman"/>
          <w:i/>
          <w:iCs/>
        </w:rPr>
        <w:t>разгрузка товара</w:t>
      </w:r>
      <w:r w:rsidR="00FF0721" w:rsidRPr="00FF0721">
        <w:rPr>
          <w:rFonts w:ascii="Times New Roman" w:eastAsia="Calibri" w:hAnsi="Times New Roman"/>
        </w:rPr>
        <w:t xml:space="preserve"> </w:t>
      </w:r>
      <w:r w:rsidRPr="003D1C41">
        <w:rPr>
          <w:rFonts w:ascii="Times New Roman" w:eastAsia="Calibri" w:hAnsi="Times New Roman"/>
        </w:rPr>
        <w:t>и иные расходы, связанные с поставкой товара.</w:t>
      </w:r>
    </w:p>
    <w:p w14:paraId="70FEB59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Оплата по Договору производится в следующем порядке:</w:t>
      </w:r>
    </w:p>
    <w:p w14:paraId="768A4E74" w14:textId="77777777" w:rsidR="00C76FB6" w:rsidRPr="003D1C41" w:rsidRDefault="00C76FB6" w:rsidP="00C74E1B">
      <w:pPr>
        <w:spacing w:after="0" w:line="240" w:lineRule="auto"/>
        <w:jc w:val="both"/>
        <w:rPr>
          <w:rFonts w:ascii="Times New Roman" w:eastAsia="Calibri" w:hAnsi="Times New Roman"/>
          <w:u w:val="single"/>
        </w:rPr>
      </w:pPr>
      <w:r w:rsidRPr="003D1C41">
        <w:rPr>
          <w:rFonts w:ascii="Times New Roman" w:eastAsia="Calibri" w:hAnsi="Times New Roman"/>
        </w:rPr>
        <w:tab/>
        <w:t xml:space="preserve">- </w:t>
      </w:r>
      <w:r w:rsidRPr="003D1C41">
        <w:rPr>
          <w:rFonts w:ascii="Times New Roman" w:eastAsia="Calibri" w:hAnsi="Times New Roman"/>
          <w:u w:val="single"/>
        </w:rPr>
        <w:t xml:space="preserve">форма оплаты поставленных товаров: </w:t>
      </w:r>
      <w:r w:rsidRPr="003D1C41">
        <w:rPr>
          <w:rFonts w:ascii="Times New Roman" w:eastAsia="Calibri" w:hAnsi="Times New Roman"/>
        </w:rPr>
        <w:t>безналичный расчет, путем перечисления денежных средств на расчетный счет Поставщика;</w:t>
      </w:r>
    </w:p>
    <w:p w14:paraId="32F0B340" w14:textId="416B8463" w:rsidR="00C76FB6" w:rsidRPr="003D1C41" w:rsidRDefault="00C76FB6" w:rsidP="00C74E1B">
      <w:pPr>
        <w:spacing w:after="0" w:line="240" w:lineRule="auto"/>
        <w:jc w:val="both"/>
        <w:rPr>
          <w:rFonts w:ascii="Times New Roman" w:eastAsia="Calibri" w:hAnsi="Times New Roman"/>
          <w:u w:val="single"/>
        </w:rPr>
      </w:pPr>
      <w:r w:rsidRPr="003D1C41">
        <w:rPr>
          <w:rFonts w:ascii="Times New Roman" w:eastAsia="Calibri" w:hAnsi="Times New Roman"/>
        </w:rPr>
        <w:tab/>
        <w:t xml:space="preserve">- </w:t>
      </w:r>
      <w:r w:rsidRPr="003D1C41">
        <w:rPr>
          <w:rFonts w:ascii="Times New Roman" w:eastAsia="Calibri" w:hAnsi="Times New Roman"/>
          <w:u w:val="single"/>
        </w:rPr>
        <w:t xml:space="preserve">срок и иные условия оплаты: </w:t>
      </w:r>
      <w:r w:rsidRPr="003D1C41">
        <w:rPr>
          <w:rFonts w:ascii="Times New Roman" w:eastAsia="Calibri" w:hAnsi="Times New Roman"/>
        </w:rPr>
        <w:t xml:space="preserve">оплата Товара производится Покупателем на основании оригиналов товарных накладных, счетов-фактур, выставленных по требованиям ст.169 Налогового кодекса РФ, в срок не позднее 7 (семи) рабочих дней с даты </w:t>
      </w:r>
      <w:r w:rsidR="00FF0721">
        <w:rPr>
          <w:rFonts w:ascii="Times New Roman" w:eastAsia="Calibri" w:hAnsi="Times New Roman"/>
        </w:rPr>
        <w:t>подписания документов о приемки</w:t>
      </w:r>
      <w:r w:rsidRPr="003D1C41">
        <w:rPr>
          <w:rFonts w:ascii="Times New Roman" w:eastAsia="Calibri" w:hAnsi="Times New Roman"/>
        </w:rPr>
        <w:t>.</w:t>
      </w:r>
    </w:p>
    <w:p w14:paraId="57196282"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Обязательства по надлежащему оформлению и своевременному предоставлению Покупателю товарной накладной и счета/счета-фактуры, лежат на Поставщике. </w:t>
      </w:r>
    </w:p>
    <w:p w14:paraId="03E5014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В случае начисления Покупателем Поставщику неустойки (штрафа, пени) и (или) предъявления требования о возмещении убытков, Стороны подписывают акт </w:t>
      </w:r>
      <w:proofErr w:type="spellStart"/>
      <w:r w:rsidRPr="003D1C41">
        <w:rPr>
          <w:rFonts w:ascii="Times New Roman" w:eastAsia="Calibri" w:hAnsi="Times New Roman"/>
        </w:rPr>
        <w:t>взаимосверки</w:t>
      </w:r>
      <w:proofErr w:type="spellEnd"/>
      <w:r w:rsidRPr="003D1C41">
        <w:rPr>
          <w:rFonts w:ascii="Times New Roman" w:eastAsia="Calibri" w:hAnsi="Times New Roman"/>
        </w:rPr>
        <w:t xml:space="preserve">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036EB16D" w14:textId="77777777" w:rsidR="00C76FB6" w:rsidRPr="003D1C41" w:rsidRDefault="00C76FB6" w:rsidP="00C74E1B">
      <w:pPr>
        <w:spacing w:after="0" w:line="240" w:lineRule="auto"/>
        <w:jc w:val="both"/>
        <w:rPr>
          <w:rFonts w:ascii="Times New Roman" w:hAnsi="Times New Roman"/>
          <w:i/>
          <w:lang w:eastAsia="ru-RU"/>
        </w:rPr>
      </w:pPr>
      <w:r w:rsidRPr="003D1C41">
        <w:rPr>
          <w:rFonts w:ascii="Times New Roman" w:hAnsi="Times New Roman"/>
          <w:lang w:eastAsia="ru-RU"/>
        </w:rPr>
        <w:lastRenderedPageBreak/>
        <w:t xml:space="preserve">В случае подписания Сторонами акта </w:t>
      </w:r>
      <w:proofErr w:type="spellStart"/>
      <w:r w:rsidRPr="003D1C41">
        <w:rPr>
          <w:rFonts w:ascii="Times New Roman" w:hAnsi="Times New Roman"/>
          <w:lang w:eastAsia="ru-RU"/>
        </w:rPr>
        <w:t>взаимосверки</w:t>
      </w:r>
      <w:proofErr w:type="spellEnd"/>
      <w:r w:rsidRPr="003D1C41">
        <w:rPr>
          <w:rFonts w:ascii="Times New Roman" w:hAnsi="Times New Roman"/>
          <w:lang w:eastAsia="ru-RU"/>
        </w:rPr>
        <w:t xml:space="preserve">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или счета-фактуры.</w:t>
      </w:r>
      <w:r w:rsidRPr="003D1C41">
        <w:rPr>
          <w:rFonts w:ascii="Times New Roman" w:hAnsi="Times New Roman"/>
          <w:i/>
          <w:lang w:eastAsia="ru-RU"/>
        </w:rPr>
        <w:t xml:space="preserve"> </w:t>
      </w:r>
    </w:p>
    <w:p w14:paraId="489951A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В случае если при начислении Покупателем Поставщику неустойки (штрафа, пени) и (или) предъявления требования о возмещении убытков, Стороны не подписали акт </w:t>
      </w:r>
      <w:proofErr w:type="spellStart"/>
      <w:r w:rsidRPr="003D1C41">
        <w:rPr>
          <w:rFonts w:ascii="Times New Roman" w:eastAsia="Calibri" w:hAnsi="Times New Roman"/>
        </w:rPr>
        <w:t>взаимосверки</w:t>
      </w:r>
      <w:proofErr w:type="spellEnd"/>
      <w:r w:rsidRPr="003D1C41">
        <w:rPr>
          <w:rFonts w:ascii="Times New Roman" w:eastAsia="Calibri" w:hAnsi="Times New Roman"/>
        </w:rPr>
        <w:t xml:space="preserve"> обязательств по Договору, Покупатель вправе не производить оплату по Договору до уплаты Поставщиком начисленной и выставленной Покупателем неустойки (штрафа, пени) и (или) до возмещения Поставщиком убытков, согласно предъявленным Покупателем требованиям.</w:t>
      </w:r>
    </w:p>
    <w:p w14:paraId="3CDE5034"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Финансирование настоящего договора осуществляется за счет средств МУНИЦИПАЛЬНОГО УНИТАРНОГО ПРЕДПРИЯТИЯ «ЧЕРЕПОВЕЦКАЯ АВТОКОЛОННА №1456».</w:t>
      </w:r>
    </w:p>
    <w:p w14:paraId="37B7C13E" w14:textId="77777777" w:rsidR="00C76FB6" w:rsidRPr="003D1C41" w:rsidRDefault="00C76FB6" w:rsidP="00C74E1B">
      <w:pPr>
        <w:spacing w:after="0" w:line="240" w:lineRule="auto"/>
        <w:jc w:val="both"/>
        <w:rPr>
          <w:rFonts w:ascii="Times New Roman" w:eastAsia="Calibri" w:hAnsi="Times New Roman"/>
        </w:rPr>
      </w:pPr>
    </w:p>
    <w:p w14:paraId="1F7D4603" w14:textId="7919A864"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3 </w:t>
      </w:r>
      <w:r w:rsidR="00C76FB6" w:rsidRPr="003D1C41">
        <w:rPr>
          <w:rFonts w:ascii="Times New Roman" w:eastAsia="Calibri" w:hAnsi="Times New Roman"/>
          <w:b/>
        </w:rPr>
        <w:t>ПРАВА И ОБЯЗАННОСТИ СТОРОН</w:t>
      </w:r>
    </w:p>
    <w:p w14:paraId="23F39671"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Покупатель имеет право:</w:t>
      </w:r>
    </w:p>
    <w:p w14:paraId="52DF2D1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Досрочно принять и оплатить товар (партию товара);</w:t>
      </w:r>
    </w:p>
    <w:p w14:paraId="56D296F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Требовать возмещения неустойки (штрафа, пени) и (или) убытков, причиненных по вине Поставщика.</w:t>
      </w:r>
    </w:p>
    <w:p w14:paraId="67F73F80"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Покупатель обязан:</w:t>
      </w:r>
    </w:p>
    <w:p w14:paraId="134BF84E"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Обеспечить приемку поставляемого по Договору товара в соответствии с условиями Договора;</w:t>
      </w:r>
    </w:p>
    <w:p w14:paraId="648183E7"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Оплатить поставленный и принятый товар в порядке, предусмотренном Договором.</w:t>
      </w:r>
    </w:p>
    <w:p w14:paraId="57AE1E44" w14:textId="77777777" w:rsidR="00C76FB6" w:rsidRPr="00041CE0"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Для оценки соответствия товаров указанным требованиям Покупатель вправе привлекать независимых </w:t>
      </w:r>
      <w:r w:rsidRPr="00041CE0">
        <w:rPr>
          <w:rFonts w:ascii="Times New Roman" w:hAnsi="Times New Roman"/>
          <w:bCs/>
          <w:lang w:eastAsia="ru-RU"/>
        </w:rPr>
        <w:t>экспертов, выбирая их по своему усмотрению.</w:t>
      </w:r>
    </w:p>
    <w:p w14:paraId="357927BB" w14:textId="1953EBFE" w:rsidR="00041CE0" w:rsidRPr="00041CE0" w:rsidRDefault="00041CE0" w:rsidP="00C74E1B">
      <w:pPr>
        <w:spacing w:after="0" w:line="240" w:lineRule="auto"/>
        <w:jc w:val="both"/>
        <w:rPr>
          <w:rFonts w:ascii="Times New Roman" w:hAnsi="Times New Roman"/>
          <w:bCs/>
          <w:lang w:eastAsia="ru-RU"/>
        </w:rPr>
      </w:pPr>
      <w:r w:rsidRPr="00041CE0">
        <w:rPr>
          <w:rFonts w:ascii="Times New Roman" w:hAnsi="Times New Roman"/>
          <w:bCs/>
          <w:lang w:eastAsia="ru-RU"/>
        </w:rPr>
        <w:t>Покупатель оставляет за собой право не выбирать весь объем Товара как частично, так и полностью</w:t>
      </w:r>
    </w:p>
    <w:p w14:paraId="4DCBFF61" w14:textId="77777777" w:rsidR="00C76FB6" w:rsidRPr="003D1C41" w:rsidRDefault="00C76FB6" w:rsidP="00C74E1B">
      <w:pPr>
        <w:spacing w:after="0" w:line="240" w:lineRule="auto"/>
        <w:jc w:val="both"/>
        <w:rPr>
          <w:rFonts w:ascii="Times New Roman" w:eastAsia="Calibri" w:hAnsi="Times New Roman"/>
        </w:rPr>
      </w:pPr>
      <w:r w:rsidRPr="00041CE0">
        <w:rPr>
          <w:rFonts w:ascii="Times New Roman" w:eastAsia="Calibri" w:hAnsi="Times New Roman"/>
          <w:bCs/>
        </w:rPr>
        <w:t>Поставщик</w:t>
      </w:r>
      <w:r w:rsidRPr="003D1C41">
        <w:rPr>
          <w:rFonts w:ascii="Times New Roman" w:eastAsia="Calibri" w:hAnsi="Times New Roman"/>
        </w:rPr>
        <w:t xml:space="preserve"> вправе:</w:t>
      </w:r>
    </w:p>
    <w:p w14:paraId="2610FC90"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Требовать приемки и оплаты товара в количестве, порядке, сроки и на условиях, предусмотренных Договором;</w:t>
      </w:r>
    </w:p>
    <w:p w14:paraId="74B5EF5C"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 согласованию с Покупателем досрочно поставить товары;</w:t>
      </w:r>
    </w:p>
    <w:p w14:paraId="02AC8E78"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Запрашивать у Покупателя разъяснения и уточнения относительно товара в рамках Договора;</w:t>
      </w:r>
    </w:p>
    <w:p w14:paraId="30E23064"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Требовать возмещения неустойки (штрафа, пени) и (или) убытков, причиненных по вине Покупателя.</w:t>
      </w:r>
    </w:p>
    <w:p w14:paraId="14918436" w14:textId="2D89BF65" w:rsidR="00591F21" w:rsidRPr="003D1C41" w:rsidRDefault="00591F21" w:rsidP="00C74E1B">
      <w:pPr>
        <w:spacing w:after="0" w:line="240" w:lineRule="auto"/>
        <w:jc w:val="both"/>
        <w:rPr>
          <w:rFonts w:ascii="Times New Roman" w:eastAsia="Calibri" w:hAnsi="Times New Roman"/>
        </w:rPr>
      </w:pPr>
      <w:r w:rsidRPr="003D1C41">
        <w:rPr>
          <w:rFonts w:ascii="Times New Roman" w:hAnsi="Times New Roman"/>
          <w:lang w:eastAsia="ru-RU"/>
        </w:rPr>
        <w:t>Заказчик оставляет за собой право не выбирать весь объем Товара как частично, так и полностью.</w:t>
      </w:r>
    </w:p>
    <w:p w14:paraId="706738E8"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Поставщик обязан:</w:t>
      </w:r>
    </w:p>
    <w:p w14:paraId="42FEFF30"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Поставить товар, в случае необходимости выполнить погрузочно-разгрузочные работы, работы по монтажу и пуско-наладке товара, работы по обучению лиц (сотрудников Покупателя), осуществляющих использование и обслуживание товара, в сроки, предусмотренные Договором;</w:t>
      </w:r>
    </w:p>
    <w:p w14:paraId="4B90A549"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Покупателю, что товары выпущены в свободное обращение на территории Российской Федерации;</w:t>
      </w:r>
    </w:p>
    <w:p w14:paraId="0721BAFD"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Передать Покупателю товары надлежащего качества, в количестве, ассортименте и комплектации согласно Техническому заданию (Приложение № 1 к настоящему Договору). По требованию Покупателя за свой счет в срок, не превышающий 5 рабочих дней произвести замену товара ненадлежащего качества, количества, ассортимента или комплектации;</w:t>
      </w:r>
    </w:p>
    <w:p w14:paraId="340F2ABE"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Выполнять иные обязанности, предусмотренные Договором</w:t>
      </w:r>
    </w:p>
    <w:p w14:paraId="44E782A8" w14:textId="77777777" w:rsidR="00C76FB6" w:rsidRPr="003D1C41" w:rsidRDefault="00C76FB6" w:rsidP="00C74E1B">
      <w:pPr>
        <w:spacing w:after="0" w:line="240" w:lineRule="auto"/>
        <w:jc w:val="both"/>
        <w:rPr>
          <w:rFonts w:ascii="Times New Roman" w:hAnsi="Times New Roman"/>
          <w:lang w:eastAsia="ru-RU"/>
        </w:rPr>
      </w:pPr>
    </w:p>
    <w:p w14:paraId="008C3363" w14:textId="78AFF4DC" w:rsidR="00C76FB6" w:rsidRPr="003D1C41" w:rsidRDefault="00041CE0" w:rsidP="00C74E1B">
      <w:pPr>
        <w:spacing w:after="0" w:line="240" w:lineRule="auto"/>
        <w:jc w:val="both"/>
        <w:rPr>
          <w:rFonts w:ascii="Times New Roman" w:eastAsia="Calibri" w:hAnsi="Times New Roman"/>
          <w:b/>
          <w:lang w:eastAsia="ru-RU"/>
        </w:rPr>
      </w:pPr>
      <w:r>
        <w:rPr>
          <w:rFonts w:ascii="Times New Roman" w:eastAsia="Calibri" w:hAnsi="Times New Roman"/>
          <w:b/>
          <w:lang w:eastAsia="ru-RU"/>
        </w:rPr>
        <w:t xml:space="preserve">4 </w:t>
      </w:r>
      <w:r w:rsidR="00C76FB6" w:rsidRPr="003D1C41">
        <w:rPr>
          <w:rFonts w:ascii="Times New Roman" w:eastAsia="Calibri" w:hAnsi="Times New Roman"/>
          <w:b/>
          <w:lang w:eastAsia="ru-RU"/>
        </w:rPr>
        <w:t>КАЧЕСТВО, КОЛИЧЕСТВО И ПОРЯДОК ПЕРЕДАЧИ ТОВАРА</w:t>
      </w:r>
    </w:p>
    <w:p w14:paraId="1D9C13F7" w14:textId="19FC6049"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Качество Товара должно соответствовать ГОСТ на данный вид товара и подтверждаться паспортом качества Изготовителя и/</w:t>
      </w:r>
      <w:r w:rsidR="00CE277C" w:rsidRPr="003D1C41">
        <w:rPr>
          <w:rFonts w:ascii="Times New Roman" w:eastAsia="Calibri" w:hAnsi="Times New Roman"/>
          <w:lang w:eastAsia="ru-RU"/>
        </w:rPr>
        <w:t>или копией</w:t>
      </w:r>
      <w:r w:rsidRPr="003D1C41">
        <w:rPr>
          <w:rFonts w:ascii="Times New Roman" w:eastAsia="Calibri" w:hAnsi="Times New Roman"/>
          <w:lang w:eastAsia="ru-RU"/>
        </w:rPr>
        <w:t xml:space="preserve"> сертификата, заверенной Поставщиком.</w:t>
      </w:r>
    </w:p>
    <w:p w14:paraId="07B6AAA6"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Настоящим договором устанавливается следующий срок и порядок поставки товара:</w:t>
      </w:r>
    </w:p>
    <w:p w14:paraId="05BD5EF7" w14:textId="14477D4E" w:rsidR="00C76FB6" w:rsidRPr="00CE277C" w:rsidRDefault="00C76FB6" w:rsidP="00C74E1B">
      <w:pPr>
        <w:spacing w:after="0" w:line="240" w:lineRule="auto"/>
        <w:jc w:val="both"/>
        <w:rPr>
          <w:rFonts w:ascii="Times New Roman" w:eastAsia="Calibri" w:hAnsi="Times New Roman"/>
          <w:b/>
          <w:bCs/>
          <w:lang w:eastAsia="ru-RU"/>
        </w:rPr>
      </w:pPr>
      <w:r w:rsidRPr="00CE277C">
        <w:rPr>
          <w:rFonts w:ascii="Times New Roman" w:eastAsia="Calibri" w:hAnsi="Times New Roman"/>
          <w:b/>
          <w:bCs/>
          <w:lang w:eastAsia="ru-RU"/>
        </w:rPr>
        <w:t xml:space="preserve">Общий срок поставки товара: </w:t>
      </w:r>
      <w:r w:rsidR="009566B8">
        <w:rPr>
          <w:rFonts w:ascii="Times New Roman" w:eastAsia="Calibri" w:hAnsi="Times New Roman"/>
          <w:b/>
          <w:bCs/>
          <w:lang w:eastAsia="ru-RU"/>
        </w:rPr>
        <w:t>с момента подписания</w:t>
      </w:r>
      <w:r w:rsidR="00CE277C" w:rsidRPr="00CE277C">
        <w:rPr>
          <w:rFonts w:ascii="Times New Roman" w:eastAsia="Calibri" w:hAnsi="Times New Roman"/>
          <w:b/>
          <w:bCs/>
          <w:lang w:eastAsia="ru-RU"/>
        </w:rPr>
        <w:t xml:space="preserve"> по </w:t>
      </w:r>
      <w:r w:rsidR="009566B8">
        <w:rPr>
          <w:rFonts w:ascii="Times New Roman" w:eastAsia="Calibri" w:hAnsi="Times New Roman"/>
          <w:b/>
          <w:bCs/>
          <w:lang w:eastAsia="ru-RU"/>
        </w:rPr>
        <w:t>30</w:t>
      </w:r>
      <w:r w:rsidR="00CE277C" w:rsidRPr="00CE277C">
        <w:rPr>
          <w:rFonts w:ascii="Times New Roman" w:eastAsia="Calibri" w:hAnsi="Times New Roman"/>
          <w:b/>
          <w:bCs/>
          <w:lang w:eastAsia="ru-RU"/>
        </w:rPr>
        <w:t>.</w:t>
      </w:r>
      <w:r w:rsidR="009566B8">
        <w:rPr>
          <w:rFonts w:ascii="Times New Roman" w:eastAsia="Calibri" w:hAnsi="Times New Roman"/>
          <w:b/>
          <w:bCs/>
          <w:lang w:eastAsia="ru-RU"/>
        </w:rPr>
        <w:t>09</w:t>
      </w:r>
      <w:r w:rsidR="00CE277C" w:rsidRPr="00CE277C">
        <w:rPr>
          <w:rFonts w:ascii="Times New Roman" w:eastAsia="Calibri" w:hAnsi="Times New Roman"/>
          <w:b/>
          <w:bCs/>
          <w:lang w:eastAsia="ru-RU"/>
        </w:rPr>
        <w:t>.2026</w:t>
      </w:r>
      <w:r w:rsidR="006C3E15">
        <w:rPr>
          <w:rFonts w:ascii="Times New Roman" w:eastAsia="Calibri" w:hAnsi="Times New Roman"/>
          <w:b/>
          <w:bCs/>
          <w:lang w:eastAsia="ru-RU"/>
        </w:rPr>
        <w:t xml:space="preserve"> года</w:t>
      </w:r>
      <w:r w:rsidRPr="00CE277C">
        <w:rPr>
          <w:rFonts w:ascii="Times New Roman" w:eastAsia="Calibri" w:hAnsi="Times New Roman"/>
          <w:b/>
          <w:bCs/>
          <w:lang w:eastAsia="ru-RU"/>
        </w:rPr>
        <w:t xml:space="preserve"> включительно</w:t>
      </w:r>
      <w:r w:rsidR="00CE277C" w:rsidRPr="00CE277C">
        <w:rPr>
          <w:rFonts w:ascii="Times New Roman" w:eastAsia="Calibri" w:hAnsi="Times New Roman"/>
          <w:b/>
          <w:bCs/>
          <w:lang w:eastAsia="ru-RU"/>
        </w:rPr>
        <w:t>.</w:t>
      </w:r>
    </w:p>
    <w:p w14:paraId="4CF0CB7C"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Периодичность и порядок поставок: устанавливаются в предварительно направленных Поставщику заявках Заказчика. </w:t>
      </w:r>
    </w:p>
    <w:p w14:paraId="4CBB3A83"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Заявки оформляются в письменном виде и считаются поданными надлежащим образом Заказчиком Поставщику при передаче их электронной почтой, заказной почтой, телеграммой, по факсу, а также вручением под расписку по следующим адресам Поставщика: </w:t>
      </w:r>
    </w:p>
    <w:p w14:paraId="45C0894F"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Адрес: ______________________________</w:t>
      </w:r>
    </w:p>
    <w:p w14:paraId="06606DC0"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Телефон, факс: _______________________</w:t>
      </w:r>
    </w:p>
    <w:p w14:paraId="3C5F0E41"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Адрес электронной почты: __________________</w:t>
      </w:r>
    </w:p>
    <w:p w14:paraId="25B2B399"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Заявка считается полученной Поставщиком, в адрес которой она направлена, в следующие сроки:</w:t>
      </w:r>
    </w:p>
    <w:p w14:paraId="53A0C235"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 в случае вручения адресату лично или доставкой заказной почтой – в момент доставки;</w:t>
      </w:r>
    </w:p>
    <w:p w14:paraId="59474BFC"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б) в случае направления телеграммы – спустя двадцать четыре часа после отправления телеграммы;</w:t>
      </w:r>
    </w:p>
    <w:p w14:paraId="1F3AEF7F"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в) в случае направления заявки факсом или по электронной почте – спустя два часа после отправления факса или отправления по электронной почте;</w:t>
      </w:r>
    </w:p>
    <w:p w14:paraId="330292A9"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lastRenderedPageBreak/>
        <w:t xml:space="preserve">Количество партии Товара, дата и время поставки Товара фиксируются в Заявке Заказчика.  </w:t>
      </w:r>
    </w:p>
    <w:p w14:paraId="04C127BA"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Досрочная поставка товара ранее даты поставки, указанной в Заявке, может производиться с согласия Заказчика.</w:t>
      </w:r>
    </w:p>
    <w:p w14:paraId="011DC53E" w14:textId="74B52660" w:rsidR="00C76FB6" w:rsidRPr="003D1C41" w:rsidRDefault="00C76FB6" w:rsidP="00C74E1B">
      <w:pPr>
        <w:spacing w:after="0" w:line="240" w:lineRule="auto"/>
        <w:jc w:val="both"/>
        <w:rPr>
          <w:rFonts w:ascii="Times New Roman" w:hAnsi="Times New Roman"/>
          <w:bCs/>
          <w:shd w:val="clear" w:color="auto" w:fill="FFFFFF"/>
        </w:rPr>
      </w:pPr>
      <w:r w:rsidRPr="003D1C41">
        <w:rPr>
          <w:rFonts w:ascii="Times New Roman" w:eastAsia="Calibri" w:hAnsi="Times New Roman"/>
          <w:lang w:eastAsia="ru-RU"/>
        </w:rPr>
        <w:t xml:space="preserve">Доставка Товара </w:t>
      </w:r>
      <w:r w:rsidRPr="003D1C41">
        <w:rPr>
          <w:rFonts w:ascii="Times New Roman" w:eastAsia="Calibri" w:hAnsi="Times New Roman"/>
          <w:bCs/>
          <w:lang w:eastAsia="ru-RU"/>
        </w:rPr>
        <w:t xml:space="preserve">Заказчику </w:t>
      </w:r>
      <w:r w:rsidRPr="003D1C41">
        <w:rPr>
          <w:rFonts w:ascii="Times New Roman" w:eastAsia="Calibri" w:hAnsi="Times New Roman"/>
          <w:lang w:eastAsia="ru-RU"/>
        </w:rPr>
        <w:t xml:space="preserve">осуществляется автомобильным транспортом </w:t>
      </w:r>
      <w:r w:rsidRPr="003D1C41">
        <w:rPr>
          <w:rFonts w:ascii="Times New Roman" w:eastAsia="Calibri" w:hAnsi="Times New Roman"/>
          <w:lang w:eastAsia="ru-RU"/>
        </w:rPr>
        <w:br/>
        <w:t xml:space="preserve">Поставщика до Автозаправочной станции Заказчика, расположенной по адресу: ул. Боршодская, </w:t>
      </w:r>
      <w:r w:rsidR="00D939BF" w:rsidRPr="003D1C41">
        <w:rPr>
          <w:rFonts w:ascii="Times New Roman" w:eastAsia="Calibri" w:hAnsi="Times New Roman"/>
          <w:lang w:eastAsia="ru-RU"/>
        </w:rPr>
        <w:t>12, г.</w:t>
      </w:r>
      <w:r w:rsidRPr="003D1C41">
        <w:rPr>
          <w:rFonts w:ascii="Times New Roman" w:eastAsia="Calibri" w:hAnsi="Times New Roman"/>
          <w:lang w:eastAsia="ru-RU"/>
        </w:rPr>
        <w:t xml:space="preserve"> Череповец, Вологодская область</w:t>
      </w:r>
      <w:r w:rsidRPr="003D1C41">
        <w:rPr>
          <w:rFonts w:ascii="Times New Roman" w:hAnsi="Times New Roman"/>
          <w:lang w:eastAsia="ru-RU"/>
        </w:rPr>
        <w:t>. Поставка Товара осуществляется в рабочие дни с 08.00 до 14.00 часов в рабочие дни (по Московскому времени).</w:t>
      </w:r>
    </w:p>
    <w:p w14:paraId="6E24979D"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Приемка Товара по количеству и качеству производится Заказчиком</w:t>
      </w:r>
      <w:r w:rsidRPr="003D1C41">
        <w:rPr>
          <w:rFonts w:ascii="Times New Roman" w:eastAsia="Calibri" w:hAnsi="Times New Roman"/>
          <w:bCs/>
          <w:lang w:eastAsia="ru-RU"/>
        </w:rPr>
        <w:t xml:space="preserve"> </w:t>
      </w:r>
      <w:r w:rsidRPr="003D1C41">
        <w:rPr>
          <w:rFonts w:ascii="Times New Roman" w:eastAsia="Calibri" w:hAnsi="Times New Roman"/>
          <w:lang w:eastAsia="ru-RU"/>
        </w:rPr>
        <w:t xml:space="preserve">по правилам, действующим на транспорте и в соответствии с </w:t>
      </w:r>
      <w:r w:rsidRPr="003D1C41">
        <w:rPr>
          <w:rFonts w:ascii="Times New Roman" w:eastAsia="Calibri" w:hAnsi="Times New Roman"/>
          <w:spacing w:val="-1"/>
          <w:lang w:eastAsia="ru-RU"/>
        </w:rPr>
        <w:t xml:space="preserve">Инструкцией о порядке приемки продукции производственно-технического назначения и товаров </w:t>
      </w:r>
      <w:r w:rsidRPr="003D1C41">
        <w:rPr>
          <w:rFonts w:ascii="Times New Roman" w:eastAsia="Calibri" w:hAnsi="Times New Roman"/>
          <w:lang w:eastAsia="ru-RU"/>
        </w:rPr>
        <w:t xml:space="preserve">народного потребления по количеству, утв. Постановлением Госарбитража СССР от 15.06.65 г. № </w:t>
      </w:r>
      <w:r w:rsidRPr="003D1C41">
        <w:rPr>
          <w:rFonts w:ascii="Times New Roman" w:eastAsia="Calibri" w:hAnsi="Times New Roman"/>
          <w:spacing w:val="-3"/>
          <w:lang w:eastAsia="ru-RU"/>
        </w:rPr>
        <w:t xml:space="preserve">П-6 с изменениями от 29.12.73 г. и от </w:t>
      </w:r>
      <w:r w:rsidRPr="003D1C41">
        <w:rPr>
          <w:rFonts w:ascii="Times New Roman" w:eastAsia="Calibri" w:hAnsi="Times New Roman"/>
          <w:spacing w:val="8"/>
          <w:lang w:eastAsia="ru-RU"/>
        </w:rPr>
        <w:t>14.11.74</w:t>
      </w:r>
      <w:r w:rsidRPr="003D1C41">
        <w:rPr>
          <w:rFonts w:ascii="Times New Roman" w:eastAsia="Calibri" w:hAnsi="Times New Roman"/>
          <w:spacing w:val="-3"/>
          <w:lang w:eastAsia="ru-RU"/>
        </w:rPr>
        <w:t xml:space="preserve"> г. и Инструкцией о порядке приемки продукции </w:t>
      </w:r>
      <w:r w:rsidRPr="003D1C41">
        <w:rPr>
          <w:rFonts w:ascii="Times New Roman" w:eastAsia="Calibri" w:hAnsi="Times New Roman"/>
          <w:lang w:eastAsia="ru-RU"/>
        </w:rPr>
        <w:t>производственно-технического назначения и товаров народного потребления по качеству, утв. Постановлением Госарбитража СССР от 25.04.66г. № П-7 с изменениями, внесенными постановлениями Госарбитража СССР от</w:t>
      </w:r>
      <w:r w:rsidRPr="003D1C41">
        <w:rPr>
          <w:rFonts w:ascii="Times New Roman" w:eastAsia="Calibri" w:hAnsi="Times New Roman"/>
          <w:bCs/>
          <w:lang w:eastAsia="ru-RU"/>
        </w:rPr>
        <w:t xml:space="preserve"> </w:t>
      </w:r>
      <w:r w:rsidRPr="003D1C41">
        <w:rPr>
          <w:rFonts w:ascii="Times New Roman" w:eastAsia="Calibri" w:hAnsi="Times New Roman"/>
          <w:lang w:eastAsia="ru-RU"/>
        </w:rPr>
        <w:t>29.</w:t>
      </w:r>
      <w:r w:rsidRPr="003D1C41">
        <w:rPr>
          <w:rFonts w:ascii="Times New Roman" w:eastAsia="Calibri" w:hAnsi="Times New Roman"/>
          <w:bCs/>
          <w:lang w:eastAsia="ru-RU"/>
        </w:rPr>
        <w:t>1</w:t>
      </w:r>
      <w:r w:rsidRPr="003D1C41">
        <w:rPr>
          <w:rFonts w:ascii="Times New Roman" w:eastAsia="Calibri" w:hAnsi="Times New Roman"/>
          <w:lang w:eastAsia="ru-RU"/>
        </w:rPr>
        <w:t>2.73 г. № 81  и от 14.11.74 г.</w:t>
      </w:r>
    </w:p>
    <w:p w14:paraId="0CD955CE"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Приемка Товара происходит в присутствии представителей Заказчика и Поставщика. Уполномоченный представитель Поставщика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r w:rsidRPr="003D1C41">
        <w:rPr>
          <w:rFonts w:ascii="Times New Roman" w:eastAsia="Calibri" w:hAnsi="Times New Roman"/>
          <w:highlight w:val="lightGray"/>
          <w:lang w:eastAsia="ru-RU"/>
        </w:rPr>
        <w:t>.</w:t>
      </w:r>
    </w:p>
    <w:p w14:paraId="08BD70EB" w14:textId="2948A28D"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При отгрузке Поставщиком Товара Заказчику, передача Товара </w:t>
      </w:r>
      <w:r w:rsidR="00D939BF" w:rsidRPr="003D1C41">
        <w:rPr>
          <w:rFonts w:ascii="Times New Roman" w:eastAsia="Calibri" w:hAnsi="Times New Roman"/>
          <w:lang w:eastAsia="ru-RU"/>
        </w:rPr>
        <w:t>производится по</w:t>
      </w:r>
      <w:r w:rsidRPr="003D1C41">
        <w:rPr>
          <w:rFonts w:ascii="Times New Roman" w:eastAsia="Calibri" w:hAnsi="Times New Roman"/>
          <w:lang w:eastAsia="ru-RU"/>
        </w:rPr>
        <w:t xml:space="preserve"> актам приема-передачи (по форме Приложения №2 к настоящему договору) с оформлением товарной накладной (форма ТОРГ-12). Приемка Товара производится Заказчиком при условии надлежащего качества Товара, его соответствия данным, указанным в паспорте качества и/или сертификате, что подтверждается результатами экспертизы, проводимой Заказчиком за счет Поставщика; в противном случае Заказчик вправе отказаться от партии Товара, результаты экспертизы качества которой являются неудовлетворительными. Выбор эксперта остается за Заказчиком. Компенсация расходов на экспертизу производится Поставщиком в течение 15 календарных дней с даты экспертизы </w:t>
      </w:r>
      <w:r w:rsidR="00D939BF" w:rsidRPr="003D1C41">
        <w:rPr>
          <w:rFonts w:ascii="Times New Roman" w:eastAsia="Calibri" w:hAnsi="Times New Roman"/>
          <w:lang w:eastAsia="ru-RU"/>
        </w:rPr>
        <w:t>согласно документам</w:t>
      </w:r>
      <w:r w:rsidRPr="003D1C41">
        <w:rPr>
          <w:rFonts w:ascii="Times New Roman" w:eastAsia="Calibri" w:hAnsi="Times New Roman"/>
          <w:lang w:eastAsia="ru-RU"/>
        </w:rPr>
        <w:t xml:space="preserve"> Заказчика, подтверждающих расходы; при наличии встречной задолженности - оплата путем проведения взаимозачета. Приемка по количеству производится в соответствии с данными, указанными в товаросопроводительных документах: накладных, передаточных актах, с учетом норм естественной убыли и ГОСТ 26976-86 «Нефть и нефтепродукты. Методы измерения массы». </w:t>
      </w:r>
    </w:p>
    <w:p w14:paraId="66A199DF" w14:textId="48FF675F"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Замена забракованного Товара и допоставка производится Поставщиком в течение 2 (двух) дней с момента </w:t>
      </w:r>
      <w:r w:rsidR="00D939BF" w:rsidRPr="003D1C41">
        <w:rPr>
          <w:rFonts w:ascii="Times New Roman" w:eastAsia="Calibri" w:hAnsi="Times New Roman"/>
          <w:lang w:eastAsia="ru-RU"/>
        </w:rPr>
        <w:t>получения от</w:t>
      </w:r>
      <w:r w:rsidRPr="003D1C41">
        <w:rPr>
          <w:rFonts w:ascii="Times New Roman" w:eastAsia="Calibri" w:hAnsi="Times New Roman"/>
          <w:lang w:eastAsia="ru-RU"/>
        </w:rPr>
        <w:t xml:space="preserve"> Заказчика соответствующего требования с приложением подтверждающих неудовлетворительное качество Товара документов, иных документов, подтверждающих несоответствие.</w:t>
      </w:r>
    </w:p>
    <w:p w14:paraId="6098EA2F" w14:textId="5CE13830"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Поставщик обязан одновременно с передачей Товара, передать Заказчику необходимую документацию на Товар (товарную накладную (ТОРГ-12), счет-фактуру, надлежащим образом заверенную копию</w:t>
      </w:r>
      <w:r w:rsidRPr="003D1C41">
        <w:rPr>
          <w:rFonts w:ascii="Times New Roman" w:eastAsia="Calibri" w:hAnsi="Times New Roman"/>
          <w:color w:val="FF6600"/>
          <w:lang w:eastAsia="ru-RU"/>
        </w:rPr>
        <w:t xml:space="preserve">  </w:t>
      </w:r>
      <w:r w:rsidRPr="003D1C41">
        <w:rPr>
          <w:rFonts w:ascii="Times New Roman" w:eastAsia="Calibri" w:hAnsi="Times New Roman"/>
          <w:lang w:eastAsia="ru-RU"/>
        </w:rPr>
        <w:t xml:space="preserve"> декларации о соответствии </w:t>
      </w:r>
      <w:r w:rsidR="00D939BF" w:rsidRPr="003D1C41">
        <w:rPr>
          <w:rFonts w:ascii="Times New Roman" w:eastAsia="Calibri" w:hAnsi="Times New Roman"/>
          <w:lang w:eastAsia="ru-RU"/>
        </w:rPr>
        <w:t>товара, другие</w:t>
      </w:r>
      <w:r w:rsidRPr="003D1C41">
        <w:rPr>
          <w:rFonts w:ascii="Times New Roman" w:eastAsia="Calibri" w:hAnsi="Times New Roman"/>
          <w:lang w:eastAsia="ru-RU"/>
        </w:rPr>
        <w:t xml:space="preserve"> документы, необходимые для отгрузки и получения Товара). При оформлении сопроводительных документов на Товар Поставщик должен </w:t>
      </w:r>
      <w:r w:rsidR="00D939BF" w:rsidRPr="003D1C41">
        <w:rPr>
          <w:rFonts w:ascii="Times New Roman" w:eastAsia="Calibri" w:hAnsi="Times New Roman"/>
          <w:lang w:eastAsia="ru-RU"/>
        </w:rPr>
        <w:t>указать в</w:t>
      </w:r>
      <w:r w:rsidRPr="003D1C41">
        <w:rPr>
          <w:rFonts w:ascii="Times New Roman" w:eastAsia="Calibri" w:hAnsi="Times New Roman"/>
          <w:lang w:eastAsia="ru-RU"/>
        </w:rPr>
        <w:t xml:space="preserve"> товарной накладной и счёте-фактуре:</w:t>
      </w:r>
    </w:p>
    <w:p w14:paraId="655CF5AC" w14:textId="69DA708F"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 номер и дату заявки, </w:t>
      </w:r>
      <w:r w:rsidR="00D939BF" w:rsidRPr="003D1C41">
        <w:rPr>
          <w:rFonts w:ascii="Times New Roman" w:hAnsi="Times New Roman"/>
          <w:bCs/>
          <w:lang w:eastAsia="ru-RU"/>
        </w:rPr>
        <w:t>номер и</w:t>
      </w:r>
      <w:r w:rsidRPr="003D1C41">
        <w:rPr>
          <w:rFonts w:ascii="Times New Roman" w:hAnsi="Times New Roman"/>
          <w:bCs/>
          <w:lang w:eastAsia="ru-RU"/>
        </w:rPr>
        <w:t xml:space="preserve"> дату договора, в соответствии с которыми производится да</w:t>
      </w:r>
      <w:r w:rsidRPr="003D1C41">
        <w:rPr>
          <w:rFonts w:ascii="Times New Roman" w:hAnsi="Times New Roman"/>
          <w:bCs/>
          <w:spacing w:val="36"/>
          <w:lang w:eastAsia="ru-RU"/>
        </w:rPr>
        <w:t>нная</w:t>
      </w:r>
      <w:r w:rsidRPr="003D1C41">
        <w:rPr>
          <w:rFonts w:ascii="Times New Roman" w:hAnsi="Times New Roman"/>
          <w:bCs/>
          <w:lang w:eastAsia="ru-RU"/>
        </w:rPr>
        <w:t xml:space="preserve"> отгрузка (поставка).</w:t>
      </w:r>
    </w:p>
    <w:p w14:paraId="3A49B734"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С момента подписания Заказчиком, его представителем товарной накладной товар считается принятым Заказчиком. </w:t>
      </w:r>
    </w:p>
    <w:p w14:paraId="39061910"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 Поставщик несет риск случайной гибели или случайного повреждения товара до момента его принятия Заказчиком. </w:t>
      </w:r>
    </w:p>
    <w:p w14:paraId="39FC461E" w14:textId="77777777" w:rsidR="00C76FB6" w:rsidRPr="003D1C41" w:rsidRDefault="00C76FB6" w:rsidP="00C74E1B">
      <w:pPr>
        <w:spacing w:after="0" w:line="240" w:lineRule="auto"/>
        <w:jc w:val="both"/>
        <w:rPr>
          <w:rFonts w:ascii="Times New Roman" w:hAnsi="Times New Roman"/>
          <w:bCs/>
          <w:lang w:eastAsia="ru-RU"/>
        </w:rPr>
      </w:pPr>
    </w:p>
    <w:p w14:paraId="1E1AB56E" w14:textId="0052C6A8"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5 </w:t>
      </w:r>
      <w:r w:rsidR="00C76FB6" w:rsidRPr="003D1C41">
        <w:rPr>
          <w:rFonts w:ascii="Times New Roman" w:eastAsia="Calibri" w:hAnsi="Times New Roman"/>
          <w:b/>
        </w:rPr>
        <w:t>ОТВЕТСТВЕННОСТЬ СТОРОН</w:t>
      </w:r>
    </w:p>
    <w:p w14:paraId="01AF1036" w14:textId="0296814E"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5.1. За невыполнение или ненадлежащее выполнение обязательств по настоящему </w:t>
      </w:r>
      <w:r w:rsidR="00D939BF" w:rsidRPr="003D1C41">
        <w:rPr>
          <w:rFonts w:ascii="Times New Roman" w:eastAsia="Calibri" w:hAnsi="Times New Roman"/>
        </w:rPr>
        <w:t>Договору Поставщик</w:t>
      </w:r>
      <w:r w:rsidRPr="003D1C41">
        <w:rPr>
          <w:rFonts w:ascii="Times New Roman" w:eastAsia="Calibri" w:hAnsi="Times New Roman"/>
        </w:rPr>
        <w:t xml:space="preserve"> и Покупатель несут ответственность в соответствии с действующим законодательством РФ и настоящим Договором. </w:t>
      </w:r>
    </w:p>
    <w:p w14:paraId="340D938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5.2. За просрочку исполнения обязательства Покупателем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действующей на дату уплаты пеней ключевой ставки Центрального банка Российской Федерации от не уплаченной в срок суммы (действующей в период просрочки исполнения обязательства). Пеня начисляется за каждый день просрочки исполнения Покупателем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w:t>
      </w:r>
    </w:p>
    <w:p w14:paraId="07E16675"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5.3. За просрочку исполнения обязательства Поставщиком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действующей на дату уплаты пеней ключевой ставки Центрального банка Российской Федерации от не уплаченной в срок суммы (действующей в период просрочки исполнения обязательства). Пеня начисляется за каждый день просрочки исполнения Поставщиком обязательства, </w:t>
      </w:r>
      <w:r w:rsidRPr="003D1C41">
        <w:rPr>
          <w:rFonts w:ascii="Times New Roman" w:eastAsia="Calibri" w:hAnsi="Times New Roman"/>
        </w:rPr>
        <w:lastRenderedPageBreak/>
        <w:t>предусмотренного настоящим Договором, начиная со дня, следующего после дня истечения установленного Договором срока исполнения обязательства.</w:t>
      </w:r>
    </w:p>
    <w:p w14:paraId="6D245AC3"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5.4. Общая сумма начисленной неустойки (штрафов, пени) за неисполнение или ненадлежащее исполнение Поставщиком обязательств, предусмотренных настоящим Договором, не может превышать цену Договора.</w:t>
      </w:r>
    </w:p>
    <w:p w14:paraId="26BAD6E3"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D2999B"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5.6. Уплата неустойки (штрафа, пени) и возмещение убытков, связанных с ненадлежащим исполнением Сторонами своих обязательств по настоящему Договору, не освобождает Стороны от исполнения обязательств по настоящему Договору.</w:t>
      </w:r>
    </w:p>
    <w:p w14:paraId="725BB2A9" w14:textId="77777777" w:rsidR="00C76FB6" w:rsidRPr="003D1C41" w:rsidRDefault="00C76FB6" w:rsidP="00C74E1B">
      <w:pPr>
        <w:spacing w:after="0" w:line="240" w:lineRule="auto"/>
        <w:jc w:val="both"/>
        <w:rPr>
          <w:rFonts w:ascii="Times New Roman" w:hAnsi="Times New Roman"/>
          <w:lang w:eastAsia="ru-RU"/>
        </w:rPr>
      </w:pPr>
    </w:p>
    <w:p w14:paraId="42E1F80D" w14:textId="77777777" w:rsidR="00C76FB6" w:rsidRPr="003D1C41" w:rsidRDefault="00C76FB6" w:rsidP="00C74E1B">
      <w:pPr>
        <w:spacing w:after="0" w:line="240" w:lineRule="auto"/>
        <w:jc w:val="both"/>
        <w:rPr>
          <w:rFonts w:ascii="Times New Roman" w:eastAsia="Calibri" w:hAnsi="Times New Roman"/>
          <w:b/>
          <w:lang w:eastAsia="ru-RU"/>
        </w:rPr>
      </w:pPr>
      <w:r w:rsidRPr="003D1C41">
        <w:rPr>
          <w:rFonts w:ascii="Times New Roman" w:eastAsia="Calibri" w:hAnsi="Times New Roman"/>
          <w:b/>
          <w:lang w:eastAsia="ru-RU"/>
        </w:rPr>
        <w:t>6. ФОРС-МАЖОРНЫЕ ОБСТОЯТЕЛЬСТВА</w:t>
      </w:r>
    </w:p>
    <w:p w14:paraId="71F5F1E5"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 xml:space="preserve">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Договора. </w:t>
      </w:r>
    </w:p>
    <w:p w14:paraId="034DE2F8"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5E08F279"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6.3. Обязанность доказать наличие обстоятельств непреодолимой силы лежит на Стороне Договора, не выполнившей свои обязательства по Договору.</w:t>
      </w:r>
    </w:p>
    <w:p w14:paraId="184AF683"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0EDFAEF3" w14:textId="77777777" w:rsidR="00C76FB6" w:rsidRPr="003D1C41" w:rsidRDefault="00C76FB6" w:rsidP="00C74E1B">
      <w:pPr>
        <w:spacing w:after="0" w:line="240" w:lineRule="auto"/>
        <w:jc w:val="both"/>
        <w:rPr>
          <w:rFonts w:ascii="Times New Roman" w:hAnsi="Times New Roman"/>
          <w:lang w:eastAsia="ru-RU"/>
        </w:rPr>
      </w:pPr>
    </w:p>
    <w:p w14:paraId="36474BF6" w14:textId="77777777" w:rsidR="00C76FB6" w:rsidRPr="003D1C41" w:rsidRDefault="00C76FB6" w:rsidP="00C74E1B">
      <w:pPr>
        <w:spacing w:after="0" w:line="240" w:lineRule="auto"/>
        <w:jc w:val="both"/>
        <w:rPr>
          <w:rFonts w:ascii="Times New Roman" w:hAnsi="Times New Roman"/>
          <w:b/>
          <w:lang w:eastAsia="ru-RU"/>
        </w:rPr>
      </w:pPr>
      <w:r w:rsidRPr="003D1C41">
        <w:rPr>
          <w:rFonts w:ascii="Times New Roman" w:hAnsi="Times New Roman"/>
          <w:b/>
          <w:lang w:eastAsia="ru-RU"/>
        </w:rPr>
        <w:t>7. СРОК ДЕЙСТВИЯ ДОГОВОРА, РАСТОРЖЕНИЕ И ИЗМЕНЕНИЕ</w:t>
      </w:r>
    </w:p>
    <w:p w14:paraId="6839F23C" w14:textId="05ED46F9"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7.1.</w:t>
      </w:r>
      <w:r w:rsidR="00527AF8">
        <w:rPr>
          <w:rFonts w:ascii="Times New Roman" w:hAnsi="Times New Roman"/>
          <w:lang w:eastAsia="ru-RU"/>
        </w:rPr>
        <w:t xml:space="preserve"> </w:t>
      </w:r>
      <w:r w:rsidRPr="003D1C41">
        <w:rPr>
          <w:rFonts w:ascii="Times New Roman" w:hAnsi="Times New Roman"/>
          <w:lang w:eastAsia="ru-RU"/>
        </w:rPr>
        <w:t xml:space="preserve">Настоящий Договор вступает в силу с момента его подписания обеими Сторонами. Договор действует по поставке - до срока, указанного в п.4 Договора, по оплате </w:t>
      </w:r>
      <w:r w:rsidR="00041CE0" w:rsidRPr="003D1C41">
        <w:rPr>
          <w:rFonts w:ascii="Times New Roman" w:hAnsi="Times New Roman"/>
          <w:lang w:eastAsia="ru-RU"/>
        </w:rPr>
        <w:t>- до</w:t>
      </w:r>
      <w:r w:rsidRPr="003D1C41">
        <w:rPr>
          <w:rFonts w:ascii="Times New Roman" w:hAnsi="Times New Roman"/>
          <w:lang w:eastAsia="ru-RU"/>
        </w:rPr>
        <w:t xml:space="preserve"> полного исполнения Покупателем своих обязательств по Договору.</w:t>
      </w:r>
    </w:p>
    <w:p w14:paraId="120EC7C8" w14:textId="510347FB"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7.2.</w:t>
      </w:r>
      <w:r w:rsidR="00527AF8">
        <w:rPr>
          <w:rFonts w:ascii="Times New Roman" w:hAnsi="Times New Roman"/>
          <w:lang w:eastAsia="ru-RU"/>
        </w:rPr>
        <w:t xml:space="preserve"> </w:t>
      </w:r>
      <w:r w:rsidRPr="003D1C41">
        <w:rPr>
          <w:rFonts w:ascii="Times New Roman" w:hAnsi="Times New Roman"/>
          <w:lang w:eastAsia="ru-RU"/>
        </w:rPr>
        <w:t xml:space="preserve">Расторжение Договора допускается по соглашению сторон, по решению суда, в случае одностороннего отказа Стороны от исполнения Договора в соответствии с действующим законодательством Российской Федерации.  </w:t>
      </w:r>
    </w:p>
    <w:p w14:paraId="5C131148" w14:textId="653C2FD1"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7.3.</w:t>
      </w:r>
      <w:r w:rsidR="00527AF8">
        <w:rPr>
          <w:rFonts w:ascii="Times New Roman" w:hAnsi="Times New Roman"/>
          <w:lang w:eastAsia="ru-RU"/>
        </w:rPr>
        <w:t xml:space="preserve"> </w:t>
      </w:r>
      <w:r w:rsidRPr="003D1C41">
        <w:rPr>
          <w:rFonts w:ascii="Times New Roman" w:hAnsi="Times New Roman"/>
          <w:lang w:eastAsia="ru-RU"/>
        </w:rPr>
        <w:t>Цена договора является твердой и может изменяться только в следующих случаях:</w:t>
      </w:r>
    </w:p>
    <w:p w14:paraId="628AD7E3"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14:paraId="03890C6A"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2) предусмотрена возможность изменить цену настоящего Договора.</w:t>
      </w:r>
    </w:p>
    <w:p w14:paraId="3BADF608" w14:textId="757D1E5E"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7.4.</w:t>
      </w:r>
      <w:r w:rsidR="00527AF8">
        <w:rPr>
          <w:rFonts w:ascii="Times New Roman" w:hAnsi="Times New Roman"/>
          <w:lang w:eastAsia="ru-RU"/>
        </w:rPr>
        <w:t xml:space="preserve"> </w:t>
      </w:r>
      <w:r w:rsidRPr="003D1C41">
        <w:rPr>
          <w:rFonts w:ascii="Times New Roman" w:hAnsi="Times New Roman"/>
          <w:lang w:eastAsia="ru-RU"/>
        </w:rPr>
        <w:t>По</w:t>
      </w:r>
      <w:r w:rsidR="00527AF8">
        <w:rPr>
          <w:rFonts w:ascii="Times New Roman" w:hAnsi="Times New Roman"/>
          <w:lang w:eastAsia="ru-RU"/>
        </w:rPr>
        <w:t xml:space="preserve"> </w:t>
      </w:r>
      <w:r w:rsidRPr="003D1C41">
        <w:rPr>
          <w:rFonts w:ascii="Times New Roman" w:hAnsi="Times New Roman"/>
          <w:lang w:eastAsia="ru-RU"/>
        </w:rPr>
        <w:t>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14:paraId="1BC45B3D" w14:textId="77777777" w:rsidR="00C76FB6" w:rsidRPr="003D1C41" w:rsidRDefault="00C76FB6" w:rsidP="00C74E1B">
      <w:pPr>
        <w:spacing w:after="0" w:line="240" w:lineRule="auto"/>
        <w:jc w:val="both"/>
        <w:rPr>
          <w:rFonts w:ascii="Times New Roman" w:hAnsi="Times New Roman"/>
          <w:lang w:eastAsia="ru-RU"/>
        </w:rPr>
      </w:pPr>
    </w:p>
    <w:p w14:paraId="56ECEDD4" w14:textId="77777777" w:rsidR="00C76FB6" w:rsidRPr="003D1C41" w:rsidRDefault="00C76FB6" w:rsidP="00C74E1B">
      <w:pPr>
        <w:spacing w:after="0" w:line="240" w:lineRule="auto"/>
        <w:jc w:val="both"/>
        <w:rPr>
          <w:rFonts w:ascii="Times New Roman" w:eastAsia="Calibri" w:hAnsi="Times New Roman"/>
          <w:b/>
        </w:rPr>
      </w:pPr>
      <w:r w:rsidRPr="003D1C41">
        <w:rPr>
          <w:rFonts w:ascii="Times New Roman" w:eastAsia="Calibri" w:hAnsi="Times New Roman"/>
          <w:b/>
        </w:rPr>
        <w:t>8. ПРОЧИЕ УСЛОВИЯ</w:t>
      </w:r>
    </w:p>
    <w:p w14:paraId="5A6CC078"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8.1. 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 Сторона настоящего Договора, получившая от другой Стороны письменную претензию, обязана рассмотреть ее и сообщить о результатах рассмотрения претензии в течение 10 дней с момента получения претензии. Допускается направление претензии с использованием средств факсимильной связи.</w:t>
      </w:r>
    </w:p>
    <w:p w14:paraId="1920AF5C" w14:textId="0EED2F5D"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8.2. При невозможности урегулирования спора посредством претензионного порядка, а также при длительном </w:t>
      </w:r>
      <w:r w:rsidR="00F573CF" w:rsidRPr="003D1C41">
        <w:rPr>
          <w:rFonts w:ascii="Times New Roman" w:hAnsi="Times New Roman"/>
          <w:bCs/>
          <w:lang w:eastAsia="ru-RU"/>
        </w:rPr>
        <w:t>неполучении</w:t>
      </w:r>
      <w:r w:rsidRPr="003D1C41">
        <w:rPr>
          <w:rFonts w:ascii="Times New Roman" w:hAnsi="Times New Roman"/>
          <w:bCs/>
          <w:lang w:eastAsia="ru-RU"/>
        </w:rPr>
        <w:t xml:space="preserve"> ответа на претензию (20 дней и более) в установленный настоящим Договором срок, каждая из Сторон имеет право обратиться за разрешением спора в суд. Стороны договорились, что в соответствии с условиями настоящего Договора, все иски, вытекающие из настоящего Договора, будут рассматриваться в суде по месту исполнения настоящего Договора (т.е. в Арбитражном суде Вологодской области). </w:t>
      </w:r>
    </w:p>
    <w:p w14:paraId="15F42841"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8.3. Дополнительные соглашения должны быть оформлены в письменном виде, содержать ссылку на настоящий Договор и быть подписаны уполномоченными представителями Сторон. Срок рассмотрения проекта дополнительного соглашения получившей его Стороной – не более 10 рабочих дней с момента получения. </w:t>
      </w:r>
    </w:p>
    <w:p w14:paraId="52B8F232" w14:textId="7EC431A5"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8.4. Сторона, у которой произошло изменение наименования, не связанное с реорганизацией, юридического адреса, почтового адреса (у Поставщика дополнительно – изменение сведений о банковских реквизитах для перечисления денежных средств), уведомляет об этом другую Сторону в разумный срок (пять рабочих дней с момента указанных фактов) посредством направления ей соответствующего письма, заверенного печатью и подписью уполномоченного лица. С момента получения заинтересованной Стороной вышеуказанного </w:t>
      </w:r>
      <w:r w:rsidRPr="003D1C41">
        <w:rPr>
          <w:rFonts w:ascii="Times New Roman" w:hAnsi="Times New Roman"/>
          <w:bCs/>
          <w:lang w:eastAsia="ru-RU"/>
        </w:rPr>
        <w:lastRenderedPageBreak/>
        <w:t xml:space="preserve">уведомления от другой Стороны соответствующие условия Договора считаются измененными. Заключения какого-либо Дополнительного </w:t>
      </w:r>
      <w:r w:rsidR="00B95361" w:rsidRPr="003D1C41">
        <w:rPr>
          <w:rFonts w:ascii="Times New Roman" w:hAnsi="Times New Roman"/>
          <w:bCs/>
          <w:lang w:eastAsia="ru-RU"/>
        </w:rPr>
        <w:t>соглашения по</w:t>
      </w:r>
      <w:r w:rsidRPr="003D1C41">
        <w:rPr>
          <w:rFonts w:ascii="Times New Roman" w:hAnsi="Times New Roman"/>
          <w:bCs/>
          <w:lang w:eastAsia="ru-RU"/>
        </w:rPr>
        <w:t xml:space="preserve"> данному поводу не требуется. </w:t>
      </w:r>
    </w:p>
    <w:p w14:paraId="1C3044EE"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8.5.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Во всех остальных случаях Договор подлежит досрочному расторжению с одновременным взысканием с Поставщика убытков в соответствии с действующим гражданским законодательством Российской Федерации.</w:t>
      </w:r>
    </w:p>
    <w:p w14:paraId="02D10CFF"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8.6. Любое уведомление, претензия, запрос или согласие, выдача/направление которых необходима или разрешена в связи с настоящим Договором, оформляется в письменном виде и считается поданным надлежащим образом одной Стороной другой Стороне при передаче его электронной почтой, заказной почтой, телеграммой, по факсу, а также вручением под расписку по следующим адресам, указанным в Разделе 10 настоящего Договора. </w:t>
      </w:r>
    </w:p>
    <w:p w14:paraId="28EC3E66"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8.7. Любой вышеуказанный документ считается полученным Стороной, в адрес которой он направлен, в следующие сроки:</w:t>
      </w:r>
    </w:p>
    <w:p w14:paraId="0A228589"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а) в случае вручения адресату лично или доставкой заказной почтой – в момент доставки;</w:t>
      </w:r>
    </w:p>
    <w:p w14:paraId="69697EE8"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б) в случае направления телеграммы – спустя двадцать четыре часа после отправления телеграммы;</w:t>
      </w:r>
    </w:p>
    <w:p w14:paraId="0F367595" w14:textId="37E1536A" w:rsidR="00C76FB6"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в) в случае направления факса, отправления по электронной почте – спустя два часа после отправления факса.</w:t>
      </w:r>
    </w:p>
    <w:p w14:paraId="5A49D5C9" w14:textId="68F438BF" w:rsidR="0030749A" w:rsidRDefault="00E66CB4" w:rsidP="00C74E1B">
      <w:pPr>
        <w:spacing w:after="0" w:line="240" w:lineRule="auto"/>
        <w:jc w:val="both"/>
        <w:rPr>
          <w:rFonts w:ascii="Times New Roman" w:eastAsia="Calibri" w:hAnsi="Times New Roman"/>
          <w:b/>
          <w:bCs/>
        </w:rPr>
      </w:pPr>
      <w:r w:rsidRPr="00E66CB4">
        <w:rPr>
          <w:rFonts w:ascii="Times New Roman" w:eastAsia="Calibri" w:hAnsi="Times New Roman"/>
          <w:b/>
          <w:bCs/>
        </w:rPr>
        <w:t>9</w:t>
      </w:r>
      <w:r w:rsidR="0030749A" w:rsidRPr="00E66CB4">
        <w:rPr>
          <w:rFonts w:ascii="Times New Roman" w:eastAsia="Calibri" w:hAnsi="Times New Roman"/>
          <w:b/>
          <w:bCs/>
        </w:rPr>
        <w:t>.</w:t>
      </w:r>
      <w:r w:rsidR="0030749A">
        <w:rPr>
          <w:rFonts w:ascii="Times New Roman" w:eastAsia="Calibri" w:hAnsi="Times New Roman"/>
        </w:rPr>
        <w:t xml:space="preserve"> </w:t>
      </w:r>
      <w:r w:rsidR="0030749A" w:rsidRPr="0030749A">
        <w:rPr>
          <w:rFonts w:ascii="Times New Roman" w:eastAsia="Calibri" w:hAnsi="Times New Roman"/>
          <w:b/>
          <w:bCs/>
        </w:rPr>
        <w:t>Обеспечение исполнения договора.</w:t>
      </w:r>
    </w:p>
    <w:p w14:paraId="3076627B" w14:textId="74563C74" w:rsid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 xml:space="preserve">Обеспечение исполнения договора устанавливается Заказчиком </w:t>
      </w:r>
      <w:r w:rsidRPr="0030749A">
        <w:rPr>
          <w:rFonts w:ascii="Times New Roman" w:eastAsia="Calibri" w:hAnsi="Times New Roman"/>
          <w:highlight w:val="yellow"/>
        </w:rPr>
        <w:t>в размере 5 % от начальной максимальной цены договора, что составляет</w:t>
      </w:r>
      <w:r w:rsidR="00527AF8">
        <w:rPr>
          <w:rFonts w:ascii="Times New Roman" w:eastAsia="Calibri" w:hAnsi="Times New Roman"/>
          <w:highlight w:val="yellow"/>
        </w:rPr>
        <w:t xml:space="preserve"> </w:t>
      </w:r>
      <w:r w:rsidR="0097598F">
        <w:rPr>
          <w:rFonts w:ascii="Times New Roman" w:eastAsia="Calibri" w:hAnsi="Times New Roman"/>
          <w:highlight w:val="yellow"/>
        </w:rPr>
        <w:t xml:space="preserve">                 </w:t>
      </w:r>
      <w:proofErr w:type="gramStart"/>
      <w:r w:rsidR="0097598F">
        <w:rPr>
          <w:rFonts w:ascii="Times New Roman" w:eastAsia="Calibri" w:hAnsi="Times New Roman"/>
          <w:highlight w:val="yellow"/>
        </w:rPr>
        <w:t xml:space="preserve">  </w:t>
      </w:r>
      <w:r w:rsidR="00527AF8">
        <w:rPr>
          <w:rFonts w:ascii="Times New Roman" w:eastAsia="Calibri" w:hAnsi="Times New Roman"/>
          <w:highlight w:val="yellow"/>
        </w:rPr>
        <w:t xml:space="preserve"> (</w:t>
      </w:r>
      <w:proofErr w:type="gramEnd"/>
      <w:r w:rsidR="0097598F">
        <w:rPr>
          <w:rFonts w:ascii="Times New Roman" w:eastAsia="Calibri" w:hAnsi="Times New Roman"/>
          <w:highlight w:val="yellow"/>
        </w:rPr>
        <w:t xml:space="preserve">                                </w:t>
      </w:r>
      <w:proofErr w:type="gramStart"/>
      <w:r w:rsidR="0097598F">
        <w:rPr>
          <w:rFonts w:ascii="Times New Roman" w:eastAsia="Calibri" w:hAnsi="Times New Roman"/>
          <w:highlight w:val="yellow"/>
        </w:rPr>
        <w:t xml:space="preserve">  </w:t>
      </w:r>
      <w:r w:rsidR="00527AF8">
        <w:rPr>
          <w:rFonts w:ascii="Times New Roman" w:eastAsia="Calibri" w:hAnsi="Times New Roman"/>
          <w:highlight w:val="yellow"/>
        </w:rPr>
        <w:t>)</w:t>
      </w:r>
      <w:proofErr w:type="gramEnd"/>
      <w:r w:rsidR="00527AF8">
        <w:rPr>
          <w:rFonts w:ascii="Times New Roman" w:eastAsia="Calibri" w:hAnsi="Times New Roman"/>
          <w:highlight w:val="yellow"/>
        </w:rPr>
        <w:t xml:space="preserve"> руб. 00 коп</w:t>
      </w:r>
      <w:r w:rsidRPr="0030749A">
        <w:rPr>
          <w:rFonts w:ascii="Times New Roman" w:eastAsia="Calibri" w:hAnsi="Times New Roman"/>
          <w:highlight w:val="yellow"/>
        </w:rPr>
        <w:t>.</w:t>
      </w:r>
    </w:p>
    <w:p w14:paraId="03C2D489" w14:textId="0FFE790B"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Исполнение договора может обеспечиваться безотзывной банковской гарантией, выданной банком или внесением денежных средств.</w:t>
      </w:r>
    </w:p>
    <w:p w14:paraId="6460507A"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В случае, если заказчиком установлено требование обеспечения договора, договор заключается только после предоставления участником процедур закупок, с которым заключается договор, обеспечения исполнения договора.</w:t>
      </w:r>
    </w:p>
    <w:p w14:paraId="5DFC47D0"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В случае, если договором предусмотрено предоставление поставщиком (подрядчиком, исполнителем) гарантии качества, обеспечение исполнения договора должно распространяться на гарантийный срок.</w:t>
      </w:r>
    </w:p>
    <w:p w14:paraId="325BDB31"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 xml:space="preserve">Банковская гарантия должна быть безотзывной и должна как минимум содержать: </w:t>
      </w:r>
    </w:p>
    <w:p w14:paraId="08F4BE78"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1) сумму банковской гарантии, подлежащую уплате гарантом заказчику;</w:t>
      </w:r>
    </w:p>
    <w:p w14:paraId="303BC900"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2) обязательства принципала, надлежащее исполнение которых обеспечивается банковской гарантией;</w:t>
      </w:r>
    </w:p>
    <w:p w14:paraId="009AE2D0"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3) обязанность гаранта уплатить заказчику неустойку в размере 0,1 процента денежной суммы, подлежащей уплате, за каждый календарный день просрочки;</w:t>
      </w:r>
    </w:p>
    <w:p w14:paraId="50FC08EC"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FEF2AE3"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 xml:space="preserve">5) срок действия банковской гарантии должен составлять не менее месяца с даты окончания исполнения договора. </w:t>
      </w:r>
    </w:p>
    <w:p w14:paraId="454D3403" w14:textId="77777777" w:rsidR="0030749A" w:rsidRPr="00A15B01"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 xml:space="preserve">Денежные </w:t>
      </w:r>
      <w:r w:rsidRPr="00A15B01">
        <w:rPr>
          <w:rFonts w:ascii="Times New Roman" w:eastAsia="Calibri" w:hAnsi="Times New Roman"/>
        </w:rPr>
        <w:t>средства, внесенные участником в качестве обеспечения исполнения Договора, возвращаются Заказчиком в течение 30 (тридцати) календарных дней, на основании письменного требования, путем их перечисления на банковский счет, указанный в этом письменном требовании.</w:t>
      </w:r>
    </w:p>
    <w:p w14:paraId="7CB79E64" w14:textId="77777777" w:rsidR="0030749A" w:rsidRPr="00A15B01" w:rsidRDefault="0030749A" w:rsidP="0030749A">
      <w:pPr>
        <w:spacing w:after="0" w:line="240" w:lineRule="auto"/>
        <w:jc w:val="both"/>
        <w:rPr>
          <w:rFonts w:ascii="Times New Roman" w:eastAsia="Calibri" w:hAnsi="Times New Roman"/>
        </w:rPr>
      </w:pPr>
    </w:p>
    <w:p w14:paraId="3DD12025" w14:textId="53584764" w:rsidR="0030749A" w:rsidRPr="00A15B01" w:rsidRDefault="0030749A" w:rsidP="0030749A">
      <w:pPr>
        <w:spacing w:after="0" w:line="240" w:lineRule="auto"/>
        <w:jc w:val="both"/>
        <w:rPr>
          <w:rFonts w:ascii="Times New Roman" w:eastAsia="Calibri" w:hAnsi="Times New Roman"/>
        </w:rPr>
      </w:pPr>
      <w:r w:rsidRPr="00A15B01">
        <w:rPr>
          <w:rFonts w:ascii="Times New Roman" w:eastAsia="Calibri" w:hAnsi="Times New Roman"/>
        </w:rPr>
        <w:t>Банковские реквизиты для внесения денежных средств в качестве обеспечения исполнения договора:</w:t>
      </w:r>
    </w:p>
    <w:p w14:paraId="1ACB091B" w14:textId="77777777" w:rsidR="0030749A" w:rsidRPr="00A15B01" w:rsidRDefault="0030749A" w:rsidP="0030749A">
      <w:pPr>
        <w:spacing w:after="0" w:line="240" w:lineRule="auto"/>
        <w:jc w:val="both"/>
        <w:rPr>
          <w:rFonts w:ascii="Times New Roman" w:eastAsia="Calibri" w:hAnsi="Times New Roman"/>
        </w:rPr>
      </w:pPr>
      <w:r w:rsidRPr="00A15B01">
        <w:rPr>
          <w:rFonts w:ascii="Times New Roman" w:eastAsia="Calibri" w:hAnsi="Times New Roman"/>
        </w:rPr>
        <w:t>162603 Россия Вологодская область, г. Череповец, ул. Боршодская, д.12.</w:t>
      </w:r>
    </w:p>
    <w:p w14:paraId="7A29063B" w14:textId="77777777" w:rsidR="0030749A" w:rsidRPr="00A15B01" w:rsidRDefault="0030749A" w:rsidP="0030749A">
      <w:pPr>
        <w:spacing w:after="0" w:line="240" w:lineRule="auto"/>
        <w:jc w:val="both"/>
        <w:rPr>
          <w:rFonts w:ascii="Times New Roman" w:eastAsia="Calibri" w:hAnsi="Times New Roman"/>
        </w:rPr>
      </w:pPr>
      <w:r w:rsidRPr="00A15B01">
        <w:rPr>
          <w:rFonts w:ascii="Times New Roman" w:eastAsia="Calibri" w:hAnsi="Times New Roman"/>
        </w:rPr>
        <w:t>ИНН/</w:t>
      </w:r>
      <w:proofErr w:type="gramStart"/>
      <w:r w:rsidRPr="00A15B01">
        <w:rPr>
          <w:rFonts w:ascii="Times New Roman" w:eastAsia="Calibri" w:hAnsi="Times New Roman"/>
        </w:rPr>
        <w:t>КПП  3528006856</w:t>
      </w:r>
      <w:proofErr w:type="gramEnd"/>
      <w:r w:rsidRPr="00A15B01">
        <w:rPr>
          <w:rFonts w:ascii="Times New Roman" w:eastAsia="Calibri" w:hAnsi="Times New Roman"/>
        </w:rPr>
        <w:t xml:space="preserve"> / 352801001 ОКПО 03085209</w:t>
      </w:r>
    </w:p>
    <w:p w14:paraId="738A4E5C" w14:textId="77777777" w:rsidR="006E0CDF" w:rsidRPr="00E739B7" w:rsidRDefault="006E0CDF" w:rsidP="006E0CDF">
      <w:pPr>
        <w:spacing w:after="0" w:line="240" w:lineRule="auto"/>
        <w:rPr>
          <w:rFonts w:ascii="Times New Roman" w:eastAsia="Calibri" w:hAnsi="Times New Roman"/>
        </w:rPr>
      </w:pPr>
      <w:r w:rsidRPr="00E739B7">
        <w:rPr>
          <w:rFonts w:ascii="Times New Roman" w:eastAsia="Calibri" w:hAnsi="Times New Roman"/>
        </w:rPr>
        <w:t>Расчетный счет № 40702810012270100566</w:t>
      </w:r>
    </w:p>
    <w:p w14:paraId="1BED1CEE" w14:textId="77777777" w:rsidR="006E0CDF" w:rsidRPr="00E739B7" w:rsidRDefault="006E0CDF" w:rsidP="006E0CDF">
      <w:pPr>
        <w:spacing w:after="0" w:line="240" w:lineRule="auto"/>
        <w:rPr>
          <w:rFonts w:ascii="Times New Roman" w:eastAsia="Calibri" w:hAnsi="Times New Roman"/>
          <w:bCs/>
          <w:spacing w:val="-5"/>
        </w:rPr>
      </w:pPr>
      <w:r w:rsidRPr="00E739B7">
        <w:rPr>
          <w:rFonts w:ascii="Times New Roman" w:eastAsia="Calibri" w:hAnsi="Times New Roman"/>
          <w:bCs/>
          <w:spacing w:val="-5"/>
        </w:rPr>
        <w:t>МУРМАНСКОЕ ОТДЕЛЕНИЕ № 8627</w:t>
      </w:r>
    </w:p>
    <w:p w14:paraId="727B9386" w14:textId="77777777" w:rsidR="006E0CDF" w:rsidRPr="00E739B7" w:rsidRDefault="006E0CDF" w:rsidP="006E0CDF">
      <w:pPr>
        <w:spacing w:after="0"/>
        <w:rPr>
          <w:rFonts w:ascii="Times New Roman" w:eastAsia="Calibri" w:hAnsi="Times New Roman"/>
          <w:spacing w:val="-5"/>
        </w:rPr>
      </w:pPr>
      <w:r w:rsidRPr="00E739B7">
        <w:rPr>
          <w:rFonts w:ascii="Times New Roman" w:eastAsia="Calibri" w:hAnsi="Times New Roman"/>
          <w:spacing w:val="-5"/>
        </w:rPr>
        <w:t>Кор. счет № 30101810300000000615</w:t>
      </w:r>
    </w:p>
    <w:p w14:paraId="2D5846FC" w14:textId="77777777" w:rsidR="006E0CDF" w:rsidRPr="009566B8" w:rsidRDefault="006E0CDF" w:rsidP="006E0CDF">
      <w:pPr>
        <w:spacing w:after="0" w:line="240" w:lineRule="auto"/>
        <w:jc w:val="both"/>
        <w:rPr>
          <w:rFonts w:ascii="Times New Roman" w:eastAsia="Calibri" w:hAnsi="Times New Roman"/>
          <w:bCs/>
          <w:spacing w:val="-5"/>
        </w:rPr>
      </w:pPr>
      <w:r w:rsidRPr="00E739B7">
        <w:rPr>
          <w:rFonts w:ascii="Times New Roman" w:eastAsia="Calibri" w:hAnsi="Times New Roman"/>
          <w:bCs/>
          <w:spacing w:val="-5"/>
        </w:rPr>
        <w:t>БИК</w:t>
      </w:r>
      <w:r w:rsidRPr="009566B8">
        <w:rPr>
          <w:rFonts w:ascii="Times New Roman" w:eastAsia="Calibri" w:hAnsi="Times New Roman"/>
          <w:bCs/>
          <w:spacing w:val="-5"/>
        </w:rPr>
        <w:t xml:space="preserve"> 044705615</w:t>
      </w:r>
    </w:p>
    <w:p w14:paraId="0E800CE5" w14:textId="2AEEFC78" w:rsidR="0030749A" w:rsidRPr="006E0CDF" w:rsidRDefault="0030749A" w:rsidP="006E0CDF">
      <w:pPr>
        <w:spacing w:after="0" w:line="240" w:lineRule="auto"/>
        <w:jc w:val="both"/>
        <w:rPr>
          <w:rFonts w:ascii="Times New Roman" w:eastAsia="Calibri" w:hAnsi="Times New Roman"/>
          <w:lang w:val="en-US"/>
        </w:rPr>
      </w:pPr>
      <w:proofErr w:type="gramStart"/>
      <w:r w:rsidRPr="006E0CDF">
        <w:rPr>
          <w:rFonts w:ascii="Times New Roman" w:eastAsia="Calibri" w:hAnsi="Times New Roman"/>
          <w:lang w:val="en-US"/>
        </w:rPr>
        <w:t>E-mail  comm1456@cherepovetscity.ru</w:t>
      </w:r>
      <w:proofErr w:type="gramEnd"/>
      <w:r w:rsidRPr="006E0CDF">
        <w:rPr>
          <w:rFonts w:ascii="Times New Roman" w:eastAsia="Calibri" w:hAnsi="Times New Roman"/>
          <w:lang w:val="en-US"/>
        </w:rPr>
        <w:t xml:space="preserve">, </w:t>
      </w:r>
    </w:p>
    <w:p w14:paraId="4D212D45" w14:textId="0D9F02BF" w:rsidR="0030749A" w:rsidRPr="00A15B01" w:rsidRDefault="0030749A" w:rsidP="0030749A">
      <w:pPr>
        <w:spacing w:after="0" w:line="240" w:lineRule="auto"/>
        <w:jc w:val="both"/>
        <w:rPr>
          <w:rFonts w:ascii="Times New Roman" w:eastAsia="Calibri" w:hAnsi="Times New Roman"/>
        </w:rPr>
      </w:pPr>
      <w:r w:rsidRPr="00A15B01">
        <w:rPr>
          <w:rFonts w:ascii="Times New Roman" w:eastAsia="Calibri" w:hAnsi="Times New Roman"/>
        </w:rPr>
        <w:t>телефон: 8(</w:t>
      </w:r>
      <w:r w:rsidR="00A15B01" w:rsidRPr="00A15B01">
        <w:rPr>
          <w:rFonts w:ascii="Times New Roman" w:eastAsia="Calibri" w:hAnsi="Times New Roman"/>
        </w:rPr>
        <w:t>921)0524866</w:t>
      </w:r>
    </w:p>
    <w:p w14:paraId="046AECBD" w14:textId="77777777" w:rsidR="0030749A" w:rsidRPr="00A15B01" w:rsidRDefault="0030749A" w:rsidP="00C74E1B">
      <w:pPr>
        <w:spacing w:after="0" w:line="240" w:lineRule="auto"/>
        <w:jc w:val="both"/>
        <w:rPr>
          <w:rFonts w:ascii="Times New Roman" w:eastAsia="Calibri" w:hAnsi="Times New Roman"/>
        </w:rPr>
      </w:pPr>
    </w:p>
    <w:p w14:paraId="238DE15A" w14:textId="37DFCA3C" w:rsidR="00FF0721" w:rsidRPr="003D1C41" w:rsidRDefault="00FF0721" w:rsidP="00C74E1B">
      <w:pPr>
        <w:spacing w:after="0" w:line="240" w:lineRule="auto"/>
        <w:jc w:val="both"/>
        <w:rPr>
          <w:rFonts w:ascii="Times New Roman" w:eastAsia="Calibri" w:hAnsi="Times New Roman"/>
        </w:rPr>
      </w:pPr>
      <w:r w:rsidRPr="00A15B01">
        <w:rPr>
          <w:rFonts w:ascii="Times New Roman" w:eastAsia="Calibri" w:hAnsi="Times New Roman"/>
        </w:rPr>
        <w:t>Приложение № 1 -</w:t>
      </w:r>
      <w:r>
        <w:rPr>
          <w:rFonts w:ascii="Times New Roman" w:eastAsia="Calibri" w:hAnsi="Times New Roman"/>
        </w:rPr>
        <w:t xml:space="preserve"> Техническое задание</w:t>
      </w:r>
    </w:p>
    <w:p w14:paraId="37498CCD" w14:textId="77777777" w:rsidR="00C76FB6" w:rsidRDefault="00C76FB6" w:rsidP="00D939BF">
      <w:pPr>
        <w:jc w:val="both"/>
        <w:rPr>
          <w:rFonts w:ascii="Times New Roman" w:eastAsia="Calibri" w:hAnsi="Times New Roman"/>
        </w:rPr>
      </w:pPr>
    </w:p>
    <w:p w14:paraId="3E68F266" w14:textId="77777777" w:rsidR="00A15B01" w:rsidRDefault="00A15B01" w:rsidP="00D939BF">
      <w:pPr>
        <w:jc w:val="both"/>
        <w:rPr>
          <w:rFonts w:ascii="Times New Roman" w:eastAsia="Calibri" w:hAnsi="Times New Roman"/>
        </w:rPr>
      </w:pPr>
    </w:p>
    <w:p w14:paraId="1EB9186C" w14:textId="77777777" w:rsidR="00A15B01" w:rsidRDefault="00A15B01" w:rsidP="00D939BF">
      <w:pPr>
        <w:jc w:val="both"/>
        <w:rPr>
          <w:rFonts w:ascii="Times New Roman" w:eastAsia="Calibri" w:hAnsi="Times New Roman"/>
        </w:rPr>
      </w:pPr>
    </w:p>
    <w:p w14:paraId="712ED0E2" w14:textId="77777777" w:rsidR="00A15B01" w:rsidRDefault="00A15B01" w:rsidP="00D939BF">
      <w:pPr>
        <w:jc w:val="both"/>
        <w:rPr>
          <w:rFonts w:ascii="Times New Roman" w:eastAsia="Calibri" w:hAnsi="Times New Roman"/>
        </w:rPr>
      </w:pPr>
    </w:p>
    <w:p w14:paraId="0BCC4A73" w14:textId="77777777" w:rsidR="00A15B01" w:rsidRPr="003D1C41" w:rsidRDefault="00A15B01" w:rsidP="00D939BF">
      <w:pPr>
        <w:jc w:val="both"/>
        <w:rPr>
          <w:rFonts w:ascii="Times New Roman" w:eastAsia="Calibri" w:hAnsi="Times New Roman"/>
        </w:rPr>
      </w:pPr>
    </w:p>
    <w:p w14:paraId="1BAB6CBE" w14:textId="77777777" w:rsidR="00C76FB6" w:rsidRPr="003D1C41" w:rsidRDefault="00C76FB6" w:rsidP="00D939BF">
      <w:pPr>
        <w:jc w:val="both"/>
        <w:rPr>
          <w:rFonts w:ascii="Times New Roman" w:eastAsia="Calibri" w:hAnsi="Times New Roman"/>
          <w:b/>
        </w:rPr>
      </w:pPr>
      <w:r w:rsidRPr="003D1C41">
        <w:rPr>
          <w:rFonts w:ascii="Times New Roman" w:eastAsia="Calibri" w:hAnsi="Times New Roman"/>
          <w:b/>
        </w:rPr>
        <w:lastRenderedPageBreak/>
        <w:t>АДРЕСА И РЕКВИЗИТЫ СТОРОН</w:t>
      </w:r>
    </w:p>
    <w:tbl>
      <w:tblPr>
        <w:tblW w:w="5068" w:type="pct"/>
        <w:tblLook w:val="01E0" w:firstRow="1" w:lastRow="1" w:firstColumn="1" w:lastColumn="1" w:noHBand="0" w:noVBand="0"/>
      </w:tblPr>
      <w:tblGrid>
        <w:gridCol w:w="5000"/>
        <w:gridCol w:w="5335"/>
      </w:tblGrid>
      <w:tr w:rsidR="00C76FB6" w:rsidRPr="00CA389F" w14:paraId="799419A8" w14:textId="77777777" w:rsidTr="00094376">
        <w:trPr>
          <w:trHeight w:val="3585"/>
        </w:trPr>
        <w:tc>
          <w:tcPr>
            <w:tcW w:w="2419" w:type="pct"/>
            <w:tcBorders>
              <w:top w:val="single" w:sz="4" w:space="0" w:color="auto"/>
              <w:left w:val="single" w:sz="4" w:space="0" w:color="auto"/>
              <w:bottom w:val="single" w:sz="4" w:space="0" w:color="auto"/>
              <w:right w:val="single" w:sz="4" w:space="0" w:color="auto"/>
            </w:tcBorders>
          </w:tcPr>
          <w:p w14:paraId="1A776774" w14:textId="77777777" w:rsidR="00C76FB6" w:rsidRPr="00CA389F" w:rsidRDefault="00C76FB6" w:rsidP="00D939BF">
            <w:pPr>
              <w:spacing w:after="0" w:line="240" w:lineRule="auto"/>
              <w:jc w:val="both"/>
              <w:rPr>
                <w:rFonts w:ascii="Times New Roman" w:hAnsi="Times New Roman"/>
                <w:bCs/>
                <w:lang w:eastAsia="ru-RU"/>
              </w:rPr>
            </w:pPr>
            <w:r w:rsidRPr="00CA389F">
              <w:rPr>
                <w:rFonts w:ascii="Times New Roman" w:hAnsi="Times New Roman"/>
                <w:bCs/>
                <w:lang w:eastAsia="ru-RU"/>
              </w:rPr>
              <w:t>ПОКУПАТЕЛЬ</w:t>
            </w:r>
          </w:p>
          <w:p w14:paraId="71C889FB"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Муниципальное унитарное предприятие</w:t>
            </w:r>
          </w:p>
          <w:p w14:paraId="35624EE8"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«Череповецкая автоколонна № 1456»</w:t>
            </w:r>
          </w:p>
          <w:p w14:paraId="1779E357"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162603 Россия Вологодская область, г. Череповец, ул. Боршодская, д.12.</w:t>
            </w:r>
          </w:p>
          <w:p w14:paraId="488517F2" w14:textId="34F48292" w:rsidR="00E739B7" w:rsidRDefault="00C76FB6" w:rsidP="00575204">
            <w:pPr>
              <w:spacing w:after="0" w:line="240" w:lineRule="auto"/>
              <w:rPr>
                <w:rFonts w:ascii="Times New Roman" w:eastAsia="Calibri" w:hAnsi="Times New Roman"/>
              </w:rPr>
            </w:pPr>
            <w:r w:rsidRPr="00E739B7">
              <w:rPr>
                <w:rFonts w:ascii="Times New Roman" w:eastAsia="Calibri" w:hAnsi="Times New Roman"/>
              </w:rPr>
              <w:t xml:space="preserve">ИНН/КПП 3528006856 / 352801001 </w:t>
            </w:r>
          </w:p>
          <w:p w14:paraId="3A1337E7" w14:textId="1FBD9EE2"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ОКПО 03085209</w:t>
            </w:r>
          </w:p>
          <w:p w14:paraId="0E5474B5" w14:textId="2341E4D8"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Расчетный счет № 40702810012270100566</w:t>
            </w:r>
          </w:p>
          <w:p w14:paraId="1B397E86" w14:textId="77777777" w:rsidR="00E739B7" w:rsidRPr="00E739B7" w:rsidRDefault="00E739B7" w:rsidP="00575204">
            <w:pPr>
              <w:spacing w:after="0" w:line="240" w:lineRule="auto"/>
              <w:rPr>
                <w:rFonts w:ascii="Times New Roman" w:eastAsia="Calibri" w:hAnsi="Times New Roman"/>
                <w:bCs/>
                <w:spacing w:val="-5"/>
              </w:rPr>
            </w:pPr>
            <w:r w:rsidRPr="00E739B7">
              <w:rPr>
                <w:rFonts w:ascii="Times New Roman" w:eastAsia="Calibri" w:hAnsi="Times New Roman"/>
                <w:bCs/>
                <w:spacing w:val="-5"/>
              </w:rPr>
              <w:t>МУРМАНСКОЕ ОТДЕЛЕНИЕ № 8627</w:t>
            </w:r>
          </w:p>
          <w:p w14:paraId="0DBCF53B" w14:textId="77777777" w:rsidR="00E739B7" w:rsidRPr="00E739B7" w:rsidRDefault="00E739B7" w:rsidP="00E739B7">
            <w:pPr>
              <w:spacing w:after="0"/>
              <w:rPr>
                <w:rFonts w:ascii="Times New Roman" w:eastAsia="Calibri" w:hAnsi="Times New Roman"/>
                <w:spacing w:val="-5"/>
              </w:rPr>
            </w:pPr>
            <w:r w:rsidRPr="00E739B7">
              <w:rPr>
                <w:rFonts w:ascii="Times New Roman" w:eastAsia="Calibri" w:hAnsi="Times New Roman"/>
                <w:spacing w:val="-5"/>
              </w:rPr>
              <w:t>Кор. счет № 30101810300000000615</w:t>
            </w:r>
          </w:p>
          <w:p w14:paraId="7C6A7575" w14:textId="77777777" w:rsidR="00E739B7" w:rsidRPr="009566B8" w:rsidRDefault="00E739B7" w:rsidP="00E739B7">
            <w:pPr>
              <w:spacing w:after="0"/>
              <w:rPr>
                <w:rFonts w:ascii="Times New Roman" w:eastAsia="Calibri" w:hAnsi="Times New Roman"/>
                <w:bCs/>
                <w:spacing w:val="-5"/>
                <w:lang w:val="en-US"/>
              </w:rPr>
            </w:pPr>
            <w:r w:rsidRPr="00E739B7">
              <w:rPr>
                <w:rFonts w:ascii="Times New Roman" w:eastAsia="Calibri" w:hAnsi="Times New Roman"/>
                <w:bCs/>
                <w:spacing w:val="-5"/>
              </w:rPr>
              <w:t>БИК</w:t>
            </w:r>
            <w:r w:rsidRPr="009566B8">
              <w:rPr>
                <w:rFonts w:ascii="Times New Roman" w:eastAsia="Calibri" w:hAnsi="Times New Roman"/>
                <w:bCs/>
                <w:spacing w:val="-5"/>
                <w:lang w:val="en-US"/>
              </w:rPr>
              <w:t xml:space="preserve"> 044705615</w:t>
            </w:r>
          </w:p>
          <w:p w14:paraId="1B212EAA" w14:textId="1AAA6334" w:rsidR="00C76FB6" w:rsidRPr="009566B8" w:rsidRDefault="00C76FB6" w:rsidP="00E739B7">
            <w:pPr>
              <w:spacing w:after="0"/>
              <w:rPr>
                <w:rFonts w:ascii="Times New Roman" w:eastAsia="Calibri" w:hAnsi="Times New Roman"/>
                <w:bCs/>
                <w:spacing w:val="-5"/>
                <w:lang w:val="en-US"/>
              </w:rPr>
            </w:pPr>
            <w:r w:rsidRPr="00E739B7">
              <w:rPr>
                <w:rFonts w:ascii="Times New Roman" w:eastAsia="Calibri" w:hAnsi="Times New Roman"/>
                <w:lang w:val="en-US"/>
              </w:rPr>
              <w:t>E</w:t>
            </w:r>
            <w:r w:rsidRPr="009566B8">
              <w:rPr>
                <w:rFonts w:ascii="Times New Roman" w:eastAsia="Calibri" w:hAnsi="Times New Roman"/>
                <w:lang w:val="en-US"/>
              </w:rPr>
              <w:t>-</w:t>
            </w:r>
            <w:r w:rsidRPr="00E739B7">
              <w:rPr>
                <w:rFonts w:ascii="Times New Roman" w:eastAsia="Calibri" w:hAnsi="Times New Roman"/>
                <w:lang w:val="en-US"/>
              </w:rPr>
              <w:t>mail</w:t>
            </w:r>
            <w:r w:rsidR="00E739B7" w:rsidRPr="009566B8">
              <w:rPr>
                <w:rFonts w:ascii="Times New Roman" w:eastAsia="Calibri" w:hAnsi="Times New Roman"/>
                <w:lang w:val="en-US"/>
              </w:rPr>
              <w:t>:</w:t>
            </w:r>
            <w:r w:rsidR="006D6899" w:rsidRPr="009566B8">
              <w:rPr>
                <w:rFonts w:ascii="Times New Roman" w:eastAsia="Calibri" w:hAnsi="Times New Roman"/>
                <w:lang w:val="en-US"/>
              </w:rPr>
              <w:t xml:space="preserve"> </w:t>
            </w:r>
            <w:r w:rsidR="006D6899" w:rsidRPr="00E739B7">
              <w:rPr>
                <w:rFonts w:ascii="Times New Roman" w:eastAsia="Calibri" w:hAnsi="Times New Roman"/>
                <w:lang w:val="en-US"/>
              </w:rPr>
              <w:t>comm</w:t>
            </w:r>
            <w:r w:rsidR="006D6899" w:rsidRPr="009566B8">
              <w:rPr>
                <w:rFonts w:ascii="Times New Roman" w:eastAsia="Calibri" w:hAnsi="Times New Roman"/>
                <w:lang w:val="en-US"/>
              </w:rPr>
              <w:t>1456@</w:t>
            </w:r>
            <w:r w:rsidR="006D6899" w:rsidRPr="00E739B7">
              <w:rPr>
                <w:rFonts w:ascii="Times New Roman" w:eastAsia="Calibri" w:hAnsi="Times New Roman"/>
                <w:lang w:val="en-US"/>
              </w:rPr>
              <w:t>cherepovetscity</w:t>
            </w:r>
            <w:r w:rsidR="006D6899" w:rsidRPr="009566B8">
              <w:rPr>
                <w:rFonts w:ascii="Times New Roman" w:eastAsia="Calibri" w:hAnsi="Times New Roman"/>
                <w:lang w:val="en-US"/>
              </w:rPr>
              <w:t>.</w:t>
            </w:r>
            <w:r w:rsidR="006D6899" w:rsidRPr="00E739B7">
              <w:rPr>
                <w:rFonts w:ascii="Times New Roman" w:eastAsia="Calibri" w:hAnsi="Times New Roman"/>
                <w:lang w:val="en-US"/>
              </w:rPr>
              <w:t>ru</w:t>
            </w:r>
            <w:r w:rsidRPr="009566B8">
              <w:rPr>
                <w:rFonts w:ascii="Times New Roman" w:eastAsia="Calibri" w:hAnsi="Times New Roman"/>
                <w:lang w:val="en-US"/>
              </w:rPr>
              <w:t xml:space="preserve"> </w:t>
            </w:r>
          </w:p>
          <w:p w14:paraId="6307ECAC" w14:textId="16166DF0" w:rsidR="00C76FB6" w:rsidRPr="00E739B7" w:rsidRDefault="00C76FB6" w:rsidP="00E739B7">
            <w:pPr>
              <w:spacing w:after="0" w:line="240" w:lineRule="auto"/>
              <w:rPr>
                <w:rFonts w:ascii="Times New Roman" w:eastAsia="Calibri" w:hAnsi="Times New Roman"/>
              </w:rPr>
            </w:pPr>
            <w:r w:rsidRPr="00E739B7">
              <w:rPr>
                <w:rFonts w:ascii="Times New Roman" w:eastAsia="Calibri" w:hAnsi="Times New Roman"/>
              </w:rPr>
              <w:t>телефон: 8</w:t>
            </w:r>
            <w:r w:rsidR="006D6899" w:rsidRPr="00E739B7">
              <w:rPr>
                <w:rFonts w:ascii="Times New Roman" w:eastAsia="Calibri" w:hAnsi="Times New Roman"/>
              </w:rPr>
              <w:t xml:space="preserve">921 052 48 66 </w:t>
            </w:r>
          </w:p>
          <w:p w14:paraId="420F762D" w14:textId="77777777" w:rsidR="00C76FB6" w:rsidRPr="00E739B7" w:rsidRDefault="00C76FB6" w:rsidP="00575204">
            <w:pPr>
              <w:spacing w:after="0" w:line="240" w:lineRule="auto"/>
              <w:rPr>
                <w:rFonts w:ascii="Times New Roman" w:eastAsia="Calibri" w:hAnsi="Times New Roman"/>
              </w:rPr>
            </w:pPr>
          </w:p>
          <w:p w14:paraId="66356134" w14:textId="77777777" w:rsidR="00C76FB6" w:rsidRPr="00CA389F" w:rsidRDefault="00C76FB6" w:rsidP="00575204">
            <w:pPr>
              <w:spacing w:after="0" w:line="240" w:lineRule="auto"/>
              <w:rPr>
                <w:rFonts w:ascii="Times New Roman" w:eastAsia="Calibri" w:hAnsi="Times New Roman"/>
              </w:rPr>
            </w:pPr>
            <w:r w:rsidRPr="00CA389F">
              <w:rPr>
                <w:rFonts w:ascii="Times New Roman" w:eastAsia="Calibri" w:hAnsi="Times New Roman"/>
              </w:rPr>
              <w:t>Директор МУП «Автоколонна № 1456»</w:t>
            </w:r>
          </w:p>
          <w:p w14:paraId="28DF0553" w14:textId="77777777" w:rsidR="00C76FB6" w:rsidRPr="00CA389F" w:rsidRDefault="00C76FB6" w:rsidP="00D939BF">
            <w:pPr>
              <w:spacing w:after="0" w:line="240" w:lineRule="auto"/>
              <w:jc w:val="both"/>
              <w:rPr>
                <w:rFonts w:ascii="Times New Roman" w:eastAsia="Calibri" w:hAnsi="Times New Roman"/>
              </w:rPr>
            </w:pPr>
          </w:p>
          <w:p w14:paraId="0EDBF72E" w14:textId="2B0303CB" w:rsidR="00C76FB6" w:rsidRPr="00CA389F" w:rsidRDefault="00C76FB6" w:rsidP="00D939BF">
            <w:pPr>
              <w:spacing w:after="0" w:line="240" w:lineRule="auto"/>
              <w:jc w:val="both"/>
              <w:rPr>
                <w:rFonts w:ascii="Times New Roman" w:eastAsia="Calibri" w:hAnsi="Times New Roman"/>
                <w:u w:val="single"/>
              </w:rPr>
            </w:pPr>
            <w:r w:rsidRPr="00CA389F">
              <w:rPr>
                <w:rFonts w:ascii="Times New Roman" w:eastAsia="Calibri" w:hAnsi="Times New Roman"/>
              </w:rPr>
              <w:t xml:space="preserve">_____________________ </w:t>
            </w:r>
            <w:r w:rsidR="00F942DB">
              <w:rPr>
                <w:rFonts w:ascii="Times New Roman" w:eastAsia="Calibri" w:hAnsi="Times New Roman"/>
                <w:u w:val="single"/>
              </w:rPr>
              <w:t>Н.А</w:t>
            </w:r>
            <w:r w:rsidRPr="00CA389F">
              <w:rPr>
                <w:rFonts w:ascii="Times New Roman" w:eastAsia="Calibri" w:hAnsi="Times New Roman"/>
                <w:u w:val="single"/>
              </w:rPr>
              <w:t xml:space="preserve">. </w:t>
            </w:r>
            <w:r w:rsidR="00F942DB">
              <w:rPr>
                <w:rFonts w:ascii="Times New Roman" w:eastAsia="Calibri" w:hAnsi="Times New Roman"/>
                <w:u w:val="single"/>
              </w:rPr>
              <w:t>Андреева</w:t>
            </w:r>
            <w:r w:rsidRPr="00CA389F">
              <w:rPr>
                <w:rFonts w:ascii="Times New Roman" w:eastAsia="Calibri" w:hAnsi="Times New Roman"/>
                <w:u w:val="single"/>
              </w:rPr>
              <w:t xml:space="preserve"> </w:t>
            </w:r>
          </w:p>
          <w:p w14:paraId="27A651C4" w14:textId="77777777" w:rsidR="00C76FB6" w:rsidRPr="00CA389F" w:rsidRDefault="00C76FB6" w:rsidP="00D939BF">
            <w:pPr>
              <w:spacing w:after="0" w:line="240" w:lineRule="auto"/>
              <w:jc w:val="both"/>
              <w:rPr>
                <w:rFonts w:ascii="Times New Roman" w:eastAsia="Calibri" w:hAnsi="Times New Roman"/>
                <w:u w:val="single"/>
              </w:rPr>
            </w:pPr>
            <w:r w:rsidRPr="00CA389F">
              <w:rPr>
                <w:rFonts w:ascii="Times New Roman" w:eastAsia="Calibri" w:hAnsi="Times New Roman"/>
              </w:rPr>
              <w:t xml:space="preserve">        М.П.                                    (ФИО)</w:t>
            </w:r>
          </w:p>
        </w:tc>
        <w:tc>
          <w:tcPr>
            <w:tcW w:w="2581" w:type="pct"/>
            <w:tcBorders>
              <w:top w:val="single" w:sz="4" w:space="0" w:color="auto"/>
              <w:left w:val="single" w:sz="4" w:space="0" w:color="auto"/>
              <w:bottom w:val="single" w:sz="4" w:space="0" w:color="auto"/>
              <w:right w:val="single" w:sz="4" w:space="0" w:color="auto"/>
            </w:tcBorders>
          </w:tcPr>
          <w:p w14:paraId="329B8C91" w14:textId="77777777" w:rsidR="00C76FB6" w:rsidRPr="00CA389F" w:rsidRDefault="00C76FB6" w:rsidP="00D939BF">
            <w:pPr>
              <w:spacing w:after="0" w:line="240" w:lineRule="auto"/>
              <w:jc w:val="both"/>
              <w:rPr>
                <w:rFonts w:ascii="Times New Roman" w:hAnsi="Times New Roman"/>
                <w:bCs/>
                <w:lang w:eastAsia="ru-RU"/>
              </w:rPr>
            </w:pPr>
            <w:r w:rsidRPr="00CA389F">
              <w:rPr>
                <w:rFonts w:ascii="Times New Roman" w:hAnsi="Times New Roman"/>
                <w:bCs/>
                <w:lang w:eastAsia="ru-RU"/>
              </w:rPr>
              <w:t>ПОСТАВЩИК</w:t>
            </w:r>
          </w:p>
          <w:p w14:paraId="01C4E50F" w14:textId="36D6D96C" w:rsidR="00C76FB6" w:rsidRPr="00CA389F" w:rsidRDefault="00C76FB6" w:rsidP="00CE277C">
            <w:pPr>
              <w:spacing w:after="0" w:line="240" w:lineRule="auto"/>
              <w:jc w:val="both"/>
              <w:rPr>
                <w:rFonts w:ascii="Times New Roman" w:hAnsi="Times New Roman"/>
                <w:bCs/>
                <w:lang w:eastAsia="ru-RU"/>
              </w:rPr>
            </w:pPr>
          </w:p>
        </w:tc>
      </w:tr>
    </w:tbl>
    <w:p w14:paraId="41A93E7D" w14:textId="77777777" w:rsidR="00C76FB6" w:rsidRPr="003D1C41" w:rsidRDefault="00C76FB6" w:rsidP="00D939BF">
      <w:pPr>
        <w:jc w:val="both"/>
        <w:rPr>
          <w:rFonts w:ascii="Times New Roman" w:eastAsia="Calibri" w:hAnsi="Times New Roman"/>
        </w:rPr>
      </w:pPr>
    </w:p>
    <w:p w14:paraId="14CF26F1" w14:textId="77777777" w:rsidR="00C76FB6" w:rsidRPr="003D1C41" w:rsidRDefault="00C76FB6" w:rsidP="00D939BF">
      <w:pPr>
        <w:jc w:val="both"/>
        <w:rPr>
          <w:rFonts w:ascii="Times New Roman" w:hAnsi="Times New Roman"/>
          <w:lang w:eastAsia="ru-RU"/>
        </w:rPr>
      </w:pPr>
      <w:r w:rsidRPr="003D1C41">
        <w:rPr>
          <w:rFonts w:ascii="Times New Roman" w:hAnsi="Times New Roman"/>
          <w:lang w:eastAsia="ru-RU"/>
        </w:rPr>
        <w:tab/>
      </w:r>
      <w:r w:rsidRPr="003D1C41">
        <w:rPr>
          <w:rFonts w:ascii="Times New Roman" w:hAnsi="Times New Roman"/>
          <w:lang w:eastAsia="ru-RU"/>
        </w:rPr>
        <w:tab/>
      </w:r>
      <w:r w:rsidRPr="003D1C41">
        <w:rPr>
          <w:rFonts w:ascii="Times New Roman" w:hAnsi="Times New Roman"/>
          <w:lang w:eastAsia="ru-RU"/>
        </w:rPr>
        <w:tab/>
        <w:t xml:space="preserve">                                                                                </w:t>
      </w:r>
    </w:p>
    <w:p w14:paraId="2CF849A6" w14:textId="1F5E3332" w:rsidR="004F26DF" w:rsidRDefault="004F26DF" w:rsidP="00D939BF">
      <w:pPr>
        <w:jc w:val="both"/>
        <w:rPr>
          <w:rFonts w:ascii="Times New Roman" w:hAnsi="Times New Roman"/>
          <w:lang w:eastAsia="ru-RU"/>
        </w:rPr>
      </w:pPr>
      <w:r w:rsidRPr="003D1C41">
        <w:rPr>
          <w:rFonts w:ascii="Times New Roman" w:hAnsi="Times New Roman"/>
          <w:lang w:eastAsia="ru-RU"/>
        </w:rPr>
        <w:tab/>
      </w:r>
      <w:r w:rsidRPr="003D1C41">
        <w:rPr>
          <w:rFonts w:ascii="Times New Roman" w:hAnsi="Times New Roman"/>
          <w:lang w:eastAsia="ru-RU"/>
        </w:rPr>
        <w:tab/>
      </w:r>
      <w:r w:rsidRPr="003D1C41">
        <w:rPr>
          <w:rFonts w:ascii="Times New Roman" w:hAnsi="Times New Roman"/>
          <w:lang w:eastAsia="ru-RU"/>
        </w:rPr>
        <w:tab/>
        <w:t xml:space="preserve">                                                                                </w:t>
      </w:r>
      <w:r w:rsidRPr="003D1C41">
        <w:rPr>
          <w:rFonts w:ascii="Times New Roman" w:hAnsi="Times New Roman"/>
          <w:lang w:eastAsia="ru-RU"/>
        </w:rPr>
        <w:tab/>
        <w:t xml:space="preserve">   </w:t>
      </w:r>
    </w:p>
    <w:p w14:paraId="45A0F4D8" w14:textId="4ADDDC15" w:rsidR="00FF0721" w:rsidRDefault="00FF0721" w:rsidP="00D939BF">
      <w:pPr>
        <w:jc w:val="both"/>
        <w:rPr>
          <w:rFonts w:ascii="Times New Roman" w:hAnsi="Times New Roman"/>
          <w:lang w:eastAsia="ru-RU"/>
        </w:rPr>
      </w:pPr>
    </w:p>
    <w:p w14:paraId="3C50F4C2" w14:textId="08CA9C3C" w:rsidR="00FF0721" w:rsidRDefault="00FF0721" w:rsidP="00D939BF">
      <w:pPr>
        <w:jc w:val="both"/>
        <w:rPr>
          <w:rFonts w:ascii="Times New Roman" w:hAnsi="Times New Roman"/>
          <w:lang w:eastAsia="ru-RU"/>
        </w:rPr>
      </w:pPr>
    </w:p>
    <w:p w14:paraId="5FD85088" w14:textId="08966E17" w:rsidR="00FF0721" w:rsidRDefault="00FF0721" w:rsidP="00D939BF">
      <w:pPr>
        <w:jc w:val="both"/>
        <w:rPr>
          <w:rFonts w:ascii="Times New Roman" w:hAnsi="Times New Roman"/>
          <w:lang w:eastAsia="ru-RU"/>
        </w:rPr>
      </w:pPr>
    </w:p>
    <w:p w14:paraId="0E0A256D" w14:textId="364A7B7F" w:rsidR="00FF0721" w:rsidRDefault="00FF0721" w:rsidP="00D939BF">
      <w:pPr>
        <w:jc w:val="both"/>
        <w:rPr>
          <w:rFonts w:ascii="Times New Roman" w:hAnsi="Times New Roman"/>
          <w:lang w:eastAsia="ru-RU"/>
        </w:rPr>
      </w:pPr>
    </w:p>
    <w:p w14:paraId="62709A1D" w14:textId="14D548B8" w:rsidR="00FF0721" w:rsidRDefault="00FF0721" w:rsidP="00D939BF">
      <w:pPr>
        <w:jc w:val="both"/>
        <w:rPr>
          <w:rFonts w:ascii="Times New Roman" w:hAnsi="Times New Roman"/>
          <w:lang w:eastAsia="ru-RU"/>
        </w:rPr>
      </w:pPr>
    </w:p>
    <w:p w14:paraId="555369D3" w14:textId="7C0F9938" w:rsidR="00FF0721" w:rsidRDefault="00FF0721" w:rsidP="00D939BF">
      <w:pPr>
        <w:jc w:val="both"/>
        <w:rPr>
          <w:rFonts w:ascii="Times New Roman" w:hAnsi="Times New Roman"/>
          <w:lang w:eastAsia="ru-RU"/>
        </w:rPr>
      </w:pPr>
    </w:p>
    <w:p w14:paraId="49A0AA0F" w14:textId="77777777" w:rsidR="00E66CB4" w:rsidRDefault="00E66CB4" w:rsidP="00FF0721">
      <w:pPr>
        <w:jc w:val="right"/>
        <w:rPr>
          <w:rFonts w:ascii="Times New Roman" w:hAnsi="Times New Roman"/>
          <w:lang w:eastAsia="ru-RU"/>
        </w:rPr>
      </w:pPr>
    </w:p>
    <w:p w14:paraId="6EDD83F8" w14:textId="77777777" w:rsidR="00E66CB4" w:rsidRDefault="00E66CB4" w:rsidP="00FF0721">
      <w:pPr>
        <w:jc w:val="right"/>
        <w:rPr>
          <w:rFonts w:ascii="Times New Roman" w:hAnsi="Times New Roman"/>
          <w:lang w:eastAsia="ru-RU"/>
        </w:rPr>
      </w:pPr>
    </w:p>
    <w:p w14:paraId="3D2B40A8" w14:textId="77777777" w:rsidR="00E66CB4" w:rsidRDefault="00E66CB4" w:rsidP="00FF0721">
      <w:pPr>
        <w:jc w:val="right"/>
        <w:rPr>
          <w:rFonts w:ascii="Times New Roman" w:hAnsi="Times New Roman"/>
          <w:lang w:eastAsia="ru-RU"/>
        </w:rPr>
      </w:pPr>
    </w:p>
    <w:p w14:paraId="4FF2A362" w14:textId="77777777" w:rsidR="00E66CB4" w:rsidRDefault="00E66CB4" w:rsidP="00FF0721">
      <w:pPr>
        <w:jc w:val="right"/>
        <w:rPr>
          <w:rFonts w:ascii="Times New Roman" w:hAnsi="Times New Roman"/>
          <w:lang w:eastAsia="ru-RU"/>
        </w:rPr>
      </w:pPr>
    </w:p>
    <w:p w14:paraId="1235FF3B" w14:textId="77777777" w:rsidR="00E66CB4" w:rsidRDefault="00E66CB4" w:rsidP="00FF0721">
      <w:pPr>
        <w:jc w:val="right"/>
        <w:rPr>
          <w:rFonts w:ascii="Times New Roman" w:hAnsi="Times New Roman"/>
          <w:lang w:eastAsia="ru-RU"/>
        </w:rPr>
      </w:pPr>
    </w:p>
    <w:p w14:paraId="101B6A54" w14:textId="77777777" w:rsidR="00E66CB4" w:rsidRDefault="00E66CB4" w:rsidP="00FF0721">
      <w:pPr>
        <w:jc w:val="right"/>
        <w:rPr>
          <w:rFonts w:ascii="Times New Roman" w:hAnsi="Times New Roman"/>
          <w:lang w:eastAsia="ru-RU"/>
        </w:rPr>
      </w:pPr>
    </w:p>
    <w:p w14:paraId="2C2ECA63" w14:textId="77777777" w:rsidR="00E66CB4" w:rsidRDefault="00E66CB4" w:rsidP="00FF0721">
      <w:pPr>
        <w:jc w:val="right"/>
        <w:rPr>
          <w:rFonts w:ascii="Times New Roman" w:hAnsi="Times New Roman"/>
          <w:lang w:eastAsia="ru-RU"/>
        </w:rPr>
      </w:pPr>
    </w:p>
    <w:p w14:paraId="0118C8C3" w14:textId="77777777" w:rsidR="00E66CB4" w:rsidRDefault="00E66CB4" w:rsidP="00FF0721">
      <w:pPr>
        <w:jc w:val="right"/>
        <w:rPr>
          <w:rFonts w:ascii="Times New Roman" w:hAnsi="Times New Roman"/>
          <w:lang w:eastAsia="ru-RU"/>
        </w:rPr>
      </w:pPr>
    </w:p>
    <w:p w14:paraId="146442FD" w14:textId="77777777" w:rsidR="00E66CB4" w:rsidRDefault="00E66CB4" w:rsidP="00FF0721">
      <w:pPr>
        <w:jc w:val="right"/>
        <w:rPr>
          <w:rFonts w:ascii="Times New Roman" w:hAnsi="Times New Roman"/>
          <w:lang w:eastAsia="ru-RU"/>
        </w:rPr>
      </w:pPr>
    </w:p>
    <w:p w14:paraId="44C73801" w14:textId="77777777" w:rsidR="00E66CB4" w:rsidRDefault="00E66CB4" w:rsidP="00FF0721">
      <w:pPr>
        <w:jc w:val="right"/>
        <w:rPr>
          <w:rFonts w:ascii="Times New Roman" w:hAnsi="Times New Roman"/>
          <w:lang w:eastAsia="ru-RU"/>
        </w:rPr>
      </w:pPr>
    </w:p>
    <w:p w14:paraId="3942F80E" w14:textId="77777777" w:rsidR="00E66CB4" w:rsidRDefault="00E66CB4" w:rsidP="00FF0721">
      <w:pPr>
        <w:jc w:val="right"/>
        <w:rPr>
          <w:rFonts w:ascii="Times New Roman" w:hAnsi="Times New Roman"/>
          <w:lang w:eastAsia="ru-RU"/>
        </w:rPr>
      </w:pPr>
    </w:p>
    <w:p w14:paraId="15931F25" w14:textId="77777777" w:rsidR="00E66CB4" w:rsidRDefault="00E66CB4" w:rsidP="00FF0721">
      <w:pPr>
        <w:jc w:val="right"/>
        <w:rPr>
          <w:rFonts w:ascii="Times New Roman" w:hAnsi="Times New Roman"/>
          <w:lang w:eastAsia="ru-RU"/>
        </w:rPr>
      </w:pPr>
    </w:p>
    <w:p w14:paraId="7DD904EF" w14:textId="593306A7" w:rsidR="00FF0721" w:rsidRDefault="00FF0721" w:rsidP="00FF0721">
      <w:pPr>
        <w:jc w:val="right"/>
        <w:rPr>
          <w:rFonts w:ascii="Times New Roman" w:hAnsi="Times New Roman"/>
          <w:lang w:eastAsia="ru-RU"/>
        </w:rPr>
      </w:pPr>
      <w:r>
        <w:rPr>
          <w:rFonts w:ascii="Times New Roman" w:hAnsi="Times New Roman"/>
          <w:lang w:eastAsia="ru-RU"/>
        </w:rPr>
        <w:lastRenderedPageBreak/>
        <w:t xml:space="preserve">Приложение № 1 </w:t>
      </w:r>
    </w:p>
    <w:p w14:paraId="7D75E3D0" w14:textId="266E43AA" w:rsidR="00FF0721" w:rsidRDefault="00FF0721" w:rsidP="00FF0721">
      <w:pPr>
        <w:jc w:val="right"/>
        <w:rPr>
          <w:rFonts w:ascii="Times New Roman" w:hAnsi="Times New Roman"/>
          <w:lang w:eastAsia="ru-RU"/>
        </w:rPr>
      </w:pPr>
      <w:r>
        <w:rPr>
          <w:rFonts w:ascii="Times New Roman" w:hAnsi="Times New Roman"/>
          <w:lang w:eastAsia="ru-RU"/>
        </w:rPr>
        <w:t>к договору</w:t>
      </w:r>
      <w:r w:rsidR="00454555">
        <w:rPr>
          <w:rFonts w:ascii="Times New Roman" w:hAnsi="Times New Roman"/>
          <w:lang w:eastAsia="ru-RU"/>
        </w:rPr>
        <w:t xml:space="preserve"> </w:t>
      </w:r>
      <w:r w:rsidR="00212C24">
        <w:rPr>
          <w:rFonts w:ascii="Times New Roman" w:eastAsia="Calibri" w:hAnsi="Times New Roman"/>
          <w:caps/>
        </w:rPr>
        <w:t xml:space="preserve">            </w:t>
      </w:r>
      <w:r w:rsidR="00454555">
        <w:rPr>
          <w:rFonts w:ascii="Times New Roman" w:eastAsia="Calibri" w:hAnsi="Times New Roman"/>
          <w:caps/>
        </w:rPr>
        <w:t xml:space="preserve"> </w:t>
      </w:r>
      <w:r>
        <w:rPr>
          <w:rFonts w:ascii="Times New Roman" w:hAnsi="Times New Roman"/>
          <w:lang w:eastAsia="ru-RU"/>
        </w:rPr>
        <w:t xml:space="preserve">от </w:t>
      </w:r>
      <w:proofErr w:type="gramStart"/>
      <w:r w:rsidR="00454555" w:rsidRPr="003D1C41">
        <w:rPr>
          <w:rFonts w:ascii="Times New Roman" w:hAnsi="Times New Roman"/>
          <w:lang w:eastAsia="ru-RU"/>
        </w:rPr>
        <w:t>«</w:t>
      </w:r>
      <w:r w:rsidR="00212C24">
        <w:rPr>
          <w:rFonts w:ascii="Times New Roman" w:hAnsi="Times New Roman"/>
          <w:lang w:eastAsia="ru-RU"/>
        </w:rPr>
        <w:t xml:space="preserve">  </w:t>
      </w:r>
      <w:proofErr w:type="gramEnd"/>
      <w:r w:rsidR="00212C24">
        <w:rPr>
          <w:rFonts w:ascii="Times New Roman" w:hAnsi="Times New Roman"/>
          <w:lang w:eastAsia="ru-RU"/>
        </w:rPr>
        <w:t xml:space="preserve">       </w:t>
      </w:r>
      <w:proofErr w:type="gramStart"/>
      <w:r w:rsidR="00212C24">
        <w:rPr>
          <w:rFonts w:ascii="Times New Roman" w:hAnsi="Times New Roman"/>
          <w:lang w:eastAsia="ru-RU"/>
        </w:rPr>
        <w:t xml:space="preserve">  </w:t>
      </w:r>
      <w:r w:rsidR="00454555" w:rsidRPr="003D1C41">
        <w:rPr>
          <w:rFonts w:ascii="Times New Roman" w:hAnsi="Times New Roman"/>
          <w:lang w:eastAsia="ru-RU"/>
        </w:rPr>
        <w:t>»</w:t>
      </w:r>
      <w:proofErr w:type="gramEnd"/>
      <w:r w:rsidR="00454555">
        <w:rPr>
          <w:rFonts w:ascii="Times New Roman" w:hAnsi="Times New Roman"/>
          <w:lang w:eastAsia="ru-RU"/>
        </w:rPr>
        <w:t xml:space="preserve"> </w:t>
      </w:r>
      <w:r w:rsidR="00212C24">
        <w:rPr>
          <w:rFonts w:ascii="Times New Roman" w:hAnsi="Times New Roman"/>
          <w:lang w:eastAsia="ru-RU"/>
        </w:rPr>
        <w:t xml:space="preserve">                </w:t>
      </w:r>
      <w:r w:rsidR="00454555">
        <w:rPr>
          <w:rFonts w:ascii="Times New Roman" w:hAnsi="Times New Roman"/>
          <w:lang w:eastAsia="ru-RU"/>
        </w:rPr>
        <w:t xml:space="preserve"> 2</w:t>
      </w:r>
      <w:r w:rsidR="00454555" w:rsidRPr="003D1C41">
        <w:rPr>
          <w:rFonts w:ascii="Times New Roman" w:hAnsi="Times New Roman"/>
          <w:lang w:eastAsia="ru-RU"/>
        </w:rPr>
        <w:t>0</w:t>
      </w:r>
      <w:r w:rsidR="00454555">
        <w:rPr>
          <w:rFonts w:ascii="Times New Roman" w:hAnsi="Times New Roman"/>
          <w:lang w:eastAsia="ru-RU"/>
        </w:rPr>
        <w:t>2</w:t>
      </w:r>
      <w:r w:rsidR="00212C24">
        <w:rPr>
          <w:rFonts w:ascii="Times New Roman" w:hAnsi="Times New Roman"/>
          <w:lang w:eastAsia="ru-RU"/>
        </w:rPr>
        <w:t xml:space="preserve">6 </w:t>
      </w:r>
      <w:r w:rsidR="00454555" w:rsidRPr="003D1C41">
        <w:rPr>
          <w:rFonts w:ascii="Times New Roman" w:hAnsi="Times New Roman"/>
          <w:lang w:eastAsia="ru-RU"/>
        </w:rPr>
        <w:t>г</w:t>
      </w:r>
    </w:p>
    <w:p w14:paraId="65B791D3" w14:textId="77777777" w:rsidR="00C74E1B" w:rsidRDefault="00C74E1B" w:rsidP="00D939BF">
      <w:pPr>
        <w:jc w:val="both"/>
        <w:rPr>
          <w:rFonts w:ascii="Times New Roman" w:hAnsi="Times New Roman"/>
          <w:lang w:eastAsia="ru-RU"/>
        </w:rPr>
      </w:pPr>
    </w:p>
    <w:p w14:paraId="270B7B86" w14:textId="77777777" w:rsidR="00C74E1B" w:rsidRPr="003D1C41" w:rsidRDefault="00C74E1B" w:rsidP="00D939BF">
      <w:pPr>
        <w:jc w:val="both"/>
        <w:rPr>
          <w:rFonts w:ascii="Times New Roman" w:hAnsi="Times New Roman"/>
          <w:lang w:eastAsia="ru-RU"/>
        </w:rPr>
      </w:pPr>
    </w:p>
    <w:p w14:paraId="4C2E2A50" w14:textId="6648E18F" w:rsidR="001E5593" w:rsidRDefault="00FF0721" w:rsidP="00FF0721">
      <w:pPr>
        <w:pStyle w:val="ConsPlusNormal"/>
        <w:jc w:val="center"/>
        <w:rPr>
          <w:rFonts w:ascii="Times New Roman" w:hAnsi="Times New Roman" w:cs="Times New Roman"/>
          <w:sz w:val="22"/>
          <w:szCs w:val="22"/>
        </w:rPr>
      </w:pPr>
      <w:r>
        <w:rPr>
          <w:rFonts w:ascii="Times New Roman" w:hAnsi="Times New Roman" w:cs="Times New Roman"/>
          <w:sz w:val="22"/>
          <w:szCs w:val="22"/>
        </w:rPr>
        <w:t>ТЕХНИЧЕСКОЕ ЗАДАНИЕ</w:t>
      </w:r>
    </w:p>
    <w:p w14:paraId="221A2411" w14:textId="77777777" w:rsidR="001E5593" w:rsidRPr="003D1C41" w:rsidRDefault="001E5593" w:rsidP="003D1C41">
      <w:pPr>
        <w:pStyle w:val="ConsPlusNormal"/>
        <w:rPr>
          <w:rFonts w:ascii="Times New Roman" w:hAnsi="Times New Roman" w:cs="Times New Roman"/>
          <w:sz w:val="22"/>
          <w:szCs w:val="22"/>
        </w:rPr>
      </w:pPr>
    </w:p>
    <w:p w14:paraId="5FE67452" w14:textId="1555AE88" w:rsidR="001E5593" w:rsidRPr="003D1C41" w:rsidRDefault="001E5593" w:rsidP="003D1C41">
      <w:pPr>
        <w:pStyle w:val="ConsPlusNormal"/>
        <w:rPr>
          <w:rFonts w:ascii="Times New Roman" w:hAnsi="Times New Roman" w:cs="Times New Roman"/>
          <w:sz w:val="22"/>
          <w:szCs w:val="22"/>
        </w:rPr>
      </w:pPr>
    </w:p>
    <w:p w14:paraId="270946F5" w14:textId="77777777" w:rsidR="001E5593" w:rsidRPr="003D1C41" w:rsidRDefault="001E5593" w:rsidP="003D1C41">
      <w:pPr>
        <w:pStyle w:val="ConsPlusNormal"/>
        <w:rPr>
          <w:rFonts w:ascii="Times New Roman" w:hAnsi="Times New Roman" w:cs="Times New Roman"/>
          <w:sz w:val="22"/>
          <w:szCs w:val="22"/>
        </w:rPr>
      </w:pPr>
    </w:p>
    <w:p w14:paraId="29F3DE53" w14:textId="77777777" w:rsidR="001E5593" w:rsidRPr="003D1C41" w:rsidRDefault="001E5593" w:rsidP="003D1C41">
      <w:pPr>
        <w:pStyle w:val="ConsPlusNormal"/>
        <w:rPr>
          <w:rFonts w:ascii="Times New Roman" w:hAnsi="Times New Roman" w:cs="Times New Roman"/>
          <w:sz w:val="22"/>
          <w:szCs w:val="22"/>
        </w:rPr>
      </w:pPr>
    </w:p>
    <w:bookmarkEnd w:id="0"/>
    <w:bookmarkEnd w:id="1"/>
    <w:p w14:paraId="113F9879" w14:textId="77777777" w:rsidR="004F26DF" w:rsidRPr="003D1C41" w:rsidRDefault="004F26DF" w:rsidP="00832D72">
      <w:pPr>
        <w:jc w:val="center"/>
        <w:rPr>
          <w:rFonts w:ascii="Times New Roman" w:hAnsi="Times New Roman"/>
          <w:snapToGrid w:val="0"/>
          <w:lang w:eastAsia="zh-CN"/>
        </w:rPr>
      </w:pPr>
    </w:p>
    <w:sectPr w:rsidR="004F26DF" w:rsidRPr="003D1C41" w:rsidSect="00356EB0">
      <w:headerReference w:type="even" r:id="rId8"/>
      <w:headerReference w:type="default" r:id="rId9"/>
      <w:footerReference w:type="even" r:id="rId10"/>
      <w:footerReference w:type="default" r:id="rId11"/>
      <w:headerReference w:type="first" r:id="rId12"/>
      <w:footerReference w:type="first" r:id="rId13"/>
      <w:pgSz w:w="11906" w:h="16838" w:code="9"/>
      <w:pgMar w:top="567" w:right="707" w:bottom="567" w:left="99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9879E" w14:textId="77777777" w:rsidR="008159BC" w:rsidRDefault="008159BC">
      <w:r>
        <w:separator/>
      </w:r>
    </w:p>
  </w:endnote>
  <w:endnote w:type="continuationSeparator" w:id="0">
    <w:p w14:paraId="0A34B510" w14:textId="77777777" w:rsidR="008159BC" w:rsidRDefault="0081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WenQuanYi Zen Hei">
    <w:altName w:val="Yu Gothic"/>
    <w:panose1 w:val="00000000000000000000"/>
    <w:charset w:val="80"/>
    <w:family w:val="auto"/>
    <w:notTrueType/>
    <w:pitch w:val="variable"/>
    <w:sig w:usb0="00000000" w:usb1="08070000" w:usb2="00000010" w:usb3="00000000" w:csb0="00020000" w:csb1="00000000"/>
  </w:font>
  <w:font w:name="Lohit Devanagari">
    <w:altName w:val="Cambria"/>
    <w:panose1 w:val="00000000000000000000"/>
    <w:charset w:val="80"/>
    <w:family w:val="auto"/>
    <w:notTrueType/>
    <w:pitch w:val="variable"/>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E8FC" w14:textId="77777777" w:rsidR="00094376" w:rsidRDefault="0009437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D0AEBFB" w14:textId="77777777" w:rsidR="00094376" w:rsidRDefault="0009437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24FB" w14:textId="6582BDB8" w:rsidR="00094376" w:rsidRDefault="0009437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95361">
      <w:rPr>
        <w:rStyle w:val="aa"/>
        <w:noProof/>
      </w:rPr>
      <w:t>7</w:t>
    </w:r>
    <w:r>
      <w:rPr>
        <w:rStyle w:val="aa"/>
      </w:rPr>
      <w:fldChar w:fldCharType="end"/>
    </w:r>
  </w:p>
  <w:p w14:paraId="316DA061" w14:textId="77777777" w:rsidR="00094376" w:rsidRDefault="00094376" w:rsidP="00714C98">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FCC2" w14:textId="77777777" w:rsidR="00094376" w:rsidRDefault="0009437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32DD0" w14:textId="77777777" w:rsidR="008159BC" w:rsidRDefault="008159BC">
      <w:r>
        <w:separator/>
      </w:r>
    </w:p>
  </w:footnote>
  <w:footnote w:type="continuationSeparator" w:id="0">
    <w:p w14:paraId="578F2B06" w14:textId="77777777" w:rsidR="008159BC" w:rsidRDefault="00815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EB84" w14:textId="77777777" w:rsidR="00094376" w:rsidRDefault="0009437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DA2E272" w14:textId="77777777" w:rsidR="00094376" w:rsidRDefault="0009437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858B" w14:textId="77777777" w:rsidR="00094376" w:rsidRDefault="0009437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056D" w14:textId="77777777" w:rsidR="00094376" w:rsidRDefault="0009437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Instruction"/>
      <w:lvlText w:val="%1."/>
      <w:lvlJc w:val="left"/>
      <w:pPr>
        <w:tabs>
          <w:tab w:val="num" w:pos="1209"/>
        </w:tabs>
        <w:ind w:left="1209" w:hanging="360"/>
      </w:pPr>
    </w:lvl>
  </w:abstractNum>
  <w:abstractNum w:abstractNumId="2" w15:restartNumberingAfterBreak="0">
    <w:nsid w:val="FFFFFF7F"/>
    <w:multiLevelType w:val="singleLevel"/>
    <w:tmpl w:val="8CEEFCD4"/>
    <w:lvl w:ilvl="0">
      <w:start w:val="1"/>
      <w:numFmt w:val="decimal"/>
      <w:pStyle w:val="a0"/>
      <w:lvlText w:val="%1."/>
      <w:lvlJc w:val="left"/>
      <w:pPr>
        <w:tabs>
          <w:tab w:val="num" w:pos="643"/>
        </w:tabs>
        <w:ind w:left="643" w:hanging="360"/>
      </w:pPr>
    </w:lvl>
  </w:abstractNum>
  <w:abstractNum w:abstractNumId="3" w15:restartNumberingAfterBreak="0">
    <w:nsid w:val="FFFFFF80"/>
    <w:multiLevelType w:val="singleLevel"/>
    <w:tmpl w:val="0F546B24"/>
    <w:lvl w:ilvl="0">
      <w:start w:val="1"/>
      <w:numFmt w:val="bullet"/>
      <w:pStyle w:val="4"/>
      <w:lvlText w:val=""/>
      <w:lvlJc w:val="left"/>
      <w:pPr>
        <w:tabs>
          <w:tab w:val="num" w:pos="1492"/>
        </w:tabs>
        <w:ind w:left="1492" w:hanging="360"/>
      </w:pPr>
      <w:rPr>
        <w:rFonts w:ascii="Symbol" w:hAnsi="Symbol" w:cs="Symbol" w:hint="default"/>
      </w:rPr>
    </w:lvl>
  </w:abstractNum>
  <w:abstractNum w:abstractNumId="4" w15:restartNumberingAfterBreak="0">
    <w:nsid w:val="FFFFFF81"/>
    <w:multiLevelType w:val="singleLevel"/>
    <w:tmpl w:val="664AA28C"/>
    <w:lvl w:ilvl="0">
      <w:start w:val="1"/>
      <w:numFmt w:val="bullet"/>
      <w:pStyle w:val="3"/>
      <w:lvlText w:val=""/>
      <w:lvlJc w:val="left"/>
      <w:pPr>
        <w:tabs>
          <w:tab w:val="num" w:pos="1209"/>
        </w:tabs>
        <w:ind w:left="1209" w:hanging="360"/>
      </w:pPr>
      <w:rPr>
        <w:rFonts w:ascii="Symbol" w:hAnsi="Symbol" w:cs="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cs="Symbol" w:hint="default"/>
      </w:rPr>
    </w:lvl>
  </w:abstractNum>
  <w:abstractNum w:abstractNumId="6"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7" w15:restartNumberingAfterBreak="0">
    <w:nsid w:val="FFFFFF88"/>
    <w:multiLevelType w:val="singleLevel"/>
    <w:tmpl w:val="92B815F8"/>
    <w:lvl w:ilvl="0">
      <w:start w:val="1"/>
      <w:numFmt w:val="decimal"/>
      <w:pStyle w:val="5"/>
      <w:lvlText w:val="%1."/>
      <w:lvlJc w:val="left"/>
      <w:pPr>
        <w:tabs>
          <w:tab w:val="num" w:pos="360"/>
        </w:tabs>
        <w:ind w:left="360" w:hanging="360"/>
      </w:pPr>
    </w:lvl>
  </w:abstractNum>
  <w:abstractNum w:abstractNumId="8" w15:restartNumberingAfterBreak="0">
    <w:nsid w:val="00000001"/>
    <w:multiLevelType w:val="multilevel"/>
    <w:tmpl w:val="00000001"/>
    <w:name w:val="WW8Num1"/>
    <w:lvl w:ilvl="0">
      <w:start w:val="1"/>
      <w:numFmt w:val="decimal"/>
      <w:lvlText w:val="%1."/>
      <w:lvlJc w:val="left"/>
      <w:pPr>
        <w:tabs>
          <w:tab w:val="num" w:pos="720"/>
        </w:tabs>
        <w:ind w:left="11" w:firstLine="12"/>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iCs/>
        <w:color w:val="000000"/>
      </w:rPr>
    </w:lvl>
    <w:lvl w:ilvl="1">
      <w:start w:val="1"/>
      <w:numFmt w:val="none"/>
      <w:suff w:val="nothing"/>
      <w:lvlText w:val=""/>
      <w:lvlJc w:val="left"/>
      <w:pPr>
        <w:tabs>
          <w:tab w:val="num" w:pos="0"/>
        </w:tabs>
        <w:ind w:left="576" w:hanging="576"/>
      </w:pPr>
      <w:rPr>
        <w:rFonts w:ascii="Times New Roman" w:hAnsi="Times New Roman" w:cs="Times New Roman"/>
        <w:sz w:val="24"/>
        <w:szCs w:val="24"/>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9966A00"/>
    <w:multiLevelType w:val="multilevel"/>
    <w:tmpl w:val="AA8AE522"/>
    <w:lvl w:ilvl="0">
      <w:start w:val="5"/>
      <w:numFmt w:val="decimal"/>
      <w:pStyle w:val="1"/>
      <w:lvlText w:val="%1."/>
      <w:lvlJc w:val="left"/>
      <w:pPr>
        <w:tabs>
          <w:tab w:val="num" w:pos="480"/>
        </w:tabs>
        <w:ind w:left="480" w:hanging="480"/>
      </w:pPr>
    </w:lvl>
    <w:lvl w:ilvl="1">
      <w:start w:val="14"/>
      <w:numFmt w:val="decimal"/>
      <w:lvlText w:val="%1.%2."/>
      <w:lvlJc w:val="left"/>
      <w:pPr>
        <w:tabs>
          <w:tab w:val="num" w:pos="1020"/>
        </w:tabs>
        <w:ind w:left="1020" w:hanging="48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15:restartNumberingAfterBreak="0">
    <w:nsid w:val="12AF6F30"/>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13D342B0"/>
    <w:multiLevelType w:val="multilevel"/>
    <w:tmpl w:val="431E419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FA07ED"/>
    <w:multiLevelType w:val="multilevel"/>
    <w:tmpl w:val="F87EBE72"/>
    <w:lvl w:ilvl="0">
      <w:start w:val="1"/>
      <w:numFmt w:val="decimal"/>
      <w:lvlText w:val="%1."/>
      <w:lvlJc w:val="left"/>
      <w:pPr>
        <w:ind w:left="360" w:hanging="360"/>
      </w:pPr>
      <w:rPr>
        <w:rFonts w:hint="default"/>
        <w:b/>
      </w:rPr>
    </w:lvl>
    <w:lvl w:ilvl="1">
      <w:start w:val="1"/>
      <w:numFmt w:val="decimal"/>
      <w:lvlText w:val="%1.%2."/>
      <w:lvlJc w:val="left"/>
      <w:pPr>
        <w:ind w:left="-567" w:firstLine="567"/>
      </w:pPr>
      <w:rPr>
        <w:rFonts w:hint="default"/>
        <w:i w:val="0"/>
        <w:sz w:val="22"/>
        <w:szCs w:val="22"/>
      </w:rPr>
    </w:lvl>
    <w:lvl w:ilvl="2">
      <w:start w:val="1"/>
      <w:numFmt w:val="decimal"/>
      <w:lvlText w:val="%1.%2.%3."/>
      <w:lvlJc w:val="left"/>
      <w:pPr>
        <w:ind w:left="1072" w:hanging="504"/>
      </w:pPr>
      <w:rPr>
        <w:rFonts w:hint="default"/>
        <w:i w:val="0"/>
        <w:sz w:val="22"/>
        <w:szCs w:val="22"/>
      </w:rPr>
    </w:lvl>
    <w:lvl w:ilvl="3">
      <w:start w:val="1"/>
      <w:numFmt w:val="decimal"/>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BFF2FFE"/>
    <w:multiLevelType w:val="multilevel"/>
    <w:tmpl w:val="C4188200"/>
    <w:lvl w:ilvl="0">
      <w:start w:val="7"/>
      <w:numFmt w:val="decimal"/>
      <w:lvlText w:val="%1."/>
      <w:lvlJc w:val="left"/>
      <w:pPr>
        <w:tabs>
          <w:tab w:val="num" w:pos="0"/>
        </w:tabs>
        <w:ind w:left="360" w:hanging="360"/>
      </w:pPr>
      <w:rPr>
        <w:rFonts w:hint="default"/>
        <w:b/>
      </w:rPr>
    </w:lvl>
    <w:lvl w:ilvl="1">
      <w:start w:val="1"/>
      <w:numFmt w:val="decimal"/>
      <w:lvlText w:val="%1.%2."/>
      <w:lvlJc w:val="left"/>
      <w:pPr>
        <w:tabs>
          <w:tab w:val="num" w:pos="-284"/>
        </w:tabs>
        <w:ind w:left="786" w:hanging="360"/>
      </w:pPr>
      <w:rPr>
        <w:rFonts w:hint="default"/>
        <w:i w:val="0"/>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16"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7" w15:restartNumberingAfterBreak="0">
    <w:nsid w:val="1EF272EE"/>
    <w:multiLevelType w:val="multilevel"/>
    <w:tmpl w:val="F392CF96"/>
    <w:lvl w:ilvl="0">
      <w:start w:val="1"/>
      <w:numFmt w:val="decimal"/>
      <w:pStyle w:val="10"/>
      <w:lvlText w:val="%1."/>
      <w:lvlJc w:val="center"/>
      <w:pPr>
        <w:tabs>
          <w:tab w:val="num" w:pos="284"/>
        </w:tabs>
        <w:ind w:left="0" w:firstLine="0"/>
      </w:pPr>
    </w:lvl>
    <w:lvl w:ilvl="1">
      <w:start w:val="1"/>
      <w:numFmt w:val="decimal"/>
      <w:lvlText w:val="%1.%2."/>
      <w:lvlJc w:val="left"/>
      <w:pPr>
        <w:tabs>
          <w:tab w:val="num" w:pos="426"/>
        </w:tabs>
        <w:ind w:left="-283" w:firstLine="709"/>
      </w:pPr>
    </w:lvl>
    <w:lvl w:ilvl="2">
      <w:start w:val="1"/>
      <w:numFmt w:val="decimal"/>
      <w:lvlText w:val="%1.%2.%3."/>
      <w:lvlJc w:val="left"/>
      <w:pPr>
        <w:tabs>
          <w:tab w:val="num" w:pos="79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1561877"/>
    <w:multiLevelType w:val="multilevel"/>
    <w:tmpl w:val="F0C412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2DC0332"/>
    <w:multiLevelType w:val="hybridMultilevel"/>
    <w:tmpl w:val="799A8CD2"/>
    <w:lvl w:ilvl="0" w:tplc="FFFFFFFF">
      <w:start w:val="1"/>
      <w:numFmt w:val="decimal"/>
      <w:pStyle w:val="1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23E719FA"/>
    <w:multiLevelType w:val="hybridMultilevel"/>
    <w:tmpl w:val="E48696B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D66326"/>
    <w:multiLevelType w:val="hybridMultilevel"/>
    <w:tmpl w:val="E13A14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25125B4D"/>
    <w:multiLevelType w:val="hybridMultilevel"/>
    <w:tmpl w:val="3E7A5300"/>
    <w:lvl w:ilvl="0" w:tplc="6AB621F6">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EB229E9"/>
    <w:multiLevelType w:val="hybridMultilevel"/>
    <w:tmpl w:val="1F427202"/>
    <w:lvl w:ilvl="0" w:tplc="310E4D06">
      <w:start w:val="1"/>
      <w:numFmt w:val="decimal"/>
      <w:lvlText w:val="%1."/>
      <w:lvlJc w:val="left"/>
      <w:pPr>
        <w:tabs>
          <w:tab w:val="num" w:pos="720"/>
        </w:tabs>
        <w:ind w:left="720" w:hanging="360"/>
      </w:pPr>
    </w:lvl>
    <w:lvl w:ilvl="1" w:tplc="3D567D08">
      <w:numFmt w:val="none"/>
      <w:lvlText w:val=""/>
      <w:lvlJc w:val="left"/>
      <w:pPr>
        <w:tabs>
          <w:tab w:val="num" w:pos="360"/>
        </w:tabs>
        <w:ind w:left="0" w:firstLine="0"/>
      </w:pPr>
    </w:lvl>
    <w:lvl w:ilvl="2" w:tplc="1DEE7B10">
      <w:numFmt w:val="none"/>
      <w:lvlText w:val=""/>
      <w:lvlJc w:val="left"/>
      <w:pPr>
        <w:tabs>
          <w:tab w:val="num" w:pos="360"/>
        </w:tabs>
        <w:ind w:left="0" w:firstLine="0"/>
      </w:pPr>
    </w:lvl>
    <w:lvl w:ilvl="3" w:tplc="7A9AED66">
      <w:numFmt w:val="none"/>
      <w:lvlText w:val=""/>
      <w:lvlJc w:val="left"/>
      <w:pPr>
        <w:tabs>
          <w:tab w:val="num" w:pos="360"/>
        </w:tabs>
        <w:ind w:left="0" w:firstLine="0"/>
      </w:pPr>
    </w:lvl>
    <w:lvl w:ilvl="4" w:tplc="1938CFAE">
      <w:numFmt w:val="none"/>
      <w:lvlText w:val=""/>
      <w:lvlJc w:val="left"/>
      <w:pPr>
        <w:tabs>
          <w:tab w:val="num" w:pos="360"/>
        </w:tabs>
        <w:ind w:left="0" w:firstLine="0"/>
      </w:pPr>
    </w:lvl>
    <w:lvl w:ilvl="5" w:tplc="F4CCDB1E">
      <w:numFmt w:val="none"/>
      <w:lvlText w:val=""/>
      <w:lvlJc w:val="left"/>
      <w:pPr>
        <w:tabs>
          <w:tab w:val="num" w:pos="360"/>
        </w:tabs>
        <w:ind w:left="0" w:firstLine="0"/>
      </w:pPr>
    </w:lvl>
    <w:lvl w:ilvl="6" w:tplc="B2B4578E">
      <w:numFmt w:val="none"/>
      <w:lvlText w:val=""/>
      <w:lvlJc w:val="left"/>
      <w:pPr>
        <w:tabs>
          <w:tab w:val="num" w:pos="360"/>
        </w:tabs>
        <w:ind w:left="0" w:firstLine="0"/>
      </w:pPr>
    </w:lvl>
    <w:lvl w:ilvl="7" w:tplc="4C5E11AA">
      <w:numFmt w:val="none"/>
      <w:lvlText w:val=""/>
      <w:lvlJc w:val="left"/>
      <w:pPr>
        <w:tabs>
          <w:tab w:val="num" w:pos="360"/>
        </w:tabs>
        <w:ind w:left="0" w:firstLine="0"/>
      </w:pPr>
    </w:lvl>
    <w:lvl w:ilvl="8" w:tplc="0AACCB28">
      <w:numFmt w:val="none"/>
      <w:lvlText w:val=""/>
      <w:lvlJc w:val="left"/>
      <w:pPr>
        <w:tabs>
          <w:tab w:val="num" w:pos="360"/>
        </w:tabs>
        <w:ind w:left="0" w:firstLine="0"/>
      </w:pPr>
    </w:lvl>
  </w:abstractNum>
  <w:abstractNum w:abstractNumId="24" w15:restartNumberingAfterBreak="0">
    <w:nsid w:val="3CC46596"/>
    <w:multiLevelType w:val="hybridMultilevel"/>
    <w:tmpl w:val="D3FC1A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F6F46A2"/>
    <w:multiLevelType w:val="hybridMultilevel"/>
    <w:tmpl w:val="AB24F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CB6699"/>
    <w:multiLevelType w:val="multilevel"/>
    <w:tmpl w:val="A5C2A82E"/>
    <w:lvl w:ilvl="0">
      <w:start w:val="9"/>
      <w:numFmt w:val="decimal"/>
      <w:pStyle w:val="21"/>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7" w15:restartNumberingAfterBreak="0">
    <w:nsid w:val="45B5028F"/>
    <w:multiLevelType w:val="multilevel"/>
    <w:tmpl w:val="E7BA6426"/>
    <w:lvl w:ilvl="0">
      <w:start w:val="8"/>
      <w:numFmt w:val="decimal"/>
      <w:pStyle w:val="41"/>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8" w15:restartNumberingAfterBreak="0">
    <w:nsid w:val="472E7D5D"/>
    <w:multiLevelType w:val="hybridMultilevel"/>
    <w:tmpl w:val="37B80884"/>
    <w:lvl w:ilvl="0" w:tplc="FFFFFFFF">
      <w:start w:val="1"/>
      <w:numFmt w:val="bullet"/>
      <w:pStyle w:val="51"/>
      <w:lvlText w:val=""/>
      <w:lvlJc w:val="left"/>
      <w:pPr>
        <w:tabs>
          <w:tab w:val="num" w:pos="1052"/>
        </w:tabs>
        <w:ind w:left="769" w:firstLine="0"/>
      </w:pPr>
      <w:rPr>
        <w:rFonts w:ascii="Symbol" w:hAnsi="Symbol" w:hint="default"/>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7E84E19"/>
    <w:multiLevelType w:val="multilevel"/>
    <w:tmpl w:val="4DA2CFF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9E80063"/>
    <w:multiLevelType w:val="multilevel"/>
    <w:tmpl w:val="E162FC6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15:restartNumberingAfterBreak="0">
    <w:nsid w:val="4BCB6973"/>
    <w:multiLevelType w:val="hybridMultilevel"/>
    <w:tmpl w:val="087011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EE04E2"/>
    <w:multiLevelType w:val="hybridMultilevel"/>
    <w:tmpl w:val="E6C47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3748C4"/>
    <w:multiLevelType w:val="multilevel"/>
    <w:tmpl w:val="97DEA762"/>
    <w:lvl w:ilvl="0">
      <w:start w:val="7"/>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70" w:hanging="360"/>
      </w:pPr>
      <w:rPr>
        <w:rFonts w:hint="default"/>
        <w:i w:val="0"/>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34" w15:restartNumberingAfterBreak="0">
    <w:nsid w:val="586E3A87"/>
    <w:multiLevelType w:val="hybridMultilevel"/>
    <w:tmpl w:val="3E7A5300"/>
    <w:lvl w:ilvl="0" w:tplc="6AB621F6">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8951AFA"/>
    <w:multiLevelType w:val="multilevel"/>
    <w:tmpl w:val="246A7142"/>
    <w:lvl w:ilvl="0">
      <w:start w:val="2"/>
      <w:numFmt w:val="decimal"/>
      <w:pStyle w:val="12"/>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5F906683"/>
    <w:multiLevelType w:val="multilevel"/>
    <w:tmpl w:val="14EA9F94"/>
    <w:lvl w:ilvl="0">
      <w:start w:val="6"/>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1A96010"/>
    <w:multiLevelType w:val="hybridMultilevel"/>
    <w:tmpl w:val="3788BD2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0052CE"/>
    <w:multiLevelType w:val="hybridMultilevel"/>
    <w:tmpl w:val="FCAE3AAC"/>
    <w:lvl w:ilvl="0" w:tplc="C4DC9DB6">
      <w:start w:val="1"/>
      <w:numFmt w:val="decimal"/>
      <w:lvlText w:val="%1."/>
      <w:lvlJc w:val="left"/>
      <w:pPr>
        <w:ind w:left="851" w:hanging="284"/>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9" w15:restartNumberingAfterBreak="0">
    <w:nsid w:val="6C2D381C"/>
    <w:multiLevelType w:val="multilevel"/>
    <w:tmpl w:val="87068B7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764462F3"/>
    <w:multiLevelType w:val="multilevel"/>
    <w:tmpl w:val="9482D7C2"/>
    <w:lvl w:ilvl="0">
      <w:start w:val="7"/>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2" w15:restartNumberingAfterBreak="0">
    <w:nsid w:val="76736893"/>
    <w:multiLevelType w:val="multilevel"/>
    <w:tmpl w:val="7186915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855"/>
        </w:tabs>
        <w:ind w:left="1855" w:hanging="7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16cid:durableId="1771199083">
    <w:abstractNumId w:val="4"/>
  </w:num>
  <w:num w:numId="2" w16cid:durableId="411708882">
    <w:abstractNumId w:val="6"/>
  </w:num>
  <w:num w:numId="3" w16cid:durableId="1017926431">
    <w:abstractNumId w:val="5"/>
  </w:num>
  <w:num w:numId="4" w16cid:durableId="1678998939">
    <w:abstractNumId w:val="3"/>
  </w:num>
  <w:num w:numId="5" w16cid:durableId="1540170423">
    <w:abstractNumId w:val="7"/>
    <w:lvlOverride w:ilvl="0">
      <w:startOverride w:val="1"/>
    </w:lvlOverride>
  </w:num>
  <w:num w:numId="6" w16cid:durableId="539709920">
    <w:abstractNumId w:val="2"/>
    <w:lvlOverride w:ilvl="0">
      <w:startOverride w:val="1"/>
    </w:lvlOverride>
  </w:num>
  <w:num w:numId="7" w16cid:durableId="2125152477">
    <w:abstractNumId w:val="1"/>
    <w:lvlOverride w:ilvl="0">
      <w:startOverride w:val="1"/>
    </w:lvlOverride>
  </w:num>
  <w:num w:numId="8" w16cid:durableId="1114178963">
    <w:abstractNumId w:val="0"/>
    <w:lvlOverride w:ilvl="0">
      <w:startOverride w:val="1"/>
    </w:lvlOverride>
  </w:num>
  <w:num w:numId="9" w16cid:durableId="12007026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2485850">
    <w:abstractNumId w:val="16"/>
    <w:lvlOverride w:ilvl="0">
      <w:startOverride w:val="1"/>
    </w:lvlOverride>
  </w:num>
  <w:num w:numId="11" w16cid:durableId="509569983">
    <w:abstractNumId w:val="11"/>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0331782">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0518483">
    <w:abstractNumId w:val="2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505006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8126587">
    <w:abstractNumId w:val="3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37840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71144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94474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3482229">
    <w:abstractNumId w:val="14"/>
  </w:num>
  <w:num w:numId="20" w16cid:durableId="531190078">
    <w:abstractNumId w:val="41"/>
  </w:num>
  <w:num w:numId="21" w16cid:durableId="2013102043">
    <w:abstractNumId w:val="29"/>
  </w:num>
  <w:num w:numId="22" w16cid:durableId="721826969">
    <w:abstractNumId w:val="15"/>
  </w:num>
  <w:num w:numId="23" w16cid:durableId="494223645">
    <w:abstractNumId w:val="13"/>
  </w:num>
  <w:num w:numId="24" w16cid:durableId="95448790">
    <w:abstractNumId w:val="21"/>
  </w:num>
  <w:num w:numId="25" w16cid:durableId="1715811662">
    <w:abstractNumId w:val="9"/>
  </w:num>
  <w:num w:numId="26" w16cid:durableId="777063025">
    <w:abstractNumId w:val="31"/>
  </w:num>
  <w:num w:numId="27" w16cid:durableId="181482354">
    <w:abstractNumId w:val="12"/>
  </w:num>
  <w:num w:numId="28" w16cid:durableId="879896314">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4013766">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225098">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4100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7596002">
    <w:abstractNumId w:val="18"/>
  </w:num>
  <w:num w:numId="33" w16cid:durableId="26491054">
    <w:abstractNumId w:val="33"/>
  </w:num>
  <w:num w:numId="34" w16cid:durableId="1940407244">
    <w:abstractNumId w:val="42"/>
  </w:num>
  <w:num w:numId="35" w16cid:durableId="1257517842">
    <w:abstractNumId w:val="20"/>
  </w:num>
  <w:num w:numId="36" w16cid:durableId="1251308348">
    <w:abstractNumId w:val="34"/>
  </w:num>
  <w:num w:numId="37" w16cid:durableId="1568883002">
    <w:abstractNumId w:val="24"/>
  </w:num>
  <w:num w:numId="38" w16cid:durableId="2093696963">
    <w:abstractNumId w:val="22"/>
  </w:num>
  <w:num w:numId="39" w16cid:durableId="1725182642">
    <w:abstractNumId w:val="38"/>
  </w:num>
  <w:num w:numId="40" w16cid:durableId="438182704">
    <w:abstractNumId w:val="25"/>
  </w:num>
  <w:num w:numId="41" w16cid:durableId="1706059647">
    <w:abstractNumId w:val="37"/>
  </w:num>
  <w:num w:numId="42" w16cid:durableId="1990860277">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E20"/>
    <w:rsid w:val="0000173B"/>
    <w:rsid w:val="000031B7"/>
    <w:rsid w:val="0000638B"/>
    <w:rsid w:val="00006E74"/>
    <w:rsid w:val="0000799E"/>
    <w:rsid w:val="00007D2C"/>
    <w:rsid w:val="00011B13"/>
    <w:rsid w:val="00012C59"/>
    <w:rsid w:val="000139C4"/>
    <w:rsid w:val="00014A55"/>
    <w:rsid w:val="000150DE"/>
    <w:rsid w:val="00016E8B"/>
    <w:rsid w:val="000206CE"/>
    <w:rsid w:val="0002199D"/>
    <w:rsid w:val="00021B59"/>
    <w:rsid w:val="00021B67"/>
    <w:rsid w:val="00021CC0"/>
    <w:rsid w:val="0002219A"/>
    <w:rsid w:val="00022371"/>
    <w:rsid w:val="00022F5B"/>
    <w:rsid w:val="00023DE5"/>
    <w:rsid w:val="00024965"/>
    <w:rsid w:val="00026AE1"/>
    <w:rsid w:val="00027114"/>
    <w:rsid w:val="00027EFB"/>
    <w:rsid w:val="000304A5"/>
    <w:rsid w:val="00034418"/>
    <w:rsid w:val="00034488"/>
    <w:rsid w:val="0003482C"/>
    <w:rsid w:val="000361AF"/>
    <w:rsid w:val="00036231"/>
    <w:rsid w:val="00040301"/>
    <w:rsid w:val="0004062B"/>
    <w:rsid w:val="00041CE0"/>
    <w:rsid w:val="000421F1"/>
    <w:rsid w:val="00042B37"/>
    <w:rsid w:val="000432A9"/>
    <w:rsid w:val="00044745"/>
    <w:rsid w:val="0005017B"/>
    <w:rsid w:val="0005033D"/>
    <w:rsid w:val="00052AC4"/>
    <w:rsid w:val="000571A0"/>
    <w:rsid w:val="00060F39"/>
    <w:rsid w:val="00061542"/>
    <w:rsid w:val="000624B9"/>
    <w:rsid w:val="00062677"/>
    <w:rsid w:val="00063296"/>
    <w:rsid w:val="00066DDB"/>
    <w:rsid w:val="00070EF3"/>
    <w:rsid w:val="00071C31"/>
    <w:rsid w:val="00071EAB"/>
    <w:rsid w:val="000729CC"/>
    <w:rsid w:val="000734A9"/>
    <w:rsid w:val="00074125"/>
    <w:rsid w:val="000744E4"/>
    <w:rsid w:val="0007586C"/>
    <w:rsid w:val="00076838"/>
    <w:rsid w:val="00077A64"/>
    <w:rsid w:val="00080260"/>
    <w:rsid w:val="00080A59"/>
    <w:rsid w:val="000825E5"/>
    <w:rsid w:val="000834BF"/>
    <w:rsid w:val="00083C42"/>
    <w:rsid w:val="00083F4C"/>
    <w:rsid w:val="000843A5"/>
    <w:rsid w:val="000844A2"/>
    <w:rsid w:val="00084FCA"/>
    <w:rsid w:val="00085255"/>
    <w:rsid w:val="0009076A"/>
    <w:rsid w:val="00091398"/>
    <w:rsid w:val="00091D97"/>
    <w:rsid w:val="00092BCA"/>
    <w:rsid w:val="00093B99"/>
    <w:rsid w:val="00094376"/>
    <w:rsid w:val="0009634D"/>
    <w:rsid w:val="00097056"/>
    <w:rsid w:val="000A0524"/>
    <w:rsid w:val="000A0EEE"/>
    <w:rsid w:val="000A0FE7"/>
    <w:rsid w:val="000A32CB"/>
    <w:rsid w:val="000A3F4E"/>
    <w:rsid w:val="000A42A4"/>
    <w:rsid w:val="000A42C5"/>
    <w:rsid w:val="000A445C"/>
    <w:rsid w:val="000A50A2"/>
    <w:rsid w:val="000A783D"/>
    <w:rsid w:val="000A7F74"/>
    <w:rsid w:val="000B0125"/>
    <w:rsid w:val="000B0A6E"/>
    <w:rsid w:val="000B288D"/>
    <w:rsid w:val="000B2B08"/>
    <w:rsid w:val="000B3A86"/>
    <w:rsid w:val="000B464E"/>
    <w:rsid w:val="000B4E7E"/>
    <w:rsid w:val="000B684A"/>
    <w:rsid w:val="000B792F"/>
    <w:rsid w:val="000C0094"/>
    <w:rsid w:val="000C1850"/>
    <w:rsid w:val="000C2FE9"/>
    <w:rsid w:val="000C5ABC"/>
    <w:rsid w:val="000C708A"/>
    <w:rsid w:val="000D13D0"/>
    <w:rsid w:val="000D217E"/>
    <w:rsid w:val="000D4494"/>
    <w:rsid w:val="000D639D"/>
    <w:rsid w:val="000D64DD"/>
    <w:rsid w:val="000E00C9"/>
    <w:rsid w:val="000E1D6D"/>
    <w:rsid w:val="000E20A0"/>
    <w:rsid w:val="000E2226"/>
    <w:rsid w:val="000E2247"/>
    <w:rsid w:val="000E3935"/>
    <w:rsid w:val="000E6A16"/>
    <w:rsid w:val="000F148F"/>
    <w:rsid w:val="000F23E5"/>
    <w:rsid w:val="000F365F"/>
    <w:rsid w:val="000F51F8"/>
    <w:rsid w:val="00102239"/>
    <w:rsid w:val="00102E55"/>
    <w:rsid w:val="0010443C"/>
    <w:rsid w:val="0010535D"/>
    <w:rsid w:val="00105541"/>
    <w:rsid w:val="0010705A"/>
    <w:rsid w:val="0011182D"/>
    <w:rsid w:val="00111B14"/>
    <w:rsid w:val="00111ED3"/>
    <w:rsid w:val="00113385"/>
    <w:rsid w:val="001156C6"/>
    <w:rsid w:val="00115CC4"/>
    <w:rsid w:val="00115CEF"/>
    <w:rsid w:val="001170BB"/>
    <w:rsid w:val="00117C38"/>
    <w:rsid w:val="00117D74"/>
    <w:rsid w:val="001211C4"/>
    <w:rsid w:val="001236F4"/>
    <w:rsid w:val="00124A2E"/>
    <w:rsid w:val="00124BED"/>
    <w:rsid w:val="00125675"/>
    <w:rsid w:val="001277B8"/>
    <w:rsid w:val="0013156D"/>
    <w:rsid w:val="00131C57"/>
    <w:rsid w:val="0013367C"/>
    <w:rsid w:val="001358E0"/>
    <w:rsid w:val="00135BF7"/>
    <w:rsid w:val="00136B7A"/>
    <w:rsid w:val="00140430"/>
    <w:rsid w:val="001405AE"/>
    <w:rsid w:val="00140C46"/>
    <w:rsid w:val="00140E3C"/>
    <w:rsid w:val="0014177F"/>
    <w:rsid w:val="00141924"/>
    <w:rsid w:val="001434BD"/>
    <w:rsid w:val="00143A1B"/>
    <w:rsid w:val="00147432"/>
    <w:rsid w:val="0014779F"/>
    <w:rsid w:val="00147D4C"/>
    <w:rsid w:val="00150763"/>
    <w:rsid w:val="00150F69"/>
    <w:rsid w:val="001522D1"/>
    <w:rsid w:val="0015234F"/>
    <w:rsid w:val="00152A8D"/>
    <w:rsid w:val="001540B4"/>
    <w:rsid w:val="00154C2B"/>
    <w:rsid w:val="0015547E"/>
    <w:rsid w:val="00155998"/>
    <w:rsid w:val="00155EA4"/>
    <w:rsid w:val="00156C66"/>
    <w:rsid w:val="00157BB8"/>
    <w:rsid w:val="00162CEF"/>
    <w:rsid w:val="00171FA7"/>
    <w:rsid w:val="001721B1"/>
    <w:rsid w:val="001729C2"/>
    <w:rsid w:val="00172D34"/>
    <w:rsid w:val="00173766"/>
    <w:rsid w:val="00173DB0"/>
    <w:rsid w:val="0017477A"/>
    <w:rsid w:val="00176F14"/>
    <w:rsid w:val="00180231"/>
    <w:rsid w:val="00181624"/>
    <w:rsid w:val="001816ED"/>
    <w:rsid w:val="001844A7"/>
    <w:rsid w:val="001857C3"/>
    <w:rsid w:val="00185C22"/>
    <w:rsid w:val="00187C6A"/>
    <w:rsid w:val="001901F4"/>
    <w:rsid w:val="001938EF"/>
    <w:rsid w:val="00193C6D"/>
    <w:rsid w:val="001966FA"/>
    <w:rsid w:val="00196ED2"/>
    <w:rsid w:val="00197B43"/>
    <w:rsid w:val="001A00E3"/>
    <w:rsid w:val="001A0B7E"/>
    <w:rsid w:val="001A122D"/>
    <w:rsid w:val="001A1A6B"/>
    <w:rsid w:val="001A2854"/>
    <w:rsid w:val="001A2A57"/>
    <w:rsid w:val="001A4D96"/>
    <w:rsid w:val="001A6533"/>
    <w:rsid w:val="001B00F3"/>
    <w:rsid w:val="001B160B"/>
    <w:rsid w:val="001B227F"/>
    <w:rsid w:val="001B264F"/>
    <w:rsid w:val="001B2797"/>
    <w:rsid w:val="001B37C8"/>
    <w:rsid w:val="001B4C64"/>
    <w:rsid w:val="001B551A"/>
    <w:rsid w:val="001B5742"/>
    <w:rsid w:val="001B7DF1"/>
    <w:rsid w:val="001C00CF"/>
    <w:rsid w:val="001C0F9C"/>
    <w:rsid w:val="001C138C"/>
    <w:rsid w:val="001C1494"/>
    <w:rsid w:val="001C2696"/>
    <w:rsid w:val="001C339F"/>
    <w:rsid w:val="001C3BFC"/>
    <w:rsid w:val="001C3E17"/>
    <w:rsid w:val="001C3F9C"/>
    <w:rsid w:val="001C4347"/>
    <w:rsid w:val="001C4DE4"/>
    <w:rsid w:val="001C5288"/>
    <w:rsid w:val="001C6320"/>
    <w:rsid w:val="001C6467"/>
    <w:rsid w:val="001C7C7B"/>
    <w:rsid w:val="001D0647"/>
    <w:rsid w:val="001D07AB"/>
    <w:rsid w:val="001D1399"/>
    <w:rsid w:val="001D1805"/>
    <w:rsid w:val="001D1E5A"/>
    <w:rsid w:val="001D7A6B"/>
    <w:rsid w:val="001E0DBE"/>
    <w:rsid w:val="001E0FD5"/>
    <w:rsid w:val="001E1730"/>
    <w:rsid w:val="001E4A7C"/>
    <w:rsid w:val="001E5593"/>
    <w:rsid w:val="001E5726"/>
    <w:rsid w:val="001E62D3"/>
    <w:rsid w:val="001F1E64"/>
    <w:rsid w:val="001F343C"/>
    <w:rsid w:val="001F5024"/>
    <w:rsid w:val="001F5C36"/>
    <w:rsid w:val="001F612A"/>
    <w:rsid w:val="001F6470"/>
    <w:rsid w:val="001F769C"/>
    <w:rsid w:val="001F7902"/>
    <w:rsid w:val="001F7A9F"/>
    <w:rsid w:val="00202AAC"/>
    <w:rsid w:val="00203EBF"/>
    <w:rsid w:val="002050E1"/>
    <w:rsid w:val="00206B0C"/>
    <w:rsid w:val="00206CBE"/>
    <w:rsid w:val="00211DC0"/>
    <w:rsid w:val="00212A24"/>
    <w:rsid w:val="00212C24"/>
    <w:rsid w:val="0021610B"/>
    <w:rsid w:val="0021696B"/>
    <w:rsid w:val="0021722B"/>
    <w:rsid w:val="002218C6"/>
    <w:rsid w:val="002218C9"/>
    <w:rsid w:val="00221A7A"/>
    <w:rsid w:val="0022363C"/>
    <w:rsid w:val="00223AC7"/>
    <w:rsid w:val="00224813"/>
    <w:rsid w:val="002268D4"/>
    <w:rsid w:val="0022708A"/>
    <w:rsid w:val="002274FE"/>
    <w:rsid w:val="002279A9"/>
    <w:rsid w:val="002309FB"/>
    <w:rsid w:val="002314AC"/>
    <w:rsid w:val="00231C7B"/>
    <w:rsid w:val="002325CB"/>
    <w:rsid w:val="0023290F"/>
    <w:rsid w:val="00232D77"/>
    <w:rsid w:val="002340E8"/>
    <w:rsid w:val="0023477A"/>
    <w:rsid w:val="00234F68"/>
    <w:rsid w:val="00235F80"/>
    <w:rsid w:val="00236934"/>
    <w:rsid w:val="00240218"/>
    <w:rsid w:val="0024154B"/>
    <w:rsid w:val="00242A9D"/>
    <w:rsid w:val="00243EBF"/>
    <w:rsid w:val="0024456D"/>
    <w:rsid w:val="00244F5E"/>
    <w:rsid w:val="00245522"/>
    <w:rsid w:val="00245900"/>
    <w:rsid w:val="002459C8"/>
    <w:rsid w:val="00245B96"/>
    <w:rsid w:val="00246AC3"/>
    <w:rsid w:val="002474E4"/>
    <w:rsid w:val="0025041C"/>
    <w:rsid w:val="002511C3"/>
    <w:rsid w:val="002521F1"/>
    <w:rsid w:val="00252451"/>
    <w:rsid w:val="00253E84"/>
    <w:rsid w:val="00254BA8"/>
    <w:rsid w:val="002558D0"/>
    <w:rsid w:val="00257377"/>
    <w:rsid w:val="0025748E"/>
    <w:rsid w:val="0026047F"/>
    <w:rsid w:val="002629D3"/>
    <w:rsid w:val="00264AA7"/>
    <w:rsid w:val="00266BCE"/>
    <w:rsid w:val="00267424"/>
    <w:rsid w:val="00267DA2"/>
    <w:rsid w:val="00270F72"/>
    <w:rsid w:val="002716F0"/>
    <w:rsid w:val="00272071"/>
    <w:rsid w:val="00273E1E"/>
    <w:rsid w:val="00274547"/>
    <w:rsid w:val="0027473F"/>
    <w:rsid w:val="002763B5"/>
    <w:rsid w:val="002764D1"/>
    <w:rsid w:val="00282CCD"/>
    <w:rsid w:val="002830B0"/>
    <w:rsid w:val="002830EB"/>
    <w:rsid w:val="00283C55"/>
    <w:rsid w:val="00283DA0"/>
    <w:rsid w:val="00284C72"/>
    <w:rsid w:val="002878F2"/>
    <w:rsid w:val="00290781"/>
    <w:rsid w:val="0029078C"/>
    <w:rsid w:val="00290EE3"/>
    <w:rsid w:val="00291D33"/>
    <w:rsid w:val="00291FC1"/>
    <w:rsid w:val="0029425C"/>
    <w:rsid w:val="002943B8"/>
    <w:rsid w:val="00294AE9"/>
    <w:rsid w:val="00294FFC"/>
    <w:rsid w:val="002958C7"/>
    <w:rsid w:val="00296621"/>
    <w:rsid w:val="00296F78"/>
    <w:rsid w:val="002A14ED"/>
    <w:rsid w:val="002A396E"/>
    <w:rsid w:val="002A3A8B"/>
    <w:rsid w:val="002A4AE7"/>
    <w:rsid w:val="002A4B0D"/>
    <w:rsid w:val="002A4B36"/>
    <w:rsid w:val="002A501A"/>
    <w:rsid w:val="002A60BE"/>
    <w:rsid w:val="002A6B9A"/>
    <w:rsid w:val="002B036B"/>
    <w:rsid w:val="002B0FC6"/>
    <w:rsid w:val="002B169D"/>
    <w:rsid w:val="002B17F4"/>
    <w:rsid w:val="002B1857"/>
    <w:rsid w:val="002B40E4"/>
    <w:rsid w:val="002B56FD"/>
    <w:rsid w:val="002B6375"/>
    <w:rsid w:val="002B6C8E"/>
    <w:rsid w:val="002B6F91"/>
    <w:rsid w:val="002B6FE0"/>
    <w:rsid w:val="002B7264"/>
    <w:rsid w:val="002B7464"/>
    <w:rsid w:val="002B74C0"/>
    <w:rsid w:val="002C0FB5"/>
    <w:rsid w:val="002C21E5"/>
    <w:rsid w:val="002C229F"/>
    <w:rsid w:val="002C23E0"/>
    <w:rsid w:val="002C368D"/>
    <w:rsid w:val="002C42D3"/>
    <w:rsid w:val="002C4845"/>
    <w:rsid w:val="002C577C"/>
    <w:rsid w:val="002C5E8D"/>
    <w:rsid w:val="002C75B6"/>
    <w:rsid w:val="002C7609"/>
    <w:rsid w:val="002C7B93"/>
    <w:rsid w:val="002D0820"/>
    <w:rsid w:val="002D2334"/>
    <w:rsid w:val="002D2522"/>
    <w:rsid w:val="002D33FF"/>
    <w:rsid w:val="002D44C9"/>
    <w:rsid w:val="002D6613"/>
    <w:rsid w:val="002D694B"/>
    <w:rsid w:val="002E013D"/>
    <w:rsid w:val="002E0940"/>
    <w:rsid w:val="002E1859"/>
    <w:rsid w:val="002E3496"/>
    <w:rsid w:val="002E4603"/>
    <w:rsid w:val="002E492B"/>
    <w:rsid w:val="002E4D71"/>
    <w:rsid w:val="002E6168"/>
    <w:rsid w:val="002E6677"/>
    <w:rsid w:val="002E78E6"/>
    <w:rsid w:val="002F0207"/>
    <w:rsid w:val="002F1C7A"/>
    <w:rsid w:val="002F1D0F"/>
    <w:rsid w:val="002F1F99"/>
    <w:rsid w:val="002F2E16"/>
    <w:rsid w:val="002F3029"/>
    <w:rsid w:val="002F3EEE"/>
    <w:rsid w:val="002F4480"/>
    <w:rsid w:val="002F544B"/>
    <w:rsid w:val="002F5B69"/>
    <w:rsid w:val="002F5E6A"/>
    <w:rsid w:val="002F770D"/>
    <w:rsid w:val="002F7967"/>
    <w:rsid w:val="00300CEA"/>
    <w:rsid w:val="00301D14"/>
    <w:rsid w:val="00303C5C"/>
    <w:rsid w:val="003050A8"/>
    <w:rsid w:val="003051C9"/>
    <w:rsid w:val="00305507"/>
    <w:rsid w:val="00306017"/>
    <w:rsid w:val="00306DFC"/>
    <w:rsid w:val="00307264"/>
    <w:rsid w:val="0030749A"/>
    <w:rsid w:val="003116BB"/>
    <w:rsid w:val="00313CFB"/>
    <w:rsid w:val="00313D6E"/>
    <w:rsid w:val="00315D34"/>
    <w:rsid w:val="00317CA4"/>
    <w:rsid w:val="003227AE"/>
    <w:rsid w:val="00323D04"/>
    <w:rsid w:val="003248F5"/>
    <w:rsid w:val="00325EA2"/>
    <w:rsid w:val="00326103"/>
    <w:rsid w:val="00326A86"/>
    <w:rsid w:val="003271E5"/>
    <w:rsid w:val="0032761F"/>
    <w:rsid w:val="00331BE0"/>
    <w:rsid w:val="00332BF3"/>
    <w:rsid w:val="00333E5B"/>
    <w:rsid w:val="00333E9B"/>
    <w:rsid w:val="0033550D"/>
    <w:rsid w:val="003374D8"/>
    <w:rsid w:val="00340815"/>
    <w:rsid w:val="00341A02"/>
    <w:rsid w:val="00343233"/>
    <w:rsid w:val="00343339"/>
    <w:rsid w:val="00344107"/>
    <w:rsid w:val="00344F1E"/>
    <w:rsid w:val="003457A0"/>
    <w:rsid w:val="00347BFD"/>
    <w:rsid w:val="00350259"/>
    <w:rsid w:val="003532F2"/>
    <w:rsid w:val="0035357D"/>
    <w:rsid w:val="0035530F"/>
    <w:rsid w:val="00356BD0"/>
    <w:rsid w:val="00356EB0"/>
    <w:rsid w:val="003578CF"/>
    <w:rsid w:val="0036000B"/>
    <w:rsid w:val="0036034D"/>
    <w:rsid w:val="00361194"/>
    <w:rsid w:val="003611D3"/>
    <w:rsid w:val="0036125D"/>
    <w:rsid w:val="00362035"/>
    <w:rsid w:val="0036315F"/>
    <w:rsid w:val="00367F81"/>
    <w:rsid w:val="0037000D"/>
    <w:rsid w:val="003704DE"/>
    <w:rsid w:val="00371528"/>
    <w:rsid w:val="003717A6"/>
    <w:rsid w:val="00372085"/>
    <w:rsid w:val="0037215A"/>
    <w:rsid w:val="003726EE"/>
    <w:rsid w:val="00372EFE"/>
    <w:rsid w:val="00373662"/>
    <w:rsid w:val="00373BD0"/>
    <w:rsid w:val="0037599F"/>
    <w:rsid w:val="00375DDD"/>
    <w:rsid w:val="003775AF"/>
    <w:rsid w:val="00380E11"/>
    <w:rsid w:val="003814AB"/>
    <w:rsid w:val="00383BBB"/>
    <w:rsid w:val="003862E0"/>
    <w:rsid w:val="0038667A"/>
    <w:rsid w:val="00386815"/>
    <w:rsid w:val="00387756"/>
    <w:rsid w:val="00387DD7"/>
    <w:rsid w:val="003914EB"/>
    <w:rsid w:val="00391656"/>
    <w:rsid w:val="003929DB"/>
    <w:rsid w:val="00392AF3"/>
    <w:rsid w:val="003936E7"/>
    <w:rsid w:val="00393A4E"/>
    <w:rsid w:val="003954BE"/>
    <w:rsid w:val="00397093"/>
    <w:rsid w:val="003A02E1"/>
    <w:rsid w:val="003A0C0C"/>
    <w:rsid w:val="003A10B9"/>
    <w:rsid w:val="003A1B9C"/>
    <w:rsid w:val="003A29D8"/>
    <w:rsid w:val="003A2CAE"/>
    <w:rsid w:val="003A2D27"/>
    <w:rsid w:val="003A448F"/>
    <w:rsid w:val="003A50EE"/>
    <w:rsid w:val="003A6F92"/>
    <w:rsid w:val="003B410E"/>
    <w:rsid w:val="003B43A6"/>
    <w:rsid w:val="003B4BF5"/>
    <w:rsid w:val="003B7EA6"/>
    <w:rsid w:val="003C1344"/>
    <w:rsid w:val="003C184E"/>
    <w:rsid w:val="003C34D2"/>
    <w:rsid w:val="003C42CA"/>
    <w:rsid w:val="003C6191"/>
    <w:rsid w:val="003C7618"/>
    <w:rsid w:val="003C7FD5"/>
    <w:rsid w:val="003D0554"/>
    <w:rsid w:val="003D1519"/>
    <w:rsid w:val="003D16B0"/>
    <w:rsid w:val="003D1C41"/>
    <w:rsid w:val="003D1E52"/>
    <w:rsid w:val="003D1FA3"/>
    <w:rsid w:val="003D22C0"/>
    <w:rsid w:val="003D2417"/>
    <w:rsid w:val="003D351A"/>
    <w:rsid w:val="003D73CD"/>
    <w:rsid w:val="003E1D16"/>
    <w:rsid w:val="003E1E70"/>
    <w:rsid w:val="003E21AD"/>
    <w:rsid w:val="003E259E"/>
    <w:rsid w:val="003E4691"/>
    <w:rsid w:val="003E4880"/>
    <w:rsid w:val="003E5034"/>
    <w:rsid w:val="003E6C00"/>
    <w:rsid w:val="003E7104"/>
    <w:rsid w:val="003E7559"/>
    <w:rsid w:val="003E7B1C"/>
    <w:rsid w:val="003F0364"/>
    <w:rsid w:val="003F167D"/>
    <w:rsid w:val="003F25FA"/>
    <w:rsid w:val="003F4B9A"/>
    <w:rsid w:val="003F5CC1"/>
    <w:rsid w:val="003F7245"/>
    <w:rsid w:val="00400520"/>
    <w:rsid w:val="0040197F"/>
    <w:rsid w:val="00402AA3"/>
    <w:rsid w:val="00403D73"/>
    <w:rsid w:val="00404B66"/>
    <w:rsid w:val="00404CF2"/>
    <w:rsid w:val="00405C35"/>
    <w:rsid w:val="0040602E"/>
    <w:rsid w:val="004074D9"/>
    <w:rsid w:val="00410CB5"/>
    <w:rsid w:val="0041109D"/>
    <w:rsid w:val="004111D7"/>
    <w:rsid w:val="0041428C"/>
    <w:rsid w:val="004148B9"/>
    <w:rsid w:val="00415570"/>
    <w:rsid w:val="004173C5"/>
    <w:rsid w:val="004178BC"/>
    <w:rsid w:val="00417F10"/>
    <w:rsid w:val="00420490"/>
    <w:rsid w:val="00420924"/>
    <w:rsid w:val="0042183D"/>
    <w:rsid w:val="004224B1"/>
    <w:rsid w:val="004266D8"/>
    <w:rsid w:val="0043187A"/>
    <w:rsid w:val="00431F88"/>
    <w:rsid w:val="0043408F"/>
    <w:rsid w:val="0043449E"/>
    <w:rsid w:val="004344C4"/>
    <w:rsid w:val="0043547F"/>
    <w:rsid w:val="00436914"/>
    <w:rsid w:val="004379B0"/>
    <w:rsid w:val="00437C1C"/>
    <w:rsid w:val="00442010"/>
    <w:rsid w:val="004426E4"/>
    <w:rsid w:val="00445442"/>
    <w:rsid w:val="004455D5"/>
    <w:rsid w:val="00445B21"/>
    <w:rsid w:val="00445C6C"/>
    <w:rsid w:val="00445E1D"/>
    <w:rsid w:val="00446217"/>
    <w:rsid w:val="00446705"/>
    <w:rsid w:val="00446930"/>
    <w:rsid w:val="00450BBF"/>
    <w:rsid w:val="00450D31"/>
    <w:rsid w:val="0045119C"/>
    <w:rsid w:val="00451B91"/>
    <w:rsid w:val="0045454D"/>
    <w:rsid w:val="00454555"/>
    <w:rsid w:val="00460194"/>
    <w:rsid w:val="00461953"/>
    <w:rsid w:val="00461F12"/>
    <w:rsid w:val="00463DE1"/>
    <w:rsid w:val="00465F37"/>
    <w:rsid w:val="00467DC1"/>
    <w:rsid w:val="00470823"/>
    <w:rsid w:val="00470A5B"/>
    <w:rsid w:val="004711D2"/>
    <w:rsid w:val="00471CBE"/>
    <w:rsid w:val="004740D6"/>
    <w:rsid w:val="00474318"/>
    <w:rsid w:val="00474CC2"/>
    <w:rsid w:val="0047708E"/>
    <w:rsid w:val="0048059A"/>
    <w:rsid w:val="004806E9"/>
    <w:rsid w:val="00481367"/>
    <w:rsid w:val="004813D5"/>
    <w:rsid w:val="00481454"/>
    <w:rsid w:val="00481CAE"/>
    <w:rsid w:val="004822D0"/>
    <w:rsid w:val="00483155"/>
    <w:rsid w:val="00483D90"/>
    <w:rsid w:val="004843B2"/>
    <w:rsid w:val="00484EE6"/>
    <w:rsid w:val="00486C72"/>
    <w:rsid w:val="00487A6A"/>
    <w:rsid w:val="00487D4A"/>
    <w:rsid w:val="004907E0"/>
    <w:rsid w:val="00491122"/>
    <w:rsid w:val="00491D57"/>
    <w:rsid w:val="0049221E"/>
    <w:rsid w:val="0049332D"/>
    <w:rsid w:val="004939B7"/>
    <w:rsid w:val="00494B90"/>
    <w:rsid w:val="00497D97"/>
    <w:rsid w:val="004A19CA"/>
    <w:rsid w:val="004A1ADC"/>
    <w:rsid w:val="004A229F"/>
    <w:rsid w:val="004A324E"/>
    <w:rsid w:val="004A35E7"/>
    <w:rsid w:val="004A39B4"/>
    <w:rsid w:val="004A3B72"/>
    <w:rsid w:val="004A3E2F"/>
    <w:rsid w:val="004A5452"/>
    <w:rsid w:val="004A5764"/>
    <w:rsid w:val="004A6484"/>
    <w:rsid w:val="004A7074"/>
    <w:rsid w:val="004A765C"/>
    <w:rsid w:val="004A7EC7"/>
    <w:rsid w:val="004B0CE6"/>
    <w:rsid w:val="004B110C"/>
    <w:rsid w:val="004B3EEF"/>
    <w:rsid w:val="004B405C"/>
    <w:rsid w:val="004B4105"/>
    <w:rsid w:val="004B49B7"/>
    <w:rsid w:val="004B547A"/>
    <w:rsid w:val="004B5545"/>
    <w:rsid w:val="004B7CEF"/>
    <w:rsid w:val="004C0966"/>
    <w:rsid w:val="004C0BF9"/>
    <w:rsid w:val="004C114B"/>
    <w:rsid w:val="004C123B"/>
    <w:rsid w:val="004C12C7"/>
    <w:rsid w:val="004C1D6B"/>
    <w:rsid w:val="004C2012"/>
    <w:rsid w:val="004C28E3"/>
    <w:rsid w:val="004C5961"/>
    <w:rsid w:val="004C761F"/>
    <w:rsid w:val="004C7EBB"/>
    <w:rsid w:val="004D06F1"/>
    <w:rsid w:val="004D082E"/>
    <w:rsid w:val="004D127C"/>
    <w:rsid w:val="004D225D"/>
    <w:rsid w:val="004D291D"/>
    <w:rsid w:val="004D46CF"/>
    <w:rsid w:val="004D4A48"/>
    <w:rsid w:val="004D51CF"/>
    <w:rsid w:val="004D5B2A"/>
    <w:rsid w:val="004D5B6E"/>
    <w:rsid w:val="004D61E7"/>
    <w:rsid w:val="004D7BB7"/>
    <w:rsid w:val="004D7DF3"/>
    <w:rsid w:val="004E2057"/>
    <w:rsid w:val="004E5126"/>
    <w:rsid w:val="004F0CD0"/>
    <w:rsid w:val="004F26DF"/>
    <w:rsid w:val="004F3FC1"/>
    <w:rsid w:val="004F5868"/>
    <w:rsid w:val="004F58B5"/>
    <w:rsid w:val="004F5B9A"/>
    <w:rsid w:val="004F6A9C"/>
    <w:rsid w:val="004F6B7D"/>
    <w:rsid w:val="004F6F2D"/>
    <w:rsid w:val="00500FD6"/>
    <w:rsid w:val="005024DB"/>
    <w:rsid w:val="005028F2"/>
    <w:rsid w:val="00502F51"/>
    <w:rsid w:val="00503129"/>
    <w:rsid w:val="005031CC"/>
    <w:rsid w:val="005031F0"/>
    <w:rsid w:val="0050430F"/>
    <w:rsid w:val="00504A4F"/>
    <w:rsid w:val="005059DD"/>
    <w:rsid w:val="005068B3"/>
    <w:rsid w:val="00507F05"/>
    <w:rsid w:val="005108FE"/>
    <w:rsid w:val="0051239B"/>
    <w:rsid w:val="00515C86"/>
    <w:rsid w:val="005168B5"/>
    <w:rsid w:val="00523A63"/>
    <w:rsid w:val="00523F10"/>
    <w:rsid w:val="00524153"/>
    <w:rsid w:val="005242CA"/>
    <w:rsid w:val="00525E6E"/>
    <w:rsid w:val="0052611D"/>
    <w:rsid w:val="005261F6"/>
    <w:rsid w:val="00526670"/>
    <w:rsid w:val="00526EF4"/>
    <w:rsid w:val="00527438"/>
    <w:rsid w:val="00527AF8"/>
    <w:rsid w:val="00527EBD"/>
    <w:rsid w:val="00531326"/>
    <w:rsid w:val="00531408"/>
    <w:rsid w:val="00531865"/>
    <w:rsid w:val="00532BA0"/>
    <w:rsid w:val="00533413"/>
    <w:rsid w:val="00533B11"/>
    <w:rsid w:val="00533C57"/>
    <w:rsid w:val="00535588"/>
    <w:rsid w:val="00536AC0"/>
    <w:rsid w:val="005377E7"/>
    <w:rsid w:val="00540413"/>
    <w:rsid w:val="005406B1"/>
    <w:rsid w:val="00542E79"/>
    <w:rsid w:val="0054531A"/>
    <w:rsid w:val="0054749F"/>
    <w:rsid w:val="00547A0F"/>
    <w:rsid w:val="00550A35"/>
    <w:rsid w:val="00550F92"/>
    <w:rsid w:val="005516B7"/>
    <w:rsid w:val="00551A56"/>
    <w:rsid w:val="00552594"/>
    <w:rsid w:val="00552C53"/>
    <w:rsid w:val="00553E30"/>
    <w:rsid w:val="00555F8D"/>
    <w:rsid w:val="00557A81"/>
    <w:rsid w:val="00560AE6"/>
    <w:rsid w:val="00560DCC"/>
    <w:rsid w:val="00560F94"/>
    <w:rsid w:val="00562188"/>
    <w:rsid w:val="005628AA"/>
    <w:rsid w:val="00562AE1"/>
    <w:rsid w:val="00562E94"/>
    <w:rsid w:val="00564700"/>
    <w:rsid w:val="0056605D"/>
    <w:rsid w:val="00566775"/>
    <w:rsid w:val="005673C0"/>
    <w:rsid w:val="00567847"/>
    <w:rsid w:val="00567A96"/>
    <w:rsid w:val="00570D77"/>
    <w:rsid w:val="00571378"/>
    <w:rsid w:val="00571ECA"/>
    <w:rsid w:val="00572581"/>
    <w:rsid w:val="00574611"/>
    <w:rsid w:val="00575039"/>
    <w:rsid w:val="00575204"/>
    <w:rsid w:val="00575589"/>
    <w:rsid w:val="005755F3"/>
    <w:rsid w:val="005760CE"/>
    <w:rsid w:val="00580E65"/>
    <w:rsid w:val="00581593"/>
    <w:rsid w:val="00584862"/>
    <w:rsid w:val="00584E22"/>
    <w:rsid w:val="00585D48"/>
    <w:rsid w:val="005860D7"/>
    <w:rsid w:val="00586D83"/>
    <w:rsid w:val="00587347"/>
    <w:rsid w:val="005873C9"/>
    <w:rsid w:val="00587E2F"/>
    <w:rsid w:val="00591716"/>
    <w:rsid w:val="00591F21"/>
    <w:rsid w:val="005925B3"/>
    <w:rsid w:val="00593E8E"/>
    <w:rsid w:val="0059428D"/>
    <w:rsid w:val="00594984"/>
    <w:rsid w:val="00595EA1"/>
    <w:rsid w:val="005966EE"/>
    <w:rsid w:val="00596BD5"/>
    <w:rsid w:val="00597511"/>
    <w:rsid w:val="00597E25"/>
    <w:rsid w:val="005A05F2"/>
    <w:rsid w:val="005A127F"/>
    <w:rsid w:val="005A2BF7"/>
    <w:rsid w:val="005A2FCB"/>
    <w:rsid w:val="005A3CB0"/>
    <w:rsid w:val="005A4F92"/>
    <w:rsid w:val="005A5A9E"/>
    <w:rsid w:val="005A6205"/>
    <w:rsid w:val="005A7085"/>
    <w:rsid w:val="005A7EC3"/>
    <w:rsid w:val="005B000A"/>
    <w:rsid w:val="005B388D"/>
    <w:rsid w:val="005B3DB8"/>
    <w:rsid w:val="005B46C3"/>
    <w:rsid w:val="005B4CD6"/>
    <w:rsid w:val="005B55EF"/>
    <w:rsid w:val="005B7142"/>
    <w:rsid w:val="005B7386"/>
    <w:rsid w:val="005B7DEC"/>
    <w:rsid w:val="005C01F9"/>
    <w:rsid w:val="005C02C1"/>
    <w:rsid w:val="005C4510"/>
    <w:rsid w:val="005C51C4"/>
    <w:rsid w:val="005C6260"/>
    <w:rsid w:val="005C7A0B"/>
    <w:rsid w:val="005D15BE"/>
    <w:rsid w:val="005D21B0"/>
    <w:rsid w:val="005D2C0C"/>
    <w:rsid w:val="005D300E"/>
    <w:rsid w:val="005D4987"/>
    <w:rsid w:val="005E0F9F"/>
    <w:rsid w:val="005E2E78"/>
    <w:rsid w:val="005E34BC"/>
    <w:rsid w:val="005E35CC"/>
    <w:rsid w:val="005E3D0C"/>
    <w:rsid w:val="005E53D7"/>
    <w:rsid w:val="005F0800"/>
    <w:rsid w:val="005F0A38"/>
    <w:rsid w:val="005F131D"/>
    <w:rsid w:val="005F34ED"/>
    <w:rsid w:val="005F699D"/>
    <w:rsid w:val="005F6BD4"/>
    <w:rsid w:val="006010EC"/>
    <w:rsid w:val="00602CEE"/>
    <w:rsid w:val="00603B0F"/>
    <w:rsid w:val="00604B57"/>
    <w:rsid w:val="00604ED4"/>
    <w:rsid w:val="00607310"/>
    <w:rsid w:val="00610A93"/>
    <w:rsid w:val="00611A9F"/>
    <w:rsid w:val="00611B7C"/>
    <w:rsid w:val="00611D0D"/>
    <w:rsid w:val="006128E9"/>
    <w:rsid w:val="006142BF"/>
    <w:rsid w:val="006144A1"/>
    <w:rsid w:val="0061549E"/>
    <w:rsid w:val="0061615A"/>
    <w:rsid w:val="00617C2D"/>
    <w:rsid w:val="00620B4C"/>
    <w:rsid w:val="00620BEF"/>
    <w:rsid w:val="00621855"/>
    <w:rsid w:val="006229E3"/>
    <w:rsid w:val="0062516E"/>
    <w:rsid w:val="00626410"/>
    <w:rsid w:val="00627555"/>
    <w:rsid w:val="00631D01"/>
    <w:rsid w:val="00631D46"/>
    <w:rsid w:val="00632F03"/>
    <w:rsid w:val="0063417E"/>
    <w:rsid w:val="006344C9"/>
    <w:rsid w:val="00636E46"/>
    <w:rsid w:val="00641E10"/>
    <w:rsid w:val="00642FDF"/>
    <w:rsid w:val="006457D1"/>
    <w:rsid w:val="00645C77"/>
    <w:rsid w:val="00650743"/>
    <w:rsid w:val="00651438"/>
    <w:rsid w:val="0065165A"/>
    <w:rsid w:val="00652C8C"/>
    <w:rsid w:val="006547C9"/>
    <w:rsid w:val="0065612B"/>
    <w:rsid w:val="00660675"/>
    <w:rsid w:val="006615A9"/>
    <w:rsid w:val="006641B1"/>
    <w:rsid w:val="006641B2"/>
    <w:rsid w:val="00664FEE"/>
    <w:rsid w:val="00666444"/>
    <w:rsid w:val="00666E02"/>
    <w:rsid w:val="006670C9"/>
    <w:rsid w:val="00670168"/>
    <w:rsid w:val="00670611"/>
    <w:rsid w:val="00670F9F"/>
    <w:rsid w:val="00674D63"/>
    <w:rsid w:val="00675589"/>
    <w:rsid w:val="00675F81"/>
    <w:rsid w:val="00677063"/>
    <w:rsid w:val="0068033E"/>
    <w:rsid w:val="00680E1A"/>
    <w:rsid w:val="006826D3"/>
    <w:rsid w:val="00684E1F"/>
    <w:rsid w:val="00685193"/>
    <w:rsid w:val="00687CD5"/>
    <w:rsid w:val="0069096F"/>
    <w:rsid w:val="0069288E"/>
    <w:rsid w:val="00694A58"/>
    <w:rsid w:val="006950F9"/>
    <w:rsid w:val="0069542E"/>
    <w:rsid w:val="00695BF6"/>
    <w:rsid w:val="00696223"/>
    <w:rsid w:val="00697840"/>
    <w:rsid w:val="0069797A"/>
    <w:rsid w:val="006A093C"/>
    <w:rsid w:val="006A0D6A"/>
    <w:rsid w:val="006A551B"/>
    <w:rsid w:val="006A5842"/>
    <w:rsid w:val="006A74B6"/>
    <w:rsid w:val="006B13E2"/>
    <w:rsid w:val="006B3B75"/>
    <w:rsid w:val="006B4129"/>
    <w:rsid w:val="006B4522"/>
    <w:rsid w:val="006B471C"/>
    <w:rsid w:val="006B4BED"/>
    <w:rsid w:val="006B4CD1"/>
    <w:rsid w:val="006C02EC"/>
    <w:rsid w:val="006C101B"/>
    <w:rsid w:val="006C2381"/>
    <w:rsid w:val="006C30B8"/>
    <w:rsid w:val="006C3486"/>
    <w:rsid w:val="006C35BE"/>
    <w:rsid w:val="006C3E15"/>
    <w:rsid w:val="006C49CC"/>
    <w:rsid w:val="006C53E4"/>
    <w:rsid w:val="006C5403"/>
    <w:rsid w:val="006C5CF6"/>
    <w:rsid w:val="006C5DCB"/>
    <w:rsid w:val="006C62EE"/>
    <w:rsid w:val="006D095C"/>
    <w:rsid w:val="006D09D4"/>
    <w:rsid w:val="006D3448"/>
    <w:rsid w:val="006D3BBC"/>
    <w:rsid w:val="006D674F"/>
    <w:rsid w:val="006D6899"/>
    <w:rsid w:val="006E0CDF"/>
    <w:rsid w:val="006E2664"/>
    <w:rsid w:val="006E51A6"/>
    <w:rsid w:val="006F1663"/>
    <w:rsid w:val="006F1EFF"/>
    <w:rsid w:val="006F286C"/>
    <w:rsid w:val="006F3FC8"/>
    <w:rsid w:val="006F68DC"/>
    <w:rsid w:val="006F6D75"/>
    <w:rsid w:val="006F70FF"/>
    <w:rsid w:val="006F749E"/>
    <w:rsid w:val="006F760A"/>
    <w:rsid w:val="00700EEB"/>
    <w:rsid w:val="00701636"/>
    <w:rsid w:val="0071431A"/>
    <w:rsid w:val="00714C98"/>
    <w:rsid w:val="00714F6C"/>
    <w:rsid w:val="00714FC2"/>
    <w:rsid w:val="00715B80"/>
    <w:rsid w:val="00715F29"/>
    <w:rsid w:val="0071734E"/>
    <w:rsid w:val="00720FAD"/>
    <w:rsid w:val="0072168A"/>
    <w:rsid w:val="0072303B"/>
    <w:rsid w:val="007233CC"/>
    <w:rsid w:val="0072349A"/>
    <w:rsid w:val="00723713"/>
    <w:rsid w:val="007239EF"/>
    <w:rsid w:val="007241F3"/>
    <w:rsid w:val="00725D81"/>
    <w:rsid w:val="007270E1"/>
    <w:rsid w:val="00727521"/>
    <w:rsid w:val="00730A1E"/>
    <w:rsid w:val="007315D2"/>
    <w:rsid w:val="00736834"/>
    <w:rsid w:val="00736AC4"/>
    <w:rsid w:val="0073739B"/>
    <w:rsid w:val="00737AFF"/>
    <w:rsid w:val="00740548"/>
    <w:rsid w:val="00741509"/>
    <w:rsid w:val="00742E65"/>
    <w:rsid w:val="00743861"/>
    <w:rsid w:val="00743A45"/>
    <w:rsid w:val="00747562"/>
    <w:rsid w:val="00747784"/>
    <w:rsid w:val="00747B80"/>
    <w:rsid w:val="007518AD"/>
    <w:rsid w:val="00752127"/>
    <w:rsid w:val="007532B8"/>
    <w:rsid w:val="007546DE"/>
    <w:rsid w:val="00755510"/>
    <w:rsid w:val="00755AD2"/>
    <w:rsid w:val="00757552"/>
    <w:rsid w:val="00757F53"/>
    <w:rsid w:val="0076063A"/>
    <w:rsid w:val="0076291B"/>
    <w:rsid w:val="0076309D"/>
    <w:rsid w:val="00763D91"/>
    <w:rsid w:val="007658E1"/>
    <w:rsid w:val="007661F9"/>
    <w:rsid w:val="00767E88"/>
    <w:rsid w:val="0077180E"/>
    <w:rsid w:val="0077223C"/>
    <w:rsid w:val="00772C62"/>
    <w:rsid w:val="00772CB3"/>
    <w:rsid w:val="00775D16"/>
    <w:rsid w:val="0077693E"/>
    <w:rsid w:val="0078048D"/>
    <w:rsid w:val="00780CE4"/>
    <w:rsid w:val="00780ECC"/>
    <w:rsid w:val="00781CE7"/>
    <w:rsid w:val="00784C1B"/>
    <w:rsid w:val="007850FB"/>
    <w:rsid w:val="007854E6"/>
    <w:rsid w:val="00790C02"/>
    <w:rsid w:val="007960D5"/>
    <w:rsid w:val="007962B4"/>
    <w:rsid w:val="00797E47"/>
    <w:rsid w:val="007A233C"/>
    <w:rsid w:val="007A24D9"/>
    <w:rsid w:val="007A37D5"/>
    <w:rsid w:val="007A5E88"/>
    <w:rsid w:val="007A7A82"/>
    <w:rsid w:val="007A7EAD"/>
    <w:rsid w:val="007B03DD"/>
    <w:rsid w:val="007B0C40"/>
    <w:rsid w:val="007B0D11"/>
    <w:rsid w:val="007B0E93"/>
    <w:rsid w:val="007B11F9"/>
    <w:rsid w:val="007B4722"/>
    <w:rsid w:val="007B4A6B"/>
    <w:rsid w:val="007B656C"/>
    <w:rsid w:val="007B796E"/>
    <w:rsid w:val="007C0496"/>
    <w:rsid w:val="007C1090"/>
    <w:rsid w:val="007C11DD"/>
    <w:rsid w:val="007C1903"/>
    <w:rsid w:val="007C50AB"/>
    <w:rsid w:val="007D0E7D"/>
    <w:rsid w:val="007D1077"/>
    <w:rsid w:val="007D2481"/>
    <w:rsid w:val="007D2556"/>
    <w:rsid w:val="007D2A0A"/>
    <w:rsid w:val="007D325B"/>
    <w:rsid w:val="007D7083"/>
    <w:rsid w:val="007D7221"/>
    <w:rsid w:val="007E0B35"/>
    <w:rsid w:val="007E1CDC"/>
    <w:rsid w:val="007E39FC"/>
    <w:rsid w:val="007E3B62"/>
    <w:rsid w:val="007E519D"/>
    <w:rsid w:val="007E52FF"/>
    <w:rsid w:val="007E557D"/>
    <w:rsid w:val="007E72B9"/>
    <w:rsid w:val="007F153D"/>
    <w:rsid w:val="007F18FD"/>
    <w:rsid w:val="007F2D19"/>
    <w:rsid w:val="007F4104"/>
    <w:rsid w:val="007F4230"/>
    <w:rsid w:val="007F5170"/>
    <w:rsid w:val="007F561C"/>
    <w:rsid w:val="007F615C"/>
    <w:rsid w:val="007F6F4D"/>
    <w:rsid w:val="007F77A1"/>
    <w:rsid w:val="00800373"/>
    <w:rsid w:val="00801580"/>
    <w:rsid w:val="008019B5"/>
    <w:rsid w:val="00801C6C"/>
    <w:rsid w:val="00801D88"/>
    <w:rsid w:val="00802371"/>
    <w:rsid w:val="00806E8B"/>
    <w:rsid w:val="00811ABA"/>
    <w:rsid w:val="00813420"/>
    <w:rsid w:val="00813E3E"/>
    <w:rsid w:val="008142B8"/>
    <w:rsid w:val="008159BC"/>
    <w:rsid w:val="008163D2"/>
    <w:rsid w:val="008164BA"/>
    <w:rsid w:val="0081651E"/>
    <w:rsid w:val="00817737"/>
    <w:rsid w:val="00820FEC"/>
    <w:rsid w:val="008220AF"/>
    <w:rsid w:val="0082227F"/>
    <w:rsid w:val="00824677"/>
    <w:rsid w:val="0082488C"/>
    <w:rsid w:val="00825FA5"/>
    <w:rsid w:val="0082700F"/>
    <w:rsid w:val="0082701F"/>
    <w:rsid w:val="0082735C"/>
    <w:rsid w:val="00827BEA"/>
    <w:rsid w:val="00830571"/>
    <w:rsid w:val="00832653"/>
    <w:rsid w:val="00832D72"/>
    <w:rsid w:val="008337CA"/>
    <w:rsid w:val="00833A2A"/>
    <w:rsid w:val="00834B70"/>
    <w:rsid w:val="0083525F"/>
    <w:rsid w:val="00836D9B"/>
    <w:rsid w:val="00840631"/>
    <w:rsid w:val="00840839"/>
    <w:rsid w:val="00842531"/>
    <w:rsid w:val="0084367B"/>
    <w:rsid w:val="00844D6B"/>
    <w:rsid w:val="008453D4"/>
    <w:rsid w:val="0084720A"/>
    <w:rsid w:val="00850220"/>
    <w:rsid w:val="00851254"/>
    <w:rsid w:val="00852676"/>
    <w:rsid w:val="0085286D"/>
    <w:rsid w:val="008534CE"/>
    <w:rsid w:val="008608B4"/>
    <w:rsid w:val="0086192E"/>
    <w:rsid w:val="00861CBA"/>
    <w:rsid w:val="00863781"/>
    <w:rsid w:val="00865F5C"/>
    <w:rsid w:val="008668ED"/>
    <w:rsid w:val="008677C8"/>
    <w:rsid w:val="00867EC6"/>
    <w:rsid w:val="008703DA"/>
    <w:rsid w:val="00871961"/>
    <w:rsid w:val="0087230D"/>
    <w:rsid w:val="008724B4"/>
    <w:rsid w:val="008740CE"/>
    <w:rsid w:val="00875074"/>
    <w:rsid w:val="00875E84"/>
    <w:rsid w:val="008763A2"/>
    <w:rsid w:val="00876C59"/>
    <w:rsid w:val="00880D0B"/>
    <w:rsid w:val="00884768"/>
    <w:rsid w:val="008869A2"/>
    <w:rsid w:val="0089022B"/>
    <w:rsid w:val="00890DBA"/>
    <w:rsid w:val="00892476"/>
    <w:rsid w:val="008927D9"/>
    <w:rsid w:val="00894B70"/>
    <w:rsid w:val="00894C7C"/>
    <w:rsid w:val="00895049"/>
    <w:rsid w:val="00895466"/>
    <w:rsid w:val="00897CED"/>
    <w:rsid w:val="008A1204"/>
    <w:rsid w:val="008A3C32"/>
    <w:rsid w:val="008A45DE"/>
    <w:rsid w:val="008A51F4"/>
    <w:rsid w:val="008B17C7"/>
    <w:rsid w:val="008B44C3"/>
    <w:rsid w:val="008B500B"/>
    <w:rsid w:val="008B55EE"/>
    <w:rsid w:val="008B60E6"/>
    <w:rsid w:val="008C05A6"/>
    <w:rsid w:val="008C0AA8"/>
    <w:rsid w:val="008C11C6"/>
    <w:rsid w:val="008C4084"/>
    <w:rsid w:val="008C549B"/>
    <w:rsid w:val="008C5657"/>
    <w:rsid w:val="008C62EB"/>
    <w:rsid w:val="008C7590"/>
    <w:rsid w:val="008C76EC"/>
    <w:rsid w:val="008D0CE7"/>
    <w:rsid w:val="008D238A"/>
    <w:rsid w:val="008D5828"/>
    <w:rsid w:val="008D5B42"/>
    <w:rsid w:val="008D5F7A"/>
    <w:rsid w:val="008D7009"/>
    <w:rsid w:val="008E0260"/>
    <w:rsid w:val="008E07A7"/>
    <w:rsid w:val="008E7345"/>
    <w:rsid w:val="008E76F1"/>
    <w:rsid w:val="008F0944"/>
    <w:rsid w:val="008F292B"/>
    <w:rsid w:val="008F2E80"/>
    <w:rsid w:val="008F3943"/>
    <w:rsid w:val="008F4AA4"/>
    <w:rsid w:val="008F58E4"/>
    <w:rsid w:val="008F6365"/>
    <w:rsid w:val="008F6596"/>
    <w:rsid w:val="008F689C"/>
    <w:rsid w:val="008F716A"/>
    <w:rsid w:val="00900DA6"/>
    <w:rsid w:val="009014E5"/>
    <w:rsid w:val="009020C6"/>
    <w:rsid w:val="00902454"/>
    <w:rsid w:val="00902A6C"/>
    <w:rsid w:val="00903563"/>
    <w:rsid w:val="00904268"/>
    <w:rsid w:val="009046D6"/>
    <w:rsid w:val="00905104"/>
    <w:rsid w:val="009060CB"/>
    <w:rsid w:val="00906710"/>
    <w:rsid w:val="009102C1"/>
    <w:rsid w:val="00910E03"/>
    <w:rsid w:val="009115C4"/>
    <w:rsid w:val="00913D9D"/>
    <w:rsid w:val="00914146"/>
    <w:rsid w:val="00915BC4"/>
    <w:rsid w:val="00915CA4"/>
    <w:rsid w:val="009173B1"/>
    <w:rsid w:val="00917630"/>
    <w:rsid w:val="0092017A"/>
    <w:rsid w:val="009248D2"/>
    <w:rsid w:val="009249D3"/>
    <w:rsid w:val="00925C64"/>
    <w:rsid w:val="00925F06"/>
    <w:rsid w:val="009260BF"/>
    <w:rsid w:val="00926EAA"/>
    <w:rsid w:val="00927D5F"/>
    <w:rsid w:val="00931F2C"/>
    <w:rsid w:val="009329E7"/>
    <w:rsid w:val="009336B6"/>
    <w:rsid w:val="00933F3F"/>
    <w:rsid w:val="009342CD"/>
    <w:rsid w:val="0093693F"/>
    <w:rsid w:val="009371AA"/>
    <w:rsid w:val="00937702"/>
    <w:rsid w:val="00937EFB"/>
    <w:rsid w:val="00940C8B"/>
    <w:rsid w:val="00940D7B"/>
    <w:rsid w:val="00941433"/>
    <w:rsid w:val="009425D5"/>
    <w:rsid w:val="009432CD"/>
    <w:rsid w:val="0094376C"/>
    <w:rsid w:val="00943FC4"/>
    <w:rsid w:val="009448D9"/>
    <w:rsid w:val="00944F35"/>
    <w:rsid w:val="00945A14"/>
    <w:rsid w:val="00945AC9"/>
    <w:rsid w:val="00946928"/>
    <w:rsid w:val="00951D67"/>
    <w:rsid w:val="00952103"/>
    <w:rsid w:val="0095225B"/>
    <w:rsid w:val="009527FE"/>
    <w:rsid w:val="00952B16"/>
    <w:rsid w:val="00955447"/>
    <w:rsid w:val="009566B8"/>
    <w:rsid w:val="00956BBC"/>
    <w:rsid w:val="00956CFB"/>
    <w:rsid w:val="00957301"/>
    <w:rsid w:val="009577AA"/>
    <w:rsid w:val="00957812"/>
    <w:rsid w:val="00957B3E"/>
    <w:rsid w:val="00960394"/>
    <w:rsid w:val="00964F43"/>
    <w:rsid w:val="009654D9"/>
    <w:rsid w:val="00966559"/>
    <w:rsid w:val="009678A7"/>
    <w:rsid w:val="00967B03"/>
    <w:rsid w:val="00971AA7"/>
    <w:rsid w:val="00973603"/>
    <w:rsid w:val="0097373D"/>
    <w:rsid w:val="0097564A"/>
    <w:rsid w:val="0097598F"/>
    <w:rsid w:val="00976AE6"/>
    <w:rsid w:val="009777EB"/>
    <w:rsid w:val="009812BA"/>
    <w:rsid w:val="0098238A"/>
    <w:rsid w:val="00984BC9"/>
    <w:rsid w:val="00984CD7"/>
    <w:rsid w:val="00985E2D"/>
    <w:rsid w:val="00986580"/>
    <w:rsid w:val="009876E2"/>
    <w:rsid w:val="009906CA"/>
    <w:rsid w:val="0099176A"/>
    <w:rsid w:val="009962E3"/>
    <w:rsid w:val="00996B99"/>
    <w:rsid w:val="00997929"/>
    <w:rsid w:val="009A10B1"/>
    <w:rsid w:val="009A1773"/>
    <w:rsid w:val="009A1C27"/>
    <w:rsid w:val="009A2248"/>
    <w:rsid w:val="009A428E"/>
    <w:rsid w:val="009B1366"/>
    <w:rsid w:val="009B18FF"/>
    <w:rsid w:val="009B2494"/>
    <w:rsid w:val="009B2DDC"/>
    <w:rsid w:val="009B3A52"/>
    <w:rsid w:val="009B3B4B"/>
    <w:rsid w:val="009B4E6D"/>
    <w:rsid w:val="009B5F51"/>
    <w:rsid w:val="009B66BD"/>
    <w:rsid w:val="009B7967"/>
    <w:rsid w:val="009C1DDF"/>
    <w:rsid w:val="009C5852"/>
    <w:rsid w:val="009C66F5"/>
    <w:rsid w:val="009C6EC6"/>
    <w:rsid w:val="009D0282"/>
    <w:rsid w:val="009D0CDA"/>
    <w:rsid w:val="009D157F"/>
    <w:rsid w:val="009D1641"/>
    <w:rsid w:val="009D1B97"/>
    <w:rsid w:val="009D2D9D"/>
    <w:rsid w:val="009D31F8"/>
    <w:rsid w:val="009D5323"/>
    <w:rsid w:val="009D572A"/>
    <w:rsid w:val="009D578A"/>
    <w:rsid w:val="009D6C8E"/>
    <w:rsid w:val="009E0681"/>
    <w:rsid w:val="009E2550"/>
    <w:rsid w:val="009E32A6"/>
    <w:rsid w:val="009E35B4"/>
    <w:rsid w:val="009E6160"/>
    <w:rsid w:val="009F0E68"/>
    <w:rsid w:val="009F21C6"/>
    <w:rsid w:val="009F2491"/>
    <w:rsid w:val="009F2569"/>
    <w:rsid w:val="009F3829"/>
    <w:rsid w:val="009F4976"/>
    <w:rsid w:val="009F60C6"/>
    <w:rsid w:val="009F70F6"/>
    <w:rsid w:val="00A000B4"/>
    <w:rsid w:val="00A014F2"/>
    <w:rsid w:val="00A0191C"/>
    <w:rsid w:val="00A01B23"/>
    <w:rsid w:val="00A0246E"/>
    <w:rsid w:val="00A03064"/>
    <w:rsid w:val="00A0493B"/>
    <w:rsid w:val="00A04AC0"/>
    <w:rsid w:val="00A0735E"/>
    <w:rsid w:val="00A100ED"/>
    <w:rsid w:val="00A11033"/>
    <w:rsid w:val="00A117B3"/>
    <w:rsid w:val="00A124E4"/>
    <w:rsid w:val="00A12646"/>
    <w:rsid w:val="00A12D35"/>
    <w:rsid w:val="00A14175"/>
    <w:rsid w:val="00A14F84"/>
    <w:rsid w:val="00A15534"/>
    <w:rsid w:val="00A15539"/>
    <w:rsid w:val="00A159C5"/>
    <w:rsid w:val="00A15B01"/>
    <w:rsid w:val="00A164B1"/>
    <w:rsid w:val="00A173C6"/>
    <w:rsid w:val="00A17D5F"/>
    <w:rsid w:val="00A230C3"/>
    <w:rsid w:val="00A2347D"/>
    <w:rsid w:val="00A242C2"/>
    <w:rsid w:val="00A24A38"/>
    <w:rsid w:val="00A24A81"/>
    <w:rsid w:val="00A24AE4"/>
    <w:rsid w:val="00A25CCF"/>
    <w:rsid w:val="00A25F52"/>
    <w:rsid w:val="00A2669A"/>
    <w:rsid w:val="00A27C3F"/>
    <w:rsid w:val="00A3163D"/>
    <w:rsid w:val="00A3177C"/>
    <w:rsid w:val="00A33D63"/>
    <w:rsid w:val="00A34022"/>
    <w:rsid w:val="00A3412F"/>
    <w:rsid w:val="00A350CD"/>
    <w:rsid w:val="00A35542"/>
    <w:rsid w:val="00A37168"/>
    <w:rsid w:val="00A37700"/>
    <w:rsid w:val="00A41731"/>
    <w:rsid w:val="00A426FA"/>
    <w:rsid w:val="00A43150"/>
    <w:rsid w:val="00A43C2D"/>
    <w:rsid w:val="00A43F60"/>
    <w:rsid w:val="00A45C17"/>
    <w:rsid w:val="00A465C4"/>
    <w:rsid w:val="00A46948"/>
    <w:rsid w:val="00A46CFE"/>
    <w:rsid w:val="00A47AA3"/>
    <w:rsid w:val="00A47FC6"/>
    <w:rsid w:val="00A50BDB"/>
    <w:rsid w:val="00A51556"/>
    <w:rsid w:val="00A5209A"/>
    <w:rsid w:val="00A527AE"/>
    <w:rsid w:val="00A53F39"/>
    <w:rsid w:val="00A54F8A"/>
    <w:rsid w:val="00A5555B"/>
    <w:rsid w:val="00A55AB0"/>
    <w:rsid w:val="00A56050"/>
    <w:rsid w:val="00A56451"/>
    <w:rsid w:val="00A5664A"/>
    <w:rsid w:val="00A569D4"/>
    <w:rsid w:val="00A60FC2"/>
    <w:rsid w:val="00A620AA"/>
    <w:rsid w:val="00A624A4"/>
    <w:rsid w:val="00A635C4"/>
    <w:rsid w:val="00A63933"/>
    <w:rsid w:val="00A64312"/>
    <w:rsid w:val="00A647D1"/>
    <w:rsid w:val="00A65724"/>
    <w:rsid w:val="00A703ED"/>
    <w:rsid w:val="00A7099F"/>
    <w:rsid w:val="00A718D3"/>
    <w:rsid w:val="00A72EFA"/>
    <w:rsid w:val="00A73712"/>
    <w:rsid w:val="00A749FA"/>
    <w:rsid w:val="00A76B2E"/>
    <w:rsid w:val="00A7773E"/>
    <w:rsid w:val="00A77EDA"/>
    <w:rsid w:val="00A80956"/>
    <w:rsid w:val="00A8109D"/>
    <w:rsid w:val="00A815E3"/>
    <w:rsid w:val="00A81DCB"/>
    <w:rsid w:val="00A82512"/>
    <w:rsid w:val="00A825BA"/>
    <w:rsid w:val="00A83583"/>
    <w:rsid w:val="00A83C61"/>
    <w:rsid w:val="00A8410E"/>
    <w:rsid w:val="00A85001"/>
    <w:rsid w:val="00A871C3"/>
    <w:rsid w:val="00A87946"/>
    <w:rsid w:val="00A90A13"/>
    <w:rsid w:val="00A90B6C"/>
    <w:rsid w:val="00A91236"/>
    <w:rsid w:val="00A9151A"/>
    <w:rsid w:val="00A92A43"/>
    <w:rsid w:val="00A932AE"/>
    <w:rsid w:val="00A937EF"/>
    <w:rsid w:val="00A938A4"/>
    <w:rsid w:val="00A94436"/>
    <w:rsid w:val="00A94B4B"/>
    <w:rsid w:val="00A956C5"/>
    <w:rsid w:val="00A9652E"/>
    <w:rsid w:val="00A9740A"/>
    <w:rsid w:val="00A97B55"/>
    <w:rsid w:val="00AA2306"/>
    <w:rsid w:val="00AA45E0"/>
    <w:rsid w:val="00AA48D0"/>
    <w:rsid w:val="00AA527F"/>
    <w:rsid w:val="00AA6291"/>
    <w:rsid w:val="00AA7363"/>
    <w:rsid w:val="00AB0FAC"/>
    <w:rsid w:val="00AB13EB"/>
    <w:rsid w:val="00AB2C4A"/>
    <w:rsid w:val="00AB3788"/>
    <w:rsid w:val="00AB4586"/>
    <w:rsid w:val="00AB4DEB"/>
    <w:rsid w:val="00AB5CCC"/>
    <w:rsid w:val="00AB67E2"/>
    <w:rsid w:val="00AB691A"/>
    <w:rsid w:val="00AB6F60"/>
    <w:rsid w:val="00AB76B5"/>
    <w:rsid w:val="00AC166D"/>
    <w:rsid w:val="00AC41A2"/>
    <w:rsid w:val="00AC4A1E"/>
    <w:rsid w:val="00AC4F8F"/>
    <w:rsid w:val="00AC54A8"/>
    <w:rsid w:val="00AC5D91"/>
    <w:rsid w:val="00AC5EF7"/>
    <w:rsid w:val="00AC667F"/>
    <w:rsid w:val="00AC787A"/>
    <w:rsid w:val="00AC7BAD"/>
    <w:rsid w:val="00AD39AF"/>
    <w:rsid w:val="00AD3C89"/>
    <w:rsid w:val="00AD3ED1"/>
    <w:rsid w:val="00AD4751"/>
    <w:rsid w:val="00AD50F1"/>
    <w:rsid w:val="00AD5131"/>
    <w:rsid w:val="00AD5720"/>
    <w:rsid w:val="00AD6C69"/>
    <w:rsid w:val="00AE05EF"/>
    <w:rsid w:val="00AE2437"/>
    <w:rsid w:val="00AE2ADA"/>
    <w:rsid w:val="00AE533B"/>
    <w:rsid w:val="00AF0564"/>
    <w:rsid w:val="00AF09E3"/>
    <w:rsid w:val="00AF1962"/>
    <w:rsid w:val="00AF2252"/>
    <w:rsid w:val="00AF4702"/>
    <w:rsid w:val="00AF59B6"/>
    <w:rsid w:val="00B00453"/>
    <w:rsid w:val="00B00CAD"/>
    <w:rsid w:val="00B01236"/>
    <w:rsid w:val="00B012CF"/>
    <w:rsid w:val="00B0499B"/>
    <w:rsid w:val="00B06835"/>
    <w:rsid w:val="00B10218"/>
    <w:rsid w:val="00B122B7"/>
    <w:rsid w:val="00B1232D"/>
    <w:rsid w:val="00B12F68"/>
    <w:rsid w:val="00B135D0"/>
    <w:rsid w:val="00B143F2"/>
    <w:rsid w:val="00B144B4"/>
    <w:rsid w:val="00B151D1"/>
    <w:rsid w:val="00B1735D"/>
    <w:rsid w:val="00B20860"/>
    <w:rsid w:val="00B213F9"/>
    <w:rsid w:val="00B21DE1"/>
    <w:rsid w:val="00B24054"/>
    <w:rsid w:val="00B24FCB"/>
    <w:rsid w:val="00B2536C"/>
    <w:rsid w:val="00B256B4"/>
    <w:rsid w:val="00B25A93"/>
    <w:rsid w:val="00B25BCA"/>
    <w:rsid w:val="00B2623F"/>
    <w:rsid w:val="00B273AF"/>
    <w:rsid w:val="00B30685"/>
    <w:rsid w:val="00B32319"/>
    <w:rsid w:val="00B32B5F"/>
    <w:rsid w:val="00B32EF6"/>
    <w:rsid w:val="00B3322D"/>
    <w:rsid w:val="00B3530E"/>
    <w:rsid w:val="00B366A0"/>
    <w:rsid w:val="00B36872"/>
    <w:rsid w:val="00B37AAB"/>
    <w:rsid w:val="00B41BBB"/>
    <w:rsid w:val="00B444BC"/>
    <w:rsid w:val="00B44569"/>
    <w:rsid w:val="00B45421"/>
    <w:rsid w:val="00B45E2B"/>
    <w:rsid w:val="00B466DD"/>
    <w:rsid w:val="00B46C11"/>
    <w:rsid w:val="00B47A84"/>
    <w:rsid w:val="00B47CAF"/>
    <w:rsid w:val="00B502B8"/>
    <w:rsid w:val="00B50E30"/>
    <w:rsid w:val="00B50EB6"/>
    <w:rsid w:val="00B5226B"/>
    <w:rsid w:val="00B52CAA"/>
    <w:rsid w:val="00B53531"/>
    <w:rsid w:val="00B55580"/>
    <w:rsid w:val="00B5635F"/>
    <w:rsid w:val="00B575E0"/>
    <w:rsid w:val="00B60053"/>
    <w:rsid w:val="00B603F0"/>
    <w:rsid w:val="00B607B9"/>
    <w:rsid w:val="00B60856"/>
    <w:rsid w:val="00B62A4B"/>
    <w:rsid w:val="00B635D7"/>
    <w:rsid w:val="00B6463B"/>
    <w:rsid w:val="00B67821"/>
    <w:rsid w:val="00B707C8"/>
    <w:rsid w:val="00B70A2C"/>
    <w:rsid w:val="00B72171"/>
    <w:rsid w:val="00B7279F"/>
    <w:rsid w:val="00B76979"/>
    <w:rsid w:val="00B76E15"/>
    <w:rsid w:val="00B77085"/>
    <w:rsid w:val="00B778BF"/>
    <w:rsid w:val="00B8082A"/>
    <w:rsid w:val="00B81398"/>
    <w:rsid w:val="00B819CB"/>
    <w:rsid w:val="00B81B19"/>
    <w:rsid w:val="00B824A5"/>
    <w:rsid w:val="00B83C4B"/>
    <w:rsid w:val="00B84D2C"/>
    <w:rsid w:val="00B85A83"/>
    <w:rsid w:val="00B85BF5"/>
    <w:rsid w:val="00B86735"/>
    <w:rsid w:val="00B901A3"/>
    <w:rsid w:val="00B90932"/>
    <w:rsid w:val="00B90B40"/>
    <w:rsid w:val="00B91B7F"/>
    <w:rsid w:val="00B91D72"/>
    <w:rsid w:val="00B92266"/>
    <w:rsid w:val="00B93C07"/>
    <w:rsid w:val="00B94A41"/>
    <w:rsid w:val="00B94DD3"/>
    <w:rsid w:val="00B95361"/>
    <w:rsid w:val="00B95C2E"/>
    <w:rsid w:val="00B97ACC"/>
    <w:rsid w:val="00BA367E"/>
    <w:rsid w:val="00BA3A0B"/>
    <w:rsid w:val="00BA3C83"/>
    <w:rsid w:val="00BA47ED"/>
    <w:rsid w:val="00BA4C5A"/>
    <w:rsid w:val="00BA5182"/>
    <w:rsid w:val="00BA5228"/>
    <w:rsid w:val="00BA5F40"/>
    <w:rsid w:val="00BA6B82"/>
    <w:rsid w:val="00BA6EED"/>
    <w:rsid w:val="00BB0B59"/>
    <w:rsid w:val="00BB14FC"/>
    <w:rsid w:val="00BB1E20"/>
    <w:rsid w:val="00BB344F"/>
    <w:rsid w:val="00BB3972"/>
    <w:rsid w:val="00BC0DF8"/>
    <w:rsid w:val="00BC3272"/>
    <w:rsid w:val="00BC3B65"/>
    <w:rsid w:val="00BC4843"/>
    <w:rsid w:val="00BC49D9"/>
    <w:rsid w:val="00BC54F4"/>
    <w:rsid w:val="00BC5D7E"/>
    <w:rsid w:val="00BC6D22"/>
    <w:rsid w:val="00BD15BC"/>
    <w:rsid w:val="00BD16C1"/>
    <w:rsid w:val="00BD34F7"/>
    <w:rsid w:val="00BD62FE"/>
    <w:rsid w:val="00BD6665"/>
    <w:rsid w:val="00BD7338"/>
    <w:rsid w:val="00BD7A25"/>
    <w:rsid w:val="00BE086A"/>
    <w:rsid w:val="00BE178F"/>
    <w:rsid w:val="00BE30BA"/>
    <w:rsid w:val="00BE43B1"/>
    <w:rsid w:val="00BE5989"/>
    <w:rsid w:val="00BE73E8"/>
    <w:rsid w:val="00BE7700"/>
    <w:rsid w:val="00BE7DA7"/>
    <w:rsid w:val="00BF1FF2"/>
    <w:rsid w:val="00BF2094"/>
    <w:rsid w:val="00BF4CDE"/>
    <w:rsid w:val="00BF4D5B"/>
    <w:rsid w:val="00C023C3"/>
    <w:rsid w:val="00C02E5E"/>
    <w:rsid w:val="00C032DC"/>
    <w:rsid w:val="00C03912"/>
    <w:rsid w:val="00C05783"/>
    <w:rsid w:val="00C06E6B"/>
    <w:rsid w:val="00C0767A"/>
    <w:rsid w:val="00C111D7"/>
    <w:rsid w:val="00C1141A"/>
    <w:rsid w:val="00C11E1C"/>
    <w:rsid w:val="00C12DBD"/>
    <w:rsid w:val="00C13162"/>
    <w:rsid w:val="00C1344F"/>
    <w:rsid w:val="00C171FC"/>
    <w:rsid w:val="00C1766B"/>
    <w:rsid w:val="00C1794B"/>
    <w:rsid w:val="00C25E6B"/>
    <w:rsid w:val="00C260C3"/>
    <w:rsid w:val="00C267E3"/>
    <w:rsid w:val="00C26BEA"/>
    <w:rsid w:val="00C3065F"/>
    <w:rsid w:val="00C31783"/>
    <w:rsid w:val="00C32525"/>
    <w:rsid w:val="00C3475F"/>
    <w:rsid w:val="00C34D1F"/>
    <w:rsid w:val="00C34D62"/>
    <w:rsid w:val="00C34F5D"/>
    <w:rsid w:val="00C41244"/>
    <w:rsid w:val="00C412FD"/>
    <w:rsid w:val="00C41BD2"/>
    <w:rsid w:val="00C42C0C"/>
    <w:rsid w:val="00C43FD2"/>
    <w:rsid w:val="00C45BDC"/>
    <w:rsid w:val="00C4612F"/>
    <w:rsid w:val="00C46411"/>
    <w:rsid w:val="00C46834"/>
    <w:rsid w:val="00C46F8C"/>
    <w:rsid w:val="00C513D6"/>
    <w:rsid w:val="00C520D7"/>
    <w:rsid w:val="00C52896"/>
    <w:rsid w:val="00C55134"/>
    <w:rsid w:val="00C5622C"/>
    <w:rsid w:val="00C57269"/>
    <w:rsid w:val="00C57DE7"/>
    <w:rsid w:val="00C57FC7"/>
    <w:rsid w:val="00C617B8"/>
    <w:rsid w:val="00C62248"/>
    <w:rsid w:val="00C62B1B"/>
    <w:rsid w:val="00C63C99"/>
    <w:rsid w:val="00C64047"/>
    <w:rsid w:val="00C64A2B"/>
    <w:rsid w:val="00C65038"/>
    <w:rsid w:val="00C65AB4"/>
    <w:rsid w:val="00C67082"/>
    <w:rsid w:val="00C67A47"/>
    <w:rsid w:val="00C67AF9"/>
    <w:rsid w:val="00C67F24"/>
    <w:rsid w:val="00C70545"/>
    <w:rsid w:val="00C70E95"/>
    <w:rsid w:val="00C71BC7"/>
    <w:rsid w:val="00C733AB"/>
    <w:rsid w:val="00C7428E"/>
    <w:rsid w:val="00C74979"/>
    <w:rsid w:val="00C74E1B"/>
    <w:rsid w:val="00C767C4"/>
    <w:rsid w:val="00C76FB6"/>
    <w:rsid w:val="00C81F81"/>
    <w:rsid w:val="00C82BB3"/>
    <w:rsid w:val="00C838C2"/>
    <w:rsid w:val="00C83D8D"/>
    <w:rsid w:val="00C84B9E"/>
    <w:rsid w:val="00C853D6"/>
    <w:rsid w:val="00C85782"/>
    <w:rsid w:val="00C85A3B"/>
    <w:rsid w:val="00C86935"/>
    <w:rsid w:val="00C8719E"/>
    <w:rsid w:val="00C871CB"/>
    <w:rsid w:val="00C875FA"/>
    <w:rsid w:val="00C87778"/>
    <w:rsid w:val="00C87F43"/>
    <w:rsid w:val="00C90C82"/>
    <w:rsid w:val="00C94856"/>
    <w:rsid w:val="00C97024"/>
    <w:rsid w:val="00CA0017"/>
    <w:rsid w:val="00CA28DC"/>
    <w:rsid w:val="00CA389F"/>
    <w:rsid w:val="00CA40D7"/>
    <w:rsid w:val="00CA427C"/>
    <w:rsid w:val="00CA63D6"/>
    <w:rsid w:val="00CA7FC2"/>
    <w:rsid w:val="00CB0058"/>
    <w:rsid w:val="00CB09F0"/>
    <w:rsid w:val="00CB11B0"/>
    <w:rsid w:val="00CB20E4"/>
    <w:rsid w:val="00CB2510"/>
    <w:rsid w:val="00CB318B"/>
    <w:rsid w:val="00CB516E"/>
    <w:rsid w:val="00CB652B"/>
    <w:rsid w:val="00CB6BEC"/>
    <w:rsid w:val="00CB74FD"/>
    <w:rsid w:val="00CC0C99"/>
    <w:rsid w:val="00CC0CAF"/>
    <w:rsid w:val="00CC37A7"/>
    <w:rsid w:val="00CC3984"/>
    <w:rsid w:val="00CC3B45"/>
    <w:rsid w:val="00CC3EFD"/>
    <w:rsid w:val="00CC4B21"/>
    <w:rsid w:val="00CC4D38"/>
    <w:rsid w:val="00CC4DBD"/>
    <w:rsid w:val="00CC4E15"/>
    <w:rsid w:val="00CC7F81"/>
    <w:rsid w:val="00CD0CBC"/>
    <w:rsid w:val="00CD1280"/>
    <w:rsid w:val="00CD2E8D"/>
    <w:rsid w:val="00CD2F3E"/>
    <w:rsid w:val="00CD3ACE"/>
    <w:rsid w:val="00CD3BA6"/>
    <w:rsid w:val="00CD547F"/>
    <w:rsid w:val="00CD58FA"/>
    <w:rsid w:val="00CD6803"/>
    <w:rsid w:val="00CD69C9"/>
    <w:rsid w:val="00CD6B26"/>
    <w:rsid w:val="00CE0183"/>
    <w:rsid w:val="00CE0F85"/>
    <w:rsid w:val="00CE0FE3"/>
    <w:rsid w:val="00CE1B02"/>
    <w:rsid w:val="00CE1EB0"/>
    <w:rsid w:val="00CE26AD"/>
    <w:rsid w:val="00CE277C"/>
    <w:rsid w:val="00CE2A2C"/>
    <w:rsid w:val="00CE2BEE"/>
    <w:rsid w:val="00CE2EC5"/>
    <w:rsid w:val="00CE34A4"/>
    <w:rsid w:val="00CE6782"/>
    <w:rsid w:val="00CE6FD3"/>
    <w:rsid w:val="00CF0BF3"/>
    <w:rsid w:val="00CF1828"/>
    <w:rsid w:val="00CF30A1"/>
    <w:rsid w:val="00CF3E9B"/>
    <w:rsid w:val="00CF57F2"/>
    <w:rsid w:val="00CF5947"/>
    <w:rsid w:val="00CF7E2B"/>
    <w:rsid w:val="00D00789"/>
    <w:rsid w:val="00D01D5A"/>
    <w:rsid w:val="00D026B4"/>
    <w:rsid w:val="00D05757"/>
    <w:rsid w:val="00D05DA8"/>
    <w:rsid w:val="00D05E2A"/>
    <w:rsid w:val="00D061E8"/>
    <w:rsid w:val="00D063C9"/>
    <w:rsid w:val="00D06492"/>
    <w:rsid w:val="00D0674E"/>
    <w:rsid w:val="00D06ACD"/>
    <w:rsid w:val="00D0736F"/>
    <w:rsid w:val="00D073A2"/>
    <w:rsid w:val="00D1504A"/>
    <w:rsid w:val="00D16ECC"/>
    <w:rsid w:val="00D16F6E"/>
    <w:rsid w:val="00D2246A"/>
    <w:rsid w:val="00D22675"/>
    <w:rsid w:val="00D2445F"/>
    <w:rsid w:val="00D25EB2"/>
    <w:rsid w:val="00D26097"/>
    <w:rsid w:val="00D26508"/>
    <w:rsid w:val="00D26974"/>
    <w:rsid w:val="00D277B1"/>
    <w:rsid w:val="00D30374"/>
    <w:rsid w:val="00D305DB"/>
    <w:rsid w:val="00D307DF"/>
    <w:rsid w:val="00D30906"/>
    <w:rsid w:val="00D32F5E"/>
    <w:rsid w:val="00D3533F"/>
    <w:rsid w:val="00D36BBD"/>
    <w:rsid w:val="00D403DF"/>
    <w:rsid w:val="00D411BF"/>
    <w:rsid w:val="00D43C16"/>
    <w:rsid w:val="00D44EDF"/>
    <w:rsid w:val="00D51A08"/>
    <w:rsid w:val="00D541D4"/>
    <w:rsid w:val="00D55881"/>
    <w:rsid w:val="00D55DE4"/>
    <w:rsid w:val="00D55F63"/>
    <w:rsid w:val="00D561FE"/>
    <w:rsid w:val="00D5699E"/>
    <w:rsid w:val="00D5752F"/>
    <w:rsid w:val="00D61C25"/>
    <w:rsid w:val="00D643F9"/>
    <w:rsid w:val="00D724D5"/>
    <w:rsid w:val="00D73F2B"/>
    <w:rsid w:val="00D75D7D"/>
    <w:rsid w:val="00D76093"/>
    <w:rsid w:val="00D7713D"/>
    <w:rsid w:val="00D77A6A"/>
    <w:rsid w:val="00D8013B"/>
    <w:rsid w:val="00D803AE"/>
    <w:rsid w:val="00D80A2F"/>
    <w:rsid w:val="00D80E51"/>
    <w:rsid w:val="00D834E0"/>
    <w:rsid w:val="00D84CAA"/>
    <w:rsid w:val="00D85170"/>
    <w:rsid w:val="00D85C74"/>
    <w:rsid w:val="00D87255"/>
    <w:rsid w:val="00D8759C"/>
    <w:rsid w:val="00D91BFB"/>
    <w:rsid w:val="00D92E9F"/>
    <w:rsid w:val="00D939BF"/>
    <w:rsid w:val="00D94BFC"/>
    <w:rsid w:val="00D95FC0"/>
    <w:rsid w:val="00D95FE0"/>
    <w:rsid w:val="00D9697F"/>
    <w:rsid w:val="00D971FD"/>
    <w:rsid w:val="00D974A7"/>
    <w:rsid w:val="00D97DC0"/>
    <w:rsid w:val="00DA1560"/>
    <w:rsid w:val="00DA1FDC"/>
    <w:rsid w:val="00DA25A0"/>
    <w:rsid w:val="00DA2B36"/>
    <w:rsid w:val="00DA5A95"/>
    <w:rsid w:val="00DA75FF"/>
    <w:rsid w:val="00DB070B"/>
    <w:rsid w:val="00DB3629"/>
    <w:rsid w:val="00DB48CC"/>
    <w:rsid w:val="00DB645E"/>
    <w:rsid w:val="00DB7A18"/>
    <w:rsid w:val="00DC1D8C"/>
    <w:rsid w:val="00DC2394"/>
    <w:rsid w:val="00DC245F"/>
    <w:rsid w:val="00DC2DE6"/>
    <w:rsid w:val="00DC34D1"/>
    <w:rsid w:val="00DC42D7"/>
    <w:rsid w:val="00DC5AF1"/>
    <w:rsid w:val="00DC64BD"/>
    <w:rsid w:val="00DD0A66"/>
    <w:rsid w:val="00DD3041"/>
    <w:rsid w:val="00DD33F5"/>
    <w:rsid w:val="00DD4407"/>
    <w:rsid w:val="00DD44CE"/>
    <w:rsid w:val="00DD4958"/>
    <w:rsid w:val="00DD4A98"/>
    <w:rsid w:val="00DD63B3"/>
    <w:rsid w:val="00DE1435"/>
    <w:rsid w:val="00DE1932"/>
    <w:rsid w:val="00DE2FAD"/>
    <w:rsid w:val="00DE3F15"/>
    <w:rsid w:val="00DE46C5"/>
    <w:rsid w:val="00DE4E57"/>
    <w:rsid w:val="00DE5201"/>
    <w:rsid w:val="00DE5BC7"/>
    <w:rsid w:val="00DE5E72"/>
    <w:rsid w:val="00DF075B"/>
    <w:rsid w:val="00DF0C5D"/>
    <w:rsid w:val="00DF141B"/>
    <w:rsid w:val="00DF1985"/>
    <w:rsid w:val="00DF212D"/>
    <w:rsid w:val="00DF21C4"/>
    <w:rsid w:val="00DF3908"/>
    <w:rsid w:val="00DF3C64"/>
    <w:rsid w:val="00DF4262"/>
    <w:rsid w:val="00DF619E"/>
    <w:rsid w:val="00DF657B"/>
    <w:rsid w:val="00DF71CC"/>
    <w:rsid w:val="00DF7A4C"/>
    <w:rsid w:val="00E012BD"/>
    <w:rsid w:val="00E01A89"/>
    <w:rsid w:val="00E01CAC"/>
    <w:rsid w:val="00E01CF8"/>
    <w:rsid w:val="00E0251D"/>
    <w:rsid w:val="00E03196"/>
    <w:rsid w:val="00E03EFE"/>
    <w:rsid w:val="00E057F6"/>
    <w:rsid w:val="00E060D2"/>
    <w:rsid w:val="00E0738F"/>
    <w:rsid w:val="00E11E18"/>
    <w:rsid w:val="00E11EE8"/>
    <w:rsid w:val="00E130C0"/>
    <w:rsid w:val="00E13425"/>
    <w:rsid w:val="00E13508"/>
    <w:rsid w:val="00E15ABB"/>
    <w:rsid w:val="00E16726"/>
    <w:rsid w:val="00E172C3"/>
    <w:rsid w:val="00E17CD1"/>
    <w:rsid w:val="00E21DB7"/>
    <w:rsid w:val="00E225BD"/>
    <w:rsid w:val="00E22B2A"/>
    <w:rsid w:val="00E24A78"/>
    <w:rsid w:val="00E24B35"/>
    <w:rsid w:val="00E24EEA"/>
    <w:rsid w:val="00E25573"/>
    <w:rsid w:val="00E25F1E"/>
    <w:rsid w:val="00E2690E"/>
    <w:rsid w:val="00E26AAA"/>
    <w:rsid w:val="00E26AB3"/>
    <w:rsid w:val="00E26D51"/>
    <w:rsid w:val="00E26E20"/>
    <w:rsid w:val="00E3052A"/>
    <w:rsid w:val="00E308D2"/>
    <w:rsid w:val="00E308EE"/>
    <w:rsid w:val="00E30CCD"/>
    <w:rsid w:val="00E31905"/>
    <w:rsid w:val="00E3236C"/>
    <w:rsid w:val="00E338BB"/>
    <w:rsid w:val="00E349F7"/>
    <w:rsid w:val="00E3537A"/>
    <w:rsid w:val="00E35384"/>
    <w:rsid w:val="00E36726"/>
    <w:rsid w:val="00E37C64"/>
    <w:rsid w:val="00E42A57"/>
    <w:rsid w:val="00E42E50"/>
    <w:rsid w:val="00E42E75"/>
    <w:rsid w:val="00E4332A"/>
    <w:rsid w:val="00E43FB2"/>
    <w:rsid w:val="00E44A29"/>
    <w:rsid w:val="00E45917"/>
    <w:rsid w:val="00E47846"/>
    <w:rsid w:val="00E50B0C"/>
    <w:rsid w:val="00E51A47"/>
    <w:rsid w:val="00E5346D"/>
    <w:rsid w:val="00E5417A"/>
    <w:rsid w:val="00E54812"/>
    <w:rsid w:val="00E55356"/>
    <w:rsid w:val="00E56762"/>
    <w:rsid w:val="00E56934"/>
    <w:rsid w:val="00E57130"/>
    <w:rsid w:val="00E60E79"/>
    <w:rsid w:val="00E60EAB"/>
    <w:rsid w:val="00E61A5F"/>
    <w:rsid w:val="00E629FD"/>
    <w:rsid w:val="00E62E11"/>
    <w:rsid w:val="00E632B4"/>
    <w:rsid w:val="00E638B8"/>
    <w:rsid w:val="00E65D8B"/>
    <w:rsid w:val="00E66CB4"/>
    <w:rsid w:val="00E71FED"/>
    <w:rsid w:val="00E722E3"/>
    <w:rsid w:val="00E72841"/>
    <w:rsid w:val="00E731DC"/>
    <w:rsid w:val="00E739B7"/>
    <w:rsid w:val="00E73D32"/>
    <w:rsid w:val="00E741CF"/>
    <w:rsid w:val="00E7475E"/>
    <w:rsid w:val="00E74A32"/>
    <w:rsid w:val="00E74E07"/>
    <w:rsid w:val="00E756E9"/>
    <w:rsid w:val="00E777A8"/>
    <w:rsid w:val="00E77AF3"/>
    <w:rsid w:val="00E77E67"/>
    <w:rsid w:val="00E77FD4"/>
    <w:rsid w:val="00E81B53"/>
    <w:rsid w:val="00E82A45"/>
    <w:rsid w:val="00E84EC5"/>
    <w:rsid w:val="00E85CB2"/>
    <w:rsid w:val="00E85CF3"/>
    <w:rsid w:val="00E90126"/>
    <w:rsid w:val="00E90CA4"/>
    <w:rsid w:val="00E90FB0"/>
    <w:rsid w:val="00E927C2"/>
    <w:rsid w:val="00E92826"/>
    <w:rsid w:val="00E93A38"/>
    <w:rsid w:val="00E945B0"/>
    <w:rsid w:val="00E95056"/>
    <w:rsid w:val="00E95447"/>
    <w:rsid w:val="00E9575D"/>
    <w:rsid w:val="00E9770B"/>
    <w:rsid w:val="00E97A29"/>
    <w:rsid w:val="00EA0DF1"/>
    <w:rsid w:val="00EA0EFE"/>
    <w:rsid w:val="00EA16C3"/>
    <w:rsid w:val="00EA2848"/>
    <w:rsid w:val="00EA2974"/>
    <w:rsid w:val="00EA2F3B"/>
    <w:rsid w:val="00EA3CD7"/>
    <w:rsid w:val="00EA4010"/>
    <w:rsid w:val="00EA4AB1"/>
    <w:rsid w:val="00EA4F8B"/>
    <w:rsid w:val="00EA5C12"/>
    <w:rsid w:val="00EA666E"/>
    <w:rsid w:val="00EB03B3"/>
    <w:rsid w:val="00EB1F23"/>
    <w:rsid w:val="00EB2190"/>
    <w:rsid w:val="00EB2ACF"/>
    <w:rsid w:val="00EB3321"/>
    <w:rsid w:val="00EB3666"/>
    <w:rsid w:val="00EB38D9"/>
    <w:rsid w:val="00EB3A0A"/>
    <w:rsid w:val="00EB3FEF"/>
    <w:rsid w:val="00EB409B"/>
    <w:rsid w:val="00EB4107"/>
    <w:rsid w:val="00EB43DA"/>
    <w:rsid w:val="00EB5D3E"/>
    <w:rsid w:val="00EB6007"/>
    <w:rsid w:val="00EB6B6E"/>
    <w:rsid w:val="00EB6E76"/>
    <w:rsid w:val="00EB6FD5"/>
    <w:rsid w:val="00EB761F"/>
    <w:rsid w:val="00EC0AB6"/>
    <w:rsid w:val="00EC18C2"/>
    <w:rsid w:val="00EC1EAF"/>
    <w:rsid w:val="00EC4343"/>
    <w:rsid w:val="00EC45A7"/>
    <w:rsid w:val="00EC5C27"/>
    <w:rsid w:val="00EC7F5A"/>
    <w:rsid w:val="00ED05AB"/>
    <w:rsid w:val="00ED19C2"/>
    <w:rsid w:val="00ED1AD2"/>
    <w:rsid w:val="00ED276A"/>
    <w:rsid w:val="00ED4128"/>
    <w:rsid w:val="00ED50B8"/>
    <w:rsid w:val="00ED53CF"/>
    <w:rsid w:val="00ED5D0A"/>
    <w:rsid w:val="00ED5DB5"/>
    <w:rsid w:val="00ED6AEB"/>
    <w:rsid w:val="00EE0A4D"/>
    <w:rsid w:val="00EE10DF"/>
    <w:rsid w:val="00EE1825"/>
    <w:rsid w:val="00EE3A93"/>
    <w:rsid w:val="00EE5D5F"/>
    <w:rsid w:val="00EE6855"/>
    <w:rsid w:val="00EE6ED9"/>
    <w:rsid w:val="00EF07FA"/>
    <w:rsid w:val="00EF169F"/>
    <w:rsid w:val="00EF382E"/>
    <w:rsid w:val="00EF4282"/>
    <w:rsid w:val="00EF505C"/>
    <w:rsid w:val="00EF557A"/>
    <w:rsid w:val="00EF6DFA"/>
    <w:rsid w:val="00EF7003"/>
    <w:rsid w:val="00EF74EE"/>
    <w:rsid w:val="00F003D0"/>
    <w:rsid w:val="00F003E3"/>
    <w:rsid w:val="00F00E04"/>
    <w:rsid w:val="00F017BB"/>
    <w:rsid w:val="00F01D90"/>
    <w:rsid w:val="00F02E40"/>
    <w:rsid w:val="00F0366C"/>
    <w:rsid w:val="00F056FA"/>
    <w:rsid w:val="00F06724"/>
    <w:rsid w:val="00F06C71"/>
    <w:rsid w:val="00F06E54"/>
    <w:rsid w:val="00F06F2B"/>
    <w:rsid w:val="00F06F49"/>
    <w:rsid w:val="00F07546"/>
    <w:rsid w:val="00F07764"/>
    <w:rsid w:val="00F10FF9"/>
    <w:rsid w:val="00F11033"/>
    <w:rsid w:val="00F110D6"/>
    <w:rsid w:val="00F11774"/>
    <w:rsid w:val="00F13F88"/>
    <w:rsid w:val="00F14B37"/>
    <w:rsid w:val="00F1782C"/>
    <w:rsid w:val="00F201A7"/>
    <w:rsid w:val="00F20A8F"/>
    <w:rsid w:val="00F20EB8"/>
    <w:rsid w:val="00F23955"/>
    <w:rsid w:val="00F23B6E"/>
    <w:rsid w:val="00F245B6"/>
    <w:rsid w:val="00F258FD"/>
    <w:rsid w:val="00F259BF"/>
    <w:rsid w:val="00F26D7B"/>
    <w:rsid w:val="00F273EA"/>
    <w:rsid w:val="00F27489"/>
    <w:rsid w:val="00F276FA"/>
    <w:rsid w:val="00F316D0"/>
    <w:rsid w:val="00F31A71"/>
    <w:rsid w:val="00F31AAF"/>
    <w:rsid w:val="00F32161"/>
    <w:rsid w:val="00F33EAD"/>
    <w:rsid w:val="00F33FFD"/>
    <w:rsid w:val="00F35841"/>
    <w:rsid w:val="00F35A4A"/>
    <w:rsid w:val="00F379F5"/>
    <w:rsid w:val="00F37DFF"/>
    <w:rsid w:val="00F40CF3"/>
    <w:rsid w:val="00F4168E"/>
    <w:rsid w:val="00F430BB"/>
    <w:rsid w:val="00F43A18"/>
    <w:rsid w:val="00F445CD"/>
    <w:rsid w:val="00F45185"/>
    <w:rsid w:val="00F45B0C"/>
    <w:rsid w:val="00F45B8D"/>
    <w:rsid w:val="00F46C63"/>
    <w:rsid w:val="00F47EB3"/>
    <w:rsid w:val="00F47F85"/>
    <w:rsid w:val="00F508BC"/>
    <w:rsid w:val="00F50C4A"/>
    <w:rsid w:val="00F50C4E"/>
    <w:rsid w:val="00F527F8"/>
    <w:rsid w:val="00F52E72"/>
    <w:rsid w:val="00F530CF"/>
    <w:rsid w:val="00F53A17"/>
    <w:rsid w:val="00F567FE"/>
    <w:rsid w:val="00F56A55"/>
    <w:rsid w:val="00F573CF"/>
    <w:rsid w:val="00F600BB"/>
    <w:rsid w:val="00F60D76"/>
    <w:rsid w:val="00F61AE6"/>
    <w:rsid w:val="00F63548"/>
    <w:rsid w:val="00F642D4"/>
    <w:rsid w:val="00F6462A"/>
    <w:rsid w:val="00F673FE"/>
    <w:rsid w:val="00F70529"/>
    <w:rsid w:val="00F71898"/>
    <w:rsid w:val="00F72009"/>
    <w:rsid w:val="00F72C9A"/>
    <w:rsid w:val="00F735C8"/>
    <w:rsid w:val="00F74932"/>
    <w:rsid w:val="00F757E4"/>
    <w:rsid w:val="00F77B96"/>
    <w:rsid w:val="00F77F24"/>
    <w:rsid w:val="00F77F32"/>
    <w:rsid w:val="00F81057"/>
    <w:rsid w:val="00F81168"/>
    <w:rsid w:val="00F81573"/>
    <w:rsid w:val="00F824C2"/>
    <w:rsid w:val="00F85A6C"/>
    <w:rsid w:val="00F85F70"/>
    <w:rsid w:val="00F872BD"/>
    <w:rsid w:val="00F942DB"/>
    <w:rsid w:val="00F94B2B"/>
    <w:rsid w:val="00F95681"/>
    <w:rsid w:val="00F95ABC"/>
    <w:rsid w:val="00F95D9C"/>
    <w:rsid w:val="00F96DF7"/>
    <w:rsid w:val="00FA0C28"/>
    <w:rsid w:val="00FA1D66"/>
    <w:rsid w:val="00FA2369"/>
    <w:rsid w:val="00FA2580"/>
    <w:rsid w:val="00FA2982"/>
    <w:rsid w:val="00FA298E"/>
    <w:rsid w:val="00FA3CE8"/>
    <w:rsid w:val="00FA5A38"/>
    <w:rsid w:val="00FA657D"/>
    <w:rsid w:val="00FA767A"/>
    <w:rsid w:val="00FA7C5C"/>
    <w:rsid w:val="00FB23E1"/>
    <w:rsid w:val="00FB2D4D"/>
    <w:rsid w:val="00FB5B01"/>
    <w:rsid w:val="00FC04DD"/>
    <w:rsid w:val="00FC2120"/>
    <w:rsid w:val="00FC2356"/>
    <w:rsid w:val="00FC2BF8"/>
    <w:rsid w:val="00FC2E1F"/>
    <w:rsid w:val="00FC310A"/>
    <w:rsid w:val="00FC3C68"/>
    <w:rsid w:val="00FC467D"/>
    <w:rsid w:val="00FC7CB1"/>
    <w:rsid w:val="00FD0736"/>
    <w:rsid w:val="00FD1A63"/>
    <w:rsid w:val="00FD1FF7"/>
    <w:rsid w:val="00FD20F4"/>
    <w:rsid w:val="00FD4B73"/>
    <w:rsid w:val="00FD5FB4"/>
    <w:rsid w:val="00FD6256"/>
    <w:rsid w:val="00FD7AE4"/>
    <w:rsid w:val="00FE04FE"/>
    <w:rsid w:val="00FE0AD0"/>
    <w:rsid w:val="00FE1A72"/>
    <w:rsid w:val="00FE1F7A"/>
    <w:rsid w:val="00FE252B"/>
    <w:rsid w:val="00FE554B"/>
    <w:rsid w:val="00FE5FDA"/>
    <w:rsid w:val="00FE646F"/>
    <w:rsid w:val="00FE65C7"/>
    <w:rsid w:val="00FE76DC"/>
    <w:rsid w:val="00FE79CD"/>
    <w:rsid w:val="00FF0721"/>
    <w:rsid w:val="00FF0CB5"/>
    <w:rsid w:val="00FF1E14"/>
    <w:rsid w:val="00FF2E5B"/>
    <w:rsid w:val="00FF38C7"/>
    <w:rsid w:val="00FF3F4C"/>
    <w:rsid w:val="00FF412A"/>
    <w:rsid w:val="00FF6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BE1795"/>
  <w15:docId w15:val="{ABCBA07F-7CB0-4B44-8EC7-1CA78995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iPriority="0" w:unhideWhenUsed="1"/>
    <w:lsdException w:name="Signature" w:semiHidden="1" w:uiPriority="0" w:unhideWhenUsed="1"/>
    <w:lsdException w:name="Default Paragraph Font" w:locked="1" w:uiPriority="0"/>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qFormat="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E0CDF"/>
    <w:pPr>
      <w:spacing w:after="200" w:line="276" w:lineRule="auto"/>
    </w:pPr>
    <w:rPr>
      <w:rFonts w:ascii="Calibri" w:hAnsi="Calibri"/>
      <w:sz w:val="22"/>
      <w:szCs w:val="22"/>
      <w:lang w:eastAsia="en-US"/>
    </w:r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4"/>
    <w:qFormat/>
    <w:rsid w:val="00E26E20"/>
    <w:pPr>
      <w:keepNext/>
      <w:spacing w:after="0" w:line="240" w:lineRule="auto"/>
      <w:jc w:val="right"/>
      <w:outlineLvl w:val="0"/>
    </w:pPr>
    <w:rPr>
      <w:rFonts w:ascii="Times New Roman" w:hAnsi="Times New Roman"/>
      <w:sz w:val="24"/>
      <w:szCs w:val="20"/>
      <w:lang w:eastAsia="ru-RU"/>
    </w:rPr>
  </w:style>
  <w:style w:type="paragraph" w:styleId="20">
    <w:name w:val="heading 2"/>
    <w:aliases w:val="H2"/>
    <w:basedOn w:val="a3"/>
    <w:next w:val="a3"/>
    <w:link w:val="22"/>
    <w:semiHidden/>
    <w:unhideWhenUsed/>
    <w:qFormat/>
    <w:locked/>
    <w:rsid w:val="00A51556"/>
    <w:pPr>
      <w:keepNext/>
      <w:widowControl w:val="0"/>
      <w:autoSpaceDE w:val="0"/>
      <w:autoSpaceDN w:val="0"/>
      <w:spacing w:after="0" w:line="240" w:lineRule="auto"/>
      <w:jc w:val="center"/>
      <w:outlineLvl w:val="1"/>
    </w:pPr>
    <w:rPr>
      <w:rFonts w:ascii="Times New Roman" w:hAnsi="Times New Roman"/>
      <w:b/>
      <w:bCs/>
      <w:sz w:val="24"/>
      <w:szCs w:val="24"/>
      <w:lang w:eastAsia="ru-RU"/>
    </w:rPr>
  </w:style>
  <w:style w:type="paragraph" w:styleId="31">
    <w:name w:val="heading 3"/>
    <w:basedOn w:val="a3"/>
    <w:next w:val="a3"/>
    <w:link w:val="32"/>
    <w:semiHidden/>
    <w:unhideWhenUsed/>
    <w:qFormat/>
    <w:locked/>
    <w:rsid w:val="00A51556"/>
    <w:pPr>
      <w:keepNext/>
      <w:spacing w:before="240" w:after="60" w:line="240" w:lineRule="auto"/>
      <w:outlineLvl w:val="2"/>
    </w:pPr>
    <w:rPr>
      <w:rFonts w:ascii="Cambria" w:hAnsi="Cambria"/>
      <w:b/>
      <w:bCs/>
      <w:sz w:val="26"/>
      <w:szCs w:val="26"/>
      <w:lang w:eastAsia="ru-RU"/>
    </w:rPr>
  </w:style>
  <w:style w:type="paragraph" w:styleId="40">
    <w:name w:val="heading 4"/>
    <w:basedOn w:val="a3"/>
    <w:next w:val="a3"/>
    <w:link w:val="42"/>
    <w:semiHidden/>
    <w:unhideWhenUsed/>
    <w:qFormat/>
    <w:locked/>
    <w:rsid w:val="00A51556"/>
    <w:pPr>
      <w:keepNext/>
      <w:spacing w:before="240" w:after="60" w:line="240" w:lineRule="auto"/>
      <w:outlineLvl w:val="3"/>
    </w:pPr>
    <w:rPr>
      <w:rFonts w:ascii="Times New Roman" w:hAnsi="Times New Roman"/>
      <w:b/>
      <w:bCs/>
      <w:sz w:val="28"/>
      <w:szCs w:val="28"/>
      <w:lang w:eastAsia="ru-RU"/>
    </w:rPr>
  </w:style>
  <w:style w:type="paragraph" w:styleId="50">
    <w:name w:val="heading 5"/>
    <w:basedOn w:val="a3"/>
    <w:next w:val="a3"/>
    <w:link w:val="52"/>
    <w:semiHidden/>
    <w:unhideWhenUsed/>
    <w:qFormat/>
    <w:locked/>
    <w:rsid w:val="00A51556"/>
    <w:pPr>
      <w:keepNext/>
      <w:autoSpaceDE w:val="0"/>
      <w:autoSpaceDN w:val="0"/>
      <w:spacing w:after="0" w:line="240" w:lineRule="auto"/>
      <w:outlineLvl w:val="4"/>
    </w:pPr>
    <w:rPr>
      <w:rFonts w:ascii="Times New Roman" w:hAnsi="Times New Roman"/>
      <w:sz w:val="24"/>
      <w:szCs w:val="24"/>
      <w:lang w:eastAsia="ru-RU"/>
    </w:rPr>
  </w:style>
  <w:style w:type="paragraph" w:styleId="6">
    <w:name w:val="heading 6"/>
    <w:basedOn w:val="a3"/>
    <w:next w:val="a3"/>
    <w:link w:val="60"/>
    <w:semiHidden/>
    <w:unhideWhenUsed/>
    <w:qFormat/>
    <w:locked/>
    <w:rsid w:val="00A51556"/>
    <w:pPr>
      <w:tabs>
        <w:tab w:val="num" w:pos="4445"/>
      </w:tabs>
      <w:spacing w:before="240" w:after="60" w:line="240" w:lineRule="auto"/>
      <w:ind w:left="4445" w:hanging="360"/>
      <w:jc w:val="both"/>
      <w:outlineLvl w:val="5"/>
    </w:pPr>
    <w:rPr>
      <w:rFonts w:ascii="Times New Roman" w:hAnsi="Times New Roman"/>
      <w:i/>
      <w:iCs/>
      <w:lang w:eastAsia="ru-RU"/>
    </w:rPr>
  </w:style>
  <w:style w:type="paragraph" w:styleId="7">
    <w:name w:val="heading 7"/>
    <w:basedOn w:val="a3"/>
    <w:next w:val="a3"/>
    <w:link w:val="70"/>
    <w:semiHidden/>
    <w:unhideWhenUsed/>
    <w:qFormat/>
    <w:locked/>
    <w:rsid w:val="00A51556"/>
    <w:pPr>
      <w:tabs>
        <w:tab w:val="num" w:pos="5165"/>
      </w:tabs>
      <w:spacing w:before="240" w:after="60" w:line="240" w:lineRule="auto"/>
      <w:ind w:left="5165" w:hanging="360"/>
      <w:jc w:val="both"/>
      <w:outlineLvl w:val="6"/>
    </w:pPr>
    <w:rPr>
      <w:rFonts w:ascii="Arial" w:hAnsi="Arial"/>
      <w:sz w:val="20"/>
      <w:szCs w:val="20"/>
      <w:lang w:eastAsia="ru-RU"/>
    </w:rPr>
  </w:style>
  <w:style w:type="paragraph" w:styleId="8">
    <w:name w:val="heading 8"/>
    <w:basedOn w:val="a3"/>
    <w:next w:val="a3"/>
    <w:link w:val="80"/>
    <w:semiHidden/>
    <w:unhideWhenUsed/>
    <w:qFormat/>
    <w:locked/>
    <w:rsid w:val="00A51556"/>
    <w:pPr>
      <w:tabs>
        <w:tab w:val="num" w:pos="5885"/>
      </w:tabs>
      <w:spacing w:before="240" w:after="60" w:line="240" w:lineRule="auto"/>
      <w:ind w:left="5885" w:hanging="360"/>
      <w:jc w:val="both"/>
      <w:outlineLvl w:val="7"/>
    </w:pPr>
    <w:rPr>
      <w:rFonts w:ascii="Arial" w:hAnsi="Arial"/>
      <w:i/>
      <w:iCs/>
      <w:sz w:val="20"/>
      <w:szCs w:val="20"/>
      <w:lang w:eastAsia="ru-RU"/>
    </w:rPr>
  </w:style>
  <w:style w:type="paragraph" w:styleId="9">
    <w:name w:val="heading 9"/>
    <w:basedOn w:val="a3"/>
    <w:next w:val="a3"/>
    <w:link w:val="90"/>
    <w:semiHidden/>
    <w:unhideWhenUsed/>
    <w:qFormat/>
    <w:locked/>
    <w:rsid w:val="00A51556"/>
    <w:pPr>
      <w:tabs>
        <w:tab w:val="num" w:pos="6605"/>
      </w:tabs>
      <w:spacing w:before="240" w:after="60" w:line="240" w:lineRule="auto"/>
      <w:ind w:left="6605" w:hanging="360"/>
      <w:jc w:val="both"/>
      <w:outlineLvl w:val="8"/>
    </w:pPr>
    <w:rPr>
      <w:rFonts w:ascii="Arial" w:hAnsi="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3"/>
    <w:locked/>
    <w:rsid w:val="00E26E20"/>
    <w:rPr>
      <w:rFonts w:eastAsia="Times New Roman" w:cs="Times New Roman"/>
      <w:sz w:val="24"/>
      <w:lang w:val="ru-RU" w:eastAsia="ru-RU" w:bidi="ar-SA"/>
    </w:rPr>
  </w:style>
  <w:style w:type="character" w:styleId="a7">
    <w:name w:val="Hyperlink"/>
    <w:uiPriority w:val="99"/>
    <w:rsid w:val="00E26E20"/>
    <w:rPr>
      <w:rFonts w:cs="Times New Roman"/>
      <w:color w:val="0000FF"/>
      <w:u w:val="single"/>
    </w:rPr>
  </w:style>
  <w:style w:type="paragraph" w:styleId="a8">
    <w:name w:val="header"/>
    <w:basedOn w:val="a3"/>
    <w:link w:val="a9"/>
    <w:uiPriority w:val="99"/>
    <w:rsid w:val="00E26E20"/>
    <w:pPr>
      <w:tabs>
        <w:tab w:val="center" w:pos="4677"/>
        <w:tab w:val="right" w:pos="9355"/>
      </w:tabs>
      <w:spacing w:after="0" w:line="240" w:lineRule="auto"/>
    </w:pPr>
    <w:rPr>
      <w:rFonts w:ascii="Times New Roman" w:hAnsi="Times New Roman"/>
      <w:sz w:val="20"/>
      <w:szCs w:val="20"/>
      <w:lang w:eastAsia="ru-RU"/>
    </w:rPr>
  </w:style>
  <w:style w:type="character" w:customStyle="1" w:styleId="a9">
    <w:name w:val="Верхний колонтитул Знак"/>
    <w:link w:val="a8"/>
    <w:uiPriority w:val="99"/>
    <w:locked/>
    <w:rsid w:val="00E26E20"/>
    <w:rPr>
      <w:rFonts w:eastAsia="Times New Roman" w:cs="Times New Roman"/>
      <w:lang w:val="ru-RU" w:eastAsia="ru-RU" w:bidi="ar-SA"/>
    </w:rPr>
  </w:style>
  <w:style w:type="paragraph" w:customStyle="1" w:styleId="15">
    <w:name w:val="Абзац списка1"/>
    <w:basedOn w:val="a3"/>
    <w:rsid w:val="00E26E20"/>
    <w:pPr>
      <w:spacing w:after="0" w:line="240" w:lineRule="auto"/>
      <w:ind w:left="720"/>
      <w:contextualSpacing/>
    </w:pPr>
    <w:rPr>
      <w:rFonts w:ascii="Times New Roman" w:hAnsi="Times New Roman"/>
      <w:sz w:val="20"/>
      <w:szCs w:val="20"/>
      <w:lang w:eastAsia="ru-RU"/>
    </w:rPr>
  </w:style>
  <w:style w:type="paragraph" w:customStyle="1" w:styleId="110">
    <w:name w:val="Абзац списка11"/>
    <w:basedOn w:val="a3"/>
    <w:uiPriority w:val="99"/>
    <w:rsid w:val="00E26E20"/>
    <w:pPr>
      <w:suppressAutoHyphens/>
      <w:spacing w:after="0" w:line="100" w:lineRule="atLeast"/>
      <w:ind w:left="720"/>
    </w:pPr>
    <w:rPr>
      <w:rFonts w:ascii="Times New Roman" w:hAnsi="Times New Roman"/>
      <w:kern w:val="1"/>
      <w:sz w:val="24"/>
      <w:szCs w:val="24"/>
      <w:lang w:eastAsia="hi-IN" w:bidi="hi-IN"/>
    </w:rPr>
  </w:style>
  <w:style w:type="paragraph" w:styleId="23">
    <w:name w:val="Body Text 2"/>
    <w:basedOn w:val="a3"/>
    <w:link w:val="24"/>
    <w:uiPriority w:val="99"/>
    <w:rsid w:val="00E26E20"/>
    <w:pPr>
      <w:spacing w:after="0" w:line="240" w:lineRule="auto"/>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E26E20"/>
    <w:rPr>
      <w:rFonts w:eastAsia="Times New Roman" w:cs="Times New Roman"/>
      <w:sz w:val="24"/>
      <w:szCs w:val="24"/>
      <w:lang w:val="ru-RU" w:eastAsia="ru-RU" w:bidi="ar-SA"/>
    </w:rPr>
  </w:style>
  <w:style w:type="paragraph" w:customStyle="1" w:styleId="ConsPlusNonformat">
    <w:name w:val="ConsPlusNonformat"/>
    <w:rsid w:val="00E26E20"/>
    <w:pPr>
      <w:autoSpaceDE w:val="0"/>
      <w:autoSpaceDN w:val="0"/>
      <w:adjustRightInd w:val="0"/>
    </w:pPr>
    <w:rPr>
      <w:rFonts w:ascii="Courier New" w:hAnsi="Courier New" w:cs="Courier New"/>
    </w:rPr>
  </w:style>
  <w:style w:type="character" w:styleId="aa">
    <w:name w:val="page number"/>
    <w:rsid w:val="00E26E20"/>
    <w:rPr>
      <w:rFonts w:cs="Times New Roman"/>
    </w:rPr>
  </w:style>
  <w:style w:type="paragraph" w:styleId="ab">
    <w:name w:val="footer"/>
    <w:basedOn w:val="a3"/>
    <w:link w:val="ac"/>
    <w:rsid w:val="00E26E20"/>
    <w:pPr>
      <w:tabs>
        <w:tab w:val="center" w:pos="4677"/>
        <w:tab w:val="right" w:pos="9355"/>
      </w:tabs>
      <w:spacing w:after="0" w:line="240" w:lineRule="auto"/>
    </w:pPr>
    <w:rPr>
      <w:rFonts w:ascii="Times New Roman" w:hAnsi="Times New Roman"/>
      <w:sz w:val="20"/>
      <w:szCs w:val="20"/>
      <w:lang w:eastAsia="ru-RU"/>
    </w:rPr>
  </w:style>
  <w:style w:type="character" w:customStyle="1" w:styleId="ac">
    <w:name w:val="Нижний колонтитул Знак"/>
    <w:link w:val="ab"/>
    <w:locked/>
    <w:rsid w:val="00E26E20"/>
    <w:rPr>
      <w:rFonts w:eastAsia="Times New Roman" w:cs="Times New Roman"/>
      <w:lang w:val="ru-RU" w:eastAsia="ru-RU" w:bidi="ar-SA"/>
    </w:rPr>
  </w:style>
  <w:style w:type="paragraph" w:customStyle="1" w:styleId="ConsNormal">
    <w:name w:val="ConsNormal"/>
    <w:link w:val="ConsNormal0"/>
    <w:rsid w:val="003D1FA3"/>
    <w:pPr>
      <w:autoSpaceDE w:val="0"/>
      <w:autoSpaceDN w:val="0"/>
      <w:adjustRightInd w:val="0"/>
      <w:ind w:right="19772" w:firstLine="720"/>
    </w:pPr>
    <w:rPr>
      <w:rFonts w:ascii="Arial" w:hAnsi="Arial" w:cs="Arial"/>
    </w:rPr>
  </w:style>
  <w:style w:type="paragraph" w:styleId="ad">
    <w:name w:val="Body Text Indent"/>
    <w:basedOn w:val="a3"/>
    <w:link w:val="ae"/>
    <w:rsid w:val="000304A5"/>
    <w:pPr>
      <w:spacing w:after="120"/>
      <w:ind w:left="283"/>
    </w:pPr>
  </w:style>
  <w:style w:type="character" w:customStyle="1" w:styleId="ae">
    <w:name w:val="Основной текст с отступом Знак"/>
    <w:link w:val="ad"/>
    <w:semiHidden/>
    <w:locked/>
    <w:rsid w:val="003C184E"/>
    <w:rPr>
      <w:rFonts w:ascii="Calibri" w:hAnsi="Calibri" w:cs="Times New Roman"/>
      <w:lang w:eastAsia="en-US"/>
    </w:rPr>
  </w:style>
  <w:style w:type="paragraph" w:styleId="25">
    <w:name w:val="Body Text Indent 2"/>
    <w:aliases w:val="Знак1,Знак11"/>
    <w:basedOn w:val="a3"/>
    <w:link w:val="26"/>
    <w:rsid w:val="000304A5"/>
    <w:pPr>
      <w:spacing w:after="120" w:line="480" w:lineRule="auto"/>
      <w:ind w:left="283"/>
    </w:pPr>
  </w:style>
  <w:style w:type="character" w:customStyle="1" w:styleId="26">
    <w:name w:val="Основной текст с отступом 2 Знак"/>
    <w:aliases w:val="Знак1 Знак1,Знак11 Знак"/>
    <w:link w:val="25"/>
    <w:semiHidden/>
    <w:locked/>
    <w:rsid w:val="003C184E"/>
    <w:rPr>
      <w:rFonts w:ascii="Calibri" w:hAnsi="Calibri" w:cs="Times New Roman"/>
      <w:lang w:eastAsia="en-US"/>
    </w:rPr>
  </w:style>
  <w:style w:type="paragraph" w:styleId="33">
    <w:name w:val="Body Text 3"/>
    <w:basedOn w:val="a3"/>
    <w:link w:val="34"/>
    <w:rsid w:val="000304A5"/>
    <w:pPr>
      <w:spacing w:after="120"/>
    </w:pPr>
    <w:rPr>
      <w:sz w:val="16"/>
      <w:szCs w:val="16"/>
    </w:rPr>
  </w:style>
  <w:style w:type="character" w:customStyle="1" w:styleId="34">
    <w:name w:val="Основной текст 3 Знак"/>
    <w:link w:val="33"/>
    <w:semiHidden/>
    <w:locked/>
    <w:rsid w:val="003C184E"/>
    <w:rPr>
      <w:rFonts w:ascii="Calibri" w:hAnsi="Calibri" w:cs="Times New Roman"/>
      <w:sz w:val="16"/>
      <w:szCs w:val="16"/>
      <w:lang w:eastAsia="en-US"/>
    </w:rPr>
  </w:style>
  <w:style w:type="paragraph" w:customStyle="1" w:styleId="ConsPlusNormal">
    <w:name w:val="ConsPlusNormal"/>
    <w:link w:val="ConsPlusNormal0"/>
    <w:uiPriority w:val="99"/>
    <w:qFormat/>
    <w:rsid w:val="000304A5"/>
    <w:pPr>
      <w:autoSpaceDE w:val="0"/>
      <w:autoSpaceDN w:val="0"/>
      <w:adjustRightInd w:val="0"/>
      <w:ind w:firstLine="720"/>
    </w:pPr>
    <w:rPr>
      <w:rFonts w:ascii="Arial" w:hAnsi="Arial" w:cs="Arial"/>
      <w:lang w:eastAsia="en-US"/>
    </w:rPr>
  </w:style>
  <w:style w:type="character" w:customStyle="1" w:styleId="ConsNormal0">
    <w:name w:val="ConsNormal Знак"/>
    <w:link w:val="ConsNormal"/>
    <w:locked/>
    <w:rsid w:val="000304A5"/>
    <w:rPr>
      <w:rFonts w:ascii="Arial" w:hAnsi="Arial" w:cs="Arial"/>
      <w:lang w:val="ru-RU" w:eastAsia="ru-RU" w:bidi="ar-SA"/>
    </w:rPr>
  </w:style>
  <w:style w:type="paragraph" w:styleId="af">
    <w:name w:val="No Spacing"/>
    <w:link w:val="af0"/>
    <w:uiPriority w:val="99"/>
    <w:qFormat/>
    <w:rsid w:val="00B72171"/>
    <w:rPr>
      <w:rFonts w:ascii="Calibri" w:hAnsi="Calibri"/>
      <w:sz w:val="22"/>
      <w:szCs w:val="22"/>
    </w:rPr>
  </w:style>
  <w:style w:type="paragraph" w:styleId="af1">
    <w:name w:val="Balloon Text"/>
    <w:basedOn w:val="a3"/>
    <w:link w:val="af2"/>
    <w:rsid w:val="002474E4"/>
    <w:pPr>
      <w:spacing w:after="0" w:line="240" w:lineRule="auto"/>
    </w:pPr>
    <w:rPr>
      <w:rFonts w:ascii="Tahoma" w:hAnsi="Tahoma" w:cs="Tahoma"/>
      <w:sz w:val="16"/>
      <w:szCs w:val="16"/>
    </w:rPr>
  </w:style>
  <w:style w:type="character" w:customStyle="1" w:styleId="af2">
    <w:name w:val="Текст выноски Знак"/>
    <w:link w:val="af1"/>
    <w:locked/>
    <w:rsid w:val="002474E4"/>
    <w:rPr>
      <w:rFonts w:ascii="Tahoma" w:hAnsi="Tahoma" w:cs="Tahoma"/>
      <w:sz w:val="16"/>
      <w:szCs w:val="16"/>
      <w:lang w:eastAsia="en-US"/>
    </w:rPr>
  </w:style>
  <w:style w:type="table" w:styleId="af3">
    <w:name w:val="Table Grid"/>
    <w:basedOn w:val="a5"/>
    <w:uiPriority w:val="99"/>
    <w:rsid w:val="00B50E3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aliases w:val="Bullet List Знак,FooterText Знак,numbered Знак,ТЗ список Знак,Paragraphe de liste1 Знак,lp1 Знак,List Paragraph1 Знак,Bulletr List Paragraph Знак,Список нумерованный цифры Знак,Цветной список - Акцент 11 Знак"/>
    <w:link w:val="af5"/>
    <w:uiPriority w:val="34"/>
    <w:locked/>
    <w:rsid w:val="00DC64BD"/>
  </w:style>
  <w:style w:type="paragraph" w:styleId="af5">
    <w:name w:val="List Paragraph"/>
    <w:aliases w:val="Bullet List,FooterText,numbered,ТЗ список,Paragraphe de liste1,lp1,List Paragraph1,Bulletr List Paragraph,Список нумерованный цифры,Цветной список - Акцент 11"/>
    <w:basedOn w:val="a3"/>
    <w:link w:val="af4"/>
    <w:uiPriority w:val="34"/>
    <w:qFormat/>
    <w:rsid w:val="00DC64BD"/>
    <w:pPr>
      <w:spacing w:after="0" w:line="240" w:lineRule="auto"/>
      <w:ind w:left="720"/>
      <w:contextualSpacing/>
    </w:pPr>
    <w:rPr>
      <w:rFonts w:ascii="Times New Roman" w:hAnsi="Times New Roman"/>
      <w:sz w:val="20"/>
      <w:szCs w:val="20"/>
      <w:lang w:eastAsia="ru-RU"/>
    </w:rPr>
  </w:style>
  <w:style w:type="paragraph" w:styleId="af6">
    <w:name w:val="footnote text"/>
    <w:basedOn w:val="a3"/>
    <w:link w:val="af7"/>
    <w:semiHidden/>
    <w:unhideWhenUsed/>
    <w:rsid w:val="007A7A82"/>
    <w:pPr>
      <w:spacing w:after="0" w:line="240" w:lineRule="auto"/>
    </w:pPr>
    <w:rPr>
      <w:rFonts w:ascii="Times New Roman" w:hAnsi="Times New Roman"/>
      <w:sz w:val="20"/>
      <w:szCs w:val="20"/>
      <w:lang w:eastAsia="ru-RU"/>
    </w:rPr>
  </w:style>
  <w:style w:type="character" w:customStyle="1" w:styleId="af7">
    <w:name w:val="Текст сноски Знак"/>
    <w:basedOn w:val="a4"/>
    <w:link w:val="af6"/>
    <w:semiHidden/>
    <w:rsid w:val="007A7A82"/>
  </w:style>
  <w:style w:type="character" w:styleId="af8">
    <w:name w:val="footnote reference"/>
    <w:basedOn w:val="a4"/>
    <w:semiHidden/>
    <w:unhideWhenUsed/>
    <w:rsid w:val="007A7A82"/>
    <w:rPr>
      <w:vertAlign w:val="superscript"/>
    </w:rPr>
  </w:style>
  <w:style w:type="paragraph" w:styleId="af9">
    <w:name w:val="Body Text"/>
    <w:aliases w:val="Знак Знак Знак,Знак Знак Знак Знак Знак,Знак Знак Знак Знак Знак Знак,Знак Знак Знак Знак1,Знак Знак Знак Знак Знак Знак Зн,Основной текст Знак Знак Знак,Основной текст Знак Знак,Знак Знак Зн"/>
    <w:basedOn w:val="a3"/>
    <w:link w:val="afa"/>
    <w:uiPriority w:val="99"/>
    <w:semiHidden/>
    <w:unhideWhenUsed/>
    <w:rsid w:val="003F5CC1"/>
    <w:pPr>
      <w:spacing w:after="120"/>
    </w:pPr>
  </w:style>
  <w:style w:type="character" w:customStyle="1" w:styleId="afa">
    <w:name w:val="Основной текст Знак"/>
    <w:aliases w:val="Знак Знак Знак Знак,Знак Знак Знак Знак Знак Знак1,Знак Знак Знак Знак Знак Знак Знак,Знак Знак Знак Знак1 Знак,Знак Знак Знак Знак Знак Знак Зн Знак,Основной текст Знак Знак Знак Знак,Основной текст Знак Знак Знак1,Знак Знак Зн Знак"/>
    <w:basedOn w:val="a4"/>
    <w:link w:val="af9"/>
    <w:uiPriority w:val="99"/>
    <w:semiHidden/>
    <w:rsid w:val="003F5CC1"/>
    <w:rPr>
      <w:rFonts w:ascii="Calibri" w:hAnsi="Calibri"/>
      <w:sz w:val="22"/>
      <w:szCs w:val="22"/>
      <w:lang w:eastAsia="en-US"/>
    </w:rPr>
  </w:style>
  <w:style w:type="character" w:customStyle="1" w:styleId="apple-converted-space">
    <w:name w:val="apple-converted-space"/>
    <w:rsid w:val="00397093"/>
  </w:style>
  <w:style w:type="character" w:customStyle="1" w:styleId="af0">
    <w:name w:val="Без интервала Знак"/>
    <w:link w:val="af"/>
    <w:uiPriority w:val="99"/>
    <w:locked/>
    <w:rsid w:val="005755F3"/>
    <w:rPr>
      <w:rFonts w:ascii="Calibri" w:hAnsi="Calibri"/>
      <w:sz w:val="22"/>
      <w:szCs w:val="22"/>
    </w:rPr>
  </w:style>
  <w:style w:type="character" w:customStyle="1" w:styleId="22">
    <w:name w:val="Заголовок 2 Знак"/>
    <w:aliases w:val="H2 Знак"/>
    <w:basedOn w:val="a4"/>
    <w:link w:val="20"/>
    <w:semiHidden/>
    <w:rsid w:val="00A51556"/>
    <w:rPr>
      <w:b/>
      <w:bCs/>
      <w:sz w:val="24"/>
      <w:szCs w:val="24"/>
    </w:rPr>
  </w:style>
  <w:style w:type="character" w:customStyle="1" w:styleId="32">
    <w:name w:val="Заголовок 3 Знак"/>
    <w:basedOn w:val="a4"/>
    <w:link w:val="31"/>
    <w:semiHidden/>
    <w:rsid w:val="00A51556"/>
    <w:rPr>
      <w:rFonts w:ascii="Cambria" w:hAnsi="Cambria"/>
      <w:b/>
      <w:bCs/>
      <w:sz w:val="26"/>
      <w:szCs w:val="26"/>
    </w:rPr>
  </w:style>
  <w:style w:type="character" w:customStyle="1" w:styleId="42">
    <w:name w:val="Заголовок 4 Знак"/>
    <w:basedOn w:val="a4"/>
    <w:link w:val="40"/>
    <w:semiHidden/>
    <w:rsid w:val="00A51556"/>
    <w:rPr>
      <w:b/>
      <w:bCs/>
      <w:sz w:val="28"/>
      <w:szCs w:val="28"/>
    </w:rPr>
  </w:style>
  <w:style w:type="character" w:customStyle="1" w:styleId="52">
    <w:name w:val="Заголовок 5 Знак"/>
    <w:basedOn w:val="a4"/>
    <w:link w:val="50"/>
    <w:semiHidden/>
    <w:rsid w:val="00A51556"/>
    <w:rPr>
      <w:sz w:val="24"/>
      <w:szCs w:val="24"/>
    </w:rPr>
  </w:style>
  <w:style w:type="character" w:customStyle="1" w:styleId="60">
    <w:name w:val="Заголовок 6 Знак"/>
    <w:basedOn w:val="a4"/>
    <w:link w:val="6"/>
    <w:semiHidden/>
    <w:rsid w:val="00A51556"/>
    <w:rPr>
      <w:i/>
      <w:iCs/>
      <w:sz w:val="22"/>
      <w:szCs w:val="22"/>
    </w:rPr>
  </w:style>
  <w:style w:type="character" w:customStyle="1" w:styleId="70">
    <w:name w:val="Заголовок 7 Знак"/>
    <w:basedOn w:val="a4"/>
    <w:link w:val="7"/>
    <w:semiHidden/>
    <w:rsid w:val="00A51556"/>
    <w:rPr>
      <w:rFonts w:ascii="Arial" w:hAnsi="Arial"/>
    </w:rPr>
  </w:style>
  <w:style w:type="character" w:customStyle="1" w:styleId="80">
    <w:name w:val="Заголовок 8 Знак"/>
    <w:basedOn w:val="a4"/>
    <w:link w:val="8"/>
    <w:semiHidden/>
    <w:rsid w:val="00A51556"/>
    <w:rPr>
      <w:rFonts w:ascii="Arial" w:hAnsi="Arial"/>
      <w:i/>
      <w:iCs/>
    </w:rPr>
  </w:style>
  <w:style w:type="character" w:customStyle="1" w:styleId="90">
    <w:name w:val="Заголовок 9 Знак"/>
    <w:basedOn w:val="a4"/>
    <w:link w:val="9"/>
    <w:semiHidden/>
    <w:rsid w:val="00A51556"/>
    <w:rPr>
      <w:rFonts w:ascii="Arial" w:hAnsi="Arial"/>
      <w:b/>
      <w:bCs/>
      <w:i/>
      <w:iCs/>
      <w:sz w:val="18"/>
      <w:szCs w:val="18"/>
    </w:rPr>
  </w:style>
  <w:style w:type="numbering" w:customStyle="1" w:styleId="16">
    <w:name w:val="Нет списка1"/>
    <w:next w:val="a6"/>
    <w:uiPriority w:val="99"/>
    <w:semiHidden/>
    <w:unhideWhenUsed/>
    <w:rsid w:val="00A51556"/>
  </w:style>
  <w:style w:type="character" w:styleId="afb">
    <w:name w:val="FollowedHyperlink"/>
    <w:basedOn w:val="a4"/>
    <w:uiPriority w:val="99"/>
    <w:semiHidden/>
    <w:unhideWhenUsed/>
    <w:rsid w:val="00A51556"/>
    <w:rPr>
      <w:color w:val="800080"/>
      <w:u w:val="single"/>
    </w:rPr>
  </w:style>
  <w:style w:type="paragraph" w:styleId="HTML">
    <w:name w:val="HTML Address"/>
    <w:basedOn w:val="a3"/>
    <w:link w:val="HTML0"/>
    <w:semiHidden/>
    <w:unhideWhenUsed/>
    <w:rsid w:val="00A51556"/>
    <w:pPr>
      <w:spacing w:after="60" w:line="240" w:lineRule="auto"/>
      <w:jc w:val="both"/>
    </w:pPr>
    <w:rPr>
      <w:rFonts w:ascii="Times New Roman" w:hAnsi="Times New Roman"/>
      <w:i/>
      <w:iCs/>
      <w:sz w:val="24"/>
      <w:szCs w:val="24"/>
      <w:lang w:eastAsia="ru-RU"/>
    </w:rPr>
  </w:style>
  <w:style w:type="character" w:customStyle="1" w:styleId="HTML0">
    <w:name w:val="Адрес HTML Знак"/>
    <w:basedOn w:val="a4"/>
    <w:link w:val="HTML"/>
    <w:semiHidden/>
    <w:rsid w:val="00A51556"/>
    <w:rPr>
      <w:i/>
      <w:iCs/>
      <w:sz w:val="24"/>
      <w:szCs w:val="24"/>
    </w:rPr>
  </w:style>
  <w:style w:type="character" w:styleId="HTML1">
    <w:name w:val="HTML Code"/>
    <w:semiHidden/>
    <w:unhideWhenUsed/>
    <w:rsid w:val="00A51556"/>
    <w:rPr>
      <w:rFonts w:ascii="Courier New" w:eastAsia="Times New Roman" w:hAnsi="Courier New" w:cs="Courier New" w:hint="default"/>
      <w:sz w:val="20"/>
      <w:szCs w:val="20"/>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rsid w:val="00A51556"/>
    <w:rPr>
      <w:rFonts w:ascii="Cambria" w:eastAsia="Times New Roman" w:hAnsi="Cambria" w:cs="Times New Roman" w:hint="default"/>
      <w:b/>
      <w:bCs/>
      <w:color w:val="365F91"/>
      <w:sz w:val="28"/>
      <w:szCs w:val="28"/>
      <w:lang w:eastAsia="ru-RU"/>
    </w:rPr>
  </w:style>
  <w:style w:type="character" w:customStyle="1" w:styleId="210">
    <w:name w:val="Заголовок 2 Знак1"/>
    <w:aliases w:val="H2 Знак1"/>
    <w:basedOn w:val="a4"/>
    <w:semiHidden/>
    <w:rsid w:val="00A51556"/>
    <w:rPr>
      <w:rFonts w:ascii="Cambria" w:eastAsia="Times New Roman" w:hAnsi="Cambria" w:cs="Times New Roman"/>
      <w:b/>
      <w:bCs/>
      <w:color w:val="4F81BD"/>
      <w:sz w:val="26"/>
      <w:szCs w:val="26"/>
      <w:lang w:eastAsia="ru-RU"/>
    </w:rPr>
  </w:style>
  <w:style w:type="character" w:styleId="HTML2">
    <w:name w:val="HTML Keyboard"/>
    <w:semiHidden/>
    <w:unhideWhenUsed/>
    <w:rsid w:val="00A51556"/>
    <w:rPr>
      <w:rFonts w:ascii="Courier New" w:eastAsia="Times New Roman" w:hAnsi="Courier New" w:cs="Courier New" w:hint="default"/>
      <w:sz w:val="20"/>
      <w:szCs w:val="20"/>
    </w:rPr>
  </w:style>
  <w:style w:type="paragraph" w:styleId="HTML3">
    <w:name w:val="HTML Preformatted"/>
    <w:basedOn w:val="a3"/>
    <w:link w:val="HTML4"/>
    <w:unhideWhenUsed/>
    <w:qFormat/>
    <w:rsid w:val="00A51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szCs w:val="20"/>
      <w:lang w:eastAsia="ru-RU"/>
    </w:rPr>
  </w:style>
  <w:style w:type="character" w:customStyle="1" w:styleId="HTML4">
    <w:name w:val="Стандартный HTML Знак"/>
    <w:basedOn w:val="a4"/>
    <w:link w:val="HTML3"/>
    <w:qFormat/>
    <w:rsid w:val="00A51556"/>
    <w:rPr>
      <w:rFonts w:ascii="Courier New" w:hAnsi="Courier New"/>
    </w:rPr>
  </w:style>
  <w:style w:type="character" w:styleId="HTML5">
    <w:name w:val="HTML Sample"/>
    <w:semiHidden/>
    <w:unhideWhenUsed/>
    <w:rsid w:val="00A51556"/>
    <w:rPr>
      <w:rFonts w:ascii="Courier New" w:eastAsia="Times New Roman" w:hAnsi="Courier New" w:cs="Courier New" w:hint="default"/>
    </w:rPr>
  </w:style>
  <w:style w:type="character" w:styleId="HTML6">
    <w:name w:val="HTML Typewriter"/>
    <w:semiHidden/>
    <w:unhideWhenUsed/>
    <w:rsid w:val="00A51556"/>
    <w:rPr>
      <w:rFonts w:ascii="Courier New" w:eastAsia="Times New Roman" w:hAnsi="Courier New" w:cs="Courier New" w:hint="default"/>
      <w:sz w:val="20"/>
      <w:szCs w:val="20"/>
    </w:rPr>
  </w:style>
  <w:style w:type="paragraph" w:styleId="afc">
    <w:name w:val="Normal (Web)"/>
    <w:basedOn w:val="a3"/>
    <w:semiHidden/>
    <w:unhideWhenUsed/>
    <w:rsid w:val="00A51556"/>
    <w:pPr>
      <w:spacing w:before="100" w:beforeAutospacing="1" w:after="100" w:afterAutospacing="1" w:line="240" w:lineRule="auto"/>
    </w:pPr>
    <w:rPr>
      <w:rFonts w:ascii="Times New Roman" w:hAnsi="Times New Roman"/>
      <w:sz w:val="24"/>
      <w:szCs w:val="24"/>
      <w:lang w:eastAsia="ru-RU"/>
    </w:rPr>
  </w:style>
  <w:style w:type="paragraph" w:styleId="17">
    <w:name w:val="toc 1"/>
    <w:basedOn w:val="a3"/>
    <w:next w:val="a3"/>
    <w:autoRedefine/>
    <w:uiPriority w:val="39"/>
    <w:unhideWhenUsed/>
    <w:locked/>
    <w:rsid w:val="00A51556"/>
    <w:pPr>
      <w:spacing w:after="100" w:line="240" w:lineRule="auto"/>
    </w:pPr>
    <w:rPr>
      <w:rFonts w:ascii="Times New Roman" w:hAnsi="Times New Roman"/>
      <w:sz w:val="20"/>
      <w:szCs w:val="20"/>
      <w:lang w:eastAsia="ru-RU"/>
    </w:rPr>
  </w:style>
  <w:style w:type="paragraph" w:styleId="27">
    <w:name w:val="toc 2"/>
    <w:basedOn w:val="a3"/>
    <w:next w:val="a3"/>
    <w:autoRedefine/>
    <w:uiPriority w:val="39"/>
    <w:unhideWhenUsed/>
    <w:locked/>
    <w:rsid w:val="00A51556"/>
    <w:pPr>
      <w:spacing w:after="100" w:line="240" w:lineRule="auto"/>
      <w:ind w:left="200"/>
    </w:pPr>
    <w:rPr>
      <w:rFonts w:ascii="Times New Roman" w:hAnsi="Times New Roman"/>
      <w:sz w:val="20"/>
      <w:szCs w:val="20"/>
      <w:lang w:eastAsia="ru-RU"/>
    </w:rPr>
  </w:style>
  <w:style w:type="paragraph" w:styleId="35">
    <w:name w:val="toc 3"/>
    <w:basedOn w:val="a3"/>
    <w:next w:val="a3"/>
    <w:autoRedefine/>
    <w:uiPriority w:val="39"/>
    <w:unhideWhenUsed/>
    <w:locked/>
    <w:rsid w:val="00A51556"/>
    <w:pPr>
      <w:spacing w:after="100" w:line="240" w:lineRule="auto"/>
      <w:ind w:left="400"/>
    </w:pPr>
    <w:rPr>
      <w:rFonts w:ascii="Times New Roman" w:hAnsi="Times New Roman"/>
      <w:sz w:val="20"/>
      <w:szCs w:val="20"/>
      <w:lang w:eastAsia="ru-RU"/>
    </w:rPr>
  </w:style>
  <w:style w:type="paragraph" w:styleId="afd">
    <w:name w:val="Normal Indent"/>
    <w:basedOn w:val="a3"/>
    <w:semiHidden/>
    <w:unhideWhenUsed/>
    <w:rsid w:val="00A51556"/>
    <w:pPr>
      <w:spacing w:after="60" w:line="240" w:lineRule="auto"/>
      <w:ind w:left="708"/>
      <w:jc w:val="both"/>
    </w:pPr>
    <w:rPr>
      <w:rFonts w:ascii="Times New Roman" w:hAnsi="Times New Roman"/>
      <w:sz w:val="24"/>
      <w:szCs w:val="24"/>
      <w:lang w:eastAsia="ru-RU"/>
    </w:rPr>
  </w:style>
  <w:style w:type="paragraph" w:styleId="afe">
    <w:name w:val="annotation text"/>
    <w:basedOn w:val="a3"/>
    <w:link w:val="aff"/>
    <w:uiPriority w:val="99"/>
    <w:semiHidden/>
    <w:unhideWhenUsed/>
    <w:rsid w:val="00A51556"/>
    <w:pPr>
      <w:spacing w:after="0" w:line="240" w:lineRule="auto"/>
    </w:pPr>
    <w:rPr>
      <w:rFonts w:ascii="Times New Roman" w:hAnsi="Times New Roman"/>
      <w:sz w:val="20"/>
      <w:szCs w:val="20"/>
      <w:lang w:eastAsia="ru-RU"/>
    </w:rPr>
  </w:style>
  <w:style w:type="character" w:customStyle="1" w:styleId="aff">
    <w:name w:val="Текст примечания Знак"/>
    <w:basedOn w:val="a4"/>
    <w:link w:val="afe"/>
    <w:uiPriority w:val="99"/>
    <w:semiHidden/>
    <w:rsid w:val="00A51556"/>
  </w:style>
  <w:style w:type="paragraph" w:styleId="aff0">
    <w:name w:val="envelope address"/>
    <w:basedOn w:val="a3"/>
    <w:semiHidden/>
    <w:unhideWhenUsed/>
    <w:rsid w:val="00A51556"/>
    <w:pPr>
      <w:framePr w:w="7920" w:h="1980" w:hSpace="180" w:wrap="auto" w:hAnchor="page" w:xAlign="center" w:yAlign="bottom"/>
      <w:spacing w:after="60" w:line="240" w:lineRule="auto"/>
      <w:ind w:left="2880"/>
      <w:jc w:val="both"/>
    </w:pPr>
    <w:rPr>
      <w:rFonts w:ascii="Arial" w:hAnsi="Arial" w:cs="Arial"/>
      <w:sz w:val="24"/>
      <w:szCs w:val="24"/>
      <w:lang w:eastAsia="ru-RU"/>
    </w:rPr>
  </w:style>
  <w:style w:type="paragraph" w:styleId="28">
    <w:name w:val="envelope return"/>
    <w:basedOn w:val="a3"/>
    <w:semiHidden/>
    <w:unhideWhenUsed/>
    <w:rsid w:val="00A51556"/>
    <w:pPr>
      <w:spacing w:after="60" w:line="240" w:lineRule="auto"/>
      <w:jc w:val="both"/>
    </w:pPr>
    <w:rPr>
      <w:rFonts w:ascii="Arial" w:hAnsi="Arial" w:cs="Arial"/>
      <w:sz w:val="20"/>
      <w:szCs w:val="20"/>
      <w:lang w:eastAsia="ru-RU"/>
    </w:rPr>
  </w:style>
  <w:style w:type="paragraph" w:styleId="aff1">
    <w:name w:val="List"/>
    <w:basedOn w:val="a3"/>
    <w:semiHidden/>
    <w:unhideWhenUsed/>
    <w:rsid w:val="00A51556"/>
    <w:pPr>
      <w:spacing w:after="60" w:line="240" w:lineRule="auto"/>
      <w:ind w:left="283" w:hanging="283"/>
      <w:jc w:val="both"/>
    </w:pPr>
    <w:rPr>
      <w:rFonts w:ascii="Times New Roman" w:hAnsi="Times New Roman"/>
      <w:sz w:val="24"/>
      <w:szCs w:val="24"/>
      <w:lang w:eastAsia="ru-RU"/>
    </w:rPr>
  </w:style>
  <w:style w:type="paragraph" w:styleId="aff2">
    <w:name w:val="List Bullet"/>
    <w:basedOn w:val="a3"/>
    <w:autoRedefine/>
    <w:semiHidden/>
    <w:unhideWhenUsed/>
    <w:rsid w:val="00A51556"/>
    <w:pPr>
      <w:widowControl w:val="0"/>
      <w:spacing w:after="60" w:line="240" w:lineRule="auto"/>
      <w:ind w:firstLine="720"/>
      <w:jc w:val="both"/>
    </w:pPr>
    <w:rPr>
      <w:rFonts w:ascii="Times New Roman" w:hAnsi="Times New Roman"/>
      <w:sz w:val="24"/>
      <w:szCs w:val="24"/>
      <w:lang w:eastAsia="ru-RU"/>
    </w:rPr>
  </w:style>
  <w:style w:type="paragraph" w:styleId="aff3">
    <w:name w:val="List Number"/>
    <w:basedOn w:val="a3"/>
    <w:semiHidden/>
    <w:unhideWhenUsed/>
    <w:rsid w:val="00A51556"/>
    <w:pPr>
      <w:tabs>
        <w:tab w:val="num" w:pos="360"/>
        <w:tab w:val="num" w:pos="1209"/>
      </w:tabs>
      <w:spacing w:after="60" w:line="240" w:lineRule="auto"/>
      <w:ind w:left="360" w:hanging="360"/>
      <w:jc w:val="both"/>
    </w:pPr>
    <w:rPr>
      <w:rFonts w:ascii="Times New Roman" w:hAnsi="Times New Roman"/>
      <w:sz w:val="24"/>
      <w:szCs w:val="24"/>
      <w:lang w:eastAsia="ru-RU"/>
    </w:rPr>
  </w:style>
  <w:style w:type="paragraph" w:styleId="29">
    <w:name w:val="List 2"/>
    <w:basedOn w:val="a3"/>
    <w:semiHidden/>
    <w:unhideWhenUsed/>
    <w:rsid w:val="00A51556"/>
    <w:pPr>
      <w:spacing w:after="60" w:line="240" w:lineRule="auto"/>
      <w:ind w:left="566" w:hanging="283"/>
      <w:jc w:val="both"/>
    </w:pPr>
    <w:rPr>
      <w:rFonts w:ascii="Times New Roman" w:hAnsi="Times New Roman"/>
      <w:sz w:val="24"/>
      <w:szCs w:val="24"/>
      <w:lang w:eastAsia="ru-RU"/>
    </w:rPr>
  </w:style>
  <w:style w:type="paragraph" w:styleId="3">
    <w:name w:val="List 3"/>
    <w:basedOn w:val="a3"/>
    <w:semiHidden/>
    <w:unhideWhenUsed/>
    <w:rsid w:val="00A51556"/>
    <w:pPr>
      <w:numPr>
        <w:numId w:val="1"/>
      </w:numPr>
      <w:spacing w:after="60" w:line="240" w:lineRule="auto"/>
      <w:ind w:left="849" w:hanging="283"/>
      <w:jc w:val="both"/>
    </w:pPr>
    <w:rPr>
      <w:rFonts w:ascii="Times New Roman" w:hAnsi="Times New Roman"/>
      <w:sz w:val="24"/>
      <w:szCs w:val="24"/>
      <w:lang w:eastAsia="ru-RU"/>
    </w:rPr>
  </w:style>
  <w:style w:type="paragraph" w:styleId="43">
    <w:name w:val="List 4"/>
    <w:basedOn w:val="a3"/>
    <w:semiHidden/>
    <w:unhideWhenUsed/>
    <w:rsid w:val="00A51556"/>
    <w:pPr>
      <w:spacing w:after="60" w:line="240" w:lineRule="auto"/>
      <w:ind w:left="1132" w:hanging="283"/>
      <w:jc w:val="both"/>
    </w:pPr>
    <w:rPr>
      <w:rFonts w:ascii="Times New Roman" w:hAnsi="Times New Roman"/>
      <w:sz w:val="24"/>
      <w:szCs w:val="24"/>
      <w:lang w:eastAsia="ru-RU"/>
    </w:rPr>
  </w:style>
  <w:style w:type="paragraph" w:styleId="53">
    <w:name w:val="List 5"/>
    <w:basedOn w:val="a3"/>
    <w:semiHidden/>
    <w:unhideWhenUsed/>
    <w:rsid w:val="00A51556"/>
    <w:pPr>
      <w:spacing w:after="60" w:line="240" w:lineRule="auto"/>
      <w:ind w:left="1415" w:hanging="283"/>
      <w:jc w:val="both"/>
    </w:pPr>
    <w:rPr>
      <w:rFonts w:ascii="Times New Roman" w:hAnsi="Times New Roman"/>
      <w:sz w:val="24"/>
      <w:szCs w:val="24"/>
      <w:lang w:eastAsia="ru-RU"/>
    </w:rPr>
  </w:style>
  <w:style w:type="paragraph" w:styleId="2a">
    <w:name w:val="List Bullet 2"/>
    <w:basedOn w:val="a3"/>
    <w:autoRedefine/>
    <w:semiHidden/>
    <w:unhideWhenUsed/>
    <w:rsid w:val="00A51556"/>
    <w:pPr>
      <w:tabs>
        <w:tab w:val="num" w:pos="0"/>
      </w:tabs>
      <w:spacing w:after="60" w:line="240" w:lineRule="auto"/>
      <w:ind w:left="720" w:hanging="360"/>
      <w:jc w:val="both"/>
    </w:pPr>
    <w:rPr>
      <w:rFonts w:ascii="Times New Roman" w:hAnsi="Times New Roman"/>
      <w:sz w:val="24"/>
      <w:szCs w:val="24"/>
      <w:lang w:eastAsia="ru-RU"/>
    </w:rPr>
  </w:style>
  <w:style w:type="paragraph" w:styleId="36">
    <w:name w:val="List Bullet 3"/>
    <w:basedOn w:val="a3"/>
    <w:autoRedefine/>
    <w:semiHidden/>
    <w:unhideWhenUsed/>
    <w:rsid w:val="00A51556"/>
    <w:pPr>
      <w:tabs>
        <w:tab w:val="num" w:pos="643"/>
      </w:tabs>
      <w:spacing w:after="60" w:line="240" w:lineRule="auto"/>
      <w:ind w:left="643" w:hanging="360"/>
      <w:jc w:val="both"/>
    </w:pPr>
    <w:rPr>
      <w:rFonts w:ascii="Times New Roman" w:hAnsi="Times New Roman"/>
      <w:sz w:val="24"/>
      <w:szCs w:val="24"/>
      <w:lang w:eastAsia="ru-RU"/>
    </w:rPr>
  </w:style>
  <w:style w:type="paragraph" w:styleId="44">
    <w:name w:val="List Bullet 4"/>
    <w:basedOn w:val="a3"/>
    <w:autoRedefine/>
    <w:semiHidden/>
    <w:unhideWhenUsed/>
    <w:rsid w:val="00A51556"/>
    <w:pPr>
      <w:tabs>
        <w:tab w:val="num" w:pos="1209"/>
      </w:tabs>
      <w:spacing w:after="60" w:line="240" w:lineRule="auto"/>
      <w:ind w:left="1209" w:hanging="360"/>
      <w:jc w:val="both"/>
    </w:pPr>
    <w:rPr>
      <w:rFonts w:ascii="Times New Roman" w:hAnsi="Times New Roman"/>
      <w:sz w:val="24"/>
      <w:szCs w:val="24"/>
      <w:lang w:eastAsia="ru-RU"/>
    </w:rPr>
  </w:style>
  <w:style w:type="paragraph" w:styleId="54">
    <w:name w:val="List Bullet 5"/>
    <w:basedOn w:val="a3"/>
    <w:autoRedefine/>
    <w:semiHidden/>
    <w:unhideWhenUsed/>
    <w:rsid w:val="00A51556"/>
    <w:pPr>
      <w:tabs>
        <w:tab w:val="num" w:pos="1492"/>
      </w:tabs>
      <w:spacing w:after="60" w:line="240" w:lineRule="auto"/>
      <w:ind w:left="1492" w:hanging="360"/>
      <w:jc w:val="both"/>
    </w:pPr>
    <w:rPr>
      <w:rFonts w:ascii="Times New Roman" w:hAnsi="Times New Roman"/>
      <w:sz w:val="24"/>
      <w:szCs w:val="24"/>
      <w:lang w:eastAsia="ru-RU"/>
    </w:rPr>
  </w:style>
  <w:style w:type="paragraph" w:styleId="2">
    <w:name w:val="List Number 2"/>
    <w:basedOn w:val="a3"/>
    <w:semiHidden/>
    <w:unhideWhenUsed/>
    <w:rsid w:val="00A51556"/>
    <w:pPr>
      <w:numPr>
        <w:numId w:val="2"/>
      </w:numPr>
      <w:tabs>
        <w:tab w:val="num" w:pos="1492"/>
      </w:tabs>
      <w:spacing w:after="60" w:line="240" w:lineRule="auto"/>
      <w:jc w:val="both"/>
    </w:pPr>
    <w:rPr>
      <w:rFonts w:ascii="Times New Roman" w:hAnsi="Times New Roman"/>
      <w:sz w:val="24"/>
      <w:szCs w:val="24"/>
      <w:lang w:eastAsia="ru-RU"/>
    </w:rPr>
  </w:style>
  <w:style w:type="paragraph" w:styleId="30">
    <w:name w:val="List Number 3"/>
    <w:basedOn w:val="a3"/>
    <w:semiHidden/>
    <w:unhideWhenUsed/>
    <w:rsid w:val="00A51556"/>
    <w:pPr>
      <w:numPr>
        <w:numId w:val="3"/>
      </w:numPr>
      <w:spacing w:after="60" w:line="240" w:lineRule="auto"/>
      <w:jc w:val="both"/>
    </w:pPr>
    <w:rPr>
      <w:rFonts w:ascii="Times New Roman" w:hAnsi="Times New Roman"/>
      <w:sz w:val="24"/>
      <w:szCs w:val="24"/>
      <w:lang w:eastAsia="ru-RU"/>
    </w:rPr>
  </w:style>
  <w:style w:type="paragraph" w:styleId="4">
    <w:name w:val="List Number 4"/>
    <w:basedOn w:val="a3"/>
    <w:semiHidden/>
    <w:unhideWhenUsed/>
    <w:rsid w:val="00A51556"/>
    <w:pPr>
      <w:numPr>
        <w:numId w:val="4"/>
      </w:numPr>
      <w:tabs>
        <w:tab w:val="num" w:pos="1209"/>
      </w:tabs>
      <w:spacing w:after="60" w:line="240" w:lineRule="auto"/>
      <w:ind w:left="1209"/>
      <w:jc w:val="both"/>
    </w:pPr>
    <w:rPr>
      <w:rFonts w:ascii="Times New Roman" w:hAnsi="Times New Roman"/>
      <w:sz w:val="24"/>
      <w:szCs w:val="24"/>
      <w:lang w:eastAsia="ru-RU"/>
    </w:rPr>
  </w:style>
  <w:style w:type="paragraph" w:styleId="5">
    <w:name w:val="List Number 5"/>
    <w:basedOn w:val="a3"/>
    <w:semiHidden/>
    <w:unhideWhenUsed/>
    <w:rsid w:val="00A51556"/>
    <w:pPr>
      <w:numPr>
        <w:numId w:val="5"/>
      </w:numPr>
      <w:tabs>
        <w:tab w:val="clear" w:pos="360"/>
        <w:tab w:val="num" w:pos="1492"/>
      </w:tabs>
      <w:spacing w:after="60" w:line="240" w:lineRule="auto"/>
      <w:ind w:left="1492"/>
      <w:jc w:val="both"/>
    </w:pPr>
    <w:rPr>
      <w:rFonts w:ascii="Times New Roman" w:hAnsi="Times New Roman"/>
      <w:sz w:val="24"/>
      <w:szCs w:val="24"/>
      <w:lang w:eastAsia="ru-RU"/>
    </w:rPr>
  </w:style>
  <w:style w:type="paragraph" w:styleId="a0">
    <w:name w:val="Title"/>
    <w:basedOn w:val="a3"/>
    <w:link w:val="aff4"/>
    <w:qFormat/>
    <w:locked/>
    <w:rsid w:val="00A51556"/>
    <w:pPr>
      <w:widowControl w:val="0"/>
      <w:numPr>
        <w:numId w:val="6"/>
      </w:numPr>
      <w:autoSpaceDE w:val="0"/>
      <w:autoSpaceDN w:val="0"/>
      <w:spacing w:after="0" w:line="240" w:lineRule="auto"/>
      <w:ind w:left="0" w:firstLine="0"/>
      <w:jc w:val="center"/>
    </w:pPr>
    <w:rPr>
      <w:rFonts w:ascii="Times New Roman" w:hAnsi="Times New Roman"/>
      <w:b/>
      <w:bCs/>
      <w:sz w:val="24"/>
      <w:szCs w:val="24"/>
      <w:lang w:eastAsia="ru-RU"/>
    </w:rPr>
  </w:style>
  <w:style w:type="character" w:customStyle="1" w:styleId="aff4">
    <w:name w:val="Заголовок Знак"/>
    <w:basedOn w:val="a4"/>
    <w:link w:val="a0"/>
    <w:rsid w:val="00A51556"/>
    <w:rPr>
      <w:b/>
      <w:bCs/>
      <w:sz w:val="24"/>
      <w:szCs w:val="24"/>
    </w:rPr>
  </w:style>
  <w:style w:type="paragraph" w:styleId="aff5">
    <w:name w:val="Closing"/>
    <w:basedOn w:val="a3"/>
    <w:link w:val="aff6"/>
    <w:semiHidden/>
    <w:unhideWhenUsed/>
    <w:rsid w:val="00A51556"/>
    <w:pPr>
      <w:spacing w:after="60" w:line="240" w:lineRule="auto"/>
      <w:ind w:left="4252"/>
      <w:jc w:val="both"/>
    </w:pPr>
    <w:rPr>
      <w:rFonts w:ascii="Times New Roman" w:hAnsi="Times New Roman"/>
      <w:sz w:val="24"/>
      <w:szCs w:val="24"/>
      <w:lang w:eastAsia="ru-RU"/>
    </w:rPr>
  </w:style>
  <w:style w:type="character" w:customStyle="1" w:styleId="aff6">
    <w:name w:val="Прощание Знак"/>
    <w:basedOn w:val="a4"/>
    <w:link w:val="aff5"/>
    <w:semiHidden/>
    <w:rsid w:val="00A51556"/>
    <w:rPr>
      <w:sz w:val="24"/>
      <w:szCs w:val="24"/>
    </w:rPr>
  </w:style>
  <w:style w:type="paragraph" w:styleId="aff7">
    <w:name w:val="Signature"/>
    <w:basedOn w:val="a3"/>
    <w:link w:val="aff8"/>
    <w:semiHidden/>
    <w:unhideWhenUsed/>
    <w:rsid w:val="00A51556"/>
    <w:pPr>
      <w:spacing w:after="60" w:line="240" w:lineRule="auto"/>
      <w:ind w:left="4252"/>
      <w:jc w:val="both"/>
    </w:pPr>
    <w:rPr>
      <w:rFonts w:ascii="Times New Roman" w:hAnsi="Times New Roman"/>
      <w:sz w:val="24"/>
      <w:szCs w:val="24"/>
      <w:lang w:eastAsia="ru-RU"/>
    </w:rPr>
  </w:style>
  <w:style w:type="character" w:customStyle="1" w:styleId="aff8">
    <w:name w:val="Подпись Знак"/>
    <w:basedOn w:val="a4"/>
    <w:link w:val="aff7"/>
    <w:semiHidden/>
    <w:rsid w:val="00A51556"/>
    <w:rPr>
      <w:sz w:val="24"/>
      <w:szCs w:val="24"/>
    </w:rPr>
  </w:style>
  <w:style w:type="character" w:customStyle="1" w:styleId="18">
    <w:name w:val="Основной текст Знак1"/>
    <w:aliases w:val="Знак Знак Знак Знак2,Знак Знак Знак Знак Знак Знак2,Знак Знак Знак Знак Знак Знак Знак1,Знак Знак Знак Знак1 Знак1,Знак Знак Знак Знак Знак Знак Зн Знак1,Основной текст Знак Знак Знак Знак1,Основной текст Знак Знак Знак2"/>
    <w:basedOn w:val="a4"/>
    <w:uiPriority w:val="99"/>
    <w:semiHidden/>
    <w:rsid w:val="00A51556"/>
    <w:rPr>
      <w:sz w:val="24"/>
      <w:szCs w:val="24"/>
    </w:rPr>
  </w:style>
  <w:style w:type="paragraph" w:styleId="aff9">
    <w:name w:val="List Continue"/>
    <w:basedOn w:val="a3"/>
    <w:semiHidden/>
    <w:unhideWhenUsed/>
    <w:rsid w:val="00A51556"/>
    <w:pPr>
      <w:spacing w:after="120" w:line="240" w:lineRule="auto"/>
      <w:ind w:left="283"/>
      <w:jc w:val="both"/>
    </w:pPr>
    <w:rPr>
      <w:rFonts w:ascii="Times New Roman" w:hAnsi="Times New Roman"/>
      <w:sz w:val="24"/>
      <w:szCs w:val="24"/>
      <w:lang w:eastAsia="ru-RU"/>
    </w:rPr>
  </w:style>
  <w:style w:type="paragraph" w:styleId="2b">
    <w:name w:val="List Continue 2"/>
    <w:basedOn w:val="a3"/>
    <w:semiHidden/>
    <w:unhideWhenUsed/>
    <w:rsid w:val="00A51556"/>
    <w:pPr>
      <w:spacing w:after="120" w:line="240" w:lineRule="auto"/>
      <w:ind w:left="566"/>
      <w:jc w:val="both"/>
    </w:pPr>
    <w:rPr>
      <w:rFonts w:ascii="Times New Roman" w:hAnsi="Times New Roman"/>
      <w:sz w:val="24"/>
      <w:szCs w:val="24"/>
      <w:lang w:eastAsia="ru-RU"/>
    </w:rPr>
  </w:style>
  <w:style w:type="paragraph" w:styleId="37">
    <w:name w:val="List Continue 3"/>
    <w:basedOn w:val="a3"/>
    <w:semiHidden/>
    <w:unhideWhenUsed/>
    <w:rsid w:val="00A51556"/>
    <w:pPr>
      <w:spacing w:after="120" w:line="240" w:lineRule="auto"/>
      <w:ind w:left="849"/>
      <w:jc w:val="both"/>
    </w:pPr>
    <w:rPr>
      <w:rFonts w:ascii="Times New Roman" w:hAnsi="Times New Roman"/>
      <w:sz w:val="24"/>
      <w:szCs w:val="24"/>
      <w:lang w:eastAsia="ru-RU"/>
    </w:rPr>
  </w:style>
  <w:style w:type="paragraph" w:styleId="45">
    <w:name w:val="List Continue 4"/>
    <w:basedOn w:val="a3"/>
    <w:semiHidden/>
    <w:unhideWhenUsed/>
    <w:rsid w:val="00A51556"/>
    <w:pPr>
      <w:spacing w:after="120" w:line="240" w:lineRule="auto"/>
      <w:ind w:left="1132"/>
      <w:jc w:val="both"/>
    </w:pPr>
    <w:rPr>
      <w:rFonts w:ascii="Times New Roman" w:hAnsi="Times New Roman"/>
      <w:sz w:val="24"/>
      <w:szCs w:val="24"/>
      <w:lang w:eastAsia="ru-RU"/>
    </w:rPr>
  </w:style>
  <w:style w:type="paragraph" w:styleId="55">
    <w:name w:val="List Continue 5"/>
    <w:basedOn w:val="a3"/>
    <w:semiHidden/>
    <w:unhideWhenUsed/>
    <w:rsid w:val="00A51556"/>
    <w:pPr>
      <w:spacing w:after="120" w:line="240" w:lineRule="auto"/>
      <w:ind w:left="1415"/>
      <w:jc w:val="both"/>
    </w:pPr>
    <w:rPr>
      <w:rFonts w:ascii="Times New Roman" w:hAnsi="Times New Roman"/>
      <w:sz w:val="24"/>
      <w:szCs w:val="24"/>
      <w:lang w:eastAsia="ru-RU"/>
    </w:rPr>
  </w:style>
  <w:style w:type="paragraph" w:styleId="affa">
    <w:name w:val="Message Header"/>
    <w:basedOn w:val="a3"/>
    <w:link w:val="affb"/>
    <w:semiHidden/>
    <w:unhideWhenUsed/>
    <w:rsid w:val="00A5155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eastAsia="ru-RU"/>
    </w:rPr>
  </w:style>
  <w:style w:type="character" w:customStyle="1" w:styleId="affb">
    <w:name w:val="Шапка Знак"/>
    <w:basedOn w:val="a4"/>
    <w:link w:val="affa"/>
    <w:semiHidden/>
    <w:rsid w:val="00A51556"/>
    <w:rPr>
      <w:rFonts w:ascii="Arial" w:hAnsi="Arial"/>
      <w:sz w:val="24"/>
      <w:szCs w:val="24"/>
      <w:shd w:val="pct20" w:color="auto" w:fill="auto"/>
    </w:rPr>
  </w:style>
  <w:style w:type="paragraph" w:styleId="affc">
    <w:name w:val="Subtitle"/>
    <w:basedOn w:val="a3"/>
    <w:link w:val="affd"/>
    <w:qFormat/>
    <w:locked/>
    <w:rsid w:val="00A51556"/>
    <w:pPr>
      <w:spacing w:after="0" w:line="240" w:lineRule="auto"/>
      <w:jc w:val="both"/>
    </w:pPr>
    <w:rPr>
      <w:rFonts w:ascii="Times New Roman" w:hAnsi="Times New Roman"/>
      <w:b/>
      <w:bCs/>
      <w:sz w:val="24"/>
      <w:szCs w:val="24"/>
      <w:lang w:eastAsia="ru-RU"/>
    </w:rPr>
  </w:style>
  <w:style w:type="character" w:customStyle="1" w:styleId="affd">
    <w:name w:val="Подзаголовок Знак"/>
    <w:basedOn w:val="a4"/>
    <w:link w:val="affc"/>
    <w:rsid w:val="00A51556"/>
    <w:rPr>
      <w:b/>
      <w:bCs/>
      <w:sz w:val="24"/>
      <w:szCs w:val="24"/>
    </w:rPr>
  </w:style>
  <w:style w:type="paragraph" w:styleId="affe">
    <w:name w:val="Salutation"/>
    <w:basedOn w:val="a3"/>
    <w:next w:val="a3"/>
    <w:link w:val="afff"/>
    <w:semiHidden/>
    <w:unhideWhenUsed/>
    <w:rsid w:val="00A51556"/>
    <w:pPr>
      <w:spacing w:after="60" w:line="240" w:lineRule="auto"/>
      <w:jc w:val="both"/>
    </w:pPr>
    <w:rPr>
      <w:rFonts w:ascii="Times New Roman" w:hAnsi="Times New Roman"/>
      <w:sz w:val="24"/>
      <w:szCs w:val="24"/>
      <w:lang w:eastAsia="ru-RU"/>
    </w:rPr>
  </w:style>
  <w:style w:type="character" w:customStyle="1" w:styleId="afff">
    <w:name w:val="Приветствие Знак"/>
    <w:basedOn w:val="a4"/>
    <w:link w:val="affe"/>
    <w:semiHidden/>
    <w:rsid w:val="00A51556"/>
    <w:rPr>
      <w:sz w:val="24"/>
      <w:szCs w:val="24"/>
    </w:rPr>
  </w:style>
  <w:style w:type="paragraph" w:styleId="afff0">
    <w:name w:val="Date"/>
    <w:basedOn w:val="a3"/>
    <w:next w:val="a3"/>
    <w:link w:val="afff1"/>
    <w:semiHidden/>
    <w:unhideWhenUsed/>
    <w:rsid w:val="00A51556"/>
    <w:pPr>
      <w:spacing w:after="60" w:line="240" w:lineRule="auto"/>
      <w:jc w:val="both"/>
    </w:pPr>
    <w:rPr>
      <w:rFonts w:ascii="Times New Roman" w:hAnsi="Times New Roman"/>
      <w:sz w:val="24"/>
      <w:szCs w:val="24"/>
      <w:lang w:eastAsia="ru-RU"/>
    </w:rPr>
  </w:style>
  <w:style w:type="character" w:customStyle="1" w:styleId="afff1">
    <w:name w:val="Дата Знак"/>
    <w:basedOn w:val="a4"/>
    <w:link w:val="afff0"/>
    <w:semiHidden/>
    <w:rsid w:val="00A51556"/>
    <w:rPr>
      <w:sz w:val="24"/>
      <w:szCs w:val="24"/>
    </w:rPr>
  </w:style>
  <w:style w:type="paragraph" w:styleId="afff2">
    <w:name w:val="Body Text First Indent"/>
    <w:basedOn w:val="af9"/>
    <w:link w:val="afff3"/>
    <w:uiPriority w:val="99"/>
    <w:semiHidden/>
    <w:unhideWhenUsed/>
    <w:rsid w:val="00A51556"/>
    <w:pPr>
      <w:spacing w:line="240" w:lineRule="auto"/>
      <w:ind w:firstLine="210"/>
      <w:jc w:val="both"/>
    </w:pPr>
    <w:rPr>
      <w:rFonts w:ascii="Times New Roman" w:hAnsi="Times New Roman"/>
      <w:sz w:val="24"/>
      <w:szCs w:val="24"/>
      <w:lang w:eastAsia="ru-RU"/>
    </w:rPr>
  </w:style>
  <w:style w:type="character" w:customStyle="1" w:styleId="afff3">
    <w:name w:val="Красная строка Знак"/>
    <w:basedOn w:val="afa"/>
    <w:link w:val="afff2"/>
    <w:uiPriority w:val="99"/>
    <w:semiHidden/>
    <w:rsid w:val="00A51556"/>
    <w:rPr>
      <w:rFonts w:ascii="Calibri" w:hAnsi="Calibri"/>
      <w:sz w:val="24"/>
      <w:szCs w:val="24"/>
      <w:lang w:eastAsia="en-US"/>
    </w:rPr>
  </w:style>
  <w:style w:type="paragraph" w:styleId="2c">
    <w:name w:val="Body Text First Indent 2"/>
    <w:basedOn w:val="23"/>
    <w:link w:val="2d"/>
    <w:semiHidden/>
    <w:unhideWhenUsed/>
    <w:rsid w:val="00A51556"/>
    <w:pPr>
      <w:spacing w:after="120"/>
      <w:ind w:left="283" w:firstLine="210"/>
    </w:pPr>
  </w:style>
  <w:style w:type="character" w:customStyle="1" w:styleId="2d">
    <w:name w:val="Красная строка 2 Знак"/>
    <w:basedOn w:val="ae"/>
    <w:link w:val="2c"/>
    <w:semiHidden/>
    <w:rsid w:val="00A51556"/>
    <w:rPr>
      <w:rFonts w:ascii="Calibri" w:hAnsi="Calibri" w:cs="Times New Roman"/>
      <w:sz w:val="24"/>
      <w:szCs w:val="24"/>
      <w:lang w:eastAsia="en-US"/>
    </w:rPr>
  </w:style>
  <w:style w:type="paragraph" w:styleId="afff4">
    <w:name w:val="Note Heading"/>
    <w:basedOn w:val="a3"/>
    <w:next w:val="a3"/>
    <w:link w:val="afff5"/>
    <w:semiHidden/>
    <w:unhideWhenUsed/>
    <w:rsid w:val="00A51556"/>
    <w:pPr>
      <w:spacing w:after="60" w:line="240" w:lineRule="auto"/>
      <w:jc w:val="both"/>
    </w:pPr>
    <w:rPr>
      <w:rFonts w:ascii="Times New Roman" w:hAnsi="Times New Roman"/>
      <w:sz w:val="24"/>
      <w:szCs w:val="24"/>
      <w:lang w:eastAsia="ru-RU"/>
    </w:rPr>
  </w:style>
  <w:style w:type="character" w:customStyle="1" w:styleId="afff5">
    <w:name w:val="Заголовок записки Знак"/>
    <w:basedOn w:val="a4"/>
    <w:link w:val="afff4"/>
    <w:semiHidden/>
    <w:rsid w:val="00A51556"/>
    <w:rPr>
      <w:sz w:val="24"/>
      <w:szCs w:val="24"/>
    </w:rPr>
  </w:style>
  <w:style w:type="character" w:customStyle="1" w:styleId="211">
    <w:name w:val="Основной текст с отступом 2 Знак1"/>
    <w:aliases w:val="Знак1 Знак,Знак11 Знак1"/>
    <w:basedOn w:val="a4"/>
    <w:semiHidden/>
    <w:rsid w:val="00A51556"/>
    <w:rPr>
      <w:sz w:val="24"/>
      <w:szCs w:val="24"/>
    </w:rPr>
  </w:style>
  <w:style w:type="paragraph" w:styleId="38">
    <w:name w:val="Body Text Indent 3"/>
    <w:basedOn w:val="a3"/>
    <w:link w:val="39"/>
    <w:semiHidden/>
    <w:unhideWhenUsed/>
    <w:rsid w:val="00A51556"/>
    <w:pPr>
      <w:spacing w:after="120" w:line="240" w:lineRule="auto"/>
      <w:ind w:left="283"/>
    </w:pPr>
    <w:rPr>
      <w:rFonts w:ascii="Times New Roman" w:hAnsi="Times New Roman"/>
      <w:sz w:val="16"/>
      <w:szCs w:val="16"/>
      <w:lang w:eastAsia="ru-RU"/>
    </w:rPr>
  </w:style>
  <w:style w:type="character" w:customStyle="1" w:styleId="39">
    <w:name w:val="Основной текст с отступом 3 Знак"/>
    <w:basedOn w:val="a4"/>
    <w:link w:val="38"/>
    <w:semiHidden/>
    <w:rsid w:val="00A51556"/>
    <w:rPr>
      <w:sz w:val="16"/>
      <w:szCs w:val="16"/>
    </w:rPr>
  </w:style>
  <w:style w:type="paragraph" w:styleId="afff6">
    <w:name w:val="Block Text"/>
    <w:basedOn w:val="a3"/>
    <w:semiHidden/>
    <w:unhideWhenUsed/>
    <w:rsid w:val="00A51556"/>
    <w:pPr>
      <w:spacing w:after="120" w:line="240" w:lineRule="auto"/>
      <w:ind w:left="1440" w:right="1440"/>
      <w:jc w:val="both"/>
    </w:pPr>
    <w:rPr>
      <w:rFonts w:ascii="Times New Roman" w:hAnsi="Times New Roman"/>
      <w:sz w:val="24"/>
      <w:szCs w:val="24"/>
      <w:lang w:eastAsia="ru-RU"/>
    </w:rPr>
  </w:style>
  <w:style w:type="paragraph" w:styleId="afff7">
    <w:name w:val="Plain Text"/>
    <w:basedOn w:val="a3"/>
    <w:link w:val="afff8"/>
    <w:semiHidden/>
    <w:unhideWhenUsed/>
    <w:rsid w:val="00A51556"/>
    <w:pPr>
      <w:spacing w:after="0" w:line="240" w:lineRule="auto"/>
    </w:pPr>
    <w:rPr>
      <w:rFonts w:ascii="Courier New" w:hAnsi="Courier New"/>
      <w:sz w:val="20"/>
      <w:szCs w:val="20"/>
      <w:lang w:eastAsia="ru-RU"/>
    </w:rPr>
  </w:style>
  <w:style w:type="character" w:customStyle="1" w:styleId="afff8">
    <w:name w:val="Текст Знак"/>
    <w:basedOn w:val="a4"/>
    <w:link w:val="afff7"/>
    <w:semiHidden/>
    <w:rsid w:val="00A51556"/>
    <w:rPr>
      <w:rFonts w:ascii="Courier New" w:hAnsi="Courier New"/>
    </w:rPr>
  </w:style>
  <w:style w:type="paragraph" w:styleId="afff9">
    <w:name w:val="E-mail Signature"/>
    <w:basedOn w:val="a3"/>
    <w:link w:val="afffa"/>
    <w:semiHidden/>
    <w:unhideWhenUsed/>
    <w:rsid w:val="00A51556"/>
    <w:pPr>
      <w:spacing w:after="60" w:line="240" w:lineRule="auto"/>
      <w:jc w:val="both"/>
    </w:pPr>
    <w:rPr>
      <w:rFonts w:ascii="Times New Roman" w:hAnsi="Times New Roman"/>
      <w:sz w:val="24"/>
      <w:szCs w:val="24"/>
      <w:lang w:eastAsia="ru-RU"/>
    </w:rPr>
  </w:style>
  <w:style w:type="character" w:customStyle="1" w:styleId="afffa">
    <w:name w:val="Электронная подпись Знак"/>
    <w:basedOn w:val="a4"/>
    <w:link w:val="afff9"/>
    <w:semiHidden/>
    <w:rsid w:val="00A51556"/>
    <w:rPr>
      <w:sz w:val="24"/>
      <w:szCs w:val="24"/>
    </w:rPr>
  </w:style>
  <w:style w:type="paragraph" w:styleId="afffb">
    <w:name w:val="annotation subject"/>
    <w:basedOn w:val="afe"/>
    <w:next w:val="afe"/>
    <w:link w:val="afffc"/>
    <w:uiPriority w:val="99"/>
    <w:semiHidden/>
    <w:unhideWhenUsed/>
    <w:rsid w:val="00A51556"/>
    <w:rPr>
      <w:b/>
      <w:bCs/>
    </w:rPr>
  </w:style>
  <w:style w:type="character" w:customStyle="1" w:styleId="afffc">
    <w:name w:val="Тема примечания Знак"/>
    <w:basedOn w:val="aff"/>
    <w:link w:val="afffb"/>
    <w:uiPriority w:val="99"/>
    <w:semiHidden/>
    <w:rsid w:val="00A51556"/>
    <w:rPr>
      <w:b/>
      <w:bCs/>
    </w:rPr>
  </w:style>
  <w:style w:type="character" w:customStyle="1" w:styleId="ConsPlusNormal0">
    <w:name w:val="ConsPlusNormal Знак"/>
    <w:link w:val="ConsPlusNormal"/>
    <w:uiPriority w:val="99"/>
    <w:locked/>
    <w:rsid w:val="00A51556"/>
    <w:rPr>
      <w:rFonts w:ascii="Arial" w:hAnsi="Arial" w:cs="Arial"/>
      <w:lang w:eastAsia="en-US"/>
    </w:rPr>
  </w:style>
  <w:style w:type="paragraph" w:customStyle="1" w:styleId="ConsNonformat">
    <w:name w:val="ConsNonformat"/>
    <w:link w:val="ConsNonformat0"/>
    <w:rsid w:val="00A51556"/>
    <w:pPr>
      <w:autoSpaceDE w:val="0"/>
      <w:autoSpaceDN w:val="0"/>
      <w:adjustRightInd w:val="0"/>
      <w:ind w:right="19772"/>
    </w:pPr>
    <w:rPr>
      <w:rFonts w:ascii="Courier New" w:hAnsi="Courier New" w:cs="Courier New"/>
    </w:rPr>
  </w:style>
  <w:style w:type="paragraph" w:customStyle="1" w:styleId="ConsCell">
    <w:name w:val="ConsCell"/>
    <w:uiPriority w:val="99"/>
    <w:rsid w:val="00A51556"/>
    <w:pPr>
      <w:widowControl w:val="0"/>
      <w:autoSpaceDE w:val="0"/>
      <w:autoSpaceDN w:val="0"/>
      <w:adjustRightInd w:val="0"/>
    </w:pPr>
    <w:rPr>
      <w:rFonts w:ascii="Arial" w:hAnsi="Arial" w:cs="Arial"/>
      <w:sz w:val="22"/>
      <w:szCs w:val="22"/>
    </w:rPr>
  </w:style>
  <w:style w:type="paragraph" w:customStyle="1" w:styleId="02statia2">
    <w:name w:val="02statia2"/>
    <w:basedOn w:val="a3"/>
    <w:uiPriority w:val="99"/>
    <w:rsid w:val="00A51556"/>
    <w:pPr>
      <w:spacing w:before="120" w:after="240" w:line="320" w:lineRule="atLeast"/>
      <w:ind w:left="2020" w:hanging="880"/>
      <w:jc w:val="both"/>
    </w:pPr>
    <w:rPr>
      <w:rFonts w:ascii="GaramondNarrowC" w:hAnsi="GaramondNarrowC"/>
      <w:color w:val="000000"/>
      <w:sz w:val="21"/>
      <w:szCs w:val="21"/>
      <w:lang w:eastAsia="ru-RU"/>
    </w:rPr>
  </w:style>
  <w:style w:type="character" w:customStyle="1" w:styleId="19">
    <w:name w:val="Основной текст1"/>
    <w:link w:val="2e"/>
    <w:locked/>
    <w:rsid w:val="00A51556"/>
    <w:rPr>
      <w:sz w:val="28"/>
      <w:szCs w:val="28"/>
      <w:shd w:val="clear" w:color="auto" w:fill="FFFFFF"/>
    </w:rPr>
  </w:style>
  <w:style w:type="paragraph" w:customStyle="1" w:styleId="2e">
    <w:name w:val="Основной текст2"/>
    <w:basedOn w:val="a3"/>
    <w:link w:val="19"/>
    <w:rsid w:val="00A51556"/>
    <w:pPr>
      <w:shd w:val="clear" w:color="auto" w:fill="FFFFFF"/>
      <w:spacing w:before="420" w:after="300" w:line="326" w:lineRule="exact"/>
      <w:ind w:firstLine="620"/>
      <w:jc w:val="both"/>
    </w:pPr>
    <w:rPr>
      <w:rFonts w:ascii="Times New Roman" w:hAnsi="Times New Roman"/>
      <w:sz w:val="28"/>
      <w:szCs w:val="28"/>
      <w:lang w:eastAsia="ru-RU"/>
    </w:rPr>
  </w:style>
  <w:style w:type="paragraph" w:customStyle="1" w:styleId="212">
    <w:name w:val="Основной текст с отступом 21"/>
    <w:basedOn w:val="a3"/>
    <w:rsid w:val="00A51556"/>
    <w:pPr>
      <w:widowControl w:val="0"/>
      <w:suppressAutoHyphens/>
      <w:spacing w:after="0" w:line="240" w:lineRule="auto"/>
      <w:ind w:firstLine="567"/>
      <w:jc w:val="both"/>
    </w:pPr>
    <w:rPr>
      <w:rFonts w:ascii="Times New Roman" w:eastAsia="WenQuanYi Zen Hei" w:hAnsi="Times New Roman" w:cs="Lohit Devanagari"/>
      <w:kern w:val="2"/>
      <w:sz w:val="24"/>
      <w:szCs w:val="24"/>
      <w:lang w:eastAsia="hi-IN" w:bidi="hi-IN"/>
    </w:rPr>
  </w:style>
  <w:style w:type="paragraph" w:customStyle="1" w:styleId="msonormalcxspmiddle">
    <w:name w:val="msonormalcxspmiddle"/>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afffd">
    <w:name w:val="Пункт"/>
    <w:basedOn w:val="a3"/>
    <w:rsid w:val="00A51556"/>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afffe">
    <w:name w:val="Знак"/>
    <w:basedOn w:val="a3"/>
    <w:rsid w:val="00A51556"/>
    <w:pPr>
      <w:spacing w:after="160" w:line="240" w:lineRule="exact"/>
    </w:pPr>
    <w:rPr>
      <w:rFonts w:ascii="Verdana" w:hAnsi="Verdana"/>
      <w:sz w:val="20"/>
      <w:szCs w:val="20"/>
      <w:lang w:val="en-US"/>
    </w:rPr>
  </w:style>
  <w:style w:type="paragraph" w:customStyle="1" w:styleId="CharChar">
    <w:name w:val="Char Char"/>
    <w:basedOn w:val="a3"/>
    <w:rsid w:val="00A51556"/>
    <w:pPr>
      <w:spacing w:after="160" w:line="240" w:lineRule="exact"/>
    </w:pPr>
    <w:rPr>
      <w:rFonts w:ascii="Verdana" w:hAnsi="Verdana"/>
      <w:sz w:val="20"/>
      <w:szCs w:val="20"/>
      <w:lang w:val="en-US"/>
    </w:rPr>
  </w:style>
  <w:style w:type="paragraph" w:customStyle="1" w:styleId="3a">
    <w:name w:val="3"/>
    <w:basedOn w:val="a3"/>
    <w:rsid w:val="00A51556"/>
    <w:pPr>
      <w:spacing w:before="104" w:after="104" w:line="240" w:lineRule="auto"/>
      <w:ind w:left="104" w:right="104"/>
    </w:pPr>
    <w:rPr>
      <w:rFonts w:ascii="Times New Roman" w:hAnsi="Times New Roman"/>
      <w:sz w:val="24"/>
      <w:szCs w:val="24"/>
      <w:lang w:eastAsia="ru-RU"/>
    </w:rPr>
  </w:style>
  <w:style w:type="paragraph" w:customStyle="1" w:styleId="200">
    <w:name w:val="20"/>
    <w:basedOn w:val="a3"/>
    <w:rsid w:val="00A51556"/>
    <w:pPr>
      <w:spacing w:before="104" w:after="104" w:line="240" w:lineRule="auto"/>
      <w:ind w:left="104" w:right="104"/>
    </w:pPr>
    <w:rPr>
      <w:rFonts w:ascii="Times New Roman" w:hAnsi="Times New Roman"/>
      <w:sz w:val="24"/>
      <w:szCs w:val="24"/>
      <w:lang w:eastAsia="ru-RU"/>
    </w:rPr>
  </w:style>
  <w:style w:type="paragraph" w:customStyle="1" w:styleId="3b">
    <w:name w:val="Стиль3"/>
    <w:basedOn w:val="25"/>
    <w:rsid w:val="00A51556"/>
    <w:pPr>
      <w:widowControl w:val="0"/>
      <w:tabs>
        <w:tab w:val="num" w:pos="1127"/>
      </w:tabs>
      <w:adjustRightInd w:val="0"/>
      <w:spacing w:after="0" w:line="240" w:lineRule="auto"/>
      <w:ind w:left="900"/>
      <w:jc w:val="both"/>
    </w:pPr>
    <w:rPr>
      <w:rFonts w:ascii="Times New Roman" w:hAnsi="Times New Roman"/>
      <w:sz w:val="24"/>
      <w:szCs w:val="20"/>
      <w:lang w:eastAsia="ru-RU"/>
    </w:rPr>
  </w:style>
  <w:style w:type="paragraph" w:customStyle="1" w:styleId="affff">
    <w:name w:val="Раздел"/>
    <w:basedOn w:val="a3"/>
    <w:rsid w:val="00A51556"/>
    <w:pPr>
      <w:tabs>
        <w:tab w:val="num" w:pos="1440"/>
      </w:tabs>
      <w:spacing w:before="120" w:after="120" w:line="240" w:lineRule="auto"/>
      <w:ind w:left="720" w:hanging="720"/>
      <w:jc w:val="center"/>
    </w:pPr>
    <w:rPr>
      <w:rFonts w:ascii="Arial Narrow" w:hAnsi="Arial Narrow" w:cs="Arial Narrow"/>
      <w:b/>
      <w:bCs/>
      <w:sz w:val="28"/>
      <w:szCs w:val="28"/>
      <w:lang w:eastAsia="ru-RU"/>
    </w:rPr>
  </w:style>
  <w:style w:type="paragraph" w:customStyle="1" w:styleId="affff0">
    <w:name w:val="Часть"/>
    <w:basedOn w:val="a3"/>
    <w:rsid w:val="00A51556"/>
    <w:pPr>
      <w:tabs>
        <w:tab w:val="num" w:pos="1492"/>
      </w:tabs>
      <w:spacing w:after="60" w:line="240" w:lineRule="auto"/>
      <w:jc w:val="center"/>
    </w:pPr>
    <w:rPr>
      <w:rFonts w:ascii="Arial" w:hAnsi="Arial" w:cs="Arial"/>
      <w:b/>
      <w:bCs/>
      <w:caps/>
      <w:sz w:val="32"/>
      <w:szCs w:val="32"/>
      <w:lang w:eastAsia="ru-RU"/>
    </w:rPr>
  </w:style>
  <w:style w:type="paragraph" w:customStyle="1" w:styleId="3c">
    <w:name w:val="Раздел 3"/>
    <w:basedOn w:val="a3"/>
    <w:rsid w:val="00A51556"/>
    <w:pPr>
      <w:tabs>
        <w:tab w:val="num" w:pos="360"/>
        <w:tab w:val="num" w:pos="1440"/>
      </w:tabs>
      <w:spacing w:before="120" w:after="120" w:line="240" w:lineRule="auto"/>
      <w:ind w:left="360" w:hanging="360"/>
      <w:jc w:val="center"/>
    </w:pPr>
    <w:rPr>
      <w:rFonts w:ascii="Times New Roman" w:hAnsi="Times New Roman"/>
      <w:b/>
      <w:bCs/>
      <w:sz w:val="24"/>
      <w:szCs w:val="24"/>
      <w:lang w:eastAsia="ru-RU"/>
    </w:rPr>
  </w:style>
  <w:style w:type="paragraph" w:customStyle="1" w:styleId="affff1">
    <w:name w:val="Условия контракта"/>
    <w:basedOn w:val="a3"/>
    <w:rsid w:val="00A51556"/>
    <w:pPr>
      <w:tabs>
        <w:tab w:val="num" w:pos="2160"/>
      </w:tabs>
      <w:spacing w:before="240" w:after="120" w:line="240" w:lineRule="auto"/>
      <w:ind w:left="720" w:hanging="720"/>
      <w:jc w:val="both"/>
    </w:pPr>
    <w:rPr>
      <w:rFonts w:ascii="Times New Roman" w:hAnsi="Times New Roman"/>
      <w:b/>
      <w:bCs/>
      <w:sz w:val="24"/>
      <w:szCs w:val="24"/>
      <w:lang w:eastAsia="ru-RU"/>
    </w:rPr>
  </w:style>
  <w:style w:type="paragraph" w:customStyle="1" w:styleId="Instruction">
    <w:name w:val="Instruction"/>
    <w:basedOn w:val="23"/>
    <w:rsid w:val="00A51556"/>
    <w:pPr>
      <w:numPr>
        <w:numId w:val="7"/>
      </w:numPr>
      <w:tabs>
        <w:tab w:val="num" w:pos="360"/>
      </w:tabs>
      <w:spacing w:before="60"/>
      <w:ind w:left="0" w:firstLine="0"/>
    </w:pPr>
    <w:rPr>
      <w:szCs w:val="20"/>
    </w:rPr>
  </w:style>
  <w:style w:type="paragraph" w:customStyle="1" w:styleId="a">
    <w:name w:val="Тендерные данные"/>
    <w:basedOn w:val="a3"/>
    <w:rsid w:val="00A51556"/>
    <w:pPr>
      <w:numPr>
        <w:numId w:val="8"/>
      </w:numPr>
      <w:tabs>
        <w:tab w:val="clear" w:pos="1492"/>
        <w:tab w:val="left" w:pos="1985"/>
      </w:tabs>
      <w:spacing w:before="120" w:after="60" w:line="240" w:lineRule="auto"/>
      <w:ind w:left="0" w:firstLine="0"/>
      <w:jc w:val="both"/>
    </w:pPr>
    <w:rPr>
      <w:rFonts w:ascii="Times New Roman" w:hAnsi="Times New Roman"/>
      <w:b/>
      <w:bCs/>
      <w:sz w:val="24"/>
      <w:szCs w:val="24"/>
      <w:lang w:eastAsia="ru-RU"/>
    </w:rPr>
  </w:style>
  <w:style w:type="paragraph" w:customStyle="1" w:styleId="a2">
    <w:name w:val="Îáû÷íûé"/>
    <w:rsid w:val="00A51556"/>
    <w:pPr>
      <w:numPr>
        <w:ilvl w:val="1"/>
        <w:numId w:val="9"/>
      </w:numPr>
      <w:ind w:left="0" w:firstLine="0"/>
    </w:pPr>
  </w:style>
  <w:style w:type="paragraph" w:customStyle="1" w:styleId="affff2">
    <w:name w:val="Íîðìàëüíûé"/>
    <w:rsid w:val="00A51556"/>
    <w:rPr>
      <w:rFonts w:ascii="Courier" w:hAnsi="Courier" w:cs="Courier"/>
      <w:sz w:val="24"/>
      <w:szCs w:val="24"/>
      <w:lang w:val="en-GB"/>
    </w:rPr>
  </w:style>
  <w:style w:type="paragraph" w:customStyle="1" w:styleId="a1">
    <w:name w:val="Подраздел"/>
    <w:basedOn w:val="a3"/>
    <w:rsid w:val="00A51556"/>
    <w:pPr>
      <w:numPr>
        <w:numId w:val="10"/>
      </w:numPr>
      <w:suppressAutoHyphens/>
      <w:spacing w:before="240" w:after="120" w:line="240" w:lineRule="auto"/>
      <w:ind w:left="0" w:firstLine="0"/>
      <w:jc w:val="center"/>
    </w:pPr>
    <w:rPr>
      <w:rFonts w:ascii="TimesDL" w:hAnsi="TimesDL" w:cs="TimesDL"/>
      <w:b/>
      <w:bCs/>
      <w:smallCaps/>
      <w:spacing w:val="-2"/>
      <w:sz w:val="24"/>
      <w:szCs w:val="24"/>
      <w:lang w:eastAsia="ru-RU"/>
    </w:rPr>
  </w:style>
  <w:style w:type="paragraph" w:customStyle="1" w:styleId="1a">
    <w:name w:val="Стиль1"/>
    <w:basedOn w:val="a3"/>
    <w:rsid w:val="00A51556"/>
    <w:pPr>
      <w:keepNext/>
      <w:keepLines/>
      <w:widowControl w:val="0"/>
      <w:suppressLineNumbers/>
      <w:tabs>
        <w:tab w:val="num" w:pos="2160"/>
      </w:tabs>
      <w:suppressAutoHyphens/>
      <w:spacing w:after="60" w:line="240" w:lineRule="auto"/>
      <w:ind w:left="720" w:hanging="720"/>
    </w:pPr>
    <w:rPr>
      <w:rFonts w:ascii="Times New Roman" w:hAnsi="Times New Roman"/>
      <w:b/>
      <w:bCs/>
      <w:sz w:val="28"/>
      <w:szCs w:val="28"/>
      <w:lang w:eastAsia="ru-RU"/>
    </w:rPr>
  </w:style>
  <w:style w:type="paragraph" w:customStyle="1" w:styleId="2-1">
    <w:name w:val="содержание2-1"/>
    <w:basedOn w:val="31"/>
    <w:next w:val="a3"/>
    <w:rsid w:val="00A51556"/>
    <w:pPr>
      <w:tabs>
        <w:tab w:val="num" w:pos="350"/>
      </w:tabs>
      <w:ind w:left="900" w:hanging="720"/>
      <w:jc w:val="both"/>
    </w:pPr>
    <w:rPr>
      <w:rFonts w:ascii="Arial" w:hAnsi="Arial" w:cs="Arial"/>
      <w:sz w:val="24"/>
      <w:szCs w:val="24"/>
    </w:rPr>
  </w:style>
  <w:style w:type="paragraph" w:customStyle="1" w:styleId="213">
    <w:name w:val="Заголовок 2.1"/>
    <w:basedOn w:val="13"/>
    <w:rsid w:val="00A51556"/>
    <w:pPr>
      <w:keepLines/>
      <w:widowControl w:val="0"/>
      <w:suppressLineNumbers/>
      <w:tabs>
        <w:tab w:val="left" w:pos="0"/>
        <w:tab w:val="num" w:pos="432"/>
      </w:tabs>
      <w:suppressAutoHyphens/>
      <w:spacing w:before="240" w:after="60"/>
      <w:ind w:left="432" w:hanging="432"/>
      <w:jc w:val="center"/>
    </w:pPr>
    <w:rPr>
      <w:b/>
      <w:bCs/>
      <w:caps/>
      <w:kern w:val="28"/>
      <w:sz w:val="36"/>
      <w:szCs w:val="36"/>
    </w:rPr>
  </w:style>
  <w:style w:type="character" w:customStyle="1" w:styleId="2f">
    <w:name w:val="Стиль2 Знак"/>
    <w:basedOn w:val="a4"/>
    <w:link w:val="2f0"/>
    <w:locked/>
    <w:rsid w:val="00A51556"/>
    <w:rPr>
      <w:b/>
      <w:bCs/>
      <w:sz w:val="24"/>
      <w:szCs w:val="24"/>
    </w:rPr>
  </w:style>
  <w:style w:type="paragraph" w:customStyle="1" w:styleId="2f0">
    <w:name w:val="Стиль2"/>
    <w:basedOn w:val="2"/>
    <w:link w:val="2f"/>
    <w:rsid w:val="00A51556"/>
    <w:pPr>
      <w:keepNext/>
      <w:keepLines/>
      <w:widowControl w:val="0"/>
      <w:numPr>
        <w:numId w:val="0"/>
      </w:numPr>
      <w:suppressLineNumbers/>
      <w:tabs>
        <w:tab w:val="num" w:pos="1440"/>
      </w:tabs>
      <w:suppressAutoHyphens/>
      <w:ind w:left="720" w:hanging="720"/>
    </w:pPr>
    <w:rPr>
      <w:b/>
      <w:bCs/>
    </w:rPr>
  </w:style>
  <w:style w:type="paragraph" w:customStyle="1" w:styleId="2-11">
    <w:name w:val="содержание2-11"/>
    <w:basedOn w:val="a3"/>
    <w:rsid w:val="00A51556"/>
    <w:pPr>
      <w:spacing w:after="60" w:line="240" w:lineRule="auto"/>
      <w:jc w:val="both"/>
    </w:pPr>
    <w:rPr>
      <w:rFonts w:ascii="Times New Roman" w:hAnsi="Times New Roman"/>
      <w:sz w:val="24"/>
      <w:szCs w:val="24"/>
      <w:lang w:eastAsia="ru-RU"/>
    </w:rPr>
  </w:style>
  <w:style w:type="paragraph" w:customStyle="1" w:styleId="46">
    <w:name w:val="Стиль4"/>
    <w:basedOn w:val="20"/>
    <w:next w:val="a3"/>
    <w:rsid w:val="00A51556"/>
    <w:pPr>
      <w:keepLines/>
      <w:suppressLineNumbers/>
      <w:tabs>
        <w:tab w:val="num" w:pos="576"/>
      </w:tabs>
      <w:suppressAutoHyphens/>
      <w:autoSpaceDE/>
      <w:autoSpaceDN/>
      <w:spacing w:after="60"/>
      <w:ind w:left="576" w:firstLine="567"/>
    </w:pPr>
    <w:rPr>
      <w:sz w:val="30"/>
      <w:szCs w:val="30"/>
    </w:rPr>
  </w:style>
  <w:style w:type="paragraph" w:customStyle="1" w:styleId="affff3">
    <w:name w:val="Таблица заголовок"/>
    <w:basedOn w:val="a3"/>
    <w:rsid w:val="00A51556"/>
    <w:pPr>
      <w:spacing w:before="120" w:after="120" w:line="360" w:lineRule="auto"/>
      <w:jc w:val="right"/>
    </w:pPr>
    <w:rPr>
      <w:rFonts w:ascii="Times New Roman" w:hAnsi="Times New Roman"/>
      <w:b/>
      <w:bCs/>
      <w:sz w:val="28"/>
      <w:szCs w:val="28"/>
      <w:lang w:eastAsia="ru-RU"/>
    </w:rPr>
  </w:style>
  <w:style w:type="paragraph" w:customStyle="1" w:styleId="affff4">
    <w:name w:val="текст таблицы"/>
    <w:basedOn w:val="a3"/>
    <w:rsid w:val="00A51556"/>
    <w:pPr>
      <w:spacing w:before="120" w:after="0" w:line="240" w:lineRule="auto"/>
      <w:ind w:right="-102"/>
    </w:pPr>
    <w:rPr>
      <w:rFonts w:ascii="Times New Roman" w:hAnsi="Times New Roman"/>
      <w:sz w:val="24"/>
      <w:szCs w:val="24"/>
      <w:lang w:eastAsia="ru-RU"/>
    </w:rPr>
  </w:style>
  <w:style w:type="paragraph" w:customStyle="1" w:styleId="affff5">
    <w:name w:val="Пункт Знак"/>
    <w:basedOn w:val="a3"/>
    <w:rsid w:val="00A51556"/>
    <w:pPr>
      <w:tabs>
        <w:tab w:val="num" w:pos="1134"/>
        <w:tab w:val="left" w:pos="1701"/>
      </w:tabs>
      <w:snapToGrid w:val="0"/>
      <w:spacing w:after="0" w:line="360" w:lineRule="auto"/>
      <w:ind w:left="1134" w:hanging="567"/>
      <w:jc w:val="both"/>
    </w:pPr>
    <w:rPr>
      <w:rFonts w:ascii="Times New Roman" w:hAnsi="Times New Roman"/>
      <w:sz w:val="28"/>
      <w:szCs w:val="28"/>
      <w:lang w:eastAsia="ru-RU"/>
    </w:rPr>
  </w:style>
  <w:style w:type="paragraph" w:customStyle="1" w:styleId="affff6">
    <w:name w:val="a"/>
    <w:basedOn w:val="a3"/>
    <w:rsid w:val="00A51556"/>
    <w:pPr>
      <w:snapToGrid w:val="0"/>
      <w:spacing w:after="0" w:line="360" w:lineRule="auto"/>
      <w:ind w:left="1134" w:hanging="567"/>
      <w:jc w:val="both"/>
    </w:pPr>
    <w:rPr>
      <w:rFonts w:ascii="Times New Roman" w:hAnsi="Times New Roman"/>
      <w:sz w:val="28"/>
      <w:szCs w:val="28"/>
      <w:lang w:eastAsia="ru-RU"/>
    </w:rPr>
  </w:style>
  <w:style w:type="paragraph" w:customStyle="1" w:styleId="affff7">
    <w:name w:val="Словарная статья"/>
    <w:basedOn w:val="a3"/>
    <w:next w:val="a3"/>
    <w:rsid w:val="00A51556"/>
    <w:pPr>
      <w:autoSpaceDE w:val="0"/>
      <w:autoSpaceDN w:val="0"/>
      <w:adjustRightInd w:val="0"/>
      <w:spacing w:after="0" w:line="240" w:lineRule="auto"/>
      <w:ind w:right="118"/>
      <w:jc w:val="both"/>
    </w:pPr>
    <w:rPr>
      <w:rFonts w:ascii="Arial" w:hAnsi="Arial" w:cs="Arial"/>
      <w:sz w:val="20"/>
      <w:szCs w:val="20"/>
      <w:lang w:eastAsia="ru-RU"/>
    </w:rPr>
  </w:style>
  <w:style w:type="paragraph" w:customStyle="1" w:styleId="affff8">
    <w:name w:val="Комментарий пользователя"/>
    <w:basedOn w:val="a3"/>
    <w:next w:val="a3"/>
    <w:rsid w:val="00A51556"/>
    <w:pPr>
      <w:autoSpaceDE w:val="0"/>
      <w:autoSpaceDN w:val="0"/>
      <w:adjustRightInd w:val="0"/>
      <w:spacing w:after="0" w:line="240" w:lineRule="auto"/>
      <w:ind w:left="170"/>
    </w:pPr>
    <w:rPr>
      <w:rFonts w:ascii="Arial" w:hAnsi="Arial" w:cs="Arial"/>
      <w:i/>
      <w:iCs/>
      <w:color w:val="000080"/>
      <w:sz w:val="20"/>
      <w:szCs w:val="20"/>
      <w:lang w:eastAsia="ru-RU"/>
    </w:rPr>
  </w:style>
  <w:style w:type="paragraph" w:customStyle="1" w:styleId="1DocumentHeader1">
    <w:name w:val="Заголовок 1.Document Header1"/>
    <w:basedOn w:val="a3"/>
    <w:next w:val="a3"/>
    <w:rsid w:val="00A51556"/>
    <w:pPr>
      <w:keepNext/>
      <w:spacing w:before="240" w:after="60" w:line="240" w:lineRule="auto"/>
      <w:jc w:val="center"/>
      <w:outlineLvl w:val="0"/>
    </w:pPr>
    <w:rPr>
      <w:rFonts w:ascii="Times New Roman" w:hAnsi="Times New Roman"/>
      <w:kern w:val="28"/>
      <w:sz w:val="36"/>
      <w:szCs w:val="36"/>
      <w:lang w:eastAsia="ru-RU"/>
    </w:rPr>
  </w:style>
  <w:style w:type="paragraph" w:customStyle="1" w:styleId="affff9">
    <w:name w:val="Подпункт"/>
    <w:basedOn w:val="afffd"/>
    <w:rsid w:val="00A51556"/>
    <w:pPr>
      <w:tabs>
        <w:tab w:val="clear" w:pos="1980"/>
        <w:tab w:val="num" w:pos="2520"/>
      </w:tabs>
      <w:ind w:left="1728" w:hanging="648"/>
    </w:pPr>
  </w:style>
  <w:style w:type="paragraph" w:customStyle="1" w:styleId="affffa">
    <w:name w:val="Таблица шапка"/>
    <w:basedOn w:val="a3"/>
    <w:rsid w:val="00A51556"/>
    <w:pPr>
      <w:keepNext/>
      <w:spacing w:before="40" w:after="40" w:line="240" w:lineRule="auto"/>
      <w:ind w:left="57" w:right="57"/>
    </w:pPr>
    <w:rPr>
      <w:rFonts w:ascii="Times New Roman" w:hAnsi="Times New Roman"/>
      <w:sz w:val="18"/>
      <w:szCs w:val="18"/>
      <w:lang w:eastAsia="ru-RU"/>
    </w:rPr>
  </w:style>
  <w:style w:type="paragraph" w:customStyle="1" w:styleId="affffb">
    <w:name w:val="Таблица текст"/>
    <w:basedOn w:val="a3"/>
    <w:rsid w:val="00A51556"/>
    <w:pPr>
      <w:spacing w:before="40" w:after="40" w:line="240" w:lineRule="auto"/>
      <w:ind w:left="57" w:right="57"/>
    </w:pPr>
    <w:rPr>
      <w:rFonts w:ascii="Times New Roman" w:hAnsi="Times New Roman"/>
      <w:lang w:eastAsia="ru-RU"/>
    </w:rPr>
  </w:style>
  <w:style w:type="paragraph" w:customStyle="1" w:styleId="affffc">
    <w:name w:val="пункт"/>
    <w:basedOn w:val="a3"/>
    <w:rsid w:val="00A51556"/>
    <w:pPr>
      <w:tabs>
        <w:tab w:val="num" w:pos="360"/>
      </w:tabs>
      <w:spacing w:before="60" w:after="60" w:line="240" w:lineRule="auto"/>
      <w:ind w:left="360" w:hanging="360"/>
    </w:pPr>
    <w:rPr>
      <w:rFonts w:ascii="Times New Roman" w:hAnsi="Times New Roman"/>
      <w:sz w:val="24"/>
      <w:szCs w:val="24"/>
      <w:lang w:eastAsia="ru-RU"/>
    </w:rPr>
  </w:style>
  <w:style w:type="paragraph" w:customStyle="1" w:styleId="FR1">
    <w:name w:val="FR1"/>
    <w:rsid w:val="00A51556"/>
    <w:pPr>
      <w:widowControl w:val="0"/>
      <w:tabs>
        <w:tab w:val="num" w:pos="360"/>
      </w:tabs>
      <w:snapToGrid w:val="0"/>
      <w:spacing w:line="256" w:lineRule="auto"/>
      <w:ind w:firstLine="720"/>
      <w:jc w:val="both"/>
    </w:pPr>
    <w:rPr>
      <w:sz w:val="28"/>
    </w:rPr>
  </w:style>
  <w:style w:type="paragraph" w:customStyle="1" w:styleId="214">
    <w:name w:val="Знак Знак Знак Знак21"/>
    <w:basedOn w:val="a3"/>
    <w:rsid w:val="00A51556"/>
    <w:pPr>
      <w:spacing w:after="160" w:line="240" w:lineRule="exact"/>
    </w:pPr>
    <w:rPr>
      <w:rFonts w:ascii="Verdana" w:hAnsi="Verdana" w:cs="Verdana"/>
      <w:color w:val="000000"/>
      <w:sz w:val="24"/>
      <w:szCs w:val="24"/>
      <w:lang w:val="en-US"/>
    </w:rPr>
  </w:style>
  <w:style w:type="paragraph" w:customStyle="1" w:styleId="p5">
    <w:name w:val="p5"/>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standard">
    <w:name w:val="standard"/>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A51556"/>
    <w:pPr>
      <w:autoSpaceDE w:val="0"/>
      <w:autoSpaceDN w:val="0"/>
      <w:adjustRightInd w:val="0"/>
    </w:pPr>
    <w:rPr>
      <w:rFonts w:ascii="Arial" w:hAnsi="Arial" w:cs="Arial"/>
      <w:color w:val="000000"/>
      <w:sz w:val="24"/>
      <w:szCs w:val="24"/>
    </w:rPr>
  </w:style>
  <w:style w:type="character" w:customStyle="1" w:styleId="Normal">
    <w:name w:val="Normal Знак"/>
    <w:link w:val="1b"/>
    <w:uiPriority w:val="99"/>
    <w:locked/>
    <w:rsid w:val="00A51556"/>
    <w:rPr>
      <w:lang w:eastAsia="ar-SA"/>
    </w:rPr>
  </w:style>
  <w:style w:type="paragraph" w:customStyle="1" w:styleId="1b">
    <w:name w:val="Обычный1"/>
    <w:link w:val="Normal"/>
    <w:uiPriority w:val="99"/>
    <w:rsid w:val="00A51556"/>
    <w:pPr>
      <w:widowControl w:val="0"/>
      <w:suppressAutoHyphens/>
      <w:spacing w:line="300" w:lineRule="auto"/>
      <w:ind w:left="960" w:firstLine="720"/>
      <w:jc w:val="both"/>
    </w:pPr>
    <w:rPr>
      <w:lang w:eastAsia="ar-SA"/>
    </w:rPr>
  </w:style>
  <w:style w:type="paragraph" w:customStyle="1" w:styleId="ConsPlusTitle">
    <w:name w:val="ConsPlusTitle"/>
    <w:uiPriority w:val="99"/>
    <w:rsid w:val="00A51556"/>
    <w:pPr>
      <w:widowControl w:val="0"/>
      <w:autoSpaceDE w:val="0"/>
      <w:autoSpaceDN w:val="0"/>
      <w:adjustRightInd w:val="0"/>
    </w:pPr>
    <w:rPr>
      <w:rFonts w:ascii="Arial" w:hAnsi="Arial" w:cs="Arial"/>
      <w:b/>
      <w:bCs/>
    </w:rPr>
  </w:style>
  <w:style w:type="paragraph" w:customStyle="1" w:styleId="CharChar2">
    <w:name w:val="Char Char2"/>
    <w:basedOn w:val="a3"/>
    <w:rsid w:val="00A51556"/>
    <w:pPr>
      <w:spacing w:after="160" w:line="240" w:lineRule="exact"/>
    </w:pPr>
    <w:rPr>
      <w:rFonts w:ascii="Verdana" w:hAnsi="Verdana"/>
      <w:sz w:val="20"/>
      <w:szCs w:val="20"/>
      <w:lang w:val="en-US"/>
    </w:rPr>
  </w:style>
  <w:style w:type="paragraph" w:customStyle="1" w:styleId="Heading">
    <w:name w:val="Heading"/>
    <w:rsid w:val="00A51556"/>
    <w:pPr>
      <w:widowControl w:val="0"/>
      <w:autoSpaceDE w:val="0"/>
      <w:autoSpaceDN w:val="0"/>
      <w:adjustRightInd w:val="0"/>
    </w:pPr>
    <w:rPr>
      <w:rFonts w:ascii="Arial" w:hAnsi="Arial" w:cs="Arial"/>
      <w:b/>
      <w:bCs/>
      <w:sz w:val="22"/>
      <w:szCs w:val="22"/>
    </w:rPr>
  </w:style>
  <w:style w:type="paragraph" w:customStyle="1" w:styleId="min">
    <w:name w:val="min"/>
    <w:basedOn w:val="a3"/>
    <w:rsid w:val="00A51556"/>
    <w:pPr>
      <w:spacing w:before="90" w:after="0" w:line="210" w:lineRule="atLeast"/>
    </w:pPr>
    <w:rPr>
      <w:rFonts w:ascii="Times New Roman" w:hAnsi="Times New Roman"/>
      <w:sz w:val="24"/>
      <w:szCs w:val="24"/>
      <w:lang w:eastAsia="ru-RU"/>
    </w:rPr>
  </w:style>
  <w:style w:type="character" w:customStyle="1" w:styleId="56">
    <w:name w:val="Основной текст (5)"/>
    <w:link w:val="510"/>
    <w:locked/>
    <w:rsid w:val="00A51556"/>
    <w:rPr>
      <w:rFonts w:ascii="Arial" w:hAnsi="Arial" w:cs="Arial"/>
      <w:b/>
      <w:bCs/>
      <w:shd w:val="clear" w:color="auto" w:fill="FFFFFF"/>
    </w:rPr>
  </w:style>
  <w:style w:type="paragraph" w:customStyle="1" w:styleId="510">
    <w:name w:val="Основной текст (5)1"/>
    <w:basedOn w:val="a3"/>
    <w:link w:val="56"/>
    <w:rsid w:val="00A51556"/>
    <w:pPr>
      <w:shd w:val="clear" w:color="auto" w:fill="FFFFFF"/>
      <w:spacing w:after="120" w:line="240" w:lineRule="atLeast"/>
    </w:pPr>
    <w:rPr>
      <w:rFonts w:ascii="Arial" w:hAnsi="Arial" w:cs="Arial"/>
      <w:b/>
      <w:bCs/>
      <w:sz w:val="20"/>
      <w:szCs w:val="20"/>
      <w:lang w:eastAsia="ru-RU"/>
    </w:rPr>
  </w:style>
  <w:style w:type="character" w:customStyle="1" w:styleId="BodyTextIndent2">
    <w:name w:val="Body Text Indent 2 Знак"/>
    <w:link w:val="220"/>
    <w:locked/>
    <w:rsid w:val="00A51556"/>
    <w:rPr>
      <w:rFonts w:ascii="Arial" w:hAnsi="Arial" w:cs="Arial"/>
      <w:sz w:val="24"/>
    </w:rPr>
  </w:style>
  <w:style w:type="paragraph" w:customStyle="1" w:styleId="220">
    <w:name w:val="Основной текст с отступом 22"/>
    <w:basedOn w:val="a3"/>
    <w:link w:val="BodyTextIndent2"/>
    <w:rsid w:val="00A51556"/>
    <w:pPr>
      <w:overflowPunct w:val="0"/>
      <w:autoSpaceDE w:val="0"/>
      <w:autoSpaceDN w:val="0"/>
      <w:adjustRightInd w:val="0"/>
      <w:spacing w:after="0" w:line="240" w:lineRule="auto"/>
      <w:ind w:right="1133" w:firstLine="851"/>
      <w:jc w:val="both"/>
    </w:pPr>
    <w:rPr>
      <w:rFonts w:ascii="Arial" w:hAnsi="Arial" w:cs="Arial"/>
      <w:sz w:val="24"/>
      <w:szCs w:val="20"/>
      <w:lang w:eastAsia="ru-RU"/>
    </w:rPr>
  </w:style>
  <w:style w:type="paragraph" w:customStyle="1" w:styleId="1c">
    <w:name w:val="Без интервала1"/>
    <w:rsid w:val="00A51556"/>
    <w:rPr>
      <w:rFonts w:ascii="Calibri" w:hAnsi="Calibri"/>
      <w:sz w:val="22"/>
      <w:szCs w:val="22"/>
      <w:lang w:eastAsia="en-US"/>
    </w:rPr>
  </w:style>
  <w:style w:type="paragraph" w:customStyle="1" w:styleId="1d">
    <w:name w:val="Заголовок1"/>
    <w:basedOn w:val="a3"/>
    <w:next w:val="af9"/>
    <w:rsid w:val="00A51556"/>
    <w:pPr>
      <w:keepNext/>
      <w:suppressAutoHyphens/>
      <w:spacing w:before="240" w:after="120" w:line="240" w:lineRule="auto"/>
    </w:pPr>
    <w:rPr>
      <w:rFonts w:ascii="Arial" w:eastAsia="Microsoft YaHei" w:hAnsi="Arial" w:cs="Mangal"/>
      <w:sz w:val="28"/>
      <w:szCs w:val="28"/>
      <w:lang w:eastAsia="ar-SA"/>
    </w:rPr>
  </w:style>
  <w:style w:type="paragraph" w:customStyle="1" w:styleId="1e">
    <w:name w:val="Название1"/>
    <w:basedOn w:val="a3"/>
    <w:rsid w:val="00A51556"/>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f">
    <w:name w:val="Указатель1"/>
    <w:basedOn w:val="a3"/>
    <w:rsid w:val="00A51556"/>
    <w:pPr>
      <w:suppressLineNumbers/>
      <w:suppressAutoHyphens/>
      <w:spacing w:after="0" w:line="240" w:lineRule="auto"/>
    </w:pPr>
    <w:rPr>
      <w:rFonts w:ascii="Times New Roman" w:hAnsi="Times New Roman" w:cs="Mangal"/>
      <w:sz w:val="20"/>
      <w:szCs w:val="20"/>
      <w:lang w:eastAsia="ar-SA"/>
    </w:rPr>
  </w:style>
  <w:style w:type="paragraph" w:customStyle="1" w:styleId="310">
    <w:name w:val="Основной текст с отступом 31"/>
    <w:basedOn w:val="a3"/>
    <w:rsid w:val="00A51556"/>
    <w:pPr>
      <w:suppressAutoHyphens/>
      <w:spacing w:after="120" w:line="240" w:lineRule="auto"/>
      <w:ind w:left="283"/>
    </w:pPr>
    <w:rPr>
      <w:rFonts w:ascii="Times New Roman" w:hAnsi="Times New Roman"/>
      <w:sz w:val="16"/>
      <w:szCs w:val="16"/>
      <w:lang w:eastAsia="ar-SA"/>
    </w:rPr>
  </w:style>
  <w:style w:type="paragraph" w:customStyle="1" w:styleId="1f0">
    <w:name w:val="Маркированный список1"/>
    <w:basedOn w:val="a3"/>
    <w:rsid w:val="00A51556"/>
    <w:pPr>
      <w:widowControl w:val="0"/>
      <w:suppressAutoHyphens/>
      <w:spacing w:after="60" w:line="240" w:lineRule="auto"/>
      <w:ind w:firstLine="720"/>
      <w:jc w:val="both"/>
    </w:pPr>
    <w:rPr>
      <w:rFonts w:ascii="Times New Roman" w:hAnsi="Times New Roman"/>
      <w:sz w:val="24"/>
      <w:szCs w:val="24"/>
      <w:lang w:eastAsia="ar-SA"/>
    </w:rPr>
  </w:style>
  <w:style w:type="paragraph" w:customStyle="1" w:styleId="1f1">
    <w:name w:val="Название объекта1"/>
    <w:basedOn w:val="a3"/>
    <w:next w:val="a3"/>
    <w:rsid w:val="00A51556"/>
    <w:pPr>
      <w:suppressAutoHyphens/>
      <w:spacing w:before="120" w:after="0" w:line="240" w:lineRule="auto"/>
      <w:jc w:val="center"/>
    </w:pPr>
    <w:rPr>
      <w:rFonts w:ascii="Times New Roman" w:hAnsi="Times New Roman"/>
      <w:sz w:val="36"/>
      <w:szCs w:val="20"/>
      <w:lang w:eastAsia="ar-SA"/>
    </w:rPr>
  </w:style>
  <w:style w:type="paragraph" w:customStyle="1" w:styleId="215">
    <w:name w:val="Основной текст 21"/>
    <w:basedOn w:val="a3"/>
    <w:rsid w:val="00A51556"/>
    <w:pPr>
      <w:suppressAutoHyphens/>
      <w:spacing w:before="60" w:after="0" w:line="240" w:lineRule="auto"/>
      <w:jc w:val="both"/>
    </w:pPr>
    <w:rPr>
      <w:rFonts w:ascii="Times New Roman" w:hAnsi="Times New Roman"/>
      <w:sz w:val="24"/>
      <w:szCs w:val="20"/>
      <w:lang w:eastAsia="ar-SA"/>
    </w:rPr>
  </w:style>
  <w:style w:type="paragraph" w:customStyle="1" w:styleId="311">
    <w:name w:val="Основной текст 31"/>
    <w:basedOn w:val="a3"/>
    <w:rsid w:val="00A51556"/>
    <w:pPr>
      <w:suppressAutoHyphens/>
      <w:spacing w:after="120" w:line="240" w:lineRule="auto"/>
    </w:pPr>
    <w:rPr>
      <w:rFonts w:ascii="Times New Roman" w:hAnsi="Times New Roman"/>
      <w:sz w:val="16"/>
      <w:szCs w:val="16"/>
      <w:lang w:eastAsia="ar-SA"/>
    </w:rPr>
  </w:style>
  <w:style w:type="paragraph" w:customStyle="1" w:styleId="216">
    <w:name w:val="Маркированный список 21"/>
    <w:basedOn w:val="a3"/>
    <w:rsid w:val="00A51556"/>
    <w:pPr>
      <w:tabs>
        <w:tab w:val="num" w:pos="480"/>
      </w:tabs>
      <w:suppressAutoHyphens/>
      <w:spacing w:after="60" w:line="240" w:lineRule="auto"/>
      <w:ind w:left="480" w:hanging="480"/>
      <w:jc w:val="both"/>
    </w:pPr>
    <w:rPr>
      <w:rFonts w:ascii="Times New Roman" w:hAnsi="Times New Roman"/>
      <w:sz w:val="24"/>
      <w:szCs w:val="24"/>
      <w:lang w:eastAsia="ar-SA"/>
    </w:rPr>
  </w:style>
  <w:style w:type="paragraph" w:customStyle="1" w:styleId="312">
    <w:name w:val="Маркированный список 31"/>
    <w:basedOn w:val="a3"/>
    <w:rsid w:val="00A51556"/>
    <w:pPr>
      <w:suppressAutoHyphens/>
      <w:spacing w:after="60" w:line="240" w:lineRule="auto"/>
      <w:ind w:left="360" w:hanging="360"/>
      <w:jc w:val="both"/>
    </w:pPr>
    <w:rPr>
      <w:rFonts w:ascii="Times New Roman" w:hAnsi="Times New Roman"/>
      <w:sz w:val="24"/>
      <w:szCs w:val="24"/>
      <w:lang w:eastAsia="ar-SA"/>
    </w:rPr>
  </w:style>
  <w:style w:type="paragraph" w:customStyle="1" w:styleId="410">
    <w:name w:val="Маркированный список 41"/>
    <w:basedOn w:val="a3"/>
    <w:rsid w:val="00A51556"/>
    <w:pPr>
      <w:tabs>
        <w:tab w:val="left" w:pos="1209"/>
      </w:tabs>
      <w:suppressAutoHyphens/>
      <w:spacing w:after="60" w:line="240" w:lineRule="auto"/>
      <w:ind w:left="1209"/>
      <w:jc w:val="both"/>
    </w:pPr>
    <w:rPr>
      <w:rFonts w:ascii="Times New Roman" w:hAnsi="Times New Roman"/>
      <w:sz w:val="24"/>
      <w:szCs w:val="24"/>
      <w:lang w:eastAsia="ar-SA"/>
    </w:rPr>
  </w:style>
  <w:style w:type="paragraph" w:customStyle="1" w:styleId="511">
    <w:name w:val="Маркированный список 51"/>
    <w:basedOn w:val="a3"/>
    <w:rsid w:val="00A51556"/>
    <w:pPr>
      <w:tabs>
        <w:tab w:val="left" w:pos="1492"/>
      </w:tabs>
      <w:suppressAutoHyphens/>
      <w:spacing w:after="60" w:line="240" w:lineRule="auto"/>
      <w:ind w:left="1492"/>
      <w:jc w:val="both"/>
    </w:pPr>
    <w:rPr>
      <w:rFonts w:ascii="Times New Roman" w:hAnsi="Times New Roman"/>
      <w:sz w:val="24"/>
      <w:szCs w:val="24"/>
      <w:lang w:eastAsia="ar-SA"/>
    </w:rPr>
  </w:style>
  <w:style w:type="paragraph" w:customStyle="1" w:styleId="1">
    <w:name w:val="Нумерованный список1"/>
    <w:basedOn w:val="a3"/>
    <w:rsid w:val="00A51556"/>
    <w:pPr>
      <w:numPr>
        <w:numId w:val="11"/>
      </w:numPr>
      <w:tabs>
        <w:tab w:val="clear" w:pos="480"/>
        <w:tab w:val="left" w:pos="360"/>
        <w:tab w:val="num" w:pos="1052"/>
      </w:tabs>
      <w:suppressAutoHyphens/>
      <w:spacing w:after="60" w:line="240" w:lineRule="auto"/>
      <w:ind w:left="769" w:firstLine="0"/>
      <w:jc w:val="both"/>
    </w:pPr>
    <w:rPr>
      <w:rFonts w:ascii="Times New Roman" w:hAnsi="Times New Roman"/>
      <w:sz w:val="24"/>
      <w:szCs w:val="24"/>
      <w:lang w:eastAsia="ar-SA"/>
    </w:rPr>
  </w:style>
  <w:style w:type="paragraph" w:customStyle="1" w:styleId="21">
    <w:name w:val="Нумерованный список 21"/>
    <w:basedOn w:val="a3"/>
    <w:rsid w:val="00A51556"/>
    <w:pPr>
      <w:numPr>
        <w:numId w:val="12"/>
      </w:numPr>
      <w:tabs>
        <w:tab w:val="num" w:pos="360"/>
        <w:tab w:val="left" w:pos="643"/>
      </w:tabs>
      <w:suppressAutoHyphens/>
      <w:spacing w:after="60" w:line="240" w:lineRule="auto"/>
      <w:ind w:left="643" w:firstLine="0"/>
      <w:jc w:val="both"/>
    </w:pPr>
    <w:rPr>
      <w:rFonts w:ascii="Times New Roman" w:hAnsi="Times New Roman"/>
      <w:sz w:val="24"/>
      <w:szCs w:val="24"/>
      <w:lang w:eastAsia="ar-SA"/>
    </w:rPr>
  </w:style>
  <w:style w:type="paragraph" w:customStyle="1" w:styleId="313">
    <w:name w:val="Нумерованный список 31"/>
    <w:basedOn w:val="a3"/>
    <w:rsid w:val="00A51556"/>
    <w:pPr>
      <w:tabs>
        <w:tab w:val="left" w:pos="926"/>
      </w:tabs>
      <w:suppressAutoHyphens/>
      <w:spacing w:after="60" w:line="240" w:lineRule="auto"/>
      <w:ind w:left="926"/>
      <w:jc w:val="both"/>
    </w:pPr>
    <w:rPr>
      <w:rFonts w:ascii="Times New Roman" w:hAnsi="Times New Roman"/>
      <w:sz w:val="24"/>
      <w:szCs w:val="24"/>
      <w:lang w:eastAsia="ar-SA"/>
    </w:rPr>
  </w:style>
  <w:style w:type="paragraph" w:customStyle="1" w:styleId="41">
    <w:name w:val="Нумерованный список 41"/>
    <w:basedOn w:val="a3"/>
    <w:rsid w:val="00A51556"/>
    <w:pPr>
      <w:numPr>
        <w:numId w:val="13"/>
      </w:numPr>
      <w:tabs>
        <w:tab w:val="num" w:pos="720"/>
        <w:tab w:val="left" w:pos="1209"/>
      </w:tabs>
      <w:suppressAutoHyphens/>
      <w:spacing w:after="60" w:line="240" w:lineRule="auto"/>
      <w:ind w:left="1209"/>
      <w:jc w:val="both"/>
    </w:pPr>
    <w:rPr>
      <w:rFonts w:ascii="Times New Roman" w:hAnsi="Times New Roman"/>
      <w:sz w:val="24"/>
      <w:szCs w:val="24"/>
      <w:lang w:eastAsia="ar-SA"/>
    </w:rPr>
  </w:style>
  <w:style w:type="paragraph" w:customStyle="1" w:styleId="51">
    <w:name w:val="Нумерованный список 51"/>
    <w:basedOn w:val="a3"/>
    <w:rsid w:val="00A51556"/>
    <w:pPr>
      <w:numPr>
        <w:numId w:val="14"/>
      </w:numPr>
      <w:tabs>
        <w:tab w:val="clear" w:pos="1052"/>
        <w:tab w:val="num" w:pos="284"/>
        <w:tab w:val="left" w:pos="1492"/>
      </w:tabs>
      <w:suppressAutoHyphens/>
      <w:spacing w:after="60" w:line="240" w:lineRule="auto"/>
      <w:ind w:left="1492"/>
      <w:jc w:val="both"/>
    </w:pPr>
    <w:rPr>
      <w:rFonts w:ascii="Times New Roman" w:hAnsi="Times New Roman"/>
      <w:sz w:val="24"/>
      <w:szCs w:val="24"/>
      <w:lang w:eastAsia="ar-SA"/>
    </w:rPr>
  </w:style>
  <w:style w:type="paragraph" w:customStyle="1" w:styleId="12">
    <w:name w:val="Дата1"/>
    <w:basedOn w:val="a3"/>
    <w:next w:val="a3"/>
    <w:rsid w:val="00A51556"/>
    <w:pPr>
      <w:numPr>
        <w:numId w:val="15"/>
      </w:numPr>
      <w:suppressAutoHyphens/>
      <w:spacing w:after="60" w:line="240" w:lineRule="auto"/>
      <w:ind w:left="0" w:firstLine="0"/>
      <w:jc w:val="both"/>
    </w:pPr>
    <w:rPr>
      <w:rFonts w:ascii="Times New Roman" w:hAnsi="Times New Roman"/>
      <w:sz w:val="24"/>
      <w:szCs w:val="24"/>
      <w:lang w:eastAsia="ar-SA"/>
    </w:rPr>
  </w:style>
  <w:style w:type="paragraph" w:customStyle="1" w:styleId="1f2">
    <w:name w:val="Цитата1"/>
    <w:basedOn w:val="a3"/>
    <w:rsid w:val="00A51556"/>
    <w:pPr>
      <w:suppressAutoHyphens/>
      <w:spacing w:after="120" w:line="240" w:lineRule="auto"/>
      <w:ind w:left="1440" w:right="1440"/>
      <w:jc w:val="both"/>
    </w:pPr>
    <w:rPr>
      <w:rFonts w:ascii="Times New Roman" w:hAnsi="Times New Roman"/>
      <w:sz w:val="24"/>
      <w:szCs w:val="24"/>
      <w:lang w:eastAsia="ar-SA"/>
    </w:rPr>
  </w:style>
  <w:style w:type="paragraph" w:customStyle="1" w:styleId="11">
    <w:name w:val="Текст1"/>
    <w:basedOn w:val="a3"/>
    <w:rsid w:val="00A51556"/>
    <w:pPr>
      <w:numPr>
        <w:numId w:val="16"/>
      </w:numPr>
      <w:suppressAutoHyphens/>
      <w:spacing w:after="0" w:line="240" w:lineRule="auto"/>
      <w:ind w:left="0" w:firstLine="0"/>
    </w:pPr>
    <w:rPr>
      <w:rFonts w:ascii="Courier New" w:hAnsi="Courier New" w:cs="Courier New"/>
      <w:sz w:val="20"/>
      <w:szCs w:val="20"/>
      <w:lang w:eastAsia="ar-SA"/>
    </w:rPr>
  </w:style>
  <w:style w:type="paragraph" w:customStyle="1" w:styleId="10">
    <w:name w:val="Заголовок записки1"/>
    <w:basedOn w:val="a3"/>
    <w:next w:val="a3"/>
    <w:rsid w:val="00A51556"/>
    <w:pPr>
      <w:numPr>
        <w:numId w:val="17"/>
      </w:numPr>
      <w:suppressAutoHyphens/>
      <w:spacing w:after="60" w:line="240" w:lineRule="auto"/>
      <w:jc w:val="both"/>
    </w:pPr>
    <w:rPr>
      <w:rFonts w:ascii="Times New Roman" w:hAnsi="Times New Roman"/>
      <w:sz w:val="24"/>
      <w:szCs w:val="24"/>
      <w:lang w:eastAsia="ar-SA"/>
    </w:rPr>
  </w:style>
  <w:style w:type="paragraph" w:customStyle="1" w:styleId="1f3">
    <w:name w:val="Красная строка1"/>
    <w:basedOn w:val="af9"/>
    <w:rsid w:val="00A51556"/>
    <w:pPr>
      <w:suppressAutoHyphens/>
      <w:spacing w:line="240" w:lineRule="auto"/>
      <w:ind w:firstLine="210"/>
      <w:jc w:val="both"/>
    </w:pPr>
    <w:rPr>
      <w:rFonts w:ascii="Times New Roman" w:hAnsi="Times New Roman"/>
      <w:sz w:val="24"/>
      <w:szCs w:val="24"/>
      <w:lang w:eastAsia="ar-SA"/>
    </w:rPr>
  </w:style>
  <w:style w:type="paragraph" w:customStyle="1" w:styleId="217">
    <w:name w:val="Красная строка 21"/>
    <w:basedOn w:val="215"/>
    <w:rsid w:val="00A51556"/>
    <w:pPr>
      <w:spacing w:before="0" w:after="120"/>
      <w:ind w:left="283" w:firstLine="210"/>
    </w:pPr>
    <w:rPr>
      <w:szCs w:val="24"/>
    </w:rPr>
  </w:style>
  <w:style w:type="paragraph" w:customStyle="1" w:styleId="1f4">
    <w:name w:val="Обычный отступ1"/>
    <w:basedOn w:val="a3"/>
    <w:rsid w:val="00A51556"/>
    <w:pPr>
      <w:suppressAutoHyphens/>
      <w:spacing w:after="60" w:line="240" w:lineRule="auto"/>
      <w:ind w:left="708"/>
      <w:jc w:val="both"/>
    </w:pPr>
    <w:rPr>
      <w:rFonts w:ascii="Times New Roman" w:hAnsi="Times New Roman"/>
      <w:sz w:val="24"/>
      <w:szCs w:val="24"/>
      <w:lang w:eastAsia="ar-SA"/>
    </w:rPr>
  </w:style>
  <w:style w:type="paragraph" w:customStyle="1" w:styleId="1f5">
    <w:name w:val="Приветствие1"/>
    <w:basedOn w:val="a3"/>
    <w:next w:val="a3"/>
    <w:rsid w:val="00A51556"/>
    <w:pPr>
      <w:suppressAutoHyphens/>
      <w:spacing w:after="60" w:line="240" w:lineRule="auto"/>
      <w:jc w:val="both"/>
    </w:pPr>
    <w:rPr>
      <w:rFonts w:ascii="Times New Roman" w:hAnsi="Times New Roman"/>
      <w:sz w:val="24"/>
      <w:szCs w:val="24"/>
      <w:lang w:eastAsia="ar-SA"/>
    </w:rPr>
  </w:style>
  <w:style w:type="paragraph" w:customStyle="1" w:styleId="1f6">
    <w:name w:val="Продолжение списка1"/>
    <w:basedOn w:val="a3"/>
    <w:rsid w:val="00A51556"/>
    <w:pPr>
      <w:suppressAutoHyphens/>
      <w:spacing w:after="120" w:line="240" w:lineRule="auto"/>
      <w:ind w:left="283"/>
      <w:jc w:val="both"/>
    </w:pPr>
    <w:rPr>
      <w:rFonts w:ascii="Times New Roman" w:hAnsi="Times New Roman"/>
      <w:sz w:val="24"/>
      <w:szCs w:val="24"/>
      <w:lang w:eastAsia="ar-SA"/>
    </w:rPr>
  </w:style>
  <w:style w:type="paragraph" w:customStyle="1" w:styleId="218">
    <w:name w:val="Продолжение списка 21"/>
    <w:basedOn w:val="a3"/>
    <w:rsid w:val="00A51556"/>
    <w:pPr>
      <w:suppressAutoHyphens/>
      <w:spacing w:after="120" w:line="240" w:lineRule="auto"/>
      <w:ind w:left="566"/>
      <w:jc w:val="both"/>
    </w:pPr>
    <w:rPr>
      <w:rFonts w:ascii="Times New Roman" w:hAnsi="Times New Roman"/>
      <w:sz w:val="24"/>
      <w:szCs w:val="24"/>
      <w:lang w:eastAsia="ar-SA"/>
    </w:rPr>
  </w:style>
  <w:style w:type="paragraph" w:customStyle="1" w:styleId="314">
    <w:name w:val="Продолжение списка 31"/>
    <w:basedOn w:val="a3"/>
    <w:rsid w:val="00A51556"/>
    <w:pPr>
      <w:suppressAutoHyphens/>
      <w:spacing w:after="120" w:line="240" w:lineRule="auto"/>
      <w:ind w:left="849"/>
      <w:jc w:val="both"/>
    </w:pPr>
    <w:rPr>
      <w:rFonts w:ascii="Times New Roman" w:hAnsi="Times New Roman"/>
      <w:sz w:val="24"/>
      <w:szCs w:val="24"/>
      <w:lang w:eastAsia="ar-SA"/>
    </w:rPr>
  </w:style>
  <w:style w:type="paragraph" w:customStyle="1" w:styleId="411">
    <w:name w:val="Продолжение списка 41"/>
    <w:basedOn w:val="a3"/>
    <w:rsid w:val="00A51556"/>
    <w:pPr>
      <w:suppressAutoHyphens/>
      <w:spacing w:after="120" w:line="240" w:lineRule="auto"/>
      <w:ind w:left="1132"/>
      <w:jc w:val="both"/>
    </w:pPr>
    <w:rPr>
      <w:rFonts w:ascii="Times New Roman" w:hAnsi="Times New Roman"/>
      <w:sz w:val="24"/>
      <w:szCs w:val="24"/>
      <w:lang w:eastAsia="ar-SA"/>
    </w:rPr>
  </w:style>
  <w:style w:type="paragraph" w:customStyle="1" w:styleId="512">
    <w:name w:val="Продолжение списка 51"/>
    <w:basedOn w:val="a3"/>
    <w:rsid w:val="00A51556"/>
    <w:pPr>
      <w:suppressAutoHyphens/>
      <w:spacing w:after="120" w:line="240" w:lineRule="auto"/>
      <w:ind w:left="1415"/>
      <w:jc w:val="both"/>
    </w:pPr>
    <w:rPr>
      <w:rFonts w:ascii="Times New Roman" w:hAnsi="Times New Roman"/>
      <w:sz w:val="24"/>
      <w:szCs w:val="24"/>
      <w:lang w:eastAsia="ar-SA"/>
    </w:rPr>
  </w:style>
  <w:style w:type="paragraph" w:customStyle="1" w:styleId="1f7">
    <w:name w:val="Прощание1"/>
    <w:basedOn w:val="a3"/>
    <w:rsid w:val="00A51556"/>
    <w:pPr>
      <w:suppressAutoHyphens/>
      <w:spacing w:after="60" w:line="240" w:lineRule="auto"/>
      <w:ind w:left="4252"/>
      <w:jc w:val="both"/>
    </w:pPr>
    <w:rPr>
      <w:rFonts w:ascii="Times New Roman" w:hAnsi="Times New Roman"/>
      <w:sz w:val="24"/>
      <w:szCs w:val="24"/>
      <w:lang w:eastAsia="ar-SA"/>
    </w:rPr>
  </w:style>
  <w:style w:type="paragraph" w:customStyle="1" w:styleId="219">
    <w:name w:val="Список 21"/>
    <w:basedOn w:val="a3"/>
    <w:rsid w:val="00A51556"/>
    <w:pPr>
      <w:suppressAutoHyphens/>
      <w:spacing w:after="60" w:line="240" w:lineRule="auto"/>
      <w:ind w:left="566" w:hanging="283"/>
      <w:jc w:val="both"/>
    </w:pPr>
    <w:rPr>
      <w:rFonts w:ascii="Times New Roman" w:hAnsi="Times New Roman"/>
      <w:sz w:val="24"/>
      <w:szCs w:val="24"/>
      <w:lang w:eastAsia="ar-SA"/>
    </w:rPr>
  </w:style>
  <w:style w:type="paragraph" w:customStyle="1" w:styleId="315">
    <w:name w:val="Список 31"/>
    <w:basedOn w:val="a3"/>
    <w:rsid w:val="00A51556"/>
    <w:pPr>
      <w:suppressAutoHyphens/>
      <w:spacing w:after="60" w:line="240" w:lineRule="auto"/>
      <w:ind w:left="849" w:hanging="283"/>
      <w:jc w:val="both"/>
    </w:pPr>
    <w:rPr>
      <w:rFonts w:ascii="Times New Roman" w:hAnsi="Times New Roman"/>
      <w:sz w:val="24"/>
      <w:szCs w:val="24"/>
      <w:lang w:eastAsia="ar-SA"/>
    </w:rPr>
  </w:style>
  <w:style w:type="paragraph" w:customStyle="1" w:styleId="412">
    <w:name w:val="Список 41"/>
    <w:basedOn w:val="a3"/>
    <w:rsid w:val="00A51556"/>
    <w:pPr>
      <w:suppressAutoHyphens/>
      <w:spacing w:after="60" w:line="240" w:lineRule="auto"/>
      <w:ind w:left="1132" w:hanging="283"/>
      <w:jc w:val="both"/>
    </w:pPr>
    <w:rPr>
      <w:rFonts w:ascii="Times New Roman" w:hAnsi="Times New Roman"/>
      <w:sz w:val="24"/>
      <w:szCs w:val="24"/>
      <w:lang w:eastAsia="ar-SA"/>
    </w:rPr>
  </w:style>
  <w:style w:type="paragraph" w:customStyle="1" w:styleId="513">
    <w:name w:val="Список 51"/>
    <w:basedOn w:val="a3"/>
    <w:rsid w:val="00A51556"/>
    <w:pPr>
      <w:suppressAutoHyphens/>
      <w:spacing w:after="60" w:line="240" w:lineRule="auto"/>
      <w:ind w:left="1415" w:hanging="283"/>
      <w:jc w:val="both"/>
    </w:pPr>
    <w:rPr>
      <w:rFonts w:ascii="Times New Roman" w:hAnsi="Times New Roman"/>
      <w:sz w:val="24"/>
      <w:szCs w:val="24"/>
      <w:lang w:eastAsia="ar-SA"/>
    </w:rPr>
  </w:style>
  <w:style w:type="paragraph" w:customStyle="1" w:styleId="1f8">
    <w:name w:val="Шапка1"/>
    <w:basedOn w:val="a3"/>
    <w:rsid w:val="00A51556"/>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hAnsi="Arial" w:cs="Arial"/>
      <w:sz w:val="24"/>
      <w:szCs w:val="24"/>
      <w:lang w:eastAsia="ar-SA"/>
    </w:rPr>
  </w:style>
  <w:style w:type="paragraph" w:customStyle="1" w:styleId="affffd">
    <w:name w:val="Содержимое таблицы"/>
    <w:basedOn w:val="a3"/>
    <w:rsid w:val="00A51556"/>
    <w:pPr>
      <w:suppressLineNumbers/>
      <w:suppressAutoHyphens/>
      <w:spacing w:after="0" w:line="240" w:lineRule="auto"/>
    </w:pPr>
    <w:rPr>
      <w:rFonts w:ascii="Times New Roman" w:hAnsi="Times New Roman"/>
      <w:sz w:val="20"/>
      <w:szCs w:val="20"/>
      <w:lang w:eastAsia="ar-SA"/>
    </w:rPr>
  </w:style>
  <w:style w:type="paragraph" w:customStyle="1" w:styleId="affffe">
    <w:name w:val="Заголовок таблицы"/>
    <w:basedOn w:val="affffd"/>
    <w:rsid w:val="00A51556"/>
    <w:pPr>
      <w:jc w:val="center"/>
    </w:pPr>
    <w:rPr>
      <w:b/>
      <w:bCs/>
    </w:rPr>
  </w:style>
  <w:style w:type="paragraph" w:customStyle="1" w:styleId="afffff">
    <w:name w:val="Содержимое врезки"/>
    <w:basedOn w:val="af9"/>
    <w:rsid w:val="00A51556"/>
    <w:pPr>
      <w:widowControl w:val="0"/>
      <w:suppressAutoHyphens/>
      <w:autoSpaceDE w:val="0"/>
      <w:spacing w:after="0" w:line="240" w:lineRule="auto"/>
      <w:jc w:val="center"/>
    </w:pPr>
    <w:rPr>
      <w:rFonts w:ascii="Times New Roman" w:hAnsi="Times New Roman"/>
      <w:b/>
      <w:bCs/>
      <w:sz w:val="24"/>
      <w:szCs w:val="24"/>
      <w:lang w:eastAsia="ar-SA"/>
    </w:rPr>
  </w:style>
  <w:style w:type="paragraph" w:customStyle="1" w:styleId="2f1">
    <w:name w:val="Обычный2"/>
    <w:rsid w:val="00A51556"/>
    <w:pPr>
      <w:widowControl w:val="0"/>
      <w:suppressAutoHyphens/>
      <w:spacing w:line="300" w:lineRule="auto"/>
      <w:ind w:left="960" w:firstLine="720"/>
      <w:jc w:val="both"/>
    </w:pPr>
    <w:rPr>
      <w:sz w:val="22"/>
      <w:lang w:eastAsia="ar-SA"/>
    </w:rPr>
  </w:style>
  <w:style w:type="paragraph" w:customStyle="1" w:styleId="2f2">
    <w:name w:val="Знак2"/>
    <w:basedOn w:val="a3"/>
    <w:rsid w:val="00A51556"/>
    <w:pPr>
      <w:spacing w:after="160" w:line="240" w:lineRule="exact"/>
    </w:pPr>
    <w:rPr>
      <w:rFonts w:ascii="Verdana" w:hAnsi="Verdana"/>
      <w:sz w:val="20"/>
      <w:szCs w:val="20"/>
      <w:lang w:val="en-US"/>
    </w:rPr>
  </w:style>
  <w:style w:type="paragraph" w:customStyle="1" w:styleId="CharChar1">
    <w:name w:val="Char Char1"/>
    <w:basedOn w:val="a3"/>
    <w:rsid w:val="00A51556"/>
    <w:pPr>
      <w:spacing w:after="160" w:line="240" w:lineRule="exact"/>
    </w:pPr>
    <w:rPr>
      <w:rFonts w:ascii="Verdana" w:hAnsi="Verdana"/>
      <w:sz w:val="20"/>
      <w:szCs w:val="20"/>
      <w:lang w:val="en-US"/>
    </w:rPr>
  </w:style>
  <w:style w:type="paragraph" w:customStyle="1" w:styleId="221">
    <w:name w:val="Основной текст с отступом 221"/>
    <w:basedOn w:val="a3"/>
    <w:rsid w:val="00A51556"/>
    <w:pPr>
      <w:suppressAutoHyphens/>
      <w:spacing w:after="0" w:line="240" w:lineRule="auto"/>
      <w:ind w:firstLine="720"/>
      <w:jc w:val="both"/>
    </w:pPr>
    <w:rPr>
      <w:rFonts w:ascii="Times New Roman" w:hAnsi="Times New Roman"/>
      <w:sz w:val="28"/>
      <w:szCs w:val="28"/>
      <w:lang w:eastAsia="ar-SA"/>
    </w:rPr>
  </w:style>
  <w:style w:type="paragraph" w:customStyle="1" w:styleId="afffff0">
    <w:name w:val="Стиль"/>
    <w:rsid w:val="00A51556"/>
    <w:pPr>
      <w:suppressAutoHyphens/>
    </w:pPr>
    <w:rPr>
      <w:rFonts w:eastAsia="Arial"/>
      <w:lang w:eastAsia="ar-SA"/>
    </w:rPr>
  </w:style>
  <w:style w:type="paragraph" w:customStyle="1" w:styleId="Style7">
    <w:name w:val="Style7 Знак Знак Знак"/>
    <w:basedOn w:val="a3"/>
    <w:rsid w:val="00A51556"/>
    <w:pPr>
      <w:widowControl w:val="0"/>
      <w:suppressAutoHyphens/>
      <w:autoSpaceDE w:val="0"/>
      <w:spacing w:after="0" w:line="240" w:lineRule="auto"/>
    </w:pPr>
    <w:rPr>
      <w:rFonts w:ascii="SimSun" w:eastAsia="SimSun" w:hAnsi="SimSun"/>
      <w:sz w:val="24"/>
      <w:szCs w:val="24"/>
      <w:lang w:eastAsia="ar-SA"/>
    </w:rPr>
  </w:style>
  <w:style w:type="paragraph" w:customStyle="1" w:styleId="Style10">
    <w:name w:val="Style10"/>
    <w:basedOn w:val="a3"/>
    <w:rsid w:val="00A51556"/>
    <w:pPr>
      <w:widowControl w:val="0"/>
      <w:suppressAutoHyphens/>
      <w:autoSpaceDE w:val="0"/>
      <w:spacing w:after="0" w:line="243" w:lineRule="exact"/>
      <w:ind w:hanging="117"/>
    </w:pPr>
    <w:rPr>
      <w:rFonts w:ascii="Times New Roman" w:eastAsia="SimSun" w:hAnsi="Times New Roman"/>
      <w:sz w:val="24"/>
      <w:szCs w:val="24"/>
      <w:lang w:eastAsia="ar-SA"/>
    </w:rPr>
  </w:style>
  <w:style w:type="paragraph" w:customStyle="1" w:styleId="Style13">
    <w:name w:val="Style13"/>
    <w:basedOn w:val="a3"/>
    <w:rsid w:val="00A51556"/>
    <w:pPr>
      <w:widowControl w:val="0"/>
      <w:suppressAutoHyphens/>
      <w:autoSpaceDE w:val="0"/>
      <w:spacing w:after="0" w:line="240" w:lineRule="auto"/>
    </w:pPr>
    <w:rPr>
      <w:rFonts w:ascii="Times New Roman" w:eastAsia="SimSun" w:hAnsi="Times New Roman"/>
      <w:sz w:val="24"/>
      <w:szCs w:val="24"/>
      <w:lang w:eastAsia="ar-SA"/>
    </w:rPr>
  </w:style>
  <w:style w:type="paragraph" w:customStyle="1" w:styleId="Style16">
    <w:name w:val="Style16"/>
    <w:basedOn w:val="a3"/>
    <w:rsid w:val="00A51556"/>
    <w:pPr>
      <w:widowControl w:val="0"/>
      <w:suppressAutoHyphens/>
      <w:autoSpaceDE w:val="0"/>
      <w:spacing w:after="0" w:line="239" w:lineRule="exact"/>
      <w:jc w:val="center"/>
    </w:pPr>
    <w:rPr>
      <w:rFonts w:ascii="Times New Roman" w:eastAsia="SimSun" w:hAnsi="Times New Roman"/>
      <w:sz w:val="24"/>
      <w:szCs w:val="24"/>
      <w:lang w:eastAsia="ar-SA"/>
    </w:rPr>
  </w:style>
  <w:style w:type="paragraph" w:customStyle="1" w:styleId="112">
    <w:name w:val="Заголовок №11"/>
    <w:basedOn w:val="a3"/>
    <w:rsid w:val="00A51556"/>
    <w:pPr>
      <w:shd w:val="clear" w:color="auto" w:fill="FFFFFF"/>
      <w:suppressAutoHyphens/>
      <w:spacing w:after="0" w:line="278" w:lineRule="exact"/>
      <w:jc w:val="center"/>
    </w:pPr>
    <w:rPr>
      <w:rFonts w:ascii="Times New Roman" w:hAnsi="Times New Roman"/>
      <w:b/>
      <w:bCs/>
      <w:sz w:val="24"/>
      <w:szCs w:val="24"/>
      <w:lang w:eastAsia="ar-SA"/>
    </w:rPr>
  </w:style>
  <w:style w:type="paragraph" w:customStyle="1" w:styleId="afffff1">
    <w:name w:val="Текстовый блок"/>
    <w:rsid w:val="00A5155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jc w:val="both"/>
    </w:pPr>
    <w:rPr>
      <w:rFonts w:eastAsia="ヒラギノ角ゴ Pro W3"/>
      <w:sz w:val="28"/>
      <w:szCs w:val="28"/>
      <w:lang w:eastAsia="ar-SA"/>
    </w:rPr>
  </w:style>
  <w:style w:type="paragraph" w:customStyle="1" w:styleId="msolistparagraph0">
    <w:name w:val="msolistparagraph"/>
    <w:basedOn w:val="a3"/>
    <w:rsid w:val="00A51556"/>
    <w:pPr>
      <w:spacing w:after="0" w:line="240" w:lineRule="auto"/>
      <w:ind w:left="720"/>
      <w:contextualSpacing/>
    </w:pPr>
    <w:rPr>
      <w:rFonts w:ascii="Times New Roman" w:hAnsi="Times New Roman"/>
      <w:sz w:val="20"/>
      <w:szCs w:val="20"/>
      <w:lang w:eastAsia="ru-RU"/>
    </w:rPr>
  </w:style>
  <w:style w:type="paragraph" w:customStyle="1" w:styleId="FR2">
    <w:name w:val="FR2"/>
    <w:rsid w:val="00A51556"/>
    <w:pPr>
      <w:widowControl w:val="0"/>
      <w:snapToGrid w:val="0"/>
      <w:spacing w:after="80" w:line="276" w:lineRule="auto"/>
      <w:ind w:firstLine="400"/>
      <w:jc w:val="both"/>
    </w:pPr>
    <w:rPr>
      <w:rFonts w:ascii="Arial" w:hAnsi="Arial"/>
    </w:rPr>
  </w:style>
  <w:style w:type="paragraph" w:customStyle="1" w:styleId="normaltext">
    <w:name w:val="normaltext"/>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230">
    <w:name w:val="Основной текст с отступом 23"/>
    <w:basedOn w:val="a3"/>
    <w:rsid w:val="00A51556"/>
    <w:pPr>
      <w:overflowPunct w:val="0"/>
      <w:autoSpaceDE w:val="0"/>
      <w:autoSpaceDN w:val="0"/>
      <w:adjustRightInd w:val="0"/>
      <w:spacing w:after="0" w:line="240" w:lineRule="auto"/>
      <w:ind w:right="1133" w:firstLine="851"/>
      <w:jc w:val="both"/>
    </w:pPr>
    <w:rPr>
      <w:rFonts w:ascii="Arial" w:hAnsi="Arial"/>
      <w:sz w:val="24"/>
      <w:szCs w:val="20"/>
      <w:lang w:eastAsia="ru-RU"/>
    </w:rPr>
  </w:style>
  <w:style w:type="paragraph" w:customStyle="1" w:styleId="title1">
    <w:name w:val="title1"/>
    <w:basedOn w:val="a3"/>
    <w:rsid w:val="00A51556"/>
    <w:pPr>
      <w:spacing w:before="100" w:beforeAutospacing="1" w:after="100" w:afterAutospacing="1" w:line="240" w:lineRule="auto"/>
    </w:pPr>
    <w:rPr>
      <w:rFonts w:ascii="Times New Roman" w:hAnsi="Times New Roman"/>
      <w:i/>
      <w:iCs/>
      <w:sz w:val="24"/>
      <w:szCs w:val="24"/>
      <w:lang w:eastAsia="ru-RU"/>
    </w:rPr>
  </w:style>
  <w:style w:type="paragraph" w:customStyle="1" w:styleId="320">
    <w:name w:val="Основной текст с отступом 32"/>
    <w:basedOn w:val="a3"/>
    <w:rsid w:val="00A51556"/>
    <w:pPr>
      <w:suppressAutoHyphens/>
      <w:spacing w:after="0" w:line="240" w:lineRule="auto"/>
      <w:ind w:firstLine="567"/>
      <w:jc w:val="both"/>
    </w:pPr>
    <w:rPr>
      <w:rFonts w:ascii="Times New Roman" w:hAnsi="Times New Roman"/>
      <w:sz w:val="16"/>
      <w:szCs w:val="16"/>
      <w:lang w:eastAsia="ar-SA"/>
    </w:rPr>
  </w:style>
  <w:style w:type="paragraph" w:customStyle="1" w:styleId="consplusnormal1">
    <w:name w:val="consplusnormal"/>
    <w:basedOn w:val="a3"/>
    <w:rsid w:val="00A51556"/>
    <w:pPr>
      <w:suppressAutoHyphens/>
      <w:spacing w:before="187" w:after="187" w:line="240" w:lineRule="auto"/>
      <w:ind w:left="187" w:right="187"/>
    </w:pPr>
    <w:rPr>
      <w:rFonts w:ascii="Times New Roman" w:hAnsi="Times New Roman"/>
      <w:sz w:val="24"/>
      <w:szCs w:val="24"/>
      <w:lang w:eastAsia="ar-SA"/>
    </w:rPr>
  </w:style>
  <w:style w:type="paragraph" w:customStyle="1" w:styleId="abz">
    <w:name w:val="abz"/>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3d">
    <w:name w:val="Обычный3"/>
    <w:rsid w:val="00A51556"/>
    <w:pPr>
      <w:widowControl w:val="0"/>
      <w:suppressAutoHyphens/>
      <w:spacing w:line="300" w:lineRule="auto"/>
      <w:ind w:left="960" w:firstLine="720"/>
      <w:jc w:val="both"/>
    </w:pPr>
    <w:rPr>
      <w:sz w:val="22"/>
      <w:lang w:eastAsia="ar-SA"/>
    </w:rPr>
  </w:style>
  <w:style w:type="paragraph" w:customStyle="1" w:styleId="xl153">
    <w:name w:val="xl153"/>
    <w:basedOn w:val="a3"/>
    <w:rsid w:val="00A51556"/>
    <w:pPr>
      <w:spacing w:before="100" w:beforeAutospacing="1" w:after="100" w:afterAutospacing="1" w:line="240" w:lineRule="auto"/>
      <w:jc w:val="center"/>
    </w:pPr>
    <w:rPr>
      <w:rFonts w:ascii="Times New Roman" w:hAnsi="Times New Roman"/>
      <w:b/>
      <w:bCs/>
      <w:sz w:val="24"/>
      <w:szCs w:val="24"/>
      <w:lang w:eastAsia="ru-RU"/>
    </w:rPr>
  </w:style>
  <w:style w:type="paragraph" w:customStyle="1" w:styleId="afffff2">
    <w:name w:val="Комментарий"/>
    <w:basedOn w:val="a3"/>
    <w:next w:val="a3"/>
    <w:rsid w:val="00A51556"/>
    <w:pPr>
      <w:shd w:val="clear" w:color="auto" w:fill="F0F0F0"/>
      <w:autoSpaceDE w:val="0"/>
      <w:autoSpaceDN w:val="0"/>
      <w:adjustRightInd w:val="0"/>
      <w:spacing w:before="75" w:after="0" w:line="240" w:lineRule="auto"/>
      <w:jc w:val="both"/>
    </w:pPr>
    <w:rPr>
      <w:rFonts w:ascii="Arial" w:hAnsi="Arial"/>
      <w:color w:val="353842"/>
      <w:sz w:val="24"/>
      <w:szCs w:val="24"/>
      <w:lang w:eastAsia="ru-RU"/>
    </w:rPr>
  </w:style>
  <w:style w:type="paragraph" w:customStyle="1" w:styleId="afffff3">
    <w:name w:val="Информация об изменениях документа"/>
    <w:basedOn w:val="afffff2"/>
    <w:next w:val="a3"/>
    <w:rsid w:val="00A51556"/>
    <w:pPr>
      <w:spacing w:before="0"/>
    </w:pPr>
    <w:rPr>
      <w:i/>
      <w:iCs/>
    </w:rPr>
  </w:style>
  <w:style w:type="paragraph" w:customStyle="1" w:styleId="47">
    <w:name w:val="Обычный4"/>
    <w:rsid w:val="00A51556"/>
    <w:pPr>
      <w:widowControl w:val="0"/>
      <w:suppressAutoHyphens/>
      <w:spacing w:line="300" w:lineRule="auto"/>
      <w:ind w:left="960" w:firstLine="720"/>
      <w:jc w:val="both"/>
    </w:pPr>
    <w:rPr>
      <w:sz w:val="22"/>
      <w:lang w:eastAsia="ar-SA"/>
    </w:rPr>
  </w:style>
  <w:style w:type="paragraph" w:customStyle="1" w:styleId="2f3">
    <w:name w:val="Без интервала2"/>
    <w:basedOn w:val="a3"/>
    <w:rsid w:val="00A51556"/>
    <w:pPr>
      <w:spacing w:after="0" w:line="240" w:lineRule="auto"/>
      <w:ind w:firstLine="851"/>
      <w:jc w:val="both"/>
    </w:pPr>
    <w:rPr>
      <w:sz w:val="28"/>
    </w:rPr>
  </w:style>
  <w:style w:type="paragraph" w:customStyle="1" w:styleId="detailprops1">
    <w:name w:val="detailprops1"/>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font5">
    <w:name w:val="font5"/>
    <w:basedOn w:val="a3"/>
    <w:rsid w:val="00A51556"/>
    <w:pPr>
      <w:spacing w:before="100" w:beforeAutospacing="1" w:after="100" w:afterAutospacing="1" w:line="240" w:lineRule="auto"/>
    </w:pPr>
    <w:rPr>
      <w:rFonts w:ascii="Arial" w:hAnsi="Arial" w:cs="Arial"/>
      <w:i/>
      <w:iCs/>
      <w:sz w:val="20"/>
      <w:szCs w:val="20"/>
      <w:lang w:eastAsia="ru-RU"/>
    </w:rPr>
  </w:style>
  <w:style w:type="paragraph" w:customStyle="1" w:styleId="xl65">
    <w:name w:val="xl65"/>
    <w:basedOn w:val="a3"/>
    <w:rsid w:val="00A51556"/>
    <w:pPr>
      <w:spacing w:before="100" w:beforeAutospacing="1" w:after="100" w:afterAutospacing="1" w:line="240" w:lineRule="auto"/>
    </w:pPr>
    <w:rPr>
      <w:rFonts w:ascii="Arial" w:hAnsi="Arial" w:cs="Arial"/>
      <w:sz w:val="24"/>
      <w:szCs w:val="24"/>
      <w:lang w:eastAsia="ru-RU"/>
    </w:rPr>
  </w:style>
  <w:style w:type="paragraph" w:customStyle="1" w:styleId="xl66">
    <w:name w:val="xl66"/>
    <w:basedOn w:val="a3"/>
    <w:rsid w:val="00A51556"/>
    <w:pPr>
      <w:spacing w:before="100" w:beforeAutospacing="1" w:after="100" w:afterAutospacing="1" w:line="240" w:lineRule="auto"/>
      <w:jc w:val="center"/>
    </w:pPr>
    <w:rPr>
      <w:rFonts w:ascii="Arial" w:hAnsi="Arial" w:cs="Arial"/>
      <w:sz w:val="24"/>
      <w:szCs w:val="24"/>
      <w:lang w:eastAsia="ru-RU"/>
    </w:rPr>
  </w:style>
  <w:style w:type="paragraph" w:customStyle="1" w:styleId="xl67">
    <w:name w:val="xl67"/>
    <w:basedOn w:val="a3"/>
    <w:rsid w:val="00A51556"/>
    <w:pPr>
      <w:spacing w:before="100" w:beforeAutospacing="1" w:after="100" w:afterAutospacing="1" w:line="240" w:lineRule="auto"/>
    </w:pPr>
    <w:rPr>
      <w:rFonts w:ascii="Arial" w:hAnsi="Arial" w:cs="Arial"/>
      <w:sz w:val="24"/>
      <w:szCs w:val="24"/>
      <w:lang w:eastAsia="ru-RU"/>
    </w:rPr>
  </w:style>
  <w:style w:type="paragraph" w:customStyle="1" w:styleId="xl68">
    <w:name w:val="xl68"/>
    <w:basedOn w:val="a3"/>
    <w:rsid w:val="00A51556"/>
    <w:pPr>
      <w:spacing w:before="100" w:beforeAutospacing="1" w:after="100" w:afterAutospacing="1" w:line="240" w:lineRule="auto"/>
      <w:jc w:val="center"/>
    </w:pPr>
    <w:rPr>
      <w:rFonts w:ascii="Arial" w:hAnsi="Arial" w:cs="Arial"/>
      <w:sz w:val="24"/>
      <w:szCs w:val="24"/>
      <w:lang w:eastAsia="ru-RU"/>
    </w:rPr>
  </w:style>
  <w:style w:type="paragraph" w:customStyle="1" w:styleId="xl69">
    <w:name w:val="xl69"/>
    <w:basedOn w:val="a3"/>
    <w:rsid w:val="00A51556"/>
    <w:pPr>
      <w:spacing w:before="100" w:beforeAutospacing="1" w:after="100" w:afterAutospacing="1" w:line="240" w:lineRule="auto"/>
      <w:jc w:val="center"/>
    </w:pPr>
    <w:rPr>
      <w:rFonts w:ascii="Arial" w:hAnsi="Arial" w:cs="Arial"/>
      <w:sz w:val="18"/>
      <w:szCs w:val="18"/>
      <w:lang w:eastAsia="ru-RU"/>
    </w:rPr>
  </w:style>
  <w:style w:type="paragraph" w:customStyle="1" w:styleId="xl70">
    <w:name w:val="xl70"/>
    <w:basedOn w:val="a3"/>
    <w:rsid w:val="00A51556"/>
    <w:pPr>
      <w:spacing w:before="100" w:beforeAutospacing="1" w:after="100" w:afterAutospacing="1" w:line="240" w:lineRule="auto"/>
      <w:jc w:val="right"/>
    </w:pPr>
    <w:rPr>
      <w:rFonts w:ascii="Arial" w:hAnsi="Arial" w:cs="Arial"/>
      <w:sz w:val="16"/>
      <w:szCs w:val="16"/>
      <w:lang w:eastAsia="ru-RU"/>
    </w:rPr>
  </w:style>
  <w:style w:type="paragraph" w:customStyle="1" w:styleId="xl71">
    <w:name w:val="xl71"/>
    <w:basedOn w:val="a3"/>
    <w:rsid w:val="00A51556"/>
    <w:pPr>
      <w:spacing w:before="100" w:beforeAutospacing="1" w:after="100" w:afterAutospacing="1" w:line="240" w:lineRule="auto"/>
      <w:jc w:val="right"/>
    </w:pPr>
    <w:rPr>
      <w:rFonts w:ascii="Arial" w:hAnsi="Arial" w:cs="Arial"/>
      <w:sz w:val="24"/>
      <w:szCs w:val="24"/>
      <w:lang w:eastAsia="ru-RU"/>
    </w:rPr>
  </w:style>
  <w:style w:type="paragraph" w:customStyle="1" w:styleId="xl72">
    <w:name w:val="xl72"/>
    <w:basedOn w:val="a3"/>
    <w:rsid w:val="00A51556"/>
    <w:pPr>
      <w:spacing w:before="100" w:beforeAutospacing="1" w:after="100" w:afterAutospacing="1" w:line="240" w:lineRule="auto"/>
      <w:jc w:val="center"/>
    </w:pPr>
    <w:rPr>
      <w:rFonts w:ascii="Arial" w:hAnsi="Arial" w:cs="Arial"/>
      <w:sz w:val="18"/>
      <w:szCs w:val="18"/>
      <w:lang w:eastAsia="ru-RU"/>
    </w:rPr>
  </w:style>
  <w:style w:type="paragraph" w:customStyle="1" w:styleId="xl73">
    <w:name w:val="xl73"/>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74">
    <w:name w:val="xl74"/>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75">
    <w:name w:val="xl75"/>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lang w:eastAsia="ru-RU"/>
    </w:rPr>
  </w:style>
  <w:style w:type="paragraph" w:customStyle="1" w:styleId="xl76">
    <w:name w:val="xl76"/>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77">
    <w:name w:val="xl77"/>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78">
    <w:name w:val="xl78"/>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79">
    <w:name w:val="xl79"/>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0">
    <w:name w:val="xl80"/>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81">
    <w:name w:val="xl81"/>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2">
    <w:name w:val="xl82"/>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83">
    <w:name w:val="xl83"/>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84">
    <w:name w:val="xl84"/>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5">
    <w:name w:val="xl85"/>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6">
    <w:name w:val="xl86"/>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7">
    <w:name w:val="xl87"/>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8">
    <w:name w:val="xl88"/>
    <w:basedOn w:val="a3"/>
    <w:rsid w:val="00A51556"/>
    <w:pPr>
      <w:spacing w:before="100" w:beforeAutospacing="1" w:after="100" w:afterAutospacing="1" w:line="240" w:lineRule="auto"/>
    </w:pPr>
    <w:rPr>
      <w:rFonts w:ascii="Arial" w:hAnsi="Arial" w:cs="Arial"/>
      <w:b/>
      <w:bCs/>
      <w:i/>
      <w:iCs/>
      <w:sz w:val="24"/>
      <w:szCs w:val="24"/>
      <w:lang w:eastAsia="ru-RU"/>
    </w:rPr>
  </w:style>
  <w:style w:type="paragraph" w:customStyle="1" w:styleId="xl89">
    <w:name w:val="xl89"/>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ru-RU"/>
    </w:rPr>
  </w:style>
  <w:style w:type="paragraph" w:customStyle="1" w:styleId="xl90">
    <w:name w:val="xl90"/>
    <w:basedOn w:val="a3"/>
    <w:rsid w:val="00A51556"/>
    <w:pPr>
      <w:spacing w:before="100" w:beforeAutospacing="1" w:after="100" w:afterAutospacing="1" w:line="240" w:lineRule="auto"/>
    </w:pPr>
    <w:rPr>
      <w:rFonts w:ascii="Arial" w:hAnsi="Arial" w:cs="Arial"/>
      <w:b/>
      <w:bCs/>
      <w:i/>
      <w:iCs/>
      <w:sz w:val="18"/>
      <w:szCs w:val="18"/>
      <w:lang w:eastAsia="ru-RU"/>
    </w:rPr>
  </w:style>
  <w:style w:type="paragraph" w:customStyle="1" w:styleId="xl91">
    <w:name w:val="xl91"/>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92">
    <w:name w:val="xl92"/>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93">
    <w:name w:val="xl93"/>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character" w:styleId="afffff4">
    <w:name w:val="annotation reference"/>
    <w:basedOn w:val="a4"/>
    <w:uiPriority w:val="99"/>
    <w:semiHidden/>
    <w:unhideWhenUsed/>
    <w:rsid w:val="00A51556"/>
    <w:rPr>
      <w:sz w:val="16"/>
      <w:szCs w:val="16"/>
    </w:rPr>
  </w:style>
  <w:style w:type="character" w:styleId="afffff5">
    <w:name w:val="Subtle Emphasis"/>
    <w:qFormat/>
    <w:rsid w:val="00A51556"/>
    <w:rPr>
      <w:i/>
      <w:iCs/>
      <w:color w:val="808080"/>
    </w:rPr>
  </w:style>
  <w:style w:type="character" w:customStyle="1" w:styleId="afffff6">
    <w:name w:val="Основной шрифт"/>
    <w:rsid w:val="00A51556"/>
  </w:style>
  <w:style w:type="character" w:customStyle="1" w:styleId="1110">
    <w:name w:val="Знак Знак111"/>
    <w:aliases w:val="Знак Знак Знак Знак211"/>
    <w:rsid w:val="00A51556"/>
    <w:rPr>
      <w:sz w:val="24"/>
      <w:szCs w:val="24"/>
      <w:lang w:val="ru-RU" w:eastAsia="ru-RU"/>
    </w:rPr>
  </w:style>
  <w:style w:type="character" w:customStyle="1" w:styleId="3e">
    <w:name w:val="Стиль3 Знак"/>
    <w:basedOn w:val="a4"/>
    <w:rsid w:val="00A51556"/>
    <w:rPr>
      <w:sz w:val="24"/>
      <w:szCs w:val="24"/>
      <w:lang w:val="ru-RU" w:eastAsia="ru-RU"/>
    </w:rPr>
  </w:style>
  <w:style w:type="character" w:customStyle="1" w:styleId="3f">
    <w:name w:val="Стиль3 Знак Знак"/>
    <w:rsid w:val="00A51556"/>
    <w:rPr>
      <w:sz w:val="24"/>
      <w:szCs w:val="24"/>
      <w:lang w:val="ru-RU" w:eastAsia="ru-RU"/>
    </w:rPr>
  </w:style>
  <w:style w:type="character" w:customStyle="1" w:styleId="labelbodytext1">
    <w:name w:val="label_body_text_1"/>
    <w:basedOn w:val="a4"/>
    <w:rsid w:val="00A51556"/>
  </w:style>
  <w:style w:type="character" w:customStyle="1" w:styleId="21a">
    <w:name w:val="?????21"/>
    <w:rsid w:val="00A51556"/>
    <w:rPr>
      <w:color w:val="FF0000"/>
    </w:rPr>
  </w:style>
  <w:style w:type="character" w:customStyle="1" w:styleId="316">
    <w:name w:val="стиль31"/>
    <w:rsid w:val="00A51556"/>
    <w:rPr>
      <w:color w:val="0066FF"/>
    </w:rPr>
  </w:style>
  <w:style w:type="character" w:customStyle="1" w:styleId="71">
    <w:name w:val="стиль71"/>
    <w:rsid w:val="00A51556"/>
    <w:rPr>
      <w:color w:val="006600"/>
    </w:rPr>
  </w:style>
  <w:style w:type="character" w:customStyle="1" w:styleId="113">
    <w:name w:val="стиль11"/>
    <w:rsid w:val="00A51556"/>
    <w:rPr>
      <w:color w:val="FF0000"/>
    </w:rPr>
  </w:style>
  <w:style w:type="character" w:customStyle="1" w:styleId="t1">
    <w:name w:val="t1"/>
    <w:basedOn w:val="a4"/>
    <w:rsid w:val="00A51556"/>
  </w:style>
  <w:style w:type="character" w:customStyle="1" w:styleId="A20">
    <w:name w:val="A2"/>
    <w:rsid w:val="00A51556"/>
    <w:rPr>
      <w:rFonts w:ascii="Arial" w:hAnsi="Arial" w:cs="Arial" w:hint="default"/>
      <w:color w:val="000000"/>
      <w:sz w:val="20"/>
      <w:szCs w:val="20"/>
    </w:rPr>
  </w:style>
  <w:style w:type="character" w:customStyle="1" w:styleId="pimtechicontextheader">
    <w:name w:val="pim_tech_icontext_header"/>
    <w:basedOn w:val="a4"/>
    <w:rsid w:val="00A51556"/>
  </w:style>
  <w:style w:type="character" w:customStyle="1" w:styleId="content">
    <w:name w:val="content"/>
    <w:rsid w:val="00A51556"/>
  </w:style>
  <w:style w:type="character" w:customStyle="1" w:styleId="apple-style-span">
    <w:name w:val="apple-style-span"/>
    <w:rsid w:val="00A51556"/>
  </w:style>
  <w:style w:type="character" w:customStyle="1" w:styleId="317">
    <w:name w:val="Заголовок 3 Знак1"/>
    <w:rsid w:val="00A51556"/>
    <w:rPr>
      <w:rFonts w:ascii="Arial" w:eastAsia="Times New Roman" w:hAnsi="Arial" w:cs="Arial" w:hint="default"/>
      <w:b/>
      <w:bCs/>
      <w:sz w:val="26"/>
      <w:szCs w:val="26"/>
      <w:lang w:eastAsia="ru-RU"/>
    </w:rPr>
  </w:style>
  <w:style w:type="character" w:customStyle="1" w:styleId="413">
    <w:name w:val="Заголовок 4 Знак1"/>
    <w:rsid w:val="00A51556"/>
    <w:rPr>
      <w:rFonts w:ascii="Times New Roman" w:eastAsia="Times New Roman" w:hAnsi="Times New Roman" w:cs="Times New Roman" w:hint="default"/>
      <w:b/>
      <w:bCs/>
      <w:sz w:val="28"/>
      <w:szCs w:val="28"/>
      <w:lang w:eastAsia="ru-RU"/>
    </w:rPr>
  </w:style>
  <w:style w:type="character" w:customStyle="1" w:styleId="514">
    <w:name w:val="Заголовок 5 Знак1"/>
    <w:rsid w:val="00A51556"/>
    <w:rPr>
      <w:rFonts w:ascii="Times New Roman" w:eastAsia="Times New Roman" w:hAnsi="Times New Roman" w:cs="Times New Roman" w:hint="default"/>
      <w:sz w:val="24"/>
      <w:szCs w:val="24"/>
      <w:lang w:eastAsia="ru-RU"/>
    </w:rPr>
  </w:style>
  <w:style w:type="character" w:customStyle="1" w:styleId="61">
    <w:name w:val="Заголовок 6 Знак1"/>
    <w:rsid w:val="00A51556"/>
    <w:rPr>
      <w:rFonts w:ascii="Times New Roman" w:eastAsia="Times New Roman" w:hAnsi="Times New Roman" w:cs="Times New Roman" w:hint="default"/>
      <w:i/>
      <w:iCs/>
      <w:lang w:eastAsia="ru-RU"/>
    </w:rPr>
  </w:style>
  <w:style w:type="character" w:customStyle="1" w:styleId="710">
    <w:name w:val="Заголовок 7 Знак1"/>
    <w:rsid w:val="00A51556"/>
    <w:rPr>
      <w:rFonts w:ascii="Arial" w:eastAsia="Times New Roman" w:hAnsi="Arial" w:cs="Arial" w:hint="default"/>
      <w:sz w:val="20"/>
      <w:szCs w:val="20"/>
      <w:lang w:eastAsia="ru-RU"/>
    </w:rPr>
  </w:style>
  <w:style w:type="character" w:customStyle="1" w:styleId="81">
    <w:name w:val="Заголовок 8 Знак1"/>
    <w:rsid w:val="00A51556"/>
    <w:rPr>
      <w:rFonts w:ascii="Arial" w:eastAsia="Times New Roman" w:hAnsi="Arial" w:cs="Arial" w:hint="default"/>
      <w:i/>
      <w:iCs/>
      <w:sz w:val="20"/>
      <w:szCs w:val="20"/>
      <w:lang w:eastAsia="ru-RU"/>
    </w:rPr>
  </w:style>
  <w:style w:type="character" w:customStyle="1" w:styleId="91">
    <w:name w:val="Заголовок 9 Знак1"/>
    <w:rsid w:val="00A51556"/>
    <w:rPr>
      <w:rFonts w:ascii="Arial" w:eastAsia="Times New Roman" w:hAnsi="Arial" w:cs="Arial" w:hint="default"/>
      <w:b/>
      <w:bCs/>
      <w:i/>
      <w:iCs/>
      <w:sz w:val="18"/>
      <w:szCs w:val="18"/>
      <w:lang w:eastAsia="ru-RU"/>
    </w:rPr>
  </w:style>
  <w:style w:type="character" w:customStyle="1" w:styleId="1f9">
    <w:name w:val="Основной текст с отступом Знак1"/>
    <w:rsid w:val="00A51556"/>
    <w:rPr>
      <w:rFonts w:ascii="Times New Roman" w:eastAsia="Times New Roman" w:hAnsi="Times New Roman" w:cs="Times New Roman" w:hint="default"/>
      <w:sz w:val="20"/>
      <w:szCs w:val="20"/>
      <w:lang w:eastAsia="ru-RU"/>
    </w:rPr>
  </w:style>
  <w:style w:type="character" w:customStyle="1" w:styleId="1fa">
    <w:name w:val="Нижний колонтитул Знак1"/>
    <w:rsid w:val="00A51556"/>
    <w:rPr>
      <w:rFonts w:ascii="Times New Roman" w:eastAsia="Times New Roman" w:hAnsi="Times New Roman" w:cs="Times New Roman" w:hint="default"/>
      <w:sz w:val="20"/>
      <w:szCs w:val="20"/>
      <w:lang w:eastAsia="ru-RU"/>
    </w:rPr>
  </w:style>
  <w:style w:type="character" w:customStyle="1" w:styleId="HTML10">
    <w:name w:val="Стандартный HTML Знак1"/>
    <w:rsid w:val="00A51556"/>
    <w:rPr>
      <w:rFonts w:ascii="Times New Roman" w:eastAsia="Times New Roman" w:hAnsi="Times New Roman" w:cs="Times New Roman" w:hint="default"/>
      <w:sz w:val="20"/>
      <w:szCs w:val="20"/>
      <w:lang w:eastAsia="ru-RU"/>
    </w:rPr>
  </w:style>
  <w:style w:type="character" w:customStyle="1" w:styleId="1fb">
    <w:name w:val="Подзаголовок Знак1"/>
    <w:rsid w:val="00A51556"/>
    <w:rPr>
      <w:rFonts w:ascii="Times New Roman" w:eastAsia="Times New Roman" w:hAnsi="Times New Roman" w:cs="Times New Roman" w:hint="default"/>
      <w:sz w:val="28"/>
      <w:szCs w:val="24"/>
      <w:lang w:eastAsia="ru-RU"/>
    </w:rPr>
  </w:style>
  <w:style w:type="character" w:customStyle="1" w:styleId="1fc">
    <w:name w:val="Верхний колонтитул Знак1"/>
    <w:rsid w:val="00A51556"/>
    <w:rPr>
      <w:rFonts w:ascii="Times New Roman" w:eastAsia="Times New Roman" w:hAnsi="Times New Roman" w:cs="Times New Roman" w:hint="default"/>
      <w:sz w:val="20"/>
      <w:szCs w:val="20"/>
      <w:lang w:eastAsia="ru-RU"/>
    </w:rPr>
  </w:style>
  <w:style w:type="character" w:customStyle="1" w:styleId="1fd">
    <w:name w:val="Название Знак1"/>
    <w:rsid w:val="00A51556"/>
    <w:rPr>
      <w:rFonts w:ascii="Times New Roman" w:eastAsia="Times New Roman" w:hAnsi="Times New Roman" w:cs="Times New Roman" w:hint="default"/>
      <w:sz w:val="28"/>
      <w:szCs w:val="20"/>
      <w:lang w:eastAsia="ru-RU"/>
    </w:rPr>
  </w:style>
  <w:style w:type="character" w:customStyle="1" w:styleId="articleseperator">
    <w:name w:val="article_seperator"/>
    <w:rsid w:val="00A51556"/>
  </w:style>
  <w:style w:type="character" w:customStyle="1" w:styleId="1fe">
    <w:name w:val="Шапка Знак1"/>
    <w:rsid w:val="00A51556"/>
    <w:rPr>
      <w:shd w:val="pct20" w:color="auto" w:fill="auto"/>
      <w:lang w:eastAsia="ru-RU"/>
    </w:rPr>
  </w:style>
  <w:style w:type="character" w:customStyle="1" w:styleId="1ff">
    <w:name w:val="Текст выноски Знак1"/>
    <w:rsid w:val="00A51556"/>
    <w:rPr>
      <w:rFonts w:ascii="Tahoma" w:eastAsia="Times New Roman" w:hAnsi="Tahoma" w:cs="Tahoma" w:hint="default"/>
      <w:sz w:val="16"/>
      <w:szCs w:val="16"/>
      <w:lang w:eastAsia="ru-RU"/>
    </w:rPr>
  </w:style>
  <w:style w:type="character" w:customStyle="1" w:styleId="318">
    <w:name w:val="Основной текст 3 Знак1"/>
    <w:rsid w:val="00A51556"/>
    <w:rPr>
      <w:rFonts w:ascii="Times New Roman" w:eastAsia="Times New Roman" w:hAnsi="Times New Roman" w:cs="Times New Roman" w:hint="default"/>
      <w:sz w:val="16"/>
      <w:szCs w:val="16"/>
      <w:lang w:eastAsia="ru-RU"/>
    </w:rPr>
  </w:style>
  <w:style w:type="character" w:customStyle="1" w:styleId="319">
    <w:name w:val="Основной текст с отступом 3 Знак1"/>
    <w:rsid w:val="00A51556"/>
    <w:rPr>
      <w:rFonts w:ascii="Times New Roman" w:eastAsia="Times New Roman" w:hAnsi="Times New Roman" w:cs="Times New Roman" w:hint="default"/>
      <w:sz w:val="16"/>
      <w:szCs w:val="16"/>
      <w:lang w:eastAsia="ru-RU"/>
    </w:rPr>
  </w:style>
  <w:style w:type="character" w:customStyle="1" w:styleId="201">
    <w:name w:val="Знак Знак20"/>
    <w:rsid w:val="00A51556"/>
    <w:rPr>
      <w:rFonts w:ascii="Times New Roman" w:eastAsia="Times New Roman" w:hAnsi="Times New Roman" w:cs="Times New Roman" w:hint="default"/>
    </w:rPr>
  </w:style>
  <w:style w:type="character" w:customStyle="1" w:styleId="21b">
    <w:name w:val="Основной текст 2 Знак1"/>
    <w:rsid w:val="00A51556"/>
    <w:rPr>
      <w:rFonts w:ascii="Times New Roman" w:eastAsia="Times New Roman" w:hAnsi="Times New Roman" w:cs="Times New Roman" w:hint="default"/>
      <w:sz w:val="24"/>
      <w:szCs w:val="20"/>
      <w:lang w:eastAsia="ru-RU"/>
    </w:rPr>
  </w:style>
  <w:style w:type="character" w:customStyle="1" w:styleId="170">
    <w:name w:val="Знак Знак17"/>
    <w:rsid w:val="00A51556"/>
    <w:rPr>
      <w:rFonts w:ascii="Times New Roman" w:eastAsia="Times New Roman" w:hAnsi="Times New Roman" w:cs="Times New Roman" w:hint="default"/>
      <w:b/>
      <w:bCs/>
      <w:sz w:val="24"/>
      <w:szCs w:val="24"/>
    </w:rPr>
  </w:style>
  <w:style w:type="character" w:customStyle="1" w:styleId="1ff0">
    <w:name w:val="Дата Знак1"/>
    <w:rsid w:val="00A51556"/>
    <w:rPr>
      <w:rFonts w:ascii="Times New Roman" w:eastAsia="Times New Roman" w:hAnsi="Times New Roman" w:cs="Times New Roman" w:hint="default"/>
      <w:sz w:val="24"/>
      <w:szCs w:val="24"/>
      <w:lang w:eastAsia="ru-RU"/>
    </w:rPr>
  </w:style>
  <w:style w:type="character" w:customStyle="1" w:styleId="1ff1">
    <w:name w:val="Текст Знак1"/>
    <w:rsid w:val="00A51556"/>
    <w:rPr>
      <w:rFonts w:ascii="Courier New" w:eastAsia="Times New Roman" w:hAnsi="Courier New" w:cs="Courier New" w:hint="default"/>
      <w:sz w:val="20"/>
      <w:szCs w:val="20"/>
      <w:lang w:eastAsia="ru-RU"/>
    </w:rPr>
  </w:style>
  <w:style w:type="character" w:customStyle="1" w:styleId="HTML11">
    <w:name w:val="Адрес HTML Знак1"/>
    <w:rsid w:val="00A51556"/>
    <w:rPr>
      <w:rFonts w:ascii="Times New Roman" w:eastAsia="Times New Roman" w:hAnsi="Times New Roman" w:cs="Times New Roman" w:hint="default"/>
      <w:i/>
      <w:iCs/>
      <w:sz w:val="24"/>
      <w:szCs w:val="24"/>
      <w:lang w:eastAsia="ru-RU"/>
    </w:rPr>
  </w:style>
  <w:style w:type="character" w:customStyle="1" w:styleId="1ff2">
    <w:name w:val="Заголовок записки Знак1"/>
    <w:rsid w:val="00A51556"/>
    <w:rPr>
      <w:rFonts w:ascii="Times New Roman" w:eastAsia="Times New Roman" w:hAnsi="Times New Roman" w:cs="Times New Roman" w:hint="default"/>
      <w:sz w:val="24"/>
      <w:szCs w:val="24"/>
      <w:lang w:eastAsia="ru-RU"/>
    </w:rPr>
  </w:style>
  <w:style w:type="character" w:customStyle="1" w:styleId="2f4">
    <w:name w:val="Красная строка Знак2"/>
    <w:rsid w:val="00A51556"/>
    <w:rPr>
      <w:rFonts w:ascii="Times New Roman" w:eastAsia="Times New Roman" w:hAnsi="Times New Roman" w:cs="Times New Roman" w:hint="default"/>
      <w:b w:val="0"/>
      <w:bCs w:val="0"/>
      <w:sz w:val="24"/>
      <w:szCs w:val="24"/>
      <w:lang w:eastAsia="ru-RU"/>
    </w:rPr>
  </w:style>
  <w:style w:type="character" w:customStyle="1" w:styleId="222">
    <w:name w:val="Красная строка 2 Знак2"/>
    <w:rsid w:val="00A51556"/>
    <w:rPr>
      <w:rFonts w:ascii="Times New Roman" w:eastAsia="Times New Roman" w:hAnsi="Times New Roman" w:cs="Times New Roman" w:hint="default"/>
      <w:sz w:val="24"/>
      <w:szCs w:val="24"/>
      <w:lang w:eastAsia="ru-RU"/>
    </w:rPr>
  </w:style>
  <w:style w:type="character" w:customStyle="1" w:styleId="1ff3">
    <w:name w:val="Подпись Знак1"/>
    <w:rsid w:val="00A51556"/>
    <w:rPr>
      <w:rFonts w:ascii="Times New Roman" w:eastAsia="Times New Roman" w:hAnsi="Times New Roman" w:cs="Times New Roman" w:hint="default"/>
      <w:sz w:val="24"/>
      <w:szCs w:val="24"/>
      <w:lang w:eastAsia="ru-RU"/>
    </w:rPr>
  </w:style>
  <w:style w:type="character" w:customStyle="1" w:styleId="1ff4">
    <w:name w:val="Приветствие Знак1"/>
    <w:rsid w:val="00A51556"/>
    <w:rPr>
      <w:rFonts w:ascii="Times New Roman" w:eastAsia="Times New Roman" w:hAnsi="Times New Roman" w:cs="Times New Roman" w:hint="default"/>
      <w:sz w:val="24"/>
      <w:szCs w:val="24"/>
      <w:lang w:eastAsia="ru-RU"/>
    </w:rPr>
  </w:style>
  <w:style w:type="character" w:customStyle="1" w:styleId="1ff5">
    <w:name w:val="Прощание Знак1"/>
    <w:rsid w:val="00A51556"/>
    <w:rPr>
      <w:rFonts w:ascii="Times New Roman" w:eastAsia="Times New Roman" w:hAnsi="Times New Roman" w:cs="Times New Roman" w:hint="default"/>
      <w:sz w:val="24"/>
      <w:szCs w:val="24"/>
      <w:lang w:eastAsia="ru-RU"/>
    </w:rPr>
  </w:style>
  <w:style w:type="character" w:customStyle="1" w:styleId="1ff6">
    <w:name w:val="Электронная подпись Знак1"/>
    <w:locked/>
    <w:rsid w:val="00A51556"/>
    <w:rPr>
      <w:rFonts w:ascii="Times New Roman" w:eastAsia="Times New Roman" w:hAnsi="Times New Roman" w:cs="Times New Roman" w:hint="default"/>
      <w:sz w:val="24"/>
      <w:szCs w:val="24"/>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A51556"/>
    <w:rPr>
      <w:rFonts w:ascii="Times New Roman" w:hAnsi="Times New Roman" w:cs="Times New Roman" w:hint="default"/>
      <w:b/>
      <w:bCs w:val="0"/>
      <w:spacing w:val="24"/>
      <w:sz w:val="20"/>
      <w:szCs w:val="20"/>
      <w:lang w:eastAsia="ru-RU"/>
    </w:rPr>
  </w:style>
  <w:style w:type="character" w:customStyle="1" w:styleId="Heading3Char">
    <w:name w:val="Heading 3 Char"/>
    <w:locked/>
    <w:rsid w:val="00A51556"/>
    <w:rPr>
      <w:rFonts w:ascii="Times New Roman" w:hAnsi="Times New Roman" w:cs="Times New Roman" w:hint="default"/>
      <w:sz w:val="20"/>
      <w:szCs w:val="20"/>
      <w:lang w:eastAsia="ru-RU"/>
    </w:rPr>
  </w:style>
  <w:style w:type="character" w:customStyle="1" w:styleId="BodyTextIndent3Char">
    <w:name w:val="Body Text Indent 3 Char"/>
    <w:locked/>
    <w:rsid w:val="00A51556"/>
    <w:rPr>
      <w:rFonts w:ascii="Times New Roman" w:hAnsi="Times New Roman" w:cs="Times New Roman" w:hint="default"/>
      <w:sz w:val="16"/>
      <w:szCs w:val="16"/>
    </w:rPr>
  </w:style>
  <w:style w:type="character" w:customStyle="1" w:styleId="Heading2Char">
    <w:name w:val="Heading 2 Char"/>
    <w:aliases w:val="H2 Char"/>
    <w:locked/>
    <w:rsid w:val="00A51556"/>
    <w:rPr>
      <w:rFonts w:ascii="Times New Roman" w:hAnsi="Times New Roman" w:cs="Times New Roman" w:hint="default"/>
      <w:b/>
      <w:bCs/>
      <w:sz w:val="24"/>
      <w:szCs w:val="24"/>
    </w:rPr>
  </w:style>
  <w:style w:type="character" w:customStyle="1" w:styleId="Heading4Char">
    <w:name w:val="Heading 4 Char"/>
    <w:locked/>
    <w:rsid w:val="00A51556"/>
    <w:rPr>
      <w:rFonts w:ascii="Times New Roman" w:hAnsi="Times New Roman" w:cs="Times New Roman" w:hint="default"/>
      <w:b/>
      <w:bCs/>
      <w:sz w:val="28"/>
      <w:szCs w:val="28"/>
    </w:rPr>
  </w:style>
  <w:style w:type="character" w:customStyle="1" w:styleId="Heading5Char">
    <w:name w:val="Heading 5 Char"/>
    <w:locked/>
    <w:rsid w:val="00A51556"/>
    <w:rPr>
      <w:rFonts w:ascii="Times New Roman" w:hAnsi="Times New Roman" w:cs="Times New Roman" w:hint="default"/>
      <w:sz w:val="24"/>
      <w:szCs w:val="24"/>
    </w:rPr>
  </w:style>
  <w:style w:type="character" w:customStyle="1" w:styleId="Heading6Char">
    <w:name w:val="Heading 6 Char"/>
    <w:locked/>
    <w:rsid w:val="00A51556"/>
    <w:rPr>
      <w:rFonts w:ascii="Times New Roman" w:hAnsi="Times New Roman" w:cs="Times New Roman" w:hint="default"/>
      <w:i/>
      <w:iCs/>
      <w:sz w:val="22"/>
      <w:szCs w:val="22"/>
    </w:rPr>
  </w:style>
  <w:style w:type="character" w:customStyle="1" w:styleId="Heading7Char">
    <w:name w:val="Heading 7 Char"/>
    <w:locked/>
    <w:rsid w:val="00A51556"/>
    <w:rPr>
      <w:rFonts w:ascii="Arial" w:hAnsi="Arial" w:cs="Arial" w:hint="default"/>
    </w:rPr>
  </w:style>
  <w:style w:type="character" w:customStyle="1" w:styleId="Heading8Char">
    <w:name w:val="Heading 8 Char"/>
    <w:locked/>
    <w:rsid w:val="00A51556"/>
    <w:rPr>
      <w:rFonts w:ascii="Arial" w:hAnsi="Arial" w:cs="Arial" w:hint="default"/>
      <w:i/>
      <w:iCs/>
    </w:rPr>
  </w:style>
  <w:style w:type="character" w:customStyle="1" w:styleId="Heading9Char">
    <w:name w:val="Heading 9 Char"/>
    <w:locked/>
    <w:rsid w:val="00A51556"/>
    <w:rPr>
      <w:rFonts w:ascii="Arial" w:hAnsi="Arial" w:cs="Arial" w:hint="default"/>
      <w:b/>
      <w:bCs/>
      <w:i/>
      <w:iCs/>
      <w:sz w:val="18"/>
      <w:szCs w:val="18"/>
    </w:rPr>
  </w:style>
  <w:style w:type="character" w:customStyle="1" w:styleId="BodyTextIndentChar">
    <w:name w:val="Body Text Indent Char"/>
    <w:locked/>
    <w:rsid w:val="00A51556"/>
    <w:rPr>
      <w:rFonts w:ascii="Times New Roman" w:hAnsi="Times New Roman" w:cs="Times New Roman" w:hint="default"/>
    </w:rPr>
  </w:style>
  <w:style w:type="character" w:customStyle="1" w:styleId="BodyText2Char">
    <w:name w:val="Body Text 2 Char"/>
    <w:locked/>
    <w:rsid w:val="00A51556"/>
    <w:rPr>
      <w:rFonts w:ascii="Times New Roman" w:hAnsi="Times New Roman" w:cs="Times New Roman" w:hint="default"/>
      <w:sz w:val="24"/>
    </w:rPr>
  </w:style>
  <w:style w:type="character" w:customStyle="1" w:styleId="HeaderChar">
    <w:name w:val="Header Char"/>
    <w:locked/>
    <w:rsid w:val="00A51556"/>
    <w:rPr>
      <w:rFonts w:ascii="Times New Roman" w:hAnsi="Times New Roman" w:cs="Times New Roman" w:hint="default"/>
    </w:rPr>
  </w:style>
  <w:style w:type="character" w:customStyle="1" w:styleId="BodyTextChar">
    <w:name w:val="Body Text Char"/>
    <w:locked/>
    <w:rsid w:val="00A51556"/>
    <w:rPr>
      <w:rFonts w:ascii="Times New Roman" w:hAnsi="Times New Roman" w:cs="Times New Roman" w:hint="default"/>
      <w:b/>
      <w:bCs/>
      <w:sz w:val="24"/>
      <w:szCs w:val="24"/>
    </w:rPr>
  </w:style>
  <w:style w:type="character" w:customStyle="1" w:styleId="TitleChar">
    <w:name w:val="Title Char"/>
    <w:locked/>
    <w:rsid w:val="00A51556"/>
    <w:rPr>
      <w:rFonts w:ascii="Times New Roman" w:hAnsi="Times New Roman" w:cs="Times New Roman" w:hint="default"/>
      <w:b/>
      <w:bCs/>
      <w:sz w:val="24"/>
      <w:szCs w:val="24"/>
    </w:rPr>
  </w:style>
  <w:style w:type="character" w:customStyle="1" w:styleId="FooterChar">
    <w:name w:val="Footer Char"/>
    <w:locked/>
    <w:rsid w:val="00A51556"/>
    <w:rPr>
      <w:rFonts w:ascii="Times New Roman" w:hAnsi="Times New Roman" w:cs="Times New Roman" w:hint="default"/>
    </w:rPr>
  </w:style>
  <w:style w:type="character" w:customStyle="1" w:styleId="BodyText3Char">
    <w:name w:val="Body Text 3 Char"/>
    <w:locked/>
    <w:rsid w:val="00A51556"/>
    <w:rPr>
      <w:rFonts w:ascii="Times New Roman" w:hAnsi="Times New Roman" w:cs="Times New Roman" w:hint="default"/>
      <w:sz w:val="16"/>
      <w:szCs w:val="16"/>
    </w:rPr>
  </w:style>
  <w:style w:type="character" w:customStyle="1" w:styleId="SubtitleChar">
    <w:name w:val="Subtitle Char"/>
    <w:locked/>
    <w:rsid w:val="00A51556"/>
    <w:rPr>
      <w:rFonts w:ascii="Arial" w:hAnsi="Arial" w:cs="Arial" w:hint="default"/>
      <w:sz w:val="24"/>
      <w:szCs w:val="24"/>
    </w:rPr>
  </w:style>
  <w:style w:type="character" w:customStyle="1" w:styleId="DateChar">
    <w:name w:val="Date Char"/>
    <w:locked/>
    <w:rsid w:val="00A51556"/>
    <w:rPr>
      <w:rFonts w:ascii="Times New Roman" w:hAnsi="Times New Roman" w:cs="Times New Roman" w:hint="default"/>
      <w:sz w:val="24"/>
      <w:szCs w:val="24"/>
    </w:rPr>
  </w:style>
  <w:style w:type="character" w:customStyle="1" w:styleId="FootnoteTextChar">
    <w:name w:val="Footnote Text Char"/>
    <w:locked/>
    <w:rsid w:val="00A51556"/>
    <w:rPr>
      <w:rFonts w:ascii="Times New Roman" w:hAnsi="Times New Roman" w:cs="Times New Roman" w:hint="default"/>
    </w:rPr>
  </w:style>
  <w:style w:type="character" w:customStyle="1" w:styleId="PlainTextChar">
    <w:name w:val="Plain Text Char"/>
    <w:locked/>
    <w:rsid w:val="00A51556"/>
    <w:rPr>
      <w:rFonts w:ascii="Courier New" w:hAnsi="Courier New" w:cs="Courier New" w:hint="default"/>
    </w:rPr>
  </w:style>
  <w:style w:type="character" w:customStyle="1" w:styleId="HTMLAddressChar">
    <w:name w:val="HTML Address Char"/>
    <w:locked/>
    <w:rsid w:val="00A51556"/>
    <w:rPr>
      <w:rFonts w:ascii="Times New Roman" w:hAnsi="Times New Roman" w:cs="Times New Roman" w:hint="default"/>
      <w:i/>
      <w:iCs/>
      <w:sz w:val="24"/>
      <w:szCs w:val="24"/>
    </w:rPr>
  </w:style>
  <w:style w:type="character" w:customStyle="1" w:styleId="NoteHeadingChar">
    <w:name w:val="Note Heading Char"/>
    <w:locked/>
    <w:rsid w:val="00A51556"/>
    <w:rPr>
      <w:rFonts w:ascii="Times New Roman" w:hAnsi="Times New Roman" w:cs="Times New Roman" w:hint="default"/>
      <w:sz w:val="24"/>
      <w:szCs w:val="24"/>
    </w:rPr>
  </w:style>
  <w:style w:type="character" w:customStyle="1" w:styleId="BodyTextFirstIndentChar">
    <w:name w:val="Body Text First Indent Char"/>
    <w:locked/>
    <w:rsid w:val="00A51556"/>
  </w:style>
  <w:style w:type="character" w:customStyle="1" w:styleId="BodyTextFirstIndent2Char">
    <w:name w:val="Body Text First Indent 2 Char"/>
    <w:locked/>
    <w:rsid w:val="00A51556"/>
    <w:rPr>
      <w:rFonts w:ascii="Times New Roman" w:hAnsi="Times New Roman" w:cs="Times New Roman" w:hint="default"/>
      <w:sz w:val="24"/>
      <w:szCs w:val="24"/>
    </w:rPr>
  </w:style>
  <w:style w:type="character" w:customStyle="1" w:styleId="SignatureChar">
    <w:name w:val="Signature Char"/>
    <w:locked/>
    <w:rsid w:val="00A51556"/>
    <w:rPr>
      <w:rFonts w:ascii="Times New Roman" w:hAnsi="Times New Roman" w:cs="Times New Roman" w:hint="default"/>
      <w:sz w:val="24"/>
      <w:szCs w:val="24"/>
    </w:rPr>
  </w:style>
  <w:style w:type="character" w:customStyle="1" w:styleId="SalutationChar">
    <w:name w:val="Salutation Char"/>
    <w:locked/>
    <w:rsid w:val="00A51556"/>
    <w:rPr>
      <w:rFonts w:ascii="Times New Roman" w:hAnsi="Times New Roman" w:cs="Times New Roman" w:hint="default"/>
      <w:sz w:val="24"/>
      <w:szCs w:val="24"/>
    </w:rPr>
  </w:style>
  <w:style w:type="character" w:customStyle="1" w:styleId="ClosingChar">
    <w:name w:val="Closing Char"/>
    <w:locked/>
    <w:rsid w:val="00A51556"/>
    <w:rPr>
      <w:rFonts w:ascii="Times New Roman" w:hAnsi="Times New Roman" w:cs="Times New Roman" w:hint="default"/>
      <w:sz w:val="24"/>
      <w:szCs w:val="24"/>
    </w:rPr>
  </w:style>
  <w:style w:type="character" w:customStyle="1" w:styleId="HTMLPreformattedChar">
    <w:name w:val="HTML Preformatted Char"/>
    <w:locked/>
    <w:rsid w:val="00A51556"/>
    <w:rPr>
      <w:rFonts w:ascii="Courier New" w:hAnsi="Courier New" w:cs="Courier New" w:hint="default"/>
    </w:rPr>
  </w:style>
  <w:style w:type="character" w:customStyle="1" w:styleId="MessageHeaderChar">
    <w:name w:val="Message Header Char"/>
    <w:locked/>
    <w:rsid w:val="00A51556"/>
    <w:rPr>
      <w:rFonts w:ascii="Arial" w:hAnsi="Arial" w:cs="Arial" w:hint="default"/>
      <w:sz w:val="24"/>
      <w:szCs w:val="24"/>
      <w:shd w:val="pct20" w:color="auto" w:fill="auto"/>
    </w:rPr>
  </w:style>
  <w:style w:type="character" w:customStyle="1" w:styleId="1ff7">
    <w:name w:val="Слабое выделение1"/>
    <w:rsid w:val="00A51556"/>
    <w:rPr>
      <w:rFonts w:ascii="Times New Roman" w:hAnsi="Times New Roman" w:cs="Times New Roman" w:hint="default"/>
      <w:i/>
      <w:iCs/>
      <w:color w:val="808080"/>
    </w:rPr>
  </w:style>
  <w:style w:type="character" w:customStyle="1" w:styleId="FontStyle29">
    <w:name w:val="Font Style29"/>
    <w:rsid w:val="00A51556"/>
    <w:rPr>
      <w:rFonts w:ascii="Times New Roman" w:hAnsi="Times New Roman" w:cs="Times New Roman" w:hint="default"/>
      <w:color w:val="000000"/>
      <w:sz w:val="22"/>
      <w:szCs w:val="22"/>
    </w:rPr>
  </w:style>
  <w:style w:type="character" w:customStyle="1" w:styleId="WW8Num1z0">
    <w:name w:val="WW8Num1z0"/>
    <w:rsid w:val="00A51556"/>
    <w:rPr>
      <w:rFonts w:ascii="Times New Roman" w:hAnsi="Times New Roman" w:cs="Times New Roman" w:hint="default"/>
    </w:rPr>
  </w:style>
  <w:style w:type="character" w:customStyle="1" w:styleId="WW8Num1z1">
    <w:name w:val="WW8Num1z1"/>
    <w:rsid w:val="00A51556"/>
    <w:rPr>
      <w:rFonts w:ascii="Symbol" w:hAnsi="Symbol" w:cs="Symbol" w:hint="default"/>
    </w:rPr>
  </w:style>
  <w:style w:type="character" w:customStyle="1" w:styleId="WW8Num1z2">
    <w:name w:val="WW8Num1z2"/>
    <w:rsid w:val="00A51556"/>
    <w:rPr>
      <w:rFonts w:ascii="Wingdings" w:hAnsi="Wingdings" w:cs="Wingdings" w:hint="default"/>
    </w:rPr>
  </w:style>
  <w:style w:type="character" w:customStyle="1" w:styleId="WW8Num1z4">
    <w:name w:val="WW8Num1z4"/>
    <w:rsid w:val="00A51556"/>
    <w:rPr>
      <w:rFonts w:ascii="Courier New" w:hAnsi="Courier New" w:cs="Courier New" w:hint="default"/>
    </w:rPr>
  </w:style>
  <w:style w:type="character" w:customStyle="1" w:styleId="WW8Num6z0">
    <w:name w:val="WW8Num6z0"/>
    <w:rsid w:val="00A51556"/>
    <w:rPr>
      <w:rFonts w:ascii="Symbol" w:hAnsi="Symbol" w:cs="Symbol" w:hint="default"/>
    </w:rPr>
  </w:style>
  <w:style w:type="character" w:customStyle="1" w:styleId="WW8Num7z0">
    <w:name w:val="WW8Num7z0"/>
    <w:rsid w:val="00A51556"/>
    <w:rPr>
      <w:rFonts w:ascii="Symbol" w:hAnsi="Symbol" w:cs="Symbol" w:hint="default"/>
    </w:rPr>
  </w:style>
  <w:style w:type="character" w:customStyle="1" w:styleId="WW8Num8z0">
    <w:name w:val="WW8Num8z0"/>
    <w:rsid w:val="00A51556"/>
    <w:rPr>
      <w:rFonts w:ascii="Symbol" w:hAnsi="Symbol" w:cs="Symbol" w:hint="default"/>
    </w:rPr>
  </w:style>
  <w:style w:type="character" w:customStyle="1" w:styleId="WW8Num9z0">
    <w:name w:val="WW8Num9z0"/>
    <w:rsid w:val="00A51556"/>
    <w:rPr>
      <w:rFonts w:ascii="Symbol" w:hAnsi="Symbol" w:cs="Symbol" w:hint="default"/>
    </w:rPr>
  </w:style>
  <w:style w:type="character" w:customStyle="1" w:styleId="WW8Num14z0">
    <w:name w:val="WW8Num14z0"/>
    <w:rsid w:val="00A51556"/>
    <w:rPr>
      <w:b/>
      <w:bCs w:val="0"/>
      <w:sz w:val="28"/>
    </w:rPr>
  </w:style>
  <w:style w:type="character" w:customStyle="1" w:styleId="WW8Num15z0">
    <w:name w:val="WW8Num15z0"/>
    <w:rsid w:val="00A51556"/>
    <w:rPr>
      <w:sz w:val="40"/>
      <w:szCs w:val="40"/>
    </w:rPr>
  </w:style>
  <w:style w:type="character" w:customStyle="1" w:styleId="WW8Num5z0">
    <w:name w:val="WW8Num5z0"/>
    <w:rsid w:val="00A51556"/>
    <w:rPr>
      <w:rFonts w:ascii="Symbol" w:hAnsi="Symbol" w:cs="Symbol" w:hint="default"/>
    </w:rPr>
  </w:style>
  <w:style w:type="character" w:customStyle="1" w:styleId="WW8Num12z0">
    <w:name w:val="WW8Num12z0"/>
    <w:rsid w:val="00A51556"/>
    <w:rPr>
      <w:rFonts w:ascii="Times New Roman" w:eastAsia="Times New Roman" w:hAnsi="Times New Roman" w:cs="Times New Roman" w:hint="default"/>
    </w:rPr>
  </w:style>
  <w:style w:type="character" w:customStyle="1" w:styleId="WW8Num12z1">
    <w:name w:val="WW8Num12z1"/>
    <w:rsid w:val="00A51556"/>
    <w:rPr>
      <w:rFonts w:ascii="Symbol" w:hAnsi="Symbol" w:cs="Symbol" w:hint="default"/>
    </w:rPr>
  </w:style>
  <w:style w:type="character" w:customStyle="1" w:styleId="WW8Num12z2">
    <w:name w:val="WW8Num12z2"/>
    <w:rsid w:val="00A51556"/>
    <w:rPr>
      <w:rFonts w:ascii="Wingdings" w:hAnsi="Wingdings" w:cs="Wingdings" w:hint="default"/>
    </w:rPr>
  </w:style>
  <w:style w:type="character" w:customStyle="1" w:styleId="WW8Num12z4">
    <w:name w:val="WW8Num12z4"/>
    <w:rsid w:val="00A51556"/>
    <w:rPr>
      <w:rFonts w:ascii="Courier New" w:hAnsi="Courier New" w:cs="Courier New" w:hint="default"/>
    </w:rPr>
  </w:style>
  <w:style w:type="character" w:customStyle="1" w:styleId="WW8Num16z0">
    <w:name w:val="WW8Num16z0"/>
    <w:rsid w:val="00A51556"/>
    <w:rPr>
      <w:sz w:val="40"/>
      <w:szCs w:val="40"/>
    </w:rPr>
  </w:style>
  <w:style w:type="character" w:customStyle="1" w:styleId="WW8Num17z0">
    <w:name w:val="WW8Num17z0"/>
    <w:rsid w:val="00A51556"/>
    <w:rPr>
      <w:b/>
      <w:bCs w:val="0"/>
    </w:rPr>
  </w:style>
  <w:style w:type="character" w:customStyle="1" w:styleId="1ff8">
    <w:name w:val="Основной шрифт абзаца1"/>
    <w:rsid w:val="00A51556"/>
  </w:style>
  <w:style w:type="character" w:customStyle="1" w:styleId="afffff7">
    <w:name w:val="Символ сноски"/>
    <w:rsid w:val="00A51556"/>
    <w:rPr>
      <w:vertAlign w:val="superscript"/>
    </w:rPr>
  </w:style>
  <w:style w:type="character" w:customStyle="1" w:styleId="1ff9">
    <w:name w:val="Красная строка Знак1"/>
    <w:rsid w:val="00A51556"/>
    <w:rPr>
      <w:rFonts w:ascii="Times New Roman" w:eastAsia="Times New Roman" w:hAnsi="Times New Roman" w:cs="Times New Roman" w:hint="default"/>
      <w:b/>
      <w:bCs/>
      <w:sz w:val="24"/>
      <w:szCs w:val="24"/>
      <w:lang w:eastAsia="ar-SA"/>
    </w:rPr>
  </w:style>
  <w:style w:type="character" w:customStyle="1" w:styleId="21c">
    <w:name w:val="Красная строка 2 Знак1"/>
    <w:rsid w:val="00A51556"/>
    <w:rPr>
      <w:rFonts w:ascii="Courier New" w:eastAsia="Times New Roman" w:hAnsi="Courier New" w:cs="Courier New" w:hint="default"/>
      <w:sz w:val="20"/>
      <w:szCs w:val="20"/>
      <w:lang w:eastAsia="ar-SA"/>
    </w:rPr>
  </w:style>
  <w:style w:type="character" w:customStyle="1" w:styleId="breadcrumbs">
    <w:name w:val="breadcrumbs"/>
    <w:rsid w:val="00A51556"/>
    <w:rPr>
      <w:rFonts w:ascii="Times New Roman" w:hAnsi="Times New Roman" w:cs="Times New Roman" w:hint="default"/>
    </w:rPr>
  </w:style>
  <w:style w:type="character" w:customStyle="1" w:styleId="st">
    <w:name w:val="st"/>
    <w:rsid w:val="00A51556"/>
  </w:style>
  <w:style w:type="character" w:customStyle="1" w:styleId="WW8Num7z1">
    <w:name w:val="WW8Num7z1"/>
    <w:rsid w:val="00A51556"/>
    <w:rPr>
      <w:rFonts w:ascii="Courier New" w:hAnsi="Courier New" w:cs="Courier New" w:hint="default"/>
    </w:rPr>
  </w:style>
  <w:style w:type="character" w:customStyle="1" w:styleId="WW8Num7z2">
    <w:name w:val="WW8Num7z2"/>
    <w:rsid w:val="00A51556"/>
    <w:rPr>
      <w:rFonts w:ascii="Wingdings" w:hAnsi="Wingdings" w:hint="default"/>
    </w:rPr>
  </w:style>
  <w:style w:type="character" w:customStyle="1" w:styleId="WW8Num7z3">
    <w:name w:val="WW8Num7z3"/>
    <w:rsid w:val="00A51556"/>
    <w:rPr>
      <w:rFonts w:ascii="Symbol" w:hAnsi="Symbol" w:hint="default"/>
    </w:rPr>
  </w:style>
  <w:style w:type="character" w:customStyle="1" w:styleId="WW8Num9z1">
    <w:name w:val="WW8Num9z1"/>
    <w:rsid w:val="00A51556"/>
    <w:rPr>
      <w:rFonts w:ascii="Times New Roman" w:eastAsia="Times New Roman" w:hAnsi="Times New Roman" w:cs="Times New Roman" w:hint="default"/>
    </w:rPr>
  </w:style>
  <w:style w:type="character" w:customStyle="1" w:styleId="WW8Num15z1">
    <w:name w:val="WW8Num15z1"/>
    <w:rsid w:val="00A51556"/>
    <w:rPr>
      <w:rFonts w:ascii="Courier New" w:hAnsi="Courier New" w:cs="Courier New" w:hint="default"/>
    </w:rPr>
  </w:style>
  <w:style w:type="character" w:customStyle="1" w:styleId="WW8Num15z2">
    <w:name w:val="WW8Num15z2"/>
    <w:rsid w:val="00A51556"/>
    <w:rPr>
      <w:rFonts w:ascii="Wingdings" w:hAnsi="Wingdings" w:hint="default"/>
    </w:rPr>
  </w:style>
  <w:style w:type="character" w:customStyle="1" w:styleId="WW8Num17z1">
    <w:name w:val="WW8Num17z1"/>
    <w:rsid w:val="00A51556"/>
    <w:rPr>
      <w:rFonts w:ascii="Courier New" w:hAnsi="Courier New" w:cs="Courier New" w:hint="default"/>
    </w:rPr>
  </w:style>
  <w:style w:type="character" w:customStyle="1" w:styleId="WW8Num17z2">
    <w:name w:val="WW8Num17z2"/>
    <w:rsid w:val="00A51556"/>
    <w:rPr>
      <w:rFonts w:ascii="Wingdings" w:hAnsi="Wingdings" w:hint="default"/>
    </w:rPr>
  </w:style>
  <w:style w:type="character" w:customStyle="1" w:styleId="WW8Num17z3">
    <w:name w:val="WW8Num17z3"/>
    <w:rsid w:val="00A51556"/>
    <w:rPr>
      <w:rFonts w:ascii="Symbol" w:hAnsi="Symbol" w:hint="default"/>
    </w:rPr>
  </w:style>
  <w:style w:type="character" w:customStyle="1" w:styleId="WW8Num18z0">
    <w:name w:val="WW8Num18z0"/>
    <w:rsid w:val="00A51556"/>
    <w:rPr>
      <w:b/>
      <w:bCs w:val="0"/>
    </w:rPr>
  </w:style>
  <w:style w:type="character" w:customStyle="1" w:styleId="WW8Num19z0">
    <w:name w:val="WW8Num19z0"/>
    <w:rsid w:val="00A51556"/>
    <w:rPr>
      <w:rFonts w:ascii="Symbol" w:hAnsi="Symbol" w:cs="Symbol" w:hint="default"/>
    </w:rPr>
  </w:style>
  <w:style w:type="character" w:customStyle="1" w:styleId="WW8Num19z1">
    <w:name w:val="WW8Num19z1"/>
    <w:rsid w:val="00A51556"/>
    <w:rPr>
      <w:rFonts w:ascii="Courier New" w:hAnsi="Courier New" w:cs="Courier New" w:hint="default"/>
    </w:rPr>
  </w:style>
  <w:style w:type="character" w:customStyle="1" w:styleId="WW8Num19z2">
    <w:name w:val="WW8Num19z2"/>
    <w:rsid w:val="00A51556"/>
    <w:rPr>
      <w:rFonts w:ascii="Wingdings" w:hAnsi="Wingdings" w:cs="Tahoma" w:hint="default"/>
    </w:rPr>
  </w:style>
  <w:style w:type="character" w:customStyle="1" w:styleId="WW8Num22z0">
    <w:name w:val="WW8Num22z0"/>
    <w:rsid w:val="00A51556"/>
    <w:rPr>
      <w:rFonts w:ascii="Times New Roman" w:hAnsi="Times New Roman" w:cs="Times New Roman" w:hint="default"/>
      <w:color w:val="auto"/>
      <w:sz w:val="24"/>
      <w:szCs w:val="24"/>
    </w:rPr>
  </w:style>
  <w:style w:type="character" w:customStyle="1" w:styleId="WW8Num26z1">
    <w:name w:val="WW8Num26z1"/>
    <w:rsid w:val="00A51556"/>
    <w:rPr>
      <w:b w:val="0"/>
      <w:bCs w:val="0"/>
    </w:rPr>
  </w:style>
  <w:style w:type="character" w:customStyle="1" w:styleId="WW8Num32z0">
    <w:name w:val="WW8Num32z0"/>
    <w:rsid w:val="00A51556"/>
    <w:rPr>
      <w:color w:val="auto"/>
    </w:rPr>
  </w:style>
  <w:style w:type="character" w:customStyle="1" w:styleId="Style70">
    <w:name w:val="Style7 Знак Знак Знак Знак"/>
    <w:rsid w:val="00A51556"/>
    <w:rPr>
      <w:rFonts w:ascii="SimSun" w:eastAsia="SimSun" w:hAnsi="SimSun" w:hint="eastAsia"/>
      <w:sz w:val="24"/>
      <w:szCs w:val="24"/>
      <w:lang w:val="ru-RU" w:eastAsia="ar-SA" w:bidi="ar-SA"/>
    </w:rPr>
  </w:style>
  <w:style w:type="character" w:customStyle="1" w:styleId="FontStyle22">
    <w:name w:val="Font Style22"/>
    <w:rsid w:val="00A51556"/>
    <w:rPr>
      <w:rFonts w:ascii="Times New Roman" w:hAnsi="Times New Roman" w:cs="Times New Roman" w:hint="default"/>
      <w:sz w:val="22"/>
      <w:szCs w:val="22"/>
    </w:rPr>
  </w:style>
  <w:style w:type="character" w:customStyle="1" w:styleId="FontStyle30">
    <w:name w:val="Font Style30"/>
    <w:rsid w:val="00A51556"/>
    <w:rPr>
      <w:rFonts w:ascii="Times New Roman" w:hAnsi="Times New Roman" w:cs="Times New Roman" w:hint="default"/>
      <w:sz w:val="18"/>
      <w:szCs w:val="18"/>
    </w:rPr>
  </w:style>
  <w:style w:type="character" w:customStyle="1" w:styleId="1ffa">
    <w:name w:val="Заголовок №1"/>
    <w:rsid w:val="00A51556"/>
    <w:rPr>
      <w:b/>
      <w:bCs/>
      <w:sz w:val="24"/>
      <w:szCs w:val="24"/>
      <w:lang w:eastAsia="ar-SA" w:bidi="ar-SA"/>
    </w:rPr>
  </w:style>
  <w:style w:type="character" w:customStyle="1" w:styleId="iceouttxt4">
    <w:name w:val="iceouttxt4"/>
    <w:basedOn w:val="1ff8"/>
    <w:rsid w:val="00A51556"/>
  </w:style>
  <w:style w:type="character" w:customStyle="1" w:styleId="ff0">
    <w:name w:val="ff0"/>
    <w:uiPriority w:val="99"/>
    <w:rsid w:val="00A51556"/>
  </w:style>
  <w:style w:type="character" w:customStyle="1" w:styleId="b-product-specs-elemname1">
    <w:name w:val="b-product-specs-elem__name1"/>
    <w:basedOn w:val="a4"/>
    <w:rsid w:val="00A51556"/>
  </w:style>
  <w:style w:type="character" w:customStyle="1" w:styleId="kategoria">
    <w:name w:val="kategoria"/>
    <w:basedOn w:val="a4"/>
    <w:rsid w:val="00A51556"/>
  </w:style>
  <w:style w:type="character" w:customStyle="1" w:styleId="listitem">
    <w:name w:val="list__item"/>
    <w:basedOn w:val="a4"/>
    <w:rsid w:val="00A51556"/>
  </w:style>
  <w:style w:type="character" w:customStyle="1" w:styleId="listitem-name1">
    <w:name w:val="list__item-name1"/>
    <w:basedOn w:val="a4"/>
    <w:rsid w:val="00A51556"/>
  </w:style>
  <w:style w:type="character" w:customStyle="1" w:styleId="ConsNormal1">
    <w:name w:val="ConsNormal Знак Знак"/>
    <w:basedOn w:val="a4"/>
    <w:locked/>
    <w:rsid w:val="00A51556"/>
    <w:rPr>
      <w:rFonts w:ascii="Arial" w:hAnsi="Arial" w:cs="Arial" w:hint="default"/>
      <w:sz w:val="22"/>
      <w:szCs w:val="22"/>
      <w:lang w:val="ru-RU" w:eastAsia="en-US" w:bidi="ar-SA"/>
    </w:rPr>
  </w:style>
  <w:style w:type="character" w:customStyle="1" w:styleId="afffff8">
    <w:name w:val="Гипертекстовая ссылка"/>
    <w:basedOn w:val="a4"/>
    <w:rsid w:val="00A51556"/>
    <w:rPr>
      <w:color w:val="008000"/>
    </w:rPr>
  </w:style>
  <w:style w:type="character" w:customStyle="1" w:styleId="style11">
    <w:name w:val="style11"/>
    <w:basedOn w:val="a4"/>
    <w:rsid w:val="00A51556"/>
    <w:rPr>
      <w:sz w:val="18"/>
      <w:szCs w:val="18"/>
    </w:rPr>
  </w:style>
  <w:style w:type="character" w:customStyle="1" w:styleId="301">
    <w:name w:val="стиль301"/>
    <w:basedOn w:val="a4"/>
    <w:rsid w:val="00A51556"/>
    <w:rPr>
      <w:b/>
      <w:bCs/>
      <w:color w:val="333333"/>
    </w:rPr>
  </w:style>
  <w:style w:type="character" w:customStyle="1" w:styleId="42162121212117">
    <w:name w:val="?????4 ?????2 ?????1 ?????6 ?????2 ?????1 ?????2 ?????1 ?????2 ?????1 ?????2 ?????1 стиль1 стиль7"/>
    <w:basedOn w:val="a4"/>
    <w:rsid w:val="00A51556"/>
  </w:style>
  <w:style w:type="character" w:customStyle="1" w:styleId="72">
    <w:name w:val="стиль7"/>
    <w:basedOn w:val="a4"/>
    <w:rsid w:val="00A51556"/>
  </w:style>
  <w:style w:type="character" w:customStyle="1" w:styleId="b-dotted-lineleft3">
    <w:name w:val="b-dotted-line__left3"/>
    <w:basedOn w:val="a4"/>
    <w:rsid w:val="00A51556"/>
    <w:rPr>
      <w:vanish/>
      <w:webHidden w:val="0"/>
      <w:spacing w:val="0"/>
      <w:specVanish/>
    </w:rPr>
  </w:style>
  <w:style w:type="character" w:customStyle="1" w:styleId="b-dotted-linetitle1">
    <w:name w:val="b-dotted-line__title1"/>
    <w:basedOn w:val="a4"/>
    <w:rsid w:val="00A51556"/>
  </w:style>
  <w:style w:type="character" w:customStyle="1" w:styleId="b-dotted-linecontent2">
    <w:name w:val="b-dotted-line__content2"/>
    <w:basedOn w:val="a4"/>
    <w:rsid w:val="00A51556"/>
    <w:rPr>
      <w:vanish/>
      <w:webHidden w:val="0"/>
      <w:specVanish/>
    </w:rPr>
  </w:style>
  <w:style w:type="table" w:customStyle="1" w:styleId="1ffb">
    <w:name w:val="Сетка таблицы1"/>
    <w:basedOn w:val="a5"/>
    <w:next w:val="af3"/>
    <w:rsid w:val="00A5155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next w:val="af3"/>
    <w:uiPriority w:val="99"/>
    <w:rsid w:val="00283C5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5"/>
    <w:next w:val="af3"/>
    <w:uiPriority w:val="99"/>
    <w:rsid w:val="002A396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9">
    <w:name w:val="Emphasis"/>
    <w:basedOn w:val="a4"/>
    <w:qFormat/>
    <w:locked/>
    <w:rsid w:val="00125675"/>
    <w:rPr>
      <w:i/>
      <w:iCs/>
    </w:rPr>
  </w:style>
  <w:style w:type="table" w:customStyle="1" w:styleId="130">
    <w:name w:val="Сетка таблицы13"/>
    <w:basedOn w:val="a5"/>
    <w:next w:val="af3"/>
    <w:uiPriority w:val="99"/>
    <w:rsid w:val="00D969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5"/>
    <w:next w:val="af3"/>
    <w:uiPriority w:val="99"/>
    <w:rsid w:val="00CE678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basedOn w:val="a3"/>
    <w:rsid w:val="004B49B7"/>
    <w:pPr>
      <w:spacing w:before="100" w:beforeAutospacing="1" w:after="100" w:afterAutospacing="1" w:line="240" w:lineRule="auto"/>
    </w:pPr>
    <w:rPr>
      <w:rFonts w:ascii="Times New Roman" w:hAnsi="Times New Roman"/>
      <w:sz w:val="24"/>
      <w:szCs w:val="24"/>
      <w:lang w:eastAsia="ru-RU"/>
    </w:rPr>
  </w:style>
  <w:style w:type="paragraph" w:customStyle="1" w:styleId="2f5">
    <w:name w:val="Абзац списка2"/>
    <w:basedOn w:val="a3"/>
    <w:link w:val="ListParagraphChar"/>
    <w:uiPriority w:val="34"/>
    <w:qFormat/>
    <w:rsid w:val="005628AA"/>
    <w:pPr>
      <w:spacing w:after="0" w:line="240" w:lineRule="auto"/>
      <w:ind w:left="720"/>
      <w:contextualSpacing/>
    </w:pPr>
    <w:rPr>
      <w:rFonts w:ascii="Times New Roman" w:hAnsi="Times New Roman"/>
      <w:sz w:val="20"/>
      <w:szCs w:val="20"/>
      <w:lang w:eastAsia="ru-RU"/>
    </w:rPr>
  </w:style>
  <w:style w:type="character" w:customStyle="1" w:styleId="ListParagraphChar">
    <w:name w:val="List Paragraph Char"/>
    <w:link w:val="2f5"/>
    <w:uiPriority w:val="34"/>
    <w:locked/>
    <w:rsid w:val="005628AA"/>
  </w:style>
  <w:style w:type="paragraph" w:customStyle="1" w:styleId="3f0">
    <w:name w:val="Абзац списка3"/>
    <w:basedOn w:val="a3"/>
    <w:uiPriority w:val="34"/>
    <w:qFormat/>
    <w:rsid w:val="00D7713D"/>
    <w:pPr>
      <w:spacing w:after="0" w:line="240" w:lineRule="auto"/>
      <w:ind w:left="720"/>
      <w:contextualSpacing/>
    </w:pPr>
    <w:rPr>
      <w:rFonts w:ascii="Times New Roman" w:hAnsi="Times New Roman"/>
      <w:sz w:val="20"/>
      <w:szCs w:val="20"/>
      <w:lang w:eastAsia="ru-RU"/>
    </w:rPr>
  </w:style>
  <w:style w:type="paragraph" w:customStyle="1" w:styleId="VL">
    <w:name w:val="VL_Основной текст"/>
    <w:basedOn w:val="a3"/>
    <w:link w:val="VL0"/>
    <w:qFormat/>
    <w:rsid w:val="004A39B4"/>
    <w:pPr>
      <w:spacing w:before="240" w:after="0" w:line="240" w:lineRule="auto"/>
      <w:jc w:val="both"/>
    </w:pPr>
    <w:rPr>
      <w:rFonts w:ascii="Times New Roman" w:eastAsia="Calibri" w:hAnsi="Times New Roman"/>
      <w:color w:val="141618"/>
      <w:sz w:val="20"/>
      <w:szCs w:val="20"/>
    </w:rPr>
  </w:style>
  <w:style w:type="character" w:customStyle="1" w:styleId="VL0">
    <w:name w:val="VL_Основной текст Знак"/>
    <w:link w:val="VL"/>
    <w:rsid w:val="004A39B4"/>
    <w:rPr>
      <w:rFonts w:eastAsia="Calibri"/>
      <w:color w:val="141618"/>
    </w:rPr>
  </w:style>
  <w:style w:type="paragraph" w:customStyle="1" w:styleId="s1">
    <w:name w:val="s_1"/>
    <w:basedOn w:val="a3"/>
    <w:rsid w:val="00933F3F"/>
    <w:pPr>
      <w:spacing w:before="100" w:beforeAutospacing="1" w:after="100" w:afterAutospacing="1" w:line="240" w:lineRule="auto"/>
    </w:pPr>
    <w:rPr>
      <w:rFonts w:ascii="Times New Roman" w:hAnsi="Times New Roman"/>
      <w:sz w:val="24"/>
      <w:szCs w:val="24"/>
      <w:lang w:eastAsia="ru-RU"/>
    </w:rPr>
  </w:style>
  <w:style w:type="paragraph" w:customStyle="1" w:styleId="73">
    <w:name w:val="Абзац списка7"/>
    <w:basedOn w:val="a3"/>
    <w:rsid w:val="007C11DD"/>
    <w:pPr>
      <w:widowControl w:val="0"/>
      <w:suppressAutoHyphens/>
      <w:autoSpaceDE w:val="0"/>
      <w:spacing w:after="0" w:line="240" w:lineRule="auto"/>
      <w:ind w:left="720"/>
    </w:pPr>
    <w:rPr>
      <w:rFonts w:ascii="Times New Roman" w:hAnsi="Times New Roman"/>
      <w:sz w:val="20"/>
      <w:szCs w:val="20"/>
      <w:lang w:eastAsia="zh-CN"/>
    </w:rPr>
  </w:style>
  <w:style w:type="character" w:styleId="afffffa">
    <w:name w:val="Placeholder Text"/>
    <w:basedOn w:val="a4"/>
    <w:uiPriority w:val="99"/>
    <w:semiHidden/>
    <w:rsid w:val="00CD58FA"/>
    <w:rPr>
      <w:color w:val="808080"/>
    </w:rPr>
  </w:style>
  <w:style w:type="character" w:customStyle="1" w:styleId="ConsNonformat0">
    <w:name w:val="ConsNonformat Знак"/>
    <w:link w:val="ConsNonformat"/>
    <w:rsid w:val="00DE5201"/>
    <w:rPr>
      <w:rFonts w:ascii="Courier New" w:hAnsi="Courier New" w:cs="Courier New"/>
    </w:rPr>
  </w:style>
  <w:style w:type="character" w:customStyle="1" w:styleId="itemtext1">
    <w:name w:val="itemtext1"/>
    <w:basedOn w:val="a4"/>
    <w:rsid w:val="00986580"/>
    <w:rPr>
      <w:rFonts w:ascii="Segoe UI" w:hAnsi="Segoe UI" w:cs="Segoe UI" w:hint="default"/>
      <w:color w:val="000000"/>
      <w:sz w:val="20"/>
      <w:szCs w:val="20"/>
    </w:rPr>
  </w:style>
  <w:style w:type="character" w:customStyle="1" w:styleId="greycolor">
    <w:name w:val="greycolor"/>
    <w:basedOn w:val="a4"/>
    <w:uiPriority w:val="99"/>
    <w:rsid w:val="003248F5"/>
    <w:rPr>
      <w:rFonts w:cs="Times New Roman"/>
    </w:rPr>
  </w:style>
  <w:style w:type="table" w:customStyle="1" w:styleId="2f6">
    <w:name w:val="Сетка таблицы2"/>
    <w:basedOn w:val="a5"/>
    <w:next w:val="af3"/>
    <w:uiPriority w:val="59"/>
    <w:rsid w:val="001802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endnote text"/>
    <w:basedOn w:val="a3"/>
    <w:link w:val="afffffc"/>
    <w:uiPriority w:val="99"/>
    <w:semiHidden/>
    <w:unhideWhenUsed/>
    <w:rsid w:val="005E2E78"/>
    <w:pPr>
      <w:spacing w:after="0" w:line="240" w:lineRule="auto"/>
    </w:pPr>
    <w:rPr>
      <w:rFonts w:ascii="Times New Roman" w:hAnsi="Times New Roman"/>
      <w:sz w:val="20"/>
      <w:szCs w:val="20"/>
      <w:lang w:eastAsia="ru-RU"/>
    </w:rPr>
  </w:style>
  <w:style w:type="character" w:customStyle="1" w:styleId="afffffc">
    <w:name w:val="Текст концевой сноски Знак"/>
    <w:basedOn w:val="a4"/>
    <w:link w:val="afffffb"/>
    <w:uiPriority w:val="99"/>
    <w:semiHidden/>
    <w:rsid w:val="005E2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601">
      <w:bodyDiv w:val="1"/>
      <w:marLeft w:val="0"/>
      <w:marRight w:val="0"/>
      <w:marTop w:val="0"/>
      <w:marBottom w:val="0"/>
      <w:divBdr>
        <w:top w:val="none" w:sz="0" w:space="0" w:color="auto"/>
        <w:left w:val="none" w:sz="0" w:space="0" w:color="auto"/>
        <w:bottom w:val="none" w:sz="0" w:space="0" w:color="auto"/>
        <w:right w:val="none" w:sz="0" w:space="0" w:color="auto"/>
      </w:divBdr>
    </w:div>
    <w:div w:id="25562715">
      <w:bodyDiv w:val="1"/>
      <w:marLeft w:val="0"/>
      <w:marRight w:val="0"/>
      <w:marTop w:val="0"/>
      <w:marBottom w:val="0"/>
      <w:divBdr>
        <w:top w:val="none" w:sz="0" w:space="0" w:color="auto"/>
        <w:left w:val="none" w:sz="0" w:space="0" w:color="auto"/>
        <w:bottom w:val="none" w:sz="0" w:space="0" w:color="auto"/>
        <w:right w:val="none" w:sz="0" w:space="0" w:color="auto"/>
      </w:divBdr>
    </w:div>
    <w:div w:id="62070433">
      <w:bodyDiv w:val="1"/>
      <w:marLeft w:val="0"/>
      <w:marRight w:val="0"/>
      <w:marTop w:val="0"/>
      <w:marBottom w:val="0"/>
      <w:divBdr>
        <w:top w:val="none" w:sz="0" w:space="0" w:color="auto"/>
        <w:left w:val="none" w:sz="0" w:space="0" w:color="auto"/>
        <w:bottom w:val="none" w:sz="0" w:space="0" w:color="auto"/>
        <w:right w:val="none" w:sz="0" w:space="0" w:color="auto"/>
      </w:divBdr>
    </w:div>
    <w:div w:id="65034976">
      <w:bodyDiv w:val="1"/>
      <w:marLeft w:val="0"/>
      <w:marRight w:val="0"/>
      <w:marTop w:val="0"/>
      <w:marBottom w:val="0"/>
      <w:divBdr>
        <w:top w:val="none" w:sz="0" w:space="0" w:color="auto"/>
        <w:left w:val="none" w:sz="0" w:space="0" w:color="auto"/>
        <w:bottom w:val="none" w:sz="0" w:space="0" w:color="auto"/>
        <w:right w:val="none" w:sz="0" w:space="0" w:color="auto"/>
      </w:divBdr>
    </w:div>
    <w:div w:id="93332018">
      <w:bodyDiv w:val="1"/>
      <w:marLeft w:val="0"/>
      <w:marRight w:val="0"/>
      <w:marTop w:val="0"/>
      <w:marBottom w:val="0"/>
      <w:divBdr>
        <w:top w:val="none" w:sz="0" w:space="0" w:color="auto"/>
        <w:left w:val="none" w:sz="0" w:space="0" w:color="auto"/>
        <w:bottom w:val="none" w:sz="0" w:space="0" w:color="auto"/>
        <w:right w:val="none" w:sz="0" w:space="0" w:color="auto"/>
      </w:divBdr>
    </w:div>
    <w:div w:id="95567394">
      <w:bodyDiv w:val="1"/>
      <w:marLeft w:val="0"/>
      <w:marRight w:val="0"/>
      <w:marTop w:val="0"/>
      <w:marBottom w:val="0"/>
      <w:divBdr>
        <w:top w:val="none" w:sz="0" w:space="0" w:color="auto"/>
        <w:left w:val="none" w:sz="0" w:space="0" w:color="auto"/>
        <w:bottom w:val="none" w:sz="0" w:space="0" w:color="auto"/>
        <w:right w:val="none" w:sz="0" w:space="0" w:color="auto"/>
      </w:divBdr>
    </w:div>
    <w:div w:id="108201737">
      <w:marLeft w:val="0"/>
      <w:marRight w:val="0"/>
      <w:marTop w:val="0"/>
      <w:marBottom w:val="0"/>
      <w:divBdr>
        <w:top w:val="none" w:sz="0" w:space="0" w:color="auto"/>
        <w:left w:val="none" w:sz="0" w:space="0" w:color="auto"/>
        <w:bottom w:val="none" w:sz="0" w:space="0" w:color="auto"/>
        <w:right w:val="none" w:sz="0" w:space="0" w:color="auto"/>
      </w:divBdr>
    </w:div>
    <w:div w:id="108201738">
      <w:marLeft w:val="0"/>
      <w:marRight w:val="0"/>
      <w:marTop w:val="0"/>
      <w:marBottom w:val="0"/>
      <w:divBdr>
        <w:top w:val="none" w:sz="0" w:space="0" w:color="auto"/>
        <w:left w:val="none" w:sz="0" w:space="0" w:color="auto"/>
        <w:bottom w:val="none" w:sz="0" w:space="0" w:color="auto"/>
        <w:right w:val="none" w:sz="0" w:space="0" w:color="auto"/>
      </w:divBdr>
    </w:div>
    <w:div w:id="108201739">
      <w:marLeft w:val="0"/>
      <w:marRight w:val="0"/>
      <w:marTop w:val="0"/>
      <w:marBottom w:val="0"/>
      <w:divBdr>
        <w:top w:val="none" w:sz="0" w:space="0" w:color="auto"/>
        <w:left w:val="none" w:sz="0" w:space="0" w:color="auto"/>
        <w:bottom w:val="none" w:sz="0" w:space="0" w:color="auto"/>
        <w:right w:val="none" w:sz="0" w:space="0" w:color="auto"/>
      </w:divBdr>
    </w:div>
    <w:div w:id="108201740">
      <w:marLeft w:val="0"/>
      <w:marRight w:val="0"/>
      <w:marTop w:val="0"/>
      <w:marBottom w:val="0"/>
      <w:divBdr>
        <w:top w:val="none" w:sz="0" w:space="0" w:color="auto"/>
        <w:left w:val="none" w:sz="0" w:space="0" w:color="auto"/>
        <w:bottom w:val="none" w:sz="0" w:space="0" w:color="auto"/>
        <w:right w:val="none" w:sz="0" w:space="0" w:color="auto"/>
      </w:divBdr>
    </w:div>
    <w:div w:id="108201741">
      <w:marLeft w:val="0"/>
      <w:marRight w:val="0"/>
      <w:marTop w:val="0"/>
      <w:marBottom w:val="0"/>
      <w:divBdr>
        <w:top w:val="none" w:sz="0" w:space="0" w:color="auto"/>
        <w:left w:val="none" w:sz="0" w:space="0" w:color="auto"/>
        <w:bottom w:val="none" w:sz="0" w:space="0" w:color="auto"/>
        <w:right w:val="none" w:sz="0" w:space="0" w:color="auto"/>
      </w:divBdr>
    </w:div>
    <w:div w:id="108201742">
      <w:marLeft w:val="0"/>
      <w:marRight w:val="0"/>
      <w:marTop w:val="0"/>
      <w:marBottom w:val="0"/>
      <w:divBdr>
        <w:top w:val="none" w:sz="0" w:space="0" w:color="auto"/>
        <w:left w:val="none" w:sz="0" w:space="0" w:color="auto"/>
        <w:bottom w:val="none" w:sz="0" w:space="0" w:color="auto"/>
        <w:right w:val="none" w:sz="0" w:space="0" w:color="auto"/>
      </w:divBdr>
    </w:div>
    <w:div w:id="108201743">
      <w:marLeft w:val="0"/>
      <w:marRight w:val="0"/>
      <w:marTop w:val="0"/>
      <w:marBottom w:val="0"/>
      <w:divBdr>
        <w:top w:val="none" w:sz="0" w:space="0" w:color="auto"/>
        <w:left w:val="none" w:sz="0" w:space="0" w:color="auto"/>
        <w:bottom w:val="none" w:sz="0" w:space="0" w:color="auto"/>
        <w:right w:val="none" w:sz="0" w:space="0" w:color="auto"/>
      </w:divBdr>
    </w:div>
    <w:div w:id="108201744">
      <w:marLeft w:val="0"/>
      <w:marRight w:val="0"/>
      <w:marTop w:val="0"/>
      <w:marBottom w:val="0"/>
      <w:divBdr>
        <w:top w:val="none" w:sz="0" w:space="0" w:color="auto"/>
        <w:left w:val="none" w:sz="0" w:space="0" w:color="auto"/>
        <w:bottom w:val="none" w:sz="0" w:space="0" w:color="auto"/>
        <w:right w:val="none" w:sz="0" w:space="0" w:color="auto"/>
      </w:divBdr>
    </w:div>
    <w:div w:id="108201745">
      <w:marLeft w:val="0"/>
      <w:marRight w:val="0"/>
      <w:marTop w:val="0"/>
      <w:marBottom w:val="0"/>
      <w:divBdr>
        <w:top w:val="none" w:sz="0" w:space="0" w:color="auto"/>
        <w:left w:val="none" w:sz="0" w:space="0" w:color="auto"/>
        <w:bottom w:val="none" w:sz="0" w:space="0" w:color="auto"/>
        <w:right w:val="none" w:sz="0" w:space="0" w:color="auto"/>
      </w:divBdr>
    </w:div>
    <w:div w:id="108201746">
      <w:marLeft w:val="0"/>
      <w:marRight w:val="0"/>
      <w:marTop w:val="0"/>
      <w:marBottom w:val="0"/>
      <w:divBdr>
        <w:top w:val="none" w:sz="0" w:space="0" w:color="auto"/>
        <w:left w:val="none" w:sz="0" w:space="0" w:color="auto"/>
        <w:bottom w:val="none" w:sz="0" w:space="0" w:color="auto"/>
        <w:right w:val="none" w:sz="0" w:space="0" w:color="auto"/>
      </w:divBdr>
    </w:div>
    <w:div w:id="108201747">
      <w:marLeft w:val="0"/>
      <w:marRight w:val="0"/>
      <w:marTop w:val="0"/>
      <w:marBottom w:val="0"/>
      <w:divBdr>
        <w:top w:val="none" w:sz="0" w:space="0" w:color="auto"/>
        <w:left w:val="none" w:sz="0" w:space="0" w:color="auto"/>
        <w:bottom w:val="none" w:sz="0" w:space="0" w:color="auto"/>
        <w:right w:val="none" w:sz="0" w:space="0" w:color="auto"/>
      </w:divBdr>
    </w:div>
    <w:div w:id="108201748">
      <w:marLeft w:val="0"/>
      <w:marRight w:val="0"/>
      <w:marTop w:val="0"/>
      <w:marBottom w:val="0"/>
      <w:divBdr>
        <w:top w:val="none" w:sz="0" w:space="0" w:color="auto"/>
        <w:left w:val="none" w:sz="0" w:space="0" w:color="auto"/>
        <w:bottom w:val="none" w:sz="0" w:space="0" w:color="auto"/>
        <w:right w:val="none" w:sz="0" w:space="0" w:color="auto"/>
      </w:divBdr>
    </w:div>
    <w:div w:id="108201749">
      <w:marLeft w:val="0"/>
      <w:marRight w:val="0"/>
      <w:marTop w:val="0"/>
      <w:marBottom w:val="0"/>
      <w:divBdr>
        <w:top w:val="none" w:sz="0" w:space="0" w:color="auto"/>
        <w:left w:val="none" w:sz="0" w:space="0" w:color="auto"/>
        <w:bottom w:val="none" w:sz="0" w:space="0" w:color="auto"/>
        <w:right w:val="none" w:sz="0" w:space="0" w:color="auto"/>
      </w:divBdr>
    </w:div>
    <w:div w:id="108201750">
      <w:marLeft w:val="0"/>
      <w:marRight w:val="0"/>
      <w:marTop w:val="0"/>
      <w:marBottom w:val="0"/>
      <w:divBdr>
        <w:top w:val="none" w:sz="0" w:space="0" w:color="auto"/>
        <w:left w:val="none" w:sz="0" w:space="0" w:color="auto"/>
        <w:bottom w:val="none" w:sz="0" w:space="0" w:color="auto"/>
        <w:right w:val="none" w:sz="0" w:space="0" w:color="auto"/>
      </w:divBdr>
    </w:div>
    <w:div w:id="108201751">
      <w:marLeft w:val="0"/>
      <w:marRight w:val="0"/>
      <w:marTop w:val="0"/>
      <w:marBottom w:val="0"/>
      <w:divBdr>
        <w:top w:val="none" w:sz="0" w:space="0" w:color="auto"/>
        <w:left w:val="none" w:sz="0" w:space="0" w:color="auto"/>
        <w:bottom w:val="none" w:sz="0" w:space="0" w:color="auto"/>
        <w:right w:val="none" w:sz="0" w:space="0" w:color="auto"/>
      </w:divBdr>
    </w:div>
    <w:div w:id="108201752">
      <w:marLeft w:val="0"/>
      <w:marRight w:val="0"/>
      <w:marTop w:val="0"/>
      <w:marBottom w:val="0"/>
      <w:divBdr>
        <w:top w:val="none" w:sz="0" w:space="0" w:color="auto"/>
        <w:left w:val="none" w:sz="0" w:space="0" w:color="auto"/>
        <w:bottom w:val="none" w:sz="0" w:space="0" w:color="auto"/>
        <w:right w:val="none" w:sz="0" w:space="0" w:color="auto"/>
      </w:divBdr>
    </w:div>
    <w:div w:id="108201753">
      <w:marLeft w:val="0"/>
      <w:marRight w:val="0"/>
      <w:marTop w:val="0"/>
      <w:marBottom w:val="0"/>
      <w:divBdr>
        <w:top w:val="none" w:sz="0" w:space="0" w:color="auto"/>
        <w:left w:val="none" w:sz="0" w:space="0" w:color="auto"/>
        <w:bottom w:val="none" w:sz="0" w:space="0" w:color="auto"/>
        <w:right w:val="none" w:sz="0" w:space="0" w:color="auto"/>
      </w:divBdr>
    </w:div>
    <w:div w:id="108201754">
      <w:marLeft w:val="0"/>
      <w:marRight w:val="0"/>
      <w:marTop w:val="0"/>
      <w:marBottom w:val="0"/>
      <w:divBdr>
        <w:top w:val="none" w:sz="0" w:space="0" w:color="auto"/>
        <w:left w:val="none" w:sz="0" w:space="0" w:color="auto"/>
        <w:bottom w:val="none" w:sz="0" w:space="0" w:color="auto"/>
        <w:right w:val="none" w:sz="0" w:space="0" w:color="auto"/>
      </w:divBdr>
    </w:div>
    <w:div w:id="108201755">
      <w:marLeft w:val="0"/>
      <w:marRight w:val="0"/>
      <w:marTop w:val="0"/>
      <w:marBottom w:val="0"/>
      <w:divBdr>
        <w:top w:val="none" w:sz="0" w:space="0" w:color="auto"/>
        <w:left w:val="none" w:sz="0" w:space="0" w:color="auto"/>
        <w:bottom w:val="none" w:sz="0" w:space="0" w:color="auto"/>
        <w:right w:val="none" w:sz="0" w:space="0" w:color="auto"/>
      </w:divBdr>
    </w:div>
    <w:div w:id="108201756">
      <w:marLeft w:val="0"/>
      <w:marRight w:val="0"/>
      <w:marTop w:val="0"/>
      <w:marBottom w:val="0"/>
      <w:divBdr>
        <w:top w:val="none" w:sz="0" w:space="0" w:color="auto"/>
        <w:left w:val="none" w:sz="0" w:space="0" w:color="auto"/>
        <w:bottom w:val="none" w:sz="0" w:space="0" w:color="auto"/>
        <w:right w:val="none" w:sz="0" w:space="0" w:color="auto"/>
      </w:divBdr>
    </w:div>
    <w:div w:id="108201757">
      <w:marLeft w:val="0"/>
      <w:marRight w:val="0"/>
      <w:marTop w:val="0"/>
      <w:marBottom w:val="0"/>
      <w:divBdr>
        <w:top w:val="none" w:sz="0" w:space="0" w:color="auto"/>
        <w:left w:val="none" w:sz="0" w:space="0" w:color="auto"/>
        <w:bottom w:val="none" w:sz="0" w:space="0" w:color="auto"/>
        <w:right w:val="none" w:sz="0" w:space="0" w:color="auto"/>
      </w:divBdr>
    </w:div>
    <w:div w:id="108201758">
      <w:marLeft w:val="0"/>
      <w:marRight w:val="0"/>
      <w:marTop w:val="0"/>
      <w:marBottom w:val="0"/>
      <w:divBdr>
        <w:top w:val="none" w:sz="0" w:space="0" w:color="auto"/>
        <w:left w:val="none" w:sz="0" w:space="0" w:color="auto"/>
        <w:bottom w:val="none" w:sz="0" w:space="0" w:color="auto"/>
        <w:right w:val="none" w:sz="0" w:space="0" w:color="auto"/>
      </w:divBdr>
    </w:div>
    <w:div w:id="127432822">
      <w:bodyDiv w:val="1"/>
      <w:marLeft w:val="0"/>
      <w:marRight w:val="0"/>
      <w:marTop w:val="0"/>
      <w:marBottom w:val="0"/>
      <w:divBdr>
        <w:top w:val="none" w:sz="0" w:space="0" w:color="auto"/>
        <w:left w:val="none" w:sz="0" w:space="0" w:color="auto"/>
        <w:bottom w:val="none" w:sz="0" w:space="0" w:color="auto"/>
        <w:right w:val="none" w:sz="0" w:space="0" w:color="auto"/>
      </w:divBdr>
      <w:divsChild>
        <w:div w:id="1285500031">
          <w:marLeft w:val="0"/>
          <w:marRight w:val="0"/>
          <w:marTop w:val="0"/>
          <w:marBottom w:val="0"/>
          <w:divBdr>
            <w:top w:val="none" w:sz="0" w:space="0" w:color="auto"/>
            <w:left w:val="none" w:sz="0" w:space="0" w:color="auto"/>
            <w:bottom w:val="none" w:sz="0" w:space="0" w:color="auto"/>
            <w:right w:val="none" w:sz="0" w:space="0" w:color="auto"/>
          </w:divBdr>
          <w:divsChild>
            <w:div w:id="1512597693">
              <w:marLeft w:val="0"/>
              <w:marRight w:val="0"/>
              <w:marTop w:val="0"/>
              <w:marBottom w:val="0"/>
              <w:divBdr>
                <w:top w:val="none" w:sz="0" w:space="0" w:color="auto"/>
                <w:left w:val="none" w:sz="0" w:space="0" w:color="auto"/>
                <w:bottom w:val="none" w:sz="0" w:space="0" w:color="auto"/>
                <w:right w:val="none" w:sz="0" w:space="0" w:color="auto"/>
              </w:divBdr>
              <w:divsChild>
                <w:div w:id="1926038414">
                  <w:marLeft w:val="0"/>
                  <w:marRight w:val="0"/>
                  <w:marTop w:val="0"/>
                  <w:marBottom w:val="0"/>
                  <w:divBdr>
                    <w:top w:val="none" w:sz="0" w:space="0" w:color="auto"/>
                    <w:left w:val="none" w:sz="0" w:space="0" w:color="auto"/>
                    <w:bottom w:val="none" w:sz="0" w:space="0" w:color="auto"/>
                    <w:right w:val="none" w:sz="0" w:space="0" w:color="auto"/>
                  </w:divBdr>
                  <w:divsChild>
                    <w:div w:id="1072846950">
                      <w:marLeft w:val="0"/>
                      <w:marRight w:val="0"/>
                      <w:marTop w:val="0"/>
                      <w:marBottom w:val="0"/>
                      <w:divBdr>
                        <w:top w:val="none" w:sz="0" w:space="0" w:color="auto"/>
                        <w:left w:val="none" w:sz="0" w:space="0" w:color="auto"/>
                        <w:bottom w:val="none" w:sz="0" w:space="0" w:color="auto"/>
                        <w:right w:val="none" w:sz="0" w:space="0" w:color="auto"/>
                      </w:divBdr>
                      <w:divsChild>
                        <w:div w:id="4705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62896">
      <w:bodyDiv w:val="1"/>
      <w:marLeft w:val="0"/>
      <w:marRight w:val="0"/>
      <w:marTop w:val="0"/>
      <w:marBottom w:val="0"/>
      <w:divBdr>
        <w:top w:val="none" w:sz="0" w:space="0" w:color="auto"/>
        <w:left w:val="none" w:sz="0" w:space="0" w:color="auto"/>
        <w:bottom w:val="none" w:sz="0" w:space="0" w:color="auto"/>
        <w:right w:val="none" w:sz="0" w:space="0" w:color="auto"/>
      </w:divBdr>
    </w:div>
    <w:div w:id="144709252">
      <w:bodyDiv w:val="1"/>
      <w:marLeft w:val="0"/>
      <w:marRight w:val="0"/>
      <w:marTop w:val="0"/>
      <w:marBottom w:val="0"/>
      <w:divBdr>
        <w:top w:val="none" w:sz="0" w:space="0" w:color="auto"/>
        <w:left w:val="none" w:sz="0" w:space="0" w:color="auto"/>
        <w:bottom w:val="none" w:sz="0" w:space="0" w:color="auto"/>
        <w:right w:val="none" w:sz="0" w:space="0" w:color="auto"/>
      </w:divBdr>
    </w:div>
    <w:div w:id="158738615">
      <w:bodyDiv w:val="1"/>
      <w:marLeft w:val="0"/>
      <w:marRight w:val="0"/>
      <w:marTop w:val="0"/>
      <w:marBottom w:val="0"/>
      <w:divBdr>
        <w:top w:val="none" w:sz="0" w:space="0" w:color="auto"/>
        <w:left w:val="none" w:sz="0" w:space="0" w:color="auto"/>
        <w:bottom w:val="none" w:sz="0" w:space="0" w:color="auto"/>
        <w:right w:val="none" w:sz="0" w:space="0" w:color="auto"/>
      </w:divBdr>
    </w:div>
    <w:div w:id="160893228">
      <w:bodyDiv w:val="1"/>
      <w:marLeft w:val="0"/>
      <w:marRight w:val="0"/>
      <w:marTop w:val="0"/>
      <w:marBottom w:val="0"/>
      <w:divBdr>
        <w:top w:val="none" w:sz="0" w:space="0" w:color="auto"/>
        <w:left w:val="none" w:sz="0" w:space="0" w:color="auto"/>
        <w:bottom w:val="none" w:sz="0" w:space="0" w:color="auto"/>
        <w:right w:val="none" w:sz="0" w:space="0" w:color="auto"/>
      </w:divBdr>
    </w:div>
    <w:div w:id="166986620">
      <w:bodyDiv w:val="1"/>
      <w:marLeft w:val="0"/>
      <w:marRight w:val="0"/>
      <w:marTop w:val="0"/>
      <w:marBottom w:val="0"/>
      <w:divBdr>
        <w:top w:val="none" w:sz="0" w:space="0" w:color="auto"/>
        <w:left w:val="none" w:sz="0" w:space="0" w:color="auto"/>
        <w:bottom w:val="none" w:sz="0" w:space="0" w:color="auto"/>
        <w:right w:val="none" w:sz="0" w:space="0" w:color="auto"/>
      </w:divBdr>
    </w:div>
    <w:div w:id="199324800">
      <w:bodyDiv w:val="1"/>
      <w:marLeft w:val="0"/>
      <w:marRight w:val="0"/>
      <w:marTop w:val="0"/>
      <w:marBottom w:val="0"/>
      <w:divBdr>
        <w:top w:val="none" w:sz="0" w:space="0" w:color="auto"/>
        <w:left w:val="none" w:sz="0" w:space="0" w:color="auto"/>
        <w:bottom w:val="none" w:sz="0" w:space="0" w:color="auto"/>
        <w:right w:val="none" w:sz="0" w:space="0" w:color="auto"/>
      </w:divBdr>
    </w:div>
    <w:div w:id="219053096">
      <w:bodyDiv w:val="1"/>
      <w:marLeft w:val="0"/>
      <w:marRight w:val="0"/>
      <w:marTop w:val="0"/>
      <w:marBottom w:val="0"/>
      <w:divBdr>
        <w:top w:val="none" w:sz="0" w:space="0" w:color="auto"/>
        <w:left w:val="none" w:sz="0" w:space="0" w:color="auto"/>
        <w:bottom w:val="none" w:sz="0" w:space="0" w:color="auto"/>
        <w:right w:val="none" w:sz="0" w:space="0" w:color="auto"/>
      </w:divBdr>
    </w:div>
    <w:div w:id="233662367">
      <w:bodyDiv w:val="1"/>
      <w:marLeft w:val="0"/>
      <w:marRight w:val="0"/>
      <w:marTop w:val="0"/>
      <w:marBottom w:val="0"/>
      <w:divBdr>
        <w:top w:val="none" w:sz="0" w:space="0" w:color="auto"/>
        <w:left w:val="none" w:sz="0" w:space="0" w:color="auto"/>
        <w:bottom w:val="none" w:sz="0" w:space="0" w:color="auto"/>
        <w:right w:val="none" w:sz="0" w:space="0" w:color="auto"/>
      </w:divBdr>
    </w:div>
    <w:div w:id="243533095">
      <w:bodyDiv w:val="1"/>
      <w:marLeft w:val="0"/>
      <w:marRight w:val="0"/>
      <w:marTop w:val="0"/>
      <w:marBottom w:val="0"/>
      <w:divBdr>
        <w:top w:val="none" w:sz="0" w:space="0" w:color="auto"/>
        <w:left w:val="none" w:sz="0" w:space="0" w:color="auto"/>
        <w:bottom w:val="none" w:sz="0" w:space="0" w:color="auto"/>
        <w:right w:val="none" w:sz="0" w:space="0" w:color="auto"/>
      </w:divBdr>
    </w:div>
    <w:div w:id="278680122">
      <w:bodyDiv w:val="1"/>
      <w:marLeft w:val="0"/>
      <w:marRight w:val="0"/>
      <w:marTop w:val="0"/>
      <w:marBottom w:val="0"/>
      <w:divBdr>
        <w:top w:val="none" w:sz="0" w:space="0" w:color="auto"/>
        <w:left w:val="none" w:sz="0" w:space="0" w:color="auto"/>
        <w:bottom w:val="none" w:sz="0" w:space="0" w:color="auto"/>
        <w:right w:val="none" w:sz="0" w:space="0" w:color="auto"/>
      </w:divBdr>
    </w:div>
    <w:div w:id="287662877">
      <w:bodyDiv w:val="1"/>
      <w:marLeft w:val="0"/>
      <w:marRight w:val="0"/>
      <w:marTop w:val="0"/>
      <w:marBottom w:val="0"/>
      <w:divBdr>
        <w:top w:val="none" w:sz="0" w:space="0" w:color="auto"/>
        <w:left w:val="none" w:sz="0" w:space="0" w:color="auto"/>
        <w:bottom w:val="none" w:sz="0" w:space="0" w:color="auto"/>
        <w:right w:val="none" w:sz="0" w:space="0" w:color="auto"/>
      </w:divBdr>
    </w:div>
    <w:div w:id="305742169">
      <w:bodyDiv w:val="1"/>
      <w:marLeft w:val="0"/>
      <w:marRight w:val="0"/>
      <w:marTop w:val="0"/>
      <w:marBottom w:val="0"/>
      <w:divBdr>
        <w:top w:val="none" w:sz="0" w:space="0" w:color="auto"/>
        <w:left w:val="none" w:sz="0" w:space="0" w:color="auto"/>
        <w:bottom w:val="none" w:sz="0" w:space="0" w:color="auto"/>
        <w:right w:val="none" w:sz="0" w:space="0" w:color="auto"/>
      </w:divBdr>
      <w:divsChild>
        <w:div w:id="975449742">
          <w:marLeft w:val="0"/>
          <w:marRight w:val="0"/>
          <w:marTop w:val="0"/>
          <w:marBottom w:val="0"/>
          <w:divBdr>
            <w:top w:val="none" w:sz="0" w:space="0" w:color="auto"/>
            <w:left w:val="none" w:sz="0" w:space="0" w:color="auto"/>
            <w:bottom w:val="none" w:sz="0" w:space="0" w:color="auto"/>
            <w:right w:val="none" w:sz="0" w:space="0" w:color="auto"/>
          </w:divBdr>
          <w:divsChild>
            <w:div w:id="1884559997">
              <w:marLeft w:val="0"/>
              <w:marRight w:val="0"/>
              <w:marTop w:val="0"/>
              <w:marBottom w:val="0"/>
              <w:divBdr>
                <w:top w:val="none" w:sz="0" w:space="0" w:color="auto"/>
                <w:left w:val="none" w:sz="0" w:space="0" w:color="auto"/>
                <w:bottom w:val="none" w:sz="0" w:space="0" w:color="auto"/>
                <w:right w:val="none" w:sz="0" w:space="0" w:color="auto"/>
              </w:divBdr>
              <w:divsChild>
                <w:div w:id="2221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28132">
      <w:bodyDiv w:val="1"/>
      <w:marLeft w:val="0"/>
      <w:marRight w:val="0"/>
      <w:marTop w:val="0"/>
      <w:marBottom w:val="0"/>
      <w:divBdr>
        <w:top w:val="none" w:sz="0" w:space="0" w:color="auto"/>
        <w:left w:val="none" w:sz="0" w:space="0" w:color="auto"/>
        <w:bottom w:val="none" w:sz="0" w:space="0" w:color="auto"/>
        <w:right w:val="none" w:sz="0" w:space="0" w:color="auto"/>
      </w:divBdr>
    </w:div>
    <w:div w:id="363870602">
      <w:bodyDiv w:val="1"/>
      <w:marLeft w:val="0"/>
      <w:marRight w:val="0"/>
      <w:marTop w:val="0"/>
      <w:marBottom w:val="0"/>
      <w:divBdr>
        <w:top w:val="none" w:sz="0" w:space="0" w:color="auto"/>
        <w:left w:val="none" w:sz="0" w:space="0" w:color="auto"/>
        <w:bottom w:val="none" w:sz="0" w:space="0" w:color="auto"/>
        <w:right w:val="none" w:sz="0" w:space="0" w:color="auto"/>
      </w:divBdr>
    </w:div>
    <w:div w:id="386876239">
      <w:bodyDiv w:val="1"/>
      <w:marLeft w:val="0"/>
      <w:marRight w:val="0"/>
      <w:marTop w:val="0"/>
      <w:marBottom w:val="0"/>
      <w:divBdr>
        <w:top w:val="none" w:sz="0" w:space="0" w:color="auto"/>
        <w:left w:val="none" w:sz="0" w:space="0" w:color="auto"/>
        <w:bottom w:val="none" w:sz="0" w:space="0" w:color="auto"/>
        <w:right w:val="none" w:sz="0" w:space="0" w:color="auto"/>
      </w:divBdr>
    </w:div>
    <w:div w:id="389885967">
      <w:bodyDiv w:val="1"/>
      <w:marLeft w:val="0"/>
      <w:marRight w:val="0"/>
      <w:marTop w:val="0"/>
      <w:marBottom w:val="0"/>
      <w:divBdr>
        <w:top w:val="none" w:sz="0" w:space="0" w:color="auto"/>
        <w:left w:val="none" w:sz="0" w:space="0" w:color="auto"/>
        <w:bottom w:val="none" w:sz="0" w:space="0" w:color="auto"/>
        <w:right w:val="none" w:sz="0" w:space="0" w:color="auto"/>
      </w:divBdr>
    </w:div>
    <w:div w:id="403064866">
      <w:bodyDiv w:val="1"/>
      <w:marLeft w:val="0"/>
      <w:marRight w:val="0"/>
      <w:marTop w:val="0"/>
      <w:marBottom w:val="0"/>
      <w:divBdr>
        <w:top w:val="none" w:sz="0" w:space="0" w:color="auto"/>
        <w:left w:val="none" w:sz="0" w:space="0" w:color="auto"/>
        <w:bottom w:val="none" w:sz="0" w:space="0" w:color="auto"/>
        <w:right w:val="none" w:sz="0" w:space="0" w:color="auto"/>
      </w:divBdr>
    </w:div>
    <w:div w:id="427776301">
      <w:bodyDiv w:val="1"/>
      <w:marLeft w:val="0"/>
      <w:marRight w:val="0"/>
      <w:marTop w:val="0"/>
      <w:marBottom w:val="0"/>
      <w:divBdr>
        <w:top w:val="none" w:sz="0" w:space="0" w:color="auto"/>
        <w:left w:val="none" w:sz="0" w:space="0" w:color="auto"/>
        <w:bottom w:val="none" w:sz="0" w:space="0" w:color="auto"/>
        <w:right w:val="none" w:sz="0" w:space="0" w:color="auto"/>
      </w:divBdr>
    </w:div>
    <w:div w:id="456947891">
      <w:bodyDiv w:val="1"/>
      <w:marLeft w:val="0"/>
      <w:marRight w:val="0"/>
      <w:marTop w:val="0"/>
      <w:marBottom w:val="0"/>
      <w:divBdr>
        <w:top w:val="none" w:sz="0" w:space="0" w:color="auto"/>
        <w:left w:val="none" w:sz="0" w:space="0" w:color="auto"/>
        <w:bottom w:val="none" w:sz="0" w:space="0" w:color="auto"/>
        <w:right w:val="none" w:sz="0" w:space="0" w:color="auto"/>
      </w:divBdr>
    </w:div>
    <w:div w:id="470639700">
      <w:bodyDiv w:val="1"/>
      <w:marLeft w:val="0"/>
      <w:marRight w:val="0"/>
      <w:marTop w:val="0"/>
      <w:marBottom w:val="0"/>
      <w:divBdr>
        <w:top w:val="none" w:sz="0" w:space="0" w:color="auto"/>
        <w:left w:val="none" w:sz="0" w:space="0" w:color="auto"/>
        <w:bottom w:val="none" w:sz="0" w:space="0" w:color="auto"/>
        <w:right w:val="none" w:sz="0" w:space="0" w:color="auto"/>
      </w:divBdr>
    </w:div>
    <w:div w:id="482889435">
      <w:bodyDiv w:val="1"/>
      <w:marLeft w:val="0"/>
      <w:marRight w:val="0"/>
      <w:marTop w:val="0"/>
      <w:marBottom w:val="0"/>
      <w:divBdr>
        <w:top w:val="none" w:sz="0" w:space="0" w:color="auto"/>
        <w:left w:val="none" w:sz="0" w:space="0" w:color="auto"/>
        <w:bottom w:val="none" w:sz="0" w:space="0" w:color="auto"/>
        <w:right w:val="none" w:sz="0" w:space="0" w:color="auto"/>
      </w:divBdr>
    </w:div>
    <w:div w:id="486750154">
      <w:bodyDiv w:val="1"/>
      <w:marLeft w:val="0"/>
      <w:marRight w:val="0"/>
      <w:marTop w:val="0"/>
      <w:marBottom w:val="0"/>
      <w:divBdr>
        <w:top w:val="none" w:sz="0" w:space="0" w:color="auto"/>
        <w:left w:val="none" w:sz="0" w:space="0" w:color="auto"/>
        <w:bottom w:val="none" w:sz="0" w:space="0" w:color="auto"/>
        <w:right w:val="none" w:sz="0" w:space="0" w:color="auto"/>
      </w:divBdr>
    </w:div>
    <w:div w:id="496654803">
      <w:bodyDiv w:val="1"/>
      <w:marLeft w:val="0"/>
      <w:marRight w:val="0"/>
      <w:marTop w:val="0"/>
      <w:marBottom w:val="0"/>
      <w:divBdr>
        <w:top w:val="none" w:sz="0" w:space="0" w:color="auto"/>
        <w:left w:val="none" w:sz="0" w:space="0" w:color="auto"/>
        <w:bottom w:val="none" w:sz="0" w:space="0" w:color="auto"/>
        <w:right w:val="none" w:sz="0" w:space="0" w:color="auto"/>
      </w:divBdr>
    </w:div>
    <w:div w:id="501705319">
      <w:bodyDiv w:val="1"/>
      <w:marLeft w:val="0"/>
      <w:marRight w:val="0"/>
      <w:marTop w:val="0"/>
      <w:marBottom w:val="0"/>
      <w:divBdr>
        <w:top w:val="none" w:sz="0" w:space="0" w:color="auto"/>
        <w:left w:val="none" w:sz="0" w:space="0" w:color="auto"/>
        <w:bottom w:val="none" w:sz="0" w:space="0" w:color="auto"/>
        <w:right w:val="none" w:sz="0" w:space="0" w:color="auto"/>
      </w:divBdr>
    </w:div>
    <w:div w:id="560603976">
      <w:bodyDiv w:val="1"/>
      <w:marLeft w:val="0"/>
      <w:marRight w:val="0"/>
      <w:marTop w:val="0"/>
      <w:marBottom w:val="0"/>
      <w:divBdr>
        <w:top w:val="none" w:sz="0" w:space="0" w:color="auto"/>
        <w:left w:val="none" w:sz="0" w:space="0" w:color="auto"/>
        <w:bottom w:val="none" w:sz="0" w:space="0" w:color="auto"/>
        <w:right w:val="none" w:sz="0" w:space="0" w:color="auto"/>
      </w:divBdr>
    </w:div>
    <w:div w:id="579215526">
      <w:bodyDiv w:val="1"/>
      <w:marLeft w:val="0"/>
      <w:marRight w:val="0"/>
      <w:marTop w:val="0"/>
      <w:marBottom w:val="0"/>
      <w:divBdr>
        <w:top w:val="none" w:sz="0" w:space="0" w:color="auto"/>
        <w:left w:val="none" w:sz="0" w:space="0" w:color="auto"/>
        <w:bottom w:val="none" w:sz="0" w:space="0" w:color="auto"/>
        <w:right w:val="none" w:sz="0" w:space="0" w:color="auto"/>
      </w:divBdr>
    </w:div>
    <w:div w:id="620646077">
      <w:bodyDiv w:val="1"/>
      <w:marLeft w:val="0"/>
      <w:marRight w:val="0"/>
      <w:marTop w:val="0"/>
      <w:marBottom w:val="0"/>
      <w:divBdr>
        <w:top w:val="none" w:sz="0" w:space="0" w:color="auto"/>
        <w:left w:val="none" w:sz="0" w:space="0" w:color="auto"/>
        <w:bottom w:val="none" w:sz="0" w:space="0" w:color="auto"/>
        <w:right w:val="none" w:sz="0" w:space="0" w:color="auto"/>
      </w:divBdr>
    </w:div>
    <w:div w:id="629241776">
      <w:bodyDiv w:val="1"/>
      <w:marLeft w:val="0"/>
      <w:marRight w:val="0"/>
      <w:marTop w:val="0"/>
      <w:marBottom w:val="0"/>
      <w:divBdr>
        <w:top w:val="none" w:sz="0" w:space="0" w:color="auto"/>
        <w:left w:val="none" w:sz="0" w:space="0" w:color="auto"/>
        <w:bottom w:val="none" w:sz="0" w:space="0" w:color="auto"/>
        <w:right w:val="none" w:sz="0" w:space="0" w:color="auto"/>
      </w:divBdr>
    </w:div>
    <w:div w:id="662045268">
      <w:bodyDiv w:val="1"/>
      <w:marLeft w:val="0"/>
      <w:marRight w:val="0"/>
      <w:marTop w:val="0"/>
      <w:marBottom w:val="0"/>
      <w:divBdr>
        <w:top w:val="none" w:sz="0" w:space="0" w:color="auto"/>
        <w:left w:val="none" w:sz="0" w:space="0" w:color="auto"/>
        <w:bottom w:val="none" w:sz="0" w:space="0" w:color="auto"/>
        <w:right w:val="none" w:sz="0" w:space="0" w:color="auto"/>
      </w:divBdr>
    </w:div>
    <w:div w:id="677732877">
      <w:bodyDiv w:val="1"/>
      <w:marLeft w:val="0"/>
      <w:marRight w:val="0"/>
      <w:marTop w:val="0"/>
      <w:marBottom w:val="0"/>
      <w:divBdr>
        <w:top w:val="none" w:sz="0" w:space="0" w:color="auto"/>
        <w:left w:val="none" w:sz="0" w:space="0" w:color="auto"/>
        <w:bottom w:val="none" w:sz="0" w:space="0" w:color="auto"/>
        <w:right w:val="none" w:sz="0" w:space="0" w:color="auto"/>
      </w:divBdr>
    </w:div>
    <w:div w:id="716659097">
      <w:bodyDiv w:val="1"/>
      <w:marLeft w:val="0"/>
      <w:marRight w:val="0"/>
      <w:marTop w:val="0"/>
      <w:marBottom w:val="0"/>
      <w:divBdr>
        <w:top w:val="none" w:sz="0" w:space="0" w:color="auto"/>
        <w:left w:val="none" w:sz="0" w:space="0" w:color="auto"/>
        <w:bottom w:val="none" w:sz="0" w:space="0" w:color="auto"/>
        <w:right w:val="none" w:sz="0" w:space="0" w:color="auto"/>
      </w:divBdr>
    </w:div>
    <w:div w:id="752161934">
      <w:bodyDiv w:val="1"/>
      <w:marLeft w:val="0"/>
      <w:marRight w:val="0"/>
      <w:marTop w:val="0"/>
      <w:marBottom w:val="0"/>
      <w:divBdr>
        <w:top w:val="none" w:sz="0" w:space="0" w:color="auto"/>
        <w:left w:val="none" w:sz="0" w:space="0" w:color="auto"/>
        <w:bottom w:val="none" w:sz="0" w:space="0" w:color="auto"/>
        <w:right w:val="none" w:sz="0" w:space="0" w:color="auto"/>
      </w:divBdr>
    </w:div>
    <w:div w:id="809056305">
      <w:bodyDiv w:val="1"/>
      <w:marLeft w:val="0"/>
      <w:marRight w:val="0"/>
      <w:marTop w:val="0"/>
      <w:marBottom w:val="0"/>
      <w:divBdr>
        <w:top w:val="none" w:sz="0" w:space="0" w:color="auto"/>
        <w:left w:val="none" w:sz="0" w:space="0" w:color="auto"/>
        <w:bottom w:val="none" w:sz="0" w:space="0" w:color="auto"/>
        <w:right w:val="none" w:sz="0" w:space="0" w:color="auto"/>
      </w:divBdr>
    </w:div>
    <w:div w:id="830633835">
      <w:bodyDiv w:val="1"/>
      <w:marLeft w:val="0"/>
      <w:marRight w:val="0"/>
      <w:marTop w:val="0"/>
      <w:marBottom w:val="0"/>
      <w:divBdr>
        <w:top w:val="none" w:sz="0" w:space="0" w:color="auto"/>
        <w:left w:val="none" w:sz="0" w:space="0" w:color="auto"/>
        <w:bottom w:val="none" w:sz="0" w:space="0" w:color="auto"/>
        <w:right w:val="none" w:sz="0" w:space="0" w:color="auto"/>
      </w:divBdr>
    </w:div>
    <w:div w:id="868110494">
      <w:bodyDiv w:val="1"/>
      <w:marLeft w:val="0"/>
      <w:marRight w:val="0"/>
      <w:marTop w:val="0"/>
      <w:marBottom w:val="0"/>
      <w:divBdr>
        <w:top w:val="none" w:sz="0" w:space="0" w:color="auto"/>
        <w:left w:val="none" w:sz="0" w:space="0" w:color="auto"/>
        <w:bottom w:val="none" w:sz="0" w:space="0" w:color="auto"/>
        <w:right w:val="none" w:sz="0" w:space="0" w:color="auto"/>
      </w:divBdr>
    </w:div>
    <w:div w:id="883757352">
      <w:bodyDiv w:val="1"/>
      <w:marLeft w:val="0"/>
      <w:marRight w:val="0"/>
      <w:marTop w:val="0"/>
      <w:marBottom w:val="0"/>
      <w:divBdr>
        <w:top w:val="none" w:sz="0" w:space="0" w:color="auto"/>
        <w:left w:val="none" w:sz="0" w:space="0" w:color="auto"/>
        <w:bottom w:val="none" w:sz="0" w:space="0" w:color="auto"/>
        <w:right w:val="none" w:sz="0" w:space="0" w:color="auto"/>
      </w:divBdr>
    </w:div>
    <w:div w:id="938148475">
      <w:bodyDiv w:val="1"/>
      <w:marLeft w:val="0"/>
      <w:marRight w:val="0"/>
      <w:marTop w:val="0"/>
      <w:marBottom w:val="0"/>
      <w:divBdr>
        <w:top w:val="none" w:sz="0" w:space="0" w:color="auto"/>
        <w:left w:val="none" w:sz="0" w:space="0" w:color="auto"/>
        <w:bottom w:val="none" w:sz="0" w:space="0" w:color="auto"/>
        <w:right w:val="none" w:sz="0" w:space="0" w:color="auto"/>
      </w:divBdr>
    </w:div>
    <w:div w:id="943000997">
      <w:bodyDiv w:val="1"/>
      <w:marLeft w:val="0"/>
      <w:marRight w:val="0"/>
      <w:marTop w:val="0"/>
      <w:marBottom w:val="0"/>
      <w:divBdr>
        <w:top w:val="none" w:sz="0" w:space="0" w:color="auto"/>
        <w:left w:val="none" w:sz="0" w:space="0" w:color="auto"/>
        <w:bottom w:val="none" w:sz="0" w:space="0" w:color="auto"/>
        <w:right w:val="none" w:sz="0" w:space="0" w:color="auto"/>
      </w:divBdr>
    </w:div>
    <w:div w:id="954750026">
      <w:bodyDiv w:val="1"/>
      <w:marLeft w:val="0"/>
      <w:marRight w:val="0"/>
      <w:marTop w:val="0"/>
      <w:marBottom w:val="0"/>
      <w:divBdr>
        <w:top w:val="none" w:sz="0" w:space="0" w:color="auto"/>
        <w:left w:val="none" w:sz="0" w:space="0" w:color="auto"/>
        <w:bottom w:val="none" w:sz="0" w:space="0" w:color="auto"/>
        <w:right w:val="none" w:sz="0" w:space="0" w:color="auto"/>
      </w:divBdr>
    </w:div>
    <w:div w:id="996228279">
      <w:bodyDiv w:val="1"/>
      <w:marLeft w:val="0"/>
      <w:marRight w:val="0"/>
      <w:marTop w:val="0"/>
      <w:marBottom w:val="0"/>
      <w:divBdr>
        <w:top w:val="none" w:sz="0" w:space="0" w:color="auto"/>
        <w:left w:val="none" w:sz="0" w:space="0" w:color="auto"/>
        <w:bottom w:val="none" w:sz="0" w:space="0" w:color="auto"/>
        <w:right w:val="none" w:sz="0" w:space="0" w:color="auto"/>
      </w:divBdr>
    </w:div>
    <w:div w:id="1013801556">
      <w:bodyDiv w:val="1"/>
      <w:marLeft w:val="0"/>
      <w:marRight w:val="0"/>
      <w:marTop w:val="0"/>
      <w:marBottom w:val="0"/>
      <w:divBdr>
        <w:top w:val="none" w:sz="0" w:space="0" w:color="auto"/>
        <w:left w:val="none" w:sz="0" w:space="0" w:color="auto"/>
        <w:bottom w:val="none" w:sz="0" w:space="0" w:color="auto"/>
        <w:right w:val="none" w:sz="0" w:space="0" w:color="auto"/>
      </w:divBdr>
    </w:div>
    <w:div w:id="1023751044">
      <w:bodyDiv w:val="1"/>
      <w:marLeft w:val="0"/>
      <w:marRight w:val="0"/>
      <w:marTop w:val="0"/>
      <w:marBottom w:val="0"/>
      <w:divBdr>
        <w:top w:val="none" w:sz="0" w:space="0" w:color="auto"/>
        <w:left w:val="none" w:sz="0" w:space="0" w:color="auto"/>
        <w:bottom w:val="none" w:sz="0" w:space="0" w:color="auto"/>
        <w:right w:val="none" w:sz="0" w:space="0" w:color="auto"/>
      </w:divBdr>
    </w:div>
    <w:div w:id="1028750992">
      <w:bodyDiv w:val="1"/>
      <w:marLeft w:val="0"/>
      <w:marRight w:val="0"/>
      <w:marTop w:val="0"/>
      <w:marBottom w:val="0"/>
      <w:divBdr>
        <w:top w:val="none" w:sz="0" w:space="0" w:color="auto"/>
        <w:left w:val="none" w:sz="0" w:space="0" w:color="auto"/>
        <w:bottom w:val="none" w:sz="0" w:space="0" w:color="auto"/>
        <w:right w:val="none" w:sz="0" w:space="0" w:color="auto"/>
      </w:divBdr>
    </w:div>
    <w:div w:id="1037580765">
      <w:bodyDiv w:val="1"/>
      <w:marLeft w:val="0"/>
      <w:marRight w:val="0"/>
      <w:marTop w:val="0"/>
      <w:marBottom w:val="0"/>
      <w:divBdr>
        <w:top w:val="none" w:sz="0" w:space="0" w:color="auto"/>
        <w:left w:val="none" w:sz="0" w:space="0" w:color="auto"/>
        <w:bottom w:val="none" w:sz="0" w:space="0" w:color="auto"/>
        <w:right w:val="none" w:sz="0" w:space="0" w:color="auto"/>
      </w:divBdr>
    </w:div>
    <w:div w:id="1118766692">
      <w:bodyDiv w:val="1"/>
      <w:marLeft w:val="0"/>
      <w:marRight w:val="0"/>
      <w:marTop w:val="0"/>
      <w:marBottom w:val="0"/>
      <w:divBdr>
        <w:top w:val="none" w:sz="0" w:space="0" w:color="auto"/>
        <w:left w:val="none" w:sz="0" w:space="0" w:color="auto"/>
        <w:bottom w:val="none" w:sz="0" w:space="0" w:color="auto"/>
        <w:right w:val="none" w:sz="0" w:space="0" w:color="auto"/>
      </w:divBdr>
    </w:div>
    <w:div w:id="1127775032">
      <w:bodyDiv w:val="1"/>
      <w:marLeft w:val="0"/>
      <w:marRight w:val="0"/>
      <w:marTop w:val="0"/>
      <w:marBottom w:val="0"/>
      <w:divBdr>
        <w:top w:val="none" w:sz="0" w:space="0" w:color="auto"/>
        <w:left w:val="none" w:sz="0" w:space="0" w:color="auto"/>
        <w:bottom w:val="none" w:sz="0" w:space="0" w:color="auto"/>
        <w:right w:val="none" w:sz="0" w:space="0" w:color="auto"/>
      </w:divBdr>
    </w:div>
    <w:div w:id="1131826439">
      <w:bodyDiv w:val="1"/>
      <w:marLeft w:val="0"/>
      <w:marRight w:val="0"/>
      <w:marTop w:val="0"/>
      <w:marBottom w:val="0"/>
      <w:divBdr>
        <w:top w:val="none" w:sz="0" w:space="0" w:color="auto"/>
        <w:left w:val="none" w:sz="0" w:space="0" w:color="auto"/>
        <w:bottom w:val="none" w:sz="0" w:space="0" w:color="auto"/>
        <w:right w:val="none" w:sz="0" w:space="0" w:color="auto"/>
      </w:divBdr>
    </w:div>
    <w:div w:id="1153911108">
      <w:bodyDiv w:val="1"/>
      <w:marLeft w:val="0"/>
      <w:marRight w:val="0"/>
      <w:marTop w:val="0"/>
      <w:marBottom w:val="0"/>
      <w:divBdr>
        <w:top w:val="none" w:sz="0" w:space="0" w:color="auto"/>
        <w:left w:val="none" w:sz="0" w:space="0" w:color="auto"/>
        <w:bottom w:val="none" w:sz="0" w:space="0" w:color="auto"/>
        <w:right w:val="none" w:sz="0" w:space="0" w:color="auto"/>
      </w:divBdr>
    </w:div>
    <w:div w:id="1204486788">
      <w:bodyDiv w:val="1"/>
      <w:marLeft w:val="0"/>
      <w:marRight w:val="0"/>
      <w:marTop w:val="0"/>
      <w:marBottom w:val="0"/>
      <w:divBdr>
        <w:top w:val="none" w:sz="0" w:space="0" w:color="auto"/>
        <w:left w:val="none" w:sz="0" w:space="0" w:color="auto"/>
        <w:bottom w:val="none" w:sz="0" w:space="0" w:color="auto"/>
        <w:right w:val="none" w:sz="0" w:space="0" w:color="auto"/>
      </w:divBdr>
    </w:div>
    <w:div w:id="1219322092">
      <w:bodyDiv w:val="1"/>
      <w:marLeft w:val="0"/>
      <w:marRight w:val="0"/>
      <w:marTop w:val="0"/>
      <w:marBottom w:val="0"/>
      <w:divBdr>
        <w:top w:val="none" w:sz="0" w:space="0" w:color="auto"/>
        <w:left w:val="none" w:sz="0" w:space="0" w:color="auto"/>
        <w:bottom w:val="none" w:sz="0" w:space="0" w:color="auto"/>
        <w:right w:val="none" w:sz="0" w:space="0" w:color="auto"/>
      </w:divBdr>
    </w:div>
    <w:div w:id="1282958189">
      <w:bodyDiv w:val="1"/>
      <w:marLeft w:val="0"/>
      <w:marRight w:val="0"/>
      <w:marTop w:val="0"/>
      <w:marBottom w:val="0"/>
      <w:divBdr>
        <w:top w:val="none" w:sz="0" w:space="0" w:color="auto"/>
        <w:left w:val="none" w:sz="0" w:space="0" w:color="auto"/>
        <w:bottom w:val="none" w:sz="0" w:space="0" w:color="auto"/>
        <w:right w:val="none" w:sz="0" w:space="0" w:color="auto"/>
      </w:divBdr>
    </w:div>
    <w:div w:id="1296448696">
      <w:bodyDiv w:val="1"/>
      <w:marLeft w:val="0"/>
      <w:marRight w:val="0"/>
      <w:marTop w:val="0"/>
      <w:marBottom w:val="0"/>
      <w:divBdr>
        <w:top w:val="none" w:sz="0" w:space="0" w:color="auto"/>
        <w:left w:val="none" w:sz="0" w:space="0" w:color="auto"/>
        <w:bottom w:val="none" w:sz="0" w:space="0" w:color="auto"/>
        <w:right w:val="none" w:sz="0" w:space="0" w:color="auto"/>
      </w:divBdr>
    </w:div>
    <w:div w:id="1376075375">
      <w:bodyDiv w:val="1"/>
      <w:marLeft w:val="0"/>
      <w:marRight w:val="0"/>
      <w:marTop w:val="0"/>
      <w:marBottom w:val="0"/>
      <w:divBdr>
        <w:top w:val="none" w:sz="0" w:space="0" w:color="auto"/>
        <w:left w:val="none" w:sz="0" w:space="0" w:color="auto"/>
        <w:bottom w:val="none" w:sz="0" w:space="0" w:color="auto"/>
        <w:right w:val="none" w:sz="0" w:space="0" w:color="auto"/>
      </w:divBdr>
    </w:div>
    <w:div w:id="1475875650">
      <w:bodyDiv w:val="1"/>
      <w:marLeft w:val="0"/>
      <w:marRight w:val="0"/>
      <w:marTop w:val="0"/>
      <w:marBottom w:val="0"/>
      <w:divBdr>
        <w:top w:val="none" w:sz="0" w:space="0" w:color="auto"/>
        <w:left w:val="none" w:sz="0" w:space="0" w:color="auto"/>
        <w:bottom w:val="none" w:sz="0" w:space="0" w:color="auto"/>
        <w:right w:val="none" w:sz="0" w:space="0" w:color="auto"/>
      </w:divBdr>
    </w:div>
    <w:div w:id="1483767311">
      <w:bodyDiv w:val="1"/>
      <w:marLeft w:val="0"/>
      <w:marRight w:val="0"/>
      <w:marTop w:val="0"/>
      <w:marBottom w:val="0"/>
      <w:divBdr>
        <w:top w:val="none" w:sz="0" w:space="0" w:color="auto"/>
        <w:left w:val="none" w:sz="0" w:space="0" w:color="auto"/>
        <w:bottom w:val="none" w:sz="0" w:space="0" w:color="auto"/>
        <w:right w:val="none" w:sz="0" w:space="0" w:color="auto"/>
      </w:divBdr>
    </w:div>
    <w:div w:id="1489324095">
      <w:bodyDiv w:val="1"/>
      <w:marLeft w:val="0"/>
      <w:marRight w:val="0"/>
      <w:marTop w:val="0"/>
      <w:marBottom w:val="0"/>
      <w:divBdr>
        <w:top w:val="none" w:sz="0" w:space="0" w:color="auto"/>
        <w:left w:val="none" w:sz="0" w:space="0" w:color="auto"/>
        <w:bottom w:val="none" w:sz="0" w:space="0" w:color="auto"/>
        <w:right w:val="none" w:sz="0" w:space="0" w:color="auto"/>
      </w:divBdr>
    </w:div>
    <w:div w:id="1506289775">
      <w:bodyDiv w:val="1"/>
      <w:marLeft w:val="0"/>
      <w:marRight w:val="0"/>
      <w:marTop w:val="0"/>
      <w:marBottom w:val="0"/>
      <w:divBdr>
        <w:top w:val="none" w:sz="0" w:space="0" w:color="auto"/>
        <w:left w:val="none" w:sz="0" w:space="0" w:color="auto"/>
        <w:bottom w:val="none" w:sz="0" w:space="0" w:color="auto"/>
        <w:right w:val="none" w:sz="0" w:space="0" w:color="auto"/>
      </w:divBdr>
    </w:div>
    <w:div w:id="1536037933">
      <w:bodyDiv w:val="1"/>
      <w:marLeft w:val="0"/>
      <w:marRight w:val="0"/>
      <w:marTop w:val="0"/>
      <w:marBottom w:val="0"/>
      <w:divBdr>
        <w:top w:val="none" w:sz="0" w:space="0" w:color="auto"/>
        <w:left w:val="none" w:sz="0" w:space="0" w:color="auto"/>
        <w:bottom w:val="none" w:sz="0" w:space="0" w:color="auto"/>
        <w:right w:val="none" w:sz="0" w:space="0" w:color="auto"/>
      </w:divBdr>
    </w:div>
    <w:div w:id="1553804829">
      <w:bodyDiv w:val="1"/>
      <w:marLeft w:val="0"/>
      <w:marRight w:val="0"/>
      <w:marTop w:val="0"/>
      <w:marBottom w:val="0"/>
      <w:divBdr>
        <w:top w:val="none" w:sz="0" w:space="0" w:color="auto"/>
        <w:left w:val="none" w:sz="0" w:space="0" w:color="auto"/>
        <w:bottom w:val="none" w:sz="0" w:space="0" w:color="auto"/>
        <w:right w:val="none" w:sz="0" w:space="0" w:color="auto"/>
      </w:divBdr>
    </w:div>
    <w:div w:id="1558080153">
      <w:bodyDiv w:val="1"/>
      <w:marLeft w:val="0"/>
      <w:marRight w:val="0"/>
      <w:marTop w:val="0"/>
      <w:marBottom w:val="0"/>
      <w:divBdr>
        <w:top w:val="none" w:sz="0" w:space="0" w:color="auto"/>
        <w:left w:val="none" w:sz="0" w:space="0" w:color="auto"/>
        <w:bottom w:val="none" w:sz="0" w:space="0" w:color="auto"/>
        <w:right w:val="none" w:sz="0" w:space="0" w:color="auto"/>
      </w:divBdr>
    </w:div>
    <w:div w:id="1575162431">
      <w:bodyDiv w:val="1"/>
      <w:marLeft w:val="0"/>
      <w:marRight w:val="0"/>
      <w:marTop w:val="0"/>
      <w:marBottom w:val="0"/>
      <w:divBdr>
        <w:top w:val="none" w:sz="0" w:space="0" w:color="auto"/>
        <w:left w:val="none" w:sz="0" w:space="0" w:color="auto"/>
        <w:bottom w:val="none" w:sz="0" w:space="0" w:color="auto"/>
        <w:right w:val="none" w:sz="0" w:space="0" w:color="auto"/>
      </w:divBdr>
    </w:div>
    <w:div w:id="1589197926">
      <w:bodyDiv w:val="1"/>
      <w:marLeft w:val="0"/>
      <w:marRight w:val="0"/>
      <w:marTop w:val="0"/>
      <w:marBottom w:val="0"/>
      <w:divBdr>
        <w:top w:val="none" w:sz="0" w:space="0" w:color="auto"/>
        <w:left w:val="none" w:sz="0" w:space="0" w:color="auto"/>
        <w:bottom w:val="none" w:sz="0" w:space="0" w:color="auto"/>
        <w:right w:val="none" w:sz="0" w:space="0" w:color="auto"/>
      </w:divBdr>
      <w:divsChild>
        <w:div w:id="2110196532">
          <w:marLeft w:val="0"/>
          <w:marRight w:val="0"/>
          <w:marTop w:val="0"/>
          <w:marBottom w:val="0"/>
          <w:divBdr>
            <w:top w:val="none" w:sz="0" w:space="0" w:color="auto"/>
            <w:left w:val="none" w:sz="0" w:space="0" w:color="auto"/>
            <w:bottom w:val="none" w:sz="0" w:space="0" w:color="auto"/>
            <w:right w:val="none" w:sz="0" w:space="0" w:color="auto"/>
          </w:divBdr>
          <w:divsChild>
            <w:div w:id="216429262">
              <w:marLeft w:val="0"/>
              <w:marRight w:val="0"/>
              <w:marTop w:val="0"/>
              <w:marBottom w:val="0"/>
              <w:divBdr>
                <w:top w:val="none" w:sz="0" w:space="0" w:color="auto"/>
                <w:left w:val="none" w:sz="0" w:space="0" w:color="auto"/>
                <w:bottom w:val="none" w:sz="0" w:space="0" w:color="auto"/>
                <w:right w:val="none" w:sz="0" w:space="0" w:color="auto"/>
              </w:divBdr>
              <w:divsChild>
                <w:div w:id="804933828">
                  <w:marLeft w:val="0"/>
                  <w:marRight w:val="0"/>
                  <w:marTop w:val="195"/>
                  <w:marBottom w:val="195"/>
                  <w:divBdr>
                    <w:top w:val="none" w:sz="0" w:space="0" w:color="auto"/>
                    <w:left w:val="none" w:sz="0" w:space="0" w:color="auto"/>
                    <w:bottom w:val="none" w:sz="0" w:space="0" w:color="auto"/>
                    <w:right w:val="none" w:sz="0" w:space="0" w:color="auto"/>
                  </w:divBdr>
                  <w:divsChild>
                    <w:div w:id="1914853003">
                      <w:marLeft w:val="0"/>
                      <w:marRight w:val="0"/>
                      <w:marTop w:val="0"/>
                      <w:marBottom w:val="0"/>
                      <w:divBdr>
                        <w:top w:val="none" w:sz="0" w:space="0" w:color="auto"/>
                        <w:left w:val="none" w:sz="0" w:space="0" w:color="auto"/>
                        <w:bottom w:val="none" w:sz="0" w:space="0" w:color="auto"/>
                        <w:right w:val="none" w:sz="0" w:space="0" w:color="auto"/>
                      </w:divBdr>
                      <w:divsChild>
                        <w:div w:id="1330211020">
                          <w:marLeft w:val="0"/>
                          <w:marRight w:val="0"/>
                          <w:marTop w:val="300"/>
                          <w:marBottom w:val="0"/>
                          <w:divBdr>
                            <w:top w:val="none" w:sz="0" w:space="0" w:color="auto"/>
                            <w:left w:val="none" w:sz="0" w:space="0" w:color="auto"/>
                            <w:bottom w:val="none" w:sz="0" w:space="0" w:color="auto"/>
                            <w:right w:val="none" w:sz="0" w:space="0" w:color="auto"/>
                          </w:divBdr>
                          <w:divsChild>
                            <w:div w:id="953754879">
                              <w:marLeft w:val="0"/>
                              <w:marRight w:val="0"/>
                              <w:marTop w:val="0"/>
                              <w:marBottom w:val="0"/>
                              <w:divBdr>
                                <w:top w:val="none" w:sz="0" w:space="0" w:color="auto"/>
                                <w:left w:val="none" w:sz="0" w:space="0" w:color="auto"/>
                                <w:bottom w:val="none" w:sz="0" w:space="0" w:color="auto"/>
                                <w:right w:val="none" w:sz="0" w:space="0" w:color="auto"/>
                              </w:divBdr>
                              <w:divsChild>
                                <w:div w:id="5039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725652">
      <w:bodyDiv w:val="1"/>
      <w:marLeft w:val="0"/>
      <w:marRight w:val="0"/>
      <w:marTop w:val="0"/>
      <w:marBottom w:val="0"/>
      <w:divBdr>
        <w:top w:val="none" w:sz="0" w:space="0" w:color="auto"/>
        <w:left w:val="none" w:sz="0" w:space="0" w:color="auto"/>
        <w:bottom w:val="none" w:sz="0" w:space="0" w:color="auto"/>
        <w:right w:val="none" w:sz="0" w:space="0" w:color="auto"/>
      </w:divBdr>
    </w:div>
    <w:div w:id="1624533300">
      <w:bodyDiv w:val="1"/>
      <w:marLeft w:val="0"/>
      <w:marRight w:val="0"/>
      <w:marTop w:val="0"/>
      <w:marBottom w:val="0"/>
      <w:divBdr>
        <w:top w:val="none" w:sz="0" w:space="0" w:color="auto"/>
        <w:left w:val="none" w:sz="0" w:space="0" w:color="auto"/>
        <w:bottom w:val="none" w:sz="0" w:space="0" w:color="auto"/>
        <w:right w:val="none" w:sz="0" w:space="0" w:color="auto"/>
      </w:divBdr>
    </w:div>
    <w:div w:id="1647121160">
      <w:bodyDiv w:val="1"/>
      <w:marLeft w:val="0"/>
      <w:marRight w:val="0"/>
      <w:marTop w:val="0"/>
      <w:marBottom w:val="0"/>
      <w:divBdr>
        <w:top w:val="none" w:sz="0" w:space="0" w:color="auto"/>
        <w:left w:val="none" w:sz="0" w:space="0" w:color="auto"/>
        <w:bottom w:val="none" w:sz="0" w:space="0" w:color="auto"/>
        <w:right w:val="none" w:sz="0" w:space="0" w:color="auto"/>
      </w:divBdr>
    </w:div>
    <w:div w:id="1720669028">
      <w:bodyDiv w:val="1"/>
      <w:marLeft w:val="0"/>
      <w:marRight w:val="0"/>
      <w:marTop w:val="0"/>
      <w:marBottom w:val="0"/>
      <w:divBdr>
        <w:top w:val="none" w:sz="0" w:space="0" w:color="auto"/>
        <w:left w:val="none" w:sz="0" w:space="0" w:color="auto"/>
        <w:bottom w:val="none" w:sz="0" w:space="0" w:color="auto"/>
        <w:right w:val="none" w:sz="0" w:space="0" w:color="auto"/>
      </w:divBdr>
    </w:div>
    <w:div w:id="1725594232">
      <w:bodyDiv w:val="1"/>
      <w:marLeft w:val="0"/>
      <w:marRight w:val="0"/>
      <w:marTop w:val="0"/>
      <w:marBottom w:val="0"/>
      <w:divBdr>
        <w:top w:val="none" w:sz="0" w:space="0" w:color="auto"/>
        <w:left w:val="none" w:sz="0" w:space="0" w:color="auto"/>
        <w:bottom w:val="none" w:sz="0" w:space="0" w:color="auto"/>
        <w:right w:val="none" w:sz="0" w:space="0" w:color="auto"/>
      </w:divBdr>
    </w:div>
    <w:div w:id="1747532774">
      <w:bodyDiv w:val="1"/>
      <w:marLeft w:val="0"/>
      <w:marRight w:val="0"/>
      <w:marTop w:val="0"/>
      <w:marBottom w:val="0"/>
      <w:divBdr>
        <w:top w:val="none" w:sz="0" w:space="0" w:color="auto"/>
        <w:left w:val="none" w:sz="0" w:space="0" w:color="auto"/>
        <w:bottom w:val="none" w:sz="0" w:space="0" w:color="auto"/>
        <w:right w:val="none" w:sz="0" w:space="0" w:color="auto"/>
      </w:divBdr>
    </w:div>
    <w:div w:id="1768429361">
      <w:bodyDiv w:val="1"/>
      <w:marLeft w:val="0"/>
      <w:marRight w:val="0"/>
      <w:marTop w:val="0"/>
      <w:marBottom w:val="0"/>
      <w:divBdr>
        <w:top w:val="none" w:sz="0" w:space="0" w:color="auto"/>
        <w:left w:val="none" w:sz="0" w:space="0" w:color="auto"/>
        <w:bottom w:val="none" w:sz="0" w:space="0" w:color="auto"/>
        <w:right w:val="none" w:sz="0" w:space="0" w:color="auto"/>
      </w:divBdr>
    </w:div>
    <w:div w:id="1796556081">
      <w:bodyDiv w:val="1"/>
      <w:marLeft w:val="0"/>
      <w:marRight w:val="0"/>
      <w:marTop w:val="0"/>
      <w:marBottom w:val="0"/>
      <w:divBdr>
        <w:top w:val="none" w:sz="0" w:space="0" w:color="auto"/>
        <w:left w:val="none" w:sz="0" w:space="0" w:color="auto"/>
        <w:bottom w:val="none" w:sz="0" w:space="0" w:color="auto"/>
        <w:right w:val="none" w:sz="0" w:space="0" w:color="auto"/>
      </w:divBdr>
    </w:div>
    <w:div w:id="1828667684">
      <w:bodyDiv w:val="1"/>
      <w:marLeft w:val="0"/>
      <w:marRight w:val="0"/>
      <w:marTop w:val="0"/>
      <w:marBottom w:val="0"/>
      <w:divBdr>
        <w:top w:val="none" w:sz="0" w:space="0" w:color="auto"/>
        <w:left w:val="none" w:sz="0" w:space="0" w:color="auto"/>
        <w:bottom w:val="none" w:sz="0" w:space="0" w:color="auto"/>
        <w:right w:val="none" w:sz="0" w:space="0" w:color="auto"/>
      </w:divBdr>
    </w:div>
    <w:div w:id="1837988333">
      <w:bodyDiv w:val="1"/>
      <w:marLeft w:val="0"/>
      <w:marRight w:val="0"/>
      <w:marTop w:val="0"/>
      <w:marBottom w:val="0"/>
      <w:divBdr>
        <w:top w:val="none" w:sz="0" w:space="0" w:color="auto"/>
        <w:left w:val="none" w:sz="0" w:space="0" w:color="auto"/>
        <w:bottom w:val="none" w:sz="0" w:space="0" w:color="auto"/>
        <w:right w:val="none" w:sz="0" w:space="0" w:color="auto"/>
      </w:divBdr>
    </w:div>
    <w:div w:id="1857382813">
      <w:bodyDiv w:val="1"/>
      <w:marLeft w:val="0"/>
      <w:marRight w:val="0"/>
      <w:marTop w:val="0"/>
      <w:marBottom w:val="0"/>
      <w:divBdr>
        <w:top w:val="none" w:sz="0" w:space="0" w:color="auto"/>
        <w:left w:val="none" w:sz="0" w:space="0" w:color="auto"/>
        <w:bottom w:val="none" w:sz="0" w:space="0" w:color="auto"/>
        <w:right w:val="none" w:sz="0" w:space="0" w:color="auto"/>
      </w:divBdr>
    </w:div>
    <w:div w:id="1864979130">
      <w:bodyDiv w:val="1"/>
      <w:marLeft w:val="0"/>
      <w:marRight w:val="0"/>
      <w:marTop w:val="0"/>
      <w:marBottom w:val="0"/>
      <w:divBdr>
        <w:top w:val="none" w:sz="0" w:space="0" w:color="auto"/>
        <w:left w:val="none" w:sz="0" w:space="0" w:color="auto"/>
        <w:bottom w:val="none" w:sz="0" w:space="0" w:color="auto"/>
        <w:right w:val="none" w:sz="0" w:space="0" w:color="auto"/>
      </w:divBdr>
    </w:div>
    <w:div w:id="1865747929">
      <w:bodyDiv w:val="1"/>
      <w:marLeft w:val="0"/>
      <w:marRight w:val="0"/>
      <w:marTop w:val="0"/>
      <w:marBottom w:val="0"/>
      <w:divBdr>
        <w:top w:val="none" w:sz="0" w:space="0" w:color="auto"/>
        <w:left w:val="none" w:sz="0" w:space="0" w:color="auto"/>
        <w:bottom w:val="none" w:sz="0" w:space="0" w:color="auto"/>
        <w:right w:val="none" w:sz="0" w:space="0" w:color="auto"/>
      </w:divBdr>
    </w:div>
    <w:div w:id="1880626655">
      <w:bodyDiv w:val="1"/>
      <w:marLeft w:val="0"/>
      <w:marRight w:val="0"/>
      <w:marTop w:val="0"/>
      <w:marBottom w:val="0"/>
      <w:divBdr>
        <w:top w:val="none" w:sz="0" w:space="0" w:color="auto"/>
        <w:left w:val="none" w:sz="0" w:space="0" w:color="auto"/>
        <w:bottom w:val="none" w:sz="0" w:space="0" w:color="auto"/>
        <w:right w:val="none" w:sz="0" w:space="0" w:color="auto"/>
      </w:divBdr>
    </w:div>
    <w:div w:id="1882280817">
      <w:bodyDiv w:val="1"/>
      <w:marLeft w:val="0"/>
      <w:marRight w:val="0"/>
      <w:marTop w:val="0"/>
      <w:marBottom w:val="0"/>
      <w:divBdr>
        <w:top w:val="none" w:sz="0" w:space="0" w:color="auto"/>
        <w:left w:val="none" w:sz="0" w:space="0" w:color="auto"/>
        <w:bottom w:val="none" w:sz="0" w:space="0" w:color="auto"/>
        <w:right w:val="none" w:sz="0" w:space="0" w:color="auto"/>
      </w:divBdr>
    </w:div>
    <w:div w:id="1899780221">
      <w:bodyDiv w:val="1"/>
      <w:marLeft w:val="0"/>
      <w:marRight w:val="0"/>
      <w:marTop w:val="0"/>
      <w:marBottom w:val="0"/>
      <w:divBdr>
        <w:top w:val="none" w:sz="0" w:space="0" w:color="auto"/>
        <w:left w:val="none" w:sz="0" w:space="0" w:color="auto"/>
        <w:bottom w:val="none" w:sz="0" w:space="0" w:color="auto"/>
        <w:right w:val="none" w:sz="0" w:space="0" w:color="auto"/>
      </w:divBdr>
    </w:div>
    <w:div w:id="1907448381">
      <w:bodyDiv w:val="1"/>
      <w:marLeft w:val="0"/>
      <w:marRight w:val="0"/>
      <w:marTop w:val="0"/>
      <w:marBottom w:val="0"/>
      <w:divBdr>
        <w:top w:val="none" w:sz="0" w:space="0" w:color="auto"/>
        <w:left w:val="none" w:sz="0" w:space="0" w:color="auto"/>
        <w:bottom w:val="none" w:sz="0" w:space="0" w:color="auto"/>
        <w:right w:val="none" w:sz="0" w:space="0" w:color="auto"/>
      </w:divBdr>
    </w:div>
    <w:div w:id="1918897212">
      <w:bodyDiv w:val="1"/>
      <w:marLeft w:val="0"/>
      <w:marRight w:val="0"/>
      <w:marTop w:val="0"/>
      <w:marBottom w:val="0"/>
      <w:divBdr>
        <w:top w:val="none" w:sz="0" w:space="0" w:color="auto"/>
        <w:left w:val="none" w:sz="0" w:space="0" w:color="auto"/>
        <w:bottom w:val="none" w:sz="0" w:space="0" w:color="auto"/>
        <w:right w:val="none" w:sz="0" w:space="0" w:color="auto"/>
      </w:divBdr>
    </w:div>
    <w:div w:id="1925606854">
      <w:bodyDiv w:val="1"/>
      <w:marLeft w:val="0"/>
      <w:marRight w:val="0"/>
      <w:marTop w:val="0"/>
      <w:marBottom w:val="0"/>
      <w:divBdr>
        <w:top w:val="none" w:sz="0" w:space="0" w:color="auto"/>
        <w:left w:val="none" w:sz="0" w:space="0" w:color="auto"/>
        <w:bottom w:val="none" w:sz="0" w:space="0" w:color="auto"/>
        <w:right w:val="none" w:sz="0" w:space="0" w:color="auto"/>
      </w:divBdr>
    </w:div>
    <w:div w:id="1926649155">
      <w:bodyDiv w:val="1"/>
      <w:marLeft w:val="0"/>
      <w:marRight w:val="0"/>
      <w:marTop w:val="0"/>
      <w:marBottom w:val="0"/>
      <w:divBdr>
        <w:top w:val="none" w:sz="0" w:space="0" w:color="auto"/>
        <w:left w:val="none" w:sz="0" w:space="0" w:color="auto"/>
        <w:bottom w:val="none" w:sz="0" w:space="0" w:color="auto"/>
        <w:right w:val="none" w:sz="0" w:space="0" w:color="auto"/>
      </w:divBdr>
    </w:div>
    <w:div w:id="1933732658">
      <w:bodyDiv w:val="1"/>
      <w:marLeft w:val="0"/>
      <w:marRight w:val="0"/>
      <w:marTop w:val="0"/>
      <w:marBottom w:val="0"/>
      <w:divBdr>
        <w:top w:val="none" w:sz="0" w:space="0" w:color="auto"/>
        <w:left w:val="none" w:sz="0" w:space="0" w:color="auto"/>
        <w:bottom w:val="none" w:sz="0" w:space="0" w:color="auto"/>
        <w:right w:val="none" w:sz="0" w:space="0" w:color="auto"/>
      </w:divBdr>
    </w:div>
    <w:div w:id="1944338880">
      <w:bodyDiv w:val="1"/>
      <w:marLeft w:val="0"/>
      <w:marRight w:val="0"/>
      <w:marTop w:val="0"/>
      <w:marBottom w:val="0"/>
      <w:divBdr>
        <w:top w:val="none" w:sz="0" w:space="0" w:color="auto"/>
        <w:left w:val="none" w:sz="0" w:space="0" w:color="auto"/>
        <w:bottom w:val="none" w:sz="0" w:space="0" w:color="auto"/>
        <w:right w:val="none" w:sz="0" w:space="0" w:color="auto"/>
      </w:divBdr>
    </w:div>
    <w:div w:id="1962490719">
      <w:bodyDiv w:val="1"/>
      <w:marLeft w:val="0"/>
      <w:marRight w:val="0"/>
      <w:marTop w:val="0"/>
      <w:marBottom w:val="0"/>
      <w:divBdr>
        <w:top w:val="none" w:sz="0" w:space="0" w:color="auto"/>
        <w:left w:val="none" w:sz="0" w:space="0" w:color="auto"/>
        <w:bottom w:val="none" w:sz="0" w:space="0" w:color="auto"/>
        <w:right w:val="none" w:sz="0" w:space="0" w:color="auto"/>
      </w:divBdr>
    </w:div>
    <w:div w:id="1974363836">
      <w:bodyDiv w:val="1"/>
      <w:marLeft w:val="0"/>
      <w:marRight w:val="0"/>
      <w:marTop w:val="0"/>
      <w:marBottom w:val="0"/>
      <w:divBdr>
        <w:top w:val="none" w:sz="0" w:space="0" w:color="auto"/>
        <w:left w:val="none" w:sz="0" w:space="0" w:color="auto"/>
        <w:bottom w:val="none" w:sz="0" w:space="0" w:color="auto"/>
        <w:right w:val="none" w:sz="0" w:space="0" w:color="auto"/>
      </w:divBdr>
    </w:div>
    <w:div w:id="1992825751">
      <w:bodyDiv w:val="1"/>
      <w:marLeft w:val="0"/>
      <w:marRight w:val="0"/>
      <w:marTop w:val="0"/>
      <w:marBottom w:val="0"/>
      <w:divBdr>
        <w:top w:val="none" w:sz="0" w:space="0" w:color="auto"/>
        <w:left w:val="none" w:sz="0" w:space="0" w:color="auto"/>
        <w:bottom w:val="none" w:sz="0" w:space="0" w:color="auto"/>
        <w:right w:val="none" w:sz="0" w:space="0" w:color="auto"/>
      </w:divBdr>
    </w:div>
    <w:div w:id="1995327410">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15373762">
      <w:bodyDiv w:val="1"/>
      <w:marLeft w:val="0"/>
      <w:marRight w:val="0"/>
      <w:marTop w:val="0"/>
      <w:marBottom w:val="0"/>
      <w:divBdr>
        <w:top w:val="none" w:sz="0" w:space="0" w:color="auto"/>
        <w:left w:val="none" w:sz="0" w:space="0" w:color="auto"/>
        <w:bottom w:val="none" w:sz="0" w:space="0" w:color="auto"/>
        <w:right w:val="none" w:sz="0" w:space="0" w:color="auto"/>
      </w:divBdr>
    </w:div>
    <w:div w:id="2069454778">
      <w:bodyDiv w:val="1"/>
      <w:marLeft w:val="0"/>
      <w:marRight w:val="0"/>
      <w:marTop w:val="0"/>
      <w:marBottom w:val="0"/>
      <w:divBdr>
        <w:top w:val="none" w:sz="0" w:space="0" w:color="auto"/>
        <w:left w:val="none" w:sz="0" w:space="0" w:color="auto"/>
        <w:bottom w:val="none" w:sz="0" w:space="0" w:color="auto"/>
        <w:right w:val="none" w:sz="0" w:space="0" w:color="auto"/>
      </w:divBdr>
    </w:div>
    <w:div w:id="2090417739">
      <w:bodyDiv w:val="1"/>
      <w:marLeft w:val="0"/>
      <w:marRight w:val="0"/>
      <w:marTop w:val="0"/>
      <w:marBottom w:val="0"/>
      <w:divBdr>
        <w:top w:val="none" w:sz="0" w:space="0" w:color="auto"/>
        <w:left w:val="none" w:sz="0" w:space="0" w:color="auto"/>
        <w:bottom w:val="none" w:sz="0" w:space="0" w:color="auto"/>
        <w:right w:val="none" w:sz="0" w:space="0" w:color="auto"/>
      </w:divBdr>
    </w:div>
    <w:div w:id="210117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F2307-B8C3-48B6-BF5D-94AE87CCA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2794</Words>
  <Characters>20528</Characters>
  <Application>Microsoft Office Word</Application>
  <DocSecurity>0</DocSecurity>
  <Lines>171</Lines>
  <Paragraphs>46</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1</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nelly</dc:creator>
  <cp:lastModifiedBy>Смирнова Марина Юрьевна</cp:lastModifiedBy>
  <cp:revision>24</cp:revision>
  <cp:lastPrinted>2026-04-30T05:14:00Z</cp:lastPrinted>
  <dcterms:created xsi:type="dcterms:W3CDTF">2025-11-06T04:30:00Z</dcterms:created>
  <dcterms:modified xsi:type="dcterms:W3CDTF">2026-08-04T12:10:00Z</dcterms:modified>
</cp:coreProperties>
</file>