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9C5DA25" w14:textId="77777777" w:rsidR="004F4BC4" w:rsidRPr="004F4BC4" w:rsidRDefault="004F4BC4" w:rsidP="004F4BC4">
      <w:pPr>
        <w:keepNext/>
        <w:keepLines/>
        <w:widowControl w:val="0"/>
        <w:suppressLineNumbers/>
        <w:spacing w:after="0"/>
        <w:jc w:val="right"/>
        <w:rPr>
          <w:rFonts w:ascii="Times New Roman" w:hAnsi="Times New Roman" w:cs="Times New Roman"/>
          <w:b/>
        </w:rPr>
      </w:pPr>
      <w:r w:rsidRPr="004F4BC4">
        <w:rPr>
          <w:rFonts w:ascii="Times New Roman" w:hAnsi="Times New Roman" w:cs="Times New Roman"/>
          <w:b/>
        </w:rPr>
        <w:t xml:space="preserve">МУП "ИГТ" </w:t>
      </w:r>
    </w:p>
    <w:p w14:paraId="664EACDC" w14:textId="695BC80C" w:rsidR="004F4BC4" w:rsidRPr="004F4BC4" w:rsidRDefault="00F548CB" w:rsidP="004F4BC4">
      <w:pPr>
        <w:keepNext/>
        <w:keepLines/>
        <w:widowControl w:val="0"/>
        <w:suppressLineNumbers/>
        <w:spacing w:after="0"/>
        <w:jc w:val="right"/>
        <w:rPr>
          <w:rFonts w:ascii="Times New Roman" w:hAnsi="Times New Roman" w:cs="Times New Roman"/>
          <w:b/>
        </w:rPr>
      </w:pPr>
      <w:r>
        <w:rPr>
          <w:rFonts w:ascii="Times New Roman" w:hAnsi="Times New Roman" w:cs="Times New Roman"/>
          <w:b/>
        </w:rPr>
        <w:t>И.о. д</w:t>
      </w:r>
      <w:r w:rsidR="004F4BC4" w:rsidRPr="004F4BC4">
        <w:rPr>
          <w:rFonts w:ascii="Times New Roman" w:hAnsi="Times New Roman" w:cs="Times New Roman"/>
          <w:b/>
        </w:rPr>
        <w:t>ире‌‌‌⁠⁠﻿⁠⁠‍‍‌​⁠﻿​​​‍⁠⁠‌​﻿‍‌​‍﻿⁠‌‌‍﻿﻿‌⁠⁠‌​‍﻿‌⁠‌⁠‌‌‍‍‌⁠​‌⁠⁠​﻿⁠‌‍‍​‌﻿​​‌‍‌‌﻿‍﻿‌⁠﻿​‍⁠⁠﻿‍⁠​‌‌‌​ктор</w:t>
      </w:r>
      <w:r>
        <w:rPr>
          <w:rFonts w:ascii="Times New Roman" w:hAnsi="Times New Roman" w:cs="Times New Roman"/>
          <w:b/>
        </w:rPr>
        <w:t>а</w:t>
      </w:r>
    </w:p>
    <w:p w14:paraId="50FEFDF9" w14:textId="29BC919E" w:rsidR="00F548CB" w:rsidRDefault="00F548CB" w:rsidP="004F4BC4">
      <w:pPr>
        <w:keepNext/>
        <w:keepLines/>
        <w:widowControl w:val="0"/>
        <w:suppressLineNumbers/>
        <w:spacing w:after="0"/>
        <w:jc w:val="right"/>
        <w:rPr>
          <w:rFonts w:ascii="Times New Roman" w:hAnsi="Times New Roman" w:cs="Times New Roman"/>
          <w:b/>
        </w:rPr>
      </w:pPr>
      <w:r>
        <w:rPr>
          <w:rFonts w:ascii="Times New Roman" w:hAnsi="Times New Roman" w:cs="Times New Roman"/>
          <w:b/>
        </w:rPr>
        <w:t>________</w:t>
      </w:r>
      <w:r w:rsidR="004C5C46">
        <w:rPr>
          <w:rFonts w:ascii="Times New Roman" w:hAnsi="Times New Roman" w:cs="Times New Roman"/>
          <w:b/>
        </w:rPr>
        <w:t>_________</w:t>
      </w:r>
    </w:p>
    <w:p w14:paraId="734A5194" w14:textId="403D0695" w:rsidR="004F4BC4" w:rsidRPr="004F4BC4" w:rsidRDefault="00F548CB" w:rsidP="004F4BC4">
      <w:pPr>
        <w:keepNext/>
        <w:keepLines/>
        <w:widowControl w:val="0"/>
        <w:suppressLineNumbers/>
        <w:spacing w:after="0"/>
        <w:jc w:val="right"/>
        <w:rPr>
          <w:rFonts w:ascii="Times New Roman" w:hAnsi="Times New Roman" w:cs="Times New Roman"/>
          <w:b/>
        </w:rPr>
      </w:pPr>
      <w:r>
        <w:rPr>
          <w:rFonts w:ascii="Times New Roman" w:hAnsi="Times New Roman" w:cs="Times New Roman"/>
          <w:b/>
        </w:rPr>
        <w:t>Лаповок Олег Игоревич</w:t>
      </w: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944146E" w:rsidR="00B935D1" w:rsidRPr="00F02ACD" w:rsidRDefault="00F548C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BD404E7" w14:textId="77777777" w:rsidR="00E95A6B" w:rsidRDefault="00B23783" w:rsidP="004F4BC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право заключения договора</w:t>
      </w:r>
    </w:p>
    <w:p w14:paraId="122733A8" w14:textId="77777777" w:rsidR="00E95A6B" w:rsidRPr="00E95A6B" w:rsidRDefault="00E95A6B" w:rsidP="00E95A6B">
      <w:pPr>
        <w:spacing w:after="0" w:line="240" w:lineRule="auto"/>
        <w:jc w:val="center"/>
        <w:outlineLvl w:val="0"/>
        <w:rPr>
          <w:rFonts w:ascii="Times New Roman" w:eastAsia="Times New Roman" w:hAnsi="Times New Roman" w:cs="Times New Roman"/>
          <w:b/>
          <w:bCs/>
          <w:color w:val="000000"/>
          <w:bdr w:val="none" w:sz="0" w:space="0" w:color="auto" w:frame="1"/>
          <w:lang w:eastAsia="ru-RU"/>
        </w:rPr>
      </w:pPr>
      <w:r w:rsidRPr="00E95A6B">
        <w:rPr>
          <w:rFonts w:ascii="Times New Roman" w:eastAsia="Times New Roman" w:hAnsi="Times New Roman" w:cs="Times New Roman"/>
          <w:b/>
          <w:bCs/>
          <w:color w:val="000000"/>
          <w:bdr w:val="none" w:sz="0" w:space="0" w:color="auto" w:frame="1"/>
          <w:lang w:eastAsia="ru-RU"/>
        </w:rPr>
        <w:t>на поставку горюче-смазочных материалов (АИ-92, АИ-95) по топливным картам</w:t>
      </w: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5ADCCC6B" w:rsidR="00EE7A23"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tbl>
      <w:tblPr>
        <w:tblStyle w:val="a5"/>
        <w:tblW w:w="0" w:type="auto"/>
        <w:tblLook w:val="04A0" w:firstRow="1" w:lastRow="0" w:firstColumn="1" w:lastColumn="0" w:noHBand="0" w:noVBand="1"/>
      </w:tblPr>
      <w:tblGrid>
        <w:gridCol w:w="2547"/>
        <w:gridCol w:w="7308"/>
      </w:tblGrid>
      <w:tr w:rsidR="005463B2" w14:paraId="26420887" w14:textId="77777777" w:rsidTr="003957BD">
        <w:trPr>
          <w:trHeight w:val="535"/>
        </w:trPr>
        <w:tc>
          <w:tcPr>
            <w:tcW w:w="2547" w:type="dxa"/>
            <w:shd w:val="clear" w:color="auto" w:fill="D9E2F3" w:themeFill="accent1" w:themeFillTint="33"/>
          </w:tcPr>
          <w:p w14:paraId="4EF33DB7" w14:textId="77777777" w:rsidR="005463B2" w:rsidRPr="00BC6C35" w:rsidRDefault="005463B2" w:rsidP="003957BD">
            <w:pPr>
              <w:widowControl w:val="0"/>
              <w:contextualSpacing/>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7308" w:type="dxa"/>
            <w:vMerge w:val="restart"/>
          </w:tcPr>
          <w:p w14:paraId="64937CA8" w14:textId="77777777" w:rsidR="005463B2" w:rsidRPr="004F4BC4" w:rsidRDefault="005463B2" w:rsidP="003957BD">
            <w:pPr>
              <w:keepNext/>
              <w:keepLines/>
              <w:widowControl w:val="0"/>
              <w:suppressLineNumbers/>
              <w:tabs>
                <w:tab w:val="left" w:pos="4200"/>
              </w:tabs>
              <w:suppressAutoHyphens/>
              <w:autoSpaceDE w:val="0"/>
              <w:autoSpaceDN w:val="0"/>
              <w:adjustRightInd w:val="0"/>
              <w:spacing w:line="276" w:lineRule="auto"/>
              <w:rPr>
                <w:rFonts w:ascii="Times New Roman" w:eastAsia="Times New Roman" w:hAnsi="Times New Roman"/>
                <w:iCs/>
                <w:sz w:val="22"/>
                <w:szCs w:val="22"/>
              </w:rPr>
            </w:pPr>
            <w:r w:rsidRPr="004F4BC4">
              <w:rPr>
                <w:rFonts w:ascii="Times New Roman" w:eastAsia="Times New Roman" w:hAnsi="Times New Roman"/>
                <w:iCs/>
                <w:sz w:val="22"/>
                <w:szCs w:val="22"/>
              </w:rPr>
              <w:t xml:space="preserve">МУНИЦИПАЛЬНОЕ УНИТАРНОЕ ПРЕДПРИЯТИЕ "ИРКУТСКГОРТРАНС" </w:t>
            </w:r>
          </w:p>
          <w:p w14:paraId="09221772" w14:textId="77777777" w:rsidR="005463B2" w:rsidRDefault="005463B2" w:rsidP="003957BD">
            <w:pPr>
              <w:keepNext/>
              <w:keepLines/>
              <w:widowControl w:val="0"/>
              <w:suppressLineNumbers/>
              <w:rPr>
                <w:rFonts w:ascii="Times New Roman" w:eastAsia="Times New Roman" w:hAnsi="Times New Roman"/>
                <w:iCs/>
                <w:sz w:val="22"/>
                <w:szCs w:val="22"/>
              </w:rPr>
            </w:pPr>
          </w:p>
          <w:p w14:paraId="7BEA1ECB" w14:textId="77777777" w:rsidR="005463B2" w:rsidRPr="004F4BC4" w:rsidRDefault="005463B2" w:rsidP="003957BD">
            <w:pPr>
              <w:keepNext/>
              <w:keepLines/>
              <w:widowControl w:val="0"/>
              <w:suppressLineNumbers/>
              <w:rPr>
                <w:rFonts w:ascii="Times New Roman" w:eastAsia="Times New Roman" w:hAnsi="Times New Roman"/>
                <w:iCs/>
                <w:sz w:val="22"/>
                <w:szCs w:val="22"/>
              </w:rPr>
            </w:pPr>
            <w:r w:rsidRPr="004F4BC4">
              <w:rPr>
                <w:rFonts w:ascii="Times New Roman" w:eastAsia="Times New Roman" w:hAnsi="Times New Roman"/>
                <w:iCs/>
                <w:sz w:val="22"/>
                <w:szCs w:val="22"/>
              </w:rPr>
              <w:t xml:space="preserve">МУП "ИГТ" </w:t>
            </w:r>
          </w:p>
          <w:p w14:paraId="5FAC3C4B" w14:textId="77777777" w:rsidR="005463B2" w:rsidRDefault="005463B2" w:rsidP="003957BD">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p>
          <w:p w14:paraId="6D91EE79" w14:textId="77777777" w:rsidR="005463B2" w:rsidRDefault="005463B2" w:rsidP="003957BD">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r w:rsidRPr="004F4BC4">
              <w:rPr>
                <w:rFonts w:ascii="Times New Roman" w:eastAsia="Times New Roman" w:hAnsi="Times New Roman"/>
                <w:iCs/>
                <w:sz w:val="22"/>
                <w:szCs w:val="22"/>
              </w:rPr>
              <w:t xml:space="preserve">664023, Иркутская область, город Иркутск, ул. Пискунова, д.128 </w:t>
            </w:r>
          </w:p>
          <w:p w14:paraId="12768102" w14:textId="77777777" w:rsidR="005463B2" w:rsidRDefault="005463B2" w:rsidP="003957BD">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p>
          <w:p w14:paraId="673FF6AD" w14:textId="77777777" w:rsidR="005463B2" w:rsidRPr="004F4BC4" w:rsidRDefault="005463B2" w:rsidP="003957BD">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r w:rsidRPr="00EB1E86">
              <w:rPr>
                <w:rFonts w:ascii="Times New Roman" w:eastAsia="Times New Roman" w:hAnsi="Times New Roman"/>
                <w:iCs/>
                <w:sz w:val="22"/>
                <w:szCs w:val="22"/>
              </w:rPr>
              <w:t>664023, Иркутская область, город Иркутск, ул. Пискунова, д.128</w:t>
            </w:r>
          </w:p>
          <w:p w14:paraId="1BE73998" w14:textId="77777777" w:rsidR="005463B2" w:rsidRDefault="005463B2" w:rsidP="003957BD">
            <w:pPr>
              <w:widowControl w:val="0"/>
              <w:contextualSpacing/>
              <w:jc w:val="both"/>
            </w:pPr>
          </w:p>
          <w:p w14:paraId="10994188" w14:textId="77777777" w:rsidR="005463B2" w:rsidRPr="00940E51" w:rsidRDefault="00EF62E9" w:rsidP="003957BD">
            <w:pPr>
              <w:widowControl w:val="0"/>
              <w:contextualSpacing/>
              <w:jc w:val="both"/>
              <w:rPr>
                <w:rStyle w:val="a6"/>
                <w:rFonts w:ascii="Times New Roman" w:eastAsia="Times New Roman" w:hAnsi="Times New Roman"/>
                <w:iCs/>
                <w:sz w:val="22"/>
                <w:szCs w:val="22"/>
              </w:rPr>
            </w:pPr>
            <w:hyperlink r:id="rId8" w:history="1">
              <w:r w:rsidR="005463B2" w:rsidRPr="00940E51">
                <w:rPr>
                  <w:rStyle w:val="a6"/>
                  <w:rFonts w:ascii="Times New Roman" w:eastAsia="Times New Roman" w:hAnsi="Times New Roman"/>
                  <w:iCs/>
                  <w:sz w:val="22"/>
                  <w:szCs w:val="22"/>
                  <w:lang w:val="en-US"/>
                </w:rPr>
                <w:t>omts</w:t>
              </w:r>
              <w:r w:rsidR="005463B2" w:rsidRPr="00940E51">
                <w:rPr>
                  <w:rStyle w:val="a6"/>
                  <w:rFonts w:ascii="Times New Roman" w:eastAsia="Times New Roman" w:hAnsi="Times New Roman"/>
                  <w:iCs/>
                  <w:sz w:val="22"/>
                  <w:szCs w:val="22"/>
                </w:rPr>
                <w:t>4@</w:t>
              </w:r>
              <w:r w:rsidR="005463B2" w:rsidRPr="00940E51">
                <w:rPr>
                  <w:rStyle w:val="a6"/>
                  <w:rFonts w:ascii="Times New Roman" w:eastAsia="Times New Roman" w:hAnsi="Times New Roman"/>
                  <w:iCs/>
                  <w:sz w:val="22"/>
                  <w:szCs w:val="22"/>
                  <w:lang w:val="en-US"/>
                </w:rPr>
                <w:t>irkget</w:t>
              </w:r>
              <w:r w:rsidR="005463B2" w:rsidRPr="00940E51">
                <w:rPr>
                  <w:rStyle w:val="a6"/>
                  <w:rFonts w:ascii="Times New Roman" w:eastAsia="Times New Roman" w:hAnsi="Times New Roman"/>
                  <w:iCs/>
                  <w:sz w:val="22"/>
                  <w:szCs w:val="22"/>
                </w:rPr>
                <w:t>.</w:t>
              </w:r>
              <w:r w:rsidR="005463B2" w:rsidRPr="00940E51">
                <w:rPr>
                  <w:rStyle w:val="a6"/>
                  <w:rFonts w:ascii="Times New Roman" w:eastAsia="Times New Roman" w:hAnsi="Times New Roman"/>
                  <w:iCs/>
                  <w:sz w:val="22"/>
                  <w:szCs w:val="22"/>
                  <w:lang w:val="en-US"/>
                </w:rPr>
                <w:t>ru</w:t>
              </w:r>
            </w:hyperlink>
          </w:p>
          <w:p w14:paraId="6273B28E" w14:textId="77777777" w:rsidR="005463B2" w:rsidRDefault="005463B2" w:rsidP="003957BD">
            <w:pPr>
              <w:widowControl w:val="0"/>
              <w:contextualSpacing/>
              <w:jc w:val="both"/>
              <w:rPr>
                <w:rFonts w:ascii="Times New Roman" w:eastAsia="Times New Roman" w:hAnsi="Times New Roman"/>
                <w:iCs/>
                <w:sz w:val="22"/>
                <w:szCs w:val="22"/>
              </w:rPr>
            </w:pPr>
          </w:p>
          <w:p w14:paraId="0B95DB9D" w14:textId="77777777" w:rsidR="005463B2" w:rsidRPr="00DA0707" w:rsidRDefault="005463B2" w:rsidP="003957BD">
            <w:pPr>
              <w:widowControl w:val="0"/>
              <w:contextualSpacing/>
              <w:jc w:val="both"/>
              <w:rPr>
                <w:rFonts w:ascii="Times New Roman" w:eastAsia="Times New Roman" w:hAnsi="Times New Roman"/>
                <w:iCs/>
                <w:sz w:val="22"/>
                <w:szCs w:val="22"/>
              </w:rPr>
            </w:pPr>
            <w:r w:rsidRPr="00EB1E86">
              <w:rPr>
                <w:rFonts w:ascii="Times New Roman" w:eastAsia="Times New Roman" w:hAnsi="Times New Roman"/>
                <w:iCs/>
                <w:sz w:val="22"/>
                <w:szCs w:val="22"/>
              </w:rPr>
              <w:t>8-964-225-34-78</w:t>
            </w:r>
          </w:p>
          <w:p w14:paraId="0F16CA57" w14:textId="77777777" w:rsidR="005463B2" w:rsidRDefault="005463B2" w:rsidP="003957BD">
            <w:pPr>
              <w:widowControl w:val="0"/>
              <w:contextualSpacing/>
              <w:jc w:val="both"/>
              <w:rPr>
                <w:rFonts w:ascii="Times New Roman" w:eastAsia="Times New Roman" w:hAnsi="Times New Roman"/>
                <w:iCs/>
                <w:sz w:val="22"/>
                <w:szCs w:val="22"/>
              </w:rPr>
            </w:pPr>
          </w:p>
          <w:p w14:paraId="785D16D6" w14:textId="77777777" w:rsidR="005463B2" w:rsidRPr="00792990" w:rsidRDefault="005463B2" w:rsidP="003957BD">
            <w:pPr>
              <w:widowControl w:val="0"/>
              <w:contextualSpacing/>
              <w:jc w:val="both"/>
              <w:rPr>
                <w:rFonts w:ascii="Times New Roman" w:eastAsia="Times New Roman" w:hAnsi="Times New Roman"/>
                <w:iCs/>
                <w:sz w:val="22"/>
                <w:szCs w:val="22"/>
              </w:rPr>
            </w:pPr>
            <w:r>
              <w:rPr>
                <w:rFonts w:ascii="Times New Roman" w:eastAsia="Times New Roman" w:hAnsi="Times New Roman"/>
                <w:iCs/>
                <w:sz w:val="22"/>
                <w:szCs w:val="22"/>
              </w:rPr>
              <w:t>Феоктистов Игорь Дмитриевич</w:t>
            </w:r>
          </w:p>
        </w:tc>
      </w:tr>
      <w:tr w:rsidR="005463B2" w14:paraId="67DF9740" w14:textId="77777777" w:rsidTr="003957BD">
        <w:tc>
          <w:tcPr>
            <w:tcW w:w="2547" w:type="dxa"/>
            <w:shd w:val="clear" w:color="auto" w:fill="D9E2F3" w:themeFill="accent1" w:themeFillTint="33"/>
          </w:tcPr>
          <w:p w14:paraId="4E4DF563" w14:textId="77777777" w:rsidR="005463B2" w:rsidRPr="00BC6C35" w:rsidRDefault="005463B2" w:rsidP="003957BD">
            <w:pPr>
              <w:widowControl w:val="0"/>
              <w:contextualSpacing/>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7308" w:type="dxa"/>
            <w:vMerge/>
          </w:tcPr>
          <w:p w14:paraId="1FCBC8B5" w14:textId="77777777" w:rsidR="005463B2" w:rsidRPr="0084433D" w:rsidRDefault="005463B2" w:rsidP="003957BD">
            <w:pPr>
              <w:widowControl w:val="0"/>
              <w:contextualSpacing/>
              <w:jc w:val="both"/>
              <w:rPr>
                <w:rFonts w:ascii="Times New Roman" w:eastAsia="Times New Roman" w:hAnsi="Times New Roman"/>
                <w:bCs/>
                <w:i/>
                <w:iCs/>
                <w:highlight w:val="yellow"/>
              </w:rPr>
            </w:pPr>
          </w:p>
        </w:tc>
      </w:tr>
      <w:tr w:rsidR="005463B2" w14:paraId="1CEEE797" w14:textId="77777777" w:rsidTr="003957BD">
        <w:trPr>
          <w:trHeight w:val="567"/>
        </w:trPr>
        <w:tc>
          <w:tcPr>
            <w:tcW w:w="2547" w:type="dxa"/>
            <w:shd w:val="clear" w:color="auto" w:fill="D9E2F3" w:themeFill="accent1" w:themeFillTint="33"/>
          </w:tcPr>
          <w:p w14:paraId="07BA67BE" w14:textId="77777777" w:rsidR="005463B2" w:rsidRPr="00BC6C35" w:rsidRDefault="005463B2" w:rsidP="003957BD">
            <w:pPr>
              <w:widowControl w:val="0"/>
              <w:contextualSpacing/>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7308" w:type="dxa"/>
            <w:vMerge/>
          </w:tcPr>
          <w:p w14:paraId="152A904F" w14:textId="77777777" w:rsidR="005463B2" w:rsidRPr="0084433D" w:rsidRDefault="005463B2" w:rsidP="003957BD">
            <w:pPr>
              <w:widowControl w:val="0"/>
              <w:contextualSpacing/>
              <w:jc w:val="both"/>
              <w:rPr>
                <w:rFonts w:ascii="Times New Roman" w:eastAsia="Times New Roman" w:hAnsi="Times New Roman"/>
                <w:i/>
                <w:iCs/>
                <w:highlight w:val="yellow"/>
              </w:rPr>
            </w:pPr>
          </w:p>
        </w:tc>
      </w:tr>
      <w:tr w:rsidR="005463B2" w14:paraId="3EBDBAC6" w14:textId="77777777" w:rsidTr="003957BD">
        <w:trPr>
          <w:trHeight w:val="673"/>
        </w:trPr>
        <w:tc>
          <w:tcPr>
            <w:tcW w:w="2547" w:type="dxa"/>
            <w:shd w:val="clear" w:color="auto" w:fill="D9E2F3" w:themeFill="accent1" w:themeFillTint="33"/>
          </w:tcPr>
          <w:p w14:paraId="14374AE0" w14:textId="77777777" w:rsidR="005463B2" w:rsidRPr="00BC6C35" w:rsidRDefault="005463B2" w:rsidP="003957BD">
            <w:pPr>
              <w:widowControl w:val="0"/>
              <w:contextualSpacing/>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7308" w:type="dxa"/>
            <w:vMerge/>
          </w:tcPr>
          <w:p w14:paraId="28401DA3" w14:textId="77777777" w:rsidR="005463B2" w:rsidRPr="0084433D" w:rsidRDefault="005463B2" w:rsidP="003957BD">
            <w:pPr>
              <w:widowControl w:val="0"/>
              <w:contextualSpacing/>
              <w:jc w:val="both"/>
              <w:rPr>
                <w:rFonts w:ascii="Times New Roman" w:eastAsia="Times New Roman" w:hAnsi="Times New Roman"/>
                <w:i/>
                <w:iCs/>
                <w:highlight w:val="yellow"/>
              </w:rPr>
            </w:pPr>
          </w:p>
        </w:tc>
      </w:tr>
      <w:tr w:rsidR="005463B2" w14:paraId="554E4249" w14:textId="77777777" w:rsidTr="003957BD">
        <w:trPr>
          <w:trHeight w:val="443"/>
        </w:trPr>
        <w:tc>
          <w:tcPr>
            <w:tcW w:w="2547" w:type="dxa"/>
            <w:shd w:val="clear" w:color="auto" w:fill="D9E2F3" w:themeFill="accent1" w:themeFillTint="33"/>
          </w:tcPr>
          <w:p w14:paraId="0FB31F7D" w14:textId="77777777" w:rsidR="005463B2" w:rsidRPr="00BC6C35" w:rsidRDefault="005463B2" w:rsidP="003957BD">
            <w:pPr>
              <w:widowControl w:val="0"/>
              <w:contextualSpacing/>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7308" w:type="dxa"/>
            <w:vMerge/>
          </w:tcPr>
          <w:p w14:paraId="65CBC4EA" w14:textId="77777777" w:rsidR="005463B2" w:rsidRPr="0084433D" w:rsidRDefault="005463B2" w:rsidP="003957BD">
            <w:pPr>
              <w:widowControl w:val="0"/>
              <w:contextualSpacing/>
              <w:jc w:val="both"/>
              <w:rPr>
                <w:rFonts w:ascii="Times New Roman" w:eastAsia="Times New Roman" w:hAnsi="Times New Roman"/>
                <w:i/>
                <w:iCs/>
                <w:highlight w:val="yellow"/>
              </w:rPr>
            </w:pPr>
          </w:p>
        </w:tc>
      </w:tr>
      <w:tr w:rsidR="005463B2" w14:paraId="39A88DBF" w14:textId="77777777" w:rsidTr="003957BD">
        <w:tc>
          <w:tcPr>
            <w:tcW w:w="2547" w:type="dxa"/>
            <w:shd w:val="clear" w:color="auto" w:fill="D9E2F3" w:themeFill="accent1" w:themeFillTint="33"/>
          </w:tcPr>
          <w:p w14:paraId="3651DF55" w14:textId="77777777" w:rsidR="005463B2" w:rsidRPr="00BC6C35" w:rsidRDefault="005463B2" w:rsidP="003957BD">
            <w:pPr>
              <w:widowControl w:val="0"/>
              <w:contextualSpacing/>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7308" w:type="dxa"/>
            <w:vMerge/>
          </w:tcPr>
          <w:p w14:paraId="7DF1A088" w14:textId="77777777" w:rsidR="005463B2" w:rsidRPr="0084433D" w:rsidRDefault="005463B2" w:rsidP="003957BD">
            <w:pPr>
              <w:widowControl w:val="0"/>
              <w:contextualSpacing/>
              <w:jc w:val="both"/>
              <w:rPr>
                <w:rFonts w:ascii="Times New Roman" w:eastAsia="Times New Roman" w:hAnsi="Times New Roman"/>
                <w:i/>
                <w:iCs/>
                <w:highlight w:val="yellow"/>
              </w:rPr>
            </w:pPr>
          </w:p>
        </w:tc>
      </w:tr>
      <w:tr w:rsidR="005463B2" w14:paraId="43DECE63" w14:textId="77777777" w:rsidTr="003957BD">
        <w:tc>
          <w:tcPr>
            <w:tcW w:w="2547" w:type="dxa"/>
            <w:shd w:val="clear" w:color="auto" w:fill="D9E2F3" w:themeFill="accent1" w:themeFillTint="33"/>
          </w:tcPr>
          <w:p w14:paraId="1252BA79" w14:textId="77777777" w:rsidR="005463B2" w:rsidRPr="00BC6C35" w:rsidRDefault="005463B2" w:rsidP="003957BD">
            <w:pPr>
              <w:widowControl w:val="0"/>
              <w:contextualSpacing/>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7308" w:type="dxa"/>
            <w:vMerge/>
          </w:tcPr>
          <w:p w14:paraId="0AC85E85" w14:textId="77777777" w:rsidR="005463B2" w:rsidRPr="0084433D" w:rsidRDefault="005463B2" w:rsidP="003957BD">
            <w:pPr>
              <w:widowControl w:val="0"/>
              <w:contextualSpacing/>
              <w:jc w:val="both"/>
              <w:rPr>
                <w:rFonts w:ascii="Times New Roman" w:eastAsia="Times New Roman" w:hAnsi="Times New Roman"/>
                <w:i/>
                <w:iCs/>
                <w:highlight w:val="yellow"/>
              </w:rPr>
            </w:pPr>
          </w:p>
        </w:tc>
      </w:tr>
    </w:tbl>
    <w:p w14:paraId="639B114A" w14:textId="77777777" w:rsidR="005463B2" w:rsidRPr="00CD6114" w:rsidRDefault="005463B2"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5A4D72" w:rsidRPr="00BF5CF1" w14:paraId="7721B616" w14:textId="77777777" w:rsidTr="003957BD">
        <w:tc>
          <w:tcPr>
            <w:tcW w:w="2022" w:type="pct"/>
            <w:shd w:val="clear" w:color="auto" w:fill="D9E2F3" w:themeFill="accent1" w:themeFillTint="33"/>
            <w:vAlign w:val="center"/>
          </w:tcPr>
          <w:p w14:paraId="0667C802"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670A115" w14:textId="77777777" w:rsidR="005A4D72" w:rsidRDefault="005A4D72" w:rsidP="003957BD">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39E090D9" w14:textId="082B59C7" w:rsidR="005A4D72" w:rsidRPr="00C14041" w:rsidRDefault="00EF62E9" w:rsidP="003957BD">
            <w:pPr>
              <w:widowControl w:val="0"/>
              <w:jc w:val="both"/>
              <w:rPr>
                <w:rStyle w:val="1f4"/>
                <w:b/>
                <w:bCs/>
              </w:rPr>
            </w:pPr>
            <w:sdt>
              <w:sdtPr>
                <w:rPr>
                  <w:rStyle w:val="1f4"/>
                  <w:b/>
                  <w:bCs/>
                  <w:color w:val="FF0000"/>
                </w:rPr>
                <w:id w:val="440806344"/>
                <w:placeholder>
                  <w:docPart w:val="7C76C7F736E14158ABC491FE095EAF22"/>
                </w:placeholder>
                <w15:color w:val="FF00FF"/>
                <w:date w:fullDate="2026-08-09T00:00:00Z">
                  <w:dateFormat w:val="dd.MM.yyyy"/>
                  <w:lid w:val="ru-RU"/>
                  <w:storeMappedDataAs w:val="dateTime"/>
                  <w:calendar w:val="gregorian"/>
                </w:date>
              </w:sdtPr>
              <w:sdtEndPr>
                <w:rPr>
                  <w:rStyle w:val="a0"/>
                  <w:rFonts w:ascii="Calibri" w:eastAsia="Times New Roman" w:hAnsi="Calibri"/>
                </w:rPr>
              </w:sdtEndPr>
              <w:sdtContent>
                <w:r w:rsidR="00F548CB">
                  <w:rPr>
                    <w:rStyle w:val="1f4"/>
                    <w:b/>
                    <w:bCs/>
                    <w:color w:val="FF0000"/>
                  </w:rPr>
                  <w:t>0</w:t>
                </w:r>
                <w:r w:rsidR="00AD2F08">
                  <w:rPr>
                    <w:rStyle w:val="1f4"/>
                    <w:b/>
                    <w:bCs/>
                    <w:color w:val="FF0000"/>
                  </w:rPr>
                  <w:t>9</w:t>
                </w:r>
                <w:r w:rsidR="00F548CB">
                  <w:rPr>
                    <w:rStyle w:val="1f4"/>
                    <w:b/>
                    <w:bCs/>
                    <w:color w:val="FF0000"/>
                  </w:rPr>
                  <w:t>.08.2026</w:t>
                </w:r>
              </w:sdtContent>
            </w:sdt>
            <w:r w:rsidR="005A4D72" w:rsidRPr="00AE1D07">
              <w:rPr>
                <w:b/>
                <w:bCs/>
                <w:color w:val="FF0000"/>
              </w:rPr>
              <w:t xml:space="preserve"> </w:t>
            </w:r>
          </w:p>
        </w:tc>
      </w:tr>
      <w:tr w:rsidR="005A4D72" w:rsidRPr="00BF5CF1" w14:paraId="4895E8E7" w14:textId="77777777" w:rsidTr="003957BD">
        <w:tc>
          <w:tcPr>
            <w:tcW w:w="2022" w:type="pct"/>
            <w:shd w:val="clear" w:color="auto" w:fill="D9E2F3" w:themeFill="accent1" w:themeFillTint="33"/>
            <w:vAlign w:val="center"/>
          </w:tcPr>
          <w:p w14:paraId="6353615A"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0CAA12D" w14:textId="77777777" w:rsidR="005A4D72" w:rsidRPr="00BF5CF1" w:rsidRDefault="005A4D72" w:rsidP="003957BD">
            <w:pPr>
              <w:widowControl w:val="0"/>
              <w:jc w:val="both"/>
              <w:rPr>
                <w:rFonts w:ascii="Times New Roman" w:eastAsia="Times New Roman" w:hAnsi="Times New Roman"/>
                <w:iCs/>
              </w:rPr>
            </w:pPr>
            <w:r w:rsidRPr="00BF5CF1">
              <w:rPr>
                <w:rStyle w:val="1f4"/>
              </w:rPr>
              <w:t>По месту нахождения Заказчика</w:t>
            </w:r>
          </w:p>
        </w:tc>
      </w:tr>
      <w:tr w:rsidR="005A4D72" w:rsidRPr="00BF5CF1" w14:paraId="1B0BFDB5" w14:textId="77777777" w:rsidTr="003957BD">
        <w:tc>
          <w:tcPr>
            <w:tcW w:w="2022" w:type="pct"/>
            <w:shd w:val="clear" w:color="auto" w:fill="D9E2F3" w:themeFill="accent1" w:themeFillTint="33"/>
            <w:vAlign w:val="center"/>
          </w:tcPr>
          <w:p w14:paraId="3A14D08B"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4B912A2E" w14:textId="592F007D" w:rsidR="005A4D72" w:rsidRPr="00EB1E86" w:rsidRDefault="00EF62E9" w:rsidP="003957BD">
            <w:pPr>
              <w:widowControl w:val="0"/>
              <w:tabs>
                <w:tab w:val="left" w:pos="247"/>
                <w:tab w:val="left" w:pos="1130"/>
              </w:tabs>
              <w:ind w:left="33"/>
              <w:contextualSpacing/>
              <w:jc w:val="both"/>
              <w:rPr>
                <w:rFonts w:ascii="Times New Roman" w:hAnsi="Times New Roman"/>
                <w:b/>
                <w:bCs/>
              </w:rPr>
            </w:pPr>
            <w:sdt>
              <w:sdtPr>
                <w:rPr>
                  <w:rStyle w:val="1f4"/>
                  <w:b/>
                  <w:bCs/>
                  <w:color w:val="FF0000"/>
                </w:rPr>
                <w:id w:val="-144975352"/>
                <w:placeholder>
                  <w:docPart w:val="39564DE64FC8484A85D082E801AA413B"/>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r w:rsidR="00F548CB">
                  <w:rPr>
                    <w:rStyle w:val="1f4"/>
                    <w:b/>
                    <w:bCs/>
                    <w:color w:val="FF0000"/>
                  </w:rPr>
                  <w:t>1</w:t>
                </w:r>
                <w:r w:rsidR="00AD2F08">
                  <w:rPr>
                    <w:rStyle w:val="1f4"/>
                    <w:b/>
                    <w:bCs/>
                    <w:color w:val="FF0000"/>
                  </w:rPr>
                  <w:t>9</w:t>
                </w:r>
                <w:r w:rsidR="00F548CB">
                  <w:rPr>
                    <w:rStyle w:val="1f4"/>
                    <w:b/>
                    <w:bCs/>
                    <w:color w:val="FF0000"/>
                  </w:rPr>
                  <w:t>.08.2026</w:t>
                </w:r>
              </w:sdtContent>
            </w:sdt>
            <w:r w:rsidR="005A4D72" w:rsidRPr="00AE1D07">
              <w:rPr>
                <w:b/>
                <w:bCs/>
                <w:color w:val="FF0000"/>
              </w:rPr>
              <w:t xml:space="preserve"> </w:t>
            </w:r>
            <w:r w:rsidR="005A4D72" w:rsidRPr="00AE1D07">
              <w:rPr>
                <w:rFonts w:ascii="Times New Roman" w:eastAsia="Times New Roman" w:hAnsi="Times New Roman"/>
                <w:b/>
                <w:bCs/>
                <w:iCs/>
                <w:color w:val="FF0000"/>
              </w:rPr>
              <w:t>в 1</w:t>
            </w:r>
            <w:r w:rsidR="00AD2F08">
              <w:rPr>
                <w:rFonts w:ascii="Times New Roman" w:eastAsia="Times New Roman" w:hAnsi="Times New Roman"/>
                <w:b/>
                <w:bCs/>
                <w:iCs/>
                <w:color w:val="FF0000"/>
              </w:rPr>
              <w:t>3</w:t>
            </w:r>
            <w:r w:rsidR="005A4D72" w:rsidRPr="00AE1D07">
              <w:rPr>
                <w:rFonts w:ascii="Times New Roman" w:eastAsia="Times New Roman" w:hAnsi="Times New Roman"/>
                <w:b/>
                <w:bCs/>
                <w:iCs/>
                <w:color w:val="FF0000"/>
              </w:rPr>
              <w:t xml:space="preserve">:00 </w:t>
            </w:r>
            <w:r w:rsidR="005A4D72" w:rsidRPr="00EB1E86">
              <w:rPr>
                <w:rFonts w:ascii="Times New Roman" w:eastAsia="Times New Roman" w:hAnsi="Times New Roman"/>
                <w:b/>
                <w:bCs/>
                <w:iCs/>
              </w:rPr>
              <w:t>(местное время Заказчика)</w:t>
            </w:r>
            <w:bookmarkStart w:id="2" w:name="_GoBack"/>
            <w:bookmarkEnd w:id="2"/>
          </w:p>
        </w:tc>
      </w:tr>
      <w:tr w:rsidR="005A4D72" w:rsidRPr="00BF5CF1" w14:paraId="50BA7EA6" w14:textId="77777777" w:rsidTr="003957BD">
        <w:tc>
          <w:tcPr>
            <w:tcW w:w="2022" w:type="pct"/>
            <w:shd w:val="clear" w:color="auto" w:fill="D9E2F3" w:themeFill="accent1" w:themeFillTint="33"/>
            <w:vAlign w:val="center"/>
          </w:tcPr>
          <w:p w14:paraId="3610B7CF"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color w:val="FF0000"/>
              </w:rPr>
              <w:id w:val="-569198573"/>
              <w:placeholder>
                <w:docPart w:val="D92CE79602BD4870B289996164F6F83D"/>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3A685CBC" w14:textId="36CF19D5" w:rsidR="005A4D72" w:rsidRPr="00EB1E86" w:rsidRDefault="00EF62E9" w:rsidP="003957BD">
                <w:pPr>
                  <w:widowControl w:val="0"/>
                  <w:tabs>
                    <w:tab w:val="left" w:pos="247"/>
                    <w:tab w:val="left" w:pos="1130"/>
                  </w:tabs>
                  <w:ind w:left="33"/>
                  <w:contextualSpacing/>
                  <w:jc w:val="both"/>
                  <w:rPr>
                    <w:rStyle w:val="1f4"/>
                    <w:b/>
                    <w:bCs/>
                  </w:rPr>
                </w:pPr>
                <w:r>
                  <w:rPr>
                    <w:rStyle w:val="1f4"/>
                    <w:b/>
                    <w:bCs/>
                    <w:color w:val="FF0000"/>
                  </w:rPr>
                  <w:t>20</w:t>
                </w:r>
                <w:r w:rsidR="00F548CB">
                  <w:rPr>
                    <w:rStyle w:val="1f4"/>
                    <w:b/>
                    <w:bCs/>
                    <w:color w:val="FF0000"/>
                  </w:rPr>
                  <w:t>.08.2026</w:t>
                </w:r>
              </w:p>
            </w:sdtContent>
          </w:sdt>
        </w:tc>
      </w:tr>
      <w:tr w:rsidR="005A4D72" w:rsidRPr="00BF5CF1" w14:paraId="709E2025" w14:textId="77777777" w:rsidTr="003957BD">
        <w:tc>
          <w:tcPr>
            <w:tcW w:w="2022" w:type="pct"/>
            <w:shd w:val="clear" w:color="auto" w:fill="D9E2F3" w:themeFill="accent1" w:themeFillTint="33"/>
            <w:vAlign w:val="center"/>
          </w:tcPr>
          <w:p w14:paraId="1D9984CB"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25881519" w14:textId="77777777" w:rsidR="005A4D72" w:rsidRPr="00EB1E86" w:rsidRDefault="005A4D72" w:rsidP="003957BD">
            <w:pPr>
              <w:widowControl w:val="0"/>
              <w:jc w:val="both"/>
              <w:rPr>
                <w:rFonts w:ascii="Times New Roman" w:eastAsia="Times New Roman" w:hAnsi="Times New Roman"/>
                <w:iCs/>
              </w:rPr>
            </w:pPr>
            <w:r w:rsidRPr="00EB1E86">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EB1E86">
                <w:rPr>
                  <w:rStyle w:val="a6"/>
                  <w:rFonts w:ascii="Times New Roman" w:eastAsia="Times New Roman" w:hAnsi="Times New Roman"/>
                  <w:iCs/>
                  <w:color w:val="auto"/>
                </w:rPr>
                <w:t>https://zakupki.gov.ru/</w:t>
              </w:r>
            </w:hyperlink>
            <w:r w:rsidRPr="00EB1E86">
              <w:rPr>
                <w:rFonts w:ascii="Times New Roman" w:eastAsia="Times New Roman" w:hAnsi="Times New Roman"/>
                <w:iCs/>
              </w:rPr>
              <w:t xml:space="preserve"> и на сайте электронной торговой площадке Регион </w:t>
            </w:r>
            <w:hyperlink r:id="rId17" w:history="1">
              <w:r w:rsidRPr="00EB1E86">
                <w:rPr>
                  <w:rStyle w:val="a6"/>
                  <w:rFonts w:ascii="Times New Roman" w:eastAsia="Times New Roman" w:hAnsi="Times New Roman"/>
                  <w:iCs/>
                  <w:color w:val="auto"/>
                </w:rPr>
                <w:t>https://torgi.etp-region.ru/</w:t>
              </w:r>
            </w:hyperlink>
          </w:p>
        </w:tc>
      </w:tr>
      <w:tr w:rsidR="005A4D72" w:rsidRPr="00BF5CF1" w14:paraId="0582B747" w14:textId="77777777" w:rsidTr="003957BD">
        <w:tc>
          <w:tcPr>
            <w:tcW w:w="2022" w:type="pct"/>
            <w:shd w:val="clear" w:color="auto" w:fill="D9E2F3" w:themeFill="accent1" w:themeFillTint="33"/>
            <w:vAlign w:val="center"/>
          </w:tcPr>
          <w:p w14:paraId="7D4410E4"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748F8EF" w14:textId="379F119B" w:rsidR="005A4D72" w:rsidRPr="00C14041" w:rsidRDefault="00EF62E9" w:rsidP="003957BD">
            <w:pPr>
              <w:widowControl w:val="0"/>
              <w:tabs>
                <w:tab w:val="left" w:pos="247"/>
                <w:tab w:val="left" w:pos="1130"/>
              </w:tabs>
              <w:ind w:left="33"/>
              <w:contextualSpacing/>
              <w:jc w:val="both"/>
              <w:rPr>
                <w:rFonts w:ascii="Times New Roman" w:hAnsi="Times New Roman"/>
                <w:b/>
                <w:bCs/>
              </w:rPr>
            </w:pPr>
            <w:sdt>
              <w:sdtPr>
                <w:rPr>
                  <w:rStyle w:val="1f4"/>
                  <w:b/>
                  <w:bCs/>
                  <w:color w:val="FF0000"/>
                </w:rPr>
                <w:id w:val="529544618"/>
                <w:placeholder>
                  <w:docPart w:val="93C55DE156E942219DD17225EDF4A27A"/>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r w:rsidR="00F548CB">
                  <w:rPr>
                    <w:rStyle w:val="1f4"/>
                    <w:b/>
                    <w:bCs/>
                    <w:color w:val="FF0000"/>
                  </w:rPr>
                  <w:t>1</w:t>
                </w:r>
                <w:r w:rsidR="00AD2F08">
                  <w:rPr>
                    <w:rStyle w:val="1f4"/>
                    <w:b/>
                    <w:bCs/>
                    <w:color w:val="FF0000"/>
                  </w:rPr>
                  <w:t>9</w:t>
                </w:r>
                <w:r w:rsidR="00F548CB">
                  <w:rPr>
                    <w:rStyle w:val="1f4"/>
                    <w:b/>
                    <w:bCs/>
                    <w:color w:val="FF0000"/>
                  </w:rPr>
                  <w:t>.08.2026</w:t>
                </w:r>
              </w:sdtContent>
            </w:sdt>
            <w:r w:rsidR="005A4D72" w:rsidRPr="00AE1D07">
              <w:rPr>
                <w:b/>
                <w:bCs/>
                <w:color w:val="FF0000"/>
              </w:rPr>
              <w:t xml:space="preserve">г. </w:t>
            </w:r>
            <w:r w:rsidR="005A4D72" w:rsidRPr="00AE1D07">
              <w:rPr>
                <w:rFonts w:ascii="Times New Roman" w:eastAsia="Times New Roman" w:hAnsi="Times New Roman"/>
                <w:b/>
                <w:bCs/>
                <w:iCs/>
                <w:color w:val="FF0000"/>
              </w:rPr>
              <w:t>в 1</w:t>
            </w:r>
            <w:r w:rsidR="00AD2F08">
              <w:rPr>
                <w:rFonts w:ascii="Times New Roman" w:eastAsia="Times New Roman" w:hAnsi="Times New Roman"/>
                <w:b/>
                <w:bCs/>
                <w:iCs/>
                <w:color w:val="FF0000"/>
              </w:rPr>
              <w:t>2</w:t>
            </w:r>
            <w:r w:rsidR="005A4D72" w:rsidRPr="00AE1D07">
              <w:rPr>
                <w:rFonts w:ascii="Times New Roman" w:eastAsia="Times New Roman" w:hAnsi="Times New Roman"/>
                <w:b/>
                <w:bCs/>
                <w:iCs/>
                <w:color w:val="FF0000"/>
              </w:rPr>
              <w:t xml:space="preserve">:59 </w:t>
            </w:r>
            <w:r w:rsidR="005A4D72" w:rsidRPr="00EB1E86">
              <w:rPr>
                <w:rFonts w:ascii="Times New Roman" w:eastAsia="Times New Roman" w:hAnsi="Times New Roman"/>
                <w:b/>
                <w:bCs/>
                <w:iCs/>
              </w:rPr>
              <w:t>(местное время Заказчика)</w:t>
            </w:r>
          </w:p>
        </w:tc>
      </w:tr>
      <w:tr w:rsidR="005A4D72" w:rsidRPr="00BF5CF1" w14:paraId="0E9E3A1B" w14:textId="77777777" w:rsidTr="003957BD">
        <w:tc>
          <w:tcPr>
            <w:tcW w:w="2022" w:type="pct"/>
            <w:shd w:val="clear" w:color="auto" w:fill="D9E2F3" w:themeFill="accent1" w:themeFillTint="33"/>
            <w:vAlign w:val="center"/>
          </w:tcPr>
          <w:p w14:paraId="02BDD917"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483E06F8" w14:textId="77777777" w:rsidR="005A4D72" w:rsidRPr="00AE1D07" w:rsidRDefault="005A4D72" w:rsidP="003957BD">
            <w:pPr>
              <w:widowControl w:val="0"/>
              <w:jc w:val="both"/>
              <w:rPr>
                <w:rFonts w:ascii="Times New Roman" w:eastAsia="Times New Roman" w:hAnsi="Times New Roman"/>
                <w:b/>
                <w:iCs/>
              </w:rPr>
            </w:pPr>
            <w:r w:rsidRPr="00AE1D07">
              <w:rPr>
                <w:rFonts w:ascii="Times New Roman" w:eastAsia="Times New Roman" w:hAnsi="Times New Roman"/>
                <w:b/>
                <w:color w:val="FF0000"/>
              </w:rPr>
              <w:t>Не установлено</w:t>
            </w:r>
          </w:p>
        </w:tc>
      </w:tr>
      <w:tr w:rsidR="005A4D72" w:rsidRPr="00BF5CF1" w14:paraId="38330FCE" w14:textId="77777777" w:rsidTr="003957BD">
        <w:tc>
          <w:tcPr>
            <w:tcW w:w="2022" w:type="pct"/>
            <w:shd w:val="clear" w:color="auto" w:fill="D9E2F3" w:themeFill="accent1" w:themeFillTint="33"/>
            <w:vAlign w:val="center"/>
          </w:tcPr>
          <w:p w14:paraId="6727D867"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7EA5C2E7" w14:textId="77777777" w:rsidR="005A4D72" w:rsidRPr="004F4BC4" w:rsidRDefault="005A4D72" w:rsidP="003957BD">
            <w:pPr>
              <w:widowControl w:val="0"/>
              <w:jc w:val="both"/>
              <w:rPr>
                <w:rFonts w:ascii="Times New Roman" w:eastAsia="Times New Roman" w:hAnsi="Times New Roman"/>
                <w:iCs/>
              </w:rPr>
            </w:pPr>
            <w:r w:rsidRPr="004F4BC4">
              <w:rPr>
                <w:rFonts w:ascii="Times New Roman" w:eastAsia="Times New Roman" w:hAnsi="Times New Roman"/>
                <w:iCs/>
              </w:rPr>
              <w:t>В соответствии с пунктом 15 извещения о закупке</w:t>
            </w:r>
          </w:p>
        </w:tc>
      </w:tr>
      <w:tr w:rsidR="005A4D72" w:rsidRPr="00BF5CF1" w14:paraId="3916DDB1" w14:textId="77777777" w:rsidTr="003957BD">
        <w:tc>
          <w:tcPr>
            <w:tcW w:w="2022" w:type="pct"/>
            <w:shd w:val="clear" w:color="auto" w:fill="D9E2F3" w:themeFill="accent1" w:themeFillTint="33"/>
            <w:vAlign w:val="center"/>
          </w:tcPr>
          <w:p w14:paraId="38930EB0" w14:textId="77777777" w:rsidR="005A4D72" w:rsidRPr="00BF5CF1" w:rsidRDefault="005A4D72" w:rsidP="003957BD">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7CA74BE0" w14:textId="77777777" w:rsidR="005A4D72" w:rsidRPr="00AE1D07" w:rsidRDefault="005A4D72" w:rsidP="003957BD">
            <w:pPr>
              <w:widowControl w:val="0"/>
              <w:jc w:val="both"/>
              <w:rPr>
                <w:rFonts w:ascii="Times New Roman" w:eastAsia="Times New Roman" w:hAnsi="Times New Roman"/>
                <w:b/>
                <w:iCs/>
              </w:rPr>
            </w:pPr>
            <w:r w:rsidRPr="00AE1D07">
              <w:rPr>
                <w:rFonts w:ascii="Times New Roman" w:eastAsia="Times New Roman" w:hAnsi="Times New Roman"/>
                <w:b/>
                <w:color w:val="FF0000"/>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4F4BC4" w:rsidRDefault="00D407F7" w:rsidP="00D407F7">
            <w:pPr>
              <w:widowControl w:val="0"/>
              <w:jc w:val="both"/>
              <w:rPr>
                <w:rFonts w:ascii="Times New Roman" w:eastAsia="Times New Roman" w:hAnsi="Times New Roman"/>
                <w:iCs/>
              </w:rPr>
            </w:pPr>
            <w:r w:rsidRPr="004F4BC4">
              <w:rPr>
                <w:rFonts w:ascii="Times New Roman" w:eastAsia="Times New Roman" w:hAnsi="Times New Roman"/>
                <w:iCs/>
              </w:rPr>
              <w:t xml:space="preserve">В соответствии с пунктом </w:t>
            </w:r>
            <w:r w:rsidR="0040213B" w:rsidRPr="004F4BC4">
              <w:rPr>
                <w:rFonts w:ascii="Times New Roman" w:eastAsia="Times New Roman" w:hAnsi="Times New Roman"/>
                <w:iCs/>
              </w:rPr>
              <w:t>16</w:t>
            </w:r>
            <w:r w:rsidRPr="004F4BC4">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7B4BD54" w:rsidR="00D407F7" w:rsidRPr="004F4BC4" w:rsidRDefault="005A4D72" w:rsidP="00D407F7">
            <w:pPr>
              <w:widowControl w:val="0"/>
              <w:jc w:val="both"/>
              <w:rPr>
                <w:rFonts w:ascii="Times New Roman" w:eastAsia="Times New Roman" w:hAnsi="Times New Roman"/>
                <w:iCs/>
              </w:rPr>
            </w:pPr>
            <w:r w:rsidRPr="00AE1D07">
              <w:rPr>
                <w:rFonts w:ascii="Times New Roman" w:eastAsia="Times New Roman" w:hAnsi="Times New Roman"/>
                <w:b/>
                <w:color w:val="FF0000"/>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020FE4">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832959D" w:rsidR="00364BED" w:rsidRPr="00BF5CF1" w:rsidRDefault="00C14041" w:rsidP="00F73068">
                <w:pPr>
                  <w:widowControl w:val="0"/>
                  <w:spacing w:after="0" w:line="240" w:lineRule="auto"/>
                  <w:ind w:left="112"/>
                  <w:jc w:val="both"/>
                  <w:rPr>
                    <w:rFonts w:ascii="Times New Roman" w:hAnsi="Times New Roman" w:cs="Times New Roman"/>
                    <w:b/>
                    <w:bCs/>
                    <w:sz w:val="20"/>
                    <w:szCs w:val="20"/>
                  </w:rPr>
                </w:pPr>
                <w:r w:rsidRPr="00C14041">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6EBCDF6" w:rsidR="00EA396D" w:rsidRPr="00BF5CF1" w:rsidRDefault="00F3497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354786" w14:textId="77777777" w:rsidR="00C14041" w:rsidRDefault="00C1404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5C0904AB" w14:textId="6104EE42" w:rsidR="00C14041" w:rsidRDefault="00C1404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C14041">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C14041">
              <w:rPr>
                <w:rFonts w:ascii="Times New Roman" w:eastAsia="Times New Roman" w:hAnsi="Times New Roman" w:cs="Times New Roman"/>
                <w:b/>
                <w:sz w:val="20"/>
                <w:szCs w:val="20"/>
                <w:lang w:eastAsia="ru-RU"/>
              </w:rPr>
              <w:t xml:space="preserve"> горюче-смазочных материалов (АИ-92, АИ-95) </w:t>
            </w:r>
          </w:p>
          <w:p w14:paraId="4C215237" w14:textId="77777777" w:rsidR="0024495D" w:rsidRDefault="00C1404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C14041">
              <w:rPr>
                <w:rFonts w:ascii="Times New Roman" w:eastAsia="Times New Roman" w:hAnsi="Times New Roman" w:cs="Times New Roman"/>
                <w:b/>
                <w:sz w:val="20"/>
                <w:szCs w:val="20"/>
                <w:lang w:eastAsia="ru-RU"/>
              </w:rPr>
              <w:t>по топливным картам</w:t>
            </w:r>
          </w:p>
          <w:p w14:paraId="35E342FA" w14:textId="3805A896" w:rsidR="00C14041" w:rsidRPr="004F4BC4" w:rsidRDefault="00C1404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yellow"/>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B605021" w14:textId="77777777" w:rsidR="00C14041"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Начальная (максимальная) цена договора составляет</w:t>
            </w:r>
            <w:r w:rsidR="00C14041">
              <w:rPr>
                <w:rFonts w:ascii="Times New Roman" w:hAnsi="Times New Roman" w:cs="Times New Roman"/>
                <w:sz w:val="20"/>
                <w:szCs w:val="20"/>
              </w:rPr>
              <w:t>:</w:t>
            </w:r>
          </w:p>
          <w:p w14:paraId="63B1E919" w14:textId="77777777" w:rsidR="00C14041" w:rsidRDefault="00C14041" w:rsidP="0024495D">
            <w:pPr>
              <w:spacing w:after="0" w:line="240" w:lineRule="auto"/>
              <w:rPr>
                <w:rFonts w:ascii="Times New Roman" w:hAnsi="Times New Roman" w:cs="Times New Roman"/>
                <w:b/>
                <w:bCs/>
                <w:sz w:val="20"/>
                <w:szCs w:val="20"/>
              </w:rPr>
            </w:pPr>
          </w:p>
          <w:p w14:paraId="656A349B" w14:textId="6F729A1E" w:rsidR="0024495D" w:rsidRPr="004D717D" w:rsidRDefault="000315D9" w:rsidP="0024495D">
            <w:pPr>
              <w:spacing w:after="0" w:line="240" w:lineRule="auto"/>
              <w:rPr>
                <w:rFonts w:ascii="Times New Roman" w:hAnsi="Times New Roman" w:cs="Times New Roman"/>
                <w:b/>
                <w:bCs/>
                <w:sz w:val="20"/>
                <w:szCs w:val="20"/>
              </w:rPr>
            </w:pPr>
            <w:r w:rsidRPr="000315D9">
              <w:rPr>
                <w:rFonts w:ascii="Times New Roman" w:hAnsi="Times New Roman" w:cs="Times New Roman"/>
                <w:b/>
                <w:bCs/>
                <w:sz w:val="20"/>
                <w:szCs w:val="20"/>
              </w:rPr>
              <w:t>1 015 164 (Один миллион пятнадцать тысяч сто шестьдесят четыре) рубля 00 копеек</w:t>
            </w:r>
            <w:r w:rsidR="00DA0707" w:rsidRPr="00F548CB">
              <w:rPr>
                <w:rFonts w:ascii="Times New Roman" w:hAnsi="Times New Roman" w:cs="Times New Roman"/>
                <w:b/>
                <w:bCs/>
                <w:sz w:val="20"/>
                <w:szCs w:val="20"/>
                <w:highlight w:val="yellow"/>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5A7ADCB0" w:rsidR="0024495D" w:rsidRDefault="0024495D" w:rsidP="004F4BC4">
            <w:pPr>
              <w:spacing w:after="0" w:line="240" w:lineRule="auto"/>
              <w:contextualSpacing/>
              <w:jc w:val="both"/>
              <w:rPr>
                <w:rFonts w:ascii="Times New Roman" w:eastAsia="Times New Roman" w:hAnsi="Times New Roman" w:cs="Times New Roman"/>
                <w:bCs/>
                <w:sz w:val="20"/>
                <w:szCs w:val="20"/>
              </w:rPr>
            </w:pPr>
            <w:r w:rsidRPr="00E71E16">
              <w:rPr>
                <w:rFonts w:ascii="Times New Roman" w:eastAsia="Times New Roman" w:hAnsi="Times New Roman" w:cs="Times New Roman"/>
                <w:sz w:val="20"/>
                <w:szCs w:val="20"/>
              </w:rPr>
              <w:t>Начальная (максимальная) цена договора сформирована в соответствии с Техническим заданием (</w:t>
            </w:r>
            <w:r w:rsidR="00BF5CF1" w:rsidRPr="00E71E16">
              <w:rPr>
                <w:rFonts w:ascii="Times New Roman" w:eastAsia="Times New Roman" w:hAnsi="Times New Roman" w:cs="Times New Roman"/>
                <w:sz w:val="20"/>
                <w:szCs w:val="20"/>
              </w:rPr>
              <w:t>прилагается отдельным файлом</w:t>
            </w:r>
            <w:r w:rsidRPr="00E71E16">
              <w:rPr>
                <w:rFonts w:ascii="Times New Roman" w:eastAsia="Times New Roman" w:hAnsi="Times New Roman" w:cs="Times New Roman"/>
                <w:sz w:val="20"/>
                <w:szCs w:val="20"/>
              </w:rPr>
              <w:t>)</w:t>
            </w:r>
            <w:r w:rsidR="00E71E16" w:rsidRPr="00A4055C">
              <w:rPr>
                <w:rFonts w:ascii="Times New Roman" w:eastAsia="Times New Roman" w:hAnsi="Times New Roman" w:cs="Times New Roman"/>
                <w:bCs/>
                <w:sz w:val="20"/>
                <w:szCs w:val="20"/>
              </w:rPr>
              <w:t>.</w:t>
            </w:r>
            <w:r w:rsidR="00C14041">
              <w:t xml:space="preserve"> </w:t>
            </w:r>
            <w:r w:rsidR="00C14041" w:rsidRPr="00C14041">
              <w:rPr>
                <w:rFonts w:ascii="Times New Roman" w:eastAsia="Times New Roman" w:hAnsi="Times New Roman" w:cs="Times New Roman"/>
                <w:bCs/>
                <w:sz w:val="20"/>
                <w:szCs w:val="20"/>
              </w:rPr>
              <w:t xml:space="preserve">Цена Договора включает в себя: стоимость товара, стоимость облуживания по электронным картам, стоимость временного владения и пользования картами для заправки ГСМ, а также расходы на оплату налогов, НДС, сборов и других обязательных платежей.  </w:t>
            </w:r>
          </w:p>
          <w:p w14:paraId="3E616064" w14:textId="77777777" w:rsidR="00C14041" w:rsidRPr="004F4BC4" w:rsidRDefault="00C14041" w:rsidP="004F4BC4">
            <w:pPr>
              <w:spacing w:after="0" w:line="240" w:lineRule="auto"/>
              <w:contextualSpacing/>
              <w:jc w:val="both"/>
              <w:rPr>
                <w:rFonts w:ascii="Times New Roman" w:eastAsia="Times New Roman" w:hAnsi="Times New Roman" w:cs="Times New Roman"/>
                <w:sz w:val="20"/>
                <w:szCs w:val="20"/>
                <w:u w:val="single"/>
              </w:rPr>
            </w:pPr>
          </w:p>
          <w:p w14:paraId="447CCBEE" w14:textId="5C4DCEA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C14041" w:rsidRPr="00C14041">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95F5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95F59">
              <w:rPr>
                <w:rFonts w:ascii="Times New Roman" w:eastAsia="Times New Roman" w:hAnsi="Times New Roman" w:cs="Times New Roman"/>
                <w:bCs/>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95F5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95F59">
              <w:rPr>
                <w:rFonts w:ascii="Times New Roman" w:eastAsia="Times New Roman" w:hAnsi="Times New Roman" w:cs="Times New Roman"/>
                <w:bCs/>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BB43DDB" w:rsidR="0024495D" w:rsidRPr="004D717D" w:rsidRDefault="00F90894" w:rsidP="009E091C">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95F59" w:rsidRDefault="0024495D" w:rsidP="00F908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95F59">
              <w:rPr>
                <w:rFonts w:ascii="Times New Roman" w:eastAsia="Times New Roman" w:hAnsi="Times New Roman" w:cs="Times New Roman"/>
                <w:bCs/>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90C6B76" w:rsidR="0024495D" w:rsidRPr="004D717D" w:rsidRDefault="009E091C" w:rsidP="009E091C">
            <w:pPr>
              <w:spacing w:after="0"/>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908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714CD52" w:rsidR="0024495D" w:rsidRPr="004D717D" w:rsidRDefault="00F90894" w:rsidP="009E091C">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w:t>
            </w:r>
            <w:r w:rsidRPr="00BB23A6">
              <w:rPr>
                <w:rFonts w:ascii="Times New Roman" w:eastAsia="Times New Roman" w:hAnsi="Times New Roman" w:cs="Times New Roman"/>
                <w:b/>
                <w:bCs/>
                <w:color w:val="FF0000"/>
                <w:sz w:val="20"/>
                <w:szCs w:val="20"/>
                <w:lang w:eastAsia="ru-RU"/>
              </w:rPr>
              <w:t>любое</w:t>
            </w:r>
            <w:r w:rsidRPr="004D717D">
              <w:rPr>
                <w:rFonts w:ascii="Times New Roman" w:eastAsia="Times New Roman" w:hAnsi="Times New Roman" w:cs="Times New Roman"/>
                <w:sz w:val="20"/>
                <w:szCs w:val="20"/>
                <w:lang w:eastAsia="ru-RU"/>
              </w:rPr>
              <w:t xml:space="preserve">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A76A461" w14:textId="26CF4899" w:rsidR="004F4BC4" w:rsidRPr="00F94328" w:rsidRDefault="004F4BC4" w:rsidP="004F4BC4">
            <w:pPr>
              <w:shd w:val="clear" w:color="auto" w:fill="FFFFFF"/>
              <w:spacing w:line="240" w:lineRule="auto"/>
              <w:jc w:val="center"/>
              <w:rPr>
                <w:rFonts w:ascii="Times New Roman" w:eastAsia="Times New Roman" w:hAnsi="Times New Roman" w:cs="Times New Roman"/>
                <w:b/>
                <w:bCs/>
                <w:sz w:val="20"/>
                <w:szCs w:val="20"/>
                <w:lang w:eastAsia="ru-RU"/>
              </w:rPr>
            </w:pPr>
            <w:r w:rsidRPr="00F94328">
              <w:rPr>
                <w:rFonts w:ascii="Times New Roman" w:eastAsia="Times New Roman" w:hAnsi="Times New Roman" w:cs="Times New Roman"/>
                <w:b/>
                <w:bCs/>
                <w:sz w:val="20"/>
                <w:szCs w:val="20"/>
                <w:lang w:eastAsia="ru-RU"/>
              </w:rPr>
              <w:t>Единые требования к участникам закупки</w:t>
            </w:r>
          </w:p>
          <w:p w14:paraId="0525EC85" w14:textId="10FE621B" w:rsidR="004F4BC4" w:rsidRDefault="004F4BC4" w:rsidP="00F94328">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AEF575A" w14:textId="77777777" w:rsidR="004F4BC4" w:rsidRPr="004F4BC4" w:rsidRDefault="004F4BC4" w:rsidP="00F94328">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AF6D18A"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19D17DAB"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4CEB734"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5. отсутствие сведений об участнике закупки в реестре недобросовестных поставщиков, предусмотренном статьей 5 Закона № 223-ФЗ;</w:t>
            </w:r>
          </w:p>
          <w:p w14:paraId="59571490"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6. отсутствие сведений об участнике закупки в реестре недобросовестных поставщиков, предусмотренном Законом № 44-ФЗ;</w:t>
            </w:r>
          </w:p>
          <w:p w14:paraId="7CBCCDDF"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 xml:space="preserve">7. участник закупки должен относиться к категории субъектов малого и среднего предпринимательства в соответствии со статьей 4 Федерального закона от 24.07.2007 г. № 209-ФЗ «О развитии малого и среднего предпринимательства в Российской Федерации» </w:t>
            </w:r>
            <w:r w:rsidRPr="00BB23A6">
              <w:rPr>
                <w:rFonts w:ascii="Times New Roman" w:eastAsia="Times New Roman" w:hAnsi="Times New Roman" w:cs="Times New Roman"/>
                <w:b/>
                <w:bCs/>
                <w:color w:val="FF0000"/>
                <w:sz w:val="20"/>
                <w:szCs w:val="20"/>
                <w:lang w:eastAsia="ru-RU"/>
              </w:rPr>
              <w:t>(в случае если закупка осуществляется только у субъектов малого и среднего предпринимательства)</w:t>
            </w:r>
            <w:r w:rsidRPr="004F4BC4">
              <w:rPr>
                <w:rFonts w:ascii="Times New Roman" w:eastAsia="Times New Roman" w:hAnsi="Times New Roman" w:cs="Times New Roman"/>
                <w:sz w:val="20"/>
                <w:szCs w:val="20"/>
                <w:lang w:eastAsia="ru-RU"/>
              </w:rPr>
              <w:t>;</w:t>
            </w:r>
          </w:p>
          <w:p w14:paraId="65B8F57C" w14:textId="7232E3FD" w:rsidR="00954D7D" w:rsidRPr="004F4BC4" w:rsidRDefault="004F4BC4" w:rsidP="005B77B7">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8. В случае участия в закупке группы лиц (коллективного участника), такой участник должен в совокупности соответствовать требованиям, предъявляемым к участникам, при этом каждое отдельно взятое юридическое или физическое лицо, выступающее в составе группы лиц, должно соответствовать требованиям, указанным в подпунктах 2 – 8 настоящего пункта.</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E52D02C" w:rsidR="0024495D" w:rsidRPr="004D717D" w:rsidRDefault="00420469" w:rsidP="0042046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20469">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A016C19" w14:textId="77777777" w:rsidR="00020FE4" w:rsidRPr="00020FE4" w:rsidRDefault="00020FE4" w:rsidP="00020FE4">
            <w:pPr>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Заявка (том заявки) должна содержать сведения и документы об участнике процедуры закупки, подавшем такую заявку (если на стороне участника процедуры закупки выступает одно лицо), или сведения и документы о лицах, выступающих на стороне одного участника процедуры </w:t>
            </w:r>
            <w:r w:rsidRPr="00020FE4">
              <w:rPr>
                <w:rFonts w:ascii="Times New Roman" w:eastAsia="Times New Roman" w:hAnsi="Times New Roman" w:cs="Times New Roman"/>
                <w:sz w:val="20"/>
                <w:szCs w:val="20"/>
                <w:lang w:eastAsia="ru-RU"/>
              </w:rPr>
              <w:lastRenderedPageBreak/>
              <w:t xml:space="preserve">закупки (по каждому из указанных лиц в отдельности) (если на стороне участника процедуры закупки выступает несколько лиц) в соответствии с условиями закупочной документации, в том числе: </w:t>
            </w:r>
          </w:p>
          <w:p w14:paraId="139CC138" w14:textId="6C221183" w:rsidR="00020FE4" w:rsidRPr="00020FE4" w:rsidRDefault="00020FE4" w:rsidP="00020FE4">
            <w:pPr>
              <w:tabs>
                <w:tab w:val="left" w:pos="993"/>
              </w:tabs>
              <w:autoSpaceDE w:val="0"/>
              <w:autoSpaceDN w:val="0"/>
              <w:adjustRightInd w:val="0"/>
              <w:spacing w:after="0"/>
              <w:ind w:left="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Документ, содержащий сведения об участнике процедуры закупки: </w:t>
            </w:r>
          </w:p>
          <w:p w14:paraId="7FAD356A" w14:textId="42548880"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участники процедуры закупки, являющиеся юридическими лицами (за исключением иностранных юридических лиц, индивидуальных предпринимателей и физических лиц), указывают следующие сведения:</w:t>
            </w:r>
          </w:p>
          <w:p w14:paraId="32E72CE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полное наименование участника процедуры закупки в соответствии со сведениями Единого государственного реестра юридических лиц;</w:t>
            </w:r>
          </w:p>
          <w:p w14:paraId="69B35F0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сокращенное наименование участника процедуры закупки (при наличии) </w:t>
            </w:r>
            <w:r w:rsidRPr="00020FE4">
              <w:rPr>
                <w:rFonts w:ascii="Times New Roman" w:eastAsia="Times New Roman" w:hAnsi="Times New Roman" w:cs="Times New Roman"/>
                <w:sz w:val="20"/>
                <w:szCs w:val="20"/>
                <w:lang w:eastAsia="ru-RU"/>
              </w:rPr>
              <w:br/>
              <w:t>в соответствии со сведениями Единого государственного реестра юридических лиц;</w:t>
            </w:r>
          </w:p>
          <w:p w14:paraId="2151951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фирменное наименование участника процедуры закупки (при наличии) </w:t>
            </w:r>
            <w:r w:rsidRPr="00020FE4">
              <w:rPr>
                <w:rFonts w:ascii="Times New Roman" w:eastAsia="Times New Roman" w:hAnsi="Times New Roman" w:cs="Times New Roman"/>
                <w:sz w:val="20"/>
                <w:szCs w:val="20"/>
                <w:lang w:eastAsia="ru-RU"/>
              </w:rPr>
              <w:br/>
              <w:t>в соответствии со сведениями Единого государственного реестра юридических лиц;</w:t>
            </w:r>
          </w:p>
          <w:p w14:paraId="51D07AE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4) код и наименование организационно-правовой формы участника процедуры закупки в соответствии с Общероссийским </w:t>
            </w:r>
            <w:hyperlink r:id="rId18"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организационно-правовых форм (ОКОПФ);</w:t>
            </w:r>
          </w:p>
          <w:p w14:paraId="4606CB1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5) статус участника процедуры закупки, в случае если участник процедуры закупки является субъектом малого и среднего предпринимательства (если установлено </w:t>
            </w:r>
            <w:r w:rsidRPr="00020FE4">
              <w:rPr>
                <w:rFonts w:ascii="Times New Roman" w:eastAsia="Times New Roman" w:hAnsi="Times New Roman" w:cs="Times New Roman"/>
                <w:sz w:val="20"/>
                <w:szCs w:val="20"/>
                <w:lang w:eastAsia="ru-RU"/>
              </w:rPr>
              <w:br/>
              <w:t>в закупочной документации);</w:t>
            </w:r>
          </w:p>
          <w:p w14:paraId="0DA980B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код по Общероссийскому классификатору предприятий и организаций (ОКПО), установленный участнику процедуры закупки.</w:t>
            </w:r>
          </w:p>
          <w:p w14:paraId="3ABC3DD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место нахождения участника процедуры закупки, являющегося юридическим лицом (за исключением иностранных юридических лиц, индивидуальных предпринимателей и физических лиц):</w:t>
            </w:r>
          </w:p>
          <w:p w14:paraId="629CDB2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8) наименование субъекта Российской Федерации в соответствии с федеративным устройством Российской Федерации, определенным </w:t>
            </w:r>
            <w:hyperlink r:id="rId19"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 и соответствующее кодовое обозначение субъекта Российской Федерации;</w:t>
            </w:r>
          </w:p>
          <w:p w14:paraId="36918CD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почтовый индекс места нахождения участника процедуры закупки;</w:t>
            </w:r>
          </w:p>
          <w:p w14:paraId="08D5DE9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10) тип населенного пункта, наименование населенного пункта, код территории населенного пункта в соответствии с Общероссийским </w:t>
            </w:r>
            <w:hyperlink r:id="rId20"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0FCA0F32"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тип и наименование элемента планировочной структуры (квартал, микрорайон, иные) (при наличии);</w:t>
            </w:r>
          </w:p>
          <w:p w14:paraId="55B5A2B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12) тип и наименование объекта улично-дорожной сети (улица, проспект, шоссе, переулок, проезд, набережная, площадь, иные) (при наличии);</w:t>
            </w:r>
          </w:p>
          <w:p w14:paraId="342F3C9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13) тип и цифровое или буквенно-цифровое обозначение объекта адресации (дом, владение, иные, в том числе корпус, строение, квартира, офис) (при наличии);</w:t>
            </w:r>
          </w:p>
          <w:p w14:paraId="1335247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14) номера телефонов;</w:t>
            </w:r>
          </w:p>
          <w:p w14:paraId="78C56D8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15) адреса электронной почты;</w:t>
            </w:r>
          </w:p>
          <w:p w14:paraId="4907D4F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16)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4C83055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17) код причины и дата постановки на учет в налоговом органе (КПП) в соответствии со свидетельством о постановке на учет в налоговом органе.</w:t>
            </w:r>
          </w:p>
          <w:p w14:paraId="5970B81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18) основной государственный регистрационный номер юридического лица (ОГРН) </w:t>
            </w:r>
            <w:r w:rsidRPr="00020FE4">
              <w:rPr>
                <w:rFonts w:ascii="Times New Roman" w:eastAsia="Times New Roman" w:hAnsi="Times New Roman" w:cs="Times New Roman"/>
                <w:sz w:val="20"/>
                <w:szCs w:val="20"/>
                <w:lang w:eastAsia="ru-RU"/>
              </w:rPr>
              <w:br/>
              <w:t>в соответствии со свидетельством о постановке на учет в налоговом органе.</w:t>
            </w:r>
          </w:p>
          <w:p w14:paraId="545424B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19) банковские реквизиты участника закупки;</w:t>
            </w:r>
          </w:p>
          <w:p w14:paraId="3B12A90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20) ФИО и номер телефона контактного лица.</w:t>
            </w:r>
          </w:p>
          <w:p w14:paraId="55EB2BC3" w14:textId="2BE4DF89"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020FE4" w:rsidRPr="00020FE4">
              <w:rPr>
                <w:rFonts w:ascii="Times New Roman" w:eastAsia="Times New Roman" w:hAnsi="Times New Roman" w:cs="Times New Roman"/>
                <w:sz w:val="20"/>
                <w:szCs w:val="20"/>
                <w:lang w:eastAsia="ru-RU"/>
              </w:rPr>
              <w:t>2. участники процедуры закупки, являющиеся иностранными юридическими лицами, указывают следующие сведения:</w:t>
            </w:r>
          </w:p>
          <w:p w14:paraId="39FAB6DA"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полное наименование участника процедуры закупки на русском языке;</w:t>
            </w:r>
          </w:p>
          <w:p w14:paraId="624588F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сокращенное наименование участника процедуры закупки (при наличии) </w:t>
            </w:r>
            <w:r w:rsidRPr="00020FE4">
              <w:rPr>
                <w:rFonts w:ascii="Times New Roman" w:eastAsia="Times New Roman" w:hAnsi="Times New Roman" w:cs="Times New Roman"/>
                <w:sz w:val="20"/>
                <w:szCs w:val="20"/>
                <w:lang w:eastAsia="ru-RU"/>
              </w:rPr>
              <w:br/>
              <w:t>на русском языке;</w:t>
            </w:r>
          </w:p>
          <w:p w14:paraId="20A40EF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фирменное наименование участника процедуры закупки (при наличии) на русском языке.</w:t>
            </w:r>
          </w:p>
          <w:p w14:paraId="50DE41F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дополнительно полное наименование иностранного юридического лица, а также сокращенное и фирменное наименования иностранного юридического лица (при наличии) могут указываться с использованием букв латинского алфавита.</w:t>
            </w:r>
          </w:p>
          <w:p w14:paraId="79966C3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5) место нахождения участника процедуры закупки, иностранного юридического лица в </w:t>
            </w:r>
            <w:r w:rsidRPr="00020FE4">
              <w:rPr>
                <w:rFonts w:ascii="Times New Roman" w:eastAsia="Times New Roman" w:hAnsi="Times New Roman" w:cs="Times New Roman"/>
                <w:sz w:val="20"/>
                <w:szCs w:val="20"/>
                <w:lang w:eastAsia="ru-RU"/>
              </w:rPr>
              <w:lastRenderedPageBreak/>
              <w:t>стране его регистрации:</w:t>
            </w:r>
          </w:p>
          <w:p w14:paraId="1AC243A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6) страна регистрации иностранного юридического лица и код страны регистрации иностранного юридического лица в соответствии с Общероссийским </w:t>
            </w:r>
            <w:hyperlink r:id="rId21"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стран мира (ОКСМ);</w:t>
            </w:r>
          </w:p>
          <w:p w14:paraId="29A98CF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почтовый индекс;</w:t>
            </w:r>
          </w:p>
          <w:p w14:paraId="6891EE3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тип населенного пункта, наименование населенного пункта;</w:t>
            </w:r>
          </w:p>
          <w:p w14:paraId="416DACC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тип и наименование элемента планировочной структуры (квартал, микрорайон, иные) (при наличии);</w:t>
            </w:r>
          </w:p>
          <w:p w14:paraId="278AD3A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10) тип и наименование объекта улично-дорожной сети (улица, проспект, шоссе, переулок, проезд, набережная, площадь, иные) (при наличии);</w:t>
            </w:r>
          </w:p>
          <w:p w14:paraId="13E62A0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тип и цифровое или буквенно-цифровое обозначение объекта адресации (дом, владение, иные, в том числе корпус, строение, квартира, офис) (при наличии);</w:t>
            </w:r>
          </w:p>
          <w:p w14:paraId="7FE5F94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12) номера телефонов;</w:t>
            </w:r>
          </w:p>
          <w:p w14:paraId="3499B46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13) адреса электронной почты.</w:t>
            </w:r>
          </w:p>
          <w:p w14:paraId="07AA742A" w14:textId="6CE85C63"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bookmarkStart w:id="3" w:name="_Hlk177180935"/>
            <w:r w:rsidRPr="00020FE4">
              <w:rPr>
                <w:rFonts w:ascii="Times New Roman" w:eastAsia="Times New Roman" w:hAnsi="Times New Roman" w:cs="Times New Roman"/>
                <w:sz w:val="20"/>
                <w:szCs w:val="20"/>
                <w:lang w:eastAsia="ru-RU"/>
              </w:rPr>
              <w:t>2.1.</w:t>
            </w:r>
            <w:bookmarkEnd w:id="3"/>
            <w:r w:rsidRPr="00020FE4">
              <w:rPr>
                <w:rFonts w:ascii="Times New Roman" w:eastAsia="Times New Roman" w:hAnsi="Times New Roman" w:cs="Times New Roman"/>
                <w:sz w:val="20"/>
                <w:szCs w:val="20"/>
                <w:lang w:eastAsia="ru-RU"/>
              </w:rPr>
              <w:t xml:space="preserve"> При наличии у иностранного юридического лица места пребывания на территории Российской Федерации дополнительно указываются следующие сведения:</w:t>
            </w:r>
          </w:p>
          <w:p w14:paraId="31373132"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22"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w:t>
            </w:r>
          </w:p>
          <w:p w14:paraId="2D671F0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почтовый индекс;</w:t>
            </w:r>
          </w:p>
          <w:p w14:paraId="681D736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тип населенного пункта, наименование населенного пункта, код территории населенного пункта в соответствии с Общероссийским </w:t>
            </w:r>
            <w:hyperlink r:id="rId23"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4CE0406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тип и наименование элемента планировочной структуры (квартал, микрорайон, иные) (при наличии);</w:t>
            </w:r>
          </w:p>
          <w:p w14:paraId="5213AC6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5) тип и наименование объекта улично-дорожной сети (улица, проспект, шоссе, переулок, проезд, набережная, площадь, иные) (при наличии);</w:t>
            </w:r>
          </w:p>
          <w:p w14:paraId="57C99DF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цифровое или буквенно-цифровое обозначение объекта адресации (дом, владение, иные, в том числе корпус, строение, квартира, офис) (при наличии);</w:t>
            </w:r>
          </w:p>
          <w:p w14:paraId="6CBF0A6A"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номера телефонов;</w:t>
            </w:r>
          </w:p>
          <w:p w14:paraId="77FF68F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адреса электронной почты;</w:t>
            </w:r>
          </w:p>
          <w:p w14:paraId="1C6B7BB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банковские реквизиты участника закупки;</w:t>
            </w:r>
          </w:p>
          <w:p w14:paraId="6275F22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10) ФИО и номер телефона контактного лица.</w:t>
            </w:r>
          </w:p>
          <w:p w14:paraId="61D861E4" w14:textId="4DD53D29"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2.2. иностранные юридические лица, состоящие на учете в налоговых органах на территории Российской Федерации, указывают:</w:t>
            </w:r>
          </w:p>
          <w:p w14:paraId="453054D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6A33EDA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код причины и дата постановки на учет в налоговом органе (КПП)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65323F2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основной государственный регистрационный номер юридического лица (ОГРН) </w:t>
            </w:r>
            <w:r w:rsidRPr="00020FE4">
              <w:rPr>
                <w:rFonts w:ascii="Times New Roman" w:eastAsia="Times New Roman" w:hAnsi="Times New Roman" w:cs="Times New Roman"/>
                <w:sz w:val="20"/>
                <w:szCs w:val="20"/>
                <w:lang w:eastAsia="ru-RU"/>
              </w:rPr>
              <w:br/>
              <w:t>в соответствии со свидетельством о постановке на учет в налоговом органе;</w:t>
            </w:r>
          </w:p>
          <w:p w14:paraId="53AD4FD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код налогоплательщика в стране регистрации или его аналог;</w:t>
            </w:r>
          </w:p>
          <w:p w14:paraId="3ADD16C4" w14:textId="381527F8"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020FE4" w:rsidRPr="00020FE4">
              <w:rPr>
                <w:rFonts w:ascii="Times New Roman" w:eastAsia="Times New Roman" w:hAnsi="Times New Roman" w:cs="Times New Roman"/>
                <w:sz w:val="20"/>
                <w:szCs w:val="20"/>
                <w:lang w:eastAsia="ru-RU"/>
              </w:rPr>
              <w:t>.3. иностранные юридические лица, не состоящие на учете в налоговых органах на территории Российской Федерации, указывают код налогоплательщика в стране регистрации или его аналог в соответствии с законодательством иностранного государства.</w:t>
            </w:r>
          </w:p>
          <w:p w14:paraId="4EBF3C5D" w14:textId="30F47353" w:rsidR="00020FE4" w:rsidRPr="00020FE4" w:rsidRDefault="00620AC1" w:rsidP="00020FE4">
            <w:pPr>
              <w:widowControl w:val="0"/>
              <w:tabs>
                <w:tab w:val="left" w:pos="993"/>
                <w:tab w:val="left" w:pos="1276"/>
              </w:tabs>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020FE4" w:rsidRPr="00020FE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020FE4" w:rsidRPr="00020FE4">
              <w:rPr>
                <w:rFonts w:ascii="Times New Roman" w:eastAsia="Times New Roman" w:hAnsi="Times New Roman" w:cs="Times New Roman"/>
                <w:sz w:val="20"/>
                <w:szCs w:val="20"/>
                <w:lang w:eastAsia="ru-RU"/>
              </w:rPr>
              <w:t>. участники процедуры закупки, являющиеся индивидуальными предпринимателями или физическими лицами, указывают следующие сведения:</w:t>
            </w:r>
          </w:p>
          <w:p w14:paraId="197B897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фамилию, имя и отчество (при наличии) на русском языке. Для иностранных граждан данные сведения дополнительно могут указываться с использованием букв латинского алфавита;</w:t>
            </w:r>
          </w:p>
          <w:p w14:paraId="335641C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24"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w:t>
            </w:r>
          </w:p>
          <w:p w14:paraId="0F25253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почтовый индекс места жительства участника процедуры закупки;</w:t>
            </w:r>
          </w:p>
          <w:p w14:paraId="1F1166E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4) тип населенного пункта, наименование населенного пункта, код территории населенного пункта в соответствии с Общероссийским </w:t>
            </w:r>
            <w:hyperlink r:id="rId25"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79A48C8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lastRenderedPageBreak/>
              <w:t>5) тип и наименование элемента планировочной структуры (квартал, микрорайон, иные) (при наличии);</w:t>
            </w:r>
          </w:p>
          <w:p w14:paraId="38B0A34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наименование объекта улично-дорожной сети (улица, проспект, шоссе, переулок, проезд, набережная, площадь, иные) (при наличии);</w:t>
            </w:r>
          </w:p>
          <w:p w14:paraId="6B750BD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тип и цифровое или буквенно-цифровое обозначение объекта адресации (дом, владение, иные, в том числе корпус, строение, квартира, офис) (при наличии);</w:t>
            </w:r>
          </w:p>
          <w:p w14:paraId="045465F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номера телефонов;</w:t>
            </w:r>
          </w:p>
          <w:p w14:paraId="34D972F4"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адреса электронной почты;</w:t>
            </w:r>
          </w:p>
          <w:p w14:paraId="151BBE8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10)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64690A3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банковские реквизиты участника закупки;</w:t>
            </w:r>
          </w:p>
          <w:p w14:paraId="2CBAFE7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12) участник закупки – физическое лицо, обязан в составе заявки представить письменное согласие на обработку персональных данных;</w:t>
            </w:r>
          </w:p>
          <w:p w14:paraId="1CC1AE9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13) ФИО и номер телефона контактного лица.</w:t>
            </w:r>
          </w:p>
          <w:p w14:paraId="4D53C500" w14:textId="65704719"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w:t>
            </w:r>
            <w:r w:rsidR="00620AC1">
              <w:rPr>
                <w:rFonts w:ascii="Times New Roman" w:eastAsia="Times New Roman" w:hAnsi="Times New Roman" w:cs="Times New Roman"/>
                <w:sz w:val="20"/>
                <w:szCs w:val="20"/>
                <w:lang w:eastAsia="ru-RU"/>
              </w:rPr>
              <w:t>5</w:t>
            </w:r>
            <w:r w:rsidRPr="00020FE4">
              <w:rPr>
                <w:rFonts w:ascii="Times New Roman" w:eastAsia="Times New Roman" w:hAnsi="Times New Roman" w:cs="Times New Roman"/>
                <w:sz w:val="20"/>
                <w:szCs w:val="20"/>
                <w:lang w:eastAsia="ru-RU"/>
              </w:rPr>
              <w:t xml:space="preserve">. участники процедуры закупки, являющиеся иностранными гражданами, указывают следующие сведения: </w:t>
            </w:r>
          </w:p>
          <w:p w14:paraId="21B96B4A"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страна регистрации иностранного гражданина и код страны регистрации иностранного гражданина в соответствии с Общероссийским </w:t>
            </w:r>
            <w:hyperlink r:id="rId26"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стран мира (ОКСМ);</w:t>
            </w:r>
          </w:p>
          <w:p w14:paraId="6155CB0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почтовый индекс;</w:t>
            </w:r>
          </w:p>
          <w:p w14:paraId="3359A60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тип населенного пункта, наименование населенного пункта;</w:t>
            </w:r>
          </w:p>
          <w:p w14:paraId="11432B0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тип и наименование элемента планировочной структуры (квартал, микрорайон, иные) (при наличии);</w:t>
            </w:r>
          </w:p>
          <w:p w14:paraId="58D6157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5) тип и наименование объекта улично-дорожной сети (улица, проспект, шоссе, переулок, проезд, набережная, площадь, иные) (при наличии);</w:t>
            </w:r>
          </w:p>
          <w:p w14:paraId="2801537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цифровое или буквенно-цифровое обозначение объекта адресации (дом, владение, иные, в том числе корпус, строение, квартира, офис) (при наличии);</w:t>
            </w:r>
          </w:p>
          <w:p w14:paraId="55ECA82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номера телефонов;</w:t>
            </w:r>
          </w:p>
          <w:p w14:paraId="72FC5794"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адреса электронной почты;</w:t>
            </w:r>
          </w:p>
          <w:p w14:paraId="55B8C06D" w14:textId="0F999192"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r w:rsidR="00020FE4" w:rsidRPr="00020FE4">
              <w:rPr>
                <w:rFonts w:ascii="Times New Roman" w:eastAsia="Times New Roman" w:hAnsi="Times New Roman" w:cs="Times New Roman"/>
                <w:sz w:val="20"/>
                <w:szCs w:val="20"/>
                <w:lang w:eastAsia="ru-RU"/>
              </w:rPr>
              <w:t xml:space="preserve"> при наличии у иностранного гражданина места пребывания или места жительства на территории Российской Федерации дополнительно указываются следующие сведения о месте пребывания или месте жительства иностранного гражданина на территории Российской Федерации:</w:t>
            </w:r>
          </w:p>
          <w:p w14:paraId="2BBAF29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наименование субъекта Российской Федерации в соответствии с федеративным устройством Российской Федерации, определенным </w:t>
            </w:r>
            <w:hyperlink r:id="rId27"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 и соответствующее кодовое обозначение субъекта Российской Федерации;</w:t>
            </w:r>
          </w:p>
          <w:p w14:paraId="3DF927E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почтовый индекс;</w:t>
            </w:r>
          </w:p>
          <w:p w14:paraId="1A7D9B3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тип населенного пункта, наименование населенного пункта, код территории населенного пункта в соответствии с Общероссийским </w:t>
            </w:r>
            <w:hyperlink r:id="rId28"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5FB8914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тип и наименование элемента планировочной структуры (квартал, микрорайон, иные) (при наличии);</w:t>
            </w:r>
          </w:p>
          <w:p w14:paraId="46AB2EA2"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5) тип и наименование объекта улично-дорожной сети (улица, проспект, шоссе, переулок, проезд, набережная, площадь, иные) (при наличии);</w:t>
            </w:r>
          </w:p>
          <w:p w14:paraId="3028D9C4"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цифровое или буквенно-цифровое обозначение объекта адресации (дом, владение, иные, в том числе корпус, строение, квартира, офис) (при наличии);</w:t>
            </w:r>
          </w:p>
          <w:p w14:paraId="2A36F0A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номера телефонов;</w:t>
            </w:r>
          </w:p>
          <w:p w14:paraId="18BBC05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адреса электронной почты;</w:t>
            </w:r>
          </w:p>
          <w:p w14:paraId="75CF8D5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банковские реквизиты участника закупки;</w:t>
            </w:r>
          </w:p>
          <w:p w14:paraId="366F4A5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10) ФИО и номер телефона контактного лица.</w:t>
            </w:r>
          </w:p>
          <w:p w14:paraId="66836A08" w14:textId="5790F4D0"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020FE4" w:rsidRPr="00020FE4">
              <w:rPr>
                <w:rFonts w:ascii="Times New Roman" w:eastAsia="Times New Roman" w:hAnsi="Times New Roman" w:cs="Times New Roman"/>
                <w:sz w:val="20"/>
                <w:szCs w:val="20"/>
                <w:lang w:eastAsia="ru-RU"/>
              </w:rPr>
              <w:t xml:space="preserve"> иностранные граждане, состоящие на учете в налоговых органах на территории Российской Федерации, указывают:</w:t>
            </w:r>
          </w:p>
          <w:p w14:paraId="5A8795D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4A4DC999" w14:textId="77777777" w:rsidR="00620AC1" w:rsidRDefault="00020FE4" w:rsidP="00620AC1">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код налогоплательщика в стране регистрации или его аналог в соответствии </w:t>
            </w:r>
            <w:r w:rsidRPr="00020FE4">
              <w:rPr>
                <w:rFonts w:ascii="Times New Roman" w:eastAsia="Times New Roman" w:hAnsi="Times New Roman" w:cs="Times New Roman"/>
                <w:sz w:val="20"/>
                <w:szCs w:val="20"/>
                <w:lang w:eastAsia="ru-RU"/>
              </w:rPr>
              <w:br/>
              <w:t>с законодательством иностранного государства;</w:t>
            </w:r>
          </w:p>
          <w:p w14:paraId="2648EF74" w14:textId="021DBFA5" w:rsidR="00020FE4" w:rsidRPr="00020FE4" w:rsidRDefault="00020FE4" w:rsidP="00620AC1">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4.3. для иностранных граждан, не состоящих на учете в налоговых органах </w:t>
            </w:r>
            <w:r w:rsidRPr="00020FE4">
              <w:rPr>
                <w:rFonts w:ascii="Times New Roman" w:eastAsia="Times New Roman" w:hAnsi="Times New Roman" w:cs="Times New Roman"/>
                <w:sz w:val="20"/>
                <w:szCs w:val="20"/>
                <w:lang w:eastAsia="ru-RU"/>
              </w:rPr>
              <w:br/>
              <w:t>на территории Российской Федерации:</w:t>
            </w:r>
          </w:p>
          <w:p w14:paraId="5717009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lastRenderedPageBreak/>
              <w:t xml:space="preserve">1) код налогоплательщика в стране регистрации или его аналог в соответствии </w:t>
            </w:r>
            <w:r w:rsidRPr="00020FE4">
              <w:rPr>
                <w:rFonts w:ascii="Times New Roman" w:eastAsia="Times New Roman" w:hAnsi="Times New Roman" w:cs="Times New Roman"/>
                <w:sz w:val="20"/>
                <w:szCs w:val="20"/>
                <w:lang w:eastAsia="ru-RU"/>
              </w:rPr>
              <w:br/>
              <w:t>с законодательством иностранного государства;</w:t>
            </w:r>
          </w:p>
          <w:p w14:paraId="287E9DB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участник закупки – физическое лицо (иностранный гражданин), обязан в составе заявки представить письменное согласие на обработку персональных данных.</w:t>
            </w:r>
          </w:p>
          <w:p w14:paraId="1C7433F1" w14:textId="564409A3" w:rsidR="00020FE4" w:rsidRDefault="00020FE4" w:rsidP="00020FE4">
            <w:pPr>
              <w:suppressAutoHyphens/>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w:t>
            </w:r>
            <w:r w:rsidRPr="00620AC1">
              <w:rPr>
                <w:rFonts w:ascii="Times New Roman" w:eastAsia="Times New Roman" w:hAnsi="Times New Roman" w:cs="Times New Roman"/>
                <w:b/>
                <w:bCs/>
                <w:sz w:val="20"/>
                <w:szCs w:val="20"/>
                <w:lang w:eastAsia="ru-RU"/>
              </w:rPr>
              <w:t xml:space="preserve">предложения </w:t>
            </w:r>
            <w:r w:rsidRPr="00020FE4">
              <w:rPr>
                <w:rFonts w:ascii="Times New Roman" w:eastAsia="Times New Roman" w:hAnsi="Times New Roman" w:cs="Times New Roman"/>
                <w:sz w:val="20"/>
                <w:szCs w:val="20"/>
                <w:lang w:eastAsia="ru-RU"/>
              </w:rPr>
              <w:t xml:space="preserve">участника закупки в соответствии с требованиями, установленными в закупочной документации (или в извещении): предложение о товаре, который является предметом закупки, </w:t>
            </w:r>
            <w:r w:rsidRPr="00822972">
              <w:rPr>
                <w:rFonts w:ascii="Times New Roman" w:eastAsia="Times New Roman" w:hAnsi="Times New Roman" w:cs="Times New Roman"/>
                <w:b/>
                <w:bCs/>
                <w:sz w:val="20"/>
                <w:szCs w:val="20"/>
                <w:lang w:eastAsia="ru-RU"/>
              </w:rPr>
              <w:t>его функциональные характеристики</w:t>
            </w:r>
            <w:r w:rsidRPr="00020FE4">
              <w:rPr>
                <w:rFonts w:ascii="Times New Roman" w:eastAsia="Times New Roman" w:hAnsi="Times New Roman" w:cs="Times New Roman"/>
                <w:sz w:val="20"/>
                <w:szCs w:val="20"/>
                <w:lang w:eastAsia="ru-RU"/>
              </w:rPr>
              <w:t xml:space="preserve"> (потребительские свойства), его количественные и качественные характеристики, предложения по выполняемой работе, оказываемой услуге, которые являются предметом закупки, их количественные и качественные характеристики; сроки поставки товаров, выполнения работ, оказания услуг, сроки исполнения договора, предложение о цене договора, о цене единицы товара, услуги, работы и иные предложения в соответствии с требованиями, установленными в закупочной документации. Предложения заполняются по формам, установленным в закупочной документации;</w:t>
            </w:r>
          </w:p>
          <w:p w14:paraId="0674DD07" w14:textId="77777777" w:rsidR="00620AC1" w:rsidRDefault="00020FE4" w:rsidP="00F94328">
            <w:pPr>
              <w:pStyle w:val="docdata"/>
              <w:widowControl w:val="0"/>
              <w:spacing w:before="0" w:beforeAutospacing="0" w:after="0"/>
              <w:jc w:val="both"/>
              <w:rPr>
                <w:sz w:val="20"/>
                <w:szCs w:val="20"/>
              </w:rPr>
            </w:pPr>
            <w:r w:rsidRPr="00620AC1">
              <w:rPr>
                <w:sz w:val="20"/>
                <w:szCs w:val="20"/>
              </w:rPr>
              <w:t xml:space="preserve">3. документ, декларирующий соответствие участника закупки </w:t>
            </w:r>
            <w:r w:rsidR="00620AC1">
              <w:rPr>
                <w:sz w:val="20"/>
                <w:szCs w:val="20"/>
              </w:rPr>
              <w:t>Единым требованиям</w:t>
            </w:r>
            <w:r w:rsidRPr="00620AC1">
              <w:rPr>
                <w:sz w:val="20"/>
                <w:szCs w:val="20"/>
              </w:rPr>
              <w:t xml:space="preserve"> </w:t>
            </w:r>
            <w:proofErr w:type="spellStart"/>
            <w:r w:rsidRPr="00620AC1">
              <w:rPr>
                <w:sz w:val="20"/>
                <w:szCs w:val="20"/>
              </w:rPr>
              <w:t>требованиям</w:t>
            </w:r>
            <w:proofErr w:type="spellEnd"/>
            <w:r w:rsidR="00620AC1">
              <w:rPr>
                <w:sz w:val="20"/>
                <w:szCs w:val="20"/>
              </w:rPr>
              <w:t xml:space="preserve"> установленным в п. 18 настоящего Извещения.</w:t>
            </w:r>
          </w:p>
          <w:p w14:paraId="5DD1D98B" w14:textId="2AE46A76" w:rsidR="00020FE4" w:rsidRPr="00620AC1" w:rsidRDefault="00620AC1" w:rsidP="00F94328">
            <w:pPr>
              <w:pStyle w:val="docdata"/>
              <w:widowControl w:val="0"/>
              <w:spacing w:before="0" w:beforeAutospacing="0" w:after="0"/>
              <w:jc w:val="both"/>
              <w:rPr>
                <w:i/>
                <w:iCs/>
                <w:color w:val="000000"/>
                <w:sz w:val="20"/>
                <w:szCs w:val="20"/>
                <w:shd w:val="clear" w:color="auto" w:fill="FFFFFF"/>
              </w:rPr>
            </w:pPr>
            <w:r>
              <w:rPr>
                <w:sz w:val="20"/>
                <w:szCs w:val="20"/>
              </w:rPr>
              <w:t>4.</w:t>
            </w:r>
            <w:r w:rsidR="00822972">
              <w:rPr>
                <w:sz w:val="20"/>
                <w:szCs w:val="20"/>
              </w:rPr>
              <w:t xml:space="preserve"> </w:t>
            </w:r>
            <w:r w:rsidR="00020FE4" w:rsidRPr="00020FE4">
              <w:rPr>
                <w:sz w:val="20"/>
                <w:szCs w:val="20"/>
              </w:rPr>
              <w:t>полученной не ранее, чем за 3 (три) месяца до дня размещения в ЕИС извещения о проведении закупки выписки из Единого государственного реестра юридических лиц или нотариально заверенной копии такой выписки (для юридических лиц),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569392F5" w14:textId="39689D84" w:rsidR="00020FE4" w:rsidRPr="00020FE4" w:rsidRDefault="00620AC1" w:rsidP="00620AC1">
            <w:pPr>
              <w:suppressAutoHyphens/>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w:t>
            </w:r>
            <w:r w:rsidR="00020FE4" w:rsidRPr="00020FE4">
              <w:rPr>
                <w:rFonts w:ascii="Times New Roman" w:eastAsia="Times New Roman" w:hAnsi="Times New Roman" w:cs="Times New Roman"/>
                <w:sz w:val="20"/>
                <w:szCs w:val="20"/>
                <w:lang w:eastAsia="ru-RU"/>
              </w:rP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включать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При проведении процедур закупки в электронной форме, в случае если от имени участника закупки заявку на ЭТП подает иное лицо (не руководитель или иное лицо, имеющее право действовать от имени организации без доверенности), заявка на участие в закупке должна содержать доверенность на осуществление действий от имени участника закупки, соответствующую, в том числе, требованиям Федерального закона от 06.04.2011 г. № 63-ФЗ «Об электронной подписи» по форме, соответствующей минимальным требованиям, установленным приказом </w:t>
            </w:r>
            <w:proofErr w:type="spellStart"/>
            <w:r w:rsidR="00020FE4" w:rsidRPr="00020FE4">
              <w:rPr>
                <w:rFonts w:ascii="Times New Roman" w:eastAsia="Times New Roman" w:hAnsi="Times New Roman" w:cs="Times New Roman"/>
                <w:sz w:val="20"/>
                <w:szCs w:val="20"/>
                <w:lang w:eastAsia="ru-RU"/>
              </w:rPr>
              <w:t>Минцифры</w:t>
            </w:r>
            <w:proofErr w:type="spellEnd"/>
            <w:r w:rsidR="00020FE4" w:rsidRPr="00020FE4">
              <w:rPr>
                <w:rFonts w:ascii="Times New Roman" w:eastAsia="Times New Roman" w:hAnsi="Times New Roman" w:cs="Times New Roman"/>
                <w:sz w:val="20"/>
                <w:szCs w:val="20"/>
                <w:lang w:eastAsia="ru-RU"/>
              </w:rPr>
              <w:t xml:space="preserve"> России от 18.08.2021 г. № 857 «Об утверждении единых требований к формам доверенностей, необходимых для использования квалифицированной электронной подписи»;</w:t>
            </w:r>
          </w:p>
          <w:p w14:paraId="7679A0E9" w14:textId="1DF07F7C" w:rsidR="00020FE4" w:rsidRPr="00020FE4" w:rsidRDefault="00620AC1" w:rsidP="00020FE4">
            <w:pPr>
              <w:suppressAutoHyphens/>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020FE4" w:rsidRPr="00020FE4">
              <w:rPr>
                <w:rFonts w:ascii="Times New Roman" w:eastAsia="Times New Roman" w:hAnsi="Times New Roman" w:cs="Times New Roman"/>
                <w:sz w:val="20"/>
                <w:szCs w:val="20"/>
                <w:lang w:eastAsia="ru-RU"/>
              </w:rPr>
              <w:t xml:space="preserve"> учредительных документов (для юридических лиц);</w:t>
            </w:r>
          </w:p>
          <w:p w14:paraId="331EF7AB" w14:textId="7794BFA7" w:rsidR="00020FE4" w:rsidRPr="00020FE4" w:rsidRDefault="00620AC1" w:rsidP="00020FE4">
            <w:pPr>
              <w:suppressAutoHyphens/>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020FE4" w:rsidRPr="00020FE4">
              <w:rPr>
                <w:rFonts w:ascii="Times New Roman" w:eastAsia="Times New Roman" w:hAnsi="Times New Roman" w:cs="Times New Roman"/>
                <w:sz w:val="20"/>
                <w:szCs w:val="20"/>
                <w:lang w:eastAsia="ru-RU"/>
              </w:rPr>
              <w:t xml:space="preserve"> решения об одобрении уполномоченным органом юридического лица или уполномоченным государственным органом совершения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или справки (письмо) о том, что для участника закупки указанная сделка не является крупной. Документы (решение об одобрении крупной сделки или прилагаемая справка (письмо)) должны содержать указание на предмет закупки и начальную (максимальную) цену договора или цену договора, предложенную участником закупки;</w:t>
            </w:r>
          </w:p>
          <w:p w14:paraId="123BE06B" w14:textId="77777777" w:rsidR="00DA0707" w:rsidRDefault="00620AC1" w:rsidP="00DA0707">
            <w:pPr>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020FE4" w:rsidRPr="00020FE4">
              <w:rPr>
                <w:rFonts w:ascii="Times New Roman" w:eastAsia="Times New Roman" w:hAnsi="Times New Roman" w:cs="Times New Roman"/>
                <w:sz w:val="20"/>
                <w:szCs w:val="20"/>
                <w:lang w:eastAsia="ru-RU"/>
              </w:rPr>
              <w:t xml:space="preserve"> документов, подтверждающих соответствие участника закупки требованиям, установленным закупочной документацией и законодательством Российской Федерации;</w:t>
            </w:r>
          </w:p>
          <w:p w14:paraId="596E36CA" w14:textId="77777777" w:rsidR="00DA0707" w:rsidRDefault="00DA0707" w:rsidP="00DA0707">
            <w:pPr>
              <w:spacing w:after="0"/>
              <w:ind w:firstLine="709"/>
              <w:jc w:val="both"/>
              <w:rPr>
                <w:rFonts w:ascii="Times New Roman" w:hAnsi="Times New Roman" w:cs="Times New Roman"/>
                <w:sz w:val="20"/>
                <w:szCs w:val="20"/>
              </w:rPr>
            </w:pPr>
            <w:r w:rsidRPr="00DA0707">
              <w:rPr>
                <w:rFonts w:ascii="Times New Roman" w:hAnsi="Times New Roman" w:cs="Times New Roman"/>
                <w:color w:val="000000"/>
                <w:sz w:val="20"/>
                <w:szCs w:val="20"/>
                <w:shd w:val="clear" w:color="auto" w:fill="FFFFFF"/>
              </w:rPr>
              <w:lastRenderedPageBreak/>
              <w:t>9</w:t>
            </w:r>
            <w:r w:rsidRPr="00DA0707">
              <w:rPr>
                <w:rFonts w:ascii="Times New Roman" w:hAnsi="Times New Roman" w:cs="Times New Roman"/>
                <w:sz w:val="20"/>
                <w:szCs w:val="20"/>
              </w:rPr>
              <w:t>.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w:t>
            </w:r>
            <w:r>
              <w:rPr>
                <w:rFonts w:ascii="Times New Roman" w:hAnsi="Times New Roman" w:cs="Times New Roman"/>
                <w:sz w:val="20"/>
                <w:szCs w:val="20"/>
              </w:rPr>
              <w:t xml:space="preserve"> </w:t>
            </w:r>
            <w:r w:rsidRPr="00DA0707">
              <w:rPr>
                <w:rFonts w:ascii="Times New Roman" w:hAnsi="Times New Roman" w:cs="Times New Roman"/>
                <w:sz w:val="20"/>
                <w:szCs w:val="20"/>
              </w:rPr>
              <w:t>процентов (Код по КНД 1120101) по состоянию на дату не ранее чем за 30 дней до даты окончания приема заявок (копия, заверенная участником).В случае предоставления вышеназванной справки в электронной форме, справка должна быть подписана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1F1BAB89" w14:textId="17D4EF96" w:rsidR="00620AC1" w:rsidRDefault="00DA0707" w:rsidP="00DA0707">
            <w:pPr>
              <w:spacing w:after="0"/>
              <w:ind w:firstLine="709"/>
              <w:jc w:val="both"/>
              <w:rPr>
                <w:rFonts w:ascii="Times New Roman" w:hAnsi="Times New Roman" w:cs="Times New Roman"/>
                <w:sz w:val="20"/>
                <w:szCs w:val="20"/>
              </w:rPr>
            </w:pPr>
            <w:r w:rsidRPr="00DA0707">
              <w:rPr>
                <w:rFonts w:ascii="Times New Roman" w:hAnsi="Times New Roman" w:cs="Times New Roman"/>
                <w:sz w:val="20"/>
                <w:szCs w:val="20"/>
              </w:rPr>
              <w:t>10. Справка о наличии положительного, отрицательного или нулевого сальдо единого налогового счёта (ЕНС) налогоплательщика, плательщика сбора, плательщика страховых взносов или налогового агента.( Код по КНД 1160082) по состоянию на дату не ранее чем за 30 дней до даты окончания приема заявок (копия, заверенная участником).В случае предоставления вышеназванной справки в электронной форме, справка должна быть подписана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5EF8023D" w14:textId="705C49EB" w:rsidR="00822972" w:rsidRPr="00DA0707" w:rsidRDefault="00822972" w:rsidP="00DA0707">
            <w:pPr>
              <w:spacing w:after="0"/>
              <w:ind w:firstLine="709"/>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11. </w:t>
            </w:r>
            <w:r w:rsidRPr="00822972">
              <w:rPr>
                <w:rFonts w:ascii="Times New Roman" w:hAnsi="Times New Roman" w:cs="Times New Roman"/>
                <w:b/>
                <w:bCs/>
                <w:sz w:val="20"/>
                <w:szCs w:val="20"/>
              </w:rPr>
              <w:t>декларация о соответствии участника закупки требованиям</w:t>
            </w:r>
            <w:r w:rsidRPr="00822972">
              <w:rPr>
                <w:rFonts w:ascii="Times New Roman" w:hAnsi="Times New Roman" w:cs="Times New Roman"/>
                <w:sz w:val="20"/>
                <w:szCs w:val="20"/>
              </w:rPr>
              <w:t>, установленным в соответствии с пп.2-12 п.18 настоящего Извещения;</w:t>
            </w:r>
          </w:p>
          <w:p w14:paraId="02C127A3" w14:textId="4CD31F27" w:rsidR="00020FE4" w:rsidRPr="00020FE4" w:rsidRDefault="00DA0707"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822972">
              <w:rPr>
                <w:rFonts w:ascii="Times New Roman" w:eastAsia="Times New Roman" w:hAnsi="Times New Roman" w:cs="Times New Roman"/>
                <w:sz w:val="20"/>
                <w:szCs w:val="20"/>
                <w:lang w:eastAsia="ru-RU"/>
              </w:rPr>
              <w:t>2</w:t>
            </w:r>
            <w:r w:rsidR="00620AC1">
              <w:rPr>
                <w:rFonts w:ascii="Times New Roman" w:eastAsia="Times New Roman" w:hAnsi="Times New Roman" w:cs="Times New Roman"/>
                <w:sz w:val="20"/>
                <w:szCs w:val="20"/>
                <w:lang w:eastAsia="ru-RU"/>
              </w:rPr>
              <w:t>.</w:t>
            </w:r>
            <w:r w:rsidR="00020FE4" w:rsidRPr="00020FE4">
              <w:rPr>
                <w:rFonts w:ascii="Times New Roman" w:eastAsia="Times New Roman" w:hAnsi="Times New Roman" w:cs="Times New Roman"/>
                <w:sz w:val="20"/>
                <w:szCs w:val="20"/>
                <w:lang w:eastAsia="ru-RU"/>
              </w:rPr>
              <w:t xml:space="preserve"> В случае если на стороне одного участника процедуры закупки выступает несколько лиц, заявка на участие в такой процедуре закупки должна также содержать соглашение лиц, участвующих на стороне одного участника процедуры закупки, содержащее следующие сведения:</w:t>
            </w:r>
          </w:p>
          <w:p w14:paraId="471A43E6" w14:textId="133C1B4D" w:rsidR="00020FE4" w:rsidRPr="00020FE4" w:rsidRDefault="00020FE4"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об их участии на стороне одного участника процедуры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55ABA46D" w14:textId="03F0021D" w:rsidR="00020FE4" w:rsidRPr="00020FE4" w:rsidRDefault="00020FE4"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о распределении между ними сумм денежных средств, подлежащих оплате Заказчиком в рамках заключенного с участником процедуры закупки договора в случае, если участником такой процедуры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участником процедуры закупки в заявке на участие в такой процедуре закупки.</w:t>
            </w:r>
          </w:p>
          <w:p w14:paraId="34CFBA39" w14:textId="298DBB4C" w:rsidR="00020FE4" w:rsidRPr="00020FE4" w:rsidRDefault="00020FE4"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о распределении между ними обязанности по внесению денежных средств в качестве обеспечения заявки на участие в процедуре закупки в случае, если в закупочной документации содержится требование об обеспечении такой заявки. Сведения о распределении такой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процедуры закупки;</w:t>
            </w:r>
          </w:p>
          <w:p w14:paraId="2027E145" w14:textId="5A5EF89A" w:rsidR="00020FE4" w:rsidRDefault="00020FE4" w:rsidP="00020FE4">
            <w:pPr>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о предоставляемом способе обеспечения исполнения договора, если Заказчиком в закупочной документации предусмотрено два варианта способа обеспечения, и лице (из числа лиц, выступающих на стороне одного участника процедуры закупки), на которого возлагается обязанность по предоставлению такого обеспечения</w:t>
            </w:r>
            <w:r w:rsidR="00620AC1">
              <w:rPr>
                <w:rFonts w:ascii="Times New Roman" w:eastAsia="Times New Roman" w:hAnsi="Times New Roman" w:cs="Times New Roman"/>
                <w:sz w:val="20"/>
                <w:szCs w:val="20"/>
                <w:lang w:eastAsia="ru-RU"/>
              </w:rPr>
              <w:t>.</w:t>
            </w:r>
          </w:p>
          <w:p w14:paraId="0595B9EF" w14:textId="23CC8121" w:rsidR="00822972" w:rsidRDefault="00822972" w:rsidP="00822972">
            <w:pPr>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 </w:t>
            </w:r>
            <w:r w:rsidRPr="00822972">
              <w:rPr>
                <w:rFonts w:ascii="Times New Roman" w:eastAsia="Times New Roman" w:hAnsi="Times New Roman" w:cs="Times New Roman"/>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7828635" w14:textId="77777777" w:rsidR="00822972" w:rsidRPr="00822972" w:rsidRDefault="00822972" w:rsidP="00822972">
            <w:pPr>
              <w:spacing w:after="0"/>
              <w:ind w:firstLine="709"/>
              <w:jc w:val="both"/>
              <w:rPr>
                <w:rFonts w:ascii="Times New Roman" w:eastAsia="Times New Roman" w:hAnsi="Times New Roman" w:cs="Times New Roman"/>
                <w:sz w:val="20"/>
                <w:szCs w:val="20"/>
                <w:lang w:eastAsia="ru-RU"/>
              </w:rPr>
            </w:pPr>
          </w:p>
          <w:p w14:paraId="447340DD" w14:textId="7C2DD6C8" w:rsidR="00822972" w:rsidRPr="00822972" w:rsidRDefault="00822972" w:rsidP="00822972">
            <w:pPr>
              <w:jc w:val="both"/>
              <w:rPr>
                <w:rFonts w:ascii="Times New Roman" w:hAnsi="Times New Roman" w:cs="Times New Roman"/>
                <w:b/>
                <w:bCs/>
                <w:sz w:val="20"/>
                <w:szCs w:val="20"/>
              </w:rPr>
            </w:pPr>
            <w:r w:rsidRPr="00822972">
              <w:rPr>
                <w:rFonts w:ascii="Times New Roman" w:hAnsi="Times New Roman" w:cs="Times New Roman"/>
                <w:b/>
                <w:bCs/>
                <w:sz w:val="20"/>
                <w:szCs w:val="20"/>
              </w:rPr>
              <w:t>для «Преимущества»:</w:t>
            </w:r>
          </w:p>
          <w:p w14:paraId="148C2B51" w14:textId="77777777" w:rsidR="00822972" w:rsidRPr="00822972" w:rsidRDefault="00822972" w:rsidP="00822972">
            <w:pPr>
              <w:jc w:val="both"/>
              <w:rPr>
                <w:rFonts w:ascii="Times New Roman" w:hAnsi="Times New Roman" w:cs="Times New Roman"/>
                <w:sz w:val="20"/>
                <w:szCs w:val="20"/>
              </w:rPr>
            </w:pPr>
            <w:r w:rsidRPr="00822972">
              <w:rPr>
                <w:rFonts w:ascii="Times New Roman" w:hAnsi="Times New Roman" w:cs="Times New Roman"/>
                <w:sz w:val="20"/>
                <w:szCs w:val="20"/>
              </w:rPr>
              <w:t>В соответствии с пунктом 2 части 2 статьи 3.1-4 Федерального закона № 223-ФЗ</w:t>
            </w:r>
          </w:p>
          <w:p w14:paraId="6066790C" w14:textId="77777777" w:rsidR="00822972" w:rsidRPr="00822972" w:rsidRDefault="00822972" w:rsidP="00822972">
            <w:pPr>
              <w:jc w:val="both"/>
              <w:rPr>
                <w:rFonts w:ascii="Times New Roman" w:hAnsi="Times New Roman" w:cs="Times New Roman"/>
                <w:sz w:val="20"/>
                <w:szCs w:val="20"/>
              </w:rPr>
            </w:pPr>
            <w:r w:rsidRPr="00822972">
              <w:rPr>
                <w:rFonts w:ascii="Times New Roman"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3CEDEAA" w14:textId="65639A6F" w:rsidR="0024495D" w:rsidRPr="00822972" w:rsidRDefault="00822972" w:rsidP="00822972">
            <w:pPr>
              <w:jc w:val="both"/>
              <w:rPr>
                <w:rFonts w:ascii="Times New Roman" w:hAnsi="Times New Roman" w:cs="Times New Roman"/>
                <w:b/>
                <w:bCs/>
                <w:sz w:val="20"/>
                <w:szCs w:val="20"/>
              </w:rPr>
            </w:pPr>
            <w:r w:rsidRPr="00822972">
              <w:rPr>
                <w:rFonts w:ascii="Times New Roman" w:hAnsi="Times New Roman" w:cs="Times New Roman"/>
                <w:b/>
                <w:bCs/>
                <w:sz w:val="20"/>
                <w:szCs w:val="20"/>
              </w:rPr>
              <w:t xml:space="preserve">Декларация о месте происхождении товара (с указанием страны)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620AC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72F32A3" w14:textId="199207C2" w:rsidR="00092A5F" w:rsidRPr="00092A5F" w:rsidRDefault="00092A5F" w:rsidP="00092A5F">
            <w:pPr>
              <w:jc w:val="both"/>
              <w:rPr>
                <w:rFonts w:ascii="Times New Roman" w:hAnsi="Times New Roman" w:cs="Times New Roman"/>
                <w:sz w:val="20"/>
                <w:szCs w:val="20"/>
              </w:rPr>
            </w:pPr>
            <w:r>
              <w:rPr>
                <w:rFonts w:ascii="Times New Roman" w:hAnsi="Times New Roman" w:cs="Times New Roman"/>
                <w:sz w:val="20"/>
                <w:szCs w:val="20"/>
              </w:rPr>
              <w:t xml:space="preserve">    </w:t>
            </w:r>
            <w:r w:rsidRPr="00092A5F">
              <w:rPr>
                <w:rFonts w:ascii="Times New Roman" w:hAnsi="Times New Roman" w:cs="Times New Roman"/>
                <w:sz w:val="20"/>
                <w:szCs w:val="20"/>
              </w:rPr>
              <w:t xml:space="preserve"> </w:t>
            </w:r>
            <w:r>
              <w:rPr>
                <w:rFonts w:ascii="Times New Roman" w:hAnsi="Times New Roman" w:cs="Times New Roman"/>
                <w:sz w:val="20"/>
                <w:szCs w:val="20"/>
              </w:rPr>
              <w:t>В</w:t>
            </w:r>
            <w:r w:rsidRPr="00092A5F">
              <w:rPr>
                <w:rFonts w:ascii="Times New Roman" w:hAnsi="Times New Roman" w:cs="Times New Roman"/>
                <w:sz w:val="20"/>
                <w:szCs w:val="20"/>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EA558B2" w14:textId="6F07BECA" w:rsidR="00092A5F" w:rsidRPr="00092A5F" w:rsidRDefault="00092A5F" w:rsidP="00092A5F">
            <w:pPr>
              <w:jc w:val="both"/>
              <w:rPr>
                <w:rFonts w:ascii="Times New Roman" w:hAnsi="Times New Roman" w:cs="Times New Roman"/>
                <w:b/>
                <w:bCs/>
                <w:sz w:val="20"/>
                <w:szCs w:val="20"/>
              </w:rPr>
            </w:pPr>
            <w:r w:rsidRPr="00092A5F">
              <w:rPr>
                <w:rFonts w:ascii="Times New Roman" w:hAnsi="Times New Roman" w:cs="Times New Roman"/>
                <w:b/>
                <w:bCs/>
                <w:sz w:val="20"/>
                <w:szCs w:val="20"/>
              </w:rPr>
              <w:t>для «Преимущества»:</w:t>
            </w:r>
          </w:p>
          <w:p w14:paraId="28489D73" w14:textId="77777777" w:rsidR="00092A5F" w:rsidRPr="00092A5F" w:rsidRDefault="00092A5F" w:rsidP="00092A5F">
            <w:pPr>
              <w:jc w:val="both"/>
              <w:rPr>
                <w:rFonts w:ascii="Times New Roman" w:hAnsi="Times New Roman" w:cs="Times New Roman"/>
                <w:sz w:val="20"/>
                <w:szCs w:val="20"/>
              </w:rPr>
            </w:pPr>
            <w:r w:rsidRPr="00092A5F">
              <w:rPr>
                <w:rFonts w:ascii="Times New Roman" w:hAnsi="Times New Roman" w:cs="Times New Roman"/>
                <w:sz w:val="20"/>
                <w:szCs w:val="20"/>
              </w:rPr>
              <w:t>В соответствии с пунктом 2 части 2 статьи 3.1-4 Федерального закона № 223-ФЗ</w:t>
            </w:r>
          </w:p>
          <w:p w14:paraId="04CD1721" w14:textId="77777777" w:rsidR="00092A5F" w:rsidRPr="00092A5F" w:rsidRDefault="00092A5F" w:rsidP="00092A5F">
            <w:pPr>
              <w:jc w:val="both"/>
              <w:rPr>
                <w:rFonts w:ascii="Times New Roman" w:hAnsi="Times New Roman" w:cs="Times New Roman"/>
                <w:sz w:val="20"/>
                <w:szCs w:val="20"/>
              </w:rPr>
            </w:pPr>
            <w:r w:rsidRPr="00092A5F">
              <w:rPr>
                <w:rFonts w:ascii="Times New Roman"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4D4FB779" w:rsidR="0024495D" w:rsidRPr="00092A5F" w:rsidRDefault="00092A5F" w:rsidP="00092A5F">
            <w:pPr>
              <w:jc w:val="both"/>
              <w:rPr>
                <w:rFonts w:ascii="Times New Roman" w:hAnsi="Times New Roman" w:cs="Times New Roman"/>
                <w:b/>
                <w:bCs/>
                <w:sz w:val="20"/>
                <w:szCs w:val="20"/>
              </w:rPr>
            </w:pPr>
            <w:r w:rsidRPr="00092A5F">
              <w:rPr>
                <w:rFonts w:ascii="Times New Roman" w:hAnsi="Times New Roman" w:cs="Times New Roman"/>
                <w:b/>
                <w:bCs/>
                <w:sz w:val="20"/>
                <w:szCs w:val="20"/>
              </w:rPr>
              <w:t xml:space="preserve">Декларация о месте происхождении товара (с указанием страны) </w:t>
            </w:r>
          </w:p>
        </w:tc>
      </w:tr>
      <w:tr w:rsidR="0024495D" w:rsidRPr="00CD6114" w14:paraId="2342B38F" w14:textId="77777777" w:rsidTr="00092A5F">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ACB9CA" w:themeFill="text2" w:themeFillTint="66"/>
            <w:vAlign w:val="center"/>
          </w:tcPr>
          <w:p w14:paraId="47AF1844" w14:textId="6C71A9D1" w:rsidR="0024495D" w:rsidRPr="00620AC1" w:rsidRDefault="0024495D" w:rsidP="004731F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620AC1">
              <w:rPr>
                <w:rFonts w:ascii="Times New Roman" w:eastAsia="Times New Roman" w:hAnsi="Times New Roman" w:cs="Times New Roman"/>
                <w:b/>
                <w:sz w:val="20"/>
                <w:szCs w:val="20"/>
                <w:lang w:eastAsia="ru-RU"/>
              </w:rPr>
              <w:t>Антидемпинговые меры</w:t>
            </w:r>
          </w:p>
        </w:tc>
      </w:tr>
      <w:tr w:rsidR="0024495D" w:rsidRPr="00F94328" w14:paraId="7769F7C2" w14:textId="77777777" w:rsidTr="00620AC1">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172E966" w:rsidR="00F94328" w:rsidRPr="00092A5F" w:rsidRDefault="00DE1898" w:rsidP="00092A5F">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092A5F">
              <w:rPr>
                <w:rFonts w:ascii="Times New Roman" w:eastAsia="Times New Roman" w:hAnsi="Times New Roman" w:cs="Times New Roman"/>
                <w:bCs/>
                <w:sz w:val="20"/>
                <w:szCs w:val="20"/>
                <w:lang w:eastAsia="ru-RU"/>
              </w:rPr>
              <w:t>Не установл</w:t>
            </w:r>
            <w:r w:rsidR="00092A5F">
              <w:rPr>
                <w:rFonts w:ascii="Times New Roman" w:eastAsia="Times New Roman" w:hAnsi="Times New Roman" w:cs="Times New Roman"/>
                <w:bCs/>
                <w:sz w:val="20"/>
                <w:szCs w:val="20"/>
                <w:lang w:eastAsia="ru-RU"/>
              </w:rPr>
              <w:t>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B2850D" w14:textId="7679C387"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Участник закупки допускается к участию в процедуре закупки в случае соответствия требованиям, установленным в извещении о проведении закупки, закупочной документации и настоящем Положении.</w:t>
            </w:r>
          </w:p>
          <w:p w14:paraId="05E68653" w14:textId="27856950" w:rsidR="00014C69" w:rsidRPr="00014C69" w:rsidRDefault="00014C69" w:rsidP="00014C69">
            <w:pPr>
              <w:tabs>
                <w:tab w:val="left" w:pos="993"/>
              </w:tabs>
              <w:spacing w:after="0" w:line="240" w:lineRule="auto"/>
              <w:jc w:val="both"/>
              <w:rPr>
                <w:rFonts w:ascii="Times New Roman" w:eastAsia="Calibri" w:hAnsi="Times New Roman" w:cs="Times New Roman"/>
                <w:b/>
                <w:bCs/>
                <w:sz w:val="20"/>
                <w:szCs w:val="20"/>
              </w:rPr>
            </w:pPr>
            <w:r w:rsidRPr="00014C69">
              <w:rPr>
                <w:rFonts w:ascii="Times New Roman" w:eastAsia="Calibri" w:hAnsi="Times New Roman" w:cs="Times New Roman"/>
                <w:b/>
                <w:bCs/>
                <w:sz w:val="20"/>
                <w:szCs w:val="20"/>
              </w:rPr>
              <w:t>При рассмотрении заявок на участие в процедуре закупки участник закупки не допускается Комиссией по закупкам к участию в процедуре закупки в случае:</w:t>
            </w:r>
          </w:p>
          <w:p w14:paraId="77BBC9AF" w14:textId="4425ED4A"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1. непредставление участником закупки документов, необходимых для участия в процедуре закупки и установленных в закупочной документации (или извещении), либо наличие в них или в заявке недостоверных сведений об участнике закупки и (или) о товарах, работах, услугах, предлагаемых участником закупки;</w:t>
            </w:r>
          </w:p>
          <w:p w14:paraId="7A352CDE" w14:textId="293092B8"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2. несоответствия участника закупки требованиям, установленным в закупочной документации (или извещении)</w:t>
            </w:r>
            <w:r>
              <w:rPr>
                <w:rFonts w:ascii="Times New Roman" w:eastAsia="Calibri" w:hAnsi="Times New Roman" w:cs="Times New Roman"/>
                <w:sz w:val="20"/>
                <w:szCs w:val="20"/>
              </w:rPr>
              <w:t xml:space="preserve"> разделом 18</w:t>
            </w:r>
            <w:r w:rsidRPr="00014C69">
              <w:rPr>
                <w:rFonts w:ascii="Times New Roman" w:eastAsia="Calibri" w:hAnsi="Times New Roman" w:cs="Times New Roman"/>
                <w:sz w:val="20"/>
                <w:szCs w:val="20"/>
              </w:rPr>
              <w:t>;</w:t>
            </w:r>
          </w:p>
          <w:p w14:paraId="5EB7E653" w14:textId="650ACAF1"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3. непредоставления документа или копии документа, подтверждающего внесение денежных средств в качестве обеспечения заявки на участие в закупке, а также в случае непоступления денежных средств, внесенных в качестве обеспечения заявки на участие в закупке на счет Заказчика в срок, установленный закупочной документацией, если требование обеспечения заявок указано в закупочной документации;</w:t>
            </w:r>
          </w:p>
          <w:p w14:paraId="76EAC4E0" w14:textId="7BF0EEEC" w:rsidR="00125726" w:rsidRPr="00092A5F"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4. несоответствия заявки на участие в закупке требованиям, установленным в закупочной документации (или извещении), в том числе при превышении участником начальной (максимальной) цены договора.</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51B390" w14:textId="04B9D099"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Причины, по которым закупка признана несостоявшейся, в случае признания ее таковой:</w:t>
            </w:r>
          </w:p>
          <w:p w14:paraId="1B626CC3"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lastRenderedPageBreak/>
              <w:t>а) конкурентная закупка признана несостоявшейся в связи с тем, что не подано ни одной заявки на участие в закупке;</w:t>
            </w:r>
          </w:p>
          <w:p w14:paraId="29F33953"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72EAFFBD"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в) конкурентная закупка признана несостоявшейся в связи с тем, что на участие в закупке подана только одна заявка;</w:t>
            </w:r>
          </w:p>
          <w:p w14:paraId="3C61E6A7"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7A1B10BB" w14:textId="6A187F73" w:rsidR="00B41C71" w:rsidRDefault="00E001FD" w:rsidP="00014C69">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396F28E" w:rsidR="0024495D" w:rsidRPr="00AE0CB1" w:rsidRDefault="0024495D" w:rsidP="00E001F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001FD">
        <w:trPr>
          <w:trHeight w:val="70"/>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A2D3E44" w:rsidR="0024495D" w:rsidRPr="004D717D" w:rsidRDefault="00304528" w:rsidP="00E001F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35DF8F85" w:rsidR="00DA0707" w:rsidRDefault="00DA0707"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92A5F" w:rsidRPr="00092A5F" w14:paraId="2D5B0780" w14:textId="77777777" w:rsidTr="004F6FBB">
        <w:trPr>
          <w:jc w:val="center"/>
        </w:trPr>
        <w:tc>
          <w:tcPr>
            <w:tcW w:w="2411" w:type="pct"/>
          </w:tcPr>
          <w:p w14:paraId="2C106D55" w14:textId="77777777" w:rsidR="00092A5F" w:rsidRPr="00092A5F" w:rsidRDefault="00092A5F" w:rsidP="00092A5F">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0D3F10C7" w14:textId="77777777" w:rsidR="00092A5F" w:rsidRPr="00092A5F" w:rsidRDefault="00092A5F" w:rsidP="00092A5F">
            <w:pPr>
              <w:suppressAutoHyphens/>
              <w:autoSpaceDE w:val="0"/>
              <w:spacing w:after="0" w:line="240" w:lineRule="auto"/>
              <w:jc w:val="right"/>
              <w:rPr>
                <w:rFonts w:ascii="Calibri" w:eastAsia="Calibri" w:hAnsi="Calibri" w:cs="Calibri"/>
                <w:b/>
                <w:bCs/>
                <w:color w:val="000000"/>
                <w:sz w:val="18"/>
                <w:szCs w:val="18"/>
                <w:lang w:eastAsia="zh-CN"/>
              </w:rPr>
            </w:pPr>
            <w:r w:rsidRPr="00092A5F">
              <w:rPr>
                <w:rFonts w:ascii="Times New Roman" w:eastAsia="Calibri" w:hAnsi="Times New Roman" w:cs="Times New Roman"/>
                <w:b/>
                <w:bCs/>
                <w:color w:val="000000"/>
                <w:sz w:val="18"/>
                <w:szCs w:val="18"/>
                <w:lang w:eastAsia="zh-CN"/>
              </w:rPr>
              <w:t>Рекомендуемый образец формы заявки участника</w:t>
            </w:r>
          </w:p>
          <w:p w14:paraId="47734CED" w14:textId="77777777" w:rsidR="00092A5F" w:rsidRPr="00092A5F" w:rsidRDefault="00092A5F" w:rsidP="00092A5F">
            <w:pPr>
              <w:suppressAutoHyphens/>
              <w:autoSpaceDE w:val="0"/>
              <w:spacing w:after="0" w:line="240" w:lineRule="auto"/>
              <w:jc w:val="right"/>
              <w:rPr>
                <w:rFonts w:ascii="Calibri" w:eastAsia="Calibri" w:hAnsi="Calibri" w:cs="Calibri"/>
                <w:b/>
                <w:bCs/>
                <w:color w:val="000000"/>
                <w:sz w:val="18"/>
                <w:szCs w:val="18"/>
                <w:lang w:eastAsia="zh-CN"/>
              </w:rPr>
            </w:pPr>
          </w:p>
        </w:tc>
      </w:tr>
    </w:tbl>
    <w:p w14:paraId="183B8674" w14:textId="77777777" w:rsidR="00092A5F" w:rsidRPr="00092A5F" w:rsidRDefault="00092A5F" w:rsidP="00092A5F">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92A5F" w:rsidRPr="00092A5F" w14:paraId="61FC51FD" w14:textId="77777777" w:rsidTr="004F6FBB">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EA1D886" w14:textId="77777777" w:rsidR="00092A5F" w:rsidRPr="00092A5F" w:rsidRDefault="00092A5F" w:rsidP="00092A5F">
            <w:pPr>
              <w:keepNext/>
              <w:keepLines/>
              <w:suppressAutoHyphens/>
              <w:spacing w:after="0" w:line="240" w:lineRule="auto"/>
              <w:jc w:val="center"/>
              <w:rPr>
                <w:rFonts w:ascii="Times New Roman" w:eastAsia="Calibri" w:hAnsi="Times New Roman" w:cs="Times New Roman"/>
                <w:iCs/>
                <w:sz w:val="20"/>
                <w:szCs w:val="20"/>
                <w:lang w:eastAsia="ru-RU"/>
              </w:rPr>
            </w:pPr>
            <w:r w:rsidRPr="00092A5F">
              <w:rPr>
                <w:rFonts w:ascii="Times New Roman" w:eastAsia="Arial Unicode MS" w:hAnsi="Times New Roman" w:cs="Times New Roman"/>
                <w:b/>
                <w:sz w:val="20"/>
                <w:szCs w:val="20"/>
                <w:lang w:eastAsia="zh-CN"/>
              </w:rPr>
              <w:t>ПРЕДЛОЖЕНИЕ УЧАСТНИКА ЗАКУПКИ</w:t>
            </w:r>
          </w:p>
        </w:tc>
      </w:tr>
      <w:tr w:rsidR="00092A5F" w:rsidRPr="00092A5F" w14:paraId="24244CA4" w14:textId="77777777" w:rsidTr="004F6FBB">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7E2316D" w14:textId="77777777" w:rsidR="00092A5F" w:rsidRPr="00092A5F" w:rsidRDefault="00092A5F" w:rsidP="00092A5F">
            <w:pPr>
              <w:suppressAutoHyphens/>
              <w:spacing w:after="0" w:line="240" w:lineRule="auto"/>
              <w:jc w:val="center"/>
              <w:rPr>
                <w:rFonts w:ascii="Calibri" w:eastAsia="Times New Roman" w:hAnsi="Calibri" w:cs="Calibri"/>
                <w:sz w:val="20"/>
                <w:szCs w:val="20"/>
                <w:lang w:eastAsia="zh-CN"/>
              </w:rPr>
            </w:pPr>
            <w:r w:rsidRPr="00092A5F">
              <w:rPr>
                <w:rFonts w:ascii="Times New Roman" w:eastAsia="Arial Unicode MS" w:hAnsi="Times New Roman" w:cs="Times New Roman"/>
                <w:b/>
                <w:sz w:val="20"/>
                <w:szCs w:val="20"/>
                <w:lang w:eastAsia="zh-CN"/>
              </w:rPr>
              <w:t>№</w:t>
            </w:r>
            <w:r w:rsidRPr="00092A5F">
              <w:rPr>
                <w:rFonts w:ascii="Times New Roman" w:eastAsia="Calibri" w:hAnsi="Times New Roman" w:cs="Times New Roman"/>
                <w:b/>
                <w:sz w:val="20"/>
                <w:szCs w:val="20"/>
                <w:lang w:eastAsia="zh-CN"/>
              </w:rPr>
              <w:t xml:space="preserve"> </w:t>
            </w:r>
            <w:r w:rsidRPr="00092A5F">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2B8EE642" w14:textId="77777777" w:rsidR="00092A5F" w:rsidRPr="00092A5F" w:rsidRDefault="00092A5F" w:rsidP="00092A5F">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92A5F">
              <w:rPr>
                <w:rFonts w:ascii="Times New Roman" w:eastAsia="Arial Unicode MS" w:hAnsi="Times New Roman" w:cs="Times New Roman"/>
                <w:bCs/>
                <w:i/>
                <w:iCs/>
                <w:color w:val="000000" w:themeColor="text1"/>
                <w:sz w:val="20"/>
                <w:szCs w:val="20"/>
                <w:lang w:eastAsia="zh-CN"/>
              </w:rPr>
              <w:t>№</w:t>
            </w:r>
            <w:r w:rsidRPr="00092A5F">
              <w:rPr>
                <w:rFonts w:ascii="Times New Roman" w:eastAsia="Calibri" w:hAnsi="Times New Roman" w:cs="Times New Roman"/>
                <w:bCs/>
                <w:i/>
                <w:iCs/>
                <w:color w:val="000000" w:themeColor="text1"/>
                <w:sz w:val="20"/>
                <w:szCs w:val="20"/>
                <w:lang w:eastAsia="zh-CN"/>
              </w:rPr>
              <w:t xml:space="preserve"> </w:t>
            </w:r>
            <w:r w:rsidRPr="00092A5F">
              <w:rPr>
                <w:rFonts w:ascii="Times New Roman" w:eastAsia="Arial Unicode MS" w:hAnsi="Times New Roman" w:cs="Times New Roman"/>
                <w:bCs/>
                <w:i/>
                <w:iCs/>
                <w:color w:val="000000" w:themeColor="text1"/>
                <w:sz w:val="20"/>
                <w:szCs w:val="20"/>
                <w:lang w:eastAsia="zh-CN"/>
              </w:rPr>
              <w:t>_____________</w:t>
            </w:r>
          </w:p>
        </w:tc>
      </w:tr>
      <w:tr w:rsidR="00092A5F" w:rsidRPr="00092A5F" w14:paraId="6A71815B" w14:textId="77777777" w:rsidTr="004F6FBB">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F9D012D"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iCs/>
                <w:sz w:val="20"/>
                <w:szCs w:val="20"/>
              </w:rPr>
            </w:pPr>
            <w:r w:rsidRPr="00092A5F">
              <w:rPr>
                <w:rFonts w:ascii="Times New Roman" w:eastAsia="Times New Roman" w:hAnsi="Times New Roman" w:cs="Times New Roman"/>
                <w:iCs/>
                <w:sz w:val="20"/>
                <w:szCs w:val="20"/>
              </w:rPr>
              <w:t xml:space="preserve">Изучив извещение о закупке </w:t>
            </w:r>
            <w:r w:rsidRPr="00092A5F">
              <w:rPr>
                <w:rFonts w:ascii="Times New Roman" w:eastAsia="Times New Roman" w:hAnsi="Times New Roman" w:cs="Times New Roman"/>
                <w:sz w:val="20"/>
                <w:szCs w:val="20"/>
              </w:rPr>
              <w:t xml:space="preserve">(включая все изменения и разъяснения к ней) </w:t>
            </w:r>
            <w:r w:rsidRPr="00092A5F">
              <w:rPr>
                <w:rFonts w:ascii="Times New Roman" w:eastAsia="Times New Roman" w:hAnsi="Times New Roman" w:cs="Times New Roman"/>
                <w:iCs/>
                <w:sz w:val="20"/>
                <w:szCs w:val="20"/>
              </w:rPr>
              <w:t>и </w:t>
            </w:r>
            <w:r w:rsidRPr="00092A5F">
              <w:rPr>
                <w:rFonts w:ascii="Times New Roman" w:eastAsia="Times New Roman" w:hAnsi="Times New Roman" w:cs="Times New Roman"/>
                <w:sz w:val="20"/>
                <w:szCs w:val="20"/>
              </w:rPr>
              <w:t xml:space="preserve">безоговорочно </w:t>
            </w:r>
            <w:r w:rsidRPr="00092A5F">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6542EDC4"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iCs/>
                <w:sz w:val="20"/>
                <w:szCs w:val="20"/>
              </w:rPr>
            </w:pPr>
            <w:r w:rsidRPr="00092A5F">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3A870E9"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sz w:val="20"/>
                <w:szCs w:val="20"/>
              </w:rPr>
            </w:pPr>
            <w:r w:rsidRPr="00092A5F">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92A5F">
              <w:rPr>
                <w:rFonts w:ascii="Times New Roman" w:eastAsia="Times New Roman" w:hAnsi="Times New Roman" w:cs="Times New Roman"/>
                <w:sz w:val="20"/>
                <w:szCs w:val="20"/>
              </w:rPr>
              <w:t xml:space="preserve">с единственным участником закупки </w:t>
            </w:r>
            <w:r w:rsidRPr="00092A5F">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008C64"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iCs/>
                <w:sz w:val="20"/>
                <w:szCs w:val="20"/>
              </w:rPr>
            </w:pPr>
            <w:r w:rsidRPr="00092A5F">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30168177" w14:textId="77777777" w:rsidR="00092A5F" w:rsidRPr="00092A5F" w:rsidRDefault="00092A5F" w:rsidP="00092A5F">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92A5F">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F7C607E" w14:textId="77777777" w:rsidR="00092A5F" w:rsidRPr="00092A5F" w:rsidRDefault="00092A5F" w:rsidP="00092A5F">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092A5F" w:rsidRPr="00092A5F" w14:paraId="55A456D6" w14:textId="77777777" w:rsidTr="004F6FBB">
        <w:tc>
          <w:tcPr>
            <w:tcW w:w="5000" w:type="pct"/>
            <w:shd w:val="clear" w:color="auto" w:fill="DEEAF6" w:themeFill="accent5" w:themeFillTint="33"/>
          </w:tcPr>
          <w:p w14:paraId="018E92DA" w14:textId="77777777" w:rsidR="00092A5F" w:rsidRPr="00092A5F" w:rsidRDefault="00092A5F" w:rsidP="00092A5F">
            <w:pPr>
              <w:suppressAutoHyphens/>
              <w:jc w:val="center"/>
              <w:rPr>
                <w:rFonts w:ascii="Times New Roman" w:eastAsia="Times New Roman" w:hAnsi="Times New Roman" w:cs="Times New Roman"/>
                <w:b/>
                <w:bCs/>
                <w:sz w:val="20"/>
                <w:szCs w:val="20"/>
                <w:lang w:eastAsia="zh-CN"/>
              </w:rPr>
            </w:pPr>
            <w:r w:rsidRPr="00092A5F">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092A5F" w:rsidRPr="00092A5F" w14:paraId="7BB80691" w14:textId="77777777" w:rsidTr="004F6FBB">
        <w:tc>
          <w:tcPr>
            <w:tcW w:w="5000" w:type="pct"/>
          </w:tcPr>
          <w:p w14:paraId="1CA43EF0" w14:textId="77777777" w:rsidR="00092A5F" w:rsidRPr="00092A5F" w:rsidRDefault="00092A5F" w:rsidP="00092A5F">
            <w:pPr>
              <w:suppressAutoHyphens/>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92A5F">
              <w:rPr>
                <w:rFonts w:ascii="Times New Roman" w:eastAsia="Times New Roman" w:hAnsi="Times New Roman" w:cs="Times New Roman"/>
                <w:i/>
                <w:iCs/>
                <w:sz w:val="20"/>
                <w:szCs w:val="20"/>
                <w:lang w:eastAsia="zh-CN"/>
              </w:rPr>
              <w:t>(указывается, если участник является плательщиком НДС)</w:t>
            </w:r>
            <w:r w:rsidRPr="00092A5F">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92A5F">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92A5F">
              <w:rPr>
                <w:rFonts w:ascii="Times New Roman" w:eastAsia="Times New Roman" w:hAnsi="Times New Roman" w:cs="Times New Roman"/>
                <w:sz w:val="20"/>
                <w:szCs w:val="20"/>
                <w:lang w:eastAsia="zh-CN"/>
              </w:rPr>
              <w:t>.</w:t>
            </w:r>
          </w:p>
          <w:p w14:paraId="640F5168" w14:textId="77777777" w:rsidR="00092A5F" w:rsidRPr="00092A5F" w:rsidRDefault="00092A5F" w:rsidP="00092A5F">
            <w:pPr>
              <w:suppressAutoHyphens/>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3AB2E2EA" w14:textId="77777777" w:rsidR="00092A5F" w:rsidRPr="00092A5F" w:rsidRDefault="00092A5F" w:rsidP="00092A5F">
            <w:pPr>
              <w:suppressAutoHyphens/>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DE0E787" w14:textId="77777777" w:rsidR="00092A5F" w:rsidRPr="00092A5F" w:rsidRDefault="00092A5F" w:rsidP="00092A5F">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092A5F" w:rsidRPr="00092A5F" w14:paraId="7B47F05F" w14:textId="77777777" w:rsidTr="004F6FBB">
        <w:tc>
          <w:tcPr>
            <w:tcW w:w="5000" w:type="pct"/>
            <w:shd w:val="clear" w:color="auto" w:fill="DEEAF6" w:themeFill="accent5" w:themeFillTint="33"/>
          </w:tcPr>
          <w:p w14:paraId="181F13D1" w14:textId="77777777" w:rsidR="00092A5F" w:rsidRPr="00092A5F" w:rsidRDefault="00092A5F" w:rsidP="00092A5F">
            <w:pPr>
              <w:suppressAutoHyphens/>
              <w:jc w:val="center"/>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rPr>
              <w:t>СООТВЕТСТВИЕ УЧАСТНИКА ЗАКУПКИ ЕДИНЫМ ТРЕБОВАНИЯМ</w:t>
            </w:r>
          </w:p>
        </w:tc>
      </w:tr>
      <w:tr w:rsidR="00092A5F" w:rsidRPr="00092A5F" w14:paraId="73422106" w14:textId="77777777" w:rsidTr="004F6FBB">
        <w:tc>
          <w:tcPr>
            <w:tcW w:w="5000" w:type="pct"/>
          </w:tcPr>
          <w:p w14:paraId="11DD563D" w14:textId="77178279" w:rsidR="00092A5F" w:rsidRPr="00092A5F" w:rsidRDefault="00092A5F" w:rsidP="00092A5F">
            <w:pPr>
              <w:widowControl w:val="0"/>
              <w:suppressAutoHyphens/>
              <w:ind w:firstLine="567"/>
              <w:jc w:val="both"/>
              <w:rPr>
                <w:rFonts w:ascii="Times New Roman" w:eastAsia="Times New Roman" w:hAnsi="Times New Roman" w:cs="Times New Roman"/>
                <w:sz w:val="20"/>
                <w:szCs w:val="20"/>
              </w:rPr>
            </w:pPr>
            <w:r w:rsidRPr="00092A5F">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w:t>
            </w:r>
            <w:r w:rsidRPr="00092A5F">
              <w:rPr>
                <w:rFonts w:ascii="Times New Roman" w:eastAsia="Times New Roman" w:hAnsi="Times New Roman" w:cs="Times New Roman"/>
                <w:sz w:val="20"/>
                <w:szCs w:val="20"/>
                <w:highlight w:val="yellow"/>
              </w:rPr>
              <w:t>18 извещения о закупке</w:t>
            </w:r>
          </w:p>
        </w:tc>
      </w:tr>
    </w:tbl>
    <w:p w14:paraId="4AF9CC3B" w14:textId="77777777" w:rsidR="00092A5F" w:rsidRPr="00092A5F" w:rsidRDefault="00092A5F" w:rsidP="00092A5F">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92A5F" w:rsidRPr="00092A5F" w14:paraId="260D5E59" w14:textId="77777777" w:rsidTr="004F6FBB">
        <w:tc>
          <w:tcPr>
            <w:tcW w:w="5000" w:type="pct"/>
            <w:gridSpan w:val="3"/>
            <w:shd w:val="clear" w:color="auto" w:fill="DEEAF6" w:themeFill="accent5" w:themeFillTint="33"/>
            <w:vAlign w:val="center"/>
          </w:tcPr>
          <w:p w14:paraId="6C1CC062" w14:textId="77777777" w:rsidR="00092A5F" w:rsidRPr="00092A5F" w:rsidRDefault="00092A5F" w:rsidP="00092A5F">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092A5F">
              <w:rPr>
                <w:rFonts w:ascii="Times New Roman" w:eastAsia="Times New Roman" w:hAnsi="Times New Roman" w:cs="Times New Roman"/>
                <w:b/>
                <w:bCs/>
                <w:iCs/>
                <w:sz w:val="20"/>
                <w:szCs w:val="20"/>
                <w:lang w:eastAsia="zh-CN"/>
              </w:rPr>
              <w:lastRenderedPageBreak/>
              <w:t>АНКЕТА УЧАСТНИКА ЗАКУПКИ</w:t>
            </w:r>
          </w:p>
        </w:tc>
      </w:tr>
      <w:tr w:rsidR="00092A5F" w:rsidRPr="00092A5F" w14:paraId="483D134F" w14:textId="77777777" w:rsidTr="004F6FBB">
        <w:tc>
          <w:tcPr>
            <w:tcW w:w="257" w:type="pct"/>
            <w:vAlign w:val="center"/>
          </w:tcPr>
          <w:p w14:paraId="69E941CA"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w:t>
            </w:r>
          </w:p>
        </w:tc>
        <w:tc>
          <w:tcPr>
            <w:tcW w:w="1859" w:type="pct"/>
            <w:vAlign w:val="center"/>
          </w:tcPr>
          <w:p w14:paraId="348DCAD5"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EAB2F29"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92A5F" w:rsidRPr="00092A5F" w14:paraId="7B88FD39" w14:textId="77777777" w:rsidTr="004F6FBB">
        <w:tc>
          <w:tcPr>
            <w:tcW w:w="257" w:type="pct"/>
            <w:vAlign w:val="center"/>
          </w:tcPr>
          <w:p w14:paraId="6A1A8840"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2.</w:t>
            </w:r>
          </w:p>
        </w:tc>
        <w:tc>
          <w:tcPr>
            <w:tcW w:w="1859" w:type="pct"/>
            <w:vAlign w:val="center"/>
          </w:tcPr>
          <w:p w14:paraId="16E9F531"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8700888"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D0417EE"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116ED16"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79246EC"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41B7B515"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3FAACF74"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16E57367"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92A5F" w:rsidRPr="00092A5F" w14:paraId="5C9617DE" w14:textId="77777777" w:rsidTr="004F6FBB">
        <w:tc>
          <w:tcPr>
            <w:tcW w:w="257" w:type="pct"/>
            <w:vAlign w:val="center"/>
          </w:tcPr>
          <w:p w14:paraId="5167667F"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3.</w:t>
            </w:r>
          </w:p>
        </w:tc>
        <w:tc>
          <w:tcPr>
            <w:tcW w:w="1859" w:type="pct"/>
            <w:vAlign w:val="center"/>
          </w:tcPr>
          <w:p w14:paraId="06D3FA78"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0D3C8964"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66F72DB"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92A5F" w:rsidRPr="00092A5F" w14:paraId="63F39426" w14:textId="77777777" w:rsidTr="004F6FBB">
        <w:tc>
          <w:tcPr>
            <w:tcW w:w="257" w:type="pct"/>
            <w:vAlign w:val="center"/>
          </w:tcPr>
          <w:p w14:paraId="051E9776"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4.</w:t>
            </w:r>
          </w:p>
        </w:tc>
        <w:tc>
          <w:tcPr>
            <w:tcW w:w="1859" w:type="pct"/>
            <w:vAlign w:val="center"/>
          </w:tcPr>
          <w:p w14:paraId="01A54E5B"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Контактный телефон:</w:t>
            </w:r>
          </w:p>
        </w:tc>
        <w:tc>
          <w:tcPr>
            <w:tcW w:w="2884" w:type="pct"/>
            <w:vAlign w:val="center"/>
          </w:tcPr>
          <w:p w14:paraId="3DBBAD49"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92A5F" w:rsidRPr="00092A5F" w14:paraId="3187D813" w14:textId="77777777" w:rsidTr="004F6FBB">
        <w:tc>
          <w:tcPr>
            <w:tcW w:w="257" w:type="pct"/>
            <w:vAlign w:val="center"/>
          </w:tcPr>
          <w:p w14:paraId="128757D0"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5.</w:t>
            </w:r>
          </w:p>
        </w:tc>
        <w:tc>
          <w:tcPr>
            <w:tcW w:w="1859" w:type="pct"/>
            <w:vAlign w:val="center"/>
          </w:tcPr>
          <w:p w14:paraId="6D409084"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Факс (при наличии):</w:t>
            </w:r>
          </w:p>
        </w:tc>
        <w:tc>
          <w:tcPr>
            <w:tcW w:w="2884" w:type="pct"/>
            <w:vAlign w:val="center"/>
          </w:tcPr>
          <w:p w14:paraId="60F4FC81"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630BF04C" w14:textId="77777777" w:rsidTr="004F6FBB">
        <w:tc>
          <w:tcPr>
            <w:tcW w:w="257" w:type="pct"/>
            <w:vAlign w:val="center"/>
          </w:tcPr>
          <w:p w14:paraId="43792A5E"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6.</w:t>
            </w:r>
          </w:p>
        </w:tc>
        <w:tc>
          <w:tcPr>
            <w:tcW w:w="1859" w:type="pct"/>
            <w:vAlign w:val="center"/>
          </w:tcPr>
          <w:p w14:paraId="1A5B2D58"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Адрес электронной почты (</w:t>
            </w:r>
            <w:r w:rsidRPr="00092A5F">
              <w:rPr>
                <w:rFonts w:ascii="Times New Roman" w:eastAsia="Times New Roman" w:hAnsi="Times New Roman" w:cs="Times New Roman"/>
                <w:b/>
                <w:bCs/>
                <w:sz w:val="20"/>
                <w:szCs w:val="20"/>
                <w:lang w:val="en-US" w:eastAsia="zh-CN"/>
              </w:rPr>
              <w:t>e</w:t>
            </w:r>
            <w:r w:rsidRPr="00092A5F">
              <w:rPr>
                <w:rFonts w:ascii="Times New Roman" w:eastAsia="Times New Roman" w:hAnsi="Times New Roman" w:cs="Times New Roman"/>
                <w:b/>
                <w:bCs/>
                <w:sz w:val="20"/>
                <w:szCs w:val="20"/>
                <w:lang w:eastAsia="zh-CN"/>
              </w:rPr>
              <w:t>-</w:t>
            </w:r>
            <w:r w:rsidRPr="00092A5F">
              <w:rPr>
                <w:rFonts w:ascii="Times New Roman" w:eastAsia="Times New Roman" w:hAnsi="Times New Roman" w:cs="Times New Roman"/>
                <w:b/>
                <w:bCs/>
                <w:sz w:val="20"/>
                <w:szCs w:val="20"/>
                <w:lang w:val="en-US" w:eastAsia="zh-CN"/>
              </w:rPr>
              <w:t>mail</w:t>
            </w:r>
            <w:r w:rsidRPr="00092A5F">
              <w:rPr>
                <w:rFonts w:ascii="Times New Roman" w:eastAsia="Times New Roman" w:hAnsi="Times New Roman" w:cs="Times New Roman"/>
                <w:b/>
                <w:bCs/>
                <w:sz w:val="20"/>
                <w:szCs w:val="20"/>
                <w:lang w:eastAsia="zh-CN"/>
              </w:rPr>
              <w:t>) участника закупки</w:t>
            </w:r>
          </w:p>
        </w:tc>
        <w:tc>
          <w:tcPr>
            <w:tcW w:w="2884" w:type="pct"/>
            <w:vAlign w:val="center"/>
          </w:tcPr>
          <w:p w14:paraId="36E7509A"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92A5F" w:rsidRPr="00092A5F" w14:paraId="1CC2F061" w14:textId="77777777" w:rsidTr="004F6FBB">
        <w:tc>
          <w:tcPr>
            <w:tcW w:w="257" w:type="pct"/>
            <w:vAlign w:val="center"/>
          </w:tcPr>
          <w:p w14:paraId="5C0E70F8"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7.</w:t>
            </w:r>
          </w:p>
        </w:tc>
        <w:tc>
          <w:tcPr>
            <w:tcW w:w="1859" w:type="pct"/>
            <w:vAlign w:val="center"/>
          </w:tcPr>
          <w:p w14:paraId="3110C05F"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AB0D407"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92A5F" w:rsidRPr="00092A5F" w14:paraId="47494419" w14:textId="77777777" w:rsidTr="004F6FBB">
        <w:tc>
          <w:tcPr>
            <w:tcW w:w="257" w:type="pct"/>
            <w:vAlign w:val="center"/>
          </w:tcPr>
          <w:p w14:paraId="7D8C78ED"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8.</w:t>
            </w:r>
          </w:p>
        </w:tc>
        <w:tc>
          <w:tcPr>
            <w:tcW w:w="1859" w:type="pct"/>
            <w:vAlign w:val="center"/>
          </w:tcPr>
          <w:p w14:paraId="11080513"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BB76FCF"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39E2EECA" w14:textId="77777777" w:rsidTr="004F6FBB">
        <w:tc>
          <w:tcPr>
            <w:tcW w:w="257" w:type="pct"/>
            <w:vAlign w:val="center"/>
          </w:tcPr>
          <w:p w14:paraId="60C63C23"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9.</w:t>
            </w:r>
          </w:p>
        </w:tc>
        <w:tc>
          <w:tcPr>
            <w:tcW w:w="1859" w:type="pct"/>
            <w:vAlign w:val="center"/>
          </w:tcPr>
          <w:p w14:paraId="2FFDE860"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3AC886AA"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103A0211" w14:textId="77777777" w:rsidTr="004F6FBB">
        <w:tc>
          <w:tcPr>
            <w:tcW w:w="257" w:type="pct"/>
            <w:vAlign w:val="center"/>
          </w:tcPr>
          <w:p w14:paraId="51EF9CB7"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10.</w:t>
            </w:r>
          </w:p>
        </w:tc>
        <w:tc>
          <w:tcPr>
            <w:tcW w:w="1859" w:type="pct"/>
            <w:vAlign w:val="center"/>
          </w:tcPr>
          <w:p w14:paraId="705BF072"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22428B2"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92A5F" w:rsidRPr="00092A5F" w14:paraId="17E465C4" w14:textId="77777777" w:rsidTr="004F6FBB">
        <w:tc>
          <w:tcPr>
            <w:tcW w:w="257" w:type="pct"/>
            <w:vAlign w:val="center"/>
          </w:tcPr>
          <w:p w14:paraId="1C6E1201"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92A5F">
              <w:rPr>
                <w:rFonts w:ascii="Times New Roman" w:eastAsia="Times New Roman" w:hAnsi="Times New Roman" w:cs="Times New Roman"/>
                <w:b/>
                <w:sz w:val="20"/>
                <w:szCs w:val="20"/>
                <w:lang w:eastAsia="zh-CN"/>
              </w:rPr>
              <w:lastRenderedPageBreak/>
              <w:t>11.</w:t>
            </w:r>
          </w:p>
        </w:tc>
        <w:tc>
          <w:tcPr>
            <w:tcW w:w="1859" w:type="pct"/>
            <w:vAlign w:val="center"/>
          </w:tcPr>
          <w:p w14:paraId="45B5834F"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F7B4A75"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92A5F" w:rsidRPr="00092A5F" w14:paraId="7C66B943" w14:textId="77777777" w:rsidTr="004F6FBB">
        <w:tc>
          <w:tcPr>
            <w:tcW w:w="257" w:type="pct"/>
            <w:vAlign w:val="center"/>
          </w:tcPr>
          <w:p w14:paraId="3020BBF6"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11.1</w:t>
            </w:r>
          </w:p>
        </w:tc>
        <w:tc>
          <w:tcPr>
            <w:tcW w:w="1859" w:type="pct"/>
            <w:vAlign w:val="center"/>
          </w:tcPr>
          <w:p w14:paraId="72D7A933"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6830BC0"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5482DC1E" w14:textId="77777777" w:rsidTr="004F6FBB">
        <w:tc>
          <w:tcPr>
            <w:tcW w:w="257" w:type="pct"/>
            <w:vAlign w:val="center"/>
          </w:tcPr>
          <w:p w14:paraId="0BDE2A7E"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11.2</w:t>
            </w:r>
          </w:p>
        </w:tc>
        <w:tc>
          <w:tcPr>
            <w:tcW w:w="1859" w:type="pct"/>
            <w:vAlign w:val="center"/>
          </w:tcPr>
          <w:p w14:paraId="6510CDA8"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Расчетный счет</w:t>
            </w:r>
          </w:p>
        </w:tc>
        <w:tc>
          <w:tcPr>
            <w:tcW w:w="2884" w:type="pct"/>
            <w:vAlign w:val="center"/>
          </w:tcPr>
          <w:p w14:paraId="50AE947A"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033BF9BB" w14:textId="77777777" w:rsidTr="004F6FBB">
        <w:tc>
          <w:tcPr>
            <w:tcW w:w="257" w:type="pct"/>
            <w:vAlign w:val="center"/>
          </w:tcPr>
          <w:p w14:paraId="3B4355E6"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11.3</w:t>
            </w:r>
          </w:p>
        </w:tc>
        <w:tc>
          <w:tcPr>
            <w:tcW w:w="1859" w:type="pct"/>
            <w:vAlign w:val="center"/>
          </w:tcPr>
          <w:p w14:paraId="21431AB8"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2664C73B"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44A34B99" w14:textId="77777777" w:rsidTr="004F6FBB">
        <w:tc>
          <w:tcPr>
            <w:tcW w:w="257" w:type="pct"/>
            <w:vAlign w:val="center"/>
          </w:tcPr>
          <w:p w14:paraId="2EE81F80"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11.4</w:t>
            </w:r>
          </w:p>
        </w:tc>
        <w:tc>
          <w:tcPr>
            <w:tcW w:w="1859" w:type="pct"/>
            <w:vAlign w:val="center"/>
          </w:tcPr>
          <w:p w14:paraId="1A0D3D8F"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БИК</w:t>
            </w:r>
          </w:p>
        </w:tc>
        <w:tc>
          <w:tcPr>
            <w:tcW w:w="2884" w:type="pct"/>
            <w:vAlign w:val="center"/>
          </w:tcPr>
          <w:p w14:paraId="08FF4914"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58655A1C" w14:textId="77777777" w:rsidTr="004F6FBB">
        <w:tc>
          <w:tcPr>
            <w:tcW w:w="257" w:type="pct"/>
            <w:vAlign w:val="center"/>
          </w:tcPr>
          <w:p w14:paraId="4798036C"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12.</w:t>
            </w:r>
          </w:p>
        </w:tc>
        <w:tc>
          <w:tcPr>
            <w:tcW w:w="1859" w:type="pct"/>
            <w:vAlign w:val="center"/>
          </w:tcPr>
          <w:p w14:paraId="2DC83415"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7482C80B"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8413399"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92A5F" w:rsidRPr="00092A5F" w14:paraId="3B1A066F" w14:textId="77777777" w:rsidTr="004F6FBB">
        <w:tc>
          <w:tcPr>
            <w:tcW w:w="257" w:type="pct"/>
            <w:vAlign w:val="center"/>
          </w:tcPr>
          <w:p w14:paraId="433EC2BB"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13.</w:t>
            </w:r>
          </w:p>
        </w:tc>
        <w:tc>
          <w:tcPr>
            <w:tcW w:w="1859" w:type="pct"/>
            <w:vAlign w:val="center"/>
          </w:tcPr>
          <w:p w14:paraId="59C1629D"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6AF10357"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92A5F" w:rsidRPr="00092A5F" w14:paraId="33664ED4" w14:textId="77777777" w:rsidTr="004F6FBB">
        <w:tc>
          <w:tcPr>
            <w:tcW w:w="257" w:type="pct"/>
            <w:vAlign w:val="center"/>
          </w:tcPr>
          <w:p w14:paraId="7075A477"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14.</w:t>
            </w:r>
          </w:p>
        </w:tc>
        <w:tc>
          <w:tcPr>
            <w:tcW w:w="1859" w:type="pct"/>
            <w:vAlign w:val="center"/>
          </w:tcPr>
          <w:p w14:paraId="6C3368C2"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0B46BA50"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92A5F" w:rsidRPr="00092A5F" w14:paraId="00E2FFC1" w14:textId="77777777" w:rsidTr="004F6FBB">
        <w:tc>
          <w:tcPr>
            <w:tcW w:w="257" w:type="pct"/>
            <w:vAlign w:val="center"/>
          </w:tcPr>
          <w:p w14:paraId="76EAE498"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15.</w:t>
            </w:r>
          </w:p>
        </w:tc>
        <w:tc>
          <w:tcPr>
            <w:tcW w:w="1859" w:type="pct"/>
            <w:vAlign w:val="center"/>
          </w:tcPr>
          <w:p w14:paraId="2C50834C"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27C9B9A0"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471BC31D" w14:textId="77777777" w:rsidTr="004F6FBB">
        <w:tc>
          <w:tcPr>
            <w:tcW w:w="257" w:type="pct"/>
            <w:vAlign w:val="center"/>
          </w:tcPr>
          <w:p w14:paraId="1F7A2D50"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16.</w:t>
            </w:r>
          </w:p>
        </w:tc>
        <w:tc>
          <w:tcPr>
            <w:tcW w:w="1859" w:type="pct"/>
            <w:vAlign w:val="center"/>
          </w:tcPr>
          <w:p w14:paraId="2D291142"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B87E2FD"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7F14B9B6" w14:textId="77777777" w:rsidTr="004F6FBB">
        <w:tc>
          <w:tcPr>
            <w:tcW w:w="257" w:type="pct"/>
            <w:vAlign w:val="center"/>
          </w:tcPr>
          <w:p w14:paraId="0F18FE67"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17.</w:t>
            </w:r>
          </w:p>
        </w:tc>
        <w:tc>
          <w:tcPr>
            <w:tcW w:w="1859" w:type="pct"/>
            <w:vAlign w:val="center"/>
          </w:tcPr>
          <w:p w14:paraId="4CE45C88"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FBEA033"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9257E9D" w14:textId="77777777" w:rsidR="00092A5F" w:rsidRPr="00092A5F" w:rsidRDefault="00092A5F" w:rsidP="00092A5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5" w:name="_Hlk208070626"/>
    </w:p>
    <w:p w14:paraId="0E7744D9" w14:textId="77777777" w:rsidR="00092A5F" w:rsidRPr="00092A5F" w:rsidRDefault="00092A5F" w:rsidP="00092A5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092A5F">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092A5F">
        <w:rPr>
          <w:rFonts w:ascii="Times New Roman" w:eastAsia="Calibri" w:hAnsi="Times New Roman" w:cs="Times New Roman"/>
          <w:b/>
          <w:bCs/>
          <w:color w:val="000000"/>
          <w:sz w:val="20"/>
          <w:szCs w:val="20"/>
          <w:vertAlign w:val="superscript"/>
          <w:lang w:eastAsia="zh-CN"/>
        </w:rPr>
        <w:footnoteReference w:id="3"/>
      </w:r>
      <w:r w:rsidRPr="00092A5F">
        <w:rPr>
          <w:rFonts w:ascii="Times New Roman" w:eastAsia="Calibri" w:hAnsi="Times New Roman" w:cs="Times New Roman"/>
          <w:b/>
          <w:bCs/>
          <w:color w:val="000000"/>
          <w:sz w:val="20"/>
          <w:szCs w:val="20"/>
          <w:lang w:eastAsia="zh-CN"/>
        </w:rPr>
        <w:t>:</w:t>
      </w:r>
    </w:p>
    <w:p w14:paraId="1098FD52" w14:textId="77777777" w:rsidR="00092A5F" w:rsidRPr="00092A5F" w:rsidRDefault="00092A5F" w:rsidP="00092A5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092A5F" w:rsidRPr="00092A5F" w14:paraId="51BFC2CA" w14:textId="77777777" w:rsidTr="004F6FBB">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83AE703"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BD4F14"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78FAF2D" w14:textId="77777777" w:rsidR="00092A5F" w:rsidRPr="00092A5F" w:rsidRDefault="00092A5F" w:rsidP="00092A5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092A5F">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w:t>
            </w:r>
            <w:r w:rsidRPr="00092A5F">
              <w:rPr>
                <w:rFonts w:ascii="Times New Roman" w:eastAsia="NSimSun" w:hAnsi="Times New Roman" w:cs="Times New Roman"/>
                <w:b/>
                <w:bCs/>
                <w:color w:val="000000"/>
                <w:sz w:val="20"/>
                <w:szCs w:val="20"/>
                <w:lang w:eastAsia="zh-CN" w:bidi="hi-IN"/>
              </w:rPr>
              <w:lastRenderedPageBreak/>
              <w:t>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E3FFCF5" w14:textId="77777777" w:rsidR="00092A5F" w:rsidRPr="00092A5F" w:rsidRDefault="00092A5F" w:rsidP="00092A5F">
            <w:pPr>
              <w:suppressAutoHyphens/>
              <w:spacing w:after="0" w:line="240" w:lineRule="auto"/>
              <w:jc w:val="center"/>
              <w:rPr>
                <w:rFonts w:ascii="Times New Roman" w:eastAsia="Calibri" w:hAnsi="Times New Roman" w:cs="Calibri"/>
                <w:sz w:val="20"/>
                <w:szCs w:val="20"/>
                <w:lang w:eastAsia="zh-CN"/>
              </w:rPr>
            </w:pPr>
            <w:r w:rsidRPr="00092A5F">
              <w:rPr>
                <w:rFonts w:ascii="Times New Roman" w:eastAsia="Calibri" w:hAnsi="Times New Roman" w:cs="Times New Roman"/>
                <w:b/>
                <w:bCs/>
                <w:sz w:val="20"/>
                <w:szCs w:val="20"/>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7D811E7"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092A5F">
              <w:rPr>
                <w:rFonts w:ascii="Times New Roman" w:eastAsia="Calibri" w:hAnsi="Times New Roman" w:cs="Times New Roman"/>
                <w:b/>
                <w:bCs/>
                <w:iCs/>
                <w:sz w:val="20"/>
                <w:szCs w:val="20"/>
                <w:lang w:eastAsia="zh-CN"/>
              </w:rPr>
              <w:t xml:space="preserve">Номер реестровой записи </w:t>
            </w:r>
          </w:p>
          <w:p w14:paraId="6733AF05"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4CE466E"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70CE37"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AA3EF2B"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E1B20A2"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sz w:val="20"/>
                <w:szCs w:val="20"/>
                <w:lang w:eastAsia="zh-CN"/>
              </w:rPr>
              <w:t>Сумма (итого), руб.</w:t>
            </w:r>
          </w:p>
        </w:tc>
      </w:tr>
      <w:tr w:rsidR="00092A5F" w:rsidRPr="00092A5F" w14:paraId="21E7129C" w14:textId="77777777" w:rsidTr="004F6FBB">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44A0945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5F6819C9"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37B20CBC"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449F6489"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31E0A640"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1256ADDC"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25884C6"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38EA6E15"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148DE06B"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9</w:t>
            </w:r>
          </w:p>
        </w:tc>
      </w:tr>
      <w:tr w:rsidR="00092A5F" w:rsidRPr="00092A5F" w14:paraId="33866297" w14:textId="77777777" w:rsidTr="004F6FBB">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8C1A4D1"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092A5F">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7DCBDF7"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6A7096F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7C5CE489"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12B8554E"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4AD5CC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9CD87D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CE18132"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226548D"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092A5F" w:rsidRPr="00092A5F" w14:paraId="2D53C4BB" w14:textId="77777777" w:rsidTr="004F6FBB">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5810BA1"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092A5F">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2A7F1FD"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7FFB29DC"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6181CA8B"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4B441D5F"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F27AE6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05AD760"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8054090"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C8AA11E"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5"/>
    </w:tbl>
    <w:p w14:paraId="01AF02B1" w14:textId="77777777" w:rsidR="00092A5F" w:rsidRPr="00092A5F" w:rsidRDefault="00092A5F" w:rsidP="00092A5F">
      <w:pPr>
        <w:suppressAutoHyphens/>
        <w:spacing w:after="200" w:line="276" w:lineRule="auto"/>
        <w:rPr>
          <w:rFonts w:ascii="Calibri" w:eastAsia="Times New Roman" w:hAnsi="Calibri" w:cs="Calibri"/>
          <w:sz w:val="20"/>
          <w:szCs w:val="20"/>
          <w:lang w:eastAsia="zh-CN"/>
        </w:rPr>
      </w:pPr>
    </w:p>
    <w:p w14:paraId="32070217" w14:textId="77777777" w:rsidR="00092A5F" w:rsidRPr="00092A5F" w:rsidRDefault="00092A5F" w:rsidP="00092A5F">
      <w:pPr>
        <w:rPr>
          <w:rFonts w:ascii="Calibri" w:eastAsia="Times New Roman" w:hAnsi="Calibri" w:cs="Calibri"/>
          <w:sz w:val="20"/>
          <w:szCs w:val="20"/>
          <w:lang w:eastAsia="zh-CN"/>
        </w:rPr>
      </w:pPr>
      <w:r w:rsidRPr="00092A5F">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092A5F" w:rsidRPr="00092A5F" w14:paraId="4A45F73D" w14:textId="77777777" w:rsidTr="004F6FBB">
        <w:tc>
          <w:tcPr>
            <w:tcW w:w="10456" w:type="dxa"/>
          </w:tcPr>
          <w:p w14:paraId="51E7F244" w14:textId="77777777" w:rsidR="00092A5F" w:rsidRPr="00092A5F" w:rsidRDefault="00092A5F" w:rsidP="00092A5F">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792AC582" w14:textId="77777777" w:rsidR="00092A5F" w:rsidRPr="00092A5F" w:rsidRDefault="00092A5F" w:rsidP="00092A5F">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78E81112" w14:textId="77777777" w:rsidR="00092A5F" w:rsidRPr="00092A5F" w:rsidRDefault="00092A5F" w:rsidP="00092A5F">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92A5F">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79E3E1B0"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36560A69"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i/>
          <w:iCs/>
          <w:sz w:val="20"/>
          <w:szCs w:val="20"/>
          <w:lang w:eastAsia="zh-CN"/>
        </w:rPr>
      </w:pP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i/>
          <w:iCs/>
          <w:sz w:val="20"/>
          <w:szCs w:val="20"/>
          <w:lang w:eastAsia="zh-CN"/>
        </w:rPr>
        <w:t xml:space="preserve">        (фамилия, имя, отчество)</w:t>
      </w:r>
    </w:p>
    <w:p w14:paraId="1DDA2029"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p>
    <w:p w14:paraId="54107958"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i/>
          <w:iCs/>
          <w:sz w:val="20"/>
          <w:szCs w:val="20"/>
          <w:lang w:eastAsia="zh-CN"/>
        </w:rPr>
        <w:t>(серия, номер, кем и когда выдан)</w:t>
      </w:r>
    </w:p>
    <w:p w14:paraId="170C0481"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315930B"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2DB6E018"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BBFBD0D"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65C48EBC"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40A4BB88"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ABB2634"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8B54B8B"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E1FE53E"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58AA5BE1"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A93B75C"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p>
    <w:p w14:paraId="2FEDF820"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«___» ______________ 202_ г.                                 _________________ (_________)</w:t>
      </w:r>
    </w:p>
    <w:p w14:paraId="5754A3D6"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i/>
          <w:iCs/>
          <w:sz w:val="18"/>
          <w:szCs w:val="18"/>
          <w:lang w:eastAsia="zh-CN"/>
        </w:rPr>
      </w:pP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t xml:space="preserve">                                    </w:t>
      </w:r>
      <w:r w:rsidRPr="00092A5F">
        <w:rPr>
          <w:rFonts w:ascii="Times New Roman" w:eastAsia="Times New Roman" w:hAnsi="Times New Roman" w:cs="Times New Roman"/>
          <w:i/>
          <w:iCs/>
          <w:sz w:val="18"/>
          <w:szCs w:val="18"/>
          <w:lang w:eastAsia="zh-CN"/>
        </w:rPr>
        <w:t xml:space="preserve">(подпись) </w:t>
      </w:r>
      <w:r w:rsidRPr="00092A5F">
        <w:rPr>
          <w:rFonts w:ascii="Times New Roman" w:eastAsia="Times New Roman" w:hAnsi="Times New Roman" w:cs="Times New Roman"/>
          <w:i/>
          <w:iCs/>
          <w:sz w:val="18"/>
          <w:szCs w:val="18"/>
          <w:lang w:eastAsia="zh-CN"/>
        </w:rPr>
        <w:tab/>
      </w:r>
      <w:r w:rsidRPr="00092A5F">
        <w:rPr>
          <w:rFonts w:ascii="Times New Roman" w:eastAsia="Times New Roman" w:hAnsi="Times New Roman" w:cs="Times New Roman"/>
          <w:i/>
          <w:iCs/>
          <w:sz w:val="18"/>
          <w:szCs w:val="18"/>
          <w:lang w:eastAsia="zh-CN"/>
        </w:rPr>
        <w:tab/>
        <w:t>ФИО</w:t>
      </w:r>
    </w:p>
    <w:p w14:paraId="651E3C21" w14:textId="77777777" w:rsidR="00092A5F" w:rsidRPr="00092A5F" w:rsidRDefault="00092A5F" w:rsidP="00092A5F">
      <w:pPr>
        <w:suppressAutoHyphens/>
        <w:spacing w:after="200" w:line="276" w:lineRule="auto"/>
        <w:rPr>
          <w:rFonts w:ascii="Calibri" w:eastAsia="Times New Roman" w:hAnsi="Calibri" w:cs="Calibri"/>
          <w:sz w:val="20"/>
          <w:szCs w:val="20"/>
          <w:lang w:eastAsia="zh-CN"/>
        </w:rPr>
      </w:pPr>
    </w:p>
    <w:p w14:paraId="5C91A7D3" w14:textId="77777777" w:rsidR="00DA0707" w:rsidRDefault="00DA0707">
      <w:pPr>
        <w:rPr>
          <w:rFonts w:ascii="Times New Roman" w:hAnsi="Times New Roman" w:cs="Times New Roman"/>
        </w:rPr>
      </w:pPr>
      <w:r>
        <w:rPr>
          <w:rFonts w:ascii="Times New Roman" w:hAnsi="Times New Roman" w:cs="Times New Roman"/>
        </w:rPr>
        <w:br w:type="page"/>
      </w:r>
    </w:p>
    <w:tbl>
      <w:tblPr>
        <w:tblW w:w="5000" w:type="pct"/>
        <w:jc w:val="center"/>
        <w:tblLook w:val="0000" w:firstRow="0" w:lastRow="0" w:firstColumn="0" w:lastColumn="0" w:noHBand="0" w:noVBand="0"/>
      </w:tblPr>
      <w:tblGrid>
        <w:gridCol w:w="4757"/>
        <w:gridCol w:w="5108"/>
      </w:tblGrid>
      <w:tr w:rsidR="00DA0707" w:rsidRPr="00DA0707" w14:paraId="4E4C4F11" w14:textId="77777777" w:rsidTr="00BB23A6">
        <w:trPr>
          <w:jc w:val="center"/>
        </w:trPr>
        <w:tc>
          <w:tcPr>
            <w:tcW w:w="2411" w:type="pct"/>
          </w:tcPr>
          <w:p w14:paraId="5AE02091" w14:textId="77777777" w:rsidR="00DA0707" w:rsidRPr="00DA0707" w:rsidRDefault="00DA0707" w:rsidP="00BB23A6">
            <w:pPr>
              <w:pStyle w:val="Default"/>
              <w:snapToGrid w:val="0"/>
              <w:jc w:val="right"/>
              <w:rPr>
                <w:rFonts w:ascii="Calibri" w:eastAsia="Calibri" w:hAnsi="Calibri" w:cs="Calibri"/>
                <w:i/>
                <w:iCs/>
                <w:sz w:val="18"/>
                <w:szCs w:val="18"/>
              </w:rPr>
            </w:pPr>
            <w:bookmarkStart w:id="6" w:name="_Hlk94873296"/>
            <w:bookmarkEnd w:id="6"/>
          </w:p>
        </w:tc>
        <w:tc>
          <w:tcPr>
            <w:tcW w:w="2589" w:type="pct"/>
          </w:tcPr>
          <w:p w14:paraId="634E4F7D" w14:textId="732E2F9C" w:rsidR="00DA0707" w:rsidRPr="00DA0707" w:rsidRDefault="00DA0707" w:rsidP="00BB23A6">
            <w:pPr>
              <w:pStyle w:val="Default"/>
              <w:jc w:val="right"/>
              <w:rPr>
                <w:rFonts w:ascii="Calibri" w:eastAsia="Calibri" w:hAnsi="Calibri" w:cs="Calibri"/>
                <w:b/>
                <w:bCs/>
                <w:i/>
                <w:iCs/>
                <w:sz w:val="18"/>
                <w:szCs w:val="18"/>
              </w:rPr>
            </w:pPr>
            <w:r w:rsidRPr="00DA0707">
              <w:rPr>
                <w:rFonts w:eastAsia="Calibri"/>
                <w:b/>
                <w:bCs/>
                <w:i/>
                <w:iCs/>
                <w:sz w:val="18"/>
                <w:szCs w:val="18"/>
              </w:rPr>
              <w:t>Рекомендуемый образец формы заявки участника</w:t>
            </w:r>
          </w:p>
        </w:tc>
      </w:tr>
    </w:tbl>
    <w:p w14:paraId="60822527" w14:textId="77777777" w:rsidR="00DA0707" w:rsidRDefault="00DA0707" w:rsidP="00DA0707">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DA0707" w14:paraId="2EFD274E" w14:textId="77777777" w:rsidTr="00BB23A6">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BD82B2C" w14:textId="77777777" w:rsidR="00DA0707" w:rsidRPr="00DE60DE" w:rsidRDefault="00DA0707" w:rsidP="00BB23A6">
            <w:pPr>
              <w:keepNext/>
              <w:keepLines/>
              <w:spacing w:after="0" w:line="240" w:lineRule="auto"/>
              <w:jc w:val="center"/>
              <w:rPr>
                <w:rFonts w:ascii="Times New Roman" w:eastAsia="Calibri" w:hAnsi="Times New Roman" w:cs="Times New Roman"/>
                <w:iCs/>
                <w:sz w:val="20"/>
                <w:szCs w:val="20"/>
                <w:lang w:eastAsia="ru-RU"/>
              </w:rPr>
            </w:pPr>
            <w:bookmarkStart w:id="7" w:name="_Hlk208071188"/>
            <w:r w:rsidRPr="00DE60DE">
              <w:rPr>
                <w:rStyle w:val="321"/>
                <w:rFonts w:eastAsia="Arial Unicode MS"/>
                <w:sz w:val="20"/>
              </w:rPr>
              <w:t>ПРЕДЛОЖЕНИЕ УЧАСТНИКА ЗАКУПКИ</w:t>
            </w:r>
          </w:p>
        </w:tc>
      </w:tr>
      <w:tr w:rsidR="00DA0707" w14:paraId="03E0CE72" w14:textId="77777777" w:rsidTr="00BB23A6">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0D9999A" w14:textId="77777777" w:rsidR="00DA0707" w:rsidRPr="00DE60DE" w:rsidRDefault="00DA0707" w:rsidP="00BB23A6">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6E6809C" w14:textId="77777777" w:rsidR="00DA0707" w:rsidRPr="00DE60DE" w:rsidRDefault="00DA0707" w:rsidP="00BB23A6">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DA0707" w14:paraId="1A549B1C" w14:textId="77777777" w:rsidTr="00BB23A6">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5CA2EF" w14:textId="77777777" w:rsidR="00DA0707" w:rsidRPr="00D02DC5" w:rsidRDefault="00DA0707" w:rsidP="00BB23A6">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16E39B85" w14:textId="77777777" w:rsidR="00DA0707" w:rsidRPr="00D02DC5" w:rsidRDefault="00DA0707" w:rsidP="00BB23A6">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4D1F7FC" w14:textId="77777777" w:rsidR="00DA0707" w:rsidRPr="00D02DC5" w:rsidRDefault="00DA0707" w:rsidP="00BB23A6">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6236100" w14:textId="77777777" w:rsidR="00DA0707" w:rsidRDefault="00DA0707" w:rsidP="00BB23A6">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64D30C4" w14:textId="77777777" w:rsidR="00DA0707" w:rsidRPr="00DE60DE" w:rsidRDefault="00DA0707" w:rsidP="00BB23A6">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7"/>
    </w:tbl>
    <w:p w14:paraId="3ACF34B9" w14:textId="77777777" w:rsidR="00DA0707" w:rsidRDefault="00DA0707" w:rsidP="00DA0707">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DA0707" w14:paraId="7083DB19" w14:textId="77777777" w:rsidTr="00BB23A6">
        <w:tc>
          <w:tcPr>
            <w:tcW w:w="5000" w:type="pct"/>
            <w:shd w:val="clear" w:color="auto" w:fill="DEEAF6" w:themeFill="accent5" w:themeFillTint="33"/>
          </w:tcPr>
          <w:p w14:paraId="3A2675D9" w14:textId="77777777" w:rsidR="00DA0707" w:rsidRPr="00925D83" w:rsidRDefault="00DA0707" w:rsidP="00BB23A6">
            <w:pPr>
              <w:jc w:val="center"/>
              <w:rPr>
                <w:rFonts w:ascii="Times New Roman" w:hAnsi="Times New Roman"/>
                <w:b/>
                <w:bCs/>
              </w:rPr>
            </w:pPr>
            <w:r w:rsidRPr="00925D83">
              <w:rPr>
                <w:rStyle w:val="321"/>
                <w:rFonts w:eastAsia="Arial Unicode MS"/>
                <w:bCs/>
                <w:sz w:val="20"/>
              </w:rPr>
              <w:t>ЦЕНОВОЕ ПРЕДЛОЖЕНИЕ УЧАСТНИКА</w:t>
            </w:r>
          </w:p>
        </w:tc>
      </w:tr>
      <w:tr w:rsidR="00DA0707" w14:paraId="506F3681" w14:textId="77777777" w:rsidTr="00BB23A6">
        <w:tc>
          <w:tcPr>
            <w:tcW w:w="5000" w:type="pct"/>
          </w:tcPr>
          <w:p w14:paraId="0D79430C" w14:textId="77777777" w:rsidR="00DA0707" w:rsidRDefault="00DA0707" w:rsidP="00BB23A6">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000DEBAB" w14:textId="77777777" w:rsidR="00DA0707" w:rsidRDefault="00DA0707" w:rsidP="00BB23A6">
            <w:pPr>
              <w:jc w:val="both"/>
              <w:rPr>
                <w:rFonts w:ascii="Times New Roman" w:hAnsi="Times New Roman"/>
              </w:rPr>
            </w:pPr>
            <w:r w:rsidRPr="00334CCB">
              <w:rPr>
                <w:rFonts w:ascii="Times New Roman" w:hAnsi="Times New Roman"/>
              </w:rPr>
              <w:t>Цена включает в себя</w:t>
            </w:r>
            <w:r>
              <w:rPr>
                <w:rFonts w:ascii="Times New Roman" w:hAnsi="Times New Roman"/>
              </w:rPr>
              <w:t xml:space="preserve"> о</w:t>
            </w:r>
            <w:r w:rsidRPr="00334CCB">
              <w:rPr>
                <w:rFonts w:ascii="Times New Roman" w:hAnsi="Times New Roman"/>
              </w:rPr>
              <w:t>бщую стоимость всех затрат, издержек и иных расходов, необходимы</w:t>
            </w:r>
            <w:r>
              <w:rPr>
                <w:rFonts w:ascii="Times New Roman" w:hAnsi="Times New Roman"/>
              </w:rPr>
              <w:t>х</w:t>
            </w:r>
            <w:r w:rsidRPr="00334CCB">
              <w:rPr>
                <w:rFonts w:ascii="Times New Roman" w:hAnsi="Times New Roman"/>
              </w:rPr>
              <w:t xml:space="preserve">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w:t>
            </w:r>
            <w:r>
              <w:rPr>
                <w:rFonts w:ascii="Times New Roman" w:hAnsi="Times New Roman"/>
              </w:rPr>
              <w:t>оплачиваемые</w:t>
            </w:r>
            <w:r w:rsidRPr="00334CCB">
              <w:rPr>
                <w:rFonts w:ascii="Times New Roman" w:hAnsi="Times New Roman"/>
              </w:rPr>
              <w:t xml:space="preserve">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3116BD76" w14:textId="77777777" w:rsidR="00DA0707" w:rsidRPr="00925D83" w:rsidRDefault="00DA0707" w:rsidP="00BB23A6">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558AC3C9" w14:textId="77777777" w:rsidR="00DA0707" w:rsidRDefault="00DA0707" w:rsidP="00DA0707"/>
    <w:tbl>
      <w:tblPr>
        <w:tblStyle w:val="a5"/>
        <w:tblW w:w="5000" w:type="pct"/>
        <w:tblLook w:val="04A0" w:firstRow="1" w:lastRow="0" w:firstColumn="1" w:lastColumn="0" w:noHBand="0" w:noVBand="1"/>
      </w:tblPr>
      <w:tblGrid>
        <w:gridCol w:w="9855"/>
      </w:tblGrid>
      <w:tr w:rsidR="00DA0707" w:rsidRPr="00052C97" w14:paraId="7480F136" w14:textId="77777777" w:rsidTr="00BB23A6">
        <w:tc>
          <w:tcPr>
            <w:tcW w:w="5000" w:type="pct"/>
            <w:shd w:val="clear" w:color="auto" w:fill="DEEAF6" w:themeFill="accent5" w:themeFillTint="33"/>
          </w:tcPr>
          <w:p w14:paraId="4785D674" w14:textId="77777777" w:rsidR="00DA0707" w:rsidRPr="00052C97" w:rsidRDefault="00DA0707" w:rsidP="00BB23A6">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DA0707" w:rsidRPr="00925D83" w14:paraId="0ABDBCD2" w14:textId="77777777" w:rsidTr="00BB23A6">
        <w:tc>
          <w:tcPr>
            <w:tcW w:w="5000" w:type="pct"/>
          </w:tcPr>
          <w:p w14:paraId="11B292FD" w14:textId="77777777" w:rsidR="00DA0707" w:rsidRPr="00925D83" w:rsidRDefault="00DA0707" w:rsidP="00BB23A6">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D02DC5">
              <w:rPr>
                <w:rFonts w:ascii="Times New Roman" w:hAnsi="Times New Roman"/>
                <w:highlight w:val="yellow"/>
                <w:lang w:eastAsia="en-US"/>
              </w:rPr>
              <w:t>пунктами ____________</w:t>
            </w:r>
            <w:r w:rsidRPr="00D02DC5">
              <w:rPr>
                <w:rFonts w:ascii="Times New Roman" w:hAnsi="Times New Roman"/>
                <w:lang w:eastAsia="en-US"/>
              </w:rPr>
              <w:t xml:space="preserve"> извещения о закупке.</w:t>
            </w:r>
          </w:p>
        </w:tc>
      </w:tr>
    </w:tbl>
    <w:p w14:paraId="2C016DA7" w14:textId="77777777" w:rsidR="00DA0707" w:rsidRDefault="00DA0707" w:rsidP="00DA070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DA0707" w:rsidRPr="00DE60DE" w14:paraId="00817287" w14:textId="77777777" w:rsidTr="00BB23A6">
        <w:tc>
          <w:tcPr>
            <w:tcW w:w="5000" w:type="pct"/>
            <w:gridSpan w:val="3"/>
            <w:shd w:val="clear" w:color="auto" w:fill="DEEAF6" w:themeFill="accent5" w:themeFillTint="33"/>
            <w:vAlign w:val="center"/>
          </w:tcPr>
          <w:p w14:paraId="4DD85D55" w14:textId="77777777" w:rsidR="00DA0707" w:rsidRDefault="00DA0707" w:rsidP="00BB23A6">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8" w:name="OLE_LINK2"/>
            <w:r w:rsidRPr="00224F3C">
              <w:rPr>
                <w:rFonts w:ascii="Times New Roman" w:hAnsi="Times New Roman" w:cs="Times New Roman"/>
                <w:b/>
                <w:bCs/>
                <w:iCs/>
                <w:sz w:val="20"/>
                <w:szCs w:val="20"/>
              </w:rPr>
              <w:t>АНКЕТА УЧАСТНИКА ЗАКУПКИ</w:t>
            </w:r>
            <w:bookmarkEnd w:id="8"/>
          </w:p>
        </w:tc>
      </w:tr>
      <w:tr w:rsidR="00DA0707" w:rsidRPr="00DE60DE" w14:paraId="2BE2CAB8" w14:textId="77777777" w:rsidTr="00BB23A6">
        <w:tc>
          <w:tcPr>
            <w:tcW w:w="271" w:type="pct"/>
            <w:vAlign w:val="center"/>
          </w:tcPr>
          <w:p w14:paraId="0113670F"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60655EE6"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2BF68897"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A0707" w:rsidRPr="00DE60DE" w14:paraId="1164D9C1" w14:textId="77777777" w:rsidTr="00BB23A6">
        <w:tc>
          <w:tcPr>
            <w:tcW w:w="271" w:type="pct"/>
            <w:vAlign w:val="center"/>
          </w:tcPr>
          <w:p w14:paraId="3687C1B9"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111F979F"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04087832"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3F7C9F0"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640AE9BB"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11B59A35"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7EE98C9C"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lastRenderedPageBreak/>
              <w:t>- тип и наименование элемента планировочной структуры (квартал, микрорайон, иные) (при наличии);</w:t>
            </w:r>
          </w:p>
          <w:p w14:paraId="60C44710"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64E71D88"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A0707" w:rsidRPr="00DE60DE" w14:paraId="043AE97B" w14:textId="77777777" w:rsidTr="00BB23A6">
        <w:tc>
          <w:tcPr>
            <w:tcW w:w="271" w:type="pct"/>
            <w:vAlign w:val="center"/>
          </w:tcPr>
          <w:p w14:paraId="65027171"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2" w:type="pct"/>
            <w:vAlign w:val="center"/>
          </w:tcPr>
          <w:p w14:paraId="29C6DBF6"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4CF13306" w14:textId="77777777" w:rsidR="00DA0707" w:rsidRDefault="00DA0707" w:rsidP="00BB23A6">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5C3F5208"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A0707" w:rsidRPr="00DE60DE" w14:paraId="5936CBE1" w14:textId="77777777" w:rsidTr="00BB23A6">
        <w:tc>
          <w:tcPr>
            <w:tcW w:w="271" w:type="pct"/>
            <w:vAlign w:val="center"/>
          </w:tcPr>
          <w:p w14:paraId="631BCEBA"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3CD69481"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0F0BF807"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A0707" w:rsidRPr="00DE60DE" w14:paraId="505C6400" w14:textId="77777777" w:rsidTr="00BB23A6">
        <w:tc>
          <w:tcPr>
            <w:tcW w:w="271" w:type="pct"/>
            <w:vAlign w:val="center"/>
          </w:tcPr>
          <w:p w14:paraId="26385E71"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5B8BD783"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1ED79ADA"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19C06C53" w14:textId="77777777" w:rsidTr="00BB23A6">
        <w:tc>
          <w:tcPr>
            <w:tcW w:w="271" w:type="pct"/>
            <w:vAlign w:val="center"/>
          </w:tcPr>
          <w:p w14:paraId="037546CB"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452997B6"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67AE0345"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A0707" w:rsidRPr="00DE60DE" w14:paraId="49963870" w14:textId="77777777" w:rsidTr="00BB23A6">
        <w:tc>
          <w:tcPr>
            <w:tcW w:w="271" w:type="pct"/>
            <w:vAlign w:val="center"/>
          </w:tcPr>
          <w:p w14:paraId="0608621B"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0AA850E5"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763425AC"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DA0707" w:rsidRPr="00DE60DE" w14:paraId="37F44F47" w14:textId="77777777" w:rsidTr="00BB23A6">
        <w:tc>
          <w:tcPr>
            <w:tcW w:w="271" w:type="pct"/>
            <w:vAlign w:val="center"/>
          </w:tcPr>
          <w:p w14:paraId="22FFEB65"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4EF638D7"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56EF5DF4"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5F60F103" w14:textId="77777777" w:rsidTr="00BB23A6">
        <w:tc>
          <w:tcPr>
            <w:tcW w:w="271" w:type="pct"/>
            <w:vAlign w:val="center"/>
          </w:tcPr>
          <w:p w14:paraId="32923760"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2E633CE3"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3023903B"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372F3C6" w14:textId="77777777" w:rsidTr="00BB23A6">
        <w:tc>
          <w:tcPr>
            <w:tcW w:w="271" w:type="pct"/>
            <w:vAlign w:val="center"/>
          </w:tcPr>
          <w:p w14:paraId="250AE82B"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2E797890"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0512F5F9"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A0707" w:rsidRPr="00DE60DE" w14:paraId="07B6D753" w14:textId="77777777" w:rsidTr="00BB23A6">
        <w:tc>
          <w:tcPr>
            <w:tcW w:w="271" w:type="pct"/>
            <w:vAlign w:val="center"/>
          </w:tcPr>
          <w:p w14:paraId="2BFED41D" w14:textId="77777777" w:rsidR="00DA0707" w:rsidRPr="00DE60DE" w:rsidRDefault="00DA0707" w:rsidP="00BB23A6">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6A1C2690"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55004DD5"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A0707" w:rsidRPr="00DE60DE" w14:paraId="4287F708" w14:textId="77777777" w:rsidTr="00BB23A6">
        <w:tc>
          <w:tcPr>
            <w:tcW w:w="271" w:type="pct"/>
            <w:vAlign w:val="center"/>
          </w:tcPr>
          <w:p w14:paraId="0C6F30B2"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20ABD038" w14:textId="77777777" w:rsidR="00DA0707" w:rsidRPr="00DE60DE" w:rsidRDefault="00DA0707" w:rsidP="00BB23A6">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77" w:type="pct"/>
            <w:vAlign w:val="center"/>
          </w:tcPr>
          <w:p w14:paraId="7A5FA69E"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A1EBC10" w14:textId="77777777" w:rsidTr="00BB23A6">
        <w:tc>
          <w:tcPr>
            <w:tcW w:w="271" w:type="pct"/>
            <w:vAlign w:val="center"/>
          </w:tcPr>
          <w:p w14:paraId="751CBCA7"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6A7E4F32"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0AB12D2D"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792D0E44" w14:textId="77777777" w:rsidTr="00BB23A6">
        <w:tc>
          <w:tcPr>
            <w:tcW w:w="271" w:type="pct"/>
            <w:vAlign w:val="center"/>
          </w:tcPr>
          <w:p w14:paraId="18218BCE"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59FD1714"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77" w:type="pct"/>
            <w:vAlign w:val="center"/>
          </w:tcPr>
          <w:p w14:paraId="5D6B51C6"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5AEEED8" w14:textId="77777777" w:rsidTr="00BB23A6">
        <w:tc>
          <w:tcPr>
            <w:tcW w:w="271" w:type="pct"/>
            <w:vAlign w:val="center"/>
          </w:tcPr>
          <w:p w14:paraId="508931C6"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3A476880"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77" w:type="pct"/>
            <w:vAlign w:val="center"/>
          </w:tcPr>
          <w:p w14:paraId="6080BBBB"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1B96A658" w14:textId="77777777" w:rsidTr="00BB23A6">
        <w:tc>
          <w:tcPr>
            <w:tcW w:w="271" w:type="pct"/>
            <w:vAlign w:val="center"/>
          </w:tcPr>
          <w:p w14:paraId="630D9C40"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12.</w:t>
            </w:r>
          </w:p>
        </w:tc>
        <w:tc>
          <w:tcPr>
            <w:tcW w:w="1852" w:type="pct"/>
            <w:vAlign w:val="center"/>
          </w:tcPr>
          <w:p w14:paraId="1C301D8B"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7CEA0C3F" w14:textId="77777777" w:rsidR="00DA0707" w:rsidRDefault="00DA0707" w:rsidP="00BB23A6">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39E4DA47"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A0707" w:rsidRPr="00DE60DE" w14:paraId="065E6E13" w14:textId="77777777" w:rsidTr="00BB23A6">
        <w:tc>
          <w:tcPr>
            <w:tcW w:w="271" w:type="pct"/>
            <w:vAlign w:val="center"/>
          </w:tcPr>
          <w:p w14:paraId="7D783B8E"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13.</w:t>
            </w:r>
          </w:p>
        </w:tc>
        <w:tc>
          <w:tcPr>
            <w:tcW w:w="1852" w:type="pct"/>
            <w:vAlign w:val="center"/>
          </w:tcPr>
          <w:p w14:paraId="0891C2A1"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5AE460B2"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A0707" w:rsidRPr="00DE60DE" w14:paraId="14BE9D07" w14:textId="77777777" w:rsidTr="00BB23A6">
        <w:tc>
          <w:tcPr>
            <w:tcW w:w="271" w:type="pct"/>
            <w:vAlign w:val="center"/>
          </w:tcPr>
          <w:p w14:paraId="6FB18778"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2" w:type="pct"/>
            <w:vAlign w:val="center"/>
          </w:tcPr>
          <w:p w14:paraId="08A70C1F"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 xml:space="preserve">ФИО и должность лица, который будет подписывать договор от имени </w:t>
            </w:r>
            <w:r w:rsidRPr="00DE60DE">
              <w:rPr>
                <w:rStyle w:val="afff7"/>
                <w:rFonts w:ascii="Times New Roman" w:hAnsi="Times New Roman"/>
                <w:sz w:val="20"/>
                <w:szCs w:val="20"/>
              </w:rPr>
              <w:lastRenderedPageBreak/>
              <w:t>участника закупки (указывается, если договор будет подписывать не руководитель участника закупки)</w:t>
            </w:r>
          </w:p>
        </w:tc>
        <w:tc>
          <w:tcPr>
            <w:tcW w:w="2877" w:type="pct"/>
            <w:vAlign w:val="center"/>
          </w:tcPr>
          <w:p w14:paraId="0B88A8C1"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lastRenderedPageBreak/>
              <w:t xml:space="preserve">В случае если договор будет подписывать не руководитель участника закупки, то участник закупки должен указать </w:t>
            </w:r>
            <w:r w:rsidRPr="00DE60DE">
              <w:rPr>
                <w:rFonts w:ascii="Times New Roman" w:hAnsi="Times New Roman" w:cs="Times New Roman"/>
                <w:i/>
                <w:color w:val="A6A6A6" w:themeColor="background1" w:themeShade="A6"/>
                <w:sz w:val="20"/>
                <w:szCs w:val="20"/>
              </w:rPr>
              <w:lastRenderedPageBreak/>
              <w:t>должность, ФИО (полностью) и документ, определяющие его полномочия (Устав, Положение, Доверенность и т.д.).</w:t>
            </w:r>
          </w:p>
        </w:tc>
      </w:tr>
      <w:tr w:rsidR="00DA0707" w:rsidRPr="00DE60DE" w14:paraId="053242F3" w14:textId="77777777" w:rsidTr="00BB23A6">
        <w:tc>
          <w:tcPr>
            <w:tcW w:w="271" w:type="pct"/>
            <w:vAlign w:val="center"/>
          </w:tcPr>
          <w:p w14:paraId="6F9ACFC2"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15.</w:t>
            </w:r>
          </w:p>
        </w:tc>
        <w:tc>
          <w:tcPr>
            <w:tcW w:w="1852" w:type="pct"/>
            <w:vAlign w:val="center"/>
          </w:tcPr>
          <w:p w14:paraId="21214ADA"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15414CF6"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78AE00E4" w14:textId="77777777" w:rsidTr="00BB23A6">
        <w:tc>
          <w:tcPr>
            <w:tcW w:w="271" w:type="pct"/>
            <w:vAlign w:val="center"/>
          </w:tcPr>
          <w:p w14:paraId="743F25FD"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2" w:type="pct"/>
            <w:vAlign w:val="center"/>
          </w:tcPr>
          <w:p w14:paraId="35A14037"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77" w:type="pct"/>
            <w:vAlign w:val="center"/>
          </w:tcPr>
          <w:p w14:paraId="062947A4"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8DA7085" w14:textId="77777777" w:rsidTr="00BB23A6">
        <w:tc>
          <w:tcPr>
            <w:tcW w:w="271" w:type="pct"/>
            <w:vAlign w:val="center"/>
          </w:tcPr>
          <w:p w14:paraId="46653260"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2" w:type="pct"/>
            <w:vAlign w:val="center"/>
          </w:tcPr>
          <w:p w14:paraId="334A56FB"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45F7A750"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F1B6A97" w14:textId="77777777" w:rsidR="00DA0707" w:rsidRDefault="00DA0707" w:rsidP="00DA0707">
      <w:pPr>
        <w:pStyle w:val="Default"/>
        <w:ind w:left="142" w:firstLine="566"/>
        <w:jc w:val="both"/>
        <w:rPr>
          <w:rFonts w:eastAsia="Calibri"/>
          <w:b/>
          <w:bCs/>
          <w:sz w:val="20"/>
          <w:szCs w:val="20"/>
        </w:rPr>
      </w:pPr>
    </w:p>
    <w:p w14:paraId="59D51F9C" w14:textId="77777777" w:rsidR="00DA0707" w:rsidRPr="00BD4FE0" w:rsidRDefault="00DA0707" w:rsidP="00DA0707">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602A8E25" w14:textId="77777777" w:rsidR="00DA0707" w:rsidRPr="00BD4FE0" w:rsidRDefault="00DA0707" w:rsidP="00DA0707">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DA0707" w:rsidRPr="00A40080" w14:paraId="6B015C53" w14:textId="77777777" w:rsidTr="00BB23A6">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B9BFF8D"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AA7A376"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C36942C"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F3F91"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966082"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DA0707" w:rsidRPr="00A40080" w14:paraId="7564721D" w14:textId="77777777" w:rsidTr="00BB23A6">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FDB28"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vAlign w:val="center"/>
          </w:tcPr>
          <w:p w14:paraId="62C762DF" w14:textId="77777777" w:rsidR="00DA0707" w:rsidRPr="00A40080" w:rsidRDefault="00DA0707" w:rsidP="00BB23A6">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162900F2" w14:textId="77777777" w:rsidR="00DA0707" w:rsidRPr="00A40080" w:rsidRDefault="00DA0707" w:rsidP="00BB23A6">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3E160806"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6E3EAC4A"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r>
      <w:tr w:rsidR="00DA0707" w:rsidRPr="00A40080" w14:paraId="0FF21BB6" w14:textId="77777777" w:rsidTr="00BB23A6">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ABDA5"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vAlign w:val="center"/>
          </w:tcPr>
          <w:p w14:paraId="64CA2733" w14:textId="77777777" w:rsidR="00DA0707" w:rsidRPr="00A40080" w:rsidRDefault="00DA0707" w:rsidP="00BB23A6">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3A4EBB93" w14:textId="77777777" w:rsidR="00DA0707" w:rsidRPr="00A40080" w:rsidRDefault="00DA0707" w:rsidP="00BB23A6">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797ECD64"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109A711D"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r>
      <w:tr w:rsidR="00DA0707" w:rsidRPr="00A40080" w14:paraId="2043FA91" w14:textId="77777777" w:rsidTr="00BB23A6">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1DD51B"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vAlign w:val="center"/>
          </w:tcPr>
          <w:p w14:paraId="51854B4B" w14:textId="77777777" w:rsidR="00DA0707" w:rsidRPr="00A40080" w:rsidRDefault="00DA0707" w:rsidP="00BB23A6">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01A657F6" w14:textId="77777777" w:rsidR="00DA0707" w:rsidRPr="00A40080" w:rsidRDefault="00DA0707" w:rsidP="00BB23A6">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6589386E"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5C46B96A"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r>
    </w:tbl>
    <w:p w14:paraId="6AF04518" w14:textId="77777777" w:rsidR="00DA0707" w:rsidRDefault="00DA0707" w:rsidP="00DA0707">
      <w:pPr>
        <w:rPr>
          <w:sz w:val="20"/>
          <w:szCs w:val="20"/>
        </w:rPr>
      </w:pPr>
    </w:p>
    <w:p w14:paraId="1E97A14F" w14:textId="77777777" w:rsidR="00DA0707" w:rsidRPr="00BD4FE0" w:rsidRDefault="00DA0707" w:rsidP="00DA0707">
      <w:pPr>
        <w:pStyle w:val="Default"/>
        <w:ind w:firstLine="566"/>
        <w:jc w:val="both"/>
        <w:rPr>
          <w:rFonts w:eastAsia="Calibri"/>
          <w:b/>
          <w:bCs/>
          <w:sz w:val="20"/>
          <w:szCs w:val="20"/>
        </w:rPr>
      </w:pPr>
      <w:bookmarkStart w:id="9" w:name="_Hlk208071764"/>
      <w:r w:rsidRPr="00BD4FE0">
        <w:rPr>
          <w:rFonts w:eastAsia="Calibri"/>
          <w:b/>
          <w:bCs/>
          <w:sz w:val="20"/>
          <w:szCs w:val="20"/>
        </w:rPr>
        <w:t>Предлагаем поставить товар в соответствии с условиями извещения о закупке</w:t>
      </w:r>
      <w:r>
        <w:rPr>
          <w:rFonts w:eastAsia="Calibri"/>
          <w:b/>
          <w:bCs/>
          <w:sz w:val="20"/>
          <w:szCs w:val="20"/>
        </w:rPr>
        <w:t xml:space="preserve"> (применяется при проведении закупки на оказание услуг, при которых осуществляется поставка товара)</w:t>
      </w:r>
      <w:r>
        <w:rPr>
          <w:rStyle w:val="aff0"/>
          <w:rFonts w:eastAsia="Calibri"/>
          <w:b/>
          <w:bCs/>
          <w:szCs w:val="20"/>
        </w:rPr>
        <w:footnoteReference w:id="4"/>
      </w:r>
      <w:r w:rsidRPr="00BD4FE0">
        <w:rPr>
          <w:rFonts w:eastAsia="Calibri"/>
          <w:b/>
          <w:bCs/>
          <w:sz w:val="20"/>
          <w:szCs w:val="20"/>
        </w:rPr>
        <w:t>:</w:t>
      </w:r>
    </w:p>
    <w:p w14:paraId="3A140348" w14:textId="77777777" w:rsidR="00DA0707" w:rsidRPr="00BD4FE0" w:rsidRDefault="00DA0707" w:rsidP="00DA0707">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DA0707" w:rsidRPr="002F6C5E" w14:paraId="78D9B9C9" w14:textId="77777777" w:rsidTr="00BB23A6">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CEA1B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1FE5E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8C33CEF" w14:textId="77777777" w:rsidR="00DA0707" w:rsidRPr="002F6C5E" w:rsidRDefault="00DA0707" w:rsidP="00BB23A6">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18"/>
                <w:szCs w:val="18"/>
              </w:rPr>
            </w:pPr>
            <w:r w:rsidRPr="002F6C5E">
              <w:rPr>
                <w:rFonts w:ascii="Times New Roman" w:eastAsia="NSimSun" w:hAnsi="Times New Roman" w:cs="Times New Roman"/>
                <w:b/>
                <w:bCs/>
                <w:color w:val="000000"/>
                <w:sz w:val="18"/>
                <w:szCs w:val="18"/>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505863F" w14:textId="77777777" w:rsidR="00DA0707" w:rsidRPr="002F6C5E" w:rsidRDefault="00DA0707" w:rsidP="00BB23A6">
            <w:pPr>
              <w:pStyle w:val="StandardWW"/>
              <w:spacing w:after="0" w:line="240" w:lineRule="auto"/>
              <w:jc w:val="center"/>
              <w:rPr>
                <w:rFonts w:ascii="Times New Roman" w:hAnsi="Times New Roman"/>
                <w:sz w:val="18"/>
                <w:szCs w:val="18"/>
              </w:rPr>
            </w:pPr>
            <w:r w:rsidRPr="002F6C5E">
              <w:rPr>
                <w:rFonts w:ascii="Times New Roman" w:hAnsi="Times New Roman" w:cs="Times New Roman"/>
                <w:b/>
                <w:bCs/>
                <w:sz w:val="18"/>
                <w:szCs w:val="18"/>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FFC0E9A"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18"/>
                <w:szCs w:val="18"/>
              </w:rPr>
            </w:pPr>
            <w:r w:rsidRPr="002F6C5E">
              <w:rPr>
                <w:rFonts w:ascii="Times New Roman" w:hAnsi="Times New Roman" w:cs="Times New Roman"/>
                <w:b/>
                <w:bCs/>
                <w:iCs/>
                <w:sz w:val="18"/>
                <w:szCs w:val="18"/>
              </w:rPr>
              <w:t xml:space="preserve">Номер реестровой записи </w:t>
            </w:r>
          </w:p>
          <w:p w14:paraId="33C9238E"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iCs/>
                <w:sz w:val="18"/>
                <w:szCs w:val="18"/>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665D0E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B0D2C3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365966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B474973"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Сумма (итого), руб.</w:t>
            </w:r>
          </w:p>
        </w:tc>
      </w:tr>
      <w:tr w:rsidR="00DA0707" w:rsidRPr="002F6C5E" w14:paraId="2A5593E6" w14:textId="77777777" w:rsidTr="00BB23A6">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3B93B58"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1</w:t>
            </w:r>
          </w:p>
        </w:tc>
        <w:tc>
          <w:tcPr>
            <w:tcW w:w="671" w:type="pct"/>
            <w:tcBorders>
              <w:top w:val="single" w:sz="4" w:space="0" w:color="000000"/>
              <w:left w:val="single" w:sz="4" w:space="0" w:color="000000"/>
              <w:bottom w:val="single" w:sz="4" w:space="0" w:color="000000"/>
              <w:right w:val="single" w:sz="4" w:space="0" w:color="000000"/>
            </w:tcBorders>
          </w:tcPr>
          <w:p w14:paraId="04268B6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2</w:t>
            </w:r>
          </w:p>
        </w:tc>
        <w:tc>
          <w:tcPr>
            <w:tcW w:w="1414" w:type="pct"/>
            <w:tcBorders>
              <w:top w:val="single" w:sz="4" w:space="0" w:color="000000"/>
              <w:left w:val="single" w:sz="4" w:space="0" w:color="000000"/>
              <w:bottom w:val="single" w:sz="4" w:space="0" w:color="000000"/>
              <w:right w:val="single" w:sz="4" w:space="0" w:color="000000"/>
            </w:tcBorders>
          </w:tcPr>
          <w:p w14:paraId="55BE4ECC"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3</w:t>
            </w:r>
          </w:p>
        </w:tc>
        <w:tc>
          <w:tcPr>
            <w:tcW w:w="849" w:type="pct"/>
            <w:tcBorders>
              <w:top w:val="single" w:sz="4" w:space="0" w:color="000000"/>
              <w:left w:val="single" w:sz="4" w:space="0" w:color="000000"/>
              <w:bottom w:val="single" w:sz="4" w:space="0" w:color="000000"/>
              <w:right w:val="single" w:sz="4" w:space="0" w:color="000000"/>
            </w:tcBorders>
          </w:tcPr>
          <w:p w14:paraId="00E1CF4A"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1DA01E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5</w:t>
            </w:r>
          </w:p>
        </w:tc>
        <w:tc>
          <w:tcPr>
            <w:tcW w:w="325" w:type="pct"/>
            <w:tcBorders>
              <w:top w:val="single" w:sz="4" w:space="0" w:color="000000"/>
              <w:left w:val="single" w:sz="4" w:space="0" w:color="000000"/>
              <w:bottom w:val="single" w:sz="4" w:space="0" w:color="000000"/>
              <w:right w:val="single" w:sz="4" w:space="0" w:color="000000"/>
            </w:tcBorders>
          </w:tcPr>
          <w:p w14:paraId="5388DC3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6</w:t>
            </w:r>
          </w:p>
        </w:tc>
        <w:tc>
          <w:tcPr>
            <w:tcW w:w="281" w:type="pct"/>
            <w:tcBorders>
              <w:top w:val="single" w:sz="4" w:space="0" w:color="000000"/>
              <w:left w:val="single" w:sz="4" w:space="0" w:color="000000"/>
              <w:bottom w:val="single" w:sz="4" w:space="0" w:color="000000"/>
              <w:right w:val="single" w:sz="4" w:space="0" w:color="000000"/>
            </w:tcBorders>
          </w:tcPr>
          <w:p w14:paraId="4474AD0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7</w:t>
            </w:r>
          </w:p>
        </w:tc>
        <w:tc>
          <w:tcPr>
            <w:tcW w:w="405" w:type="pct"/>
            <w:tcBorders>
              <w:top w:val="single" w:sz="4" w:space="0" w:color="000000"/>
              <w:left w:val="single" w:sz="4" w:space="0" w:color="000000"/>
              <w:bottom w:val="single" w:sz="4" w:space="0" w:color="000000"/>
              <w:right w:val="single" w:sz="4" w:space="0" w:color="000000"/>
            </w:tcBorders>
          </w:tcPr>
          <w:p w14:paraId="4B1FB6B8"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8</w:t>
            </w:r>
          </w:p>
        </w:tc>
        <w:tc>
          <w:tcPr>
            <w:tcW w:w="363" w:type="pct"/>
            <w:tcBorders>
              <w:top w:val="single" w:sz="4" w:space="0" w:color="000000"/>
              <w:left w:val="single" w:sz="4" w:space="0" w:color="000000"/>
              <w:bottom w:val="single" w:sz="4" w:space="0" w:color="000000"/>
              <w:right w:val="single" w:sz="4" w:space="0" w:color="000000"/>
            </w:tcBorders>
          </w:tcPr>
          <w:p w14:paraId="1AB1995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9</w:t>
            </w:r>
          </w:p>
        </w:tc>
      </w:tr>
      <w:tr w:rsidR="00DA0707" w:rsidRPr="002F6C5E" w14:paraId="23F7741D" w14:textId="77777777" w:rsidTr="00BB23A6">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017B5D9"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sz w:val="18"/>
                <w:szCs w:val="18"/>
              </w:rPr>
            </w:pPr>
            <w:r w:rsidRPr="002F6C5E">
              <w:rPr>
                <w:rFonts w:ascii="Times New Roman" w:hAnsi="Times New Roman" w:cs="Times New Roman"/>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8A810C3"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tcPr>
          <w:p w14:paraId="0297D4E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tcPr>
          <w:p w14:paraId="15CF16AE"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4A5E19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tcPr>
          <w:p w14:paraId="2ACD0AB2"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7200D28"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3A57DB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ED59D11"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r w:rsidR="00DA0707" w:rsidRPr="002F6C5E" w14:paraId="2B8443E5" w14:textId="77777777" w:rsidTr="00BB23A6">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72E355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r w:rsidRPr="002F6C5E">
              <w:rPr>
                <w:rFonts w:ascii="Times New Roman" w:hAnsi="Times New Roman" w:cs="Times New Roman"/>
                <w:sz w:val="18"/>
                <w:szCs w:val="18"/>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2C0CB9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694ED477"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039C20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2D67159"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47C72A2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3EA87381"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F640031"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A6839F6"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bl>
    <w:p w14:paraId="0C2D8482" w14:textId="77777777" w:rsidR="00DA0707" w:rsidRDefault="00DA0707" w:rsidP="00DA0707">
      <w:pPr>
        <w:rPr>
          <w:sz w:val="20"/>
          <w:szCs w:val="20"/>
        </w:rPr>
      </w:pPr>
    </w:p>
    <w:bookmarkEnd w:id="9"/>
    <w:p w14:paraId="49411A4F" w14:textId="77777777" w:rsidR="00DA0707" w:rsidRPr="00BD4FE0" w:rsidRDefault="00DA0707" w:rsidP="00DA0707">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DA0707" w14:paraId="1A155C73" w14:textId="77777777" w:rsidTr="00BB23A6">
        <w:tc>
          <w:tcPr>
            <w:tcW w:w="10456" w:type="dxa"/>
          </w:tcPr>
          <w:p w14:paraId="619B338C" w14:textId="77777777" w:rsidR="00DA0707" w:rsidRPr="00BD4FE0" w:rsidRDefault="00DA0707" w:rsidP="00BB23A6">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40887268" w14:textId="77777777" w:rsidR="00DA0707" w:rsidRPr="00BD4FE0" w:rsidRDefault="00DA0707" w:rsidP="00DA0707">
      <w:pPr>
        <w:shd w:val="clear" w:color="auto" w:fill="FFFFFF"/>
        <w:spacing w:after="0"/>
        <w:contextualSpacing/>
        <w:jc w:val="center"/>
        <w:rPr>
          <w:rFonts w:ascii="Times New Roman" w:hAnsi="Times New Roman" w:cs="Times New Roman"/>
          <w:sz w:val="20"/>
          <w:szCs w:val="20"/>
        </w:rPr>
      </w:pPr>
    </w:p>
    <w:p w14:paraId="4D99D653" w14:textId="77777777" w:rsidR="00DA0707" w:rsidRPr="00BD4FE0" w:rsidRDefault="00DA0707" w:rsidP="00DA0707">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21C00020" w14:textId="77777777" w:rsidR="00DA0707" w:rsidRPr="00BD4FE0" w:rsidRDefault="00DA0707" w:rsidP="00DA0707">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5DD19A86" w14:textId="77777777" w:rsidR="00DA0707" w:rsidRPr="00BD4FE0" w:rsidRDefault="00DA0707" w:rsidP="00DA0707">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4D21EAC9" w14:textId="77777777" w:rsidR="00DA0707" w:rsidRDefault="00DA0707" w:rsidP="00DA0707">
      <w:pPr>
        <w:ind w:left="708" w:hanging="708"/>
        <w:rPr>
          <w:rFonts w:ascii="Times New Roman" w:hAnsi="Times New Roman" w:cs="Times New Roman"/>
          <w:sz w:val="20"/>
          <w:szCs w:val="20"/>
        </w:rPr>
      </w:pPr>
    </w:p>
    <w:p w14:paraId="2938EE46"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0819B153"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5CB471FA"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1855FD6"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44BA4A51"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9C1DA65"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5CE42DC8"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38BD2A5F"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C0F5ABF"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419423C"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580E9A0A"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3384BD9" w14:textId="77777777" w:rsidR="00DA0707" w:rsidRDefault="00DA0707" w:rsidP="00DA0707">
      <w:pPr>
        <w:ind w:left="708" w:hanging="708"/>
        <w:rPr>
          <w:rFonts w:ascii="Times New Roman" w:hAnsi="Times New Roman" w:cs="Times New Roman"/>
          <w:sz w:val="20"/>
          <w:szCs w:val="20"/>
        </w:rPr>
      </w:pPr>
    </w:p>
    <w:p w14:paraId="61C291FB" w14:textId="77777777" w:rsidR="00DA0707" w:rsidRPr="00BD4FE0" w:rsidRDefault="00DA0707" w:rsidP="00DA0707">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0673556" w14:textId="77777777" w:rsidR="00DA0707" w:rsidRPr="00BD4FE0" w:rsidRDefault="00DA0707" w:rsidP="00DA0707">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1275CDFB" w14:textId="77777777" w:rsidR="00DA0707" w:rsidRPr="00DE60DE" w:rsidRDefault="00DA0707" w:rsidP="00DA0707">
      <w:pPr>
        <w:rPr>
          <w:sz w:val="20"/>
          <w:szCs w:val="20"/>
        </w:rPr>
      </w:pPr>
    </w:p>
    <w:p w14:paraId="3303DA6E"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CCDC9" w14:textId="77777777" w:rsidR="00702EF5" w:rsidRDefault="00702EF5">
      <w:pPr>
        <w:spacing w:after="0" w:line="240" w:lineRule="auto"/>
      </w:pPr>
      <w:r>
        <w:separator/>
      </w:r>
    </w:p>
  </w:endnote>
  <w:endnote w:type="continuationSeparator" w:id="0">
    <w:p w14:paraId="76AE553A" w14:textId="77777777" w:rsidR="00702EF5" w:rsidRDefault="0070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EB1E86" w:rsidRDefault="00EB1E86"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EB1E86" w:rsidRDefault="00EB1E86">
    <w:pPr>
      <w:pStyle w:val="a9"/>
    </w:pPr>
  </w:p>
  <w:p w14:paraId="75D7B64D" w14:textId="77777777" w:rsidR="00EB1E86" w:rsidRDefault="00EB1E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6434A" w14:textId="77777777" w:rsidR="00702EF5" w:rsidRDefault="00702EF5">
      <w:pPr>
        <w:spacing w:after="0" w:line="240" w:lineRule="auto"/>
      </w:pPr>
      <w:r>
        <w:separator/>
      </w:r>
    </w:p>
  </w:footnote>
  <w:footnote w:type="continuationSeparator" w:id="0">
    <w:p w14:paraId="4623BC6B" w14:textId="77777777" w:rsidR="00702EF5" w:rsidRDefault="00702EF5">
      <w:pPr>
        <w:spacing w:after="0" w:line="240" w:lineRule="auto"/>
      </w:pPr>
      <w:r>
        <w:continuationSeparator/>
      </w:r>
    </w:p>
  </w:footnote>
  <w:footnote w:id="1">
    <w:p w14:paraId="3262B974" w14:textId="39FC7656" w:rsidR="00EB1E86" w:rsidRDefault="00EB1E86">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EB1E86" w:rsidRPr="0015588A" w:rsidRDefault="00EB1E86"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3F5B3B3" w14:textId="77777777" w:rsidR="00092A5F" w:rsidRPr="0081275B" w:rsidRDefault="00092A5F" w:rsidP="00092A5F">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13FBC195" w14:textId="77777777" w:rsidR="00092A5F" w:rsidRPr="0081275B" w:rsidRDefault="00092A5F" w:rsidP="00092A5F">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 w:id="4">
    <w:p w14:paraId="4C6BD054" w14:textId="77777777" w:rsidR="00EB1E86" w:rsidRDefault="00EB1E86" w:rsidP="00DA0707">
      <w:pPr>
        <w:pStyle w:val="af7"/>
      </w:pPr>
      <w:r>
        <w:rPr>
          <w:rStyle w:val="aff0"/>
        </w:rPr>
        <w:footnoteRef/>
      </w:r>
      <w:r w:rsidRPr="00D74F74">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5F240CEC" w14:textId="77777777" w:rsidR="00EB1E86" w:rsidRPr="00D74F74" w:rsidRDefault="00EB1E86" w:rsidP="00DA0707">
      <w:pPr>
        <w:pStyle w:val="af7"/>
      </w:pPr>
      <w:r w:rsidRPr="00D74F74">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2926255"/>
    <w:multiLevelType w:val="multilevel"/>
    <w:tmpl w:val="501E234A"/>
    <w:lvl w:ilvl="0">
      <w:start w:val="1"/>
      <w:numFmt w:val="decimal"/>
      <w:lvlText w:val="%1."/>
      <w:lvlJc w:val="left"/>
      <w:pPr>
        <w:ind w:left="360" w:hanging="360"/>
      </w:pPr>
    </w:lvl>
    <w:lvl w:ilvl="1">
      <w:start w:val="1"/>
      <w:numFmt w:val="decimal"/>
      <w:lvlText w:val="%1.%2."/>
      <w:lvlJc w:val="left"/>
      <w:pPr>
        <w:ind w:left="1567" w:hanging="432"/>
      </w:pPr>
      <w:rPr>
        <w:lang w:val="x-none"/>
      </w:rPr>
    </w:lvl>
    <w:lvl w:ilvl="2">
      <w:start w:val="1"/>
      <w:numFmt w:val="decimal"/>
      <w:lvlText w:val="%1.%2.%3."/>
      <w:lvlJc w:val="left"/>
      <w:pPr>
        <w:ind w:left="7025" w:hanging="504"/>
      </w:pPr>
      <w:rPr>
        <w:sz w:val="20"/>
        <w:szCs w:val="2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4"/>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4C69"/>
    <w:rsid w:val="00020FE4"/>
    <w:rsid w:val="00024864"/>
    <w:rsid w:val="000306BD"/>
    <w:rsid w:val="000315D9"/>
    <w:rsid w:val="00031C6E"/>
    <w:rsid w:val="00070675"/>
    <w:rsid w:val="00075766"/>
    <w:rsid w:val="00076944"/>
    <w:rsid w:val="0008232E"/>
    <w:rsid w:val="000900AC"/>
    <w:rsid w:val="00092A5F"/>
    <w:rsid w:val="00094B18"/>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0331B"/>
    <w:rsid w:val="00304528"/>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20469"/>
    <w:rsid w:val="00436D85"/>
    <w:rsid w:val="00442C9E"/>
    <w:rsid w:val="004731FF"/>
    <w:rsid w:val="00477588"/>
    <w:rsid w:val="00483B31"/>
    <w:rsid w:val="00484B14"/>
    <w:rsid w:val="0049034E"/>
    <w:rsid w:val="00495F59"/>
    <w:rsid w:val="004A36D7"/>
    <w:rsid w:val="004C5C46"/>
    <w:rsid w:val="004D717D"/>
    <w:rsid w:val="004F40AA"/>
    <w:rsid w:val="004F4BC4"/>
    <w:rsid w:val="005125C6"/>
    <w:rsid w:val="00536928"/>
    <w:rsid w:val="0054310E"/>
    <w:rsid w:val="005463B2"/>
    <w:rsid w:val="005467B3"/>
    <w:rsid w:val="005660A5"/>
    <w:rsid w:val="005A0C02"/>
    <w:rsid w:val="005A4D72"/>
    <w:rsid w:val="005B5933"/>
    <w:rsid w:val="005B77B7"/>
    <w:rsid w:val="005E1214"/>
    <w:rsid w:val="00612C81"/>
    <w:rsid w:val="00620AC1"/>
    <w:rsid w:val="0064252D"/>
    <w:rsid w:val="0064253C"/>
    <w:rsid w:val="00653E09"/>
    <w:rsid w:val="006711D1"/>
    <w:rsid w:val="0069166F"/>
    <w:rsid w:val="00695C75"/>
    <w:rsid w:val="006A6602"/>
    <w:rsid w:val="006B11A4"/>
    <w:rsid w:val="006B3403"/>
    <w:rsid w:val="006C0C28"/>
    <w:rsid w:val="006D1E38"/>
    <w:rsid w:val="00702EF5"/>
    <w:rsid w:val="007075FC"/>
    <w:rsid w:val="00731542"/>
    <w:rsid w:val="00731559"/>
    <w:rsid w:val="00733C73"/>
    <w:rsid w:val="007342CC"/>
    <w:rsid w:val="00792990"/>
    <w:rsid w:val="007B1431"/>
    <w:rsid w:val="007B7712"/>
    <w:rsid w:val="007C3E28"/>
    <w:rsid w:val="007D331B"/>
    <w:rsid w:val="007E6159"/>
    <w:rsid w:val="00822972"/>
    <w:rsid w:val="00836FFF"/>
    <w:rsid w:val="0084433D"/>
    <w:rsid w:val="00850314"/>
    <w:rsid w:val="00866D4A"/>
    <w:rsid w:val="00883093"/>
    <w:rsid w:val="00894AA9"/>
    <w:rsid w:val="008C549A"/>
    <w:rsid w:val="008D2D62"/>
    <w:rsid w:val="008E092F"/>
    <w:rsid w:val="008E42F2"/>
    <w:rsid w:val="00905540"/>
    <w:rsid w:val="00914A56"/>
    <w:rsid w:val="00954D7D"/>
    <w:rsid w:val="0098502E"/>
    <w:rsid w:val="009E091C"/>
    <w:rsid w:val="009F4AA5"/>
    <w:rsid w:val="00A53448"/>
    <w:rsid w:val="00AD2F08"/>
    <w:rsid w:val="00AE0CB1"/>
    <w:rsid w:val="00AF590C"/>
    <w:rsid w:val="00B23783"/>
    <w:rsid w:val="00B27369"/>
    <w:rsid w:val="00B41C71"/>
    <w:rsid w:val="00B935D1"/>
    <w:rsid w:val="00B96737"/>
    <w:rsid w:val="00BB0229"/>
    <w:rsid w:val="00BB23A6"/>
    <w:rsid w:val="00BC5E90"/>
    <w:rsid w:val="00BC6C35"/>
    <w:rsid w:val="00BE07E0"/>
    <w:rsid w:val="00BE3719"/>
    <w:rsid w:val="00BF5CF1"/>
    <w:rsid w:val="00C1140E"/>
    <w:rsid w:val="00C14041"/>
    <w:rsid w:val="00C24106"/>
    <w:rsid w:val="00C4222B"/>
    <w:rsid w:val="00C461E7"/>
    <w:rsid w:val="00C50B9D"/>
    <w:rsid w:val="00C74129"/>
    <w:rsid w:val="00C82C79"/>
    <w:rsid w:val="00CB0FCC"/>
    <w:rsid w:val="00CB7DED"/>
    <w:rsid w:val="00CD6114"/>
    <w:rsid w:val="00D274C9"/>
    <w:rsid w:val="00D3328C"/>
    <w:rsid w:val="00D407F7"/>
    <w:rsid w:val="00D467F0"/>
    <w:rsid w:val="00D4767B"/>
    <w:rsid w:val="00D530FB"/>
    <w:rsid w:val="00D55FB8"/>
    <w:rsid w:val="00D6617E"/>
    <w:rsid w:val="00D720E3"/>
    <w:rsid w:val="00D72AA2"/>
    <w:rsid w:val="00D850BC"/>
    <w:rsid w:val="00D858EB"/>
    <w:rsid w:val="00DA0707"/>
    <w:rsid w:val="00DD537F"/>
    <w:rsid w:val="00DE1898"/>
    <w:rsid w:val="00DF0802"/>
    <w:rsid w:val="00E001FD"/>
    <w:rsid w:val="00E02BB5"/>
    <w:rsid w:val="00E71E16"/>
    <w:rsid w:val="00E72B6B"/>
    <w:rsid w:val="00E73795"/>
    <w:rsid w:val="00E77E5E"/>
    <w:rsid w:val="00E95A6B"/>
    <w:rsid w:val="00EA31CB"/>
    <w:rsid w:val="00EA396D"/>
    <w:rsid w:val="00EA3ED0"/>
    <w:rsid w:val="00EB0B39"/>
    <w:rsid w:val="00EB1284"/>
    <w:rsid w:val="00EB1E86"/>
    <w:rsid w:val="00EB77AB"/>
    <w:rsid w:val="00EC0C0E"/>
    <w:rsid w:val="00ED740D"/>
    <w:rsid w:val="00EE059E"/>
    <w:rsid w:val="00EE7A23"/>
    <w:rsid w:val="00EF1BED"/>
    <w:rsid w:val="00EF554F"/>
    <w:rsid w:val="00EF62E9"/>
    <w:rsid w:val="00F02ACD"/>
    <w:rsid w:val="00F06942"/>
    <w:rsid w:val="00F2076F"/>
    <w:rsid w:val="00F3497D"/>
    <w:rsid w:val="00F34BCC"/>
    <w:rsid w:val="00F406AD"/>
    <w:rsid w:val="00F52C6F"/>
    <w:rsid w:val="00F548CB"/>
    <w:rsid w:val="00F73068"/>
    <w:rsid w:val="00F809C0"/>
    <w:rsid w:val="00F90894"/>
    <w:rsid w:val="00F9214E"/>
    <w:rsid w:val="00F94328"/>
    <w:rsid w:val="00FB52DC"/>
    <w:rsid w:val="00FC3743"/>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qFormat/>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aliases w:val="docy,v5,3468,bqiaagaaeyqcaaagiaiaaaoecaaabawiaaaaaaaaaaaaaaaaaaaaaaaaaaaaaaaaaaaaaaaaaaaaaaaaaaaaaaaaaaaaaaaaaaaaaaaaaaaaaaaaaaaaaaaaaaaaaaaaaaaaaaaaaaaaaaaaaaaaaaaaaaaaaaaaaaaaaaaaaaaaaaaaaaaaaaaaaaaaaaaaaaaaaaaaaaaaaaaaaaaaaaaaaaaaaaaaaaaaaaaa"/>
    <w:basedOn w:val="a"/>
    <w:rsid w:val="00620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1">
    <w:name w:val="Заголовок №3 (2)"/>
    <w:rsid w:val="00DA0707"/>
    <w:rPr>
      <w:rFonts w:ascii="Times New Roman" w:hAnsi="Times New Roman" w:cs="Times New Roman"/>
      <w:spacing w:val="0"/>
      <w:sz w:val="23"/>
      <w:u w:val="none"/>
    </w:rPr>
  </w:style>
  <w:style w:type="character" w:customStyle="1" w:styleId="afff7">
    <w:name w:val="Основной шрифт"/>
    <w:semiHidden/>
    <w:rsid w:val="00DA0707"/>
  </w:style>
  <w:style w:type="paragraph" w:customStyle="1" w:styleId="StandardWW">
    <w:name w:val="Standard (WW)"/>
    <w:rsid w:val="00DA0707"/>
    <w:pPr>
      <w:suppressAutoHyphens/>
      <w:spacing w:after="200" w:line="276" w:lineRule="auto"/>
    </w:pPr>
    <w:rPr>
      <w:rFonts w:ascii="Calibri" w:eastAsia="Calibri" w:hAnsi="Calibri" w:cs="Calibri"/>
      <w:lang w:eastAsia="zh-CN"/>
    </w:rPr>
  </w:style>
  <w:style w:type="table" w:customStyle="1" w:styleId="61">
    <w:name w:val="Сетка таблицы6"/>
    <w:basedOn w:val="a1"/>
    <w:next w:val="a5"/>
    <w:uiPriority w:val="39"/>
    <w:rsid w:val="0009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394">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1813409">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59370123">
      <w:bodyDiv w:val="1"/>
      <w:marLeft w:val="0"/>
      <w:marRight w:val="0"/>
      <w:marTop w:val="0"/>
      <w:marBottom w:val="0"/>
      <w:divBdr>
        <w:top w:val="none" w:sz="0" w:space="0" w:color="auto"/>
        <w:left w:val="none" w:sz="0" w:space="0" w:color="auto"/>
        <w:bottom w:val="none" w:sz="0" w:space="0" w:color="auto"/>
        <w:right w:val="none" w:sz="0" w:space="0" w:color="auto"/>
      </w:divBdr>
    </w:div>
    <w:div w:id="1481582319">
      <w:bodyDiv w:val="1"/>
      <w:marLeft w:val="0"/>
      <w:marRight w:val="0"/>
      <w:marTop w:val="0"/>
      <w:marBottom w:val="0"/>
      <w:divBdr>
        <w:top w:val="none" w:sz="0" w:space="0" w:color="auto"/>
        <w:left w:val="none" w:sz="0" w:space="0" w:color="auto"/>
        <w:bottom w:val="none" w:sz="0" w:space="0" w:color="auto"/>
        <w:right w:val="none" w:sz="0" w:space="0" w:color="auto"/>
      </w:divBdr>
    </w:div>
    <w:div w:id="1581597089">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66541217">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4@irkget.ru" TargetMode="External"/><Relationship Id="rId13" Type="http://schemas.openxmlformats.org/officeDocument/2006/relationships/hyperlink" Target="https://etp-region.ru" TargetMode="External"/><Relationship Id="rId18" Type="http://schemas.openxmlformats.org/officeDocument/2006/relationships/hyperlink" Target="consultantplus://offline/ref=84025DC66F63A8369117E092AA56BEFC2B6BECEBB030BABFD7F851F972hFOBI" TargetMode="External"/><Relationship Id="rId26" Type="http://schemas.openxmlformats.org/officeDocument/2006/relationships/hyperlink" Target="consultantplus://offline/ref=84025DC66F63A8369117E092AA56BEFC2B69E2EBBF35BABFD7F851F972FB2E4A37F1CCDC60C4E82Ah4O1I" TargetMode="External"/><Relationship Id="rId3" Type="http://schemas.openxmlformats.org/officeDocument/2006/relationships/styles" Target="styles.xml"/><Relationship Id="rId21" Type="http://schemas.openxmlformats.org/officeDocument/2006/relationships/hyperlink" Target="consultantplus://offline/ref=84025DC66F63A8369117E092AA56BEFC2B69E2EBBF35BABFD7F851F972FB2E4A37F1CCDC60C4E82Ah4O1I"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consultantplus://offline/ref=84025DC66F63A8369117E092AA56BEFC2B68ECE1B631BABFD7F851F972hFOBI"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consultantplus://offline/ref=84025DC66F63A8369117E092AA56BEFC2B68ECE1B631BABFD7F851F972hFOB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84025DC66F63A8369117E092AA56BEFC2864E2EDBC66EDBD86AD5FFC7AAB665A79B4C1DD62C7hEOF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consultantplus://offline/ref=84025DC66F63A8369117E092AA56BEFC2B68ECE1B631BABFD7F851F972hFOBI" TargetMode="External"/><Relationship Id="rId28" Type="http://schemas.openxmlformats.org/officeDocument/2006/relationships/hyperlink" Target="consultantplus://offline/ref=84025DC66F63A8369117E092AA56BEFC2B68ECE1B631BABFD7F851F972hFOBI" TargetMode="External"/><Relationship Id="rId10" Type="http://schemas.openxmlformats.org/officeDocument/2006/relationships/hyperlink" Target="https://etp-region.ru" TargetMode="External"/><Relationship Id="rId19" Type="http://schemas.openxmlformats.org/officeDocument/2006/relationships/hyperlink" Target="consultantplus://offline/ref=84025DC66F63A8369117E092AA56BEFC2864E2EDBC66EDBD86AD5FFC7AAB665A79B4C1DD62C7hEOFI"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consultantplus://offline/ref=84025DC66F63A8369117E092AA56BEFC2864E2EDBC66EDBD86AD5FFC7AAB665A79B4C1DD62C7hEOFI" TargetMode="External"/><Relationship Id="rId27" Type="http://schemas.openxmlformats.org/officeDocument/2006/relationships/hyperlink" Target="consultantplus://offline/ref=84025DC66F63A8369117E092AA56BEFC2864E2EDBC66EDBD86AD5FFC7AAB665A79B4C1DD62C7hEOFI"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7C76C7F736E14158ABC491FE095EAF22"/>
        <w:category>
          <w:name w:val="Общие"/>
          <w:gallery w:val="placeholder"/>
        </w:category>
        <w:types>
          <w:type w:val="bbPlcHdr"/>
        </w:types>
        <w:behaviors>
          <w:behavior w:val="content"/>
        </w:behaviors>
        <w:guid w:val="{9390DC50-DEEC-4CAB-9088-000A2DDB5955}"/>
      </w:docPartPr>
      <w:docPartBody>
        <w:p w:rsidR="00630364" w:rsidRDefault="0064570C" w:rsidP="0064570C">
          <w:pPr>
            <w:pStyle w:val="7C76C7F736E14158ABC491FE095EAF22"/>
          </w:pPr>
          <w:r w:rsidRPr="00F32BCB">
            <w:rPr>
              <w:rStyle w:val="a3"/>
            </w:rPr>
            <w:t>Место для ввода даты.</w:t>
          </w:r>
        </w:p>
      </w:docPartBody>
    </w:docPart>
    <w:docPart>
      <w:docPartPr>
        <w:name w:val="39564DE64FC8484A85D082E801AA413B"/>
        <w:category>
          <w:name w:val="Общие"/>
          <w:gallery w:val="placeholder"/>
        </w:category>
        <w:types>
          <w:type w:val="bbPlcHdr"/>
        </w:types>
        <w:behaviors>
          <w:behavior w:val="content"/>
        </w:behaviors>
        <w:guid w:val="{FE7F9D12-0EC7-46C9-88F7-559165128C1B}"/>
      </w:docPartPr>
      <w:docPartBody>
        <w:p w:rsidR="00630364" w:rsidRDefault="0064570C" w:rsidP="0064570C">
          <w:pPr>
            <w:pStyle w:val="39564DE64FC8484A85D082E801AA413B"/>
          </w:pPr>
          <w:r w:rsidRPr="00F32BCB">
            <w:rPr>
              <w:rStyle w:val="a3"/>
            </w:rPr>
            <w:t>Место для ввода даты.</w:t>
          </w:r>
        </w:p>
      </w:docPartBody>
    </w:docPart>
    <w:docPart>
      <w:docPartPr>
        <w:name w:val="D92CE79602BD4870B289996164F6F83D"/>
        <w:category>
          <w:name w:val="Общие"/>
          <w:gallery w:val="placeholder"/>
        </w:category>
        <w:types>
          <w:type w:val="bbPlcHdr"/>
        </w:types>
        <w:behaviors>
          <w:behavior w:val="content"/>
        </w:behaviors>
        <w:guid w:val="{FCB657AF-EF10-419B-8937-0F5F98DD0375}"/>
      </w:docPartPr>
      <w:docPartBody>
        <w:p w:rsidR="00630364" w:rsidRDefault="0064570C" w:rsidP="0064570C">
          <w:pPr>
            <w:pStyle w:val="D92CE79602BD4870B289996164F6F83D"/>
          </w:pPr>
          <w:r w:rsidRPr="00F32BCB">
            <w:rPr>
              <w:rStyle w:val="a3"/>
            </w:rPr>
            <w:t>Место для ввода даты.</w:t>
          </w:r>
        </w:p>
      </w:docPartBody>
    </w:docPart>
    <w:docPart>
      <w:docPartPr>
        <w:name w:val="93C55DE156E942219DD17225EDF4A27A"/>
        <w:category>
          <w:name w:val="Общие"/>
          <w:gallery w:val="placeholder"/>
        </w:category>
        <w:types>
          <w:type w:val="bbPlcHdr"/>
        </w:types>
        <w:behaviors>
          <w:behavior w:val="content"/>
        </w:behaviors>
        <w:guid w:val="{A1DC112D-609B-4BD7-B85A-30E44F66A003}"/>
      </w:docPartPr>
      <w:docPartBody>
        <w:p w:rsidR="00630364" w:rsidRDefault="0064570C" w:rsidP="0064570C">
          <w:pPr>
            <w:pStyle w:val="93C55DE156E942219DD17225EDF4A27A"/>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917AF"/>
    <w:rsid w:val="002D74EE"/>
    <w:rsid w:val="002E4821"/>
    <w:rsid w:val="002F242D"/>
    <w:rsid w:val="003D5AC7"/>
    <w:rsid w:val="003F2A8D"/>
    <w:rsid w:val="004513CA"/>
    <w:rsid w:val="00520195"/>
    <w:rsid w:val="00535AB8"/>
    <w:rsid w:val="005E6D81"/>
    <w:rsid w:val="00630364"/>
    <w:rsid w:val="0064570C"/>
    <w:rsid w:val="007D65FD"/>
    <w:rsid w:val="007E059C"/>
    <w:rsid w:val="008417C8"/>
    <w:rsid w:val="00851BFF"/>
    <w:rsid w:val="009A3DB8"/>
    <w:rsid w:val="00BF119F"/>
    <w:rsid w:val="00C06FB2"/>
    <w:rsid w:val="00C37B34"/>
    <w:rsid w:val="00CE4727"/>
    <w:rsid w:val="00DF6E1F"/>
    <w:rsid w:val="00E4028D"/>
    <w:rsid w:val="00E50A9B"/>
    <w:rsid w:val="00F07FD7"/>
    <w:rsid w:val="00F2076F"/>
    <w:rsid w:val="00F24EA3"/>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4570C"/>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7C76C7F736E14158ABC491FE095EAF22">
    <w:name w:val="7C76C7F736E14158ABC491FE095EAF22"/>
    <w:rsid w:val="0064570C"/>
  </w:style>
  <w:style w:type="paragraph" w:customStyle="1" w:styleId="39564DE64FC8484A85D082E801AA413B">
    <w:name w:val="39564DE64FC8484A85D082E801AA413B"/>
    <w:rsid w:val="0064570C"/>
  </w:style>
  <w:style w:type="paragraph" w:customStyle="1" w:styleId="D92CE79602BD4870B289996164F6F83D">
    <w:name w:val="D92CE79602BD4870B289996164F6F83D"/>
    <w:rsid w:val="0064570C"/>
  </w:style>
  <w:style w:type="paragraph" w:customStyle="1" w:styleId="93C55DE156E942219DD17225EDF4A27A">
    <w:name w:val="93C55DE156E942219DD17225EDF4A27A"/>
    <w:rsid w:val="00645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6C5FB-8867-47D7-9463-AE2FA2322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10392</Words>
  <Characters>59235</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DOC-MARKER-2hObu4aGd8QB16kw6e8Omw</dc:description>
  <cp:lastModifiedBy>aup39@irget.lan</cp:lastModifiedBy>
  <cp:revision>6</cp:revision>
  <dcterms:created xsi:type="dcterms:W3CDTF">2026-08-07T01:35:00Z</dcterms:created>
  <dcterms:modified xsi:type="dcterms:W3CDTF">2026-08-09T09:04:00Z</dcterms:modified>
</cp:coreProperties>
</file>