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3F6F8" w14:textId="77777777" w:rsidR="00EC74DA" w:rsidRPr="00374A75" w:rsidRDefault="000172CB" w:rsidP="00137295">
      <w:pPr>
        <w:spacing w:after="0" w:line="240" w:lineRule="auto"/>
        <w:ind w:left="1701"/>
        <w:jc w:val="center"/>
        <w:rPr>
          <w:rFonts w:ascii="Times New Roman" w:hAnsi="Times New Roman"/>
          <w:b/>
        </w:rPr>
      </w:pPr>
      <w:r w:rsidRPr="00374A75">
        <w:rPr>
          <w:rFonts w:ascii="Times New Roman" w:hAnsi="Times New Roman"/>
          <w:b/>
        </w:rPr>
        <w:t>ТЕХНИЧЕСК</w:t>
      </w:r>
      <w:r w:rsidR="00EC74DA" w:rsidRPr="00374A75">
        <w:rPr>
          <w:rFonts w:ascii="Times New Roman" w:hAnsi="Times New Roman"/>
          <w:b/>
        </w:rPr>
        <w:t>ОЕ</w:t>
      </w:r>
      <w:r w:rsidRPr="00374A75">
        <w:rPr>
          <w:rFonts w:ascii="Times New Roman" w:hAnsi="Times New Roman"/>
          <w:b/>
        </w:rPr>
        <w:t xml:space="preserve"> ЗАДАНИ</w:t>
      </w:r>
      <w:r w:rsidR="00EC74DA" w:rsidRPr="00374A75">
        <w:rPr>
          <w:rFonts w:ascii="Times New Roman" w:hAnsi="Times New Roman"/>
          <w:b/>
        </w:rPr>
        <w:t>Е</w:t>
      </w:r>
    </w:p>
    <w:p w14:paraId="27447EFF" w14:textId="4BB24499" w:rsidR="009B6033" w:rsidRPr="00374A75" w:rsidRDefault="00B05E7B" w:rsidP="00137295">
      <w:pPr>
        <w:spacing w:after="0" w:line="240" w:lineRule="auto"/>
        <w:ind w:left="1701"/>
        <w:jc w:val="center"/>
        <w:rPr>
          <w:rFonts w:ascii="Times New Roman" w:hAnsi="Times New Roman"/>
          <w:b/>
        </w:rPr>
      </w:pPr>
      <w:r w:rsidRPr="00374A75">
        <w:rPr>
          <w:rFonts w:ascii="Times New Roman" w:hAnsi="Times New Roman"/>
          <w:b/>
        </w:rPr>
        <w:t>на выполнение работ по разработке проектно</w:t>
      </w:r>
      <w:r w:rsidR="00056900" w:rsidRPr="00374A75">
        <w:rPr>
          <w:rFonts w:ascii="Times New Roman" w:hAnsi="Times New Roman"/>
          <w:b/>
        </w:rPr>
        <w:t>й</w:t>
      </w:r>
      <w:r w:rsidRPr="00374A75">
        <w:rPr>
          <w:rFonts w:ascii="Times New Roman" w:hAnsi="Times New Roman"/>
          <w:b/>
        </w:rPr>
        <w:t xml:space="preserve"> документации </w:t>
      </w:r>
      <w:r w:rsidR="00056900" w:rsidRPr="00374A75">
        <w:rPr>
          <w:rFonts w:ascii="Times New Roman" w:hAnsi="Times New Roman"/>
          <w:b/>
        </w:rPr>
        <w:t xml:space="preserve">и выполнения строительно-монтажных работ по </w:t>
      </w:r>
      <w:r w:rsidR="007B2F07" w:rsidRPr="00374A75">
        <w:rPr>
          <w:rFonts w:ascii="Times New Roman" w:hAnsi="Times New Roman"/>
          <w:b/>
        </w:rPr>
        <w:t xml:space="preserve">реконструкции или модернизации существующих объектов системы централизованного теплоснабжения </w:t>
      </w:r>
      <w:r w:rsidR="006F47D6" w:rsidRPr="00374A75">
        <w:rPr>
          <w:rFonts w:ascii="Times New Roman" w:hAnsi="Times New Roman"/>
          <w:b/>
        </w:rPr>
        <w:t>для</w:t>
      </w:r>
      <w:r w:rsidRPr="00374A75">
        <w:rPr>
          <w:rFonts w:ascii="Times New Roman" w:hAnsi="Times New Roman"/>
          <w:b/>
        </w:rPr>
        <w:t xml:space="preserve"> </w:t>
      </w:r>
      <w:r w:rsidR="006F47D6" w:rsidRPr="00374A75">
        <w:rPr>
          <w:rFonts w:ascii="Times New Roman" w:hAnsi="Times New Roman"/>
          <w:b/>
        </w:rPr>
        <w:t xml:space="preserve">реализации мероприятий в рамках инвестиционной программы к концессионному соглашению </w:t>
      </w:r>
      <w:r w:rsidR="00E555E9" w:rsidRPr="00374A75">
        <w:rPr>
          <w:rFonts w:ascii="Times New Roman" w:hAnsi="Times New Roman"/>
          <w:b/>
        </w:rPr>
        <w:t>от 02.07.2021 № 370/7/КС-6 ООО «ИТЭ»</w:t>
      </w:r>
      <w:r w:rsidR="006F47D6" w:rsidRPr="00374A75">
        <w:rPr>
          <w:rFonts w:ascii="Times New Roman" w:hAnsi="Times New Roman"/>
          <w:b/>
        </w:rPr>
        <w:t>, осуществляющей регулируемый вид деятельности в сфере теплоснабжения на территории г. Санкт-Петербурга</w:t>
      </w:r>
    </w:p>
    <w:p w14:paraId="10FE7CC6" w14:textId="2E2618C2" w:rsidR="00FB3720" w:rsidRPr="00374A75" w:rsidRDefault="00FB3720" w:rsidP="00137295">
      <w:pPr>
        <w:spacing w:after="0" w:line="240" w:lineRule="auto"/>
        <w:ind w:left="1701"/>
        <w:jc w:val="center"/>
        <w:rPr>
          <w:rFonts w:ascii="Times New Roman" w:hAnsi="Times New Roman"/>
          <w:b/>
        </w:rPr>
      </w:pPr>
    </w:p>
    <w:p w14:paraId="5E408F30" w14:textId="77777777" w:rsidR="007A37BC" w:rsidRPr="006843E6" w:rsidRDefault="007A37BC" w:rsidP="007A37BC">
      <w:pPr>
        <w:spacing w:after="0" w:line="240" w:lineRule="auto"/>
        <w:ind w:left="1701"/>
        <w:jc w:val="center"/>
        <w:rPr>
          <w:rFonts w:ascii="Times New Roman" w:hAnsi="Times New Roman"/>
          <w:b/>
          <w:i/>
          <w:iCs/>
        </w:rPr>
      </w:pPr>
      <w:r w:rsidRPr="006843E6">
        <w:rPr>
          <w:rFonts w:ascii="Times New Roman" w:hAnsi="Times New Roman"/>
          <w:b/>
          <w:i/>
          <w:iCs/>
        </w:rPr>
        <w:t>71.12.19.100 - Услуги по инженерно-техническому проектированию прочих объектов, кроме объектов культурного наследия</w:t>
      </w:r>
    </w:p>
    <w:p w14:paraId="06908CDE" w14:textId="6DC2089D" w:rsidR="007A37BC" w:rsidRPr="00374A75" w:rsidRDefault="007A37BC" w:rsidP="007A37BC">
      <w:pPr>
        <w:spacing w:after="0" w:line="240" w:lineRule="auto"/>
        <w:ind w:left="1701"/>
        <w:jc w:val="center"/>
        <w:rPr>
          <w:rFonts w:ascii="Times New Roman" w:hAnsi="Times New Roman"/>
          <w:b/>
          <w:i/>
          <w:iCs/>
        </w:rPr>
      </w:pPr>
      <w:r w:rsidRPr="006843E6">
        <w:rPr>
          <w:rFonts w:ascii="Times New Roman" w:hAnsi="Times New Roman"/>
          <w:b/>
          <w:i/>
          <w:iCs/>
        </w:rPr>
        <w:t>43.99.90.190 Работы строительные специализированные прочие, не включенные в другие группировки</w:t>
      </w:r>
    </w:p>
    <w:p w14:paraId="0149A2B5" w14:textId="77777777" w:rsidR="00FB3720" w:rsidRPr="00374A75" w:rsidRDefault="00FB3720" w:rsidP="00137295">
      <w:pPr>
        <w:spacing w:after="0" w:line="240" w:lineRule="auto"/>
        <w:ind w:left="1701"/>
        <w:jc w:val="center"/>
        <w:rPr>
          <w:rFonts w:ascii="Times New Roman" w:hAnsi="Times New Roman"/>
          <w:b/>
        </w:rPr>
      </w:pPr>
    </w:p>
    <w:tbl>
      <w:tblPr>
        <w:tblW w:w="553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979"/>
        <w:gridCol w:w="7801"/>
      </w:tblGrid>
      <w:tr w:rsidR="00137295" w:rsidRPr="00374A75" w14:paraId="67D0CCB6" w14:textId="77777777" w:rsidTr="00137295">
        <w:trPr>
          <w:trHeight w:val="20"/>
          <w:tblHeader/>
        </w:trPr>
        <w:tc>
          <w:tcPr>
            <w:tcW w:w="275" w:type="pct"/>
            <w:shd w:val="clear" w:color="auto" w:fill="F2F2F2" w:themeFill="background1" w:themeFillShade="F2"/>
            <w:hideMark/>
          </w:tcPr>
          <w:p w14:paraId="09C8CC37" w14:textId="77777777" w:rsidR="009B6033" w:rsidRPr="00374A75" w:rsidRDefault="009B6033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956" w:type="pct"/>
            <w:shd w:val="clear" w:color="auto" w:fill="F2F2F2" w:themeFill="background1" w:themeFillShade="F2"/>
            <w:vAlign w:val="center"/>
            <w:hideMark/>
          </w:tcPr>
          <w:p w14:paraId="774F20B6" w14:textId="77777777" w:rsidR="009B6033" w:rsidRPr="00374A75" w:rsidRDefault="00A96DE0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b/>
                <w:lang w:eastAsia="ru-RU"/>
              </w:rPr>
              <w:t>Наиме⁠‍‌⁠﻿‍⁠‍‌⁠​‍​‌​​​‍‌﻿‌‌‍‌⁠‌​⁠‌​⁠​‍﻿​‌​​‍​‌‍‌​нование</w:t>
            </w:r>
          </w:p>
        </w:tc>
        <w:tc>
          <w:tcPr>
            <w:tcW w:w="3769" w:type="pct"/>
            <w:shd w:val="clear" w:color="auto" w:fill="F2F2F2" w:themeFill="background1" w:themeFillShade="F2"/>
            <w:vAlign w:val="center"/>
            <w:hideMark/>
          </w:tcPr>
          <w:p w14:paraId="31A6D1F1" w14:textId="77777777" w:rsidR="009B6033" w:rsidRPr="00374A75" w:rsidRDefault="009B6033" w:rsidP="001E2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b/>
                <w:lang w:eastAsia="ru-RU"/>
              </w:rPr>
              <w:t xml:space="preserve">Содержание </w:t>
            </w:r>
          </w:p>
        </w:tc>
      </w:tr>
      <w:tr w:rsidR="00137295" w:rsidRPr="00374A75" w14:paraId="5DB927BC" w14:textId="77777777" w:rsidTr="00137295">
        <w:trPr>
          <w:trHeight w:val="20"/>
          <w:tblHeader/>
        </w:trPr>
        <w:tc>
          <w:tcPr>
            <w:tcW w:w="275" w:type="pct"/>
            <w:shd w:val="clear" w:color="auto" w:fill="F2F2F2" w:themeFill="background1" w:themeFillShade="F2"/>
            <w:hideMark/>
          </w:tcPr>
          <w:p w14:paraId="504A4ADE" w14:textId="77777777" w:rsidR="009B6033" w:rsidRPr="00374A75" w:rsidRDefault="009B6033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56" w:type="pct"/>
            <w:shd w:val="clear" w:color="auto" w:fill="F2F2F2" w:themeFill="background1" w:themeFillShade="F2"/>
            <w:vAlign w:val="center"/>
            <w:hideMark/>
          </w:tcPr>
          <w:p w14:paraId="4D26FDF0" w14:textId="77777777" w:rsidR="009B6033" w:rsidRPr="00374A75" w:rsidRDefault="009B6033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3769" w:type="pct"/>
            <w:shd w:val="clear" w:color="auto" w:fill="F2F2F2" w:themeFill="background1" w:themeFillShade="F2"/>
            <w:vAlign w:val="center"/>
            <w:hideMark/>
          </w:tcPr>
          <w:p w14:paraId="6BE8D17A" w14:textId="77777777" w:rsidR="009B6033" w:rsidRPr="00374A75" w:rsidRDefault="009B6033" w:rsidP="001E2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</w:tr>
      <w:tr w:rsidR="00137295" w:rsidRPr="00374A75" w14:paraId="492FD730" w14:textId="77777777" w:rsidTr="00137295">
        <w:trPr>
          <w:trHeight w:val="20"/>
        </w:trPr>
        <w:tc>
          <w:tcPr>
            <w:tcW w:w="275" w:type="pct"/>
            <w:shd w:val="clear" w:color="000000" w:fill="FFFFFF"/>
            <w:hideMark/>
          </w:tcPr>
          <w:p w14:paraId="517ABBCC" w14:textId="748E5828" w:rsidR="009B6033" w:rsidRPr="00374A75" w:rsidRDefault="009B6033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</w:t>
            </w:r>
            <w:r w:rsidR="004537A0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  <w:hideMark/>
          </w:tcPr>
          <w:p w14:paraId="6C836F7A" w14:textId="0A69D746" w:rsidR="009B6033" w:rsidRPr="00374A75" w:rsidRDefault="009058AE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Объект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>ы</w:t>
            </w:r>
          </w:p>
        </w:tc>
        <w:tc>
          <w:tcPr>
            <w:tcW w:w="3769" w:type="pct"/>
            <w:shd w:val="clear" w:color="000000" w:fill="FFFFFF"/>
            <w:hideMark/>
          </w:tcPr>
          <w:p w14:paraId="75C2B1E7" w14:textId="01D744CF" w:rsidR="009B6033" w:rsidRPr="00374A75" w:rsidRDefault="007B2F07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Реконструкция или модернизация существующих объектов системы централизованного теплоснабжения, за исключением тепловых сетей 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>на территории г. Санкт-Петербурга согласно перечню в приложении № 1</w:t>
            </w:r>
          </w:p>
        </w:tc>
      </w:tr>
      <w:tr w:rsidR="00137295" w:rsidRPr="00374A75" w14:paraId="0444EE58" w14:textId="77777777" w:rsidTr="00137295">
        <w:trPr>
          <w:trHeight w:val="20"/>
        </w:trPr>
        <w:tc>
          <w:tcPr>
            <w:tcW w:w="275" w:type="pct"/>
            <w:shd w:val="clear" w:color="000000" w:fill="FFFFFF"/>
            <w:hideMark/>
          </w:tcPr>
          <w:p w14:paraId="4B5F3869" w14:textId="130B0FDD" w:rsidR="009B6033" w:rsidRPr="00374A75" w:rsidRDefault="00975636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956" w:type="pct"/>
            <w:shd w:val="clear" w:color="000000" w:fill="FFFFFF"/>
            <w:hideMark/>
          </w:tcPr>
          <w:p w14:paraId="1F03E42C" w14:textId="38E4C5C3" w:rsidR="00F80B45" w:rsidRPr="00374A75" w:rsidRDefault="009B6033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Местоположение объект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>ов</w:t>
            </w:r>
            <w:r w:rsidR="00373F9E" w:rsidRPr="00374A75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3551F28" w14:textId="77777777" w:rsidR="009B6033" w:rsidRPr="00374A75" w:rsidRDefault="00F80B45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Виды работ</w:t>
            </w:r>
          </w:p>
          <w:p w14:paraId="2399440F" w14:textId="77777777" w:rsidR="00F80B45" w:rsidRPr="00374A75" w:rsidRDefault="00F80B45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Техн</w:t>
            </w:r>
            <w:r w:rsidR="00796F9B" w:rsidRPr="00374A75">
              <w:rPr>
                <w:rFonts w:ascii="Times New Roman" w:eastAsia="Times New Roman" w:hAnsi="Times New Roman"/>
                <w:lang w:eastAsia="ru-RU"/>
              </w:rPr>
              <w:t>ико-экономические показатели Объекта</w:t>
            </w:r>
          </w:p>
        </w:tc>
        <w:tc>
          <w:tcPr>
            <w:tcW w:w="3769" w:type="pct"/>
            <w:shd w:val="clear" w:color="000000" w:fill="FFFFFF"/>
            <w:hideMark/>
          </w:tcPr>
          <w:p w14:paraId="008187D7" w14:textId="2B618415" w:rsidR="00056900" w:rsidRPr="00374A75" w:rsidRDefault="00094864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На т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>ерритори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и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 xml:space="preserve"> г. Санкт-Петербурга согласно перечню в приложении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>№ 1, котельны</w:t>
            </w:r>
            <w:r w:rsidR="007B2F07" w:rsidRPr="00374A75">
              <w:rPr>
                <w:rFonts w:ascii="Times New Roman" w:eastAsia="Times New Roman" w:hAnsi="Times New Roman"/>
                <w:lang w:eastAsia="ru-RU"/>
              </w:rPr>
              <w:t>е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 xml:space="preserve"> ООО </w:t>
            </w:r>
            <w:r w:rsidR="005F74AD" w:rsidRPr="00374A75">
              <w:rPr>
                <w:rFonts w:ascii="Times New Roman" w:eastAsia="Times New Roman" w:hAnsi="Times New Roman"/>
                <w:lang w:eastAsia="ru-RU"/>
              </w:rPr>
              <w:t>«ИТЭ»,</w:t>
            </w:r>
            <w:r w:rsidR="007B2F07" w:rsidRPr="00374A75">
              <w:rPr>
                <w:rFonts w:ascii="Times New Roman" w:hAnsi="Times New Roman"/>
                <w:lang w:eastAsia="ru-RU"/>
              </w:rPr>
              <w:t xml:space="preserve"> полученные в эксплуатацию </w:t>
            </w:r>
            <w:r w:rsidR="007B2F07" w:rsidRPr="00374A75">
              <w:rPr>
                <w:rFonts w:ascii="Times New Roman" w:eastAsia="Times New Roman" w:hAnsi="Times New Roman"/>
                <w:lang w:eastAsia="ru-RU"/>
              </w:rPr>
              <w:t>по концессионному соглашению от 02.07.2021 № 370/7/КС-6</w:t>
            </w:r>
            <w:r w:rsidR="00A7337D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137295" w:rsidRPr="00374A75" w14:paraId="3D223C71" w14:textId="77777777" w:rsidTr="00137295">
        <w:trPr>
          <w:trHeight w:val="20"/>
        </w:trPr>
        <w:tc>
          <w:tcPr>
            <w:tcW w:w="275" w:type="pct"/>
            <w:shd w:val="clear" w:color="000000" w:fill="FFFFFF"/>
            <w:hideMark/>
          </w:tcPr>
          <w:p w14:paraId="63785207" w14:textId="1033E2AE" w:rsidR="00197D05" w:rsidRPr="00374A75" w:rsidRDefault="00197D05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3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  <w:hideMark/>
          </w:tcPr>
          <w:p w14:paraId="19EFB463" w14:textId="24EA44FB" w:rsidR="00197D05" w:rsidRPr="00374A75" w:rsidRDefault="00197D05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Основание для проектирования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 xml:space="preserve"> и строительно-монтажных работ</w:t>
            </w:r>
          </w:p>
        </w:tc>
        <w:tc>
          <w:tcPr>
            <w:tcW w:w="3769" w:type="pct"/>
            <w:shd w:val="clear" w:color="auto" w:fill="auto"/>
            <w:hideMark/>
          </w:tcPr>
          <w:p w14:paraId="1BE80C63" w14:textId="53F34238" w:rsidR="00197D05" w:rsidRPr="00374A75" w:rsidRDefault="0058252E" w:rsidP="001E243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Необходимость </w:t>
            </w:r>
            <w:r w:rsidR="00094864" w:rsidRPr="00374A75">
              <w:rPr>
                <w:rFonts w:ascii="Times New Roman" w:eastAsia="Times New Roman" w:hAnsi="Times New Roman"/>
                <w:lang w:eastAsia="ru-RU"/>
              </w:rPr>
              <w:t>исполнения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инвестиционн</w:t>
            </w:r>
            <w:r w:rsidR="00EC756C" w:rsidRPr="00374A75"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программ</w:t>
            </w:r>
            <w:r w:rsidR="00094864" w:rsidRPr="00374A75">
              <w:rPr>
                <w:rFonts w:ascii="Times New Roman" w:eastAsia="Times New Roman" w:hAnsi="Times New Roman"/>
                <w:lang w:eastAsia="ru-RU"/>
              </w:rPr>
              <w:t>ы</w:t>
            </w:r>
            <w:r w:rsidR="00BA60D4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к концессионному соглашению от 02.07.2021 № 370/7/КС-6 ООО «ИТЭ», осуществляющей регулируемый вид деятельности в сфере теплоснабжения на территории г. Санкт-Петербурга</w:t>
            </w:r>
            <w:r w:rsidR="00067AE0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0300450" w14:textId="77777777" w:rsidR="00197D05" w:rsidRPr="00374A75" w:rsidRDefault="00197D05" w:rsidP="001E243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Договор.</w:t>
            </w:r>
          </w:p>
        </w:tc>
      </w:tr>
      <w:tr w:rsidR="00137295" w:rsidRPr="00374A75" w14:paraId="20067FEB" w14:textId="77777777" w:rsidTr="00137295">
        <w:trPr>
          <w:trHeight w:val="20"/>
        </w:trPr>
        <w:tc>
          <w:tcPr>
            <w:tcW w:w="275" w:type="pct"/>
            <w:shd w:val="clear" w:color="000000" w:fill="FFFFFF"/>
            <w:hideMark/>
          </w:tcPr>
          <w:p w14:paraId="65758A8C" w14:textId="171E2273" w:rsidR="009B6033" w:rsidRPr="00374A75" w:rsidRDefault="009B6033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4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  <w:hideMark/>
          </w:tcPr>
          <w:p w14:paraId="69511258" w14:textId="77777777" w:rsidR="009B6033" w:rsidRPr="00374A75" w:rsidRDefault="009B6033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Заказчик</w:t>
            </w:r>
          </w:p>
        </w:tc>
        <w:tc>
          <w:tcPr>
            <w:tcW w:w="3769" w:type="pct"/>
            <w:shd w:val="clear" w:color="000000" w:fill="FFFFFF"/>
            <w:hideMark/>
          </w:tcPr>
          <w:p w14:paraId="6639B2FA" w14:textId="77777777" w:rsidR="00BA60D4" w:rsidRPr="00374A75" w:rsidRDefault="00BA60D4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</w:t>
            </w:r>
          </w:p>
          <w:p w14:paraId="4E940812" w14:textId="5400C9F5" w:rsidR="009B6033" w:rsidRPr="00374A75" w:rsidRDefault="00BA60D4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«Инновационная теплоэнергетика» (ООО «ИТЭ»)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137295" w:rsidRPr="00374A75" w14:paraId="2FCDE7B7" w14:textId="77777777" w:rsidTr="00137295">
        <w:trPr>
          <w:trHeight w:val="20"/>
        </w:trPr>
        <w:tc>
          <w:tcPr>
            <w:tcW w:w="275" w:type="pct"/>
            <w:shd w:val="clear" w:color="000000" w:fill="FFFFFF"/>
            <w:hideMark/>
          </w:tcPr>
          <w:p w14:paraId="34662AFF" w14:textId="64F8A9D1" w:rsidR="009B6033" w:rsidRPr="00374A75" w:rsidRDefault="009B6033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5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  <w:hideMark/>
          </w:tcPr>
          <w:p w14:paraId="4E8C3D32" w14:textId="2BA15278" w:rsidR="009B6033" w:rsidRPr="00374A75" w:rsidRDefault="009B6033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Проектная </w:t>
            </w:r>
            <w:r w:rsidR="00056900" w:rsidRPr="00374A75">
              <w:rPr>
                <w:rFonts w:ascii="Times New Roman" w:eastAsia="Times New Roman" w:hAnsi="Times New Roman"/>
                <w:lang w:eastAsia="ru-RU"/>
              </w:rPr>
              <w:t xml:space="preserve">и строительно-монтажная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организация (Исполнитель)</w:t>
            </w:r>
          </w:p>
        </w:tc>
        <w:tc>
          <w:tcPr>
            <w:tcW w:w="3769" w:type="pct"/>
            <w:shd w:val="clear" w:color="000000" w:fill="FFFFFF"/>
            <w:hideMark/>
          </w:tcPr>
          <w:p w14:paraId="751488B8" w14:textId="77777777" w:rsidR="009B6033" w:rsidRPr="00374A75" w:rsidRDefault="009B6033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Определяется по результатам конкурсных процедур.</w:t>
            </w:r>
          </w:p>
        </w:tc>
      </w:tr>
      <w:tr w:rsidR="00137295" w:rsidRPr="00374A75" w14:paraId="19EFB5EB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6D6D9A17" w14:textId="6814D941" w:rsidR="004779CF" w:rsidRPr="00374A75" w:rsidRDefault="004779CF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6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</w:tcPr>
          <w:p w14:paraId="20BD5F3D" w14:textId="3D7B3D26" w:rsidR="004779CF" w:rsidRPr="00374A75" w:rsidRDefault="004779CF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Вид работ</w:t>
            </w:r>
          </w:p>
        </w:tc>
        <w:tc>
          <w:tcPr>
            <w:tcW w:w="3769" w:type="pct"/>
            <w:shd w:val="clear" w:color="auto" w:fill="auto"/>
            <w:vAlign w:val="center"/>
          </w:tcPr>
          <w:p w14:paraId="1BFB7CCE" w14:textId="0A1C22A3" w:rsidR="004779CF" w:rsidRPr="00374A75" w:rsidRDefault="007B2F07" w:rsidP="001E2432">
            <w:pPr>
              <w:spacing w:after="0" w:line="240" w:lineRule="auto"/>
              <w:rPr>
                <w:rFonts w:ascii="Times New Roman" w:hAnsi="Times New Roman"/>
              </w:rPr>
            </w:pPr>
            <w:r w:rsidRPr="00374A75">
              <w:rPr>
                <w:rFonts w:ascii="Times New Roman" w:hAnsi="Times New Roman"/>
              </w:rPr>
              <w:t xml:space="preserve">Реконструкция или модернизация существующих объектов системы централизованного теплоснабжения </w:t>
            </w:r>
            <w:r w:rsidR="000865F7" w:rsidRPr="00374A75">
              <w:rPr>
                <w:rFonts w:ascii="Times New Roman" w:hAnsi="Times New Roman"/>
              </w:rPr>
              <w:t xml:space="preserve">согласно перечню адресов и </w:t>
            </w:r>
            <w:r w:rsidR="00C1302E" w:rsidRPr="00374A75">
              <w:rPr>
                <w:rFonts w:ascii="Times New Roman" w:hAnsi="Times New Roman"/>
              </w:rPr>
              <w:t>участков,</w:t>
            </w:r>
            <w:r w:rsidR="000865F7" w:rsidRPr="00374A75">
              <w:rPr>
                <w:rFonts w:ascii="Times New Roman" w:hAnsi="Times New Roman"/>
              </w:rPr>
              <w:t xml:space="preserve"> </w:t>
            </w:r>
            <w:r w:rsidR="00C1302E" w:rsidRPr="00374A75">
              <w:rPr>
                <w:rFonts w:ascii="Times New Roman" w:hAnsi="Times New Roman"/>
              </w:rPr>
              <w:t xml:space="preserve">указанных </w:t>
            </w:r>
            <w:r w:rsidR="000865F7" w:rsidRPr="00374A75">
              <w:rPr>
                <w:rFonts w:ascii="Times New Roman" w:hAnsi="Times New Roman"/>
              </w:rPr>
              <w:t>в приложении № 1</w:t>
            </w:r>
            <w:r w:rsidR="001C5097" w:rsidRPr="00374A75">
              <w:rPr>
                <w:rFonts w:ascii="Times New Roman" w:hAnsi="Times New Roman"/>
              </w:rPr>
              <w:t xml:space="preserve"> и ведомостей объема работ </w:t>
            </w:r>
            <w:r w:rsidR="002D55F2" w:rsidRPr="00374A75">
              <w:rPr>
                <w:rFonts w:ascii="Times New Roman" w:hAnsi="Times New Roman"/>
              </w:rPr>
              <w:t>согласно приложениям</w:t>
            </w:r>
            <w:r w:rsidR="001C5097" w:rsidRPr="00374A75">
              <w:rPr>
                <w:rFonts w:ascii="Times New Roman" w:hAnsi="Times New Roman"/>
              </w:rPr>
              <w:t xml:space="preserve"> </w:t>
            </w:r>
            <w:r w:rsidR="00EC4093" w:rsidRPr="00374A75">
              <w:rPr>
                <w:rFonts w:ascii="Times New Roman" w:hAnsi="Times New Roman"/>
              </w:rPr>
              <w:t>№№ 2, 3</w:t>
            </w:r>
            <w:r w:rsidR="005F3836" w:rsidRPr="00374A75">
              <w:rPr>
                <w:rFonts w:ascii="Times New Roman" w:hAnsi="Times New Roman"/>
              </w:rPr>
              <w:t>, 4, 5</w:t>
            </w:r>
            <w:r w:rsidR="0011079F" w:rsidRPr="00374A75">
              <w:rPr>
                <w:rFonts w:ascii="Times New Roman" w:hAnsi="Times New Roman"/>
              </w:rPr>
              <w:t>.</w:t>
            </w:r>
          </w:p>
        </w:tc>
      </w:tr>
      <w:tr w:rsidR="00137295" w:rsidRPr="00374A75" w14:paraId="64335A7F" w14:textId="77777777" w:rsidTr="00137295">
        <w:trPr>
          <w:trHeight w:val="20"/>
        </w:trPr>
        <w:tc>
          <w:tcPr>
            <w:tcW w:w="275" w:type="pct"/>
            <w:shd w:val="clear" w:color="000000" w:fill="FFFFFF"/>
            <w:hideMark/>
          </w:tcPr>
          <w:p w14:paraId="093F2E7A" w14:textId="79171B57" w:rsidR="004779CF" w:rsidRPr="00374A75" w:rsidRDefault="004779CF" w:rsidP="0047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7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</w:tcPr>
          <w:p w14:paraId="57E6AD60" w14:textId="64D31554" w:rsidR="004779CF" w:rsidRPr="00374A75" w:rsidRDefault="004779CF" w:rsidP="004779CF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Особые условия строительства </w:t>
            </w:r>
          </w:p>
        </w:tc>
        <w:tc>
          <w:tcPr>
            <w:tcW w:w="3769" w:type="pct"/>
            <w:shd w:val="clear" w:color="auto" w:fill="auto"/>
          </w:tcPr>
          <w:p w14:paraId="68DF1C92" w14:textId="77777777" w:rsidR="005F74AD" w:rsidRPr="00374A75" w:rsidRDefault="000865F7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На действующих </w:t>
            </w:r>
            <w:r w:rsidR="005F74AD" w:rsidRPr="00374A75">
              <w:rPr>
                <w:rFonts w:ascii="Times New Roman" w:eastAsia="Times New Roman" w:hAnsi="Times New Roman"/>
                <w:lang w:eastAsia="ru-RU"/>
              </w:rPr>
              <w:t>котельных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согласно перечню адресов в </w:t>
            </w:r>
          </w:p>
          <w:p w14:paraId="47961869" w14:textId="78B59341" w:rsidR="004779CF" w:rsidRPr="00374A75" w:rsidRDefault="000865F7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приложении № 1</w:t>
            </w:r>
          </w:p>
        </w:tc>
      </w:tr>
      <w:tr w:rsidR="00137295" w:rsidRPr="00374A75" w14:paraId="761F7887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4F60A9E5" w14:textId="19A83C53" w:rsidR="00975636" w:rsidRPr="00374A75" w:rsidRDefault="00975636" w:rsidP="0097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956" w:type="pct"/>
            <w:shd w:val="clear" w:color="000000" w:fill="FFFFFF"/>
          </w:tcPr>
          <w:p w14:paraId="4A6291D4" w14:textId="528EA6CA" w:rsidR="00975636" w:rsidRPr="00374A75" w:rsidRDefault="00975636" w:rsidP="00975636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Стадийность проектирования</w:t>
            </w:r>
          </w:p>
        </w:tc>
        <w:tc>
          <w:tcPr>
            <w:tcW w:w="3769" w:type="pct"/>
            <w:shd w:val="clear" w:color="000000" w:fill="FFFFFF"/>
            <w:vAlign w:val="center"/>
          </w:tcPr>
          <w:p w14:paraId="42815179" w14:textId="51166BCB" w:rsidR="00975636" w:rsidRPr="00374A75" w:rsidRDefault="001C5097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Обследование для уточнения технического задания и ведомостей объемов работ. </w:t>
            </w:r>
            <w:r w:rsidR="005F74AD" w:rsidRPr="00374A75">
              <w:rPr>
                <w:rFonts w:ascii="Times New Roman" w:eastAsia="Times New Roman" w:hAnsi="Times New Roman"/>
                <w:lang w:eastAsia="ru-RU"/>
              </w:rPr>
              <w:t>Сметная документация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</w:t>
            </w:r>
            <w:r w:rsidR="005F74AD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81C1F" w:rsidRPr="00374A75">
              <w:rPr>
                <w:rFonts w:ascii="Times New Roman" w:eastAsia="Times New Roman" w:hAnsi="Times New Roman"/>
                <w:lang w:eastAsia="ru-RU"/>
              </w:rPr>
              <w:t>Проектная</w:t>
            </w:r>
            <w:r w:rsidR="00975636" w:rsidRPr="00374A75">
              <w:rPr>
                <w:rFonts w:ascii="Times New Roman" w:eastAsia="Times New Roman" w:hAnsi="Times New Roman"/>
                <w:lang w:eastAsia="ru-RU"/>
              </w:rPr>
              <w:t xml:space="preserve"> документация</w:t>
            </w:r>
          </w:p>
        </w:tc>
      </w:tr>
      <w:tr w:rsidR="00137295" w:rsidRPr="00374A75" w14:paraId="60B693FE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42939CBC" w14:textId="61DFD241" w:rsidR="00975636" w:rsidRPr="00374A75" w:rsidRDefault="00975636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9. </w:t>
            </w:r>
          </w:p>
        </w:tc>
        <w:tc>
          <w:tcPr>
            <w:tcW w:w="956" w:type="pct"/>
            <w:shd w:val="clear" w:color="000000" w:fill="FFFFFF"/>
          </w:tcPr>
          <w:p w14:paraId="33F0AC38" w14:textId="6CA6BF2B" w:rsidR="00975636" w:rsidRPr="00374A75" w:rsidRDefault="00975636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Категория сложности объекта</w:t>
            </w:r>
          </w:p>
        </w:tc>
        <w:tc>
          <w:tcPr>
            <w:tcW w:w="3769" w:type="pct"/>
            <w:shd w:val="clear" w:color="auto" w:fill="auto"/>
            <w:vAlign w:val="center"/>
          </w:tcPr>
          <w:p w14:paraId="330BA49B" w14:textId="5AF942F5" w:rsidR="00975636" w:rsidRPr="00374A75" w:rsidRDefault="00975636" w:rsidP="001E2432">
            <w:pPr>
              <w:spacing w:after="0" w:line="240" w:lineRule="auto"/>
              <w:rPr>
                <w:rFonts w:ascii="Times New Roman" w:eastAsiaTheme="minorHAnsi" w:hAnsi="Times New Roman"/>
                <w:spacing w:val="-2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Уровень ответственности – нормальный, в соответствии с Федеральным законом от 30.12.2009 № 384-ФЗ.</w:t>
            </w:r>
          </w:p>
        </w:tc>
      </w:tr>
      <w:tr w:rsidR="00137295" w:rsidRPr="00374A75" w14:paraId="63661E70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35F9D8D6" w14:textId="6247FE22" w:rsidR="00975636" w:rsidRPr="00374A75" w:rsidRDefault="00975636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956" w:type="pct"/>
            <w:shd w:val="clear" w:color="000000" w:fill="FFFFFF"/>
          </w:tcPr>
          <w:p w14:paraId="4D00648E" w14:textId="4EFBD554" w:rsidR="00975636" w:rsidRPr="00374A75" w:rsidRDefault="00975636" w:rsidP="00373F9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Назначение объект</w:t>
            </w:r>
            <w:r w:rsidR="001C5097" w:rsidRPr="00374A75">
              <w:rPr>
                <w:rFonts w:ascii="Times New Roman" w:eastAsia="Times New Roman" w:hAnsi="Times New Roman"/>
                <w:lang w:eastAsia="ru-RU"/>
              </w:rPr>
              <w:t>ов</w:t>
            </w:r>
          </w:p>
        </w:tc>
        <w:tc>
          <w:tcPr>
            <w:tcW w:w="3769" w:type="pct"/>
            <w:shd w:val="clear" w:color="000000" w:fill="FFFFFF"/>
            <w:vAlign w:val="center"/>
          </w:tcPr>
          <w:p w14:paraId="231E7B1F" w14:textId="04DFA8D3" w:rsidR="00975636" w:rsidRPr="00374A75" w:rsidRDefault="00975636" w:rsidP="001E2432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Теплоснабжение </w:t>
            </w:r>
            <w:r w:rsidR="000865F7" w:rsidRPr="00374A75">
              <w:rPr>
                <w:rFonts w:ascii="Times New Roman" w:eastAsia="Times New Roman" w:hAnsi="Times New Roman"/>
                <w:lang w:eastAsia="ru-RU"/>
              </w:rPr>
              <w:t xml:space="preserve">жилых, </w:t>
            </w:r>
            <w:r w:rsidR="002641D0" w:rsidRPr="00374A75">
              <w:rPr>
                <w:rFonts w:ascii="Times New Roman" w:eastAsia="Times New Roman" w:hAnsi="Times New Roman"/>
                <w:lang w:eastAsia="ru-RU"/>
              </w:rPr>
              <w:t xml:space="preserve">технических и административных зданий </w:t>
            </w:r>
            <w:r w:rsidR="009049A2" w:rsidRPr="00374A75">
              <w:rPr>
                <w:rFonts w:ascii="Times New Roman" w:eastAsia="Times New Roman" w:hAnsi="Times New Roman"/>
                <w:lang w:eastAsia="ru-RU"/>
              </w:rPr>
              <w:t>военн</w:t>
            </w:r>
            <w:r w:rsidR="000865F7" w:rsidRPr="00374A75">
              <w:rPr>
                <w:rFonts w:ascii="Times New Roman" w:eastAsia="Times New Roman" w:hAnsi="Times New Roman"/>
                <w:lang w:eastAsia="ru-RU"/>
              </w:rPr>
              <w:t>ых</w:t>
            </w:r>
            <w:r w:rsidR="009049A2" w:rsidRPr="00374A75">
              <w:rPr>
                <w:rFonts w:ascii="Times New Roman" w:eastAsia="Times New Roman" w:hAnsi="Times New Roman"/>
                <w:lang w:eastAsia="ru-RU"/>
              </w:rPr>
              <w:t xml:space="preserve"> город</w:t>
            </w:r>
            <w:r w:rsidR="000865F7" w:rsidRPr="00374A75">
              <w:rPr>
                <w:rFonts w:ascii="Times New Roman" w:eastAsia="Times New Roman" w:hAnsi="Times New Roman"/>
                <w:lang w:eastAsia="ru-RU"/>
              </w:rPr>
              <w:t>ков, коммерческих и муниципальных объектов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137295" w:rsidRPr="00374A75" w14:paraId="3A3C93CE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5FAAA825" w14:textId="6C76B361" w:rsidR="00975636" w:rsidRPr="00374A75" w:rsidRDefault="00975636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956" w:type="pct"/>
            <w:shd w:val="clear" w:color="000000" w:fill="FFFFFF"/>
          </w:tcPr>
          <w:p w14:paraId="77296FAB" w14:textId="77777777" w:rsidR="000865F7" w:rsidRPr="00374A75" w:rsidRDefault="000865F7" w:rsidP="000865F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Основные технико-экономические</w:t>
            </w:r>
          </w:p>
          <w:p w14:paraId="0BADF516" w14:textId="77777777" w:rsidR="000865F7" w:rsidRPr="00374A75" w:rsidRDefault="000865F7" w:rsidP="000865F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показатели объекта и требования к</w:t>
            </w:r>
          </w:p>
          <w:p w14:paraId="2BA015E6" w14:textId="77777777" w:rsidR="000865F7" w:rsidRPr="00374A75" w:rsidRDefault="000865F7" w:rsidP="000865F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подрядной организации и условия</w:t>
            </w:r>
          </w:p>
          <w:p w14:paraId="31017E24" w14:textId="3774E847" w:rsidR="00975636" w:rsidRPr="00374A75" w:rsidRDefault="000865F7" w:rsidP="000865F7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работы</w:t>
            </w:r>
          </w:p>
        </w:tc>
        <w:tc>
          <w:tcPr>
            <w:tcW w:w="3769" w:type="pct"/>
            <w:shd w:val="clear" w:color="000000" w:fill="FFFFFF"/>
            <w:vAlign w:val="center"/>
          </w:tcPr>
          <w:p w14:paraId="25C61CE6" w14:textId="77777777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u w:val="single"/>
              </w:rPr>
            </w:pPr>
            <w:r w:rsidRPr="00374A75">
              <w:rPr>
                <w:rFonts w:ascii="Times New Roman" w:eastAsiaTheme="minorHAnsi" w:hAnsi="Times New Roman"/>
                <w:u w:val="single"/>
              </w:rPr>
              <w:lastRenderedPageBreak/>
              <w:t>Характеристика объекта:</w:t>
            </w:r>
          </w:p>
          <w:p w14:paraId="3A3937E7" w14:textId="7E722525" w:rsidR="005F74AD" w:rsidRPr="00374A75" w:rsidRDefault="005F74AD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 xml:space="preserve">Реконструкция или модернизация существующих объектов системы централизованного теплоснабжения (котельных) </w:t>
            </w:r>
            <w:r w:rsidR="000865F7" w:rsidRPr="00374A75">
              <w:rPr>
                <w:rFonts w:ascii="Times New Roman" w:eastAsiaTheme="minorHAnsi" w:hAnsi="Times New Roman"/>
              </w:rPr>
              <w:t>на территории</w:t>
            </w:r>
            <w:r w:rsidR="00AC2EB6" w:rsidRPr="00374A75">
              <w:rPr>
                <w:rFonts w:ascii="Times New Roman" w:eastAsiaTheme="minorHAnsi" w:hAnsi="Times New Roman"/>
              </w:rPr>
              <w:t xml:space="preserve"> </w:t>
            </w:r>
          </w:p>
          <w:p w14:paraId="651A6A60" w14:textId="76C381DD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 xml:space="preserve">г. Санкт-Петербурга согласно перечню </w:t>
            </w:r>
            <w:r w:rsidR="002D55F2" w:rsidRPr="00374A75">
              <w:rPr>
                <w:rFonts w:ascii="Times New Roman" w:eastAsiaTheme="minorHAnsi" w:hAnsi="Times New Roman"/>
              </w:rPr>
              <w:t>в приложении № 1 и ведомостей объема работ согласно приложениям №№ 2, 3, 4, 5</w:t>
            </w:r>
            <w:r w:rsidR="0011079F" w:rsidRPr="00374A75">
              <w:rPr>
                <w:rFonts w:ascii="Times New Roman" w:eastAsiaTheme="minorHAnsi" w:hAnsi="Times New Roman"/>
              </w:rPr>
              <w:t>.</w:t>
            </w:r>
          </w:p>
          <w:p w14:paraId="12D6E030" w14:textId="4886593E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u w:val="single"/>
              </w:rPr>
            </w:pPr>
            <w:r w:rsidRPr="00374A75">
              <w:rPr>
                <w:rFonts w:ascii="Times New Roman" w:eastAsiaTheme="minorHAnsi" w:hAnsi="Times New Roman"/>
                <w:u w:val="single"/>
              </w:rPr>
              <w:t>Требования к подрядной организации и условия работы:</w:t>
            </w:r>
          </w:p>
          <w:p w14:paraId="72D35CA0" w14:textId="0F1F5371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lastRenderedPageBreak/>
              <w:t>1. Подрядчик должен обладать гражданской правоспособностью в полном объёме для заключения и исполнения Договора:</w:t>
            </w:r>
          </w:p>
          <w:p w14:paraId="20A6AC32" w14:textId="1222514C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 должен быть зарегистрирован в установленном порядке и находиться на налоговом учёте в соответствии с требованиями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Налогового кодекса РФ;</w:t>
            </w:r>
          </w:p>
          <w:p w14:paraId="2404D35B" w14:textId="70E5AD2F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 обладать необходимыми профессиональными знаниями в области выполнения аналогичных работ;</w:t>
            </w:r>
          </w:p>
          <w:p w14:paraId="23D8C1FC" w14:textId="31ADB960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 обладать управленческой компетентностью и положительной деловой репутацией;</w:t>
            </w:r>
          </w:p>
          <w:p w14:paraId="1B74DAD5" w14:textId="10458DBF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 иметь ресурсные возможности (финансовые, материально - технические, производственные, кадровые), в том числе</w:t>
            </w:r>
            <w:r w:rsidR="005B7AC1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сертифицированные и аккредитованные (если они подлежат обязательной сертификации и аккредитации);</w:t>
            </w:r>
          </w:p>
          <w:p w14:paraId="2617CE2D" w14:textId="289AF565" w:rsidR="000865F7" w:rsidRPr="00374A75" w:rsidRDefault="000865F7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не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должен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являться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неплатежеспособным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или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банкротом,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находиться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в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процессе</w:t>
            </w:r>
            <w:r w:rsidR="00771FF3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ликвидации</w:t>
            </w:r>
            <w:r w:rsidR="00AC2EB6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или</w:t>
            </w:r>
            <w:r w:rsidR="00AC2EB6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реорганизации;</w:t>
            </w:r>
          </w:p>
          <w:p w14:paraId="0F6D7BD3" w14:textId="77777777" w:rsidR="00975636" w:rsidRPr="00374A75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Н</w:t>
            </w:r>
            <w:r w:rsidR="000865F7" w:rsidRPr="00374A75">
              <w:rPr>
                <w:rFonts w:ascii="Times New Roman" w:eastAsiaTheme="minorHAnsi" w:hAnsi="Times New Roman"/>
              </w:rPr>
              <w:t>а</w:t>
            </w:r>
            <w:r w:rsidRPr="00374A75">
              <w:rPr>
                <w:rFonts w:ascii="Times New Roman" w:eastAsiaTheme="minorHAnsi" w:hAnsi="Times New Roman"/>
              </w:rPr>
              <w:t xml:space="preserve"> </w:t>
            </w:r>
            <w:r w:rsidR="000865F7" w:rsidRPr="00374A75">
              <w:rPr>
                <w:rFonts w:ascii="Times New Roman" w:eastAsiaTheme="minorHAnsi" w:hAnsi="Times New Roman"/>
              </w:rPr>
              <w:t>имущество Подрядчика не должен быть</w:t>
            </w:r>
            <w:r w:rsidRPr="00374A75">
              <w:rPr>
                <w:rFonts w:ascii="Times New Roman" w:eastAsiaTheme="minorHAnsi" w:hAnsi="Times New Roman"/>
              </w:rPr>
              <w:t xml:space="preserve"> </w:t>
            </w:r>
            <w:r w:rsidR="000865F7" w:rsidRPr="00374A75">
              <w:rPr>
                <w:rFonts w:ascii="Times New Roman" w:eastAsiaTheme="minorHAnsi" w:hAnsi="Times New Roman"/>
              </w:rPr>
              <w:t>наложен арест, его</w:t>
            </w:r>
            <w:r w:rsidRPr="00374A75">
              <w:rPr>
                <w:rFonts w:ascii="Times New Roman" w:eastAsiaTheme="minorHAnsi" w:hAnsi="Times New Roman"/>
              </w:rPr>
              <w:t xml:space="preserve"> </w:t>
            </w:r>
            <w:r w:rsidR="000865F7" w:rsidRPr="00374A75">
              <w:rPr>
                <w:rFonts w:ascii="Times New Roman" w:eastAsiaTheme="minorHAnsi" w:hAnsi="Times New Roman"/>
              </w:rPr>
              <w:t>экономическая деятельность не должна быть приостановлена;</w:t>
            </w:r>
          </w:p>
          <w:p w14:paraId="101E81EB" w14:textId="2441FBF6" w:rsidR="00AC2EB6" w:rsidRPr="00CA7853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 xml:space="preserve">- </w:t>
            </w:r>
            <w:r w:rsidRPr="00CA7853">
              <w:rPr>
                <w:rFonts w:ascii="Times New Roman" w:eastAsiaTheme="minorHAnsi" w:hAnsi="Times New Roman"/>
              </w:rPr>
              <w:t>исполнять свои обязательства по уплате налогов, сборов и иных обязательных платежей.</w:t>
            </w:r>
          </w:p>
          <w:p w14:paraId="16699E8A" w14:textId="224BC612" w:rsidR="00AC2EB6" w:rsidRPr="006843E6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CA7853">
              <w:rPr>
                <w:rFonts w:ascii="Times New Roman" w:eastAsiaTheme="minorHAnsi" w:hAnsi="Times New Roman"/>
              </w:rPr>
              <w:t xml:space="preserve">2. </w:t>
            </w:r>
            <w:r w:rsidRPr="006843E6">
              <w:rPr>
                <w:rFonts w:ascii="Times New Roman" w:eastAsiaTheme="minorHAnsi" w:hAnsi="Times New Roman"/>
              </w:rPr>
              <w:t xml:space="preserve">Участник закупки должен быть членом саморегулируемой организации (далее СРО) </w:t>
            </w:r>
            <w:r w:rsidR="00035985" w:rsidRPr="006843E6">
              <w:rPr>
                <w:rFonts w:ascii="Times New Roman" w:hAnsi="Times New Roman"/>
              </w:rPr>
              <w:t>в области архитектурно-строительного проектирования, имеющей компенсационный фонд обеспечения договорных обязательств</w:t>
            </w:r>
            <w:r w:rsidRPr="006843E6">
              <w:rPr>
                <w:rFonts w:ascii="Times New Roman" w:eastAsiaTheme="minorHAnsi" w:hAnsi="Times New Roman"/>
              </w:rPr>
              <w:t>.</w:t>
            </w:r>
          </w:p>
          <w:p w14:paraId="24E431EB" w14:textId="6A463642" w:rsidR="00AC2EB6" w:rsidRPr="00CA7853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843E6">
              <w:rPr>
                <w:rFonts w:ascii="Times New Roman" w:eastAsiaTheme="minorHAnsi" w:hAnsi="Times New Roman"/>
              </w:rPr>
              <w:t>3. СРО, в которой состоит участник закупки, должна иметь сформированный</w:t>
            </w:r>
            <w:r w:rsidRPr="00CA7853">
              <w:rPr>
                <w:rFonts w:ascii="Times New Roman" w:eastAsiaTheme="minorHAnsi" w:hAnsi="Times New Roman"/>
              </w:rPr>
              <w:t xml:space="preserve"> компенсационный фонд обеспечения договорных обязательств.</w:t>
            </w:r>
          </w:p>
          <w:p w14:paraId="1A35DC3D" w14:textId="158A29B1" w:rsidR="00AC2EB6" w:rsidRPr="00374A75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CA7853">
              <w:rPr>
                <w:rFonts w:ascii="Times New Roman" w:eastAsiaTheme="minorHAnsi" w:hAnsi="Times New Roman"/>
              </w:rPr>
              <w:t>4. Уровень ответственности участника закупки - члена СРО по</w:t>
            </w:r>
            <w:r w:rsidR="009F0050" w:rsidRPr="00CA7853">
              <w:rPr>
                <w:rFonts w:ascii="Times New Roman" w:eastAsiaTheme="minorHAnsi" w:hAnsi="Times New Roman"/>
              </w:rPr>
              <w:t xml:space="preserve"> </w:t>
            </w:r>
            <w:r w:rsidRPr="00CA7853">
              <w:rPr>
                <w:rFonts w:ascii="Times New Roman" w:eastAsiaTheme="minorHAnsi" w:hAnsi="Times New Roman"/>
              </w:rPr>
              <w:t>обязательствам</w:t>
            </w:r>
            <w:r w:rsidR="009F0050" w:rsidRPr="00CA7853">
              <w:rPr>
                <w:rFonts w:ascii="Times New Roman" w:eastAsiaTheme="minorHAnsi" w:hAnsi="Times New Roman"/>
              </w:rPr>
              <w:t xml:space="preserve"> </w:t>
            </w:r>
            <w:r w:rsidRPr="00CA7853">
              <w:rPr>
                <w:rFonts w:ascii="Times New Roman" w:eastAsiaTheme="minorHAnsi" w:hAnsi="Times New Roman"/>
              </w:rPr>
              <w:t>по</w:t>
            </w:r>
            <w:r w:rsidR="009F0050" w:rsidRPr="00CA7853">
              <w:rPr>
                <w:rFonts w:ascii="Times New Roman" w:eastAsiaTheme="minorHAnsi" w:hAnsi="Times New Roman"/>
              </w:rPr>
              <w:t xml:space="preserve"> </w:t>
            </w:r>
            <w:r w:rsidRPr="00CA7853">
              <w:rPr>
                <w:rFonts w:ascii="Times New Roman" w:eastAsiaTheme="minorHAnsi" w:hAnsi="Times New Roman"/>
              </w:rPr>
              <w:t>договору</w:t>
            </w:r>
            <w:r w:rsidR="009F0050" w:rsidRPr="00CA7853">
              <w:rPr>
                <w:rFonts w:ascii="Times New Roman" w:eastAsiaTheme="minorHAnsi" w:hAnsi="Times New Roman"/>
              </w:rPr>
              <w:t xml:space="preserve"> </w:t>
            </w:r>
            <w:r w:rsidRPr="00CA7853">
              <w:rPr>
                <w:rFonts w:ascii="Times New Roman" w:eastAsiaTheme="minorHAnsi" w:hAnsi="Times New Roman"/>
              </w:rPr>
              <w:t>строительного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подряда,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соответствии с которым указанным членом внесен взнос 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компенсационный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фонд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возмещения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вреда,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соответствует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требованиям части 12 статьи 55.16 Градостроительного кодекса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Российской Федерации.</w:t>
            </w:r>
          </w:p>
          <w:p w14:paraId="7F3CE2E5" w14:textId="4E1DAD41" w:rsidR="00AC2EB6" w:rsidRPr="00374A75" w:rsidRDefault="00035985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="00AC2EB6" w:rsidRPr="00374A75">
              <w:rPr>
                <w:rFonts w:ascii="Times New Roman" w:eastAsiaTheme="minorHAnsi" w:hAnsi="Times New Roman"/>
              </w:rPr>
              <w:t>. Уровень ответственности участника закупки – члена СРО по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обязательствам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договорам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строительного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подряда,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заключаемым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использованием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конкурентных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способов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заключения договоров, в соответствии с которым указанным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членом внесен взнос в компенсационный фонд обеспечения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договорных обязательств, соответствует требованиям части 13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статьи 55.16 Градостроительного кодекса Российской Федерации.</w:t>
            </w:r>
          </w:p>
          <w:p w14:paraId="5FCF5CC7" w14:textId="1E91DA81" w:rsidR="00AC2EB6" w:rsidRPr="00374A75" w:rsidRDefault="00035985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="00AC2EB6" w:rsidRPr="00374A75">
              <w:rPr>
                <w:rFonts w:ascii="Times New Roman" w:eastAsiaTheme="minorHAnsi" w:hAnsi="Times New Roman"/>
              </w:rPr>
              <w:t>.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Совокупный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размер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обязательств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участника</w:t>
            </w:r>
            <w:r w:rsidR="009F0050" w:rsidRPr="00374A75">
              <w:rPr>
                <w:rFonts w:ascii="Times New Roman" w:eastAsiaTheme="minorHAnsi" w:hAnsi="Times New Roman"/>
              </w:rPr>
              <w:t xml:space="preserve"> З</w:t>
            </w:r>
            <w:r w:rsidR="00AC2EB6" w:rsidRPr="00374A75">
              <w:rPr>
                <w:rFonts w:ascii="Times New Roman" w:eastAsiaTheme="minorHAnsi" w:hAnsi="Times New Roman"/>
              </w:rPr>
              <w:t>акупки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договорам, которые заключены с использованием конкурентных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способов, не должен превышать предельный размер обязательств,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исходя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из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которого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таким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лицом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был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внесен</w:t>
            </w:r>
            <w:r w:rsidR="009F0050" w:rsidRPr="00374A75">
              <w:rPr>
                <w:rFonts w:ascii="Times New Roman" w:eastAsiaTheme="minorHAnsi" w:hAnsi="Times New Roman"/>
              </w:rPr>
              <w:t xml:space="preserve"> в</w:t>
            </w:r>
            <w:r w:rsidR="00AC2EB6" w:rsidRPr="00374A75">
              <w:rPr>
                <w:rFonts w:ascii="Times New Roman" w:eastAsiaTheme="minorHAnsi" w:hAnsi="Times New Roman"/>
              </w:rPr>
              <w:t>знос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компенсационный фонд обеспечения договорных обязательств.</w:t>
            </w:r>
          </w:p>
          <w:p w14:paraId="1B0AEA93" w14:textId="0CD89C78" w:rsidR="00AC2EB6" w:rsidRPr="00374A75" w:rsidRDefault="00035985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</w:t>
            </w:r>
            <w:r w:rsidR="00AC2EB6" w:rsidRPr="00374A75">
              <w:rPr>
                <w:rFonts w:ascii="Times New Roman" w:eastAsiaTheme="minorHAnsi" w:hAnsi="Times New Roman"/>
              </w:rPr>
              <w:t>. Работы выполняются в соответствии с требованиями «Правил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охране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труда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при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эксплуатации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электроустановок»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–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несением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руководителями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подрядных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организаций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ответственности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з</w:t>
            </w:r>
            <w:r w:rsidR="00AC2EB6" w:rsidRPr="00374A75">
              <w:rPr>
                <w:rFonts w:ascii="Times New Roman" w:eastAsiaTheme="minorHAnsi" w:hAnsi="Times New Roman"/>
              </w:rPr>
              <w:t>а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выполнение мероприятий по охране труда и технике безопасности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на своих участках, за соответствие квалификации персонала,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соблюдение им правил ТБ.</w:t>
            </w:r>
          </w:p>
          <w:p w14:paraId="0CD5C4F9" w14:textId="689011A8" w:rsidR="00AC2EB6" w:rsidRPr="00374A75" w:rsidRDefault="00035985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</w:t>
            </w:r>
            <w:r w:rsidR="00AC2EB6" w:rsidRPr="00374A75">
              <w:rPr>
                <w:rFonts w:ascii="Times New Roman" w:eastAsiaTheme="minorHAnsi" w:hAnsi="Times New Roman"/>
              </w:rPr>
              <w:t>. Подрядчик имеет право для ознакомления с объемами работ</w:t>
            </w:r>
          </w:p>
          <w:p w14:paraId="0CABA2BB" w14:textId="7F4360F3" w:rsidR="00AC2EB6" w:rsidRPr="00374A75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выехать на место их</w:t>
            </w:r>
            <w:r w:rsidR="009F0050" w:rsidRPr="00374A75">
              <w:rPr>
                <w:rFonts w:ascii="Times New Roman" w:hAnsi="Times New Roman"/>
              </w:rPr>
              <w:t xml:space="preserve"> </w:t>
            </w:r>
            <w:r w:rsidR="009F0050" w:rsidRPr="00374A75">
              <w:rPr>
                <w:rFonts w:ascii="Times New Roman" w:eastAsiaTheme="minorHAnsi" w:hAnsi="Times New Roman"/>
              </w:rPr>
              <w:t>проведения</w:t>
            </w:r>
            <w:r w:rsidR="00374A75" w:rsidRPr="00374A75">
              <w:rPr>
                <w:rFonts w:ascii="Times New Roman" w:eastAsiaTheme="minorHAnsi" w:hAnsi="Times New Roman"/>
              </w:rPr>
              <w:t xml:space="preserve"> (</w:t>
            </w:r>
            <w:r w:rsidR="00374A75" w:rsidRPr="00374A75">
              <w:rPr>
                <w:rFonts w:ascii="Times New Roman" w:eastAsiaTheme="minorHAnsi" w:hAnsi="Times New Roman"/>
                <w:i/>
                <w:iCs/>
              </w:rPr>
              <w:t>необходимо обязательное согласование с Заказчиком)</w:t>
            </w:r>
            <w:r w:rsidR="009F0050" w:rsidRPr="00374A75">
              <w:rPr>
                <w:rFonts w:ascii="Times New Roman" w:eastAsiaTheme="minorHAnsi" w:hAnsi="Times New Roman"/>
                <w:i/>
                <w:iCs/>
              </w:rPr>
              <w:t>.</w:t>
            </w:r>
          </w:p>
          <w:p w14:paraId="6CAE5ABC" w14:textId="6340D2C0" w:rsidR="005B7AC1" w:rsidRPr="00374A75" w:rsidRDefault="00035985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</w:t>
            </w:r>
            <w:r w:rsidR="00AC2EB6" w:rsidRPr="00374A75">
              <w:rPr>
                <w:rFonts w:ascii="Times New Roman" w:eastAsiaTheme="minorHAnsi" w:hAnsi="Times New Roman"/>
              </w:rPr>
              <w:t>. Наличие удостоверений о проверке знаний; наличие списков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ответственных лиц для оформления наряда-допуска к работам;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копии приказа о назначении руководителя работ. Производство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работ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выполняется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по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актам-допускам,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нарядам-допускам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AC2EB6" w:rsidRPr="00374A75">
              <w:rPr>
                <w:rFonts w:ascii="Times New Roman" w:eastAsiaTheme="minorHAnsi" w:hAnsi="Times New Roman"/>
              </w:rPr>
              <w:t>установленной формы.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</w:p>
          <w:p w14:paraId="17519C1A" w14:textId="7725069D" w:rsidR="00AC2EB6" w:rsidRPr="00374A75" w:rsidRDefault="00AC2EB6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-Наличие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у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специалистов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удостоверений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не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менее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3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квалификационной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группы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по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="00CB4A30" w:rsidRPr="00374A75">
              <w:rPr>
                <w:rFonts w:ascii="Times New Roman" w:eastAsiaTheme="minorHAnsi" w:hAnsi="Times New Roman"/>
              </w:rPr>
              <w:t>электробезопасности</w:t>
            </w:r>
            <w:r w:rsidRPr="00374A75">
              <w:rPr>
                <w:rFonts w:ascii="Times New Roman" w:eastAsiaTheme="minorHAnsi" w:hAnsi="Times New Roman"/>
              </w:rPr>
              <w:t>.</w:t>
            </w:r>
            <w:r w:rsidR="005B7AC1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(Копии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подтверждающих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документов).</w:t>
            </w:r>
            <w:r w:rsidR="009F0050" w:rsidRPr="00374A75">
              <w:rPr>
                <w:rFonts w:ascii="Times New Roman" w:eastAsiaTheme="minorHAnsi" w:hAnsi="Times New Roman"/>
              </w:rPr>
              <w:t xml:space="preserve"> </w:t>
            </w:r>
          </w:p>
          <w:p w14:paraId="57B49FCC" w14:textId="7F6F97F1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lastRenderedPageBreak/>
              <w:t>- Руководители и специалисты должны быть обучены по охране труда в соответствии с «Порядком обучения по охране труда и</w:t>
            </w:r>
            <w:r w:rsidRPr="00374A75">
              <w:rPr>
                <w:rFonts w:ascii="Times New Roman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проверки знаний требований охраны труда работников организаций».</w:t>
            </w:r>
          </w:p>
          <w:p w14:paraId="1513C690" w14:textId="77777777" w:rsidR="00ED6E86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 xml:space="preserve">- Руководители и специалисты должны быть аттестованы по промышленной безопасности. </w:t>
            </w:r>
          </w:p>
          <w:p w14:paraId="6C320912" w14:textId="775EC39A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 Сварщики должны быть аттестованы для выполнения работ по изготовлению, монтажу и ремонту трубопроводов горячей воды (Копии подтверждающих документов).</w:t>
            </w:r>
          </w:p>
          <w:p w14:paraId="5692D593" w14:textId="77777777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Так же необходимо предоставить:</w:t>
            </w:r>
          </w:p>
          <w:p w14:paraId="6F7898C7" w14:textId="30198607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 Приказы о назначении ответственных лиц организации в области охраны труда, промышленной и пожарной безопасности;</w:t>
            </w:r>
          </w:p>
          <w:p w14:paraId="3CEFBF07" w14:textId="77777777" w:rsidR="00211E3C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-Протоколы аттестации в соответствии с характером выполняемых работ (электробезопасности, промышленной безопасности, пожарной безопасности и т.д.).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- Сертификат производственной аттестации технологии сварки, в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соответствии с РД 03-615-03.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</w:p>
          <w:p w14:paraId="2B59D74C" w14:textId="70B76C7D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-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Протокол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(удостоверение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НАКС)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аттестации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сварщика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(специалиста сварочного производства) или его заверенная копия.</w:t>
            </w:r>
          </w:p>
          <w:p w14:paraId="70E8AD25" w14:textId="22796718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12.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Работы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производятся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в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условиях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действующей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сети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теплоснабжения.</w:t>
            </w:r>
          </w:p>
          <w:p w14:paraId="2B4DFF68" w14:textId="1CD54943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13.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Для выполнения данных работ Подрядчик должен быть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укомплектован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всем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необходимым: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оборудованием,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спец.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приспособлениями, инструментами и т.п., которые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должны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отвечать соответствующим ГОСТ, СНиП и другим применяемым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стандартам.</w:t>
            </w:r>
          </w:p>
          <w:p w14:paraId="0EA20C67" w14:textId="5F0B2F44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14.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Материалы, оборудование и техника для строительства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предоставляются Подрядчиком в полном объеме.</w:t>
            </w:r>
          </w:p>
          <w:p w14:paraId="0C0BC643" w14:textId="0654739A" w:rsidR="005B7AC1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15.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Применяемые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материалы,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оборудование,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детали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и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конструкции должны быть соответствующего качества, отвечать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требованиям НТД, иметь технические паспорта и сертификаты.</w:t>
            </w:r>
          </w:p>
          <w:p w14:paraId="2150F7BB" w14:textId="58451B64" w:rsidR="00983BEB" w:rsidRPr="00374A75" w:rsidRDefault="005B7AC1" w:rsidP="001E2432">
            <w:pPr>
              <w:tabs>
                <w:tab w:val="left" w:pos="38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Theme="minorHAnsi" w:hAnsi="Times New Roman"/>
              </w:rPr>
              <w:t>16.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Подрядчик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обязан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подготовить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и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согласовать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с</w:t>
            </w:r>
            <w:r w:rsidR="00211E3C" w:rsidRPr="00374A75">
              <w:rPr>
                <w:rFonts w:ascii="Times New Roman" w:eastAsiaTheme="minorHAnsi" w:hAnsi="Times New Roman"/>
              </w:rPr>
              <w:t xml:space="preserve"> </w:t>
            </w:r>
            <w:r w:rsidRPr="00374A75">
              <w:rPr>
                <w:rFonts w:ascii="Times New Roman" w:eastAsiaTheme="minorHAnsi" w:hAnsi="Times New Roman"/>
              </w:rPr>
              <w:t>Заказчиком проект производства работ</w:t>
            </w:r>
            <w:r w:rsidR="005F74AD" w:rsidRPr="00374A75">
              <w:rPr>
                <w:rFonts w:ascii="Times New Roman" w:eastAsiaTheme="minorHAnsi" w:hAnsi="Times New Roman"/>
              </w:rPr>
              <w:t xml:space="preserve"> на каждый объект согласно перечню адресов и участков, указанных в </w:t>
            </w:r>
            <w:r w:rsidR="002D55F2" w:rsidRPr="00374A75">
              <w:rPr>
                <w:rFonts w:ascii="Times New Roman" w:eastAsiaTheme="minorHAnsi" w:hAnsi="Times New Roman"/>
              </w:rPr>
              <w:t>приложении № 1 и ведомостей объема работ согласно приложениям №№ 2, 3, 4, 5</w:t>
            </w:r>
            <w:r w:rsidR="0011079F" w:rsidRPr="00374A75">
              <w:rPr>
                <w:rFonts w:ascii="Times New Roman" w:eastAsiaTheme="minorHAnsi" w:hAnsi="Times New Roman"/>
              </w:rPr>
              <w:t>.</w:t>
            </w:r>
          </w:p>
        </w:tc>
      </w:tr>
      <w:tr w:rsidR="00137295" w:rsidRPr="00374A75" w14:paraId="71661707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40FF1BA1" w14:textId="362B1D2F" w:rsidR="00975636" w:rsidRPr="00374A75" w:rsidRDefault="00975636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12.</w:t>
            </w:r>
          </w:p>
        </w:tc>
        <w:tc>
          <w:tcPr>
            <w:tcW w:w="956" w:type="pct"/>
            <w:shd w:val="clear" w:color="000000" w:fill="FFFFFF"/>
          </w:tcPr>
          <w:p w14:paraId="15D3C882" w14:textId="6A26E79C" w:rsidR="00975636" w:rsidRPr="00374A75" w:rsidRDefault="00233C5E" w:rsidP="00233C5E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Основные требования к схеме планировочной организации земельного участка</w:t>
            </w:r>
          </w:p>
        </w:tc>
        <w:tc>
          <w:tcPr>
            <w:tcW w:w="3769" w:type="pct"/>
            <w:shd w:val="clear" w:color="000000" w:fill="FFFFFF"/>
          </w:tcPr>
          <w:p w14:paraId="78BFCE9B" w14:textId="312CF027" w:rsidR="00975636" w:rsidRPr="00374A75" w:rsidRDefault="00F83352" w:rsidP="001E2432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</w:tr>
      <w:tr w:rsidR="00137295" w:rsidRPr="00374A75" w14:paraId="626D02AD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5CD7C98F" w14:textId="4DCD2AAE" w:rsidR="00975636" w:rsidRPr="00374A75" w:rsidRDefault="002F05F9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956" w:type="pct"/>
            <w:shd w:val="clear" w:color="000000" w:fill="FFFFFF"/>
          </w:tcPr>
          <w:p w14:paraId="76415D3F" w14:textId="77777777" w:rsidR="002F05F9" w:rsidRPr="00374A75" w:rsidRDefault="002F05F9" w:rsidP="002F05F9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Основные</w:t>
            </w:r>
          </w:p>
          <w:p w14:paraId="44A32436" w14:textId="77777777" w:rsidR="002F05F9" w:rsidRPr="00374A75" w:rsidRDefault="002F05F9" w:rsidP="002F05F9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 архитектурно- планировочным решениям,</w:t>
            </w:r>
          </w:p>
          <w:p w14:paraId="41B0FBDE" w14:textId="77777777" w:rsidR="002F05F9" w:rsidRPr="00374A75" w:rsidRDefault="002F05F9" w:rsidP="002F05F9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к конструктивным решениям, к материалам несущих и ограждающих</w:t>
            </w:r>
          </w:p>
          <w:p w14:paraId="5D5C6CDB" w14:textId="56893E46" w:rsidR="00975636" w:rsidRPr="00374A75" w:rsidRDefault="002F05F9" w:rsidP="002F05F9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конструкций</w:t>
            </w:r>
          </w:p>
        </w:tc>
        <w:tc>
          <w:tcPr>
            <w:tcW w:w="3769" w:type="pct"/>
            <w:shd w:val="clear" w:color="000000" w:fill="FFFFFF"/>
          </w:tcPr>
          <w:p w14:paraId="6A763766" w14:textId="6A3EBC4E" w:rsidR="00B70CEA" w:rsidRPr="00374A75" w:rsidRDefault="00B70CEA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Конструктивные решения разработать в объёме, необходимом для проведения строительно-монтажных работ по реконструкции или модернизация существующих объектов системы централизованного теплоснабжения и приведение технических</w:t>
            </w:r>
            <w:r w:rsidR="00983BEB" w:rsidRPr="00374A75">
              <w:rPr>
                <w:rFonts w:ascii="Times New Roman" w:eastAsia="Times New Roman" w:hAnsi="Times New Roman"/>
                <w:lang w:eastAsia="ru-RU"/>
              </w:rPr>
              <w:t xml:space="preserve"> устройств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, находящихся в неудовлетворительном состоянии в соответствии с нормами и требованиями для дальнейшей эксплуатации. </w:t>
            </w:r>
          </w:p>
          <w:p w14:paraId="54383259" w14:textId="2E53D9F6" w:rsidR="00B70CEA" w:rsidRPr="00374A75" w:rsidRDefault="00B70CEA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Проектирование вести с учётом технического состояния основных несущих конструкций здани</w:t>
            </w:r>
            <w:r w:rsidR="00B00299" w:rsidRPr="00374A75">
              <w:rPr>
                <w:rFonts w:ascii="Times New Roman" w:eastAsia="Times New Roman" w:hAnsi="Times New Roman"/>
                <w:lang w:eastAsia="ru-RU"/>
              </w:rPr>
              <w:t xml:space="preserve">й </w:t>
            </w:r>
            <w:r w:rsidR="00F83352" w:rsidRPr="00374A75">
              <w:rPr>
                <w:rFonts w:ascii="Times New Roman" w:eastAsia="Times New Roman" w:hAnsi="Times New Roman"/>
                <w:lang w:eastAsia="ru-RU"/>
              </w:rPr>
              <w:t>котельных,</w:t>
            </w:r>
            <w:r w:rsidR="00B00299" w:rsidRPr="00374A75">
              <w:rPr>
                <w:rFonts w:ascii="Times New Roman" w:hAnsi="Times New Roman"/>
              </w:rPr>
              <w:t xml:space="preserve"> </w:t>
            </w:r>
            <w:r w:rsidR="00B00299" w:rsidRPr="00374A75">
              <w:rPr>
                <w:rFonts w:ascii="Times New Roman" w:eastAsia="Times New Roman" w:hAnsi="Times New Roman"/>
                <w:lang w:eastAsia="ru-RU"/>
              </w:rPr>
              <w:t>указанных в приложении № 1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14:paraId="0AF06890" w14:textId="0A41CB79" w:rsidR="00B70CEA" w:rsidRPr="00374A75" w:rsidRDefault="00983BEB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Уточненное техническое задание и ведомост</w:t>
            </w:r>
            <w:r w:rsidR="00F83352" w:rsidRPr="00374A75">
              <w:rPr>
                <w:rFonts w:ascii="Times New Roman" w:eastAsia="Times New Roman" w:hAnsi="Times New Roman"/>
                <w:lang w:eastAsia="ru-RU"/>
              </w:rPr>
              <w:t>и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объемов работ </w:t>
            </w:r>
            <w:r w:rsidR="00B70CEA" w:rsidRPr="00374A75">
              <w:rPr>
                <w:rFonts w:ascii="Times New Roman" w:eastAsia="Times New Roman" w:hAnsi="Times New Roman"/>
                <w:lang w:eastAsia="ru-RU"/>
              </w:rPr>
              <w:t>на стадии проектирования согласовать с Заказчиком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</w:t>
            </w:r>
            <w:r w:rsidR="00B70CEA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DC8FBB4" w14:textId="00FB7597" w:rsidR="00975636" w:rsidRPr="00374A75" w:rsidRDefault="00CB4A30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Модернизация не предполагает изменения основных конструктивных характеристик (</w:t>
            </w:r>
            <w:r w:rsidR="00983BEB" w:rsidRPr="00374A75">
              <w:rPr>
                <w:rFonts w:ascii="Times New Roman" w:eastAsia="Times New Roman" w:hAnsi="Times New Roman"/>
                <w:lang w:eastAsia="ru-RU"/>
              </w:rPr>
              <w:t xml:space="preserve">удельной мощности, габаритных размеров,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диаметра, трассировки, типа прокладки</w:t>
            </w:r>
            <w:r w:rsidR="00983BEB" w:rsidRPr="00374A75">
              <w:rPr>
                <w:rFonts w:ascii="Times New Roman" w:eastAsia="Times New Roman" w:hAnsi="Times New Roman"/>
                <w:lang w:eastAsia="ru-RU"/>
              </w:rPr>
              <w:t xml:space="preserve"> и т.д.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).</w:t>
            </w:r>
          </w:p>
        </w:tc>
      </w:tr>
      <w:tr w:rsidR="00137295" w:rsidRPr="00374A75" w14:paraId="7D46ACA0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00793D52" w14:textId="0F73310F" w:rsidR="00975636" w:rsidRPr="00374A75" w:rsidRDefault="002F05F9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956" w:type="pct"/>
            <w:shd w:val="clear" w:color="000000" w:fill="FFFFFF"/>
          </w:tcPr>
          <w:p w14:paraId="463234BA" w14:textId="322D68C0" w:rsidR="00975636" w:rsidRPr="00374A75" w:rsidRDefault="002F05F9" w:rsidP="00CB4A30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Основные</w:t>
            </w:r>
            <w:r w:rsidR="00CB4A30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</w:t>
            </w:r>
            <w:r w:rsidR="00CB4A30" w:rsidRPr="00374A75">
              <w:rPr>
                <w:rFonts w:ascii="Times New Roman" w:eastAsia="Times New Roman" w:hAnsi="Times New Roman"/>
                <w:lang w:eastAsia="ru-RU"/>
              </w:rPr>
              <w:t xml:space="preserve"> применяемым материалам, з/частям, </w:t>
            </w:r>
            <w:r w:rsidR="00CB4A30"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оборудованию, металлоконструкциям</w:t>
            </w:r>
          </w:p>
        </w:tc>
        <w:tc>
          <w:tcPr>
            <w:tcW w:w="3769" w:type="pct"/>
            <w:shd w:val="clear" w:color="000000" w:fill="FFFFFF"/>
          </w:tcPr>
          <w:p w14:paraId="0F1D976B" w14:textId="3FC922C1" w:rsidR="001D10A8" w:rsidRPr="00374A75" w:rsidRDefault="00CB4A30" w:rsidP="001E2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4A75">
              <w:rPr>
                <w:rFonts w:ascii="Times New Roman" w:hAnsi="Times New Roman"/>
              </w:rPr>
              <w:lastRenderedPageBreak/>
              <w:t>Применяемые материалы, конструкции, оборудование и изделия должны соответствовать действующим ГОСТам, ОСТам, ТУ и прочим применимым стандартам и сопровождаться сертификатами соответствия нормам РФ. Подрядчик выполняет работы с использованием собственных инструментов, комплекта приспособлений, машин и механизмов.</w:t>
            </w:r>
          </w:p>
        </w:tc>
      </w:tr>
      <w:tr w:rsidR="00137295" w:rsidRPr="00374A75" w14:paraId="74766DEE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1B595E47" w14:textId="1411B086" w:rsidR="00975636" w:rsidRPr="00374A75" w:rsidRDefault="002F05F9" w:rsidP="0033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956" w:type="pct"/>
            <w:shd w:val="clear" w:color="000000" w:fill="FFFFFF"/>
          </w:tcPr>
          <w:p w14:paraId="4E828FDA" w14:textId="2327CD2A" w:rsidR="00975636" w:rsidRPr="00374A75" w:rsidRDefault="00CB4A30" w:rsidP="00CB4A30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по выполнению сопутствующих работ</w:t>
            </w:r>
          </w:p>
        </w:tc>
        <w:tc>
          <w:tcPr>
            <w:tcW w:w="3769" w:type="pct"/>
            <w:shd w:val="clear" w:color="000000" w:fill="FFFFFF"/>
          </w:tcPr>
          <w:p w14:paraId="01D571AB" w14:textId="4F2E7A3F" w:rsidR="00975636" w:rsidRPr="00374A75" w:rsidRDefault="00CB4A30" w:rsidP="001E2432">
            <w:pPr>
              <w:spacing w:after="0" w:line="240" w:lineRule="auto"/>
              <w:rPr>
                <w:rFonts w:ascii="Times New Roman" w:hAnsi="Times New Roman"/>
              </w:rPr>
            </w:pPr>
            <w:r w:rsidRPr="00374A75">
              <w:rPr>
                <w:rFonts w:ascii="Times New Roman" w:hAnsi="Times New Roman"/>
              </w:rPr>
              <w:t xml:space="preserve">Обеспечить при производстве работ соблюдение норм и правил техники безопасности и охраны труда. По окончанию выполнения работ произвести погрузку, вывоз и утилизацию строительного мусора и строительных материалов. По окончанию выполнения работ произвести восстановление </w:t>
            </w:r>
            <w:r w:rsidR="00983BEB" w:rsidRPr="00374A75">
              <w:rPr>
                <w:rFonts w:ascii="Times New Roman" w:hAnsi="Times New Roman"/>
              </w:rPr>
              <w:t>нарушенных конструкций помещений и сооружений котельных</w:t>
            </w:r>
            <w:r w:rsidRPr="00374A75">
              <w:rPr>
                <w:rFonts w:ascii="Times New Roman" w:hAnsi="Times New Roman"/>
              </w:rPr>
              <w:t>.</w:t>
            </w:r>
          </w:p>
        </w:tc>
      </w:tr>
      <w:tr w:rsidR="00137295" w:rsidRPr="00374A75" w14:paraId="5606C07C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7E64483C" w14:textId="247BA8A4" w:rsidR="002F05F9" w:rsidRPr="00374A75" w:rsidRDefault="002F05F9" w:rsidP="002F0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956" w:type="pct"/>
            <w:shd w:val="clear" w:color="000000" w:fill="FFFFFF"/>
          </w:tcPr>
          <w:p w14:paraId="6834119E" w14:textId="7EB3DB31" w:rsidR="002F05F9" w:rsidRPr="00374A75" w:rsidRDefault="00CB4A30" w:rsidP="00CB4A30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Потребность в специальном оборудовании</w:t>
            </w:r>
          </w:p>
        </w:tc>
        <w:tc>
          <w:tcPr>
            <w:tcW w:w="3769" w:type="pct"/>
            <w:shd w:val="clear" w:color="000000" w:fill="FFFFFF"/>
            <w:vAlign w:val="center"/>
          </w:tcPr>
          <w:p w14:paraId="3094C2ED" w14:textId="53F06884" w:rsidR="00C02A95" w:rsidRPr="00374A75" w:rsidRDefault="00CB4A30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Наличие производственной базы, складских помещений в г. Санкт-Петербурге, достаточных для выполнения всего комплекса работ в установленные сроки</w:t>
            </w:r>
          </w:p>
        </w:tc>
      </w:tr>
      <w:tr w:rsidR="00137295" w:rsidRPr="00374A75" w14:paraId="6BDDEA3A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0B0CA255" w14:textId="16582A75" w:rsidR="00C02A95" w:rsidRPr="00374A75" w:rsidRDefault="001547C5" w:rsidP="00C02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578A" w14:textId="4632A54F" w:rsidR="00C02A95" w:rsidRPr="00374A75" w:rsidRDefault="00842F0E" w:rsidP="00C02A95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 гарантиям</w:t>
            </w:r>
          </w:p>
        </w:tc>
        <w:tc>
          <w:tcPr>
            <w:tcW w:w="3769" w:type="pct"/>
            <w:shd w:val="clear" w:color="000000" w:fill="FFFFFF"/>
            <w:vAlign w:val="center"/>
          </w:tcPr>
          <w:p w14:paraId="00502736" w14:textId="26E7CE51" w:rsidR="008C66FB" w:rsidRPr="00374A75" w:rsidRDefault="008C66FB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Подрядчик несет ответственность в соответствии с действующим законодательством РФ за ненадлежащее выполнение работ, включая недостатки, обнаруженные в ходе строительства, а также в течение гарантированного срока эксплуатации Объекта.</w:t>
            </w:r>
          </w:p>
          <w:p w14:paraId="753ACD77" w14:textId="0E2F5C1C" w:rsidR="008C66FB" w:rsidRPr="00374A75" w:rsidRDefault="008C66FB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При выполнении работ с ненадлежащим качеством Подрядчик по требованию Заказчика обязан безвозмездно устранить выявленные недостатки.</w:t>
            </w:r>
          </w:p>
          <w:p w14:paraId="1F71192C" w14:textId="795E6495" w:rsidR="008C66FB" w:rsidRPr="00374A75" w:rsidRDefault="008C66FB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Подрядчик несет ответственность за гибель Объекта и (или) вред, причиненный третьим лицам, разрушение Объекта, в случае если указанный вред или гибель Объекта явились следствием нарушений или ошибок, допущенных им при проектировании Объекта или в процессе выполнения строительно-монтажных работ.</w:t>
            </w:r>
          </w:p>
          <w:p w14:paraId="1A773FF9" w14:textId="142CF891" w:rsidR="00C02A95" w:rsidRPr="00374A75" w:rsidRDefault="008C66FB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Подрядчик обязан гарантировать соответствие выполненных работ на срок не менее 5 лет с момента подписания Заказчиком акта приемки-сдачи выполненных работ. На период действия гарантии Подрядчик обязан в кратчайшие сроки принять меры по устранению дефектов, выявленных в процессе эксплуатации, за свой счет.</w:t>
            </w:r>
          </w:p>
        </w:tc>
      </w:tr>
      <w:tr w:rsidR="00137295" w:rsidRPr="00374A75" w14:paraId="5FE6CED7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0F49FDFF" w14:textId="2A532B36" w:rsidR="00C02A95" w:rsidRPr="00374A75" w:rsidRDefault="001547C5" w:rsidP="00C02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956" w:type="pct"/>
            <w:shd w:val="clear" w:color="000000" w:fill="FFFFFF"/>
          </w:tcPr>
          <w:p w14:paraId="24A1E998" w14:textId="65774D89" w:rsidR="00C02A95" w:rsidRPr="00374A75" w:rsidRDefault="008C66FB" w:rsidP="008C66FB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 документации при приемке</w:t>
            </w:r>
          </w:p>
        </w:tc>
        <w:tc>
          <w:tcPr>
            <w:tcW w:w="3769" w:type="pct"/>
            <w:shd w:val="clear" w:color="000000" w:fill="FFFFFF"/>
          </w:tcPr>
          <w:p w14:paraId="728B2A68" w14:textId="69B2599E" w:rsidR="00C02A95" w:rsidRPr="00374A75" w:rsidRDefault="008C66FB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Приемка работ осуществляется по окончании работ представителем Заказчика с участием полномочных представителей Подрядчика, при необходимости с привлечением иных заинтересованных лиц и (или) органов надзора. Результатом приемки выполненных работ является акт о приемке выполненных работ КС-2 и справка о стоимости выполненных работ и затрат КС-3, подписанные полномочными представителями Заказчика и Подрядчика.</w:t>
            </w:r>
          </w:p>
        </w:tc>
      </w:tr>
      <w:tr w:rsidR="00137295" w:rsidRPr="00374A75" w14:paraId="2C0ADF70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4D4668D5" w14:textId="105276DC" w:rsidR="006465E5" w:rsidRPr="00374A75" w:rsidRDefault="006465E5" w:rsidP="006465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8EDE" w14:textId="3A3A8A9F" w:rsidR="006465E5" w:rsidRPr="00374A75" w:rsidRDefault="006F26DF" w:rsidP="006F26DF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 документации для предоставления Подрядчиком после окончания работ: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D343" w14:textId="7510CC4E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1) </w:t>
            </w:r>
            <w:r w:rsidRPr="00374A75">
              <w:rPr>
                <w:rFonts w:ascii="Times New Roman" w:hAnsi="Times New Roman"/>
                <w:lang w:eastAsia="ru-RU"/>
              </w:rPr>
              <w:t>Документация должна быть разработана в соответствии с требованиями, установленными:</w:t>
            </w:r>
          </w:p>
          <w:p w14:paraId="560F9152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 xml:space="preserve">-Гражданскому кодексу РФ; </w:t>
            </w:r>
          </w:p>
          <w:p w14:paraId="2E46EAC8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-Федеральный закон «Технический регламент о требованиях пожарной безопасности» от 22.07.2008 № 123-ФЗ;</w:t>
            </w:r>
          </w:p>
          <w:p w14:paraId="71A9B506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-Федеральный закон №52-ФЗ от 30.03.99г. «О санитарно-эпидемиологическом благополучии населения (с изменениями)»;</w:t>
            </w:r>
          </w:p>
          <w:p w14:paraId="3BC7CE5B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 ГОСТ Р 21.101-2020 «Система проектной документации для строительства. Основные требования к проектной документации, действующей нормативно-технической документацией»;</w:t>
            </w:r>
          </w:p>
          <w:p w14:paraId="0FD531F5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 Постановлением Правительства Российской Федерации от 16 февраля 2008г. № 87 «О составе разделов проектной документации требований к их содержанию», частью 12 статьи 48 Градостроительного кодекса Российской Федерации. Выполнить базисно-индексным методом с переводом итогов в текущий уровень цен;</w:t>
            </w:r>
          </w:p>
          <w:p w14:paraId="00EA366F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-СНиП 12-03-2001 «Безопасность труда в строительстве Часть 1. Общие требования»;</w:t>
            </w:r>
          </w:p>
          <w:p w14:paraId="3436FD2B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t>-СНиП 12-04-2002 «Безопасность труда в строительстве Часть 2. Строительное производство»;</w:t>
            </w:r>
          </w:p>
          <w:p w14:paraId="51290B77" w14:textId="77777777" w:rsidR="00A16704" w:rsidRPr="00374A75" w:rsidRDefault="00A16704" w:rsidP="00A1670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74A75">
              <w:rPr>
                <w:rFonts w:ascii="Times New Roman" w:hAnsi="Times New Roman"/>
                <w:lang w:eastAsia="ru-RU"/>
              </w:rPr>
              <w:lastRenderedPageBreak/>
              <w:t>- И иные требования государственных стандартов, действующих строительных норм и правил, НПБ, технических регламентов, норм и правил, предназначенных для выполнения данных видов работ.</w:t>
            </w:r>
          </w:p>
          <w:p w14:paraId="058DA3EE" w14:textId="461D83F7" w:rsidR="006F26DF" w:rsidRPr="00374A75" w:rsidRDefault="00A16704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2) </w:t>
            </w:r>
            <w:r w:rsidR="006F26DF" w:rsidRPr="00374A75">
              <w:rPr>
                <w:rFonts w:ascii="Times New Roman" w:eastAsia="Times New Roman" w:hAnsi="Times New Roman"/>
                <w:lang w:eastAsia="ru-RU"/>
              </w:rPr>
              <w:t xml:space="preserve">Рабочие чертежи для производства строительно-монтажных работ (основной комплект марки </w:t>
            </w:r>
            <w:r w:rsidR="00983BEB" w:rsidRPr="00374A75">
              <w:rPr>
                <w:rFonts w:ascii="Times New Roman" w:eastAsia="Times New Roman" w:hAnsi="Times New Roman"/>
                <w:lang w:eastAsia="ru-RU"/>
              </w:rPr>
              <w:t>ТМ</w:t>
            </w:r>
            <w:r w:rsidR="006F26DF" w:rsidRPr="00374A75">
              <w:rPr>
                <w:rFonts w:ascii="Times New Roman" w:eastAsia="Times New Roman" w:hAnsi="Times New Roman"/>
                <w:lang w:eastAsia="ru-RU"/>
              </w:rPr>
              <w:t>)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 xml:space="preserve"> на каждый </w:t>
            </w:r>
            <w:r w:rsidR="00983BEB" w:rsidRPr="00374A75">
              <w:rPr>
                <w:rFonts w:ascii="Times New Roman" w:eastAsia="Times New Roman" w:hAnsi="Times New Roman"/>
                <w:lang w:eastAsia="ru-RU"/>
              </w:rPr>
              <w:t>объект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 xml:space="preserve"> согласно перечню адресов и участков, указанных </w:t>
            </w:r>
            <w:r w:rsidR="002D55F2" w:rsidRPr="00374A75">
              <w:rPr>
                <w:rFonts w:ascii="Times New Roman" w:eastAsia="Times New Roman" w:hAnsi="Times New Roman"/>
                <w:lang w:eastAsia="ru-RU"/>
              </w:rPr>
              <w:t>в приложении № 1 и ведомостей объема работ согласно приложениям №№ 2, 3, 4, 5</w:t>
            </w:r>
            <w:r w:rsidR="006F26DF" w:rsidRPr="00374A75">
              <w:rPr>
                <w:rFonts w:ascii="Times New Roman" w:eastAsia="Times New Roman" w:hAnsi="Times New Roman"/>
                <w:lang w:eastAsia="ru-RU"/>
              </w:rPr>
              <w:t>. В состав основного комплекта входят:</w:t>
            </w:r>
          </w:p>
          <w:p w14:paraId="25D6989C" w14:textId="442FF64D" w:rsidR="006F26DF" w:rsidRPr="00374A75" w:rsidRDefault="006F26DF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общие данные по рабочим чертежам</w:t>
            </w:r>
            <w:r w:rsidR="000F56D3" w:rsidRPr="00374A75">
              <w:rPr>
                <w:rFonts w:ascii="Times New Roman" w:eastAsia="Times New Roman" w:hAnsi="Times New Roman"/>
                <w:lang w:eastAsia="ru-RU"/>
              </w:rPr>
              <w:t xml:space="preserve"> (Общая пояснительная</w:t>
            </w:r>
            <w:r w:rsidR="006D3493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F56D3" w:rsidRPr="00374A75">
              <w:rPr>
                <w:rFonts w:ascii="Times New Roman" w:eastAsia="Times New Roman" w:hAnsi="Times New Roman"/>
                <w:lang w:eastAsia="ru-RU"/>
              </w:rPr>
              <w:t>записка)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34A96686" w14:textId="787263B7" w:rsidR="006F26DF" w:rsidRPr="00374A75" w:rsidRDefault="006F26DF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ситуационный план;</w:t>
            </w:r>
          </w:p>
          <w:p w14:paraId="61C5286C" w14:textId="72F5BB2B" w:rsidR="00983BEB" w:rsidRPr="00374A75" w:rsidRDefault="006F26DF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83BEB" w:rsidRPr="00374A75">
              <w:rPr>
                <w:rFonts w:ascii="Times New Roman" w:eastAsia="Times New Roman" w:hAnsi="Times New Roman"/>
                <w:lang w:eastAsia="ru-RU"/>
              </w:rPr>
              <w:t>Раздел «Технологические решения»</w:t>
            </w:r>
          </w:p>
          <w:p w14:paraId="3BB5E3D2" w14:textId="77777777" w:rsidR="00983BEB" w:rsidRPr="00374A75" w:rsidRDefault="00983BEB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Раздел «Проект организации строительства»</w:t>
            </w:r>
          </w:p>
          <w:p w14:paraId="3539AFB8" w14:textId="4BF1B98B" w:rsidR="006F26DF" w:rsidRPr="00374A75" w:rsidRDefault="006F26DF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поперечные разрезы (при необходимости);</w:t>
            </w:r>
          </w:p>
          <w:p w14:paraId="0116E59D" w14:textId="1367E390" w:rsidR="006F26DF" w:rsidRPr="00374A75" w:rsidRDefault="006F26DF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профили (при необходимости);</w:t>
            </w:r>
          </w:p>
          <w:p w14:paraId="30AB051F" w14:textId="1391CB87" w:rsidR="006465E5" w:rsidRPr="00374A75" w:rsidRDefault="006F26DF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чертежи (планы, разрезы, схемы) (при необходимости)</w:t>
            </w:r>
          </w:p>
          <w:p w14:paraId="695ED171" w14:textId="361B6679" w:rsidR="00983BEB" w:rsidRPr="00374A75" w:rsidRDefault="00983BEB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Раздел «Смета на реконструкцию или модернизацию существующих объектов системы централизованного теплоснабжения, за исключением тепловых сетей»</w:t>
            </w:r>
          </w:p>
          <w:p w14:paraId="53235C57" w14:textId="26523645" w:rsidR="00983BEB" w:rsidRPr="00374A75" w:rsidRDefault="00983BEB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Раздел «Иная документация в случаях, предусмотренных федеральными законами»</w:t>
            </w:r>
          </w:p>
          <w:p w14:paraId="46716579" w14:textId="3AF6D90B" w:rsidR="006F26DF" w:rsidRPr="00374A75" w:rsidRDefault="00A16704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3) 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>П</w:t>
            </w:r>
            <w:r w:rsidR="006F26DF" w:rsidRPr="00374A75">
              <w:rPr>
                <w:rFonts w:ascii="Times New Roman" w:eastAsia="Times New Roman" w:hAnsi="Times New Roman"/>
                <w:lang w:eastAsia="ru-RU"/>
              </w:rPr>
              <w:t xml:space="preserve">осле окончания работ 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 xml:space="preserve">Подрядчик </w:t>
            </w:r>
            <w:r w:rsidR="006F26DF" w:rsidRPr="00374A75">
              <w:rPr>
                <w:rFonts w:ascii="Times New Roman" w:eastAsia="Times New Roman" w:hAnsi="Times New Roman"/>
                <w:lang w:eastAsia="ru-RU"/>
              </w:rPr>
              <w:t>предоставляет следующую</w:t>
            </w:r>
            <w:r w:rsidR="00190F06" w:rsidRPr="00374A75">
              <w:rPr>
                <w:rFonts w:ascii="Times New Roman" w:hAnsi="Times New Roman"/>
              </w:rPr>
              <w:t xml:space="preserve"> </w:t>
            </w:r>
            <w:r w:rsidR="00190F06" w:rsidRPr="00374A75">
              <w:rPr>
                <w:rFonts w:ascii="Times New Roman" w:eastAsia="Times New Roman" w:hAnsi="Times New Roman"/>
                <w:lang w:eastAsia="ru-RU"/>
              </w:rPr>
              <w:t>документацию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 xml:space="preserve">: на каждый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>объект,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где выполнены работы 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 xml:space="preserve">согласно перечню адресов, указанных </w:t>
            </w:r>
            <w:r w:rsidR="002D55F2" w:rsidRPr="00374A75">
              <w:rPr>
                <w:rFonts w:ascii="Times New Roman" w:eastAsia="Times New Roman" w:hAnsi="Times New Roman"/>
                <w:lang w:eastAsia="ru-RU"/>
              </w:rPr>
              <w:t xml:space="preserve">в приложении № 1 и ведомостей объема работ согласно приложениям №№ 2, 3, 4, 5 </w:t>
            </w:r>
            <w:r w:rsidR="00190F06" w:rsidRPr="00374A75">
              <w:rPr>
                <w:rFonts w:ascii="Times New Roman" w:eastAsia="Times New Roman" w:hAnsi="Times New Roman"/>
                <w:lang w:eastAsia="ru-RU"/>
              </w:rPr>
              <w:t>в составе:</w:t>
            </w:r>
          </w:p>
          <w:p w14:paraId="2388245C" w14:textId="5D7B18E7" w:rsidR="00190F06" w:rsidRPr="00374A75" w:rsidRDefault="00190F06" w:rsidP="001E243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Реестр исполнительной документации (с подписями о передаче Заказчику).</w:t>
            </w:r>
          </w:p>
          <w:p w14:paraId="501FC143" w14:textId="77777777" w:rsidR="00190F06" w:rsidRPr="00374A75" w:rsidRDefault="00190F06" w:rsidP="001E243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Приказы о назначении ответственных лиц со стороны Подрядчика (основание для проведения строительного контроля и подписания актов освидетельствования скрытых работ и ответственных конструкций).</w:t>
            </w:r>
          </w:p>
          <w:p w14:paraId="42128996" w14:textId="7DA6D866" w:rsidR="00190F06" w:rsidRPr="00374A75" w:rsidRDefault="00190F06" w:rsidP="001E243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843E6">
              <w:rPr>
                <w:rFonts w:ascii="Times New Roman" w:eastAsia="Times New Roman" w:hAnsi="Times New Roman"/>
                <w:lang w:eastAsia="ru-RU"/>
              </w:rPr>
              <w:t>Допуск СРО Подрядчика, выписка из реестра СРО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6DB0AF1" w14:textId="3113BE5F" w:rsidR="00190F06" w:rsidRPr="00374A75" w:rsidRDefault="00190F06" w:rsidP="001E243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Журналы производства работ:</w:t>
            </w:r>
          </w:p>
          <w:p w14:paraId="7C3FBB07" w14:textId="77777777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общий журнал работ (пронумерован, прошит и зарегистрирован);</w:t>
            </w:r>
          </w:p>
          <w:p w14:paraId="33F708EF" w14:textId="77777777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- журнал бетонных работ (при проведении данных работ на объекте);</w:t>
            </w:r>
          </w:p>
          <w:p w14:paraId="3DF1533C" w14:textId="1226EB70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- журнал сварочных работ (к нему в виде приложения должны быть приложены аттестационные удостоверения </w:t>
            </w:r>
            <w:r w:rsidR="00887672" w:rsidRPr="00374A75">
              <w:rPr>
                <w:rFonts w:ascii="Times New Roman" w:eastAsia="Times New Roman" w:hAnsi="Times New Roman"/>
                <w:lang w:eastAsia="ru-RU"/>
              </w:rPr>
              <w:t>сварщиков,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производивших работы).</w:t>
            </w:r>
          </w:p>
          <w:p w14:paraId="4787DE04" w14:textId="77BA2AD5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5. Акты освидетельствования скрытых работ, завизированные ответственными представителями Заказчика, Подрядчика. Акты оформляются на все скрытые работы, на каждый вид работ отдельно, в соответствие с датами в журналах работ, приложенных паспортов на изделия и материалы, проектным маркам и датам производства работ.</w:t>
            </w:r>
          </w:p>
          <w:p w14:paraId="05EDBCA2" w14:textId="35E6DE11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6. Акт гидравлических испытаний (при необходимости)</w:t>
            </w:r>
          </w:p>
          <w:p w14:paraId="631EC170" w14:textId="74E1FD07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7. Акт промывки (при необходимости)</w:t>
            </w:r>
          </w:p>
          <w:p w14:paraId="6667A86C" w14:textId="10F2A384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8. Паспорта и сертификаты на все применённые материалы и изделия, в том числе на давальческие материалы (паспорта на трубопроводную арматуру, заводские изделия, товарный бетон, раствор и железобетонные изделия передаются в оригиналах, сертификаты и паспорта на инертные материалы, трубопроводы, электроды и др., что поставляется частью от партии, передаются в заверенных копиях).</w:t>
            </w:r>
          </w:p>
          <w:p w14:paraId="08AB2473" w14:textId="36F39739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9. Эксплуатационную документацию на покупные изделия.</w:t>
            </w:r>
          </w:p>
          <w:p w14:paraId="0A466E10" w14:textId="27F8A1D9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10. Акт приёмке работ по восстановлению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конструкций и целостности зданий и помещений котельных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(при необходимости).</w:t>
            </w:r>
          </w:p>
          <w:p w14:paraId="09DCE33E" w14:textId="417EE2A5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>1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 Сертификат производственной аттестации технологии сварки, в соответствии с РД 03-615-03.</w:t>
            </w:r>
          </w:p>
          <w:p w14:paraId="5EE5AC2B" w14:textId="456CC8B0" w:rsidR="00190F06" w:rsidRPr="00374A75" w:rsidRDefault="00190F06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1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>2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. Протокол (удостоверение НАКС) аттестации сварщика (специалиста сварочного производства) или его заверенная копия. Данный перечень и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наименование документации могут изменяться и дополняться по взаимному согласованию сторон.</w:t>
            </w:r>
          </w:p>
        </w:tc>
      </w:tr>
      <w:tr w:rsidR="00137295" w:rsidRPr="00374A75" w14:paraId="51D358ED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5CFBA09F" w14:textId="1FDEA8CF" w:rsidR="0071768B" w:rsidRPr="00374A75" w:rsidRDefault="003144EF" w:rsidP="00717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20</w:t>
            </w:r>
            <w:r w:rsidR="0071768B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</w:tcPr>
          <w:p w14:paraId="6B88FB50" w14:textId="77777777" w:rsidR="0071768B" w:rsidRPr="00374A75" w:rsidRDefault="0071768B" w:rsidP="0071768B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</w:t>
            </w:r>
          </w:p>
          <w:p w14:paraId="3C4DE62E" w14:textId="21D564CA" w:rsidR="0071768B" w:rsidRPr="00374A75" w:rsidRDefault="0071768B" w:rsidP="0071768B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благоустройству</w:t>
            </w:r>
          </w:p>
        </w:tc>
        <w:tc>
          <w:tcPr>
            <w:tcW w:w="3769" w:type="pct"/>
            <w:shd w:val="clear" w:color="000000" w:fill="FFFFFF"/>
          </w:tcPr>
          <w:p w14:paraId="13843434" w14:textId="50AD4705" w:rsidR="0071768B" w:rsidRPr="00374A75" w:rsidRDefault="00AD0A4D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  <w:r w:rsidR="0071768B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137295" w:rsidRPr="00374A75" w14:paraId="08F989E0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0C81E6CC" w14:textId="04F95EB3" w:rsidR="0071768B" w:rsidRPr="00374A75" w:rsidRDefault="00BC0D21" w:rsidP="00717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21</w:t>
            </w:r>
            <w:r w:rsidR="0071768B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</w:tcPr>
          <w:p w14:paraId="1A24D793" w14:textId="77777777" w:rsidR="0071768B" w:rsidRPr="00374A75" w:rsidRDefault="0071768B" w:rsidP="0071768B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Основные</w:t>
            </w:r>
          </w:p>
          <w:p w14:paraId="6E7FDD06" w14:textId="1B351007" w:rsidR="0071768B" w:rsidRPr="00374A75" w:rsidRDefault="0071768B" w:rsidP="0071768B">
            <w:pPr>
              <w:spacing w:after="0" w:line="240" w:lineRule="auto"/>
              <w:ind w:right="-109"/>
              <w:rPr>
                <w:rFonts w:ascii="Times New Roman" w:eastAsiaTheme="minorHAnsi" w:hAnsi="Times New Roman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к «ПОС»</w:t>
            </w:r>
          </w:p>
        </w:tc>
        <w:tc>
          <w:tcPr>
            <w:tcW w:w="3769" w:type="pct"/>
            <w:shd w:val="clear" w:color="000000" w:fill="FFFFFF"/>
          </w:tcPr>
          <w:p w14:paraId="3A4F22DF" w14:textId="114E013F" w:rsidR="0071768B" w:rsidRPr="00374A75" w:rsidRDefault="0071768B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На период строительства технические условия на инженерное обеспечение (электроснабжение, водоснабжение и водоотведение) не предусматриваются.</w:t>
            </w:r>
          </w:p>
        </w:tc>
      </w:tr>
      <w:tr w:rsidR="00137295" w:rsidRPr="00374A75" w14:paraId="5B5D255B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682B0714" w14:textId="4A7BA3D3" w:rsidR="0071768B" w:rsidRPr="00374A75" w:rsidRDefault="00BC0D21" w:rsidP="00717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22</w:t>
            </w:r>
            <w:r w:rsidR="0071768B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</w:tcPr>
          <w:p w14:paraId="55BB66A7" w14:textId="7DA98597" w:rsidR="0071768B" w:rsidRPr="00374A75" w:rsidRDefault="0071768B" w:rsidP="0071768B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Сроки выполнения работ</w:t>
            </w:r>
          </w:p>
        </w:tc>
        <w:tc>
          <w:tcPr>
            <w:tcW w:w="3769" w:type="pct"/>
            <w:shd w:val="clear" w:color="000000" w:fill="FFFFFF"/>
          </w:tcPr>
          <w:p w14:paraId="3DB9500F" w14:textId="77777777" w:rsidR="008867D2" w:rsidRPr="00374A75" w:rsidRDefault="008867D2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В соответствии с календарным планом выполнения работ по объект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>ам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, являющимся неотъемлемой частью договора на выполнение работ.</w:t>
            </w:r>
          </w:p>
          <w:tbl>
            <w:tblPr>
              <w:tblW w:w="531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58"/>
            </w:tblGrid>
            <w:tr w:rsidR="006314BA" w:rsidRPr="00374A75" w14:paraId="239E56F2" w14:textId="77777777" w:rsidTr="008C124B">
              <w:trPr>
                <w:trHeight w:val="20"/>
                <w:jc w:val="center"/>
              </w:trPr>
              <w:tc>
                <w:tcPr>
                  <w:tcW w:w="3576" w:type="pct"/>
                  <w:shd w:val="clear" w:color="000000" w:fill="FFFFFF"/>
                </w:tcPr>
                <w:p w14:paraId="1D5EA785" w14:textId="1EA660FA" w:rsidR="006314BA" w:rsidRPr="00374A75" w:rsidRDefault="006314BA" w:rsidP="00374A7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0" w:right="161" w:firstLine="0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Этапы, виды и сроки выполнения работ:</w:t>
                  </w:r>
                  <w:r w:rsidR="00374A75"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  <w:p w14:paraId="6FE31575" w14:textId="7C73137C" w:rsidR="00374A75" w:rsidRDefault="00374A75" w:rsidP="00374A75">
                  <w:pPr>
                    <w:spacing w:after="0" w:line="240" w:lineRule="auto"/>
                    <w:ind w:right="161"/>
                    <w:jc w:val="both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6843E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Общий срок не должен превышать 65 календарных дней с даты заключения Договора</w:t>
                  </w:r>
                  <w:bookmarkStart w:id="0" w:name="_GoBack"/>
                  <w:bookmarkEnd w:id="0"/>
                </w:p>
                <w:p w14:paraId="546D5548" w14:textId="77777777" w:rsidR="00374A75" w:rsidRPr="00374A75" w:rsidRDefault="00374A75" w:rsidP="00374A75">
                  <w:pPr>
                    <w:spacing w:after="0" w:line="240" w:lineRule="auto"/>
                    <w:ind w:right="161"/>
                    <w:jc w:val="both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Время проведения работ на объекте согласуется с руководителем учреждения. Подрядчик приступает к работам после согласования и утверждения с Заказчиком плана графика выполнения работ.</w:t>
                  </w:r>
                </w:p>
                <w:p w14:paraId="016D7CC2" w14:textId="77777777" w:rsidR="00374A75" w:rsidRPr="00374A75" w:rsidRDefault="00374A75" w:rsidP="00374A75">
                  <w:pPr>
                    <w:spacing w:after="0" w:line="240" w:lineRule="auto"/>
                    <w:ind w:right="161"/>
                    <w:jc w:val="both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Подрядчик до начала выполнения работ предоставляет Заказчику:</w:t>
                  </w:r>
                </w:p>
                <w:p w14:paraId="6057CA88" w14:textId="77777777" w:rsidR="00374A75" w:rsidRPr="00374A75" w:rsidRDefault="00374A75" w:rsidP="00374A75">
                  <w:pPr>
                    <w:spacing w:after="0" w:line="240" w:lineRule="auto"/>
                    <w:ind w:right="161"/>
                    <w:jc w:val="both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- утвержденный план график выполнения работ;</w:t>
                  </w:r>
                </w:p>
                <w:p w14:paraId="2301BC1E" w14:textId="77777777" w:rsidR="00374A75" w:rsidRPr="00374A75" w:rsidRDefault="00374A75" w:rsidP="00374A75">
                  <w:pPr>
                    <w:spacing w:after="0" w:line="240" w:lineRule="auto"/>
                    <w:ind w:right="161"/>
                    <w:jc w:val="both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- копию приказа о назначении ответственного за проведение работ и соблюдение требований пожарной безопасности, охраны окружающей среды;</w:t>
                  </w:r>
                </w:p>
                <w:p w14:paraId="65BF641F" w14:textId="149AA1BE" w:rsidR="00374A75" w:rsidRDefault="00374A75" w:rsidP="00374A75">
                  <w:pPr>
                    <w:spacing w:after="0" w:line="240" w:lineRule="auto"/>
                    <w:ind w:right="161"/>
                    <w:jc w:val="both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74A75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- список сотрудников необходимых для выполнения данных видов работ (допуск работников Подрядчика на территорию учреждения).</w:t>
                  </w:r>
                </w:p>
                <w:p w14:paraId="571A0A33" w14:textId="77777777" w:rsidR="00374A75" w:rsidRPr="00374A75" w:rsidRDefault="00374A75" w:rsidP="00374A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tbl>
                  <w:tblPr>
                    <w:tblW w:w="7723" w:type="dxa"/>
                    <w:tblCellSpacing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5134"/>
                    <w:gridCol w:w="1901"/>
                  </w:tblGrid>
                  <w:tr w:rsidR="006314BA" w:rsidRPr="00374A75" w14:paraId="39113C1A" w14:textId="77777777" w:rsidTr="00FB3720">
                    <w:trPr>
                      <w:trHeight w:val="20"/>
                      <w:tblCellSpacing w:w="0" w:type="dxa"/>
                    </w:trPr>
                    <w:tc>
                      <w:tcPr>
                        <w:tcW w:w="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534D55DC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lang w:eastAsia="ru-RU"/>
                          </w:rPr>
                          <w:t>этап</w:t>
                        </w:r>
                      </w:p>
                    </w:tc>
                    <w:tc>
                      <w:tcPr>
                        <w:tcW w:w="5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58E3A9C5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lang w:eastAsia="ru-RU"/>
                          </w:rPr>
                          <w:t>наименование работ / результат выполнения работ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30F4C408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lang w:eastAsia="ru-RU"/>
                          </w:rPr>
                          <w:t>срок выполнения</w:t>
                        </w:r>
                      </w:p>
                    </w:tc>
                  </w:tr>
                  <w:tr w:rsidR="006314BA" w:rsidRPr="00374A75" w14:paraId="55EEF5B4" w14:textId="77777777" w:rsidTr="00FB3720">
                    <w:trPr>
                      <w:trHeight w:val="20"/>
                      <w:tblCellSpacing w:w="0" w:type="dxa"/>
                    </w:trPr>
                    <w:tc>
                      <w:tcPr>
                        <w:tcW w:w="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653B7913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5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35A0C09E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Уточнение, общая проработка технического задания, уточнение ведомостей объемов работ / Откорректированное Техническое задание на проектирование и строительно-монтажные работы по реконструкции или модернизации существующих объектов системы централизованного теплоснабжения согласно перечню адресов, указанных в Техническом задании и ведомости объемов работ.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730A4AC2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15 календарных дней с даты перечисления </w:t>
                        </w:r>
                      </w:p>
                      <w:p w14:paraId="6CE2DAC0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аванса</w:t>
                        </w:r>
                      </w:p>
                    </w:tc>
                  </w:tr>
                  <w:tr w:rsidR="006314BA" w:rsidRPr="00374A75" w14:paraId="0322FC0A" w14:textId="77777777" w:rsidTr="00FB3720">
                    <w:trPr>
                      <w:trHeight w:val="20"/>
                      <w:tblCellSpacing w:w="0" w:type="dxa"/>
                    </w:trPr>
                    <w:tc>
                      <w:tcPr>
                        <w:tcW w:w="68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4B54E144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1252D69B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Разработка проектно-сметной документации (далее – ПСД) на реконструкцию или модернизацию существующих объектов системы централизованного теплоснабжения согласно перечню адресов, указанных в Техническом задании и ведомостей объема работ согласно приложению №№ 2, 3.</w:t>
                        </w:r>
                      </w:p>
                    </w:tc>
                    <w:tc>
                      <w:tcPr>
                        <w:tcW w:w="190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0EFFB72D" w14:textId="62449799" w:rsidR="006314BA" w:rsidRPr="00374A75" w:rsidRDefault="0011079F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15</w:t>
                        </w:r>
                        <w:r w:rsidR="006314BA"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 календарных дней с даты приемки работ по этапу № 1 </w:t>
                        </w:r>
                      </w:p>
                    </w:tc>
                  </w:tr>
                  <w:tr w:rsidR="006314BA" w:rsidRPr="00374A75" w14:paraId="4E00AC08" w14:textId="77777777" w:rsidTr="00FB3720">
                    <w:trPr>
                      <w:trHeight w:val="20"/>
                      <w:tblCellSpacing w:w="0" w:type="dxa"/>
                    </w:trPr>
                    <w:tc>
                      <w:tcPr>
                        <w:tcW w:w="68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702BB212" w14:textId="77777777" w:rsidR="006314BA" w:rsidRPr="00374A75" w:rsidRDefault="006314BA" w:rsidP="001E2432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575B3D59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Передача Заказчику на согласование проектов и смет на реконструкцию или модернизацию существующих объектов системы централизованного теплоснабжения согласно перечню адресов, указанных в Техническом задании и ведомостей объема работ согласно приложению №№ 2, 3.</w:t>
                        </w:r>
                      </w:p>
                    </w:tc>
                    <w:tc>
                      <w:tcPr>
                        <w:tcW w:w="190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24D63F5" w14:textId="77777777" w:rsidR="006314BA" w:rsidRPr="00374A75" w:rsidRDefault="006314BA" w:rsidP="001E2432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</w:p>
                    </w:tc>
                  </w:tr>
                  <w:tr w:rsidR="006314BA" w:rsidRPr="00374A75" w14:paraId="2DE17545" w14:textId="77777777" w:rsidTr="00FB3720">
                    <w:trPr>
                      <w:trHeight w:val="20"/>
                      <w:tblCellSpacing w:w="0" w:type="dxa"/>
                    </w:trPr>
                    <w:tc>
                      <w:tcPr>
                        <w:tcW w:w="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0AD49CAE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5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198B76A9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Производство строительно-монтажных работ по реконструкции или модернизацию существующих объектов системы централизованного теплоснабжения согласно перечню адресов, указанных в Техническом задании и ведомостей объема работ согласно приложению №№ 2, 3 согласно разработанной и согласованной ПСД.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hideMark/>
                      </w:tcPr>
                      <w:p w14:paraId="1653F4C2" w14:textId="77777777" w:rsidR="006314BA" w:rsidRPr="00374A75" w:rsidRDefault="006314BA" w:rsidP="001E243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30 календарных дней</w:t>
                        </w:r>
                        <w:r w:rsidRPr="00374A75">
                          <w:rPr>
                            <w:rFonts w:ascii="Times New Roman" w:eastAsia="Arial Unicode MS" w:hAnsi="Times New Roman"/>
                            <w:color w:val="000000"/>
                            <w:lang w:eastAsia="ru-RU"/>
                          </w:rPr>
                          <w:t> </w:t>
                        </w:r>
                        <w:r w:rsidRPr="00374A75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с даты приемки работ по этапу № 2</w:t>
                        </w:r>
                      </w:p>
                    </w:tc>
                  </w:tr>
                </w:tbl>
                <w:p w14:paraId="3D5C93C9" w14:textId="77777777" w:rsidR="006314BA" w:rsidRPr="00374A75" w:rsidRDefault="006314BA" w:rsidP="001E24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14:paraId="115DED16" w14:textId="4666C9EA" w:rsidR="006314BA" w:rsidRPr="00374A75" w:rsidRDefault="006314BA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37295" w:rsidRPr="00374A75" w14:paraId="2B3E4423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1F6EEF06" w14:textId="7D15B3DB" w:rsidR="008867D2" w:rsidRPr="00374A75" w:rsidRDefault="000F56D3" w:rsidP="00886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23</w:t>
            </w:r>
            <w:r w:rsidR="008867D2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shd w:val="clear" w:color="000000" w:fill="FFFFFF"/>
          </w:tcPr>
          <w:p w14:paraId="7DD48048" w14:textId="42ADB6F8" w:rsidR="008867D2" w:rsidRPr="00374A75" w:rsidRDefault="008867D2" w:rsidP="008867D2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Границы ответственности</w:t>
            </w:r>
          </w:p>
        </w:tc>
        <w:tc>
          <w:tcPr>
            <w:tcW w:w="3769" w:type="pct"/>
            <w:shd w:val="clear" w:color="000000" w:fill="FFFFFF"/>
            <w:vAlign w:val="center"/>
          </w:tcPr>
          <w:p w14:paraId="4AD2138B" w14:textId="7CA448D2" w:rsidR="008867D2" w:rsidRPr="00374A75" w:rsidRDefault="008867D2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Границы ответственности Подрядчика: Инженерные изыскания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 xml:space="preserve"> (при необходимости)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 xml:space="preserve">Проект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на реконструкцию или модернизацию существующих объектов системы централизованного теплоснабжения, за исключением тепловых сетей 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 xml:space="preserve">согласно перечню адресов и участков, указанных </w:t>
            </w:r>
            <w:r w:rsidR="002D55F2" w:rsidRPr="00374A75">
              <w:rPr>
                <w:rFonts w:ascii="Times New Roman" w:eastAsia="Times New Roman" w:hAnsi="Times New Roman"/>
                <w:lang w:eastAsia="ru-RU"/>
              </w:rPr>
              <w:t>в приложении № 1 и ведомостей объема работ согласно приложениям №№ 2, 3, 4, 5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5C4A58D1" w14:textId="6AAA7991" w:rsidR="008867D2" w:rsidRPr="00374A75" w:rsidRDefault="008867D2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Границы ответственности Заказчика: 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>Паспорта котельных</w:t>
            </w:r>
            <w:r w:rsidR="009375FF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137295" w:rsidRPr="00374A75" w14:paraId="585ECD1E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0EC8B002" w14:textId="1196318D" w:rsidR="008867D2" w:rsidRPr="00374A75" w:rsidRDefault="000F56D3" w:rsidP="00886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24</w:t>
            </w:r>
            <w:r w:rsidR="008867D2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0688" w14:textId="33727DC6" w:rsidR="008867D2" w:rsidRPr="00374A75" w:rsidRDefault="008867D2" w:rsidP="008867D2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Режим работы проектируемого объекта (сезонность, непрерывность, сменность)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605" w14:textId="5B92A906" w:rsidR="008867D2" w:rsidRPr="00374A75" w:rsidRDefault="00B2413B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>епрерывность</w:t>
            </w:r>
          </w:p>
        </w:tc>
      </w:tr>
      <w:tr w:rsidR="00137295" w:rsidRPr="00374A75" w14:paraId="6865F77C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7484DE84" w14:textId="60D95344" w:rsidR="008867D2" w:rsidRPr="00374A75" w:rsidRDefault="000F56D3" w:rsidP="00886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25</w:t>
            </w:r>
            <w:r w:rsidR="008867D2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76EC" w14:textId="761D9D88" w:rsidR="008867D2" w:rsidRPr="00374A75" w:rsidRDefault="008867D2" w:rsidP="008867D2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Наличие обслуживающего персонала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713" w14:textId="51AA6234" w:rsidR="008867D2" w:rsidRPr="00374A75" w:rsidRDefault="00BC0D21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Операторы котельных, начальники производственных участков</w:t>
            </w:r>
            <w:r w:rsidR="008867D2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137295" w:rsidRPr="00374A75" w14:paraId="6C183C0E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28B1D499" w14:textId="7F557E2F" w:rsidR="008867D2" w:rsidRPr="00374A75" w:rsidRDefault="000F56D3" w:rsidP="00886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26</w:t>
            </w:r>
            <w:r w:rsidR="008867D2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19A" w14:textId="77777777" w:rsidR="008867D2" w:rsidRPr="00374A75" w:rsidRDefault="008867D2" w:rsidP="008867D2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Требования о</w:t>
            </w:r>
          </w:p>
          <w:p w14:paraId="3777AE0B" w14:textId="77777777" w:rsidR="008867D2" w:rsidRPr="00374A75" w:rsidRDefault="008867D2" w:rsidP="008867D2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порядке проведения</w:t>
            </w:r>
          </w:p>
          <w:p w14:paraId="4935BF82" w14:textId="75DF8ECC" w:rsidR="008867D2" w:rsidRPr="00374A75" w:rsidRDefault="008867D2" w:rsidP="008867D2">
            <w:pPr>
              <w:spacing w:after="0" w:line="240" w:lineRule="auto"/>
              <w:ind w:right="-109"/>
              <w:rPr>
                <w:rFonts w:ascii="Times New Roman" w:eastAsiaTheme="minorHAnsi" w:hAnsi="Times New Roman"/>
                <w:spacing w:val="-2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согласований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B8C7" w14:textId="5DC4F7B2" w:rsidR="008867D2" w:rsidRPr="00374A75" w:rsidRDefault="008867D2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Согласование проект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>ов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и смет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осуществляет Подрядчик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 xml:space="preserve"> с </w:t>
            </w:r>
            <w:r w:rsidR="00B2413B" w:rsidRPr="00374A75">
              <w:rPr>
                <w:rFonts w:ascii="Times New Roman" w:eastAsia="Times New Roman" w:hAnsi="Times New Roman"/>
                <w:lang w:eastAsia="ru-RU"/>
              </w:rPr>
              <w:t>З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>аказчиком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. Подрядчик обеспечивает техническое сопровождение в части устранения замечаний, в границах своей ответственности.</w:t>
            </w:r>
          </w:p>
          <w:p w14:paraId="5519565E" w14:textId="29F65A3C" w:rsidR="008867D2" w:rsidRPr="00374A75" w:rsidRDefault="008867D2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Все решения, обоюдно принимаемые в процессе проектирования, оформляются протоколами совещаний.</w:t>
            </w:r>
          </w:p>
          <w:p w14:paraId="4EC8DC5A" w14:textId="0A8A154A" w:rsidR="007777AB" w:rsidRPr="00374A75" w:rsidRDefault="008867D2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Разработать и согласовать с Заказчиком </w:t>
            </w:r>
            <w:r w:rsidR="00E81C1F" w:rsidRPr="00374A75">
              <w:rPr>
                <w:rFonts w:ascii="Times New Roman" w:eastAsia="Times New Roman" w:hAnsi="Times New Roman"/>
                <w:lang w:eastAsia="ru-RU"/>
              </w:rPr>
              <w:t>проектную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и сметную 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>документацию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с листами спецификации</w:t>
            </w:r>
            <w:r w:rsidR="00BC0D21" w:rsidRPr="00374A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D0A4D" w:rsidRPr="00374A75">
              <w:rPr>
                <w:rFonts w:ascii="Times New Roman" w:eastAsia="Times New Roman" w:hAnsi="Times New Roman"/>
                <w:lang w:eastAsia="ru-RU"/>
              </w:rPr>
              <w:t xml:space="preserve">согласно ведомостям объема работ согласно </w:t>
            </w:r>
            <w:r w:rsidR="002D55F2" w:rsidRPr="00374A75">
              <w:rPr>
                <w:rFonts w:ascii="Times New Roman" w:eastAsia="Times New Roman" w:hAnsi="Times New Roman"/>
                <w:lang w:eastAsia="ru-RU"/>
              </w:rPr>
              <w:t>приложениям №№ 2, 3, 4, 5</w:t>
            </w:r>
            <w:r w:rsidR="007777AB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3E5A836" w14:textId="39E62FE9" w:rsidR="00AD0A4D" w:rsidRPr="00374A75" w:rsidRDefault="00AD0A4D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Сметную документацию разработать базисно-индексным методом на основании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 (приказ Минстроя РФ от 4 августа 2020 г. № 421/</w:t>
            </w:r>
            <w:proofErr w:type="spellStart"/>
            <w:r w:rsidRPr="00374A75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r w:rsidRPr="00374A75">
              <w:rPr>
                <w:rFonts w:ascii="Times New Roman" w:eastAsia="Times New Roman" w:hAnsi="Times New Roman"/>
                <w:lang w:eastAsia="ru-RU"/>
              </w:rPr>
              <w:t>), а также Постановления Правительства РФ от 16 февраля 2008 г. №87.</w:t>
            </w:r>
          </w:p>
          <w:p w14:paraId="5C72F303" w14:textId="77777777" w:rsidR="00AD0A4D" w:rsidRPr="00374A75" w:rsidRDefault="00AD0A4D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Сводный сметный расчёт выполнить в двух уровнях цен (базисный и текущий). </w:t>
            </w:r>
          </w:p>
          <w:p w14:paraId="40E19A4C" w14:textId="77777777" w:rsidR="00AD0A4D" w:rsidRPr="00374A75" w:rsidRDefault="00AD0A4D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Пересчёт в текущий уровень цен выполнить путём применения индексов изменения сметной стоимости на период разработки сметной документации. Для определения текущей стоимости строительства применить индексы изменения сметной стоимости строительства по данным Министерства строительства и жилищно-коммунального хозяйства Российской Федерации (публикуются ежеквартально).</w:t>
            </w:r>
          </w:p>
          <w:p w14:paraId="2E00B478" w14:textId="0F052F22" w:rsidR="008867D2" w:rsidRPr="00374A75" w:rsidRDefault="00AD0A4D" w:rsidP="001E24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При отсутствии во ФГИС ЦС данных о сметных ценах в текущем уровне цен на отдельные материалы, изделия, конструкции и оборудование, а также сметных нормативов на отдельные виды работ и услуг допускается определение их сметной стоимости по наиболее экономичному варианту, определённому на основании сбора информации о текущих ценах (конъюнктурный анализ). Результаты конъектурного анализа оформить в соответствии с рекомендуемой формой, приведенной в приложении №1 к приказу №421/</w:t>
            </w:r>
            <w:proofErr w:type="spellStart"/>
            <w:r w:rsidRPr="00374A75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 от 04.08.2020 г. и подписать с заказчиком.</w:t>
            </w:r>
          </w:p>
        </w:tc>
      </w:tr>
      <w:tr w:rsidR="00137295" w:rsidRPr="00374A75" w14:paraId="416F60DE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70DBA699" w14:textId="749FF0B9" w:rsidR="005F62E1" w:rsidRPr="00374A75" w:rsidRDefault="00B2413B" w:rsidP="00C05B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27</w:t>
            </w:r>
            <w:r w:rsidR="003A47B8" w:rsidRPr="00374A75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956" w:type="pct"/>
            <w:shd w:val="clear" w:color="000000" w:fill="FFFFFF"/>
          </w:tcPr>
          <w:p w14:paraId="35932C80" w14:textId="5C6EE395" w:rsidR="005F62E1" w:rsidRPr="00374A75" w:rsidRDefault="003A47B8" w:rsidP="00C05BF5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Исходные данные, предоставляемые Заказчиком</w:t>
            </w:r>
          </w:p>
        </w:tc>
        <w:tc>
          <w:tcPr>
            <w:tcW w:w="3769" w:type="pct"/>
            <w:shd w:val="clear" w:color="000000" w:fill="FFFFFF"/>
          </w:tcPr>
          <w:p w14:paraId="56FF9CD6" w14:textId="77777777" w:rsidR="003A47B8" w:rsidRPr="00374A75" w:rsidRDefault="003A47B8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Для выполнения работ </w:t>
            </w:r>
            <w:r w:rsidRPr="00374A75">
              <w:rPr>
                <w:rFonts w:ascii="Times New Roman" w:hAnsi="Times New Roman"/>
              </w:rPr>
              <w:t>по настоящему техническому заданию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t>, Заказчик предоставляет Исполнителю следующую исходно-разрешительную документацию:</w:t>
            </w:r>
          </w:p>
          <w:p w14:paraId="73F74BA5" w14:textId="77777777" w:rsidR="003A47B8" w:rsidRPr="00374A75" w:rsidRDefault="003A47B8" w:rsidP="001E243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Техническое задание.</w:t>
            </w:r>
          </w:p>
          <w:p w14:paraId="6A1EFA26" w14:textId="4181E4D3" w:rsidR="00B2413B" w:rsidRPr="00374A75" w:rsidRDefault="00B2413B" w:rsidP="001E243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Паспорта котельных</w:t>
            </w:r>
            <w:r w:rsidR="0011079F" w:rsidRPr="00374A75">
              <w:rPr>
                <w:rFonts w:ascii="Times New Roman" w:eastAsia="Times New Roman" w:hAnsi="Times New Roman"/>
                <w:lang w:eastAsia="ru-RU"/>
              </w:rPr>
              <w:t>, иная документация в котельных.</w:t>
            </w:r>
          </w:p>
        </w:tc>
      </w:tr>
      <w:tr w:rsidR="00137295" w:rsidRPr="00374A75" w14:paraId="4A79AA1B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7BFD1247" w14:textId="3FCB7E2D" w:rsidR="00F83352" w:rsidRPr="00374A75" w:rsidRDefault="00F83352" w:rsidP="00C05B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28.</w:t>
            </w:r>
          </w:p>
        </w:tc>
        <w:tc>
          <w:tcPr>
            <w:tcW w:w="956" w:type="pct"/>
            <w:shd w:val="clear" w:color="000000" w:fill="FFFFFF"/>
          </w:tcPr>
          <w:p w14:paraId="36B31CC3" w14:textId="1F1B2FFF" w:rsidR="00F83352" w:rsidRPr="00374A75" w:rsidRDefault="00F83352" w:rsidP="00C05BF5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Наружные инженерные сети</w:t>
            </w:r>
          </w:p>
        </w:tc>
        <w:tc>
          <w:tcPr>
            <w:tcW w:w="3769" w:type="pct"/>
            <w:shd w:val="clear" w:color="000000" w:fill="FFFFFF"/>
          </w:tcPr>
          <w:p w14:paraId="10633F22" w14:textId="49ACC7B9" w:rsidR="00F83352" w:rsidRPr="00374A75" w:rsidRDefault="00F83352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</w:tr>
      <w:tr w:rsidR="00137295" w:rsidRPr="00374A75" w14:paraId="3EF9C5A0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3ABAF4C0" w14:textId="65F08336" w:rsidR="00F83352" w:rsidRPr="00374A75" w:rsidRDefault="00F83352" w:rsidP="00C05B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956" w:type="pct"/>
            <w:shd w:val="clear" w:color="000000" w:fill="FFFFFF"/>
          </w:tcPr>
          <w:p w14:paraId="314C4BAF" w14:textId="5AC2AB70" w:rsidR="00F83352" w:rsidRPr="00374A75" w:rsidRDefault="00F83352" w:rsidP="00C05BF5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Энергоэффективность</w:t>
            </w:r>
          </w:p>
        </w:tc>
        <w:tc>
          <w:tcPr>
            <w:tcW w:w="3769" w:type="pct"/>
            <w:shd w:val="clear" w:color="000000" w:fill="FFFFFF"/>
          </w:tcPr>
          <w:p w14:paraId="57003B8F" w14:textId="718FE860" w:rsidR="00F83352" w:rsidRPr="00374A75" w:rsidRDefault="00F83352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При разработке проектно-сметной документации применять современные материалы и технологии, повышающие энергоэффективность объекта и </w:t>
            </w: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энергосбережение. Требования к энергетической эффективности должны быть выполнены в соответствии с действующим законодательством. </w:t>
            </w:r>
          </w:p>
        </w:tc>
      </w:tr>
      <w:tr w:rsidR="00137295" w:rsidRPr="00374A75" w14:paraId="085603C5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047CC2BF" w14:textId="149B61FB" w:rsidR="00F83352" w:rsidRPr="00374A75" w:rsidRDefault="00F83352" w:rsidP="00C05B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lastRenderedPageBreak/>
              <w:t>30.</w:t>
            </w:r>
          </w:p>
        </w:tc>
        <w:tc>
          <w:tcPr>
            <w:tcW w:w="956" w:type="pct"/>
            <w:shd w:val="clear" w:color="000000" w:fill="FFFFFF"/>
          </w:tcPr>
          <w:p w14:paraId="4147C9DE" w14:textId="4D0F8378" w:rsidR="00F83352" w:rsidRPr="00374A75" w:rsidRDefault="00F83352" w:rsidP="00C05BF5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Необходимость выполнения обмерных работ</w:t>
            </w:r>
          </w:p>
        </w:tc>
        <w:tc>
          <w:tcPr>
            <w:tcW w:w="3769" w:type="pct"/>
            <w:shd w:val="clear" w:color="000000" w:fill="FFFFFF"/>
          </w:tcPr>
          <w:p w14:paraId="7A181120" w14:textId="02126799" w:rsidR="00F83352" w:rsidRPr="00374A75" w:rsidRDefault="00F83352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Выполнить обмерные работы в объёме, необходимом для разработки проектной документации</w:t>
            </w:r>
          </w:p>
        </w:tc>
      </w:tr>
      <w:tr w:rsidR="00137295" w:rsidRPr="00374A75" w14:paraId="00694F89" w14:textId="77777777" w:rsidTr="00137295">
        <w:trPr>
          <w:trHeight w:val="20"/>
        </w:trPr>
        <w:tc>
          <w:tcPr>
            <w:tcW w:w="275" w:type="pct"/>
            <w:shd w:val="clear" w:color="000000" w:fill="FFFFFF"/>
          </w:tcPr>
          <w:p w14:paraId="4220B0BA" w14:textId="590237B4" w:rsidR="00F83352" w:rsidRPr="00374A75" w:rsidRDefault="00F83352" w:rsidP="00C05B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31.</w:t>
            </w:r>
          </w:p>
        </w:tc>
        <w:tc>
          <w:tcPr>
            <w:tcW w:w="956" w:type="pct"/>
            <w:shd w:val="clear" w:color="000000" w:fill="FFFFFF"/>
          </w:tcPr>
          <w:p w14:paraId="7B289FAA" w14:textId="15B8622F" w:rsidR="00F83352" w:rsidRPr="00374A75" w:rsidRDefault="00F83352" w:rsidP="00C05BF5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Необходимость проведения авторского надзора</w:t>
            </w:r>
          </w:p>
        </w:tc>
        <w:tc>
          <w:tcPr>
            <w:tcW w:w="3769" w:type="pct"/>
            <w:shd w:val="clear" w:color="000000" w:fill="FFFFFF"/>
          </w:tcPr>
          <w:p w14:paraId="608243A1" w14:textId="26734942" w:rsidR="00F83352" w:rsidRPr="00374A75" w:rsidRDefault="00F83352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Не требуется.</w:t>
            </w:r>
          </w:p>
        </w:tc>
      </w:tr>
      <w:tr w:rsidR="00137295" w:rsidRPr="00374A75" w14:paraId="2E5BFBCE" w14:textId="77777777" w:rsidTr="00137295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A61B" w14:textId="240CEFC7" w:rsidR="00C05BF5" w:rsidRPr="00374A75" w:rsidRDefault="00F83352" w:rsidP="00C05BF5">
            <w:pPr>
              <w:pStyle w:val="a3"/>
              <w:tabs>
                <w:tab w:val="left" w:pos="0"/>
                <w:tab w:val="left" w:pos="284"/>
              </w:tabs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74A75">
              <w:rPr>
                <w:rFonts w:ascii="Times New Roman" w:hAnsi="Times New Roman"/>
              </w:rPr>
              <w:t>32</w:t>
            </w:r>
            <w:r w:rsidR="003A47B8" w:rsidRPr="00374A75">
              <w:rPr>
                <w:rFonts w:ascii="Times New Roman" w:hAnsi="Times New Roman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3DB1" w14:textId="57783F2E" w:rsidR="00C05BF5" w:rsidRPr="00374A75" w:rsidRDefault="00C05BF5" w:rsidP="003A47B8">
            <w:pPr>
              <w:spacing w:after="0" w:line="240" w:lineRule="auto"/>
              <w:ind w:right="-109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Количество экземпляров проекта</w:t>
            </w:r>
            <w:r w:rsidR="00EC4093" w:rsidRPr="00374A75">
              <w:rPr>
                <w:rFonts w:ascii="Times New Roman" w:eastAsia="Times New Roman" w:hAnsi="Times New Roman"/>
                <w:lang w:eastAsia="ru-RU"/>
              </w:rPr>
              <w:t xml:space="preserve"> на каждый объект согласно приложениям №№ 2, 3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67A5" w14:textId="77777777" w:rsidR="00C05BF5" w:rsidRPr="00374A75" w:rsidRDefault="00C05BF5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Проектная документация – 2 (два) экземпляра на бумажном носителе, 1 (один) экземпляр на электронном носителе в формате </w:t>
            </w:r>
            <w:proofErr w:type="spellStart"/>
            <w:r w:rsidRPr="00374A75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0B5F339E" w14:textId="77777777" w:rsidR="00C05BF5" w:rsidRPr="00374A75" w:rsidRDefault="00B00299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>Сметная</w:t>
            </w:r>
            <w:r w:rsidR="00C05BF5" w:rsidRPr="00374A75">
              <w:rPr>
                <w:rFonts w:ascii="Times New Roman" w:eastAsia="Times New Roman" w:hAnsi="Times New Roman"/>
                <w:lang w:eastAsia="ru-RU"/>
              </w:rPr>
              <w:t xml:space="preserve"> документация – 2 (два) экземпляра – на бумажном носителе, 1 (один) экземпляр – на электронном носителе в формате </w:t>
            </w:r>
            <w:proofErr w:type="spellStart"/>
            <w:r w:rsidR="00C05BF5" w:rsidRPr="00374A75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="00C05BF5"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D93E8EE" w14:textId="58A70ABB" w:rsidR="00450B7C" w:rsidRPr="00374A75" w:rsidRDefault="00450B7C" w:rsidP="001E24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4A75">
              <w:rPr>
                <w:rFonts w:ascii="Times New Roman" w:eastAsia="Times New Roman" w:hAnsi="Times New Roman"/>
                <w:lang w:eastAsia="ru-RU"/>
              </w:rPr>
              <w:t xml:space="preserve">Исполнительная документация - 2 (два) экземпляра – на бумажном носителе, 1 (один) экземпляр – на электронном носителе в формате </w:t>
            </w:r>
            <w:proofErr w:type="spellStart"/>
            <w:r w:rsidRPr="00374A75">
              <w:rPr>
                <w:rFonts w:ascii="Times New Roman" w:eastAsia="Times New Roman" w:hAnsi="Times New Roman"/>
                <w:lang w:eastAsia="ru-RU"/>
              </w:rPr>
              <w:t>pdf</w:t>
            </w:r>
            <w:proofErr w:type="spellEnd"/>
            <w:r w:rsidRPr="00374A7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14:paraId="5F103AA5" w14:textId="6279AA1C" w:rsidR="00253B5E" w:rsidRPr="00374A75" w:rsidRDefault="00253B5E" w:rsidP="00FB37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sectPr w:rsidR="00253B5E" w:rsidRPr="00374A75" w:rsidSect="00137295">
      <w:foot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61DFB" w14:textId="77777777" w:rsidR="00366FAE" w:rsidRDefault="00366FAE" w:rsidP="00062ECC">
      <w:pPr>
        <w:spacing w:after="0" w:line="240" w:lineRule="auto"/>
      </w:pPr>
      <w:r>
        <w:separator/>
      </w:r>
    </w:p>
  </w:endnote>
  <w:endnote w:type="continuationSeparator" w:id="0">
    <w:p w14:paraId="2981E034" w14:textId="77777777" w:rsidR="00366FAE" w:rsidRDefault="00366FAE" w:rsidP="0006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81660"/>
      <w:docPartObj>
        <w:docPartGallery w:val="Page Numbers (Bottom of Page)"/>
        <w:docPartUnique/>
      </w:docPartObj>
    </w:sdtPr>
    <w:sdtEndPr/>
    <w:sdtContent>
      <w:p w14:paraId="6368E631" w14:textId="4A5159D0" w:rsidR="00922CA9" w:rsidRDefault="00922CA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3E6">
          <w:rPr>
            <w:noProof/>
          </w:rPr>
          <w:t>8</w:t>
        </w:r>
        <w:r>
          <w:fldChar w:fldCharType="end"/>
        </w:r>
      </w:p>
    </w:sdtContent>
  </w:sdt>
  <w:p w14:paraId="4A53C45C" w14:textId="77777777" w:rsidR="00922CA9" w:rsidRDefault="00922CA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62224" w14:textId="77777777" w:rsidR="00366FAE" w:rsidRDefault="00366FAE" w:rsidP="00062ECC">
      <w:pPr>
        <w:spacing w:after="0" w:line="240" w:lineRule="auto"/>
      </w:pPr>
      <w:r>
        <w:separator/>
      </w:r>
    </w:p>
  </w:footnote>
  <w:footnote w:type="continuationSeparator" w:id="0">
    <w:p w14:paraId="23A2B840" w14:textId="77777777" w:rsidR="00366FAE" w:rsidRDefault="00366FAE" w:rsidP="0006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7D882708"/>
    <w:lvl w:ilvl="0">
      <w:start w:val="1"/>
      <w:numFmt w:val="decimal"/>
      <w:pStyle w:val="1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402"/>
    <w:multiLevelType w:val="multilevel"/>
    <w:tmpl w:val="A2D407A2"/>
    <w:lvl w:ilvl="0">
      <w:start w:val="2"/>
      <w:numFmt w:val="decimal"/>
      <w:lvlText w:val="%1."/>
      <w:lvlJc w:val="left"/>
      <w:pPr>
        <w:ind w:left="2293" w:hanging="2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261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384" w:hanging="356"/>
      </w:pPr>
    </w:lvl>
    <w:lvl w:ilvl="3">
      <w:numFmt w:val="bullet"/>
      <w:lvlText w:val="•"/>
      <w:lvlJc w:val="left"/>
      <w:pPr>
        <w:ind w:left="4148" w:hanging="356"/>
      </w:pPr>
    </w:lvl>
    <w:lvl w:ilvl="4">
      <w:numFmt w:val="bullet"/>
      <w:lvlText w:val="•"/>
      <w:lvlJc w:val="left"/>
      <w:pPr>
        <w:ind w:left="4912" w:hanging="356"/>
      </w:pPr>
    </w:lvl>
    <w:lvl w:ilvl="5">
      <w:numFmt w:val="bullet"/>
      <w:lvlText w:val="•"/>
      <w:lvlJc w:val="left"/>
      <w:pPr>
        <w:ind w:left="5677" w:hanging="356"/>
      </w:pPr>
    </w:lvl>
    <w:lvl w:ilvl="6">
      <w:numFmt w:val="bullet"/>
      <w:lvlText w:val="•"/>
      <w:lvlJc w:val="left"/>
      <w:pPr>
        <w:ind w:left="6441" w:hanging="356"/>
      </w:pPr>
    </w:lvl>
    <w:lvl w:ilvl="7">
      <w:numFmt w:val="bullet"/>
      <w:lvlText w:val="•"/>
      <w:lvlJc w:val="left"/>
      <w:pPr>
        <w:ind w:left="7205" w:hanging="356"/>
      </w:pPr>
    </w:lvl>
    <w:lvl w:ilvl="8">
      <w:numFmt w:val="bullet"/>
      <w:lvlText w:val="•"/>
      <w:lvlJc w:val="left"/>
      <w:pPr>
        <w:ind w:left="7969" w:hanging="356"/>
      </w:pPr>
    </w:lvl>
  </w:abstractNum>
  <w:abstractNum w:abstractNumId="2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2432" w:hanging="1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3145" w:hanging="140"/>
      </w:pPr>
    </w:lvl>
    <w:lvl w:ilvl="2">
      <w:numFmt w:val="bullet"/>
      <w:lvlText w:val="•"/>
      <w:lvlJc w:val="left"/>
      <w:pPr>
        <w:ind w:left="3851" w:hanging="140"/>
      </w:pPr>
    </w:lvl>
    <w:lvl w:ilvl="3">
      <w:numFmt w:val="bullet"/>
      <w:lvlText w:val="•"/>
      <w:lvlJc w:val="left"/>
      <w:pPr>
        <w:ind w:left="4557" w:hanging="140"/>
      </w:pPr>
    </w:lvl>
    <w:lvl w:ilvl="4">
      <w:numFmt w:val="bullet"/>
      <w:lvlText w:val="•"/>
      <w:lvlJc w:val="left"/>
      <w:pPr>
        <w:ind w:left="5263" w:hanging="140"/>
      </w:pPr>
    </w:lvl>
    <w:lvl w:ilvl="5">
      <w:numFmt w:val="bullet"/>
      <w:lvlText w:val="•"/>
      <w:lvlJc w:val="left"/>
      <w:pPr>
        <w:ind w:left="5969" w:hanging="140"/>
      </w:pPr>
    </w:lvl>
    <w:lvl w:ilvl="6">
      <w:numFmt w:val="bullet"/>
      <w:lvlText w:val="•"/>
      <w:lvlJc w:val="left"/>
      <w:pPr>
        <w:ind w:left="6675" w:hanging="140"/>
      </w:pPr>
    </w:lvl>
    <w:lvl w:ilvl="7">
      <w:numFmt w:val="bullet"/>
      <w:lvlText w:val="•"/>
      <w:lvlJc w:val="left"/>
      <w:pPr>
        <w:ind w:left="7380" w:hanging="140"/>
      </w:pPr>
    </w:lvl>
    <w:lvl w:ilvl="8">
      <w:numFmt w:val="bullet"/>
      <w:lvlText w:val="•"/>
      <w:lvlJc w:val="left"/>
      <w:pPr>
        <w:ind w:left="8086" w:hanging="140"/>
      </w:pPr>
    </w:lvl>
  </w:abstractNum>
  <w:abstractNum w:abstractNumId="3" w15:restartNumberingAfterBreak="0">
    <w:nsid w:val="02900F37"/>
    <w:multiLevelType w:val="multilevel"/>
    <w:tmpl w:val="FFFFFFFF"/>
    <w:lvl w:ilvl="0">
      <w:start w:val="2"/>
      <w:numFmt w:val="decimal"/>
      <w:lvlText w:val="%1."/>
      <w:lvlJc w:val="left"/>
      <w:pPr>
        <w:ind w:left="2293" w:hanging="2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261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384" w:hanging="356"/>
      </w:pPr>
    </w:lvl>
    <w:lvl w:ilvl="3">
      <w:numFmt w:val="bullet"/>
      <w:lvlText w:val="•"/>
      <w:lvlJc w:val="left"/>
      <w:pPr>
        <w:ind w:left="4148" w:hanging="356"/>
      </w:pPr>
    </w:lvl>
    <w:lvl w:ilvl="4">
      <w:numFmt w:val="bullet"/>
      <w:lvlText w:val="•"/>
      <w:lvlJc w:val="left"/>
      <w:pPr>
        <w:ind w:left="4912" w:hanging="356"/>
      </w:pPr>
    </w:lvl>
    <w:lvl w:ilvl="5">
      <w:numFmt w:val="bullet"/>
      <w:lvlText w:val="•"/>
      <w:lvlJc w:val="left"/>
      <w:pPr>
        <w:ind w:left="5677" w:hanging="356"/>
      </w:pPr>
    </w:lvl>
    <w:lvl w:ilvl="6">
      <w:numFmt w:val="bullet"/>
      <w:lvlText w:val="•"/>
      <w:lvlJc w:val="left"/>
      <w:pPr>
        <w:ind w:left="6441" w:hanging="356"/>
      </w:pPr>
    </w:lvl>
    <w:lvl w:ilvl="7">
      <w:numFmt w:val="bullet"/>
      <w:lvlText w:val="•"/>
      <w:lvlJc w:val="left"/>
      <w:pPr>
        <w:ind w:left="7205" w:hanging="356"/>
      </w:pPr>
    </w:lvl>
    <w:lvl w:ilvl="8">
      <w:numFmt w:val="bullet"/>
      <w:lvlText w:val="•"/>
      <w:lvlJc w:val="left"/>
      <w:pPr>
        <w:ind w:left="7969" w:hanging="356"/>
      </w:pPr>
    </w:lvl>
  </w:abstractNum>
  <w:abstractNum w:abstractNumId="4" w15:restartNumberingAfterBreak="0">
    <w:nsid w:val="31BD5DB4"/>
    <w:multiLevelType w:val="hybridMultilevel"/>
    <w:tmpl w:val="34121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444F8"/>
    <w:multiLevelType w:val="hybridMultilevel"/>
    <w:tmpl w:val="49B4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06BBB"/>
    <w:multiLevelType w:val="multilevel"/>
    <w:tmpl w:val="8BE66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6D5388"/>
    <w:multiLevelType w:val="hybridMultilevel"/>
    <w:tmpl w:val="2B5E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735A7"/>
    <w:multiLevelType w:val="hybridMultilevel"/>
    <w:tmpl w:val="DF240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00BD5"/>
    <w:multiLevelType w:val="multilevel"/>
    <w:tmpl w:val="A2A8852E"/>
    <w:lvl w:ilvl="0">
      <w:start w:val="1"/>
      <w:numFmt w:val="decimal"/>
      <w:lvlText w:val="%1."/>
      <w:lvlJc w:val="left"/>
      <w:pPr>
        <w:ind w:left="2293" w:hanging="2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261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384" w:hanging="356"/>
      </w:pPr>
    </w:lvl>
    <w:lvl w:ilvl="3">
      <w:numFmt w:val="bullet"/>
      <w:lvlText w:val="•"/>
      <w:lvlJc w:val="left"/>
      <w:pPr>
        <w:ind w:left="4148" w:hanging="356"/>
      </w:pPr>
    </w:lvl>
    <w:lvl w:ilvl="4">
      <w:numFmt w:val="bullet"/>
      <w:lvlText w:val="•"/>
      <w:lvlJc w:val="left"/>
      <w:pPr>
        <w:ind w:left="4912" w:hanging="356"/>
      </w:pPr>
    </w:lvl>
    <w:lvl w:ilvl="5">
      <w:numFmt w:val="bullet"/>
      <w:lvlText w:val="•"/>
      <w:lvlJc w:val="left"/>
      <w:pPr>
        <w:ind w:left="5677" w:hanging="356"/>
      </w:pPr>
    </w:lvl>
    <w:lvl w:ilvl="6">
      <w:numFmt w:val="bullet"/>
      <w:lvlText w:val="•"/>
      <w:lvlJc w:val="left"/>
      <w:pPr>
        <w:ind w:left="6441" w:hanging="356"/>
      </w:pPr>
    </w:lvl>
    <w:lvl w:ilvl="7">
      <w:numFmt w:val="bullet"/>
      <w:lvlText w:val="•"/>
      <w:lvlJc w:val="left"/>
      <w:pPr>
        <w:ind w:left="7205" w:hanging="356"/>
      </w:pPr>
    </w:lvl>
    <w:lvl w:ilvl="8">
      <w:numFmt w:val="bullet"/>
      <w:lvlText w:val="•"/>
      <w:lvlJc w:val="left"/>
      <w:pPr>
        <w:ind w:left="7969" w:hanging="356"/>
      </w:pPr>
    </w:lvl>
  </w:abstractNum>
  <w:abstractNum w:abstractNumId="10" w15:restartNumberingAfterBreak="0">
    <w:nsid w:val="7A585649"/>
    <w:multiLevelType w:val="hybridMultilevel"/>
    <w:tmpl w:val="0900C77C"/>
    <w:lvl w:ilvl="0" w:tplc="6FD85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CB"/>
    <w:rsid w:val="0000100C"/>
    <w:rsid w:val="000024A6"/>
    <w:rsid w:val="00007857"/>
    <w:rsid w:val="00012B7E"/>
    <w:rsid w:val="00015707"/>
    <w:rsid w:val="000172CB"/>
    <w:rsid w:val="0002773D"/>
    <w:rsid w:val="00032996"/>
    <w:rsid w:val="00035985"/>
    <w:rsid w:val="00037351"/>
    <w:rsid w:val="0004022E"/>
    <w:rsid w:val="000428BA"/>
    <w:rsid w:val="0004314F"/>
    <w:rsid w:val="0004532C"/>
    <w:rsid w:val="00053864"/>
    <w:rsid w:val="00056900"/>
    <w:rsid w:val="000613B2"/>
    <w:rsid w:val="00062ECC"/>
    <w:rsid w:val="00067AE0"/>
    <w:rsid w:val="00070E41"/>
    <w:rsid w:val="0008011F"/>
    <w:rsid w:val="000829E0"/>
    <w:rsid w:val="0008403B"/>
    <w:rsid w:val="0008475D"/>
    <w:rsid w:val="000865F7"/>
    <w:rsid w:val="00091891"/>
    <w:rsid w:val="00094864"/>
    <w:rsid w:val="000A2335"/>
    <w:rsid w:val="000A6FD0"/>
    <w:rsid w:val="000A713B"/>
    <w:rsid w:val="000B3585"/>
    <w:rsid w:val="000B55F7"/>
    <w:rsid w:val="000B6CAA"/>
    <w:rsid w:val="000D2261"/>
    <w:rsid w:val="000D51F7"/>
    <w:rsid w:val="000E66CA"/>
    <w:rsid w:val="000E72ED"/>
    <w:rsid w:val="000E7888"/>
    <w:rsid w:val="000F0766"/>
    <w:rsid w:val="000F122F"/>
    <w:rsid w:val="000F1799"/>
    <w:rsid w:val="000F56D3"/>
    <w:rsid w:val="00104B25"/>
    <w:rsid w:val="0011079F"/>
    <w:rsid w:val="00113497"/>
    <w:rsid w:val="00113670"/>
    <w:rsid w:val="0011394A"/>
    <w:rsid w:val="0012026F"/>
    <w:rsid w:val="00122C02"/>
    <w:rsid w:val="00126B2E"/>
    <w:rsid w:val="00137295"/>
    <w:rsid w:val="001504E2"/>
    <w:rsid w:val="00152D2E"/>
    <w:rsid w:val="001547C5"/>
    <w:rsid w:val="0015674F"/>
    <w:rsid w:val="00157B93"/>
    <w:rsid w:val="001643CA"/>
    <w:rsid w:val="0017012B"/>
    <w:rsid w:val="001851CD"/>
    <w:rsid w:val="00190F06"/>
    <w:rsid w:val="00196CE2"/>
    <w:rsid w:val="00197D05"/>
    <w:rsid w:val="001A0791"/>
    <w:rsid w:val="001A3998"/>
    <w:rsid w:val="001A5FB6"/>
    <w:rsid w:val="001A788E"/>
    <w:rsid w:val="001B20BE"/>
    <w:rsid w:val="001C36DF"/>
    <w:rsid w:val="001C37D7"/>
    <w:rsid w:val="001C5097"/>
    <w:rsid w:val="001C66E7"/>
    <w:rsid w:val="001C677E"/>
    <w:rsid w:val="001C7CFF"/>
    <w:rsid w:val="001D10A8"/>
    <w:rsid w:val="001D3BC3"/>
    <w:rsid w:val="001E2432"/>
    <w:rsid w:val="001E38DB"/>
    <w:rsid w:val="001E5AF1"/>
    <w:rsid w:val="001F449E"/>
    <w:rsid w:val="001F5E82"/>
    <w:rsid w:val="001F6D2E"/>
    <w:rsid w:val="00200F9F"/>
    <w:rsid w:val="002035BE"/>
    <w:rsid w:val="00204BA3"/>
    <w:rsid w:val="002075BC"/>
    <w:rsid w:val="00210F08"/>
    <w:rsid w:val="00210FAA"/>
    <w:rsid w:val="00211A96"/>
    <w:rsid w:val="00211E3C"/>
    <w:rsid w:val="00215828"/>
    <w:rsid w:val="00216429"/>
    <w:rsid w:val="00216ED5"/>
    <w:rsid w:val="00217C55"/>
    <w:rsid w:val="0022522B"/>
    <w:rsid w:val="0023313F"/>
    <w:rsid w:val="00233C5E"/>
    <w:rsid w:val="00234354"/>
    <w:rsid w:val="00250A38"/>
    <w:rsid w:val="00251376"/>
    <w:rsid w:val="00253B5E"/>
    <w:rsid w:val="00255C53"/>
    <w:rsid w:val="00256CAD"/>
    <w:rsid w:val="0026147A"/>
    <w:rsid w:val="00261A3B"/>
    <w:rsid w:val="002641D0"/>
    <w:rsid w:val="00272BAA"/>
    <w:rsid w:val="002778F4"/>
    <w:rsid w:val="00280A67"/>
    <w:rsid w:val="00281FF2"/>
    <w:rsid w:val="002820C1"/>
    <w:rsid w:val="002857FB"/>
    <w:rsid w:val="00286C74"/>
    <w:rsid w:val="0029235B"/>
    <w:rsid w:val="002938FF"/>
    <w:rsid w:val="00294689"/>
    <w:rsid w:val="0029749C"/>
    <w:rsid w:val="002A047E"/>
    <w:rsid w:val="002A0738"/>
    <w:rsid w:val="002A79A6"/>
    <w:rsid w:val="002A7ABB"/>
    <w:rsid w:val="002B4D9B"/>
    <w:rsid w:val="002C1D35"/>
    <w:rsid w:val="002C701D"/>
    <w:rsid w:val="002D0392"/>
    <w:rsid w:val="002D5048"/>
    <w:rsid w:val="002D55F2"/>
    <w:rsid w:val="002E2B11"/>
    <w:rsid w:val="002E2ED5"/>
    <w:rsid w:val="002F05F9"/>
    <w:rsid w:val="0030096F"/>
    <w:rsid w:val="00300BC6"/>
    <w:rsid w:val="0030597A"/>
    <w:rsid w:val="003062E2"/>
    <w:rsid w:val="0031151F"/>
    <w:rsid w:val="003125AC"/>
    <w:rsid w:val="003144EF"/>
    <w:rsid w:val="003161AE"/>
    <w:rsid w:val="003203E5"/>
    <w:rsid w:val="00320A6A"/>
    <w:rsid w:val="00322165"/>
    <w:rsid w:val="003262D5"/>
    <w:rsid w:val="00331C23"/>
    <w:rsid w:val="00332DE6"/>
    <w:rsid w:val="00332E84"/>
    <w:rsid w:val="00333E60"/>
    <w:rsid w:val="00334474"/>
    <w:rsid w:val="003409AF"/>
    <w:rsid w:val="00340F14"/>
    <w:rsid w:val="003453D2"/>
    <w:rsid w:val="00346CB9"/>
    <w:rsid w:val="0035193D"/>
    <w:rsid w:val="00351B8B"/>
    <w:rsid w:val="0035279E"/>
    <w:rsid w:val="0035578A"/>
    <w:rsid w:val="003643D0"/>
    <w:rsid w:val="00366537"/>
    <w:rsid w:val="00366FAE"/>
    <w:rsid w:val="00373F9E"/>
    <w:rsid w:val="003744B7"/>
    <w:rsid w:val="00374A75"/>
    <w:rsid w:val="00382DD7"/>
    <w:rsid w:val="00387732"/>
    <w:rsid w:val="00387F6F"/>
    <w:rsid w:val="0039000A"/>
    <w:rsid w:val="00395AF4"/>
    <w:rsid w:val="003A1D57"/>
    <w:rsid w:val="003A21F8"/>
    <w:rsid w:val="003A47B8"/>
    <w:rsid w:val="003A483D"/>
    <w:rsid w:val="003A6E9E"/>
    <w:rsid w:val="003B0C52"/>
    <w:rsid w:val="003B1BEE"/>
    <w:rsid w:val="003B5575"/>
    <w:rsid w:val="003C70E9"/>
    <w:rsid w:val="003D0D12"/>
    <w:rsid w:val="003D3DFB"/>
    <w:rsid w:val="003D50ED"/>
    <w:rsid w:val="003E155A"/>
    <w:rsid w:val="003E4844"/>
    <w:rsid w:val="003F545F"/>
    <w:rsid w:val="00400C7D"/>
    <w:rsid w:val="0040636C"/>
    <w:rsid w:val="00410F71"/>
    <w:rsid w:val="00415AD9"/>
    <w:rsid w:val="0042034E"/>
    <w:rsid w:val="0042059D"/>
    <w:rsid w:val="004216BE"/>
    <w:rsid w:val="00426B91"/>
    <w:rsid w:val="0043208A"/>
    <w:rsid w:val="00443BEA"/>
    <w:rsid w:val="004463C9"/>
    <w:rsid w:val="00447974"/>
    <w:rsid w:val="00450B7C"/>
    <w:rsid w:val="004519BF"/>
    <w:rsid w:val="00452879"/>
    <w:rsid w:val="004537A0"/>
    <w:rsid w:val="004544F8"/>
    <w:rsid w:val="00463453"/>
    <w:rsid w:val="00465D74"/>
    <w:rsid w:val="00470826"/>
    <w:rsid w:val="00470A59"/>
    <w:rsid w:val="00476ED9"/>
    <w:rsid w:val="004779CF"/>
    <w:rsid w:val="00483536"/>
    <w:rsid w:val="004943D3"/>
    <w:rsid w:val="0049550C"/>
    <w:rsid w:val="00495BDD"/>
    <w:rsid w:val="004A603E"/>
    <w:rsid w:val="004B0C1A"/>
    <w:rsid w:val="004B5D73"/>
    <w:rsid w:val="004B7DDF"/>
    <w:rsid w:val="004C6B28"/>
    <w:rsid w:val="004C7567"/>
    <w:rsid w:val="004D163D"/>
    <w:rsid w:val="004D49C3"/>
    <w:rsid w:val="004E0938"/>
    <w:rsid w:val="004E395D"/>
    <w:rsid w:val="004E4BF7"/>
    <w:rsid w:val="004F50B7"/>
    <w:rsid w:val="004F7835"/>
    <w:rsid w:val="00505200"/>
    <w:rsid w:val="00507E8F"/>
    <w:rsid w:val="005128CD"/>
    <w:rsid w:val="0051517A"/>
    <w:rsid w:val="005161AC"/>
    <w:rsid w:val="00516B9D"/>
    <w:rsid w:val="00525359"/>
    <w:rsid w:val="0052665F"/>
    <w:rsid w:val="0053424F"/>
    <w:rsid w:val="0054407F"/>
    <w:rsid w:val="00547811"/>
    <w:rsid w:val="0055061B"/>
    <w:rsid w:val="0055680D"/>
    <w:rsid w:val="00556F4A"/>
    <w:rsid w:val="00556F64"/>
    <w:rsid w:val="0056133F"/>
    <w:rsid w:val="00563A5B"/>
    <w:rsid w:val="005648E2"/>
    <w:rsid w:val="00570511"/>
    <w:rsid w:val="00574F2B"/>
    <w:rsid w:val="00575305"/>
    <w:rsid w:val="00575D76"/>
    <w:rsid w:val="00575EF5"/>
    <w:rsid w:val="0058252E"/>
    <w:rsid w:val="0058643E"/>
    <w:rsid w:val="00590F86"/>
    <w:rsid w:val="00592DD1"/>
    <w:rsid w:val="00592F81"/>
    <w:rsid w:val="005A12DF"/>
    <w:rsid w:val="005A40DB"/>
    <w:rsid w:val="005A6C22"/>
    <w:rsid w:val="005A7CA7"/>
    <w:rsid w:val="005B19E5"/>
    <w:rsid w:val="005B46D2"/>
    <w:rsid w:val="005B655C"/>
    <w:rsid w:val="005B79A0"/>
    <w:rsid w:val="005B7AC1"/>
    <w:rsid w:val="005C1DFE"/>
    <w:rsid w:val="005C28D1"/>
    <w:rsid w:val="005C30A9"/>
    <w:rsid w:val="005C47BE"/>
    <w:rsid w:val="005C6FB3"/>
    <w:rsid w:val="005D1BFD"/>
    <w:rsid w:val="005D42DD"/>
    <w:rsid w:val="005D7967"/>
    <w:rsid w:val="005E1BE8"/>
    <w:rsid w:val="005F16CF"/>
    <w:rsid w:val="005F3836"/>
    <w:rsid w:val="005F52D1"/>
    <w:rsid w:val="005F62E1"/>
    <w:rsid w:val="005F654C"/>
    <w:rsid w:val="005F6CA4"/>
    <w:rsid w:val="005F74AD"/>
    <w:rsid w:val="005F76C0"/>
    <w:rsid w:val="00605C85"/>
    <w:rsid w:val="006122BC"/>
    <w:rsid w:val="006146AF"/>
    <w:rsid w:val="006223E0"/>
    <w:rsid w:val="006314BA"/>
    <w:rsid w:val="006354F3"/>
    <w:rsid w:val="006465E5"/>
    <w:rsid w:val="00651E21"/>
    <w:rsid w:val="006529B3"/>
    <w:rsid w:val="006643A4"/>
    <w:rsid w:val="00664CF1"/>
    <w:rsid w:val="006705E0"/>
    <w:rsid w:val="00671DF6"/>
    <w:rsid w:val="006730F5"/>
    <w:rsid w:val="00674D4A"/>
    <w:rsid w:val="006842A3"/>
    <w:rsid w:val="006843E6"/>
    <w:rsid w:val="00690C99"/>
    <w:rsid w:val="006A0F95"/>
    <w:rsid w:val="006A3747"/>
    <w:rsid w:val="006A4D6E"/>
    <w:rsid w:val="006A781A"/>
    <w:rsid w:val="006A7D40"/>
    <w:rsid w:val="006C131D"/>
    <w:rsid w:val="006C215A"/>
    <w:rsid w:val="006C46ED"/>
    <w:rsid w:val="006C742D"/>
    <w:rsid w:val="006D1910"/>
    <w:rsid w:val="006D1CC2"/>
    <w:rsid w:val="006D3493"/>
    <w:rsid w:val="006D4427"/>
    <w:rsid w:val="006E1896"/>
    <w:rsid w:val="006E240D"/>
    <w:rsid w:val="006E5EF2"/>
    <w:rsid w:val="006E6DE2"/>
    <w:rsid w:val="006E72AF"/>
    <w:rsid w:val="006F26DF"/>
    <w:rsid w:val="006F47D6"/>
    <w:rsid w:val="0070276F"/>
    <w:rsid w:val="0071768B"/>
    <w:rsid w:val="00721267"/>
    <w:rsid w:val="00724090"/>
    <w:rsid w:val="0073390C"/>
    <w:rsid w:val="00733EEE"/>
    <w:rsid w:val="0073597E"/>
    <w:rsid w:val="007521BF"/>
    <w:rsid w:val="007529CA"/>
    <w:rsid w:val="00764E66"/>
    <w:rsid w:val="007650A7"/>
    <w:rsid w:val="00770394"/>
    <w:rsid w:val="00770EDE"/>
    <w:rsid w:val="00771FF3"/>
    <w:rsid w:val="0077350B"/>
    <w:rsid w:val="00774258"/>
    <w:rsid w:val="007777AB"/>
    <w:rsid w:val="00777939"/>
    <w:rsid w:val="007823B0"/>
    <w:rsid w:val="00786467"/>
    <w:rsid w:val="00793EE1"/>
    <w:rsid w:val="00796F9B"/>
    <w:rsid w:val="007A37BC"/>
    <w:rsid w:val="007B0EF6"/>
    <w:rsid w:val="007B1C3C"/>
    <w:rsid w:val="007B2F07"/>
    <w:rsid w:val="007B7156"/>
    <w:rsid w:val="007B7C71"/>
    <w:rsid w:val="007C476D"/>
    <w:rsid w:val="007D063B"/>
    <w:rsid w:val="007D0DFC"/>
    <w:rsid w:val="007D6928"/>
    <w:rsid w:val="007E34C4"/>
    <w:rsid w:val="007E786E"/>
    <w:rsid w:val="007F1E95"/>
    <w:rsid w:val="007F4483"/>
    <w:rsid w:val="00800ECA"/>
    <w:rsid w:val="00803117"/>
    <w:rsid w:val="008031D4"/>
    <w:rsid w:val="008035C0"/>
    <w:rsid w:val="0081099B"/>
    <w:rsid w:val="00816C75"/>
    <w:rsid w:val="0081729E"/>
    <w:rsid w:val="00824E47"/>
    <w:rsid w:val="00825593"/>
    <w:rsid w:val="008270ED"/>
    <w:rsid w:val="00831154"/>
    <w:rsid w:val="00841EA4"/>
    <w:rsid w:val="00842F0E"/>
    <w:rsid w:val="00843562"/>
    <w:rsid w:val="00844606"/>
    <w:rsid w:val="00844BC0"/>
    <w:rsid w:val="00845E76"/>
    <w:rsid w:val="008511CF"/>
    <w:rsid w:val="00851D31"/>
    <w:rsid w:val="008531FB"/>
    <w:rsid w:val="00853AD0"/>
    <w:rsid w:val="00854D5D"/>
    <w:rsid w:val="00856561"/>
    <w:rsid w:val="00856F27"/>
    <w:rsid w:val="00863EB5"/>
    <w:rsid w:val="00873B63"/>
    <w:rsid w:val="00875B44"/>
    <w:rsid w:val="00883D9B"/>
    <w:rsid w:val="008867D2"/>
    <w:rsid w:val="00887672"/>
    <w:rsid w:val="0088781F"/>
    <w:rsid w:val="00891B32"/>
    <w:rsid w:val="00891C6F"/>
    <w:rsid w:val="008946B9"/>
    <w:rsid w:val="008A3042"/>
    <w:rsid w:val="008A3DB7"/>
    <w:rsid w:val="008A41CF"/>
    <w:rsid w:val="008B0FDC"/>
    <w:rsid w:val="008B4B8B"/>
    <w:rsid w:val="008C22B3"/>
    <w:rsid w:val="008C60AF"/>
    <w:rsid w:val="008C66FB"/>
    <w:rsid w:val="008D2301"/>
    <w:rsid w:val="008D2E98"/>
    <w:rsid w:val="008E43A1"/>
    <w:rsid w:val="008E51D6"/>
    <w:rsid w:val="008F2D8A"/>
    <w:rsid w:val="00902D37"/>
    <w:rsid w:val="009049A2"/>
    <w:rsid w:val="009058AE"/>
    <w:rsid w:val="00907D50"/>
    <w:rsid w:val="00907F84"/>
    <w:rsid w:val="00912EDC"/>
    <w:rsid w:val="009156EA"/>
    <w:rsid w:val="009202D8"/>
    <w:rsid w:val="00922B2D"/>
    <w:rsid w:val="00922CA9"/>
    <w:rsid w:val="009258F3"/>
    <w:rsid w:val="00927E4A"/>
    <w:rsid w:val="009375FF"/>
    <w:rsid w:val="00947D5D"/>
    <w:rsid w:val="00951413"/>
    <w:rsid w:val="0095659B"/>
    <w:rsid w:val="00961BD5"/>
    <w:rsid w:val="00962471"/>
    <w:rsid w:val="0097195A"/>
    <w:rsid w:val="00975636"/>
    <w:rsid w:val="00976B0F"/>
    <w:rsid w:val="00977A88"/>
    <w:rsid w:val="00983BEB"/>
    <w:rsid w:val="00993001"/>
    <w:rsid w:val="009A7695"/>
    <w:rsid w:val="009B12F2"/>
    <w:rsid w:val="009B6033"/>
    <w:rsid w:val="009B6B6D"/>
    <w:rsid w:val="009C33EC"/>
    <w:rsid w:val="009C38B3"/>
    <w:rsid w:val="009C649C"/>
    <w:rsid w:val="009D192F"/>
    <w:rsid w:val="009D7400"/>
    <w:rsid w:val="009E0D8E"/>
    <w:rsid w:val="009E4256"/>
    <w:rsid w:val="009F0050"/>
    <w:rsid w:val="009F112B"/>
    <w:rsid w:val="009F34B2"/>
    <w:rsid w:val="009F3812"/>
    <w:rsid w:val="00A0012B"/>
    <w:rsid w:val="00A00889"/>
    <w:rsid w:val="00A011CF"/>
    <w:rsid w:val="00A015C0"/>
    <w:rsid w:val="00A111C8"/>
    <w:rsid w:val="00A15F80"/>
    <w:rsid w:val="00A16704"/>
    <w:rsid w:val="00A22255"/>
    <w:rsid w:val="00A27DCA"/>
    <w:rsid w:val="00A3302B"/>
    <w:rsid w:val="00A336AE"/>
    <w:rsid w:val="00A37373"/>
    <w:rsid w:val="00A37AD8"/>
    <w:rsid w:val="00A4057C"/>
    <w:rsid w:val="00A405A9"/>
    <w:rsid w:val="00A43AB2"/>
    <w:rsid w:val="00A514DE"/>
    <w:rsid w:val="00A549C4"/>
    <w:rsid w:val="00A550F6"/>
    <w:rsid w:val="00A57885"/>
    <w:rsid w:val="00A635C8"/>
    <w:rsid w:val="00A637F3"/>
    <w:rsid w:val="00A67F63"/>
    <w:rsid w:val="00A7009F"/>
    <w:rsid w:val="00A73235"/>
    <w:rsid w:val="00A7337D"/>
    <w:rsid w:val="00A740C5"/>
    <w:rsid w:val="00A744D9"/>
    <w:rsid w:val="00A81610"/>
    <w:rsid w:val="00A9169B"/>
    <w:rsid w:val="00A9192F"/>
    <w:rsid w:val="00A96DE0"/>
    <w:rsid w:val="00A97E4D"/>
    <w:rsid w:val="00AA3797"/>
    <w:rsid w:val="00AA5310"/>
    <w:rsid w:val="00AB169F"/>
    <w:rsid w:val="00AB43E6"/>
    <w:rsid w:val="00AB5F52"/>
    <w:rsid w:val="00AC2EB6"/>
    <w:rsid w:val="00AC521C"/>
    <w:rsid w:val="00AD0A4D"/>
    <w:rsid w:val="00AD0D1A"/>
    <w:rsid w:val="00AE15C7"/>
    <w:rsid w:val="00AE5348"/>
    <w:rsid w:val="00AF032D"/>
    <w:rsid w:val="00AF2EC0"/>
    <w:rsid w:val="00AF6405"/>
    <w:rsid w:val="00B00299"/>
    <w:rsid w:val="00B01F9C"/>
    <w:rsid w:val="00B02DBD"/>
    <w:rsid w:val="00B04261"/>
    <w:rsid w:val="00B049F6"/>
    <w:rsid w:val="00B05E7B"/>
    <w:rsid w:val="00B11B74"/>
    <w:rsid w:val="00B12B74"/>
    <w:rsid w:val="00B13F3B"/>
    <w:rsid w:val="00B15B6B"/>
    <w:rsid w:val="00B23655"/>
    <w:rsid w:val="00B2413B"/>
    <w:rsid w:val="00B24986"/>
    <w:rsid w:val="00B30137"/>
    <w:rsid w:val="00B325FA"/>
    <w:rsid w:val="00B34A4A"/>
    <w:rsid w:val="00B42556"/>
    <w:rsid w:val="00B47882"/>
    <w:rsid w:val="00B50FBF"/>
    <w:rsid w:val="00B510CF"/>
    <w:rsid w:val="00B552B0"/>
    <w:rsid w:val="00B647C0"/>
    <w:rsid w:val="00B66E90"/>
    <w:rsid w:val="00B70CEA"/>
    <w:rsid w:val="00B72A8A"/>
    <w:rsid w:val="00B73EA6"/>
    <w:rsid w:val="00B80BA1"/>
    <w:rsid w:val="00B81A6C"/>
    <w:rsid w:val="00B9398B"/>
    <w:rsid w:val="00B95360"/>
    <w:rsid w:val="00BA2D84"/>
    <w:rsid w:val="00BA2E4D"/>
    <w:rsid w:val="00BA570E"/>
    <w:rsid w:val="00BA60D4"/>
    <w:rsid w:val="00BB5355"/>
    <w:rsid w:val="00BB5843"/>
    <w:rsid w:val="00BC0101"/>
    <w:rsid w:val="00BC0D21"/>
    <w:rsid w:val="00BC0E17"/>
    <w:rsid w:val="00BC6ECE"/>
    <w:rsid w:val="00BC7D7A"/>
    <w:rsid w:val="00BE59F2"/>
    <w:rsid w:val="00BE6567"/>
    <w:rsid w:val="00BF1363"/>
    <w:rsid w:val="00C009CF"/>
    <w:rsid w:val="00C01A17"/>
    <w:rsid w:val="00C02A95"/>
    <w:rsid w:val="00C05BF5"/>
    <w:rsid w:val="00C07C2D"/>
    <w:rsid w:val="00C1302E"/>
    <w:rsid w:val="00C31EA5"/>
    <w:rsid w:val="00C34377"/>
    <w:rsid w:val="00C34FA5"/>
    <w:rsid w:val="00C36ADB"/>
    <w:rsid w:val="00C3764F"/>
    <w:rsid w:val="00C37AAA"/>
    <w:rsid w:val="00C41317"/>
    <w:rsid w:val="00C42AEE"/>
    <w:rsid w:val="00C45023"/>
    <w:rsid w:val="00C45777"/>
    <w:rsid w:val="00C630D9"/>
    <w:rsid w:val="00C73385"/>
    <w:rsid w:val="00C73780"/>
    <w:rsid w:val="00C75172"/>
    <w:rsid w:val="00C86337"/>
    <w:rsid w:val="00C90B02"/>
    <w:rsid w:val="00C92C8A"/>
    <w:rsid w:val="00C93F20"/>
    <w:rsid w:val="00C95827"/>
    <w:rsid w:val="00CA5F38"/>
    <w:rsid w:val="00CA7853"/>
    <w:rsid w:val="00CB28BB"/>
    <w:rsid w:val="00CB34E7"/>
    <w:rsid w:val="00CB4A30"/>
    <w:rsid w:val="00CB55DB"/>
    <w:rsid w:val="00CC4CC2"/>
    <w:rsid w:val="00CC66DE"/>
    <w:rsid w:val="00CC7298"/>
    <w:rsid w:val="00CD0029"/>
    <w:rsid w:val="00CD25F6"/>
    <w:rsid w:val="00CD3014"/>
    <w:rsid w:val="00CD5B7F"/>
    <w:rsid w:val="00CD63AD"/>
    <w:rsid w:val="00CE3576"/>
    <w:rsid w:val="00CE6C0C"/>
    <w:rsid w:val="00CF75B2"/>
    <w:rsid w:val="00D001D3"/>
    <w:rsid w:val="00D00C65"/>
    <w:rsid w:val="00D07F4D"/>
    <w:rsid w:val="00D1152D"/>
    <w:rsid w:val="00D117F8"/>
    <w:rsid w:val="00D148A1"/>
    <w:rsid w:val="00D15EF3"/>
    <w:rsid w:val="00D16CEB"/>
    <w:rsid w:val="00D17742"/>
    <w:rsid w:val="00D2168B"/>
    <w:rsid w:val="00D23850"/>
    <w:rsid w:val="00D2625E"/>
    <w:rsid w:val="00D316B2"/>
    <w:rsid w:val="00D316DA"/>
    <w:rsid w:val="00D33BB0"/>
    <w:rsid w:val="00D34389"/>
    <w:rsid w:val="00D359BD"/>
    <w:rsid w:val="00D47551"/>
    <w:rsid w:val="00D51274"/>
    <w:rsid w:val="00D5152B"/>
    <w:rsid w:val="00D53EA7"/>
    <w:rsid w:val="00D54389"/>
    <w:rsid w:val="00D56BAB"/>
    <w:rsid w:val="00D6262E"/>
    <w:rsid w:val="00D70B11"/>
    <w:rsid w:val="00D7278C"/>
    <w:rsid w:val="00D81935"/>
    <w:rsid w:val="00D87432"/>
    <w:rsid w:val="00D91945"/>
    <w:rsid w:val="00D93B20"/>
    <w:rsid w:val="00D97440"/>
    <w:rsid w:val="00DA1F3C"/>
    <w:rsid w:val="00DA33B9"/>
    <w:rsid w:val="00DA7F13"/>
    <w:rsid w:val="00DB0F67"/>
    <w:rsid w:val="00DB618A"/>
    <w:rsid w:val="00DC301C"/>
    <w:rsid w:val="00DC63D3"/>
    <w:rsid w:val="00DD009F"/>
    <w:rsid w:val="00DD027E"/>
    <w:rsid w:val="00DD5072"/>
    <w:rsid w:val="00DE294E"/>
    <w:rsid w:val="00DE75EA"/>
    <w:rsid w:val="00E012A5"/>
    <w:rsid w:val="00E01C40"/>
    <w:rsid w:val="00E07160"/>
    <w:rsid w:val="00E107CE"/>
    <w:rsid w:val="00E12F53"/>
    <w:rsid w:val="00E234EF"/>
    <w:rsid w:val="00E25E6C"/>
    <w:rsid w:val="00E500C5"/>
    <w:rsid w:val="00E514CB"/>
    <w:rsid w:val="00E555E9"/>
    <w:rsid w:val="00E5738F"/>
    <w:rsid w:val="00E57831"/>
    <w:rsid w:val="00E57832"/>
    <w:rsid w:val="00E60AC2"/>
    <w:rsid w:val="00E62172"/>
    <w:rsid w:val="00E81C1F"/>
    <w:rsid w:val="00E870D8"/>
    <w:rsid w:val="00E87D08"/>
    <w:rsid w:val="00E9753B"/>
    <w:rsid w:val="00EA0772"/>
    <w:rsid w:val="00EA2679"/>
    <w:rsid w:val="00EA5D98"/>
    <w:rsid w:val="00EB5291"/>
    <w:rsid w:val="00EC10FF"/>
    <w:rsid w:val="00EC3936"/>
    <w:rsid w:val="00EC4093"/>
    <w:rsid w:val="00EC6715"/>
    <w:rsid w:val="00EC6F6A"/>
    <w:rsid w:val="00EC74DA"/>
    <w:rsid w:val="00EC756C"/>
    <w:rsid w:val="00ED09F3"/>
    <w:rsid w:val="00ED4684"/>
    <w:rsid w:val="00ED6E86"/>
    <w:rsid w:val="00ED7499"/>
    <w:rsid w:val="00EF0459"/>
    <w:rsid w:val="00EF5605"/>
    <w:rsid w:val="00F12E15"/>
    <w:rsid w:val="00F2410D"/>
    <w:rsid w:val="00F30A62"/>
    <w:rsid w:val="00F45ADC"/>
    <w:rsid w:val="00F52869"/>
    <w:rsid w:val="00F52ED7"/>
    <w:rsid w:val="00F54EEA"/>
    <w:rsid w:val="00F618F1"/>
    <w:rsid w:val="00F62AE6"/>
    <w:rsid w:val="00F75E5C"/>
    <w:rsid w:val="00F773D4"/>
    <w:rsid w:val="00F80B45"/>
    <w:rsid w:val="00F83352"/>
    <w:rsid w:val="00F85101"/>
    <w:rsid w:val="00F866FA"/>
    <w:rsid w:val="00F930B0"/>
    <w:rsid w:val="00FA167B"/>
    <w:rsid w:val="00FA2E58"/>
    <w:rsid w:val="00FA59C7"/>
    <w:rsid w:val="00FB3720"/>
    <w:rsid w:val="00FB6574"/>
    <w:rsid w:val="00FB75B0"/>
    <w:rsid w:val="00FB7B78"/>
    <w:rsid w:val="00FD49FC"/>
    <w:rsid w:val="00FD4C67"/>
    <w:rsid w:val="00FD5568"/>
    <w:rsid w:val="00FE220E"/>
    <w:rsid w:val="00FE674A"/>
    <w:rsid w:val="00FF021C"/>
    <w:rsid w:val="00FF2659"/>
    <w:rsid w:val="00FF45F2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E3BFD6"/>
  <w15:docId w15:val="{41A183D5-6145-425C-8D7C-70E3846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ED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2409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8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"/>
    <w:basedOn w:val="a"/>
    <w:link w:val="a4"/>
    <w:uiPriority w:val="99"/>
    <w:qFormat/>
    <w:rsid w:val="000172CB"/>
    <w:pPr>
      <w:ind w:left="720"/>
      <w:contextualSpacing/>
    </w:pPr>
  </w:style>
  <w:style w:type="character" w:customStyle="1" w:styleId="11">
    <w:name w:val="Заголовок №1_"/>
    <w:link w:val="12"/>
    <w:rsid w:val="000172CB"/>
    <w:rPr>
      <w:rFonts w:ascii="Times New Roman" w:eastAsia="Times New Roman" w:hAnsi="Times New Roman" w:cs="Times New Roman"/>
      <w:b/>
      <w:bCs/>
      <w:spacing w:val="5"/>
      <w:sz w:val="52"/>
      <w:szCs w:val="52"/>
      <w:shd w:val="clear" w:color="auto" w:fill="FFFFFF"/>
    </w:rPr>
  </w:style>
  <w:style w:type="paragraph" w:customStyle="1" w:styleId="12">
    <w:name w:val="Заголовок №1"/>
    <w:basedOn w:val="a"/>
    <w:link w:val="11"/>
    <w:rsid w:val="000172CB"/>
    <w:pPr>
      <w:widowControl w:val="0"/>
      <w:shd w:val="clear" w:color="auto" w:fill="FFFFFF"/>
      <w:spacing w:before="660" w:after="660" w:line="0" w:lineRule="atLeast"/>
      <w:jc w:val="both"/>
      <w:outlineLvl w:val="0"/>
    </w:pPr>
    <w:rPr>
      <w:rFonts w:ascii="Times New Roman" w:eastAsia="Times New Roman" w:hAnsi="Times New Roman"/>
      <w:b/>
      <w:bCs/>
      <w:spacing w:val="5"/>
      <w:sz w:val="52"/>
      <w:szCs w:val="52"/>
    </w:rPr>
  </w:style>
  <w:style w:type="character" w:styleId="a5">
    <w:name w:val="Hyperlink"/>
    <w:uiPriority w:val="99"/>
    <w:unhideWhenUsed/>
    <w:rsid w:val="000172CB"/>
    <w:rPr>
      <w:color w:val="0000FF"/>
      <w:u w:val="single"/>
    </w:rPr>
  </w:style>
  <w:style w:type="paragraph" w:customStyle="1" w:styleId="style3">
    <w:name w:val="style3"/>
    <w:basedOn w:val="a"/>
    <w:rsid w:val="00A9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92F"/>
    <w:rPr>
      <w:rFonts w:ascii="Segoe UI" w:eastAsia="Calibri" w:hAnsi="Segoe UI" w:cs="Segoe UI"/>
      <w:sz w:val="18"/>
      <w:szCs w:val="18"/>
    </w:rPr>
  </w:style>
  <w:style w:type="paragraph" w:customStyle="1" w:styleId="21">
    <w:name w:val="Знак2"/>
    <w:basedOn w:val="a"/>
    <w:rsid w:val="00E234E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ody Text"/>
    <w:basedOn w:val="a"/>
    <w:link w:val="a9"/>
    <w:semiHidden/>
    <w:rsid w:val="00B552B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B55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724090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724090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a">
    <w:name w:val="List Number"/>
    <w:basedOn w:val="a"/>
    <w:rsid w:val="00724090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D07F4D"/>
  </w:style>
  <w:style w:type="paragraph" w:customStyle="1" w:styleId="22">
    <w:name w:val="Знак2"/>
    <w:basedOn w:val="a"/>
    <w:rsid w:val="00B939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table" w:styleId="ab">
    <w:name w:val="Table Grid"/>
    <w:basedOn w:val="a1"/>
    <w:uiPriority w:val="39"/>
    <w:rsid w:val="00F8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F866F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28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unhideWhenUsed/>
    <w:rsid w:val="000024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06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62ECC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06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62ECC"/>
    <w:rPr>
      <w:rFonts w:ascii="Calibri" w:eastAsia="Calibri" w:hAnsi="Calibri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0613B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613B2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0613B2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00785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07857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07857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0785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0785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4">
    <w:name w:val="Абзац списка Знак"/>
    <w:aliases w:val="Заголовок_3 Знак"/>
    <w:basedOn w:val="a0"/>
    <w:link w:val="a3"/>
    <w:uiPriority w:val="99"/>
    <w:locked/>
    <w:rsid w:val="0054407F"/>
    <w:rPr>
      <w:rFonts w:ascii="Calibri" w:eastAsia="Calibri" w:hAnsi="Calibri" w:cs="Times New Roman"/>
    </w:rPr>
  </w:style>
  <w:style w:type="paragraph" w:styleId="afa">
    <w:name w:val="No Spacing"/>
    <w:uiPriority w:val="1"/>
    <w:qFormat/>
    <w:rsid w:val="005440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440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9B6D6-2715-4B1E-9B21-17B65007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3212</Words>
  <Characters>18311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Шарапаева Александра</dc:creator>
  <dc:description>DOC-MARKER-s6ts1pjUuAalm5VSBoPWqQ</dc:description>
  <cp:lastModifiedBy>Admin</cp:lastModifiedBy>
  <cp:revision>3</cp:revision>
  <cp:lastPrinted>2026-01-21T12:56:00Z</cp:lastPrinted>
  <dcterms:created xsi:type="dcterms:W3CDTF">2026-08-04T10:26:00Z</dcterms:created>
  <dcterms:modified xsi:type="dcterms:W3CDTF">2026-08-11T14:41:00Z</dcterms:modified>
</cp:coreProperties>
</file>