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484B7" w14:textId="77777777" w:rsidR="00C67BFD" w:rsidRDefault="00C67BFD">
      <w:pPr>
        <w:pStyle w:val="211112"/>
        <w:ind w:firstLine="709"/>
        <w:jc w:val="center"/>
        <w:outlineLvl w:val="0"/>
        <w:rPr>
          <w:b/>
          <w:bCs/>
        </w:rPr>
      </w:pPr>
    </w:p>
    <w:p w14:paraId="7FE41C59" w14:textId="77777777" w:rsidR="00C67BFD" w:rsidRDefault="00C67BFD">
      <w:pPr>
        <w:pStyle w:val="211112"/>
        <w:ind w:firstLine="709"/>
        <w:jc w:val="right"/>
        <w:outlineLvl w:val="0"/>
        <w:rPr>
          <w:b/>
        </w:rPr>
      </w:pPr>
    </w:p>
    <w:p w14:paraId="6D206CB1" w14:textId="77777777" w:rsidR="00C67BFD" w:rsidRPr="00624BFE" w:rsidRDefault="00702809">
      <w:pPr>
        <w:pStyle w:val="211112"/>
        <w:ind w:firstLine="709"/>
        <w:jc w:val="right"/>
        <w:outlineLvl w:val="0"/>
        <w:rPr>
          <w:rFonts w:ascii="Times New Roman" w:hAnsi="Times New Roman"/>
          <w:b/>
          <w:spacing w:val="1"/>
          <w:szCs w:val="24"/>
          <w:lang w:val="ru-RU" w:eastAsia="ru-RU"/>
        </w:rPr>
      </w:pPr>
      <w:r w:rsidRPr="00624BFE">
        <w:rPr>
          <w:rFonts w:ascii="Times New Roman" w:hAnsi="Times New Roman"/>
          <w:b/>
          <w:spacing w:val="1"/>
          <w:szCs w:val="24"/>
          <w:lang w:val="ru-RU" w:eastAsia="ru-RU"/>
        </w:rPr>
        <w:t>Утверждаю</w:t>
      </w:r>
    </w:p>
    <w:p w14:paraId="0FF6A92E" w14:textId="77777777" w:rsidR="00C67BFD" w:rsidRPr="00624BFE" w:rsidRDefault="00702809">
      <w:pPr>
        <w:pStyle w:val="211112"/>
        <w:ind w:firstLine="709"/>
        <w:jc w:val="right"/>
        <w:outlineLvl w:val="0"/>
        <w:rPr>
          <w:rFonts w:ascii="Times New Roman" w:hAnsi="Times New Roman"/>
          <w:b/>
          <w:spacing w:val="1"/>
          <w:szCs w:val="24"/>
          <w:lang w:val="ru-RU" w:eastAsia="ru-RU"/>
        </w:rPr>
      </w:pPr>
      <w:r w:rsidRPr="00624BFE">
        <w:rPr>
          <w:rFonts w:ascii="Times New Roman" w:hAnsi="Times New Roman"/>
          <w:b/>
          <w:spacing w:val="1"/>
          <w:szCs w:val="24"/>
          <w:lang w:val="ru-RU" w:eastAsia="ru-RU"/>
        </w:rPr>
        <w:t xml:space="preserve">Руководитель </w:t>
      </w:r>
    </w:p>
    <w:p w14:paraId="04C50C53" w14:textId="77777777" w:rsidR="00C67BFD" w:rsidRPr="00624BFE" w:rsidRDefault="00702809">
      <w:pPr>
        <w:pStyle w:val="211112"/>
        <w:ind w:firstLine="709"/>
        <w:jc w:val="right"/>
        <w:outlineLvl w:val="0"/>
        <w:rPr>
          <w:rFonts w:ascii="Times New Roman" w:hAnsi="Times New Roman"/>
          <w:b/>
          <w:spacing w:val="1"/>
          <w:szCs w:val="24"/>
          <w:lang w:val="ru-RU" w:eastAsia="ru-RU"/>
        </w:rPr>
      </w:pPr>
      <w:r w:rsidRPr="00624BFE">
        <w:rPr>
          <w:rFonts w:ascii="Times New Roman" w:hAnsi="Times New Roman"/>
          <w:b/>
          <w:spacing w:val="1"/>
          <w:szCs w:val="24"/>
          <w:lang w:val="ru-RU" w:eastAsia="ru-RU"/>
        </w:rPr>
        <w:t>МБУ «Специализированная похоронная служба» г. Барнаула</w:t>
      </w:r>
    </w:p>
    <w:p w14:paraId="167691FD" w14:textId="77777777" w:rsidR="00C67BFD" w:rsidRPr="00624BFE" w:rsidRDefault="00702809">
      <w:pPr>
        <w:pStyle w:val="211112"/>
        <w:ind w:firstLine="709"/>
        <w:jc w:val="right"/>
        <w:outlineLvl w:val="0"/>
        <w:rPr>
          <w:rFonts w:ascii="Times New Roman" w:hAnsi="Times New Roman"/>
          <w:b/>
          <w:spacing w:val="1"/>
          <w:szCs w:val="24"/>
          <w:lang w:val="ru-RU" w:eastAsia="ru-RU"/>
        </w:rPr>
      </w:pPr>
      <w:r w:rsidRPr="00624BFE">
        <w:rPr>
          <w:rFonts w:ascii="Times New Roman" w:hAnsi="Times New Roman"/>
          <w:b/>
          <w:spacing w:val="1"/>
          <w:szCs w:val="24"/>
          <w:lang w:val="ru-RU" w:eastAsia="ru-RU"/>
        </w:rPr>
        <w:t xml:space="preserve">                                                                                      ___________________ Д.И. </w:t>
      </w:r>
      <w:proofErr w:type="spellStart"/>
      <w:r w:rsidRPr="00624BFE">
        <w:rPr>
          <w:rFonts w:ascii="Times New Roman" w:hAnsi="Times New Roman"/>
          <w:b/>
          <w:spacing w:val="1"/>
          <w:szCs w:val="24"/>
          <w:lang w:val="ru-RU" w:eastAsia="ru-RU"/>
        </w:rPr>
        <w:t>Бордаченков</w:t>
      </w:r>
      <w:proofErr w:type="spellEnd"/>
    </w:p>
    <w:p w14:paraId="5DCB5579" w14:textId="53D4AFA0" w:rsidR="00C67BFD" w:rsidRPr="00624BFE" w:rsidRDefault="00702809">
      <w:pPr>
        <w:pStyle w:val="211112"/>
        <w:ind w:firstLine="709"/>
        <w:jc w:val="right"/>
        <w:outlineLvl w:val="0"/>
        <w:rPr>
          <w:rFonts w:ascii="Times New Roman" w:hAnsi="Times New Roman"/>
          <w:b/>
          <w:spacing w:val="1"/>
          <w:szCs w:val="24"/>
          <w:lang w:val="ru-RU" w:eastAsia="ru-RU"/>
        </w:rPr>
      </w:pPr>
      <w:r w:rsidRPr="00624BFE">
        <w:rPr>
          <w:rFonts w:ascii="Times New Roman" w:hAnsi="Times New Roman"/>
          <w:b/>
          <w:spacing w:val="1"/>
          <w:szCs w:val="24"/>
          <w:lang w:val="ru-RU" w:eastAsia="ru-RU"/>
        </w:rPr>
        <w:t xml:space="preserve">                                   </w:t>
      </w:r>
      <w:r w:rsidR="00BF6AD4">
        <w:rPr>
          <w:rFonts w:ascii="Times New Roman" w:hAnsi="Times New Roman"/>
          <w:b/>
          <w:spacing w:val="1"/>
          <w:szCs w:val="24"/>
          <w:lang w:val="ru-RU" w:eastAsia="ru-RU"/>
        </w:rPr>
        <w:t xml:space="preserve">                         </w:t>
      </w:r>
      <w:r w:rsidRPr="00624BFE">
        <w:rPr>
          <w:rFonts w:ascii="Times New Roman" w:hAnsi="Times New Roman"/>
          <w:b/>
          <w:spacing w:val="1"/>
          <w:szCs w:val="24"/>
          <w:lang w:val="ru-RU" w:eastAsia="ru-RU"/>
        </w:rPr>
        <w:t>«</w:t>
      </w:r>
      <w:r w:rsidR="00A55738">
        <w:rPr>
          <w:rFonts w:ascii="Times New Roman" w:hAnsi="Times New Roman"/>
          <w:b/>
          <w:spacing w:val="1"/>
          <w:szCs w:val="24"/>
          <w:lang w:val="ru-RU" w:eastAsia="ru-RU"/>
        </w:rPr>
        <w:t>12</w:t>
      </w:r>
      <w:r w:rsidRPr="00624BFE">
        <w:rPr>
          <w:rFonts w:ascii="Times New Roman" w:hAnsi="Times New Roman"/>
          <w:b/>
          <w:spacing w:val="1"/>
          <w:szCs w:val="24"/>
          <w:lang w:val="ru-RU" w:eastAsia="ru-RU"/>
        </w:rPr>
        <w:t>»</w:t>
      </w:r>
      <w:r w:rsidR="00BF6AD4">
        <w:rPr>
          <w:rFonts w:ascii="Times New Roman" w:hAnsi="Times New Roman"/>
          <w:b/>
          <w:spacing w:val="1"/>
          <w:szCs w:val="24"/>
          <w:lang w:val="ru-RU" w:eastAsia="ru-RU"/>
        </w:rPr>
        <w:t xml:space="preserve"> </w:t>
      </w:r>
      <w:r w:rsidR="00A55738">
        <w:rPr>
          <w:rFonts w:ascii="Times New Roman" w:hAnsi="Times New Roman"/>
          <w:b/>
          <w:spacing w:val="1"/>
          <w:szCs w:val="24"/>
          <w:lang w:val="ru-RU" w:eastAsia="ru-RU"/>
        </w:rPr>
        <w:t>августа</w:t>
      </w:r>
      <w:r w:rsidR="00BF6AD4">
        <w:rPr>
          <w:rFonts w:ascii="Times New Roman" w:hAnsi="Times New Roman"/>
          <w:b/>
          <w:spacing w:val="1"/>
          <w:szCs w:val="24"/>
          <w:lang w:val="ru-RU" w:eastAsia="ru-RU"/>
        </w:rPr>
        <w:t xml:space="preserve"> 202</w:t>
      </w:r>
      <w:r w:rsidR="00655465">
        <w:rPr>
          <w:rFonts w:ascii="Times New Roman" w:hAnsi="Times New Roman"/>
          <w:b/>
          <w:spacing w:val="1"/>
          <w:szCs w:val="24"/>
          <w:lang w:val="ru-RU" w:eastAsia="ru-RU"/>
        </w:rPr>
        <w:t>6</w:t>
      </w:r>
      <w:r w:rsidRPr="00624BFE">
        <w:rPr>
          <w:rFonts w:ascii="Times New Roman" w:hAnsi="Times New Roman"/>
          <w:b/>
          <w:spacing w:val="1"/>
          <w:szCs w:val="24"/>
          <w:lang w:val="ru-RU" w:eastAsia="ru-RU"/>
        </w:rPr>
        <w:t>г</w:t>
      </w:r>
    </w:p>
    <w:p w14:paraId="5C9AF67F" w14:textId="77777777" w:rsidR="00C67BFD" w:rsidRPr="00624BFE" w:rsidRDefault="00C67BFD">
      <w:pPr>
        <w:pStyle w:val="211112"/>
        <w:ind w:firstLine="709"/>
        <w:jc w:val="center"/>
        <w:outlineLvl w:val="0"/>
        <w:rPr>
          <w:b/>
          <w:bCs/>
          <w:szCs w:val="24"/>
          <w:lang w:val="ru-RU"/>
        </w:rPr>
      </w:pPr>
    </w:p>
    <w:p w14:paraId="3FEF436C" w14:textId="77777777" w:rsidR="00C67BFD" w:rsidRPr="00624BFE" w:rsidRDefault="00C67BFD">
      <w:pPr>
        <w:tabs>
          <w:tab w:val="left" w:pos="5442"/>
        </w:tabs>
        <w:jc w:val="both"/>
        <w:rPr>
          <w:b/>
          <w:spacing w:val="1"/>
          <w:sz w:val="28"/>
          <w:szCs w:val="28"/>
        </w:rPr>
      </w:pPr>
    </w:p>
    <w:p w14:paraId="58FA658B" w14:textId="77777777" w:rsidR="00C67BFD" w:rsidRPr="00624BFE" w:rsidRDefault="00C67BFD">
      <w:pPr>
        <w:tabs>
          <w:tab w:val="left" w:pos="5442"/>
        </w:tabs>
        <w:jc w:val="center"/>
        <w:rPr>
          <w:b/>
          <w:spacing w:val="1"/>
          <w:sz w:val="28"/>
          <w:szCs w:val="28"/>
        </w:rPr>
      </w:pPr>
    </w:p>
    <w:p w14:paraId="19166123" w14:textId="77777777" w:rsidR="00C67BFD" w:rsidRPr="00624BFE" w:rsidRDefault="00C67BFD">
      <w:pPr>
        <w:tabs>
          <w:tab w:val="left" w:pos="5442"/>
        </w:tabs>
        <w:jc w:val="center"/>
        <w:rPr>
          <w:b/>
          <w:spacing w:val="1"/>
          <w:sz w:val="28"/>
          <w:szCs w:val="28"/>
        </w:rPr>
      </w:pPr>
    </w:p>
    <w:p w14:paraId="0A9934D0" w14:textId="77777777" w:rsidR="00C67BFD" w:rsidRPr="00624BFE" w:rsidRDefault="00C67BFD">
      <w:pPr>
        <w:tabs>
          <w:tab w:val="left" w:pos="5442"/>
        </w:tabs>
        <w:jc w:val="center"/>
        <w:rPr>
          <w:b/>
          <w:spacing w:val="1"/>
          <w:sz w:val="28"/>
          <w:szCs w:val="28"/>
        </w:rPr>
      </w:pPr>
    </w:p>
    <w:p w14:paraId="328BD2C6" w14:textId="77777777" w:rsidR="00C67BFD" w:rsidRPr="00624BFE" w:rsidRDefault="00C67BFD">
      <w:pPr>
        <w:tabs>
          <w:tab w:val="left" w:pos="5442"/>
        </w:tabs>
        <w:jc w:val="center"/>
        <w:rPr>
          <w:b/>
          <w:spacing w:val="1"/>
          <w:sz w:val="28"/>
          <w:szCs w:val="28"/>
        </w:rPr>
      </w:pPr>
    </w:p>
    <w:p w14:paraId="3921CD26" w14:textId="77777777" w:rsidR="00C67BFD" w:rsidRPr="00624BFE" w:rsidRDefault="00C67BFD">
      <w:pPr>
        <w:tabs>
          <w:tab w:val="left" w:pos="5442"/>
        </w:tabs>
        <w:jc w:val="center"/>
        <w:rPr>
          <w:b/>
          <w:spacing w:val="1"/>
          <w:sz w:val="28"/>
          <w:szCs w:val="28"/>
        </w:rPr>
      </w:pPr>
    </w:p>
    <w:p w14:paraId="60C7EEC3" w14:textId="77777777" w:rsidR="00C67BFD" w:rsidRPr="00624BFE" w:rsidRDefault="00C67BFD">
      <w:pPr>
        <w:tabs>
          <w:tab w:val="left" w:pos="5442"/>
        </w:tabs>
        <w:jc w:val="center"/>
        <w:rPr>
          <w:b/>
          <w:spacing w:val="1"/>
          <w:sz w:val="28"/>
          <w:szCs w:val="28"/>
        </w:rPr>
      </w:pPr>
    </w:p>
    <w:p w14:paraId="711FA560" w14:textId="77777777" w:rsidR="00C67BFD" w:rsidRPr="00624BFE" w:rsidRDefault="00C67BFD">
      <w:pPr>
        <w:tabs>
          <w:tab w:val="left" w:pos="5442"/>
        </w:tabs>
        <w:jc w:val="center"/>
        <w:rPr>
          <w:b/>
          <w:spacing w:val="1"/>
          <w:sz w:val="28"/>
          <w:szCs w:val="28"/>
        </w:rPr>
      </w:pPr>
    </w:p>
    <w:p w14:paraId="66183B59" w14:textId="77777777" w:rsidR="00C67BFD" w:rsidRPr="00624BFE" w:rsidRDefault="00C67BFD">
      <w:pPr>
        <w:tabs>
          <w:tab w:val="left" w:pos="5442"/>
        </w:tabs>
        <w:jc w:val="center"/>
        <w:rPr>
          <w:b/>
          <w:spacing w:val="1"/>
          <w:sz w:val="28"/>
          <w:szCs w:val="28"/>
        </w:rPr>
      </w:pPr>
    </w:p>
    <w:p w14:paraId="4AA9BFB1" w14:textId="77777777" w:rsidR="00C67BFD" w:rsidRPr="00624BFE" w:rsidRDefault="00C67BFD">
      <w:pPr>
        <w:tabs>
          <w:tab w:val="left" w:pos="5442"/>
        </w:tabs>
        <w:jc w:val="center"/>
        <w:rPr>
          <w:b/>
          <w:spacing w:val="1"/>
          <w:sz w:val="28"/>
          <w:szCs w:val="28"/>
        </w:rPr>
      </w:pPr>
    </w:p>
    <w:p w14:paraId="6D2BB487" w14:textId="77777777" w:rsidR="00C67BFD" w:rsidRPr="00624BFE" w:rsidRDefault="00C67BFD">
      <w:pPr>
        <w:tabs>
          <w:tab w:val="left" w:pos="5442"/>
        </w:tabs>
        <w:jc w:val="center"/>
        <w:rPr>
          <w:b/>
          <w:spacing w:val="1"/>
          <w:sz w:val="28"/>
          <w:szCs w:val="28"/>
        </w:rPr>
      </w:pPr>
    </w:p>
    <w:p w14:paraId="40B986F8" w14:textId="77777777" w:rsidR="00C67BFD" w:rsidRPr="00624BFE" w:rsidRDefault="00702809">
      <w:pPr>
        <w:tabs>
          <w:tab w:val="left" w:pos="5442"/>
        </w:tabs>
        <w:jc w:val="center"/>
        <w:rPr>
          <w:b/>
          <w:spacing w:val="1"/>
          <w:sz w:val="28"/>
          <w:szCs w:val="28"/>
        </w:rPr>
      </w:pPr>
      <w:r w:rsidRPr="00624BFE">
        <w:rPr>
          <w:b/>
          <w:spacing w:val="1"/>
          <w:sz w:val="28"/>
          <w:szCs w:val="28"/>
        </w:rPr>
        <w:t>ДОКУМЕНТАЦИЯ</w:t>
      </w:r>
    </w:p>
    <w:p w14:paraId="287BAF89" w14:textId="77777777" w:rsidR="00C67BFD" w:rsidRPr="00624BFE" w:rsidRDefault="00702809">
      <w:pPr>
        <w:tabs>
          <w:tab w:val="left" w:pos="5442"/>
        </w:tabs>
        <w:jc w:val="center"/>
        <w:rPr>
          <w:rFonts w:ascii="Liberation Serif" w:hAnsi="Liberation Serif"/>
          <w:b/>
          <w:i/>
          <w:sz w:val="20"/>
          <w:szCs w:val="20"/>
        </w:rPr>
      </w:pPr>
      <w:r w:rsidRPr="00624BFE">
        <w:rPr>
          <w:b/>
          <w:spacing w:val="1"/>
          <w:sz w:val="28"/>
          <w:szCs w:val="28"/>
        </w:rPr>
        <w:t>О ПРОВЕДЕНИИ МАРКЕТИНГОВОГО ИССЛЕДОВАНИЯ</w:t>
      </w:r>
    </w:p>
    <w:p w14:paraId="14D47807" w14:textId="16FBE5A2" w:rsidR="00C67BFD" w:rsidRPr="00624BFE" w:rsidRDefault="00702809" w:rsidP="00BF6AD4">
      <w:pPr>
        <w:tabs>
          <w:tab w:val="left" w:pos="5442"/>
        </w:tabs>
        <w:jc w:val="center"/>
        <w:rPr>
          <w:b/>
          <w:color w:val="FF0000"/>
          <w:spacing w:val="1"/>
          <w:sz w:val="28"/>
          <w:szCs w:val="28"/>
        </w:rPr>
      </w:pPr>
      <w:r w:rsidRPr="00624BFE">
        <w:rPr>
          <w:b/>
          <w:spacing w:val="1"/>
          <w:sz w:val="28"/>
          <w:szCs w:val="28"/>
        </w:rPr>
        <w:t xml:space="preserve">на право заключения договора </w:t>
      </w:r>
      <w:r w:rsidR="00BF6AD4">
        <w:rPr>
          <w:b/>
          <w:spacing w:val="1"/>
          <w:sz w:val="28"/>
          <w:szCs w:val="28"/>
        </w:rPr>
        <w:t>п</w:t>
      </w:r>
      <w:r w:rsidR="00BF6AD4" w:rsidRPr="00BF6AD4">
        <w:rPr>
          <w:b/>
          <w:spacing w:val="1"/>
          <w:sz w:val="28"/>
          <w:szCs w:val="28"/>
        </w:rPr>
        <w:t xml:space="preserve">оставка комплектующих </w:t>
      </w:r>
      <w:r w:rsidR="00655465">
        <w:rPr>
          <w:b/>
          <w:spacing w:val="1"/>
          <w:sz w:val="28"/>
          <w:szCs w:val="28"/>
        </w:rPr>
        <w:t>для венков</w:t>
      </w:r>
      <w:r w:rsidR="001055F3" w:rsidRPr="00624BFE">
        <w:rPr>
          <w:b/>
          <w:spacing w:val="1"/>
          <w:sz w:val="28"/>
          <w:szCs w:val="28"/>
        </w:rPr>
        <w:t>, участниками которого могут являться только субъекты малого и среднего предпринимательства</w:t>
      </w:r>
    </w:p>
    <w:p w14:paraId="360D66C8" w14:textId="77777777" w:rsidR="00C67BFD" w:rsidRPr="00624BFE" w:rsidRDefault="00C67BFD">
      <w:pPr>
        <w:tabs>
          <w:tab w:val="left" w:pos="5442"/>
        </w:tabs>
        <w:jc w:val="center"/>
        <w:rPr>
          <w:b/>
          <w:spacing w:val="1"/>
          <w:sz w:val="28"/>
          <w:szCs w:val="28"/>
        </w:rPr>
      </w:pPr>
    </w:p>
    <w:p w14:paraId="3B2CD003" w14:textId="77777777" w:rsidR="00C67BFD" w:rsidRPr="00624BFE" w:rsidRDefault="00C67BFD">
      <w:pPr>
        <w:tabs>
          <w:tab w:val="left" w:pos="5442"/>
        </w:tabs>
        <w:jc w:val="center"/>
        <w:rPr>
          <w:b/>
          <w:spacing w:val="1"/>
          <w:sz w:val="28"/>
          <w:szCs w:val="28"/>
        </w:rPr>
      </w:pPr>
    </w:p>
    <w:p w14:paraId="4134D643" w14:textId="77777777" w:rsidR="00C67BFD" w:rsidRPr="00624BFE" w:rsidRDefault="00C67BFD">
      <w:pPr>
        <w:tabs>
          <w:tab w:val="left" w:pos="5442"/>
        </w:tabs>
        <w:jc w:val="center"/>
        <w:rPr>
          <w:i/>
          <w:color w:val="000000"/>
          <w:sz w:val="28"/>
          <w:szCs w:val="28"/>
        </w:rPr>
      </w:pPr>
    </w:p>
    <w:p w14:paraId="230C93A5" w14:textId="77777777" w:rsidR="00C67BFD" w:rsidRPr="00624BFE" w:rsidRDefault="00C67BFD">
      <w:pPr>
        <w:tabs>
          <w:tab w:val="left" w:pos="5442"/>
        </w:tabs>
        <w:jc w:val="center"/>
        <w:rPr>
          <w:bCs/>
          <w:iCs/>
          <w:sz w:val="28"/>
          <w:szCs w:val="28"/>
          <w:lang w:eastAsia="en-US"/>
        </w:rPr>
      </w:pPr>
    </w:p>
    <w:p w14:paraId="3488E979" w14:textId="77777777" w:rsidR="00C67BFD" w:rsidRPr="00624BFE" w:rsidRDefault="00C67BFD">
      <w:pPr>
        <w:autoSpaceDE w:val="0"/>
        <w:autoSpaceDN w:val="0"/>
        <w:spacing w:line="276" w:lineRule="auto"/>
        <w:jc w:val="center"/>
        <w:outlineLvl w:val="0"/>
        <w:rPr>
          <w:bCs/>
          <w:iCs/>
          <w:lang w:eastAsia="en-US"/>
        </w:rPr>
      </w:pPr>
    </w:p>
    <w:p w14:paraId="03719A35" w14:textId="77777777" w:rsidR="00C67BFD" w:rsidRPr="00624BFE" w:rsidRDefault="00C67BFD">
      <w:pPr>
        <w:autoSpaceDE w:val="0"/>
        <w:autoSpaceDN w:val="0"/>
        <w:spacing w:line="276" w:lineRule="auto"/>
        <w:jc w:val="center"/>
        <w:outlineLvl w:val="0"/>
        <w:rPr>
          <w:bCs/>
          <w:iCs/>
          <w:lang w:eastAsia="en-US"/>
        </w:rPr>
      </w:pPr>
    </w:p>
    <w:p w14:paraId="38358F2A" w14:textId="77777777" w:rsidR="00C67BFD" w:rsidRPr="00624BFE" w:rsidRDefault="00C67BFD">
      <w:pPr>
        <w:pStyle w:val="211112"/>
        <w:ind w:left="284"/>
        <w:rPr>
          <w:b/>
          <w:lang w:val="ru-RU"/>
        </w:rPr>
      </w:pPr>
    </w:p>
    <w:p w14:paraId="79C202AA" w14:textId="77777777" w:rsidR="00C67BFD" w:rsidRPr="00624BFE" w:rsidRDefault="00C67BFD">
      <w:pPr>
        <w:pStyle w:val="211112"/>
        <w:ind w:left="284"/>
        <w:rPr>
          <w:b/>
          <w:lang w:val="ru-RU"/>
        </w:rPr>
      </w:pPr>
    </w:p>
    <w:p w14:paraId="22ED2DBE" w14:textId="77777777" w:rsidR="00C67BFD" w:rsidRPr="00624BFE" w:rsidRDefault="00C67BFD">
      <w:pPr>
        <w:pStyle w:val="211112"/>
        <w:ind w:left="284"/>
        <w:rPr>
          <w:b/>
          <w:lang w:val="ru-RU"/>
        </w:rPr>
      </w:pPr>
    </w:p>
    <w:p w14:paraId="0000A0C7" w14:textId="77777777" w:rsidR="00C67BFD" w:rsidRPr="00624BFE" w:rsidRDefault="00C67BFD">
      <w:pPr>
        <w:pStyle w:val="211112"/>
        <w:ind w:left="284"/>
        <w:rPr>
          <w:b/>
          <w:lang w:val="ru-RU"/>
        </w:rPr>
      </w:pPr>
    </w:p>
    <w:p w14:paraId="3324A219" w14:textId="77777777" w:rsidR="00C67BFD" w:rsidRPr="00624BFE" w:rsidRDefault="00C67BFD">
      <w:pPr>
        <w:pStyle w:val="211112"/>
        <w:ind w:left="284"/>
        <w:rPr>
          <w:b/>
          <w:lang w:val="ru-RU"/>
        </w:rPr>
      </w:pPr>
    </w:p>
    <w:p w14:paraId="1F6B6E94" w14:textId="77777777" w:rsidR="00C67BFD" w:rsidRPr="00624BFE" w:rsidRDefault="00C67BFD">
      <w:pPr>
        <w:pStyle w:val="211112"/>
        <w:ind w:left="284"/>
        <w:rPr>
          <w:b/>
          <w:lang w:val="ru-RU"/>
        </w:rPr>
      </w:pPr>
    </w:p>
    <w:p w14:paraId="777DEEB1" w14:textId="77777777" w:rsidR="00C67BFD" w:rsidRPr="00624BFE" w:rsidRDefault="00C67BFD">
      <w:pPr>
        <w:pStyle w:val="211112"/>
        <w:ind w:left="284"/>
        <w:rPr>
          <w:lang w:val="ru-RU"/>
        </w:rPr>
      </w:pPr>
    </w:p>
    <w:p w14:paraId="353AEEB8" w14:textId="77777777" w:rsidR="00C67BFD" w:rsidRPr="00624BFE" w:rsidRDefault="00C67BFD">
      <w:pPr>
        <w:jc w:val="center"/>
      </w:pPr>
    </w:p>
    <w:p w14:paraId="30E4CA68" w14:textId="77777777" w:rsidR="00C67BFD" w:rsidRPr="00624BFE" w:rsidRDefault="00C67BFD">
      <w:pPr>
        <w:jc w:val="center"/>
      </w:pPr>
    </w:p>
    <w:p w14:paraId="5435CF26" w14:textId="77777777" w:rsidR="00C67BFD" w:rsidRPr="00624BFE" w:rsidRDefault="00C67BFD">
      <w:pPr>
        <w:jc w:val="center"/>
      </w:pPr>
    </w:p>
    <w:p w14:paraId="2F58B6B4" w14:textId="2F176B83" w:rsidR="00C67BFD" w:rsidRPr="00624BFE" w:rsidRDefault="00C67BFD">
      <w:pPr>
        <w:jc w:val="center"/>
      </w:pPr>
    </w:p>
    <w:p w14:paraId="308453E9" w14:textId="77777777" w:rsidR="0056193C" w:rsidRPr="00624BFE" w:rsidRDefault="0056193C">
      <w:pPr>
        <w:jc w:val="center"/>
      </w:pPr>
    </w:p>
    <w:p w14:paraId="7965DF52" w14:textId="77777777" w:rsidR="00C67BFD" w:rsidRPr="00624BFE" w:rsidRDefault="00C67BFD">
      <w:pPr>
        <w:jc w:val="center"/>
      </w:pPr>
    </w:p>
    <w:p w14:paraId="54353503" w14:textId="77777777" w:rsidR="00C67BFD" w:rsidRPr="00624BFE" w:rsidRDefault="00C67BFD">
      <w:pPr>
        <w:keepNext/>
        <w:keepLines/>
        <w:suppressLineNumbers/>
        <w:suppressAutoHyphens/>
        <w:ind w:firstLine="680"/>
        <w:jc w:val="center"/>
      </w:pPr>
    </w:p>
    <w:p w14:paraId="183FA768" w14:textId="77777777" w:rsidR="00C67BFD" w:rsidRPr="00624BFE" w:rsidRDefault="00C67BFD">
      <w:pPr>
        <w:ind w:firstLine="709"/>
        <w:jc w:val="center"/>
        <w:rPr>
          <w:b/>
        </w:rPr>
      </w:pPr>
    </w:p>
    <w:p w14:paraId="5D060929" w14:textId="77777777" w:rsidR="00C67BFD" w:rsidRPr="00624BFE" w:rsidRDefault="00C67BFD">
      <w:pPr>
        <w:ind w:firstLine="709"/>
        <w:jc w:val="center"/>
        <w:rPr>
          <w:b/>
        </w:rPr>
      </w:pPr>
    </w:p>
    <w:p w14:paraId="4B9A5591" w14:textId="77777777" w:rsidR="00C67BFD" w:rsidRPr="00624BFE" w:rsidRDefault="00C67BFD">
      <w:pPr>
        <w:ind w:firstLine="709"/>
        <w:jc w:val="center"/>
        <w:rPr>
          <w:b/>
        </w:rPr>
      </w:pPr>
    </w:p>
    <w:p w14:paraId="7AD17630" w14:textId="77777777" w:rsidR="00C67BFD" w:rsidRPr="00624BFE" w:rsidRDefault="00C67BFD">
      <w:pPr>
        <w:ind w:firstLine="709"/>
        <w:jc w:val="center"/>
        <w:rPr>
          <w:b/>
        </w:rPr>
      </w:pPr>
    </w:p>
    <w:p w14:paraId="50AFF976" w14:textId="77777777" w:rsidR="00C67BFD" w:rsidRPr="00624BFE" w:rsidRDefault="00C67BFD">
      <w:pPr>
        <w:ind w:firstLine="709"/>
        <w:jc w:val="center"/>
        <w:rPr>
          <w:b/>
        </w:rPr>
      </w:pPr>
    </w:p>
    <w:p w14:paraId="0A01FE9C" w14:textId="52E0CE2C" w:rsidR="00C67BFD" w:rsidRPr="00624BFE" w:rsidRDefault="00702809">
      <w:pPr>
        <w:ind w:firstLine="709"/>
        <w:jc w:val="center"/>
        <w:rPr>
          <w:b/>
          <w:bCs/>
        </w:rPr>
      </w:pPr>
      <w:r w:rsidRPr="00624BFE">
        <w:rPr>
          <w:b/>
        </w:rPr>
        <w:t>202</w:t>
      </w:r>
      <w:r w:rsidR="00655465">
        <w:rPr>
          <w:b/>
        </w:rPr>
        <w:t>6</w:t>
      </w:r>
      <w:r w:rsidRPr="00624BFE">
        <w:rPr>
          <w:b/>
          <w:bCs/>
        </w:rPr>
        <w:t xml:space="preserve"> г.</w:t>
      </w:r>
    </w:p>
    <w:p w14:paraId="48A6C6C1" w14:textId="77777777" w:rsidR="0056193C" w:rsidRPr="00624BFE" w:rsidRDefault="0056193C">
      <w:pPr>
        <w:ind w:firstLine="709"/>
        <w:jc w:val="center"/>
        <w:rPr>
          <w:b/>
          <w:bCs/>
        </w:rPr>
      </w:pPr>
    </w:p>
    <w:p w14:paraId="099158E1" w14:textId="77777777" w:rsidR="00C67BFD" w:rsidRPr="00624BFE" w:rsidRDefault="00C67BFD"/>
    <w:p w14:paraId="280B57AD" w14:textId="77777777" w:rsidR="00C67BFD" w:rsidRPr="00624BFE" w:rsidRDefault="00C67BFD"/>
    <w:tbl>
      <w:tblPr>
        <w:tblW w:w="10154" w:type="dxa"/>
        <w:tblInd w:w="9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718"/>
        <w:gridCol w:w="252"/>
        <w:gridCol w:w="1888"/>
        <w:gridCol w:w="870"/>
        <w:gridCol w:w="3057"/>
        <w:gridCol w:w="170"/>
        <w:gridCol w:w="2867"/>
        <w:gridCol w:w="332"/>
      </w:tblGrid>
      <w:tr w:rsidR="00C67BFD" w:rsidRPr="00624BFE" w14:paraId="1429E0ED" w14:textId="77777777" w:rsidTr="00347503">
        <w:trPr>
          <w:gridAfter w:val="1"/>
          <w:wAfter w:w="332" w:type="dxa"/>
        </w:trPr>
        <w:tc>
          <w:tcPr>
            <w:tcW w:w="9822" w:type="dxa"/>
            <w:gridSpan w:val="7"/>
            <w:shd w:val="clear" w:color="auto" w:fill="FFF2CC" w:themeFill="accent4" w:themeFillTint="33"/>
            <w:vAlign w:val="center"/>
          </w:tcPr>
          <w:p w14:paraId="562F5A91" w14:textId="77777777" w:rsidR="00C67BFD" w:rsidRPr="00624BFE" w:rsidRDefault="00702809">
            <w:pPr>
              <w:widowControl w:val="0"/>
              <w:jc w:val="center"/>
              <w:rPr>
                <w:b/>
                <w:bCs/>
                <w:sz w:val="22"/>
                <w:szCs w:val="22"/>
              </w:rPr>
            </w:pPr>
            <w:r w:rsidRPr="00624BFE">
              <w:rPr>
                <w:sz w:val="22"/>
                <w:szCs w:val="22"/>
              </w:rPr>
              <w:br w:type="page"/>
            </w:r>
            <w:r w:rsidRPr="00624BFE">
              <w:rPr>
                <w:sz w:val="22"/>
                <w:szCs w:val="22"/>
              </w:rPr>
              <w:br w:type="page"/>
            </w:r>
            <w:r w:rsidRPr="00624BFE">
              <w:rPr>
                <w:b/>
                <w:bCs/>
                <w:sz w:val="22"/>
                <w:szCs w:val="22"/>
              </w:rPr>
              <w:t>Информационная карта</w:t>
            </w:r>
          </w:p>
          <w:p w14:paraId="71B25AE5" w14:textId="77777777" w:rsidR="00C67BFD" w:rsidRPr="00624BFE" w:rsidRDefault="00702809">
            <w:pPr>
              <w:pStyle w:val="211112"/>
              <w:widowControl w:val="0"/>
              <w:ind w:firstLine="560"/>
              <w:rPr>
                <w:rFonts w:ascii="Times New Roman" w:hAnsi="Times New Roman"/>
                <w:sz w:val="22"/>
                <w:szCs w:val="22"/>
                <w:lang w:val="ru-RU" w:eastAsia="ru-RU"/>
              </w:rPr>
            </w:pPr>
            <w:r w:rsidRPr="00624BFE">
              <w:rPr>
                <w:rFonts w:ascii="Times New Roman" w:hAnsi="Times New Roman"/>
                <w:sz w:val="22"/>
                <w:szCs w:val="22"/>
                <w:lang w:val="ru-RU" w:eastAsia="ru-RU"/>
              </w:rPr>
              <w:t>Неконкурентная закупка в форме маркетингового исследования может осуществляться Заказчиком в случае, если условия закупки, исходя из ее специфики (особенностей), с учетом требований, установленных 223-Ф3, не относят такую закупку к конкурентной и/или не требуют размещения информации о такой закупке в ЕИС.</w:t>
            </w:r>
          </w:p>
          <w:p w14:paraId="6255E472" w14:textId="77777777" w:rsidR="00C67BFD" w:rsidRPr="00624BFE" w:rsidRDefault="00702809">
            <w:pPr>
              <w:pStyle w:val="211112"/>
              <w:widowControl w:val="0"/>
              <w:ind w:firstLine="560"/>
              <w:rPr>
                <w:rFonts w:ascii="Times New Roman" w:hAnsi="Times New Roman"/>
                <w:sz w:val="22"/>
                <w:szCs w:val="22"/>
                <w:lang w:val="ru-RU" w:eastAsia="ru-RU"/>
              </w:rPr>
            </w:pPr>
            <w:r w:rsidRPr="00624BFE">
              <w:rPr>
                <w:rFonts w:ascii="Times New Roman" w:hAnsi="Times New Roman"/>
                <w:sz w:val="22"/>
                <w:szCs w:val="22"/>
                <w:lang w:val="ru-RU" w:eastAsia="ru-RU"/>
              </w:rPr>
              <w:t>Закупка проводится согласно п.192.1-192.9 Положения о закупках МБУ «Специализированная похоронная служба» г. Барнаула.</w:t>
            </w:r>
          </w:p>
        </w:tc>
      </w:tr>
      <w:tr w:rsidR="00C67BFD" w:rsidRPr="00624BFE" w14:paraId="0730A49E" w14:textId="77777777" w:rsidTr="00347503">
        <w:trPr>
          <w:gridAfter w:val="1"/>
          <w:wAfter w:w="332" w:type="dxa"/>
        </w:trPr>
        <w:tc>
          <w:tcPr>
            <w:tcW w:w="9822" w:type="dxa"/>
            <w:gridSpan w:val="7"/>
            <w:noWrap/>
            <w:vAlign w:val="center"/>
          </w:tcPr>
          <w:p w14:paraId="25A6B313" w14:textId="77777777" w:rsidR="00C67BFD" w:rsidRPr="00624BFE" w:rsidRDefault="00702809">
            <w:pPr>
              <w:widowControl w:val="0"/>
              <w:jc w:val="both"/>
              <w:rPr>
                <w:b/>
                <w:sz w:val="22"/>
                <w:szCs w:val="22"/>
              </w:rPr>
            </w:pPr>
            <w:r w:rsidRPr="00624BFE">
              <w:rPr>
                <w:b/>
                <w:sz w:val="22"/>
                <w:szCs w:val="22"/>
              </w:rPr>
              <w:t xml:space="preserve">1. Сведения о заказчике </w:t>
            </w:r>
          </w:p>
        </w:tc>
      </w:tr>
      <w:tr w:rsidR="00C67BFD" w:rsidRPr="00624BFE" w14:paraId="336D06A1" w14:textId="77777777" w:rsidTr="00347503">
        <w:trPr>
          <w:gridAfter w:val="1"/>
          <w:wAfter w:w="332" w:type="dxa"/>
        </w:trPr>
        <w:tc>
          <w:tcPr>
            <w:tcW w:w="718" w:type="dxa"/>
            <w:vMerge w:val="restart"/>
            <w:vAlign w:val="center"/>
          </w:tcPr>
          <w:p w14:paraId="7027E42A" w14:textId="77777777" w:rsidR="00C67BFD" w:rsidRPr="00624BFE" w:rsidRDefault="00702809">
            <w:pPr>
              <w:widowControl w:val="0"/>
              <w:jc w:val="center"/>
              <w:rPr>
                <w:bCs/>
                <w:sz w:val="22"/>
                <w:szCs w:val="22"/>
              </w:rPr>
            </w:pPr>
            <w:r w:rsidRPr="00624BFE">
              <w:rPr>
                <w:bCs/>
                <w:sz w:val="22"/>
                <w:szCs w:val="22"/>
              </w:rPr>
              <w:t>1.1.</w:t>
            </w:r>
          </w:p>
        </w:tc>
        <w:tc>
          <w:tcPr>
            <w:tcW w:w="2140" w:type="dxa"/>
            <w:gridSpan w:val="2"/>
          </w:tcPr>
          <w:p w14:paraId="456903E3" w14:textId="77777777" w:rsidR="00C67BFD" w:rsidRPr="00624BFE" w:rsidRDefault="00702809">
            <w:pPr>
              <w:widowControl w:val="0"/>
              <w:rPr>
                <w:b/>
                <w:bCs/>
                <w:sz w:val="22"/>
                <w:szCs w:val="22"/>
              </w:rPr>
            </w:pPr>
            <w:r w:rsidRPr="00624BFE">
              <w:rPr>
                <w:rFonts w:cs="Times New Roman"/>
                <w:sz w:val="22"/>
                <w:szCs w:val="22"/>
              </w:rPr>
              <w:t>Наименование заказчика</w:t>
            </w:r>
          </w:p>
        </w:tc>
        <w:tc>
          <w:tcPr>
            <w:tcW w:w="6964" w:type="dxa"/>
            <w:gridSpan w:val="4"/>
            <w:vAlign w:val="center"/>
          </w:tcPr>
          <w:p w14:paraId="68C6F334" w14:textId="77777777" w:rsidR="00C67BFD" w:rsidRPr="00624BFE" w:rsidRDefault="00702809">
            <w:pPr>
              <w:widowControl w:val="0"/>
              <w:jc w:val="both"/>
              <w:rPr>
                <w:color w:val="000000"/>
                <w:sz w:val="22"/>
                <w:szCs w:val="22"/>
                <w:lang w:eastAsia="en-US"/>
              </w:rPr>
            </w:pPr>
            <w:r w:rsidRPr="00624BFE">
              <w:rPr>
                <w:color w:val="000000"/>
                <w:sz w:val="22"/>
                <w:szCs w:val="22"/>
              </w:rPr>
              <w:t>Муниципальное бюджетное учреждение «Специализированная похоронная служба» г. Барнаула</w:t>
            </w:r>
          </w:p>
        </w:tc>
      </w:tr>
      <w:tr w:rsidR="00C67BFD" w:rsidRPr="00624BFE" w14:paraId="31D1588A" w14:textId="77777777" w:rsidTr="00347503">
        <w:trPr>
          <w:gridAfter w:val="1"/>
          <w:wAfter w:w="332" w:type="dxa"/>
        </w:trPr>
        <w:tc>
          <w:tcPr>
            <w:tcW w:w="718" w:type="dxa"/>
            <w:vMerge/>
            <w:vAlign w:val="center"/>
          </w:tcPr>
          <w:p w14:paraId="78A4282D" w14:textId="77777777" w:rsidR="00C67BFD" w:rsidRPr="00624BFE" w:rsidRDefault="00C67BFD">
            <w:pPr>
              <w:widowControl w:val="0"/>
              <w:jc w:val="center"/>
              <w:rPr>
                <w:bCs/>
                <w:sz w:val="22"/>
                <w:szCs w:val="22"/>
              </w:rPr>
            </w:pPr>
          </w:p>
        </w:tc>
        <w:tc>
          <w:tcPr>
            <w:tcW w:w="2140" w:type="dxa"/>
            <w:gridSpan w:val="2"/>
          </w:tcPr>
          <w:p w14:paraId="4CA63072" w14:textId="77777777" w:rsidR="00C67BFD" w:rsidRPr="00624BFE" w:rsidRDefault="00702809">
            <w:pPr>
              <w:widowControl w:val="0"/>
              <w:rPr>
                <w:b/>
                <w:bCs/>
                <w:sz w:val="22"/>
                <w:szCs w:val="22"/>
              </w:rPr>
            </w:pPr>
            <w:r w:rsidRPr="00624BFE">
              <w:rPr>
                <w:rFonts w:cs="Times New Roman"/>
                <w:sz w:val="22"/>
                <w:szCs w:val="22"/>
              </w:rPr>
              <w:t>Место нахождения заказчика</w:t>
            </w:r>
          </w:p>
        </w:tc>
        <w:tc>
          <w:tcPr>
            <w:tcW w:w="6964" w:type="dxa"/>
            <w:gridSpan w:val="4"/>
            <w:vAlign w:val="center"/>
          </w:tcPr>
          <w:p w14:paraId="1E9D670C" w14:textId="77777777" w:rsidR="00C67BFD" w:rsidRPr="00624BFE" w:rsidRDefault="00702809">
            <w:pPr>
              <w:widowControl w:val="0"/>
              <w:jc w:val="both"/>
              <w:rPr>
                <w:color w:val="000000"/>
                <w:sz w:val="22"/>
                <w:szCs w:val="22"/>
              </w:rPr>
            </w:pPr>
            <w:r w:rsidRPr="00624BFE">
              <w:rPr>
                <w:color w:val="000000"/>
                <w:sz w:val="22"/>
                <w:szCs w:val="22"/>
              </w:rPr>
              <w:t>656011, Алтайский край, г. Барнаул, ул. Аносова, д. 8;</w:t>
            </w:r>
          </w:p>
          <w:p w14:paraId="178704D7" w14:textId="77777777" w:rsidR="00C67BFD" w:rsidRPr="00624BFE" w:rsidRDefault="00C67BFD">
            <w:pPr>
              <w:widowControl w:val="0"/>
              <w:jc w:val="both"/>
              <w:rPr>
                <w:color w:val="000000"/>
                <w:sz w:val="22"/>
                <w:szCs w:val="22"/>
              </w:rPr>
            </w:pPr>
          </w:p>
        </w:tc>
      </w:tr>
      <w:tr w:rsidR="00C67BFD" w:rsidRPr="00624BFE" w14:paraId="751C4CD0" w14:textId="77777777" w:rsidTr="00347503">
        <w:trPr>
          <w:gridAfter w:val="1"/>
          <w:wAfter w:w="332" w:type="dxa"/>
        </w:trPr>
        <w:tc>
          <w:tcPr>
            <w:tcW w:w="718" w:type="dxa"/>
            <w:vMerge/>
            <w:vAlign w:val="center"/>
          </w:tcPr>
          <w:p w14:paraId="473E74F5" w14:textId="77777777" w:rsidR="00C67BFD" w:rsidRPr="00624BFE" w:rsidRDefault="00C67BFD">
            <w:pPr>
              <w:widowControl w:val="0"/>
              <w:jc w:val="center"/>
              <w:rPr>
                <w:bCs/>
                <w:sz w:val="22"/>
                <w:szCs w:val="22"/>
              </w:rPr>
            </w:pPr>
          </w:p>
        </w:tc>
        <w:tc>
          <w:tcPr>
            <w:tcW w:w="2140" w:type="dxa"/>
            <w:gridSpan w:val="2"/>
          </w:tcPr>
          <w:p w14:paraId="4219B824" w14:textId="77777777" w:rsidR="00C67BFD" w:rsidRPr="00624BFE" w:rsidRDefault="00702809">
            <w:pPr>
              <w:widowControl w:val="0"/>
              <w:rPr>
                <w:b/>
                <w:bCs/>
                <w:sz w:val="22"/>
                <w:szCs w:val="22"/>
              </w:rPr>
            </w:pPr>
            <w:r w:rsidRPr="00624BFE">
              <w:rPr>
                <w:rFonts w:cs="Times New Roman"/>
                <w:sz w:val="22"/>
                <w:szCs w:val="22"/>
              </w:rPr>
              <w:t>Почтовый адрес заказчика</w:t>
            </w:r>
          </w:p>
        </w:tc>
        <w:tc>
          <w:tcPr>
            <w:tcW w:w="6964" w:type="dxa"/>
            <w:gridSpan w:val="4"/>
            <w:vAlign w:val="center"/>
          </w:tcPr>
          <w:p w14:paraId="6FBA0E73" w14:textId="77777777" w:rsidR="00C67BFD" w:rsidRPr="00624BFE" w:rsidRDefault="00702809">
            <w:pPr>
              <w:widowControl w:val="0"/>
              <w:jc w:val="both"/>
              <w:rPr>
                <w:color w:val="000000"/>
                <w:sz w:val="22"/>
                <w:szCs w:val="22"/>
              </w:rPr>
            </w:pPr>
            <w:r w:rsidRPr="00624BFE">
              <w:rPr>
                <w:color w:val="000000"/>
                <w:sz w:val="22"/>
                <w:szCs w:val="22"/>
              </w:rPr>
              <w:t>656011, Алтайский край, г. Барнаул, ул. Аносова, д. 8;</w:t>
            </w:r>
          </w:p>
          <w:p w14:paraId="4FC935A8" w14:textId="77777777" w:rsidR="00C67BFD" w:rsidRPr="00624BFE" w:rsidRDefault="00C67BFD">
            <w:pPr>
              <w:widowControl w:val="0"/>
              <w:jc w:val="both"/>
              <w:rPr>
                <w:color w:val="000000"/>
                <w:sz w:val="22"/>
                <w:szCs w:val="22"/>
              </w:rPr>
            </w:pPr>
          </w:p>
        </w:tc>
      </w:tr>
      <w:tr w:rsidR="00C67BFD" w:rsidRPr="00624BFE" w14:paraId="262D3B1D" w14:textId="77777777" w:rsidTr="00347503">
        <w:trPr>
          <w:gridAfter w:val="1"/>
          <w:wAfter w:w="332" w:type="dxa"/>
        </w:trPr>
        <w:tc>
          <w:tcPr>
            <w:tcW w:w="718" w:type="dxa"/>
            <w:vMerge/>
            <w:vAlign w:val="center"/>
          </w:tcPr>
          <w:p w14:paraId="59BBBF26" w14:textId="77777777" w:rsidR="00C67BFD" w:rsidRPr="00624BFE" w:rsidRDefault="00C67BFD">
            <w:pPr>
              <w:widowControl w:val="0"/>
              <w:jc w:val="center"/>
              <w:rPr>
                <w:bCs/>
                <w:sz w:val="22"/>
                <w:szCs w:val="22"/>
              </w:rPr>
            </w:pPr>
          </w:p>
        </w:tc>
        <w:tc>
          <w:tcPr>
            <w:tcW w:w="2140" w:type="dxa"/>
            <w:gridSpan w:val="2"/>
          </w:tcPr>
          <w:p w14:paraId="12A0EAC0" w14:textId="77777777" w:rsidR="00C67BFD" w:rsidRPr="00624BFE" w:rsidRDefault="00702809">
            <w:pPr>
              <w:widowControl w:val="0"/>
              <w:rPr>
                <w:b/>
                <w:bCs/>
                <w:sz w:val="22"/>
                <w:szCs w:val="22"/>
              </w:rPr>
            </w:pPr>
            <w:r w:rsidRPr="00624BFE">
              <w:rPr>
                <w:rFonts w:cs="Times New Roman"/>
                <w:sz w:val="22"/>
                <w:szCs w:val="22"/>
              </w:rPr>
              <w:t>Адрес электронной почты заказчика</w:t>
            </w:r>
          </w:p>
        </w:tc>
        <w:tc>
          <w:tcPr>
            <w:tcW w:w="6964" w:type="dxa"/>
            <w:gridSpan w:val="4"/>
            <w:vAlign w:val="center"/>
          </w:tcPr>
          <w:p w14:paraId="425A8857" w14:textId="39944D01" w:rsidR="00C67BFD" w:rsidRPr="00624BFE" w:rsidRDefault="00060B15">
            <w:pPr>
              <w:widowControl w:val="0"/>
              <w:jc w:val="both"/>
              <w:rPr>
                <w:color w:val="000000"/>
                <w:sz w:val="22"/>
                <w:szCs w:val="22"/>
              </w:rPr>
            </w:pPr>
            <w:hyperlink r:id="rId8" w:history="1">
              <w:r w:rsidR="00702809" w:rsidRPr="00624BFE">
                <w:rPr>
                  <w:rStyle w:val="ac"/>
                  <w:sz w:val="22"/>
                  <w:szCs w:val="22"/>
                  <w:lang w:val="en-US"/>
                </w:rPr>
                <w:t>Poxzakupka@mail.ru</w:t>
              </w:r>
            </w:hyperlink>
            <w:r w:rsidR="00702809" w:rsidRPr="00624BFE">
              <w:rPr>
                <w:color w:val="000000"/>
                <w:sz w:val="22"/>
                <w:szCs w:val="22"/>
              </w:rPr>
              <w:t xml:space="preserve"> </w:t>
            </w:r>
          </w:p>
        </w:tc>
      </w:tr>
      <w:tr w:rsidR="00C67BFD" w:rsidRPr="00624BFE" w14:paraId="36F25E54" w14:textId="77777777" w:rsidTr="00347503">
        <w:trPr>
          <w:gridAfter w:val="1"/>
          <w:wAfter w:w="332" w:type="dxa"/>
        </w:trPr>
        <w:tc>
          <w:tcPr>
            <w:tcW w:w="718" w:type="dxa"/>
            <w:vMerge/>
            <w:vAlign w:val="center"/>
          </w:tcPr>
          <w:p w14:paraId="30418248" w14:textId="77777777" w:rsidR="00C67BFD" w:rsidRPr="00624BFE" w:rsidRDefault="00C67BFD">
            <w:pPr>
              <w:widowControl w:val="0"/>
              <w:jc w:val="center"/>
              <w:rPr>
                <w:bCs/>
                <w:sz w:val="22"/>
                <w:szCs w:val="22"/>
              </w:rPr>
            </w:pPr>
          </w:p>
        </w:tc>
        <w:tc>
          <w:tcPr>
            <w:tcW w:w="2140" w:type="dxa"/>
            <w:gridSpan w:val="2"/>
          </w:tcPr>
          <w:p w14:paraId="5C2FC737" w14:textId="77777777" w:rsidR="00C67BFD" w:rsidRPr="00624BFE" w:rsidRDefault="00702809">
            <w:pPr>
              <w:widowControl w:val="0"/>
              <w:rPr>
                <w:b/>
                <w:bCs/>
                <w:sz w:val="22"/>
                <w:szCs w:val="22"/>
              </w:rPr>
            </w:pPr>
            <w:r w:rsidRPr="00624BFE">
              <w:rPr>
                <w:rFonts w:cs="Times New Roman"/>
                <w:sz w:val="22"/>
                <w:szCs w:val="22"/>
              </w:rPr>
              <w:t xml:space="preserve">Номер контактного телефона заказчика </w:t>
            </w:r>
          </w:p>
        </w:tc>
        <w:tc>
          <w:tcPr>
            <w:tcW w:w="6964" w:type="dxa"/>
            <w:gridSpan w:val="4"/>
            <w:vAlign w:val="center"/>
          </w:tcPr>
          <w:p w14:paraId="2FFA78A0" w14:textId="77777777" w:rsidR="00C67BFD" w:rsidRPr="00624BFE" w:rsidRDefault="00702809">
            <w:pPr>
              <w:widowControl w:val="0"/>
              <w:jc w:val="both"/>
              <w:rPr>
                <w:color w:val="000000"/>
                <w:sz w:val="22"/>
                <w:szCs w:val="22"/>
              </w:rPr>
            </w:pPr>
            <w:r w:rsidRPr="00624BFE">
              <w:rPr>
                <w:color w:val="000000"/>
                <w:sz w:val="22"/>
                <w:szCs w:val="22"/>
              </w:rPr>
              <w:t>89619834117</w:t>
            </w:r>
          </w:p>
        </w:tc>
      </w:tr>
      <w:tr w:rsidR="00C67BFD" w:rsidRPr="00624BFE" w14:paraId="6E1A64B4" w14:textId="77777777" w:rsidTr="00347503">
        <w:trPr>
          <w:gridAfter w:val="1"/>
          <w:wAfter w:w="332" w:type="dxa"/>
        </w:trPr>
        <w:tc>
          <w:tcPr>
            <w:tcW w:w="9822" w:type="dxa"/>
            <w:gridSpan w:val="7"/>
            <w:shd w:val="clear" w:color="auto" w:fill="FFF2CC" w:themeFill="accent4" w:themeFillTint="33"/>
            <w:noWrap/>
            <w:vAlign w:val="center"/>
          </w:tcPr>
          <w:p w14:paraId="0B198BF1" w14:textId="77777777" w:rsidR="00C67BFD" w:rsidRPr="00624BFE" w:rsidRDefault="00702809">
            <w:pPr>
              <w:widowControl w:val="0"/>
              <w:rPr>
                <w:b/>
                <w:sz w:val="22"/>
                <w:szCs w:val="22"/>
              </w:rPr>
            </w:pPr>
            <w:r w:rsidRPr="00624BFE">
              <w:rPr>
                <w:b/>
                <w:sz w:val="22"/>
                <w:szCs w:val="22"/>
              </w:rPr>
              <w:t>2. Сведения о закупке</w:t>
            </w:r>
          </w:p>
        </w:tc>
      </w:tr>
      <w:tr w:rsidR="00C67BFD" w:rsidRPr="00624BFE" w14:paraId="48577B30" w14:textId="77777777" w:rsidTr="00347503">
        <w:trPr>
          <w:gridAfter w:val="1"/>
          <w:wAfter w:w="332" w:type="dxa"/>
        </w:trPr>
        <w:tc>
          <w:tcPr>
            <w:tcW w:w="718" w:type="dxa"/>
            <w:vAlign w:val="center"/>
          </w:tcPr>
          <w:p w14:paraId="05964A86" w14:textId="77777777" w:rsidR="00C67BFD" w:rsidRPr="00624BFE" w:rsidRDefault="00702809">
            <w:pPr>
              <w:widowControl w:val="0"/>
              <w:jc w:val="center"/>
              <w:rPr>
                <w:sz w:val="22"/>
                <w:szCs w:val="22"/>
              </w:rPr>
            </w:pPr>
            <w:r w:rsidRPr="00624BFE">
              <w:rPr>
                <w:sz w:val="22"/>
                <w:szCs w:val="22"/>
              </w:rPr>
              <w:t>2.1.</w:t>
            </w:r>
          </w:p>
        </w:tc>
        <w:tc>
          <w:tcPr>
            <w:tcW w:w="2140" w:type="dxa"/>
            <w:gridSpan w:val="2"/>
            <w:vAlign w:val="center"/>
          </w:tcPr>
          <w:p w14:paraId="71B5B757" w14:textId="77777777" w:rsidR="00C67BFD" w:rsidRPr="00624BFE" w:rsidRDefault="00702809">
            <w:pPr>
              <w:widowControl w:val="0"/>
              <w:rPr>
                <w:b/>
                <w:sz w:val="22"/>
                <w:szCs w:val="22"/>
              </w:rPr>
            </w:pPr>
            <w:r w:rsidRPr="00624BFE">
              <w:rPr>
                <w:b/>
                <w:sz w:val="22"/>
                <w:szCs w:val="22"/>
              </w:rPr>
              <w:t>Способ закупки</w:t>
            </w:r>
          </w:p>
        </w:tc>
        <w:tc>
          <w:tcPr>
            <w:tcW w:w="6964" w:type="dxa"/>
            <w:gridSpan w:val="4"/>
          </w:tcPr>
          <w:p w14:paraId="63477B71" w14:textId="77777777" w:rsidR="00C67BFD" w:rsidRPr="00624BFE" w:rsidRDefault="00702809">
            <w:pPr>
              <w:widowControl w:val="0"/>
              <w:jc w:val="both"/>
              <w:rPr>
                <w:sz w:val="22"/>
                <w:szCs w:val="22"/>
              </w:rPr>
            </w:pPr>
            <w:r w:rsidRPr="00624BFE">
              <w:rPr>
                <w:sz w:val="22"/>
                <w:szCs w:val="22"/>
              </w:rPr>
              <w:t>Маркетинговое исследование</w:t>
            </w:r>
          </w:p>
        </w:tc>
      </w:tr>
      <w:tr w:rsidR="00C67BFD" w:rsidRPr="00624BFE" w14:paraId="64ECE2F7" w14:textId="77777777" w:rsidTr="00347503">
        <w:trPr>
          <w:gridAfter w:val="1"/>
          <w:wAfter w:w="332" w:type="dxa"/>
        </w:trPr>
        <w:tc>
          <w:tcPr>
            <w:tcW w:w="718" w:type="dxa"/>
            <w:vAlign w:val="center"/>
          </w:tcPr>
          <w:p w14:paraId="5F1DB1CF" w14:textId="77777777" w:rsidR="00C67BFD" w:rsidRPr="00624BFE" w:rsidRDefault="00702809">
            <w:pPr>
              <w:widowControl w:val="0"/>
              <w:jc w:val="center"/>
              <w:rPr>
                <w:sz w:val="22"/>
                <w:szCs w:val="22"/>
              </w:rPr>
            </w:pPr>
            <w:r w:rsidRPr="00624BFE">
              <w:rPr>
                <w:sz w:val="22"/>
                <w:szCs w:val="22"/>
              </w:rPr>
              <w:t>2.2.</w:t>
            </w:r>
          </w:p>
        </w:tc>
        <w:tc>
          <w:tcPr>
            <w:tcW w:w="2140" w:type="dxa"/>
            <w:gridSpan w:val="2"/>
            <w:vAlign w:val="center"/>
          </w:tcPr>
          <w:p w14:paraId="113B3615" w14:textId="038C704F" w:rsidR="00C67BFD" w:rsidRPr="00624BFE" w:rsidRDefault="00702809">
            <w:pPr>
              <w:widowControl w:val="0"/>
              <w:rPr>
                <w:b/>
                <w:sz w:val="22"/>
                <w:szCs w:val="22"/>
              </w:rPr>
            </w:pPr>
            <w:r w:rsidRPr="00624BFE">
              <w:rPr>
                <w:b/>
                <w:sz w:val="22"/>
                <w:szCs w:val="22"/>
              </w:rPr>
              <w:t xml:space="preserve">Место проведения </w:t>
            </w:r>
          </w:p>
        </w:tc>
        <w:tc>
          <w:tcPr>
            <w:tcW w:w="6964" w:type="dxa"/>
            <w:gridSpan w:val="4"/>
          </w:tcPr>
          <w:p w14:paraId="27967BFA" w14:textId="77777777" w:rsidR="00C67BFD" w:rsidRPr="00624BFE" w:rsidRDefault="00702809">
            <w:pPr>
              <w:widowControl w:val="0"/>
              <w:jc w:val="both"/>
              <w:rPr>
                <w:sz w:val="22"/>
                <w:szCs w:val="22"/>
              </w:rPr>
            </w:pPr>
            <w:r w:rsidRPr="00624BFE">
              <w:rPr>
                <w:sz w:val="22"/>
                <w:szCs w:val="22"/>
              </w:rPr>
              <w:t>Электронная торговая площадка РЕГИОН</w:t>
            </w:r>
          </w:p>
          <w:p w14:paraId="531EF013" w14:textId="77777777" w:rsidR="00C67BFD" w:rsidRPr="00624BFE" w:rsidRDefault="00702809">
            <w:pPr>
              <w:widowControl w:val="0"/>
              <w:jc w:val="both"/>
              <w:rPr>
                <w:sz w:val="22"/>
                <w:szCs w:val="22"/>
              </w:rPr>
            </w:pPr>
            <w:r w:rsidRPr="00624BFE">
              <w:rPr>
                <w:sz w:val="22"/>
                <w:szCs w:val="22"/>
              </w:rPr>
              <w:t xml:space="preserve">Адрес электронной площадки в сети Интернет: </w:t>
            </w:r>
            <w:hyperlink r:id="rId9" w:history="1">
              <w:r w:rsidRPr="00624BFE">
                <w:rPr>
                  <w:rFonts w:cs="Times New Roman"/>
                  <w:color w:val="0000FF"/>
                  <w:sz w:val="22"/>
                  <w:szCs w:val="22"/>
                  <w:u w:val="single"/>
                </w:rPr>
                <w:t>https://etp-region.ru</w:t>
              </w:r>
            </w:hyperlink>
          </w:p>
        </w:tc>
      </w:tr>
      <w:tr w:rsidR="00C67BFD" w:rsidRPr="00624BFE" w14:paraId="6F9663EB" w14:textId="77777777" w:rsidTr="00347503">
        <w:trPr>
          <w:gridAfter w:val="1"/>
          <w:wAfter w:w="332" w:type="dxa"/>
        </w:trPr>
        <w:tc>
          <w:tcPr>
            <w:tcW w:w="718" w:type="dxa"/>
            <w:vAlign w:val="center"/>
          </w:tcPr>
          <w:p w14:paraId="6ECC044E" w14:textId="77777777" w:rsidR="00C67BFD" w:rsidRPr="00624BFE" w:rsidRDefault="00702809">
            <w:pPr>
              <w:widowControl w:val="0"/>
              <w:jc w:val="center"/>
              <w:rPr>
                <w:sz w:val="22"/>
                <w:szCs w:val="22"/>
              </w:rPr>
            </w:pPr>
            <w:r w:rsidRPr="00624BFE">
              <w:rPr>
                <w:sz w:val="22"/>
                <w:szCs w:val="22"/>
              </w:rPr>
              <w:t>2.3.</w:t>
            </w:r>
          </w:p>
        </w:tc>
        <w:tc>
          <w:tcPr>
            <w:tcW w:w="2140" w:type="dxa"/>
            <w:gridSpan w:val="2"/>
            <w:vAlign w:val="center"/>
          </w:tcPr>
          <w:p w14:paraId="23CE17BA" w14:textId="77777777" w:rsidR="00C67BFD" w:rsidRPr="00624BFE" w:rsidRDefault="00702809">
            <w:pPr>
              <w:widowControl w:val="0"/>
              <w:rPr>
                <w:b/>
                <w:bCs/>
                <w:color w:val="000000"/>
                <w:sz w:val="22"/>
                <w:szCs w:val="22"/>
              </w:rPr>
            </w:pPr>
            <w:r w:rsidRPr="00624BFE">
              <w:rPr>
                <w:b/>
                <w:bCs/>
                <w:color w:val="000000"/>
                <w:sz w:val="22"/>
                <w:szCs w:val="22"/>
              </w:rPr>
              <w:t>Наименование закупки</w:t>
            </w:r>
          </w:p>
        </w:tc>
        <w:tc>
          <w:tcPr>
            <w:tcW w:w="6964" w:type="dxa"/>
            <w:gridSpan w:val="4"/>
          </w:tcPr>
          <w:p w14:paraId="347109EC" w14:textId="3AC606A9" w:rsidR="00C67BFD" w:rsidRPr="00624BFE" w:rsidRDefault="00702809" w:rsidP="003A7032">
            <w:pPr>
              <w:rPr>
                <w:rFonts w:eastAsia="Calibri" w:cs="Times New Roman"/>
                <w:sz w:val="22"/>
                <w:szCs w:val="22"/>
                <w:lang w:eastAsia="en-US"/>
              </w:rPr>
            </w:pPr>
            <w:r w:rsidRPr="00624BFE">
              <w:rPr>
                <w:color w:val="000000"/>
                <w:sz w:val="22"/>
                <w:szCs w:val="22"/>
                <w:lang w:eastAsia="en-US"/>
              </w:rPr>
              <w:t xml:space="preserve"> </w:t>
            </w:r>
            <w:r w:rsidR="003A7032" w:rsidRPr="00624BFE">
              <w:rPr>
                <w:color w:val="000000"/>
                <w:sz w:val="22"/>
                <w:szCs w:val="22"/>
                <w:lang w:eastAsia="en-US"/>
              </w:rPr>
              <w:t>Маркетинговые исследования на право заключения договора на поставку угля, участниками которого могут являться только субъекты малого и среднего предпринимательства</w:t>
            </w:r>
          </w:p>
        </w:tc>
      </w:tr>
      <w:tr w:rsidR="00C67BFD" w:rsidRPr="00624BFE" w14:paraId="53C3A912" w14:textId="77777777" w:rsidTr="00347503">
        <w:trPr>
          <w:gridAfter w:val="1"/>
          <w:wAfter w:w="332" w:type="dxa"/>
        </w:trPr>
        <w:tc>
          <w:tcPr>
            <w:tcW w:w="718" w:type="dxa"/>
            <w:vAlign w:val="center"/>
          </w:tcPr>
          <w:p w14:paraId="77842F9F" w14:textId="77777777" w:rsidR="00C67BFD" w:rsidRPr="00624BFE" w:rsidRDefault="00702809">
            <w:pPr>
              <w:widowControl w:val="0"/>
              <w:jc w:val="center"/>
              <w:rPr>
                <w:sz w:val="22"/>
                <w:szCs w:val="22"/>
              </w:rPr>
            </w:pPr>
            <w:r w:rsidRPr="00624BFE">
              <w:rPr>
                <w:sz w:val="22"/>
                <w:szCs w:val="22"/>
              </w:rPr>
              <w:t>2.4.</w:t>
            </w:r>
          </w:p>
        </w:tc>
        <w:tc>
          <w:tcPr>
            <w:tcW w:w="2140" w:type="dxa"/>
            <w:gridSpan w:val="2"/>
            <w:vAlign w:val="center"/>
          </w:tcPr>
          <w:p w14:paraId="2523CD57" w14:textId="77777777" w:rsidR="00C67BFD" w:rsidRPr="00624BFE" w:rsidRDefault="00702809">
            <w:pPr>
              <w:widowControl w:val="0"/>
              <w:rPr>
                <w:rFonts w:cs="Times New Roman"/>
                <w:b/>
                <w:bCs/>
                <w:color w:val="000000"/>
                <w:sz w:val="22"/>
                <w:szCs w:val="22"/>
              </w:rPr>
            </w:pPr>
            <w:r w:rsidRPr="00624BFE">
              <w:rPr>
                <w:rFonts w:cs="Times New Roman"/>
                <w:b/>
                <w:bCs/>
                <w:color w:val="000000"/>
                <w:sz w:val="22"/>
                <w:szCs w:val="22"/>
              </w:rPr>
              <w:t>Предмет договора</w:t>
            </w:r>
          </w:p>
        </w:tc>
        <w:tc>
          <w:tcPr>
            <w:tcW w:w="6964" w:type="dxa"/>
            <w:gridSpan w:val="4"/>
          </w:tcPr>
          <w:p w14:paraId="69894FB4" w14:textId="4FE56C68" w:rsidR="00C67BFD" w:rsidRPr="00624BFE" w:rsidRDefault="00702809" w:rsidP="007B43E1">
            <w:pPr>
              <w:tabs>
                <w:tab w:val="left" w:pos="5442"/>
              </w:tabs>
              <w:jc w:val="both"/>
              <w:rPr>
                <w:rFonts w:cs="Times New Roman"/>
                <w:i/>
                <w:iCs/>
                <w:sz w:val="22"/>
                <w:szCs w:val="22"/>
              </w:rPr>
            </w:pPr>
            <w:r w:rsidRPr="00624BFE">
              <w:rPr>
                <w:color w:val="000000"/>
                <w:sz w:val="22"/>
                <w:szCs w:val="22"/>
                <w:lang w:eastAsia="en-US"/>
              </w:rPr>
              <w:t xml:space="preserve"> </w:t>
            </w:r>
            <w:r w:rsidR="00BF6AD4" w:rsidRPr="00BF6AD4">
              <w:rPr>
                <w:color w:val="000000"/>
                <w:sz w:val="22"/>
                <w:szCs w:val="22"/>
                <w:lang w:eastAsia="en-US"/>
              </w:rPr>
              <w:t>Поставка комплектующих или букетов и ритуальной продукции</w:t>
            </w:r>
          </w:p>
        </w:tc>
      </w:tr>
      <w:tr w:rsidR="00C67BFD" w:rsidRPr="00624BFE" w14:paraId="24FDD473" w14:textId="77777777" w:rsidTr="00347503">
        <w:trPr>
          <w:gridAfter w:val="1"/>
          <w:wAfter w:w="332" w:type="dxa"/>
        </w:trPr>
        <w:tc>
          <w:tcPr>
            <w:tcW w:w="718" w:type="dxa"/>
            <w:vAlign w:val="center"/>
          </w:tcPr>
          <w:p w14:paraId="1439FAF9" w14:textId="77777777" w:rsidR="00C67BFD" w:rsidRPr="00624BFE" w:rsidRDefault="00702809">
            <w:pPr>
              <w:widowControl w:val="0"/>
              <w:jc w:val="center"/>
              <w:rPr>
                <w:sz w:val="22"/>
                <w:szCs w:val="22"/>
              </w:rPr>
            </w:pPr>
            <w:r w:rsidRPr="00624BFE">
              <w:rPr>
                <w:sz w:val="22"/>
                <w:szCs w:val="22"/>
              </w:rPr>
              <w:t>2.5.</w:t>
            </w:r>
          </w:p>
        </w:tc>
        <w:tc>
          <w:tcPr>
            <w:tcW w:w="2140" w:type="dxa"/>
            <w:gridSpan w:val="2"/>
            <w:vAlign w:val="center"/>
          </w:tcPr>
          <w:p w14:paraId="0F5DD75C" w14:textId="77777777" w:rsidR="00C67BFD" w:rsidRPr="00624BFE" w:rsidRDefault="00702809">
            <w:pPr>
              <w:widowControl w:val="0"/>
              <w:rPr>
                <w:b/>
                <w:bCs/>
                <w:sz w:val="22"/>
                <w:szCs w:val="22"/>
              </w:rPr>
            </w:pPr>
            <w:r w:rsidRPr="00624BFE">
              <w:rPr>
                <w:b/>
                <w:bCs/>
                <w:sz w:val="22"/>
                <w:szCs w:val="22"/>
              </w:rPr>
              <w:t>Количество товара</w:t>
            </w:r>
          </w:p>
        </w:tc>
        <w:tc>
          <w:tcPr>
            <w:tcW w:w="6964" w:type="dxa"/>
            <w:gridSpan w:val="4"/>
            <w:vAlign w:val="center"/>
          </w:tcPr>
          <w:p w14:paraId="1E1BA10B" w14:textId="77777777" w:rsidR="00C67BFD" w:rsidRPr="00624BFE" w:rsidRDefault="00702809">
            <w:pPr>
              <w:widowControl w:val="0"/>
              <w:jc w:val="both"/>
              <w:rPr>
                <w:sz w:val="22"/>
                <w:szCs w:val="22"/>
              </w:rPr>
            </w:pPr>
            <w:r w:rsidRPr="00624BFE">
              <w:rPr>
                <w:sz w:val="22"/>
                <w:szCs w:val="22"/>
              </w:rPr>
              <w:t xml:space="preserve">Согласно техническому заданию </w:t>
            </w:r>
            <w:r w:rsidRPr="00624BFE">
              <w:rPr>
                <w:bCs/>
                <w:sz w:val="22"/>
                <w:szCs w:val="22"/>
                <w:lang w:val="ba-RU" w:eastAsia="en-US"/>
              </w:rPr>
              <w:t>(приложение №1)</w:t>
            </w:r>
          </w:p>
        </w:tc>
      </w:tr>
      <w:tr w:rsidR="00C67BFD" w:rsidRPr="00624BFE" w14:paraId="25845F86" w14:textId="77777777" w:rsidTr="00347503">
        <w:trPr>
          <w:gridAfter w:val="1"/>
          <w:wAfter w:w="332" w:type="dxa"/>
        </w:trPr>
        <w:tc>
          <w:tcPr>
            <w:tcW w:w="718" w:type="dxa"/>
            <w:vAlign w:val="center"/>
          </w:tcPr>
          <w:p w14:paraId="38CC151F" w14:textId="77777777" w:rsidR="00C67BFD" w:rsidRPr="00624BFE" w:rsidRDefault="00702809">
            <w:pPr>
              <w:widowControl w:val="0"/>
              <w:jc w:val="center"/>
              <w:rPr>
                <w:sz w:val="22"/>
                <w:szCs w:val="22"/>
              </w:rPr>
            </w:pPr>
            <w:r w:rsidRPr="00624BFE">
              <w:rPr>
                <w:sz w:val="22"/>
                <w:szCs w:val="22"/>
              </w:rPr>
              <w:t>2.6.</w:t>
            </w:r>
          </w:p>
        </w:tc>
        <w:tc>
          <w:tcPr>
            <w:tcW w:w="2140" w:type="dxa"/>
            <w:gridSpan w:val="2"/>
            <w:vAlign w:val="center"/>
          </w:tcPr>
          <w:p w14:paraId="08531BD5" w14:textId="77777777" w:rsidR="00C67BFD" w:rsidRPr="00624BFE" w:rsidRDefault="00702809">
            <w:pPr>
              <w:widowControl w:val="0"/>
              <w:rPr>
                <w:b/>
                <w:bCs/>
                <w:sz w:val="22"/>
                <w:szCs w:val="22"/>
              </w:rPr>
            </w:pPr>
            <w:r w:rsidRPr="00624BFE">
              <w:rPr>
                <w:b/>
                <w:bCs/>
                <w:sz w:val="22"/>
                <w:szCs w:val="22"/>
              </w:rPr>
              <w:t>Требования к качеству товара, технические, функциональные, эксплуатационные характеристики</w:t>
            </w:r>
          </w:p>
        </w:tc>
        <w:tc>
          <w:tcPr>
            <w:tcW w:w="6964" w:type="dxa"/>
            <w:gridSpan w:val="4"/>
            <w:vAlign w:val="center"/>
          </w:tcPr>
          <w:p w14:paraId="775F7E7C" w14:textId="77777777" w:rsidR="00C67BFD" w:rsidRPr="00624BFE" w:rsidRDefault="00702809">
            <w:pPr>
              <w:rPr>
                <w:sz w:val="22"/>
                <w:szCs w:val="22"/>
              </w:rPr>
            </w:pPr>
            <w:r w:rsidRPr="00624BFE">
              <w:rPr>
                <w:sz w:val="22"/>
                <w:szCs w:val="22"/>
              </w:rPr>
              <w:t xml:space="preserve">Согласно техническому заданию </w:t>
            </w:r>
            <w:r w:rsidRPr="00624BFE">
              <w:rPr>
                <w:bCs/>
                <w:sz w:val="22"/>
                <w:szCs w:val="22"/>
                <w:lang w:val="ba-RU" w:eastAsia="en-US"/>
              </w:rPr>
              <w:t>(приложение №1)</w:t>
            </w:r>
          </w:p>
        </w:tc>
      </w:tr>
      <w:tr w:rsidR="00C67BFD" w:rsidRPr="00624BFE" w14:paraId="03E981FC" w14:textId="77777777" w:rsidTr="00347503">
        <w:trPr>
          <w:gridAfter w:val="1"/>
          <w:wAfter w:w="332" w:type="dxa"/>
        </w:trPr>
        <w:tc>
          <w:tcPr>
            <w:tcW w:w="718" w:type="dxa"/>
            <w:vAlign w:val="center"/>
          </w:tcPr>
          <w:p w14:paraId="6251508C" w14:textId="77777777" w:rsidR="00C67BFD" w:rsidRPr="00624BFE" w:rsidRDefault="00702809">
            <w:pPr>
              <w:widowControl w:val="0"/>
              <w:jc w:val="center"/>
              <w:rPr>
                <w:sz w:val="22"/>
                <w:szCs w:val="22"/>
              </w:rPr>
            </w:pPr>
            <w:r w:rsidRPr="00624BFE">
              <w:rPr>
                <w:sz w:val="22"/>
                <w:szCs w:val="22"/>
              </w:rPr>
              <w:t xml:space="preserve">2.7. </w:t>
            </w:r>
          </w:p>
        </w:tc>
        <w:tc>
          <w:tcPr>
            <w:tcW w:w="2140" w:type="dxa"/>
            <w:gridSpan w:val="2"/>
          </w:tcPr>
          <w:p w14:paraId="648C05E4" w14:textId="77777777" w:rsidR="00C67BFD" w:rsidRPr="00624BFE" w:rsidRDefault="00702809">
            <w:pPr>
              <w:widowControl w:val="0"/>
              <w:rPr>
                <w:b/>
                <w:bCs/>
                <w:sz w:val="22"/>
                <w:szCs w:val="22"/>
              </w:rPr>
            </w:pPr>
            <w:r w:rsidRPr="00624BFE">
              <w:rPr>
                <w:b/>
                <w:bCs/>
                <w:sz w:val="22"/>
                <w:szCs w:val="22"/>
              </w:rPr>
              <w:t>Источник финансирования</w:t>
            </w:r>
          </w:p>
        </w:tc>
        <w:tc>
          <w:tcPr>
            <w:tcW w:w="6964" w:type="dxa"/>
            <w:gridSpan w:val="4"/>
          </w:tcPr>
          <w:p w14:paraId="6ACADF68" w14:textId="77777777" w:rsidR="00C67BFD" w:rsidRPr="00624BFE" w:rsidRDefault="00702809">
            <w:pPr>
              <w:tabs>
                <w:tab w:val="left" w:pos="5442"/>
              </w:tabs>
              <w:jc w:val="both"/>
              <w:rPr>
                <w:color w:val="000000"/>
                <w:sz w:val="22"/>
                <w:szCs w:val="22"/>
                <w:lang w:eastAsia="en-US"/>
              </w:rPr>
            </w:pPr>
            <w:r w:rsidRPr="00624BFE">
              <w:rPr>
                <w:color w:val="000000"/>
                <w:sz w:val="22"/>
                <w:szCs w:val="22"/>
                <w:lang w:eastAsia="en-US"/>
              </w:rPr>
              <w:t>Средства от иной приносящей доход деятельности предприятия</w:t>
            </w:r>
          </w:p>
        </w:tc>
      </w:tr>
      <w:tr w:rsidR="00C67BFD" w:rsidRPr="00624BFE" w14:paraId="2D9D6A07" w14:textId="77777777" w:rsidTr="00347503">
        <w:trPr>
          <w:gridAfter w:val="1"/>
          <w:wAfter w:w="332" w:type="dxa"/>
        </w:trPr>
        <w:tc>
          <w:tcPr>
            <w:tcW w:w="718" w:type="dxa"/>
            <w:vAlign w:val="center"/>
          </w:tcPr>
          <w:p w14:paraId="302C54EC" w14:textId="77777777" w:rsidR="00C67BFD" w:rsidRPr="00624BFE" w:rsidRDefault="00702809">
            <w:pPr>
              <w:widowControl w:val="0"/>
              <w:jc w:val="center"/>
              <w:rPr>
                <w:sz w:val="22"/>
                <w:szCs w:val="22"/>
              </w:rPr>
            </w:pPr>
            <w:r w:rsidRPr="00624BFE">
              <w:rPr>
                <w:sz w:val="22"/>
                <w:szCs w:val="22"/>
              </w:rPr>
              <w:t xml:space="preserve">2.8. </w:t>
            </w:r>
          </w:p>
        </w:tc>
        <w:tc>
          <w:tcPr>
            <w:tcW w:w="2140" w:type="dxa"/>
            <w:gridSpan w:val="2"/>
            <w:vAlign w:val="center"/>
          </w:tcPr>
          <w:p w14:paraId="2FC2BA4D" w14:textId="77777777" w:rsidR="00C67BFD" w:rsidRPr="00624BFE" w:rsidRDefault="00702809">
            <w:pPr>
              <w:widowControl w:val="0"/>
              <w:rPr>
                <w:b/>
                <w:bCs/>
                <w:sz w:val="22"/>
                <w:szCs w:val="22"/>
              </w:rPr>
            </w:pPr>
            <w:r w:rsidRPr="00624BFE">
              <w:rPr>
                <w:b/>
                <w:bCs/>
                <w:sz w:val="22"/>
                <w:szCs w:val="22"/>
              </w:rPr>
              <w:t>Срок поставки, выполнения работ, оказания услуг</w:t>
            </w:r>
          </w:p>
        </w:tc>
        <w:tc>
          <w:tcPr>
            <w:tcW w:w="6964" w:type="dxa"/>
            <w:gridSpan w:val="4"/>
            <w:vAlign w:val="center"/>
          </w:tcPr>
          <w:p w14:paraId="5C71EA45" w14:textId="367579BE" w:rsidR="00C67BFD" w:rsidRPr="00624BFE" w:rsidRDefault="007B43E1">
            <w:pPr>
              <w:tabs>
                <w:tab w:val="left" w:pos="5442"/>
              </w:tabs>
              <w:jc w:val="both"/>
              <w:rPr>
                <w:color w:val="000000"/>
                <w:sz w:val="22"/>
                <w:szCs w:val="22"/>
                <w:lang w:eastAsia="en-US"/>
              </w:rPr>
            </w:pPr>
            <w:r w:rsidRPr="00624BFE">
              <w:rPr>
                <w:color w:val="000000"/>
                <w:sz w:val="22"/>
                <w:szCs w:val="22"/>
                <w:lang w:eastAsia="en-US"/>
              </w:rPr>
              <w:t>По заявкам заказчика</w:t>
            </w:r>
            <w:r w:rsidR="00395950" w:rsidRPr="00624BFE">
              <w:rPr>
                <w:color w:val="000000"/>
                <w:sz w:val="22"/>
                <w:szCs w:val="22"/>
                <w:lang w:eastAsia="en-US"/>
              </w:rPr>
              <w:t xml:space="preserve">. С даты заключения Договора до </w:t>
            </w:r>
            <w:r w:rsidR="00BF6AD4">
              <w:rPr>
                <w:color w:val="000000"/>
                <w:sz w:val="22"/>
                <w:szCs w:val="22"/>
                <w:lang w:eastAsia="en-US"/>
              </w:rPr>
              <w:t>31</w:t>
            </w:r>
            <w:r w:rsidR="00395950" w:rsidRPr="00624BFE">
              <w:rPr>
                <w:color w:val="000000"/>
                <w:sz w:val="22"/>
                <w:szCs w:val="22"/>
                <w:lang w:eastAsia="en-US"/>
              </w:rPr>
              <w:t>.</w:t>
            </w:r>
            <w:r w:rsidR="00083BDB">
              <w:rPr>
                <w:color w:val="000000"/>
                <w:sz w:val="22"/>
                <w:szCs w:val="22"/>
                <w:lang w:eastAsia="en-US"/>
              </w:rPr>
              <w:t>03</w:t>
            </w:r>
            <w:r w:rsidR="00395950" w:rsidRPr="00624BFE">
              <w:rPr>
                <w:color w:val="000000"/>
                <w:sz w:val="22"/>
                <w:szCs w:val="22"/>
                <w:lang w:eastAsia="en-US"/>
              </w:rPr>
              <w:t>.202</w:t>
            </w:r>
            <w:r w:rsidR="00083BDB">
              <w:rPr>
                <w:color w:val="000000"/>
                <w:sz w:val="22"/>
                <w:szCs w:val="22"/>
                <w:lang w:eastAsia="en-US"/>
              </w:rPr>
              <w:t>7</w:t>
            </w:r>
            <w:r w:rsidR="00395950" w:rsidRPr="00624BFE">
              <w:rPr>
                <w:color w:val="000000"/>
                <w:sz w:val="22"/>
                <w:szCs w:val="22"/>
                <w:lang w:eastAsia="en-US"/>
              </w:rPr>
              <w:t xml:space="preserve"> г.</w:t>
            </w:r>
          </w:p>
          <w:p w14:paraId="19355227" w14:textId="77777777" w:rsidR="00C67BFD" w:rsidRPr="00624BFE" w:rsidRDefault="00C67BFD">
            <w:pPr>
              <w:tabs>
                <w:tab w:val="left" w:pos="5442"/>
              </w:tabs>
              <w:jc w:val="both"/>
              <w:rPr>
                <w:color w:val="000000"/>
                <w:sz w:val="22"/>
                <w:szCs w:val="22"/>
                <w:lang w:eastAsia="en-US"/>
              </w:rPr>
            </w:pPr>
          </w:p>
        </w:tc>
      </w:tr>
      <w:tr w:rsidR="00C67BFD" w:rsidRPr="00624BFE" w14:paraId="2AB68163" w14:textId="77777777" w:rsidTr="00347503">
        <w:trPr>
          <w:gridAfter w:val="1"/>
          <w:wAfter w:w="332" w:type="dxa"/>
        </w:trPr>
        <w:tc>
          <w:tcPr>
            <w:tcW w:w="718" w:type="dxa"/>
            <w:vAlign w:val="center"/>
          </w:tcPr>
          <w:p w14:paraId="0AF94971" w14:textId="77777777" w:rsidR="00C67BFD" w:rsidRPr="00624BFE" w:rsidRDefault="00702809">
            <w:pPr>
              <w:widowControl w:val="0"/>
              <w:jc w:val="center"/>
              <w:rPr>
                <w:sz w:val="22"/>
                <w:szCs w:val="22"/>
              </w:rPr>
            </w:pPr>
            <w:r w:rsidRPr="00624BFE">
              <w:rPr>
                <w:sz w:val="22"/>
                <w:szCs w:val="22"/>
              </w:rPr>
              <w:t xml:space="preserve">2.9. </w:t>
            </w:r>
          </w:p>
        </w:tc>
        <w:tc>
          <w:tcPr>
            <w:tcW w:w="2140" w:type="dxa"/>
            <w:gridSpan w:val="2"/>
            <w:vAlign w:val="center"/>
          </w:tcPr>
          <w:p w14:paraId="18831EB0" w14:textId="77777777" w:rsidR="00C67BFD" w:rsidRPr="00624BFE" w:rsidRDefault="00702809">
            <w:pPr>
              <w:widowControl w:val="0"/>
              <w:rPr>
                <w:b/>
                <w:bCs/>
                <w:sz w:val="22"/>
                <w:szCs w:val="22"/>
              </w:rPr>
            </w:pPr>
            <w:r w:rsidRPr="00624BFE">
              <w:rPr>
                <w:b/>
                <w:bCs/>
                <w:sz w:val="22"/>
                <w:szCs w:val="22"/>
              </w:rPr>
              <w:t>Место поставки товара, выполнения работ, оказания услуг</w:t>
            </w:r>
          </w:p>
        </w:tc>
        <w:tc>
          <w:tcPr>
            <w:tcW w:w="6964" w:type="dxa"/>
            <w:gridSpan w:val="4"/>
            <w:vAlign w:val="center"/>
          </w:tcPr>
          <w:p w14:paraId="2F3AFD4A" w14:textId="15EC80DD" w:rsidR="00AE217E" w:rsidRPr="00624BFE" w:rsidRDefault="00A21936" w:rsidP="00AE217E">
            <w:pPr>
              <w:widowControl w:val="0"/>
              <w:jc w:val="both"/>
              <w:rPr>
                <w:color w:val="000000"/>
                <w:sz w:val="22"/>
                <w:szCs w:val="22"/>
              </w:rPr>
            </w:pPr>
            <w:r>
              <w:rPr>
                <w:color w:val="000000"/>
                <w:sz w:val="22"/>
                <w:szCs w:val="22"/>
              </w:rPr>
              <w:t xml:space="preserve">656011, Алтайский край, </w:t>
            </w:r>
            <w:proofErr w:type="spellStart"/>
            <w:r>
              <w:rPr>
                <w:color w:val="000000"/>
                <w:sz w:val="22"/>
                <w:szCs w:val="22"/>
              </w:rPr>
              <w:t>г.Барнаул</w:t>
            </w:r>
            <w:proofErr w:type="spellEnd"/>
            <w:r>
              <w:rPr>
                <w:color w:val="000000"/>
                <w:sz w:val="22"/>
                <w:szCs w:val="22"/>
              </w:rPr>
              <w:t xml:space="preserve">, </w:t>
            </w:r>
            <w:proofErr w:type="spellStart"/>
            <w:r>
              <w:rPr>
                <w:color w:val="000000"/>
                <w:sz w:val="22"/>
                <w:szCs w:val="22"/>
              </w:rPr>
              <w:t>ул.</w:t>
            </w:r>
            <w:r w:rsidR="00AE217E" w:rsidRPr="00624BFE">
              <w:rPr>
                <w:color w:val="000000"/>
                <w:sz w:val="22"/>
                <w:szCs w:val="22"/>
              </w:rPr>
              <w:t>Аносова</w:t>
            </w:r>
            <w:proofErr w:type="spellEnd"/>
            <w:r w:rsidR="00AE217E" w:rsidRPr="00624BFE">
              <w:rPr>
                <w:color w:val="000000"/>
                <w:sz w:val="22"/>
                <w:szCs w:val="22"/>
              </w:rPr>
              <w:t>, 8;</w:t>
            </w:r>
          </w:p>
          <w:p w14:paraId="354171C6" w14:textId="4DA8EE88" w:rsidR="00C67BFD" w:rsidRPr="00624BFE" w:rsidRDefault="00C67BFD">
            <w:pPr>
              <w:tabs>
                <w:tab w:val="left" w:pos="5442"/>
              </w:tabs>
              <w:jc w:val="both"/>
              <w:rPr>
                <w:color w:val="000000"/>
                <w:sz w:val="22"/>
                <w:szCs w:val="22"/>
                <w:lang w:eastAsia="en-US"/>
              </w:rPr>
            </w:pPr>
          </w:p>
        </w:tc>
      </w:tr>
      <w:tr w:rsidR="00C67BFD" w:rsidRPr="00624BFE" w14:paraId="25CC36ED" w14:textId="77777777" w:rsidTr="00347503">
        <w:trPr>
          <w:gridAfter w:val="1"/>
          <w:wAfter w:w="332" w:type="dxa"/>
        </w:trPr>
        <w:tc>
          <w:tcPr>
            <w:tcW w:w="718" w:type="dxa"/>
            <w:vAlign w:val="center"/>
          </w:tcPr>
          <w:p w14:paraId="368E7F3E" w14:textId="77777777" w:rsidR="00C67BFD" w:rsidRPr="00624BFE" w:rsidRDefault="00702809">
            <w:pPr>
              <w:widowControl w:val="0"/>
              <w:jc w:val="center"/>
              <w:rPr>
                <w:sz w:val="22"/>
                <w:szCs w:val="22"/>
              </w:rPr>
            </w:pPr>
            <w:r w:rsidRPr="00624BFE">
              <w:rPr>
                <w:sz w:val="22"/>
                <w:szCs w:val="22"/>
              </w:rPr>
              <w:t>2.10.</w:t>
            </w:r>
          </w:p>
        </w:tc>
        <w:tc>
          <w:tcPr>
            <w:tcW w:w="2140" w:type="dxa"/>
            <w:gridSpan w:val="2"/>
            <w:vAlign w:val="center"/>
          </w:tcPr>
          <w:p w14:paraId="13B443EB" w14:textId="77777777" w:rsidR="00C67BFD" w:rsidRPr="00624BFE" w:rsidRDefault="00702809">
            <w:pPr>
              <w:widowControl w:val="0"/>
              <w:rPr>
                <w:b/>
                <w:bCs/>
                <w:sz w:val="22"/>
                <w:szCs w:val="22"/>
              </w:rPr>
            </w:pPr>
            <w:r w:rsidRPr="00624BFE">
              <w:rPr>
                <w:b/>
                <w:bCs/>
                <w:sz w:val="22"/>
                <w:szCs w:val="22"/>
              </w:rPr>
              <w:t>Условия поставки товара, выполнения работ, оказания услуг</w:t>
            </w:r>
          </w:p>
        </w:tc>
        <w:tc>
          <w:tcPr>
            <w:tcW w:w="6964" w:type="dxa"/>
            <w:gridSpan w:val="4"/>
            <w:vAlign w:val="center"/>
          </w:tcPr>
          <w:p w14:paraId="059E5269" w14:textId="77777777" w:rsidR="00C67BFD" w:rsidRPr="00624BFE" w:rsidRDefault="00702809">
            <w:pPr>
              <w:tabs>
                <w:tab w:val="left" w:pos="5442"/>
              </w:tabs>
              <w:jc w:val="both"/>
              <w:rPr>
                <w:color w:val="000000"/>
                <w:sz w:val="22"/>
                <w:szCs w:val="22"/>
                <w:lang w:eastAsia="en-US"/>
              </w:rPr>
            </w:pPr>
            <w:r w:rsidRPr="00624BFE">
              <w:rPr>
                <w:color w:val="000000"/>
                <w:sz w:val="22"/>
                <w:szCs w:val="22"/>
                <w:lang w:eastAsia="en-US"/>
              </w:rPr>
              <w:t xml:space="preserve">В соответствии с проектом договора </w:t>
            </w:r>
            <w:r w:rsidRPr="00624BFE">
              <w:rPr>
                <w:color w:val="000000"/>
                <w:sz w:val="22"/>
                <w:szCs w:val="22"/>
                <w:lang w:val="ba-RU" w:eastAsia="en-US"/>
              </w:rPr>
              <w:t>(приложение № 2)</w:t>
            </w:r>
          </w:p>
        </w:tc>
      </w:tr>
      <w:tr w:rsidR="00C67BFD" w:rsidRPr="00624BFE" w14:paraId="24000939" w14:textId="77777777" w:rsidTr="00347503">
        <w:trPr>
          <w:gridAfter w:val="1"/>
          <w:wAfter w:w="332" w:type="dxa"/>
        </w:trPr>
        <w:tc>
          <w:tcPr>
            <w:tcW w:w="718" w:type="dxa"/>
            <w:vAlign w:val="center"/>
          </w:tcPr>
          <w:p w14:paraId="2663DF17" w14:textId="77777777" w:rsidR="00C67BFD" w:rsidRPr="00624BFE" w:rsidRDefault="00702809">
            <w:pPr>
              <w:widowControl w:val="0"/>
              <w:jc w:val="center"/>
              <w:rPr>
                <w:sz w:val="22"/>
                <w:szCs w:val="22"/>
              </w:rPr>
            </w:pPr>
            <w:r w:rsidRPr="00624BFE">
              <w:rPr>
                <w:sz w:val="22"/>
                <w:szCs w:val="22"/>
              </w:rPr>
              <w:t>2.11.</w:t>
            </w:r>
          </w:p>
        </w:tc>
        <w:tc>
          <w:tcPr>
            <w:tcW w:w="2140" w:type="dxa"/>
            <w:gridSpan w:val="2"/>
            <w:vAlign w:val="center"/>
          </w:tcPr>
          <w:p w14:paraId="607249A6" w14:textId="77777777" w:rsidR="00C67BFD" w:rsidRPr="00624BFE" w:rsidRDefault="00702809">
            <w:pPr>
              <w:widowControl w:val="0"/>
              <w:rPr>
                <w:b/>
                <w:bCs/>
                <w:sz w:val="22"/>
                <w:szCs w:val="22"/>
              </w:rPr>
            </w:pPr>
            <w:r w:rsidRPr="00624BFE">
              <w:rPr>
                <w:b/>
                <w:bCs/>
                <w:sz w:val="22"/>
                <w:szCs w:val="22"/>
              </w:rPr>
              <w:t>Форма, сроки и порядок оплаты товара</w:t>
            </w:r>
          </w:p>
        </w:tc>
        <w:tc>
          <w:tcPr>
            <w:tcW w:w="6964" w:type="dxa"/>
            <w:gridSpan w:val="4"/>
            <w:vAlign w:val="center"/>
          </w:tcPr>
          <w:p w14:paraId="1B804C69" w14:textId="5ADAFD42" w:rsidR="00C67BFD" w:rsidRPr="00624BFE" w:rsidRDefault="00702809" w:rsidP="007B43E1">
            <w:pPr>
              <w:tabs>
                <w:tab w:val="left" w:pos="5442"/>
              </w:tabs>
              <w:jc w:val="both"/>
              <w:rPr>
                <w:color w:val="000000"/>
                <w:sz w:val="22"/>
                <w:szCs w:val="22"/>
                <w:lang w:eastAsia="en-US"/>
              </w:rPr>
            </w:pPr>
            <w:r w:rsidRPr="00624BFE">
              <w:rPr>
                <w:color w:val="000000"/>
                <w:sz w:val="22"/>
                <w:szCs w:val="22"/>
                <w:lang w:eastAsia="en-US"/>
              </w:rPr>
              <w:t>Заказчик обязуется оплатить товар не более 7 рабочих дней с даты подписания Заказчиком УПД.</w:t>
            </w:r>
          </w:p>
        </w:tc>
      </w:tr>
      <w:tr w:rsidR="00C67BFD" w:rsidRPr="00624BFE" w14:paraId="604FD8B2" w14:textId="77777777" w:rsidTr="00347503">
        <w:trPr>
          <w:gridAfter w:val="1"/>
          <w:wAfter w:w="332" w:type="dxa"/>
        </w:trPr>
        <w:tc>
          <w:tcPr>
            <w:tcW w:w="718" w:type="dxa"/>
            <w:vAlign w:val="center"/>
          </w:tcPr>
          <w:p w14:paraId="306EA893" w14:textId="77777777" w:rsidR="00C67BFD" w:rsidRPr="00624BFE" w:rsidRDefault="00702809">
            <w:pPr>
              <w:widowControl w:val="0"/>
              <w:jc w:val="center"/>
              <w:rPr>
                <w:sz w:val="22"/>
                <w:szCs w:val="22"/>
              </w:rPr>
            </w:pPr>
            <w:r w:rsidRPr="00624BFE">
              <w:rPr>
                <w:sz w:val="22"/>
                <w:szCs w:val="22"/>
              </w:rPr>
              <w:t>2.12</w:t>
            </w:r>
          </w:p>
        </w:tc>
        <w:tc>
          <w:tcPr>
            <w:tcW w:w="2140" w:type="dxa"/>
            <w:gridSpan w:val="2"/>
            <w:vAlign w:val="center"/>
          </w:tcPr>
          <w:p w14:paraId="2045D337" w14:textId="56090513" w:rsidR="00C67BFD" w:rsidRPr="00624BFE" w:rsidRDefault="00382F08">
            <w:pPr>
              <w:widowControl w:val="0"/>
              <w:rPr>
                <w:b/>
                <w:bCs/>
                <w:sz w:val="22"/>
                <w:szCs w:val="22"/>
              </w:rPr>
            </w:pPr>
            <w:r w:rsidRPr="00624BFE">
              <w:rPr>
                <w:b/>
                <w:bCs/>
                <w:sz w:val="22"/>
                <w:szCs w:val="22"/>
              </w:rPr>
              <w:t xml:space="preserve">Сведения о начальной (максимальной) цене договора. </w:t>
            </w:r>
            <w:r w:rsidR="00702809" w:rsidRPr="00624BFE">
              <w:rPr>
                <w:b/>
                <w:bCs/>
                <w:sz w:val="22"/>
                <w:szCs w:val="22"/>
              </w:rPr>
              <w:t>Порядок формирования цены договора</w:t>
            </w:r>
          </w:p>
        </w:tc>
        <w:tc>
          <w:tcPr>
            <w:tcW w:w="6964" w:type="dxa"/>
            <w:gridSpan w:val="4"/>
            <w:vAlign w:val="center"/>
          </w:tcPr>
          <w:p w14:paraId="6EDE7DF7" w14:textId="7E981D66" w:rsidR="00AE217E" w:rsidRPr="00C92043" w:rsidRDefault="00AE217E" w:rsidP="00AE217E">
            <w:pPr>
              <w:widowControl w:val="0"/>
              <w:autoSpaceDE w:val="0"/>
              <w:autoSpaceDN w:val="0"/>
              <w:adjustRightInd w:val="0"/>
              <w:ind w:left="34"/>
              <w:contextualSpacing/>
              <w:rPr>
                <w:rFonts w:cs="Times New Roman"/>
                <w:sz w:val="22"/>
                <w:szCs w:val="22"/>
              </w:rPr>
            </w:pPr>
            <w:r>
              <w:rPr>
                <w:rFonts w:cs="Times New Roman"/>
                <w:b/>
                <w:bCs/>
                <w:i/>
                <w:iCs/>
                <w:sz w:val="22"/>
                <w:szCs w:val="22"/>
              </w:rPr>
              <w:t>Максимальная цена Договора</w:t>
            </w:r>
            <w:r w:rsidRPr="00C92043">
              <w:rPr>
                <w:rFonts w:cs="Times New Roman"/>
                <w:b/>
                <w:bCs/>
                <w:i/>
                <w:iCs/>
                <w:sz w:val="22"/>
                <w:szCs w:val="22"/>
              </w:rPr>
              <w:t>:</w:t>
            </w:r>
            <w:r w:rsidRPr="00C92043">
              <w:rPr>
                <w:rFonts w:cs="Times New Roman"/>
                <w:sz w:val="22"/>
                <w:szCs w:val="22"/>
              </w:rPr>
              <w:t> </w:t>
            </w:r>
            <w:r w:rsidR="00A21936">
              <w:rPr>
                <w:rFonts w:cs="Times New Roman"/>
                <w:sz w:val="22"/>
                <w:szCs w:val="22"/>
              </w:rPr>
              <w:t xml:space="preserve">2 </w:t>
            </w:r>
            <w:r w:rsidR="007A50D1">
              <w:rPr>
                <w:rFonts w:cs="Times New Roman"/>
                <w:sz w:val="22"/>
                <w:szCs w:val="22"/>
              </w:rPr>
              <w:t>2</w:t>
            </w:r>
            <w:r w:rsidRPr="00C92043">
              <w:rPr>
                <w:rFonts w:cs="Times New Roman"/>
                <w:sz w:val="22"/>
                <w:szCs w:val="22"/>
              </w:rPr>
              <w:t>00 000 (</w:t>
            </w:r>
            <w:r w:rsidR="00A21936">
              <w:rPr>
                <w:rFonts w:cs="Times New Roman"/>
                <w:sz w:val="22"/>
                <w:szCs w:val="22"/>
              </w:rPr>
              <w:t xml:space="preserve">два миллиона </w:t>
            </w:r>
            <w:r w:rsidR="007A50D1">
              <w:rPr>
                <w:rFonts w:cs="Times New Roman"/>
                <w:sz w:val="22"/>
                <w:szCs w:val="22"/>
              </w:rPr>
              <w:t>двести</w:t>
            </w:r>
            <w:r w:rsidR="00A21936">
              <w:rPr>
                <w:rFonts w:cs="Times New Roman"/>
                <w:sz w:val="22"/>
                <w:szCs w:val="22"/>
              </w:rPr>
              <w:t xml:space="preserve"> тысяч</w:t>
            </w:r>
            <w:r w:rsidRPr="00C92043">
              <w:rPr>
                <w:rFonts w:cs="Times New Roman"/>
                <w:sz w:val="22"/>
                <w:szCs w:val="22"/>
              </w:rPr>
              <w:t>) рублей 00 копеек</w:t>
            </w:r>
          </w:p>
          <w:p w14:paraId="6893636A" w14:textId="77777777" w:rsidR="00AE217E" w:rsidRPr="00C92043" w:rsidRDefault="00AE217E" w:rsidP="00AE217E">
            <w:pPr>
              <w:jc w:val="both"/>
              <w:rPr>
                <w:rFonts w:cs="Times New Roman"/>
                <w:b/>
                <w:i/>
                <w:sz w:val="22"/>
                <w:szCs w:val="22"/>
                <w:shd w:val="clear" w:color="auto" w:fill="FFFFFF"/>
              </w:rPr>
            </w:pPr>
          </w:p>
          <w:p w14:paraId="7959CEEB" w14:textId="003620C5" w:rsidR="00AE217E" w:rsidRPr="00C92043" w:rsidRDefault="00AE217E" w:rsidP="00AE217E">
            <w:pPr>
              <w:widowControl w:val="0"/>
              <w:autoSpaceDE w:val="0"/>
              <w:autoSpaceDN w:val="0"/>
              <w:adjustRightInd w:val="0"/>
              <w:ind w:left="34"/>
              <w:contextualSpacing/>
              <w:jc w:val="both"/>
              <w:rPr>
                <w:rFonts w:cs="Times New Roman"/>
                <w:sz w:val="22"/>
                <w:szCs w:val="22"/>
                <w:shd w:val="clear" w:color="auto" w:fill="FFFFFF"/>
              </w:rPr>
            </w:pPr>
            <w:r w:rsidRPr="00C92043">
              <w:rPr>
                <w:rFonts w:cs="Times New Roman"/>
                <w:b/>
                <w:i/>
                <w:sz w:val="22"/>
                <w:szCs w:val="22"/>
                <w:shd w:val="clear" w:color="auto" w:fill="FFFFFF"/>
              </w:rPr>
              <w:t xml:space="preserve">Начальная сумма цен единиц товара, работы, услуги: </w:t>
            </w:r>
            <w:r w:rsidRPr="00C92043">
              <w:rPr>
                <w:rFonts w:cs="Times New Roman"/>
                <w:sz w:val="22"/>
                <w:szCs w:val="22"/>
              </w:rPr>
              <w:t xml:space="preserve">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достижения заданных результатов с использованием наименьшего объема средств (экономности) и (или) </w:t>
            </w:r>
            <w:r w:rsidRPr="00C92043">
              <w:rPr>
                <w:rFonts w:cs="Times New Roman"/>
                <w:sz w:val="22"/>
                <w:szCs w:val="22"/>
              </w:rPr>
              <w:lastRenderedPageBreak/>
              <w:t xml:space="preserve">достижения наилучшего результата, а также в связи с ограниченным лимитом денежных средств Заказчика, начальная (максимальная) цена договора устанавливается в размере </w:t>
            </w:r>
            <w:r w:rsidR="008D5B5B" w:rsidRPr="00274913">
              <w:rPr>
                <w:rFonts w:cs="Times New Roman"/>
                <w:color w:val="000000" w:themeColor="text1"/>
                <w:sz w:val="22"/>
                <w:szCs w:val="22"/>
              </w:rPr>
              <w:t>11562,95</w:t>
            </w:r>
            <w:r w:rsidRPr="00274913">
              <w:rPr>
                <w:rFonts w:cs="Times New Roman"/>
                <w:color w:val="000000" w:themeColor="text1"/>
                <w:sz w:val="22"/>
                <w:szCs w:val="22"/>
              </w:rPr>
              <w:t xml:space="preserve"> (</w:t>
            </w:r>
            <w:r w:rsidR="008D5B5B" w:rsidRPr="00274913">
              <w:rPr>
                <w:rFonts w:cs="Times New Roman"/>
                <w:color w:val="000000" w:themeColor="text1"/>
                <w:sz w:val="22"/>
                <w:szCs w:val="22"/>
              </w:rPr>
              <w:t>одиннадцать</w:t>
            </w:r>
            <w:r w:rsidR="0019671D" w:rsidRPr="00274913">
              <w:rPr>
                <w:rFonts w:cs="Times New Roman"/>
                <w:color w:val="000000" w:themeColor="text1"/>
                <w:sz w:val="22"/>
                <w:szCs w:val="22"/>
              </w:rPr>
              <w:t xml:space="preserve"> тысяч </w:t>
            </w:r>
            <w:r w:rsidR="008D5B5B" w:rsidRPr="00274913">
              <w:rPr>
                <w:rFonts w:cs="Times New Roman"/>
                <w:color w:val="000000" w:themeColor="text1"/>
                <w:sz w:val="22"/>
                <w:szCs w:val="22"/>
              </w:rPr>
              <w:t>пятьсот шестьдесят два</w:t>
            </w:r>
            <w:r w:rsidR="0019671D" w:rsidRPr="00274913">
              <w:rPr>
                <w:rFonts w:cs="Times New Roman"/>
                <w:color w:val="000000" w:themeColor="text1"/>
                <w:sz w:val="22"/>
                <w:szCs w:val="22"/>
              </w:rPr>
              <w:t xml:space="preserve"> рубл</w:t>
            </w:r>
            <w:r w:rsidR="008D5B5B" w:rsidRPr="00274913">
              <w:rPr>
                <w:rFonts w:cs="Times New Roman"/>
                <w:color w:val="000000" w:themeColor="text1"/>
                <w:sz w:val="22"/>
                <w:szCs w:val="22"/>
              </w:rPr>
              <w:t>я</w:t>
            </w:r>
            <w:r w:rsidRPr="00274913">
              <w:rPr>
                <w:rFonts w:cs="Times New Roman"/>
                <w:color w:val="000000" w:themeColor="text1"/>
                <w:sz w:val="22"/>
                <w:szCs w:val="22"/>
              </w:rPr>
              <w:t xml:space="preserve">) </w:t>
            </w:r>
            <w:r w:rsidR="008D5B5B" w:rsidRPr="00274913">
              <w:rPr>
                <w:rFonts w:cs="Times New Roman"/>
                <w:color w:val="000000" w:themeColor="text1"/>
                <w:sz w:val="22"/>
                <w:szCs w:val="22"/>
              </w:rPr>
              <w:t>9</w:t>
            </w:r>
            <w:r w:rsidR="0019671D" w:rsidRPr="00274913">
              <w:rPr>
                <w:rFonts w:cs="Times New Roman"/>
                <w:color w:val="000000" w:themeColor="text1"/>
                <w:sz w:val="22"/>
                <w:szCs w:val="22"/>
              </w:rPr>
              <w:t>5</w:t>
            </w:r>
            <w:r w:rsidRPr="00274913">
              <w:rPr>
                <w:rFonts w:cs="Times New Roman"/>
                <w:color w:val="000000" w:themeColor="text1"/>
                <w:sz w:val="22"/>
                <w:szCs w:val="22"/>
              </w:rPr>
              <w:t xml:space="preserve"> копеек.</w:t>
            </w:r>
          </w:p>
          <w:p w14:paraId="31C4A738" w14:textId="2D609FC8" w:rsidR="00C67BFD" w:rsidRPr="00624BFE" w:rsidRDefault="00C67BFD">
            <w:pPr>
              <w:tabs>
                <w:tab w:val="left" w:pos="5442"/>
              </w:tabs>
              <w:jc w:val="both"/>
              <w:rPr>
                <w:sz w:val="22"/>
                <w:szCs w:val="22"/>
              </w:rPr>
            </w:pPr>
          </w:p>
        </w:tc>
      </w:tr>
      <w:tr w:rsidR="00C67BFD" w:rsidRPr="00624BFE" w14:paraId="5B8D61C2" w14:textId="77777777" w:rsidTr="00347503">
        <w:trPr>
          <w:gridAfter w:val="1"/>
          <w:wAfter w:w="332" w:type="dxa"/>
        </w:trPr>
        <w:tc>
          <w:tcPr>
            <w:tcW w:w="718" w:type="dxa"/>
            <w:vAlign w:val="center"/>
          </w:tcPr>
          <w:p w14:paraId="72391E32" w14:textId="77777777" w:rsidR="00C67BFD" w:rsidRPr="00624BFE" w:rsidRDefault="00702809">
            <w:pPr>
              <w:widowControl w:val="0"/>
              <w:jc w:val="center"/>
              <w:rPr>
                <w:sz w:val="22"/>
                <w:szCs w:val="22"/>
              </w:rPr>
            </w:pPr>
            <w:r w:rsidRPr="00624BFE">
              <w:rPr>
                <w:sz w:val="22"/>
                <w:szCs w:val="22"/>
              </w:rPr>
              <w:lastRenderedPageBreak/>
              <w:t>2.13.</w:t>
            </w:r>
          </w:p>
        </w:tc>
        <w:tc>
          <w:tcPr>
            <w:tcW w:w="2140" w:type="dxa"/>
            <w:gridSpan w:val="2"/>
            <w:vAlign w:val="center"/>
          </w:tcPr>
          <w:p w14:paraId="144855D5" w14:textId="77777777" w:rsidR="00C67BFD" w:rsidRPr="00624BFE" w:rsidRDefault="00702809">
            <w:pPr>
              <w:widowControl w:val="0"/>
              <w:rPr>
                <w:b/>
                <w:bCs/>
                <w:sz w:val="22"/>
                <w:szCs w:val="22"/>
              </w:rPr>
            </w:pPr>
            <w:r w:rsidRPr="00624BFE">
              <w:rPr>
                <w:b/>
                <w:bCs/>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6964" w:type="dxa"/>
            <w:gridSpan w:val="4"/>
            <w:vAlign w:val="center"/>
          </w:tcPr>
          <w:p w14:paraId="361194FC" w14:textId="77777777" w:rsidR="00C67BFD" w:rsidRPr="00624BFE" w:rsidRDefault="00702809">
            <w:pPr>
              <w:widowControl w:val="0"/>
              <w:rPr>
                <w:sz w:val="22"/>
                <w:szCs w:val="22"/>
              </w:rPr>
            </w:pPr>
            <w:r w:rsidRPr="00624BFE">
              <w:rPr>
                <w:sz w:val="22"/>
                <w:szCs w:val="22"/>
              </w:rPr>
              <w:t>Рубль Российской Федерации</w:t>
            </w:r>
          </w:p>
        </w:tc>
      </w:tr>
      <w:tr w:rsidR="00C67BFD" w:rsidRPr="00624BFE" w14:paraId="07F3DA5F" w14:textId="77777777" w:rsidTr="00347503">
        <w:trPr>
          <w:gridAfter w:val="1"/>
          <w:wAfter w:w="332" w:type="dxa"/>
        </w:trPr>
        <w:tc>
          <w:tcPr>
            <w:tcW w:w="718" w:type="dxa"/>
            <w:vAlign w:val="center"/>
          </w:tcPr>
          <w:p w14:paraId="59EC43FD" w14:textId="77777777" w:rsidR="00C67BFD" w:rsidRPr="00624BFE" w:rsidRDefault="00702809">
            <w:pPr>
              <w:widowControl w:val="0"/>
              <w:jc w:val="center"/>
              <w:rPr>
                <w:sz w:val="22"/>
                <w:szCs w:val="22"/>
              </w:rPr>
            </w:pPr>
            <w:r w:rsidRPr="00624BFE">
              <w:rPr>
                <w:sz w:val="22"/>
                <w:szCs w:val="22"/>
              </w:rPr>
              <w:t>2.14</w:t>
            </w:r>
          </w:p>
        </w:tc>
        <w:tc>
          <w:tcPr>
            <w:tcW w:w="2140" w:type="dxa"/>
            <w:gridSpan w:val="2"/>
            <w:vAlign w:val="center"/>
          </w:tcPr>
          <w:p w14:paraId="57F92C0E" w14:textId="77777777" w:rsidR="00C67BFD" w:rsidRPr="00624BFE" w:rsidRDefault="00702809">
            <w:pPr>
              <w:widowControl w:val="0"/>
              <w:rPr>
                <w:b/>
                <w:bCs/>
                <w:sz w:val="22"/>
                <w:szCs w:val="22"/>
              </w:rPr>
            </w:pPr>
            <w:r w:rsidRPr="00624BFE">
              <w:rPr>
                <w:b/>
                <w:bCs/>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6964" w:type="dxa"/>
            <w:gridSpan w:val="4"/>
            <w:vAlign w:val="center"/>
          </w:tcPr>
          <w:p w14:paraId="0D1C0B8D" w14:textId="77777777" w:rsidR="00C67BFD" w:rsidRPr="00624BFE" w:rsidRDefault="00702809">
            <w:pPr>
              <w:widowControl w:val="0"/>
              <w:rPr>
                <w:sz w:val="22"/>
                <w:szCs w:val="22"/>
              </w:rPr>
            </w:pPr>
            <w:r w:rsidRPr="00624BFE">
              <w:rPr>
                <w:sz w:val="22"/>
                <w:szCs w:val="22"/>
              </w:rPr>
              <w:t>НЕ ПРИМЕНЯЕТСЯ</w:t>
            </w:r>
          </w:p>
        </w:tc>
      </w:tr>
      <w:tr w:rsidR="00C67BFD" w:rsidRPr="00624BFE" w14:paraId="1E5C08AD" w14:textId="77777777" w:rsidTr="00347503">
        <w:trPr>
          <w:gridAfter w:val="1"/>
          <w:wAfter w:w="332" w:type="dxa"/>
        </w:trPr>
        <w:tc>
          <w:tcPr>
            <w:tcW w:w="718" w:type="dxa"/>
            <w:vAlign w:val="center"/>
          </w:tcPr>
          <w:p w14:paraId="310D2031" w14:textId="77777777" w:rsidR="00C67BFD" w:rsidRPr="00624BFE" w:rsidRDefault="00702809">
            <w:pPr>
              <w:widowControl w:val="0"/>
              <w:jc w:val="center"/>
              <w:rPr>
                <w:sz w:val="22"/>
                <w:szCs w:val="22"/>
              </w:rPr>
            </w:pPr>
            <w:r w:rsidRPr="00624BFE">
              <w:rPr>
                <w:sz w:val="22"/>
                <w:szCs w:val="22"/>
              </w:rPr>
              <w:t>2.15.</w:t>
            </w:r>
          </w:p>
        </w:tc>
        <w:tc>
          <w:tcPr>
            <w:tcW w:w="2140" w:type="dxa"/>
            <w:gridSpan w:val="2"/>
            <w:vAlign w:val="center"/>
          </w:tcPr>
          <w:p w14:paraId="5F98BBAF" w14:textId="77777777" w:rsidR="00C67BFD" w:rsidRPr="00624BFE" w:rsidRDefault="00702809">
            <w:pPr>
              <w:widowControl w:val="0"/>
              <w:rPr>
                <w:b/>
                <w:bCs/>
                <w:sz w:val="22"/>
                <w:szCs w:val="22"/>
              </w:rPr>
            </w:pPr>
            <w:r w:rsidRPr="00624BFE">
              <w:rPr>
                <w:b/>
                <w:bCs/>
                <w:sz w:val="22"/>
                <w:szCs w:val="22"/>
              </w:rPr>
              <w:t>Требования к гарантии качества товара</w:t>
            </w:r>
          </w:p>
        </w:tc>
        <w:tc>
          <w:tcPr>
            <w:tcW w:w="6964" w:type="dxa"/>
            <w:gridSpan w:val="4"/>
            <w:vAlign w:val="center"/>
          </w:tcPr>
          <w:p w14:paraId="01651826" w14:textId="77777777" w:rsidR="00C67BFD" w:rsidRPr="00624BFE" w:rsidRDefault="00702809">
            <w:pPr>
              <w:widowControl w:val="0"/>
              <w:jc w:val="both"/>
              <w:rPr>
                <w:sz w:val="22"/>
                <w:szCs w:val="22"/>
              </w:rPr>
            </w:pPr>
            <w:r w:rsidRPr="00624BFE">
              <w:rPr>
                <w:sz w:val="22"/>
                <w:szCs w:val="22"/>
              </w:rPr>
              <w:t xml:space="preserve">Согласно техническому заданию </w:t>
            </w:r>
            <w:r w:rsidRPr="00624BFE">
              <w:rPr>
                <w:bCs/>
                <w:sz w:val="22"/>
                <w:szCs w:val="22"/>
                <w:lang w:val="ba-RU" w:eastAsia="en-US"/>
              </w:rPr>
              <w:t>(приложение №1)</w:t>
            </w:r>
          </w:p>
        </w:tc>
      </w:tr>
      <w:tr w:rsidR="00C67BFD" w:rsidRPr="00624BFE" w14:paraId="1184F4D8" w14:textId="77777777" w:rsidTr="00347503">
        <w:trPr>
          <w:gridAfter w:val="1"/>
          <w:wAfter w:w="332" w:type="dxa"/>
        </w:trPr>
        <w:tc>
          <w:tcPr>
            <w:tcW w:w="718" w:type="dxa"/>
            <w:vAlign w:val="center"/>
          </w:tcPr>
          <w:p w14:paraId="4BC5A865" w14:textId="77777777" w:rsidR="00C67BFD" w:rsidRPr="00624BFE" w:rsidRDefault="00702809">
            <w:pPr>
              <w:widowControl w:val="0"/>
              <w:jc w:val="center"/>
              <w:rPr>
                <w:sz w:val="22"/>
                <w:szCs w:val="22"/>
              </w:rPr>
            </w:pPr>
            <w:r w:rsidRPr="00624BFE">
              <w:rPr>
                <w:sz w:val="22"/>
                <w:szCs w:val="22"/>
              </w:rPr>
              <w:t>2.16</w:t>
            </w:r>
          </w:p>
        </w:tc>
        <w:tc>
          <w:tcPr>
            <w:tcW w:w="2140" w:type="dxa"/>
            <w:gridSpan w:val="2"/>
            <w:vAlign w:val="center"/>
          </w:tcPr>
          <w:p w14:paraId="78D9FDF9" w14:textId="77777777" w:rsidR="00C67BFD" w:rsidRPr="00624BFE" w:rsidRDefault="00702809">
            <w:pPr>
              <w:pStyle w:val="aff0"/>
              <w:ind w:right="34"/>
              <w:jc w:val="left"/>
              <w:rPr>
                <w:b/>
                <w:sz w:val="22"/>
              </w:rPr>
            </w:pPr>
            <w:r w:rsidRPr="00624BFE">
              <w:rPr>
                <w:b/>
                <w:sz w:val="22"/>
              </w:rPr>
              <w:t xml:space="preserve">Ограничение участия </w:t>
            </w:r>
          </w:p>
          <w:p w14:paraId="5DF1225B" w14:textId="77777777" w:rsidR="00C67BFD" w:rsidRPr="00624BFE" w:rsidRDefault="00702809">
            <w:pPr>
              <w:widowControl w:val="0"/>
              <w:rPr>
                <w:b/>
                <w:bCs/>
                <w:sz w:val="22"/>
                <w:szCs w:val="22"/>
              </w:rPr>
            </w:pPr>
            <w:r w:rsidRPr="00624BFE">
              <w:rPr>
                <w:b/>
                <w:sz w:val="22"/>
                <w:szCs w:val="22"/>
              </w:rPr>
              <w:t>участников в закупке</w:t>
            </w:r>
          </w:p>
        </w:tc>
        <w:tc>
          <w:tcPr>
            <w:tcW w:w="6964" w:type="dxa"/>
            <w:gridSpan w:val="4"/>
            <w:vAlign w:val="center"/>
          </w:tcPr>
          <w:p w14:paraId="06BFE24A" w14:textId="77777777" w:rsidR="00C67BFD" w:rsidRPr="00624BFE" w:rsidRDefault="00702809">
            <w:pPr>
              <w:pStyle w:val="aff0"/>
              <w:ind w:left="34" w:right="175"/>
              <w:jc w:val="left"/>
              <w:rPr>
                <w:b/>
                <w:sz w:val="22"/>
              </w:rPr>
            </w:pPr>
            <w:r w:rsidRPr="00624BFE">
              <w:rPr>
                <w:b/>
                <w:sz w:val="22"/>
              </w:rPr>
              <w:t>Установлено.</w:t>
            </w:r>
          </w:p>
          <w:p w14:paraId="0A58F393" w14:textId="77777777" w:rsidR="00C67BFD" w:rsidRPr="00624BFE" w:rsidRDefault="00702809">
            <w:pPr>
              <w:widowControl w:val="0"/>
              <w:jc w:val="both"/>
              <w:rPr>
                <w:sz w:val="22"/>
                <w:szCs w:val="22"/>
              </w:rPr>
            </w:pPr>
            <w:r w:rsidRPr="00624BFE">
              <w:rPr>
                <w:bCs/>
                <w:sz w:val="22"/>
                <w:szCs w:val="22"/>
              </w:rPr>
              <w:t xml:space="preserve">Закупка проводится </w:t>
            </w:r>
            <w:r w:rsidRPr="00624BFE">
              <w:rPr>
                <w:bCs/>
                <w:sz w:val="22"/>
                <w:szCs w:val="22"/>
                <w:u w:val="single"/>
              </w:rPr>
              <w:t xml:space="preserve">только </w:t>
            </w:r>
            <w:r w:rsidRPr="00624BFE">
              <w:rPr>
                <w:bCs/>
                <w:sz w:val="22"/>
                <w:szCs w:val="22"/>
              </w:rPr>
              <w:t>среди субъектов малого и среднего предпринимательства, соответствующих требованиям статьи 4 Федерального закона от 24.07.2007 года № 209-ФЗ «О развитии малого и среднего предпринимательства Российской Федерации».</w:t>
            </w:r>
          </w:p>
        </w:tc>
      </w:tr>
      <w:tr w:rsidR="00C67BFD" w:rsidRPr="00624BFE" w14:paraId="21A92A90" w14:textId="77777777" w:rsidTr="00347503">
        <w:trPr>
          <w:gridAfter w:val="1"/>
          <w:wAfter w:w="332" w:type="dxa"/>
        </w:trPr>
        <w:tc>
          <w:tcPr>
            <w:tcW w:w="9822" w:type="dxa"/>
            <w:gridSpan w:val="7"/>
            <w:shd w:val="clear" w:color="auto" w:fill="FFF2CC" w:themeFill="accent4" w:themeFillTint="33"/>
            <w:vAlign w:val="center"/>
          </w:tcPr>
          <w:p w14:paraId="34B1BCEA" w14:textId="77777777" w:rsidR="00C67BFD" w:rsidRPr="00624BFE" w:rsidRDefault="00702809">
            <w:pPr>
              <w:widowControl w:val="0"/>
              <w:jc w:val="both"/>
              <w:rPr>
                <w:sz w:val="22"/>
                <w:szCs w:val="22"/>
              </w:rPr>
            </w:pPr>
            <w:r w:rsidRPr="00624BFE">
              <w:rPr>
                <w:b/>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C67BFD" w:rsidRPr="00624BFE" w14:paraId="5A9379DF" w14:textId="77777777" w:rsidTr="00347503">
        <w:trPr>
          <w:gridAfter w:val="1"/>
          <w:wAfter w:w="332" w:type="dxa"/>
        </w:trPr>
        <w:tc>
          <w:tcPr>
            <w:tcW w:w="718" w:type="dxa"/>
            <w:vAlign w:val="center"/>
          </w:tcPr>
          <w:p w14:paraId="71D289B6" w14:textId="77777777" w:rsidR="00C67BFD" w:rsidRPr="00624BFE" w:rsidRDefault="00702809">
            <w:pPr>
              <w:widowControl w:val="0"/>
              <w:jc w:val="center"/>
              <w:rPr>
                <w:sz w:val="22"/>
                <w:szCs w:val="22"/>
              </w:rPr>
            </w:pPr>
            <w:r w:rsidRPr="00624BFE">
              <w:rPr>
                <w:sz w:val="22"/>
                <w:szCs w:val="22"/>
              </w:rPr>
              <w:t>3.1.</w:t>
            </w:r>
          </w:p>
        </w:tc>
        <w:tc>
          <w:tcPr>
            <w:tcW w:w="2140" w:type="dxa"/>
            <w:gridSpan w:val="2"/>
            <w:vAlign w:val="center"/>
          </w:tcPr>
          <w:p w14:paraId="34F9FC2F" w14:textId="77777777" w:rsidR="00C67BFD" w:rsidRPr="00624BFE" w:rsidRDefault="00702809">
            <w:pPr>
              <w:widowControl w:val="0"/>
              <w:rPr>
                <w:sz w:val="22"/>
                <w:szCs w:val="22"/>
              </w:rPr>
            </w:pPr>
            <w:r w:rsidRPr="00624BFE">
              <w:rPr>
                <w:b/>
                <w:bCs/>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6964" w:type="dxa"/>
            <w:gridSpan w:val="4"/>
          </w:tcPr>
          <w:p w14:paraId="754C74A8" w14:textId="77777777" w:rsidR="00C67BFD" w:rsidRPr="00624BFE" w:rsidRDefault="00702809">
            <w:pPr>
              <w:pStyle w:val="aff0"/>
              <w:widowControl w:val="0"/>
              <w:ind w:firstLine="317"/>
              <w:jc w:val="both"/>
              <w:rPr>
                <w:sz w:val="22"/>
              </w:rPr>
            </w:pPr>
            <w:r w:rsidRPr="00624BFE">
              <w:rPr>
                <w:b/>
                <w:sz w:val="22"/>
              </w:rPr>
              <w:t>Требования к участникам закупки:</w:t>
            </w:r>
            <w:r w:rsidRPr="00624BFE">
              <w:rPr>
                <w:sz w:val="22"/>
              </w:rPr>
              <w:t xml:space="preserve"> </w:t>
            </w:r>
          </w:p>
          <w:p w14:paraId="6077680A" w14:textId="77777777" w:rsidR="002360B5" w:rsidRPr="00624BFE" w:rsidRDefault="002360B5" w:rsidP="002360B5">
            <w:pPr>
              <w:autoSpaceDE w:val="0"/>
              <w:ind w:firstLine="709"/>
              <w:jc w:val="both"/>
              <w:rPr>
                <w:sz w:val="22"/>
                <w:szCs w:val="22"/>
              </w:rPr>
            </w:pPr>
            <w:r w:rsidRPr="00624BFE">
              <w:rPr>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FDF36E6" w14:textId="77777777" w:rsidR="002360B5" w:rsidRPr="00624BFE" w:rsidRDefault="002360B5" w:rsidP="002360B5">
            <w:pPr>
              <w:autoSpaceDE w:val="0"/>
              <w:ind w:firstLine="709"/>
              <w:jc w:val="both"/>
              <w:rPr>
                <w:sz w:val="22"/>
                <w:szCs w:val="22"/>
              </w:rPr>
            </w:pPr>
            <w:r w:rsidRPr="00624BFE">
              <w:rPr>
                <w:sz w:val="22"/>
                <w:szCs w:val="22"/>
              </w:rPr>
              <w:t xml:space="preserve">б) </w:t>
            </w:r>
            <w:proofErr w:type="spellStart"/>
            <w:r w:rsidRPr="00624BFE">
              <w:rPr>
                <w:sz w:val="22"/>
                <w:szCs w:val="22"/>
              </w:rPr>
              <w:t>неприостановление</w:t>
            </w:r>
            <w:proofErr w:type="spellEnd"/>
            <w:r w:rsidRPr="00624BFE">
              <w:rPr>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114A0BA5" w14:textId="77777777" w:rsidR="002360B5" w:rsidRPr="00624BFE" w:rsidRDefault="002360B5" w:rsidP="002360B5">
            <w:pPr>
              <w:autoSpaceDE w:val="0"/>
              <w:ind w:firstLine="709"/>
              <w:jc w:val="both"/>
              <w:rPr>
                <w:sz w:val="22"/>
                <w:szCs w:val="22"/>
              </w:rPr>
            </w:pPr>
            <w:r w:rsidRPr="00624BFE">
              <w:rPr>
                <w:sz w:val="22"/>
                <w:szCs w:val="22"/>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w:t>
            </w:r>
            <w:r w:rsidRPr="00624BFE">
              <w:rPr>
                <w:sz w:val="22"/>
                <w:szCs w:val="22"/>
              </w:rPr>
              <w:lastRenderedPageBreak/>
              <w:t>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0AD769B" w14:textId="77777777" w:rsidR="002360B5" w:rsidRPr="00624BFE" w:rsidRDefault="002360B5" w:rsidP="002360B5">
            <w:pPr>
              <w:autoSpaceDE w:val="0"/>
              <w:ind w:firstLine="709"/>
              <w:jc w:val="both"/>
              <w:rPr>
                <w:sz w:val="22"/>
                <w:szCs w:val="22"/>
              </w:rPr>
            </w:pPr>
            <w:r w:rsidRPr="00624BFE">
              <w:rPr>
                <w:sz w:val="22"/>
                <w:szCs w:val="22"/>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9AC04F4" w14:textId="77777777" w:rsidR="002360B5" w:rsidRPr="00624BFE" w:rsidRDefault="002360B5" w:rsidP="002360B5">
            <w:pPr>
              <w:autoSpaceDE w:val="0"/>
              <w:ind w:firstLine="709"/>
              <w:jc w:val="both"/>
              <w:rPr>
                <w:sz w:val="22"/>
                <w:szCs w:val="22"/>
              </w:rPr>
            </w:pPr>
            <w:r w:rsidRPr="00624BFE">
              <w:rPr>
                <w:sz w:val="22"/>
                <w:szCs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746ED04" w14:textId="77777777" w:rsidR="002360B5" w:rsidRPr="00624BFE" w:rsidRDefault="002360B5" w:rsidP="002360B5">
            <w:pPr>
              <w:autoSpaceDE w:val="0"/>
              <w:ind w:firstLine="709"/>
              <w:jc w:val="both"/>
              <w:rPr>
                <w:sz w:val="22"/>
                <w:szCs w:val="22"/>
              </w:rPr>
            </w:pPr>
            <w:r w:rsidRPr="00624BFE">
              <w:rPr>
                <w:sz w:val="22"/>
                <w:szCs w:val="22"/>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6FF8D57" w14:textId="77777777" w:rsidR="002360B5" w:rsidRPr="00624BFE" w:rsidRDefault="002360B5" w:rsidP="002360B5">
            <w:pPr>
              <w:autoSpaceDE w:val="0"/>
              <w:ind w:firstLine="709"/>
              <w:jc w:val="both"/>
              <w:rPr>
                <w:sz w:val="22"/>
                <w:szCs w:val="22"/>
              </w:rPr>
            </w:pPr>
            <w:r w:rsidRPr="00624BFE">
              <w:rPr>
                <w:sz w:val="22"/>
                <w:szCs w:val="22"/>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4DE291C" w14:textId="77777777" w:rsidR="002360B5" w:rsidRPr="00624BFE" w:rsidRDefault="002360B5" w:rsidP="002360B5">
            <w:pPr>
              <w:autoSpaceDE w:val="0"/>
              <w:ind w:firstLine="709"/>
              <w:jc w:val="both"/>
              <w:rPr>
                <w:sz w:val="22"/>
                <w:szCs w:val="22"/>
              </w:rPr>
            </w:pPr>
            <w:r w:rsidRPr="00624BFE">
              <w:rPr>
                <w:sz w:val="22"/>
                <w:szCs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79DBDD3A" w14:textId="77777777" w:rsidR="002360B5" w:rsidRPr="00624BFE" w:rsidRDefault="002360B5" w:rsidP="002360B5">
            <w:pPr>
              <w:autoSpaceDE w:val="0"/>
              <w:ind w:firstLine="709"/>
              <w:jc w:val="both"/>
              <w:rPr>
                <w:sz w:val="22"/>
                <w:szCs w:val="22"/>
              </w:rPr>
            </w:pPr>
          </w:p>
          <w:p w14:paraId="7C6C1CA2" w14:textId="02C2F3E8" w:rsidR="00C67BFD" w:rsidRPr="00624BFE" w:rsidRDefault="002360B5" w:rsidP="002360B5">
            <w:pPr>
              <w:autoSpaceDE w:val="0"/>
              <w:ind w:firstLine="709"/>
              <w:jc w:val="both"/>
              <w:rPr>
                <w:sz w:val="22"/>
                <w:szCs w:val="22"/>
              </w:rPr>
            </w:pPr>
            <w:r w:rsidRPr="00624BFE">
              <w:rPr>
                <w:sz w:val="22"/>
                <w:szCs w:val="22"/>
              </w:rPr>
              <w:t xml:space="preserve">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w:t>
            </w:r>
            <w:r w:rsidRPr="00624BFE">
              <w:rPr>
                <w:sz w:val="22"/>
                <w:szCs w:val="22"/>
              </w:rPr>
              <w:lastRenderedPageBreak/>
              <w:t>года № 44-ФЗ «О контрактной системе в сфере закупок товаров, работ, услуг для обеспечения государственных и муниципальных нужд».</w:t>
            </w:r>
          </w:p>
        </w:tc>
      </w:tr>
      <w:tr w:rsidR="00C67BFD" w:rsidRPr="00624BFE" w14:paraId="7539C447" w14:textId="77777777" w:rsidTr="00347503">
        <w:trPr>
          <w:gridAfter w:val="1"/>
          <w:wAfter w:w="332" w:type="dxa"/>
        </w:trPr>
        <w:tc>
          <w:tcPr>
            <w:tcW w:w="9822" w:type="dxa"/>
            <w:gridSpan w:val="7"/>
            <w:shd w:val="clear" w:color="auto" w:fill="FFF2CC" w:themeFill="accent4" w:themeFillTint="33"/>
            <w:noWrap/>
            <w:vAlign w:val="bottom"/>
          </w:tcPr>
          <w:p w14:paraId="66B74623" w14:textId="77777777" w:rsidR="00C67BFD" w:rsidRPr="00624BFE" w:rsidRDefault="00702809">
            <w:pPr>
              <w:widowControl w:val="0"/>
              <w:jc w:val="both"/>
              <w:rPr>
                <w:b/>
                <w:sz w:val="22"/>
                <w:szCs w:val="22"/>
              </w:rPr>
            </w:pPr>
            <w:r w:rsidRPr="00624BFE">
              <w:rPr>
                <w:b/>
                <w:sz w:val="22"/>
                <w:szCs w:val="22"/>
              </w:rPr>
              <w:lastRenderedPageBreak/>
              <w:t>4.Требования к содержанию и порядку подачи заявок</w:t>
            </w:r>
          </w:p>
          <w:p w14:paraId="200A9CA9" w14:textId="77777777" w:rsidR="00C67BFD" w:rsidRPr="00624BFE" w:rsidRDefault="00702809">
            <w:pPr>
              <w:widowControl w:val="0"/>
              <w:ind w:firstLine="330"/>
              <w:jc w:val="both"/>
              <w:rPr>
                <w:sz w:val="22"/>
                <w:szCs w:val="22"/>
              </w:rPr>
            </w:pPr>
            <w:r w:rsidRPr="00624BFE">
              <w:rPr>
                <w:sz w:val="22"/>
                <w:szCs w:val="22"/>
              </w:rPr>
              <w:t>Для участия в маркетинговом исследовании участник закупочной процедуры должен подать заявку требования к содержанию, форме, оформлению и составу которой указываются в документации о закупке.</w:t>
            </w:r>
          </w:p>
          <w:p w14:paraId="5228C11B" w14:textId="77777777" w:rsidR="00C67BFD" w:rsidRPr="00624BFE" w:rsidRDefault="00702809">
            <w:pPr>
              <w:widowControl w:val="0"/>
              <w:ind w:firstLine="330"/>
              <w:jc w:val="both"/>
              <w:rPr>
                <w:sz w:val="22"/>
                <w:szCs w:val="22"/>
              </w:rPr>
            </w:pPr>
            <w:r w:rsidRPr="00624BFE">
              <w:rPr>
                <w:sz w:val="22"/>
                <w:szCs w:val="22"/>
              </w:rPr>
              <w:t>Все документы, входящие в состав заявки участника закупки, должны быть составлены на русском языке. 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русском языке. В случае противоречия оригинала и перевода преимущество будет иметь перевод.</w:t>
            </w:r>
          </w:p>
          <w:p w14:paraId="00850E1E" w14:textId="77777777" w:rsidR="00C67BFD" w:rsidRPr="00624BFE" w:rsidRDefault="00702809">
            <w:pPr>
              <w:widowControl w:val="0"/>
              <w:ind w:firstLine="330"/>
              <w:jc w:val="both"/>
              <w:rPr>
                <w:sz w:val="22"/>
                <w:szCs w:val="22"/>
              </w:rPr>
            </w:pPr>
            <w:r w:rsidRPr="00624BFE">
              <w:rPr>
                <w:sz w:val="22"/>
                <w:szCs w:val="22"/>
              </w:rPr>
              <w:t>Каждый документ, входящий в заявку, должен быть заполнен по всем пунктам и подписан лицом, уполномоченным в соответствии с законодательством РФ действовать от имени участника закупки (за исключением документов, не требующих подписания).</w:t>
            </w:r>
          </w:p>
          <w:p w14:paraId="0B7B3831" w14:textId="77777777" w:rsidR="00C67BFD" w:rsidRPr="00624BFE" w:rsidRDefault="00702809">
            <w:pPr>
              <w:widowControl w:val="0"/>
              <w:ind w:firstLine="330"/>
              <w:jc w:val="both"/>
              <w:rPr>
                <w:sz w:val="22"/>
                <w:szCs w:val="22"/>
              </w:rPr>
            </w:pPr>
            <w:r w:rsidRPr="00624BFE">
              <w:rPr>
                <w:sz w:val="22"/>
                <w:szCs w:val="22"/>
              </w:rPr>
              <w:t>Сведения, которые содержатся в заявках участников закупки, не должны допускать двусмысленных толкований.</w:t>
            </w:r>
          </w:p>
          <w:p w14:paraId="1127787C" w14:textId="77777777" w:rsidR="00C67BFD" w:rsidRPr="00624BFE" w:rsidRDefault="00702809">
            <w:pPr>
              <w:widowControl w:val="0"/>
              <w:ind w:firstLine="330"/>
              <w:jc w:val="both"/>
              <w:rPr>
                <w:sz w:val="22"/>
                <w:szCs w:val="22"/>
              </w:rPr>
            </w:pPr>
            <w:r w:rsidRPr="00624BFE">
              <w:rPr>
                <w:sz w:val="22"/>
                <w:szCs w:val="22"/>
              </w:rPr>
              <w:t>Рассмотрение альтернативных предложений остается на усмотрение комиссии.</w:t>
            </w:r>
          </w:p>
          <w:p w14:paraId="3245F35E" w14:textId="77777777" w:rsidR="00C67BFD" w:rsidRPr="00624BFE" w:rsidRDefault="00702809">
            <w:pPr>
              <w:widowControl w:val="0"/>
              <w:ind w:firstLine="330"/>
              <w:jc w:val="both"/>
              <w:rPr>
                <w:sz w:val="22"/>
                <w:szCs w:val="22"/>
              </w:rPr>
            </w:pPr>
            <w:r w:rsidRPr="00624BFE">
              <w:rPr>
                <w:sz w:val="22"/>
                <w:szCs w:val="22"/>
              </w:rPr>
              <w:t>Участник маркетингового исследования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09635D4" w14:textId="77777777" w:rsidR="00C67BFD" w:rsidRPr="00624BFE" w:rsidRDefault="00702809">
            <w:pPr>
              <w:widowControl w:val="0"/>
              <w:ind w:firstLine="330"/>
              <w:jc w:val="both"/>
              <w:rPr>
                <w:sz w:val="22"/>
                <w:szCs w:val="22"/>
              </w:rPr>
            </w:pPr>
            <w:r w:rsidRPr="00624BFE">
              <w:rPr>
                <w:sz w:val="22"/>
                <w:szCs w:val="22"/>
              </w:rPr>
              <w:t>Изменения, которые участник маркетингового исследования вносит в заявку, должны быть оформлены в соответствии с требованиями к оформлению заявки на участие, установленными в документации о закупке.</w:t>
            </w:r>
          </w:p>
          <w:p w14:paraId="5D9BCB96" w14:textId="77777777" w:rsidR="00C67BFD" w:rsidRPr="00624BFE" w:rsidRDefault="00702809">
            <w:pPr>
              <w:widowControl w:val="0"/>
              <w:ind w:firstLine="330"/>
              <w:jc w:val="both"/>
              <w:rPr>
                <w:sz w:val="22"/>
                <w:szCs w:val="22"/>
              </w:rPr>
            </w:pPr>
            <w:r w:rsidRPr="00624BFE">
              <w:rPr>
                <w:sz w:val="22"/>
                <w:szCs w:val="22"/>
              </w:rPr>
              <w:t>Прием заявок на участие в маркетинговом исследовании прекращается после окончания срока подачи заявок на участие в маркетинговом исследовании, установленного в документации о закупке.</w:t>
            </w:r>
          </w:p>
          <w:p w14:paraId="3CDE1940" w14:textId="77777777" w:rsidR="00C67BFD" w:rsidRPr="00624BFE" w:rsidRDefault="00702809">
            <w:pPr>
              <w:widowControl w:val="0"/>
              <w:ind w:firstLine="330"/>
              <w:jc w:val="both"/>
              <w:rPr>
                <w:sz w:val="22"/>
                <w:szCs w:val="22"/>
              </w:rPr>
            </w:pPr>
            <w:r w:rsidRPr="00624BFE">
              <w:rPr>
                <w:sz w:val="22"/>
                <w:szCs w:val="22"/>
                <w:lang w:eastAsia="zh-CN"/>
              </w:rPr>
              <w:t>В случае если это предусмотрено документацией о закупке, участник маркетингового исследования в порядке, установленном документацией о закупке, до дня, предшествующего дню окончания периода подведения итогов закупки, установленного Заказчиком, имеет право снизить заявленную им цену, подав новое коммерческое предложение (НКП), оформленное в соответствии с требованиями документации о закупке.</w:t>
            </w:r>
          </w:p>
          <w:p w14:paraId="2F7B8B56" w14:textId="77777777" w:rsidR="00C67BFD" w:rsidRPr="00624BFE" w:rsidRDefault="00702809">
            <w:pPr>
              <w:widowControl w:val="0"/>
              <w:ind w:firstLine="330"/>
              <w:jc w:val="both"/>
              <w:rPr>
                <w:sz w:val="22"/>
                <w:szCs w:val="22"/>
              </w:rPr>
            </w:pPr>
            <w:r w:rsidRPr="00624BFE">
              <w:rPr>
                <w:sz w:val="22"/>
                <w:szCs w:val="22"/>
                <w:lang w:eastAsia="zh-CN"/>
              </w:rPr>
              <w:t>В случае если участник закупки в период подачи НКП не подает обновленного предложения, то его заявка рассматривается на первоначальных условиях.</w:t>
            </w:r>
          </w:p>
          <w:p w14:paraId="319D28FA" w14:textId="77777777" w:rsidR="00C67BFD" w:rsidRPr="00624BFE" w:rsidRDefault="00702809">
            <w:pPr>
              <w:widowControl w:val="0"/>
              <w:ind w:firstLine="330"/>
              <w:jc w:val="both"/>
              <w:rPr>
                <w:sz w:val="22"/>
                <w:szCs w:val="22"/>
              </w:rPr>
            </w:pPr>
            <w:r w:rsidRPr="00624BFE">
              <w:rPr>
                <w:sz w:val="22"/>
                <w:szCs w:val="22"/>
                <w:lang w:eastAsia="zh-CN"/>
              </w:rPr>
              <w:t>Заказчик вправе уведомить участников закупки о начале приема НКП посредством направления в их адрес сообщения.</w:t>
            </w:r>
          </w:p>
        </w:tc>
      </w:tr>
      <w:tr w:rsidR="00C67BFD" w:rsidRPr="00624BFE" w14:paraId="4FCE077D" w14:textId="77777777" w:rsidTr="00347503">
        <w:trPr>
          <w:gridAfter w:val="1"/>
          <w:wAfter w:w="332" w:type="dxa"/>
        </w:trPr>
        <w:tc>
          <w:tcPr>
            <w:tcW w:w="718" w:type="dxa"/>
            <w:vMerge w:val="restart"/>
          </w:tcPr>
          <w:p w14:paraId="442BC03E" w14:textId="77777777" w:rsidR="00C67BFD" w:rsidRPr="00624BFE" w:rsidRDefault="00702809">
            <w:pPr>
              <w:widowControl w:val="0"/>
              <w:rPr>
                <w:sz w:val="22"/>
                <w:szCs w:val="22"/>
                <w:lang w:val="en-US" w:eastAsia="en-US"/>
              </w:rPr>
            </w:pPr>
            <w:r w:rsidRPr="00624BFE">
              <w:rPr>
                <w:sz w:val="22"/>
                <w:szCs w:val="22"/>
              </w:rPr>
              <w:t>4.1.</w:t>
            </w:r>
          </w:p>
        </w:tc>
        <w:tc>
          <w:tcPr>
            <w:tcW w:w="9104" w:type="dxa"/>
            <w:gridSpan w:val="6"/>
          </w:tcPr>
          <w:p w14:paraId="5D7AEC74" w14:textId="77777777" w:rsidR="00C67BFD" w:rsidRPr="00624BFE" w:rsidRDefault="00702809">
            <w:pPr>
              <w:widowControl w:val="0"/>
              <w:jc w:val="both"/>
              <w:rPr>
                <w:sz w:val="22"/>
                <w:szCs w:val="22"/>
                <w:lang w:eastAsia="en-US"/>
              </w:rPr>
            </w:pPr>
            <w:r w:rsidRPr="00624BFE">
              <w:rPr>
                <w:b/>
                <w:bCs/>
                <w:sz w:val="22"/>
                <w:szCs w:val="22"/>
              </w:rPr>
              <w:t xml:space="preserve">Заявка на участие в маркетинговом исследовании должна содержать предложение участника закупки в отношении предмета такой закупки, в том числе следующую информацию: </w:t>
            </w:r>
          </w:p>
        </w:tc>
      </w:tr>
      <w:tr w:rsidR="00C67BFD" w:rsidRPr="00624BFE" w14:paraId="072FE500" w14:textId="77777777" w:rsidTr="00347503">
        <w:trPr>
          <w:gridAfter w:val="1"/>
          <w:wAfter w:w="332" w:type="dxa"/>
        </w:trPr>
        <w:tc>
          <w:tcPr>
            <w:tcW w:w="718" w:type="dxa"/>
            <w:vMerge/>
            <w:vAlign w:val="center"/>
          </w:tcPr>
          <w:p w14:paraId="2E022F16" w14:textId="77777777" w:rsidR="00C67BFD" w:rsidRPr="00624BFE" w:rsidRDefault="00C67BFD">
            <w:pPr>
              <w:widowControl w:val="0"/>
              <w:rPr>
                <w:sz w:val="22"/>
                <w:szCs w:val="22"/>
                <w:lang w:eastAsia="en-US"/>
              </w:rPr>
            </w:pPr>
          </w:p>
        </w:tc>
        <w:tc>
          <w:tcPr>
            <w:tcW w:w="6067" w:type="dxa"/>
            <w:gridSpan w:val="4"/>
          </w:tcPr>
          <w:p w14:paraId="24D52F51" w14:textId="77777777" w:rsidR="00C67BFD" w:rsidRPr="00624BFE" w:rsidRDefault="00702809">
            <w:pPr>
              <w:widowControl w:val="0"/>
              <w:jc w:val="both"/>
              <w:rPr>
                <w:sz w:val="22"/>
                <w:szCs w:val="22"/>
              </w:rPr>
            </w:pPr>
            <w:r w:rsidRPr="00624BFE">
              <w:rPr>
                <w:sz w:val="22"/>
                <w:szCs w:val="22"/>
              </w:rPr>
              <w:t xml:space="preserve">1) согласие участника  на поставку товара, выполнение работ или оказание услуг на условиях, предусмотренных документацией о закупке и не подлежащих изменению по результатам проведения маркетингового исследования </w:t>
            </w:r>
          </w:p>
        </w:tc>
        <w:tc>
          <w:tcPr>
            <w:tcW w:w="3037" w:type="dxa"/>
            <w:gridSpan w:val="2"/>
          </w:tcPr>
          <w:p w14:paraId="2185057A" w14:textId="77777777" w:rsidR="00C67BFD" w:rsidRPr="00624BFE" w:rsidRDefault="00702809">
            <w:pPr>
              <w:widowControl w:val="0"/>
              <w:rPr>
                <w:bCs/>
                <w:sz w:val="22"/>
                <w:szCs w:val="22"/>
                <w:lang w:eastAsia="en-US"/>
              </w:rPr>
            </w:pPr>
            <w:r w:rsidRPr="00624BFE">
              <w:rPr>
                <w:sz w:val="22"/>
                <w:szCs w:val="22"/>
              </w:rPr>
              <w:t xml:space="preserve">ПРИМЕНЯЕТСЯ </w:t>
            </w:r>
          </w:p>
        </w:tc>
      </w:tr>
      <w:tr w:rsidR="00C67BFD" w:rsidRPr="00624BFE" w14:paraId="5788CD14" w14:textId="77777777" w:rsidTr="00347503">
        <w:trPr>
          <w:gridAfter w:val="1"/>
          <w:wAfter w:w="332" w:type="dxa"/>
        </w:trPr>
        <w:tc>
          <w:tcPr>
            <w:tcW w:w="718" w:type="dxa"/>
            <w:vMerge/>
            <w:vAlign w:val="center"/>
          </w:tcPr>
          <w:p w14:paraId="5370F602" w14:textId="77777777" w:rsidR="00C67BFD" w:rsidRPr="00624BFE" w:rsidRDefault="00C67BFD">
            <w:pPr>
              <w:widowControl w:val="0"/>
              <w:rPr>
                <w:sz w:val="22"/>
                <w:szCs w:val="22"/>
                <w:lang w:val="en-US" w:eastAsia="en-US"/>
              </w:rPr>
            </w:pPr>
          </w:p>
        </w:tc>
        <w:tc>
          <w:tcPr>
            <w:tcW w:w="9104" w:type="dxa"/>
            <w:gridSpan w:val="6"/>
          </w:tcPr>
          <w:p w14:paraId="2F9A8FBB" w14:textId="77777777" w:rsidR="00C67BFD" w:rsidRPr="00624BFE" w:rsidRDefault="00702809">
            <w:pPr>
              <w:widowControl w:val="0"/>
              <w:jc w:val="both"/>
              <w:rPr>
                <w:bCs/>
                <w:sz w:val="22"/>
                <w:szCs w:val="22"/>
                <w:lang w:eastAsia="en-US"/>
              </w:rPr>
            </w:pPr>
            <w:r w:rsidRPr="00624BFE">
              <w:rPr>
                <w:sz w:val="22"/>
                <w:szCs w:val="22"/>
              </w:rPr>
              <w:t>2) при осуществлении закупки товаров, а также работ, услуг, для выполнения, оказания которых используется товар:</w:t>
            </w:r>
          </w:p>
        </w:tc>
      </w:tr>
      <w:tr w:rsidR="00C67BFD" w:rsidRPr="00624BFE" w14:paraId="77D61C4D" w14:textId="77777777" w:rsidTr="00347503">
        <w:trPr>
          <w:gridAfter w:val="1"/>
          <w:wAfter w:w="332" w:type="dxa"/>
        </w:trPr>
        <w:tc>
          <w:tcPr>
            <w:tcW w:w="718" w:type="dxa"/>
            <w:vMerge/>
            <w:vAlign w:val="center"/>
          </w:tcPr>
          <w:p w14:paraId="3630516E" w14:textId="77777777" w:rsidR="00C67BFD" w:rsidRPr="00624BFE" w:rsidRDefault="00C67BFD">
            <w:pPr>
              <w:widowControl w:val="0"/>
              <w:rPr>
                <w:sz w:val="22"/>
                <w:szCs w:val="22"/>
                <w:lang w:eastAsia="en-US"/>
              </w:rPr>
            </w:pPr>
          </w:p>
        </w:tc>
        <w:tc>
          <w:tcPr>
            <w:tcW w:w="6067" w:type="dxa"/>
            <w:gridSpan w:val="4"/>
          </w:tcPr>
          <w:p w14:paraId="76B0C8A4" w14:textId="77777777" w:rsidR="00C67BFD" w:rsidRPr="00624BFE" w:rsidRDefault="00702809">
            <w:pPr>
              <w:widowControl w:val="0"/>
              <w:jc w:val="both"/>
              <w:rPr>
                <w:sz w:val="22"/>
                <w:szCs w:val="22"/>
                <w:lang w:eastAsia="en-US"/>
              </w:rPr>
            </w:pPr>
            <w:r w:rsidRPr="00624BFE">
              <w:rPr>
                <w:sz w:val="22"/>
                <w:szCs w:val="22"/>
              </w:rPr>
              <w:t xml:space="preserve">а) наименование страны происхождения товара </w:t>
            </w:r>
          </w:p>
        </w:tc>
        <w:tc>
          <w:tcPr>
            <w:tcW w:w="3037" w:type="dxa"/>
            <w:gridSpan w:val="2"/>
          </w:tcPr>
          <w:p w14:paraId="770E3A0E" w14:textId="77777777" w:rsidR="00C67BFD" w:rsidRPr="00624BFE" w:rsidRDefault="00702809">
            <w:pPr>
              <w:widowControl w:val="0"/>
              <w:jc w:val="both"/>
              <w:rPr>
                <w:bCs/>
                <w:sz w:val="22"/>
                <w:szCs w:val="22"/>
                <w:lang w:eastAsia="en-US"/>
              </w:rPr>
            </w:pPr>
            <w:r w:rsidRPr="00624BFE">
              <w:rPr>
                <w:sz w:val="22"/>
                <w:szCs w:val="22"/>
              </w:rPr>
              <w:t>ПРИМЕНЯЕТСЯ</w:t>
            </w:r>
          </w:p>
        </w:tc>
      </w:tr>
      <w:tr w:rsidR="00C67BFD" w:rsidRPr="00624BFE" w14:paraId="63C5C446" w14:textId="77777777" w:rsidTr="00347503">
        <w:trPr>
          <w:gridAfter w:val="1"/>
          <w:wAfter w:w="332" w:type="dxa"/>
        </w:trPr>
        <w:tc>
          <w:tcPr>
            <w:tcW w:w="718" w:type="dxa"/>
            <w:vMerge/>
            <w:vAlign w:val="center"/>
          </w:tcPr>
          <w:p w14:paraId="6C08A17E" w14:textId="77777777" w:rsidR="00C67BFD" w:rsidRPr="00624BFE" w:rsidRDefault="00C67BFD">
            <w:pPr>
              <w:widowControl w:val="0"/>
              <w:rPr>
                <w:sz w:val="22"/>
                <w:szCs w:val="22"/>
                <w:lang w:val="en-US" w:eastAsia="en-US"/>
              </w:rPr>
            </w:pPr>
          </w:p>
        </w:tc>
        <w:tc>
          <w:tcPr>
            <w:tcW w:w="6067" w:type="dxa"/>
            <w:gridSpan w:val="4"/>
          </w:tcPr>
          <w:p w14:paraId="222851CA" w14:textId="77777777" w:rsidR="00C67BFD" w:rsidRPr="00624BFE" w:rsidRDefault="00702809">
            <w:pPr>
              <w:widowControl w:val="0"/>
              <w:jc w:val="both"/>
              <w:rPr>
                <w:sz w:val="22"/>
                <w:szCs w:val="22"/>
                <w:lang w:eastAsia="en-US"/>
              </w:rPr>
            </w:pPr>
            <w:bookmarkStart w:id="0" w:name="Par1322"/>
            <w:bookmarkEnd w:id="0"/>
            <w:r w:rsidRPr="00624BFE">
              <w:rPr>
                <w:sz w:val="22"/>
                <w:szCs w:val="22"/>
              </w:rPr>
              <w:t>б) конкретные показатели, соответствующие значениям, установленным документацией о таком маркетинговом исследовании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3037" w:type="dxa"/>
            <w:gridSpan w:val="2"/>
          </w:tcPr>
          <w:p w14:paraId="7FD68553" w14:textId="77777777" w:rsidR="00C67BFD" w:rsidRPr="00624BFE" w:rsidRDefault="00702809">
            <w:pPr>
              <w:widowControl w:val="0"/>
              <w:jc w:val="both"/>
              <w:rPr>
                <w:bCs/>
                <w:sz w:val="22"/>
                <w:szCs w:val="22"/>
                <w:lang w:eastAsia="en-US"/>
              </w:rPr>
            </w:pPr>
            <w:r w:rsidRPr="00624BFE">
              <w:rPr>
                <w:sz w:val="22"/>
                <w:szCs w:val="22"/>
              </w:rPr>
              <w:t>ПРИМЕНЯЕТСЯ</w:t>
            </w:r>
          </w:p>
        </w:tc>
      </w:tr>
      <w:tr w:rsidR="00C67BFD" w:rsidRPr="00624BFE" w14:paraId="0F8C36CB" w14:textId="77777777" w:rsidTr="00347503">
        <w:trPr>
          <w:gridAfter w:val="1"/>
          <w:wAfter w:w="332" w:type="dxa"/>
        </w:trPr>
        <w:tc>
          <w:tcPr>
            <w:tcW w:w="718" w:type="dxa"/>
            <w:vMerge/>
          </w:tcPr>
          <w:p w14:paraId="3507ACD6" w14:textId="77777777" w:rsidR="00C67BFD" w:rsidRPr="00624BFE" w:rsidRDefault="00C67BFD">
            <w:pPr>
              <w:widowControl w:val="0"/>
              <w:rPr>
                <w:sz w:val="22"/>
                <w:szCs w:val="22"/>
                <w:lang w:eastAsia="en-US"/>
              </w:rPr>
            </w:pPr>
          </w:p>
        </w:tc>
        <w:tc>
          <w:tcPr>
            <w:tcW w:w="9104" w:type="dxa"/>
            <w:gridSpan w:val="6"/>
          </w:tcPr>
          <w:p w14:paraId="027E6DCE" w14:textId="77777777" w:rsidR="00C67BFD" w:rsidRPr="00624BFE" w:rsidRDefault="00702809">
            <w:pPr>
              <w:widowControl w:val="0"/>
              <w:jc w:val="both"/>
              <w:rPr>
                <w:sz w:val="22"/>
                <w:szCs w:val="22"/>
              </w:rPr>
            </w:pPr>
            <w:r w:rsidRPr="00624BFE">
              <w:rPr>
                <w:sz w:val="22"/>
                <w:szCs w:val="22"/>
              </w:rPr>
              <w:t>Заявки на участие в маркетинговом исследовании должна содержать предложение участника закупки в отношении предмета закупки.</w:t>
            </w:r>
          </w:p>
          <w:p w14:paraId="47472611" w14:textId="77777777" w:rsidR="00C67BFD" w:rsidRPr="00624BFE" w:rsidRDefault="00702809">
            <w:pPr>
              <w:widowControl w:val="0"/>
              <w:jc w:val="both"/>
              <w:rPr>
                <w:b/>
                <w:bCs/>
                <w:sz w:val="22"/>
                <w:szCs w:val="22"/>
              </w:rPr>
            </w:pPr>
            <w:r w:rsidRPr="00624BFE">
              <w:rPr>
                <w:sz w:val="22"/>
                <w:szCs w:val="22"/>
              </w:rPr>
              <w:t>Заявка на участие в  маркетинговом исследовании может содержать эскиз, рисунок, чертеж, фотографию, иное изображение товара, образец (пробу) товара, закупка которого осуществляется.</w:t>
            </w:r>
          </w:p>
        </w:tc>
      </w:tr>
      <w:tr w:rsidR="00C67BFD" w:rsidRPr="00624BFE" w14:paraId="7451F39D" w14:textId="77777777" w:rsidTr="00347503">
        <w:trPr>
          <w:gridAfter w:val="1"/>
          <w:wAfter w:w="332" w:type="dxa"/>
        </w:trPr>
        <w:tc>
          <w:tcPr>
            <w:tcW w:w="718" w:type="dxa"/>
            <w:vMerge/>
          </w:tcPr>
          <w:p w14:paraId="111EC159" w14:textId="77777777" w:rsidR="00C67BFD" w:rsidRPr="00624BFE" w:rsidRDefault="00C67BFD">
            <w:pPr>
              <w:widowControl w:val="0"/>
              <w:rPr>
                <w:sz w:val="22"/>
                <w:szCs w:val="22"/>
                <w:lang w:eastAsia="en-US"/>
              </w:rPr>
            </w:pPr>
          </w:p>
        </w:tc>
        <w:tc>
          <w:tcPr>
            <w:tcW w:w="9104" w:type="dxa"/>
            <w:gridSpan w:val="6"/>
          </w:tcPr>
          <w:p w14:paraId="63EC1E44" w14:textId="77777777" w:rsidR="00C67BFD" w:rsidRPr="00624BFE" w:rsidRDefault="00C67BFD">
            <w:pPr>
              <w:widowControl w:val="0"/>
              <w:jc w:val="both"/>
              <w:rPr>
                <w:b/>
                <w:sz w:val="22"/>
                <w:szCs w:val="22"/>
                <w:lang w:eastAsia="en-US"/>
              </w:rPr>
            </w:pPr>
          </w:p>
        </w:tc>
      </w:tr>
      <w:tr w:rsidR="00C67BFD" w:rsidRPr="00624BFE" w14:paraId="6BEA8532" w14:textId="77777777" w:rsidTr="00347503">
        <w:trPr>
          <w:gridAfter w:val="1"/>
          <w:wAfter w:w="332" w:type="dxa"/>
        </w:trPr>
        <w:tc>
          <w:tcPr>
            <w:tcW w:w="718" w:type="dxa"/>
            <w:vMerge/>
            <w:vAlign w:val="center"/>
          </w:tcPr>
          <w:p w14:paraId="06FBB0DF" w14:textId="77777777" w:rsidR="00C67BFD" w:rsidRPr="00624BFE" w:rsidRDefault="00C67BFD">
            <w:pPr>
              <w:widowControl w:val="0"/>
              <w:rPr>
                <w:sz w:val="22"/>
                <w:szCs w:val="22"/>
                <w:lang w:eastAsia="en-US"/>
              </w:rPr>
            </w:pPr>
          </w:p>
        </w:tc>
        <w:tc>
          <w:tcPr>
            <w:tcW w:w="6237" w:type="dxa"/>
            <w:gridSpan w:val="5"/>
          </w:tcPr>
          <w:p w14:paraId="00BCFE9B" w14:textId="77777777" w:rsidR="00C67BFD" w:rsidRPr="00624BFE" w:rsidRDefault="00702809">
            <w:pPr>
              <w:widowControl w:val="0"/>
              <w:ind w:firstLine="317"/>
              <w:jc w:val="both"/>
              <w:rPr>
                <w:sz w:val="22"/>
                <w:szCs w:val="22"/>
                <w:lang w:eastAsia="en-US"/>
              </w:rPr>
            </w:pPr>
            <w:r w:rsidRPr="00624BFE">
              <w:rPr>
                <w:sz w:val="22"/>
                <w:szCs w:val="22"/>
              </w:rPr>
              <w:t xml:space="preserve">3)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w:t>
            </w:r>
            <w:r w:rsidRPr="00624BFE">
              <w:rPr>
                <w:sz w:val="22"/>
                <w:szCs w:val="22"/>
              </w:rPr>
              <w:lastRenderedPageBreak/>
              <w:t>закупки является юридическое лицо;</w:t>
            </w:r>
          </w:p>
        </w:tc>
        <w:tc>
          <w:tcPr>
            <w:tcW w:w="2867" w:type="dxa"/>
          </w:tcPr>
          <w:p w14:paraId="6D803E7F" w14:textId="77777777" w:rsidR="00C67BFD" w:rsidRPr="00624BFE" w:rsidRDefault="00702809">
            <w:pPr>
              <w:widowControl w:val="0"/>
              <w:rPr>
                <w:sz w:val="22"/>
                <w:szCs w:val="22"/>
                <w:lang w:eastAsia="en-US"/>
              </w:rPr>
            </w:pPr>
            <w:r w:rsidRPr="00624BFE">
              <w:rPr>
                <w:sz w:val="22"/>
                <w:szCs w:val="22"/>
              </w:rPr>
              <w:lastRenderedPageBreak/>
              <w:t>ПРИМЕНЯЕТСЯ</w:t>
            </w:r>
          </w:p>
        </w:tc>
      </w:tr>
      <w:tr w:rsidR="00C67BFD" w:rsidRPr="00624BFE" w14:paraId="7D4BDB06" w14:textId="77777777" w:rsidTr="00347503">
        <w:trPr>
          <w:gridAfter w:val="1"/>
          <w:wAfter w:w="332" w:type="dxa"/>
        </w:trPr>
        <w:tc>
          <w:tcPr>
            <w:tcW w:w="718" w:type="dxa"/>
            <w:vMerge/>
            <w:vAlign w:val="center"/>
          </w:tcPr>
          <w:p w14:paraId="1F04CCAC" w14:textId="77777777" w:rsidR="00C67BFD" w:rsidRPr="00624BFE" w:rsidRDefault="00C67BFD">
            <w:pPr>
              <w:widowControl w:val="0"/>
              <w:rPr>
                <w:sz w:val="22"/>
                <w:szCs w:val="22"/>
                <w:lang w:eastAsia="en-US"/>
              </w:rPr>
            </w:pPr>
          </w:p>
        </w:tc>
        <w:tc>
          <w:tcPr>
            <w:tcW w:w="6237" w:type="dxa"/>
            <w:gridSpan w:val="5"/>
          </w:tcPr>
          <w:p w14:paraId="162C9F8E" w14:textId="77777777" w:rsidR="00C67BFD" w:rsidRPr="00624BFE" w:rsidRDefault="00702809">
            <w:pPr>
              <w:widowControl w:val="0"/>
              <w:ind w:firstLine="317"/>
              <w:jc w:val="both"/>
              <w:rPr>
                <w:sz w:val="22"/>
                <w:szCs w:val="22"/>
              </w:rPr>
            </w:pPr>
            <w:r w:rsidRPr="00624BFE">
              <w:rPr>
                <w:sz w:val="22"/>
                <w:szCs w:val="22"/>
              </w:rPr>
              <w:t>4)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p>
        </w:tc>
        <w:tc>
          <w:tcPr>
            <w:tcW w:w="2867" w:type="dxa"/>
          </w:tcPr>
          <w:p w14:paraId="48F1BF7C" w14:textId="77777777" w:rsidR="00C67BFD" w:rsidRPr="00624BFE" w:rsidRDefault="00702809">
            <w:pPr>
              <w:widowControl w:val="0"/>
              <w:rPr>
                <w:sz w:val="22"/>
                <w:szCs w:val="22"/>
              </w:rPr>
            </w:pPr>
            <w:r w:rsidRPr="00624BFE">
              <w:rPr>
                <w:sz w:val="22"/>
                <w:szCs w:val="22"/>
              </w:rPr>
              <w:t>ПРИМЕНЯЕТСЯ</w:t>
            </w:r>
          </w:p>
        </w:tc>
      </w:tr>
      <w:tr w:rsidR="00C67BFD" w:rsidRPr="00624BFE" w14:paraId="0B33A10B" w14:textId="77777777" w:rsidTr="00347503">
        <w:trPr>
          <w:gridAfter w:val="1"/>
          <w:wAfter w:w="332" w:type="dxa"/>
        </w:trPr>
        <w:tc>
          <w:tcPr>
            <w:tcW w:w="718" w:type="dxa"/>
            <w:vMerge/>
            <w:vAlign w:val="center"/>
          </w:tcPr>
          <w:p w14:paraId="621E735B" w14:textId="77777777" w:rsidR="00C67BFD" w:rsidRPr="00624BFE" w:rsidRDefault="00C67BFD">
            <w:pPr>
              <w:widowControl w:val="0"/>
              <w:rPr>
                <w:sz w:val="22"/>
                <w:szCs w:val="22"/>
                <w:lang w:eastAsia="en-US"/>
              </w:rPr>
            </w:pPr>
          </w:p>
        </w:tc>
        <w:tc>
          <w:tcPr>
            <w:tcW w:w="6237" w:type="dxa"/>
            <w:gridSpan w:val="5"/>
          </w:tcPr>
          <w:p w14:paraId="453C65C4" w14:textId="77777777" w:rsidR="00C67BFD" w:rsidRPr="00624BFE" w:rsidRDefault="00702809">
            <w:pPr>
              <w:widowControl w:val="0"/>
              <w:ind w:firstLine="317"/>
              <w:jc w:val="both"/>
              <w:rPr>
                <w:sz w:val="22"/>
                <w:szCs w:val="22"/>
              </w:rPr>
            </w:pPr>
            <w:r w:rsidRPr="00624BFE">
              <w:rPr>
                <w:sz w:val="22"/>
                <w:szCs w:val="22"/>
              </w:rPr>
              <w:t>5)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2867" w:type="dxa"/>
          </w:tcPr>
          <w:p w14:paraId="3918E5C6" w14:textId="77777777" w:rsidR="00C67BFD" w:rsidRPr="00624BFE" w:rsidRDefault="00702809">
            <w:pPr>
              <w:widowControl w:val="0"/>
              <w:rPr>
                <w:sz w:val="22"/>
                <w:szCs w:val="22"/>
              </w:rPr>
            </w:pPr>
            <w:r w:rsidRPr="00624BFE">
              <w:rPr>
                <w:sz w:val="22"/>
                <w:szCs w:val="22"/>
              </w:rPr>
              <w:t>ПРИМЕНЯЕТСЯ</w:t>
            </w:r>
          </w:p>
        </w:tc>
      </w:tr>
      <w:tr w:rsidR="00C67BFD" w:rsidRPr="00624BFE" w14:paraId="4501CF85" w14:textId="77777777" w:rsidTr="00347503">
        <w:trPr>
          <w:gridAfter w:val="1"/>
          <w:wAfter w:w="332" w:type="dxa"/>
        </w:trPr>
        <w:tc>
          <w:tcPr>
            <w:tcW w:w="718" w:type="dxa"/>
            <w:vMerge/>
            <w:vAlign w:val="center"/>
          </w:tcPr>
          <w:p w14:paraId="56B5DABE" w14:textId="77777777" w:rsidR="00C67BFD" w:rsidRPr="00624BFE" w:rsidRDefault="00C67BFD">
            <w:pPr>
              <w:widowControl w:val="0"/>
              <w:rPr>
                <w:sz w:val="22"/>
                <w:szCs w:val="22"/>
                <w:lang w:eastAsia="en-US"/>
              </w:rPr>
            </w:pPr>
          </w:p>
        </w:tc>
        <w:tc>
          <w:tcPr>
            <w:tcW w:w="6237" w:type="dxa"/>
            <w:gridSpan w:val="5"/>
          </w:tcPr>
          <w:p w14:paraId="19958A43" w14:textId="77777777" w:rsidR="00C67BFD" w:rsidRPr="00624BFE" w:rsidRDefault="00702809">
            <w:pPr>
              <w:widowControl w:val="0"/>
              <w:ind w:firstLine="317"/>
              <w:jc w:val="both"/>
              <w:rPr>
                <w:sz w:val="22"/>
                <w:szCs w:val="22"/>
              </w:rPr>
            </w:pPr>
            <w:r w:rsidRPr="00624BFE">
              <w:rPr>
                <w:sz w:val="22"/>
                <w:szCs w:val="22"/>
              </w:rPr>
              <w:t>6)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2867" w:type="dxa"/>
          </w:tcPr>
          <w:p w14:paraId="18E5DAA6" w14:textId="77777777" w:rsidR="00C67BFD" w:rsidRPr="00624BFE" w:rsidRDefault="00702809">
            <w:pPr>
              <w:widowControl w:val="0"/>
              <w:rPr>
                <w:sz w:val="22"/>
                <w:szCs w:val="22"/>
              </w:rPr>
            </w:pPr>
            <w:r w:rsidRPr="00624BFE">
              <w:rPr>
                <w:sz w:val="22"/>
                <w:szCs w:val="22"/>
              </w:rPr>
              <w:t>ПРИМЕНЯЕТСЯ</w:t>
            </w:r>
          </w:p>
        </w:tc>
      </w:tr>
      <w:tr w:rsidR="00C67BFD" w:rsidRPr="00624BFE" w14:paraId="7E6FBD0E" w14:textId="77777777" w:rsidTr="00347503">
        <w:trPr>
          <w:gridAfter w:val="1"/>
          <w:wAfter w:w="332" w:type="dxa"/>
        </w:trPr>
        <w:tc>
          <w:tcPr>
            <w:tcW w:w="718" w:type="dxa"/>
            <w:vMerge/>
            <w:vAlign w:val="center"/>
          </w:tcPr>
          <w:p w14:paraId="71830A83" w14:textId="77777777" w:rsidR="00C67BFD" w:rsidRPr="00624BFE" w:rsidRDefault="00C67BFD">
            <w:pPr>
              <w:widowControl w:val="0"/>
              <w:rPr>
                <w:sz w:val="22"/>
                <w:szCs w:val="22"/>
                <w:lang w:eastAsia="en-US"/>
              </w:rPr>
            </w:pPr>
          </w:p>
        </w:tc>
        <w:tc>
          <w:tcPr>
            <w:tcW w:w="6237" w:type="dxa"/>
            <w:gridSpan w:val="5"/>
          </w:tcPr>
          <w:p w14:paraId="4B3744B1" w14:textId="77777777" w:rsidR="00C67BFD" w:rsidRPr="00624BFE" w:rsidRDefault="00702809">
            <w:pPr>
              <w:widowControl w:val="0"/>
              <w:ind w:firstLine="317"/>
              <w:jc w:val="both"/>
              <w:rPr>
                <w:sz w:val="22"/>
                <w:szCs w:val="22"/>
              </w:rPr>
            </w:pPr>
            <w:r w:rsidRPr="00624BFE">
              <w:rPr>
                <w:sz w:val="22"/>
                <w:szCs w:val="22"/>
              </w:rPr>
              <w:t>7) копия документа, подтверждающего полномочия лица действовать от имени участника закупки с участием субъектов малого и среднего предпринимательства, за исключением случаев подписания заявки:</w:t>
            </w:r>
          </w:p>
          <w:p w14:paraId="225312F1" w14:textId="77777777" w:rsidR="00C67BFD" w:rsidRPr="00624BFE" w:rsidRDefault="00702809">
            <w:pPr>
              <w:widowControl w:val="0"/>
              <w:ind w:firstLine="317"/>
              <w:jc w:val="both"/>
              <w:rPr>
                <w:sz w:val="22"/>
                <w:szCs w:val="22"/>
              </w:rPr>
            </w:pPr>
            <w:r w:rsidRPr="00624BFE">
              <w:rPr>
                <w:sz w:val="22"/>
                <w:szCs w:val="22"/>
              </w:rPr>
              <w:t>а) индивидуальным предпринимателем, если участником такой закупки является индивидуальный предприниматель;</w:t>
            </w:r>
          </w:p>
          <w:p w14:paraId="680A7CD1" w14:textId="77777777" w:rsidR="00C67BFD" w:rsidRPr="00624BFE" w:rsidRDefault="00702809">
            <w:pPr>
              <w:widowControl w:val="0"/>
              <w:ind w:firstLine="317"/>
              <w:jc w:val="both"/>
              <w:rPr>
                <w:sz w:val="22"/>
                <w:szCs w:val="22"/>
              </w:rPr>
            </w:pPr>
            <w:r w:rsidRPr="00624BFE">
              <w:rPr>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2867" w:type="dxa"/>
          </w:tcPr>
          <w:p w14:paraId="756352E3" w14:textId="77777777" w:rsidR="00C67BFD" w:rsidRPr="00624BFE" w:rsidRDefault="00702809">
            <w:pPr>
              <w:widowControl w:val="0"/>
              <w:rPr>
                <w:sz w:val="22"/>
                <w:szCs w:val="22"/>
              </w:rPr>
            </w:pPr>
            <w:r w:rsidRPr="00624BFE">
              <w:rPr>
                <w:sz w:val="22"/>
                <w:szCs w:val="22"/>
              </w:rPr>
              <w:t>ПРИМЕНЯЕТСЯ</w:t>
            </w:r>
          </w:p>
        </w:tc>
      </w:tr>
      <w:tr w:rsidR="00C67BFD" w:rsidRPr="00624BFE" w14:paraId="61438BA1" w14:textId="77777777" w:rsidTr="00347503">
        <w:trPr>
          <w:gridAfter w:val="1"/>
          <w:wAfter w:w="332" w:type="dxa"/>
        </w:trPr>
        <w:tc>
          <w:tcPr>
            <w:tcW w:w="718" w:type="dxa"/>
            <w:vMerge/>
            <w:vAlign w:val="center"/>
          </w:tcPr>
          <w:p w14:paraId="1FB4C630" w14:textId="77777777" w:rsidR="00C67BFD" w:rsidRPr="00624BFE" w:rsidRDefault="00C67BFD">
            <w:pPr>
              <w:widowControl w:val="0"/>
              <w:rPr>
                <w:sz w:val="22"/>
                <w:szCs w:val="22"/>
                <w:lang w:eastAsia="en-US"/>
              </w:rPr>
            </w:pPr>
          </w:p>
        </w:tc>
        <w:tc>
          <w:tcPr>
            <w:tcW w:w="6237" w:type="dxa"/>
            <w:gridSpan w:val="5"/>
          </w:tcPr>
          <w:p w14:paraId="7523DBE7" w14:textId="77777777" w:rsidR="00C67BFD" w:rsidRPr="00624BFE" w:rsidRDefault="00702809">
            <w:pPr>
              <w:pStyle w:val="aff0"/>
              <w:widowControl w:val="0"/>
              <w:ind w:firstLine="317"/>
              <w:jc w:val="both"/>
              <w:rPr>
                <w:sz w:val="22"/>
                <w:lang w:eastAsia="ru-RU"/>
              </w:rPr>
            </w:pPr>
            <w:r w:rsidRPr="00624BFE">
              <w:rPr>
                <w:sz w:val="22"/>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p>
        </w:tc>
        <w:tc>
          <w:tcPr>
            <w:tcW w:w="2867" w:type="dxa"/>
          </w:tcPr>
          <w:p w14:paraId="7BB81D28" w14:textId="77777777" w:rsidR="00C67BFD" w:rsidRPr="00624BFE" w:rsidRDefault="00702809">
            <w:pPr>
              <w:widowControl w:val="0"/>
              <w:rPr>
                <w:sz w:val="22"/>
                <w:szCs w:val="22"/>
              </w:rPr>
            </w:pPr>
            <w:r w:rsidRPr="00624BFE">
              <w:rPr>
                <w:sz w:val="22"/>
                <w:szCs w:val="22"/>
              </w:rPr>
              <w:t>ПРИМЕНЯЕТСЯ</w:t>
            </w:r>
          </w:p>
        </w:tc>
      </w:tr>
      <w:tr w:rsidR="00C67BFD" w:rsidRPr="00624BFE" w14:paraId="5621BC4B" w14:textId="77777777" w:rsidTr="00347503">
        <w:trPr>
          <w:gridAfter w:val="1"/>
          <w:wAfter w:w="332" w:type="dxa"/>
        </w:trPr>
        <w:tc>
          <w:tcPr>
            <w:tcW w:w="718" w:type="dxa"/>
            <w:vMerge/>
            <w:vAlign w:val="center"/>
          </w:tcPr>
          <w:p w14:paraId="77508251" w14:textId="77777777" w:rsidR="00C67BFD" w:rsidRPr="00624BFE" w:rsidRDefault="00C67BFD">
            <w:pPr>
              <w:widowControl w:val="0"/>
              <w:rPr>
                <w:sz w:val="22"/>
                <w:szCs w:val="22"/>
                <w:lang w:eastAsia="en-US"/>
              </w:rPr>
            </w:pPr>
          </w:p>
        </w:tc>
        <w:tc>
          <w:tcPr>
            <w:tcW w:w="6237" w:type="dxa"/>
            <w:gridSpan w:val="5"/>
          </w:tcPr>
          <w:p w14:paraId="66A44DAB" w14:textId="77777777" w:rsidR="00C67BFD" w:rsidRPr="00624BFE" w:rsidRDefault="00702809">
            <w:pPr>
              <w:pStyle w:val="aff0"/>
              <w:widowControl w:val="0"/>
              <w:numPr>
                <w:ilvl w:val="0"/>
                <w:numId w:val="8"/>
              </w:numPr>
              <w:ind w:firstLineChars="109" w:firstLine="240"/>
              <w:jc w:val="both"/>
              <w:rPr>
                <w:sz w:val="22"/>
                <w:lang w:eastAsia="ru-RU"/>
              </w:rPr>
            </w:pPr>
            <w:r w:rsidRPr="00624BFE">
              <w:rPr>
                <w:sz w:val="22"/>
                <w:lang w:eastAsia="ru-RU"/>
              </w:rPr>
              <w:t>декларация, подтверждающая на дату подачи заявки на участие в закупке:</w:t>
            </w:r>
          </w:p>
          <w:p w14:paraId="484476DB" w14:textId="77777777" w:rsidR="00C67BFD" w:rsidRPr="00624BFE" w:rsidRDefault="00702809">
            <w:pPr>
              <w:pStyle w:val="aff0"/>
              <w:widowControl w:val="0"/>
              <w:jc w:val="both"/>
              <w:rPr>
                <w:sz w:val="22"/>
                <w:lang w:eastAsia="ru-RU"/>
              </w:rPr>
            </w:pPr>
            <w:r w:rsidRPr="00624BFE">
              <w:rPr>
                <w:sz w:val="22"/>
                <w:lang w:eastAsia="ru-RU"/>
              </w:rPr>
              <w:t>а)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5909251" w14:textId="77777777" w:rsidR="00C67BFD" w:rsidRPr="00624BFE" w:rsidRDefault="00702809">
            <w:pPr>
              <w:pStyle w:val="aff0"/>
              <w:widowControl w:val="0"/>
              <w:jc w:val="both"/>
              <w:rPr>
                <w:sz w:val="22"/>
                <w:lang w:eastAsia="ru-RU"/>
              </w:rPr>
            </w:pPr>
            <w:r w:rsidRPr="00624BFE">
              <w:rPr>
                <w:sz w:val="22"/>
                <w:lang w:eastAsia="ru-RU"/>
              </w:rPr>
              <w:t xml:space="preserve">б) </w:t>
            </w:r>
            <w:proofErr w:type="spellStart"/>
            <w:r w:rsidRPr="00624BFE">
              <w:rPr>
                <w:sz w:val="22"/>
                <w:lang w:eastAsia="ru-RU"/>
              </w:rPr>
              <w:t>неприостановление</w:t>
            </w:r>
            <w:proofErr w:type="spellEnd"/>
            <w:r w:rsidRPr="00624BFE">
              <w:rPr>
                <w:sz w:val="22"/>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1649F057" w14:textId="77777777" w:rsidR="00C67BFD" w:rsidRPr="00624BFE" w:rsidRDefault="00702809">
            <w:pPr>
              <w:pStyle w:val="aff0"/>
              <w:widowControl w:val="0"/>
              <w:jc w:val="both"/>
              <w:rPr>
                <w:sz w:val="22"/>
                <w:lang w:eastAsia="ru-RU"/>
              </w:rPr>
            </w:pPr>
            <w:r w:rsidRPr="00624BFE">
              <w:rPr>
                <w:sz w:val="22"/>
                <w:lang w:eastAsia="ru-RU"/>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w:t>
            </w:r>
            <w:r w:rsidRPr="00624BFE">
              <w:rPr>
                <w:sz w:val="22"/>
                <w:lang w:eastAsia="ru-RU"/>
              </w:rPr>
              <w:lastRenderedPageBreak/>
              <w:t>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2D95F4F3" w14:textId="77777777" w:rsidR="00C67BFD" w:rsidRPr="00624BFE" w:rsidRDefault="00702809">
            <w:pPr>
              <w:pStyle w:val="aff0"/>
              <w:widowControl w:val="0"/>
              <w:jc w:val="both"/>
              <w:rPr>
                <w:sz w:val="22"/>
                <w:lang w:eastAsia="ru-RU"/>
              </w:rPr>
            </w:pPr>
            <w:r w:rsidRPr="00624BFE">
              <w:rPr>
                <w:sz w:val="22"/>
                <w:lang w:eastAsia="ru-RU"/>
              </w:rPr>
              <w:t>г)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6CE2E2B8" w14:textId="77777777" w:rsidR="00C67BFD" w:rsidRPr="00624BFE" w:rsidRDefault="00702809">
            <w:pPr>
              <w:pStyle w:val="aff0"/>
              <w:widowControl w:val="0"/>
              <w:jc w:val="both"/>
              <w:rPr>
                <w:sz w:val="22"/>
                <w:lang w:eastAsia="ru-RU"/>
              </w:rPr>
            </w:pPr>
            <w:r w:rsidRPr="00624BFE">
              <w:rPr>
                <w:sz w:val="22"/>
                <w:lang w:eastAsia="ru-RU"/>
              </w:rPr>
              <w:t>ш) участник закупки - юридическое лицо, которое в течение двух лет до даты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720A1E1" w14:textId="77777777" w:rsidR="00C67BFD" w:rsidRPr="00624BFE" w:rsidRDefault="00702809">
            <w:pPr>
              <w:pStyle w:val="aff0"/>
              <w:widowControl w:val="0"/>
              <w:jc w:val="both"/>
              <w:rPr>
                <w:sz w:val="22"/>
                <w:lang w:eastAsia="ru-RU"/>
              </w:rPr>
            </w:pPr>
            <w:r w:rsidRPr="00624BFE">
              <w:rPr>
                <w:sz w:val="22"/>
                <w:lang w:eastAsia="ru-RU"/>
              </w:rPr>
              <w:t xml:space="preserve">е)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14:paraId="19EF2A74" w14:textId="77777777" w:rsidR="00C67BFD" w:rsidRPr="00624BFE" w:rsidRDefault="00702809">
            <w:pPr>
              <w:pStyle w:val="aff0"/>
              <w:widowControl w:val="0"/>
              <w:jc w:val="both"/>
              <w:rPr>
                <w:sz w:val="22"/>
                <w:lang w:eastAsia="ru-RU"/>
              </w:rPr>
            </w:pPr>
            <w:r w:rsidRPr="00624BFE">
              <w:rPr>
                <w:sz w:val="22"/>
                <w:lang w:eastAsia="ru-RU"/>
              </w:rPr>
              <w:t xml:space="preserve">ж) обладание участником закупки правами использования результата интеллектуальной деятельности в случаях, предусмотренных законодательством Российской Федерации; </w:t>
            </w:r>
          </w:p>
          <w:p w14:paraId="073C6555" w14:textId="77777777" w:rsidR="00C67BFD" w:rsidRPr="00624BFE" w:rsidRDefault="00702809">
            <w:pPr>
              <w:pStyle w:val="aff0"/>
              <w:widowControl w:val="0"/>
              <w:jc w:val="both"/>
              <w:rPr>
                <w:sz w:val="22"/>
                <w:lang w:eastAsia="ru-RU"/>
              </w:rPr>
            </w:pPr>
            <w:r w:rsidRPr="00624BFE">
              <w:rPr>
                <w:sz w:val="22"/>
                <w:lang w:eastAsia="ru-RU"/>
              </w:rPr>
              <w:t xml:space="preserve">з)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конкурентной закупки,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w:t>
            </w:r>
            <w:r w:rsidRPr="00624BFE">
              <w:rPr>
                <w:sz w:val="22"/>
                <w:lang w:eastAsia="ru-RU"/>
              </w:rPr>
              <w:lastRenderedPageBreak/>
              <w:t>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3082268" w14:textId="77777777" w:rsidR="00C67BFD" w:rsidRPr="00624BFE" w:rsidRDefault="00702809">
            <w:pPr>
              <w:pStyle w:val="aff0"/>
              <w:widowControl w:val="0"/>
              <w:jc w:val="both"/>
              <w:rPr>
                <w:sz w:val="22"/>
                <w:lang w:eastAsia="ru-RU"/>
              </w:rPr>
            </w:pPr>
            <w:r w:rsidRPr="00624BFE">
              <w:rPr>
                <w:sz w:val="22"/>
                <w:lang w:eastAsia="ru-RU"/>
              </w:rPr>
              <w:t xml:space="preserve">и) участник закупки не является офшорной компанией; </w:t>
            </w:r>
          </w:p>
          <w:p w14:paraId="5A1CAFEB" w14:textId="77777777" w:rsidR="00C67BFD" w:rsidRPr="00624BFE" w:rsidRDefault="00702809">
            <w:pPr>
              <w:pStyle w:val="aff0"/>
              <w:widowControl w:val="0"/>
              <w:jc w:val="both"/>
              <w:rPr>
                <w:sz w:val="22"/>
                <w:lang w:eastAsia="ru-RU"/>
              </w:rPr>
            </w:pPr>
            <w:r w:rsidRPr="00624BFE">
              <w:rPr>
                <w:sz w:val="22"/>
                <w:lang w:eastAsia="ru-RU"/>
              </w:rPr>
              <w:t>к)  отсутствие сведений об участниках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44-ФЗ);</w:t>
            </w:r>
          </w:p>
          <w:p w14:paraId="1995B6CC" w14:textId="77777777" w:rsidR="00C67BFD" w:rsidRPr="00624BFE" w:rsidRDefault="00702809">
            <w:pPr>
              <w:pStyle w:val="aff0"/>
              <w:widowControl w:val="0"/>
              <w:jc w:val="both"/>
              <w:rPr>
                <w:sz w:val="22"/>
              </w:rPr>
            </w:pPr>
            <w:r w:rsidRPr="00624BFE">
              <w:rPr>
                <w:sz w:val="22"/>
                <w:lang w:eastAsia="ru-RU"/>
              </w:rPr>
              <w:t>л)  отсутствии у участника закупки ограничений для участия в закупках, установленных законодательством Российской Федерации; данное требование устанавливается в случае, если заказчик обязан осуществлять закупки у субъектов малого и среднего предпринимательства в соответствии с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w:t>
            </w:r>
          </w:p>
        </w:tc>
        <w:tc>
          <w:tcPr>
            <w:tcW w:w="2867" w:type="dxa"/>
          </w:tcPr>
          <w:p w14:paraId="1F925D38" w14:textId="77777777" w:rsidR="00C67BFD" w:rsidRPr="00624BFE" w:rsidRDefault="00702809">
            <w:pPr>
              <w:widowControl w:val="0"/>
              <w:jc w:val="both"/>
              <w:rPr>
                <w:sz w:val="22"/>
                <w:szCs w:val="22"/>
              </w:rPr>
            </w:pPr>
            <w:r w:rsidRPr="00624BFE">
              <w:rPr>
                <w:sz w:val="22"/>
                <w:szCs w:val="22"/>
              </w:rPr>
              <w:lastRenderedPageBreak/>
              <w:t>ПРИМЕНЯЕТСЯ</w:t>
            </w:r>
          </w:p>
          <w:p w14:paraId="4D0EEE28" w14:textId="77777777" w:rsidR="00C67BFD" w:rsidRPr="00624BFE" w:rsidRDefault="00C67BFD">
            <w:pPr>
              <w:widowControl w:val="0"/>
              <w:jc w:val="both"/>
              <w:rPr>
                <w:sz w:val="22"/>
                <w:szCs w:val="22"/>
              </w:rPr>
            </w:pPr>
          </w:p>
          <w:p w14:paraId="50D352F1" w14:textId="77777777" w:rsidR="00C67BFD" w:rsidRPr="00624BFE" w:rsidRDefault="00702809">
            <w:pPr>
              <w:widowControl w:val="0"/>
              <w:jc w:val="both"/>
              <w:rPr>
                <w:i/>
                <w:sz w:val="22"/>
                <w:szCs w:val="22"/>
              </w:rPr>
            </w:pPr>
            <w:r w:rsidRPr="00624BFE">
              <w:rPr>
                <w:i/>
                <w:sz w:val="22"/>
                <w:szCs w:val="22"/>
              </w:rPr>
              <w:t>(может представляться в составе заявки участником закупки с использованием программно-аппаратных средств электронной площадки)</w:t>
            </w:r>
          </w:p>
        </w:tc>
      </w:tr>
      <w:tr w:rsidR="00C67BFD" w:rsidRPr="00624BFE" w14:paraId="02793840" w14:textId="77777777" w:rsidTr="00347503">
        <w:trPr>
          <w:gridAfter w:val="1"/>
          <w:wAfter w:w="332" w:type="dxa"/>
        </w:trPr>
        <w:tc>
          <w:tcPr>
            <w:tcW w:w="718" w:type="dxa"/>
            <w:vMerge/>
            <w:vAlign w:val="center"/>
          </w:tcPr>
          <w:p w14:paraId="674173CB" w14:textId="77777777" w:rsidR="00C67BFD" w:rsidRPr="00624BFE" w:rsidRDefault="00C67BFD">
            <w:pPr>
              <w:widowControl w:val="0"/>
              <w:rPr>
                <w:sz w:val="22"/>
                <w:szCs w:val="22"/>
                <w:lang w:eastAsia="en-US"/>
              </w:rPr>
            </w:pPr>
          </w:p>
        </w:tc>
        <w:tc>
          <w:tcPr>
            <w:tcW w:w="6237" w:type="dxa"/>
            <w:gridSpan w:val="5"/>
          </w:tcPr>
          <w:p w14:paraId="550417D3" w14:textId="77777777" w:rsidR="00C67BFD" w:rsidRPr="00624BFE" w:rsidRDefault="00702809">
            <w:pPr>
              <w:pStyle w:val="aff0"/>
              <w:widowControl w:val="0"/>
              <w:ind w:firstLine="317"/>
              <w:jc w:val="both"/>
              <w:rPr>
                <w:sz w:val="22"/>
                <w:lang w:eastAsia="ru-RU"/>
              </w:rPr>
            </w:pPr>
            <w:r w:rsidRPr="00624BFE">
              <w:rPr>
                <w:sz w:val="22"/>
                <w:lang w:eastAsia="ru-RU"/>
              </w:rPr>
              <w:t>9)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2867" w:type="dxa"/>
          </w:tcPr>
          <w:p w14:paraId="1912D4C5" w14:textId="77777777" w:rsidR="00C67BFD" w:rsidRPr="00624BFE" w:rsidRDefault="00702809">
            <w:pPr>
              <w:widowControl w:val="0"/>
              <w:rPr>
                <w:sz w:val="22"/>
                <w:szCs w:val="22"/>
              </w:rPr>
            </w:pPr>
            <w:r w:rsidRPr="00624BFE">
              <w:rPr>
                <w:sz w:val="22"/>
                <w:szCs w:val="22"/>
              </w:rPr>
              <w:t>ПРИМЕНЯЕТСЯ</w:t>
            </w:r>
          </w:p>
        </w:tc>
      </w:tr>
      <w:tr w:rsidR="00C67BFD" w:rsidRPr="00624BFE" w14:paraId="1DCAAE7C" w14:textId="77777777" w:rsidTr="00347503">
        <w:trPr>
          <w:gridAfter w:val="1"/>
          <w:wAfter w:w="332" w:type="dxa"/>
          <w:trHeight w:val="2778"/>
        </w:trPr>
        <w:tc>
          <w:tcPr>
            <w:tcW w:w="718" w:type="dxa"/>
            <w:vMerge/>
            <w:vAlign w:val="center"/>
          </w:tcPr>
          <w:p w14:paraId="7F6FA8F1" w14:textId="77777777" w:rsidR="00C67BFD" w:rsidRPr="00624BFE" w:rsidRDefault="00C67BFD">
            <w:pPr>
              <w:widowControl w:val="0"/>
              <w:rPr>
                <w:sz w:val="22"/>
                <w:szCs w:val="22"/>
                <w:lang w:eastAsia="en-US"/>
              </w:rPr>
            </w:pPr>
          </w:p>
        </w:tc>
        <w:tc>
          <w:tcPr>
            <w:tcW w:w="6237" w:type="dxa"/>
            <w:gridSpan w:val="5"/>
          </w:tcPr>
          <w:p w14:paraId="79B12082" w14:textId="77777777" w:rsidR="00C67BFD" w:rsidRPr="00624BFE" w:rsidRDefault="00702809">
            <w:pPr>
              <w:pStyle w:val="BulletListFooterTextnumberedTable-NormalRSHBTable-NormalUseCaseListParagraphParagraphedeliste1lp1"/>
              <w:widowControl w:val="0"/>
              <w:spacing w:after="0"/>
              <w:ind w:left="0" w:firstLine="317"/>
              <w:rPr>
                <w:sz w:val="22"/>
                <w:szCs w:val="22"/>
                <w:lang w:val="ru-RU" w:eastAsia="ru-RU"/>
              </w:rPr>
            </w:pPr>
            <w:r w:rsidRPr="00624BFE">
              <w:rPr>
                <w:sz w:val="22"/>
                <w:szCs w:val="22"/>
                <w:lang w:val="ru-RU" w:eastAsia="ru-RU"/>
              </w:rPr>
              <w:t>10) В соответствии с постановлением Правительства РФ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приоритет товаров российского происхождения, а также работ и услуг, оказываемых российскими лицами.</w:t>
            </w:r>
          </w:p>
          <w:p w14:paraId="1B390ED8" w14:textId="77777777" w:rsidR="00C67BFD" w:rsidRPr="00624BFE" w:rsidRDefault="00702809">
            <w:pPr>
              <w:pStyle w:val="BulletListFooterTextnumberedTable-NormalRSHBTable-NormalUseCaseListParagraphParagraphedeliste1lp1"/>
              <w:widowControl w:val="0"/>
              <w:spacing w:after="0"/>
              <w:ind w:left="0" w:firstLine="317"/>
              <w:rPr>
                <w:sz w:val="22"/>
                <w:szCs w:val="22"/>
                <w:lang w:val="ru-RU" w:eastAsia="ru-RU"/>
              </w:rPr>
            </w:pPr>
            <w:r w:rsidRPr="00624BFE">
              <w:rPr>
                <w:sz w:val="22"/>
                <w:szCs w:val="22"/>
                <w:lang w:val="ru-RU" w:eastAsia="ru-RU"/>
              </w:rPr>
              <w:t xml:space="preserve">Участник закупки в заявке на участие обязан указывать (декларировать) наименование страны происхождения поставляемых товаров. </w:t>
            </w:r>
          </w:p>
        </w:tc>
        <w:tc>
          <w:tcPr>
            <w:tcW w:w="2867" w:type="dxa"/>
          </w:tcPr>
          <w:p w14:paraId="76FB326E" w14:textId="77777777" w:rsidR="00C67BFD" w:rsidRPr="00624BFE" w:rsidRDefault="00702809">
            <w:pPr>
              <w:widowControl w:val="0"/>
              <w:rPr>
                <w:sz w:val="22"/>
                <w:szCs w:val="22"/>
              </w:rPr>
            </w:pPr>
            <w:r w:rsidRPr="00624BFE">
              <w:rPr>
                <w:sz w:val="22"/>
                <w:szCs w:val="22"/>
              </w:rPr>
              <w:t>ПРИМЕНЯЕТСЯ</w:t>
            </w:r>
          </w:p>
        </w:tc>
      </w:tr>
      <w:tr w:rsidR="00C67BFD" w:rsidRPr="00624BFE" w14:paraId="7434E4B5" w14:textId="77777777" w:rsidTr="00347503">
        <w:trPr>
          <w:gridAfter w:val="1"/>
          <w:wAfter w:w="332" w:type="dxa"/>
        </w:trPr>
        <w:tc>
          <w:tcPr>
            <w:tcW w:w="9822" w:type="dxa"/>
            <w:gridSpan w:val="7"/>
            <w:shd w:val="clear" w:color="auto" w:fill="FFF2CC" w:themeFill="accent4" w:themeFillTint="33"/>
            <w:noWrap/>
            <w:vAlign w:val="center"/>
          </w:tcPr>
          <w:p w14:paraId="03947CBA" w14:textId="77777777" w:rsidR="00C67BFD" w:rsidRPr="00624BFE" w:rsidRDefault="00702809">
            <w:pPr>
              <w:widowControl w:val="0"/>
              <w:jc w:val="both"/>
              <w:rPr>
                <w:b/>
                <w:sz w:val="22"/>
                <w:szCs w:val="22"/>
              </w:rPr>
            </w:pPr>
            <w:r w:rsidRPr="00624BFE">
              <w:rPr>
                <w:b/>
                <w:sz w:val="22"/>
                <w:szCs w:val="22"/>
              </w:rPr>
              <w:t>5. Внесение изменений в документацию о закупке.</w:t>
            </w:r>
          </w:p>
          <w:p w14:paraId="7281AF74" w14:textId="77777777" w:rsidR="00C67BFD" w:rsidRPr="00624BFE" w:rsidRDefault="00702809">
            <w:pPr>
              <w:widowControl w:val="0"/>
              <w:jc w:val="both"/>
              <w:rPr>
                <w:b/>
                <w:sz w:val="22"/>
                <w:szCs w:val="22"/>
              </w:rPr>
            </w:pPr>
            <w:r w:rsidRPr="00624BFE">
              <w:rPr>
                <w:b/>
                <w:sz w:val="22"/>
                <w:szCs w:val="22"/>
              </w:rPr>
              <w:t>Разъяснение положений закупочной документации.</w:t>
            </w:r>
          </w:p>
        </w:tc>
      </w:tr>
      <w:tr w:rsidR="00C67BFD" w:rsidRPr="00624BFE" w14:paraId="4B8876BA" w14:textId="77777777" w:rsidTr="00347503">
        <w:trPr>
          <w:gridAfter w:val="1"/>
          <w:wAfter w:w="332" w:type="dxa"/>
        </w:trPr>
        <w:tc>
          <w:tcPr>
            <w:tcW w:w="718" w:type="dxa"/>
            <w:vAlign w:val="center"/>
          </w:tcPr>
          <w:p w14:paraId="2C36DF6D" w14:textId="77777777" w:rsidR="00C67BFD" w:rsidRPr="00624BFE" w:rsidRDefault="00702809">
            <w:pPr>
              <w:widowControl w:val="0"/>
              <w:jc w:val="center"/>
              <w:rPr>
                <w:sz w:val="22"/>
                <w:szCs w:val="22"/>
              </w:rPr>
            </w:pPr>
            <w:r w:rsidRPr="00624BFE">
              <w:rPr>
                <w:sz w:val="22"/>
                <w:szCs w:val="22"/>
              </w:rPr>
              <w:t>5.1.</w:t>
            </w:r>
          </w:p>
        </w:tc>
        <w:tc>
          <w:tcPr>
            <w:tcW w:w="2140" w:type="dxa"/>
            <w:gridSpan w:val="2"/>
            <w:vAlign w:val="center"/>
          </w:tcPr>
          <w:p w14:paraId="5026332F" w14:textId="77777777" w:rsidR="00C67BFD" w:rsidRPr="00624BFE" w:rsidRDefault="00702809">
            <w:pPr>
              <w:widowControl w:val="0"/>
              <w:rPr>
                <w:b/>
                <w:bCs/>
                <w:sz w:val="22"/>
                <w:szCs w:val="22"/>
              </w:rPr>
            </w:pPr>
            <w:r w:rsidRPr="00624BFE">
              <w:rPr>
                <w:b/>
                <w:sz w:val="22"/>
                <w:szCs w:val="22"/>
              </w:rPr>
              <w:t>Внесение изменений в извещение</w:t>
            </w:r>
          </w:p>
        </w:tc>
        <w:tc>
          <w:tcPr>
            <w:tcW w:w="6964" w:type="dxa"/>
            <w:gridSpan w:val="4"/>
            <w:vAlign w:val="center"/>
          </w:tcPr>
          <w:p w14:paraId="64868310" w14:textId="77777777" w:rsidR="00C67BFD" w:rsidRPr="00624BFE" w:rsidRDefault="00702809">
            <w:pPr>
              <w:autoSpaceDE w:val="0"/>
              <w:ind w:firstLine="709"/>
              <w:jc w:val="both"/>
            </w:pPr>
            <w:r w:rsidRPr="00624BFE">
              <w:t>Заказчик вправе:</w:t>
            </w:r>
          </w:p>
          <w:p w14:paraId="175EF9B9" w14:textId="77777777" w:rsidR="00C67BFD" w:rsidRPr="00624BFE" w:rsidRDefault="00702809">
            <w:pPr>
              <w:autoSpaceDE w:val="0"/>
              <w:ind w:firstLine="709"/>
              <w:jc w:val="both"/>
            </w:pPr>
            <w:r w:rsidRPr="00624BFE">
              <w:t>-</w:t>
            </w:r>
            <w:r w:rsidRPr="00624BFE">
              <w:tab/>
              <w:t>вносить изменения в извещение о проведении маркетинговых исследований и документацию о закупке до истечения срока подачи заявок на участие в маркетинговых исследованиях, за исключением продления срока подачи заявок и переноса даты рассмотрения предложений участников закупки и подведения итогов маркетинговых исследований;</w:t>
            </w:r>
          </w:p>
          <w:p w14:paraId="319ED9D1" w14:textId="77777777" w:rsidR="00C67BFD" w:rsidRPr="00624BFE" w:rsidRDefault="00702809">
            <w:pPr>
              <w:autoSpaceDE w:val="0"/>
              <w:ind w:firstLine="709"/>
              <w:jc w:val="both"/>
            </w:pPr>
            <w:r w:rsidRPr="00624BFE">
              <w:t>-</w:t>
            </w:r>
            <w:r w:rsidRPr="00624BFE">
              <w:tab/>
              <w:t xml:space="preserve">продлить срок подачи заявок на участие в маркетинговых исследованиях и соответственно перенести дату и </w:t>
            </w:r>
            <w:r w:rsidRPr="00624BFE">
              <w:lastRenderedPageBreak/>
              <w:t>время начала периода подведения итогов в любое время до начала периода подведения итогов маркетингового исследования, а также до подведения итогов закупки изменить дату рассмотрения предложений участников закупки и подведения итогов маркетинговых исследований;</w:t>
            </w:r>
          </w:p>
          <w:p w14:paraId="3616F5D4" w14:textId="77777777" w:rsidR="00C67BFD" w:rsidRPr="00624BFE" w:rsidRDefault="00702809">
            <w:pPr>
              <w:autoSpaceDE w:val="0"/>
              <w:ind w:firstLine="709"/>
              <w:jc w:val="both"/>
            </w:pPr>
            <w:r w:rsidRPr="00624BFE">
              <w:t>-</w:t>
            </w:r>
            <w:r w:rsidRPr="00624BFE">
              <w:tab/>
              <w:t>не заключать договор по результатам маркетинговых исследований.</w:t>
            </w:r>
          </w:p>
          <w:p w14:paraId="29E183C2" w14:textId="77777777" w:rsidR="00C67BFD" w:rsidRPr="00624BFE" w:rsidRDefault="00C67BFD">
            <w:pPr>
              <w:widowControl w:val="0"/>
              <w:ind w:firstLine="317"/>
              <w:jc w:val="both"/>
              <w:rPr>
                <w:sz w:val="22"/>
                <w:szCs w:val="22"/>
              </w:rPr>
            </w:pPr>
          </w:p>
        </w:tc>
      </w:tr>
      <w:tr w:rsidR="00C67BFD" w:rsidRPr="00624BFE" w14:paraId="08AFC4D7" w14:textId="77777777" w:rsidTr="00347503">
        <w:trPr>
          <w:gridAfter w:val="1"/>
          <w:wAfter w:w="332" w:type="dxa"/>
        </w:trPr>
        <w:tc>
          <w:tcPr>
            <w:tcW w:w="718" w:type="dxa"/>
            <w:vAlign w:val="center"/>
          </w:tcPr>
          <w:p w14:paraId="4D3FA1D3" w14:textId="77777777" w:rsidR="00C67BFD" w:rsidRPr="00624BFE" w:rsidRDefault="00702809">
            <w:pPr>
              <w:widowControl w:val="0"/>
              <w:jc w:val="center"/>
              <w:rPr>
                <w:sz w:val="22"/>
                <w:szCs w:val="22"/>
              </w:rPr>
            </w:pPr>
            <w:r w:rsidRPr="00624BFE">
              <w:rPr>
                <w:sz w:val="22"/>
                <w:szCs w:val="22"/>
              </w:rPr>
              <w:lastRenderedPageBreak/>
              <w:t>5.2.</w:t>
            </w:r>
          </w:p>
        </w:tc>
        <w:tc>
          <w:tcPr>
            <w:tcW w:w="2140" w:type="dxa"/>
            <w:gridSpan w:val="2"/>
            <w:vAlign w:val="center"/>
          </w:tcPr>
          <w:p w14:paraId="1D2FF6D8" w14:textId="77777777" w:rsidR="00C67BFD" w:rsidRPr="00624BFE" w:rsidRDefault="00702809">
            <w:pPr>
              <w:widowControl w:val="0"/>
              <w:rPr>
                <w:b/>
                <w:bCs/>
                <w:sz w:val="22"/>
                <w:szCs w:val="22"/>
              </w:rPr>
            </w:pPr>
            <w:r w:rsidRPr="00624BFE">
              <w:rPr>
                <w:b/>
                <w:bCs/>
                <w:sz w:val="22"/>
                <w:szCs w:val="22"/>
              </w:rPr>
              <w:t>Разъяснения документации</w:t>
            </w:r>
          </w:p>
        </w:tc>
        <w:tc>
          <w:tcPr>
            <w:tcW w:w="6964" w:type="dxa"/>
            <w:gridSpan w:val="4"/>
            <w:vAlign w:val="center"/>
          </w:tcPr>
          <w:p w14:paraId="541D721E" w14:textId="0C13CC3F" w:rsidR="00C67BFD" w:rsidRPr="00624BFE" w:rsidRDefault="00702809">
            <w:pPr>
              <w:widowControl w:val="0"/>
              <w:jc w:val="both"/>
              <w:rPr>
                <w:sz w:val="22"/>
                <w:szCs w:val="22"/>
              </w:rPr>
            </w:pPr>
            <w:r w:rsidRPr="00624BFE">
              <w:rPr>
                <w:sz w:val="22"/>
                <w:szCs w:val="22"/>
              </w:rPr>
              <w:t xml:space="preserve">Разъяснения положений закупочной документации не осуществляется поскольку закупка является неконкурентной </w:t>
            </w:r>
          </w:p>
        </w:tc>
      </w:tr>
      <w:tr w:rsidR="00C67BFD" w:rsidRPr="00624BFE" w14:paraId="76509134" w14:textId="77777777" w:rsidTr="00347503">
        <w:trPr>
          <w:gridAfter w:val="1"/>
          <w:wAfter w:w="332" w:type="dxa"/>
        </w:trPr>
        <w:tc>
          <w:tcPr>
            <w:tcW w:w="9822" w:type="dxa"/>
            <w:gridSpan w:val="7"/>
            <w:shd w:val="clear" w:color="auto" w:fill="FFF2CC" w:themeFill="accent4" w:themeFillTint="33"/>
            <w:noWrap/>
            <w:vAlign w:val="bottom"/>
          </w:tcPr>
          <w:p w14:paraId="5A1F1AB6" w14:textId="77777777" w:rsidR="00C67BFD" w:rsidRPr="00624BFE" w:rsidRDefault="00702809">
            <w:pPr>
              <w:widowControl w:val="0"/>
              <w:jc w:val="both"/>
              <w:rPr>
                <w:b/>
                <w:sz w:val="22"/>
                <w:szCs w:val="22"/>
              </w:rPr>
            </w:pPr>
            <w:r w:rsidRPr="00624BFE">
              <w:rPr>
                <w:b/>
                <w:sz w:val="22"/>
                <w:szCs w:val="22"/>
              </w:rPr>
              <w:t>6. Обеспечение исполнения обязательств в связи с подачей заявок на участие</w:t>
            </w:r>
          </w:p>
        </w:tc>
      </w:tr>
      <w:tr w:rsidR="00C67BFD" w:rsidRPr="00624BFE" w14:paraId="11ACA108" w14:textId="77777777" w:rsidTr="00347503">
        <w:trPr>
          <w:gridAfter w:val="1"/>
          <w:wAfter w:w="332" w:type="dxa"/>
        </w:trPr>
        <w:tc>
          <w:tcPr>
            <w:tcW w:w="718" w:type="dxa"/>
            <w:vAlign w:val="center"/>
          </w:tcPr>
          <w:p w14:paraId="0BDF76F9" w14:textId="77777777" w:rsidR="00C67BFD" w:rsidRPr="00624BFE" w:rsidRDefault="00702809">
            <w:pPr>
              <w:widowControl w:val="0"/>
              <w:jc w:val="center"/>
              <w:rPr>
                <w:sz w:val="22"/>
                <w:szCs w:val="22"/>
              </w:rPr>
            </w:pPr>
            <w:r w:rsidRPr="00624BFE">
              <w:rPr>
                <w:sz w:val="22"/>
                <w:szCs w:val="22"/>
              </w:rPr>
              <w:t>6.1.</w:t>
            </w:r>
          </w:p>
        </w:tc>
        <w:tc>
          <w:tcPr>
            <w:tcW w:w="2140" w:type="dxa"/>
            <w:gridSpan w:val="2"/>
            <w:vAlign w:val="center"/>
          </w:tcPr>
          <w:p w14:paraId="16E3E455" w14:textId="77777777" w:rsidR="00C67BFD" w:rsidRPr="00624BFE" w:rsidRDefault="00702809">
            <w:pPr>
              <w:widowControl w:val="0"/>
              <w:rPr>
                <w:b/>
                <w:bCs/>
                <w:sz w:val="22"/>
                <w:szCs w:val="22"/>
              </w:rPr>
            </w:pPr>
            <w:r w:rsidRPr="00624BFE">
              <w:rPr>
                <w:b/>
                <w:bCs/>
                <w:sz w:val="22"/>
                <w:szCs w:val="22"/>
              </w:rPr>
              <w:t>Обеспечение заявки</w:t>
            </w:r>
          </w:p>
        </w:tc>
        <w:tc>
          <w:tcPr>
            <w:tcW w:w="6964" w:type="dxa"/>
            <w:gridSpan w:val="4"/>
            <w:vAlign w:val="center"/>
          </w:tcPr>
          <w:p w14:paraId="3FBB5B5C" w14:textId="77777777" w:rsidR="00C67BFD" w:rsidRPr="00624BFE" w:rsidRDefault="00702809">
            <w:pPr>
              <w:widowControl w:val="0"/>
              <w:jc w:val="both"/>
              <w:rPr>
                <w:i/>
                <w:iCs/>
                <w:sz w:val="22"/>
                <w:szCs w:val="22"/>
              </w:rPr>
            </w:pPr>
            <w:r w:rsidRPr="00624BFE">
              <w:rPr>
                <w:i/>
                <w:iCs/>
                <w:sz w:val="22"/>
                <w:szCs w:val="22"/>
              </w:rPr>
              <w:t>Не установлено</w:t>
            </w:r>
          </w:p>
        </w:tc>
      </w:tr>
      <w:tr w:rsidR="00C67BFD" w:rsidRPr="00624BFE" w14:paraId="47694DAE" w14:textId="77777777" w:rsidTr="00347503">
        <w:trPr>
          <w:gridAfter w:val="1"/>
          <w:wAfter w:w="332" w:type="dxa"/>
        </w:trPr>
        <w:tc>
          <w:tcPr>
            <w:tcW w:w="718" w:type="dxa"/>
            <w:vAlign w:val="center"/>
          </w:tcPr>
          <w:p w14:paraId="26AA63C2" w14:textId="77777777" w:rsidR="00C67BFD" w:rsidRPr="00624BFE" w:rsidRDefault="00702809">
            <w:pPr>
              <w:widowControl w:val="0"/>
              <w:jc w:val="center"/>
              <w:rPr>
                <w:sz w:val="22"/>
                <w:szCs w:val="22"/>
              </w:rPr>
            </w:pPr>
            <w:r w:rsidRPr="00624BFE">
              <w:rPr>
                <w:sz w:val="22"/>
                <w:szCs w:val="22"/>
              </w:rPr>
              <w:t>6.2.</w:t>
            </w:r>
          </w:p>
        </w:tc>
        <w:tc>
          <w:tcPr>
            <w:tcW w:w="2140" w:type="dxa"/>
            <w:gridSpan w:val="2"/>
            <w:vAlign w:val="center"/>
          </w:tcPr>
          <w:p w14:paraId="71C1D7A0" w14:textId="77777777" w:rsidR="00C67BFD" w:rsidRPr="00624BFE" w:rsidRDefault="00702809">
            <w:pPr>
              <w:widowControl w:val="0"/>
              <w:rPr>
                <w:b/>
                <w:bCs/>
                <w:sz w:val="22"/>
                <w:szCs w:val="22"/>
              </w:rPr>
            </w:pPr>
            <w:r w:rsidRPr="00624BFE">
              <w:rPr>
                <w:b/>
                <w:bCs/>
                <w:sz w:val="22"/>
                <w:szCs w:val="22"/>
              </w:rPr>
              <w:t>Обеспечение исполнения договора</w:t>
            </w:r>
          </w:p>
        </w:tc>
        <w:tc>
          <w:tcPr>
            <w:tcW w:w="6964" w:type="dxa"/>
            <w:gridSpan w:val="4"/>
            <w:vAlign w:val="center"/>
          </w:tcPr>
          <w:p w14:paraId="347A0046" w14:textId="77777777" w:rsidR="00C67BFD" w:rsidRPr="00624BFE" w:rsidRDefault="00702809">
            <w:pPr>
              <w:widowControl w:val="0"/>
              <w:jc w:val="both"/>
              <w:rPr>
                <w:i/>
                <w:iCs/>
                <w:sz w:val="22"/>
                <w:szCs w:val="22"/>
              </w:rPr>
            </w:pPr>
            <w:r w:rsidRPr="00624BFE">
              <w:rPr>
                <w:i/>
                <w:iCs/>
                <w:sz w:val="22"/>
                <w:szCs w:val="22"/>
              </w:rPr>
              <w:t>Не установлено</w:t>
            </w:r>
          </w:p>
        </w:tc>
      </w:tr>
      <w:tr w:rsidR="00C67BFD" w:rsidRPr="00624BFE" w14:paraId="0225A1CD" w14:textId="77777777" w:rsidTr="00347503">
        <w:trPr>
          <w:gridAfter w:val="1"/>
          <w:wAfter w:w="332" w:type="dxa"/>
          <w:trHeight w:val="913"/>
        </w:trPr>
        <w:tc>
          <w:tcPr>
            <w:tcW w:w="718" w:type="dxa"/>
            <w:tcBorders>
              <w:bottom w:val="single" w:sz="4" w:space="0" w:color="auto"/>
            </w:tcBorders>
            <w:vAlign w:val="center"/>
          </w:tcPr>
          <w:p w14:paraId="2DD5D44B" w14:textId="77777777" w:rsidR="00C67BFD" w:rsidRPr="00624BFE" w:rsidRDefault="00702809">
            <w:pPr>
              <w:widowControl w:val="0"/>
              <w:jc w:val="center"/>
              <w:rPr>
                <w:sz w:val="22"/>
                <w:szCs w:val="22"/>
              </w:rPr>
            </w:pPr>
            <w:r w:rsidRPr="00624BFE">
              <w:rPr>
                <w:sz w:val="22"/>
                <w:szCs w:val="22"/>
              </w:rPr>
              <w:t>6.3.</w:t>
            </w:r>
          </w:p>
        </w:tc>
        <w:tc>
          <w:tcPr>
            <w:tcW w:w="2140" w:type="dxa"/>
            <w:gridSpan w:val="2"/>
            <w:tcBorders>
              <w:bottom w:val="single" w:sz="4" w:space="0" w:color="auto"/>
            </w:tcBorders>
            <w:vAlign w:val="center"/>
          </w:tcPr>
          <w:p w14:paraId="7F3E110B" w14:textId="77777777" w:rsidR="00C67BFD" w:rsidRPr="00624BFE" w:rsidRDefault="00702809">
            <w:pPr>
              <w:widowControl w:val="0"/>
              <w:rPr>
                <w:b/>
                <w:bCs/>
                <w:sz w:val="22"/>
                <w:szCs w:val="22"/>
              </w:rPr>
            </w:pPr>
            <w:r w:rsidRPr="00624BFE">
              <w:rPr>
                <w:b/>
                <w:bCs/>
                <w:sz w:val="22"/>
                <w:szCs w:val="22"/>
              </w:rPr>
              <w:t>Обеспечение гарантийных обязательств</w:t>
            </w:r>
          </w:p>
        </w:tc>
        <w:tc>
          <w:tcPr>
            <w:tcW w:w="6964" w:type="dxa"/>
            <w:gridSpan w:val="4"/>
            <w:tcBorders>
              <w:bottom w:val="single" w:sz="4" w:space="0" w:color="auto"/>
            </w:tcBorders>
            <w:vAlign w:val="center"/>
          </w:tcPr>
          <w:p w14:paraId="0B20BDFF" w14:textId="77777777" w:rsidR="00C67BFD" w:rsidRPr="00624BFE" w:rsidRDefault="00702809">
            <w:pPr>
              <w:widowControl w:val="0"/>
              <w:jc w:val="both"/>
              <w:rPr>
                <w:i/>
                <w:iCs/>
                <w:sz w:val="22"/>
                <w:szCs w:val="22"/>
              </w:rPr>
            </w:pPr>
            <w:r w:rsidRPr="00624BFE">
              <w:rPr>
                <w:i/>
                <w:iCs/>
                <w:sz w:val="22"/>
                <w:szCs w:val="22"/>
              </w:rPr>
              <w:t>Не установлено</w:t>
            </w:r>
          </w:p>
        </w:tc>
      </w:tr>
      <w:tr w:rsidR="00C67BFD" w:rsidRPr="00624BFE" w14:paraId="047D8A38" w14:textId="77777777" w:rsidTr="00347503">
        <w:trPr>
          <w:gridAfter w:val="1"/>
          <w:wAfter w:w="332" w:type="dxa"/>
        </w:trPr>
        <w:tc>
          <w:tcPr>
            <w:tcW w:w="9822" w:type="dxa"/>
            <w:gridSpan w:val="7"/>
            <w:shd w:val="clear" w:color="auto" w:fill="FFF2CC" w:themeFill="accent4" w:themeFillTint="33"/>
            <w:noWrap/>
            <w:vAlign w:val="bottom"/>
          </w:tcPr>
          <w:p w14:paraId="78BCF7DB" w14:textId="77777777" w:rsidR="00C67BFD" w:rsidRPr="00624BFE" w:rsidRDefault="00702809">
            <w:pPr>
              <w:widowControl w:val="0"/>
              <w:rPr>
                <w:b/>
                <w:sz w:val="22"/>
                <w:szCs w:val="22"/>
              </w:rPr>
            </w:pPr>
            <w:r w:rsidRPr="00624BFE">
              <w:rPr>
                <w:b/>
                <w:sz w:val="22"/>
                <w:szCs w:val="22"/>
              </w:rPr>
              <w:t>7. Место, дата начала и дата окончания срока подачи заявок на участие и их рассмотрения</w:t>
            </w:r>
          </w:p>
        </w:tc>
      </w:tr>
      <w:tr w:rsidR="00C67BFD" w:rsidRPr="00624BFE" w14:paraId="1DA3EE51" w14:textId="77777777" w:rsidTr="00347503">
        <w:trPr>
          <w:gridAfter w:val="1"/>
          <w:wAfter w:w="332" w:type="dxa"/>
        </w:trPr>
        <w:tc>
          <w:tcPr>
            <w:tcW w:w="718" w:type="dxa"/>
            <w:vAlign w:val="center"/>
          </w:tcPr>
          <w:p w14:paraId="5F2C41E9" w14:textId="77777777" w:rsidR="00C67BFD" w:rsidRPr="00624BFE" w:rsidRDefault="00702809">
            <w:pPr>
              <w:widowControl w:val="0"/>
              <w:jc w:val="center"/>
              <w:rPr>
                <w:sz w:val="22"/>
                <w:szCs w:val="22"/>
              </w:rPr>
            </w:pPr>
            <w:r w:rsidRPr="00624BFE">
              <w:rPr>
                <w:sz w:val="22"/>
                <w:szCs w:val="22"/>
              </w:rPr>
              <w:t>7.1.</w:t>
            </w:r>
          </w:p>
        </w:tc>
        <w:tc>
          <w:tcPr>
            <w:tcW w:w="2140" w:type="dxa"/>
            <w:gridSpan w:val="2"/>
            <w:vAlign w:val="center"/>
          </w:tcPr>
          <w:p w14:paraId="3FE970FE" w14:textId="77777777" w:rsidR="00C67BFD" w:rsidRPr="00624BFE" w:rsidRDefault="00702809">
            <w:pPr>
              <w:widowControl w:val="0"/>
              <w:rPr>
                <w:b/>
                <w:bCs/>
                <w:sz w:val="22"/>
                <w:szCs w:val="22"/>
              </w:rPr>
            </w:pPr>
            <w:r w:rsidRPr="00624BFE">
              <w:rPr>
                <w:b/>
                <w:bCs/>
                <w:sz w:val="22"/>
                <w:szCs w:val="22"/>
              </w:rPr>
              <w:t xml:space="preserve">Место, дата начала приема заявок </w:t>
            </w:r>
          </w:p>
        </w:tc>
        <w:tc>
          <w:tcPr>
            <w:tcW w:w="6964" w:type="dxa"/>
            <w:gridSpan w:val="4"/>
            <w:vAlign w:val="center"/>
          </w:tcPr>
          <w:p w14:paraId="79A0A8F2" w14:textId="77777777" w:rsidR="00C67BFD" w:rsidRPr="00624BFE" w:rsidRDefault="00702809">
            <w:pPr>
              <w:widowControl w:val="0"/>
              <w:rPr>
                <w:sz w:val="22"/>
                <w:szCs w:val="22"/>
              </w:rPr>
            </w:pPr>
            <w:r w:rsidRPr="00624BFE">
              <w:rPr>
                <w:sz w:val="22"/>
                <w:szCs w:val="22"/>
              </w:rPr>
              <w:t>Электронная торговая площадка РЕГИОН</w:t>
            </w:r>
          </w:p>
          <w:p w14:paraId="237E429A" w14:textId="77777777" w:rsidR="00C67BFD" w:rsidRPr="00624BFE" w:rsidRDefault="00702809">
            <w:pPr>
              <w:widowControl w:val="0"/>
              <w:rPr>
                <w:sz w:val="22"/>
                <w:szCs w:val="22"/>
              </w:rPr>
            </w:pPr>
            <w:r w:rsidRPr="00624BFE">
              <w:rPr>
                <w:sz w:val="22"/>
                <w:szCs w:val="22"/>
              </w:rPr>
              <w:t xml:space="preserve">Адрес электронной площадки в сети Интернет: </w:t>
            </w:r>
            <w:hyperlink r:id="rId10" w:history="1">
              <w:r w:rsidRPr="00624BFE">
                <w:rPr>
                  <w:rFonts w:cs="Times New Roman"/>
                  <w:color w:val="0000FF"/>
                  <w:sz w:val="22"/>
                  <w:szCs w:val="22"/>
                  <w:u w:val="single"/>
                </w:rPr>
                <w:t>https://etp-region.ru</w:t>
              </w:r>
            </w:hyperlink>
          </w:p>
          <w:p w14:paraId="0B6B1883" w14:textId="77777777" w:rsidR="002360B5" w:rsidRPr="00624BFE" w:rsidRDefault="00702809">
            <w:pPr>
              <w:widowControl w:val="0"/>
              <w:rPr>
                <w:sz w:val="22"/>
                <w:szCs w:val="22"/>
              </w:rPr>
            </w:pPr>
            <w:r w:rsidRPr="00624BFE">
              <w:rPr>
                <w:sz w:val="22"/>
                <w:szCs w:val="22"/>
              </w:rPr>
              <w:t>С момента публикации извещения на электронной площадке</w:t>
            </w:r>
          </w:p>
          <w:p w14:paraId="3DCDDCFF" w14:textId="64BE164D" w:rsidR="00C67BFD" w:rsidRPr="00624BFE" w:rsidRDefault="00A07EAB" w:rsidP="007F333D">
            <w:pPr>
              <w:widowControl w:val="0"/>
              <w:rPr>
                <w:sz w:val="22"/>
                <w:szCs w:val="22"/>
              </w:rPr>
            </w:pPr>
            <w:r>
              <w:rPr>
                <w:sz w:val="22"/>
                <w:szCs w:val="22"/>
              </w:rPr>
              <w:t>1</w:t>
            </w:r>
            <w:r w:rsidR="007F333D">
              <w:rPr>
                <w:sz w:val="22"/>
                <w:szCs w:val="22"/>
              </w:rPr>
              <w:t>2</w:t>
            </w:r>
            <w:r w:rsidR="002360B5" w:rsidRPr="00624BFE">
              <w:rPr>
                <w:sz w:val="22"/>
                <w:szCs w:val="22"/>
              </w:rPr>
              <w:t>.0</w:t>
            </w:r>
            <w:r w:rsidR="0073240A">
              <w:rPr>
                <w:sz w:val="22"/>
                <w:szCs w:val="22"/>
              </w:rPr>
              <w:t>8</w:t>
            </w:r>
            <w:r w:rsidR="002360B5" w:rsidRPr="00624BFE">
              <w:rPr>
                <w:sz w:val="22"/>
                <w:szCs w:val="22"/>
              </w:rPr>
              <w:t>.202</w:t>
            </w:r>
            <w:r>
              <w:rPr>
                <w:sz w:val="22"/>
                <w:szCs w:val="22"/>
              </w:rPr>
              <w:t>6</w:t>
            </w:r>
            <w:r w:rsidR="002360B5" w:rsidRPr="00624BFE">
              <w:rPr>
                <w:sz w:val="22"/>
                <w:szCs w:val="22"/>
              </w:rPr>
              <w:t xml:space="preserve"> г. </w:t>
            </w:r>
            <w:r w:rsidR="00702809" w:rsidRPr="00624BFE">
              <w:rPr>
                <w:sz w:val="22"/>
                <w:szCs w:val="22"/>
              </w:rPr>
              <w:fldChar w:fldCharType="begin">
                <w:ffData>
                  <w:name w:val="ДатаНачалаПриёмаЦП"/>
                  <w:enabled/>
                  <w:calcOnExit w:val="0"/>
                  <w:textInput>
                    <w:maxLength w:val="1"/>
                  </w:textInput>
                </w:ffData>
              </w:fldChar>
            </w:r>
            <w:r w:rsidR="00702809" w:rsidRPr="00624BFE">
              <w:rPr>
                <w:sz w:val="22"/>
                <w:szCs w:val="22"/>
              </w:rPr>
              <w:instrText xml:space="preserve"> FORMTEXT </w:instrText>
            </w:r>
            <w:r w:rsidR="00060B15">
              <w:rPr>
                <w:sz w:val="22"/>
                <w:szCs w:val="22"/>
              </w:rPr>
            </w:r>
            <w:r w:rsidR="00060B15">
              <w:rPr>
                <w:sz w:val="22"/>
                <w:szCs w:val="22"/>
              </w:rPr>
              <w:fldChar w:fldCharType="separate"/>
            </w:r>
            <w:r w:rsidR="00702809" w:rsidRPr="00624BFE">
              <w:rPr>
                <w:sz w:val="22"/>
                <w:szCs w:val="22"/>
              </w:rPr>
              <w:fldChar w:fldCharType="end"/>
            </w:r>
          </w:p>
        </w:tc>
      </w:tr>
      <w:tr w:rsidR="00C67BFD" w:rsidRPr="00624BFE" w14:paraId="5309F2F7" w14:textId="77777777" w:rsidTr="00347503">
        <w:trPr>
          <w:gridAfter w:val="1"/>
          <w:wAfter w:w="332" w:type="dxa"/>
        </w:trPr>
        <w:tc>
          <w:tcPr>
            <w:tcW w:w="718" w:type="dxa"/>
            <w:vAlign w:val="center"/>
          </w:tcPr>
          <w:p w14:paraId="34FA5E70" w14:textId="77777777" w:rsidR="00C67BFD" w:rsidRPr="00624BFE" w:rsidRDefault="00702809">
            <w:pPr>
              <w:widowControl w:val="0"/>
              <w:jc w:val="center"/>
              <w:rPr>
                <w:sz w:val="22"/>
                <w:szCs w:val="22"/>
              </w:rPr>
            </w:pPr>
            <w:r w:rsidRPr="00624BFE">
              <w:rPr>
                <w:sz w:val="22"/>
                <w:szCs w:val="22"/>
              </w:rPr>
              <w:t>7.2.</w:t>
            </w:r>
          </w:p>
        </w:tc>
        <w:tc>
          <w:tcPr>
            <w:tcW w:w="2140" w:type="dxa"/>
            <w:gridSpan w:val="2"/>
            <w:vAlign w:val="center"/>
          </w:tcPr>
          <w:p w14:paraId="0405AD55" w14:textId="77777777" w:rsidR="00C67BFD" w:rsidRPr="00624BFE" w:rsidRDefault="00702809">
            <w:pPr>
              <w:widowControl w:val="0"/>
              <w:rPr>
                <w:b/>
                <w:bCs/>
                <w:sz w:val="22"/>
                <w:szCs w:val="22"/>
              </w:rPr>
            </w:pPr>
            <w:r w:rsidRPr="00624BFE">
              <w:rPr>
                <w:b/>
                <w:bCs/>
                <w:sz w:val="22"/>
                <w:szCs w:val="22"/>
              </w:rPr>
              <w:t xml:space="preserve">Место, дата и время окончания срока подачи заявок </w:t>
            </w:r>
          </w:p>
        </w:tc>
        <w:tc>
          <w:tcPr>
            <w:tcW w:w="6964" w:type="dxa"/>
            <w:gridSpan w:val="4"/>
            <w:vAlign w:val="center"/>
          </w:tcPr>
          <w:p w14:paraId="68D743A8" w14:textId="77777777" w:rsidR="00C67BFD" w:rsidRPr="00624BFE" w:rsidRDefault="00702809">
            <w:pPr>
              <w:widowControl w:val="0"/>
              <w:rPr>
                <w:sz w:val="22"/>
                <w:szCs w:val="22"/>
              </w:rPr>
            </w:pPr>
            <w:r w:rsidRPr="00624BFE">
              <w:rPr>
                <w:sz w:val="22"/>
                <w:szCs w:val="22"/>
              </w:rPr>
              <w:t>Электронная торговая площадка РЕГИОН</w:t>
            </w:r>
          </w:p>
          <w:p w14:paraId="254B8390" w14:textId="77777777" w:rsidR="00C67BFD" w:rsidRPr="00624BFE" w:rsidRDefault="00702809">
            <w:pPr>
              <w:widowControl w:val="0"/>
              <w:rPr>
                <w:sz w:val="22"/>
                <w:szCs w:val="22"/>
              </w:rPr>
            </w:pPr>
            <w:r w:rsidRPr="00624BFE">
              <w:rPr>
                <w:sz w:val="22"/>
                <w:szCs w:val="22"/>
              </w:rPr>
              <w:t xml:space="preserve">Адрес электронной площадки в сети Интернет: </w:t>
            </w:r>
            <w:hyperlink r:id="rId11" w:history="1">
              <w:r w:rsidRPr="00624BFE">
                <w:rPr>
                  <w:rFonts w:cs="Times New Roman"/>
                  <w:color w:val="0000FF"/>
                  <w:sz w:val="22"/>
                  <w:szCs w:val="22"/>
                  <w:u w:val="single"/>
                </w:rPr>
                <w:t>https://etp-region.ru</w:t>
              </w:r>
            </w:hyperlink>
          </w:p>
          <w:p w14:paraId="5D02E4A2" w14:textId="02671D0B" w:rsidR="00C67BFD" w:rsidRPr="00624BFE" w:rsidRDefault="00702809" w:rsidP="00511FEF">
            <w:pPr>
              <w:widowControl w:val="0"/>
              <w:rPr>
                <w:sz w:val="22"/>
                <w:szCs w:val="22"/>
              </w:rPr>
            </w:pPr>
            <w:r w:rsidRPr="00624BFE">
              <w:rPr>
                <w:sz w:val="22"/>
                <w:szCs w:val="22"/>
              </w:rPr>
              <w:t xml:space="preserve"> «</w:t>
            </w:r>
            <w:r w:rsidR="00A07EAB">
              <w:rPr>
                <w:sz w:val="22"/>
                <w:szCs w:val="22"/>
              </w:rPr>
              <w:t>2</w:t>
            </w:r>
            <w:r w:rsidR="00511FEF">
              <w:rPr>
                <w:sz w:val="22"/>
                <w:szCs w:val="22"/>
              </w:rPr>
              <w:t>4</w:t>
            </w:r>
            <w:r w:rsidRPr="00624BFE">
              <w:rPr>
                <w:sz w:val="22"/>
                <w:szCs w:val="22"/>
              </w:rPr>
              <w:t xml:space="preserve">» </w:t>
            </w:r>
            <w:r w:rsidR="0073240A">
              <w:rPr>
                <w:sz w:val="22"/>
                <w:szCs w:val="22"/>
              </w:rPr>
              <w:t>августа</w:t>
            </w:r>
            <w:r w:rsidR="00347503">
              <w:rPr>
                <w:sz w:val="22"/>
                <w:szCs w:val="22"/>
              </w:rPr>
              <w:t xml:space="preserve"> 202</w:t>
            </w:r>
            <w:r w:rsidR="00A07EAB">
              <w:rPr>
                <w:sz w:val="22"/>
                <w:szCs w:val="22"/>
              </w:rPr>
              <w:t>6</w:t>
            </w:r>
            <w:r w:rsidRPr="00624BFE">
              <w:rPr>
                <w:sz w:val="22"/>
                <w:szCs w:val="22"/>
              </w:rPr>
              <w:t xml:space="preserve"> года, 1</w:t>
            </w:r>
            <w:r w:rsidR="00347503">
              <w:rPr>
                <w:sz w:val="22"/>
                <w:szCs w:val="22"/>
              </w:rPr>
              <w:t>2</w:t>
            </w:r>
            <w:r w:rsidRPr="00624BFE">
              <w:rPr>
                <w:sz w:val="22"/>
                <w:szCs w:val="22"/>
              </w:rPr>
              <w:t xml:space="preserve">:00  </w:t>
            </w:r>
          </w:p>
        </w:tc>
      </w:tr>
      <w:tr w:rsidR="00C67BFD" w:rsidRPr="00624BFE" w14:paraId="69F9E3DE" w14:textId="77777777" w:rsidTr="00347503">
        <w:trPr>
          <w:gridAfter w:val="1"/>
          <w:wAfter w:w="332" w:type="dxa"/>
        </w:trPr>
        <w:tc>
          <w:tcPr>
            <w:tcW w:w="718" w:type="dxa"/>
            <w:vAlign w:val="center"/>
          </w:tcPr>
          <w:p w14:paraId="3FBADEF3" w14:textId="77777777" w:rsidR="00C67BFD" w:rsidRPr="00624BFE" w:rsidRDefault="00702809">
            <w:pPr>
              <w:widowControl w:val="0"/>
              <w:jc w:val="center"/>
              <w:rPr>
                <w:sz w:val="22"/>
                <w:szCs w:val="22"/>
              </w:rPr>
            </w:pPr>
            <w:r w:rsidRPr="00624BFE">
              <w:rPr>
                <w:sz w:val="22"/>
                <w:szCs w:val="22"/>
              </w:rPr>
              <w:t>7.3.</w:t>
            </w:r>
          </w:p>
        </w:tc>
        <w:tc>
          <w:tcPr>
            <w:tcW w:w="2140" w:type="dxa"/>
            <w:gridSpan w:val="2"/>
            <w:vAlign w:val="center"/>
          </w:tcPr>
          <w:p w14:paraId="7F07D55C" w14:textId="77777777" w:rsidR="00C67BFD" w:rsidRPr="00624BFE" w:rsidRDefault="00702809">
            <w:pPr>
              <w:widowControl w:val="0"/>
              <w:rPr>
                <w:b/>
                <w:bCs/>
                <w:sz w:val="22"/>
                <w:szCs w:val="22"/>
              </w:rPr>
            </w:pPr>
            <w:r w:rsidRPr="00624BFE">
              <w:rPr>
                <w:b/>
                <w:color w:val="000000"/>
                <w:sz w:val="22"/>
                <w:szCs w:val="22"/>
              </w:rPr>
              <w:t xml:space="preserve">Место, дата рассмотрения заявок </w:t>
            </w:r>
          </w:p>
        </w:tc>
        <w:tc>
          <w:tcPr>
            <w:tcW w:w="6964" w:type="dxa"/>
            <w:gridSpan w:val="4"/>
            <w:vAlign w:val="center"/>
          </w:tcPr>
          <w:p w14:paraId="6A911664" w14:textId="77777777" w:rsidR="00C67BFD" w:rsidRPr="00624BFE" w:rsidRDefault="00702809">
            <w:pPr>
              <w:widowControl w:val="0"/>
              <w:jc w:val="both"/>
              <w:rPr>
                <w:color w:val="000000"/>
                <w:sz w:val="22"/>
                <w:szCs w:val="22"/>
              </w:rPr>
            </w:pPr>
            <w:r w:rsidRPr="00624BFE">
              <w:rPr>
                <w:sz w:val="22"/>
                <w:szCs w:val="22"/>
              </w:rPr>
              <w:t>По месту нахождения Заказчика: 1</w:t>
            </w:r>
            <w:r w:rsidRPr="00624BFE">
              <w:rPr>
                <w:color w:val="000000"/>
                <w:sz w:val="22"/>
                <w:szCs w:val="22"/>
              </w:rPr>
              <w:t>656011, Алтайский край, г. Барнаул, ул. Аносова, д. 8;</w:t>
            </w:r>
          </w:p>
          <w:p w14:paraId="5B14F0CA" w14:textId="77777777" w:rsidR="00C67BFD" w:rsidRPr="00624BFE" w:rsidRDefault="00C67BFD">
            <w:pPr>
              <w:widowControl w:val="0"/>
              <w:rPr>
                <w:sz w:val="22"/>
                <w:szCs w:val="22"/>
              </w:rPr>
            </w:pPr>
          </w:p>
          <w:p w14:paraId="4D6655E4" w14:textId="7DE1F10B" w:rsidR="00C67BFD" w:rsidRPr="00624BFE" w:rsidRDefault="00702809" w:rsidP="00636986">
            <w:pPr>
              <w:widowControl w:val="0"/>
              <w:rPr>
                <w:sz w:val="22"/>
                <w:szCs w:val="22"/>
              </w:rPr>
            </w:pPr>
            <w:r w:rsidRPr="00624BFE">
              <w:rPr>
                <w:sz w:val="22"/>
                <w:szCs w:val="22"/>
              </w:rPr>
              <w:t xml:space="preserve">  </w:t>
            </w:r>
            <w:r w:rsidR="00347503" w:rsidRPr="00624BFE">
              <w:rPr>
                <w:sz w:val="22"/>
                <w:szCs w:val="22"/>
              </w:rPr>
              <w:t>«</w:t>
            </w:r>
            <w:r w:rsidR="00A07EAB">
              <w:rPr>
                <w:sz w:val="22"/>
                <w:szCs w:val="22"/>
              </w:rPr>
              <w:t>2</w:t>
            </w:r>
            <w:r w:rsidR="00636986">
              <w:rPr>
                <w:sz w:val="22"/>
                <w:szCs w:val="22"/>
              </w:rPr>
              <w:t>5</w:t>
            </w:r>
            <w:r w:rsidR="00347503" w:rsidRPr="00624BFE">
              <w:rPr>
                <w:sz w:val="22"/>
                <w:szCs w:val="22"/>
              </w:rPr>
              <w:t xml:space="preserve">» </w:t>
            </w:r>
            <w:r w:rsidR="0073240A">
              <w:rPr>
                <w:sz w:val="22"/>
                <w:szCs w:val="22"/>
              </w:rPr>
              <w:t>августа</w:t>
            </w:r>
            <w:r w:rsidR="00347503">
              <w:rPr>
                <w:sz w:val="22"/>
                <w:szCs w:val="22"/>
              </w:rPr>
              <w:t xml:space="preserve"> 202</w:t>
            </w:r>
            <w:r w:rsidR="00A07EAB">
              <w:rPr>
                <w:sz w:val="22"/>
                <w:szCs w:val="22"/>
              </w:rPr>
              <w:t>6</w:t>
            </w:r>
            <w:r w:rsidR="00347503" w:rsidRPr="00624BFE">
              <w:rPr>
                <w:sz w:val="22"/>
                <w:szCs w:val="22"/>
              </w:rPr>
              <w:t xml:space="preserve"> года </w:t>
            </w:r>
          </w:p>
        </w:tc>
      </w:tr>
      <w:tr w:rsidR="00C67BFD" w:rsidRPr="00624BFE" w14:paraId="1BBA623E" w14:textId="77777777" w:rsidTr="00347503">
        <w:trPr>
          <w:gridAfter w:val="1"/>
          <w:wAfter w:w="332" w:type="dxa"/>
        </w:trPr>
        <w:tc>
          <w:tcPr>
            <w:tcW w:w="718" w:type="dxa"/>
            <w:vAlign w:val="center"/>
          </w:tcPr>
          <w:p w14:paraId="32A7A5E6" w14:textId="77777777" w:rsidR="00C67BFD" w:rsidRPr="00624BFE" w:rsidRDefault="00702809">
            <w:pPr>
              <w:widowControl w:val="0"/>
              <w:jc w:val="center"/>
              <w:rPr>
                <w:sz w:val="22"/>
                <w:szCs w:val="22"/>
              </w:rPr>
            </w:pPr>
            <w:r w:rsidRPr="00624BFE">
              <w:rPr>
                <w:sz w:val="22"/>
                <w:szCs w:val="22"/>
              </w:rPr>
              <w:t>7.4.</w:t>
            </w:r>
          </w:p>
        </w:tc>
        <w:tc>
          <w:tcPr>
            <w:tcW w:w="2140" w:type="dxa"/>
            <w:gridSpan w:val="2"/>
            <w:vAlign w:val="center"/>
          </w:tcPr>
          <w:p w14:paraId="649431C2" w14:textId="77777777" w:rsidR="00C67BFD" w:rsidRPr="00624BFE" w:rsidRDefault="00702809">
            <w:pPr>
              <w:widowControl w:val="0"/>
              <w:rPr>
                <w:b/>
                <w:bCs/>
                <w:sz w:val="22"/>
                <w:szCs w:val="22"/>
              </w:rPr>
            </w:pPr>
            <w:r w:rsidRPr="00624BFE">
              <w:rPr>
                <w:b/>
                <w:bCs/>
                <w:sz w:val="22"/>
                <w:szCs w:val="22"/>
              </w:rPr>
              <w:t xml:space="preserve">Место, дата подведения итогов </w:t>
            </w:r>
          </w:p>
        </w:tc>
        <w:tc>
          <w:tcPr>
            <w:tcW w:w="6964" w:type="dxa"/>
            <w:gridSpan w:val="4"/>
            <w:vAlign w:val="center"/>
          </w:tcPr>
          <w:p w14:paraId="2445CB13" w14:textId="77777777" w:rsidR="00C67BFD" w:rsidRPr="00624BFE" w:rsidRDefault="00702809">
            <w:pPr>
              <w:widowControl w:val="0"/>
              <w:jc w:val="both"/>
              <w:rPr>
                <w:color w:val="000000"/>
                <w:sz w:val="22"/>
                <w:szCs w:val="22"/>
              </w:rPr>
            </w:pPr>
            <w:r w:rsidRPr="00624BFE">
              <w:rPr>
                <w:sz w:val="22"/>
                <w:szCs w:val="22"/>
              </w:rPr>
              <w:t xml:space="preserve">По месту нахождения Заказчика: </w:t>
            </w:r>
            <w:r w:rsidRPr="00624BFE">
              <w:rPr>
                <w:color w:val="000000"/>
                <w:sz w:val="22"/>
                <w:szCs w:val="22"/>
              </w:rPr>
              <w:t>656011, Алтайский край, г. Барнаул, ул. Аносова, д. 8;</w:t>
            </w:r>
          </w:p>
          <w:p w14:paraId="248C6B73" w14:textId="77777777" w:rsidR="00C67BFD" w:rsidRPr="00624BFE" w:rsidRDefault="00C67BFD">
            <w:pPr>
              <w:widowControl w:val="0"/>
              <w:rPr>
                <w:sz w:val="22"/>
                <w:szCs w:val="22"/>
              </w:rPr>
            </w:pPr>
          </w:p>
          <w:p w14:paraId="3A02E28F" w14:textId="21387FB3" w:rsidR="00C67BFD" w:rsidRPr="00624BFE" w:rsidRDefault="00702809" w:rsidP="007F73B1">
            <w:pPr>
              <w:widowControl w:val="0"/>
              <w:rPr>
                <w:sz w:val="22"/>
                <w:szCs w:val="22"/>
              </w:rPr>
            </w:pPr>
            <w:r w:rsidRPr="00624BFE">
              <w:rPr>
                <w:sz w:val="22"/>
                <w:szCs w:val="22"/>
              </w:rPr>
              <w:t>«</w:t>
            </w:r>
            <w:r w:rsidR="00347503" w:rsidRPr="00624BFE">
              <w:rPr>
                <w:sz w:val="22"/>
                <w:szCs w:val="22"/>
              </w:rPr>
              <w:t>«</w:t>
            </w:r>
            <w:r w:rsidR="00A07EAB">
              <w:rPr>
                <w:sz w:val="22"/>
                <w:szCs w:val="22"/>
              </w:rPr>
              <w:t>2</w:t>
            </w:r>
            <w:r w:rsidR="007F73B1">
              <w:rPr>
                <w:sz w:val="22"/>
                <w:szCs w:val="22"/>
              </w:rPr>
              <w:t>6</w:t>
            </w:r>
            <w:bookmarkStart w:id="1" w:name="_GoBack"/>
            <w:bookmarkEnd w:id="1"/>
            <w:r w:rsidR="00347503" w:rsidRPr="00624BFE">
              <w:rPr>
                <w:sz w:val="22"/>
                <w:szCs w:val="22"/>
              </w:rPr>
              <w:t xml:space="preserve">» </w:t>
            </w:r>
            <w:r w:rsidR="0073240A">
              <w:rPr>
                <w:sz w:val="22"/>
                <w:szCs w:val="22"/>
              </w:rPr>
              <w:t>августа</w:t>
            </w:r>
            <w:r w:rsidR="00347503">
              <w:rPr>
                <w:sz w:val="22"/>
                <w:szCs w:val="22"/>
              </w:rPr>
              <w:t xml:space="preserve"> 202</w:t>
            </w:r>
            <w:r w:rsidR="00A07EAB">
              <w:rPr>
                <w:sz w:val="22"/>
                <w:szCs w:val="22"/>
              </w:rPr>
              <w:t>6</w:t>
            </w:r>
            <w:r w:rsidR="00347503" w:rsidRPr="00624BFE">
              <w:rPr>
                <w:sz w:val="22"/>
                <w:szCs w:val="22"/>
              </w:rPr>
              <w:t xml:space="preserve"> года </w:t>
            </w:r>
          </w:p>
        </w:tc>
      </w:tr>
      <w:tr w:rsidR="00C67BFD" w:rsidRPr="00624BFE" w14:paraId="32B9F1D2" w14:textId="77777777" w:rsidTr="00347503">
        <w:trPr>
          <w:gridAfter w:val="1"/>
          <w:wAfter w:w="332" w:type="dxa"/>
        </w:trPr>
        <w:tc>
          <w:tcPr>
            <w:tcW w:w="9822" w:type="dxa"/>
            <w:gridSpan w:val="7"/>
            <w:shd w:val="clear" w:color="auto" w:fill="FFF2CC" w:themeFill="accent4" w:themeFillTint="33"/>
            <w:vAlign w:val="center"/>
          </w:tcPr>
          <w:p w14:paraId="58579347" w14:textId="77777777" w:rsidR="00C67BFD" w:rsidRPr="00624BFE" w:rsidRDefault="00702809">
            <w:pPr>
              <w:widowControl w:val="0"/>
              <w:jc w:val="both"/>
              <w:rPr>
                <w:b/>
                <w:sz w:val="22"/>
                <w:szCs w:val="22"/>
              </w:rPr>
            </w:pPr>
            <w:r w:rsidRPr="00624BFE">
              <w:rPr>
                <w:b/>
                <w:sz w:val="22"/>
                <w:szCs w:val="22"/>
              </w:rPr>
              <w:t xml:space="preserve">8. </w:t>
            </w:r>
            <w:r w:rsidRPr="00624BFE">
              <w:t>Порядок рассмотрения заявок и принятия решения.</w:t>
            </w:r>
          </w:p>
        </w:tc>
      </w:tr>
      <w:tr w:rsidR="00C67BFD" w:rsidRPr="00624BFE" w14:paraId="25C59684" w14:textId="77777777" w:rsidTr="00347503">
        <w:trPr>
          <w:gridAfter w:val="1"/>
          <w:wAfter w:w="332" w:type="dxa"/>
        </w:trPr>
        <w:tc>
          <w:tcPr>
            <w:tcW w:w="9822" w:type="dxa"/>
            <w:gridSpan w:val="7"/>
            <w:vAlign w:val="center"/>
          </w:tcPr>
          <w:p w14:paraId="227ED5C4" w14:textId="77777777" w:rsidR="00C67BFD" w:rsidRPr="00624BFE" w:rsidRDefault="00702809">
            <w:pPr>
              <w:autoSpaceDE w:val="0"/>
              <w:ind w:firstLine="709"/>
              <w:jc w:val="both"/>
              <w:rPr>
                <w:sz w:val="22"/>
                <w:szCs w:val="22"/>
              </w:rPr>
            </w:pPr>
            <w:r w:rsidRPr="00624BFE">
              <w:rPr>
                <w:sz w:val="22"/>
                <w:szCs w:val="22"/>
              </w:rPr>
              <w:t>Заказчик в установленные сроки рассматривает заявки на соответствие их требованиям, установленным в документации о закупке, и оценивает такие заявки.</w:t>
            </w:r>
          </w:p>
          <w:p w14:paraId="76DB76D3" w14:textId="77777777" w:rsidR="00C67BFD" w:rsidRPr="00624BFE" w:rsidRDefault="00702809">
            <w:pPr>
              <w:autoSpaceDE w:val="0"/>
              <w:ind w:firstLine="709"/>
              <w:jc w:val="both"/>
              <w:rPr>
                <w:sz w:val="22"/>
                <w:szCs w:val="22"/>
              </w:rPr>
            </w:pPr>
            <w:r w:rsidRPr="00624BFE">
              <w:rPr>
                <w:sz w:val="22"/>
                <w:szCs w:val="22"/>
              </w:rPr>
              <w:t>По результатам оценки и сопоставления поданных заявок комиссия принимает решение о выборе победителя (-ей).</w:t>
            </w:r>
          </w:p>
          <w:p w14:paraId="5C6A6673" w14:textId="77777777" w:rsidR="00C67BFD" w:rsidRPr="00624BFE" w:rsidRDefault="00702809">
            <w:pPr>
              <w:autoSpaceDE w:val="0"/>
              <w:ind w:firstLine="709"/>
              <w:jc w:val="both"/>
              <w:rPr>
                <w:sz w:val="22"/>
                <w:szCs w:val="22"/>
              </w:rPr>
            </w:pPr>
            <w:r w:rsidRPr="00624BFE">
              <w:rPr>
                <w:sz w:val="22"/>
                <w:szCs w:val="22"/>
              </w:rPr>
              <w:t>При необходимости, в целях разъяснения заявок либо улучшения их условий в интересах Заказчика со всеми участниками закупки, которые соответствуют требованиям, установленным в документации о закупке, могут проводиться дополнительные обсуждения.</w:t>
            </w:r>
          </w:p>
          <w:p w14:paraId="7DBEAB29" w14:textId="77777777" w:rsidR="002360B5" w:rsidRPr="00624BFE" w:rsidRDefault="002360B5" w:rsidP="002360B5">
            <w:pPr>
              <w:ind w:firstLine="567"/>
              <w:contextualSpacing/>
              <w:jc w:val="both"/>
              <w:rPr>
                <w:rFonts w:cs="Times New Roman"/>
                <w:sz w:val="22"/>
                <w:szCs w:val="22"/>
              </w:rPr>
            </w:pPr>
            <w:r w:rsidRPr="00624BFE">
              <w:rPr>
                <w:rFonts w:cs="Times New Roman"/>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16B942E7" w14:textId="77777777" w:rsidR="002360B5" w:rsidRPr="00624BFE" w:rsidRDefault="002360B5" w:rsidP="002360B5">
            <w:pPr>
              <w:ind w:firstLine="567"/>
              <w:contextualSpacing/>
              <w:jc w:val="both"/>
              <w:rPr>
                <w:rFonts w:cs="Times New Roman"/>
                <w:sz w:val="22"/>
                <w:szCs w:val="22"/>
              </w:rPr>
            </w:pPr>
            <w:r w:rsidRPr="00624BFE">
              <w:rPr>
                <w:rFonts w:cs="Times New Roman"/>
                <w:sz w:val="22"/>
                <w:szCs w:val="22"/>
              </w:rPr>
              <w:t>Участник закупки не допускается Закупочной комиссией к дальнейшему участию в закупке в случаях:</w:t>
            </w:r>
          </w:p>
          <w:p w14:paraId="0B1B7EBD" w14:textId="77777777" w:rsidR="002360B5" w:rsidRPr="00624BFE" w:rsidRDefault="002360B5" w:rsidP="002360B5">
            <w:pPr>
              <w:ind w:firstLine="567"/>
              <w:contextualSpacing/>
              <w:jc w:val="both"/>
              <w:rPr>
                <w:rFonts w:cs="Times New Roman"/>
                <w:sz w:val="22"/>
                <w:szCs w:val="22"/>
              </w:rPr>
            </w:pPr>
            <w:r w:rsidRPr="00624BFE">
              <w:rPr>
                <w:rFonts w:cs="Times New Roman"/>
                <w:sz w:val="22"/>
                <w:szCs w:val="22"/>
              </w:rPr>
              <w:t xml:space="preserve">-непредставления соответствующих этапу закупки документов, или предоставления их с нарушением условий, указанных в настоящей закупочной документации; </w:t>
            </w:r>
          </w:p>
          <w:p w14:paraId="38D9D068" w14:textId="77777777" w:rsidR="002360B5" w:rsidRPr="00624BFE" w:rsidRDefault="002360B5" w:rsidP="002360B5">
            <w:pPr>
              <w:ind w:firstLine="567"/>
              <w:contextualSpacing/>
              <w:jc w:val="both"/>
              <w:rPr>
                <w:rFonts w:cs="Times New Roman"/>
                <w:sz w:val="22"/>
                <w:szCs w:val="22"/>
              </w:rPr>
            </w:pPr>
            <w:r w:rsidRPr="00624BFE">
              <w:rPr>
                <w:rFonts w:cs="Times New Roman"/>
                <w:sz w:val="22"/>
                <w:szCs w:val="22"/>
              </w:rPr>
              <w:t>-несоответствия Спецификации технической части, технического предложения (технических характеристик продукции, технических условий продукции, сроков поставки товара/выполнения работ/оказания услуг) требованиям настоящей закупочной документации (если данные технические требования, условия, определены как обязательные);</w:t>
            </w:r>
          </w:p>
          <w:p w14:paraId="03922957" w14:textId="7EE92C54" w:rsidR="00C67BFD" w:rsidRPr="00624BFE" w:rsidRDefault="002360B5" w:rsidP="002360B5">
            <w:pPr>
              <w:ind w:firstLine="567"/>
              <w:contextualSpacing/>
              <w:jc w:val="both"/>
              <w:rPr>
                <w:rFonts w:cs="Times New Roman"/>
                <w:sz w:val="22"/>
                <w:szCs w:val="22"/>
              </w:rPr>
            </w:pPr>
            <w:r w:rsidRPr="00624BFE">
              <w:rPr>
                <w:rFonts w:cs="Times New Roman"/>
                <w:sz w:val="22"/>
                <w:szCs w:val="22"/>
              </w:rPr>
              <w:t>- несоответствие</w:t>
            </w:r>
            <w:r w:rsidR="00F10A7E" w:rsidRPr="00624BFE">
              <w:rPr>
                <w:rFonts w:cs="Times New Roman"/>
                <w:sz w:val="22"/>
                <w:szCs w:val="22"/>
              </w:rPr>
              <w:t xml:space="preserve"> заявки</w:t>
            </w:r>
            <w:r w:rsidRPr="00624BFE">
              <w:rPr>
                <w:rFonts w:cs="Times New Roman"/>
                <w:sz w:val="22"/>
                <w:szCs w:val="22"/>
              </w:rPr>
              <w:t xml:space="preserve"> требованиям закупочной документации для данной закупки</w:t>
            </w:r>
            <w:r w:rsidR="0089457B" w:rsidRPr="00624BFE">
              <w:rPr>
                <w:rFonts w:cs="Times New Roman"/>
                <w:sz w:val="22"/>
                <w:szCs w:val="22"/>
              </w:rPr>
              <w:t>;</w:t>
            </w:r>
          </w:p>
          <w:p w14:paraId="5F964B9D" w14:textId="77777777" w:rsidR="00F10A7E" w:rsidRPr="00624BFE" w:rsidRDefault="00F10A7E" w:rsidP="002360B5">
            <w:pPr>
              <w:ind w:firstLine="567"/>
              <w:contextualSpacing/>
              <w:jc w:val="both"/>
              <w:rPr>
                <w:rFonts w:cs="Times New Roman"/>
                <w:sz w:val="22"/>
                <w:szCs w:val="22"/>
              </w:rPr>
            </w:pPr>
            <w:r w:rsidRPr="00624BFE">
              <w:rPr>
                <w:rFonts w:cs="Times New Roman"/>
                <w:sz w:val="22"/>
                <w:szCs w:val="22"/>
              </w:rPr>
              <w:lastRenderedPageBreak/>
              <w:t>- несоответствие участника требованиям закупочной документации.</w:t>
            </w:r>
          </w:p>
          <w:p w14:paraId="78E935E5" w14:textId="092A8650" w:rsidR="001C1010" w:rsidRPr="00624BFE" w:rsidRDefault="001C1010" w:rsidP="002360B5">
            <w:pPr>
              <w:ind w:firstLine="567"/>
              <w:contextualSpacing/>
              <w:jc w:val="both"/>
              <w:rPr>
                <w:rFonts w:cs="Times New Roman"/>
                <w:sz w:val="22"/>
                <w:szCs w:val="22"/>
              </w:rPr>
            </w:pPr>
            <w:r w:rsidRPr="00624BFE">
              <w:rPr>
                <w:rFonts w:cs="Times New Roman"/>
                <w:sz w:val="22"/>
                <w:szCs w:val="22"/>
              </w:rPr>
              <w:t>Победителем закупки признается участник, который полностью соответствует требованиям документации и предложил наименьшую цену договора.</w:t>
            </w:r>
          </w:p>
        </w:tc>
      </w:tr>
      <w:tr w:rsidR="00C67BFD" w:rsidRPr="00624BFE" w14:paraId="3E8A8EE7" w14:textId="77777777" w:rsidTr="00347503">
        <w:trPr>
          <w:gridAfter w:val="1"/>
          <w:wAfter w:w="332" w:type="dxa"/>
        </w:trPr>
        <w:tc>
          <w:tcPr>
            <w:tcW w:w="9822" w:type="dxa"/>
            <w:gridSpan w:val="7"/>
            <w:shd w:val="clear" w:color="auto" w:fill="FFF2CC" w:themeFill="accent4" w:themeFillTint="33"/>
            <w:vAlign w:val="center"/>
          </w:tcPr>
          <w:p w14:paraId="282C1767" w14:textId="77777777" w:rsidR="00C67BFD" w:rsidRPr="00624BFE" w:rsidRDefault="00702809">
            <w:pPr>
              <w:widowControl w:val="0"/>
              <w:jc w:val="both"/>
              <w:rPr>
                <w:b/>
                <w:sz w:val="22"/>
                <w:szCs w:val="22"/>
                <w:lang w:eastAsia="en-US"/>
              </w:rPr>
            </w:pPr>
            <w:r w:rsidRPr="00624BFE">
              <w:rPr>
                <w:b/>
                <w:sz w:val="22"/>
                <w:szCs w:val="22"/>
                <w:lang w:eastAsia="en-US"/>
              </w:rPr>
              <w:lastRenderedPageBreak/>
              <w:t>9. Завершение процедуры закупки</w:t>
            </w:r>
          </w:p>
        </w:tc>
      </w:tr>
      <w:tr w:rsidR="00C67BFD" w:rsidRPr="00624BFE" w14:paraId="6FCB326A" w14:textId="77777777" w:rsidTr="00347503">
        <w:trPr>
          <w:gridAfter w:val="1"/>
          <w:wAfter w:w="332" w:type="dxa"/>
        </w:trPr>
        <w:tc>
          <w:tcPr>
            <w:tcW w:w="718" w:type="dxa"/>
            <w:vAlign w:val="center"/>
          </w:tcPr>
          <w:p w14:paraId="64990E81" w14:textId="77777777" w:rsidR="00C67BFD" w:rsidRPr="00624BFE" w:rsidRDefault="00702809">
            <w:pPr>
              <w:widowControl w:val="0"/>
              <w:jc w:val="both"/>
              <w:rPr>
                <w:sz w:val="22"/>
                <w:szCs w:val="22"/>
              </w:rPr>
            </w:pPr>
            <w:r w:rsidRPr="00624BFE">
              <w:rPr>
                <w:sz w:val="22"/>
                <w:szCs w:val="22"/>
              </w:rPr>
              <w:t>9.1.</w:t>
            </w:r>
          </w:p>
        </w:tc>
        <w:tc>
          <w:tcPr>
            <w:tcW w:w="2140" w:type="dxa"/>
            <w:gridSpan w:val="2"/>
            <w:vAlign w:val="center"/>
          </w:tcPr>
          <w:p w14:paraId="5ECE5BDB" w14:textId="77777777" w:rsidR="00C67BFD" w:rsidRPr="00624BFE" w:rsidRDefault="00702809">
            <w:pPr>
              <w:widowControl w:val="0"/>
              <w:rPr>
                <w:b/>
                <w:bCs/>
                <w:sz w:val="22"/>
                <w:szCs w:val="22"/>
              </w:rPr>
            </w:pPr>
            <w:r w:rsidRPr="00624BFE">
              <w:rPr>
                <w:b/>
                <w:bCs/>
                <w:sz w:val="22"/>
                <w:szCs w:val="22"/>
              </w:rPr>
              <w:t xml:space="preserve">Рассмотрение заявок </w:t>
            </w:r>
          </w:p>
        </w:tc>
        <w:tc>
          <w:tcPr>
            <w:tcW w:w="6964" w:type="dxa"/>
            <w:gridSpan w:val="4"/>
            <w:vAlign w:val="center"/>
          </w:tcPr>
          <w:p w14:paraId="2DA6B71A" w14:textId="5AB452AE" w:rsidR="00C67BFD" w:rsidRPr="00624BFE" w:rsidRDefault="00702809">
            <w:pPr>
              <w:contextualSpacing/>
              <w:jc w:val="both"/>
              <w:rPr>
                <w:sz w:val="22"/>
                <w:szCs w:val="22"/>
              </w:rPr>
            </w:pPr>
            <w:r w:rsidRPr="00624BFE">
              <w:rPr>
                <w:rFonts w:cs="Times New Roman"/>
                <w:sz w:val="22"/>
                <w:szCs w:val="22"/>
              </w:rPr>
              <w:t xml:space="preserve">Протокол подведения итогов </w:t>
            </w:r>
            <w:r w:rsidR="00382F08" w:rsidRPr="00624BFE">
              <w:rPr>
                <w:rFonts w:cs="Times New Roman"/>
                <w:sz w:val="22"/>
                <w:szCs w:val="22"/>
              </w:rPr>
              <w:t xml:space="preserve">маркетингового исследования </w:t>
            </w:r>
            <w:r w:rsidRPr="00624BFE">
              <w:rPr>
                <w:rFonts w:cs="Times New Roman"/>
                <w:sz w:val="22"/>
                <w:szCs w:val="22"/>
              </w:rPr>
              <w:t>размещается Заказчиком в ЕИС не позднее чем через три дня со дня подписания такого протокола.</w:t>
            </w:r>
          </w:p>
        </w:tc>
      </w:tr>
      <w:tr w:rsidR="00C67BFD" w:rsidRPr="00624BFE" w14:paraId="25A05772" w14:textId="77777777" w:rsidTr="00347503">
        <w:trPr>
          <w:gridAfter w:val="1"/>
          <w:wAfter w:w="332" w:type="dxa"/>
        </w:trPr>
        <w:tc>
          <w:tcPr>
            <w:tcW w:w="718" w:type="dxa"/>
            <w:vAlign w:val="center"/>
          </w:tcPr>
          <w:p w14:paraId="615A01C5" w14:textId="77777777" w:rsidR="00C67BFD" w:rsidRPr="00624BFE" w:rsidRDefault="00702809">
            <w:pPr>
              <w:widowControl w:val="0"/>
              <w:jc w:val="both"/>
              <w:rPr>
                <w:sz w:val="22"/>
                <w:szCs w:val="22"/>
              </w:rPr>
            </w:pPr>
            <w:r w:rsidRPr="00624BFE">
              <w:rPr>
                <w:sz w:val="22"/>
                <w:szCs w:val="22"/>
              </w:rPr>
              <w:t>9.2.</w:t>
            </w:r>
          </w:p>
        </w:tc>
        <w:tc>
          <w:tcPr>
            <w:tcW w:w="2140" w:type="dxa"/>
            <w:gridSpan w:val="2"/>
          </w:tcPr>
          <w:p w14:paraId="5502C6BF" w14:textId="77777777" w:rsidR="00C67BFD" w:rsidRPr="00624BFE" w:rsidRDefault="00702809">
            <w:pPr>
              <w:widowControl w:val="0"/>
              <w:jc w:val="both"/>
              <w:rPr>
                <w:b/>
                <w:bCs/>
                <w:sz w:val="22"/>
                <w:szCs w:val="22"/>
              </w:rPr>
            </w:pPr>
            <w:r w:rsidRPr="00624BFE">
              <w:rPr>
                <w:b/>
                <w:bCs/>
                <w:sz w:val="22"/>
                <w:szCs w:val="22"/>
              </w:rPr>
              <w:t>Срок отказа от проведения закупочной процедуры</w:t>
            </w:r>
          </w:p>
        </w:tc>
        <w:tc>
          <w:tcPr>
            <w:tcW w:w="6964" w:type="dxa"/>
            <w:gridSpan w:val="4"/>
          </w:tcPr>
          <w:p w14:paraId="668F619B" w14:textId="77777777" w:rsidR="00C67BFD" w:rsidRPr="00624BFE" w:rsidRDefault="00702809">
            <w:pPr>
              <w:contextualSpacing/>
              <w:jc w:val="both"/>
              <w:rPr>
                <w:rFonts w:cs="Times New Roman"/>
                <w:sz w:val="22"/>
                <w:szCs w:val="22"/>
              </w:rPr>
            </w:pPr>
            <w:r w:rsidRPr="00624BFE">
              <w:rPr>
                <w:rFonts w:cs="Times New Roman"/>
                <w:sz w:val="22"/>
                <w:szCs w:val="22"/>
              </w:rPr>
              <w:t>Заказчик вправе отказаться от проведения маркетинговых исследований в любое время до даты подведения итогов;</w:t>
            </w:r>
          </w:p>
        </w:tc>
      </w:tr>
      <w:tr w:rsidR="00C67BFD" w:rsidRPr="00624BFE" w14:paraId="2B0A244A" w14:textId="77777777" w:rsidTr="00347503">
        <w:trPr>
          <w:gridAfter w:val="1"/>
          <w:wAfter w:w="332" w:type="dxa"/>
        </w:trPr>
        <w:tc>
          <w:tcPr>
            <w:tcW w:w="718" w:type="dxa"/>
            <w:vAlign w:val="center"/>
          </w:tcPr>
          <w:p w14:paraId="1347659E" w14:textId="77777777" w:rsidR="00C67BFD" w:rsidRPr="00624BFE" w:rsidRDefault="00702809">
            <w:pPr>
              <w:widowControl w:val="0"/>
              <w:jc w:val="both"/>
              <w:rPr>
                <w:sz w:val="22"/>
                <w:szCs w:val="22"/>
              </w:rPr>
            </w:pPr>
            <w:r w:rsidRPr="00624BFE">
              <w:rPr>
                <w:sz w:val="22"/>
                <w:szCs w:val="22"/>
              </w:rPr>
              <w:t>9.3.</w:t>
            </w:r>
          </w:p>
        </w:tc>
        <w:tc>
          <w:tcPr>
            <w:tcW w:w="2140" w:type="dxa"/>
            <w:gridSpan w:val="2"/>
            <w:vAlign w:val="center"/>
          </w:tcPr>
          <w:p w14:paraId="35121087" w14:textId="77777777" w:rsidR="00C67BFD" w:rsidRPr="00624BFE" w:rsidRDefault="00702809">
            <w:pPr>
              <w:widowControl w:val="0"/>
              <w:jc w:val="both"/>
              <w:rPr>
                <w:b/>
                <w:bCs/>
                <w:sz w:val="22"/>
                <w:szCs w:val="22"/>
              </w:rPr>
            </w:pPr>
            <w:r w:rsidRPr="00624BFE">
              <w:rPr>
                <w:b/>
                <w:bCs/>
                <w:sz w:val="22"/>
                <w:szCs w:val="22"/>
              </w:rPr>
              <w:t>Условия заключения договора</w:t>
            </w:r>
          </w:p>
        </w:tc>
        <w:tc>
          <w:tcPr>
            <w:tcW w:w="6964" w:type="dxa"/>
            <w:gridSpan w:val="4"/>
            <w:vAlign w:val="center"/>
          </w:tcPr>
          <w:p w14:paraId="1110D261" w14:textId="77777777" w:rsidR="00C67BFD" w:rsidRPr="00624BFE" w:rsidRDefault="00702809">
            <w:pPr>
              <w:contextualSpacing/>
              <w:jc w:val="both"/>
              <w:rPr>
                <w:rFonts w:cs="Times New Roman"/>
                <w:sz w:val="22"/>
                <w:szCs w:val="22"/>
              </w:rPr>
            </w:pPr>
            <w:r w:rsidRPr="00624BFE">
              <w:rPr>
                <w:rFonts w:cs="Times New Roman"/>
                <w:sz w:val="22"/>
                <w:szCs w:val="22"/>
              </w:rPr>
              <w:t>По результатам оценки и сопоставления поданных заявок комиссия принимает решение о выборе победителя (-ей).</w:t>
            </w:r>
          </w:p>
          <w:p w14:paraId="4D6383B7" w14:textId="77777777" w:rsidR="00C67BFD" w:rsidRPr="00624BFE" w:rsidRDefault="00702809">
            <w:pPr>
              <w:contextualSpacing/>
              <w:jc w:val="both"/>
              <w:rPr>
                <w:rFonts w:cs="Times New Roman"/>
                <w:sz w:val="22"/>
                <w:szCs w:val="22"/>
              </w:rPr>
            </w:pPr>
            <w:r w:rsidRPr="00624BFE">
              <w:rPr>
                <w:rFonts w:cs="Times New Roman"/>
                <w:sz w:val="22"/>
                <w:szCs w:val="22"/>
              </w:rPr>
              <w:t xml:space="preserve">Договор составляется путем включения условий исполнения договора, предложенных победителем маркетингового исследования в электронной форме в составе заявки, а </w:t>
            </w:r>
            <w:proofErr w:type="gramStart"/>
            <w:r w:rsidRPr="00624BFE">
              <w:rPr>
                <w:rFonts w:cs="Times New Roman"/>
                <w:sz w:val="22"/>
                <w:szCs w:val="22"/>
              </w:rPr>
              <w:t>также  цены</w:t>
            </w:r>
            <w:proofErr w:type="gramEnd"/>
            <w:r w:rsidRPr="00624BFE">
              <w:rPr>
                <w:rFonts w:cs="Times New Roman"/>
                <w:sz w:val="22"/>
                <w:szCs w:val="22"/>
              </w:rPr>
              <w:t xml:space="preserve"> договора / начальной (максимальной) цены договора  в проект договора, прилагаемый к документации о закупке. </w:t>
            </w:r>
          </w:p>
          <w:p w14:paraId="7DC0F152" w14:textId="77777777" w:rsidR="00C67BFD" w:rsidRPr="00624BFE" w:rsidRDefault="00702809">
            <w:pPr>
              <w:contextualSpacing/>
              <w:jc w:val="both"/>
              <w:rPr>
                <w:rFonts w:cs="Times New Roman"/>
                <w:sz w:val="22"/>
                <w:szCs w:val="22"/>
              </w:rPr>
            </w:pPr>
            <w:r w:rsidRPr="00624BFE">
              <w:rPr>
                <w:rFonts w:cs="Times New Roman"/>
                <w:sz w:val="22"/>
                <w:szCs w:val="22"/>
              </w:rPr>
              <w:t>Заказчик вправе не заключать договор по результатам маркетинговых исследований.</w:t>
            </w:r>
          </w:p>
          <w:p w14:paraId="6DF6E1EE" w14:textId="77777777" w:rsidR="00C67BFD" w:rsidRPr="00624BFE" w:rsidRDefault="00702809">
            <w:pPr>
              <w:contextualSpacing/>
              <w:jc w:val="both"/>
              <w:rPr>
                <w:rFonts w:cs="Times New Roman"/>
                <w:sz w:val="22"/>
                <w:szCs w:val="22"/>
              </w:rPr>
            </w:pPr>
            <w:r w:rsidRPr="00624BFE">
              <w:rPr>
                <w:rFonts w:cs="Times New Roman"/>
                <w:sz w:val="22"/>
                <w:szCs w:val="22"/>
              </w:rPr>
              <w:t>Решение о выборе победителя по итогам проведенного маркетингового исследования, оформляется итоговым протоколом комиссии, в котором содержатся сведения о месте и дате заседания комиссии, о существенных условиях договора, о принятом решении по закупочной процедуре и иные необходимые сведения.</w:t>
            </w:r>
          </w:p>
          <w:p w14:paraId="33464D24" w14:textId="77777777" w:rsidR="00C67BFD" w:rsidRPr="00624BFE" w:rsidRDefault="00702809">
            <w:pPr>
              <w:contextualSpacing/>
              <w:jc w:val="both"/>
              <w:rPr>
                <w:rFonts w:cs="Times New Roman"/>
                <w:sz w:val="22"/>
                <w:szCs w:val="22"/>
              </w:rPr>
            </w:pPr>
            <w:r w:rsidRPr="00624BFE">
              <w:rPr>
                <w:rFonts w:cs="Times New Roman"/>
                <w:sz w:val="22"/>
                <w:szCs w:val="22"/>
              </w:rPr>
              <w:t>Протокол составляется в одном экземпляре, подписывается и размещается в ЕИС не позднее чем через 3 (три) дня со дня подписания такого протокола в случае, если закупочная процедура была размещена в ЕИС.</w:t>
            </w:r>
          </w:p>
        </w:tc>
      </w:tr>
      <w:tr w:rsidR="00C67BFD" w:rsidRPr="00624BFE" w14:paraId="15460830" w14:textId="77777777" w:rsidTr="00347503">
        <w:trPr>
          <w:gridAfter w:val="1"/>
          <w:wAfter w:w="332" w:type="dxa"/>
        </w:trPr>
        <w:tc>
          <w:tcPr>
            <w:tcW w:w="718" w:type="dxa"/>
            <w:vAlign w:val="center"/>
          </w:tcPr>
          <w:p w14:paraId="3F1EE5ED" w14:textId="77777777" w:rsidR="00C67BFD" w:rsidRPr="00624BFE" w:rsidRDefault="00702809">
            <w:pPr>
              <w:widowControl w:val="0"/>
              <w:jc w:val="both"/>
              <w:rPr>
                <w:sz w:val="22"/>
                <w:szCs w:val="22"/>
              </w:rPr>
            </w:pPr>
            <w:r w:rsidRPr="00624BFE">
              <w:rPr>
                <w:sz w:val="22"/>
                <w:szCs w:val="22"/>
              </w:rPr>
              <w:t>19.4.</w:t>
            </w:r>
          </w:p>
        </w:tc>
        <w:tc>
          <w:tcPr>
            <w:tcW w:w="2140" w:type="dxa"/>
            <w:gridSpan w:val="2"/>
            <w:vAlign w:val="center"/>
          </w:tcPr>
          <w:p w14:paraId="1F679409" w14:textId="77777777" w:rsidR="00C67BFD" w:rsidRPr="00624BFE" w:rsidRDefault="00702809">
            <w:pPr>
              <w:widowControl w:val="0"/>
              <w:jc w:val="both"/>
              <w:rPr>
                <w:b/>
                <w:bCs/>
                <w:sz w:val="22"/>
                <w:szCs w:val="22"/>
              </w:rPr>
            </w:pPr>
            <w:r w:rsidRPr="00624BFE">
              <w:rPr>
                <w:b/>
                <w:bCs/>
                <w:sz w:val="22"/>
                <w:szCs w:val="22"/>
              </w:rPr>
              <w:t>Условия признания закупки несостоявшейся</w:t>
            </w:r>
          </w:p>
        </w:tc>
        <w:tc>
          <w:tcPr>
            <w:tcW w:w="6964" w:type="dxa"/>
            <w:gridSpan w:val="4"/>
            <w:vAlign w:val="center"/>
          </w:tcPr>
          <w:p w14:paraId="63A6D610" w14:textId="77777777" w:rsidR="00C67BFD" w:rsidRPr="00624BFE" w:rsidRDefault="00702809">
            <w:pPr>
              <w:contextualSpacing/>
              <w:jc w:val="both"/>
              <w:rPr>
                <w:rFonts w:cs="Times New Roman"/>
                <w:sz w:val="22"/>
                <w:szCs w:val="22"/>
              </w:rPr>
            </w:pPr>
            <w:r w:rsidRPr="00624BFE">
              <w:rPr>
                <w:rFonts w:cs="Times New Roman"/>
                <w:sz w:val="22"/>
                <w:szCs w:val="22"/>
              </w:rPr>
              <w:t>Маркетинговое исследование признается несостоявшимся в случаях если:</w:t>
            </w:r>
          </w:p>
          <w:p w14:paraId="126F17E1" w14:textId="77777777" w:rsidR="00C67BFD" w:rsidRPr="00624BFE" w:rsidRDefault="00702809">
            <w:pPr>
              <w:contextualSpacing/>
              <w:jc w:val="both"/>
              <w:rPr>
                <w:rFonts w:cs="Times New Roman"/>
                <w:sz w:val="22"/>
                <w:szCs w:val="22"/>
              </w:rPr>
            </w:pPr>
            <w:r w:rsidRPr="00624BFE">
              <w:rPr>
                <w:rFonts w:cs="Times New Roman"/>
                <w:sz w:val="22"/>
                <w:szCs w:val="22"/>
              </w:rPr>
              <w:t>-</w:t>
            </w:r>
            <w:r w:rsidRPr="00624BFE">
              <w:rPr>
                <w:rFonts w:cs="Times New Roman"/>
                <w:sz w:val="22"/>
                <w:szCs w:val="22"/>
              </w:rPr>
              <w:tab/>
              <w:t>по окончании срока подачи заявок не подано ни одной заявки на участие в закупке;</w:t>
            </w:r>
          </w:p>
          <w:p w14:paraId="4AF3D413" w14:textId="77777777" w:rsidR="00C67BFD" w:rsidRPr="00624BFE" w:rsidRDefault="00702809">
            <w:pPr>
              <w:contextualSpacing/>
              <w:jc w:val="both"/>
              <w:rPr>
                <w:rFonts w:cs="Times New Roman"/>
                <w:sz w:val="22"/>
                <w:szCs w:val="22"/>
              </w:rPr>
            </w:pPr>
            <w:r w:rsidRPr="00624BFE">
              <w:rPr>
                <w:rFonts w:cs="Times New Roman"/>
                <w:sz w:val="22"/>
                <w:szCs w:val="22"/>
              </w:rPr>
              <w:t>-</w:t>
            </w:r>
            <w:r w:rsidRPr="00624BFE">
              <w:rPr>
                <w:rFonts w:cs="Times New Roman"/>
                <w:sz w:val="22"/>
                <w:szCs w:val="22"/>
              </w:rPr>
              <w:tab/>
              <w:t>по результатам рассмотрения заявок на участие в маркетинговом исследовании подана только одна заявка и такая заявка и участник закупки признаны соответствующими требованиям документации о закупке;</w:t>
            </w:r>
          </w:p>
          <w:p w14:paraId="071BC5BB" w14:textId="77777777" w:rsidR="00C67BFD" w:rsidRPr="00624BFE" w:rsidRDefault="00702809">
            <w:pPr>
              <w:contextualSpacing/>
              <w:jc w:val="both"/>
              <w:rPr>
                <w:rFonts w:cs="Times New Roman"/>
                <w:sz w:val="22"/>
                <w:szCs w:val="22"/>
              </w:rPr>
            </w:pPr>
            <w:r w:rsidRPr="00624BFE">
              <w:rPr>
                <w:rFonts w:cs="Times New Roman"/>
                <w:sz w:val="22"/>
                <w:szCs w:val="22"/>
              </w:rPr>
              <w:t>-</w:t>
            </w:r>
            <w:r w:rsidRPr="00624BFE">
              <w:rPr>
                <w:rFonts w:cs="Times New Roman"/>
                <w:sz w:val="22"/>
                <w:szCs w:val="22"/>
              </w:rPr>
              <w:tab/>
              <w:t>по результатам рассмотрения заявок на участие в маркетинговом исследовании ни одна из заявок и участников закупки не признана соответствующей требованиям документации о закупке;</w:t>
            </w:r>
          </w:p>
          <w:p w14:paraId="4F7D4ED4" w14:textId="77777777" w:rsidR="00C67BFD" w:rsidRPr="00624BFE" w:rsidRDefault="00702809">
            <w:pPr>
              <w:contextualSpacing/>
              <w:jc w:val="both"/>
              <w:rPr>
                <w:sz w:val="22"/>
                <w:szCs w:val="22"/>
              </w:rPr>
            </w:pPr>
            <w:r w:rsidRPr="00624BFE">
              <w:rPr>
                <w:rFonts w:cs="Times New Roman"/>
                <w:sz w:val="22"/>
                <w:szCs w:val="22"/>
              </w:rPr>
              <w:t>-</w:t>
            </w:r>
            <w:r w:rsidRPr="00624BFE">
              <w:rPr>
                <w:rFonts w:cs="Times New Roman"/>
                <w:sz w:val="22"/>
                <w:szCs w:val="22"/>
              </w:rPr>
              <w:tab/>
              <w:t>по результатам рассмотрения поданных заявок на участие в маркетинговом исследовании только одна заявка и участник, подавший такую заявку, признаны соответствующими требованиям документации о закупке.</w:t>
            </w:r>
          </w:p>
        </w:tc>
      </w:tr>
      <w:tr w:rsidR="00C67BFD" w:rsidRPr="00624BFE" w14:paraId="62EE5FB1" w14:textId="77777777" w:rsidTr="00347503">
        <w:trPr>
          <w:gridAfter w:val="1"/>
          <w:wAfter w:w="332" w:type="dxa"/>
        </w:trPr>
        <w:tc>
          <w:tcPr>
            <w:tcW w:w="718" w:type="dxa"/>
            <w:vAlign w:val="center"/>
          </w:tcPr>
          <w:p w14:paraId="3AB4E5DD" w14:textId="77777777" w:rsidR="00C67BFD" w:rsidRPr="00624BFE" w:rsidRDefault="00702809">
            <w:pPr>
              <w:widowControl w:val="0"/>
              <w:jc w:val="both"/>
              <w:rPr>
                <w:sz w:val="22"/>
                <w:szCs w:val="22"/>
              </w:rPr>
            </w:pPr>
            <w:r w:rsidRPr="00624BFE">
              <w:rPr>
                <w:sz w:val="22"/>
                <w:szCs w:val="22"/>
              </w:rPr>
              <w:t>9.5.</w:t>
            </w:r>
          </w:p>
        </w:tc>
        <w:tc>
          <w:tcPr>
            <w:tcW w:w="2140" w:type="dxa"/>
            <w:gridSpan w:val="2"/>
            <w:vAlign w:val="center"/>
          </w:tcPr>
          <w:p w14:paraId="48E3339D" w14:textId="77777777" w:rsidR="00C67BFD" w:rsidRPr="00624BFE" w:rsidRDefault="00702809">
            <w:pPr>
              <w:widowControl w:val="0"/>
              <w:jc w:val="both"/>
              <w:rPr>
                <w:b/>
                <w:bCs/>
                <w:sz w:val="22"/>
                <w:szCs w:val="22"/>
              </w:rPr>
            </w:pPr>
            <w:r w:rsidRPr="00624BFE">
              <w:rPr>
                <w:b/>
                <w:bCs/>
                <w:sz w:val="22"/>
                <w:szCs w:val="22"/>
              </w:rPr>
              <w:t>Обязанность участника отслеживать информацию о закупке</w:t>
            </w:r>
          </w:p>
        </w:tc>
        <w:tc>
          <w:tcPr>
            <w:tcW w:w="6964" w:type="dxa"/>
            <w:gridSpan w:val="4"/>
            <w:vAlign w:val="center"/>
          </w:tcPr>
          <w:p w14:paraId="4F3FF031" w14:textId="77777777" w:rsidR="00C67BFD" w:rsidRPr="00624BFE" w:rsidRDefault="00702809">
            <w:pPr>
              <w:widowControl w:val="0"/>
              <w:tabs>
                <w:tab w:val="left" w:pos="1985"/>
              </w:tabs>
              <w:autoSpaceDE w:val="0"/>
              <w:autoSpaceDN w:val="0"/>
              <w:jc w:val="both"/>
              <w:rPr>
                <w:sz w:val="22"/>
                <w:szCs w:val="22"/>
              </w:rPr>
            </w:pPr>
            <w:r w:rsidRPr="00624BFE">
              <w:rPr>
                <w:sz w:val="22"/>
                <w:szCs w:val="22"/>
              </w:rPr>
              <w:t>Участники должны самостоятельно отслеживать опубликованные на официальном сайте  изменения документации, информацию о принятых в ходе закупки решениях, сформированных в формате протоколов.</w:t>
            </w:r>
          </w:p>
        </w:tc>
      </w:tr>
      <w:tr w:rsidR="00347503" w:rsidRPr="00CC1463" w14:paraId="398A5371" w14:textId="77777777" w:rsidTr="00347503">
        <w:trPr>
          <w:gridAfter w:val="1"/>
          <w:wAfter w:w="332" w:type="dxa"/>
        </w:trPr>
        <w:tc>
          <w:tcPr>
            <w:tcW w:w="9822" w:type="dxa"/>
            <w:gridSpan w:val="7"/>
            <w:tcBorders>
              <w:top w:val="single" w:sz="6" w:space="0" w:color="000000"/>
              <w:left w:val="single" w:sz="4" w:space="0" w:color="000000"/>
              <w:bottom w:val="single" w:sz="6" w:space="0" w:color="000000"/>
              <w:right w:val="single" w:sz="4" w:space="0" w:color="000000"/>
            </w:tcBorders>
            <w:shd w:val="clear" w:color="auto" w:fill="FFF2CC" w:themeFill="accent4" w:themeFillTint="33"/>
            <w:vAlign w:val="center"/>
          </w:tcPr>
          <w:p w14:paraId="7FAD61B5" w14:textId="38621E96" w:rsidR="00347503" w:rsidRPr="00347503" w:rsidRDefault="00347503" w:rsidP="00347503">
            <w:pPr>
              <w:widowControl w:val="0"/>
              <w:autoSpaceDE w:val="0"/>
              <w:autoSpaceDN w:val="0"/>
              <w:jc w:val="center"/>
              <w:rPr>
                <w:b/>
                <w:sz w:val="22"/>
                <w:szCs w:val="22"/>
              </w:rPr>
            </w:pPr>
            <w:bookmarkStart w:id="2" w:name="_Ref414291069"/>
            <w:bookmarkStart w:id="3" w:name="_Toc536454773"/>
            <w:bookmarkStart w:id="4" w:name="_Ref414276712"/>
            <w:bookmarkStart w:id="5" w:name="_Ref314161369"/>
            <w:bookmarkStart w:id="6" w:name="_Toc415874697"/>
            <w:r>
              <w:rPr>
                <w:b/>
                <w:sz w:val="22"/>
                <w:szCs w:val="22"/>
              </w:rPr>
              <w:t>10</w:t>
            </w:r>
            <w:r w:rsidRPr="00347503">
              <w:rPr>
                <w:b/>
                <w:sz w:val="22"/>
                <w:szCs w:val="22"/>
              </w:rPr>
              <w:t>. Предоставление национального режима при осуществлении закупок</w:t>
            </w:r>
          </w:p>
        </w:tc>
      </w:tr>
      <w:tr w:rsidR="00347503" w:rsidRPr="00CC1463" w14:paraId="0593AAA3" w14:textId="77777777" w:rsidTr="003475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0" w:type="dxa"/>
            <w:gridSpan w:val="2"/>
            <w:tcBorders>
              <w:top w:val="single" w:sz="4" w:space="0" w:color="000000"/>
              <w:left w:val="single" w:sz="4" w:space="0" w:color="000000"/>
              <w:bottom w:val="single" w:sz="4" w:space="0" w:color="000000"/>
              <w:right w:val="single" w:sz="4" w:space="0" w:color="000000"/>
            </w:tcBorders>
            <w:vAlign w:val="center"/>
          </w:tcPr>
          <w:p w14:paraId="0AAFE51B" w14:textId="6D691A0A" w:rsidR="00347503" w:rsidRPr="00CC1463" w:rsidRDefault="00347503" w:rsidP="00195823">
            <w:pPr>
              <w:widowControl w:val="0"/>
              <w:jc w:val="center"/>
              <w:rPr>
                <w:sz w:val="22"/>
                <w:szCs w:val="22"/>
              </w:rPr>
            </w:pPr>
            <w:r>
              <w:rPr>
                <w:sz w:val="22"/>
                <w:szCs w:val="22"/>
              </w:rPr>
              <w:t>10.1</w:t>
            </w:r>
          </w:p>
        </w:tc>
        <w:tc>
          <w:tcPr>
            <w:tcW w:w="9184" w:type="dxa"/>
            <w:gridSpan w:val="6"/>
            <w:tcBorders>
              <w:top w:val="single" w:sz="4" w:space="0" w:color="000000"/>
              <w:left w:val="nil"/>
              <w:bottom w:val="single" w:sz="4" w:space="0" w:color="000000"/>
              <w:right w:val="single" w:sz="4" w:space="0" w:color="000000"/>
            </w:tcBorders>
            <w:vAlign w:val="center"/>
          </w:tcPr>
          <w:p w14:paraId="18F4E220" w14:textId="77777777" w:rsidR="00347503" w:rsidRPr="00CC1463" w:rsidRDefault="00347503" w:rsidP="00195823">
            <w:pPr>
              <w:widowControl w:val="0"/>
              <w:ind w:firstLine="396"/>
              <w:jc w:val="both"/>
              <w:rPr>
                <w:sz w:val="22"/>
                <w:szCs w:val="22"/>
              </w:rPr>
            </w:pPr>
            <w:r w:rsidRPr="00CC1463">
              <w:rPr>
                <w:b/>
                <w:bCs/>
                <w:sz w:val="22"/>
                <w:szCs w:val="22"/>
              </w:rPr>
              <w:t xml:space="preserve">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w:t>
            </w:r>
            <w:r w:rsidRPr="00CC1463">
              <w:rPr>
                <w:b/>
                <w:bCs/>
                <w:sz w:val="22"/>
                <w:szCs w:val="22"/>
              </w:rPr>
              <w:lastRenderedPageBreak/>
              <w:t>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47503" w:rsidRPr="006A6559" w14:paraId="4294F22F" w14:textId="77777777" w:rsidTr="003475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0" w:type="dxa"/>
            <w:gridSpan w:val="2"/>
            <w:tcBorders>
              <w:top w:val="single" w:sz="4" w:space="0" w:color="000000"/>
              <w:left w:val="single" w:sz="4" w:space="0" w:color="000000"/>
              <w:bottom w:val="single" w:sz="4" w:space="0" w:color="000000"/>
              <w:right w:val="single" w:sz="4" w:space="0" w:color="000000"/>
            </w:tcBorders>
            <w:vAlign w:val="center"/>
          </w:tcPr>
          <w:p w14:paraId="0D05EDDC" w14:textId="32749800" w:rsidR="00347503" w:rsidRPr="00CC1463" w:rsidRDefault="00347503" w:rsidP="00195823">
            <w:pPr>
              <w:widowControl w:val="0"/>
              <w:jc w:val="center"/>
              <w:rPr>
                <w:sz w:val="22"/>
                <w:szCs w:val="22"/>
              </w:rPr>
            </w:pPr>
            <w:r>
              <w:rPr>
                <w:sz w:val="22"/>
                <w:szCs w:val="22"/>
              </w:rPr>
              <w:lastRenderedPageBreak/>
              <w:t>10</w:t>
            </w:r>
            <w:r w:rsidRPr="00CC1463">
              <w:rPr>
                <w:sz w:val="22"/>
                <w:szCs w:val="22"/>
              </w:rPr>
              <w:t>.1.1.</w:t>
            </w:r>
          </w:p>
        </w:tc>
        <w:tc>
          <w:tcPr>
            <w:tcW w:w="2758" w:type="dxa"/>
            <w:gridSpan w:val="2"/>
            <w:tcBorders>
              <w:top w:val="single" w:sz="4" w:space="0" w:color="000000"/>
              <w:left w:val="nil"/>
              <w:bottom w:val="single" w:sz="4" w:space="0" w:color="000000"/>
              <w:right w:val="single" w:sz="4" w:space="0" w:color="000000"/>
            </w:tcBorders>
            <w:vAlign w:val="center"/>
          </w:tcPr>
          <w:p w14:paraId="3782BEB4" w14:textId="77777777" w:rsidR="00347503" w:rsidRPr="00CC1463" w:rsidRDefault="00347503" w:rsidP="00195823">
            <w:pPr>
              <w:widowControl w:val="0"/>
              <w:ind w:firstLine="396"/>
              <w:jc w:val="both"/>
              <w:rPr>
                <w:sz w:val="22"/>
                <w:szCs w:val="22"/>
              </w:rPr>
            </w:pPr>
            <w:r w:rsidRPr="00CC1463">
              <w:rPr>
                <w:b/>
                <w:bCs/>
                <w:sz w:val="22"/>
                <w:szCs w:val="22"/>
              </w:rPr>
              <w:t>ЗАПРЕТ</w:t>
            </w:r>
            <w:r w:rsidRPr="00CC1463">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6426" w:type="dxa"/>
            <w:gridSpan w:val="4"/>
            <w:tcBorders>
              <w:top w:val="single" w:sz="4" w:space="0" w:color="000000"/>
              <w:left w:val="nil"/>
              <w:bottom w:val="single" w:sz="4" w:space="0" w:color="000000"/>
              <w:right w:val="single" w:sz="4" w:space="0" w:color="000000"/>
            </w:tcBorders>
            <w:vAlign w:val="center"/>
          </w:tcPr>
          <w:p w14:paraId="2DDAD88F" w14:textId="47D277CB" w:rsidR="00347503" w:rsidRPr="00C16309" w:rsidRDefault="00347503" w:rsidP="00195823">
            <w:pPr>
              <w:pStyle w:val="afff3"/>
              <w:widowControl w:val="0"/>
              <w:spacing w:before="0" w:beforeAutospacing="0" w:after="0" w:afterAutospacing="0"/>
              <w:jc w:val="both"/>
            </w:pPr>
            <w:r w:rsidRPr="00C16309">
              <w:rPr>
                <w:b/>
                <w:bCs/>
                <w:color w:val="000000"/>
                <w:sz w:val="22"/>
                <w:szCs w:val="22"/>
              </w:rPr>
              <w:t>НЕ УСТАНОВЛЕНО</w:t>
            </w:r>
            <w:r>
              <w:rPr>
                <w:b/>
                <w:bCs/>
                <w:color w:val="000000"/>
                <w:sz w:val="22"/>
                <w:szCs w:val="22"/>
              </w:rPr>
              <w:t xml:space="preserve"> по позициям </w:t>
            </w:r>
            <w:r w:rsidR="00295653">
              <w:rPr>
                <w:b/>
                <w:bCs/>
                <w:color w:val="000000"/>
                <w:sz w:val="22"/>
                <w:szCs w:val="22"/>
              </w:rPr>
              <w:t>3</w:t>
            </w:r>
            <w:r w:rsidRPr="00CB0872">
              <w:rPr>
                <w:b/>
                <w:bCs/>
                <w:color w:val="000000"/>
                <w:sz w:val="22"/>
                <w:szCs w:val="22"/>
              </w:rPr>
              <w:t>-</w:t>
            </w:r>
            <w:r w:rsidR="00295653">
              <w:rPr>
                <w:b/>
                <w:bCs/>
                <w:color w:val="000000"/>
                <w:sz w:val="22"/>
                <w:szCs w:val="22"/>
              </w:rPr>
              <w:t>6</w:t>
            </w:r>
            <w:r w:rsidRPr="00CB0872">
              <w:rPr>
                <w:b/>
                <w:bCs/>
                <w:color w:val="000000"/>
                <w:sz w:val="22"/>
                <w:szCs w:val="22"/>
              </w:rPr>
              <w:t>,</w:t>
            </w:r>
            <w:r>
              <w:rPr>
                <w:b/>
                <w:bCs/>
                <w:color w:val="000000"/>
                <w:sz w:val="22"/>
                <w:szCs w:val="22"/>
              </w:rPr>
              <w:t xml:space="preserve"> </w:t>
            </w:r>
            <w:r w:rsidR="00295653">
              <w:rPr>
                <w:b/>
                <w:bCs/>
                <w:color w:val="000000"/>
                <w:sz w:val="22"/>
                <w:szCs w:val="22"/>
              </w:rPr>
              <w:t>14</w:t>
            </w:r>
            <w:r w:rsidRPr="00CB0872">
              <w:rPr>
                <w:b/>
                <w:bCs/>
                <w:color w:val="000000"/>
                <w:sz w:val="22"/>
                <w:szCs w:val="22"/>
              </w:rPr>
              <w:t>,</w:t>
            </w:r>
            <w:r w:rsidR="00917C57">
              <w:rPr>
                <w:b/>
                <w:bCs/>
                <w:color w:val="000000"/>
                <w:sz w:val="22"/>
                <w:szCs w:val="22"/>
              </w:rPr>
              <w:t xml:space="preserve"> 26,</w:t>
            </w:r>
            <w:r w:rsidRPr="00CB0872">
              <w:rPr>
                <w:b/>
                <w:bCs/>
                <w:color w:val="000000"/>
                <w:sz w:val="22"/>
                <w:szCs w:val="22"/>
              </w:rPr>
              <w:t xml:space="preserve"> 3</w:t>
            </w:r>
            <w:r w:rsidR="00295653">
              <w:rPr>
                <w:b/>
                <w:bCs/>
                <w:color w:val="000000"/>
                <w:sz w:val="22"/>
                <w:szCs w:val="22"/>
              </w:rPr>
              <w:t>2</w:t>
            </w:r>
            <w:r w:rsidRPr="00CB0872">
              <w:rPr>
                <w:b/>
                <w:bCs/>
                <w:color w:val="000000"/>
                <w:sz w:val="22"/>
                <w:szCs w:val="22"/>
              </w:rPr>
              <w:t>-3</w:t>
            </w:r>
            <w:r w:rsidR="00295653">
              <w:rPr>
                <w:b/>
                <w:bCs/>
                <w:color w:val="000000"/>
                <w:sz w:val="22"/>
                <w:szCs w:val="22"/>
              </w:rPr>
              <w:t>3</w:t>
            </w:r>
            <w:r w:rsidRPr="00CB0872">
              <w:rPr>
                <w:b/>
                <w:bCs/>
                <w:color w:val="000000"/>
                <w:sz w:val="22"/>
                <w:szCs w:val="22"/>
              </w:rPr>
              <w:t>,</w:t>
            </w:r>
            <w:r>
              <w:rPr>
                <w:b/>
                <w:bCs/>
                <w:color w:val="000000"/>
                <w:sz w:val="22"/>
                <w:szCs w:val="22"/>
              </w:rPr>
              <w:t xml:space="preserve"> </w:t>
            </w:r>
            <w:r w:rsidRPr="00CB0872">
              <w:rPr>
                <w:b/>
                <w:bCs/>
                <w:color w:val="000000"/>
                <w:sz w:val="22"/>
                <w:szCs w:val="22"/>
              </w:rPr>
              <w:t>4</w:t>
            </w:r>
            <w:r w:rsidR="00295653">
              <w:rPr>
                <w:b/>
                <w:bCs/>
                <w:color w:val="000000"/>
                <w:sz w:val="22"/>
                <w:szCs w:val="22"/>
              </w:rPr>
              <w:t>7</w:t>
            </w:r>
            <w:r w:rsidRPr="00CB0872">
              <w:rPr>
                <w:b/>
                <w:bCs/>
                <w:color w:val="000000"/>
                <w:sz w:val="22"/>
                <w:szCs w:val="22"/>
              </w:rPr>
              <w:t>,</w:t>
            </w:r>
            <w:r>
              <w:rPr>
                <w:b/>
                <w:bCs/>
                <w:color w:val="000000"/>
                <w:sz w:val="22"/>
                <w:szCs w:val="22"/>
              </w:rPr>
              <w:t xml:space="preserve"> </w:t>
            </w:r>
            <w:r w:rsidR="00295653">
              <w:rPr>
                <w:b/>
                <w:bCs/>
                <w:color w:val="000000"/>
                <w:sz w:val="22"/>
                <w:szCs w:val="22"/>
              </w:rPr>
              <w:t>50</w:t>
            </w:r>
            <w:r>
              <w:rPr>
                <w:b/>
                <w:bCs/>
                <w:color w:val="000000"/>
                <w:sz w:val="22"/>
                <w:szCs w:val="22"/>
              </w:rPr>
              <w:t xml:space="preserve"> Технического задания</w:t>
            </w:r>
            <w:r w:rsidRPr="00C16309">
              <w:rPr>
                <w:b/>
                <w:bCs/>
                <w:color w:val="000000"/>
                <w:sz w:val="22"/>
                <w:szCs w:val="22"/>
              </w:rPr>
              <w:t xml:space="preserve"> на основании</w:t>
            </w:r>
            <w:r w:rsidRPr="00C16309">
              <w:rPr>
                <w:color w:val="000000"/>
                <w:sz w:val="22"/>
                <w:szCs w:val="22"/>
              </w:rPr>
              <w:t>:</w:t>
            </w:r>
            <w:r w:rsidRPr="00C16309">
              <w:rPr>
                <w:color w:val="000000"/>
                <w:sz w:val="22"/>
                <w:szCs w:val="22"/>
              </w:rPr>
              <w:br/>
              <w:t> подпункта «к» пункта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а именно: </w:t>
            </w:r>
          </w:p>
          <w:p w14:paraId="3FB29F45" w14:textId="77777777" w:rsidR="00347503" w:rsidRPr="006A6559" w:rsidRDefault="00347503" w:rsidP="00195823">
            <w:pPr>
              <w:widowControl w:val="0"/>
              <w:ind w:left="112"/>
              <w:jc w:val="both"/>
              <w:rPr>
                <w:b/>
                <w:bCs/>
                <w:sz w:val="22"/>
                <w:szCs w:val="22"/>
                <w:highlight w:val="green"/>
              </w:rPr>
            </w:pPr>
            <w:r w:rsidRPr="00C16309">
              <w:rPr>
                <w:rFonts w:cs="Times New Roman"/>
                <w:color w:val="000000"/>
              </w:rPr>
              <w:t>к) запрет, предусмотренный пунктом 1 настоящего постановления, может не применяться при осуществлении в соответствии с Федеральным законом "О закупках товаров, работ, услуг отдельными видами юридических лиц" закупок товаров, указанных в позициях 1 - 21, 30, 32, 45 - 47, 49 - 52, 55 - 60, 62, 69 - 86, 88, 92 - 128, 137, 138, 140 - 145 приложения N 1 к настоящему постановлению, извещение об осуществлении которых размещено в единой информационной системе и приглашение принять участие в которых направлено либо договор с единственным поставщиком (исполнителем, подрядчиком) при осуществлении которых заключен до 1 июля 2025 г.;</w:t>
            </w:r>
          </w:p>
        </w:tc>
      </w:tr>
      <w:tr w:rsidR="00347503" w:rsidRPr="006A6559" w14:paraId="3B36165A" w14:textId="77777777" w:rsidTr="003475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0" w:type="dxa"/>
            <w:gridSpan w:val="2"/>
            <w:tcBorders>
              <w:top w:val="single" w:sz="4" w:space="0" w:color="000000"/>
              <w:left w:val="single" w:sz="4" w:space="0" w:color="000000"/>
              <w:bottom w:val="single" w:sz="4" w:space="0" w:color="000000"/>
              <w:right w:val="single" w:sz="4" w:space="0" w:color="000000"/>
            </w:tcBorders>
            <w:vAlign w:val="center"/>
          </w:tcPr>
          <w:p w14:paraId="671BBFED" w14:textId="07AF03DF" w:rsidR="00347503" w:rsidRPr="00CC1463" w:rsidRDefault="00347503" w:rsidP="00195823">
            <w:pPr>
              <w:widowControl w:val="0"/>
              <w:jc w:val="center"/>
              <w:rPr>
                <w:sz w:val="22"/>
                <w:szCs w:val="22"/>
              </w:rPr>
            </w:pPr>
            <w:r>
              <w:rPr>
                <w:sz w:val="22"/>
                <w:szCs w:val="22"/>
              </w:rPr>
              <w:t>10</w:t>
            </w:r>
            <w:r w:rsidRPr="00CC1463">
              <w:rPr>
                <w:sz w:val="22"/>
                <w:szCs w:val="22"/>
              </w:rPr>
              <w:t>.1.2.</w:t>
            </w:r>
          </w:p>
        </w:tc>
        <w:tc>
          <w:tcPr>
            <w:tcW w:w="2758" w:type="dxa"/>
            <w:gridSpan w:val="2"/>
            <w:tcBorders>
              <w:top w:val="single" w:sz="4" w:space="0" w:color="000000"/>
              <w:left w:val="nil"/>
              <w:bottom w:val="single" w:sz="4" w:space="0" w:color="000000"/>
              <w:right w:val="single" w:sz="4" w:space="0" w:color="000000"/>
            </w:tcBorders>
            <w:vAlign w:val="center"/>
          </w:tcPr>
          <w:p w14:paraId="2E9ED28C" w14:textId="77777777" w:rsidR="00347503" w:rsidRPr="00CC1463" w:rsidRDefault="00347503" w:rsidP="00195823">
            <w:pPr>
              <w:widowControl w:val="0"/>
              <w:ind w:firstLine="396"/>
              <w:jc w:val="both"/>
              <w:rPr>
                <w:sz w:val="22"/>
                <w:szCs w:val="22"/>
              </w:rPr>
            </w:pPr>
            <w:r w:rsidRPr="00CC1463">
              <w:rPr>
                <w:b/>
                <w:bCs/>
                <w:sz w:val="22"/>
                <w:szCs w:val="22"/>
              </w:rPr>
              <w:t>ОГРАНИЧЕНИЕ</w:t>
            </w:r>
            <w:r w:rsidRPr="00CC1463">
              <w:rPr>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426" w:type="dxa"/>
            <w:gridSpan w:val="4"/>
            <w:tcBorders>
              <w:top w:val="single" w:sz="4" w:space="0" w:color="000000"/>
              <w:left w:val="nil"/>
              <w:bottom w:val="single" w:sz="4" w:space="0" w:color="000000"/>
              <w:right w:val="single" w:sz="4" w:space="0" w:color="000000"/>
            </w:tcBorders>
            <w:vAlign w:val="center"/>
          </w:tcPr>
          <w:p w14:paraId="1E000A78" w14:textId="2E40212C" w:rsidR="00347503" w:rsidRDefault="00347503" w:rsidP="00195823">
            <w:pPr>
              <w:pStyle w:val="afff3"/>
              <w:widowControl w:val="0"/>
              <w:spacing w:before="0" w:beforeAutospacing="0" w:after="0" w:afterAutospacing="0"/>
              <w:jc w:val="both"/>
              <w:rPr>
                <w:b/>
                <w:bCs/>
                <w:color w:val="000000"/>
                <w:sz w:val="22"/>
                <w:szCs w:val="22"/>
              </w:rPr>
            </w:pPr>
            <w:r w:rsidRPr="00C16309">
              <w:rPr>
                <w:b/>
                <w:bCs/>
                <w:color w:val="000000"/>
                <w:sz w:val="22"/>
                <w:szCs w:val="22"/>
              </w:rPr>
              <w:t>УСТАНОВЛЕНО </w:t>
            </w:r>
            <w:r>
              <w:rPr>
                <w:b/>
                <w:bCs/>
                <w:color w:val="000000"/>
                <w:sz w:val="22"/>
                <w:szCs w:val="22"/>
              </w:rPr>
              <w:t xml:space="preserve">по позициям </w:t>
            </w:r>
            <w:r w:rsidR="0007471E">
              <w:rPr>
                <w:b/>
                <w:bCs/>
                <w:color w:val="000000"/>
                <w:sz w:val="22"/>
                <w:szCs w:val="22"/>
              </w:rPr>
              <w:t>3</w:t>
            </w:r>
            <w:r w:rsidRPr="00CB0872">
              <w:rPr>
                <w:b/>
                <w:bCs/>
                <w:color w:val="000000"/>
                <w:sz w:val="22"/>
                <w:szCs w:val="22"/>
              </w:rPr>
              <w:t>-</w:t>
            </w:r>
            <w:r w:rsidR="0007471E">
              <w:rPr>
                <w:b/>
                <w:bCs/>
                <w:color w:val="000000"/>
                <w:sz w:val="22"/>
                <w:szCs w:val="22"/>
              </w:rPr>
              <w:t>6</w:t>
            </w:r>
            <w:r w:rsidRPr="00CB0872">
              <w:rPr>
                <w:b/>
                <w:bCs/>
                <w:color w:val="000000"/>
                <w:sz w:val="22"/>
                <w:szCs w:val="22"/>
              </w:rPr>
              <w:t>,</w:t>
            </w:r>
            <w:r>
              <w:rPr>
                <w:b/>
                <w:bCs/>
                <w:color w:val="000000"/>
                <w:sz w:val="22"/>
                <w:szCs w:val="22"/>
              </w:rPr>
              <w:t xml:space="preserve"> </w:t>
            </w:r>
            <w:r w:rsidR="0007471E">
              <w:rPr>
                <w:b/>
                <w:bCs/>
                <w:color w:val="000000"/>
                <w:sz w:val="22"/>
                <w:szCs w:val="22"/>
              </w:rPr>
              <w:t>14</w:t>
            </w:r>
            <w:r w:rsidRPr="00CB0872">
              <w:rPr>
                <w:b/>
                <w:bCs/>
                <w:color w:val="000000"/>
                <w:sz w:val="22"/>
                <w:szCs w:val="22"/>
              </w:rPr>
              <w:t>,</w:t>
            </w:r>
            <w:r w:rsidR="009D782A">
              <w:rPr>
                <w:b/>
                <w:bCs/>
                <w:color w:val="000000"/>
                <w:sz w:val="22"/>
                <w:szCs w:val="22"/>
              </w:rPr>
              <w:t xml:space="preserve"> 26,</w:t>
            </w:r>
            <w:r w:rsidRPr="00CB0872">
              <w:rPr>
                <w:b/>
                <w:bCs/>
                <w:color w:val="000000"/>
                <w:sz w:val="22"/>
                <w:szCs w:val="22"/>
              </w:rPr>
              <w:t xml:space="preserve"> 3</w:t>
            </w:r>
            <w:r w:rsidR="0007471E">
              <w:rPr>
                <w:b/>
                <w:bCs/>
                <w:color w:val="000000"/>
                <w:sz w:val="22"/>
                <w:szCs w:val="22"/>
              </w:rPr>
              <w:t>2</w:t>
            </w:r>
            <w:r w:rsidRPr="00CB0872">
              <w:rPr>
                <w:b/>
                <w:bCs/>
                <w:color w:val="000000"/>
                <w:sz w:val="22"/>
                <w:szCs w:val="22"/>
              </w:rPr>
              <w:t>-3</w:t>
            </w:r>
            <w:r w:rsidR="0007471E">
              <w:rPr>
                <w:b/>
                <w:bCs/>
                <w:color w:val="000000"/>
                <w:sz w:val="22"/>
                <w:szCs w:val="22"/>
              </w:rPr>
              <w:t>3</w:t>
            </w:r>
            <w:r w:rsidRPr="00CB0872">
              <w:rPr>
                <w:b/>
                <w:bCs/>
                <w:color w:val="000000"/>
                <w:sz w:val="22"/>
                <w:szCs w:val="22"/>
              </w:rPr>
              <w:t>,</w:t>
            </w:r>
            <w:r>
              <w:rPr>
                <w:b/>
                <w:bCs/>
                <w:color w:val="000000"/>
                <w:sz w:val="22"/>
                <w:szCs w:val="22"/>
              </w:rPr>
              <w:t xml:space="preserve"> </w:t>
            </w:r>
            <w:r w:rsidR="0007471E">
              <w:rPr>
                <w:b/>
                <w:bCs/>
                <w:color w:val="000000"/>
                <w:sz w:val="22"/>
                <w:szCs w:val="22"/>
              </w:rPr>
              <w:t>36</w:t>
            </w:r>
            <w:r>
              <w:rPr>
                <w:b/>
                <w:bCs/>
                <w:color w:val="000000"/>
                <w:sz w:val="22"/>
                <w:szCs w:val="22"/>
              </w:rPr>
              <w:t xml:space="preserve">, </w:t>
            </w:r>
            <w:r w:rsidRPr="00CB0872">
              <w:rPr>
                <w:b/>
                <w:bCs/>
                <w:color w:val="000000"/>
                <w:sz w:val="22"/>
                <w:szCs w:val="22"/>
              </w:rPr>
              <w:t>4</w:t>
            </w:r>
            <w:r w:rsidR="0007471E">
              <w:rPr>
                <w:b/>
                <w:bCs/>
                <w:color w:val="000000"/>
                <w:sz w:val="22"/>
                <w:szCs w:val="22"/>
              </w:rPr>
              <w:t>7</w:t>
            </w:r>
            <w:r w:rsidRPr="00CB0872">
              <w:rPr>
                <w:b/>
                <w:bCs/>
                <w:color w:val="000000"/>
                <w:sz w:val="22"/>
                <w:szCs w:val="22"/>
              </w:rPr>
              <w:t>,</w:t>
            </w:r>
            <w:r>
              <w:rPr>
                <w:b/>
                <w:bCs/>
                <w:color w:val="000000"/>
                <w:sz w:val="22"/>
                <w:szCs w:val="22"/>
              </w:rPr>
              <w:t xml:space="preserve"> </w:t>
            </w:r>
            <w:r w:rsidR="0007471E">
              <w:rPr>
                <w:b/>
                <w:bCs/>
                <w:color w:val="000000"/>
                <w:sz w:val="22"/>
                <w:szCs w:val="22"/>
              </w:rPr>
              <w:t>49</w:t>
            </w:r>
            <w:r>
              <w:rPr>
                <w:b/>
                <w:bCs/>
                <w:color w:val="000000"/>
                <w:sz w:val="22"/>
                <w:szCs w:val="22"/>
              </w:rPr>
              <w:t xml:space="preserve"> Технического задания, в том числе по позициям </w:t>
            </w:r>
            <w:r w:rsidR="0007471E">
              <w:rPr>
                <w:b/>
                <w:bCs/>
                <w:color w:val="000000"/>
                <w:sz w:val="22"/>
                <w:szCs w:val="22"/>
              </w:rPr>
              <w:t>3</w:t>
            </w:r>
            <w:r w:rsidRPr="00CB0872">
              <w:rPr>
                <w:b/>
                <w:bCs/>
                <w:color w:val="000000"/>
                <w:sz w:val="22"/>
                <w:szCs w:val="22"/>
              </w:rPr>
              <w:t>-</w:t>
            </w:r>
            <w:r w:rsidR="0007471E">
              <w:rPr>
                <w:b/>
                <w:bCs/>
                <w:color w:val="000000"/>
                <w:sz w:val="22"/>
                <w:szCs w:val="22"/>
              </w:rPr>
              <w:t>6</w:t>
            </w:r>
            <w:r w:rsidRPr="00CB0872">
              <w:rPr>
                <w:b/>
                <w:bCs/>
                <w:color w:val="000000"/>
                <w:sz w:val="22"/>
                <w:szCs w:val="22"/>
              </w:rPr>
              <w:t>,</w:t>
            </w:r>
            <w:r>
              <w:rPr>
                <w:b/>
                <w:bCs/>
                <w:color w:val="000000"/>
                <w:sz w:val="22"/>
                <w:szCs w:val="22"/>
              </w:rPr>
              <w:t xml:space="preserve"> </w:t>
            </w:r>
            <w:r w:rsidR="0007471E">
              <w:rPr>
                <w:b/>
                <w:bCs/>
                <w:color w:val="000000"/>
                <w:sz w:val="22"/>
                <w:szCs w:val="22"/>
              </w:rPr>
              <w:t>14</w:t>
            </w:r>
            <w:r w:rsidRPr="00CB0872">
              <w:rPr>
                <w:b/>
                <w:bCs/>
                <w:color w:val="000000"/>
                <w:sz w:val="22"/>
                <w:szCs w:val="22"/>
              </w:rPr>
              <w:t>,</w:t>
            </w:r>
            <w:r w:rsidR="009D782A">
              <w:rPr>
                <w:b/>
                <w:bCs/>
                <w:color w:val="000000"/>
                <w:sz w:val="22"/>
                <w:szCs w:val="22"/>
              </w:rPr>
              <w:t xml:space="preserve"> 26,</w:t>
            </w:r>
            <w:r w:rsidRPr="00CB0872">
              <w:rPr>
                <w:b/>
                <w:bCs/>
                <w:color w:val="000000"/>
                <w:sz w:val="22"/>
                <w:szCs w:val="22"/>
              </w:rPr>
              <w:t xml:space="preserve"> 3</w:t>
            </w:r>
            <w:r w:rsidR="0007471E">
              <w:rPr>
                <w:b/>
                <w:bCs/>
                <w:color w:val="000000"/>
                <w:sz w:val="22"/>
                <w:szCs w:val="22"/>
              </w:rPr>
              <w:t>2</w:t>
            </w:r>
            <w:r w:rsidRPr="00CB0872">
              <w:rPr>
                <w:b/>
                <w:bCs/>
                <w:color w:val="000000"/>
                <w:sz w:val="22"/>
                <w:szCs w:val="22"/>
              </w:rPr>
              <w:t>-3</w:t>
            </w:r>
            <w:r w:rsidR="0007471E">
              <w:rPr>
                <w:b/>
                <w:bCs/>
                <w:color w:val="000000"/>
                <w:sz w:val="22"/>
                <w:szCs w:val="22"/>
              </w:rPr>
              <w:t>3</w:t>
            </w:r>
            <w:r w:rsidRPr="00CB0872">
              <w:rPr>
                <w:b/>
                <w:bCs/>
                <w:color w:val="000000"/>
                <w:sz w:val="22"/>
                <w:szCs w:val="22"/>
              </w:rPr>
              <w:t>,</w:t>
            </w:r>
            <w:r>
              <w:rPr>
                <w:b/>
                <w:bCs/>
                <w:color w:val="000000"/>
                <w:sz w:val="22"/>
                <w:szCs w:val="22"/>
              </w:rPr>
              <w:t xml:space="preserve"> </w:t>
            </w:r>
            <w:r w:rsidR="0007471E">
              <w:rPr>
                <w:b/>
                <w:bCs/>
                <w:color w:val="000000"/>
                <w:sz w:val="22"/>
                <w:szCs w:val="22"/>
              </w:rPr>
              <w:t>36</w:t>
            </w:r>
            <w:r w:rsidRPr="00CB0872">
              <w:rPr>
                <w:b/>
                <w:bCs/>
                <w:color w:val="000000"/>
                <w:sz w:val="22"/>
                <w:szCs w:val="22"/>
              </w:rPr>
              <w:t>,</w:t>
            </w:r>
            <w:r>
              <w:rPr>
                <w:b/>
                <w:bCs/>
                <w:color w:val="000000"/>
                <w:sz w:val="22"/>
                <w:szCs w:val="22"/>
              </w:rPr>
              <w:t xml:space="preserve"> </w:t>
            </w:r>
            <w:r w:rsidR="0007471E">
              <w:rPr>
                <w:b/>
                <w:bCs/>
                <w:color w:val="000000"/>
                <w:sz w:val="22"/>
                <w:szCs w:val="22"/>
              </w:rPr>
              <w:t>47, 49</w:t>
            </w:r>
            <w:r>
              <w:rPr>
                <w:b/>
                <w:bCs/>
                <w:color w:val="000000"/>
                <w:sz w:val="22"/>
                <w:szCs w:val="22"/>
              </w:rPr>
              <w:t xml:space="preserve"> </w:t>
            </w:r>
            <w:r w:rsidRPr="00C16309">
              <w:rPr>
                <w:b/>
                <w:bCs/>
                <w:color w:val="000000"/>
                <w:sz w:val="22"/>
                <w:szCs w:val="22"/>
              </w:rPr>
              <w:t>на основании:</w:t>
            </w:r>
          </w:p>
          <w:p w14:paraId="029E6D9F" w14:textId="77777777" w:rsidR="00347503" w:rsidRPr="00C16309" w:rsidRDefault="00347503" w:rsidP="00195823">
            <w:pPr>
              <w:pStyle w:val="afff3"/>
              <w:widowControl w:val="0"/>
              <w:spacing w:before="0" w:beforeAutospacing="0" w:after="0" w:afterAutospacing="0"/>
              <w:jc w:val="both"/>
            </w:pPr>
            <w:r w:rsidRPr="00C16309">
              <w:rPr>
                <w:color w:val="000000"/>
                <w:sz w:val="22"/>
                <w:szCs w:val="22"/>
              </w:rPr>
              <w:t> подпункта «л» пункта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а именно: </w:t>
            </w:r>
          </w:p>
          <w:p w14:paraId="12E01FF1" w14:textId="77777777" w:rsidR="00347503" w:rsidRPr="006A6559" w:rsidRDefault="00347503" w:rsidP="00195823">
            <w:pPr>
              <w:widowControl w:val="0"/>
              <w:ind w:left="112"/>
              <w:jc w:val="both"/>
              <w:rPr>
                <w:b/>
                <w:bCs/>
                <w:sz w:val="22"/>
                <w:szCs w:val="22"/>
                <w:highlight w:val="green"/>
              </w:rPr>
            </w:pPr>
            <w:r w:rsidRPr="00C16309">
              <w:rPr>
                <w:rFonts w:cs="Times New Roman"/>
                <w:color w:val="000000"/>
              </w:rPr>
              <w:t>л) в случае неприменения в соответствии с подпунктом "к" настоящего пункта запрета, предусмотренного пунктом 1 настоящего постановления, при осуществлении закупок соответствующих товаров применяются положения настоящего постановления, касающиеся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и указанных в позициях 1 - 433 приложения N 2 к настоящему постановлению.</w:t>
            </w:r>
          </w:p>
        </w:tc>
      </w:tr>
      <w:tr w:rsidR="00347503" w:rsidRPr="006A6559" w14:paraId="27E7BC1A" w14:textId="77777777" w:rsidTr="003475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70" w:type="dxa"/>
            <w:gridSpan w:val="2"/>
            <w:tcBorders>
              <w:top w:val="single" w:sz="4" w:space="0" w:color="000000"/>
              <w:left w:val="single" w:sz="4" w:space="0" w:color="000000"/>
              <w:bottom w:val="single" w:sz="4" w:space="0" w:color="000000"/>
              <w:right w:val="single" w:sz="4" w:space="0" w:color="000000"/>
            </w:tcBorders>
            <w:vAlign w:val="center"/>
          </w:tcPr>
          <w:p w14:paraId="25045536" w14:textId="66898CCF" w:rsidR="00347503" w:rsidRPr="00CC1463" w:rsidRDefault="00347503" w:rsidP="00195823">
            <w:pPr>
              <w:widowControl w:val="0"/>
              <w:jc w:val="center"/>
              <w:rPr>
                <w:sz w:val="22"/>
                <w:szCs w:val="22"/>
              </w:rPr>
            </w:pPr>
            <w:r>
              <w:rPr>
                <w:sz w:val="22"/>
                <w:szCs w:val="22"/>
              </w:rPr>
              <w:t>10</w:t>
            </w:r>
            <w:r w:rsidRPr="00CC1463">
              <w:rPr>
                <w:sz w:val="22"/>
                <w:szCs w:val="22"/>
              </w:rPr>
              <w:t>.1.3.</w:t>
            </w:r>
          </w:p>
        </w:tc>
        <w:tc>
          <w:tcPr>
            <w:tcW w:w="2758" w:type="dxa"/>
            <w:gridSpan w:val="2"/>
            <w:tcBorders>
              <w:top w:val="single" w:sz="4" w:space="0" w:color="000000"/>
              <w:left w:val="nil"/>
              <w:bottom w:val="single" w:sz="4" w:space="0" w:color="000000"/>
              <w:right w:val="single" w:sz="4" w:space="0" w:color="000000"/>
            </w:tcBorders>
            <w:vAlign w:val="center"/>
          </w:tcPr>
          <w:p w14:paraId="3245BC47" w14:textId="77777777" w:rsidR="00347503" w:rsidRPr="00CC1463" w:rsidRDefault="00347503" w:rsidP="00195823">
            <w:pPr>
              <w:widowControl w:val="0"/>
              <w:ind w:firstLine="396"/>
              <w:jc w:val="both"/>
              <w:rPr>
                <w:sz w:val="22"/>
                <w:szCs w:val="22"/>
              </w:rPr>
            </w:pPr>
            <w:r w:rsidRPr="00CC1463">
              <w:rPr>
                <w:b/>
                <w:bCs/>
                <w:sz w:val="22"/>
                <w:szCs w:val="22"/>
              </w:rPr>
              <w:t>ПРЕИМУЩЕСТВО</w:t>
            </w:r>
            <w:r w:rsidRPr="00CC1463">
              <w:rPr>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b/>
              <w:bCs/>
              <w:i/>
              <w:sz w:val="22"/>
              <w:szCs w:val="22"/>
            </w:rPr>
            <w:id w:val="841826945"/>
            <w:placeholder>
              <w:docPart w:val="C17E87F1CEF7493691703742E845EC7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6426" w:type="dxa"/>
                <w:gridSpan w:val="4"/>
                <w:tcBorders>
                  <w:top w:val="single" w:sz="4" w:space="0" w:color="000000"/>
                  <w:left w:val="nil"/>
                  <w:bottom w:val="single" w:sz="4" w:space="0" w:color="000000"/>
                  <w:right w:val="single" w:sz="4" w:space="0" w:color="000000"/>
                </w:tcBorders>
                <w:vAlign w:val="center"/>
              </w:tcPr>
              <w:p w14:paraId="3854CA75" w14:textId="77777777" w:rsidR="00347503" w:rsidRPr="006A6559" w:rsidRDefault="00347503" w:rsidP="00195823">
                <w:pPr>
                  <w:widowControl w:val="0"/>
                  <w:ind w:left="112"/>
                  <w:jc w:val="both"/>
                  <w:rPr>
                    <w:b/>
                    <w:bCs/>
                    <w:sz w:val="22"/>
                    <w:szCs w:val="22"/>
                    <w:highlight w:val="green"/>
                  </w:rPr>
                </w:pPr>
                <w:r w:rsidRPr="00C92043">
                  <w:rPr>
                    <w:b/>
                    <w:bCs/>
                    <w:i/>
                    <w:sz w:val="22"/>
                    <w:szCs w:val="22"/>
                  </w:rPr>
                  <w:t>УСТАНОВЛЕНО</w:t>
                </w:r>
              </w:p>
            </w:tc>
          </w:sdtContent>
        </w:sdt>
      </w:tr>
    </w:tbl>
    <w:p w14:paraId="5455442A" w14:textId="77777777" w:rsidR="00C67BFD" w:rsidRPr="00624BFE" w:rsidRDefault="00C67BFD"/>
    <w:p w14:paraId="6624ECF3" w14:textId="77777777" w:rsidR="00C67BFD" w:rsidRPr="00624BFE" w:rsidRDefault="00C67BFD">
      <w:pPr>
        <w:jc w:val="right"/>
        <w:rPr>
          <w:rFonts w:cs="Times New Roman"/>
          <w:sz w:val="22"/>
          <w:szCs w:val="22"/>
        </w:rPr>
      </w:pPr>
    </w:p>
    <w:p w14:paraId="31A3237C" w14:textId="77777777" w:rsidR="00C67BFD" w:rsidRPr="00624BFE" w:rsidRDefault="00C67BFD">
      <w:pPr>
        <w:jc w:val="right"/>
        <w:rPr>
          <w:rFonts w:cs="Times New Roman"/>
          <w:sz w:val="22"/>
          <w:szCs w:val="22"/>
        </w:rPr>
      </w:pPr>
    </w:p>
    <w:p w14:paraId="5A951387" w14:textId="77777777" w:rsidR="00C67BFD" w:rsidRPr="00624BFE" w:rsidRDefault="00C67BFD">
      <w:pPr>
        <w:jc w:val="right"/>
        <w:rPr>
          <w:rFonts w:cs="Times New Roman"/>
          <w:sz w:val="22"/>
          <w:szCs w:val="22"/>
        </w:rPr>
      </w:pPr>
    </w:p>
    <w:p w14:paraId="241B06D3" w14:textId="77777777" w:rsidR="00C67BFD" w:rsidRPr="00624BFE" w:rsidRDefault="00C67BFD">
      <w:pPr>
        <w:jc w:val="right"/>
      </w:pPr>
    </w:p>
    <w:p w14:paraId="1562F490" w14:textId="77777777" w:rsidR="004D796B" w:rsidRPr="00624BFE" w:rsidRDefault="004D796B" w:rsidP="004D796B">
      <w:pPr>
        <w:jc w:val="right"/>
      </w:pPr>
      <w:r w:rsidRPr="00624BFE">
        <w:t>Приложение №1</w:t>
      </w:r>
    </w:p>
    <w:p w14:paraId="104D075D" w14:textId="77777777" w:rsidR="004D796B" w:rsidRPr="00624BFE" w:rsidRDefault="004D796B" w:rsidP="004D796B">
      <w:pPr>
        <w:jc w:val="right"/>
      </w:pPr>
      <w:r w:rsidRPr="00624BFE">
        <w:t xml:space="preserve"> к документации о проведении </w:t>
      </w:r>
    </w:p>
    <w:p w14:paraId="76204676" w14:textId="2E7669D8" w:rsidR="004D796B" w:rsidRPr="00624BFE" w:rsidRDefault="004D796B" w:rsidP="004D796B">
      <w:pPr>
        <w:jc w:val="right"/>
      </w:pPr>
      <w:r w:rsidRPr="00624BFE">
        <w:t>маркетингового исследования</w:t>
      </w:r>
    </w:p>
    <w:p w14:paraId="0FC74A34" w14:textId="4932930C" w:rsidR="008A5416" w:rsidRPr="00624BFE" w:rsidRDefault="008A5416" w:rsidP="008A5416">
      <w:pPr>
        <w:jc w:val="center"/>
        <w:rPr>
          <w:b/>
          <w:sz w:val="22"/>
          <w:szCs w:val="22"/>
        </w:rPr>
      </w:pPr>
      <w:bookmarkStart w:id="7" w:name="_Hlk175653871"/>
      <w:r w:rsidRPr="00624BFE">
        <w:rPr>
          <w:b/>
          <w:sz w:val="22"/>
          <w:szCs w:val="22"/>
        </w:rPr>
        <w:t>Описание объекта закупки</w:t>
      </w:r>
    </w:p>
    <w:p w14:paraId="344002DC" w14:textId="0FC39364" w:rsidR="0056193C" w:rsidRPr="00624BFE" w:rsidRDefault="0056193C" w:rsidP="008A5416">
      <w:pPr>
        <w:jc w:val="center"/>
      </w:pPr>
      <w:r w:rsidRPr="00624BFE">
        <w:rPr>
          <w:b/>
          <w:sz w:val="22"/>
          <w:szCs w:val="22"/>
        </w:rPr>
        <w:t>(Прилагается отдельным файлом)</w:t>
      </w:r>
    </w:p>
    <w:p w14:paraId="4F3C083D" w14:textId="77777777" w:rsidR="004D796B" w:rsidRPr="00624BFE" w:rsidRDefault="004D796B" w:rsidP="004D796B">
      <w:pPr>
        <w:jc w:val="right"/>
      </w:pPr>
      <w:r w:rsidRPr="00624BFE">
        <w:rPr>
          <w:sz w:val="22"/>
          <w:szCs w:val="22"/>
        </w:rPr>
        <w:t xml:space="preserve">  </w:t>
      </w:r>
      <w:r w:rsidRPr="00624BFE">
        <w:t xml:space="preserve"> </w:t>
      </w:r>
    </w:p>
    <w:p w14:paraId="16DA0D1E" w14:textId="77777777" w:rsidR="004D796B" w:rsidRPr="00624BFE" w:rsidRDefault="004D796B" w:rsidP="004D796B">
      <w:pPr>
        <w:pStyle w:val="af9"/>
        <w:tabs>
          <w:tab w:val="left" w:pos="1050"/>
        </w:tabs>
        <w:spacing w:after="0"/>
        <w:jc w:val="center"/>
        <w:rPr>
          <w:rFonts w:ascii="Times New Roman" w:hAnsi="Times New Roman" w:cs="Times New Roman"/>
          <w:b/>
          <w:sz w:val="24"/>
          <w:szCs w:val="24"/>
          <w:lang w:val="ru-RU"/>
        </w:rPr>
      </w:pPr>
    </w:p>
    <w:p w14:paraId="4635EF58" w14:textId="77777777" w:rsidR="004D796B" w:rsidRPr="00624BFE" w:rsidRDefault="004D796B" w:rsidP="004D796B">
      <w:pPr>
        <w:pStyle w:val="af9"/>
        <w:tabs>
          <w:tab w:val="left" w:pos="1050"/>
        </w:tabs>
        <w:spacing w:after="0"/>
        <w:jc w:val="center"/>
        <w:rPr>
          <w:rFonts w:ascii="Times New Roman" w:hAnsi="Times New Roman" w:cs="Times New Roman"/>
          <w:b/>
          <w:sz w:val="24"/>
          <w:szCs w:val="24"/>
          <w:lang w:val="ru-RU"/>
        </w:rPr>
      </w:pPr>
    </w:p>
    <w:p w14:paraId="1E2BECB2" w14:textId="77777777" w:rsidR="004D796B" w:rsidRPr="00624BFE" w:rsidRDefault="004D796B" w:rsidP="004D796B">
      <w:pPr>
        <w:jc w:val="right"/>
      </w:pPr>
      <w:r w:rsidRPr="00624BFE">
        <w:t>Приложение №2</w:t>
      </w:r>
    </w:p>
    <w:p w14:paraId="16242775" w14:textId="77777777" w:rsidR="004D796B" w:rsidRPr="00624BFE" w:rsidRDefault="004D796B" w:rsidP="004D796B">
      <w:pPr>
        <w:jc w:val="right"/>
      </w:pPr>
      <w:r w:rsidRPr="00624BFE">
        <w:t xml:space="preserve"> к документации о проведении </w:t>
      </w:r>
    </w:p>
    <w:p w14:paraId="040A6F3A" w14:textId="77777777" w:rsidR="004D796B" w:rsidRPr="00624BFE" w:rsidRDefault="004D796B" w:rsidP="004D796B">
      <w:pPr>
        <w:jc w:val="right"/>
      </w:pPr>
      <w:r w:rsidRPr="00624BFE">
        <w:t>маркетингового исследования</w:t>
      </w:r>
    </w:p>
    <w:p w14:paraId="1F59AEA2" w14:textId="77777777" w:rsidR="004D796B" w:rsidRPr="00624BFE" w:rsidRDefault="004D796B" w:rsidP="004D796B">
      <w:pPr>
        <w:jc w:val="right"/>
      </w:pPr>
      <w:r w:rsidRPr="00624BFE">
        <w:rPr>
          <w:sz w:val="22"/>
          <w:szCs w:val="22"/>
        </w:rPr>
        <w:t xml:space="preserve"> </w:t>
      </w:r>
    </w:p>
    <w:bookmarkEnd w:id="7"/>
    <w:p w14:paraId="4E8D36EC" w14:textId="77777777" w:rsidR="004D796B" w:rsidRPr="00624BFE" w:rsidRDefault="004D796B" w:rsidP="004D796B">
      <w:pPr>
        <w:pStyle w:val="af9"/>
        <w:tabs>
          <w:tab w:val="left" w:pos="1050"/>
        </w:tabs>
        <w:spacing w:after="0"/>
        <w:jc w:val="center"/>
        <w:rPr>
          <w:rFonts w:ascii="Times New Roman" w:hAnsi="Times New Roman" w:cs="Times New Roman"/>
          <w:b/>
          <w:sz w:val="24"/>
          <w:szCs w:val="24"/>
          <w:lang w:val="ru-RU"/>
        </w:rPr>
      </w:pPr>
    </w:p>
    <w:p w14:paraId="2C01B936" w14:textId="77777777" w:rsidR="008A5416" w:rsidRPr="00624BFE" w:rsidRDefault="008A5416" w:rsidP="008A5416">
      <w:pPr>
        <w:ind w:right="-286" w:firstLine="426"/>
        <w:contextualSpacing/>
        <w:jc w:val="center"/>
        <w:rPr>
          <w:b/>
          <w:caps/>
          <w:sz w:val="22"/>
          <w:szCs w:val="22"/>
        </w:rPr>
      </w:pPr>
      <w:r w:rsidRPr="00624BFE">
        <w:rPr>
          <w:b/>
          <w:caps/>
          <w:sz w:val="22"/>
          <w:szCs w:val="22"/>
        </w:rPr>
        <w:t>Договор №</w:t>
      </w:r>
    </w:p>
    <w:p w14:paraId="48D2D8C2" w14:textId="77777777" w:rsidR="0056193C" w:rsidRPr="00624BFE" w:rsidRDefault="008A5416" w:rsidP="0056193C">
      <w:pPr>
        <w:jc w:val="center"/>
        <w:rPr>
          <w:b/>
          <w:caps/>
          <w:sz w:val="22"/>
          <w:szCs w:val="22"/>
        </w:rPr>
      </w:pPr>
      <w:r w:rsidRPr="00624BFE">
        <w:rPr>
          <w:b/>
          <w:caps/>
          <w:sz w:val="22"/>
          <w:szCs w:val="22"/>
        </w:rPr>
        <w:t xml:space="preserve">на поставку товаров </w:t>
      </w:r>
    </w:p>
    <w:p w14:paraId="44CB3C3E" w14:textId="0F9B031B" w:rsidR="0056193C" w:rsidRPr="00624BFE" w:rsidRDefault="0056193C" w:rsidP="0056193C">
      <w:pPr>
        <w:jc w:val="center"/>
      </w:pPr>
      <w:r w:rsidRPr="00624BFE">
        <w:rPr>
          <w:b/>
          <w:sz w:val="22"/>
          <w:szCs w:val="22"/>
        </w:rPr>
        <w:t>(Прилагается отдельным файлом)</w:t>
      </w:r>
    </w:p>
    <w:p w14:paraId="592B19F1" w14:textId="43D2F8AE" w:rsidR="008A5416" w:rsidRPr="00624BFE" w:rsidRDefault="008A5416" w:rsidP="008A5416">
      <w:pPr>
        <w:ind w:right="-286" w:firstLine="426"/>
        <w:contextualSpacing/>
        <w:jc w:val="center"/>
        <w:rPr>
          <w:b/>
          <w:caps/>
          <w:sz w:val="22"/>
          <w:szCs w:val="22"/>
        </w:rPr>
      </w:pPr>
    </w:p>
    <w:p w14:paraId="658F1DC5" w14:textId="77777777" w:rsidR="008A5416" w:rsidRPr="00624BFE" w:rsidRDefault="008A5416" w:rsidP="008A5416">
      <w:pPr>
        <w:pStyle w:val="afff1"/>
        <w:ind w:right="-286" w:firstLine="426"/>
        <w:contextualSpacing/>
        <w:jc w:val="center"/>
        <w:rPr>
          <w:sz w:val="22"/>
          <w:szCs w:val="22"/>
        </w:rPr>
      </w:pPr>
    </w:p>
    <w:p w14:paraId="3E760BFF" w14:textId="77777777" w:rsidR="008A5416" w:rsidRPr="00624BFE" w:rsidRDefault="008A5416" w:rsidP="008A5416">
      <w:pPr>
        <w:pStyle w:val="afff1"/>
        <w:ind w:right="-286" w:firstLine="426"/>
        <w:contextualSpacing/>
        <w:rPr>
          <w:color w:val="000000"/>
          <w:sz w:val="22"/>
          <w:szCs w:val="22"/>
          <w:shd w:val="clear" w:color="auto" w:fill="F5F5F5"/>
        </w:rPr>
      </w:pPr>
      <w:r w:rsidRPr="00624BFE">
        <w:rPr>
          <w:sz w:val="22"/>
          <w:szCs w:val="22"/>
        </w:rPr>
        <w:t xml:space="preserve">                            </w:t>
      </w:r>
    </w:p>
    <w:p w14:paraId="51B71206" w14:textId="77777777" w:rsidR="008A5416" w:rsidRPr="00624BFE" w:rsidRDefault="008A5416" w:rsidP="008A5416">
      <w:pPr>
        <w:pStyle w:val="afff1"/>
        <w:ind w:right="-286" w:firstLine="426"/>
        <w:contextualSpacing/>
        <w:jc w:val="center"/>
        <w:rPr>
          <w:sz w:val="22"/>
          <w:szCs w:val="22"/>
        </w:rPr>
      </w:pPr>
    </w:p>
    <w:p w14:paraId="4F62C4E6" w14:textId="4D210A4B" w:rsidR="00C67BFD" w:rsidRPr="00624BFE" w:rsidRDefault="00C67BFD">
      <w:pPr>
        <w:jc w:val="right"/>
      </w:pPr>
    </w:p>
    <w:p w14:paraId="0794CD18" w14:textId="728CD022" w:rsidR="00BF32B3" w:rsidRPr="00624BFE" w:rsidRDefault="00BF32B3">
      <w:pPr>
        <w:jc w:val="right"/>
      </w:pPr>
    </w:p>
    <w:p w14:paraId="1F198DF5" w14:textId="3267AF2B" w:rsidR="00BF32B3" w:rsidRPr="00624BFE" w:rsidRDefault="00BF32B3">
      <w:pPr>
        <w:jc w:val="right"/>
      </w:pPr>
    </w:p>
    <w:p w14:paraId="4EB7E32E" w14:textId="7F933E63" w:rsidR="00BF32B3" w:rsidRPr="00624BFE" w:rsidRDefault="00BF32B3">
      <w:pPr>
        <w:jc w:val="right"/>
      </w:pPr>
    </w:p>
    <w:p w14:paraId="4ECD64A2" w14:textId="389A80AE" w:rsidR="00BF32B3" w:rsidRPr="00624BFE" w:rsidRDefault="00BF32B3">
      <w:pPr>
        <w:jc w:val="right"/>
      </w:pPr>
    </w:p>
    <w:p w14:paraId="1A476748" w14:textId="4052075A" w:rsidR="00BF32B3" w:rsidRPr="00624BFE" w:rsidRDefault="00BF32B3">
      <w:pPr>
        <w:jc w:val="right"/>
      </w:pPr>
    </w:p>
    <w:p w14:paraId="25F0EB80" w14:textId="2687653E" w:rsidR="00BF32B3" w:rsidRPr="00624BFE" w:rsidRDefault="00BF32B3">
      <w:pPr>
        <w:jc w:val="right"/>
      </w:pPr>
    </w:p>
    <w:p w14:paraId="3343C9E6" w14:textId="4AA5563E" w:rsidR="00BF32B3" w:rsidRPr="00624BFE" w:rsidRDefault="00BF32B3">
      <w:pPr>
        <w:jc w:val="right"/>
      </w:pPr>
    </w:p>
    <w:p w14:paraId="43EA729F" w14:textId="143C1F65" w:rsidR="00BF32B3" w:rsidRPr="00624BFE" w:rsidRDefault="00BF32B3">
      <w:pPr>
        <w:jc w:val="right"/>
      </w:pPr>
    </w:p>
    <w:p w14:paraId="618D332A" w14:textId="00F0CB6C" w:rsidR="00BF32B3" w:rsidRPr="00624BFE" w:rsidRDefault="00BF32B3">
      <w:pPr>
        <w:jc w:val="right"/>
      </w:pPr>
    </w:p>
    <w:p w14:paraId="30B896B2" w14:textId="347A07CD" w:rsidR="00BF32B3" w:rsidRPr="00624BFE" w:rsidRDefault="00BF32B3">
      <w:pPr>
        <w:jc w:val="right"/>
      </w:pPr>
    </w:p>
    <w:p w14:paraId="488A2059" w14:textId="7607C27E" w:rsidR="00BF32B3" w:rsidRPr="00624BFE" w:rsidRDefault="00BF32B3">
      <w:pPr>
        <w:jc w:val="right"/>
      </w:pPr>
    </w:p>
    <w:p w14:paraId="22BD614C" w14:textId="564A6E75" w:rsidR="00BF32B3" w:rsidRPr="00624BFE" w:rsidRDefault="00BF32B3">
      <w:pPr>
        <w:jc w:val="right"/>
      </w:pPr>
    </w:p>
    <w:p w14:paraId="007C7425" w14:textId="77777777" w:rsidR="00BF32B3" w:rsidRPr="00624BFE" w:rsidRDefault="00BF32B3">
      <w:pPr>
        <w:jc w:val="right"/>
      </w:pPr>
    </w:p>
    <w:p w14:paraId="1B28847F" w14:textId="77777777" w:rsidR="00C67BFD" w:rsidRPr="00624BFE" w:rsidRDefault="00702809">
      <w:pPr>
        <w:jc w:val="right"/>
      </w:pPr>
      <w:r w:rsidRPr="00624BFE">
        <w:t>Приложение №4</w:t>
      </w:r>
    </w:p>
    <w:p w14:paraId="7C6FC6E9" w14:textId="77777777" w:rsidR="00C67BFD" w:rsidRPr="00624BFE" w:rsidRDefault="00702809">
      <w:pPr>
        <w:jc w:val="right"/>
      </w:pPr>
      <w:r w:rsidRPr="00624BFE">
        <w:t xml:space="preserve"> к документации о проведении </w:t>
      </w:r>
    </w:p>
    <w:p w14:paraId="672EE37C" w14:textId="77777777" w:rsidR="00C67BFD" w:rsidRPr="00624BFE" w:rsidRDefault="00702809">
      <w:pPr>
        <w:jc w:val="right"/>
      </w:pPr>
      <w:r w:rsidRPr="00624BFE">
        <w:t>маркетингового исследования</w:t>
      </w:r>
    </w:p>
    <w:p w14:paraId="0CD9FC38" w14:textId="77777777" w:rsidR="00C67BFD" w:rsidRPr="00624BFE" w:rsidRDefault="00C67BFD">
      <w:pPr>
        <w:jc w:val="center"/>
      </w:pPr>
    </w:p>
    <w:p w14:paraId="21ADA09A" w14:textId="77777777" w:rsidR="00C67BFD" w:rsidRPr="00624BFE" w:rsidRDefault="00702809">
      <w:pPr>
        <w:jc w:val="center"/>
        <w:rPr>
          <w:i/>
          <w:shd w:val="clear" w:color="auto" w:fill="FFFF99"/>
        </w:rPr>
      </w:pPr>
      <w:r w:rsidRPr="00624BFE">
        <w:t>ОБРАЗЦЫ ФОРМ ДОКУМЕНТОВ, ВКЛЮЧАЕМЫХ В ЗАЯВКУ</w:t>
      </w:r>
      <w:bookmarkEnd w:id="2"/>
      <w:bookmarkEnd w:id="3"/>
      <w:bookmarkEnd w:id="4"/>
      <w:bookmarkEnd w:id="5"/>
      <w:bookmarkEnd w:id="6"/>
    </w:p>
    <w:p w14:paraId="1CF6E686" w14:textId="77777777" w:rsidR="00C67BFD" w:rsidRPr="00624BFE" w:rsidRDefault="00702809">
      <w:pPr>
        <w:tabs>
          <w:tab w:val="left" w:pos="9355"/>
        </w:tabs>
        <w:spacing w:before="120"/>
        <w:jc w:val="center"/>
        <w:rPr>
          <w:b/>
          <w:bCs/>
          <w:szCs w:val="28"/>
        </w:rPr>
      </w:pPr>
      <w:r w:rsidRPr="00624BFE">
        <w:rPr>
          <w:b/>
          <w:bCs/>
        </w:rPr>
        <w:t>ВНИМАНИЮ УЧАСТНИКОВ ЗАКУПКИ!</w:t>
      </w:r>
    </w:p>
    <w:p w14:paraId="46F66D75" w14:textId="77777777" w:rsidR="00C67BFD" w:rsidRPr="00624BFE" w:rsidRDefault="00C67BFD">
      <w:pPr>
        <w:tabs>
          <w:tab w:val="left" w:pos="9355"/>
        </w:tabs>
        <w:spacing w:before="120"/>
        <w:jc w:val="center"/>
        <w:rPr>
          <w:bCs/>
        </w:rPr>
      </w:pPr>
    </w:p>
    <w:p w14:paraId="76D205FB" w14:textId="77777777" w:rsidR="00C67BFD" w:rsidRPr="00624BFE" w:rsidRDefault="00702809">
      <w:pPr>
        <w:ind w:firstLine="567"/>
        <w:jc w:val="both"/>
        <w:rPr>
          <w:i/>
          <w:shd w:val="clear" w:color="auto" w:fill="FFFF99"/>
        </w:rPr>
      </w:pPr>
      <w:r w:rsidRPr="00624BFE">
        <w:rPr>
          <w:bCs/>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723C5E46" w14:textId="77777777" w:rsidR="00C67BFD" w:rsidRPr="00624BFE" w:rsidRDefault="00702809">
      <w:pPr>
        <w:tabs>
          <w:tab w:val="left" w:pos="9355"/>
        </w:tabs>
        <w:spacing w:before="120"/>
        <w:jc w:val="center"/>
        <w:rPr>
          <w:b/>
          <w:bCs/>
        </w:rPr>
      </w:pPr>
      <w:r w:rsidRPr="00624BFE">
        <w:rPr>
          <w:b/>
          <w:bCs/>
        </w:rPr>
        <w:t>Образцы форм документов, включаемых состав заявки</w:t>
      </w:r>
    </w:p>
    <w:p w14:paraId="10F99972" w14:textId="77777777" w:rsidR="00C67BFD" w:rsidRPr="00624BFE" w:rsidRDefault="00C67BFD">
      <w:pPr>
        <w:tabs>
          <w:tab w:val="left" w:pos="9355"/>
        </w:tabs>
        <w:spacing w:before="120"/>
        <w:jc w:val="center"/>
        <w:rPr>
          <w:b/>
          <w:bCs/>
        </w:rPr>
      </w:pPr>
    </w:p>
    <w:p w14:paraId="52806130" w14:textId="77777777" w:rsidR="00C67BFD" w:rsidRPr="00624BFE" w:rsidRDefault="00C67BFD">
      <w:pPr>
        <w:ind w:firstLine="567"/>
        <w:jc w:val="center"/>
        <w:rPr>
          <w:b/>
          <w:shd w:val="clear" w:color="auto" w:fill="FFFF99"/>
        </w:rPr>
      </w:pPr>
    </w:p>
    <w:p w14:paraId="221D3FD0" w14:textId="77777777" w:rsidR="00C67BFD" w:rsidRPr="00624BFE" w:rsidRDefault="00702809">
      <w:pPr>
        <w:ind w:firstLine="567"/>
        <w:jc w:val="center"/>
        <w:rPr>
          <w:b/>
          <w:shd w:val="clear" w:color="auto" w:fill="FFFF99"/>
        </w:rPr>
      </w:pPr>
      <w:r w:rsidRPr="00624BFE">
        <w:rPr>
          <w:b/>
          <w:iCs/>
        </w:rPr>
        <w:t xml:space="preserve">ФОРМА ЗАЯВКИ </w:t>
      </w:r>
    </w:p>
    <w:p w14:paraId="5725CC14" w14:textId="77777777" w:rsidR="00C67BFD" w:rsidRPr="00624BFE" w:rsidRDefault="00C67BFD">
      <w:pPr>
        <w:suppressAutoHyphens/>
        <w:spacing w:before="120"/>
        <w:jc w:val="right"/>
        <w:outlineLvl w:val="3"/>
      </w:pPr>
    </w:p>
    <w:p w14:paraId="6012F9F9" w14:textId="77777777" w:rsidR="00C67BFD" w:rsidRPr="00624BFE" w:rsidRDefault="00702809">
      <w:pPr>
        <w:tabs>
          <w:tab w:val="left" w:pos="9355"/>
        </w:tabs>
        <w:ind w:right="-1"/>
        <w:jc w:val="right"/>
      </w:pPr>
      <w:r w:rsidRPr="00624BFE">
        <w:t>«____</w:t>
      </w:r>
      <w:proofErr w:type="gramStart"/>
      <w:r w:rsidRPr="00624BFE">
        <w:t>_»_</w:t>
      </w:r>
      <w:proofErr w:type="gramEnd"/>
      <w:r w:rsidRPr="00624BFE">
        <w:t>__________ 202_ г.</w:t>
      </w:r>
    </w:p>
    <w:p w14:paraId="530CB613" w14:textId="77777777" w:rsidR="00C67BFD" w:rsidRPr="00624BFE" w:rsidRDefault="00702809">
      <w:pPr>
        <w:tabs>
          <w:tab w:val="left" w:pos="9355"/>
        </w:tabs>
        <w:ind w:right="-1"/>
        <w:jc w:val="both"/>
      </w:pPr>
      <w:r w:rsidRPr="00624BFE">
        <w:lastRenderedPageBreak/>
        <w:t>№__________</w:t>
      </w:r>
    </w:p>
    <w:p w14:paraId="29B1D0F8" w14:textId="77777777" w:rsidR="00C67BFD" w:rsidRPr="00624BFE" w:rsidRDefault="00C67BFD">
      <w:pPr>
        <w:tabs>
          <w:tab w:val="left" w:pos="9355"/>
        </w:tabs>
        <w:ind w:right="-1"/>
        <w:jc w:val="both"/>
      </w:pPr>
    </w:p>
    <w:p w14:paraId="25AA7A4F" w14:textId="77777777" w:rsidR="00C67BFD" w:rsidRPr="00624BFE" w:rsidRDefault="00702809">
      <w:pPr>
        <w:ind w:left="-540"/>
        <w:jc w:val="center"/>
        <w:rPr>
          <w:b/>
          <w:color w:val="000000"/>
          <w:sz w:val="22"/>
          <w:szCs w:val="22"/>
        </w:rPr>
      </w:pPr>
      <w:r w:rsidRPr="00624BFE">
        <w:rPr>
          <w:b/>
          <w:color w:val="000000"/>
          <w:sz w:val="22"/>
          <w:szCs w:val="22"/>
        </w:rPr>
        <w:t xml:space="preserve">ЗАЯВКА НА УЧАСТИЕ В МАРКЕТИНГОВОМ ИССЛЕДОВАНИИ </w:t>
      </w:r>
    </w:p>
    <w:p w14:paraId="1822F5BA" w14:textId="77777777" w:rsidR="00C67BFD" w:rsidRPr="00624BFE" w:rsidRDefault="00C67BFD">
      <w:pPr>
        <w:ind w:left="-540"/>
        <w:jc w:val="center"/>
        <w:rPr>
          <w:b/>
          <w:color w:val="000000"/>
          <w:sz w:val="22"/>
          <w:szCs w:val="22"/>
        </w:rPr>
      </w:pPr>
    </w:p>
    <w:p w14:paraId="1039AFEC" w14:textId="77777777" w:rsidR="00C67BFD" w:rsidRPr="00624BFE" w:rsidRDefault="00702809">
      <w:pPr>
        <w:ind w:left="360"/>
        <w:rPr>
          <w:b/>
          <w:color w:val="000000"/>
        </w:rPr>
      </w:pPr>
      <w:r w:rsidRPr="00624BFE">
        <w:rPr>
          <w:b/>
          <w:color w:val="000000"/>
        </w:rPr>
        <w:t xml:space="preserve">             Кому</w:t>
      </w:r>
      <w:r w:rsidRPr="00624BFE">
        <w:rPr>
          <w:color w:val="000000"/>
        </w:rPr>
        <w:t>:</w:t>
      </w:r>
      <w:r w:rsidRPr="00624BFE">
        <w:rPr>
          <w:b/>
          <w:color w:val="000000"/>
        </w:rPr>
        <w:t xml:space="preserve">                                                                             </w:t>
      </w:r>
    </w:p>
    <w:p w14:paraId="101EB1ED" w14:textId="77777777" w:rsidR="00C67BFD" w:rsidRPr="00624BFE" w:rsidRDefault="00C67BFD">
      <w:pPr>
        <w:ind w:left="360"/>
        <w:rPr>
          <w:b/>
          <w:color w:val="000000"/>
        </w:rPr>
      </w:pPr>
    </w:p>
    <w:p w14:paraId="049C85A0" w14:textId="77777777" w:rsidR="00C67BFD" w:rsidRPr="00624BFE" w:rsidRDefault="00702809">
      <w:pPr>
        <w:spacing w:before="120" w:after="200" w:line="276" w:lineRule="auto"/>
        <w:ind w:firstLine="567"/>
        <w:jc w:val="both"/>
        <w:rPr>
          <w:iCs/>
          <w:szCs w:val="28"/>
          <w:lang w:eastAsia="en-US"/>
        </w:rPr>
      </w:pPr>
      <w:r w:rsidRPr="00624BFE">
        <w:rPr>
          <w:iCs/>
          <w:lang w:eastAsia="en-US"/>
        </w:rPr>
        <w:t xml:space="preserve">Изучив извещение и документацию о закупке </w:t>
      </w:r>
      <w:r w:rsidRPr="00624BFE">
        <w:rPr>
          <w:lang w:eastAsia="en-US"/>
        </w:rPr>
        <w:t>(включая все изменения и разъяснения к ней)</w:t>
      </w:r>
      <w:r w:rsidRPr="00624BFE">
        <w:rPr>
          <w:iCs/>
          <w:lang w:eastAsia="en-US"/>
        </w:rPr>
        <w:t>, размещенные _________[</w:t>
      </w:r>
      <w:r w:rsidRPr="00624BFE">
        <w:rPr>
          <w:bCs/>
          <w:iCs/>
          <w:shd w:val="clear" w:color="auto" w:fill="D9D9D9"/>
          <w:lang w:eastAsia="en-US"/>
        </w:rPr>
        <w:t>указывается дата официального размещения извещения, а также его номер</w:t>
      </w:r>
      <w:r w:rsidRPr="00624BFE">
        <w:rPr>
          <w:iCs/>
          <w:lang w:eastAsia="en-US"/>
        </w:rPr>
        <w:t>], и </w:t>
      </w:r>
      <w:r w:rsidRPr="00624BFE">
        <w:rPr>
          <w:lang w:eastAsia="en-US"/>
        </w:rPr>
        <w:t xml:space="preserve">безоговорочно </w:t>
      </w:r>
      <w:r w:rsidRPr="00624BFE">
        <w:rPr>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w:t>
      </w:r>
      <w:r w:rsidRPr="00624BFE">
        <w:rPr>
          <w:iCs/>
          <w:szCs w:val="28"/>
          <w:lang w:eastAsia="en-US"/>
        </w:rPr>
        <w:t xml:space="preserve">_________________________________________________ </w:t>
      </w:r>
    </w:p>
    <w:p w14:paraId="03BF0B45" w14:textId="77777777" w:rsidR="00C67BFD" w:rsidRPr="00624BFE" w:rsidRDefault="00702809">
      <w:pPr>
        <w:spacing w:before="120"/>
        <w:ind w:firstLine="567"/>
        <w:jc w:val="both"/>
        <w:rPr>
          <w:iCs/>
          <w:lang w:eastAsia="en-US"/>
        </w:rPr>
      </w:pPr>
      <w:r w:rsidRPr="00624BFE">
        <w:rPr>
          <w:iCs/>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531FF5C3" w14:textId="77777777" w:rsidR="00C67BFD" w:rsidRPr="00624BFE" w:rsidRDefault="00702809">
      <w:pPr>
        <w:spacing w:before="120"/>
        <w:ind w:firstLine="567"/>
        <w:jc w:val="both"/>
        <w:rPr>
          <w:lang w:eastAsia="en-US"/>
        </w:rPr>
      </w:pPr>
      <w:r w:rsidRPr="00624BFE">
        <w:rPr>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624BFE">
        <w:rPr>
          <w:lang w:eastAsia="en-US"/>
        </w:rPr>
        <w:t xml:space="preserve">с единственным участником закупки </w:t>
      </w:r>
      <w:r w:rsidRPr="00624BFE">
        <w:rPr>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0C240D50" w14:textId="77777777" w:rsidR="00C67BFD" w:rsidRPr="00624BFE" w:rsidRDefault="00C67BFD">
      <w:pPr>
        <w:spacing w:before="120"/>
        <w:ind w:firstLine="567"/>
        <w:jc w:val="both"/>
        <w:rPr>
          <w:lang w:eastAsia="en-US"/>
        </w:rPr>
      </w:pPr>
    </w:p>
    <w:p w14:paraId="5E1F76E0" w14:textId="77777777" w:rsidR="00C67BFD" w:rsidRPr="00624BFE" w:rsidRDefault="00702809">
      <w:pPr>
        <w:suppressAutoHyphens/>
        <w:spacing w:before="120"/>
        <w:jc w:val="right"/>
      </w:pPr>
      <w:r w:rsidRPr="00624BFE">
        <w:br w:type="page"/>
      </w:r>
      <w:r w:rsidRPr="00624BFE">
        <w:lastRenderedPageBreak/>
        <w:t xml:space="preserve">Приложение </w:t>
      </w:r>
      <w:r w:rsidR="00060B15">
        <w:fldChar w:fldCharType="begin"/>
      </w:r>
      <w:r w:rsidR="00060B15">
        <w:instrText xml:space="preserve"> SEQ Приложение \* ARABIC </w:instrText>
      </w:r>
      <w:r w:rsidR="00060B15">
        <w:fldChar w:fldCharType="separate"/>
      </w:r>
      <w:r w:rsidRPr="00624BFE">
        <w:t>1</w:t>
      </w:r>
      <w:r w:rsidR="00060B15">
        <w:fldChar w:fldCharType="end"/>
      </w:r>
      <w:r w:rsidRPr="00624BFE">
        <w:t xml:space="preserve"> к Форме Заявки</w:t>
      </w:r>
      <w:r w:rsidRPr="00624BFE">
        <w:br w:type="textWrapping" w:clear="all"/>
        <w:t>от «____» _____________ 20_ г. №__________</w:t>
      </w:r>
    </w:p>
    <w:p w14:paraId="78204DC8" w14:textId="77777777" w:rsidR="00C67BFD" w:rsidRPr="00624BFE" w:rsidRDefault="00702809">
      <w:pPr>
        <w:spacing w:before="480" w:after="240"/>
        <w:jc w:val="center"/>
        <w:rPr>
          <w:b/>
          <w:bCs/>
          <w:szCs w:val="28"/>
        </w:rPr>
      </w:pPr>
      <w:r w:rsidRPr="00624BFE">
        <w:rPr>
          <w:b/>
          <w:bCs/>
        </w:rPr>
        <w:t>ВНИМАНИЮ УЧАСТНИКОВ ЗАКУПКИ: ДОКУМЕНТ РЕКОМЕНДУЕТСЯ ВКЛЮЧАТЬ В СОСТАВ ЗАЯВКИ!</w:t>
      </w:r>
    </w:p>
    <w:p w14:paraId="0A54ECC4" w14:textId="77777777" w:rsidR="00C67BFD" w:rsidRPr="00624BFE" w:rsidRDefault="00702809">
      <w:pPr>
        <w:spacing w:before="480" w:after="240"/>
        <w:jc w:val="center"/>
        <w:rPr>
          <w:b/>
          <w:iCs/>
        </w:rPr>
      </w:pPr>
      <w:r w:rsidRPr="00624BFE">
        <w:rPr>
          <w:b/>
          <w:iCs/>
        </w:rPr>
        <w:t>ТЕХНИЧЕСКОЕ ПРЕДЛОЖЕНИЕ</w:t>
      </w:r>
    </w:p>
    <w:p w14:paraId="770BDF76" w14:textId="77777777" w:rsidR="00C67BFD" w:rsidRPr="00624BFE" w:rsidRDefault="00C67BFD">
      <w:pPr>
        <w:spacing w:before="120"/>
        <w:jc w:val="both"/>
      </w:pPr>
    </w:p>
    <w:p w14:paraId="1D889DEB" w14:textId="77777777" w:rsidR="00C67BFD" w:rsidRPr="00624BFE" w:rsidRDefault="00702809">
      <w:pPr>
        <w:ind w:firstLine="360"/>
        <w:jc w:val="both"/>
      </w:pPr>
      <w:r w:rsidRPr="00624BFE">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 ЗАКУПКЕ»</w:t>
      </w:r>
    </w:p>
    <w:tbl>
      <w:tblPr>
        <w:tblW w:w="5000" w:type="pct"/>
        <w:tblLook w:val="04A0" w:firstRow="1" w:lastRow="0" w:firstColumn="1" w:lastColumn="0" w:noHBand="0" w:noVBand="1"/>
      </w:tblPr>
      <w:tblGrid>
        <w:gridCol w:w="481"/>
        <w:gridCol w:w="1465"/>
        <w:gridCol w:w="3081"/>
        <w:gridCol w:w="579"/>
        <w:gridCol w:w="654"/>
        <w:gridCol w:w="1554"/>
        <w:gridCol w:w="1220"/>
        <w:gridCol w:w="1216"/>
      </w:tblGrid>
      <w:tr w:rsidR="00C67BFD" w:rsidRPr="00624BFE" w14:paraId="6A2E7C84" w14:textId="77777777">
        <w:trPr>
          <w:trHeight w:val="240"/>
        </w:trPr>
        <w:tc>
          <w:tcPr>
            <w:tcW w:w="235" w:type="pct"/>
            <w:tcBorders>
              <w:top w:val="single" w:sz="4" w:space="0" w:color="000000"/>
              <w:left w:val="single" w:sz="4" w:space="0" w:color="000000"/>
              <w:bottom w:val="single" w:sz="4" w:space="0" w:color="000000"/>
              <w:right w:val="nil"/>
            </w:tcBorders>
            <w:vAlign w:val="center"/>
          </w:tcPr>
          <w:p w14:paraId="1D1EF127" w14:textId="77777777" w:rsidR="00C67BFD" w:rsidRPr="00624BFE" w:rsidRDefault="00702809">
            <w:pPr>
              <w:widowControl w:val="0"/>
              <w:jc w:val="center"/>
              <w:rPr>
                <w:rFonts w:cs="Times New Roman"/>
                <w:sz w:val="20"/>
                <w:szCs w:val="20"/>
                <w:lang w:eastAsia="zh-CN"/>
              </w:rPr>
            </w:pPr>
            <w:r w:rsidRPr="00624BFE">
              <w:rPr>
                <w:rFonts w:cs="Times New Roman"/>
                <w:sz w:val="20"/>
                <w:szCs w:val="20"/>
                <w:lang w:eastAsia="zh-CN"/>
              </w:rPr>
              <w:t>№</w:t>
            </w:r>
          </w:p>
          <w:p w14:paraId="47162229" w14:textId="77777777" w:rsidR="00C67BFD" w:rsidRPr="00624BFE" w:rsidRDefault="00702809">
            <w:pPr>
              <w:widowControl w:val="0"/>
              <w:jc w:val="center"/>
              <w:rPr>
                <w:rFonts w:cs="Times New Roman"/>
                <w:sz w:val="20"/>
                <w:szCs w:val="20"/>
                <w:lang w:eastAsia="zh-CN"/>
              </w:rPr>
            </w:pPr>
            <w:proofErr w:type="spellStart"/>
            <w:r w:rsidRPr="00624BFE">
              <w:rPr>
                <w:rFonts w:cs="Times New Roman"/>
                <w:sz w:val="20"/>
                <w:szCs w:val="20"/>
                <w:lang w:eastAsia="zh-CN"/>
              </w:rPr>
              <w:t>пп</w:t>
            </w:r>
            <w:proofErr w:type="spellEnd"/>
            <w:r w:rsidRPr="00624BFE">
              <w:rPr>
                <w:rFonts w:cs="Times New Roman"/>
                <w:sz w:val="20"/>
                <w:szCs w:val="20"/>
                <w:lang w:eastAsia="zh-CN"/>
              </w:rPr>
              <w:t>.</w:t>
            </w:r>
          </w:p>
        </w:tc>
        <w:tc>
          <w:tcPr>
            <w:tcW w:w="715" w:type="pct"/>
            <w:tcBorders>
              <w:top w:val="single" w:sz="4" w:space="0" w:color="000000"/>
              <w:left w:val="single" w:sz="4" w:space="0" w:color="000000"/>
              <w:bottom w:val="single" w:sz="4" w:space="0" w:color="000000"/>
              <w:right w:val="nil"/>
            </w:tcBorders>
            <w:vAlign w:val="center"/>
          </w:tcPr>
          <w:p w14:paraId="37295331" w14:textId="77777777" w:rsidR="00C67BFD" w:rsidRPr="00624BFE" w:rsidRDefault="00702809">
            <w:pPr>
              <w:widowControl w:val="0"/>
              <w:jc w:val="center"/>
              <w:rPr>
                <w:rFonts w:cs="Times New Roman"/>
                <w:sz w:val="20"/>
                <w:szCs w:val="20"/>
                <w:lang w:eastAsia="zh-CN"/>
              </w:rPr>
            </w:pPr>
            <w:r w:rsidRPr="00624BFE">
              <w:rPr>
                <w:rFonts w:cs="Times New Roman"/>
                <w:sz w:val="20"/>
                <w:szCs w:val="20"/>
                <w:lang w:eastAsia="zh-CN"/>
              </w:rPr>
              <w:t>Наименование товаров (работ, услуг)</w:t>
            </w:r>
          </w:p>
        </w:tc>
        <w:tc>
          <w:tcPr>
            <w:tcW w:w="1503" w:type="pct"/>
            <w:tcBorders>
              <w:top w:val="single" w:sz="4" w:space="0" w:color="000000"/>
              <w:left w:val="single" w:sz="4" w:space="0" w:color="000000"/>
              <w:bottom w:val="single" w:sz="4" w:space="0" w:color="000000"/>
              <w:right w:val="nil"/>
            </w:tcBorders>
          </w:tcPr>
          <w:p w14:paraId="47693F8A" w14:textId="2346120C" w:rsidR="00C67BFD" w:rsidRPr="00624BFE" w:rsidRDefault="00702809">
            <w:pPr>
              <w:widowControl w:val="0"/>
              <w:ind w:right="-92"/>
              <w:jc w:val="center"/>
              <w:rPr>
                <w:rFonts w:cs="Times New Roman"/>
                <w:sz w:val="20"/>
                <w:szCs w:val="20"/>
                <w:lang w:eastAsia="zh-CN"/>
              </w:rPr>
            </w:pPr>
            <w:r w:rsidRPr="00624BFE">
              <w:rPr>
                <w:rFonts w:cs="Times New Roman"/>
                <w:sz w:val="20"/>
                <w:szCs w:val="20"/>
                <w:lang w:eastAsia="zh-CN"/>
              </w:rPr>
              <w:t xml:space="preserve">Конкретные показатели, соответствующие значениям, установленным извещением о </w:t>
            </w:r>
            <w:r w:rsidR="00382F08" w:rsidRPr="00624BFE">
              <w:rPr>
                <w:rFonts w:cs="Times New Roman"/>
                <w:sz w:val="20"/>
                <w:szCs w:val="20"/>
                <w:lang w:eastAsia="zh-CN"/>
              </w:rPr>
              <w:t>маркетинговом исследовании</w:t>
            </w:r>
            <w:r w:rsidRPr="00624BFE">
              <w:rPr>
                <w:rFonts w:cs="Times New Roman"/>
                <w:sz w:val="20"/>
                <w:szCs w:val="20"/>
                <w:lang w:eastAsia="zh-CN"/>
              </w:rPr>
              <w:t xml:space="preserve">,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282" w:type="pct"/>
            <w:tcBorders>
              <w:top w:val="single" w:sz="4" w:space="0" w:color="000000"/>
              <w:left w:val="single" w:sz="4" w:space="0" w:color="000000"/>
              <w:bottom w:val="single" w:sz="4" w:space="0" w:color="000000"/>
              <w:right w:val="single" w:sz="4" w:space="0" w:color="000000"/>
            </w:tcBorders>
            <w:vAlign w:val="center"/>
          </w:tcPr>
          <w:p w14:paraId="2BB76893" w14:textId="77777777" w:rsidR="00C67BFD" w:rsidRPr="00624BFE" w:rsidRDefault="00702809">
            <w:pPr>
              <w:widowControl w:val="0"/>
              <w:ind w:right="-92"/>
              <w:jc w:val="center"/>
              <w:rPr>
                <w:rFonts w:cs="Times New Roman"/>
                <w:sz w:val="20"/>
                <w:szCs w:val="20"/>
                <w:lang w:eastAsia="zh-CN"/>
              </w:rPr>
            </w:pPr>
            <w:r w:rsidRPr="00624BFE">
              <w:rPr>
                <w:rFonts w:cs="Times New Roman"/>
                <w:sz w:val="20"/>
                <w:szCs w:val="20"/>
                <w:lang w:eastAsia="zh-CN"/>
              </w:rPr>
              <w:t>Ед. изм.</w:t>
            </w:r>
          </w:p>
        </w:tc>
        <w:tc>
          <w:tcPr>
            <w:tcW w:w="319" w:type="pct"/>
            <w:tcBorders>
              <w:top w:val="single" w:sz="4" w:space="0" w:color="000000"/>
              <w:left w:val="single" w:sz="4" w:space="0" w:color="000000"/>
              <w:bottom w:val="single" w:sz="4" w:space="0" w:color="000000"/>
              <w:right w:val="single" w:sz="4" w:space="0" w:color="000000"/>
            </w:tcBorders>
            <w:vAlign w:val="center"/>
          </w:tcPr>
          <w:p w14:paraId="3633A845" w14:textId="77777777" w:rsidR="00C67BFD" w:rsidRPr="00624BFE" w:rsidRDefault="00702809">
            <w:pPr>
              <w:widowControl w:val="0"/>
              <w:ind w:right="-92"/>
              <w:jc w:val="center"/>
              <w:rPr>
                <w:rFonts w:cs="Times New Roman"/>
                <w:sz w:val="20"/>
                <w:szCs w:val="20"/>
                <w:lang w:eastAsia="zh-CN"/>
              </w:rPr>
            </w:pPr>
            <w:r w:rsidRPr="00624BFE">
              <w:rPr>
                <w:rFonts w:cs="Times New Roman"/>
                <w:sz w:val="20"/>
                <w:szCs w:val="20"/>
                <w:lang w:eastAsia="zh-CN"/>
              </w:rPr>
              <w:t>Кол-во</w:t>
            </w:r>
          </w:p>
        </w:tc>
        <w:tc>
          <w:tcPr>
            <w:tcW w:w="758" w:type="pct"/>
            <w:tcBorders>
              <w:top w:val="single" w:sz="4" w:space="0" w:color="000000"/>
              <w:left w:val="single" w:sz="4" w:space="0" w:color="000000"/>
              <w:bottom w:val="single" w:sz="4" w:space="0" w:color="000000"/>
              <w:right w:val="single" w:sz="4" w:space="0" w:color="000000"/>
            </w:tcBorders>
            <w:vAlign w:val="center"/>
          </w:tcPr>
          <w:p w14:paraId="76CB22E0" w14:textId="77777777" w:rsidR="00C67BFD" w:rsidRPr="00624BFE" w:rsidRDefault="00702809">
            <w:pPr>
              <w:widowControl w:val="0"/>
              <w:ind w:right="-92"/>
              <w:jc w:val="center"/>
              <w:rPr>
                <w:rFonts w:cs="Times New Roman"/>
                <w:sz w:val="20"/>
                <w:szCs w:val="20"/>
                <w:lang w:eastAsia="zh-CN"/>
              </w:rPr>
            </w:pPr>
            <w:r w:rsidRPr="00624BFE">
              <w:rPr>
                <w:rFonts w:cs="Times New Roman"/>
                <w:sz w:val="20"/>
                <w:szCs w:val="20"/>
                <w:lang w:eastAsia="zh-CN"/>
              </w:rPr>
              <w:t>Наименование страны происхождения товара</w:t>
            </w:r>
          </w:p>
        </w:tc>
        <w:tc>
          <w:tcPr>
            <w:tcW w:w="595" w:type="pct"/>
            <w:tcBorders>
              <w:top w:val="single" w:sz="4" w:space="0" w:color="000000"/>
              <w:left w:val="single" w:sz="4" w:space="0" w:color="000000"/>
              <w:bottom w:val="single" w:sz="4" w:space="0" w:color="000000"/>
              <w:right w:val="single" w:sz="4" w:space="0" w:color="000000"/>
            </w:tcBorders>
            <w:vAlign w:val="center"/>
          </w:tcPr>
          <w:p w14:paraId="6A05D3F9" w14:textId="77777777" w:rsidR="00C67BFD" w:rsidRPr="00624BFE" w:rsidRDefault="00702809">
            <w:pPr>
              <w:widowControl w:val="0"/>
              <w:ind w:right="-92"/>
              <w:jc w:val="center"/>
              <w:rPr>
                <w:rFonts w:cs="Times New Roman"/>
                <w:sz w:val="20"/>
                <w:szCs w:val="20"/>
                <w:lang w:eastAsia="zh-CN"/>
              </w:rPr>
            </w:pPr>
            <w:r w:rsidRPr="00624BFE">
              <w:rPr>
                <w:rFonts w:cs="Times New Roman"/>
                <w:sz w:val="20"/>
                <w:szCs w:val="20"/>
                <w:lang w:eastAsia="zh-CN"/>
              </w:rPr>
              <w:t>Цена за ед. в руб. с НДС</w:t>
            </w:r>
          </w:p>
        </w:tc>
        <w:tc>
          <w:tcPr>
            <w:tcW w:w="594" w:type="pct"/>
            <w:tcBorders>
              <w:top w:val="single" w:sz="4" w:space="0" w:color="000000"/>
              <w:left w:val="single" w:sz="4" w:space="0" w:color="000000"/>
              <w:bottom w:val="single" w:sz="4" w:space="0" w:color="000000"/>
              <w:right w:val="single" w:sz="4" w:space="0" w:color="000000"/>
            </w:tcBorders>
            <w:vAlign w:val="center"/>
          </w:tcPr>
          <w:p w14:paraId="7CA1E72C" w14:textId="77777777" w:rsidR="00C67BFD" w:rsidRPr="00624BFE" w:rsidRDefault="00702809">
            <w:pPr>
              <w:widowControl w:val="0"/>
              <w:ind w:right="-92"/>
              <w:jc w:val="center"/>
              <w:rPr>
                <w:rFonts w:cs="Times New Roman"/>
                <w:sz w:val="20"/>
                <w:szCs w:val="20"/>
                <w:lang w:eastAsia="zh-CN"/>
              </w:rPr>
            </w:pPr>
            <w:r w:rsidRPr="00624BFE">
              <w:rPr>
                <w:rFonts w:cs="Times New Roman"/>
                <w:sz w:val="20"/>
                <w:szCs w:val="20"/>
                <w:lang w:eastAsia="zh-CN"/>
              </w:rPr>
              <w:t>Сумма в руб. с НДС</w:t>
            </w:r>
          </w:p>
        </w:tc>
      </w:tr>
      <w:tr w:rsidR="00C67BFD" w:rsidRPr="00624BFE" w14:paraId="15189866" w14:textId="77777777">
        <w:trPr>
          <w:trHeight w:val="240"/>
        </w:trPr>
        <w:tc>
          <w:tcPr>
            <w:tcW w:w="235" w:type="pct"/>
            <w:tcBorders>
              <w:top w:val="single" w:sz="4" w:space="0" w:color="000000"/>
              <w:left w:val="single" w:sz="4" w:space="0" w:color="000000"/>
              <w:bottom w:val="single" w:sz="4" w:space="0" w:color="000000"/>
              <w:right w:val="nil"/>
            </w:tcBorders>
            <w:vAlign w:val="center"/>
          </w:tcPr>
          <w:p w14:paraId="146BC5C6" w14:textId="77777777" w:rsidR="00C67BFD" w:rsidRPr="00624BFE" w:rsidRDefault="00702809">
            <w:pPr>
              <w:widowControl w:val="0"/>
              <w:jc w:val="center"/>
              <w:rPr>
                <w:rFonts w:cs="Times New Roman"/>
                <w:sz w:val="20"/>
                <w:szCs w:val="20"/>
                <w:lang w:eastAsia="zh-CN"/>
              </w:rPr>
            </w:pPr>
            <w:r w:rsidRPr="00624BFE">
              <w:rPr>
                <w:rFonts w:cs="Times New Roman"/>
                <w:sz w:val="20"/>
                <w:szCs w:val="20"/>
                <w:lang w:eastAsia="zh-CN"/>
              </w:rPr>
              <w:t>1.</w:t>
            </w:r>
          </w:p>
        </w:tc>
        <w:tc>
          <w:tcPr>
            <w:tcW w:w="715" w:type="pct"/>
            <w:tcBorders>
              <w:top w:val="single" w:sz="4" w:space="0" w:color="000000"/>
              <w:left w:val="single" w:sz="4" w:space="0" w:color="000000"/>
              <w:bottom w:val="single" w:sz="4" w:space="0" w:color="000000"/>
              <w:right w:val="nil"/>
            </w:tcBorders>
            <w:vAlign w:val="center"/>
          </w:tcPr>
          <w:p w14:paraId="058EED0A" w14:textId="77777777" w:rsidR="00C67BFD" w:rsidRPr="00624BFE" w:rsidRDefault="00C67BFD">
            <w:pPr>
              <w:widowControl w:val="0"/>
              <w:ind w:firstLine="33"/>
              <w:jc w:val="both"/>
              <w:rPr>
                <w:rFonts w:cs="Times New Roman"/>
                <w:sz w:val="20"/>
                <w:szCs w:val="20"/>
                <w:lang w:eastAsia="zh-CN"/>
              </w:rPr>
            </w:pPr>
          </w:p>
        </w:tc>
        <w:tc>
          <w:tcPr>
            <w:tcW w:w="1503" w:type="pct"/>
            <w:tcBorders>
              <w:top w:val="single" w:sz="4" w:space="0" w:color="000000"/>
              <w:left w:val="single" w:sz="4" w:space="0" w:color="000000"/>
              <w:bottom w:val="single" w:sz="4" w:space="0" w:color="000000"/>
              <w:right w:val="nil"/>
            </w:tcBorders>
          </w:tcPr>
          <w:p w14:paraId="57283D46" w14:textId="77777777" w:rsidR="00C67BFD" w:rsidRPr="00624BFE" w:rsidRDefault="00C67BFD">
            <w:pPr>
              <w:widowControl w:val="0"/>
              <w:jc w:val="center"/>
              <w:rPr>
                <w:rFonts w:cs="Times New Roman"/>
                <w:color w:val="000000"/>
                <w:sz w:val="20"/>
                <w:szCs w:val="20"/>
                <w:lang w:eastAsia="zh-CN"/>
              </w:rPr>
            </w:pPr>
          </w:p>
        </w:tc>
        <w:tc>
          <w:tcPr>
            <w:tcW w:w="282" w:type="pct"/>
            <w:tcBorders>
              <w:top w:val="single" w:sz="4" w:space="0" w:color="000000"/>
              <w:left w:val="single" w:sz="4" w:space="0" w:color="000000"/>
              <w:bottom w:val="single" w:sz="4" w:space="0" w:color="000000"/>
              <w:right w:val="single" w:sz="4" w:space="0" w:color="000000"/>
            </w:tcBorders>
            <w:vAlign w:val="center"/>
          </w:tcPr>
          <w:p w14:paraId="3DC37973" w14:textId="77777777" w:rsidR="00C67BFD" w:rsidRPr="00624BFE" w:rsidRDefault="00C67BFD">
            <w:pPr>
              <w:widowControl w:val="0"/>
              <w:jc w:val="center"/>
              <w:rPr>
                <w:rFonts w:cs="Times New Roman"/>
                <w:color w:val="000000"/>
                <w:sz w:val="20"/>
                <w:szCs w:val="20"/>
                <w:lang w:eastAsia="zh-CN"/>
              </w:rPr>
            </w:pPr>
          </w:p>
        </w:tc>
        <w:tc>
          <w:tcPr>
            <w:tcW w:w="319" w:type="pct"/>
            <w:tcBorders>
              <w:top w:val="single" w:sz="4" w:space="0" w:color="000000"/>
              <w:left w:val="single" w:sz="4" w:space="0" w:color="000000"/>
              <w:bottom w:val="single" w:sz="4" w:space="0" w:color="000000"/>
              <w:right w:val="single" w:sz="4" w:space="0" w:color="000000"/>
            </w:tcBorders>
          </w:tcPr>
          <w:p w14:paraId="0F171483" w14:textId="77777777" w:rsidR="00C67BFD" w:rsidRPr="00624BFE" w:rsidRDefault="00C67BFD">
            <w:pPr>
              <w:widowControl w:val="0"/>
              <w:jc w:val="center"/>
              <w:rPr>
                <w:rFonts w:cs="Times New Roman"/>
                <w:color w:val="000000"/>
                <w:sz w:val="20"/>
                <w:szCs w:val="20"/>
                <w:lang w:eastAsia="zh-CN"/>
              </w:rPr>
            </w:pPr>
          </w:p>
        </w:tc>
        <w:tc>
          <w:tcPr>
            <w:tcW w:w="758" w:type="pct"/>
            <w:tcBorders>
              <w:top w:val="single" w:sz="4" w:space="0" w:color="000000"/>
              <w:left w:val="single" w:sz="4" w:space="0" w:color="000000"/>
              <w:bottom w:val="single" w:sz="4" w:space="0" w:color="000000"/>
              <w:right w:val="single" w:sz="4" w:space="0" w:color="000000"/>
            </w:tcBorders>
          </w:tcPr>
          <w:p w14:paraId="037A9001" w14:textId="77777777" w:rsidR="00C67BFD" w:rsidRPr="00624BFE" w:rsidRDefault="00C67BFD">
            <w:pPr>
              <w:widowControl w:val="0"/>
              <w:jc w:val="center"/>
              <w:rPr>
                <w:rFonts w:cs="Times New Roman"/>
                <w:color w:val="000000"/>
                <w:sz w:val="20"/>
                <w:szCs w:val="20"/>
                <w:lang w:eastAsia="zh-CN"/>
              </w:rPr>
            </w:pPr>
          </w:p>
        </w:tc>
        <w:tc>
          <w:tcPr>
            <w:tcW w:w="595" w:type="pct"/>
            <w:tcBorders>
              <w:top w:val="single" w:sz="4" w:space="0" w:color="000000"/>
              <w:left w:val="single" w:sz="4" w:space="0" w:color="000000"/>
              <w:bottom w:val="single" w:sz="4" w:space="0" w:color="000000"/>
              <w:right w:val="single" w:sz="4" w:space="0" w:color="000000"/>
            </w:tcBorders>
          </w:tcPr>
          <w:p w14:paraId="0FF32280" w14:textId="77777777" w:rsidR="00C67BFD" w:rsidRPr="00624BFE" w:rsidRDefault="00C67BFD">
            <w:pPr>
              <w:widowControl w:val="0"/>
              <w:jc w:val="center"/>
              <w:rPr>
                <w:rFonts w:cs="Times New Roman"/>
                <w:color w:val="000000"/>
                <w:sz w:val="20"/>
                <w:szCs w:val="20"/>
                <w:lang w:eastAsia="zh-CN"/>
              </w:rPr>
            </w:pPr>
          </w:p>
        </w:tc>
        <w:tc>
          <w:tcPr>
            <w:tcW w:w="594" w:type="pct"/>
            <w:tcBorders>
              <w:top w:val="single" w:sz="4" w:space="0" w:color="000000"/>
              <w:left w:val="single" w:sz="4" w:space="0" w:color="000000"/>
              <w:bottom w:val="single" w:sz="4" w:space="0" w:color="000000"/>
              <w:right w:val="single" w:sz="4" w:space="0" w:color="000000"/>
            </w:tcBorders>
          </w:tcPr>
          <w:p w14:paraId="7D7F3B73" w14:textId="77777777" w:rsidR="00C67BFD" w:rsidRPr="00624BFE" w:rsidRDefault="00C67BFD">
            <w:pPr>
              <w:widowControl w:val="0"/>
              <w:jc w:val="center"/>
              <w:rPr>
                <w:rFonts w:cs="Times New Roman"/>
                <w:color w:val="000000"/>
                <w:sz w:val="20"/>
                <w:szCs w:val="20"/>
                <w:lang w:eastAsia="zh-CN"/>
              </w:rPr>
            </w:pPr>
          </w:p>
        </w:tc>
      </w:tr>
    </w:tbl>
    <w:p w14:paraId="6B9B5100" w14:textId="77777777" w:rsidR="00C67BFD" w:rsidRPr="00624BFE" w:rsidRDefault="00C67BFD">
      <w:pPr>
        <w:ind w:firstLine="851"/>
        <w:jc w:val="both"/>
      </w:pPr>
    </w:p>
    <w:p w14:paraId="407F65EF" w14:textId="77777777" w:rsidR="00C67BFD" w:rsidRPr="00624BFE" w:rsidRDefault="00C67BFD">
      <w:pPr>
        <w:spacing w:before="120"/>
        <w:ind w:firstLine="567"/>
        <w:jc w:val="both"/>
      </w:pPr>
    </w:p>
    <w:p w14:paraId="72766241" w14:textId="77777777" w:rsidR="00C67BFD" w:rsidRPr="00624BFE" w:rsidRDefault="00C67BFD">
      <w:pPr>
        <w:spacing w:before="120"/>
        <w:jc w:val="both"/>
      </w:pPr>
    </w:p>
    <w:p w14:paraId="42A44F0D" w14:textId="77777777" w:rsidR="00C67BFD" w:rsidRPr="00624BFE" w:rsidRDefault="00C67BFD">
      <w:pPr>
        <w:jc w:val="both"/>
        <w:rPr>
          <w:sz w:val="16"/>
          <w:szCs w:val="16"/>
        </w:rPr>
      </w:pPr>
    </w:p>
    <w:p w14:paraId="34796DE1" w14:textId="77777777" w:rsidR="00C67BFD" w:rsidRPr="00624BFE" w:rsidRDefault="00C67BFD">
      <w:pPr>
        <w:jc w:val="both"/>
        <w:rPr>
          <w:sz w:val="16"/>
          <w:szCs w:val="16"/>
        </w:rPr>
      </w:pPr>
    </w:p>
    <w:p w14:paraId="31792782" w14:textId="77777777" w:rsidR="00C67BFD" w:rsidRPr="00624BFE" w:rsidRDefault="00702809">
      <w:pPr>
        <w:spacing w:after="240"/>
        <w:jc w:val="center"/>
        <w:rPr>
          <w:b/>
          <w:bCs/>
          <w:szCs w:val="28"/>
        </w:rPr>
      </w:pPr>
      <w:r w:rsidRPr="00624BFE">
        <w:rPr>
          <w:b/>
          <w:bCs/>
        </w:rPr>
        <w:br w:type="page"/>
      </w:r>
      <w:r w:rsidRPr="00624BFE">
        <w:rPr>
          <w:b/>
          <w:bCs/>
        </w:rPr>
        <w:lastRenderedPageBreak/>
        <w:t>ВНИМАНИЮ УЧАСТНИКОВ ЗАКУПКИ: РЕКОМЕНДУЕТСЯ ВКЛЮЧАТЬ В СОСТАВ ЗАЯВКИ!</w:t>
      </w:r>
    </w:p>
    <w:p w14:paraId="0FED66BE" w14:textId="77777777" w:rsidR="00C67BFD" w:rsidRPr="00624BFE" w:rsidRDefault="00702809">
      <w:pPr>
        <w:tabs>
          <w:tab w:val="left" w:pos="9355"/>
        </w:tabs>
        <w:spacing w:before="120"/>
        <w:jc w:val="center"/>
        <w:rPr>
          <w:b/>
          <w:bCs/>
        </w:rPr>
      </w:pPr>
      <w:r w:rsidRPr="00624BFE">
        <w:rPr>
          <w:b/>
          <w:bCs/>
        </w:rPr>
        <w:t xml:space="preserve">Образцы форм документов, включаемых состав заявки </w:t>
      </w:r>
    </w:p>
    <w:p w14:paraId="218B4990" w14:textId="77777777" w:rsidR="00C67BFD" w:rsidRPr="00624BFE" w:rsidRDefault="00702809">
      <w:pPr>
        <w:spacing w:after="120"/>
        <w:jc w:val="right"/>
      </w:pPr>
      <w:r w:rsidRPr="00624BFE">
        <w:t xml:space="preserve"> «____» _____________ 20_ г. </w:t>
      </w:r>
    </w:p>
    <w:p w14:paraId="7791D82D" w14:textId="77777777" w:rsidR="00C67BFD" w:rsidRPr="00624BFE" w:rsidRDefault="00C67BFD">
      <w:pPr>
        <w:spacing w:after="240"/>
        <w:jc w:val="center"/>
        <w:rPr>
          <w:b/>
          <w:iCs/>
        </w:rPr>
      </w:pPr>
    </w:p>
    <w:p w14:paraId="311F1F66" w14:textId="77777777" w:rsidR="00C67BFD" w:rsidRPr="00624BFE" w:rsidRDefault="00702809">
      <w:pPr>
        <w:jc w:val="right"/>
      </w:pPr>
      <w:r w:rsidRPr="00624BFE">
        <w:rPr>
          <w:color w:val="000000"/>
        </w:rPr>
        <w:t xml:space="preserve">Рекомендуемая форма декларации о соответствии участника </w:t>
      </w:r>
      <w:r w:rsidRPr="00624BFE">
        <w:t>маркетингового исследования</w:t>
      </w:r>
    </w:p>
    <w:p w14:paraId="12045902" w14:textId="77777777" w:rsidR="00C67BFD" w:rsidRPr="00624BFE" w:rsidRDefault="00702809">
      <w:pPr>
        <w:spacing w:after="160" w:line="254" w:lineRule="auto"/>
        <w:jc w:val="center"/>
        <w:rPr>
          <w:color w:val="000000"/>
        </w:rPr>
      </w:pPr>
      <w:r w:rsidRPr="00624BFE">
        <w:rPr>
          <w:color w:val="000000"/>
        </w:rPr>
        <w:t>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C67BFD" w:rsidRPr="00624BFE" w14:paraId="3B12F10B" w14:textId="77777777">
        <w:tc>
          <w:tcPr>
            <w:tcW w:w="10031" w:type="dxa"/>
          </w:tcPr>
          <w:p w14:paraId="4BD76A1B" w14:textId="77777777" w:rsidR="00C67BFD" w:rsidRPr="00624BFE" w:rsidRDefault="00702809">
            <w:pPr>
              <w:widowControl w:val="0"/>
              <w:autoSpaceDE w:val="0"/>
              <w:autoSpaceDN w:val="0"/>
              <w:ind w:firstLine="709"/>
              <w:rPr>
                <w:color w:val="000000"/>
                <w:sz w:val="18"/>
                <w:szCs w:val="18"/>
              </w:rPr>
            </w:pPr>
            <w:r w:rsidRPr="00624BFE">
              <w:rPr>
                <w:color w:val="000000"/>
                <w:sz w:val="18"/>
                <w:szCs w:val="18"/>
              </w:rPr>
              <w:t>Настоящим организация/физическое лицо/юридическое лицо______________________________________</w:t>
            </w:r>
          </w:p>
          <w:p w14:paraId="220E797C" w14:textId="77777777" w:rsidR="00C67BFD" w:rsidRPr="00624BFE" w:rsidRDefault="00702809">
            <w:pPr>
              <w:jc w:val="both"/>
              <w:rPr>
                <w:color w:val="000000"/>
                <w:sz w:val="18"/>
                <w:szCs w:val="18"/>
              </w:rPr>
            </w:pPr>
            <w:r w:rsidRPr="00624BFE">
              <w:rPr>
                <w:color w:val="000000"/>
                <w:sz w:val="18"/>
                <w:szCs w:val="18"/>
              </w:rPr>
              <w:t xml:space="preserve">В заявке на участие в </w:t>
            </w:r>
            <w:proofErr w:type="spellStart"/>
            <w:r w:rsidRPr="00624BFE">
              <w:rPr>
                <w:color w:val="000000"/>
                <w:sz w:val="18"/>
                <w:szCs w:val="18"/>
              </w:rPr>
              <w:t>маркетинговм</w:t>
            </w:r>
            <w:proofErr w:type="spellEnd"/>
            <w:r w:rsidRPr="00624BFE">
              <w:rPr>
                <w:color w:val="000000"/>
                <w:sz w:val="18"/>
                <w:szCs w:val="18"/>
              </w:rPr>
              <w:t xml:space="preserve"> исследовании</w:t>
            </w:r>
          </w:p>
          <w:p w14:paraId="20573E33" w14:textId="77777777" w:rsidR="00C67BFD" w:rsidRPr="00624BFE" w:rsidRDefault="00702809">
            <w:pPr>
              <w:widowControl w:val="0"/>
              <w:autoSpaceDE w:val="0"/>
              <w:autoSpaceDN w:val="0"/>
              <w:rPr>
                <w:color w:val="000000"/>
                <w:sz w:val="18"/>
                <w:szCs w:val="18"/>
              </w:rPr>
            </w:pPr>
            <w:r w:rsidRPr="00624BFE">
              <w:rPr>
                <w:color w:val="000000"/>
                <w:sz w:val="18"/>
                <w:szCs w:val="18"/>
              </w:rPr>
              <w:t xml:space="preserve"> в электронной форме на _______________________________________________________________________________</w:t>
            </w:r>
          </w:p>
          <w:p w14:paraId="4DF9EE30" w14:textId="77777777" w:rsidR="00C67BFD" w:rsidRPr="00624BFE" w:rsidRDefault="00702809">
            <w:pPr>
              <w:widowControl w:val="0"/>
              <w:autoSpaceDE w:val="0"/>
              <w:autoSpaceDN w:val="0"/>
              <w:rPr>
                <w:color w:val="000000"/>
                <w:sz w:val="18"/>
                <w:szCs w:val="18"/>
              </w:rPr>
            </w:pPr>
            <w:r w:rsidRPr="00624BFE">
              <w:rPr>
                <w:color w:val="000000"/>
                <w:sz w:val="18"/>
                <w:szCs w:val="18"/>
              </w:rPr>
              <w:t xml:space="preserve">                   (указывается наименование закупки)</w:t>
            </w:r>
          </w:p>
          <w:p w14:paraId="0833821B" w14:textId="77777777" w:rsidR="00C67BFD" w:rsidRPr="00624BFE" w:rsidRDefault="00702809">
            <w:pPr>
              <w:autoSpaceDE w:val="0"/>
              <w:autoSpaceDN w:val="0"/>
              <w:jc w:val="both"/>
              <w:rPr>
                <w:b/>
                <w:i/>
                <w:color w:val="000000"/>
                <w:sz w:val="18"/>
                <w:szCs w:val="18"/>
                <w:lang w:eastAsia="en-US"/>
              </w:rPr>
            </w:pPr>
            <w:r w:rsidRPr="00624BFE">
              <w:rPr>
                <w:color w:val="000000"/>
                <w:sz w:val="18"/>
                <w:szCs w:val="18"/>
              </w:rPr>
              <w:t>(реестровый номер закупки ___________________), сообщает о своем соответствии требованиям, установленным</w:t>
            </w:r>
            <w:r w:rsidRPr="00624BFE">
              <w:rPr>
                <w:sz w:val="18"/>
                <w:szCs w:val="18"/>
              </w:rPr>
              <w:t xml:space="preserve"> в пункте 3.1</w:t>
            </w:r>
            <w:r w:rsidRPr="00624BFE">
              <w:rPr>
                <w:color w:val="000000"/>
                <w:sz w:val="18"/>
                <w:szCs w:val="18"/>
              </w:rPr>
              <w:t xml:space="preserve"> Информационной карты, а именно:</w:t>
            </w:r>
          </w:p>
        </w:tc>
      </w:tr>
      <w:tr w:rsidR="00C67BFD" w:rsidRPr="00624BFE" w14:paraId="11F58EB2" w14:textId="77777777">
        <w:tc>
          <w:tcPr>
            <w:tcW w:w="10031" w:type="dxa"/>
          </w:tcPr>
          <w:p w14:paraId="379B2CB1" w14:textId="77777777" w:rsidR="00BF32B3" w:rsidRPr="00624BFE" w:rsidRDefault="00BF32B3" w:rsidP="00BF32B3">
            <w:pPr>
              <w:autoSpaceDE w:val="0"/>
              <w:autoSpaceDN w:val="0"/>
              <w:ind w:firstLine="540"/>
              <w:jc w:val="both"/>
              <w:rPr>
                <w:b/>
                <w:i/>
                <w:color w:val="000000"/>
                <w:sz w:val="18"/>
                <w:szCs w:val="18"/>
                <w:lang w:eastAsia="en-US"/>
              </w:rPr>
            </w:pPr>
            <w:r w:rsidRPr="00624BFE">
              <w:rPr>
                <w:b/>
                <w:i/>
                <w:color w:val="000000"/>
                <w:sz w:val="18"/>
                <w:szCs w:val="18"/>
                <w:lang w:eastAsia="en-US"/>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0E6116" w14:textId="77777777" w:rsidR="00BF32B3" w:rsidRPr="00624BFE" w:rsidRDefault="00BF32B3" w:rsidP="00BF32B3">
            <w:pPr>
              <w:autoSpaceDE w:val="0"/>
              <w:autoSpaceDN w:val="0"/>
              <w:ind w:firstLine="540"/>
              <w:jc w:val="both"/>
              <w:rPr>
                <w:b/>
                <w:i/>
                <w:color w:val="000000"/>
                <w:sz w:val="18"/>
                <w:szCs w:val="18"/>
                <w:lang w:eastAsia="en-US"/>
              </w:rPr>
            </w:pPr>
            <w:r w:rsidRPr="00624BFE">
              <w:rPr>
                <w:b/>
                <w:i/>
                <w:color w:val="000000"/>
                <w:sz w:val="18"/>
                <w:szCs w:val="18"/>
                <w:lang w:eastAsia="en-US"/>
              </w:rPr>
              <w:t xml:space="preserve">б) </w:t>
            </w:r>
            <w:proofErr w:type="spellStart"/>
            <w:r w:rsidRPr="00624BFE">
              <w:rPr>
                <w:b/>
                <w:i/>
                <w:color w:val="000000"/>
                <w:sz w:val="18"/>
                <w:szCs w:val="18"/>
                <w:lang w:eastAsia="en-US"/>
              </w:rPr>
              <w:t>неприостановление</w:t>
            </w:r>
            <w:proofErr w:type="spellEnd"/>
            <w:r w:rsidRPr="00624BFE">
              <w:rPr>
                <w:b/>
                <w:i/>
                <w:color w:val="000000"/>
                <w:sz w:val="18"/>
                <w:szCs w:val="18"/>
                <w:lang w:eastAsia="en-US"/>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5DAF5A37" w14:textId="77777777" w:rsidR="00BF32B3" w:rsidRPr="00624BFE" w:rsidRDefault="00BF32B3" w:rsidP="00BF32B3">
            <w:pPr>
              <w:autoSpaceDE w:val="0"/>
              <w:autoSpaceDN w:val="0"/>
              <w:ind w:firstLine="540"/>
              <w:jc w:val="both"/>
              <w:rPr>
                <w:b/>
                <w:i/>
                <w:color w:val="000000"/>
                <w:sz w:val="18"/>
                <w:szCs w:val="18"/>
                <w:lang w:eastAsia="en-US"/>
              </w:rPr>
            </w:pPr>
            <w:r w:rsidRPr="00624BFE">
              <w:rPr>
                <w:b/>
                <w:i/>
                <w:color w:val="000000"/>
                <w:sz w:val="18"/>
                <w:szCs w:val="18"/>
                <w:lang w:eastAsia="en-US"/>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B24C5ED" w14:textId="77777777" w:rsidR="00BF32B3" w:rsidRPr="00624BFE" w:rsidRDefault="00BF32B3" w:rsidP="00BF32B3">
            <w:pPr>
              <w:autoSpaceDE w:val="0"/>
              <w:autoSpaceDN w:val="0"/>
              <w:ind w:firstLine="540"/>
              <w:jc w:val="both"/>
              <w:rPr>
                <w:b/>
                <w:i/>
                <w:color w:val="000000"/>
                <w:sz w:val="18"/>
                <w:szCs w:val="18"/>
                <w:lang w:eastAsia="en-US"/>
              </w:rPr>
            </w:pPr>
            <w:r w:rsidRPr="00624BFE">
              <w:rPr>
                <w:b/>
                <w:i/>
                <w:color w:val="000000"/>
                <w:sz w:val="18"/>
                <w:szCs w:val="18"/>
                <w:lang w:eastAsia="en-US"/>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CC9D5B0" w14:textId="77777777" w:rsidR="00BF32B3" w:rsidRPr="00624BFE" w:rsidRDefault="00BF32B3" w:rsidP="00BF32B3">
            <w:pPr>
              <w:autoSpaceDE w:val="0"/>
              <w:autoSpaceDN w:val="0"/>
              <w:ind w:firstLine="540"/>
              <w:jc w:val="both"/>
              <w:rPr>
                <w:b/>
                <w:i/>
                <w:color w:val="000000"/>
                <w:sz w:val="18"/>
                <w:szCs w:val="18"/>
                <w:lang w:eastAsia="en-US"/>
              </w:rPr>
            </w:pPr>
            <w:r w:rsidRPr="00624BFE">
              <w:rPr>
                <w:b/>
                <w:i/>
                <w:color w:val="000000"/>
                <w:sz w:val="18"/>
                <w:szCs w:val="18"/>
                <w:lang w:eastAsia="en-US"/>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6178A72" w14:textId="77777777" w:rsidR="00BF32B3" w:rsidRPr="00624BFE" w:rsidRDefault="00BF32B3" w:rsidP="00BF32B3">
            <w:pPr>
              <w:autoSpaceDE w:val="0"/>
              <w:autoSpaceDN w:val="0"/>
              <w:ind w:firstLine="540"/>
              <w:jc w:val="both"/>
              <w:rPr>
                <w:b/>
                <w:i/>
                <w:color w:val="000000"/>
                <w:sz w:val="18"/>
                <w:szCs w:val="18"/>
                <w:lang w:eastAsia="en-US"/>
              </w:rPr>
            </w:pPr>
            <w:r w:rsidRPr="00624BFE">
              <w:rPr>
                <w:b/>
                <w:i/>
                <w:color w:val="000000"/>
                <w:sz w:val="18"/>
                <w:szCs w:val="18"/>
                <w:lang w:eastAsia="en-US"/>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7026F228" w14:textId="77777777" w:rsidR="00BF32B3" w:rsidRPr="00624BFE" w:rsidRDefault="00BF32B3" w:rsidP="00BF32B3">
            <w:pPr>
              <w:autoSpaceDE w:val="0"/>
              <w:autoSpaceDN w:val="0"/>
              <w:ind w:firstLine="540"/>
              <w:jc w:val="both"/>
              <w:rPr>
                <w:b/>
                <w:i/>
                <w:color w:val="000000"/>
                <w:sz w:val="18"/>
                <w:szCs w:val="18"/>
                <w:lang w:eastAsia="en-US"/>
              </w:rPr>
            </w:pPr>
            <w:r w:rsidRPr="00624BFE">
              <w:rPr>
                <w:b/>
                <w:i/>
                <w:color w:val="000000"/>
                <w:sz w:val="18"/>
                <w:szCs w:val="18"/>
                <w:lang w:eastAsia="en-US"/>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124D1F5" w14:textId="77777777" w:rsidR="00BF32B3" w:rsidRPr="00624BFE" w:rsidRDefault="00BF32B3" w:rsidP="00BF32B3">
            <w:pPr>
              <w:autoSpaceDE w:val="0"/>
              <w:autoSpaceDN w:val="0"/>
              <w:ind w:firstLine="540"/>
              <w:jc w:val="both"/>
              <w:rPr>
                <w:b/>
                <w:i/>
                <w:color w:val="000000"/>
                <w:sz w:val="18"/>
                <w:szCs w:val="18"/>
                <w:lang w:eastAsia="en-US"/>
              </w:rPr>
            </w:pPr>
            <w:r w:rsidRPr="00624BFE">
              <w:rPr>
                <w:b/>
                <w:i/>
                <w:color w:val="000000"/>
                <w:sz w:val="18"/>
                <w:szCs w:val="18"/>
                <w:lang w:eastAsia="en-US"/>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2AD6EAAC" w14:textId="1C976D5C" w:rsidR="00C67BFD" w:rsidRPr="00624BFE" w:rsidRDefault="00BF32B3" w:rsidP="00BF32B3">
            <w:pPr>
              <w:autoSpaceDE w:val="0"/>
              <w:autoSpaceDN w:val="0"/>
              <w:ind w:firstLine="540"/>
              <w:jc w:val="both"/>
              <w:rPr>
                <w:b/>
                <w:i/>
                <w:color w:val="000000"/>
                <w:sz w:val="18"/>
                <w:szCs w:val="18"/>
                <w:lang w:eastAsia="en-US"/>
              </w:rPr>
            </w:pPr>
            <w:r w:rsidRPr="00624BFE">
              <w:rPr>
                <w:b/>
                <w:i/>
                <w:color w:val="000000"/>
                <w:sz w:val="18"/>
                <w:szCs w:val="18"/>
                <w:lang w:eastAsia="en-US"/>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146FFDB6" w14:textId="77777777" w:rsidR="00C67BFD" w:rsidRPr="00624BFE" w:rsidRDefault="00C67BFD">
      <w:pPr>
        <w:rPr>
          <w:b/>
          <w:sz w:val="28"/>
          <w:szCs w:val="28"/>
        </w:rPr>
      </w:pPr>
    </w:p>
    <w:p w14:paraId="2764E7B1" w14:textId="77777777" w:rsidR="00C67BFD" w:rsidRPr="00624BFE" w:rsidRDefault="00702809">
      <w:pPr>
        <w:jc w:val="center"/>
        <w:rPr>
          <w:b/>
          <w:sz w:val="28"/>
          <w:szCs w:val="28"/>
        </w:rPr>
      </w:pPr>
      <w:r w:rsidRPr="00624BFE">
        <w:rPr>
          <w:b/>
          <w:sz w:val="28"/>
          <w:szCs w:val="28"/>
        </w:rPr>
        <w:br w:type="page"/>
      </w:r>
      <w:r w:rsidRPr="00624BFE">
        <w:rPr>
          <w:b/>
          <w:sz w:val="28"/>
          <w:szCs w:val="28"/>
        </w:rPr>
        <w:lastRenderedPageBreak/>
        <w:t xml:space="preserve">Анкета участника </w:t>
      </w:r>
      <w:r w:rsidRPr="00624BFE">
        <w:rPr>
          <w:sz w:val="18"/>
          <w:szCs w:val="18"/>
        </w:rPr>
        <w:t>(рекомендуемая форма)</w:t>
      </w:r>
    </w:p>
    <w:p w14:paraId="65192A18" w14:textId="77777777" w:rsidR="00C67BFD" w:rsidRPr="00624BFE" w:rsidRDefault="00C67BFD">
      <w:pPr>
        <w:rPr>
          <w:b/>
          <w:sz w:val="22"/>
          <w:szCs w:val="22"/>
        </w:rPr>
      </w:pPr>
    </w:p>
    <w:tbl>
      <w:tblPr>
        <w:tblW w:w="10474" w:type="dxa"/>
        <w:tblInd w:w="-160" w:type="dxa"/>
        <w:tblLook w:val="04A0" w:firstRow="1" w:lastRow="0" w:firstColumn="1" w:lastColumn="0" w:noHBand="0" w:noVBand="1"/>
      </w:tblPr>
      <w:tblGrid>
        <w:gridCol w:w="648"/>
        <w:gridCol w:w="5857"/>
        <w:gridCol w:w="3969"/>
      </w:tblGrid>
      <w:tr w:rsidR="00C67BFD" w:rsidRPr="00624BFE" w14:paraId="0295A9E3" w14:textId="77777777">
        <w:trPr>
          <w:trHeight w:val="659"/>
        </w:trPr>
        <w:tc>
          <w:tcPr>
            <w:tcW w:w="648" w:type="dxa"/>
            <w:tcBorders>
              <w:top w:val="single" w:sz="4" w:space="0" w:color="000000"/>
              <w:left w:val="single" w:sz="4" w:space="0" w:color="000000"/>
              <w:bottom w:val="single" w:sz="4" w:space="0" w:color="000000"/>
              <w:right w:val="nil"/>
            </w:tcBorders>
          </w:tcPr>
          <w:p w14:paraId="1170CEC9" w14:textId="77777777" w:rsidR="00C67BFD" w:rsidRPr="00624BFE" w:rsidRDefault="00702809">
            <w:pPr>
              <w:rPr>
                <w:b/>
                <w:sz w:val="22"/>
                <w:szCs w:val="22"/>
              </w:rPr>
            </w:pPr>
            <w:r w:rsidRPr="00624BFE">
              <w:rPr>
                <w:b/>
                <w:sz w:val="22"/>
                <w:szCs w:val="22"/>
              </w:rPr>
              <w:t>№ п/п</w:t>
            </w:r>
          </w:p>
        </w:tc>
        <w:tc>
          <w:tcPr>
            <w:tcW w:w="9826" w:type="dxa"/>
            <w:gridSpan w:val="2"/>
            <w:tcBorders>
              <w:top w:val="single" w:sz="4" w:space="0" w:color="000000"/>
              <w:left w:val="single" w:sz="4" w:space="0" w:color="000000"/>
              <w:bottom w:val="single" w:sz="4" w:space="0" w:color="000000"/>
              <w:right w:val="single" w:sz="4" w:space="0" w:color="000000"/>
            </w:tcBorders>
          </w:tcPr>
          <w:p w14:paraId="2FB9B65C" w14:textId="77777777" w:rsidR="00C67BFD" w:rsidRPr="00624BFE" w:rsidRDefault="00702809">
            <w:pPr>
              <w:rPr>
                <w:sz w:val="22"/>
                <w:szCs w:val="22"/>
              </w:rPr>
            </w:pPr>
            <w:r w:rsidRPr="00624BFE">
              <w:rPr>
                <w:b/>
                <w:sz w:val="22"/>
                <w:szCs w:val="22"/>
              </w:rPr>
              <w:t>Сведения об участнике закупки</w:t>
            </w:r>
          </w:p>
        </w:tc>
      </w:tr>
      <w:tr w:rsidR="00C67BFD" w:rsidRPr="00624BFE" w14:paraId="588255EC" w14:textId="77777777">
        <w:trPr>
          <w:cantSplit/>
        </w:trPr>
        <w:tc>
          <w:tcPr>
            <w:tcW w:w="648" w:type="dxa"/>
            <w:vMerge w:val="restart"/>
            <w:tcBorders>
              <w:top w:val="single" w:sz="4" w:space="0" w:color="000000"/>
              <w:left w:val="single" w:sz="4" w:space="0" w:color="000000"/>
              <w:bottom w:val="single" w:sz="4" w:space="0" w:color="000000"/>
              <w:right w:val="nil"/>
            </w:tcBorders>
          </w:tcPr>
          <w:p w14:paraId="42A3215D" w14:textId="77777777" w:rsidR="00C67BFD" w:rsidRPr="00624BFE" w:rsidRDefault="00C67BFD">
            <w:pPr>
              <w:rPr>
                <w:b/>
                <w:sz w:val="22"/>
                <w:szCs w:val="22"/>
              </w:rPr>
            </w:pPr>
          </w:p>
          <w:p w14:paraId="0743B399" w14:textId="77777777" w:rsidR="00C67BFD" w:rsidRPr="00624BFE" w:rsidRDefault="00C67BFD">
            <w:pPr>
              <w:rPr>
                <w:b/>
                <w:sz w:val="22"/>
                <w:szCs w:val="22"/>
              </w:rPr>
            </w:pPr>
          </w:p>
          <w:p w14:paraId="4B4DB1A6" w14:textId="77777777" w:rsidR="00C67BFD" w:rsidRPr="00624BFE" w:rsidRDefault="00702809">
            <w:pPr>
              <w:rPr>
                <w:b/>
                <w:sz w:val="22"/>
                <w:szCs w:val="22"/>
              </w:rPr>
            </w:pPr>
            <w:r w:rsidRPr="00624BFE">
              <w:rPr>
                <w:b/>
                <w:sz w:val="22"/>
                <w:szCs w:val="22"/>
              </w:rPr>
              <w:t>1</w:t>
            </w:r>
          </w:p>
        </w:tc>
        <w:tc>
          <w:tcPr>
            <w:tcW w:w="5857" w:type="dxa"/>
            <w:tcBorders>
              <w:top w:val="single" w:sz="4" w:space="0" w:color="000000"/>
              <w:left w:val="single" w:sz="4" w:space="0" w:color="000000"/>
              <w:bottom w:val="single" w:sz="4" w:space="0" w:color="000000"/>
              <w:right w:val="nil"/>
            </w:tcBorders>
          </w:tcPr>
          <w:p w14:paraId="7EA50890" w14:textId="77777777" w:rsidR="00C67BFD" w:rsidRPr="00624BFE" w:rsidRDefault="00702809">
            <w:pPr>
              <w:rPr>
                <w:b/>
                <w:sz w:val="22"/>
                <w:szCs w:val="22"/>
              </w:rPr>
            </w:pPr>
            <w:r w:rsidRPr="00624BFE">
              <w:rPr>
                <w:b/>
                <w:sz w:val="22"/>
                <w:szCs w:val="22"/>
              </w:rPr>
              <w:t>Полное наименование организации и ее организационно-правовая форма</w:t>
            </w:r>
            <w:r w:rsidRPr="00624BFE">
              <w:rPr>
                <w:sz w:val="22"/>
                <w:szCs w:val="22"/>
              </w:rPr>
              <w:t xml:space="preserve"> (для юридического лица</w:t>
            </w:r>
            <w:r w:rsidRPr="00624BFE">
              <w:rPr>
                <w:i/>
                <w:sz w:val="22"/>
                <w:szCs w:val="22"/>
              </w:rPr>
              <w:t>)</w:t>
            </w:r>
            <w:r w:rsidRPr="00624BFE">
              <w:rPr>
                <w:b/>
                <w:sz w:val="22"/>
                <w:szCs w:val="22"/>
              </w:rPr>
              <w:t xml:space="preserve"> / Ф.И.О.  участника размещения заказа </w:t>
            </w:r>
            <w:r w:rsidRPr="00624BFE">
              <w:rPr>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14:paraId="1C4685A9" w14:textId="77777777" w:rsidR="00C67BFD" w:rsidRPr="00624BFE" w:rsidRDefault="00C67BFD">
            <w:pPr>
              <w:rPr>
                <w:b/>
                <w:sz w:val="22"/>
                <w:szCs w:val="22"/>
              </w:rPr>
            </w:pPr>
          </w:p>
        </w:tc>
      </w:tr>
      <w:tr w:rsidR="00C67BFD" w:rsidRPr="00624BFE" w14:paraId="7B22E529"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B271B0C" w14:textId="77777777" w:rsidR="00C67BFD" w:rsidRPr="00624BFE"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46456CCE" w14:textId="77777777" w:rsidR="00C67BFD" w:rsidRPr="00624BFE" w:rsidRDefault="00702809">
            <w:pPr>
              <w:rPr>
                <w:b/>
                <w:sz w:val="22"/>
                <w:szCs w:val="22"/>
              </w:rPr>
            </w:pPr>
            <w:r w:rsidRPr="00624BFE">
              <w:rPr>
                <w:b/>
                <w:sz w:val="22"/>
                <w:szCs w:val="22"/>
              </w:rPr>
              <w:t>Сокращенное наименование организации</w:t>
            </w:r>
          </w:p>
        </w:tc>
        <w:tc>
          <w:tcPr>
            <w:tcW w:w="3969" w:type="dxa"/>
            <w:tcBorders>
              <w:top w:val="single" w:sz="4" w:space="0" w:color="000000"/>
              <w:left w:val="single" w:sz="4" w:space="0" w:color="000000"/>
              <w:bottom w:val="single" w:sz="4" w:space="0" w:color="000000"/>
              <w:right w:val="single" w:sz="4" w:space="0" w:color="000000"/>
            </w:tcBorders>
          </w:tcPr>
          <w:p w14:paraId="706C05AE" w14:textId="77777777" w:rsidR="00C67BFD" w:rsidRPr="00624BFE" w:rsidRDefault="00C67BFD">
            <w:pPr>
              <w:rPr>
                <w:b/>
                <w:sz w:val="22"/>
                <w:szCs w:val="22"/>
              </w:rPr>
            </w:pPr>
          </w:p>
        </w:tc>
      </w:tr>
      <w:tr w:rsidR="00C67BFD" w:rsidRPr="00624BFE" w14:paraId="17D29306" w14:textId="77777777">
        <w:tc>
          <w:tcPr>
            <w:tcW w:w="648" w:type="dxa"/>
            <w:tcBorders>
              <w:top w:val="single" w:sz="4" w:space="0" w:color="000000"/>
              <w:left w:val="single" w:sz="4" w:space="0" w:color="000000"/>
              <w:bottom w:val="single" w:sz="4" w:space="0" w:color="000000"/>
              <w:right w:val="nil"/>
            </w:tcBorders>
          </w:tcPr>
          <w:p w14:paraId="04BE46F7" w14:textId="77777777" w:rsidR="00C67BFD" w:rsidRPr="00624BFE" w:rsidRDefault="00702809">
            <w:pPr>
              <w:rPr>
                <w:b/>
                <w:sz w:val="22"/>
                <w:szCs w:val="22"/>
              </w:rPr>
            </w:pPr>
            <w:r w:rsidRPr="00624BFE">
              <w:rPr>
                <w:b/>
                <w:sz w:val="22"/>
                <w:szCs w:val="22"/>
              </w:rPr>
              <w:t>2</w:t>
            </w:r>
          </w:p>
        </w:tc>
        <w:tc>
          <w:tcPr>
            <w:tcW w:w="5857" w:type="dxa"/>
            <w:tcBorders>
              <w:top w:val="single" w:sz="4" w:space="0" w:color="000000"/>
              <w:left w:val="single" w:sz="4" w:space="0" w:color="000000"/>
              <w:bottom w:val="single" w:sz="4" w:space="0" w:color="000000"/>
              <w:right w:val="nil"/>
            </w:tcBorders>
          </w:tcPr>
          <w:p w14:paraId="12B528F5" w14:textId="77777777" w:rsidR="00C67BFD" w:rsidRPr="00624BFE" w:rsidRDefault="00702809">
            <w:pPr>
              <w:rPr>
                <w:b/>
                <w:sz w:val="22"/>
                <w:szCs w:val="22"/>
              </w:rPr>
            </w:pPr>
            <w:r w:rsidRPr="00624BFE">
              <w:rPr>
                <w:b/>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969" w:type="dxa"/>
            <w:tcBorders>
              <w:top w:val="single" w:sz="4" w:space="0" w:color="000000"/>
              <w:left w:val="single" w:sz="4" w:space="0" w:color="000000"/>
              <w:bottom w:val="single" w:sz="4" w:space="0" w:color="000000"/>
              <w:right w:val="single" w:sz="4" w:space="0" w:color="000000"/>
            </w:tcBorders>
          </w:tcPr>
          <w:p w14:paraId="4AF0ED76" w14:textId="77777777" w:rsidR="00C67BFD" w:rsidRPr="00624BFE" w:rsidRDefault="00C67BFD">
            <w:pPr>
              <w:rPr>
                <w:b/>
                <w:sz w:val="22"/>
                <w:szCs w:val="22"/>
              </w:rPr>
            </w:pPr>
          </w:p>
        </w:tc>
      </w:tr>
      <w:tr w:rsidR="00C67BFD" w:rsidRPr="00624BFE" w14:paraId="2D9DE754" w14:textId="77777777">
        <w:trPr>
          <w:cantSplit/>
        </w:trPr>
        <w:tc>
          <w:tcPr>
            <w:tcW w:w="648" w:type="dxa"/>
            <w:vMerge w:val="restart"/>
            <w:tcBorders>
              <w:top w:val="single" w:sz="4" w:space="0" w:color="000000"/>
              <w:left w:val="single" w:sz="4" w:space="0" w:color="000000"/>
              <w:bottom w:val="single" w:sz="4" w:space="0" w:color="000000"/>
              <w:right w:val="nil"/>
            </w:tcBorders>
          </w:tcPr>
          <w:p w14:paraId="045F07C7" w14:textId="77777777" w:rsidR="00C67BFD" w:rsidRPr="00624BFE" w:rsidRDefault="00C67BFD">
            <w:pPr>
              <w:rPr>
                <w:b/>
                <w:sz w:val="22"/>
                <w:szCs w:val="22"/>
              </w:rPr>
            </w:pPr>
          </w:p>
          <w:p w14:paraId="4CBA126B" w14:textId="77777777" w:rsidR="00C67BFD" w:rsidRPr="00624BFE" w:rsidRDefault="00C67BFD">
            <w:pPr>
              <w:rPr>
                <w:b/>
                <w:sz w:val="22"/>
                <w:szCs w:val="22"/>
              </w:rPr>
            </w:pPr>
          </w:p>
          <w:p w14:paraId="19616465" w14:textId="77777777" w:rsidR="00C67BFD" w:rsidRPr="00624BFE" w:rsidRDefault="00C67BFD">
            <w:pPr>
              <w:rPr>
                <w:b/>
                <w:sz w:val="22"/>
                <w:szCs w:val="22"/>
              </w:rPr>
            </w:pPr>
          </w:p>
          <w:p w14:paraId="48554225" w14:textId="77777777" w:rsidR="00C67BFD" w:rsidRPr="00624BFE" w:rsidRDefault="00702809">
            <w:pPr>
              <w:rPr>
                <w:b/>
                <w:sz w:val="22"/>
                <w:szCs w:val="22"/>
              </w:rPr>
            </w:pPr>
            <w:r w:rsidRPr="00624BFE">
              <w:rPr>
                <w:b/>
                <w:sz w:val="22"/>
                <w:szCs w:val="22"/>
              </w:rPr>
              <w:t>3</w:t>
            </w:r>
          </w:p>
        </w:tc>
        <w:tc>
          <w:tcPr>
            <w:tcW w:w="5857" w:type="dxa"/>
            <w:tcBorders>
              <w:top w:val="single" w:sz="4" w:space="0" w:color="000000"/>
              <w:left w:val="single" w:sz="4" w:space="0" w:color="000000"/>
              <w:bottom w:val="single" w:sz="4" w:space="0" w:color="000000"/>
              <w:right w:val="nil"/>
            </w:tcBorders>
          </w:tcPr>
          <w:p w14:paraId="09D75BEA" w14:textId="77777777" w:rsidR="00C67BFD" w:rsidRPr="00624BFE" w:rsidRDefault="00702809">
            <w:pPr>
              <w:rPr>
                <w:b/>
                <w:sz w:val="22"/>
                <w:szCs w:val="22"/>
              </w:rPr>
            </w:pPr>
            <w:r w:rsidRPr="00624BFE">
              <w:rPr>
                <w:b/>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624BFE">
              <w:rPr>
                <w:i/>
                <w:sz w:val="22"/>
                <w:szCs w:val="22"/>
              </w:rPr>
              <w:t>(на основании Свидетельства о государственной регистрации)</w:t>
            </w:r>
          </w:p>
        </w:tc>
        <w:tc>
          <w:tcPr>
            <w:tcW w:w="3969" w:type="dxa"/>
            <w:tcBorders>
              <w:top w:val="single" w:sz="4" w:space="0" w:color="000000"/>
              <w:left w:val="single" w:sz="4" w:space="0" w:color="000000"/>
              <w:bottom w:val="single" w:sz="4" w:space="0" w:color="000000"/>
              <w:right w:val="single" w:sz="4" w:space="0" w:color="000000"/>
            </w:tcBorders>
          </w:tcPr>
          <w:p w14:paraId="25EDC4A6" w14:textId="77777777" w:rsidR="00C67BFD" w:rsidRPr="00624BFE" w:rsidRDefault="00C67BFD">
            <w:pPr>
              <w:rPr>
                <w:b/>
                <w:sz w:val="22"/>
                <w:szCs w:val="22"/>
              </w:rPr>
            </w:pPr>
          </w:p>
        </w:tc>
      </w:tr>
      <w:tr w:rsidR="00C67BFD" w14:paraId="1943B0B9"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DC03EE2" w14:textId="77777777" w:rsidR="00C67BFD" w:rsidRPr="00624BFE"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733934DF" w14:textId="77777777" w:rsidR="00C67BFD" w:rsidRPr="00624BFE" w:rsidRDefault="00702809">
            <w:pPr>
              <w:rPr>
                <w:i/>
                <w:sz w:val="22"/>
                <w:szCs w:val="22"/>
              </w:rPr>
            </w:pPr>
            <w:r w:rsidRPr="00624BFE">
              <w:rPr>
                <w:b/>
                <w:sz w:val="22"/>
                <w:szCs w:val="22"/>
              </w:rPr>
              <w:t xml:space="preserve">Учредители </w:t>
            </w:r>
            <w:r w:rsidRPr="00624BFE">
              <w:rPr>
                <w:sz w:val="22"/>
                <w:szCs w:val="22"/>
              </w:rPr>
              <w:t>(перечислить наименования и организационно-правовую форму всех учредителей, чья</w:t>
            </w:r>
            <w:r w:rsidRPr="00624BFE">
              <w:rPr>
                <w:i/>
                <w:sz w:val="22"/>
                <w:szCs w:val="22"/>
              </w:rPr>
              <w:t xml:space="preserve"> </w:t>
            </w:r>
            <w:r w:rsidRPr="00624BFE">
              <w:rPr>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14:paraId="74AE47DE" w14:textId="77777777" w:rsidR="00C67BFD" w:rsidRDefault="00702809">
            <w:pPr>
              <w:rPr>
                <w:b/>
                <w:sz w:val="22"/>
                <w:szCs w:val="22"/>
              </w:rPr>
            </w:pPr>
            <w:r w:rsidRPr="00624BFE">
              <w:rPr>
                <w:i/>
                <w:sz w:val="22"/>
                <w:szCs w:val="22"/>
              </w:rPr>
              <w:t xml:space="preserve">(на основании Учредительных документов установленной формы (устав, положение, учредительный договор) </w:t>
            </w:r>
            <w:r w:rsidRPr="00624BFE">
              <w:rPr>
                <w:sz w:val="22"/>
                <w:szCs w:val="22"/>
              </w:rP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14:paraId="5D080F66" w14:textId="77777777" w:rsidR="00C67BFD" w:rsidRDefault="00C67BFD">
            <w:pPr>
              <w:rPr>
                <w:b/>
                <w:sz w:val="22"/>
                <w:szCs w:val="22"/>
              </w:rPr>
            </w:pPr>
          </w:p>
        </w:tc>
      </w:tr>
      <w:tr w:rsidR="00C67BFD" w14:paraId="5DDDFFC1"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4DF5590" w14:textId="77777777" w:rsidR="00C67BFD"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16E26389" w14:textId="77777777" w:rsidR="00C67BFD" w:rsidRDefault="00702809">
            <w:pPr>
              <w:rPr>
                <w:b/>
                <w:sz w:val="22"/>
                <w:szCs w:val="22"/>
              </w:rPr>
            </w:pPr>
            <w:r>
              <w:rPr>
                <w:b/>
                <w:sz w:val="22"/>
                <w:szCs w:val="22"/>
              </w:rPr>
              <w:t xml:space="preserve">Срок деятельности </w:t>
            </w:r>
            <w:r>
              <w:rPr>
                <w:sz w:val="22"/>
                <w:szCs w:val="22"/>
              </w:rPr>
              <w:t xml:space="preserve"> </w:t>
            </w:r>
          </w:p>
        </w:tc>
        <w:tc>
          <w:tcPr>
            <w:tcW w:w="3969" w:type="dxa"/>
            <w:tcBorders>
              <w:top w:val="single" w:sz="4" w:space="0" w:color="000000"/>
              <w:left w:val="single" w:sz="4" w:space="0" w:color="000000"/>
              <w:bottom w:val="single" w:sz="4" w:space="0" w:color="000000"/>
              <w:right w:val="single" w:sz="4" w:space="0" w:color="000000"/>
            </w:tcBorders>
          </w:tcPr>
          <w:p w14:paraId="061139AB" w14:textId="77777777" w:rsidR="00C67BFD" w:rsidRDefault="00C67BFD">
            <w:pPr>
              <w:rPr>
                <w:b/>
                <w:sz w:val="22"/>
                <w:szCs w:val="22"/>
              </w:rPr>
            </w:pPr>
          </w:p>
        </w:tc>
      </w:tr>
      <w:tr w:rsidR="00C67BFD" w14:paraId="418B9D11"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8A97684" w14:textId="77777777" w:rsidR="00C67BFD"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083472E9" w14:textId="77777777" w:rsidR="00C67BFD" w:rsidRDefault="00702809">
            <w:pPr>
              <w:rPr>
                <w:b/>
                <w:sz w:val="22"/>
                <w:szCs w:val="22"/>
              </w:rPr>
            </w:pPr>
            <w:r>
              <w:rPr>
                <w:b/>
                <w:sz w:val="22"/>
                <w:szCs w:val="22"/>
              </w:rPr>
              <w:t xml:space="preserve">Размер уставного капитала </w:t>
            </w:r>
            <w:r>
              <w:rPr>
                <w:sz w:val="22"/>
                <w:szCs w:val="22"/>
              </w:rPr>
              <w:t>(для юридических лиц)</w:t>
            </w:r>
          </w:p>
        </w:tc>
        <w:tc>
          <w:tcPr>
            <w:tcW w:w="3969" w:type="dxa"/>
            <w:tcBorders>
              <w:top w:val="single" w:sz="4" w:space="0" w:color="000000"/>
              <w:left w:val="single" w:sz="4" w:space="0" w:color="000000"/>
              <w:bottom w:val="single" w:sz="4" w:space="0" w:color="000000"/>
              <w:right w:val="single" w:sz="4" w:space="0" w:color="000000"/>
            </w:tcBorders>
          </w:tcPr>
          <w:p w14:paraId="5F28F6A9" w14:textId="77777777" w:rsidR="00C67BFD" w:rsidRDefault="00C67BFD">
            <w:pPr>
              <w:rPr>
                <w:b/>
                <w:sz w:val="22"/>
                <w:szCs w:val="22"/>
              </w:rPr>
            </w:pPr>
          </w:p>
        </w:tc>
      </w:tr>
      <w:tr w:rsidR="00C67BFD" w14:paraId="174E5882" w14:textId="77777777">
        <w:trPr>
          <w:cantSplit/>
          <w:trHeight w:val="407"/>
        </w:trPr>
        <w:tc>
          <w:tcPr>
            <w:tcW w:w="648" w:type="dxa"/>
            <w:vMerge w:val="restart"/>
            <w:tcBorders>
              <w:top w:val="single" w:sz="4" w:space="0" w:color="000000"/>
              <w:left w:val="single" w:sz="4" w:space="0" w:color="000000"/>
              <w:bottom w:val="single" w:sz="4" w:space="0" w:color="000000"/>
              <w:right w:val="nil"/>
            </w:tcBorders>
          </w:tcPr>
          <w:p w14:paraId="24156FB1" w14:textId="77777777" w:rsidR="00C67BFD" w:rsidRDefault="00C67BFD">
            <w:pPr>
              <w:rPr>
                <w:b/>
                <w:sz w:val="22"/>
                <w:szCs w:val="22"/>
              </w:rPr>
            </w:pPr>
          </w:p>
        </w:tc>
        <w:tc>
          <w:tcPr>
            <w:tcW w:w="5857" w:type="dxa"/>
            <w:tcBorders>
              <w:top w:val="single" w:sz="4" w:space="0" w:color="000000"/>
              <w:left w:val="single" w:sz="4" w:space="0" w:color="000000"/>
              <w:bottom w:val="nil"/>
              <w:right w:val="nil"/>
            </w:tcBorders>
          </w:tcPr>
          <w:p w14:paraId="656A9CF6" w14:textId="77777777" w:rsidR="00C67BFD" w:rsidRDefault="00702809">
            <w:pPr>
              <w:rPr>
                <w:b/>
                <w:sz w:val="22"/>
                <w:szCs w:val="22"/>
              </w:rPr>
            </w:pPr>
            <w:r>
              <w:rPr>
                <w:b/>
                <w:sz w:val="22"/>
                <w:szCs w:val="22"/>
              </w:rPr>
              <w:t>ИНН</w:t>
            </w:r>
          </w:p>
        </w:tc>
        <w:tc>
          <w:tcPr>
            <w:tcW w:w="3969" w:type="dxa"/>
            <w:tcBorders>
              <w:top w:val="single" w:sz="4" w:space="0" w:color="000000"/>
              <w:left w:val="single" w:sz="4" w:space="0" w:color="000000"/>
              <w:bottom w:val="nil"/>
              <w:right w:val="single" w:sz="4" w:space="0" w:color="000000"/>
            </w:tcBorders>
          </w:tcPr>
          <w:p w14:paraId="46146408" w14:textId="77777777" w:rsidR="00C67BFD" w:rsidRDefault="00C67BFD">
            <w:pPr>
              <w:rPr>
                <w:b/>
                <w:sz w:val="22"/>
                <w:szCs w:val="22"/>
              </w:rPr>
            </w:pPr>
          </w:p>
        </w:tc>
      </w:tr>
      <w:tr w:rsidR="00C67BFD" w14:paraId="3681990B"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3A61F49" w14:textId="77777777" w:rsidR="00C67BFD"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070B05DF" w14:textId="77777777" w:rsidR="00C67BFD" w:rsidRDefault="00702809">
            <w:pPr>
              <w:rPr>
                <w:b/>
                <w:sz w:val="22"/>
                <w:szCs w:val="22"/>
              </w:rPr>
            </w:pPr>
            <w:r>
              <w:rPr>
                <w:b/>
                <w:sz w:val="22"/>
                <w:szCs w:val="22"/>
              </w:rPr>
              <w:t>КПП</w:t>
            </w:r>
          </w:p>
        </w:tc>
        <w:tc>
          <w:tcPr>
            <w:tcW w:w="3969" w:type="dxa"/>
            <w:tcBorders>
              <w:top w:val="single" w:sz="4" w:space="0" w:color="000000"/>
              <w:left w:val="single" w:sz="4" w:space="0" w:color="000000"/>
              <w:bottom w:val="single" w:sz="4" w:space="0" w:color="000000"/>
              <w:right w:val="single" w:sz="4" w:space="0" w:color="000000"/>
            </w:tcBorders>
          </w:tcPr>
          <w:p w14:paraId="4CECE107" w14:textId="77777777" w:rsidR="00C67BFD" w:rsidRDefault="00C67BFD">
            <w:pPr>
              <w:rPr>
                <w:b/>
                <w:sz w:val="22"/>
                <w:szCs w:val="22"/>
              </w:rPr>
            </w:pPr>
          </w:p>
        </w:tc>
      </w:tr>
      <w:tr w:rsidR="00C67BFD" w14:paraId="037306CA"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4D90A1F" w14:textId="77777777" w:rsidR="00C67BFD"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356619E9" w14:textId="77777777" w:rsidR="00C67BFD" w:rsidRDefault="00702809">
            <w:pPr>
              <w:rPr>
                <w:b/>
                <w:sz w:val="22"/>
                <w:szCs w:val="22"/>
              </w:rPr>
            </w:pPr>
            <w:r>
              <w:rPr>
                <w:b/>
                <w:sz w:val="22"/>
                <w:szCs w:val="22"/>
              </w:rPr>
              <w:t>ОГРН</w:t>
            </w:r>
          </w:p>
        </w:tc>
        <w:tc>
          <w:tcPr>
            <w:tcW w:w="3969" w:type="dxa"/>
            <w:tcBorders>
              <w:top w:val="single" w:sz="4" w:space="0" w:color="000000"/>
              <w:left w:val="single" w:sz="4" w:space="0" w:color="000000"/>
              <w:bottom w:val="single" w:sz="4" w:space="0" w:color="000000"/>
              <w:right w:val="single" w:sz="4" w:space="0" w:color="000000"/>
            </w:tcBorders>
          </w:tcPr>
          <w:p w14:paraId="28FCC089" w14:textId="77777777" w:rsidR="00C67BFD" w:rsidRDefault="00C67BFD">
            <w:pPr>
              <w:rPr>
                <w:b/>
                <w:sz w:val="22"/>
                <w:szCs w:val="22"/>
              </w:rPr>
            </w:pPr>
          </w:p>
        </w:tc>
      </w:tr>
      <w:tr w:rsidR="00C67BFD" w14:paraId="206E34E8"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ED81DA4" w14:textId="77777777" w:rsidR="00C67BFD"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73F6077F" w14:textId="77777777" w:rsidR="00C67BFD" w:rsidRDefault="00702809">
            <w:pPr>
              <w:rPr>
                <w:b/>
                <w:sz w:val="22"/>
                <w:szCs w:val="22"/>
              </w:rPr>
            </w:pPr>
            <w:r>
              <w:rPr>
                <w:b/>
                <w:sz w:val="22"/>
                <w:szCs w:val="22"/>
              </w:rPr>
              <w:t>ОКПО</w:t>
            </w:r>
          </w:p>
        </w:tc>
        <w:tc>
          <w:tcPr>
            <w:tcW w:w="3969" w:type="dxa"/>
            <w:tcBorders>
              <w:top w:val="single" w:sz="4" w:space="0" w:color="000000"/>
              <w:left w:val="single" w:sz="4" w:space="0" w:color="000000"/>
              <w:bottom w:val="single" w:sz="4" w:space="0" w:color="000000"/>
              <w:right w:val="single" w:sz="4" w:space="0" w:color="000000"/>
            </w:tcBorders>
          </w:tcPr>
          <w:p w14:paraId="408A9B22" w14:textId="77777777" w:rsidR="00C67BFD" w:rsidRDefault="00C67BFD">
            <w:pPr>
              <w:rPr>
                <w:b/>
                <w:sz w:val="22"/>
                <w:szCs w:val="22"/>
              </w:rPr>
            </w:pPr>
          </w:p>
        </w:tc>
      </w:tr>
      <w:tr w:rsidR="00C67BFD" w14:paraId="0E284631"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EF05BAF" w14:textId="77777777" w:rsidR="00C67BFD" w:rsidRDefault="00C67BFD">
            <w:pPr>
              <w:rPr>
                <w:b/>
                <w:sz w:val="22"/>
                <w:szCs w:val="22"/>
              </w:rPr>
            </w:pPr>
          </w:p>
        </w:tc>
        <w:tc>
          <w:tcPr>
            <w:tcW w:w="5857" w:type="dxa"/>
            <w:tcBorders>
              <w:top w:val="nil"/>
              <w:left w:val="single" w:sz="4" w:space="0" w:color="000000"/>
              <w:bottom w:val="single" w:sz="4" w:space="0" w:color="000000"/>
              <w:right w:val="nil"/>
            </w:tcBorders>
          </w:tcPr>
          <w:p w14:paraId="25FA1348" w14:textId="77777777" w:rsidR="00C67BFD" w:rsidRDefault="00702809">
            <w:pPr>
              <w:rPr>
                <w:b/>
                <w:sz w:val="22"/>
                <w:szCs w:val="22"/>
              </w:rPr>
            </w:pPr>
            <w:r>
              <w:rPr>
                <w:b/>
                <w:sz w:val="22"/>
                <w:szCs w:val="22"/>
              </w:rPr>
              <w:t>ОКТМО</w:t>
            </w:r>
          </w:p>
        </w:tc>
        <w:tc>
          <w:tcPr>
            <w:tcW w:w="3969" w:type="dxa"/>
            <w:tcBorders>
              <w:top w:val="nil"/>
              <w:left w:val="single" w:sz="4" w:space="0" w:color="000000"/>
              <w:bottom w:val="single" w:sz="4" w:space="0" w:color="000000"/>
              <w:right w:val="single" w:sz="4" w:space="0" w:color="000000"/>
            </w:tcBorders>
          </w:tcPr>
          <w:p w14:paraId="05C2684F" w14:textId="77777777" w:rsidR="00C67BFD" w:rsidRDefault="00C67BFD">
            <w:pPr>
              <w:rPr>
                <w:b/>
                <w:sz w:val="22"/>
                <w:szCs w:val="22"/>
              </w:rPr>
            </w:pPr>
          </w:p>
        </w:tc>
      </w:tr>
      <w:tr w:rsidR="00C67BFD" w14:paraId="57E8E56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A196EB6" w14:textId="77777777" w:rsidR="00C67BFD"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7CB91CB2" w14:textId="77777777" w:rsidR="00C67BFD" w:rsidRDefault="00702809">
            <w:pPr>
              <w:rPr>
                <w:b/>
                <w:sz w:val="22"/>
                <w:szCs w:val="22"/>
              </w:rPr>
            </w:pPr>
            <w:r>
              <w:rPr>
                <w:b/>
                <w:sz w:val="22"/>
                <w:szCs w:val="22"/>
              </w:rPr>
              <w:t>ОКДП</w:t>
            </w:r>
          </w:p>
        </w:tc>
        <w:tc>
          <w:tcPr>
            <w:tcW w:w="3969" w:type="dxa"/>
            <w:tcBorders>
              <w:top w:val="single" w:sz="4" w:space="0" w:color="000000"/>
              <w:left w:val="single" w:sz="4" w:space="0" w:color="000000"/>
              <w:bottom w:val="single" w:sz="4" w:space="0" w:color="000000"/>
              <w:right w:val="single" w:sz="4" w:space="0" w:color="000000"/>
            </w:tcBorders>
          </w:tcPr>
          <w:p w14:paraId="648EDE09" w14:textId="77777777" w:rsidR="00C67BFD" w:rsidRDefault="00C67BFD">
            <w:pPr>
              <w:rPr>
                <w:b/>
                <w:sz w:val="22"/>
                <w:szCs w:val="22"/>
              </w:rPr>
            </w:pPr>
          </w:p>
        </w:tc>
      </w:tr>
      <w:tr w:rsidR="00C67BFD" w14:paraId="2551CB13"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CB543A3" w14:textId="77777777" w:rsidR="00C67BFD"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70F085ED" w14:textId="77777777" w:rsidR="00C67BFD" w:rsidRDefault="00702809">
            <w:pPr>
              <w:rPr>
                <w:b/>
                <w:sz w:val="22"/>
                <w:szCs w:val="22"/>
              </w:rPr>
            </w:pPr>
            <w:r>
              <w:rPr>
                <w:b/>
                <w:sz w:val="22"/>
                <w:szCs w:val="22"/>
              </w:rPr>
              <w:t>ОКВЭД</w:t>
            </w:r>
          </w:p>
        </w:tc>
        <w:tc>
          <w:tcPr>
            <w:tcW w:w="3969" w:type="dxa"/>
            <w:tcBorders>
              <w:top w:val="single" w:sz="4" w:space="0" w:color="000000"/>
              <w:left w:val="single" w:sz="4" w:space="0" w:color="000000"/>
              <w:bottom w:val="single" w:sz="4" w:space="0" w:color="000000"/>
              <w:right w:val="single" w:sz="4" w:space="0" w:color="000000"/>
            </w:tcBorders>
          </w:tcPr>
          <w:p w14:paraId="564EBA66" w14:textId="77777777" w:rsidR="00C67BFD" w:rsidRDefault="00C67BFD">
            <w:pPr>
              <w:rPr>
                <w:b/>
                <w:sz w:val="22"/>
                <w:szCs w:val="22"/>
              </w:rPr>
            </w:pPr>
          </w:p>
        </w:tc>
      </w:tr>
      <w:tr w:rsidR="00C67BFD" w14:paraId="28EA25E1" w14:textId="77777777">
        <w:tc>
          <w:tcPr>
            <w:tcW w:w="648" w:type="dxa"/>
            <w:tcBorders>
              <w:top w:val="single" w:sz="4" w:space="0" w:color="000000"/>
              <w:left w:val="single" w:sz="4" w:space="0" w:color="000000"/>
              <w:bottom w:val="single" w:sz="4" w:space="0" w:color="000000"/>
              <w:right w:val="nil"/>
            </w:tcBorders>
          </w:tcPr>
          <w:p w14:paraId="4DE86095" w14:textId="77777777" w:rsidR="00C67BFD" w:rsidRDefault="00702809">
            <w:pPr>
              <w:rPr>
                <w:b/>
                <w:sz w:val="22"/>
                <w:szCs w:val="22"/>
              </w:rPr>
            </w:pPr>
            <w:r>
              <w:rPr>
                <w:b/>
                <w:sz w:val="22"/>
                <w:szCs w:val="22"/>
              </w:rPr>
              <w:t>4</w:t>
            </w:r>
          </w:p>
        </w:tc>
        <w:tc>
          <w:tcPr>
            <w:tcW w:w="5857" w:type="dxa"/>
            <w:tcBorders>
              <w:top w:val="single" w:sz="4" w:space="0" w:color="000000"/>
              <w:left w:val="single" w:sz="4" w:space="0" w:color="000000"/>
              <w:bottom w:val="single" w:sz="4" w:space="0" w:color="000000"/>
              <w:right w:val="nil"/>
            </w:tcBorders>
          </w:tcPr>
          <w:p w14:paraId="66CE154F" w14:textId="77777777" w:rsidR="00C67BFD" w:rsidRDefault="00702809">
            <w:pPr>
              <w:rPr>
                <w:b/>
                <w:sz w:val="22"/>
                <w:szCs w:val="22"/>
              </w:rPr>
            </w:pPr>
            <w:r>
              <w:rPr>
                <w:b/>
                <w:sz w:val="22"/>
                <w:szCs w:val="22"/>
              </w:rPr>
              <w:t xml:space="preserve">Местонахождение </w:t>
            </w:r>
            <w:r>
              <w:rPr>
                <w:i/>
                <w:sz w:val="22"/>
                <w:szCs w:val="22"/>
              </w:rPr>
              <w:t>(для юридического лица)</w:t>
            </w:r>
            <w:r>
              <w:rPr>
                <w:b/>
                <w:sz w:val="22"/>
                <w:szCs w:val="22"/>
              </w:rPr>
              <w:t xml:space="preserve"> /сведения о месте жительства </w:t>
            </w:r>
            <w:r>
              <w:rPr>
                <w:i/>
                <w:sz w:val="22"/>
                <w:szCs w:val="22"/>
              </w:rPr>
              <w:t>(для физического лица)</w:t>
            </w:r>
          </w:p>
        </w:tc>
        <w:tc>
          <w:tcPr>
            <w:tcW w:w="3969" w:type="dxa"/>
            <w:tcBorders>
              <w:top w:val="single" w:sz="4" w:space="0" w:color="000000"/>
              <w:left w:val="single" w:sz="4" w:space="0" w:color="000000"/>
              <w:bottom w:val="single" w:sz="4" w:space="0" w:color="000000"/>
              <w:right w:val="single" w:sz="4" w:space="0" w:color="000000"/>
            </w:tcBorders>
          </w:tcPr>
          <w:p w14:paraId="0B146818" w14:textId="77777777" w:rsidR="00C67BFD" w:rsidRDefault="00C67BFD">
            <w:pPr>
              <w:rPr>
                <w:b/>
                <w:sz w:val="22"/>
                <w:szCs w:val="22"/>
              </w:rPr>
            </w:pPr>
          </w:p>
        </w:tc>
      </w:tr>
      <w:tr w:rsidR="00C67BFD" w14:paraId="2115749A" w14:textId="77777777">
        <w:tc>
          <w:tcPr>
            <w:tcW w:w="648" w:type="dxa"/>
            <w:tcBorders>
              <w:top w:val="single" w:sz="4" w:space="0" w:color="000000"/>
              <w:left w:val="single" w:sz="4" w:space="0" w:color="000000"/>
              <w:bottom w:val="single" w:sz="4" w:space="0" w:color="000000"/>
              <w:right w:val="nil"/>
            </w:tcBorders>
          </w:tcPr>
          <w:p w14:paraId="39BBF551" w14:textId="77777777" w:rsidR="00C67BFD" w:rsidRDefault="00702809">
            <w:pPr>
              <w:rPr>
                <w:b/>
                <w:sz w:val="22"/>
                <w:szCs w:val="22"/>
              </w:rPr>
            </w:pPr>
            <w:r>
              <w:rPr>
                <w:b/>
                <w:sz w:val="22"/>
                <w:szCs w:val="22"/>
              </w:rPr>
              <w:t>5</w:t>
            </w:r>
          </w:p>
        </w:tc>
        <w:tc>
          <w:tcPr>
            <w:tcW w:w="5857" w:type="dxa"/>
            <w:tcBorders>
              <w:top w:val="single" w:sz="4" w:space="0" w:color="000000"/>
              <w:left w:val="single" w:sz="4" w:space="0" w:color="000000"/>
              <w:bottom w:val="single" w:sz="4" w:space="0" w:color="000000"/>
              <w:right w:val="nil"/>
            </w:tcBorders>
          </w:tcPr>
          <w:p w14:paraId="7ABEF053" w14:textId="77777777" w:rsidR="00C67BFD" w:rsidRDefault="00702809">
            <w:pPr>
              <w:rPr>
                <w:b/>
                <w:sz w:val="22"/>
                <w:szCs w:val="22"/>
              </w:rPr>
            </w:pPr>
            <w:r>
              <w:rPr>
                <w:b/>
                <w:sz w:val="22"/>
                <w:szCs w:val="22"/>
              </w:rPr>
              <w:t>Почтовый адрес участника</w:t>
            </w:r>
          </w:p>
        </w:tc>
        <w:tc>
          <w:tcPr>
            <w:tcW w:w="3969" w:type="dxa"/>
            <w:tcBorders>
              <w:top w:val="single" w:sz="4" w:space="0" w:color="000000"/>
              <w:left w:val="single" w:sz="4" w:space="0" w:color="000000"/>
              <w:bottom w:val="single" w:sz="4" w:space="0" w:color="000000"/>
              <w:right w:val="single" w:sz="4" w:space="0" w:color="000000"/>
            </w:tcBorders>
          </w:tcPr>
          <w:p w14:paraId="0A16A06F" w14:textId="77777777" w:rsidR="00C67BFD" w:rsidRDefault="00C67BFD">
            <w:pPr>
              <w:rPr>
                <w:b/>
                <w:sz w:val="22"/>
                <w:szCs w:val="22"/>
              </w:rPr>
            </w:pPr>
          </w:p>
        </w:tc>
      </w:tr>
      <w:tr w:rsidR="00C67BFD" w14:paraId="34D716CB" w14:textId="77777777">
        <w:trPr>
          <w:cantSplit/>
        </w:trPr>
        <w:tc>
          <w:tcPr>
            <w:tcW w:w="648" w:type="dxa"/>
            <w:vMerge w:val="restart"/>
            <w:tcBorders>
              <w:top w:val="single" w:sz="4" w:space="0" w:color="000000"/>
              <w:left w:val="single" w:sz="4" w:space="0" w:color="000000"/>
              <w:bottom w:val="single" w:sz="4" w:space="0" w:color="000000"/>
              <w:right w:val="nil"/>
            </w:tcBorders>
          </w:tcPr>
          <w:p w14:paraId="4F270D37" w14:textId="77777777" w:rsidR="00C67BFD" w:rsidRDefault="00C67BFD">
            <w:pPr>
              <w:rPr>
                <w:b/>
                <w:sz w:val="22"/>
                <w:szCs w:val="22"/>
              </w:rPr>
            </w:pPr>
          </w:p>
          <w:p w14:paraId="2832C595" w14:textId="77777777" w:rsidR="00C67BFD" w:rsidRDefault="00C67BFD">
            <w:pPr>
              <w:rPr>
                <w:b/>
                <w:sz w:val="22"/>
                <w:szCs w:val="22"/>
              </w:rPr>
            </w:pPr>
          </w:p>
          <w:p w14:paraId="3ED2AD5C" w14:textId="77777777" w:rsidR="00C67BFD" w:rsidRDefault="00702809">
            <w:pPr>
              <w:rPr>
                <w:b/>
                <w:sz w:val="22"/>
                <w:szCs w:val="22"/>
              </w:rPr>
            </w:pPr>
            <w:r>
              <w:rPr>
                <w:b/>
                <w:sz w:val="22"/>
                <w:szCs w:val="22"/>
              </w:rPr>
              <w:t>6</w:t>
            </w:r>
          </w:p>
        </w:tc>
        <w:tc>
          <w:tcPr>
            <w:tcW w:w="5857" w:type="dxa"/>
            <w:tcBorders>
              <w:top w:val="single" w:sz="4" w:space="0" w:color="000000"/>
              <w:left w:val="single" w:sz="4" w:space="0" w:color="000000"/>
              <w:bottom w:val="single" w:sz="4" w:space="0" w:color="000000"/>
              <w:right w:val="nil"/>
            </w:tcBorders>
          </w:tcPr>
          <w:p w14:paraId="33518029" w14:textId="77777777" w:rsidR="00C67BFD" w:rsidRDefault="00702809">
            <w:pPr>
              <w:rPr>
                <w:b/>
                <w:sz w:val="22"/>
                <w:szCs w:val="22"/>
              </w:rPr>
            </w:pPr>
            <w:r>
              <w:rPr>
                <w:b/>
                <w:sz w:val="22"/>
                <w:szCs w:val="22"/>
              </w:rPr>
              <w:t>Номер телефона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14:paraId="58AE6149" w14:textId="77777777" w:rsidR="00C67BFD" w:rsidRDefault="00C67BFD">
            <w:pPr>
              <w:rPr>
                <w:b/>
                <w:sz w:val="22"/>
                <w:szCs w:val="22"/>
              </w:rPr>
            </w:pPr>
          </w:p>
        </w:tc>
      </w:tr>
      <w:tr w:rsidR="00C67BFD" w14:paraId="56C4A2D2"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A924B74" w14:textId="77777777" w:rsidR="00C67BFD"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19657596" w14:textId="77777777" w:rsidR="00C67BFD" w:rsidRDefault="00702809">
            <w:pPr>
              <w:rPr>
                <w:b/>
                <w:sz w:val="22"/>
                <w:szCs w:val="22"/>
              </w:rPr>
            </w:pPr>
            <w:r>
              <w:rPr>
                <w:b/>
                <w:sz w:val="22"/>
                <w:szCs w:val="22"/>
              </w:rPr>
              <w:t>Номер факса с кодом Участника</w:t>
            </w:r>
          </w:p>
        </w:tc>
        <w:tc>
          <w:tcPr>
            <w:tcW w:w="3969" w:type="dxa"/>
            <w:tcBorders>
              <w:top w:val="single" w:sz="4" w:space="0" w:color="000000"/>
              <w:left w:val="single" w:sz="4" w:space="0" w:color="000000"/>
              <w:bottom w:val="single" w:sz="4" w:space="0" w:color="000000"/>
              <w:right w:val="single" w:sz="4" w:space="0" w:color="000000"/>
            </w:tcBorders>
          </w:tcPr>
          <w:p w14:paraId="645CCA2A" w14:textId="77777777" w:rsidR="00C67BFD" w:rsidRDefault="00C67BFD">
            <w:pPr>
              <w:rPr>
                <w:b/>
                <w:sz w:val="22"/>
                <w:szCs w:val="22"/>
              </w:rPr>
            </w:pPr>
          </w:p>
        </w:tc>
      </w:tr>
      <w:tr w:rsidR="00C67BFD" w14:paraId="6538EFA2"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0A72BE7" w14:textId="77777777" w:rsidR="00C67BFD"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384C200D" w14:textId="77777777" w:rsidR="00C67BFD" w:rsidRDefault="00702809">
            <w:pPr>
              <w:rPr>
                <w:b/>
                <w:sz w:val="22"/>
                <w:szCs w:val="22"/>
              </w:rPr>
            </w:pPr>
            <w:r>
              <w:rPr>
                <w:b/>
                <w:sz w:val="22"/>
                <w:szCs w:val="22"/>
              </w:rPr>
              <w:t>Адрес электронной почты Участника (для приема заявок и иной документации)</w:t>
            </w:r>
          </w:p>
        </w:tc>
        <w:tc>
          <w:tcPr>
            <w:tcW w:w="3969" w:type="dxa"/>
            <w:tcBorders>
              <w:top w:val="single" w:sz="4" w:space="0" w:color="000000"/>
              <w:left w:val="single" w:sz="4" w:space="0" w:color="000000"/>
              <w:bottom w:val="single" w:sz="4" w:space="0" w:color="000000"/>
              <w:right w:val="single" w:sz="4" w:space="0" w:color="000000"/>
            </w:tcBorders>
          </w:tcPr>
          <w:p w14:paraId="5B76521C" w14:textId="77777777" w:rsidR="00C67BFD" w:rsidRDefault="00C67BFD">
            <w:pPr>
              <w:rPr>
                <w:b/>
                <w:sz w:val="22"/>
                <w:szCs w:val="22"/>
              </w:rPr>
            </w:pPr>
          </w:p>
        </w:tc>
      </w:tr>
      <w:tr w:rsidR="00C67BFD" w14:paraId="0695F459"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44E1688" w14:textId="77777777" w:rsidR="00C67BFD"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52C342D6" w14:textId="77777777" w:rsidR="00C67BFD" w:rsidRDefault="00702809">
            <w:pPr>
              <w:rPr>
                <w:b/>
                <w:sz w:val="22"/>
                <w:szCs w:val="22"/>
              </w:rPr>
            </w:pPr>
            <w:r>
              <w:rPr>
                <w:b/>
                <w:sz w:val="22"/>
                <w:szCs w:val="22"/>
              </w:rPr>
              <w:t>Адрес страницы в Интернете</w:t>
            </w:r>
          </w:p>
        </w:tc>
        <w:tc>
          <w:tcPr>
            <w:tcW w:w="3969" w:type="dxa"/>
            <w:tcBorders>
              <w:top w:val="single" w:sz="4" w:space="0" w:color="000000"/>
              <w:left w:val="single" w:sz="4" w:space="0" w:color="000000"/>
              <w:bottom w:val="single" w:sz="4" w:space="0" w:color="000000"/>
              <w:right w:val="single" w:sz="4" w:space="0" w:color="000000"/>
            </w:tcBorders>
          </w:tcPr>
          <w:p w14:paraId="27E7E702" w14:textId="77777777" w:rsidR="00C67BFD" w:rsidRDefault="00C67BFD">
            <w:pPr>
              <w:rPr>
                <w:b/>
                <w:sz w:val="22"/>
                <w:szCs w:val="22"/>
              </w:rPr>
            </w:pPr>
          </w:p>
        </w:tc>
      </w:tr>
      <w:tr w:rsidR="00C67BFD" w14:paraId="5B81E32B" w14:textId="77777777">
        <w:tc>
          <w:tcPr>
            <w:tcW w:w="648" w:type="dxa"/>
            <w:tcBorders>
              <w:top w:val="single" w:sz="4" w:space="0" w:color="000000"/>
              <w:left w:val="single" w:sz="4" w:space="0" w:color="000000"/>
              <w:bottom w:val="single" w:sz="4" w:space="0" w:color="000000"/>
              <w:right w:val="nil"/>
            </w:tcBorders>
          </w:tcPr>
          <w:p w14:paraId="41CBABC9" w14:textId="77777777" w:rsidR="00C67BFD" w:rsidRDefault="00702809">
            <w:pPr>
              <w:rPr>
                <w:b/>
                <w:sz w:val="22"/>
                <w:szCs w:val="22"/>
              </w:rPr>
            </w:pPr>
            <w:r>
              <w:rPr>
                <w:b/>
                <w:sz w:val="22"/>
                <w:szCs w:val="22"/>
              </w:rPr>
              <w:t>7</w:t>
            </w:r>
          </w:p>
        </w:tc>
        <w:tc>
          <w:tcPr>
            <w:tcW w:w="5857" w:type="dxa"/>
            <w:tcBorders>
              <w:top w:val="single" w:sz="4" w:space="0" w:color="000000"/>
              <w:left w:val="single" w:sz="4" w:space="0" w:color="000000"/>
              <w:bottom w:val="single" w:sz="4" w:space="0" w:color="000000"/>
              <w:right w:val="nil"/>
            </w:tcBorders>
          </w:tcPr>
          <w:p w14:paraId="3D8A135D" w14:textId="77777777" w:rsidR="00C67BFD" w:rsidRDefault="00702809">
            <w:pPr>
              <w:rPr>
                <w:b/>
                <w:sz w:val="22"/>
                <w:szCs w:val="22"/>
              </w:rPr>
            </w:pPr>
            <w:r>
              <w:rPr>
                <w:b/>
                <w:sz w:val="22"/>
                <w:szCs w:val="22"/>
              </w:rPr>
              <w:t xml:space="preserve">Руководитель </w:t>
            </w:r>
            <w:r>
              <w:rPr>
                <w:sz w:val="22"/>
                <w:szCs w:val="22"/>
              </w:rPr>
              <w:t>(должность, 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7515AC5A" w14:textId="77777777" w:rsidR="00C67BFD" w:rsidRDefault="00C67BFD">
            <w:pPr>
              <w:rPr>
                <w:b/>
                <w:sz w:val="22"/>
                <w:szCs w:val="22"/>
              </w:rPr>
            </w:pPr>
          </w:p>
        </w:tc>
      </w:tr>
      <w:tr w:rsidR="00C67BFD" w14:paraId="1C955670" w14:textId="77777777">
        <w:tc>
          <w:tcPr>
            <w:tcW w:w="648" w:type="dxa"/>
            <w:tcBorders>
              <w:top w:val="single" w:sz="4" w:space="0" w:color="000000"/>
              <w:left w:val="single" w:sz="4" w:space="0" w:color="000000"/>
              <w:bottom w:val="single" w:sz="4" w:space="0" w:color="000000"/>
              <w:right w:val="nil"/>
            </w:tcBorders>
          </w:tcPr>
          <w:p w14:paraId="20F4C6CF" w14:textId="77777777" w:rsidR="00C67BFD" w:rsidRDefault="00702809">
            <w:pPr>
              <w:rPr>
                <w:b/>
                <w:sz w:val="22"/>
                <w:szCs w:val="22"/>
              </w:rPr>
            </w:pPr>
            <w:r>
              <w:rPr>
                <w:b/>
                <w:sz w:val="22"/>
                <w:szCs w:val="22"/>
              </w:rPr>
              <w:t>8</w:t>
            </w:r>
          </w:p>
        </w:tc>
        <w:tc>
          <w:tcPr>
            <w:tcW w:w="5857" w:type="dxa"/>
            <w:tcBorders>
              <w:top w:val="single" w:sz="4" w:space="0" w:color="000000"/>
              <w:left w:val="single" w:sz="4" w:space="0" w:color="000000"/>
              <w:bottom w:val="single" w:sz="4" w:space="0" w:color="000000"/>
              <w:right w:val="nil"/>
            </w:tcBorders>
          </w:tcPr>
          <w:p w14:paraId="697BB309" w14:textId="77777777" w:rsidR="00C67BFD" w:rsidRDefault="00702809">
            <w:pPr>
              <w:rPr>
                <w:sz w:val="22"/>
                <w:szCs w:val="22"/>
              </w:rPr>
            </w:pPr>
            <w:r>
              <w:rPr>
                <w:b/>
                <w:sz w:val="22"/>
                <w:szCs w:val="22"/>
              </w:rPr>
              <w:t>Главный бухгалтер</w:t>
            </w:r>
          </w:p>
          <w:p w14:paraId="4990572E" w14:textId="77777777" w:rsidR="00C67BFD" w:rsidRDefault="00702809">
            <w:pPr>
              <w:rPr>
                <w:b/>
                <w:sz w:val="22"/>
                <w:szCs w:val="22"/>
              </w:rPr>
            </w:pPr>
            <w:r>
              <w:rPr>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416D63AA" w14:textId="77777777" w:rsidR="00C67BFD" w:rsidRDefault="00C67BFD">
            <w:pPr>
              <w:rPr>
                <w:b/>
                <w:sz w:val="22"/>
                <w:szCs w:val="22"/>
              </w:rPr>
            </w:pPr>
          </w:p>
        </w:tc>
      </w:tr>
      <w:tr w:rsidR="00C67BFD" w14:paraId="3275ABDE" w14:textId="77777777">
        <w:tc>
          <w:tcPr>
            <w:tcW w:w="648" w:type="dxa"/>
            <w:tcBorders>
              <w:top w:val="single" w:sz="4" w:space="0" w:color="000000"/>
              <w:left w:val="single" w:sz="4" w:space="0" w:color="000000"/>
              <w:bottom w:val="single" w:sz="4" w:space="0" w:color="000000"/>
              <w:right w:val="nil"/>
            </w:tcBorders>
          </w:tcPr>
          <w:p w14:paraId="2821CCD2" w14:textId="77777777" w:rsidR="00C67BFD" w:rsidRDefault="00702809">
            <w:pPr>
              <w:rPr>
                <w:b/>
                <w:sz w:val="22"/>
                <w:szCs w:val="22"/>
              </w:rPr>
            </w:pPr>
            <w:r>
              <w:rPr>
                <w:b/>
                <w:sz w:val="22"/>
                <w:szCs w:val="22"/>
              </w:rPr>
              <w:t>9</w:t>
            </w:r>
          </w:p>
        </w:tc>
        <w:tc>
          <w:tcPr>
            <w:tcW w:w="5857" w:type="dxa"/>
            <w:tcBorders>
              <w:top w:val="single" w:sz="4" w:space="0" w:color="000000"/>
              <w:left w:val="single" w:sz="4" w:space="0" w:color="000000"/>
              <w:bottom w:val="single" w:sz="4" w:space="0" w:color="000000"/>
              <w:right w:val="nil"/>
            </w:tcBorders>
          </w:tcPr>
          <w:p w14:paraId="33BB6EBB" w14:textId="77777777" w:rsidR="00C67BFD" w:rsidRDefault="00702809">
            <w:pPr>
              <w:rPr>
                <w:sz w:val="22"/>
                <w:szCs w:val="22"/>
              </w:rPr>
            </w:pPr>
            <w:r>
              <w:rPr>
                <w:b/>
                <w:sz w:val="22"/>
                <w:szCs w:val="22"/>
              </w:rPr>
              <w:t>Контактное лицо</w:t>
            </w:r>
          </w:p>
          <w:p w14:paraId="3893B8A0" w14:textId="77777777" w:rsidR="00C67BFD" w:rsidRDefault="00702809">
            <w:pPr>
              <w:rPr>
                <w:b/>
                <w:sz w:val="22"/>
                <w:szCs w:val="22"/>
              </w:rPr>
            </w:pPr>
            <w:r>
              <w:rPr>
                <w:sz w:val="22"/>
                <w:szCs w:val="22"/>
              </w:rPr>
              <w:t>(фамилия, имя, отчество, телефон)</w:t>
            </w:r>
          </w:p>
        </w:tc>
        <w:tc>
          <w:tcPr>
            <w:tcW w:w="3969" w:type="dxa"/>
            <w:tcBorders>
              <w:top w:val="single" w:sz="4" w:space="0" w:color="000000"/>
              <w:left w:val="single" w:sz="4" w:space="0" w:color="000000"/>
              <w:bottom w:val="single" w:sz="4" w:space="0" w:color="000000"/>
              <w:right w:val="single" w:sz="4" w:space="0" w:color="000000"/>
            </w:tcBorders>
          </w:tcPr>
          <w:p w14:paraId="161EB0EA" w14:textId="77777777" w:rsidR="00C67BFD" w:rsidRDefault="00C67BFD">
            <w:pPr>
              <w:rPr>
                <w:b/>
                <w:sz w:val="22"/>
                <w:szCs w:val="22"/>
              </w:rPr>
            </w:pPr>
          </w:p>
        </w:tc>
      </w:tr>
      <w:tr w:rsidR="00C67BFD" w14:paraId="323F916C" w14:textId="77777777">
        <w:trPr>
          <w:cantSplit/>
        </w:trPr>
        <w:tc>
          <w:tcPr>
            <w:tcW w:w="648" w:type="dxa"/>
            <w:vMerge w:val="restart"/>
            <w:tcBorders>
              <w:top w:val="single" w:sz="4" w:space="0" w:color="000000"/>
              <w:left w:val="single" w:sz="4" w:space="0" w:color="000000"/>
              <w:bottom w:val="single" w:sz="4" w:space="0" w:color="000000"/>
              <w:right w:val="nil"/>
            </w:tcBorders>
          </w:tcPr>
          <w:p w14:paraId="674F3997" w14:textId="77777777" w:rsidR="00C67BFD" w:rsidRDefault="00C67BFD">
            <w:pPr>
              <w:rPr>
                <w:b/>
                <w:sz w:val="22"/>
                <w:szCs w:val="22"/>
              </w:rPr>
            </w:pPr>
          </w:p>
          <w:p w14:paraId="65613CCE" w14:textId="77777777" w:rsidR="00C67BFD" w:rsidRDefault="00C67BFD">
            <w:pPr>
              <w:rPr>
                <w:b/>
                <w:sz w:val="22"/>
                <w:szCs w:val="22"/>
              </w:rPr>
            </w:pPr>
          </w:p>
          <w:p w14:paraId="5E669AB4" w14:textId="77777777" w:rsidR="00C67BFD" w:rsidRDefault="00C67BFD">
            <w:pPr>
              <w:rPr>
                <w:b/>
                <w:sz w:val="22"/>
                <w:szCs w:val="22"/>
              </w:rPr>
            </w:pPr>
          </w:p>
          <w:p w14:paraId="2149CC80" w14:textId="77777777" w:rsidR="00C67BFD" w:rsidRDefault="00702809">
            <w:pPr>
              <w:rPr>
                <w:b/>
                <w:sz w:val="22"/>
                <w:szCs w:val="22"/>
              </w:rPr>
            </w:pPr>
            <w:r>
              <w:rPr>
                <w:b/>
                <w:sz w:val="22"/>
                <w:szCs w:val="22"/>
              </w:rPr>
              <w:t>10</w:t>
            </w:r>
          </w:p>
        </w:tc>
        <w:tc>
          <w:tcPr>
            <w:tcW w:w="5857" w:type="dxa"/>
            <w:tcBorders>
              <w:top w:val="single" w:sz="4" w:space="0" w:color="000000"/>
              <w:left w:val="single" w:sz="4" w:space="0" w:color="000000"/>
              <w:bottom w:val="single" w:sz="4" w:space="0" w:color="000000"/>
              <w:right w:val="nil"/>
            </w:tcBorders>
          </w:tcPr>
          <w:p w14:paraId="27370D90" w14:textId="77777777" w:rsidR="00C67BFD" w:rsidRDefault="00702809">
            <w:pPr>
              <w:rPr>
                <w:b/>
                <w:sz w:val="22"/>
                <w:szCs w:val="22"/>
              </w:rPr>
            </w:pPr>
            <w:r>
              <w:rPr>
                <w:b/>
                <w:sz w:val="22"/>
                <w:szCs w:val="22"/>
              </w:rPr>
              <w:t>Система налогообложения</w:t>
            </w:r>
          </w:p>
        </w:tc>
        <w:tc>
          <w:tcPr>
            <w:tcW w:w="3969" w:type="dxa"/>
            <w:tcBorders>
              <w:top w:val="single" w:sz="4" w:space="0" w:color="000000"/>
              <w:left w:val="single" w:sz="4" w:space="0" w:color="000000"/>
              <w:bottom w:val="single" w:sz="4" w:space="0" w:color="000000"/>
              <w:right w:val="single" w:sz="4" w:space="0" w:color="000000"/>
            </w:tcBorders>
          </w:tcPr>
          <w:p w14:paraId="06101699" w14:textId="77777777" w:rsidR="00C67BFD" w:rsidRDefault="00C67BFD">
            <w:pPr>
              <w:rPr>
                <w:b/>
                <w:sz w:val="22"/>
                <w:szCs w:val="22"/>
              </w:rPr>
            </w:pPr>
          </w:p>
        </w:tc>
      </w:tr>
      <w:tr w:rsidR="00C67BFD" w14:paraId="5A4B15C9"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BBAABA8" w14:textId="77777777" w:rsidR="00C67BFD"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53583A8D" w14:textId="77777777" w:rsidR="00C67BFD" w:rsidRDefault="00702809">
            <w:pPr>
              <w:rPr>
                <w:b/>
                <w:sz w:val="22"/>
                <w:szCs w:val="22"/>
              </w:rPr>
            </w:pPr>
            <w:r>
              <w:rPr>
                <w:b/>
                <w:sz w:val="22"/>
                <w:szCs w:val="22"/>
              </w:rPr>
              <w:t>Реквизиты уведомления о постановке на учет в ИФНС</w:t>
            </w:r>
          </w:p>
        </w:tc>
        <w:tc>
          <w:tcPr>
            <w:tcW w:w="3969" w:type="dxa"/>
            <w:tcBorders>
              <w:top w:val="single" w:sz="4" w:space="0" w:color="000000"/>
              <w:left w:val="single" w:sz="4" w:space="0" w:color="000000"/>
              <w:bottom w:val="single" w:sz="4" w:space="0" w:color="000000"/>
              <w:right w:val="single" w:sz="4" w:space="0" w:color="000000"/>
            </w:tcBorders>
          </w:tcPr>
          <w:p w14:paraId="7ACB09FD" w14:textId="77777777" w:rsidR="00C67BFD" w:rsidRDefault="00C67BFD">
            <w:pPr>
              <w:rPr>
                <w:b/>
                <w:sz w:val="22"/>
                <w:szCs w:val="22"/>
              </w:rPr>
            </w:pPr>
          </w:p>
        </w:tc>
      </w:tr>
      <w:tr w:rsidR="00C67BFD" w14:paraId="04BA65DC"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0D8FA8FF" w14:textId="77777777" w:rsidR="00C67BFD"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5B530478" w14:textId="77777777" w:rsidR="00C67BFD" w:rsidRDefault="00702809">
            <w:pPr>
              <w:rPr>
                <w:b/>
                <w:sz w:val="22"/>
                <w:szCs w:val="22"/>
              </w:rPr>
            </w:pPr>
            <w:r>
              <w:rPr>
                <w:b/>
                <w:sz w:val="22"/>
                <w:szCs w:val="22"/>
              </w:rPr>
              <w:t xml:space="preserve">Применение ставки НДС 10% </w:t>
            </w:r>
            <w:r>
              <w:rPr>
                <w:sz w:val="22"/>
                <w:szCs w:val="22"/>
              </w:rPr>
              <w:t>(с приложением документов, подтверждающих право на применение пониженной ставки НДС)</w:t>
            </w:r>
          </w:p>
        </w:tc>
        <w:tc>
          <w:tcPr>
            <w:tcW w:w="3969" w:type="dxa"/>
            <w:tcBorders>
              <w:top w:val="single" w:sz="4" w:space="0" w:color="000000"/>
              <w:left w:val="single" w:sz="4" w:space="0" w:color="000000"/>
              <w:bottom w:val="single" w:sz="4" w:space="0" w:color="000000"/>
              <w:right w:val="single" w:sz="4" w:space="0" w:color="000000"/>
            </w:tcBorders>
          </w:tcPr>
          <w:p w14:paraId="1ADF5486" w14:textId="77777777" w:rsidR="00C67BFD" w:rsidRDefault="00C67BFD">
            <w:pPr>
              <w:rPr>
                <w:b/>
                <w:sz w:val="22"/>
                <w:szCs w:val="22"/>
              </w:rPr>
            </w:pPr>
          </w:p>
        </w:tc>
      </w:tr>
      <w:tr w:rsidR="00C67BFD" w14:paraId="2B9122F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7DE25FD7" w14:textId="77777777" w:rsidR="00C67BFD"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7083C0C6" w14:textId="77777777" w:rsidR="00C67BFD" w:rsidRDefault="00702809">
            <w:pPr>
              <w:rPr>
                <w:b/>
                <w:sz w:val="22"/>
                <w:szCs w:val="22"/>
              </w:rPr>
            </w:pPr>
            <w:r>
              <w:rPr>
                <w:b/>
                <w:sz w:val="22"/>
                <w:szCs w:val="22"/>
              </w:rPr>
              <w:t>Применение освобождения от НДС</w:t>
            </w:r>
          </w:p>
        </w:tc>
        <w:tc>
          <w:tcPr>
            <w:tcW w:w="3969" w:type="dxa"/>
            <w:tcBorders>
              <w:top w:val="single" w:sz="4" w:space="0" w:color="000000"/>
              <w:left w:val="single" w:sz="4" w:space="0" w:color="000000"/>
              <w:bottom w:val="single" w:sz="4" w:space="0" w:color="000000"/>
              <w:right w:val="single" w:sz="4" w:space="0" w:color="000000"/>
            </w:tcBorders>
          </w:tcPr>
          <w:p w14:paraId="09876DEF" w14:textId="77777777" w:rsidR="00C67BFD" w:rsidRDefault="00C67BFD">
            <w:pPr>
              <w:rPr>
                <w:b/>
                <w:sz w:val="22"/>
                <w:szCs w:val="22"/>
              </w:rPr>
            </w:pPr>
          </w:p>
        </w:tc>
      </w:tr>
      <w:tr w:rsidR="00C67BFD" w14:paraId="2830E812"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79F85AD0" w14:textId="77777777" w:rsidR="00C67BFD"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47C0D705" w14:textId="77777777" w:rsidR="00C67BFD" w:rsidRDefault="00702809">
            <w:pPr>
              <w:rPr>
                <w:b/>
                <w:sz w:val="22"/>
                <w:szCs w:val="22"/>
              </w:rPr>
            </w:pPr>
            <w:r>
              <w:rPr>
                <w:b/>
                <w:sz w:val="22"/>
                <w:szCs w:val="22"/>
              </w:rPr>
              <w:t>Основные виды деятельности</w:t>
            </w:r>
          </w:p>
          <w:p w14:paraId="4C05C597" w14:textId="77777777" w:rsidR="00C67BFD" w:rsidRDefault="00C67BFD">
            <w:pPr>
              <w:rPr>
                <w:b/>
                <w:sz w:val="22"/>
                <w:szCs w:val="22"/>
              </w:rPr>
            </w:pPr>
          </w:p>
        </w:tc>
        <w:tc>
          <w:tcPr>
            <w:tcW w:w="3969" w:type="dxa"/>
            <w:tcBorders>
              <w:top w:val="single" w:sz="4" w:space="0" w:color="000000"/>
              <w:left w:val="single" w:sz="4" w:space="0" w:color="000000"/>
              <w:bottom w:val="single" w:sz="4" w:space="0" w:color="000000"/>
              <w:right w:val="single" w:sz="4" w:space="0" w:color="000000"/>
            </w:tcBorders>
          </w:tcPr>
          <w:p w14:paraId="147A057A" w14:textId="77777777" w:rsidR="00C67BFD" w:rsidRDefault="00C67BFD">
            <w:pPr>
              <w:rPr>
                <w:b/>
                <w:sz w:val="22"/>
                <w:szCs w:val="22"/>
              </w:rPr>
            </w:pPr>
          </w:p>
        </w:tc>
      </w:tr>
      <w:tr w:rsidR="00C67BFD" w14:paraId="4747C992"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7743D0B4" w14:textId="77777777" w:rsidR="00C67BFD"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7FAA853E" w14:textId="77777777" w:rsidR="00C67BFD" w:rsidRDefault="00702809">
            <w:pPr>
              <w:rPr>
                <w:b/>
                <w:sz w:val="22"/>
                <w:szCs w:val="22"/>
              </w:rPr>
            </w:pPr>
            <w:r>
              <w:rPr>
                <w:b/>
                <w:sz w:val="22"/>
                <w:szCs w:val="22"/>
              </w:rPr>
              <w:t>Лицензируемые виды деятельности</w:t>
            </w:r>
          </w:p>
          <w:p w14:paraId="4BC6A577" w14:textId="77777777" w:rsidR="00C67BFD" w:rsidRDefault="00C67BFD">
            <w:pPr>
              <w:rPr>
                <w:b/>
                <w:sz w:val="22"/>
                <w:szCs w:val="22"/>
              </w:rPr>
            </w:pPr>
          </w:p>
        </w:tc>
        <w:tc>
          <w:tcPr>
            <w:tcW w:w="3969" w:type="dxa"/>
            <w:tcBorders>
              <w:top w:val="single" w:sz="4" w:space="0" w:color="000000"/>
              <w:left w:val="single" w:sz="4" w:space="0" w:color="000000"/>
              <w:bottom w:val="single" w:sz="4" w:space="0" w:color="000000"/>
              <w:right w:val="single" w:sz="4" w:space="0" w:color="000000"/>
            </w:tcBorders>
          </w:tcPr>
          <w:p w14:paraId="1EC6AF82" w14:textId="77777777" w:rsidR="00C67BFD" w:rsidRDefault="00C67BFD">
            <w:pPr>
              <w:rPr>
                <w:b/>
                <w:sz w:val="22"/>
                <w:szCs w:val="22"/>
              </w:rPr>
            </w:pPr>
          </w:p>
        </w:tc>
      </w:tr>
      <w:tr w:rsidR="00C67BFD" w14:paraId="5951346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80CBA7C" w14:textId="77777777" w:rsidR="00C67BFD"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0B5AF5BA" w14:textId="77777777" w:rsidR="00C67BFD" w:rsidRDefault="00702809">
            <w:pPr>
              <w:rPr>
                <w:b/>
                <w:sz w:val="22"/>
                <w:szCs w:val="22"/>
              </w:rPr>
            </w:pPr>
            <w:r>
              <w:rPr>
                <w:b/>
                <w:sz w:val="22"/>
                <w:szCs w:val="22"/>
              </w:rPr>
              <w:t>Номера лицензий, сроки их действия, наименование территорий на которых действуют лицензии</w:t>
            </w:r>
          </w:p>
        </w:tc>
        <w:tc>
          <w:tcPr>
            <w:tcW w:w="3969" w:type="dxa"/>
            <w:tcBorders>
              <w:top w:val="single" w:sz="4" w:space="0" w:color="000000"/>
              <w:left w:val="single" w:sz="4" w:space="0" w:color="000000"/>
              <w:bottom w:val="single" w:sz="4" w:space="0" w:color="000000"/>
              <w:right w:val="single" w:sz="4" w:space="0" w:color="000000"/>
            </w:tcBorders>
          </w:tcPr>
          <w:p w14:paraId="3B918968" w14:textId="77777777" w:rsidR="00C67BFD" w:rsidRDefault="00C67BFD">
            <w:pPr>
              <w:rPr>
                <w:b/>
                <w:sz w:val="22"/>
                <w:szCs w:val="22"/>
              </w:rPr>
            </w:pPr>
          </w:p>
        </w:tc>
      </w:tr>
      <w:tr w:rsidR="00C67BFD" w14:paraId="67258533" w14:textId="77777777">
        <w:trPr>
          <w:cantSplit/>
        </w:trPr>
        <w:tc>
          <w:tcPr>
            <w:tcW w:w="648" w:type="dxa"/>
            <w:vMerge w:val="restart"/>
            <w:tcBorders>
              <w:top w:val="single" w:sz="4" w:space="0" w:color="000000"/>
              <w:left w:val="single" w:sz="4" w:space="0" w:color="000000"/>
              <w:bottom w:val="single" w:sz="4" w:space="0" w:color="000000"/>
              <w:right w:val="nil"/>
            </w:tcBorders>
          </w:tcPr>
          <w:p w14:paraId="1B53E9D3" w14:textId="77777777" w:rsidR="00C67BFD" w:rsidRDefault="00C67BFD">
            <w:pPr>
              <w:rPr>
                <w:b/>
                <w:sz w:val="22"/>
                <w:szCs w:val="22"/>
              </w:rPr>
            </w:pPr>
          </w:p>
          <w:p w14:paraId="7D3E030A" w14:textId="77777777" w:rsidR="00C67BFD" w:rsidRDefault="00702809">
            <w:pPr>
              <w:rPr>
                <w:b/>
                <w:sz w:val="22"/>
                <w:szCs w:val="22"/>
              </w:rPr>
            </w:pPr>
            <w:r>
              <w:rPr>
                <w:b/>
                <w:sz w:val="22"/>
                <w:szCs w:val="22"/>
              </w:rPr>
              <w:t>11</w:t>
            </w:r>
          </w:p>
        </w:tc>
        <w:tc>
          <w:tcPr>
            <w:tcW w:w="5857" w:type="dxa"/>
            <w:tcBorders>
              <w:top w:val="single" w:sz="4" w:space="0" w:color="000000"/>
              <w:left w:val="single" w:sz="4" w:space="0" w:color="000000"/>
              <w:bottom w:val="single" w:sz="4" w:space="0" w:color="000000"/>
              <w:right w:val="nil"/>
            </w:tcBorders>
          </w:tcPr>
          <w:p w14:paraId="4F078A19" w14:textId="77777777" w:rsidR="00C67BFD" w:rsidRDefault="00702809">
            <w:pPr>
              <w:rPr>
                <w:b/>
                <w:sz w:val="22"/>
                <w:szCs w:val="22"/>
              </w:rPr>
            </w:pPr>
            <w:r>
              <w:rPr>
                <w:b/>
                <w:sz w:val="22"/>
                <w:szCs w:val="22"/>
              </w:rPr>
              <w:t xml:space="preserve">Банковские реквизиты </w:t>
            </w:r>
            <w:r>
              <w:rPr>
                <w:sz w:val="22"/>
                <w:szCs w:val="22"/>
              </w:rPr>
              <w:t>(может быть несколько)</w:t>
            </w:r>
            <w:r>
              <w:rPr>
                <w:b/>
                <w:sz w:val="22"/>
                <w:szCs w:val="22"/>
              </w:rPr>
              <w:t>:</w:t>
            </w:r>
          </w:p>
          <w:p w14:paraId="6F49B779" w14:textId="77777777" w:rsidR="00C67BFD" w:rsidRDefault="00702809">
            <w:pPr>
              <w:rPr>
                <w:b/>
                <w:sz w:val="22"/>
                <w:szCs w:val="22"/>
              </w:rPr>
            </w:pPr>
            <w:r>
              <w:rPr>
                <w:b/>
                <w:sz w:val="22"/>
                <w:szCs w:val="22"/>
              </w:rPr>
              <w:t>Наименование обслуживающего банка</w:t>
            </w:r>
          </w:p>
        </w:tc>
        <w:tc>
          <w:tcPr>
            <w:tcW w:w="3969" w:type="dxa"/>
            <w:tcBorders>
              <w:top w:val="single" w:sz="4" w:space="0" w:color="000000"/>
              <w:left w:val="single" w:sz="4" w:space="0" w:color="000000"/>
              <w:bottom w:val="single" w:sz="4" w:space="0" w:color="000000"/>
              <w:right w:val="single" w:sz="4" w:space="0" w:color="000000"/>
            </w:tcBorders>
          </w:tcPr>
          <w:p w14:paraId="7A10875A" w14:textId="77777777" w:rsidR="00C67BFD" w:rsidRDefault="00C67BFD">
            <w:pPr>
              <w:rPr>
                <w:b/>
                <w:sz w:val="22"/>
                <w:szCs w:val="22"/>
              </w:rPr>
            </w:pPr>
          </w:p>
        </w:tc>
      </w:tr>
      <w:tr w:rsidR="00C67BFD" w14:paraId="0413D26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573D8F6" w14:textId="77777777" w:rsidR="00C67BFD"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68570A44" w14:textId="77777777" w:rsidR="00C67BFD" w:rsidRDefault="00702809">
            <w:pPr>
              <w:rPr>
                <w:b/>
                <w:sz w:val="22"/>
                <w:szCs w:val="22"/>
              </w:rPr>
            </w:pPr>
            <w:r>
              <w:rPr>
                <w:b/>
                <w:sz w:val="22"/>
                <w:szCs w:val="22"/>
              </w:rPr>
              <w:t>Адрес обслуживаемого банка</w:t>
            </w:r>
          </w:p>
        </w:tc>
        <w:tc>
          <w:tcPr>
            <w:tcW w:w="3969" w:type="dxa"/>
            <w:tcBorders>
              <w:top w:val="single" w:sz="4" w:space="0" w:color="000000"/>
              <w:left w:val="single" w:sz="4" w:space="0" w:color="000000"/>
              <w:bottom w:val="single" w:sz="4" w:space="0" w:color="000000"/>
              <w:right w:val="single" w:sz="4" w:space="0" w:color="000000"/>
            </w:tcBorders>
          </w:tcPr>
          <w:p w14:paraId="6E31B5AE" w14:textId="77777777" w:rsidR="00C67BFD" w:rsidRDefault="00C67BFD">
            <w:pPr>
              <w:rPr>
                <w:b/>
                <w:sz w:val="22"/>
                <w:szCs w:val="22"/>
              </w:rPr>
            </w:pPr>
          </w:p>
        </w:tc>
      </w:tr>
      <w:tr w:rsidR="00C67BFD" w14:paraId="6E44A846"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077B1BAD" w14:textId="77777777" w:rsidR="00C67BFD"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18E16B0E" w14:textId="77777777" w:rsidR="00C67BFD" w:rsidRDefault="00702809">
            <w:pPr>
              <w:rPr>
                <w:b/>
                <w:sz w:val="22"/>
                <w:szCs w:val="22"/>
              </w:rPr>
            </w:pPr>
            <w:r>
              <w:rPr>
                <w:b/>
                <w:sz w:val="22"/>
                <w:szCs w:val="22"/>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14:paraId="1AD4BC33" w14:textId="77777777" w:rsidR="00C67BFD" w:rsidRDefault="00C67BFD">
            <w:pPr>
              <w:rPr>
                <w:b/>
                <w:sz w:val="22"/>
                <w:szCs w:val="22"/>
              </w:rPr>
            </w:pPr>
          </w:p>
        </w:tc>
      </w:tr>
      <w:tr w:rsidR="00C67BFD" w14:paraId="4510F870"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AF864AA" w14:textId="77777777" w:rsidR="00C67BFD"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063AA281" w14:textId="77777777" w:rsidR="00C67BFD" w:rsidRDefault="00702809">
            <w:pPr>
              <w:rPr>
                <w:b/>
                <w:sz w:val="22"/>
                <w:szCs w:val="22"/>
              </w:rPr>
            </w:pPr>
            <w:r>
              <w:rPr>
                <w:b/>
                <w:sz w:val="22"/>
                <w:szCs w:val="22"/>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14:paraId="1278F30D" w14:textId="77777777" w:rsidR="00C67BFD" w:rsidRDefault="00C67BFD">
            <w:pPr>
              <w:rPr>
                <w:b/>
                <w:sz w:val="22"/>
                <w:szCs w:val="22"/>
              </w:rPr>
            </w:pPr>
          </w:p>
        </w:tc>
      </w:tr>
      <w:tr w:rsidR="00C67BFD" w14:paraId="3CB3ABA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717BBCD" w14:textId="77777777" w:rsidR="00C67BFD" w:rsidRDefault="00C67BFD">
            <w:pPr>
              <w:rPr>
                <w:b/>
                <w:sz w:val="22"/>
                <w:szCs w:val="22"/>
              </w:rPr>
            </w:pPr>
          </w:p>
        </w:tc>
        <w:tc>
          <w:tcPr>
            <w:tcW w:w="5857" w:type="dxa"/>
            <w:tcBorders>
              <w:top w:val="single" w:sz="4" w:space="0" w:color="000000"/>
              <w:left w:val="single" w:sz="4" w:space="0" w:color="000000"/>
              <w:bottom w:val="single" w:sz="4" w:space="0" w:color="000000"/>
              <w:right w:val="nil"/>
            </w:tcBorders>
          </w:tcPr>
          <w:p w14:paraId="248C7C85" w14:textId="77777777" w:rsidR="00C67BFD" w:rsidRDefault="00702809">
            <w:pPr>
              <w:rPr>
                <w:b/>
                <w:sz w:val="22"/>
                <w:szCs w:val="22"/>
              </w:rPr>
            </w:pPr>
            <w:r>
              <w:rPr>
                <w:b/>
                <w:sz w:val="22"/>
                <w:szCs w:val="22"/>
              </w:rPr>
              <w:t>Код БИК</w:t>
            </w:r>
          </w:p>
        </w:tc>
        <w:tc>
          <w:tcPr>
            <w:tcW w:w="3969" w:type="dxa"/>
            <w:tcBorders>
              <w:top w:val="single" w:sz="4" w:space="0" w:color="000000"/>
              <w:left w:val="single" w:sz="4" w:space="0" w:color="000000"/>
              <w:bottom w:val="single" w:sz="4" w:space="0" w:color="000000"/>
              <w:right w:val="single" w:sz="4" w:space="0" w:color="000000"/>
            </w:tcBorders>
          </w:tcPr>
          <w:p w14:paraId="3C91B403" w14:textId="77777777" w:rsidR="00C67BFD" w:rsidRDefault="00C67BFD">
            <w:pPr>
              <w:rPr>
                <w:b/>
                <w:sz w:val="22"/>
                <w:szCs w:val="22"/>
              </w:rPr>
            </w:pPr>
          </w:p>
        </w:tc>
      </w:tr>
      <w:tr w:rsidR="00C67BFD" w14:paraId="0FFC9F2D" w14:textId="77777777">
        <w:tc>
          <w:tcPr>
            <w:tcW w:w="648" w:type="dxa"/>
            <w:tcBorders>
              <w:top w:val="single" w:sz="4" w:space="0" w:color="000000"/>
              <w:left w:val="single" w:sz="4" w:space="0" w:color="000000"/>
              <w:bottom w:val="single" w:sz="4" w:space="0" w:color="000000"/>
              <w:right w:val="nil"/>
            </w:tcBorders>
          </w:tcPr>
          <w:p w14:paraId="53CE352F" w14:textId="77777777" w:rsidR="00C67BFD" w:rsidRDefault="00702809">
            <w:pPr>
              <w:rPr>
                <w:b/>
                <w:sz w:val="22"/>
                <w:szCs w:val="22"/>
              </w:rPr>
            </w:pPr>
            <w:r>
              <w:rPr>
                <w:b/>
                <w:sz w:val="22"/>
                <w:szCs w:val="22"/>
              </w:rPr>
              <w:t>12</w:t>
            </w:r>
          </w:p>
        </w:tc>
        <w:tc>
          <w:tcPr>
            <w:tcW w:w="5857" w:type="dxa"/>
            <w:tcBorders>
              <w:top w:val="single" w:sz="4" w:space="0" w:color="000000"/>
              <w:left w:val="single" w:sz="4" w:space="0" w:color="000000"/>
              <w:bottom w:val="single" w:sz="4" w:space="0" w:color="000000"/>
              <w:right w:val="nil"/>
            </w:tcBorders>
          </w:tcPr>
          <w:p w14:paraId="28DB3965" w14:textId="77777777" w:rsidR="00C67BFD" w:rsidRDefault="00702809">
            <w:pPr>
              <w:rPr>
                <w:b/>
                <w:sz w:val="22"/>
                <w:szCs w:val="22"/>
              </w:rPr>
            </w:pPr>
            <w:r>
              <w:rPr>
                <w:b/>
                <w:sz w:val="22"/>
                <w:szCs w:val="22"/>
              </w:rPr>
              <w:t>Перечень должностных лиц, уполномоченных подписывать счет-фактуры</w:t>
            </w:r>
          </w:p>
        </w:tc>
        <w:tc>
          <w:tcPr>
            <w:tcW w:w="3969" w:type="dxa"/>
            <w:tcBorders>
              <w:top w:val="single" w:sz="4" w:space="0" w:color="000000"/>
              <w:left w:val="single" w:sz="4" w:space="0" w:color="000000"/>
              <w:bottom w:val="single" w:sz="4" w:space="0" w:color="000000"/>
              <w:right w:val="single" w:sz="4" w:space="0" w:color="000000"/>
            </w:tcBorders>
          </w:tcPr>
          <w:p w14:paraId="7D35B20D" w14:textId="77777777" w:rsidR="00C67BFD" w:rsidRDefault="00C67BFD">
            <w:pPr>
              <w:rPr>
                <w:b/>
                <w:sz w:val="22"/>
                <w:szCs w:val="22"/>
              </w:rPr>
            </w:pPr>
          </w:p>
        </w:tc>
      </w:tr>
      <w:tr w:rsidR="00C67BFD" w14:paraId="66F95475" w14:textId="77777777">
        <w:tc>
          <w:tcPr>
            <w:tcW w:w="648" w:type="dxa"/>
            <w:tcBorders>
              <w:top w:val="single" w:sz="4" w:space="0" w:color="000000"/>
              <w:left w:val="single" w:sz="4" w:space="0" w:color="000000"/>
              <w:bottom w:val="single" w:sz="4" w:space="0" w:color="000000"/>
              <w:right w:val="nil"/>
            </w:tcBorders>
          </w:tcPr>
          <w:p w14:paraId="69733DF6" w14:textId="77777777" w:rsidR="00C67BFD" w:rsidRDefault="00702809">
            <w:pPr>
              <w:rPr>
                <w:b/>
                <w:sz w:val="22"/>
                <w:szCs w:val="22"/>
              </w:rPr>
            </w:pPr>
            <w:r>
              <w:rPr>
                <w:b/>
                <w:sz w:val="22"/>
                <w:szCs w:val="22"/>
              </w:rPr>
              <w:t>13</w:t>
            </w:r>
          </w:p>
        </w:tc>
        <w:tc>
          <w:tcPr>
            <w:tcW w:w="5857" w:type="dxa"/>
            <w:tcBorders>
              <w:top w:val="single" w:sz="4" w:space="0" w:color="000000"/>
              <w:left w:val="single" w:sz="4" w:space="0" w:color="000000"/>
              <w:bottom w:val="single" w:sz="4" w:space="0" w:color="000000"/>
              <w:right w:val="nil"/>
            </w:tcBorders>
          </w:tcPr>
          <w:p w14:paraId="051D048D" w14:textId="56C98B25" w:rsidR="00C67BFD" w:rsidRDefault="00702809">
            <w:pPr>
              <w:rPr>
                <w:b/>
                <w:sz w:val="22"/>
                <w:szCs w:val="22"/>
              </w:rPr>
            </w:pPr>
            <w:r>
              <w:rPr>
                <w:b/>
                <w:sz w:val="22"/>
                <w:szCs w:val="22"/>
              </w:rPr>
              <w:t xml:space="preserve">Согласие участника размещения заказа исполнить условия договора, указанные в извещении о проведении </w:t>
            </w:r>
            <w:r w:rsidR="00382F08" w:rsidRPr="00382F08">
              <w:rPr>
                <w:b/>
                <w:sz w:val="22"/>
                <w:szCs w:val="22"/>
              </w:rPr>
              <w:t>маркетингового исследования</w:t>
            </w:r>
          </w:p>
        </w:tc>
        <w:tc>
          <w:tcPr>
            <w:tcW w:w="3969" w:type="dxa"/>
            <w:tcBorders>
              <w:top w:val="single" w:sz="4" w:space="0" w:color="000000"/>
              <w:left w:val="single" w:sz="4" w:space="0" w:color="000000"/>
              <w:bottom w:val="single" w:sz="4" w:space="0" w:color="000000"/>
              <w:right w:val="single" w:sz="4" w:space="0" w:color="000000"/>
            </w:tcBorders>
          </w:tcPr>
          <w:p w14:paraId="45444434" w14:textId="77777777" w:rsidR="00C67BFD" w:rsidRDefault="00C67BFD">
            <w:pPr>
              <w:rPr>
                <w:b/>
                <w:sz w:val="22"/>
                <w:szCs w:val="22"/>
              </w:rPr>
            </w:pPr>
          </w:p>
        </w:tc>
      </w:tr>
    </w:tbl>
    <w:p w14:paraId="0629F6FB" w14:textId="77777777" w:rsidR="00C67BFD" w:rsidRDefault="00702809">
      <w:pPr>
        <w:rPr>
          <w:sz w:val="22"/>
          <w:szCs w:val="22"/>
        </w:rPr>
      </w:pPr>
      <w:r>
        <w:rPr>
          <w:sz w:val="22"/>
          <w:szCs w:val="22"/>
        </w:rPr>
        <w:t>Мы, нижеподписавшееся, заверяем достоверность всех данных, указанных в анкете.</w:t>
      </w:r>
    </w:p>
    <w:p w14:paraId="12F4B2EF" w14:textId="77777777" w:rsidR="00C67BFD" w:rsidRDefault="00702809">
      <w:pPr>
        <w:rPr>
          <w:sz w:val="22"/>
          <w:szCs w:val="22"/>
        </w:rPr>
      </w:pPr>
      <w:r>
        <w:rPr>
          <w:sz w:val="22"/>
          <w:szCs w:val="22"/>
        </w:rPr>
        <w:t>Главный бухгалтер</w:t>
      </w:r>
    </w:p>
    <w:p w14:paraId="508133B2" w14:textId="77777777" w:rsidR="00C67BFD" w:rsidRDefault="00C67BFD">
      <w:pPr>
        <w:rPr>
          <w:sz w:val="22"/>
          <w:szCs w:val="22"/>
        </w:rPr>
      </w:pPr>
    </w:p>
    <w:p w14:paraId="07A90856" w14:textId="77777777" w:rsidR="00C67BFD" w:rsidRDefault="00702809">
      <w:pPr>
        <w:rPr>
          <w:sz w:val="22"/>
          <w:szCs w:val="22"/>
        </w:rPr>
      </w:pPr>
      <w:r>
        <w:rPr>
          <w:sz w:val="22"/>
          <w:szCs w:val="22"/>
        </w:rPr>
        <w:t>________________________                                                  _________________________</w:t>
      </w:r>
    </w:p>
    <w:p w14:paraId="7AB18875" w14:textId="77777777" w:rsidR="00C67BFD" w:rsidRDefault="00702809">
      <w:pPr>
        <w:rPr>
          <w:sz w:val="22"/>
          <w:szCs w:val="22"/>
        </w:rPr>
      </w:pPr>
      <w:r>
        <w:rPr>
          <w:sz w:val="22"/>
          <w:szCs w:val="22"/>
        </w:rPr>
        <w:t xml:space="preserve">              (Ф.И.О.)                                                                      (</w:t>
      </w:r>
      <w:proofErr w:type="gramStart"/>
      <w:r>
        <w:rPr>
          <w:sz w:val="22"/>
          <w:szCs w:val="22"/>
        </w:rPr>
        <w:t xml:space="preserve">подпись)   </w:t>
      </w:r>
      <w:proofErr w:type="gramEnd"/>
      <w:r>
        <w:rPr>
          <w:sz w:val="22"/>
          <w:szCs w:val="22"/>
        </w:rPr>
        <w:t xml:space="preserve">   М.П.     </w:t>
      </w:r>
    </w:p>
    <w:p w14:paraId="07CCD9B5" w14:textId="77777777" w:rsidR="00C67BFD" w:rsidRDefault="00702809">
      <w:pPr>
        <w:rPr>
          <w:sz w:val="22"/>
          <w:szCs w:val="22"/>
        </w:rPr>
      </w:pPr>
      <w:r>
        <w:rPr>
          <w:sz w:val="22"/>
          <w:szCs w:val="22"/>
        </w:rPr>
        <w:t>Руководитель предприятия</w:t>
      </w:r>
    </w:p>
    <w:p w14:paraId="58C8A921" w14:textId="77777777" w:rsidR="00C67BFD" w:rsidRDefault="00C67BFD">
      <w:pPr>
        <w:rPr>
          <w:sz w:val="22"/>
          <w:szCs w:val="22"/>
        </w:rPr>
      </w:pPr>
    </w:p>
    <w:p w14:paraId="250D2F8E" w14:textId="77777777" w:rsidR="00C67BFD" w:rsidRDefault="00702809">
      <w:pPr>
        <w:rPr>
          <w:b/>
          <w:sz w:val="22"/>
          <w:szCs w:val="22"/>
        </w:rPr>
      </w:pPr>
      <w:r>
        <w:rPr>
          <w:sz w:val="22"/>
          <w:szCs w:val="22"/>
        </w:rPr>
        <w:t>________________________                                                 _________________________</w:t>
      </w:r>
    </w:p>
    <w:p w14:paraId="05E628E4" w14:textId="77777777" w:rsidR="00C67BFD" w:rsidRDefault="00702809">
      <w:pPr>
        <w:rPr>
          <w:b/>
          <w:sz w:val="22"/>
          <w:szCs w:val="22"/>
        </w:rPr>
      </w:pPr>
      <w:r>
        <w:rPr>
          <w:b/>
          <w:sz w:val="22"/>
          <w:szCs w:val="22"/>
        </w:rPr>
        <w:t xml:space="preserve">             </w:t>
      </w:r>
      <w:r>
        <w:rPr>
          <w:sz w:val="22"/>
          <w:szCs w:val="22"/>
        </w:rPr>
        <w:t xml:space="preserve">   (Ф.И.О.)                                                                    (</w:t>
      </w:r>
      <w:proofErr w:type="gramStart"/>
      <w:r>
        <w:rPr>
          <w:sz w:val="22"/>
          <w:szCs w:val="22"/>
        </w:rPr>
        <w:t xml:space="preserve">подпись)   </w:t>
      </w:r>
      <w:proofErr w:type="gramEnd"/>
      <w:r>
        <w:rPr>
          <w:sz w:val="22"/>
          <w:szCs w:val="22"/>
        </w:rPr>
        <w:t xml:space="preserve">         М.П. </w:t>
      </w:r>
      <w:r>
        <w:rPr>
          <w:b/>
          <w:sz w:val="22"/>
          <w:szCs w:val="22"/>
        </w:rPr>
        <w:t xml:space="preserve">                   </w:t>
      </w:r>
    </w:p>
    <w:p w14:paraId="69BB5F2F" w14:textId="77777777" w:rsidR="00C67BFD" w:rsidRDefault="0070280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подпись</w:t>
      </w:r>
    </w:p>
    <w:p w14:paraId="543F7C4B" w14:textId="77777777" w:rsidR="00C67BFD" w:rsidRDefault="00C67BFD">
      <w:pPr>
        <w:pBdr>
          <w:bottom w:val="single" w:sz="12" w:space="1" w:color="000000"/>
        </w:pBdr>
        <w:rPr>
          <w:sz w:val="22"/>
          <w:szCs w:val="22"/>
        </w:rPr>
      </w:pPr>
    </w:p>
    <w:p w14:paraId="22902A81" w14:textId="77777777" w:rsidR="00C67BFD" w:rsidRDefault="00702809">
      <w:pPr>
        <w:tabs>
          <w:tab w:val="left" w:pos="1418"/>
        </w:tabs>
        <w:spacing w:before="120" w:after="60"/>
        <w:ind w:firstLine="567"/>
        <w:jc w:val="center"/>
        <w:outlineLvl w:val="3"/>
        <w:rPr>
          <w:bCs/>
          <w:sz w:val="22"/>
          <w:szCs w:val="22"/>
        </w:rPr>
      </w:pPr>
      <w:r>
        <w:rPr>
          <w:bCs/>
          <w:sz w:val="22"/>
          <w:szCs w:val="22"/>
        </w:rPr>
        <w:t>КОНЕЦ ФОРМЫ</w:t>
      </w:r>
    </w:p>
    <w:p w14:paraId="0FBB67DD" w14:textId="77777777" w:rsidR="00C67BFD" w:rsidRDefault="00C67BFD">
      <w:pPr>
        <w:tabs>
          <w:tab w:val="left" w:pos="1418"/>
        </w:tabs>
        <w:spacing w:before="120" w:after="60"/>
        <w:ind w:firstLine="567"/>
        <w:jc w:val="center"/>
        <w:outlineLvl w:val="3"/>
        <w:rPr>
          <w:bCs/>
          <w:sz w:val="22"/>
          <w:szCs w:val="22"/>
        </w:rPr>
      </w:pPr>
    </w:p>
    <w:p w14:paraId="238C4A53" w14:textId="77777777" w:rsidR="00C67BFD" w:rsidRDefault="00C67BFD">
      <w:pPr>
        <w:tabs>
          <w:tab w:val="left" w:pos="1418"/>
        </w:tabs>
        <w:spacing w:before="120" w:after="60"/>
        <w:jc w:val="both"/>
        <w:outlineLvl w:val="3"/>
        <w:rPr>
          <w:b/>
        </w:rPr>
      </w:pPr>
    </w:p>
    <w:p w14:paraId="580C1F1A" w14:textId="77777777" w:rsidR="00C67BFD" w:rsidRDefault="00C67BFD">
      <w:pPr>
        <w:tabs>
          <w:tab w:val="left" w:pos="1418"/>
        </w:tabs>
        <w:spacing w:before="120" w:after="60"/>
        <w:jc w:val="both"/>
        <w:outlineLvl w:val="3"/>
        <w:rPr>
          <w:b/>
        </w:rPr>
      </w:pPr>
    </w:p>
    <w:p w14:paraId="64121730" w14:textId="77777777" w:rsidR="00C67BFD" w:rsidRDefault="00C67BFD">
      <w:pPr>
        <w:tabs>
          <w:tab w:val="left" w:pos="1418"/>
        </w:tabs>
        <w:spacing w:before="120" w:after="60"/>
        <w:jc w:val="both"/>
        <w:outlineLvl w:val="3"/>
        <w:rPr>
          <w:b/>
        </w:rPr>
      </w:pPr>
    </w:p>
    <w:p w14:paraId="2510781D" w14:textId="77777777" w:rsidR="00C67BFD" w:rsidRDefault="00C67BFD">
      <w:pPr>
        <w:tabs>
          <w:tab w:val="left" w:pos="1418"/>
        </w:tabs>
        <w:spacing w:before="120" w:after="60"/>
        <w:jc w:val="both"/>
        <w:outlineLvl w:val="3"/>
        <w:rPr>
          <w:b/>
        </w:rPr>
      </w:pPr>
    </w:p>
    <w:p w14:paraId="03DCA4B0" w14:textId="77777777" w:rsidR="00C67BFD" w:rsidRDefault="00C67BFD">
      <w:pPr>
        <w:tabs>
          <w:tab w:val="left" w:pos="1418"/>
        </w:tabs>
        <w:spacing w:before="120" w:after="60"/>
        <w:jc w:val="both"/>
        <w:outlineLvl w:val="3"/>
        <w:rPr>
          <w:b/>
        </w:rPr>
      </w:pPr>
    </w:p>
    <w:p w14:paraId="42A6B799" w14:textId="77777777" w:rsidR="00C67BFD" w:rsidRDefault="00C67BFD">
      <w:pPr>
        <w:tabs>
          <w:tab w:val="left" w:pos="1418"/>
        </w:tabs>
        <w:spacing w:before="120" w:after="60"/>
        <w:jc w:val="both"/>
        <w:outlineLvl w:val="3"/>
        <w:rPr>
          <w:b/>
        </w:rPr>
      </w:pPr>
    </w:p>
    <w:p w14:paraId="10DE4340" w14:textId="77777777" w:rsidR="00C67BFD" w:rsidRDefault="00702809">
      <w:pPr>
        <w:spacing w:before="480" w:after="240"/>
        <w:jc w:val="center"/>
        <w:rPr>
          <w:b/>
          <w:bCs/>
        </w:rPr>
      </w:pPr>
      <w:r>
        <w:rPr>
          <w:b/>
          <w:bCs/>
          <w:highlight w:val="yellow"/>
        </w:rPr>
        <w:br w:type="page"/>
      </w:r>
      <w:r>
        <w:rPr>
          <w:b/>
          <w:bCs/>
        </w:rPr>
        <w:lastRenderedPageBreak/>
        <w:t>ВНИМАНИЮ УЧАСТНИКОВ ЗАКУПКИ: ДОКУМЕНТ РЕКОМЕНДУЕТСЯ ВКЛЮЧАТЬ СОСТАВ ЗАЯВКИ!</w:t>
      </w:r>
    </w:p>
    <w:p w14:paraId="39C6997C" w14:textId="77777777" w:rsidR="00C67BFD" w:rsidRDefault="00C67BFD">
      <w:pPr>
        <w:rPr>
          <w:lang w:eastAsia="en-US"/>
        </w:rPr>
      </w:pPr>
    </w:p>
    <w:p w14:paraId="12FAFC79" w14:textId="77777777" w:rsidR="00C67BFD" w:rsidRDefault="00702809">
      <w:pPr>
        <w:jc w:val="center"/>
        <w:rPr>
          <w:b/>
          <w:u w:val="single"/>
        </w:rPr>
      </w:pPr>
      <w:r>
        <w:rPr>
          <w:u w:val="single"/>
        </w:rPr>
        <w:t>Согласие на обработку персональных данных (представленных участниками):</w:t>
      </w:r>
    </w:p>
    <w:p w14:paraId="41B459F1" w14:textId="77777777" w:rsidR="00C67BFD" w:rsidRDefault="00C67BFD">
      <w:pPr>
        <w:jc w:val="both"/>
      </w:pPr>
    </w:p>
    <w:p w14:paraId="3EEB3DEE" w14:textId="77777777" w:rsidR="00C67BFD" w:rsidRDefault="00702809">
      <w:pPr>
        <w:jc w:val="center"/>
        <w:rPr>
          <w:i/>
        </w:rPr>
      </w:pPr>
      <w:r>
        <w:rPr>
          <w:i/>
        </w:rPr>
        <w:t>Начало формы</w:t>
      </w:r>
    </w:p>
    <w:p w14:paraId="61B3A2F5" w14:textId="77777777" w:rsidR="00C67BFD" w:rsidRDefault="00702809">
      <w:pPr>
        <w:jc w:val="both"/>
      </w:pPr>
      <w:r>
        <w:t>____________________________________________________________________________</w:t>
      </w:r>
    </w:p>
    <w:p w14:paraId="437F867E" w14:textId="77777777" w:rsidR="00C67BFD" w:rsidRDefault="00C67BFD">
      <w:pPr>
        <w:ind w:left="3540" w:firstLine="708"/>
        <w:jc w:val="both"/>
      </w:pPr>
    </w:p>
    <w:p w14:paraId="0E57626C" w14:textId="77777777" w:rsidR="00C67BFD" w:rsidRDefault="00702809">
      <w:pPr>
        <w:spacing w:after="120"/>
        <w:jc w:val="right"/>
        <w:rPr>
          <w:sz w:val="22"/>
          <w:szCs w:val="22"/>
        </w:rPr>
      </w:pPr>
      <w:r>
        <w:rPr>
          <w:sz w:val="22"/>
          <w:szCs w:val="22"/>
        </w:rPr>
        <w:t xml:space="preserve"> «____» _____________ 202_ г. </w:t>
      </w:r>
    </w:p>
    <w:p w14:paraId="49678A1F" w14:textId="77777777" w:rsidR="00C67BFD" w:rsidRDefault="00C67BFD">
      <w:pPr>
        <w:jc w:val="both"/>
      </w:pPr>
    </w:p>
    <w:p w14:paraId="242AACA4" w14:textId="77777777" w:rsidR="00C67BFD" w:rsidRDefault="00702809">
      <w:pPr>
        <w:jc w:val="center"/>
        <w:rPr>
          <w:b/>
          <w:color w:val="1E1E1E"/>
        </w:rPr>
      </w:pPr>
      <w:r>
        <w:rPr>
          <w:b/>
        </w:rPr>
        <w:t>СОГЛАСИЕ</w:t>
      </w:r>
      <w:r>
        <w:rPr>
          <w:b/>
        </w:rPr>
        <w:br w:type="textWrapping" w:clear="all"/>
        <w:t>на обработку персональных данных</w:t>
      </w:r>
    </w:p>
    <w:p w14:paraId="142DE034" w14:textId="77777777" w:rsidR="00C67BFD" w:rsidRDefault="00702809">
      <w:pPr>
        <w:widowControl w:val="0"/>
        <w:jc w:val="both"/>
        <w:rPr>
          <w:color w:val="1E1E1E"/>
        </w:rPr>
      </w:pPr>
      <w:r>
        <w:rPr>
          <w:color w:val="1E1E1E"/>
        </w:rPr>
        <w:t xml:space="preserve">Я, нижеподписавшийся </w:t>
      </w:r>
    </w:p>
    <w:p w14:paraId="3EFEEF73" w14:textId="77777777" w:rsidR="00C67BFD" w:rsidRDefault="00702809">
      <w:pPr>
        <w:widowControl w:val="0"/>
        <w:rPr>
          <w:color w:val="1E1E1E"/>
        </w:rPr>
      </w:pPr>
      <w:r>
        <w:rPr>
          <w:color w:val="1E1E1E"/>
        </w:rPr>
        <w:t>_________________________________________________________________________</w:t>
      </w:r>
    </w:p>
    <w:p w14:paraId="5534F055" w14:textId="77777777" w:rsidR="00C67BFD" w:rsidRDefault="00702809">
      <w:pPr>
        <w:widowControl w:val="0"/>
        <w:jc w:val="center"/>
        <w:rPr>
          <w:color w:val="1E1E1E"/>
          <w:sz w:val="16"/>
          <w:szCs w:val="16"/>
        </w:rPr>
      </w:pPr>
      <w:r>
        <w:rPr>
          <w:color w:val="1E1E1E"/>
        </w:rPr>
        <w:t xml:space="preserve"> </w:t>
      </w:r>
      <w:r>
        <w:rPr>
          <w:color w:val="1E1E1E"/>
          <w:sz w:val="20"/>
          <w:szCs w:val="20"/>
          <w:vertAlign w:val="superscript"/>
        </w:rPr>
        <w:t>(фамилия, имя, отчество)</w:t>
      </w:r>
    </w:p>
    <w:p w14:paraId="6AF4D9BF" w14:textId="77777777" w:rsidR="00C67BFD" w:rsidRDefault="00C67BFD">
      <w:pPr>
        <w:widowControl w:val="0"/>
        <w:jc w:val="both"/>
        <w:rPr>
          <w:color w:val="1E1E1E"/>
        </w:rPr>
      </w:pPr>
    </w:p>
    <w:p w14:paraId="4E5271AB" w14:textId="77777777" w:rsidR="00C67BFD" w:rsidRDefault="00702809">
      <w:pPr>
        <w:widowControl w:val="0"/>
        <w:jc w:val="both"/>
        <w:rPr>
          <w:color w:val="1E1E1E"/>
        </w:rPr>
      </w:pPr>
      <w:r>
        <w:rPr>
          <w:color w:val="1E1E1E"/>
        </w:rPr>
        <w:t>паспорт_____________№__________________ дата выдачи______________________</w:t>
      </w:r>
    </w:p>
    <w:p w14:paraId="4BDF7B92" w14:textId="77777777" w:rsidR="00C67BFD" w:rsidRDefault="00C67BFD">
      <w:pPr>
        <w:widowControl w:val="0"/>
        <w:jc w:val="both"/>
        <w:rPr>
          <w:color w:val="1E1E1E"/>
        </w:rPr>
      </w:pPr>
    </w:p>
    <w:p w14:paraId="579470B2" w14:textId="77777777" w:rsidR="00C67BFD" w:rsidRDefault="00702809">
      <w:pPr>
        <w:widowControl w:val="0"/>
        <w:jc w:val="both"/>
        <w:rPr>
          <w:color w:val="1E1E1E"/>
        </w:rPr>
      </w:pPr>
      <w:r>
        <w:rPr>
          <w:color w:val="1E1E1E"/>
        </w:rPr>
        <w:t xml:space="preserve">название выдавшего органа _________________________________________________, </w:t>
      </w:r>
    </w:p>
    <w:p w14:paraId="74B442A3" w14:textId="77777777" w:rsidR="00C67BFD" w:rsidRDefault="00C67BFD">
      <w:pPr>
        <w:widowControl w:val="0"/>
        <w:jc w:val="both"/>
        <w:rPr>
          <w:color w:val="1E1E1E"/>
        </w:rPr>
      </w:pPr>
    </w:p>
    <w:p w14:paraId="426D6F96" w14:textId="77777777" w:rsidR="00C67BFD" w:rsidRDefault="00702809">
      <w:pPr>
        <w:widowControl w:val="0"/>
        <w:jc w:val="both"/>
        <w:rPr>
          <w:color w:val="1E1E1E"/>
        </w:rPr>
      </w:pPr>
      <w:r>
        <w:rPr>
          <w:color w:val="1E1E1E"/>
        </w:rPr>
        <w:t>в соответствии с требованиями ст. 9 Федерального закона от 27.07.06</w:t>
      </w:r>
      <w:r>
        <w:rPr>
          <w:rFonts w:ascii="MS Gothic" w:eastAsia="MS Gothic" w:hAnsi="MS Gothic"/>
          <w:color w:val="1E1E1E"/>
        </w:rPr>
        <w:t> </w:t>
      </w:r>
      <w:r>
        <w:rPr>
          <w:color w:val="1E1E1E"/>
        </w:rPr>
        <w:t xml:space="preserve">г. «О персональных данных» № 152-ФЗ, подтверждаю своё согласие на обработку </w:t>
      </w:r>
      <w:r>
        <w:rPr>
          <w:color w:val="000000"/>
          <w:sz w:val="22"/>
          <w:szCs w:val="22"/>
        </w:rPr>
        <w:t>________________</w:t>
      </w:r>
      <w:r>
        <w:rPr>
          <w:color w:val="1E1E1E"/>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Pr>
          <w:color w:val="000000"/>
          <w:sz w:val="22"/>
          <w:szCs w:val="22"/>
        </w:rPr>
        <w:t>_______________</w:t>
      </w:r>
      <w:r>
        <w:rPr>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7B5E9771" w14:textId="77777777" w:rsidR="00C67BFD" w:rsidRDefault="00702809">
      <w:pPr>
        <w:widowControl w:val="0"/>
        <w:ind w:firstLine="426"/>
        <w:jc w:val="both"/>
        <w:rPr>
          <w:color w:val="1E1E1E"/>
        </w:rPr>
      </w:pPr>
      <w:r>
        <w:rPr>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76E4D4F7" w14:textId="77777777" w:rsidR="00C67BFD" w:rsidRDefault="00702809">
      <w:pPr>
        <w:widowControl w:val="0"/>
        <w:ind w:firstLine="426"/>
        <w:jc w:val="both"/>
        <w:rPr>
          <w:color w:val="1E1E1E"/>
        </w:rPr>
      </w:pPr>
      <w:r>
        <w:rPr>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14:paraId="43CAFEF1" w14:textId="77777777" w:rsidR="00C67BFD" w:rsidRDefault="00702809">
      <w:pPr>
        <w:widowControl w:val="0"/>
        <w:ind w:firstLine="426"/>
        <w:jc w:val="both"/>
        <w:rPr>
          <w:color w:val="1E1E1E"/>
        </w:rPr>
      </w:pPr>
      <w:r>
        <w:rPr>
          <w:color w:val="1E1E1E"/>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5DA33D17" w14:textId="77777777" w:rsidR="00C67BFD" w:rsidRDefault="00702809">
      <w:pPr>
        <w:widowControl w:val="0"/>
        <w:ind w:firstLine="426"/>
        <w:jc w:val="both"/>
        <w:rPr>
          <w:color w:val="1E1E1E"/>
        </w:rPr>
      </w:pPr>
      <w:r>
        <w:rPr>
          <w:color w:val="1E1E1E"/>
        </w:rPr>
        <w:t>Передача моих персональных данных иным лицам или иное их разглашение может осуществляться только с моего письменного согласия.</w:t>
      </w:r>
    </w:p>
    <w:p w14:paraId="5A6B7784" w14:textId="77777777" w:rsidR="00C67BFD" w:rsidRDefault="00702809">
      <w:pPr>
        <w:widowControl w:val="0"/>
        <w:ind w:firstLine="426"/>
        <w:jc w:val="both"/>
        <w:rPr>
          <w:color w:val="1E1E1E"/>
        </w:rPr>
      </w:pPr>
      <w:r>
        <w:rPr>
          <w:color w:val="1E1E1E"/>
        </w:rPr>
        <w:t>Настоящее согласие дано мной и действует с «_____</w:t>
      </w:r>
      <w:proofErr w:type="gramStart"/>
      <w:r>
        <w:rPr>
          <w:color w:val="1E1E1E"/>
        </w:rPr>
        <w:t>_»_</w:t>
      </w:r>
      <w:proofErr w:type="gramEnd"/>
      <w:r>
        <w:rPr>
          <w:color w:val="1E1E1E"/>
        </w:rPr>
        <w:t>________________ 20____г. бессрочно.</w:t>
      </w:r>
    </w:p>
    <w:p w14:paraId="67D4ECD3" w14:textId="77777777" w:rsidR="00C67BFD" w:rsidRDefault="00702809">
      <w:pPr>
        <w:widowControl w:val="0"/>
        <w:ind w:firstLine="426"/>
        <w:jc w:val="both"/>
        <w:rPr>
          <w:color w:val="1E1E1E"/>
        </w:rPr>
      </w:pPr>
      <w:r>
        <w:rPr>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6E8E4DBD" w14:textId="77777777" w:rsidR="00C67BFD" w:rsidRDefault="00702809">
      <w:pPr>
        <w:widowControl w:val="0"/>
        <w:jc w:val="right"/>
        <w:rPr>
          <w:color w:val="1E1E1E"/>
        </w:rPr>
      </w:pPr>
      <w:r>
        <w:rPr>
          <w:color w:val="1E1E1E"/>
        </w:rPr>
        <w:t>__________________________________________________</w:t>
      </w:r>
    </w:p>
    <w:p w14:paraId="64494BDC" w14:textId="77777777" w:rsidR="00C67BFD" w:rsidRDefault="00702809">
      <w:pPr>
        <w:widowControl w:val="0"/>
        <w:jc w:val="right"/>
        <w:rPr>
          <w:color w:val="1E1E1E"/>
          <w:sz w:val="20"/>
          <w:szCs w:val="20"/>
          <w:vertAlign w:val="superscript"/>
        </w:rPr>
      </w:pPr>
      <w:r>
        <w:rPr>
          <w:color w:val="1E1E1E"/>
          <w:sz w:val="20"/>
          <w:szCs w:val="20"/>
          <w:vertAlign w:val="superscript"/>
        </w:rPr>
        <w:t>(подпись субъекта персональных данных)</w:t>
      </w:r>
    </w:p>
    <w:p w14:paraId="6AF02F08" w14:textId="77777777" w:rsidR="00C67BFD" w:rsidRDefault="00C67BFD">
      <w:pPr>
        <w:tabs>
          <w:tab w:val="left" w:pos="1418"/>
        </w:tabs>
        <w:spacing w:before="120" w:after="60"/>
        <w:jc w:val="both"/>
        <w:outlineLvl w:val="3"/>
        <w:rPr>
          <w:b/>
        </w:rPr>
      </w:pPr>
    </w:p>
    <w:p w14:paraId="1B492644" w14:textId="77777777" w:rsidR="00C67BFD" w:rsidRDefault="00C67BFD">
      <w:pPr>
        <w:ind w:left="3540"/>
        <w:jc w:val="right"/>
        <w:rPr>
          <w:b/>
          <w:sz w:val="22"/>
          <w:szCs w:val="22"/>
        </w:rPr>
      </w:pPr>
    </w:p>
    <w:p w14:paraId="604DC8F5" w14:textId="77777777" w:rsidR="00C67BFD" w:rsidRDefault="00C67BFD">
      <w:pPr>
        <w:spacing w:line="200" w:lineRule="atLeast"/>
        <w:jc w:val="both"/>
        <w:rPr>
          <w:b/>
          <w:sz w:val="22"/>
          <w:szCs w:val="22"/>
        </w:rPr>
      </w:pPr>
    </w:p>
    <w:sectPr w:rsidR="00C67BFD">
      <w:headerReference w:type="default" r:id="rId12"/>
      <w:pgSz w:w="11906" w:h="16838"/>
      <w:pgMar w:top="709" w:right="566" w:bottom="568"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5175C" w14:textId="77777777" w:rsidR="00060B15" w:rsidRDefault="00060B15">
      <w:r>
        <w:separator/>
      </w:r>
    </w:p>
  </w:endnote>
  <w:endnote w:type="continuationSeparator" w:id="0">
    <w:p w14:paraId="1553D989" w14:textId="77777777" w:rsidR="00060B15" w:rsidRDefault="00060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Liberation Serif">
    <w:altName w:val="Cambria"/>
    <w:charset w:val="CC"/>
    <w:family w:val="roman"/>
    <w:pitch w:val="default"/>
    <w:sig w:usb0="00000000"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B1B51" w14:textId="77777777" w:rsidR="00060B15" w:rsidRDefault="00060B15">
      <w:r>
        <w:separator/>
      </w:r>
    </w:p>
  </w:footnote>
  <w:footnote w:type="continuationSeparator" w:id="0">
    <w:p w14:paraId="601260C2" w14:textId="77777777" w:rsidR="00060B15" w:rsidRDefault="00060B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AE148" w14:textId="77777777" w:rsidR="0056193C" w:rsidRPr="00057781" w:rsidRDefault="0056193C">
    <w:pPr>
      <w:pStyle w:val="af7"/>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FFFFFF7F"/>
    <w:lvl w:ilvl="0">
      <w:start w:val="1"/>
      <w:numFmt w:val="decimal"/>
      <w:pStyle w:val="a"/>
      <w:lvlText w:val="%1."/>
      <w:lvlJc w:val="left"/>
      <w:pPr>
        <w:tabs>
          <w:tab w:val="left" w:pos="643"/>
        </w:tabs>
        <w:ind w:left="643" w:hanging="360"/>
      </w:pPr>
    </w:lvl>
  </w:abstractNum>
  <w:abstractNum w:abstractNumId="1" w15:restartNumberingAfterBreak="0">
    <w:nsid w:val="0A3B1820"/>
    <w:multiLevelType w:val="multilevel"/>
    <w:tmpl w:val="0A3B1820"/>
    <w:lvl w:ilvl="0">
      <w:start w:val="1"/>
      <w:numFmt w:val="decimal"/>
      <w:pStyle w:val="1"/>
      <w:lvlText w:val="%1."/>
      <w:lvlJc w:val="left"/>
      <w:pPr>
        <w:tabs>
          <w:tab w:val="left" w:pos="1134"/>
        </w:tabs>
      </w:pPr>
      <w:rPr>
        <w:caps w:val="0"/>
        <w:strike w:val="0"/>
        <w:dstrike w:val="0"/>
        <w:vanish w:val="0"/>
        <w:color w:val="000000"/>
        <w:spacing w:val="0"/>
        <w:kern w:val="0"/>
        <w:position w:val="0"/>
        <w:u w:val="none"/>
        <w:vertAlign w:val="baseline"/>
        <w14:shadow w14:blurRad="0" w14:dist="0" w14:dir="0" w14:sx="0" w14:sy="0" w14:kx="0" w14:ky="0" w14:algn="none">
          <w14:srgbClr w14:val="000000"/>
        </w14:shadow>
      </w:rPr>
    </w:lvl>
    <w:lvl w:ilvl="1">
      <w:start w:val="1"/>
      <w:numFmt w:val="decimal"/>
      <w:pStyle w:val="2"/>
      <w:lvlText w:val="%1.%2."/>
      <w:lvlJc w:val="left"/>
      <w:pPr>
        <w:tabs>
          <w:tab w:val="left" w:pos="2269"/>
        </w:tabs>
        <w:ind w:left="568"/>
      </w:pPr>
      <w:rPr>
        <w:i w:val="0"/>
        <w:iCs w:val="0"/>
        <w:caps w:val="0"/>
        <w:strike w:val="0"/>
        <w:dstrike w:val="0"/>
        <w:vanish w:val="0"/>
        <w:color w:val="000000"/>
        <w:spacing w:val="0"/>
        <w:w w:val="100"/>
        <w:kern w:val="0"/>
        <w:position w:val="0"/>
        <w:sz w:val="36"/>
        <w:szCs w:val="36"/>
        <w:u w:val="none"/>
        <w:vertAlign w:val="baseline"/>
        <w14:shadow w14:blurRad="0" w14:dist="0" w14:dir="0" w14:sx="0" w14:sy="0" w14:kx="0" w14:ky="0" w14:algn="none">
          <w14:srgbClr w14:val="000000"/>
        </w14:shadow>
      </w:rPr>
    </w:lvl>
    <w:lvl w:ilvl="2">
      <w:start w:val="1"/>
      <w:numFmt w:val="decimal"/>
      <w:pStyle w:val="-3"/>
      <w:lvlText w:val="%1.%2.%3."/>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14:shadow w14:blurRad="0" w14:dist="0" w14:dir="0" w14:sx="0" w14:sy="0" w14:kx="0" w14:ky="0" w14:algn="none">
          <w14:srgbClr w14:val="000000"/>
        </w14:shadow>
      </w:rPr>
    </w:lvl>
    <w:lvl w:ilvl="3">
      <w:start w:val="1"/>
      <w:numFmt w:val="decimal"/>
      <w:pStyle w:val="-4"/>
      <w:lvlText w:val="%1.%2.%3.%4."/>
      <w:lvlJc w:val="left"/>
      <w:pPr>
        <w:tabs>
          <w:tab w:val="left" w:pos="1701"/>
        </w:tabs>
      </w:pPr>
      <w:rPr>
        <w:b w:val="0"/>
        <w:bCs w:val="0"/>
        <w:i w:val="0"/>
        <w:iCs w:val="0"/>
        <w:caps w:val="0"/>
        <w:smallCaps w:val="0"/>
        <w:strike w:val="0"/>
        <w:dstrike w:val="0"/>
        <w:vanish w:val="0"/>
        <w:color w:val="000000"/>
        <w:spacing w:val="0"/>
        <w:w w:val="100"/>
        <w:kern w:val="0"/>
        <w:position w:val="0"/>
        <w:sz w:val="28"/>
        <w:szCs w:val="28"/>
        <w:u w:val="none"/>
        <w:vertAlign w:val="baseline"/>
        <w14:shadow w14:blurRad="0" w14:dist="0" w14:dir="0" w14:sx="0" w14:sy="0" w14:kx="0" w14:ky="0" w14:algn="none">
          <w14:srgbClr w14:val="000000"/>
        </w14:shadow>
      </w:rPr>
    </w:lvl>
    <w:lvl w:ilvl="4">
      <w:start w:val="1"/>
      <w:numFmt w:val="decimal"/>
      <w:pStyle w:val="-5"/>
      <w:lvlText w:val="%1.%2.%3.%4.%5."/>
      <w:lvlJc w:val="left"/>
      <w:pPr>
        <w:tabs>
          <w:tab w:val="left" w:pos="1701"/>
        </w:tabs>
      </w:pPr>
      <w:rPr>
        <w:b w:val="0"/>
        <w:bCs w:val="0"/>
        <w:i w:val="0"/>
        <w:iCs w:val="0"/>
      </w:rPr>
    </w:lvl>
    <w:lvl w:ilvl="5">
      <w:start w:val="1"/>
      <w:numFmt w:val="thaiNumbers"/>
      <w:pStyle w:val="-6"/>
      <w:lvlText w:val="%6)"/>
      <w:lvlJc w:val="left"/>
      <w:pPr>
        <w:tabs>
          <w:tab w:val="left" w:pos="1701"/>
        </w:tabs>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2" w15:restartNumberingAfterBreak="0">
    <w:nsid w:val="0B4F1321"/>
    <w:multiLevelType w:val="multilevel"/>
    <w:tmpl w:val="030C2E48"/>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6D76056"/>
    <w:multiLevelType w:val="multilevel"/>
    <w:tmpl w:val="16D76056"/>
    <w:lvl w:ilvl="0">
      <w:start w:val="1"/>
      <w:numFmt w:val="decimal"/>
      <w:lvlText w:val="%1."/>
      <w:lvlJc w:val="left"/>
      <w:pPr>
        <w:tabs>
          <w:tab w:val="left" w:pos="1069"/>
        </w:tabs>
        <w:ind w:firstLine="709"/>
      </w:pPr>
    </w:lvl>
    <w:lvl w:ilvl="1">
      <w:start w:val="1"/>
      <w:numFmt w:val="decimal"/>
      <w:pStyle w:val="ConsNormal"/>
      <w:lvlText w:val="%1.%2."/>
      <w:lvlJc w:val="left"/>
      <w:pPr>
        <w:tabs>
          <w:tab w:val="left" w:pos="1429"/>
        </w:tabs>
        <w:ind w:firstLine="709"/>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4" w15:restartNumberingAfterBreak="0">
    <w:nsid w:val="1A5904D7"/>
    <w:multiLevelType w:val="multilevel"/>
    <w:tmpl w:val="1A5904D7"/>
    <w:lvl w:ilvl="0">
      <w:start w:val="1"/>
      <w:numFmt w:val="upperRoman"/>
      <w:pStyle w:val="a0"/>
      <w:lvlText w:val="%1."/>
      <w:lvlJc w:val="left"/>
      <w:pPr>
        <w:tabs>
          <w:tab w:val="left" w:pos="567"/>
        </w:tabs>
        <w:ind w:left="567" w:hanging="567"/>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pStyle w:val="a1"/>
      <w:lvlText w:val="%4."/>
      <w:lvlJc w:val="left"/>
      <w:pPr>
        <w:tabs>
          <w:tab w:val="left" w:pos="2880"/>
        </w:tabs>
        <w:ind w:left="2880" w:hanging="360"/>
      </w:pPr>
    </w:lvl>
    <w:lvl w:ilvl="4">
      <w:start w:val="1"/>
      <w:numFmt w:val="lowerLetter"/>
      <w:pStyle w:val="a2"/>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 w15:restartNumberingAfterBreak="0">
    <w:nsid w:val="1BA24C1F"/>
    <w:multiLevelType w:val="multilevel"/>
    <w:tmpl w:val="1BA24C1F"/>
    <w:lvl w:ilvl="0">
      <w:start w:val="1"/>
      <w:numFmt w:val="decimal"/>
      <w:pStyle w:val="ListNum"/>
      <w:lvlText w:val="%1."/>
      <w:lvlJc w:val="left"/>
      <w:pPr>
        <w:tabs>
          <w:tab w:val="left" w:pos="1353"/>
        </w:tabs>
        <w:ind w:left="1277" w:hanging="284"/>
      </w:pPr>
      <w:rPr>
        <w:rFonts w:ascii="Times New Roman" w:eastAsia="Times New Roman" w:hAnsi="Times New Roman"/>
        <w:i w:val="0"/>
      </w:rPr>
    </w:lvl>
    <w:lvl w:ilvl="1">
      <w:start w:val="1"/>
      <w:numFmt w:val="decimal"/>
      <w:lvlText w:val="%1.%2."/>
      <w:lvlJc w:val="left"/>
      <w:pPr>
        <w:tabs>
          <w:tab w:val="left" w:pos="792"/>
        </w:tabs>
        <w:ind w:left="792" w:hanging="432"/>
      </w:pPr>
    </w:lvl>
    <w:lvl w:ilvl="2">
      <w:start w:val="1"/>
      <w:numFmt w:val="decimal"/>
      <w:lvlText w:val="%1.%2.%3."/>
      <w:lvlJc w:val="left"/>
      <w:pPr>
        <w:tabs>
          <w:tab w:val="left" w:pos="1224"/>
        </w:tabs>
        <w:ind w:left="1224" w:hanging="504"/>
      </w:pPr>
    </w:lvl>
    <w:lvl w:ilvl="3">
      <w:start w:val="1"/>
      <w:numFmt w:val="decimal"/>
      <w:lvlText w:val="%1.%2.%3.%4."/>
      <w:lvlJc w:val="left"/>
      <w:pPr>
        <w:tabs>
          <w:tab w:val="left" w:pos="1728"/>
        </w:tabs>
        <w:ind w:left="1728" w:hanging="648"/>
      </w:pPr>
    </w:lvl>
    <w:lvl w:ilvl="4">
      <w:start w:val="1"/>
      <w:numFmt w:val="decimal"/>
      <w:lvlText w:val="%1.%2.%3.%4.%5."/>
      <w:lvlJc w:val="left"/>
      <w:pPr>
        <w:tabs>
          <w:tab w:val="left" w:pos="2232"/>
        </w:tabs>
        <w:ind w:left="2232" w:hanging="792"/>
      </w:pPr>
    </w:lvl>
    <w:lvl w:ilvl="5">
      <w:start w:val="1"/>
      <w:numFmt w:val="decimal"/>
      <w:lvlText w:val="%1.%2.%3.%4.%5.%6."/>
      <w:lvlJc w:val="left"/>
      <w:pPr>
        <w:tabs>
          <w:tab w:val="left" w:pos="2736"/>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6" w15:restartNumberingAfterBreak="0">
    <w:nsid w:val="1BFA07ED"/>
    <w:multiLevelType w:val="multilevel"/>
    <w:tmpl w:val="3C18D7B4"/>
    <w:lvl w:ilvl="0">
      <w:start w:val="1"/>
      <w:numFmt w:val="decimal"/>
      <w:lvlText w:val="%1."/>
      <w:lvlJc w:val="left"/>
      <w:pPr>
        <w:ind w:left="4046" w:hanging="360"/>
      </w:pPr>
      <w:rPr>
        <w:b/>
        <w:color w:val="000000"/>
      </w:rPr>
    </w:lvl>
    <w:lvl w:ilvl="1">
      <w:start w:val="1"/>
      <w:numFmt w:val="decimal"/>
      <w:lvlText w:val="%1.%2."/>
      <w:lvlJc w:val="left"/>
      <w:pPr>
        <w:ind w:left="1425" w:hanging="432"/>
      </w:pPr>
      <w:rPr>
        <w:b w:val="0"/>
        <w:i w:val="0"/>
        <w:strike w:val="0"/>
        <w:color w:val="000000"/>
        <w:sz w:val="22"/>
        <w:szCs w:val="22"/>
      </w:rPr>
    </w:lvl>
    <w:lvl w:ilvl="2">
      <w:start w:val="1"/>
      <w:numFmt w:val="decimal"/>
      <w:lvlText w:val="%1.%2.%3."/>
      <w:lvlJc w:val="left"/>
      <w:pPr>
        <w:ind w:left="1639" w:hanging="504"/>
      </w:pPr>
      <w:rPr>
        <w:b w:val="0"/>
        <w:i w:val="0"/>
        <w:sz w:val="22"/>
        <w:szCs w:val="22"/>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477C41"/>
    <w:multiLevelType w:val="multilevel"/>
    <w:tmpl w:val="44A0232C"/>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3D8E1F46"/>
    <w:multiLevelType w:val="multilevel"/>
    <w:tmpl w:val="8DAC9AFC"/>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val="0"/>
        <w:sz w:val="22"/>
        <w:szCs w:val="22"/>
      </w:rPr>
    </w:lvl>
    <w:lvl w:ilvl="2">
      <w:start w:val="1"/>
      <w:numFmt w:val="decimal"/>
      <w:lvlText w:val="%1.%2.%3."/>
      <w:lvlJc w:val="left"/>
      <w:pPr>
        <w:ind w:left="1288"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4E9207B8"/>
    <w:multiLevelType w:val="multilevel"/>
    <w:tmpl w:val="4E9207B8"/>
    <w:lvl w:ilvl="0">
      <w:start w:val="1"/>
      <w:numFmt w:val="decimal"/>
      <w:pStyle w:val="20"/>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10" w15:restartNumberingAfterBreak="0">
    <w:nsid w:val="5B494CB4"/>
    <w:multiLevelType w:val="multilevel"/>
    <w:tmpl w:val="5B494CB4"/>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DD0D6A3"/>
    <w:multiLevelType w:val="singleLevel"/>
    <w:tmpl w:val="5DD0D6A3"/>
    <w:lvl w:ilvl="0">
      <w:start w:val="8"/>
      <w:numFmt w:val="decimal"/>
      <w:suff w:val="space"/>
      <w:lvlText w:val="%1)"/>
      <w:lvlJc w:val="left"/>
    </w:lvl>
  </w:abstractNum>
  <w:abstractNum w:abstractNumId="12" w15:restartNumberingAfterBreak="0">
    <w:nsid w:val="5F9C370E"/>
    <w:multiLevelType w:val="multilevel"/>
    <w:tmpl w:val="A210D686"/>
    <w:lvl w:ilvl="0">
      <w:start w:val="12"/>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3" w15:restartNumberingAfterBreak="0">
    <w:nsid w:val="62D963E0"/>
    <w:multiLevelType w:val="multilevel"/>
    <w:tmpl w:val="9AECCAA4"/>
    <w:lvl w:ilvl="0">
      <w:start w:val="12"/>
      <w:numFmt w:val="decimal"/>
      <w:lvlText w:val="%1."/>
      <w:lvlJc w:val="left"/>
      <w:pPr>
        <w:ind w:left="480" w:hanging="480"/>
      </w:pPr>
      <w:rPr>
        <w:rFonts w:hint="default"/>
      </w:rPr>
    </w:lvl>
    <w:lvl w:ilvl="1">
      <w:start w:val="7"/>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66201A3A"/>
    <w:multiLevelType w:val="multilevel"/>
    <w:tmpl w:val="0F5ED8BA"/>
    <w:lvl w:ilvl="0">
      <w:start w:val="1"/>
      <w:numFmt w:val="decimal"/>
      <w:lvlText w:val="%1."/>
      <w:lvlJc w:val="left"/>
      <w:pPr>
        <w:ind w:left="360" w:hanging="360"/>
      </w:pPr>
      <w:rPr>
        <w:rFonts w:hint="default"/>
      </w:rPr>
    </w:lvl>
    <w:lvl w:ilvl="1">
      <w:start w:val="3"/>
      <w:numFmt w:val="decimal"/>
      <w:lvlText w:val="%1.%2."/>
      <w:lvlJc w:val="left"/>
      <w:pPr>
        <w:ind w:left="928" w:hanging="36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15:restartNumberingAfterBreak="0">
    <w:nsid w:val="75CD102E"/>
    <w:multiLevelType w:val="multilevel"/>
    <w:tmpl w:val="75CD10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AA026F9"/>
    <w:multiLevelType w:val="hybridMultilevel"/>
    <w:tmpl w:val="1F5A414C"/>
    <w:lvl w:ilvl="0" w:tplc="D280F600">
      <w:start w:val="7"/>
      <w:numFmt w:val="decimal"/>
      <w:lvlText w:val="%1."/>
      <w:lvlJc w:val="left"/>
      <w:pPr>
        <w:ind w:left="4046"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num w:numId="1">
    <w:abstractNumId w:val="1"/>
  </w:num>
  <w:num w:numId="2">
    <w:abstractNumId w:val="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4"/>
  </w:num>
  <w:num w:numId="6">
    <w:abstractNumId w:val="3"/>
  </w:num>
  <w:num w:numId="7">
    <w:abstractNumId w:val="5"/>
  </w:num>
  <w:num w:numId="8">
    <w:abstractNumId w:val="11"/>
  </w:num>
  <w:num w:numId="9">
    <w:abstractNumId w:val="15"/>
  </w:num>
  <w:num w:numId="10">
    <w:abstractNumId w:val="6"/>
  </w:num>
  <w:num w:numId="11">
    <w:abstractNumId w:val="14"/>
  </w:num>
  <w:num w:numId="12">
    <w:abstractNumId w:val="8"/>
  </w:num>
  <w:num w:numId="13">
    <w:abstractNumId w:val="12"/>
  </w:num>
  <w:num w:numId="14">
    <w:abstractNumId w:val="13"/>
  </w:num>
  <w:num w:numId="15">
    <w:abstractNumId w:val="16"/>
  </w:num>
  <w:num w:numId="16">
    <w:abstractNumId w:val="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isplayHorizontalDrawingGridEvery w:val="0"/>
  <w:displayVerticalDrawingGridEvery w:val="2"/>
  <w:characterSpacingControl w:val="doNotCompress"/>
  <w:footnotePr>
    <w:footnote w:id="-1"/>
    <w:footnote w:id="0"/>
  </w:footnotePr>
  <w:endnotePr>
    <w:endnote w:id="-1"/>
    <w:endnote w:id="0"/>
  </w:endnotePr>
  <w:compat>
    <w:spaceForUL/>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D91"/>
    <w:rsid w:val="00007D29"/>
    <w:rsid w:val="00016CA7"/>
    <w:rsid w:val="0001704F"/>
    <w:rsid w:val="0002059A"/>
    <w:rsid w:val="00024D6E"/>
    <w:rsid w:val="0002697F"/>
    <w:rsid w:val="00034A84"/>
    <w:rsid w:val="00042216"/>
    <w:rsid w:val="0004229B"/>
    <w:rsid w:val="00043C51"/>
    <w:rsid w:val="00045D91"/>
    <w:rsid w:val="00056EEA"/>
    <w:rsid w:val="00060B15"/>
    <w:rsid w:val="00072D0A"/>
    <w:rsid w:val="0007471E"/>
    <w:rsid w:val="00083BDB"/>
    <w:rsid w:val="0008408C"/>
    <w:rsid w:val="00095C72"/>
    <w:rsid w:val="000B1FCD"/>
    <w:rsid w:val="000D63C3"/>
    <w:rsid w:val="000F2032"/>
    <w:rsid w:val="000F220E"/>
    <w:rsid w:val="000F2D33"/>
    <w:rsid w:val="000F3299"/>
    <w:rsid w:val="000F51C6"/>
    <w:rsid w:val="001055F3"/>
    <w:rsid w:val="00114E9B"/>
    <w:rsid w:val="0012000A"/>
    <w:rsid w:val="00132EFA"/>
    <w:rsid w:val="0015099B"/>
    <w:rsid w:val="0015387E"/>
    <w:rsid w:val="00153B01"/>
    <w:rsid w:val="00165524"/>
    <w:rsid w:val="001724C2"/>
    <w:rsid w:val="00174409"/>
    <w:rsid w:val="00174A3B"/>
    <w:rsid w:val="0019671D"/>
    <w:rsid w:val="001A0505"/>
    <w:rsid w:val="001A2A97"/>
    <w:rsid w:val="001B3A95"/>
    <w:rsid w:val="001C1010"/>
    <w:rsid w:val="001D45BD"/>
    <w:rsid w:val="001F2089"/>
    <w:rsid w:val="002046E2"/>
    <w:rsid w:val="0021548B"/>
    <w:rsid w:val="00217D89"/>
    <w:rsid w:val="00223D26"/>
    <w:rsid w:val="002360B5"/>
    <w:rsid w:val="00243E4D"/>
    <w:rsid w:val="0025778D"/>
    <w:rsid w:val="00261906"/>
    <w:rsid w:val="00263D0A"/>
    <w:rsid w:val="00274913"/>
    <w:rsid w:val="00284944"/>
    <w:rsid w:val="00287AA0"/>
    <w:rsid w:val="00295653"/>
    <w:rsid w:val="002C21DD"/>
    <w:rsid w:val="002F0B2A"/>
    <w:rsid w:val="003063B6"/>
    <w:rsid w:val="00307A20"/>
    <w:rsid w:val="00313A07"/>
    <w:rsid w:val="003153D9"/>
    <w:rsid w:val="00332FA5"/>
    <w:rsid w:val="00347503"/>
    <w:rsid w:val="00350F14"/>
    <w:rsid w:val="0036039C"/>
    <w:rsid w:val="00364E8C"/>
    <w:rsid w:val="00365B7A"/>
    <w:rsid w:val="0036796B"/>
    <w:rsid w:val="003815CC"/>
    <w:rsid w:val="00382F08"/>
    <w:rsid w:val="00390179"/>
    <w:rsid w:val="00395950"/>
    <w:rsid w:val="003977F6"/>
    <w:rsid w:val="003A373A"/>
    <w:rsid w:val="003A46FD"/>
    <w:rsid w:val="003A7032"/>
    <w:rsid w:val="003C4522"/>
    <w:rsid w:val="003D2B2D"/>
    <w:rsid w:val="003D2D32"/>
    <w:rsid w:val="003E22E8"/>
    <w:rsid w:val="003E5CB5"/>
    <w:rsid w:val="003E6527"/>
    <w:rsid w:val="003F1387"/>
    <w:rsid w:val="003F2408"/>
    <w:rsid w:val="003F2E6D"/>
    <w:rsid w:val="003F5B0E"/>
    <w:rsid w:val="00404865"/>
    <w:rsid w:val="0041305D"/>
    <w:rsid w:val="004167C5"/>
    <w:rsid w:val="00421202"/>
    <w:rsid w:val="00423370"/>
    <w:rsid w:val="00427BAF"/>
    <w:rsid w:val="0043284E"/>
    <w:rsid w:val="00434449"/>
    <w:rsid w:val="004456CE"/>
    <w:rsid w:val="00446484"/>
    <w:rsid w:val="00447706"/>
    <w:rsid w:val="00465EB8"/>
    <w:rsid w:val="00474451"/>
    <w:rsid w:val="004B5F0C"/>
    <w:rsid w:val="004C2F90"/>
    <w:rsid w:val="004D6F19"/>
    <w:rsid w:val="004D796B"/>
    <w:rsid w:val="004E1731"/>
    <w:rsid w:val="004E7069"/>
    <w:rsid w:val="004E7C17"/>
    <w:rsid w:val="00511FEF"/>
    <w:rsid w:val="005128CF"/>
    <w:rsid w:val="00513827"/>
    <w:rsid w:val="00527225"/>
    <w:rsid w:val="005312FD"/>
    <w:rsid w:val="00534741"/>
    <w:rsid w:val="0054053D"/>
    <w:rsid w:val="005549DF"/>
    <w:rsid w:val="0056070D"/>
    <w:rsid w:val="0056193C"/>
    <w:rsid w:val="00566236"/>
    <w:rsid w:val="00567890"/>
    <w:rsid w:val="00580006"/>
    <w:rsid w:val="00581AA4"/>
    <w:rsid w:val="00583E15"/>
    <w:rsid w:val="005B2EF8"/>
    <w:rsid w:val="005B3E7E"/>
    <w:rsid w:val="005B45FF"/>
    <w:rsid w:val="005C27F4"/>
    <w:rsid w:val="005D6590"/>
    <w:rsid w:val="005E0DF3"/>
    <w:rsid w:val="005E468D"/>
    <w:rsid w:val="005E5C1D"/>
    <w:rsid w:val="005F1E36"/>
    <w:rsid w:val="005F20DE"/>
    <w:rsid w:val="005F4654"/>
    <w:rsid w:val="00624BFE"/>
    <w:rsid w:val="00625678"/>
    <w:rsid w:val="00636986"/>
    <w:rsid w:val="00642F58"/>
    <w:rsid w:val="0065503A"/>
    <w:rsid w:val="00655465"/>
    <w:rsid w:val="00655D82"/>
    <w:rsid w:val="00677ADF"/>
    <w:rsid w:val="00680952"/>
    <w:rsid w:val="00686BF0"/>
    <w:rsid w:val="00692C5D"/>
    <w:rsid w:val="00692F5C"/>
    <w:rsid w:val="00695F7C"/>
    <w:rsid w:val="006A1F34"/>
    <w:rsid w:val="006B608C"/>
    <w:rsid w:val="006C44C3"/>
    <w:rsid w:val="006D12CD"/>
    <w:rsid w:val="006D4F84"/>
    <w:rsid w:val="006E3457"/>
    <w:rsid w:val="006E3C0A"/>
    <w:rsid w:val="00702809"/>
    <w:rsid w:val="00710310"/>
    <w:rsid w:val="00710F13"/>
    <w:rsid w:val="00715F9F"/>
    <w:rsid w:val="0073240A"/>
    <w:rsid w:val="00735A16"/>
    <w:rsid w:val="00737941"/>
    <w:rsid w:val="00740B14"/>
    <w:rsid w:val="00746512"/>
    <w:rsid w:val="00760A9D"/>
    <w:rsid w:val="00767455"/>
    <w:rsid w:val="00776EDA"/>
    <w:rsid w:val="00786BA5"/>
    <w:rsid w:val="00791E31"/>
    <w:rsid w:val="007A07E0"/>
    <w:rsid w:val="007A50D1"/>
    <w:rsid w:val="007B43E1"/>
    <w:rsid w:val="007B5687"/>
    <w:rsid w:val="007D2B20"/>
    <w:rsid w:val="007E648C"/>
    <w:rsid w:val="007F333D"/>
    <w:rsid w:val="007F5E0C"/>
    <w:rsid w:val="007F73B1"/>
    <w:rsid w:val="00805905"/>
    <w:rsid w:val="00817ED2"/>
    <w:rsid w:val="008217B4"/>
    <w:rsid w:val="00827222"/>
    <w:rsid w:val="0083399C"/>
    <w:rsid w:val="008451B0"/>
    <w:rsid w:val="008507AF"/>
    <w:rsid w:val="00855966"/>
    <w:rsid w:val="0085653B"/>
    <w:rsid w:val="008654D1"/>
    <w:rsid w:val="0087309D"/>
    <w:rsid w:val="0087790A"/>
    <w:rsid w:val="00881678"/>
    <w:rsid w:val="008844BD"/>
    <w:rsid w:val="00886796"/>
    <w:rsid w:val="008903CB"/>
    <w:rsid w:val="0089457B"/>
    <w:rsid w:val="00895BFE"/>
    <w:rsid w:val="00896F7C"/>
    <w:rsid w:val="008A2F14"/>
    <w:rsid w:val="008A4E5D"/>
    <w:rsid w:val="008A5416"/>
    <w:rsid w:val="008A6686"/>
    <w:rsid w:val="008B360E"/>
    <w:rsid w:val="008C3C3E"/>
    <w:rsid w:val="008D1DEA"/>
    <w:rsid w:val="008D5B5B"/>
    <w:rsid w:val="008E0E41"/>
    <w:rsid w:val="00904DBE"/>
    <w:rsid w:val="00914B03"/>
    <w:rsid w:val="00917C57"/>
    <w:rsid w:val="00934E7C"/>
    <w:rsid w:val="00944B97"/>
    <w:rsid w:val="009471C2"/>
    <w:rsid w:val="00991928"/>
    <w:rsid w:val="009B0D96"/>
    <w:rsid w:val="009D782A"/>
    <w:rsid w:val="009E109E"/>
    <w:rsid w:val="009E3916"/>
    <w:rsid w:val="009E4CE2"/>
    <w:rsid w:val="009F1B67"/>
    <w:rsid w:val="00A07EAB"/>
    <w:rsid w:val="00A14A20"/>
    <w:rsid w:val="00A21936"/>
    <w:rsid w:val="00A22991"/>
    <w:rsid w:val="00A32CC3"/>
    <w:rsid w:val="00A40F60"/>
    <w:rsid w:val="00A55738"/>
    <w:rsid w:val="00A841AF"/>
    <w:rsid w:val="00A9433E"/>
    <w:rsid w:val="00A95372"/>
    <w:rsid w:val="00AA19C1"/>
    <w:rsid w:val="00AA5D38"/>
    <w:rsid w:val="00AB256F"/>
    <w:rsid w:val="00AC38FD"/>
    <w:rsid w:val="00AD48B8"/>
    <w:rsid w:val="00AE217E"/>
    <w:rsid w:val="00AE5081"/>
    <w:rsid w:val="00AF3A95"/>
    <w:rsid w:val="00AF3B1B"/>
    <w:rsid w:val="00B106D0"/>
    <w:rsid w:val="00B148CA"/>
    <w:rsid w:val="00B40BAE"/>
    <w:rsid w:val="00B6064E"/>
    <w:rsid w:val="00B63553"/>
    <w:rsid w:val="00B67F65"/>
    <w:rsid w:val="00B719B0"/>
    <w:rsid w:val="00B84C58"/>
    <w:rsid w:val="00B90FE0"/>
    <w:rsid w:val="00B95029"/>
    <w:rsid w:val="00BA2B9E"/>
    <w:rsid w:val="00BB1DC5"/>
    <w:rsid w:val="00BB69A5"/>
    <w:rsid w:val="00BD3227"/>
    <w:rsid w:val="00BD7D07"/>
    <w:rsid w:val="00BF315D"/>
    <w:rsid w:val="00BF32B3"/>
    <w:rsid w:val="00BF6AD4"/>
    <w:rsid w:val="00C1181A"/>
    <w:rsid w:val="00C42643"/>
    <w:rsid w:val="00C51094"/>
    <w:rsid w:val="00C56E4D"/>
    <w:rsid w:val="00C67BFD"/>
    <w:rsid w:val="00C968F9"/>
    <w:rsid w:val="00CD7EC3"/>
    <w:rsid w:val="00D03113"/>
    <w:rsid w:val="00D14FCE"/>
    <w:rsid w:val="00D438DB"/>
    <w:rsid w:val="00D50F88"/>
    <w:rsid w:val="00D537DA"/>
    <w:rsid w:val="00D55A89"/>
    <w:rsid w:val="00D563FD"/>
    <w:rsid w:val="00D6399C"/>
    <w:rsid w:val="00D86FD3"/>
    <w:rsid w:val="00D9688D"/>
    <w:rsid w:val="00DB616A"/>
    <w:rsid w:val="00DC3939"/>
    <w:rsid w:val="00DD6069"/>
    <w:rsid w:val="00DE3A8A"/>
    <w:rsid w:val="00E03889"/>
    <w:rsid w:val="00E31507"/>
    <w:rsid w:val="00E43C93"/>
    <w:rsid w:val="00E510D2"/>
    <w:rsid w:val="00E51999"/>
    <w:rsid w:val="00E53DB8"/>
    <w:rsid w:val="00E74855"/>
    <w:rsid w:val="00E918A7"/>
    <w:rsid w:val="00EA1714"/>
    <w:rsid w:val="00EA6CA0"/>
    <w:rsid w:val="00EB0506"/>
    <w:rsid w:val="00EC2AB3"/>
    <w:rsid w:val="00ED6275"/>
    <w:rsid w:val="00EE6950"/>
    <w:rsid w:val="00F03EA8"/>
    <w:rsid w:val="00F10A7E"/>
    <w:rsid w:val="00F22837"/>
    <w:rsid w:val="00F24376"/>
    <w:rsid w:val="00F25008"/>
    <w:rsid w:val="00F26B00"/>
    <w:rsid w:val="00F30A9B"/>
    <w:rsid w:val="00F540BB"/>
    <w:rsid w:val="00F560C2"/>
    <w:rsid w:val="00F613CF"/>
    <w:rsid w:val="00F652FF"/>
    <w:rsid w:val="00F8276F"/>
    <w:rsid w:val="00F85E81"/>
    <w:rsid w:val="00F93C9F"/>
    <w:rsid w:val="00F96CA6"/>
    <w:rsid w:val="00FA74F8"/>
    <w:rsid w:val="00FB6385"/>
    <w:rsid w:val="00FC5501"/>
    <w:rsid w:val="00FC5D99"/>
    <w:rsid w:val="00FC6FF9"/>
    <w:rsid w:val="00FE2A18"/>
    <w:rsid w:val="15721933"/>
    <w:rsid w:val="257A718B"/>
    <w:rsid w:val="38A0721C"/>
    <w:rsid w:val="3A4F47CF"/>
    <w:rsid w:val="50B36711"/>
    <w:rsid w:val="532073D0"/>
    <w:rsid w:val="571B7EA3"/>
    <w:rsid w:val="725E2E2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127C1"/>
  <w15:docId w15:val="{14D97E1E-A12B-4978-999F-A35EDD926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qFormat="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qFormat="1"/>
    <w:lsdException w:name="line number" w:semiHidden="1" w:unhideWhenUsed="1"/>
    <w:lsdException w:name="page number" w:semiHidden="1" w:unhideWhenUsed="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uiPriority="0" w:qFormat="1"/>
    <w:lsdException w:name="Body Text Indent 3" w:semiHidden="1" w:uiPriority="0" w:qFormat="1"/>
    <w:lsdException w:name="Block Text" w:semiHidden="1" w:unhideWhenUsed="1"/>
    <w:lsdException w:name="Hyperlink"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Pr>
      <w:rFonts w:eastAsia="Times New Roman" w:cs="Calibri"/>
      <w:sz w:val="24"/>
      <w:szCs w:val="24"/>
    </w:rPr>
  </w:style>
  <w:style w:type="paragraph" w:styleId="1">
    <w:name w:val="heading 1"/>
    <w:basedOn w:val="a5"/>
    <w:next w:val="a5"/>
    <w:link w:val="11"/>
    <w:uiPriority w:val="9"/>
    <w:qFormat/>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footnote reference"/>
    <w:qFormat/>
    <w:rPr>
      <w:sz w:val="20"/>
      <w:vertAlign w:val="superscript"/>
    </w:rPr>
  </w:style>
  <w:style w:type="character" w:styleId="aa">
    <w:name w:val="annotation reference"/>
    <w:basedOn w:val="a6"/>
    <w:uiPriority w:val="99"/>
    <w:semiHidden/>
    <w:unhideWhenUsed/>
    <w:qFormat/>
    <w:rPr>
      <w:sz w:val="16"/>
      <w:szCs w:val="16"/>
    </w:rPr>
  </w:style>
  <w:style w:type="character" w:styleId="ab">
    <w:name w:val="endnote reference"/>
    <w:qFormat/>
    <w:rPr>
      <w:vertAlign w:val="superscript"/>
    </w:rPr>
  </w:style>
  <w:style w:type="character" w:styleId="ac">
    <w:name w:val="Hyperlink"/>
    <w:uiPriority w:val="99"/>
    <w:qFormat/>
    <w:rPr>
      <w:color w:val="0000FF"/>
      <w:u w:val="single"/>
    </w:rPr>
  </w:style>
  <w:style w:type="paragraph" w:styleId="ad">
    <w:name w:val="Balloon Text"/>
    <w:basedOn w:val="a5"/>
    <w:link w:val="ae"/>
    <w:semiHidden/>
    <w:rPr>
      <w:rFonts w:ascii="Segoe UI" w:hAnsi="Segoe UI"/>
      <w:sz w:val="18"/>
      <w:szCs w:val="20"/>
      <w:lang w:val="en-US" w:eastAsia="en-US"/>
    </w:rPr>
  </w:style>
  <w:style w:type="paragraph" w:styleId="31">
    <w:name w:val="Body Text Indent 3"/>
    <w:basedOn w:val="a5"/>
    <w:link w:val="32"/>
    <w:semiHidden/>
    <w:qFormat/>
    <w:pPr>
      <w:spacing w:after="120"/>
      <w:ind w:left="283"/>
    </w:pPr>
    <w:rPr>
      <w:sz w:val="16"/>
      <w:szCs w:val="20"/>
      <w:lang w:val="en-US" w:eastAsia="en-US"/>
    </w:rPr>
  </w:style>
  <w:style w:type="paragraph" w:styleId="af">
    <w:name w:val="endnote text"/>
    <w:basedOn w:val="a5"/>
    <w:link w:val="af0"/>
    <w:qFormat/>
    <w:pPr>
      <w:autoSpaceDE w:val="0"/>
      <w:autoSpaceDN w:val="0"/>
    </w:pPr>
    <w:rPr>
      <w:sz w:val="20"/>
      <w:szCs w:val="20"/>
      <w:lang w:val="en-US" w:eastAsia="en-US"/>
    </w:rPr>
  </w:style>
  <w:style w:type="paragraph" w:styleId="af1">
    <w:name w:val="annotation text"/>
    <w:aliases w:val=" Знак"/>
    <w:basedOn w:val="a5"/>
    <w:link w:val="af2"/>
    <w:uiPriority w:val="99"/>
    <w:unhideWhenUsed/>
    <w:qFormat/>
    <w:rPr>
      <w:sz w:val="20"/>
      <w:szCs w:val="20"/>
    </w:rPr>
  </w:style>
  <w:style w:type="paragraph" w:styleId="af3">
    <w:name w:val="annotation subject"/>
    <w:basedOn w:val="af1"/>
    <w:next w:val="af1"/>
    <w:link w:val="af4"/>
    <w:uiPriority w:val="99"/>
    <w:semiHidden/>
    <w:unhideWhenUsed/>
    <w:qFormat/>
    <w:rPr>
      <w:b/>
      <w:bCs/>
    </w:rPr>
  </w:style>
  <w:style w:type="paragraph" w:styleId="af5">
    <w:name w:val="footnote text"/>
    <w:basedOn w:val="a5"/>
    <w:link w:val="af6"/>
    <w:semiHidden/>
    <w:qFormat/>
    <w:pPr>
      <w:spacing w:after="160"/>
      <w:jc w:val="both"/>
    </w:pPr>
    <w:rPr>
      <w:sz w:val="20"/>
      <w:szCs w:val="20"/>
      <w:lang w:val="en-US" w:eastAsia="en-US"/>
    </w:rPr>
  </w:style>
  <w:style w:type="paragraph" w:styleId="af7">
    <w:name w:val="header"/>
    <w:basedOn w:val="a5"/>
    <w:link w:val="af8"/>
    <w:uiPriority w:val="99"/>
    <w:qFormat/>
    <w:pPr>
      <w:tabs>
        <w:tab w:val="center" w:pos="4677"/>
        <w:tab w:val="right" w:pos="9355"/>
      </w:tabs>
    </w:pPr>
    <w:rPr>
      <w:lang w:val="en-US" w:eastAsia="en-US"/>
    </w:rPr>
  </w:style>
  <w:style w:type="paragraph" w:styleId="af9">
    <w:name w:val="Body Text Indent"/>
    <w:basedOn w:val="a5"/>
    <w:link w:val="afa"/>
    <w:qFormat/>
    <w:pPr>
      <w:spacing w:after="120" w:line="276" w:lineRule="auto"/>
      <w:ind w:left="283"/>
    </w:pPr>
    <w:rPr>
      <w:rFonts w:ascii="Calibri" w:hAnsi="Calibri"/>
      <w:sz w:val="22"/>
      <w:szCs w:val="20"/>
      <w:lang w:val="en-US" w:eastAsia="en-US"/>
    </w:rPr>
  </w:style>
  <w:style w:type="paragraph" w:styleId="afb">
    <w:name w:val="Title"/>
    <w:basedOn w:val="a5"/>
    <w:next w:val="a5"/>
    <w:link w:val="afc"/>
    <w:uiPriority w:val="10"/>
    <w:qFormat/>
    <w:pPr>
      <w:spacing w:before="240" w:after="60"/>
      <w:jc w:val="center"/>
      <w:outlineLvl w:val="0"/>
    </w:pPr>
    <w:rPr>
      <w:rFonts w:ascii="Cambria" w:hAnsi="Cambria"/>
      <w:b/>
      <w:color w:val="000000"/>
      <w:kern w:val="28"/>
      <w:sz w:val="32"/>
      <w:szCs w:val="20"/>
      <w:lang w:val="en-US" w:eastAsia="en-US"/>
    </w:rPr>
  </w:style>
  <w:style w:type="paragraph" w:styleId="afd">
    <w:name w:val="footer"/>
    <w:basedOn w:val="a5"/>
    <w:link w:val="afe"/>
    <w:qFormat/>
    <w:pPr>
      <w:tabs>
        <w:tab w:val="center" w:pos="4677"/>
        <w:tab w:val="right" w:pos="9355"/>
      </w:tabs>
    </w:pPr>
    <w:rPr>
      <w:lang w:val="en-US" w:eastAsia="en-US"/>
    </w:rPr>
  </w:style>
  <w:style w:type="paragraph" w:styleId="a">
    <w:name w:val="List Number"/>
    <w:basedOn w:val="a5"/>
    <w:semiHidden/>
    <w:qFormat/>
    <w:pPr>
      <w:numPr>
        <w:numId w:val="2"/>
      </w:numPr>
      <w:tabs>
        <w:tab w:val="left" w:pos="1069"/>
        <w:tab w:val="left" w:pos="1134"/>
      </w:tabs>
      <w:ind w:left="360"/>
      <w:contextualSpacing/>
    </w:pPr>
  </w:style>
  <w:style w:type="paragraph" w:styleId="20">
    <w:name w:val="List Number 2"/>
    <w:basedOn w:val="a5"/>
    <w:semiHidden/>
    <w:qFormat/>
    <w:pPr>
      <w:numPr>
        <w:numId w:val="3"/>
      </w:numPr>
      <w:spacing w:after="200" w:line="276" w:lineRule="auto"/>
      <w:contextualSpacing/>
    </w:pPr>
    <w:rPr>
      <w:rFonts w:ascii="Calibri" w:hAnsi="Calibri"/>
      <w:sz w:val="22"/>
      <w:szCs w:val="22"/>
    </w:rPr>
  </w:style>
  <w:style w:type="paragraph" w:styleId="33">
    <w:name w:val="Body Text 3"/>
    <w:basedOn w:val="a5"/>
    <w:link w:val="34"/>
    <w:qFormat/>
    <w:pPr>
      <w:spacing w:after="120"/>
    </w:pPr>
    <w:rPr>
      <w:sz w:val="16"/>
      <w:szCs w:val="20"/>
      <w:lang w:val="en-US" w:eastAsia="en-US"/>
    </w:rPr>
  </w:style>
  <w:style w:type="paragraph" w:styleId="22">
    <w:name w:val="Body Text Indent 2"/>
    <w:basedOn w:val="a5"/>
    <w:link w:val="23"/>
    <w:qFormat/>
    <w:pPr>
      <w:spacing w:after="120" w:line="480" w:lineRule="auto"/>
      <w:ind w:left="283"/>
    </w:pPr>
    <w:rPr>
      <w:lang w:val="en-US" w:eastAsia="en-US"/>
    </w:rPr>
  </w:style>
  <w:style w:type="table" w:styleId="aff">
    <w:name w:val="Table Grid"/>
    <w:basedOn w:val="a7"/>
    <w:uiPriority w:val="39"/>
    <w:qFormat/>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
    <w:qFormat/>
    <w:locked/>
    <w:rPr>
      <w:rFonts w:ascii="Arial" w:hAnsi="Arial"/>
      <w:b/>
      <w:bCs/>
      <w:kern w:val="28"/>
      <w:sz w:val="48"/>
      <w:szCs w:val="40"/>
    </w:rPr>
  </w:style>
  <w:style w:type="character" w:customStyle="1" w:styleId="21">
    <w:name w:val="Заголовок 2 Знак"/>
    <w:link w:val="2"/>
    <w:qFormat/>
    <w:locked/>
    <w:rPr>
      <w:rFonts w:ascii="Times New Roman" w:hAnsi="Times New Roman"/>
      <w:b/>
      <w:bCs/>
      <w:sz w:val="36"/>
      <w:szCs w:val="32"/>
    </w:rPr>
  </w:style>
  <w:style w:type="character" w:customStyle="1" w:styleId="30">
    <w:name w:val="Заголовок 3 Знак"/>
    <w:link w:val="3"/>
    <w:qFormat/>
    <w:locked/>
    <w:rPr>
      <w:rFonts w:ascii="Calibri Light" w:hAnsi="Calibri Light"/>
      <w:b/>
      <w:sz w:val="26"/>
      <w:lang w:val="en-US" w:eastAsia="en-US"/>
    </w:rPr>
  </w:style>
  <w:style w:type="character" w:customStyle="1" w:styleId="40">
    <w:name w:val="Заголовок 4 Знак"/>
    <w:link w:val="4"/>
    <w:semiHidden/>
    <w:qFormat/>
    <w:locked/>
    <w:rPr>
      <w:rFonts w:ascii="Calibri" w:hAnsi="Calibri"/>
      <w:b/>
      <w:sz w:val="28"/>
    </w:rPr>
  </w:style>
  <w:style w:type="paragraph" w:customStyle="1" w:styleId="-3">
    <w:name w:val="Пункт-3"/>
    <w:basedOn w:val="a5"/>
    <w:qFormat/>
    <w:pPr>
      <w:numPr>
        <w:ilvl w:val="2"/>
        <w:numId w:val="1"/>
      </w:numPr>
      <w:kinsoku w:val="0"/>
      <w:overflowPunct w:val="0"/>
      <w:autoSpaceDE w:val="0"/>
      <w:autoSpaceDN w:val="0"/>
      <w:spacing w:line="288" w:lineRule="auto"/>
      <w:jc w:val="both"/>
    </w:pPr>
    <w:rPr>
      <w:sz w:val="28"/>
      <w:szCs w:val="28"/>
    </w:rPr>
  </w:style>
  <w:style w:type="paragraph" w:styleId="aff0">
    <w:name w:val="No Spacing"/>
    <w:link w:val="aff1"/>
    <w:uiPriority w:val="1"/>
    <w:qFormat/>
    <w:pPr>
      <w:jc w:val="right"/>
    </w:pPr>
    <w:rPr>
      <w:rFonts w:eastAsia="Times New Roman" w:cs="Calibri"/>
      <w:sz w:val="24"/>
      <w:szCs w:val="22"/>
      <w:lang w:eastAsia="en-US"/>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qFormat/>
    <w:pPr>
      <w:spacing w:after="160"/>
      <w:ind w:left="708"/>
      <w:jc w:val="both"/>
    </w:pPr>
    <w:rPr>
      <w:szCs w:val="20"/>
      <w:lang w:val="en-US" w:eastAsia="en-US"/>
    </w:rPr>
  </w:style>
  <w:style w:type="paragraph" w:customStyle="1" w:styleId="-4">
    <w:name w:val="Пункт-4"/>
    <w:basedOn w:val="a5"/>
    <w:qFormat/>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5"/>
    <w:qFormat/>
    <w:pPr>
      <w:numPr>
        <w:ilvl w:val="5"/>
        <w:numId w:val="1"/>
      </w:numPr>
      <w:spacing w:line="288" w:lineRule="auto"/>
      <w:ind w:firstLine="567"/>
      <w:jc w:val="both"/>
    </w:pPr>
    <w:rPr>
      <w:sz w:val="28"/>
      <w:szCs w:val="20"/>
    </w:rPr>
  </w:style>
  <w:style w:type="paragraph" w:customStyle="1" w:styleId="-5">
    <w:name w:val="Пункт-5"/>
    <w:basedOn w:val="a5"/>
    <w:qFormat/>
    <w:pPr>
      <w:numPr>
        <w:ilvl w:val="4"/>
        <w:numId w:val="1"/>
      </w:numPr>
      <w:kinsoku w:val="0"/>
      <w:overflowPunct w:val="0"/>
      <w:autoSpaceDE w:val="0"/>
      <w:autoSpaceDN w:val="0"/>
      <w:spacing w:line="288" w:lineRule="auto"/>
      <w:jc w:val="both"/>
    </w:pPr>
    <w:rPr>
      <w:sz w:val="28"/>
      <w:szCs w:val="20"/>
    </w:rPr>
  </w:style>
  <w:style w:type="paragraph" w:customStyle="1" w:styleId="a3">
    <w:name w:val="Заголовок ЗД"/>
    <w:basedOn w:val="1"/>
    <w:qFormat/>
    <w:pPr>
      <w:numPr>
        <w:numId w:val="4"/>
      </w:numPr>
      <w:tabs>
        <w:tab w:val="left" w:pos="142"/>
        <w:tab w:val="left" w:pos="426"/>
        <w:tab w:val="left"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qFormat/>
    <w:pPr>
      <w:numPr>
        <w:numId w:val="4"/>
      </w:numPr>
      <w:tabs>
        <w:tab w:val="left" w:pos="142"/>
        <w:tab w:val="left" w:pos="426"/>
        <w:tab w:val="left"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qFormat/>
    <w:pPr>
      <w:numPr>
        <w:ilvl w:val="2"/>
        <w:numId w:val="4"/>
      </w:numPr>
    </w:pPr>
    <w:rPr>
      <w:b/>
    </w:rPr>
  </w:style>
  <w:style w:type="paragraph" w:customStyle="1" w:styleId="aff2">
    <w:name w:val="Абзац"/>
    <w:basedOn w:val="a5"/>
    <w:link w:val="aff3"/>
    <w:qFormat/>
    <w:pPr>
      <w:spacing w:before="120" w:after="60"/>
      <w:ind w:firstLine="567"/>
      <w:jc w:val="both"/>
    </w:pPr>
    <w:rPr>
      <w:szCs w:val="20"/>
      <w:lang w:val="en-US" w:eastAsia="en-US"/>
    </w:rPr>
  </w:style>
  <w:style w:type="character" w:customStyle="1" w:styleId="aff3">
    <w:name w:val="Абзац Знак"/>
    <w:link w:val="aff2"/>
    <w:qFormat/>
    <w:locked/>
    <w:rPr>
      <w:rFonts w:ascii="Times New Roman" w:hAnsi="Times New Roman"/>
      <w:sz w:val="24"/>
    </w:rPr>
  </w:style>
  <w:style w:type="paragraph" w:customStyle="1" w:styleId="41">
    <w:name w:val="Пункт 4"/>
    <w:basedOn w:val="4"/>
    <w:qFormat/>
    <w:pPr>
      <w:keepNext w:val="0"/>
      <w:tabs>
        <w:tab w:val="left" w:pos="1418"/>
      </w:tabs>
      <w:spacing w:before="120"/>
      <w:ind w:firstLine="567"/>
      <w:jc w:val="both"/>
    </w:pPr>
    <w:rPr>
      <w:rFonts w:ascii="Times New Roman" w:hAnsi="Times New Roman"/>
      <w:b w:val="0"/>
      <w:sz w:val="24"/>
      <w:szCs w:val="24"/>
    </w:rPr>
  </w:style>
  <w:style w:type="paragraph" w:customStyle="1" w:styleId="24">
    <w:name w:val="Пункт 2"/>
    <w:basedOn w:val="2"/>
    <w:qFormat/>
    <w:pPr>
      <w:keepNext w:val="0"/>
      <w:numPr>
        <w:ilvl w:val="0"/>
        <w:numId w:val="0"/>
      </w:numPr>
      <w:tabs>
        <w:tab w:val="clear" w:pos="1701"/>
      </w:tabs>
      <w:suppressAutoHyphens w:val="0"/>
      <w:kinsoku/>
      <w:overflowPunct/>
      <w:autoSpaceDE/>
      <w:autoSpaceDN/>
      <w:spacing w:before="120" w:after="60"/>
      <w:ind w:firstLine="567"/>
      <w:jc w:val="both"/>
    </w:pPr>
    <w:rPr>
      <w:b w:val="0"/>
      <w:iCs/>
      <w:sz w:val="24"/>
      <w:szCs w:val="24"/>
    </w:rPr>
  </w:style>
  <w:style w:type="character" w:customStyle="1" w:styleId="af6">
    <w:name w:val="Текст сноски Знак"/>
    <w:link w:val="af5"/>
    <w:semiHidden/>
    <w:qFormat/>
    <w:locked/>
    <w:rPr>
      <w:rFonts w:ascii="Times New Roman" w:hAnsi="Times New Roman"/>
      <w:lang w:val="en-US" w:eastAsia="en-US"/>
    </w:rPr>
  </w:style>
  <w:style w:type="paragraph" w:customStyle="1" w:styleId="a0">
    <w:name w:val="Главы"/>
    <w:basedOn w:val="a5"/>
    <w:next w:val="a5"/>
    <w:qFormat/>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qFormat/>
    <w:pPr>
      <w:numPr>
        <w:ilvl w:val="3"/>
        <w:numId w:val="5"/>
      </w:numPr>
      <w:spacing w:line="360" w:lineRule="auto"/>
      <w:jc w:val="both"/>
    </w:pPr>
    <w:rPr>
      <w:sz w:val="28"/>
      <w:szCs w:val="28"/>
    </w:rPr>
  </w:style>
  <w:style w:type="paragraph" w:customStyle="1" w:styleId="a2">
    <w:name w:val="Подподпункт"/>
    <w:basedOn w:val="a1"/>
    <w:qFormat/>
    <w:pPr>
      <w:numPr>
        <w:ilvl w:val="4"/>
      </w:numPr>
      <w:ind w:hanging="792"/>
    </w:pPr>
  </w:style>
  <w:style w:type="paragraph" w:customStyle="1" w:styleId="aff4">
    <w:name w:val="Таблица текст"/>
    <w:basedOn w:val="a5"/>
    <w:qFormat/>
    <w:pPr>
      <w:kinsoku w:val="0"/>
      <w:overflowPunct w:val="0"/>
      <w:autoSpaceDE w:val="0"/>
      <w:autoSpaceDN w:val="0"/>
      <w:spacing w:before="40" w:after="40"/>
      <w:ind w:left="57" w:right="57"/>
    </w:pPr>
  </w:style>
  <w:style w:type="paragraph" w:customStyle="1" w:styleId="aff5">
    <w:name w:val="Текст таблицы"/>
    <w:basedOn w:val="a5"/>
    <w:semiHidden/>
    <w:qFormat/>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qFormat/>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qFormat/>
    <w:locked/>
    <w:rPr>
      <w:rFonts w:ascii="Arial" w:hAnsi="Arial"/>
      <w:sz w:val="24"/>
      <w:lang w:val="en-US" w:eastAsia="en-US"/>
    </w:rPr>
  </w:style>
  <w:style w:type="paragraph" w:customStyle="1" w:styleId="25">
    <w:name w:val="Обычный2"/>
    <w:qFormat/>
    <w:pPr>
      <w:ind w:firstLine="720"/>
      <w:jc w:val="both"/>
    </w:pPr>
    <w:rPr>
      <w:rFonts w:eastAsia="Times New Roman" w:cs="Calibri"/>
      <w:sz w:val="28"/>
    </w:rPr>
  </w:style>
  <w:style w:type="paragraph" w:customStyle="1" w:styleId="ConsNormal">
    <w:name w:val="ConsNormal"/>
    <w:link w:val="ConsNormal0"/>
    <w:qFormat/>
    <w:pPr>
      <w:widowControl w:val="0"/>
      <w:numPr>
        <w:ilvl w:val="1"/>
        <w:numId w:val="6"/>
      </w:numPr>
      <w:jc w:val="both"/>
    </w:pPr>
    <w:rPr>
      <w:rFonts w:eastAsia="Times New Roman" w:cs="Calibri"/>
      <w:sz w:val="28"/>
    </w:rPr>
  </w:style>
  <w:style w:type="character" w:customStyle="1" w:styleId="34">
    <w:name w:val="Основной текст 3 Знак"/>
    <w:link w:val="33"/>
    <w:qFormat/>
    <w:locked/>
    <w:rPr>
      <w:rFonts w:ascii="Times New Roman" w:hAnsi="Times New Roman"/>
      <w:sz w:val="16"/>
    </w:rPr>
  </w:style>
  <w:style w:type="character" w:customStyle="1" w:styleId="afa">
    <w:name w:val="Основной текст с отступом Знак"/>
    <w:link w:val="af9"/>
    <w:qFormat/>
    <w:locked/>
    <w:rPr>
      <w:rFonts w:eastAsia="Times New Roman"/>
      <w:sz w:val="22"/>
    </w:rPr>
  </w:style>
  <w:style w:type="paragraph" w:customStyle="1" w:styleId="12">
    <w:name w:val="Обычный1"/>
    <w:link w:val="Normal"/>
    <w:qFormat/>
    <w:pPr>
      <w:ind w:firstLine="720"/>
      <w:jc w:val="both"/>
    </w:pPr>
    <w:rPr>
      <w:rFonts w:eastAsia="Times New Roman" w:cs="Calibri"/>
      <w:sz w:val="28"/>
    </w:rPr>
  </w:style>
  <w:style w:type="character" w:customStyle="1" w:styleId="Normal">
    <w:name w:val="Normal Знак"/>
    <w:link w:val="12"/>
    <w:qFormat/>
    <w:locked/>
    <w:rPr>
      <w:rFonts w:ascii="Times New Roman" w:hAnsi="Times New Roman"/>
      <w:sz w:val="28"/>
      <w:lang w:bidi="ar-SA"/>
    </w:rPr>
  </w:style>
  <w:style w:type="paragraph" w:customStyle="1" w:styleId="ConsPlusNormal">
    <w:name w:val="ConsPlusNormal"/>
    <w:link w:val="ConsPlusNormal0"/>
    <w:qFormat/>
    <w:pPr>
      <w:widowControl w:val="0"/>
      <w:autoSpaceDE w:val="0"/>
      <w:autoSpaceDN w:val="0"/>
      <w:ind w:firstLine="720"/>
    </w:pPr>
    <w:rPr>
      <w:rFonts w:ascii="Arial" w:eastAsia="Times New Roman" w:hAnsi="Arial" w:cs="Calibri"/>
    </w:rPr>
  </w:style>
  <w:style w:type="paragraph" w:customStyle="1" w:styleId="ConsPlusNonformat">
    <w:name w:val="ConsPlusNonformat"/>
    <w:qFormat/>
    <w:pPr>
      <w:autoSpaceDE w:val="0"/>
      <w:autoSpaceDN w:val="0"/>
    </w:pPr>
    <w:rPr>
      <w:rFonts w:ascii="Courier New" w:eastAsia="Times New Roman" w:hAnsi="Courier New" w:cs="Calibri"/>
    </w:rPr>
  </w:style>
  <w:style w:type="character" w:customStyle="1" w:styleId="ae">
    <w:name w:val="Текст выноски Знак"/>
    <w:link w:val="ad"/>
    <w:semiHidden/>
    <w:qFormat/>
    <w:locked/>
    <w:rPr>
      <w:rFonts w:ascii="Segoe UI" w:hAnsi="Segoe UI"/>
      <w:sz w:val="18"/>
    </w:rPr>
  </w:style>
  <w:style w:type="character" w:customStyle="1" w:styleId="af0">
    <w:name w:val="Текст концевой сноски Знак"/>
    <w:link w:val="af"/>
    <w:qFormat/>
    <w:locked/>
    <w:rPr>
      <w:rFonts w:ascii="Times New Roman" w:hAnsi="Times New Roman"/>
    </w:rPr>
  </w:style>
  <w:style w:type="character" w:customStyle="1" w:styleId="32">
    <w:name w:val="Основной текст с отступом 3 Знак"/>
    <w:link w:val="31"/>
    <w:semiHidden/>
    <w:qFormat/>
    <w:locked/>
    <w:rPr>
      <w:rFonts w:ascii="Times New Roman" w:hAnsi="Times New Roman"/>
      <w:sz w:val="16"/>
    </w:rPr>
  </w:style>
  <w:style w:type="character" w:customStyle="1" w:styleId="aff6">
    <w:name w:val="Сноска_"/>
    <w:link w:val="aff7"/>
    <w:qFormat/>
    <w:locked/>
    <w:rPr>
      <w:rFonts w:ascii="Times New Roman" w:hAnsi="Times New Roman"/>
      <w:sz w:val="19"/>
      <w:shd w:val="clear" w:color="auto" w:fill="FFFFFF"/>
    </w:rPr>
  </w:style>
  <w:style w:type="paragraph" w:customStyle="1" w:styleId="aff7">
    <w:name w:val="Сноска"/>
    <w:basedOn w:val="a5"/>
    <w:link w:val="aff6"/>
    <w:qFormat/>
    <w:pPr>
      <w:shd w:val="clear" w:color="auto" w:fill="FFFFFF"/>
      <w:spacing w:line="240" w:lineRule="atLeast"/>
    </w:pPr>
    <w:rPr>
      <w:sz w:val="19"/>
      <w:szCs w:val="20"/>
      <w:lang w:val="en-US" w:eastAsia="en-US"/>
    </w:rPr>
  </w:style>
  <w:style w:type="character" w:customStyle="1" w:styleId="42">
    <w:name w:val="Основной текст (4)_"/>
    <w:link w:val="410"/>
    <w:qFormat/>
    <w:locked/>
    <w:rPr>
      <w:rFonts w:ascii="Times New Roman" w:hAnsi="Times New Roman"/>
      <w:sz w:val="19"/>
      <w:shd w:val="clear" w:color="auto" w:fill="FFFFFF"/>
    </w:rPr>
  </w:style>
  <w:style w:type="paragraph" w:customStyle="1" w:styleId="410">
    <w:name w:val="Основной текст (4)1"/>
    <w:basedOn w:val="a5"/>
    <w:link w:val="42"/>
    <w:qFormat/>
    <w:pPr>
      <w:shd w:val="clear" w:color="auto" w:fill="FFFFFF"/>
      <w:spacing w:line="240" w:lineRule="atLeast"/>
      <w:ind w:hanging="140"/>
    </w:pPr>
    <w:rPr>
      <w:sz w:val="19"/>
      <w:szCs w:val="20"/>
      <w:lang w:val="en-US" w:eastAsia="en-US"/>
    </w:rPr>
  </w:style>
  <w:style w:type="character" w:customStyle="1" w:styleId="afc">
    <w:name w:val="Заголовок Знак"/>
    <w:link w:val="afb"/>
    <w:qFormat/>
    <w:locked/>
    <w:rPr>
      <w:rFonts w:ascii="Cambria" w:hAnsi="Cambria"/>
      <w:b/>
      <w:color w:val="000000"/>
      <w:kern w:val="28"/>
      <w:sz w:val="32"/>
      <w:lang w:val="en-US" w:eastAsia="en-US"/>
    </w:rPr>
  </w:style>
  <w:style w:type="character" w:customStyle="1" w:styleId="35">
    <w:name w:val="Заголовок №3_"/>
    <w:link w:val="36"/>
    <w:qFormat/>
    <w:locked/>
    <w:rPr>
      <w:rFonts w:ascii="Times New Roman" w:hAnsi="Times New Roman"/>
      <w:b/>
      <w:sz w:val="23"/>
      <w:shd w:val="clear" w:color="auto" w:fill="FFFFFF"/>
    </w:rPr>
  </w:style>
  <w:style w:type="paragraph" w:customStyle="1" w:styleId="36">
    <w:name w:val="Заголовок №3"/>
    <w:basedOn w:val="a5"/>
    <w:link w:val="35"/>
    <w:qFormat/>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qFormat/>
    <w:pPr>
      <w:suppressAutoHyphens/>
      <w:spacing w:before="120"/>
      <w:jc w:val="both"/>
      <w:outlineLvl w:val="3"/>
    </w:pPr>
    <w:rPr>
      <w:rFonts w:ascii="proxima nova excn rg" w:eastAsia="Times New Roman" w:hAnsi="proxima nova excn rg" w:cs="Calibri"/>
      <w:sz w:val="28"/>
    </w:rPr>
  </w:style>
  <w:style w:type="character" w:customStyle="1" w:styleId="44">
    <w:name w:val="[Ростех] Текст Пункта (Уровень 4) Знак"/>
    <w:link w:val="43"/>
    <w:qFormat/>
    <w:locked/>
    <w:rPr>
      <w:rFonts w:ascii="proxima nova excn rg" w:hAnsi="proxima nova excn rg"/>
      <w:sz w:val="28"/>
      <w:lang w:bidi="ar-SA"/>
    </w:rPr>
  </w:style>
  <w:style w:type="character" w:customStyle="1" w:styleId="37">
    <w:name w:val="[Ростех] Наименование Подраздела (Уровень 3) Знак"/>
    <w:link w:val="38"/>
    <w:qFormat/>
    <w:locked/>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qFormat/>
    <w:pPr>
      <w:keepNext/>
      <w:keepLines/>
      <w:suppressAutoHyphens/>
      <w:spacing w:before="240"/>
      <w:outlineLvl w:val="2"/>
    </w:pPr>
    <w:rPr>
      <w:rFonts w:eastAsia="Times New Roman" w:cs="Calibri"/>
      <w:b/>
      <w:sz w:val="22"/>
      <w:szCs w:val="22"/>
    </w:rPr>
  </w:style>
  <w:style w:type="paragraph" w:customStyle="1" w:styleId="26">
    <w:name w:val="[Ростех] Наименование Раздела (Уровень 2)"/>
    <w:qFormat/>
    <w:pPr>
      <w:keepNext/>
      <w:keepLines/>
      <w:suppressAutoHyphens/>
      <w:spacing w:before="240"/>
      <w:jc w:val="center"/>
      <w:outlineLvl w:val="1"/>
    </w:pPr>
    <w:rPr>
      <w:rFonts w:ascii="proxima nova excn rg" w:eastAsia="Times New Roman" w:hAnsi="proxima nova excn rg" w:cs="Calibri"/>
      <w:b/>
      <w:sz w:val="28"/>
      <w:szCs w:val="28"/>
    </w:rPr>
  </w:style>
  <w:style w:type="character" w:customStyle="1" w:styleId="aff8">
    <w:name w:val="[Ростех] Простой текст (Без уровня) Знак"/>
    <w:link w:val="aff9"/>
    <w:qFormat/>
    <w:locked/>
    <w:rPr>
      <w:rFonts w:ascii="Times New Roman" w:hAnsi="Times New Roman"/>
      <w:sz w:val="22"/>
      <w:szCs w:val="22"/>
      <w:lang w:val="ru-RU" w:eastAsia="ru-RU" w:bidi="ar-SA"/>
    </w:rPr>
  </w:style>
  <w:style w:type="paragraph" w:customStyle="1" w:styleId="aff9">
    <w:name w:val="[Ростех] Простой текст (Без уровня)"/>
    <w:link w:val="aff8"/>
    <w:qFormat/>
    <w:pPr>
      <w:suppressAutoHyphens/>
      <w:spacing w:before="120"/>
      <w:jc w:val="both"/>
    </w:pPr>
    <w:rPr>
      <w:rFonts w:eastAsia="Times New Roman" w:cs="Calibri"/>
      <w:sz w:val="22"/>
      <w:szCs w:val="22"/>
    </w:rPr>
  </w:style>
  <w:style w:type="paragraph" w:customStyle="1" w:styleId="ListNum">
    <w:name w:val="ListNum"/>
    <w:basedOn w:val="a5"/>
    <w:qFormat/>
    <w:pPr>
      <w:numPr>
        <w:numId w:val="7"/>
      </w:numPr>
      <w:tabs>
        <w:tab w:val="left" w:pos="284"/>
      </w:tabs>
      <w:spacing w:before="60"/>
      <w:jc w:val="both"/>
    </w:pPr>
    <w:rPr>
      <w:sz w:val="22"/>
    </w:rPr>
  </w:style>
  <w:style w:type="table" w:customStyle="1" w:styleId="27">
    <w:name w:val="Сетка таблицы2"/>
    <w:basedOn w:val="a7"/>
    <w:qFormat/>
    <w:rPr>
      <w:lang w:eastAsia="en-US"/>
    </w:rPr>
    <w:tblPr/>
  </w:style>
  <w:style w:type="character" w:customStyle="1" w:styleId="FontStyle76">
    <w:name w:val="Font Style76"/>
    <w:qFormat/>
    <w:rPr>
      <w:rFonts w:ascii="Times New Roman" w:hAnsi="Times New Roman"/>
      <w:sz w:val="22"/>
      <w:szCs w:val="22"/>
    </w:rPr>
  </w:style>
  <w:style w:type="paragraph" w:customStyle="1" w:styleId="Style8">
    <w:name w:val="Style8"/>
    <w:basedOn w:val="a5"/>
    <w:qFormat/>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qFormat/>
    <w:locked/>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qFormat/>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qFormat/>
    <w:locked/>
    <w:rPr>
      <w:rFonts w:ascii="Times New Roman" w:hAnsi="Times New Roman"/>
      <w:sz w:val="24"/>
      <w:szCs w:val="24"/>
    </w:rPr>
  </w:style>
  <w:style w:type="character" w:customStyle="1" w:styleId="ConsPlusNormal0">
    <w:name w:val="ConsPlusNormal Знак"/>
    <w:link w:val="ConsPlusNormal"/>
    <w:qFormat/>
    <w:rPr>
      <w:rFonts w:ascii="Arial" w:hAnsi="Arial"/>
      <w:lang w:val="ru-RU" w:eastAsia="ru-RU" w:bidi="ar-SA"/>
    </w:rPr>
  </w:style>
  <w:style w:type="character" w:customStyle="1" w:styleId="ConsNormal0">
    <w:name w:val="ConsNormal Знак"/>
    <w:link w:val="ConsNormal"/>
    <w:qFormat/>
    <w:rPr>
      <w:rFonts w:ascii="Times New Roman" w:hAnsi="Times New Roman"/>
      <w:sz w:val="28"/>
      <w:lang w:bidi="ar-SA"/>
    </w:rPr>
  </w:style>
  <w:style w:type="character" w:customStyle="1" w:styleId="13">
    <w:name w:val="Знак примечания1"/>
    <w:qFormat/>
    <w:rPr>
      <w:sz w:val="16"/>
      <w:szCs w:val="16"/>
    </w:rPr>
  </w:style>
  <w:style w:type="paragraph" w:customStyle="1" w:styleId="affa">
    <w:name w:val="Содержимое таблицы"/>
    <w:basedOn w:val="a5"/>
    <w:qFormat/>
    <w:pPr>
      <w:suppressLineNumbers/>
      <w:suppressAutoHyphens/>
    </w:pPr>
    <w:rPr>
      <w:sz w:val="20"/>
      <w:szCs w:val="20"/>
      <w:lang w:eastAsia="ar-SA"/>
    </w:rPr>
  </w:style>
  <w:style w:type="paragraph" w:customStyle="1" w:styleId="FORMATTEXT">
    <w:name w:val=".FORMATTEXT"/>
    <w:qFormat/>
    <w:pPr>
      <w:widowControl w:val="0"/>
      <w:suppressAutoHyphens/>
      <w:autoSpaceDE w:val="0"/>
    </w:pPr>
    <w:rPr>
      <w:rFonts w:eastAsia="Times New Roman" w:cs="Calibri"/>
      <w:sz w:val="24"/>
      <w:szCs w:val="24"/>
      <w:lang w:eastAsia="ar-SA"/>
    </w:rPr>
  </w:style>
  <w:style w:type="character" w:customStyle="1" w:styleId="affb">
    <w:name w:val="Цветовое выделение"/>
    <w:qFormat/>
    <w:rPr>
      <w:b/>
      <w:bCs/>
      <w:color w:val="26282F"/>
    </w:rPr>
  </w:style>
  <w:style w:type="character" w:customStyle="1" w:styleId="FontStyle11">
    <w:name w:val="Font Style11"/>
    <w:qFormat/>
    <w:rPr>
      <w:rFonts w:ascii="Arial Narrow" w:hAnsi="Arial Narrow"/>
      <w:sz w:val="22"/>
      <w:szCs w:val="22"/>
    </w:rPr>
  </w:style>
  <w:style w:type="character" w:customStyle="1" w:styleId="Bodytext2">
    <w:name w:val="Body text (2)"/>
    <w:qFormat/>
    <w:rPr>
      <w:rFonts w:ascii="Times New Roman" w:eastAsia="Times New Roman" w:hAnsi="Times New Roman"/>
      <w:color w:val="000000"/>
      <w:spacing w:val="0"/>
      <w:w w:val="100"/>
      <w:position w:val="0"/>
      <w:sz w:val="22"/>
      <w:szCs w:val="22"/>
      <w:u w:val="none"/>
      <w:lang w:val="ru-RU" w:eastAsia="ru-RU" w:bidi="ru-RU"/>
    </w:rPr>
  </w:style>
  <w:style w:type="character" w:customStyle="1" w:styleId="FontStyle13">
    <w:name w:val="Font Style13"/>
    <w:qFormat/>
    <w:rPr>
      <w:rFonts w:ascii="Times New Roman" w:hAnsi="Times New Roman"/>
      <w:b/>
      <w:bCs/>
      <w:sz w:val="20"/>
      <w:szCs w:val="20"/>
    </w:rPr>
  </w:style>
  <w:style w:type="paragraph" w:customStyle="1" w:styleId="Style3">
    <w:name w:val="Style3"/>
    <w:basedOn w:val="a5"/>
    <w:qFormat/>
    <w:pPr>
      <w:widowControl w:val="0"/>
      <w:suppressAutoHyphens/>
      <w:autoSpaceDE w:val="0"/>
    </w:pPr>
    <w:rPr>
      <w:lang w:eastAsia="ar-SA"/>
    </w:rPr>
  </w:style>
  <w:style w:type="paragraph" w:customStyle="1" w:styleId="Style5">
    <w:name w:val="Style5"/>
    <w:basedOn w:val="a5"/>
    <w:qFormat/>
    <w:pPr>
      <w:widowControl w:val="0"/>
      <w:suppressAutoHyphens/>
      <w:autoSpaceDE w:val="0"/>
    </w:pPr>
    <w:rPr>
      <w:lang w:eastAsia="ar-SA"/>
    </w:rPr>
  </w:style>
  <w:style w:type="paragraph" w:customStyle="1" w:styleId="Standard">
    <w:name w:val="Standard"/>
    <w:qFormat/>
    <w:pPr>
      <w:suppressAutoHyphens/>
      <w:autoSpaceDN w:val="0"/>
      <w:spacing w:after="200" w:line="276" w:lineRule="auto"/>
    </w:pPr>
    <w:rPr>
      <w:rFonts w:ascii="Calibri" w:eastAsia="Times New Roman" w:hAnsi="Calibri" w:cs="Calibri"/>
      <w:kern w:val="3"/>
      <w:sz w:val="22"/>
      <w:szCs w:val="22"/>
      <w:lang w:eastAsia="zh-CN"/>
    </w:rPr>
  </w:style>
  <w:style w:type="paragraph" w:customStyle="1" w:styleId="Textbody">
    <w:name w:val="Text body"/>
    <w:basedOn w:val="Standard"/>
    <w:qFormat/>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qFormat/>
    <w:pPr>
      <w:spacing w:after="120" w:line="480" w:lineRule="auto"/>
    </w:pPr>
    <w:rPr>
      <w:rFonts w:ascii="Times New Roman" w:hAnsi="Times New Roman"/>
      <w:sz w:val="20"/>
      <w:szCs w:val="20"/>
    </w:rPr>
  </w:style>
  <w:style w:type="character" w:customStyle="1" w:styleId="23">
    <w:name w:val="Основной текст с отступом 2 Знак"/>
    <w:link w:val="22"/>
    <w:qFormat/>
    <w:rPr>
      <w:rFonts w:ascii="Times New Roman" w:hAnsi="Times New Roman"/>
      <w:sz w:val="24"/>
      <w:szCs w:val="24"/>
    </w:rPr>
  </w:style>
  <w:style w:type="character" w:customStyle="1" w:styleId="af8">
    <w:name w:val="Верхний колонтитул Знак"/>
    <w:link w:val="af7"/>
    <w:uiPriority w:val="99"/>
    <w:qFormat/>
    <w:rPr>
      <w:rFonts w:ascii="Times New Roman" w:hAnsi="Times New Roman"/>
      <w:sz w:val="24"/>
      <w:szCs w:val="24"/>
    </w:rPr>
  </w:style>
  <w:style w:type="character" w:customStyle="1" w:styleId="afe">
    <w:name w:val="Нижний колонтитул Знак"/>
    <w:link w:val="afd"/>
    <w:qFormat/>
    <w:rPr>
      <w:rFonts w:ascii="Times New Roman" w:hAnsi="Times New Roman"/>
      <w:sz w:val="24"/>
      <w:szCs w:val="24"/>
    </w:rPr>
  </w:style>
  <w:style w:type="character" w:customStyle="1" w:styleId="14">
    <w:name w:val="Неразрешенное упоминание1"/>
    <w:semiHidden/>
    <w:qFormat/>
    <w:rPr>
      <w:color w:val="605E5C"/>
      <w:shd w:val="clear" w:color="auto" w:fill="E1DFDD"/>
    </w:rPr>
  </w:style>
  <w:style w:type="paragraph" w:customStyle="1" w:styleId="120">
    <w:name w:val="Обычный12"/>
    <w:link w:val="CharChar"/>
    <w:qFormat/>
    <w:pPr>
      <w:widowControl w:val="0"/>
      <w:spacing w:line="300" w:lineRule="auto"/>
      <w:ind w:firstLine="720"/>
      <w:jc w:val="both"/>
    </w:pPr>
    <w:rPr>
      <w:rFonts w:eastAsia="Times New Roman" w:cs="Calibri"/>
      <w:sz w:val="24"/>
    </w:rPr>
  </w:style>
  <w:style w:type="character" w:customStyle="1" w:styleId="CharChar">
    <w:name w:val="Обычный Char Char"/>
    <w:link w:val="120"/>
    <w:qFormat/>
    <w:locked/>
    <w:rPr>
      <w:rFonts w:ascii="Times New Roman" w:hAnsi="Times New Roman"/>
      <w:sz w:val="24"/>
      <w:lang w:bidi="ar-SA"/>
    </w:rPr>
  </w:style>
  <w:style w:type="paragraph" w:customStyle="1" w:styleId="FR1">
    <w:name w:val="FR1"/>
    <w:qFormat/>
    <w:pPr>
      <w:widowControl w:val="0"/>
      <w:spacing w:before="700"/>
    </w:pPr>
    <w:rPr>
      <w:rFonts w:eastAsia="Times New Roman" w:cs="Calibri"/>
      <w:b/>
      <w:sz w:val="28"/>
    </w:rPr>
  </w:style>
  <w:style w:type="paragraph" w:customStyle="1" w:styleId="Normal1">
    <w:name w:val="Normal1"/>
    <w:qFormat/>
    <w:pPr>
      <w:widowControl w:val="0"/>
      <w:spacing w:line="300" w:lineRule="auto"/>
      <w:ind w:firstLine="720"/>
    </w:pPr>
    <w:rPr>
      <w:rFonts w:eastAsia="Times New Roman" w:cs="Calibri"/>
      <w:sz w:val="22"/>
    </w:rPr>
  </w:style>
  <w:style w:type="table" w:customStyle="1" w:styleId="15">
    <w:name w:val="Сетка таблицы1"/>
    <w:basedOn w:val="a7"/>
    <w:uiPriority w:val="99"/>
    <w:qFormat/>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qFormat/>
  </w:style>
  <w:style w:type="table" w:customStyle="1" w:styleId="39">
    <w:name w:val="Сетка таблицы3"/>
    <w:basedOn w:val="a7"/>
    <w:uiPriority w:val="3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5"/>
    <w:qFormat/>
    <w:pPr>
      <w:widowControl w:val="0"/>
    </w:pPr>
    <w:rPr>
      <w:rFonts w:cs="Times New Roman"/>
      <w:sz w:val="28"/>
      <w:szCs w:val="20"/>
    </w:rPr>
  </w:style>
  <w:style w:type="paragraph" w:styleId="affc">
    <w:name w:val="List Paragraph"/>
    <w:basedOn w:val="a5"/>
    <w:link w:val="affd"/>
    <w:uiPriority w:val="34"/>
    <w:qFormat/>
    <w:pPr>
      <w:ind w:left="720"/>
      <w:contextualSpacing/>
    </w:pPr>
    <w:rPr>
      <w:rFonts w:cs="Times New Roman"/>
    </w:rPr>
  </w:style>
  <w:style w:type="character" w:customStyle="1" w:styleId="affd">
    <w:name w:val="Абзац списка Знак"/>
    <w:link w:val="affc"/>
    <w:uiPriority w:val="34"/>
    <w:qFormat/>
    <w:locked/>
    <w:rPr>
      <w:rFonts w:ascii="Times New Roman" w:hAnsi="Times New Roman" w:cs="Times New Roman"/>
      <w:sz w:val="24"/>
      <w:szCs w:val="24"/>
    </w:rPr>
  </w:style>
  <w:style w:type="character" w:customStyle="1" w:styleId="aff1">
    <w:name w:val="Без интервала Знак"/>
    <w:link w:val="aff0"/>
    <w:uiPriority w:val="1"/>
    <w:qFormat/>
    <w:locked/>
    <w:rPr>
      <w:rFonts w:ascii="Times New Roman" w:hAnsi="Times New Roman"/>
      <w:sz w:val="24"/>
      <w:szCs w:val="22"/>
      <w:lang w:eastAsia="en-US"/>
    </w:rPr>
  </w:style>
  <w:style w:type="paragraph" w:customStyle="1" w:styleId="3a">
    <w:name w:val="Обычный3"/>
    <w:qFormat/>
    <w:pPr>
      <w:jc w:val="both"/>
    </w:pPr>
    <w:rPr>
      <w:rFonts w:ascii="Calibri" w:hAnsi="Calibri" w:cs="Calibri"/>
      <w:sz w:val="24"/>
      <w:szCs w:val="24"/>
    </w:rPr>
  </w:style>
  <w:style w:type="character" w:customStyle="1" w:styleId="28">
    <w:name w:val="Неразрешенное упоминание2"/>
    <w:basedOn w:val="a6"/>
    <w:uiPriority w:val="99"/>
    <w:semiHidden/>
    <w:unhideWhenUsed/>
    <w:qFormat/>
    <w:rPr>
      <w:color w:val="605E5C"/>
      <w:shd w:val="clear" w:color="auto" w:fill="E1DFDD"/>
    </w:rPr>
  </w:style>
  <w:style w:type="character" w:customStyle="1" w:styleId="af2">
    <w:name w:val="Текст примечания Знак"/>
    <w:aliases w:val=" Знак Знак"/>
    <w:basedOn w:val="a6"/>
    <w:link w:val="af1"/>
    <w:uiPriority w:val="99"/>
    <w:qFormat/>
    <w:rPr>
      <w:rFonts w:ascii="Times New Roman" w:eastAsia="Times New Roman" w:hAnsi="Times New Roman" w:cs="Calibri"/>
    </w:rPr>
  </w:style>
  <w:style w:type="character" w:customStyle="1" w:styleId="af4">
    <w:name w:val="Тема примечания Знак"/>
    <w:basedOn w:val="af2"/>
    <w:link w:val="af3"/>
    <w:uiPriority w:val="99"/>
    <w:semiHidden/>
    <w:qFormat/>
    <w:rPr>
      <w:rFonts w:ascii="Times New Roman" w:eastAsia="Times New Roman" w:hAnsi="Times New Roman" w:cs="Calibri"/>
      <w:b/>
      <w:bCs/>
    </w:rPr>
  </w:style>
  <w:style w:type="paragraph" w:customStyle="1" w:styleId="Normalunindented">
    <w:name w:val="Normal unindented"/>
    <w:uiPriority w:val="99"/>
    <w:qFormat/>
    <w:pPr>
      <w:suppressAutoHyphens/>
      <w:spacing w:before="120" w:after="120" w:line="276" w:lineRule="auto"/>
      <w:jc w:val="both"/>
    </w:pPr>
    <w:rPr>
      <w:rFonts w:eastAsia="Times New Roman"/>
      <w:sz w:val="22"/>
      <w:szCs w:val="22"/>
    </w:rPr>
  </w:style>
  <w:style w:type="character" w:customStyle="1" w:styleId="3b">
    <w:name w:val="Неразрешенное упоминание3"/>
    <w:basedOn w:val="a6"/>
    <w:uiPriority w:val="99"/>
    <w:semiHidden/>
    <w:unhideWhenUsed/>
    <w:rsid w:val="00702809"/>
    <w:rPr>
      <w:color w:val="605E5C"/>
      <w:shd w:val="clear" w:color="auto" w:fill="E1DFDD"/>
    </w:rPr>
  </w:style>
  <w:style w:type="character" w:styleId="affe">
    <w:name w:val="Strong"/>
    <w:basedOn w:val="a6"/>
    <w:qFormat/>
    <w:rsid w:val="008A5416"/>
    <w:rPr>
      <w:b/>
    </w:rPr>
  </w:style>
  <w:style w:type="paragraph" w:styleId="afff">
    <w:name w:val="Body Text"/>
    <w:basedOn w:val="a5"/>
    <w:link w:val="afff0"/>
    <w:rsid w:val="008A5416"/>
    <w:pPr>
      <w:spacing w:after="120" w:line="288" w:lineRule="auto"/>
      <w:ind w:firstLine="567"/>
      <w:jc w:val="both"/>
    </w:pPr>
    <w:rPr>
      <w:rFonts w:cs="Times New Roman"/>
      <w:sz w:val="28"/>
      <w:szCs w:val="28"/>
    </w:rPr>
  </w:style>
  <w:style w:type="character" w:customStyle="1" w:styleId="afff0">
    <w:name w:val="Основной текст Знак"/>
    <w:basedOn w:val="a6"/>
    <w:link w:val="afff"/>
    <w:rsid w:val="008A5416"/>
    <w:rPr>
      <w:rFonts w:eastAsia="Times New Roman"/>
      <w:sz w:val="28"/>
      <w:szCs w:val="28"/>
    </w:rPr>
  </w:style>
  <w:style w:type="paragraph" w:customStyle="1" w:styleId="afff1">
    <w:name w:val="Обычный + по ширине"/>
    <w:basedOn w:val="a5"/>
    <w:rsid w:val="008A5416"/>
    <w:pPr>
      <w:jc w:val="both"/>
    </w:pPr>
    <w:rPr>
      <w:rFonts w:cs="Times New Roman"/>
    </w:rPr>
  </w:style>
  <w:style w:type="paragraph" w:customStyle="1" w:styleId="VL">
    <w:name w:val="VL_Основной текст"/>
    <w:basedOn w:val="a5"/>
    <w:link w:val="VL0"/>
    <w:qFormat/>
    <w:rsid w:val="008A5416"/>
    <w:pPr>
      <w:spacing w:before="240"/>
      <w:jc w:val="both"/>
    </w:pPr>
    <w:rPr>
      <w:rFonts w:eastAsia="Calibri" w:cs="Times New Roman"/>
      <w:color w:val="141618"/>
      <w:sz w:val="22"/>
      <w:szCs w:val="22"/>
      <w:lang w:eastAsia="en-US"/>
    </w:rPr>
  </w:style>
  <w:style w:type="paragraph" w:customStyle="1" w:styleId="afff2">
    <w:name w:val="Таблицы (моноширинный)"/>
    <w:basedOn w:val="a5"/>
    <w:next w:val="a5"/>
    <w:uiPriority w:val="99"/>
    <w:rsid w:val="008A5416"/>
    <w:pPr>
      <w:widowControl w:val="0"/>
      <w:autoSpaceDE w:val="0"/>
      <w:autoSpaceDN w:val="0"/>
      <w:adjustRightInd w:val="0"/>
    </w:pPr>
    <w:rPr>
      <w:rFonts w:ascii="Courier New" w:hAnsi="Courier New" w:cs="Courier New"/>
    </w:rPr>
  </w:style>
  <w:style w:type="character" w:customStyle="1" w:styleId="VL0">
    <w:name w:val="VL_Основной текст Знак"/>
    <w:link w:val="VL"/>
    <w:rsid w:val="008A5416"/>
    <w:rPr>
      <w:rFonts w:eastAsia="Calibri"/>
      <w:color w:val="141618"/>
      <w:sz w:val="22"/>
      <w:szCs w:val="22"/>
      <w:lang w:eastAsia="en-US"/>
    </w:rPr>
  </w:style>
  <w:style w:type="paragraph" w:styleId="afff3">
    <w:name w:val="Normal (Web)"/>
    <w:basedOn w:val="a5"/>
    <w:uiPriority w:val="99"/>
    <w:semiHidden/>
    <w:unhideWhenUsed/>
    <w:rsid w:val="00347503"/>
    <w:pPr>
      <w:spacing w:before="100" w:beforeAutospacing="1" w:after="100" w:afterAutospacing="1"/>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xzakupka@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7E87F1CEF7493691703742E845EC74"/>
        <w:category>
          <w:name w:val="Общие"/>
          <w:gallery w:val="placeholder"/>
        </w:category>
        <w:types>
          <w:type w:val="bbPlcHdr"/>
        </w:types>
        <w:behaviors>
          <w:behavior w:val="content"/>
        </w:behaviors>
        <w:guid w:val="{80367885-45CA-4A25-8BF9-9F65048930F2}"/>
      </w:docPartPr>
      <w:docPartBody>
        <w:p w:rsidR="00E951A0" w:rsidRDefault="00081CC8" w:rsidP="00081CC8">
          <w:pPr>
            <w:pStyle w:val="C17E87F1CEF7493691703742E845EC74"/>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Liberation Serif">
    <w:altName w:val="Cambria"/>
    <w:charset w:val="CC"/>
    <w:family w:val="roman"/>
    <w:pitch w:val="default"/>
    <w:sig w:usb0="00000000"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CC8"/>
    <w:rsid w:val="00081CC8"/>
    <w:rsid w:val="00102281"/>
    <w:rsid w:val="00B75150"/>
    <w:rsid w:val="00C838C0"/>
    <w:rsid w:val="00CC740D"/>
    <w:rsid w:val="00E5680B"/>
    <w:rsid w:val="00E95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81CC8"/>
    <w:rPr>
      <w:color w:val="808080"/>
    </w:rPr>
  </w:style>
  <w:style w:type="paragraph" w:customStyle="1" w:styleId="C17E87F1CEF7493691703742E845EC74">
    <w:name w:val="C17E87F1CEF7493691703742E845EC74"/>
    <w:rsid w:val="00081C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8D892-A44C-4936-82D4-657DE863B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18</Pages>
  <Words>6996</Words>
  <Characters>39878</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Admin41</dc:creator>
  <cp:lastModifiedBy>Пользователь Windows</cp:lastModifiedBy>
  <cp:revision>23</cp:revision>
  <cp:lastPrinted>2024-01-24T07:01:00Z</cp:lastPrinted>
  <dcterms:created xsi:type="dcterms:W3CDTF">2025-09-24T07:11:00Z</dcterms:created>
  <dcterms:modified xsi:type="dcterms:W3CDTF">2026-08-12T04:33:00Z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A1A28F3A796A4A8F806CB7625C91BBA2_13</vt:lpwstr>
  </property>
</Properties>
</file>