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A1478" w14:textId="52CB5559" w:rsidR="001A5124" w:rsidRPr="00D05EB3" w:rsidRDefault="00D569A8">
      <w:pPr>
        <w:ind w:right="-850"/>
        <w:jc w:val="center"/>
        <w:rPr>
          <w:b/>
          <w:bCs/>
          <w:sz w:val="22"/>
          <w:szCs w:val="22"/>
        </w:rPr>
      </w:pPr>
      <w:r w:rsidRPr="00D05EB3">
        <w:rPr>
          <w:b/>
          <w:bCs/>
          <w:sz w:val="22"/>
          <w:szCs w:val="22"/>
        </w:rPr>
        <w:t>Т</w:t>
      </w:r>
      <w:r w:rsidR="00E2421F" w:rsidRPr="00D05EB3">
        <w:rPr>
          <w:b/>
          <w:bCs/>
          <w:sz w:val="22"/>
          <w:szCs w:val="22"/>
        </w:rPr>
        <w:t>ехническое</w:t>
      </w:r>
      <w:r w:rsidRPr="00D05EB3">
        <w:rPr>
          <w:b/>
          <w:bCs/>
          <w:sz w:val="22"/>
          <w:szCs w:val="22"/>
        </w:rPr>
        <w:t xml:space="preserve"> </w:t>
      </w:r>
      <w:r w:rsidR="00E2421F" w:rsidRPr="00D05EB3">
        <w:rPr>
          <w:b/>
          <w:bCs/>
          <w:sz w:val="22"/>
          <w:szCs w:val="22"/>
        </w:rPr>
        <w:t>задание</w:t>
      </w:r>
    </w:p>
    <w:p w14:paraId="01E605F9" w14:textId="426483BA" w:rsidR="00D05EB3" w:rsidRDefault="00E2421F" w:rsidP="00C56F2A">
      <w:pPr>
        <w:ind w:right="-850"/>
        <w:jc w:val="center"/>
        <w:rPr>
          <w:b/>
          <w:bCs/>
          <w:sz w:val="22"/>
          <w:szCs w:val="22"/>
        </w:rPr>
      </w:pPr>
      <w:r w:rsidRPr="00D05EB3">
        <w:rPr>
          <w:b/>
          <w:bCs/>
          <w:sz w:val="22"/>
          <w:szCs w:val="22"/>
        </w:rPr>
        <w:t>на п</w:t>
      </w:r>
      <w:r w:rsidR="00C56F2A" w:rsidRPr="00D05EB3">
        <w:rPr>
          <w:b/>
          <w:bCs/>
          <w:sz w:val="22"/>
          <w:szCs w:val="22"/>
        </w:rPr>
        <w:t>оставк</w:t>
      </w:r>
      <w:r w:rsidRPr="00D05EB3">
        <w:rPr>
          <w:b/>
          <w:bCs/>
          <w:sz w:val="22"/>
          <w:szCs w:val="22"/>
        </w:rPr>
        <w:t>у</w:t>
      </w:r>
      <w:r w:rsidR="00304A90">
        <w:rPr>
          <w:b/>
          <w:bCs/>
          <w:sz w:val="22"/>
          <w:szCs w:val="22"/>
        </w:rPr>
        <w:t xml:space="preserve"> изделий хозяйственных,</w:t>
      </w:r>
      <w:r w:rsidR="00C56F2A" w:rsidRPr="00D05EB3">
        <w:rPr>
          <w:b/>
          <w:bCs/>
          <w:sz w:val="22"/>
          <w:szCs w:val="22"/>
        </w:rPr>
        <w:t xml:space="preserve"> санитарно-гигиенических и туалетных принадлежностей,</w:t>
      </w:r>
    </w:p>
    <w:p w14:paraId="2E101131" w14:textId="593751B2" w:rsidR="00C56F2A" w:rsidRPr="00D05EB3" w:rsidRDefault="00C56F2A" w:rsidP="00C56F2A">
      <w:pPr>
        <w:ind w:right="-850"/>
        <w:jc w:val="center"/>
        <w:rPr>
          <w:sz w:val="22"/>
          <w:szCs w:val="22"/>
        </w:rPr>
      </w:pPr>
      <w:r w:rsidRPr="00D05EB3">
        <w:rPr>
          <w:b/>
          <w:bCs/>
          <w:sz w:val="22"/>
          <w:szCs w:val="22"/>
        </w:rPr>
        <w:t xml:space="preserve"> </w:t>
      </w:r>
      <w:r w:rsidR="002D1633">
        <w:rPr>
          <w:b/>
          <w:bCs/>
          <w:sz w:val="22"/>
          <w:szCs w:val="22"/>
        </w:rPr>
        <w:t xml:space="preserve">для нужд </w:t>
      </w:r>
      <w:r w:rsidR="002D1633" w:rsidRPr="002D1633">
        <w:rPr>
          <w:b/>
          <w:bCs/>
          <w:sz w:val="22"/>
          <w:szCs w:val="22"/>
        </w:rPr>
        <w:t>ОАУСО "ПАРФИНСКИЙ КЦСО"</w:t>
      </w:r>
    </w:p>
    <w:p w14:paraId="46429A1D" w14:textId="5BD95B27" w:rsidR="00CE503C" w:rsidRDefault="00CE503C" w:rsidP="00CE503C">
      <w:pPr>
        <w:jc w:val="both"/>
        <w:rPr>
          <w:i/>
          <w:iCs/>
          <w:sz w:val="20"/>
          <w:szCs w:val="20"/>
        </w:rPr>
      </w:pPr>
      <w:r w:rsidRPr="002D1633">
        <w:rPr>
          <w:i/>
          <w:iCs/>
          <w:sz w:val="20"/>
          <w:szCs w:val="20"/>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342"/>
        <w:gridCol w:w="3655"/>
        <w:gridCol w:w="1418"/>
        <w:gridCol w:w="1559"/>
        <w:gridCol w:w="1807"/>
      </w:tblGrid>
      <w:tr w:rsidR="002D1633" w:rsidRPr="002D1633" w14:paraId="1C755019" w14:textId="77777777" w:rsidTr="00374214">
        <w:trPr>
          <w:trHeight w:val="241"/>
          <w:jc w:val="center"/>
        </w:trPr>
        <w:tc>
          <w:tcPr>
            <w:tcW w:w="638" w:type="dxa"/>
            <w:vMerge w:val="restart"/>
            <w:tcBorders>
              <w:top w:val="single" w:sz="4" w:space="0" w:color="auto"/>
              <w:left w:val="single" w:sz="4" w:space="0" w:color="auto"/>
              <w:bottom w:val="single" w:sz="4" w:space="0" w:color="auto"/>
              <w:right w:val="single" w:sz="4" w:space="0" w:color="auto"/>
            </w:tcBorders>
            <w:vAlign w:val="center"/>
            <w:hideMark/>
          </w:tcPr>
          <w:p w14:paraId="264B00F8"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w:t>
            </w:r>
          </w:p>
          <w:p w14:paraId="2670FEEA" w14:textId="77777777" w:rsidR="002D1633" w:rsidRPr="002D1633" w:rsidRDefault="002D1633" w:rsidP="002D1633">
            <w:pPr>
              <w:jc w:val="center"/>
              <w:rPr>
                <w:rFonts w:eastAsia="Calibri"/>
                <w:sz w:val="20"/>
                <w:szCs w:val="20"/>
              </w:rPr>
            </w:pPr>
            <w:r w:rsidRPr="002D1633">
              <w:rPr>
                <w:rFonts w:eastAsia="Calibri"/>
                <w:sz w:val="20"/>
                <w:szCs w:val="20"/>
              </w:rPr>
              <w:t>п/п</w:t>
            </w:r>
          </w:p>
        </w:tc>
        <w:tc>
          <w:tcPr>
            <w:tcW w:w="1342" w:type="dxa"/>
            <w:vMerge w:val="restart"/>
            <w:tcBorders>
              <w:top w:val="single" w:sz="4" w:space="0" w:color="auto"/>
              <w:left w:val="single" w:sz="4" w:space="0" w:color="auto"/>
              <w:bottom w:val="single" w:sz="4" w:space="0" w:color="auto"/>
              <w:right w:val="single" w:sz="4" w:space="0" w:color="auto"/>
            </w:tcBorders>
            <w:vAlign w:val="center"/>
            <w:hideMark/>
          </w:tcPr>
          <w:p w14:paraId="57F02229"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Код ОКПД 2</w:t>
            </w:r>
          </w:p>
        </w:tc>
        <w:tc>
          <w:tcPr>
            <w:tcW w:w="3655" w:type="dxa"/>
            <w:vMerge w:val="restart"/>
            <w:tcBorders>
              <w:top w:val="single" w:sz="4" w:space="0" w:color="auto"/>
              <w:left w:val="single" w:sz="4" w:space="0" w:color="auto"/>
              <w:bottom w:val="single" w:sz="4" w:space="0" w:color="auto"/>
              <w:right w:val="single" w:sz="4" w:space="0" w:color="auto"/>
            </w:tcBorders>
            <w:vAlign w:val="center"/>
            <w:hideMark/>
          </w:tcPr>
          <w:p w14:paraId="325B5FDA"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Наименование</w:t>
            </w:r>
          </w:p>
        </w:tc>
        <w:tc>
          <w:tcPr>
            <w:tcW w:w="4784" w:type="dxa"/>
            <w:gridSpan w:val="3"/>
            <w:tcBorders>
              <w:top w:val="single" w:sz="4" w:space="0" w:color="auto"/>
              <w:left w:val="single" w:sz="4" w:space="0" w:color="auto"/>
              <w:bottom w:val="single" w:sz="4" w:space="0" w:color="auto"/>
              <w:right w:val="single" w:sz="4" w:space="0" w:color="auto"/>
            </w:tcBorders>
            <w:hideMark/>
          </w:tcPr>
          <w:p w14:paraId="767909AE"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Национальный режим</w:t>
            </w:r>
          </w:p>
        </w:tc>
      </w:tr>
      <w:tr w:rsidR="002D1633" w:rsidRPr="002D1633" w14:paraId="6B6193E0" w14:textId="77777777" w:rsidTr="00374214">
        <w:trPr>
          <w:trHeight w:val="479"/>
          <w:jc w:val="center"/>
        </w:trPr>
        <w:tc>
          <w:tcPr>
            <w:tcW w:w="638" w:type="dxa"/>
            <w:vMerge/>
            <w:tcBorders>
              <w:top w:val="single" w:sz="4" w:space="0" w:color="auto"/>
              <w:left w:val="single" w:sz="4" w:space="0" w:color="auto"/>
              <w:bottom w:val="single" w:sz="4" w:space="0" w:color="auto"/>
              <w:right w:val="single" w:sz="4" w:space="0" w:color="auto"/>
            </w:tcBorders>
            <w:vAlign w:val="center"/>
            <w:hideMark/>
          </w:tcPr>
          <w:p w14:paraId="5B8E9A89" w14:textId="77777777" w:rsidR="002D1633" w:rsidRPr="002D1633" w:rsidRDefault="002D1633" w:rsidP="002D1633">
            <w:pPr>
              <w:jc w:val="center"/>
              <w:rPr>
                <w:rFonts w:eastAsia="Calibri"/>
                <w:sz w:val="20"/>
                <w:szCs w:val="20"/>
              </w:rPr>
            </w:pPr>
          </w:p>
        </w:tc>
        <w:tc>
          <w:tcPr>
            <w:tcW w:w="1342" w:type="dxa"/>
            <w:vMerge/>
            <w:tcBorders>
              <w:top w:val="single" w:sz="4" w:space="0" w:color="auto"/>
              <w:left w:val="single" w:sz="4" w:space="0" w:color="auto"/>
              <w:bottom w:val="single" w:sz="4" w:space="0" w:color="auto"/>
              <w:right w:val="single" w:sz="4" w:space="0" w:color="auto"/>
            </w:tcBorders>
            <w:vAlign w:val="center"/>
            <w:hideMark/>
          </w:tcPr>
          <w:p w14:paraId="08CB503E" w14:textId="77777777" w:rsidR="002D1633" w:rsidRPr="002D1633" w:rsidRDefault="002D1633" w:rsidP="002D1633">
            <w:pPr>
              <w:jc w:val="center"/>
              <w:rPr>
                <w:rFonts w:eastAsia="Calibri"/>
                <w:sz w:val="20"/>
                <w:szCs w:val="20"/>
              </w:rPr>
            </w:pPr>
          </w:p>
        </w:tc>
        <w:tc>
          <w:tcPr>
            <w:tcW w:w="3655" w:type="dxa"/>
            <w:vMerge/>
            <w:tcBorders>
              <w:top w:val="single" w:sz="4" w:space="0" w:color="auto"/>
              <w:left w:val="single" w:sz="4" w:space="0" w:color="auto"/>
              <w:bottom w:val="single" w:sz="4" w:space="0" w:color="auto"/>
              <w:right w:val="single" w:sz="4" w:space="0" w:color="auto"/>
            </w:tcBorders>
            <w:vAlign w:val="center"/>
            <w:hideMark/>
          </w:tcPr>
          <w:p w14:paraId="7AD1FF29" w14:textId="77777777" w:rsidR="002D1633" w:rsidRPr="002D1633" w:rsidRDefault="002D1633" w:rsidP="002D1633">
            <w:pPr>
              <w:jc w:val="center"/>
              <w:rPr>
                <w:rFonts w:eastAsia="Calibri"/>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536C147"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1875 (Запрет)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A1A487"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1875</w:t>
            </w:r>
          </w:p>
          <w:p w14:paraId="54317974"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(Ограничение)</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90D29A4"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1875</w:t>
            </w:r>
          </w:p>
          <w:p w14:paraId="590336FE" w14:textId="77777777" w:rsidR="002D1633" w:rsidRPr="002D1633" w:rsidRDefault="002D1633" w:rsidP="002D1633">
            <w:pPr>
              <w:ind w:left="-567" w:firstLine="567"/>
              <w:jc w:val="center"/>
              <w:rPr>
                <w:rFonts w:eastAsia="Calibri"/>
                <w:sz w:val="20"/>
                <w:szCs w:val="20"/>
              </w:rPr>
            </w:pPr>
            <w:r w:rsidRPr="002D1633">
              <w:rPr>
                <w:rFonts w:eastAsia="Calibri"/>
                <w:sz w:val="20"/>
                <w:szCs w:val="20"/>
              </w:rPr>
              <w:t>(Преимущество)</w:t>
            </w:r>
          </w:p>
        </w:tc>
      </w:tr>
      <w:tr w:rsidR="00931F69" w:rsidRPr="002D1633" w14:paraId="46749A9E" w14:textId="77777777" w:rsidTr="000B0A6C">
        <w:trPr>
          <w:trHeight w:val="275"/>
          <w:jc w:val="center"/>
        </w:trPr>
        <w:tc>
          <w:tcPr>
            <w:tcW w:w="638" w:type="dxa"/>
            <w:tcBorders>
              <w:top w:val="single" w:sz="4" w:space="0" w:color="auto"/>
              <w:left w:val="single" w:sz="4" w:space="0" w:color="auto"/>
              <w:bottom w:val="single" w:sz="4" w:space="0" w:color="auto"/>
              <w:right w:val="single" w:sz="4" w:space="0" w:color="auto"/>
            </w:tcBorders>
            <w:hideMark/>
          </w:tcPr>
          <w:p w14:paraId="1972DDE8" w14:textId="77777777" w:rsidR="00931F69" w:rsidRPr="002D1633" w:rsidRDefault="00931F69" w:rsidP="00931F69">
            <w:pPr>
              <w:ind w:left="-567" w:firstLine="567"/>
              <w:jc w:val="center"/>
              <w:rPr>
                <w:rFonts w:eastAsia="Calibri"/>
                <w:sz w:val="20"/>
                <w:szCs w:val="20"/>
              </w:rPr>
            </w:pPr>
            <w:r w:rsidRPr="002D1633">
              <w:rPr>
                <w:rFonts w:eastAsia="Calibri"/>
                <w:sz w:val="20"/>
                <w:szCs w:val="20"/>
              </w:rPr>
              <w:t>1</w:t>
            </w:r>
          </w:p>
        </w:tc>
        <w:tc>
          <w:tcPr>
            <w:tcW w:w="1342" w:type="dxa"/>
            <w:tcBorders>
              <w:top w:val="single" w:sz="4" w:space="0" w:color="auto"/>
              <w:left w:val="nil"/>
              <w:bottom w:val="single" w:sz="4" w:space="0" w:color="auto"/>
              <w:right w:val="single" w:sz="4" w:space="0" w:color="auto"/>
            </w:tcBorders>
            <w:shd w:val="clear" w:color="auto" w:fill="auto"/>
          </w:tcPr>
          <w:p w14:paraId="66B7C58D" w14:textId="3941CD0B" w:rsidR="00931F69" w:rsidRPr="002D1633" w:rsidRDefault="00931F69" w:rsidP="00931F69">
            <w:pPr>
              <w:autoSpaceDE w:val="0"/>
              <w:autoSpaceDN w:val="0"/>
              <w:adjustRightInd w:val="0"/>
              <w:jc w:val="center"/>
              <w:rPr>
                <w:rFonts w:eastAsia="Calibri"/>
                <w:color w:val="000000"/>
                <w:sz w:val="20"/>
                <w:szCs w:val="20"/>
                <w:lang w:eastAsia="en-US"/>
              </w:rPr>
            </w:pPr>
            <w:r w:rsidRPr="00931F69">
              <w:rPr>
                <w:rFonts w:eastAsia="Calibri"/>
                <w:color w:val="000000"/>
                <w:sz w:val="20"/>
                <w:szCs w:val="20"/>
                <w:lang w:eastAsia="en-US"/>
              </w:rPr>
              <w:t>32.91.11.000</w:t>
            </w:r>
          </w:p>
        </w:tc>
        <w:tc>
          <w:tcPr>
            <w:tcW w:w="3655" w:type="dxa"/>
            <w:tcBorders>
              <w:top w:val="single" w:sz="4" w:space="0" w:color="000000"/>
              <w:left w:val="single" w:sz="4" w:space="0" w:color="000000"/>
              <w:bottom w:val="single" w:sz="4" w:space="0" w:color="auto"/>
              <w:right w:val="single" w:sz="4" w:space="0" w:color="000000"/>
            </w:tcBorders>
          </w:tcPr>
          <w:p w14:paraId="33229BDF" w14:textId="05265815" w:rsidR="00931F69" w:rsidRPr="002D1633" w:rsidRDefault="00931F69" w:rsidP="00931F69">
            <w:pPr>
              <w:autoSpaceDE w:val="0"/>
              <w:autoSpaceDN w:val="0"/>
              <w:adjustRightInd w:val="0"/>
              <w:jc w:val="both"/>
              <w:rPr>
                <w:rFonts w:eastAsia="Calibri"/>
                <w:color w:val="000000"/>
                <w:sz w:val="20"/>
                <w:szCs w:val="20"/>
                <w:lang w:val="en-US" w:eastAsia="en-US"/>
              </w:rPr>
            </w:pPr>
            <w:r w:rsidRPr="00931F69">
              <w:rPr>
                <w:rFonts w:eastAsia="SimSun"/>
                <w:kern w:val="1"/>
                <w:sz w:val="20"/>
                <w:szCs w:val="20"/>
                <w:lang w:eastAsia="hi-IN" w:bidi="hi-IN"/>
              </w:rPr>
              <w:t>Веник Сорго</w:t>
            </w:r>
          </w:p>
        </w:tc>
        <w:tc>
          <w:tcPr>
            <w:tcW w:w="1418" w:type="dxa"/>
            <w:tcBorders>
              <w:top w:val="single" w:sz="4" w:space="0" w:color="auto"/>
              <w:left w:val="single" w:sz="4" w:space="0" w:color="auto"/>
              <w:bottom w:val="single" w:sz="4" w:space="0" w:color="auto"/>
              <w:right w:val="single" w:sz="4" w:space="0" w:color="auto"/>
            </w:tcBorders>
          </w:tcPr>
          <w:p w14:paraId="51C29832" w14:textId="77777777" w:rsidR="00931F69" w:rsidRPr="002D1633" w:rsidRDefault="00931F69" w:rsidP="00931F69">
            <w:pPr>
              <w:ind w:left="-567" w:firstLine="567"/>
              <w:jc w:val="center"/>
              <w:rPr>
                <w:rFonts w:eastAsia="Calibr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31559C5E" w14:textId="7D37D596" w:rsidR="00931F69" w:rsidRPr="002D1633" w:rsidRDefault="00931F69" w:rsidP="00931F69">
            <w:pPr>
              <w:ind w:left="-567" w:firstLine="567"/>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3C5C92B2" w14:textId="6209E7FB" w:rsidR="00931F69" w:rsidRPr="002D1633" w:rsidRDefault="00931F69" w:rsidP="00931F69">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931F69" w:rsidRPr="002D1633" w14:paraId="0D6035DC" w14:textId="77777777" w:rsidTr="000B0A6C">
        <w:trPr>
          <w:trHeight w:val="275"/>
          <w:jc w:val="center"/>
        </w:trPr>
        <w:tc>
          <w:tcPr>
            <w:tcW w:w="638" w:type="dxa"/>
            <w:tcBorders>
              <w:top w:val="single" w:sz="4" w:space="0" w:color="auto"/>
              <w:left w:val="single" w:sz="4" w:space="0" w:color="auto"/>
              <w:bottom w:val="single" w:sz="4" w:space="0" w:color="auto"/>
              <w:right w:val="single" w:sz="4" w:space="0" w:color="auto"/>
            </w:tcBorders>
          </w:tcPr>
          <w:p w14:paraId="025C8515" w14:textId="77777777" w:rsidR="00931F69" w:rsidRPr="002D1633" w:rsidRDefault="00931F69" w:rsidP="00931F69">
            <w:pPr>
              <w:ind w:left="-567" w:firstLine="567"/>
              <w:jc w:val="center"/>
              <w:rPr>
                <w:rFonts w:eastAsia="Calibri"/>
                <w:sz w:val="20"/>
                <w:szCs w:val="20"/>
              </w:rPr>
            </w:pPr>
            <w:r w:rsidRPr="002D1633">
              <w:rPr>
                <w:rFonts w:eastAsia="Calibri"/>
                <w:sz w:val="20"/>
                <w:szCs w:val="20"/>
              </w:rPr>
              <w:t>2</w:t>
            </w:r>
          </w:p>
        </w:tc>
        <w:tc>
          <w:tcPr>
            <w:tcW w:w="1342" w:type="dxa"/>
            <w:tcBorders>
              <w:top w:val="single" w:sz="4" w:space="0" w:color="auto"/>
              <w:left w:val="nil"/>
              <w:bottom w:val="single" w:sz="4" w:space="0" w:color="auto"/>
              <w:right w:val="single" w:sz="4" w:space="0" w:color="auto"/>
            </w:tcBorders>
            <w:shd w:val="clear" w:color="auto" w:fill="auto"/>
          </w:tcPr>
          <w:p w14:paraId="326A1666" w14:textId="1B631B1E" w:rsidR="00931F69" w:rsidRPr="002D1633" w:rsidRDefault="00931F69" w:rsidP="00931F69">
            <w:pPr>
              <w:autoSpaceDE w:val="0"/>
              <w:autoSpaceDN w:val="0"/>
              <w:adjustRightInd w:val="0"/>
              <w:jc w:val="center"/>
              <w:rPr>
                <w:rFonts w:eastAsia="Calibri"/>
                <w:color w:val="000000"/>
                <w:sz w:val="20"/>
                <w:szCs w:val="20"/>
                <w:lang w:eastAsia="en-US"/>
              </w:rPr>
            </w:pPr>
            <w:r w:rsidRPr="00931F69">
              <w:rPr>
                <w:rFonts w:eastAsia="Calibri"/>
                <w:color w:val="000000"/>
                <w:sz w:val="20"/>
                <w:szCs w:val="20"/>
                <w:lang w:eastAsia="en-US"/>
              </w:rPr>
              <w:t>22.29.23.120</w:t>
            </w:r>
          </w:p>
        </w:tc>
        <w:tc>
          <w:tcPr>
            <w:tcW w:w="3655" w:type="dxa"/>
            <w:tcBorders>
              <w:top w:val="single" w:sz="4" w:space="0" w:color="000000"/>
              <w:left w:val="single" w:sz="4" w:space="0" w:color="000000"/>
              <w:bottom w:val="single" w:sz="4" w:space="0" w:color="auto"/>
              <w:right w:val="single" w:sz="4" w:space="0" w:color="000000"/>
            </w:tcBorders>
          </w:tcPr>
          <w:p w14:paraId="2AEA217F" w14:textId="2B0DCF15" w:rsidR="00931F69" w:rsidRPr="002D1633" w:rsidRDefault="00931F69" w:rsidP="00931F69">
            <w:pPr>
              <w:autoSpaceDE w:val="0"/>
              <w:autoSpaceDN w:val="0"/>
              <w:adjustRightInd w:val="0"/>
              <w:jc w:val="both"/>
              <w:rPr>
                <w:rFonts w:eastAsia="Calibri"/>
                <w:color w:val="000000"/>
                <w:sz w:val="20"/>
                <w:szCs w:val="20"/>
                <w:lang w:val="en-US" w:eastAsia="en-US"/>
              </w:rPr>
            </w:pPr>
            <w:r w:rsidRPr="00931F69">
              <w:rPr>
                <w:sz w:val="20"/>
                <w:szCs w:val="20"/>
              </w:rPr>
              <w:t>Губки для мытья посуды</w:t>
            </w:r>
          </w:p>
        </w:tc>
        <w:tc>
          <w:tcPr>
            <w:tcW w:w="1418" w:type="dxa"/>
            <w:tcBorders>
              <w:top w:val="single" w:sz="4" w:space="0" w:color="auto"/>
              <w:left w:val="single" w:sz="4" w:space="0" w:color="auto"/>
              <w:bottom w:val="single" w:sz="4" w:space="0" w:color="auto"/>
              <w:right w:val="single" w:sz="4" w:space="0" w:color="auto"/>
            </w:tcBorders>
          </w:tcPr>
          <w:p w14:paraId="7313D8D4" w14:textId="77777777" w:rsidR="00931F69" w:rsidRPr="002D1633" w:rsidRDefault="00931F69" w:rsidP="00931F69">
            <w:pPr>
              <w:ind w:left="-567" w:firstLine="567"/>
              <w:jc w:val="center"/>
              <w:rPr>
                <w:rFonts w:eastAsia="Calibr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5B723918" w14:textId="77777777" w:rsidR="00931F69" w:rsidRPr="002D1633" w:rsidRDefault="00931F69" w:rsidP="00931F69">
            <w:pPr>
              <w:ind w:left="-567" w:firstLine="567"/>
              <w:jc w:val="center"/>
              <w:rPr>
                <w:rFonts w:eastAsia="Calibri"/>
                <w:sz w:val="20"/>
                <w:szCs w:val="20"/>
              </w:rPr>
            </w:pPr>
            <w:r w:rsidRPr="002D1633">
              <w:rPr>
                <w:rFonts w:ascii="Segoe UI Symbol" w:eastAsia="Calibri" w:hAnsi="Segoe UI Symbol" w:cs="Segoe UI Symbol"/>
                <w:sz w:val="20"/>
                <w:szCs w:val="20"/>
              </w:rPr>
              <w:t>✓</w:t>
            </w:r>
          </w:p>
        </w:tc>
        <w:tc>
          <w:tcPr>
            <w:tcW w:w="1807" w:type="dxa"/>
            <w:tcBorders>
              <w:top w:val="single" w:sz="4" w:space="0" w:color="auto"/>
              <w:left w:val="single" w:sz="4" w:space="0" w:color="auto"/>
              <w:bottom w:val="single" w:sz="4" w:space="0" w:color="auto"/>
              <w:right w:val="single" w:sz="4" w:space="0" w:color="auto"/>
            </w:tcBorders>
          </w:tcPr>
          <w:p w14:paraId="48054621" w14:textId="77777777" w:rsidR="00931F69" w:rsidRPr="002D1633" w:rsidRDefault="00931F69" w:rsidP="00931F69">
            <w:pPr>
              <w:ind w:left="-567" w:firstLine="567"/>
              <w:jc w:val="center"/>
              <w:rPr>
                <w:rFonts w:eastAsia="Calibri"/>
                <w:sz w:val="20"/>
                <w:szCs w:val="20"/>
              </w:rPr>
            </w:pPr>
          </w:p>
        </w:tc>
      </w:tr>
      <w:tr w:rsidR="00931F69" w:rsidRPr="002D1633" w14:paraId="786E8ADE"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3EFEF28B" w14:textId="77777777" w:rsidR="00931F69" w:rsidRPr="002D1633" w:rsidRDefault="00931F69" w:rsidP="00931F69">
            <w:pPr>
              <w:ind w:left="-567" w:firstLine="567"/>
              <w:jc w:val="center"/>
              <w:rPr>
                <w:rFonts w:eastAsia="Calibri"/>
                <w:sz w:val="20"/>
                <w:szCs w:val="20"/>
              </w:rPr>
            </w:pPr>
            <w:r w:rsidRPr="002D1633">
              <w:rPr>
                <w:rFonts w:eastAsia="Calibri"/>
                <w:sz w:val="20"/>
                <w:szCs w:val="20"/>
              </w:rPr>
              <w:t>3</w:t>
            </w:r>
          </w:p>
        </w:tc>
        <w:tc>
          <w:tcPr>
            <w:tcW w:w="1342" w:type="dxa"/>
            <w:tcBorders>
              <w:top w:val="single" w:sz="4" w:space="0" w:color="auto"/>
              <w:left w:val="nil"/>
              <w:bottom w:val="single" w:sz="4" w:space="0" w:color="auto"/>
              <w:right w:val="single" w:sz="4" w:space="0" w:color="auto"/>
            </w:tcBorders>
            <w:shd w:val="clear" w:color="auto" w:fill="auto"/>
          </w:tcPr>
          <w:p w14:paraId="55AB8C1F" w14:textId="79265499" w:rsidR="00931F69" w:rsidRPr="002D1633" w:rsidRDefault="00931F69" w:rsidP="00931F69">
            <w:pPr>
              <w:autoSpaceDE w:val="0"/>
              <w:autoSpaceDN w:val="0"/>
              <w:adjustRightInd w:val="0"/>
              <w:jc w:val="center"/>
              <w:rPr>
                <w:rFonts w:eastAsia="Calibri"/>
                <w:color w:val="000000"/>
                <w:sz w:val="20"/>
                <w:szCs w:val="20"/>
                <w:lang w:eastAsia="en-US"/>
              </w:rPr>
            </w:pPr>
            <w:r w:rsidRPr="00931F69">
              <w:rPr>
                <w:rFonts w:eastAsia="Calibri"/>
                <w:color w:val="000000"/>
                <w:sz w:val="20"/>
                <w:szCs w:val="20"/>
                <w:lang w:eastAsia="en-US"/>
              </w:rPr>
              <w:t>25.99.12.110</w:t>
            </w:r>
          </w:p>
        </w:tc>
        <w:tc>
          <w:tcPr>
            <w:tcW w:w="3655" w:type="dxa"/>
            <w:tcBorders>
              <w:top w:val="single" w:sz="4" w:space="0" w:color="000000"/>
              <w:left w:val="single" w:sz="4" w:space="0" w:color="000000"/>
              <w:bottom w:val="single" w:sz="4" w:space="0" w:color="auto"/>
              <w:right w:val="single" w:sz="4" w:space="0" w:color="000000"/>
            </w:tcBorders>
          </w:tcPr>
          <w:p w14:paraId="312B61FF" w14:textId="4BCE2DF9" w:rsidR="00931F69" w:rsidRPr="002D1633" w:rsidRDefault="00931F69" w:rsidP="00931F69">
            <w:pPr>
              <w:autoSpaceDE w:val="0"/>
              <w:autoSpaceDN w:val="0"/>
              <w:adjustRightInd w:val="0"/>
              <w:jc w:val="both"/>
              <w:rPr>
                <w:rFonts w:eastAsia="Calibri"/>
                <w:color w:val="000000"/>
                <w:sz w:val="20"/>
                <w:szCs w:val="20"/>
                <w:lang w:val="en-US" w:eastAsia="en-US"/>
              </w:rPr>
            </w:pPr>
            <w:r w:rsidRPr="00931F69">
              <w:rPr>
                <w:sz w:val="20"/>
                <w:szCs w:val="20"/>
              </w:rPr>
              <w:t xml:space="preserve">Губки для мытья посуды </w:t>
            </w:r>
          </w:p>
        </w:tc>
        <w:tc>
          <w:tcPr>
            <w:tcW w:w="1418" w:type="dxa"/>
            <w:tcBorders>
              <w:top w:val="single" w:sz="4" w:space="0" w:color="auto"/>
              <w:left w:val="single" w:sz="4" w:space="0" w:color="auto"/>
              <w:bottom w:val="single" w:sz="4" w:space="0" w:color="auto"/>
              <w:right w:val="single" w:sz="4" w:space="0" w:color="auto"/>
            </w:tcBorders>
          </w:tcPr>
          <w:p w14:paraId="685B3A38" w14:textId="77777777" w:rsidR="00931F69" w:rsidRPr="002D1633" w:rsidRDefault="00931F69" w:rsidP="00931F69">
            <w:pPr>
              <w:ind w:left="-567" w:firstLine="567"/>
              <w:jc w:val="center"/>
              <w:rPr>
                <w:rFonts w:eastAsia="Calibr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0ED5543B" w14:textId="3BDFA0F6" w:rsidR="00931F69" w:rsidRPr="002D1633" w:rsidRDefault="00931F69" w:rsidP="00931F69">
            <w:pPr>
              <w:ind w:left="-567" w:firstLine="567"/>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290D25C4" w14:textId="0D2EC24E" w:rsidR="00931F69" w:rsidRPr="002D1633" w:rsidRDefault="00931F69" w:rsidP="00931F69">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931F69" w:rsidRPr="002D1633" w14:paraId="36301568" w14:textId="77777777" w:rsidTr="000B0A6C">
        <w:trPr>
          <w:trHeight w:val="212"/>
          <w:jc w:val="center"/>
        </w:trPr>
        <w:tc>
          <w:tcPr>
            <w:tcW w:w="638" w:type="dxa"/>
            <w:tcBorders>
              <w:top w:val="single" w:sz="4" w:space="0" w:color="auto"/>
              <w:left w:val="single" w:sz="4" w:space="0" w:color="auto"/>
              <w:bottom w:val="single" w:sz="4" w:space="0" w:color="auto"/>
              <w:right w:val="single" w:sz="4" w:space="0" w:color="auto"/>
            </w:tcBorders>
          </w:tcPr>
          <w:p w14:paraId="43D26F78" w14:textId="77777777" w:rsidR="00931F69" w:rsidRPr="002D1633" w:rsidRDefault="00931F69" w:rsidP="00931F69">
            <w:pPr>
              <w:ind w:left="-567" w:firstLine="567"/>
              <w:jc w:val="center"/>
              <w:rPr>
                <w:rFonts w:eastAsia="Calibri"/>
                <w:sz w:val="20"/>
                <w:szCs w:val="20"/>
              </w:rPr>
            </w:pPr>
            <w:r w:rsidRPr="002D1633">
              <w:rPr>
                <w:rFonts w:eastAsia="Calibri"/>
                <w:sz w:val="20"/>
                <w:szCs w:val="20"/>
              </w:rPr>
              <w:t>4</w:t>
            </w:r>
          </w:p>
        </w:tc>
        <w:tc>
          <w:tcPr>
            <w:tcW w:w="1342" w:type="dxa"/>
            <w:tcBorders>
              <w:top w:val="single" w:sz="4" w:space="0" w:color="auto"/>
              <w:left w:val="nil"/>
              <w:bottom w:val="single" w:sz="4" w:space="0" w:color="auto"/>
              <w:right w:val="single" w:sz="4" w:space="0" w:color="auto"/>
            </w:tcBorders>
            <w:shd w:val="clear" w:color="auto" w:fill="auto"/>
          </w:tcPr>
          <w:p w14:paraId="7B0B1C24" w14:textId="509218DC" w:rsidR="00931F69" w:rsidRPr="002D1633" w:rsidRDefault="00931F69" w:rsidP="00931F69">
            <w:pPr>
              <w:autoSpaceDE w:val="0"/>
              <w:autoSpaceDN w:val="0"/>
              <w:adjustRightInd w:val="0"/>
              <w:jc w:val="center"/>
              <w:rPr>
                <w:rFonts w:eastAsia="Calibri"/>
                <w:color w:val="000000"/>
                <w:sz w:val="20"/>
                <w:szCs w:val="20"/>
                <w:lang w:eastAsia="en-US"/>
              </w:rPr>
            </w:pPr>
            <w:r w:rsidRPr="00931F69">
              <w:rPr>
                <w:rFonts w:eastAsia="Calibri"/>
                <w:color w:val="000000"/>
                <w:sz w:val="20"/>
                <w:szCs w:val="20"/>
                <w:lang w:eastAsia="en-US"/>
              </w:rPr>
              <w:t>17.22.11.110</w:t>
            </w:r>
          </w:p>
        </w:tc>
        <w:tc>
          <w:tcPr>
            <w:tcW w:w="3655" w:type="dxa"/>
            <w:tcBorders>
              <w:left w:val="single" w:sz="4" w:space="0" w:color="auto"/>
              <w:right w:val="single" w:sz="4" w:space="0" w:color="auto"/>
            </w:tcBorders>
            <w:shd w:val="clear" w:color="auto" w:fill="auto"/>
          </w:tcPr>
          <w:p w14:paraId="74439134" w14:textId="4C029B75" w:rsidR="00931F69" w:rsidRPr="002D1633" w:rsidRDefault="00931F69" w:rsidP="00931F69">
            <w:pPr>
              <w:widowControl w:val="0"/>
              <w:suppressAutoHyphens/>
              <w:rPr>
                <w:rFonts w:eastAsia="Calibri"/>
                <w:color w:val="000000"/>
                <w:sz w:val="20"/>
                <w:szCs w:val="20"/>
                <w:lang w:eastAsia="en-US"/>
              </w:rPr>
            </w:pPr>
            <w:r w:rsidRPr="00931F69">
              <w:rPr>
                <w:rFonts w:eastAsia="SimSun"/>
                <w:kern w:val="1"/>
                <w:sz w:val="20"/>
                <w:szCs w:val="20"/>
                <w:lang w:eastAsia="hi-IN" w:bidi="hi-IN"/>
              </w:rPr>
              <w:t>Бумага туалетная Мягкий знак</w:t>
            </w:r>
          </w:p>
        </w:tc>
        <w:tc>
          <w:tcPr>
            <w:tcW w:w="1418" w:type="dxa"/>
            <w:tcBorders>
              <w:top w:val="single" w:sz="4" w:space="0" w:color="auto"/>
              <w:left w:val="single" w:sz="4" w:space="0" w:color="auto"/>
              <w:bottom w:val="single" w:sz="4" w:space="0" w:color="auto"/>
              <w:right w:val="single" w:sz="4" w:space="0" w:color="auto"/>
            </w:tcBorders>
          </w:tcPr>
          <w:p w14:paraId="5F26691B" w14:textId="77777777" w:rsidR="00931F69" w:rsidRPr="002D1633" w:rsidRDefault="00931F69" w:rsidP="00931F69">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F9B1C54" w14:textId="6E2C3B57" w:rsidR="00931F69" w:rsidRPr="002D1633" w:rsidRDefault="00931F69" w:rsidP="00931F69">
            <w:pPr>
              <w:ind w:left="-567" w:firstLine="567"/>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5C9AB574" w14:textId="31ED6986" w:rsidR="00931F69" w:rsidRPr="002D1633" w:rsidRDefault="00931F69" w:rsidP="00931F69">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931F69" w:rsidRPr="002D1633" w14:paraId="68086F4B"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6DB210B1" w14:textId="77777777" w:rsidR="00931F69" w:rsidRPr="002D1633" w:rsidRDefault="00931F69" w:rsidP="00931F69">
            <w:pPr>
              <w:ind w:left="-567" w:firstLine="567"/>
              <w:jc w:val="center"/>
              <w:rPr>
                <w:rFonts w:eastAsia="Calibri"/>
                <w:sz w:val="20"/>
                <w:szCs w:val="20"/>
              </w:rPr>
            </w:pPr>
            <w:r w:rsidRPr="002D1633">
              <w:rPr>
                <w:rFonts w:eastAsia="Calibri"/>
                <w:sz w:val="20"/>
                <w:szCs w:val="20"/>
              </w:rPr>
              <w:t>5</w:t>
            </w:r>
          </w:p>
        </w:tc>
        <w:tc>
          <w:tcPr>
            <w:tcW w:w="1342" w:type="dxa"/>
            <w:tcBorders>
              <w:top w:val="single" w:sz="4" w:space="0" w:color="auto"/>
              <w:left w:val="nil"/>
              <w:bottom w:val="single" w:sz="4" w:space="0" w:color="auto"/>
              <w:right w:val="single" w:sz="4" w:space="0" w:color="auto"/>
            </w:tcBorders>
            <w:shd w:val="clear" w:color="auto" w:fill="auto"/>
          </w:tcPr>
          <w:p w14:paraId="6337554D" w14:textId="6D548EBE" w:rsidR="00931F69" w:rsidRPr="002D1633" w:rsidRDefault="00931F69" w:rsidP="00931F69">
            <w:pPr>
              <w:autoSpaceDE w:val="0"/>
              <w:autoSpaceDN w:val="0"/>
              <w:adjustRightInd w:val="0"/>
              <w:jc w:val="center"/>
              <w:rPr>
                <w:rFonts w:eastAsia="Calibri"/>
                <w:color w:val="000000"/>
                <w:sz w:val="20"/>
                <w:szCs w:val="20"/>
                <w:lang w:eastAsia="en-US"/>
              </w:rPr>
            </w:pPr>
            <w:r w:rsidRPr="00931F69">
              <w:rPr>
                <w:rFonts w:eastAsia="Calibri"/>
                <w:color w:val="000000"/>
                <w:sz w:val="20"/>
                <w:szCs w:val="20"/>
                <w:lang w:eastAsia="en-US"/>
              </w:rPr>
              <w:t>32.91.19.130</w:t>
            </w:r>
          </w:p>
        </w:tc>
        <w:tc>
          <w:tcPr>
            <w:tcW w:w="3655" w:type="dxa"/>
            <w:tcBorders>
              <w:left w:val="single" w:sz="4" w:space="0" w:color="auto"/>
              <w:right w:val="single" w:sz="4" w:space="0" w:color="auto"/>
            </w:tcBorders>
            <w:shd w:val="clear" w:color="auto" w:fill="auto"/>
          </w:tcPr>
          <w:p w14:paraId="5CD066AE" w14:textId="5BA72BC7" w:rsidR="00931F69" w:rsidRPr="002D1633" w:rsidRDefault="00931F69" w:rsidP="00931F69">
            <w:pPr>
              <w:autoSpaceDE w:val="0"/>
              <w:autoSpaceDN w:val="0"/>
              <w:adjustRightInd w:val="0"/>
              <w:jc w:val="both"/>
              <w:rPr>
                <w:rFonts w:eastAsia="Calibri"/>
                <w:color w:val="000000"/>
                <w:sz w:val="20"/>
                <w:szCs w:val="20"/>
                <w:lang w:val="en-US" w:eastAsia="en-US"/>
              </w:rPr>
            </w:pPr>
            <w:r w:rsidRPr="00931F69">
              <w:rPr>
                <w:rFonts w:eastAsia="SimSun"/>
                <w:kern w:val="1"/>
                <w:sz w:val="20"/>
                <w:szCs w:val="20"/>
                <w:lang w:eastAsia="hi-IN" w:bidi="hi-IN"/>
              </w:rPr>
              <w:t xml:space="preserve">Ерш для унитаза </w:t>
            </w:r>
          </w:p>
        </w:tc>
        <w:tc>
          <w:tcPr>
            <w:tcW w:w="1418" w:type="dxa"/>
            <w:tcBorders>
              <w:top w:val="single" w:sz="4" w:space="0" w:color="auto"/>
              <w:left w:val="single" w:sz="4" w:space="0" w:color="auto"/>
              <w:bottom w:val="single" w:sz="4" w:space="0" w:color="auto"/>
              <w:right w:val="single" w:sz="4" w:space="0" w:color="auto"/>
            </w:tcBorders>
          </w:tcPr>
          <w:p w14:paraId="41FFF6C7" w14:textId="77777777" w:rsidR="00931F69" w:rsidRPr="002D1633" w:rsidRDefault="00931F69" w:rsidP="00931F69">
            <w:pPr>
              <w:ind w:left="-567" w:firstLine="567"/>
              <w:jc w:val="center"/>
              <w:rPr>
                <w:rFonts w:eastAsia="Calibr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13AB1AC5" w14:textId="3337BD02" w:rsidR="00931F69" w:rsidRPr="002D1633" w:rsidRDefault="00931F69" w:rsidP="00931F69">
            <w:pPr>
              <w:ind w:left="-567" w:firstLine="567"/>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262EAF51" w14:textId="7C5ACBBE" w:rsidR="00931F69" w:rsidRPr="002D1633" w:rsidRDefault="00931F69" w:rsidP="00931F69">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6D1ED6" w:rsidRPr="002D1633" w14:paraId="787E32B5"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26A28B48" w14:textId="77777777" w:rsidR="006D1ED6" w:rsidRPr="002D1633" w:rsidRDefault="006D1ED6" w:rsidP="006D1ED6">
            <w:pPr>
              <w:ind w:left="-567" w:firstLine="567"/>
              <w:jc w:val="center"/>
              <w:rPr>
                <w:rFonts w:eastAsia="Calibri"/>
                <w:sz w:val="20"/>
                <w:szCs w:val="20"/>
              </w:rPr>
            </w:pPr>
            <w:r w:rsidRPr="002D1633">
              <w:rPr>
                <w:rFonts w:eastAsia="Calibri"/>
                <w:sz w:val="20"/>
                <w:szCs w:val="20"/>
              </w:rPr>
              <w:t>6</w:t>
            </w:r>
          </w:p>
        </w:tc>
        <w:tc>
          <w:tcPr>
            <w:tcW w:w="1342" w:type="dxa"/>
            <w:tcBorders>
              <w:top w:val="single" w:sz="4" w:space="0" w:color="auto"/>
              <w:left w:val="nil"/>
              <w:bottom w:val="single" w:sz="4" w:space="0" w:color="auto"/>
              <w:right w:val="single" w:sz="4" w:space="0" w:color="auto"/>
            </w:tcBorders>
            <w:shd w:val="clear" w:color="auto" w:fill="auto"/>
          </w:tcPr>
          <w:p w14:paraId="44C6065F" w14:textId="7D497AA6" w:rsidR="006D1ED6" w:rsidRPr="002D1633"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20.42.18.111</w:t>
            </w:r>
          </w:p>
        </w:tc>
        <w:tc>
          <w:tcPr>
            <w:tcW w:w="3655" w:type="dxa"/>
            <w:tcBorders>
              <w:left w:val="single" w:sz="4" w:space="0" w:color="auto"/>
              <w:right w:val="single" w:sz="4" w:space="0" w:color="auto"/>
            </w:tcBorders>
            <w:shd w:val="clear" w:color="auto" w:fill="auto"/>
          </w:tcPr>
          <w:p w14:paraId="7BEF53B5" w14:textId="3860C0AD" w:rsidR="006D1ED6" w:rsidRPr="002D1633" w:rsidRDefault="006D1ED6" w:rsidP="006D1ED6">
            <w:pPr>
              <w:widowControl w:val="0"/>
              <w:suppressAutoHyphens/>
              <w:rPr>
                <w:rFonts w:eastAsia="Calibri"/>
                <w:color w:val="000000"/>
                <w:sz w:val="20"/>
                <w:szCs w:val="20"/>
                <w:lang w:val="en-US" w:eastAsia="en-US"/>
              </w:rPr>
            </w:pPr>
            <w:r w:rsidRPr="00931F69">
              <w:rPr>
                <w:rFonts w:eastAsia="SimSun"/>
                <w:kern w:val="1"/>
                <w:sz w:val="20"/>
                <w:szCs w:val="20"/>
                <w:lang w:eastAsia="hi-IN" w:bidi="hi-IN"/>
              </w:rPr>
              <w:t>Зубная паста</w:t>
            </w:r>
            <w:r>
              <w:rPr>
                <w:rFonts w:eastAsia="SimSun"/>
                <w:kern w:val="1"/>
                <w:sz w:val="20"/>
                <w:szCs w:val="20"/>
                <w:lang w:eastAsia="hi-IN" w:bidi="hi-IN"/>
              </w:rPr>
              <w:t xml:space="preserve"> </w:t>
            </w:r>
            <w:r w:rsidRPr="00931F69">
              <w:rPr>
                <w:sz w:val="20"/>
                <w:szCs w:val="20"/>
              </w:rPr>
              <w:t>Фтородент</w:t>
            </w:r>
          </w:p>
        </w:tc>
        <w:tc>
          <w:tcPr>
            <w:tcW w:w="1418" w:type="dxa"/>
            <w:tcBorders>
              <w:top w:val="single" w:sz="4" w:space="0" w:color="auto"/>
              <w:left w:val="single" w:sz="4" w:space="0" w:color="auto"/>
              <w:bottom w:val="single" w:sz="4" w:space="0" w:color="auto"/>
              <w:right w:val="single" w:sz="4" w:space="0" w:color="auto"/>
            </w:tcBorders>
          </w:tcPr>
          <w:p w14:paraId="276B47DB" w14:textId="77777777" w:rsidR="006D1ED6" w:rsidRPr="002D1633" w:rsidRDefault="006D1ED6" w:rsidP="006D1ED6">
            <w:pPr>
              <w:ind w:left="-567" w:firstLine="567"/>
              <w:jc w:val="center"/>
              <w:rPr>
                <w:rFonts w:eastAsia="Calibr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59B07533" w14:textId="24DF022A" w:rsidR="006D1ED6" w:rsidRPr="002D1633" w:rsidRDefault="006D1ED6" w:rsidP="006D1ED6">
            <w:pPr>
              <w:ind w:left="-567" w:firstLine="567"/>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618CFACB" w14:textId="4C28A509" w:rsidR="006D1ED6" w:rsidRPr="002D1633"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6D1ED6" w:rsidRPr="002D1633" w14:paraId="21528D49"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1C6C385A" w14:textId="77777777" w:rsidR="006D1ED6" w:rsidRPr="002D1633" w:rsidRDefault="006D1ED6" w:rsidP="006D1ED6">
            <w:pPr>
              <w:ind w:left="-567" w:firstLine="567"/>
              <w:jc w:val="center"/>
              <w:rPr>
                <w:rFonts w:eastAsia="Calibri"/>
                <w:sz w:val="20"/>
                <w:szCs w:val="20"/>
              </w:rPr>
            </w:pPr>
            <w:r w:rsidRPr="002D1633">
              <w:rPr>
                <w:rFonts w:eastAsia="Calibri"/>
                <w:sz w:val="20"/>
                <w:szCs w:val="20"/>
              </w:rPr>
              <w:t>7</w:t>
            </w:r>
          </w:p>
        </w:tc>
        <w:tc>
          <w:tcPr>
            <w:tcW w:w="1342" w:type="dxa"/>
            <w:tcBorders>
              <w:top w:val="single" w:sz="4" w:space="0" w:color="auto"/>
              <w:left w:val="nil"/>
              <w:bottom w:val="single" w:sz="4" w:space="0" w:color="auto"/>
              <w:right w:val="single" w:sz="4" w:space="0" w:color="auto"/>
            </w:tcBorders>
            <w:shd w:val="clear" w:color="auto" w:fill="auto"/>
          </w:tcPr>
          <w:p w14:paraId="7EBA8C10" w14:textId="4DA858D7" w:rsidR="006D1ED6" w:rsidRPr="002D1633"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20.42.18.111</w:t>
            </w:r>
          </w:p>
        </w:tc>
        <w:tc>
          <w:tcPr>
            <w:tcW w:w="3655" w:type="dxa"/>
            <w:tcBorders>
              <w:left w:val="single" w:sz="4" w:space="0" w:color="auto"/>
              <w:right w:val="single" w:sz="4" w:space="0" w:color="auto"/>
            </w:tcBorders>
            <w:shd w:val="clear" w:color="auto" w:fill="auto"/>
          </w:tcPr>
          <w:p w14:paraId="559C4AEE" w14:textId="1B726CB3" w:rsidR="006D1ED6" w:rsidRPr="002D1633" w:rsidRDefault="006D1ED6" w:rsidP="006D1ED6">
            <w:pPr>
              <w:autoSpaceDE w:val="0"/>
              <w:autoSpaceDN w:val="0"/>
              <w:adjustRightInd w:val="0"/>
              <w:jc w:val="both"/>
              <w:rPr>
                <w:rFonts w:eastAsia="Calibri"/>
                <w:color w:val="000000"/>
                <w:sz w:val="20"/>
                <w:szCs w:val="20"/>
                <w:lang w:val="en-US" w:eastAsia="en-US"/>
              </w:rPr>
            </w:pPr>
            <w:r w:rsidRPr="00931F69">
              <w:rPr>
                <w:rFonts w:eastAsia="Andale Sans UI"/>
                <w:kern w:val="3"/>
                <w:sz w:val="20"/>
                <w:szCs w:val="20"/>
                <w:shd w:val="clear" w:color="auto" w:fill="FFFFFF"/>
                <w:lang w:eastAsia="ja-JP" w:bidi="fa-IR"/>
              </w:rPr>
              <w:t xml:space="preserve">Зубная паста </w:t>
            </w:r>
          </w:p>
        </w:tc>
        <w:tc>
          <w:tcPr>
            <w:tcW w:w="1418" w:type="dxa"/>
            <w:tcBorders>
              <w:top w:val="single" w:sz="4" w:space="0" w:color="auto"/>
              <w:left w:val="single" w:sz="4" w:space="0" w:color="auto"/>
              <w:bottom w:val="single" w:sz="4" w:space="0" w:color="auto"/>
              <w:right w:val="single" w:sz="4" w:space="0" w:color="auto"/>
            </w:tcBorders>
          </w:tcPr>
          <w:p w14:paraId="67F375E2" w14:textId="77777777" w:rsidR="006D1ED6" w:rsidRPr="002D1633" w:rsidRDefault="006D1ED6" w:rsidP="006D1ED6">
            <w:pPr>
              <w:ind w:left="-567" w:firstLine="567"/>
              <w:jc w:val="center"/>
              <w:rPr>
                <w:rFonts w:eastAsia="Calibri"/>
                <w:sz w:val="20"/>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01FE4EC0" w14:textId="1A62BE5B" w:rsidR="006D1ED6" w:rsidRPr="002D1633" w:rsidRDefault="006D1ED6" w:rsidP="006D1ED6">
            <w:pPr>
              <w:jc w:val="center"/>
              <w:rPr>
                <w:sz w:val="20"/>
                <w:szCs w:val="20"/>
              </w:rPr>
            </w:pPr>
          </w:p>
        </w:tc>
        <w:tc>
          <w:tcPr>
            <w:tcW w:w="1807" w:type="dxa"/>
            <w:tcBorders>
              <w:top w:val="single" w:sz="4" w:space="0" w:color="auto"/>
              <w:left w:val="single" w:sz="4" w:space="0" w:color="auto"/>
              <w:bottom w:val="single" w:sz="4" w:space="0" w:color="auto"/>
              <w:right w:val="single" w:sz="4" w:space="0" w:color="auto"/>
            </w:tcBorders>
          </w:tcPr>
          <w:p w14:paraId="141FC198" w14:textId="4E501E30" w:rsidR="006D1ED6" w:rsidRPr="002D1633"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6D1ED6" w:rsidRPr="002D1633" w14:paraId="4C86EF7C" w14:textId="77777777" w:rsidTr="006D1ED6">
        <w:trPr>
          <w:trHeight w:val="177"/>
          <w:jc w:val="center"/>
        </w:trPr>
        <w:tc>
          <w:tcPr>
            <w:tcW w:w="638" w:type="dxa"/>
            <w:tcBorders>
              <w:top w:val="single" w:sz="4" w:space="0" w:color="auto"/>
              <w:left w:val="single" w:sz="4" w:space="0" w:color="auto"/>
              <w:bottom w:val="single" w:sz="4" w:space="0" w:color="auto"/>
              <w:right w:val="single" w:sz="4" w:space="0" w:color="auto"/>
            </w:tcBorders>
          </w:tcPr>
          <w:p w14:paraId="7702E250" w14:textId="77777777" w:rsidR="006D1ED6" w:rsidRPr="002D1633" w:rsidRDefault="006D1ED6" w:rsidP="006D1ED6">
            <w:pPr>
              <w:ind w:left="-567" w:firstLine="567"/>
              <w:jc w:val="center"/>
              <w:rPr>
                <w:rFonts w:eastAsia="Calibri"/>
                <w:sz w:val="20"/>
                <w:szCs w:val="20"/>
              </w:rPr>
            </w:pPr>
            <w:r w:rsidRPr="002D1633">
              <w:rPr>
                <w:rFonts w:eastAsia="Calibri"/>
                <w:sz w:val="20"/>
                <w:szCs w:val="20"/>
              </w:rPr>
              <w:t>8</w:t>
            </w:r>
          </w:p>
        </w:tc>
        <w:tc>
          <w:tcPr>
            <w:tcW w:w="1342" w:type="dxa"/>
            <w:tcBorders>
              <w:top w:val="single" w:sz="4" w:space="0" w:color="auto"/>
              <w:left w:val="nil"/>
              <w:bottom w:val="single" w:sz="4" w:space="0" w:color="auto"/>
              <w:right w:val="single" w:sz="4" w:space="0" w:color="auto"/>
            </w:tcBorders>
            <w:shd w:val="clear" w:color="auto" w:fill="auto"/>
          </w:tcPr>
          <w:p w14:paraId="44B10B20" w14:textId="133EA03B" w:rsidR="006D1ED6" w:rsidRPr="002D1633"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22.22.11.190</w:t>
            </w:r>
          </w:p>
        </w:tc>
        <w:tc>
          <w:tcPr>
            <w:tcW w:w="3655" w:type="dxa"/>
            <w:tcBorders>
              <w:left w:val="single" w:sz="4" w:space="0" w:color="auto"/>
              <w:right w:val="single" w:sz="4" w:space="0" w:color="auto"/>
            </w:tcBorders>
            <w:shd w:val="clear" w:color="auto" w:fill="auto"/>
          </w:tcPr>
          <w:p w14:paraId="5704B266" w14:textId="72CC6F28" w:rsidR="006D1ED6" w:rsidRPr="002D1633" w:rsidRDefault="006D1ED6" w:rsidP="006D1ED6">
            <w:pPr>
              <w:widowControl w:val="0"/>
              <w:suppressAutoHyphens/>
              <w:autoSpaceDE w:val="0"/>
              <w:autoSpaceDN w:val="0"/>
              <w:spacing w:after="160"/>
              <w:textAlignment w:val="baseline"/>
              <w:rPr>
                <w:rFonts w:eastAsia="Calibri"/>
                <w:color w:val="000000"/>
                <w:sz w:val="20"/>
                <w:szCs w:val="20"/>
                <w:lang w:eastAsia="en-US"/>
              </w:rPr>
            </w:pPr>
            <w:r w:rsidRPr="00931F69">
              <w:rPr>
                <w:rFonts w:eastAsia="Andale Sans UI"/>
                <w:kern w:val="3"/>
                <w:sz w:val="20"/>
                <w:szCs w:val="20"/>
                <w:shd w:val="clear" w:color="auto" w:fill="FFFFFF"/>
                <w:lang w:eastAsia="ja-JP" w:bidi="fa-IR"/>
              </w:rPr>
              <w:t>Пакеты для мусора</w:t>
            </w:r>
          </w:p>
        </w:tc>
        <w:tc>
          <w:tcPr>
            <w:tcW w:w="1418" w:type="dxa"/>
            <w:tcBorders>
              <w:top w:val="single" w:sz="4" w:space="0" w:color="auto"/>
              <w:left w:val="single" w:sz="4" w:space="0" w:color="auto"/>
              <w:bottom w:val="single" w:sz="4" w:space="0" w:color="auto"/>
              <w:right w:val="single" w:sz="4" w:space="0" w:color="auto"/>
            </w:tcBorders>
          </w:tcPr>
          <w:p w14:paraId="6A3CE2D8" w14:textId="2066563C" w:rsidR="006D1ED6" w:rsidRPr="002D1633"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CD778F9" w14:textId="11071065" w:rsidR="006D1ED6" w:rsidRPr="002D1633" w:rsidRDefault="006D1ED6" w:rsidP="006D1ED6">
            <w:pPr>
              <w:jc w:val="center"/>
              <w:rPr>
                <w:sz w:val="20"/>
                <w:szCs w:val="20"/>
              </w:rPr>
            </w:pPr>
            <w:r w:rsidRPr="002D1633">
              <w:rPr>
                <w:rFonts w:ascii="Segoe UI Symbol" w:eastAsia="Calibri" w:hAnsi="Segoe UI Symbol" w:cs="Segoe UI Symbol"/>
                <w:sz w:val="20"/>
                <w:szCs w:val="20"/>
              </w:rPr>
              <w:t>✓</w:t>
            </w:r>
          </w:p>
        </w:tc>
        <w:tc>
          <w:tcPr>
            <w:tcW w:w="1807" w:type="dxa"/>
            <w:tcBorders>
              <w:top w:val="single" w:sz="4" w:space="0" w:color="auto"/>
              <w:left w:val="single" w:sz="4" w:space="0" w:color="auto"/>
              <w:bottom w:val="single" w:sz="4" w:space="0" w:color="auto"/>
              <w:right w:val="single" w:sz="4" w:space="0" w:color="auto"/>
            </w:tcBorders>
          </w:tcPr>
          <w:p w14:paraId="3148AFA4" w14:textId="77777777" w:rsidR="006D1ED6" w:rsidRPr="002D1633" w:rsidRDefault="006D1ED6" w:rsidP="006D1ED6">
            <w:pPr>
              <w:ind w:left="-567" w:firstLine="567"/>
              <w:jc w:val="center"/>
              <w:rPr>
                <w:rFonts w:eastAsia="Calibri"/>
                <w:sz w:val="20"/>
                <w:szCs w:val="20"/>
              </w:rPr>
            </w:pPr>
          </w:p>
        </w:tc>
      </w:tr>
      <w:tr w:rsidR="006D1ED6" w:rsidRPr="00931F69" w14:paraId="00AF4086"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15EB1520" w14:textId="5E4B151E" w:rsidR="006D1ED6" w:rsidRPr="00931F69" w:rsidRDefault="006D1ED6" w:rsidP="006D1ED6">
            <w:pPr>
              <w:ind w:left="-567" w:firstLine="567"/>
              <w:jc w:val="center"/>
              <w:rPr>
                <w:rFonts w:eastAsia="Calibri"/>
                <w:sz w:val="20"/>
                <w:szCs w:val="20"/>
              </w:rPr>
            </w:pPr>
            <w:r w:rsidRPr="00931F69">
              <w:rPr>
                <w:rFonts w:eastAsia="Calibri"/>
                <w:sz w:val="20"/>
                <w:szCs w:val="20"/>
              </w:rPr>
              <w:t>9</w:t>
            </w:r>
          </w:p>
        </w:tc>
        <w:tc>
          <w:tcPr>
            <w:tcW w:w="1342" w:type="dxa"/>
            <w:tcBorders>
              <w:top w:val="single" w:sz="4" w:space="0" w:color="auto"/>
              <w:left w:val="nil"/>
              <w:bottom w:val="single" w:sz="4" w:space="0" w:color="auto"/>
              <w:right w:val="single" w:sz="4" w:space="0" w:color="auto"/>
            </w:tcBorders>
            <w:shd w:val="clear" w:color="auto" w:fill="auto"/>
          </w:tcPr>
          <w:p w14:paraId="76961D40" w14:textId="1F8786F7"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32.91.12.130</w:t>
            </w:r>
          </w:p>
        </w:tc>
        <w:tc>
          <w:tcPr>
            <w:tcW w:w="3655" w:type="dxa"/>
            <w:tcBorders>
              <w:left w:val="single" w:sz="4" w:space="0" w:color="auto"/>
              <w:right w:val="single" w:sz="4" w:space="0" w:color="auto"/>
            </w:tcBorders>
            <w:shd w:val="clear" w:color="auto" w:fill="auto"/>
          </w:tcPr>
          <w:p w14:paraId="77ED1C07" w14:textId="733FE605" w:rsidR="006D1ED6" w:rsidRPr="00931F69" w:rsidRDefault="006D1ED6" w:rsidP="006D1ED6">
            <w:pPr>
              <w:autoSpaceDE w:val="0"/>
              <w:autoSpaceDN w:val="0"/>
              <w:adjustRightInd w:val="0"/>
              <w:jc w:val="both"/>
              <w:rPr>
                <w:rFonts w:eastAsia="Calibri"/>
                <w:color w:val="000000"/>
                <w:sz w:val="20"/>
                <w:szCs w:val="20"/>
                <w:lang w:eastAsia="en-US"/>
              </w:rPr>
            </w:pPr>
            <w:r w:rsidRPr="00931F69">
              <w:rPr>
                <w:rFonts w:eastAsia="Andale Sans UI"/>
                <w:kern w:val="3"/>
                <w:sz w:val="20"/>
                <w:szCs w:val="20"/>
                <w:shd w:val="clear" w:color="auto" w:fill="FFFFFF"/>
                <w:lang w:eastAsia="ja-JP" w:bidi="fa-IR"/>
              </w:rPr>
              <w:t xml:space="preserve">Мочалка банная </w:t>
            </w:r>
          </w:p>
        </w:tc>
        <w:tc>
          <w:tcPr>
            <w:tcW w:w="1418" w:type="dxa"/>
            <w:tcBorders>
              <w:top w:val="single" w:sz="4" w:space="0" w:color="auto"/>
              <w:left w:val="single" w:sz="4" w:space="0" w:color="auto"/>
              <w:bottom w:val="single" w:sz="4" w:space="0" w:color="auto"/>
              <w:right w:val="single" w:sz="4" w:space="0" w:color="auto"/>
            </w:tcBorders>
          </w:tcPr>
          <w:p w14:paraId="5E593B71"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04A447B"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5C31E1C6" w14:textId="2BDA37EC"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6D1ED6" w:rsidRPr="00931F69" w14:paraId="717F7F74"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3605216" w14:textId="273116D5" w:rsidR="006D1ED6" w:rsidRPr="00931F69" w:rsidRDefault="006D1ED6" w:rsidP="006D1ED6">
            <w:pPr>
              <w:ind w:left="-567" w:firstLine="567"/>
              <w:jc w:val="center"/>
              <w:rPr>
                <w:rFonts w:eastAsia="Calibri"/>
                <w:sz w:val="20"/>
                <w:szCs w:val="20"/>
              </w:rPr>
            </w:pPr>
            <w:r w:rsidRPr="00931F69">
              <w:rPr>
                <w:rFonts w:eastAsia="Calibri"/>
                <w:sz w:val="20"/>
                <w:szCs w:val="20"/>
              </w:rPr>
              <w:t>10</w:t>
            </w:r>
          </w:p>
        </w:tc>
        <w:tc>
          <w:tcPr>
            <w:tcW w:w="1342" w:type="dxa"/>
            <w:tcBorders>
              <w:top w:val="single" w:sz="4" w:space="0" w:color="auto"/>
              <w:left w:val="nil"/>
              <w:bottom w:val="single" w:sz="4" w:space="0" w:color="auto"/>
              <w:right w:val="single" w:sz="4" w:space="0" w:color="auto"/>
            </w:tcBorders>
            <w:shd w:val="clear" w:color="auto" w:fill="auto"/>
          </w:tcPr>
          <w:p w14:paraId="513A0F27" w14:textId="6DC74970"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20.41.41.000</w:t>
            </w:r>
          </w:p>
        </w:tc>
        <w:tc>
          <w:tcPr>
            <w:tcW w:w="3655" w:type="dxa"/>
            <w:tcBorders>
              <w:left w:val="single" w:sz="4" w:space="0" w:color="auto"/>
              <w:right w:val="single" w:sz="4" w:space="0" w:color="auto"/>
            </w:tcBorders>
            <w:shd w:val="clear" w:color="auto" w:fill="auto"/>
          </w:tcPr>
          <w:p w14:paraId="3B641A11" w14:textId="75684CBE" w:rsidR="006D1ED6" w:rsidRPr="00931F69" w:rsidRDefault="006D1ED6" w:rsidP="006D1ED6">
            <w:pPr>
              <w:autoSpaceDE w:val="0"/>
              <w:autoSpaceDN w:val="0"/>
              <w:adjustRightInd w:val="0"/>
              <w:jc w:val="both"/>
              <w:rPr>
                <w:rFonts w:eastAsia="Calibri"/>
                <w:color w:val="000000"/>
                <w:sz w:val="20"/>
                <w:szCs w:val="20"/>
                <w:lang w:eastAsia="en-US"/>
              </w:rPr>
            </w:pPr>
            <w:r w:rsidRPr="00931F69">
              <w:rPr>
                <w:rFonts w:eastAsia="Andale Sans UI"/>
                <w:kern w:val="3"/>
                <w:sz w:val="20"/>
                <w:szCs w:val="20"/>
                <w:shd w:val="clear" w:color="auto" w:fill="FFFFFF"/>
                <w:lang w:eastAsia="ja-JP" w:bidi="fa-IR"/>
              </w:rPr>
              <w:t>Освежитель воздуха</w:t>
            </w:r>
          </w:p>
        </w:tc>
        <w:tc>
          <w:tcPr>
            <w:tcW w:w="1418" w:type="dxa"/>
            <w:tcBorders>
              <w:top w:val="single" w:sz="4" w:space="0" w:color="auto"/>
              <w:left w:val="single" w:sz="4" w:space="0" w:color="auto"/>
              <w:bottom w:val="single" w:sz="4" w:space="0" w:color="auto"/>
              <w:right w:val="single" w:sz="4" w:space="0" w:color="auto"/>
            </w:tcBorders>
          </w:tcPr>
          <w:p w14:paraId="0A48E249"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91DB169"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732BC708" w14:textId="6DA011C1"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6D1ED6" w:rsidRPr="00931F69" w14:paraId="75CDA29B"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6B77D2B4" w14:textId="07A4EEF8" w:rsidR="006D1ED6" w:rsidRPr="00931F69" w:rsidRDefault="006D1ED6" w:rsidP="006D1ED6">
            <w:pPr>
              <w:ind w:left="-567" w:firstLine="567"/>
              <w:jc w:val="center"/>
              <w:rPr>
                <w:rFonts w:eastAsia="Calibri"/>
                <w:sz w:val="20"/>
                <w:szCs w:val="20"/>
              </w:rPr>
            </w:pPr>
            <w:r w:rsidRPr="00931F69">
              <w:rPr>
                <w:rFonts w:eastAsia="Calibri"/>
                <w:sz w:val="20"/>
                <w:szCs w:val="20"/>
              </w:rPr>
              <w:t>11</w:t>
            </w:r>
          </w:p>
        </w:tc>
        <w:tc>
          <w:tcPr>
            <w:tcW w:w="1342" w:type="dxa"/>
            <w:tcBorders>
              <w:top w:val="single" w:sz="4" w:space="0" w:color="auto"/>
              <w:left w:val="nil"/>
              <w:bottom w:val="single" w:sz="4" w:space="0" w:color="auto"/>
              <w:right w:val="single" w:sz="4" w:space="0" w:color="auto"/>
            </w:tcBorders>
            <w:shd w:val="clear" w:color="auto" w:fill="auto"/>
          </w:tcPr>
          <w:p w14:paraId="6EDB2B50" w14:textId="020DC8A0"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14.12.30.150</w:t>
            </w:r>
          </w:p>
        </w:tc>
        <w:tc>
          <w:tcPr>
            <w:tcW w:w="3655" w:type="dxa"/>
            <w:tcBorders>
              <w:left w:val="single" w:sz="4" w:space="0" w:color="auto"/>
              <w:right w:val="single" w:sz="4" w:space="0" w:color="auto"/>
            </w:tcBorders>
            <w:shd w:val="clear" w:color="auto" w:fill="auto"/>
          </w:tcPr>
          <w:p w14:paraId="691999DD" w14:textId="3D5509D6" w:rsidR="006D1ED6" w:rsidRPr="00931F69" w:rsidRDefault="006D1ED6" w:rsidP="006D1ED6">
            <w:pPr>
              <w:autoSpaceDE w:val="0"/>
              <w:autoSpaceDN w:val="0"/>
              <w:adjustRightInd w:val="0"/>
              <w:jc w:val="both"/>
              <w:rPr>
                <w:rFonts w:eastAsia="Calibri"/>
                <w:color w:val="000000"/>
                <w:sz w:val="20"/>
                <w:szCs w:val="20"/>
                <w:lang w:eastAsia="en-US"/>
              </w:rPr>
            </w:pPr>
            <w:r w:rsidRPr="00931F69">
              <w:rPr>
                <w:rFonts w:eastAsia="Andale Sans UI"/>
                <w:kern w:val="3"/>
                <w:sz w:val="20"/>
                <w:szCs w:val="20"/>
                <w:shd w:val="clear" w:color="auto" w:fill="FFFFFF"/>
                <w:lang w:eastAsia="ja-JP" w:bidi="fa-IR"/>
              </w:rPr>
              <w:t xml:space="preserve">Перчатки защитные </w:t>
            </w:r>
          </w:p>
        </w:tc>
        <w:tc>
          <w:tcPr>
            <w:tcW w:w="1418" w:type="dxa"/>
            <w:tcBorders>
              <w:top w:val="single" w:sz="4" w:space="0" w:color="auto"/>
              <w:left w:val="single" w:sz="4" w:space="0" w:color="auto"/>
              <w:bottom w:val="single" w:sz="4" w:space="0" w:color="auto"/>
              <w:right w:val="single" w:sz="4" w:space="0" w:color="auto"/>
            </w:tcBorders>
          </w:tcPr>
          <w:p w14:paraId="1630B297" w14:textId="67BEE7BA"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654015A2"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668ACC54" w14:textId="77777777" w:rsidR="006D1ED6" w:rsidRPr="00931F69" w:rsidRDefault="006D1ED6" w:rsidP="006D1ED6">
            <w:pPr>
              <w:ind w:left="-567" w:firstLine="567"/>
              <w:jc w:val="center"/>
              <w:rPr>
                <w:rFonts w:eastAsia="Calibri"/>
                <w:sz w:val="20"/>
                <w:szCs w:val="20"/>
              </w:rPr>
            </w:pPr>
          </w:p>
        </w:tc>
      </w:tr>
      <w:tr w:rsidR="006D1ED6" w:rsidRPr="00931F69" w14:paraId="4E0C3644"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6EB42114" w14:textId="36EE648C" w:rsidR="006D1ED6" w:rsidRPr="00931F69" w:rsidRDefault="006D1ED6" w:rsidP="006D1ED6">
            <w:pPr>
              <w:ind w:left="-567" w:firstLine="567"/>
              <w:jc w:val="center"/>
              <w:rPr>
                <w:rFonts w:eastAsia="Calibri"/>
                <w:sz w:val="20"/>
                <w:szCs w:val="20"/>
              </w:rPr>
            </w:pPr>
            <w:r w:rsidRPr="00931F69">
              <w:rPr>
                <w:rFonts w:eastAsia="Calibri"/>
                <w:sz w:val="20"/>
                <w:szCs w:val="20"/>
              </w:rPr>
              <w:t>12</w:t>
            </w:r>
          </w:p>
        </w:tc>
        <w:tc>
          <w:tcPr>
            <w:tcW w:w="1342" w:type="dxa"/>
            <w:tcBorders>
              <w:top w:val="single" w:sz="4" w:space="0" w:color="auto"/>
              <w:left w:val="nil"/>
              <w:bottom w:val="single" w:sz="4" w:space="0" w:color="auto"/>
              <w:right w:val="single" w:sz="4" w:space="0" w:color="auto"/>
            </w:tcBorders>
            <w:shd w:val="clear" w:color="auto" w:fill="auto"/>
          </w:tcPr>
          <w:p w14:paraId="0F65F3C8" w14:textId="3E91C549"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22.19.60.114</w:t>
            </w:r>
          </w:p>
        </w:tc>
        <w:tc>
          <w:tcPr>
            <w:tcW w:w="3655" w:type="dxa"/>
            <w:tcBorders>
              <w:left w:val="single" w:sz="4" w:space="0" w:color="auto"/>
              <w:right w:val="single" w:sz="4" w:space="0" w:color="auto"/>
            </w:tcBorders>
            <w:shd w:val="clear" w:color="auto" w:fill="auto"/>
          </w:tcPr>
          <w:p w14:paraId="5545E857" w14:textId="0267377B" w:rsidR="006D1ED6" w:rsidRPr="00931F69" w:rsidRDefault="006D1ED6" w:rsidP="006D1ED6">
            <w:pPr>
              <w:autoSpaceDE w:val="0"/>
              <w:autoSpaceDN w:val="0"/>
              <w:adjustRightInd w:val="0"/>
              <w:jc w:val="both"/>
              <w:rPr>
                <w:rFonts w:eastAsia="Calibri"/>
                <w:color w:val="000000"/>
                <w:sz w:val="20"/>
                <w:szCs w:val="20"/>
                <w:lang w:eastAsia="en-US"/>
              </w:rPr>
            </w:pPr>
            <w:r w:rsidRPr="00931F69">
              <w:rPr>
                <w:rFonts w:eastAsia="Andale Sans UI"/>
                <w:kern w:val="3"/>
                <w:sz w:val="20"/>
                <w:szCs w:val="20"/>
                <w:shd w:val="clear" w:color="auto" w:fill="FFFFFF"/>
                <w:lang w:eastAsia="ja-JP" w:bidi="fa-IR"/>
              </w:rPr>
              <w:t xml:space="preserve">Перчатки латексные </w:t>
            </w:r>
          </w:p>
        </w:tc>
        <w:tc>
          <w:tcPr>
            <w:tcW w:w="1418" w:type="dxa"/>
            <w:tcBorders>
              <w:top w:val="single" w:sz="4" w:space="0" w:color="auto"/>
              <w:left w:val="single" w:sz="4" w:space="0" w:color="auto"/>
              <w:bottom w:val="single" w:sz="4" w:space="0" w:color="auto"/>
              <w:right w:val="single" w:sz="4" w:space="0" w:color="auto"/>
            </w:tcBorders>
          </w:tcPr>
          <w:p w14:paraId="75EF43A5"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702FC50" w14:textId="33832DE7" w:rsidR="006D1ED6" w:rsidRPr="00931F69" w:rsidRDefault="006D1ED6" w:rsidP="006D1ED6">
            <w:pPr>
              <w:jc w:val="center"/>
              <w:rPr>
                <w:rFonts w:eastAsia="Calibri"/>
                <w:sz w:val="20"/>
                <w:szCs w:val="20"/>
              </w:rPr>
            </w:pPr>
            <w:r w:rsidRPr="002D1633">
              <w:rPr>
                <w:rFonts w:ascii="Segoe UI Symbol" w:eastAsia="Calibri" w:hAnsi="Segoe UI Symbol" w:cs="Segoe UI Symbol"/>
                <w:sz w:val="20"/>
                <w:szCs w:val="20"/>
              </w:rPr>
              <w:t>✓</w:t>
            </w:r>
          </w:p>
        </w:tc>
        <w:tc>
          <w:tcPr>
            <w:tcW w:w="1807" w:type="dxa"/>
            <w:tcBorders>
              <w:top w:val="single" w:sz="4" w:space="0" w:color="auto"/>
              <w:left w:val="single" w:sz="4" w:space="0" w:color="auto"/>
              <w:bottom w:val="single" w:sz="4" w:space="0" w:color="auto"/>
              <w:right w:val="single" w:sz="4" w:space="0" w:color="auto"/>
            </w:tcBorders>
          </w:tcPr>
          <w:p w14:paraId="48966E24" w14:textId="77777777" w:rsidR="006D1ED6" w:rsidRPr="00931F69" w:rsidRDefault="006D1ED6" w:rsidP="006D1ED6">
            <w:pPr>
              <w:ind w:left="-567" w:firstLine="567"/>
              <w:jc w:val="center"/>
              <w:rPr>
                <w:rFonts w:eastAsia="Calibri"/>
                <w:sz w:val="20"/>
                <w:szCs w:val="20"/>
              </w:rPr>
            </w:pPr>
          </w:p>
        </w:tc>
      </w:tr>
      <w:tr w:rsidR="006D1ED6" w:rsidRPr="00931F69" w14:paraId="4869E9B9"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478D0818" w14:textId="37A55B50" w:rsidR="006D1ED6" w:rsidRPr="00931F69" w:rsidRDefault="006D1ED6" w:rsidP="006D1ED6">
            <w:pPr>
              <w:ind w:left="-567" w:firstLine="567"/>
              <w:jc w:val="center"/>
              <w:rPr>
                <w:rFonts w:eastAsia="Calibri"/>
                <w:sz w:val="20"/>
                <w:szCs w:val="20"/>
              </w:rPr>
            </w:pPr>
            <w:r w:rsidRPr="00931F69">
              <w:rPr>
                <w:rFonts w:eastAsia="Calibri"/>
                <w:sz w:val="20"/>
                <w:szCs w:val="20"/>
              </w:rPr>
              <w:t>13</w:t>
            </w:r>
          </w:p>
        </w:tc>
        <w:tc>
          <w:tcPr>
            <w:tcW w:w="1342" w:type="dxa"/>
            <w:tcBorders>
              <w:top w:val="single" w:sz="4" w:space="0" w:color="auto"/>
              <w:left w:val="nil"/>
              <w:bottom w:val="single" w:sz="4" w:space="0" w:color="auto"/>
              <w:right w:val="single" w:sz="4" w:space="0" w:color="auto"/>
            </w:tcBorders>
            <w:shd w:val="clear" w:color="auto" w:fill="auto"/>
          </w:tcPr>
          <w:p w14:paraId="087C564A" w14:textId="7B78DF8D"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17.22.11.130</w:t>
            </w:r>
          </w:p>
        </w:tc>
        <w:tc>
          <w:tcPr>
            <w:tcW w:w="3655" w:type="dxa"/>
            <w:tcBorders>
              <w:left w:val="single" w:sz="4" w:space="0" w:color="auto"/>
              <w:right w:val="single" w:sz="4" w:space="0" w:color="auto"/>
            </w:tcBorders>
            <w:shd w:val="clear" w:color="auto" w:fill="auto"/>
          </w:tcPr>
          <w:p w14:paraId="250718FF" w14:textId="4CC809E7" w:rsidR="006D1ED6" w:rsidRPr="00931F69" w:rsidRDefault="006D1ED6" w:rsidP="006D1ED6">
            <w:pPr>
              <w:autoSpaceDE w:val="0"/>
              <w:autoSpaceDN w:val="0"/>
              <w:adjustRightInd w:val="0"/>
              <w:jc w:val="both"/>
              <w:rPr>
                <w:rFonts w:eastAsia="Calibri"/>
                <w:color w:val="000000"/>
                <w:sz w:val="20"/>
                <w:szCs w:val="20"/>
                <w:lang w:eastAsia="en-US"/>
              </w:rPr>
            </w:pPr>
            <w:r w:rsidRPr="00931F69">
              <w:rPr>
                <w:rFonts w:eastAsia="Andale Sans UI"/>
                <w:kern w:val="3"/>
                <w:sz w:val="20"/>
                <w:szCs w:val="20"/>
                <w:shd w:val="clear" w:color="auto" w:fill="FFFFFF"/>
                <w:lang w:eastAsia="ja-JP" w:bidi="fa-IR"/>
              </w:rPr>
              <w:t>Полотенца бумажные</w:t>
            </w:r>
          </w:p>
        </w:tc>
        <w:tc>
          <w:tcPr>
            <w:tcW w:w="1418" w:type="dxa"/>
            <w:tcBorders>
              <w:top w:val="single" w:sz="4" w:space="0" w:color="auto"/>
              <w:left w:val="single" w:sz="4" w:space="0" w:color="auto"/>
              <w:bottom w:val="single" w:sz="4" w:space="0" w:color="auto"/>
              <w:right w:val="single" w:sz="4" w:space="0" w:color="auto"/>
            </w:tcBorders>
          </w:tcPr>
          <w:p w14:paraId="1C56A663"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339DCD6"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1DD9D26A" w14:textId="170D1A1C"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6D1ED6" w:rsidRPr="00931F69" w14:paraId="4963FAAC"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36AC7E5B" w14:textId="4DBA580E" w:rsidR="006D1ED6" w:rsidRPr="00931F69" w:rsidRDefault="006D1ED6" w:rsidP="006D1ED6">
            <w:pPr>
              <w:ind w:left="-567" w:firstLine="567"/>
              <w:jc w:val="center"/>
              <w:rPr>
                <w:rFonts w:eastAsia="Calibri"/>
                <w:sz w:val="20"/>
                <w:szCs w:val="20"/>
              </w:rPr>
            </w:pPr>
            <w:r w:rsidRPr="00931F69">
              <w:rPr>
                <w:rFonts w:eastAsia="Calibri"/>
                <w:sz w:val="20"/>
                <w:szCs w:val="20"/>
              </w:rPr>
              <w:t>14</w:t>
            </w:r>
          </w:p>
        </w:tc>
        <w:tc>
          <w:tcPr>
            <w:tcW w:w="1342" w:type="dxa"/>
            <w:tcBorders>
              <w:top w:val="single" w:sz="4" w:space="0" w:color="auto"/>
              <w:left w:val="nil"/>
              <w:bottom w:val="single" w:sz="4" w:space="0" w:color="auto"/>
              <w:right w:val="single" w:sz="4" w:space="0" w:color="auto"/>
            </w:tcBorders>
            <w:shd w:val="clear" w:color="auto" w:fill="auto"/>
          </w:tcPr>
          <w:p w14:paraId="12783D82" w14:textId="173A06F8"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13.92.29.120</w:t>
            </w:r>
          </w:p>
        </w:tc>
        <w:tc>
          <w:tcPr>
            <w:tcW w:w="3655" w:type="dxa"/>
            <w:tcBorders>
              <w:left w:val="single" w:sz="4" w:space="0" w:color="auto"/>
              <w:right w:val="single" w:sz="4" w:space="0" w:color="auto"/>
            </w:tcBorders>
            <w:shd w:val="clear" w:color="auto" w:fill="auto"/>
          </w:tcPr>
          <w:p w14:paraId="29DC4C8A" w14:textId="3130C0CF" w:rsidR="006D1ED6" w:rsidRPr="00931F69" w:rsidRDefault="006D1ED6" w:rsidP="006D1ED6">
            <w:pPr>
              <w:autoSpaceDE w:val="0"/>
              <w:autoSpaceDN w:val="0"/>
              <w:adjustRightInd w:val="0"/>
              <w:jc w:val="both"/>
              <w:rPr>
                <w:rFonts w:eastAsia="Calibri"/>
                <w:color w:val="000000"/>
                <w:sz w:val="20"/>
                <w:szCs w:val="20"/>
                <w:lang w:eastAsia="en-US"/>
              </w:rPr>
            </w:pPr>
            <w:r w:rsidRPr="00931F69">
              <w:rPr>
                <w:rFonts w:eastAsia="SimSun"/>
                <w:kern w:val="1"/>
                <w:sz w:val="20"/>
                <w:szCs w:val="20"/>
                <w:lang w:eastAsia="hi-IN" w:bidi="hi-IN"/>
              </w:rPr>
              <w:t>Салфетки хозяйственные</w:t>
            </w:r>
          </w:p>
        </w:tc>
        <w:tc>
          <w:tcPr>
            <w:tcW w:w="1418" w:type="dxa"/>
            <w:tcBorders>
              <w:top w:val="single" w:sz="4" w:space="0" w:color="auto"/>
              <w:left w:val="single" w:sz="4" w:space="0" w:color="auto"/>
              <w:bottom w:val="single" w:sz="4" w:space="0" w:color="auto"/>
              <w:right w:val="single" w:sz="4" w:space="0" w:color="auto"/>
            </w:tcBorders>
          </w:tcPr>
          <w:p w14:paraId="03711956" w14:textId="70D108C9"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4E5AB7F"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19F0E3E8" w14:textId="77777777" w:rsidR="006D1ED6" w:rsidRPr="00931F69" w:rsidRDefault="006D1ED6" w:rsidP="006D1ED6">
            <w:pPr>
              <w:ind w:left="-567" w:firstLine="567"/>
              <w:jc w:val="center"/>
              <w:rPr>
                <w:rFonts w:eastAsia="Calibri"/>
                <w:sz w:val="20"/>
                <w:szCs w:val="20"/>
              </w:rPr>
            </w:pPr>
          </w:p>
        </w:tc>
      </w:tr>
      <w:tr w:rsidR="006D1ED6" w:rsidRPr="00931F69" w14:paraId="4A622324"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CBAEF96" w14:textId="693BDE7E" w:rsidR="006D1ED6" w:rsidRPr="00931F69" w:rsidRDefault="006D1ED6" w:rsidP="006D1ED6">
            <w:pPr>
              <w:ind w:left="-567" w:firstLine="567"/>
              <w:jc w:val="center"/>
              <w:rPr>
                <w:rFonts w:eastAsia="Calibri"/>
                <w:sz w:val="20"/>
                <w:szCs w:val="20"/>
              </w:rPr>
            </w:pPr>
            <w:r w:rsidRPr="00931F69">
              <w:rPr>
                <w:rFonts w:eastAsia="Calibri"/>
                <w:sz w:val="20"/>
                <w:szCs w:val="20"/>
              </w:rPr>
              <w:t>15</w:t>
            </w:r>
          </w:p>
        </w:tc>
        <w:tc>
          <w:tcPr>
            <w:tcW w:w="1342" w:type="dxa"/>
            <w:tcBorders>
              <w:top w:val="single" w:sz="4" w:space="0" w:color="auto"/>
              <w:left w:val="nil"/>
              <w:bottom w:val="single" w:sz="4" w:space="0" w:color="auto"/>
              <w:right w:val="single" w:sz="4" w:space="0" w:color="auto"/>
            </w:tcBorders>
            <w:shd w:val="clear" w:color="auto" w:fill="auto"/>
          </w:tcPr>
          <w:p w14:paraId="2A8649BA" w14:textId="16ED5DF6"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13.20.20.119</w:t>
            </w:r>
          </w:p>
        </w:tc>
        <w:tc>
          <w:tcPr>
            <w:tcW w:w="3655" w:type="dxa"/>
            <w:tcBorders>
              <w:left w:val="single" w:sz="4" w:space="0" w:color="auto"/>
              <w:right w:val="single" w:sz="4" w:space="0" w:color="auto"/>
            </w:tcBorders>
            <w:shd w:val="clear" w:color="auto" w:fill="auto"/>
          </w:tcPr>
          <w:p w14:paraId="7CC71E56" w14:textId="3661802B" w:rsidR="006D1ED6" w:rsidRPr="00931F69" w:rsidRDefault="006D1ED6" w:rsidP="006D1ED6">
            <w:pPr>
              <w:autoSpaceDE w:val="0"/>
              <w:autoSpaceDN w:val="0"/>
              <w:adjustRightInd w:val="0"/>
              <w:jc w:val="both"/>
              <w:rPr>
                <w:rFonts w:eastAsia="Calibri"/>
                <w:color w:val="000000"/>
                <w:sz w:val="20"/>
                <w:szCs w:val="20"/>
                <w:lang w:eastAsia="en-US"/>
              </w:rPr>
            </w:pPr>
            <w:r w:rsidRPr="00931F69">
              <w:rPr>
                <w:rFonts w:eastAsia="Andale Sans UI"/>
                <w:kern w:val="3"/>
                <w:sz w:val="20"/>
                <w:szCs w:val="20"/>
                <w:shd w:val="clear" w:color="auto" w:fill="FFFFFF"/>
                <w:lang w:eastAsia="ja-JP" w:bidi="fa-IR"/>
              </w:rPr>
              <w:t xml:space="preserve">Полотно техническое ХПП </w:t>
            </w:r>
          </w:p>
        </w:tc>
        <w:tc>
          <w:tcPr>
            <w:tcW w:w="1418" w:type="dxa"/>
            <w:tcBorders>
              <w:top w:val="single" w:sz="4" w:space="0" w:color="auto"/>
              <w:left w:val="single" w:sz="4" w:space="0" w:color="auto"/>
              <w:bottom w:val="single" w:sz="4" w:space="0" w:color="auto"/>
              <w:right w:val="single" w:sz="4" w:space="0" w:color="auto"/>
            </w:tcBorders>
          </w:tcPr>
          <w:p w14:paraId="7DE3CB2A" w14:textId="7833C989"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6F60943"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47CE24AF" w14:textId="77777777" w:rsidR="006D1ED6" w:rsidRPr="00931F69" w:rsidRDefault="006D1ED6" w:rsidP="006D1ED6">
            <w:pPr>
              <w:ind w:left="-567" w:firstLine="567"/>
              <w:jc w:val="center"/>
              <w:rPr>
                <w:rFonts w:eastAsia="Calibri"/>
                <w:sz w:val="20"/>
                <w:szCs w:val="20"/>
              </w:rPr>
            </w:pPr>
          </w:p>
        </w:tc>
      </w:tr>
      <w:tr w:rsidR="006D1ED6" w:rsidRPr="00931F69" w14:paraId="45D09389"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48D6CF13" w14:textId="23A1BB27" w:rsidR="006D1ED6" w:rsidRPr="00931F69" w:rsidRDefault="006D1ED6" w:rsidP="006D1ED6">
            <w:pPr>
              <w:ind w:left="-567" w:firstLine="567"/>
              <w:jc w:val="center"/>
              <w:rPr>
                <w:rFonts w:eastAsia="Calibri"/>
                <w:sz w:val="20"/>
                <w:szCs w:val="20"/>
              </w:rPr>
            </w:pPr>
            <w:r w:rsidRPr="00931F69">
              <w:rPr>
                <w:rFonts w:eastAsia="Calibri"/>
                <w:sz w:val="20"/>
                <w:szCs w:val="20"/>
              </w:rPr>
              <w:t>16</w:t>
            </w:r>
          </w:p>
        </w:tc>
        <w:tc>
          <w:tcPr>
            <w:tcW w:w="1342" w:type="dxa"/>
            <w:tcBorders>
              <w:top w:val="single" w:sz="4" w:space="0" w:color="auto"/>
              <w:left w:val="nil"/>
              <w:bottom w:val="single" w:sz="4" w:space="0" w:color="auto"/>
              <w:right w:val="single" w:sz="4" w:space="0" w:color="auto"/>
            </w:tcBorders>
            <w:shd w:val="clear" w:color="auto" w:fill="auto"/>
          </w:tcPr>
          <w:p w14:paraId="73D2E883" w14:textId="3D472187"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20.42.16.110</w:t>
            </w:r>
          </w:p>
        </w:tc>
        <w:tc>
          <w:tcPr>
            <w:tcW w:w="3655" w:type="dxa"/>
            <w:tcBorders>
              <w:left w:val="single" w:sz="4" w:space="0" w:color="auto"/>
              <w:right w:val="single" w:sz="4" w:space="0" w:color="auto"/>
            </w:tcBorders>
            <w:shd w:val="clear" w:color="auto" w:fill="auto"/>
          </w:tcPr>
          <w:p w14:paraId="7D2ED6E8" w14:textId="359CC92A" w:rsidR="006D1ED6" w:rsidRPr="00931F69" w:rsidRDefault="006D1ED6" w:rsidP="006D1ED6">
            <w:pPr>
              <w:pStyle w:val="aa"/>
              <w:spacing w:before="0" w:beforeAutospacing="0" w:after="0" w:afterAutospacing="0" w:line="20" w:lineRule="atLeast"/>
              <w:rPr>
                <w:rFonts w:eastAsia="Calibri"/>
                <w:color w:val="000000"/>
                <w:sz w:val="20"/>
                <w:szCs w:val="20"/>
                <w:lang w:eastAsia="en-US"/>
              </w:rPr>
            </w:pPr>
            <w:r w:rsidRPr="00931F69">
              <w:rPr>
                <w:sz w:val="20"/>
                <w:szCs w:val="20"/>
              </w:rPr>
              <w:t>Шампунь</w:t>
            </w:r>
            <w:r>
              <w:rPr>
                <w:sz w:val="20"/>
                <w:szCs w:val="20"/>
              </w:rPr>
              <w:t xml:space="preserve"> </w:t>
            </w:r>
            <w:r w:rsidRPr="00931F69">
              <w:rPr>
                <w:sz w:val="20"/>
                <w:szCs w:val="20"/>
              </w:rPr>
              <w:t>Фитотерапия</w:t>
            </w:r>
          </w:p>
        </w:tc>
        <w:tc>
          <w:tcPr>
            <w:tcW w:w="1418" w:type="dxa"/>
            <w:tcBorders>
              <w:top w:val="single" w:sz="4" w:space="0" w:color="auto"/>
              <w:left w:val="single" w:sz="4" w:space="0" w:color="auto"/>
              <w:bottom w:val="single" w:sz="4" w:space="0" w:color="auto"/>
              <w:right w:val="single" w:sz="4" w:space="0" w:color="auto"/>
            </w:tcBorders>
          </w:tcPr>
          <w:p w14:paraId="08F78316"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A6C9FC3"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5439BB3A" w14:textId="1EBFB882"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6D1ED6" w:rsidRPr="00931F69" w14:paraId="660F2055"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1C42372A" w14:textId="18B1308E" w:rsidR="006D1ED6" w:rsidRPr="00931F69" w:rsidRDefault="006D1ED6" w:rsidP="006D1ED6">
            <w:pPr>
              <w:ind w:left="-567" w:firstLine="567"/>
              <w:jc w:val="center"/>
              <w:rPr>
                <w:rFonts w:eastAsia="Calibri"/>
                <w:sz w:val="20"/>
                <w:szCs w:val="20"/>
              </w:rPr>
            </w:pPr>
            <w:r w:rsidRPr="00931F69">
              <w:rPr>
                <w:rFonts w:eastAsia="Calibri"/>
                <w:sz w:val="20"/>
                <w:szCs w:val="20"/>
              </w:rPr>
              <w:t>17</w:t>
            </w:r>
          </w:p>
        </w:tc>
        <w:tc>
          <w:tcPr>
            <w:tcW w:w="1342" w:type="dxa"/>
            <w:tcBorders>
              <w:top w:val="single" w:sz="4" w:space="0" w:color="auto"/>
              <w:left w:val="nil"/>
              <w:bottom w:val="single" w:sz="4" w:space="0" w:color="auto"/>
              <w:right w:val="single" w:sz="4" w:space="0" w:color="auto"/>
            </w:tcBorders>
            <w:shd w:val="clear" w:color="auto" w:fill="auto"/>
          </w:tcPr>
          <w:p w14:paraId="334B0653" w14:textId="6E178196"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20.41.31.119</w:t>
            </w:r>
          </w:p>
        </w:tc>
        <w:tc>
          <w:tcPr>
            <w:tcW w:w="3655" w:type="dxa"/>
            <w:tcBorders>
              <w:left w:val="single" w:sz="4" w:space="0" w:color="auto"/>
              <w:right w:val="single" w:sz="4" w:space="0" w:color="auto"/>
            </w:tcBorders>
            <w:shd w:val="clear" w:color="auto" w:fill="auto"/>
          </w:tcPr>
          <w:p w14:paraId="603E5D3E" w14:textId="68C21341" w:rsidR="006D1ED6" w:rsidRPr="00931F69" w:rsidRDefault="006D1ED6" w:rsidP="006D1ED6">
            <w:pPr>
              <w:autoSpaceDE w:val="0"/>
              <w:autoSpaceDN w:val="0"/>
              <w:adjustRightInd w:val="0"/>
              <w:jc w:val="both"/>
              <w:rPr>
                <w:rFonts w:eastAsia="Calibri"/>
                <w:color w:val="000000"/>
                <w:sz w:val="20"/>
                <w:szCs w:val="20"/>
                <w:lang w:eastAsia="en-US"/>
              </w:rPr>
            </w:pPr>
            <w:r w:rsidRPr="00931F69">
              <w:rPr>
                <w:sz w:val="20"/>
                <w:szCs w:val="20"/>
              </w:rPr>
              <w:t>Мыло туалетное Банное</w:t>
            </w:r>
          </w:p>
        </w:tc>
        <w:tc>
          <w:tcPr>
            <w:tcW w:w="1418" w:type="dxa"/>
            <w:tcBorders>
              <w:top w:val="single" w:sz="4" w:space="0" w:color="auto"/>
              <w:left w:val="single" w:sz="4" w:space="0" w:color="auto"/>
              <w:bottom w:val="single" w:sz="4" w:space="0" w:color="auto"/>
              <w:right w:val="single" w:sz="4" w:space="0" w:color="auto"/>
            </w:tcBorders>
          </w:tcPr>
          <w:p w14:paraId="538BEB1D"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9C79E56"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3A122B2D" w14:textId="43BE6616"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r>
      <w:tr w:rsidR="006D1ED6" w:rsidRPr="00931F69" w14:paraId="2875C608"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1BF0624C" w14:textId="06042D4E" w:rsidR="006D1ED6" w:rsidRPr="00931F69" w:rsidRDefault="006D1ED6" w:rsidP="006D1ED6">
            <w:pPr>
              <w:ind w:left="-567" w:firstLine="567"/>
              <w:jc w:val="center"/>
              <w:rPr>
                <w:rFonts w:eastAsia="Calibri"/>
                <w:sz w:val="20"/>
                <w:szCs w:val="20"/>
              </w:rPr>
            </w:pPr>
            <w:r w:rsidRPr="00931F69">
              <w:rPr>
                <w:rFonts w:eastAsia="Calibri"/>
                <w:sz w:val="20"/>
                <w:szCs w:val="20"/>
              </w:rPr>
              <w:t>18</w:t>
            </w:r>
          </w:p>
        </w:tc>
        <w:tc>
          <w:tcPr>
            <w:tcW w:w="1342" w:type="dxa"/>
            <w:tcBorders>
              <w:top w:val="single" w:sz="4" w:space="0" w:color="auto"/>
              <w:left w:val="nil"/>
              <w:bottom w:val="single" w:sz="4" w:space="0" w:color="auto"/>
              <w:right w:val="single" w:sz="4" w:space="0" w:color="auto"/>
            </w:tcBorders>
            <w:shd w:val="clear" w:color="auto" w:fill="auto"/>
          </w:tcPr>
          <w:p w14:paraId="6FF7B1AF" w14:textId="097A7716"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22.29.23.120</w:t>
            </w:r>
          </w:p>
        </w:tc>
        <w:tc>
          <w:tcPr>
            <w:tcW w:w="3655" w:type="dxa"/>
            <w:tcBorders>
              <w:left w:val="single" w:sz="4" w:space="0" w:color="auto"/>
              <w:right w:val="single" w:sz="4" w:space="0" w:color="auto"/>
            </w:tcBorders>
            <w:shd w:val="clear" w:color="auto" w:fill="auto"/>
          </w:tcPr>
          <w:p w14:paraId="0C6869A2" w14:textId="78698FD5" w:rsidR="006D1ED6" w:rsidRPr="00931F69" w:rsidRDefault="006D1ED6" w:rsidP="006D1ED6">
            <w:pPr>
              <w:autoSpaceDE w:val="0"/>
              <w:autoSpaceDN w:val="0"/>
              <w:adjustRightInd w:val="0"/>
              <w:jc w:val="both"/>
              <w:rPr>
                <w:rFonts w:eastAsia="Calibri"/>
                <w:color w:val="000000"/>
                <w:sz w:val="20"/>
                <w:szCs w:val="20"/>
                <w:lang w:eastAsia="en-US"/>
              </w:rPr>
            </w:pPr>
            <w:r w:rsidRPr="00931F69">
              <w:rPr>
                <w:sz w:val="20"/>
                <w:szCs w:val="20"/>
                <w:shd w:val="clear" w:color="auto" w:fill="FFFFFF"/>
              </w:rPr>
              <w:t xml:space="preserve">Пластиковый совок для мусора </w:t>
            </w:r>
          </w:p>
        </w:tc>
        <w:tc>
          <w:tcPr>
            <w:tcW w:w="1418" w:type="dxa"/>
            <w:tcBorders>
              <w:top w:val="single" w:sz="4" w:space="0" w:color="auto"/>
              <w:left w:val="single" w:sz="4" w:space="0" w:color="auto"/>
              <w:bottom w:val="single" w:sz="4" w:space="0" w:color="auto"/>
              <w:right w:val="single" w:sz="4" w:space="0" w:color="auto"/>
            </w:tcBorders>
          </w:tcPr>
          <w:p w14:paraId="1CA9246D"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FE72265" w14:textId="74BC5466" w:rsidR="006D1ED6" w:rsidRPr="00931F69" w:rsidRDefault="006D1ED6" w:rsidP="006D1ED6">
            <w:pPr>
              <w:jc w:val="center"/>
              <w:rPr>
                <w:rFonts w:eastAsia="Calibri"/>
                <w:sz w:val="20"/>
                <w:szCs w:val="20"/>
              </w:rPr>
            </w:pPr>
            <w:r w:rsidRPr="002D1633">
              <w:rPr>
                <w:rFonts w:ascii="Segoe UI Symbol" w:eastAsia="Calibri" w:hAnsi="Segoe UI Symbol" w:cs="Segoe UI Symbol"/>
                <w:sz w:val="20"/>
                <w:szCs w:val="20"/>
              </w:rPr>
              <w:t>✓</w:t>
            </w:r>
          </w:p>
        </w:tc>
        <w:tc>
          <w:tcPr>
            <w:tcW w:w="1807" w:type="dxa"/>
            <w:tcBorders>
              <w:top w:val="single" w:sz="4" w:space="0" w:color="auto"/>
              <w:left w:val="single" w:sz="4" w:space="0" w:color="auto"/>
              <w:bottom w:val="single" w:sz="4" w:space="0" w:color="auto"/>
              <w:right w:val="single" w:sz="4" w:space="0" w:color="auto"/>
            </w:tcBorders>
          </w:tcPr>
          <w:p w14:paraId="011F4A65" w14:textId="77777777" w:rsidR="006D1ED6" w:rsidRPr="00931F69" w:rsidRDefault="006D1ED6" w:rsidP="006D1ED6">
            <w:pPr>
              <w:ind w:left="-567" w:firstLine="567"/>
              <w:jc w:val="center"/>
              <w:rPr>
                <w:rFonts w:eastAsia="Calibri"/>
                <w:sz w:val="20"/>
                <w:szCs w:val="20"/>
              </w:rPr>
            </w:pPr>
          </w:p>
        </w:tc>
      </w:tr>
      <w:tr w:rsidR="006D1ED6" w:rsidRPr="00931F69" w14:paraId="6F08D6F5"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33449170" w14:textId="754E114E" w:rsidR="006D1ED6" w:rsidRPr="00931F69" w:rsidRDefault="006D1ED6" w:rsidP="006D1ED6">
            <w:pPr>
              <w:ind w:left="-567" w:firstLine="567"/>
              <w:jc w:val="center"/>
              <w:rPr>
                <w:rFonts w:eastAsia="Calibri"/>
                <w:sz w:val="20"/>
                <w:szCs w:val="20"/>
              </w:rPr>
            </w:pPr>
            <w:r w:rsidRPr="00931F69">
              <w:rPr>
                <w:rFonts w:eastAsia="Calibri"/>
                <w:sz w:val="20"/>
                <w:szCs w:val="20"/>
              </w:rPr>
              <w:t>19</w:t>
            </w:r>
          </w:p>
        </w:tc>
        <w:tc>
          <w:tcPr>
            <w:tcW w:w="1342" w:type="dxa"/>
            <w:tcBorders>
              <w:top w:val="single" w:sz="4" w:space="0" w:color="auto"/>
              <w:left w:val="nil"/>
              <w:bottom w:val="single" w:sz="4" w:space="0" w:color="auto"/>
              <w:right w:val="single" w:sz="4" w:space="0" w:color="auto"/>
            </w:tcBorders>
            <w:shd w:val="clear" w:color="auto" w:fill="auto"/>
          </w:tcPr>
          <w:p w14:paraId="688C5777" w14:textId="62B5F011"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20.41.32.113</w:t>
            </w:r>
          </w:p>
        </w:tc>
        <w:tc>
          <w:tcPr>
            <w:tcW w:w="3655" w:type="dxa"/>
            <w:tcBorders>
              <w:left w:val="single" w:sz="4" w:space="0" w:color="auto"/>
              <w:right w:val="single" w:sz="4" w:space="0" w:color="auto"/>
            </w:tcBorders>
            <w:shd w:val="clear" w:color="auto" w:fill="auto"/>
          </w:tcPr>
          <w:p w14:paraId="6B047201" w14:textId="04BFDBD0" w:rsidR="006D1ED6" w:rsidRPr="00931F69" w:rsidRDefault="006D1ED6" w:rsidP="006D1ED6">
            <w:pPr>
              <w:autoSpaceDE w:val="0"/>
              <w:autoSpaceDN w:val="0"/>
              <w:adjustRightInd w:val="0"/>
              <w:jc w:val="both"/>
              <w:rPr>
                <w:rFonts w:eastAsia="Calibri"/>
                <w:color w:val="000000"/>
                <w:sz w:val="20"/>
                <w:szCs w:val="20"/>
                <w:lang w:eastAsia="en-US"/>
              </w:rPr>
            </w:pPr>
            <w:r w:rsidRPr="00931F69">
              <w:rPr>
                <w:sz w:val="20"/>
                <w:szCs w:val="20"/>
              </w:rPr>
              <w:t>Средство для мытья стекол</w:t>
            </w:r>
          </w:p>
        </w:tc>
        <w:tc>
          <w:tcPr>
            <w:tcW w:w="1418" w:type="dxa"/>
            <w:tcBorders>
              <w:top w:val="single" w:sz="4" w:space="0" w:color="auto"/>
              <w:left w:val="single" w:sz="4" w:space="0" w:color="auto"/>
              <w:bottom w:val="single" w:sz="4" w:space="0" w:color="auto"/>
              <w:right w:val="single" w:sz="4" w:space="0" w:color="auto"/>
            </w:tcBorders>
          </w:tcPr>
          <w:p w14:paraId="24968148"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CEA76CE" w14:textId="1E87A9F6" w:rsidR="006D1ED6" w:rsidRPr="00931F69" w:rsidRDefault="006D1ED6" w:rsidP="006D1ED6">
            <w:pPr>
              <w:jc w:val="center"/>
              <w:rPr>
                <w:rFonts w:eastAsia="Calibri"/>
                <w:sz w:val="20"/>
                <w:szCs w:val="20"/>
              </w:rPr>
            </w:pPr>
            <w:r w:rsidRPr="002D1633">
              <w:rPr>
                <w:rFonts w:ascii="Segoe UI Symbol" w:eastAsia="Calibri" w:hAnsi="Segoe UI Symbol" w:cs="Segoe UI Symbol"/>
                <w:sz w:val="20"/>
                <w:szCs w:val="20"/>
              </w:rPr>
              <w:t>✓</w:t>
            </w:r>
          </w:p>
        </w:tc>
        <w:tc>
          <w:tcPr>
            <w:tcW w:w="1807" w:type="dxa"/>
            <w:tcBorders>
              <w:top w:val="single" w:sz="4" w:space="0" w:color="auto"/>
              <w:left w:val="single" w:sz="4" w:space="0" w:color="auto"/>
              <w:bottom w:val="single" w:sz="4" w:space="0" w:color="auto"/>
              <w:right w:val="single" w:sz="4" w:space="0" w:color="auto"/>
            </w:tcBorders>
          </w:tcPr>
          <w:p w14:paraId="09DC99E7" w14:textId="77777777" w:rsidR="006D1ED6" w:rsidRPr="00931F69" w:rsidRDefault="006D1ED6" w:rsidP="006D1ED6">
            <w:pPr>
              <w:ind w:left="-567" w:firstLine="567"/>
              <w:jc w:val="center"/>
              <w:rPr>
                <w:rFonts w:eastAsia="Calibri"/>
                <w:sz w:val="20"/>
                <w:szCs w:val="20"/>
              </w:rPr>
            </w:pPr>
          </w:p>
        </w:tc>
      </w:tr>
      <w:tr w:rsidR="006D1ED6" w:rsidRPr="00931F69" w14:paraId="12F6D4EC" w14:textId="77777777" w:rsidTr="000B0A6C">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539FE116" w14:textId="09BB6154" w:rsidR="006D1ED6" w:rsidRPr="00931F69" w:rsidRDefault="006D1ED6" w:rsidP="006D1ED6">
            <w:pPr>
              <w:ind w:left="-567" w:firstLine="567"/>
              <w:jc w:val="center"/>
              <w:rPr>
                <w:rFonts w:eastAsia="Calibri"/>
                <w:sz w:val="20"/>
                <w:szCs w:val="20"/>
              </w:rPr>
            </w:pPr>
            <w:r w:rsidRPr="00931F69">
              <w:rPr>
                <w:rFonts w:eastAsia="Calibri"/>
                <w:sz w:val="20"/>
                <w:szCs w:val="20"/>
              </w:rPr>
              <w:t>20</w:t>
            </w:r>
          </w:p>
        </w:tc>
        <w:tc>
          <w:tcPr>
            <w:tcW w:w="1342" w:type="dxa"/>
            <w:tcBorders>
              <w:top w:val="single" w:sz="4" w:space="0" w:color="auto"/>
              <w:left w:val="nil"/>
              <w:bottom w:val="single" w:sz="4" w:space="0" w:color="auto"/>
              <w:right w:val="single" w:sz="4" w:space="0" w:color="auto"/>
            </w:tcBorders>
            <w:shd w:val="clear" w:color="auto" w:fill="auto"/>
          </w:tcPr>
          <w:p w14:paraId="378AD8A4" w14:textId="309591C2" w:rsidR="006D1ED6" w:rsidRPr="00931F69" w:rsidRDefault="006D1ED6" w:rsidP="006D1ED6">
            <w:pPr>
              <w:autoSpaceDE w:val="0"/>
              <w:autoSpaceDN w:val="0"/>
              <w:adjustRightInd w:val="0"/>
              <w:jc w:val="center"/>
              <w:rPr>
                <w:rFonts w:eastAsia="Calibri"/>
                <w:color w:val="000000"/>
                <w:sz w:val="20"/>
                <w:szCs w:val="20"/>
                <w:lang w:eastAsia="en-US"/>
              </w:rPr>
            </w:pPr>
            <w:r w:rsidRPr="006D1ED6">
              <w:rPr>
                <w:rFonts w:eastAsia="Calibri"/>
                <w:color w:val="000000"/>
                <w:sz w:val="20"/>
                <w:szCs w:val="20"/>
                <w:lang w:eastAsia="en-US"/>
              </w:rPr>
              <w:t>25.71.12.110</w:t>
            </w:r>
          </w:p>
        </w:tc>
        <w:tc>
          <w:tcPr>
            <w:tcW w:w="3655" w:type="dxa"/>
            <w:tcBorders>
              <w:left w:val="single" w:sz="4" w:space="0" w:color="auto"/>
              <w:right w:val="single" w:sz="4" w:space="0" w:color="auto"/>
            </w:tcBorders>
            <w:shd w:val="clear" w:color="auto" w:fill="auto"/>
          </w:tcPr>
          <w:p w14:paraId="64A5E8A3" w14:textId="4F6070BC" w:rsidR="006D1ED6" w:rsidRPr="00931F69" w:rsidRDefault="006D1ED6" w:rsidP="006D1ED6">
            <w:pPr>
              <w:autoSpaceDE w:val="0"/>
              <w:autoSpaceDN w:val="0"/>
              <w:adjustRightInd w:val="0"/>
              <w:jc w:val="both"/>
              <w:rPr>
                <w:rFonts w:eastAsia="Calibri"/>
                <w:color w:val="000000"/>
                <w:sz w:val="20"/>
                <w:szCs w:val="20"/>
                <w:lang w:eastAsia="en-US"/>
              </w:rPr>
            </w:pPr>
            <w:r w:rsidRPr="00931F69">
              <w:rPr>
                <w:sz w:val="20"/>
                <w:szCs w:val="20"/>
              </w:rPr>
              <w:t xml:space="preserve">Бритвенный станок </w:t>
            </w:r>
          </w:p>
        </w:tc>
        <w:tc>
          <w:tcPr>
            <w:tcW w:w="1418" w:type="dxa"/>
            <w:tcBorders>
              <w:top w:val="single" w:sz="4" w:space="0" w:color="auto"/>
              <w:left w:val="single" w:sz="4" w:space="0" w:color="auto"/>
              <w:bottom w:val="single" w:sz="4" w:space="0" w:color="auto"/>
              <w:right w:val="single" w:sz="4" w:space="0" w:color="auto"/>
            </w:tcBorders>
          </w:tcPr>
          <w:p w14:paraId="4BDAA5FB" w14:textId="77777777" w:rsidR="006D1ED6" w:rsidRPr="00931F69" w:rsidRDefault="006D1ED6" w:rsidP="006D1ED6">
            <w:pPr>
              <w:ind w:left="-567" w:firstLine="567"/>
              <w:jc w:val="center"/>
              <w:rPr>
                <w:rFonts w:eastAsia="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E1E7630" w14:textId="77777777" w:rsidR="006D1ED6" w:rsidRPr="00931F69" w:rsidRDefault="006D1ED6" w:rsidP="006D1ED6">
            <w:pPr>
              <w:jc w:val="center"/>
              <w:rPr>
                <w:rFonts w:eastAsia="Calibri"/>
                <w:sz w:val="20"/>
                <w:szCs w:val="20"/>
              </w:rPr>
            </w:pPr>
          </w:p>
        </w:tc>
        <w:tc>
          <w:tcPr>
            <w:tcW w:w="1807" w:type="dxa"/>
            <w:tcBorders>
              <w:top w:val="single" w:sz="4" w:space="0" w:color="auto"/>
              <w:left w:val="single" w:sz="4" w:space="0" w:color="auto"/>
              <w:bottom w:val="single" w:sz="4" w:space="0" w:color="auto"/>
              <w:right w:val="single" w:sz="4" w:space="0" w:color="auto"/>
            </w:tcBorders>
          </w:tcPr>
          <w:p w14:paraId="11A8C769" w14:textId="70FD3F6F" w:rsidR="006D1ED6" w:rsidRPr="00931F69" w:rsidRDefault="006D1ED6" w:rsidP="006D1ED6">
            <w:pPr>
              <w:ind w:left="-567" w:firstLine="567"/>
              <w:jc w:val="center"/>
              <w:rPr>
                <w:rFonts w:eastAsia="Calibri"/>
                <w:sz w:val="20"/>
                <w:szCs w:val="20"/>
              </w:rPr>
            </w:pPr>
            <w:r w:rsidRPr="002D1633">
              <w:rPr>
                <w:rFonts w:ascii="Segoe UI Symbol" w:eastAsia="Calibri" w:hAnsi="Segoe UI Symbol" w:cs="Segoe UI Symbol"/>
                <w:sz w:val="20"/>
                <w:szCs w:val="20"/>
              </w:rPr>
              <w:t>✓</w:t>
            </w:r>
          </w:p>
        </w:tc>
      </w:tr>
    </w:tbl>
    <w:p w14:paraId="77E8E918" w14:textId="3A7CE190" w:rsidR="00CE503C" w:rsidRPr="002D1633" w:rsidRDefault="00CE503C" w:rsidP="00740793">
      <w:pPr>
        <w:pStyle w:val="ad"/>
        <w:keepNext/>
        <w:tabs>
          <w:tab w:val="left" w:pos="426"/>
        </w:tabs>
        <w:ind w:left="0"/>
        <w:jc w:val="both"/>
        <w:rPr>
          <w:b/>
          <w:bCs/>
          <w:sz w:val="22"/>
          <w:szCs w:val="22"/>
        </w:rPr>
      </w:pPr>
    </w:p>
    <w:p w14:paraId="63E62C20" w14:textId="69953C6A" w:rsidR="002D1633" w:rsidRPr="002D1633" w:rsidRDefault="002D1633" w:rsidP="00740793">
      <w:pPr>
        <w:pStyle w:val="ad"/>
        <w:keepNext/>
        <w:tabs>
          <w:tab w:val="left" w:pos="426"/>
        </w:tabs>
        <w:ind w:left="0"/>
        <w:jc w:val="both"/>
        <w:rPr>
          <w:b/>
          <w:bCs/>
          <w:sz w:val="22"/>
          <w:szCs w:val="22"/>
        </w:rPr>
      </w:pPr>
      <w:r w:rsidRPr="002D1633">
        <w:rPr>
          <w:b/>
          <w:bCs/>
          <w:sz w:val="22"/>
          <w:szCs w:val="22"/>
        </w:rPr>
        <w:t>1.</w:t>
      </w:r>
      <w:r w:rsidRPr="002D1633">
        <w:rPr>
          <w:b/>
          <w:bCs/>
          <w:sz w:val="22"/>
          <w:szCs w:val="22"/>
        </w:rPr>
        <w:tab/>
        <w:t>Описание объекта закупки:</w:t>
      </w:r>
    </w:p>
    <w:tbl>
      <w:tblPr>
        <w:tblStyle w:val="ac"/>
        <w:tblW w:w="10490" w:type="dxa"/>
        <w:tblInd w:w="108" w:type="dxa"/>
        <w:tblLayout w:type="fixed"/>
        <w:tblLook w:val="04A0" w:firstRow="1" w:lastRow="0" w:firstColumn="1" w:lastColumn="0" w:noHBand="0" w:noVBand="1"/>
      </w:tblPr>
      <w:tblGrid>
        <w:gridCol w:w="567"/>
        <w:gridCol w:w="1701"/>
        <w:gridCol w:w="6804"/>
        <w:gridCol w:w="709"/>
        <w:gridCol w:w="709"/>
      </w:tblGrid>
      <w:tr w:rsidR="006D1ED6" w:rsidRPr="001F68C5" w14:paraId="0287A060" w14:textId="77777777" w:rsidTr="006D1ED6">
        <w:trPr>
          <w:tblHead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7D02319" w14:textId="77777777" w:rsidR="006D1ED6" w:rsidRPr="001F68C5" w:rsidRDefault="006D1ED6" w:rsidP="00B76C76">
            <w:pPr>
              <w:widowControl w:val="0"/>
              <w:suppressAutoHyphens/>
              <w:jc w:val="center"/>
              <w:rPr>
                <w:rFonts w:eastAsia="SimSun" w:cs="Mangal"/>
                <w:b/>
                <w:bCs/>
                <w:kern w:val="1"/>
                <w:sz w:val="22"/>
                <w:szCs w:val="22"/>
                <w:lang w:eastAsia="hi-IN" w:bidi="hi-IN"/>
              </w:rPr>
            </w:pPr>
            <w:r w:rsidRPr="001F68C5">
              <w:rPr>
                <w:rFonts w:eastAsia="SimSun" w:cs="Mangal"/>
                <w:b/>
                <w:bCs/>
                <w:kern w:val="1"/>
                <w:sz w:val="22"/>
                <w:szCs w:val="22"/>
                <w:lang w:eastAsia="hi-IN" w:bidi="hi-IN"/>
              </w:rPr>
              <w:t>№ п</w:t>
            </w:r>
            <w:r w:rsidRPr="001F68C5">
              <w:rPr>
                <w:rFonts w:eastAsia="SimSun" w:cs="Mangal"/>
                <w:b/>
                <w:bCs/>
                <w:kern w:val="1"/>
                <w:sz w:val="22"/>
                <w:szCs w:val="22"/>
                <w:lang w:val="en-US" w:eastAsia="hi-IN" w:bidi="hi-IN"/>
              </w:rPr>
              <w:t>/</w:t>
            </w:r>
            <w:r w:rsidRPr="001F68C5">
              <w:rPr>
                <w:rFonts w:eastAsia="SimSun" w:cs="Mangal"/>
                <w:b/>
                <w:bCs/>
                <w:kern w:val="1"/>
                <w:sz w:val="22"/>
                <w:szCs w:val="22"/>
                <w:lang w:eastAsia="hi-IN" w:bidi="hi-IN"/>
              </w:rPr>
              <w:t>п</w:t>
            </w:r>
          </w:p>
        </w:tc>
        <w:tc>
          <w:tcPr>
            <w:tcW w:w="1701" w:type="dxa"/>
            <w:tcBorders>
              <w:top w:val="single" w:sz="4" w:space="0" w:color="000000"/>
              <w:left w:val="single" w:sz="4" w:space="0" w:color="000000"/>
              <w:bottom w:val="single" w:sz="4" w:space="0" w:color="auto"/>
              <w:right w:val="single" w:sz="4" w:space="0" w:color="000000"/>
            </w:tcBorders>
            <w:vAlign w:val="center"/>
            <w:hideMark/>
          </w:tcPr>
          <w:p w14:paraId="34A7CB95" w14:textId="77777777" w:rsidR="006D1ED6" w:rsidRPr="001F68C5" w:rsidRDefault="006D1ED6" w:rsidP="00B76C76">
            <w:pPr>
              <w:widowControl w:val="0"/>
              <w:suppressAutoHyphens/>
              <w:jc w:val="center"/>
              <w:rPr>
                <w:rFonts w:eastAsia="SimSun"/>
                <w:b/>
                <w:bCs/>
                <w:kern w:val="1"/>
                <w:sz w:val="22"/>
                <w:szCs w:val="22"/>
                <w:lang w:eastAsia="hi-IN" w:bidi="hi-IN"/>
              </w:rPr>
            </w:pPr>
            <w:r w:rsidRPr="001F68C5">
              <w:rPr>
                <w:rFonts w:eastAsia="SimSun"/>
                <w:b/>
                <w:bCs/>
                <w:kern w:val="1"/>
                <w:sz w:val="22"/>
                <w:szCs w:val="22"/>
                <w:lang w:eastAsia="hi-IN" w:bidi="hi-IN"/>
              </w:rPr>
              <w:t>Наименование товара</w:t>
            </w:r>
          </w:p>
        </w:tc>
        <w:tc>
          <w:tcPr>
            <w:tcW w:w="6804" w:type="dxa"/>
            <w:tcBorders>
              <w:top w:val="single" w:sz="4" w:space="0" w:color="000000"/>
              <w:left w:val="single" w:sz="4" w:space="0" w:color="000000"/>
              <w:bottom w:val="single" w:sz="4" w:space="0" w:color="000000"/>
              <w:right w:val="single" w:sz="4" w:space="0" w:color="000000"/>
            </w:tcBorders>
            <w:vAlign w:val="center"/>
            <w:hideMark/>
          </w:tcPr>
          <w:p w14:paraId="5A145C7E" w14:textId="54105209" w:rsidR="006D1ED6" w:rsidRPr="001F68C5" w:rsidRDefault="006D1ED6" w:rsidP="00E2421F">
            <w:pPr>
              <w:widowControl w:val="0"/>
              <w:suppressLineNumbers/>
              <w:suppressAutoHyphens/>
              <w:jc w:val="center"/>
              <w:rPr>
                <w:rFonts w:eastAsia="SimSun"/>
                <w:b/>
                <w:bCs/>
                <w:kern w:val="1"/>
                <w:sz w:val="22"/>
                <w:szCs w:val="22"/>
                <w:lang w:eastAsia="hi-IN" w:bidi="hi-IN"/>
              </w:rPr>
            </w:pPr>
            <w:r w:rsidRPr="001F68C5">
              <w:rPr>
                <w:b/>
                <w:bCs/>
                <w:kern w:val="1"/>
                <w:sz w:val="22"/>
                <w:szCs w:val="22"/>
                <w:lang w:bidi="hi-IN"/>
              </w:rPr>
              <w:t>Технические и функциональные характеристики товара (описание объекта закупки)</w:t>
            </w:r>
          </w:p>
        </w:tc>
        <w:tc>
          <w:tcPr>
            <w:tcW w:w="709" w:type="dxa"/>
            <w:tcBorders>
              <w:top w:val="single" w:sz="4" w:space="0" w:color="000000"/>
              <w:left w:val="single" w:sz="4" w:space="0" w:color="000000"/>
              <w:bottom w:val="single" w:sz="4" w:space="0" w:color="000000"/>
              <w:right w:val="single" w:sz="4" w:space="0" w:color="auto"/>
            </w:tcBorders>
            <w:vAlign w:val="center"/>
            <w:hideMark/>
          </w:tcPr>
          <w:p w14:paraId="7E6E5AB9" w14:textId="77777777" w:rsidR="006D1ED6" w:rsidRPr="001F68C5" w:rsidRDefault="006D1ED6" w:rsidP="00CC1C11">
            <w:pPr>
              <w:widowControl w:val="0"/>
              <w:suppressAutoHyphens/>
              <w:jc w:val="center"/>
              <w:rPr>
                <w:rFonts w:eastAsia="SimSun"/>
                <w:b/>
                <w:bCs/>
                <w:kern w:val="1"/>
                <w:sz w:val="22"/>
                <w:szCs w:val="22"/>
                <w:lang w:eastAsia="hi-IN" w:bidi="hi-IN"/>
              </w:rPr>
            </w:pPr>
            <w:r w:rsidRPr="001F68C5">
              <w:rPr>
                <w:rFonts w:eastAsia="SimSun"/>
                <w:b/>
                <w:bCs/>
                <w:kern w:val="1"/>
                <w:sz w:val="22"/>
                <w:szCs w:val="22"/>
                <w:lang w:eastAsia="hi-IN" w:bidi="hi-IN"/>
              </w:rPr>
              <w:t xml:space="preserve">Ед. </w:t>
            </w:r>
          </w:p>
          <w:p w14:paraId="5A2D3AA5" w14:textId="0023F4AE" w:rsidR="006D1ED6" w:rsidRPr="001F68C5" w:rsidRDefault="006D1ED6" w:rsidP="00CC1C11">
            <w:pPr>
              <w:widowControl w:val="0"/>
              <w:suppressAutoHyphens/>
              <w:jc w:val="center"/>
              <w:rPr>
                <w:rFonts w:eastAsia="SimSun"/>
                <w:b/>
                <w:bCs/>
                <w:kern w:val="1"/>
                <w:sz w:val="22"/>
                <w:szCs w:val="22"/>
                <w:lang w:eastAsia="hi-IN" w:bidi="hi-IN"/>
              </w:rPr>
            </w:pPr>
            <w:r w:rsidRPr="001F68C5">
              <w:rPr>
                <w:rFonts w:eastAsia="SimSun"/>
                <w:b/>
                <w:bCs/>
                <w:kern w:val="1"/>
                <w:sz w:val="22"/>
                <w:szCs w:val="22"/>
                <w:lang w:eastAsia="hi-IN" w:bidi="hi-IN"/>
              </w:rPr>
              <w:t>изм.</w:t>
            </w:r>
          </w:p>
        </w:tc>
        <w:tc>
          <w:tcPr>
            <w:tcW w:w="709" w:type="dxa"/>
            <w:tcBorders>
              <w:top w:val="single" w:sz="4" w:space="0" w:color="000000"/>
              <w:left w:val="single" w:sz="4" w:space="0" w:color="auto"/>
              <w:bottom w:val="single" w:sz="4" w:space="0" w:color="000000"/>
              <w:right w:val="single" w:sz="4" w:space="0" w:color="000000"/>
            </w:tcBorders>
            <w:vAlign w:val="center"/>
          </w:tcPr>
          <w:p w14:paraId="142FA2DC" w14:textId="63BAF83D" w:rsidR="006D1ED6" w:rsidRPr="001F68C5" w:rsidRDefault="006D1ED6" w:rsidP="00B76C76">
            <w:pPr>
              <w:widowControl w:val="0"/>
              <w:suppressAutoHyphens/>
              <w:jc w:val="center"/>
              <w:rPr>
                <w:rFonts w:eastAsia="SimSun"/>
                <w:b/>
                <w:bCs/>
                <w:kern w:val="1"/>
                <w:sz w:val="22"/>
                <w:szCs w:val="22"/>
                <w:lang w:eastAsia="hi-IN" w:bidi="hi-IN"/>
              </w:rPr>
            </w:pPr>
            <w:r w:rsidRPr="001F68C5">
              <w:rPr>
                <w:rFonts w:eastAsia="SimSun"/>
                <w:b/>
                <w:bCs/>
                <w:kern w:val="1"/>
                <w:sz w:val="22"/>
                <w:szCs w:val="22"/>
                <w:lang w:eastAsia="hi-IN" w:bidi="hi-IN"/>
              </w:rPr>
              <w:t xml:space="preserve">Кол-во </w:t>
            </w:r>
          </w:p>
        </w:tc>
      </w:tr>
      <w:tr w:rsidR="006D1ED6" w:rsidRPr="001F68C5" w14:paraId="04C90513" w14:textId="77777777" w:rsidTr="006D1ED6">
        <w:trPr>
          <w:trHeight w:val="944"/>
        </w:trPr>
        <w:tc>
          <w:tcPr>
            <w:tcW w:w="567" w:type="dxa"/>
            <w:tcBorders>
              <w:top w:val="single" w:sz="4" w:space="0" w:color="000000"/>
              <w:left w:val="single" w:sz="4" w:space="0" w:color="000000"/>
              <w:bottom w:val="single" w:sz="4" w:space="0" w:color="000000"/>
              <w:right w:val="single" w:sz="4" w:space="0" w:color="000000"/>
            </w:tcBorders>
          </w:tcPr>
          <w:p w14:paraId="28203D2C" w14:textId="732599FC"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top w:val="single" w:sz="4" w:space="0" w:color="000000"/>
              <w:left w:val="single" w:sz="4" w:space="0" w:color="000000"/>
              <w:bottom w:val="single" w:sz="4" w:space="0" w:color="auto"/>
              <w:right w:val="single" w:sz="4" w:space="0" w:color="000000"/>
            </w:tcBorders>
          </w:tcPr>
          <w:p w14:paraId="7D05962E" w14:textId="77777777"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Веник Сорго</w:t>
            </w:r>
          </w:p>
        </w:tc>
        <w:tc>
          <w:tcPr>
            <w:tcW w:w="6804" w:type="dxa"/>
            <w:tcBorders>
              <w:top w:val="single" w:sz="4" w:space="0" w:color="000000"/>
              <w:left w:val="single" w:sz="4" w:space="0" w:color="000000"/>
              <w:bottom w:val="single" w:sz="4" w:space="0" w:color="000000"/>
              <w:right w:val="single" w:sz="4" w:space="0" w:color="000000"/>
            </w:tcBorders>
            <w:vAlign w:val="center"/>
          </w:tcPr>
          <w:p w14:paraId="10BCC839" w14:textId="77777777" w:rsidR="006D1ED6" w:rsidRPr="001F68C5" w:rsidRDefault="006D1ED6" w:rsidP="00E2421F">
            <w:pPr>
              <w:rPr>
                <w:sz w:val="22"/>
                <w:szCs w:val="22"/>
              </w:rPr>
            </w:pPr>
            <w:r w:rsidRPr="001F68C5">
              <w:rPr>
                <w:sz w:val="22"/>
                <w:szCs w:val="22"/>
                <w:bdr w:val="none" w:sz="0" w:space="0" w:color="auto" w:frame="1"/>
              </w:rPr>
              <w:t xml:space="preserve">Материал: </w:t>
            </w:r>
            <w:hyperlink r:id="rId6" w:history="1">
              <w:r w:rsidRPr="001F68C5">
                <w:rPr>
                  <w:sz w:val="22"/>
                  <w:szCs w:val="22"/>
                  <w:bdr w:val="none" w:sz="0" w:space="0" w:color="auto" w:frame="1"/>
                </w:rPr>
                <w:t>сорго</w:t>
              </w:r>
            </w:hyperlink>
          </w:p>
          <w:p w14:paraId="3559E56F" w14:textId="1D80238D" w:rsidR="006D1ED6" w:rsidRPr="001F68C5" w:rsidRDefault="006D1ED6" w:rsidP="00E2421F">
            <w:pPr>
              <w:rPr>
                <w:sz w:val="22"/>
                <w:szCs w:val="22"/>
              </w:rPr>
            </w:pPr>
            <w:r w:rsidRPr="001F68C5">
              <w:rPr>
                <w:sz w:val="22"/>
                <w:szCs w:val="22"/>
                <w:bdr w:val="none" w:sz="0" w:space="0" w:color="auto" w:frame="1"/>
              </w:rPr>
              <w:t xml:space="preserve">Общая длина: не менее </w:t>
            </w:r>
            <w:hyperlink r:id="rId7" w:history="1">
              <w:r w:rsidRPr="001F68C5">
                <w:rPr>
                  <w:sz w:val="22"/>
                  <w:szCs w:val="22"/>
                  <w:bdr w:val="none" w:sz="0" w:space="0" w:color="auto" w:frame="1"/>
                </w:rPr>
                <w:t>86 см</w:t>
              </w:r>
            </w:hyperlink>
          </w:p>
          <w:p w14:paraId="54C3AC0A" w14:textId="77777777" w:rsidR="006D1ED6" w:rsidRPr="001F68C5" w:rsidRDefault="006D1ED6" w:rsidP="00E2421F">
            <w:pPr>
              <w:rPr>
                <w:sz w:val="22"/>
                <w:szCs w:val="22"/>
              </w:rPr>
            </w:pPr>
            <w:r w:rsidRPr="001F68C5">
              <w:rPr>
                <w:sz w:val="22"/>
                <w:szCs w:val="22"/>
                <w:bdr w:val="none" w:sz="0" w:space="0" w:color="auto" w:frame="1"/>
              </w:rPr>
              <w:t xml:space="preserve">Ширина рабочей части: не менее </w:t>
            </w:r>
            <w:hyperlink r:id="rId8" w:history="1">
              <w:r w:rsidRPr="001F68C5">
                <w:rPr>
                  <w:sz w:val="22"/>
                  <w:szCs w:val="22"/>
                  <w:bdr w:val="none" w:sz="0" w:space="0" w:color="auto" w:frame="1"/>
                </w:rPr>
                <w:t>28</w:t>
              </w:r>
            </w:hyperlink>
            <w:r w:rsidRPr="001F68C5">
              <w:rPr>
                <w:sz w:val="22"/>
                <w:szCs w:val="22"/>
              </w:rPr>
              <w:t>см.</w:t>
            </w:r>
          </w:p>
          <w:p w14:paraId="6885507D" w14:textId="5893C3FC" w:rsidR="006D1ED6" w:rsidRPr="001F68C5" w:rsidRDefault="006D1ED6" w:rsidP="00E2421F">
            <w:pPr>
              <w:rPr>
                <w:sz w:val="22"/>
                <w:szCs w:val="22"/>
              </w:rPr>
            </w:pPr>
            <w:r w:rsidRPr="001F68C5">
              <w:rPr>
                <w:sz w:val="22"/>
                <w:szCs w:val="22"/>
                <w:bdr w:val="none" w:sz="0" w:space="0" w:color="auto" w:frame="1"/>
              </w:rPr>
              <w:t xml:space="preserve">Количество прошивок: не менее </w:t>
            </w:r>
            <w:hyperlink r:id="rId9" w:history="1">
              <w:r w:rsidRPr="001F68C5">
                <w:rPr>
                  <w:sz w:val="22"/>
                  <w:szCs w:val="22"/>
                  <w:bdr w:val="none" w:sz="0" w:space="0" w:color="auto" w:frame="1"/>
                </w:rPr>
                <w:t>5-ти прошивной</w:t>
              </w:r>
            </w:hyperlink>
          </w:p>
        </w:tc>
        <w:tc>
          <w:tcPr>
            <w:tcW w:w="709" w:type="dxa"/>
            <w:tcBorders>
              <w:top w:val="single" w:sz="4" w:space="0" w:color="000000"/>
              <w:left w:val="single" w:sz="4" w:space="0" w:color="000000"/>
              <w:bottom w:val="single" w:sz="4" w:space="0" w:color="000000"/>
              <w:right w:val="single" w:sz="4" w:space="0" w:color="auto"/>
            </w:tcBorders>
          </w:tcPr>
          <w:p w14:paraId="5D6DBA87" w14:textId="77777777" w:rsidR="006D1ED6" w:rsidRPr="001F68C5" w:rsidRDefault="006D1ED6" w:rsidP="00D953B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top w:val="single" w:sz="4" w:space="0" w:color="000000"/>
              <w:left w:val="single" w:sz="4" w:space="0" w:color="auto"/>
              <w:bottom w:val="single" w:sz="4" w:space="0" w:color="000000"/>
              <w:right w:val="single" w:sz="4" w:space="0" w:color="000000"/>
            </w:tcBorders>
          </w:tcPr>
          <w:p w14:paraId="5599B531" w14:textId="6D589DDF"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2</w:t>
            </w:r>
          </w:p>
        </w:tc>
      </w:tr>
      <w:tr w:rsidR="006D1ED6" w:rsidRPr="001F68C5" w14:paraId="125ADA5B" w14:textId="77777777" w:rsidTr="006D1ED6">
        <w:tc>
          <w:tcPr>
            <w:tcW w:w="567" w:type="dxa"/>
            <w:tcBorders>
              <w:top w:val="single" w:sz="4" w:space="0" w:color="000000"/>
              <w:left w:val="single" w:sz="4" w:space="0" w:color="000000"/>
              <w:bottom w:val="single" w:sz="4" w:space="0" w:color="000000"/>
              <w:right w:val="single" w:sz="4" w:space="0" w:color="000000"/>
            </w:tcBorders>
          </w:tcPr>
          <w:p w14:paraId="2ED46F70" w14:textId="701896DD"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top w:val="single" w:sz="4" w:space="0" w:color="000000"/>
              <w:left w:val="single" w:sz="4" w:space="0" w:color="000000"/>
              <w:bottom w:val="single" w:sz="4" w:space="0" w:color="auto"/>
              <w:right w:val="single" w:sz="4" w:space="0" w:color="000000"/>
            </w:tcBorders>
          </w:tcPr>
          <w:p w14:paraId="6DBCA041" w14:textId="77777777" w:rsidR="006D1ED6" w:rsidRPr="001F68C5" w:rsidRDefault="006D1ED6" w:rsidP="00E02843">
            <w:pPr>
              <w:rPr>
                <w:sz w:val="22"/>
                <w:szCs w:val="22"/>
              </w:rPr>
            </w:pPr>
            <w:r w:rsidRPr="001F68C5">
              <w:rPr>
                <w:sz w:val="22"/>
                <w:szCs w:val="22"/>
              </w:rPr>
              <w:t>Губки для мытья посуды</w:t>
            </w:r>
          </w:p>
        </w:tc>
        <w:tc>
          <w:tcPr>
            <w:tcW w:w="6804" w:type="dxa"/>
            <w:tcBorders>
              <w:top w:val="single" w:sz="4" w:space="0" w:color="000000"/>
              <w:left w:val="single" w:sz="4" w:space="0" w:color="000000"/>
              <w:bottom w:val="single" w:sz="4" w:space="0" w:color="000000"/>
              <w:right w:val="single" w:sz="4" w:space="0" w:color="000000"/>
            </w:tcBorders>
            <w:vAlign w:val="center"/>
          </w:tcPr>
          <w:p w14:paraId="1D716FC7" w14:textId="522D594E" w:rsidR="006D1ED6" w:rsidRPr="001F68C5" w:rsidRDefault="006D1ED6" w:rsidP="00252EB6">
            <w:pPr>
              <w:jc w:val="both"/>
              <w:rPr>
                <w:sz w:val="22"/>
                <w:szCs w:val="22"/>
              </w:rPr>
            </w:pPr>
            <w:r w:rsidRPr="001F68C5">
              <w:rPr>
                <w:sz w:val="22"/>
                <w:szCs w:val="22"/>
              </w:rPr>
              <w:t xml:space="preserve">Количество в упаковке: не менее </w:t>
            </w:r>
            <w:r w:rsidRPr="001F68C5">
              <w:rPr>
                <w:bCs/>
                <w:sz w:val="22"/>
                <w:szCs w:val="22"/>
              </w:rPr>
              <w:t>10</w:t>
            </w:r>
            <w:r w:rsidRPr="001F68C5">
              <w:rPr>
                <w:sz w:val="22"/>
                <w:szCs w:val="22"/>
              </w:rPr>
              <w:t xml:space="preserve"> штук.</w:t>
            </w:r>
          </w:p>
          <w:p w14:paraId="35F8B0FC" w14:textId="599DC168" w:rsidR="006D1ED6" w:rsidRPr="001F68C5" w:rsidRDefault="006D1ED6" w:rsidP="002D1633">
            <w:pPr>
              <w:jc w:val="both"/>
              <w:rPr>
                <w:sz w:val="22"/>
                <w:szCs w:val="22"/>
              </w:rPr>
            </w:pPr>
            <w:r w:rsidRPr="001F68C5">
              <w:rPr>
                <w:sz w:val="22"/>
                <w:szCs w:val="22"/>
              </w:rPr>
              <w:t>Длина-не менее 80 мм</w:t>
            </w:r>
          </w:p>
          <w:p w14:paraId="4797BC50" w14:textId="6CC2EDBF" w:rsidR="006D1ED6" w:rsidRPr="001F68C5" w:rsidRDefault="006D1ED6" w:rsidP="002D1633">
            <w:pPr>
              <w:jc w:val="both"/>
              <w:rPr>
                <w:sz w:val="22"/>
                <w:szCs w:val="22"/>
              </w:rPr>
            </w:pPr>
            <w:r w:rsidRPr="001F68C5">
              <w:rPr>
                <w:sz w:val="22"/>
                <w:szCs w:val="22"/>
              </w:rPr>
              <w:t>Ширина- не менее 50 мм</w:t>
            </w:r>
          </w:p>
          <w:p w14:paraId="30C7DCDA" w14:textId="5A0B8EBE" w:rsidR="006D1ED6" w:rsidRPr="001F68C5" w:rsidRDefault="006D1ED6" w:rsidP="002D1633">
            <w:pPr>
              <w:jc w:val="both"/>
              <w:rPr>
                <w:sz w:val="22"/>
                <w:szCs w:val="22"/>
              </w:rPr>
            </w:pPr>
            <w:r w:rsidRPr="001F68C5">
              <w:rPr>
                <w:sz w:val="22"/>
                <w:szCs w:val="22"/>
              </w:rPr>
              <w:t>Толщина-не менее 25 мм</w:t>
            </w:r>
          </w:p>
          <w:p w14:paraId="23D9F58B" w14:textId="77777777" w:rsidR="006D1ED6" w:rsidRPr="001F68C5" w:rsidRDefault="006D1ED6" w:rsidP="00E02843">
            <w:pPr>
              <w:jc w:val="both"/>
              <w:rPr>
                <w:sz w:val="22"/>
                <w:szCs w:val="22"/>
              </w:rPr>
            </w:pPr>
            <w:r w:rsidRPr="001F68C5">
              <w:rPr>
                <w:sz w:val="22"/>
                <w:szCs w:val="22"/>
              </w:rPr>
              <w:t>Назначение: универсальные</w:t>
            </w:r>
          </w:p>
          <w:p w14:paraId="7BAD9D93" w14:textId="77777777" w:rsidR="006D1ED6" w:rsidRPr="001F68C5" w:rsidRDefault="006D1ED6" w:rsidP="00E02843">
            <w:pPr>
              <w:jc w:val="both"/>
              <w:rPr>
                <w:sz w:val="22"/>
                <w:szCs w:val="22"/>
              </w:rPr>
            </w:pPr>
            <w:r w:rsidRPr="001F68C5">
              <w:rPr>
                <w:sz w:val="22"/>
                <w:szCs w:val="22"/>
              </w:rPr>
              <w:t>Цвет: в ассортименте</w:t>
            </w:r>
          </w:p>
          <w:p w14:paraId="4E830690" w14:textId="77777777" w:rsidR="006D1ED6" w:rsidRPr="001F68C5" w:rsidRDefault="006D1ED6" w:rsidP="00E02843">
            <w:pPr>
              <w:jc w:val="both"/>
              <w:rPr>
                <w:sz w:val="22"/>
                <w:szCs w:val="22"/>
              </w:rPr>
            </w:pPr>
            <w:r w:rsidRPr="001F68C5">
              <w:rPr>
                <w:sz w:val="22"/>
                <w:szCs w:val="22"/>
              </w:rPr>
              <w:t>Материал губки: поролон с абразивным слоем</w:t>
            </w:r>
          </w:p>
          <w:p w14:paraId="6FCB7818" w14:textId="543DA266" w:rsidR="006D1ED6" w:rsidRPr="001F68C5" w:rsidRDefault="006D1ED6" w:rsidP="00252EB6">
            <w:pPr>
              <w:jc w:val="both"/>
              <w:rPr>
                <w:sz w:val="22"/>
                <w:szCs w:val="22"/>
              </w:rPr>
            </w:pPr>
            <w:r w:rsidRPr="001F68C5">
              <w:rPr>
                <w:sz w:val="22"/>
                <w:szCs w:val="22"/>
              </w:rPr>
              <w:t>Абразивный слой: наличие</w:t>
            </w:r>
          </w:p>
        </w:tc>
        <w:tc>
          <w:tcPr>
            <w:tcW w:w="709" w:type="dxa"/>
            <w:tcBorders>
              <w:top w:val="single" w:sz="4" w:space="0" w:color="000000"/>
              <w:left w:val="single" w:sz="4" w:space="0" w:color="000000"/>
              <w:bottom w:val="single" w:sz="4" w:space="0" w:color="000000"/>
              <w:right w:val="single" w:sz="4" w:space="0" w:color="auto"/>
            </w:tcBorders>
          </w:tcPr>
          <w:p w14:paraId="6BCB1558" w14:textId="77777777" w:rsidR="006D1ED6" w:rsidRPr="001F68C5" w:rsidRDefault="006D1ED6" w:rsidP="00B76C76">
            <w:pPr>
              <w:widowControl w:val="0"/>
              <w:suppressAutoHyphens/>
              <w:jc w:val="center"/>
              <w:rPr>
                <w:rFonts w:eastAsia="SimSun"/>
                <w:kern w:val="1"/>
                <w:sz w:val="22"/>
                <w:szCs w:val="22"/>
                <w:lang w:eastAsia="hi-IN" w:bidi="hi-IN"/>
              </w:rPr>
            </w:pPr>
            <w:proofErr w:type="spellStart"/>
            <w:r w:rsidRPr="001F68C5">
              <w:rPr>
                <w:rFonts w:eastAsia="SimSun"/>
                <w:kern w:val="1"/>
                <w:sz w:val="22"/>
                <w:szCs w:val="22"/>
                <w:lang w:eastAsia="hi-IN" w:bidi="hi-IN"/>
              </w:rPr>
              <w:t>упак</w:t>
            </w:r>
            <w:proofErr w:type="spellEnd"/>
            <w:r w:rsidRPr="001F68C5">
              <w:rPr>
                <w:rFonts w:eastAsia="SimSun"/>
                <w:kern w:val="1"/>
                <w:sz w:val="22"/>
                <w:szCs w:val="22"/>
                <w:lang w:eastAsia="hi-IN" w:bidi="hi-IN"/>
              </w:rPr>
              <w:t>.</w:t>
            </w:r>
          </w:p>
        </w:tc>
        <w:tc>
          <w:tcPr>
            <w:tcW w:w="709" w:type="dxa"/>
            <w:tcBorders>
              <w:top w:val="single" w:sz="4" w:space="0" w:color="000000"/>
              <w:left w:val="single" w:sz="4" w:space="0" w:color="auto"/>
              <w:bottom w:val="single" w:sz="4" w:space="0" w:color="000000"/>
              <w:right w:val="single" w:sz="4" w:space="0" w:color="000000"/>
            </w:tcBorders>
          </w:tcPr>
          <w:p w14:paraId="68FECF12" w14:textId="4C34BC88" w:rsidR="006D1ED6" w:rsidRPr="001F68C5" w:rsidRDefault="006D1ED6" w:rsidP="002635FF">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12</w:t>
            </w:r>
          </w:p>
        </w:tc>
      </w:tr>
      <w:tr w:rsidR="006D1ED6" w:rsidRPr="001F68C5" w14:paraId="25FB5035" w14:textId="77777777" w:rsidTr="006D1ED6">
        <w:tc>
          <w:tcPr>
            <w:tcW w:w="567" w:type="dxa"/>
            <w:tcBorders>
              <w:top w:val="single" w:sz="4" w:space="0" w:color="000000"/>
              <w:left w:val="single" w:sz="4" w:space="0" w:color="000000"/>
              <w:bottom w:val="single" w:sz="4" w:space="0" w:color="000000"/>
              <w:right w:val="single" w:sz="4" w:space="0" w:color="000000"/>
            </w:tcBorders>
          </w:tcPr>
          <w:p w14:paraId="42778F5A" w14:textId="0E7B5E4A"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top w:val="single" w:sz="4" w:space="0" w:color="000000"/>
              <w:left w:val="single" w:sz="4" w:space="0" w:color="000000"/>
              <w:bottom w:val="single" w:sz="4" w:space="0" w:color="auto"/>
              <w:right w:val="single" w:sz="4" w:space="0" w:color="000000"/>
            </w:tcBorders>
          </w:tcPr>
          <w:p w14:paraId="14F31FA7" w14:textId="5C2643BE" w:rsidR="006D1ED6" w:rsidRPr="001F68C5" w:rsidRDefault="006D1ED6" w:rsidP="00E67294">
            <w:pPr>
              <w:rPr>
                <w:sz w:val="22"/>
                <w:szCs w:val="22"/>
              </w:rPr>
            </w:pPr>
            <w:r w:rsidRPr="001F68C5">
              <w:rPr>
                <w:sz w:val="22"/>
                <w:szCs w:val="22"/>
              </w:rPr>
              <w:t xml:space="preserve">Губки для мытья посуды </w:t>
            </w:r>
          </w:p>
        </w:tc>
        <w:tc>
          <w:tcPr>
            <w:tcW w:w="6804" w:type="dxa"/>
            <w:tcBorders>
              <w:top w:val="single" w:sz="4" w:space="0" w:color="000000"/>
              <w:left w:val="single" w:sz="4" w:space="0" w:color="000000"/>
              <w:bottom w:val="single" w:sz="4" w:space="0" w:color="000000"/>
              <w:right w:val="single" w:sz="4" w:space="0" w:color="000000"/>
            </w:tcBorders>
          </w:tcPr>
          <w:p w14:paraId="220B42FC" w14:textId="4CFF04B6" w:rsidR="006D1ED6" w:rsidRPr="001F68C5" w:rsidRDefault="006D1ED6">
            <w:pPr>
              <w:rPr>
                <w:sz w:val="22"/>
                <w:szCs w:val="22"/>
              </w:rPr>
            </w:pPr>
            <w:r w:rsidRPr="001F68C5">
              <w:rPr>
                <w:sz w:val="22"/>
                <w:szCs w:val="22"/>
              </w:rPr>
              <w:t xml:space="preserve">Количество в упаковке: наличие не менее </w:t>
            </w:r>
            <w:r w:rsidRPr="001F68C5">
              <w:rPr>
                <w:bCs/>
                <w:sz w:val="22"/>
                <w:szCs w:val="22"/>
              </w:rPr>
              <w:t>10</w:t>
            </w:r>
            <w:r w:rsidRPr="001F68C5">
              <w:rPr>
                <w:sz w:val="22"/>
                <w:szCs w:val="22"/>
              </w:rPr>
              <w:t xml:space="preserve"> шт. </w:t>
            </w:r>
          </w:p>
          <w:p w14:paraId="282C646B" w14:textId="153D59F5" w:rsidR="006D1ED6" w:rsidRPr="001F68C5" w:rsidRDefault="006D1ED6" w:rsidP="002D1633">
            <w:pPr>
              <w:rPr>
                <w:sz w:val="22"/>
                <w:szCs w:val="22"/>
              </w:rPr>
            </w:pPr>
            <w:r w:rsidRPr="001F68C5">
              <w:rPr>
                <w:sz w:val="22"/>
                <w:szCs w:val="22"/>
              </w:rPr>
              <w:t>Длина не менее 100 мм</w:t>
            </w:r>
          </w:p>
          <w:p w14:paraId="2934690F" w14:textId="15FBD3F7" w:rsidR="006D1ED6" w:rsidRPr="001F68C5" w:rsidRDefault="006D1ED6" w:rsidP="002D1633">
            <w:pPr>
              <w:rPr>
                <w:sz w:val="22"/>
                <w:szCs w:val="22"/>
              </w:rPr>
            </w:pPr>
            <w:r w:rsidRPr="001F68C5">
              <w:rPr>
                <w:sz w:val="22"/>
                <w:szCs w:val="22"/>
              </w:rPr>
              <w:t>Ширина не менее 100 мм</w:t>
            </w:r>
          </w:p>
          <w:p w14:paraId="6E649B4C" w14:textId="74918783" w:rsidR="006D1ED6" w:rsidRDefault="006D1ED6" w:rsidP="002D1633">
            <w:pPr>
              <w:rPr>
                <w:sz w:val="22"/>
                <w:szCs w:val="22"/>
              </w:rPr>
            </w:pPr>
            <w:r w:rsidRPr="001F68C5">
              <w:rPr>
                <w:sz w:val="22"/>
                <w:szCs w:val="22"/>
              </w:rPr>
              <w:t>Толщина не менее 20 мм</w:t>
            </w:r>
          </w:p>
          <w:p w14:paraId="0E08AF0B" w14:textId="0678A1D0" w:rsidR="006D1ED6" w:rsidRPr="001F68C5" w:rsidRDefault="006D1ED6" w:rsidP="002D1633">
            <w:pPr>
              <w:rPr>
                <w:sz w:val="22"/>
                <w:szCs w:val="22"/>
              </w:rPr>
            </w:pPr>
            <w:r>
              <w:rPr>
                <w:sz w:val="22"/>
                <w:szCs w:val="22"/>
              </w:rPr>
              <w:t>Форма-круглая</w:t>
            </w:r>
          </w:p>
          <w:p w14:paraId="163B8D41" w14:textId="16007C25" w:rsidR="006D1ED6" w:rsidRPr="001F68C5" w:rsidRDefault="006D1ED6" w:rsidP="00CC65E6">
            <w:pPr>
              <w:rPr>
                <w:sz w:val="22"/>
                <w:szCs w:val="22"/>
              </w:rPr>
            </w:pPr>
            <w:r w:rsidRPr="001F68C5">
              <w:rPr>
                <w:sz w:val="22"/>
                <w:szCs w:val="22"/>
              </w:rPr>
              <w:t>Материал губки: металл оцинкованный</w:t>
            </w:r>
          </w:p>
        </w:tc>
        <w:tc>
          <w:tcPr>
            <w:tcW w:w="709" w:type="dxa"/>
            <w:tcBorders>
              <w:top w:val="single" w:sz="4" w:space="0" w:color="000000"/>
              <w:left w:val="single" w:sz="4" w:space="0" w:color="000000"/>
              <w:bottom w:val="single" w:sz="4" w:space="0" w:color="000000"/>
              <w:right w:val="single" w:sz="4" w:space="0" w:color="auto"/>
            </w:tcBorders>
          </w:tcPr>
          <w:p w14:paraId="43E25072" w14:textId="77777777" w:rsidR="006D1ED6" w:rsidRPr="001F68C5" w:rsidRDefault="006D1ED6" w:rsidP="00B76C76">
            <w:pPr>
              <w:widowControl w:val="0"/>
              <w:suppressAutoHyphens/>
              <w:jc w:val="center"/>
              <w:rPr>
                <w:rFonts w:eastAsia="SimSun"/>
                <w:kern w:val="1"/>
                <w:sz w:val="22"/>
                <w:szCs w:val="22"/>
                <w:lang w:eastAsia="hi-IN" w:bidi="hi-IN"/>
              </w:rPr>
            </w:pPr>
            <w:proofErr w:type="spellStart"/>
            <w:r w:rsidRPr="001F68C5">
              <w:rPr>
                <w:rFonts w:eastAsia="SimSun"/>
                <w:kern w:val="1"/>
                <w:sz w:val="22"/>
                <w:szCs w:val="22"/>
                <w:lang w:eastAsia="hi-IN" w:bidi="hi-IN"/>
              </w:rPr>
              <w:t>упак</w:t>
            </w:r>
            <w:proofErr w:type="spellEnd"/>
          </w:p>
        </w:tc>
        <w:tc>
          <w:tcPr>
            <w:tcW w:w="709" w:type="dxa"/>
            <w:tcBorders>
              <w:top w:val="single" w:sz="4" w:space="0" w:color="000000"/>
              <w:left w:val="single" w:sz="4" w:space="0" w:color="auto"/>
              <w:bottom w:val="single" w:sz="4" w:space="0" w:color="000000"/>
              <w:right w:val="single" w:sz="4" w:space="0" w:color="000000"/>
            </w:tcBorders>
          </w:tcPr>
          <w:p w14:paraId="3BE39C98" w14:textId="6CFBCF1C"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2</w:t>
            </w:r>
          </w:p>
        </w:tc>
      </w:tr>
      <w:tr w:rsidR="006D1ED6" w:rsidRPr="001F68C5" w14:paraId="60FE8786" w14:textId="77777777" w:rsidTr="006D1ED6">
        <w:trPr>
          <w:trHeight w:val="1555"/>
        </w:trPr>
        <w:tc>
          <w:tcPr>
            <w:tcW w:w="567" w:type="dxa"/>
            <w:tcBorders>
              <w:left w:val="single" w:sz="4" w:space="0" w:color="000000"/>
              <w:right w:val="single" w:sz="4" w:space="0" w:color="000000"/>
            </w:tcBorders>
          </w:tcPr>
          <w:p w14:paraId="3540C4B1" w14:textId="2DDCF8C1"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4AF32EE0" w14:textId="77777777" w:rsidR="006D1ED6" w:rsidRPr="001F68C5" w:rsidRDefault="006D1ED6" w:rsidP="00CF1468">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 xml:space="preserve">Бумага туалетная </w:t>
            </w:r>
          </w:p>
          <w:p w14:paraId="66429671" w14:textId="3F0305E7" w:rsidR="006D1ED6" w:rsidRPr="001F68C5" w:rsidRDefault="006D1ED6" w:rsidP="00CF1468">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Мягкий знак</w:t>
            </w:r>
          </w:p>
        </w:tc>
        <w:tc>
          <w:tcPr>
            <w:tcW w:w="6804" w:type="dxa"/>
            <w:tcBorders>
              <w:left w:val="single" w:sz="4" w:space="0" w:color="auto"/>
              <w:right w:val="single" w:sz="4" w:space="0" w:color="auto"/>
            </w:tcBorders>
            <w:shd w:val="clear" w:color="auto" w:fill="auto"/>
          </w:tcPr>
          <w:p w14:paraId="38F2C411" w14:textId="0895DBC0" w:rsidR="006D1ED6" w:rsidRPr="001F68C5" w:rsidRDefault="006D1ED6" w:rsidP="00CF1468">
            <w:pPr>
              <w:rPr>
                <w:sz w:val="22"/>
                <w:szCs w:val="22"/>
              </w:rPr>
            </w:pPr>
            <w:r w:rsidRPr="001F68C5">
              <w:rPr>
                <w:sz w:val="22"/>
                <w:szCs w:val="22"/>
              </w:rPr>
              <w:t>Слоев: не менее 1</w:t>
            </w:r>
          </w:p>
          <w:p w14:paraId="61782EAC" w14:textId="03A27502" w:rsidR="006D1ED6" w:rsidRPr="001F68C5" w:rsidRDefault="006D1ED6" w:rsidP="00CF1468">
            <w:pPr>
              <w:rPr>
                <w:sz w:val="22"/>
                <w:szCs w:val="22"/>
              </w:rPr>
            </w:pPr>
            <w:r w:rsidRPr="001F68C5">
              <w:rPr>
                <w:sz w:val="22"/>
                <w:szCs w:val="22"/>
              </w:rPr>
              <w:t xml:space="preserve">Туалетная с тиснением и перфорацией,  </w:t>
            </w:r>
          </w:p>
          <w:p w14:paraId="239249F7" w14:textId="1A982038" w:rsidR="006D1ED6" w:rsidRPr="001F68C5" w:rsidRDefault="006D1ED6" w:rsidP="00CF1468">
            <w:pPr>
              <w:rPr>
                <w:sz w:val="22"/>
                <w:szCs w:val="22"/>
              </w:rPr>
            </w:pPr>
            <w:r w:rsidRPr="001F68C5">
              <w:rPr>
                <w:sz w:val="22"/>
                <w:szCs w:val="22"/>
              </w:rPr>
              <w:t xml:space="preserve">Материал- Целлюлоза 100% </w:t>
            </w:r>
          </w:p>
          <w:p w14:paraId="3E2C4533" w14:textId="47F58479" w:rsidR="006D1ED6" w:rsidRPr="001F68C5" w:rsidRDefault="006D1ED6" w:rsidP="00CF1468">
            <w:pPr>
              <w:rPr>
                <w:sz w:val="22"/>
                <w:szCs w:val="22"/>
              </w:rPr>
            </w:pPr>
            <w:r w:rsidRPr="001F68C5">
              <w:rPr>
                <w:sz w:val="22"/>
                <w:szCs w:val="22"/>
              </w:rPr>
              <w:t xml:space="preserve">Длина рулона не менее 51 м, </w:t>
            </w:r>
          </w:p>
          <w:p w14:paraId="43677F68" w14:textId="69FF952D" w:rsidR="006D1ED6" w:rsidRPr="001F68C5" w:rsidRDefault="006D1ED6" w:rsidP="00CF1468">
            <w:pPr>
              <w:rPr>
                <w:sz w:val="22"/>
                <w:szCs w:val="22"/>
              </w:rPr>
            </w:pPr>
            <w:r w:rsidRPr="001F68C5">
              <w:rPr>
                <w:sz w:val="22"/>
                <w:szCs w:val="22"/>
              </w:rPr>
              <w:t>ширина рулона не менее 9 см</w:t>
            </w:r>
          </w:p>
          <w:p w14:paraId="632FBD3F" w14:textId="7463068C" w:rsidR="006D1ED6" w:rsidRPr="001F68C5" w:rsidRDefault="006D1ED6" w:rsidP="00C122AA">
            <w:pPr>
              <w:rPr>
                <w:sz w:val="22"/>
                <w:szCs w:val="22"/>
              </w:rPr>
            </w:pPr>
            <w:r w:rsidRPr="001F68C5">
              <w:rPr>
                <w:sz w:val="22"/>
                <w:szCs w:val="22"/>
              </w:rPr>
              <w:t xml:space="preserve">диаметр втулки не менее 4.5 см. </w:t>
            </w:r>
          </w:p>
        </w:tc>
        <w:tc>
          <w:tcPr>
            <w:tcW w:w="709" w:type="dxa"/>
            <w:tcBorders>
              <w:left w:val="single" w:sz="4" w:space="0" w:color="auto"/>
              <w:right w:val="single" w:sz="4" w:space="0" w:color="auto"/>
            </w:tcBorders>
            <w:shd w:val="clear" w:color="auto" w:fill="auto"/>
          </w:tcPr>
          <w:p w14:paraId="397BFAD8" w14:textId="77777777"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 xml:space="preserve"> шт.</w:t>
            </w:r>
          </w:p>
        </w:tc>
        <w:tc>
          <w:tcPr>
            <w:tcW w:w="709" w:type="dxa"/>
            <w:tcBorders>
              <w:left w:val="single" w:sz="4" w:space="0" w:color="auto"/>
              <w:right w:val="single" w:sz="4" w:space="0" w:color="auto"/>
            </w:tcBorders>
            <w:shd w:val="clear" w:color="auto" w:fill="auto"/>
          </w:tcPr>
          <w:p w14:paraId="64530BF4" w14:textId="552172DD" w:rsidR="006D1ED6" w:rsidRPr="001F68C5" w:rsidRDefault="006D1ED6" w:rsidP="00515E3F">
            <w:pPr>
              <w:widowControl w:val="0"/>
              <w:suppressAutoHyphens/>
              <w:rPr>
                <w:rFonts w:eastAsia="SimSun"/>
                <w:kern w:val="1"/>
                <w:sz w:val="22"/>
                <w:szCs w:val="22"/>
                <w:lang w:eastAsia="hi-IN" w:bidi="hi-IN"/>
              </w:rPr>
            </w:pPr>
            <w:r w:rsidRPr="001F68C5">
              <w:rPr>
                <w:rFonts w:eastAsia="SimSun"/>
                <w:kern w:val="1"/>
                <w:sz w:val="22"/>
                <w:szCs w:val="22"/>
                <w:lang w:eastAsia="hi-IN" w:bidi="hi-IN"/>
              </w:rPr>
              <w:t>273</w:t>
            </w:r>
          </w:p>
        </w:tc>
      </w:tr>
      <w:tr w:rsidR="006D1ED6" w:rsidRPr="001F68C5" w14:paraId="14CBCFA1" w14:textId="77777777" w:rsidTr="006D1ED6">
        <w:trPr>
          <w:trHeight w:val="982"/>
        </w:trPr>
        <w:tc>
          <w:tcPr>
            <w:tcW w:w="567" w:type="dxa"/>
            <w:tcBorders>
              <w:left w:val="single" w:sz="4" w:space="0" w:color="000000"/>
              <w:right w:val="single" w:sz="4" w:space="0" w:color="000000"/>
            </w:tcBorders>
          </w:tcPr>
          <w:p w14:paraId="1FA21180" w14:textId="113FBC9D"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034A4416" w14:textId="588A3E1F" w:rsidR="006D1ED6" w:rsidRPr="001F68C5" w:rsidRDefault="006D1ED6" w:rsidP="002F22F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 xml:space="preserve">Ерш для унитаза </w:t>
            </w:r>
          </w:p>
        </w:tc>
        <w:tc>
          <w:tcPr>
            <w:tcW w:w="6804" w:type="dxa"/>
            <w:tcBorders>
              <w:left w:val="single" w:sz="4" w:space="0" w:color="auto"/>
              <w:right w:val="single" w:sz="4" w:space="0" w:color="auto"/>
            </w:tcBorders>
            <w:shd w:val="clear" w:color="auto" w:fill="auto"/>
          </w:tcPr>
          <w:p w14:paraId="76C74332" w14:textId="6A57D0DE" w:rsidR="006D1ED6" w:rsidRPr="001F68C5" w:rsidRDefault="006D1ED6" w:rsidP="002F22FC">
            <w:pPr>
              <w:rPr>
                <w:sz w:val="22"/>
                <w:szCs w:val="22"/>
              </w:rPr>
            </w:pPr>
            <w:r w:rsidRPr="001F68C5">
              <w:rPr>
                <w:rFonts w:eastAsia="SimSun"/>
                <w:kern w:val="1"/>
                <w:sz w:val="22"/>
                <w:szCs w:val="22"/>
                <w:lang w:eastAsia="hi-IN" w:bidi="hi-IN"/>
              </w:rPr>
              <w:t>с подставкой стандартной</w:t>
            </w:r>
            <w:r w:rsidRPr="001F68C5">
              <w:rPr>
                <w:sz w:val="22"/>
                <w:szCs w:val="22"/>
              </w:rPr>
              <w:t xml:space="preserve"> - наличие.</w:t>
            </w:r>
          </w:p>
          <w:p w14:paraId="5569BEAA" w14:textId="177C30BF" w:rsidR="006D1ED6" w:rsidRPr="001F68C5" w:rsidRDefault="006D1ED6" w:rsidP="002F22FC">
            <w:pPr>
              <w:rPr>
                <w:sz w:val="22"/>
                <w:szCs w:val="22"/>
              </w:rPr>
            </w:pPr>
            <w:r w:rsidRPr="001F68C5">
              <w:rPr>
                <w:sz w:val="22"/>
                <w:szCs w:val="22"/>
              </w:rPr>
              <w:t>Форма подставки: цилиндр.</w:t>
            </w:r>
          </w:p>
          <w:p w14:paraId="1266CC15" w14:textId="650995CE" w:rsidR="006D1ED6" w:rsidRPr="001F68C5" w:rsidRDefault="006D1ED6" w:rsidP="00CC2F89">
            <w:pPr>
              <w:rPr>
                <w:sz w:val="22"/>
                <w:szCs w:val="22"/>
              </w:rPr>
            </w:pPr>
            <w:r w:rsidRPr="001F68C5">
              <w:rPr>
                <w:sz w:val="22"/>
                <w:szCs w:val="22"/>
              </w:rPr>
              <w:t>Диаметр ершика не менее 70 мм</w:t>
            </w:r>
          </w:p>
          <w:p w14:paraId="54C45001" w14:textId="77777777" w:rsidR="006D1ED6" w:rsidRPr="001F68C5" w:rsidRDefault="006D1ED6" w:rsidP="002F22FC">
            <w:pPr>
              <w:rPr>
                <w:sz w:val="22"/>
                <w:szCs w:val="22"/>
              </w:rPr>
            </w:pPr>
            <w:r w:rsidRPr="001F68C5">
              <w:rPr>
                <w:sz w:val="22"/>
                <w:szCs w:val="22"/>
              </w:rPr>
              <w:t>Материал: пластик.</w:t>
            </w:r>
          </w:p>
          <w:p w14:paraId="0D16E900" w14:textId="2C65FADA" w:rsidR="006D1ED6" w:rsidRPr="001F68C5" w:rsidRDefault="006D1ED6" w:rsidP="002F22FC">
            <w:pPr>
              <w:rPr>
                <w:sz w:val="22"/>
                <w:szCs w:val="22"/>
              </w:rPr>
            </w:pPr>
            <w:r w:rsidRPr="001F68C5">
              <w:rPr>
                <w:sz w:val="22"/>
                <w:szCs w:val="22"/>
              </w:rPr>
              <w:t>Цвет: по согласованию с заказчиком.</w:t>
            </w:r>
          </w:p>
        </w:tc>
        <w:tc>
          <w:tcPr>
            <w:tcW w:w="709" w:type="dxa"/>
            <w:tcBorders>
              <w:left w:val="single" w:sz="4" w:space="0" w:color="auto"/>
              <w:right w:val="single" w:sz="4" w:space="0" w:color="auto"/>
            </w:tcBorders>
            <w:shd w:val="clear" w:color="auto" w:fill="auto"/>
          </w:tcPr>
          <w:p w14:paraId="42F569A2" w14:textId="77777777" w:rsidR="006D1ED6" w:rsidRPr="001F68C5" w:rsidRDefault="006D1ED6" w:rsidP="002F22F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left w:val="single" w:sz="4" w:space="0" w:color="auto"/>
              <w:right w:val="single" w:sz="4" w:space="0" w:color="auto"/>
            </w:tcBorders>
            <w:shd w:val="clear" w:color="auto" w:fill="auto"/>
          </w:tcPr>
          <w:p w14:paraId="5BE25460" w14:textId="6756F0E3" w:rsidR="006D1ED6" w:rsidRPr="001F68C5" w:rsidRDefault="006D1ED6" w:rsidP="002F22F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2</w:t>
            </w:r>
          </w:p>
        </w:tc>
      </w:tr>
      <w:tr w:rsidR="006D1ED6" w:rsidRPr="001F68C5" w14:paraId="7C270DAB" w14:textId="77777777" w:rsidTr="006D1ED6">
        <w:trPr>
          <w:trHeight w:val="751"/>
        </w:trPr>
        <w:tc>
          <w:tcPr>
            <w:tcW w:w="567" w:type="dxa"/>
            <w:tcBorders>
              <w:left w:val="single" w:sz="4" w:space="0" w:color="000000"/>
              <w:right w:val="single" w:sz="4" w:space="0" w:color="000000"/>
            </w:tcBorders>
          </w:tcPr>
          <w:p w14:paraId="69E9046A" w14:textId="553384DD"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1C5F762D" w14:textId="77777777" w:rsidR="006D1ED6" w:rsidRPr="001F68C5" w:rsidRDefault="006D1ED6" w:rsidP="002F22F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Зубная паста</w:t>
            </w:r>
          </w:p>
          <w:p w14:paraId="569DAF87" w14:textId="15456FD2" w:rsidR="006D1ED6" w:rsidRPr="001F68C5" w:rsidRDefault="006D1ED6" w:rsidP="002F22FC">
            <w:pPr>
              <w:widowControl w:val="0"/>
              <w:suppressAutoHyphens/>
              <w:jc w:val="center"/>
              <w:rPr>
                <w:rFonts w:eastAsia="SimSun"/>
                <w:kern w:val="1"/>
                <w:sz w:val="22"/>
                <w:szCs w:val="22"/>
                <w:lang w:eastAsia="hi-IN" w:bidi="hi-IN"/>
              </w:rPr>
            </w:pPr>
            <w:r w:rsidRPr="001F68C5">
              <w:rPr>
                <w:sz w:val="22"/>
                <w:szCs w:val="22"/>
              </w:rPr>
              <w:t>Фтородент</w:t>
            </w:r>
          </w:p>
        </w:tc>
        <w:tc>
          <w:tcPr>
            <w:tcW w:w="6804" w:type="dxa"/>
            <w:tcBorders>
              <w:left w:val="single" w:sz="4" w:space="0" w:color="auto"/>
              <w:right w:val="single" w:sz="4" w:space="0" w:color="auto"/>
            </w:tcBorders>
            <w:shd w:val="clear" w:color="auto" w:fill="auto"/>
          </w:tcPr>
          <w:p w14:paraId="6081E8DA" w14:textId="076BC42F" w:rsidR="006D1ED6" w:rsidRPr="001F68C5" w:rsidRDefault="006D1ED6" w:rsidP="002F22FC">
            <w:pPr>
              <w:rPr>
                <w:sz w:val="22"/>
                <w:szCs w:val="22"/>
              </w:rPr>
            </w:pPr>
            <w:r w:rsidRPr="001F68C5">
              <w:rPr>
                <w:sz w:val="22"/>
                <w:szCs w:val="22"/>
              </w:rPr>
              <w:t>Возрастная категория: для взрослых</w:t>
            </w:r>
          </w:p>
          <w:p w14:paraId="1013302F" w14:textId="77777777" w:rsidR="006D1ED6" w:rsidRPr="001F68C5" w:rsidRDefault="006D1ED6" w:rsidP="00FD7A6A">
            <w:pPr>
              <w:rPr>
                <w:sz w:val="22"/>
                <w:szCs w:val="22"/>
              </w:rPr>
            </w:pPr>
            <w:r w:rsidRPr="001F68C5">
              <w:rPr>
                <w:sz w:val="22"/>
                <w:szCs w:val="22"/>
              </w:rPr>
              <w:t>Эффект от использования: очищение</w:t>
            </w:r>
          </w:p>
          <w:p w14:paraId="400108CA" w14:textId="11C9D7E2" w:rsidR="006D1ED6" w:rsidRPr="001F68C5" w:rsidRDefault="006D1ED6" w:rsidP="00FD7A6A">
            <w:pPr>
              <w:rPr>
                <w:sz w:val="22"/>
                <w:szCs w:val="22"/>
              </w:rPr>
            </w:pPr>
            <w:r w:rsidRPr="001F68C5">
              <w:rPr>
                <w:sz w:val="22"/>
                <w:szCs w:val="22"/>
              </w:rPr>
              <w:t>Объем: не менее 62 мл.</w:t>
            </w:r>
          </w:p>
        </w:tc>
        <w:tc>
          <w:tcPr>
            <w:tcW w:w="709" w:type="dxa"/>
            <w:tcBorders>
              <w:left w:val="single" w:sz="4" w:space="0" w:color="auto"/>
              <w:right w:val="single" w:sz="4" w:space="0" w:color="auto"/>
            </w:tcBorders>
            <w:shd w:val="clear" w:color="auto" w:fill="auto"/>
          </w:tcPr>
          <w:p w14:paraId="02BAFADD" w14:textId="77777777" w:rsidR="006D1ED6" w:rsidRPr="001F68C5" w:rsidRDefault="006D1ED6" w:rsidP="002F22FC">
            <w:pPr>
              <w:widowControl w:val="0"/>
              <w:suppressAutoHyphens/>
              <w:jc w:val="center"/>
              <w:rPr>
                <w:rFonts w:eastAsia="SimSun"/>
                <w:kern w:val="1"/>
                <w:sz w:val="22"/>
                <w:szCs w:val="22"/>
                <w:lang w:eastAsia="hi-IN" w:bidi="hi-IN"/>
              </w:rPr>
            </w:pPr>
            <w:proofErr w:type="spellStart"/>
            <w:r w:rsidRPr="001F68C5">
              <w:rPr>
                <w:rFonts w:eastAsia="SimSun"/>
                <w:kern w:val="1"/>
                <w:sz w:val="22"/>
                <w:szCs w:val="22"/>
                <w:lang w:eastAsia="hi-IN" w:bidi="hi-IN"/>
              </w:rPr>
              <w:t>шт</w:t>
            </w:r>
            <w:proofErr w:type="spellEnd"/>
          </w:p>
        </w:tc>
        <w:tc>
          <w:tcPr>
            <w:tcW w:w="709" w:type="dxa"/>
            <w:tcBorders>
              <w:left w:val="single" w:sz="4" w:space="0" w:color="auto"/>
              <w:right w:val="single" w:sz="4" w:space="0" w:color="auto"/>
            </w:tcBorders>
            <w:shd w:val="clear" w:color="auto" w:fill="auto"/>
          </w:tcPr>
          <w:p w14:paraId="5A369CB7" w14:textId="47B63C0C" w:rsidR="006D1ED6" w:rsidRPr="001F68C5" w:rsidRDefault="006D1ED6" w:rsidP="002F22F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7</w:t>
            </w:r>
          </w:p>
        </w:tc>
      </w:tr>
      <w:tr w:rsidR="006D1ED6" w:rsidRPr="001F68C5" w14:paraId="04B422F2" w14:textId="77777777" w:rsidTr="006D1ED6">
        <w:trPr>
          <w:trHeight w:val="1582"/>
        </w:trPr>
        <w:tc>
          <w:tcPr>
            <w:tcW w:w="567" w:type="dxa"/>
            <w:tcBorders>
              <w:left w:val="single" w:sz="4" w:space="0" w:color="000000"/>
              <w:right w:val="single" w:sz="4" w:space="0" w:color="000000"/>
            </w:tcBorders>
          </w:tcPr>
          <w:p w14:paraId="01444D44" w14:textId="347CE41C"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0F4340DD" w14:textId="15DDCDA8" w:rsidR="006D1ED6" w:rsidRPr="001F68C5" w:rsidRDefault="006D1ED6" w:rsidP="00252EB6">
            <w:pPr>
              <w:widowControl w:val="0"/>
              <w:suppressAutoHyphens/>
              <w:autoSpaceDE w:val="0"/>
              <w:autoSpaceDN w:val="0"/>
              <w:spacing w:after="160"/>
              <w:jc w:val="center"/>
              <w:textAlignment w:val="baseline"/>
              <w:rPr>
                <w:rFonts w:eastAsia="Andale Sans UI"/>
                <w:kern w:val="3"/>
                <w:sz w:val="22"/>
                <w:szCs w:val="22"/>
                <w:shd w:val="clear" w:color="auto" w:fill="FFFFFF"/>
                <w:lang w:eastAsia="ja-JP" w:bidi="fa-IR"/>
              </w:rPr>
            </w:pPr>
            <w:r w:rsidRPr="001F68C5">
              <w:rPr>
                <w:rFonts w:eastAsia="Andale Sans UI"/>
                <w:kern w:val="3"/>
                <w:sz w:val="22"/>
                <w:szCs w:val="22"/>
                <w:shd w:val="clear" w:color="auto" w:fill="FFFFFF"/>
                <w:lang w:eastAsia="ja-JP" w:bidi="fa-IR"/>
              </w:rPr>
              <w:t xml:space="preserve">Зубная паста </w:t>
            </w:r>
          </w:p>
        </w:tc>
        <w:tc>
          <w:tcPr>
            <w:tcW w:w="6804" w:type="dxa"/>
            <w:tcBorders>
              <w:left w:val="single" w:sz="4" w:space="0" w:color="auto"/>
              <w:right w:val="single" w:sz="4" w:space="0" w:color="auto"/>
            </w:tcBorders>
            <w:shd w:val="clear" w:color="auto" w:fill="auto"/>
          </w:tcPr>
          <w:p w14:paraId="221C0A9B" w14:textId="5BA9FCAD" w:rsidR="006D1ED6" w:rsidRPr="001F68C5" w:rsidRDefault="006D1ED6" w:rsidP="002D50C9">
            <w:pPr>
              <w:rPr>
                <w:sz w:val="22"/>
                <w:szCs w:val="22"/>
              </w:rPr>
            </w:pPr>
            <w:r w:rsidRPr="001F68C5">
              <w:rPr>
                <w:sz w:val="22"/>
                <w:szCs w:val="22"/>
              </w:rPr>
              <w:t xml:space="preserve">Минимальный возраст: не </w:t>
            </w:r>
            <w:proofErr w:type="gramStart"/>
            <w:r w:rsidRPr="001F68C5">
              <w:rPr>
                <w:sz w:val="22"/>
                <w:szCs w:val="22"/>
              </w:rPr>
              <w:t>более  3</w:t>
            </w:r>
            <w:proofErr w:type="gramEnd"/>
            <w:r w:rsidRPr="001F68C5">
              <w:rPr>
                <w:sz w:val="22"/>
                <w:szCs w:val="22"/>
              </w:rPr>
              <w:t xml:space="preserve"> лет</w:t>
            </w:r>
          </w:p>
          <w:p w14:paraId="28CFB3DD" w14:textId="2F997BCA" w:rsidR="006D1ED6" w:rsidRPr="001F68C5" w:rsidRDefault="006D1ED6" w:rsidP="002D50C9">
            <w:pPr>
              <w:rPr>
                <w:sz w:val="22"/>
                <w:szCs w:val="22"/>
              </w:rPr>
            </w:pPr>
            <w:r w:rsidRPr="001F68C5">
              <w:rPr>
                <w:sz w:val="22"/>
                <w:szCs w:val="22"/>
              </w:rPr>
              <w:t>Назначение: антибактериальный эффект, для десен, для чувствительных зубов, комплексный уход, от кариеса, отбеливание, деминерализация, свежее дыхание, укрепление эмали</w:t>
            </w:r>
          </w:p>
          <w:p w14:paraId="528AEAD2" w14:textId="68581300" w:rsidR="006D1ED6" w:rsidRPr="001F68C5" w:rsidRDefault="006D1ED6" w:rsidP="00CC2F89">
            <w:pPr>
              <w:rPr>
                <w:sz w:val="22"/>
                <w:szCs w:val="22"/>
              </w:rPr>
            </w:pPr>
            <w:r w:rsidRPr="001F68C5">
              <w:rPr>
                <w:sz w:val="22"/>
                <w:szCs w:val="22"/>
              </w:rPr>
              <w:t>Возрастная категория: для детей</w:t>
            </w:r>
          </w:p>
          <w:p w14:paraId="2D43EC32" w14:textId="77777777" w:rsidR="006D1ED6" w:rsidRPr="001F68C5" w:rsidRDefault="006D1ED6" w:rsidP="002D50C9">
            <w:pPr>
              <w:rPr>
                <w:sz w:val="22"/>
                <w:szCs w:val="22"/>
              </w:rPr>
            </w:pPr>
            <w:r w:rsidRPr="001F68C5">
              <w:rPr>
                <w:sz w:val="22"/>
                <w:szCs w:val="22"/>
              </w:rPr>
              <w:t>Особенности: безопасно при проглатывании, гипоаллергенное, для самостоятельной чистки.</w:t>
            </w:r>
          </w:p>
          <w:p w14:paraId="446C6918" w14:textId="77777777" w:rsidR="006D1ED6" w:rsidRPr="001F68C5" w:rsidRDefault="006D1ED6" w:rsidP="00252EB6">
            <w:pPr>
              <w:rPr>
                <w:sz w:val="22"/>
                <w:szCs w:val="22"/>
              </w:rPr>
            </w:pPr>
            <w:r w:rsidRPr="001F68C5">
              <w:rPr>
                <w:sz w:val="22"/>
                <w:szCs w:val="22"/>
              </w:rPr>
              <w:t>Не содержит фтор: соответствие</w:t>
            </w:r>
          </w:p>
          <w:p w14:paraId="3A33BA7C" w14:textId="183232AE" w:rsidR="006D1ED6" w:rsidRPr="001F68C5" w:rsidRDefault="006D1ED6" w:rsidP="00CC2F89">
            <w:pPr>
              <w:rPr>
                <w:sz w:val="22"/>
                <w:szCs w:val="22"/>
              </w:rPr>
            </w:pPr>
            <w:r w:rsidRPr="001F68C5">
              <w:rPr>
                <w:sz w:val="22"/>
                <w:szCs w:val="22"/>
              </w:rPr>
              <w:t xml:space="preserve">Объём не менее 50 </w:t>
            </w:r>
            <w:proofErr w:type="spellStart"/>
            <w:r w:rsidRPr="001F68C5">
              <w:rPr>
                <w:sz w:val="22"/>
                <w:szCs w:val="22"/>
              </w:rPr>
              <w:t>гр</w:t>
            </w:r>
            <w:proofErr w:type="spellEnd"/>
          </w:p>
        </w:tc>
        <w:tc>
          <w:tcPr>
            <w:tcW w:w="709" w:type="dxa"/>
            <w:tcBorders>
              <w:left w:val="single" w:sz="4" w:space="0" w:color="auto"/>
              <w:right w:val="single" w:sz="4" w:space="0" w:color="auto"/>
            </w:tcBorders>
            <w:shd w:val="clear" w:color="auto" w:fill="auto"/>
          </w:tcPr>
          <w:p w14:paraId="6D85F558" w14:textId="77777777" w:rsidR="006D1ED6" w:rsidRPr="001F68C5" w:rsidRDefault="006D1ED6" w:rsidP="008D516D">
            <w:pPr>
              <w:widowControl w:val="0"/>
              <w:suppressAutoHyphens/>
              <w:jc w:val="center"/>
              <w:rPr>
                <w:rFonts w:eastAsia="SimSun"/>
                <w:kern w:val="1"/>
                <w:sz w:val="22"/>
                <w:szCs w:val="22"/>
                <w:lang w:eastAsia="hi-IN" w:bidi="hi-IN"/>
              </w:rPr>
            </w:pPr>
            <w:proofErr w:type="spellStart"/>
            <w:r w:rsidRPr="001F68C5">
              <w:rPr>
                <w:rFonts w:eastAsia="SimSun"/>
                <w:kern w:val="1"/>
                <w:sz w:val="22"/>
                <w:szCs w:val="22"/>
                <w:lang w:eastAsia="hi-IN" w:bidi="hi-IN"/>
              </w:rPr>
              <w:t>шт</w:t>
            </w:r>
            <w:proofErr w:type="spellEnd"/>
          </w:p>
        </w:tc>
        <w:tc>
          <w:tcPr>
            <w:tcW w:w="709" w:type="dxa"/>
            <w:tcBorders>
              <w:left w:val="single" w:sz="4" w:space="0" w:color="auto"/>
              <w:right w:val="single" w:sz="4" w:space="0" w:color="auto"/>
            </w:tcBorders>
            <w:shd w:val="clear" w:color="auto" w:fill="auto"/>
          </w:tcPr>
          <w:p w14:paraId="47222A0E" w14:textId="5F41246B"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10</w:t>
            </w:r>
          </w:p>
        </w:tc>
      </w:tr>
      <w:tr w:rsidR="006D1ED6" w:rsidRPr="001F68C5" w14:paraId="3D59894C" w14:textId="77777777" w:rsidTr="006D1ED6">
        <w:trPr>
          <w:trHeight w:val="1186"/>
        </w:trPr>
        <w:tc>
          <w:tcPr>
            <w:tcW w:w="567" w:type="dxa"/>
            <w:tcBorders>
              <w:left w:val="single" w:sz="4" w:space="0" w:color="000000"/>
              <w:right w:val="single" w:sz="4" w:space="0" w:color="000000"/>
            </w:tcBorders>
          </w:tcPr>
          <w:p w14:paraId="0DAD58D0" w14:textId="3647C723"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0E14F6A1" w14:textId="77777777" w:rsidR="006D1ED6" w:rsidRPr="001F68C5" w:rsidRDefault="006D1ED6" w:rsidP="00CF1468">
            <w:pPr>
              <w:widowControl w:val="0"/>
              <w:suppressAutoHyphens/>
              <w:autoSpaceDE w:val="0"/>
              <w:autoSpaceDN w:val="0"/>
              <w:spacing w:after="160"/>
              <w:jc w:val="center"/>
              <w:textAlignment w:val="baseline"/>
              <w:rPr>
                <w:rFonts w:eastAsia="Calibri"/>
                <w:sz w:val="22"/>
                <w:szCs w:val="22"/>
                <w:shd w:val="clear" w:color="auto" w:fill="FFFFFF"/>
                <w:lang w:val="en-US" w:eastAsia="en-US"/>
              </w:rPr>
            </w:pPr>
            <w:r w:rsidRPr="001F68C5">
              <w:rPr>
                <w:rFonts w:eastAsia="Andale Sans UI"/>
                <w:kern w:val="3"/>
                <w:sz w:val="22"/>
                <w:szCs w:val="22"/>
                <w:shd w:val="clear" w:color="auto" w:fill="FFFFFF"/>
                <w:lang w:eastAsia="ja-JP" w:bidi="fa-IR"/>
              </w:rPr>
              <w:t>Пакеты для мусора</w:t>
            </w:r>
          </w:p>
          <w:p w14:paraId="554646DE" w14:textId="77777777" w:rsidR="006D1ED6" w:rsidRPr="001F68C5" w:rsidRDefault="006D1ED6" w:rsidP="00CF1468">
            <w:pPr>
              <w:widowControl w:val="0"/>
              <w:suppressAutoHyphens/>
              <w:jc w:val="center"/>
              <w:rPr>
                <w:rFonts w:eastAsia="SimSun"/>
                <w:kern w:val="1"/>
                <w:sz w:val="22"/>
                <w:szCs w:val="22"/>
                <w:lang w:eastAsia="hi-IN" w:bidi="hi-IN"/>
              </w:rPr>
            </w:pPr>
          </w:p>
        </w:tc>
        <w:tc>
          <w:tcPr>
            <w:tcW w:w="6804" w:type="dxa"/>
            <w:tcBorders>
              <w:left w:val="single" w:sz="4" w:space="0" w:color="auto"/>
              <w:right w:val="single" w:sz="4" w:space="0" w:color="auto"/>
            </w:tcBorders>
            <w:shd w:val="clear" w:color="auto" w:fill="auto"/>
          </w:tcPr>
          <w:p w14:paraId="65DB8A4D" w14:textId="77777777" w:rsidR="006D1ED6" w:rsidRPr="001F68C5" w:rsidRDefault="006D1ED6" w:rsidP="007C2D69">
            <w:pPr>
              <w:rPr>
                <w:sz w:val="22"/>
                <w:szCs w:val="22"/>
              </w:rPr>
            </w:pPr>
            <w:r w:rsidRPr="001F68C5">
              <w:rPr>
                <w:sz w:val="22"/>
                <w:szCs w:val="22"/>
              </w:rPr>
              <w:t>Материал: полиэтилен низкого давления (ПНД)</w:t>
            </w:r>
          </w:p>
          <w:p w14:paraId="325595FF" w14:textId="2AD9D14F" w:rsidR="006D1ED6" w:rsidRPr="001F68C5" w:rsidRDefault="006D1ED6" w:rsidP="007C2D69">
            <w:pPr>
              <w:rPr>
                <w:sz w:val="22"/>
                <w:szCs w:val="22"/>
              </w:rPr>
            </w:pPr>
            <w:r w:rsidRPr="001F68C5">
              <w:rPr>
                <w:sz w:val="22"/>
                <w:szCs w:val="22"/>
              </w:rPr>
              <w:t>Объем (л): не менее 30</w:t>
            </w:r>
          </w:p>
          <w:p w14:paraId="1868324D" w14:textId="5AA8E245" w:rsidR="006D1ED6" w:rsidRPr="001F68C5" w:rsidRDefault="006D1ED6" w:rsidP="007C2D69">
            <w:pPr>
              <w:rPr>
                <w:sz w:val="22"/>
                <w:szCs w:val="22"/>
              </w:rPr>
            </w:pPr>
            <w:r w:rsidRPr="001F68C5">
              <w:rPr>
                <w:sz w:val="22"/>
                <w:szCs w:val="22"/>
              </w:rPr>
              <w:t>Плотность: не менее 8 МКМ</w:t>
            </w:r>
          </w:p>
          <w:p w14:paraId="705E8591" w14:textId="1153F458" w:rsidR="006D1ED6" w:rsidRPr="001F68C5" w:rsidRDefault="006D1ED6" w:rsidP="007C2D69">
            <w:pPr>
              <w:rPr>
                <w:sz w:val="22"/>
                <w:szCs w:val="22"/>
              </w:rPr>
            </w:pPr>
            <w:r w:rsidRPr="001F68C5">
              <w:rPr>
                <w:sz w:val="22"/>
                <w:szCs w:val="22"/>
              </w:rPr>
              <w:t>Цвет: по согласованию с заказчиком</w:t>
            </w:r>
          </w:p>
          <w:p w14:paraId="317B1ACB" w14:textId="7028B0D9" w:rsidR="006D1ED6" w:rsidRPr="001F68C5" w:rsidRDefault="006D1ED6" w:rsidP="00CF1468">
            <w:pPr>
              <w:rPr>
                <w:sz w:val="22"/>
                <w:szCs w:val="22"/>
              </w:rPr>
            </w:pPr>
            <w:r w:rsidRPr="001F68C5">
              <w:rPr>
                <w:sz w:val="22"/>
                <w:szCs w:val="22"/>
              </w:rPr>
              <w:t xml:space="preserve">В рулоне: не менее </w:t>
            </w:r>
            <w:r w:rsidRPr="001F68C5">
              <w:rPr>
                <w:bCs/>
                <w:sz w:val="22"/>
                <w:szCs w:val="22"/>
              </w:rPr>
              <w:t>50</w:t>
            </w:r>
            <w:r w:rsidRPr="001F68C5">
              <w:rPr>
                <w:sz w:val="22"/>
                <w:szCs w:val="22"/>
              </w:rPr>
              <w:t xml:space="preserve"> штук, </w:t>
            </w:r>
          </w:p>
        </w:tc>
        <w:tc>
          <w:tcPr>
            <w:tcW w:w="709" w:type="dxa"/>
            <w:tcBorders>
              <w:left w:val="single" w:sz="4" w:space="0" w:color="auto"/>
              <w:right w:val="single" w:sz="4" w:space="0" w:color="auto"/>
            </w:tcBorders>
            <w:shd w:val="clear" w:color="auto" w:fill="auto"/>
          </w:tcPr>
          <w:p w14:paraId="5ABFA8BF" w14:textId="77777777" w:rsidR="006D1ED6" w:rsidRPr="001F68C5" w:rsidRDefault="006D1ED6" w:rsidP="00D953BC">
            <w:pPr>
              <w:widowControl w:val="0"/>
              <w:suppressAutoHyphens/>
              <w:jc w:val="center"/>
              <w:rPr>
                <w:rFonts w:eastAsia="SimSun"/>
                <w:kern w:val="1"/>
                <w:sz w:val="22"/>
                <w:szCs w:val="22"/>
                <w:lang w:eastAsia="hi-IN" w:bidi="hi-IN"/>
              </w:rPr>
            </w:pPr>
            <w:proofErr w:type="spellStart"/>
            <w:r w:rsidRPr="001F68C5">
              <w:rPr>
                <w:rFonts w:eastAsia="SimSun"/>
                <w:kern w:val="1"/>
                <w:sz w:val="22"/>
                <w:szCs w:val="22"/>
                <w:lang w:eastAsia="hi-IN" w:bidi="hi-IN"/>
              </w:rPr>
              <w:t>рул</w:t>
            </w:r>
            <w:proofErr w:type="spellEnd"/>
            <w:r w:rsidRPr="001F68C5">
              <w:rPr>
                <w:rFonts w:eastAsia="SimSun"/>
                <w:kern w:val="1"/>
                <w:sz w:val="22"/>
                <w:szCs w:val="22"/>
                <w:lang w:eastAsia="hi-IN" w:bidi="hi-IN"/>
              </w:rPr>
              <w:t>.</w:t>
            </w:r>
          </w:p>
        </w:tc>
        <w:tc>
          <w:tcPr>
            <w:tcW w:w="709" w:type="dxa"/>
            <w:tcBorders>
              <w:left w:val="single" w:sz="4" w:space="0" w:color="auto"/>
              <w:right w:val="single" w:sz="4" w:space="0" w:color="auto"/>
            </w:tcBorders>
            <w:shd w:val="clear" w:color="auto" w:fill="auto"/>
          </w:tcPr>
          <w:p w14:paraId="05B9A0C6" w14:textId="23F32FE2"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45</w:t>
            </w:r>
          </w:p>
        </w:tc>
      </w:tr>
      <w:tr w:rsidR="006D1ED6" w:rsidRPr="001F68C5" w14:paraId="2E822974" w14:textId="77777777" w:rsidTr="006D1ED6">
        <w:trPr>
          <w:trHeight w:val="714"/>
        </w:trPr>
        <w:tc>
          <w:tcPr>
            <w:tcW w:w="567" w:type="dxa"/>
            <w:tcBorders>
              <w:left w:val="single" w:sz="4" w:space="0" w:color="000000"/>
              <w:right w:val="single" w:sz="4" w:space="0" w:color="000000"/>
            </w:tcBorders>
          </w:tcPr>
          <w:p w14:paraId="2EF4F962" w14:textId="7AAF4FB2"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04973751" w14:textId="5FB26F9D" w:rsidR="006D1ED6" w:rsidRPr="001F68C5" w:rsidRDefault="006D1ED6" w:rsidP="004A74B5">
            <w:pPr>
              <w:widowControl w:val="0"/>
              <w:suppressAutoHyphens/>
              <w:autoSpaceDE w:val="0"/>
              <w:autoSpaceDN w:val="0"/>
              <w:jc w:val="center"/>
              <w:textAlignment w:val="baseline"/>
              <w:rPr>
                <w:rFonts w:eastAsia="Andale Sans UI"/>
                <w:kern w:val="3"/>
                <w:sz w:val="22"/>
                <w:szCs w:val="22"/>
                <w:shd w:val="clear" w:color="auto" w:fill="FFFFFF"/>
                <w:lang w:eastAsia="ja-JP" w:bidi="fa-IR"/>
              </w:rPr>
            </w:pPr>
            <w:r w:rsidRPr="001F68C5">
              <w:rPr>
                <w:rFonts w:eastAsia="Andale Sans UI"/>
                <w:kern w:val="3"/>
                <w:sz w:val="22"/>
                <w:szCs w:val="22"/>
                <w:shd w:val="clear" w:color="auto" w:fill="FFFFFF"/>
                <w:lang w:eastAsia="ja-JP" w:bidi="fa-IR"/>
              </w:rPr>
              <w:t xml:space="preserve">Мочалка банная </w:t>
            </w:r>
          </w:p>
        </w:tc>
        <w:tc>
          <w:tcPr>
            <w:tcW w:w="6804" w:type="dxa"/>
            <w:tcBorders>
              <w:left w:val="single" w:sz="4" w:space="0" w:color="auto"/>
              <w:right w:val="single" w:sz="4" w:space="0" w:color="auto"/>
            </w:tcBorders>
            <w:shd w:val="clear" w:color="auto" w:fill="auto"/>
          </w:tcPr>
          <w:p w14:paraId="3831C7F0" w14:textId="77777777" w:rsidR="006D1ED6" w:rsidRPr="001F68C5" w:rsidRDefault="006D1ED6" w:rsidP="004A74B5">
            <w:pPr>
              <w:rPr>
                <w:sz w:val="21"/>
                <w:szCs w:val="21"/>
                <w:shd w:val="clear" w:color="auto" w:fill="FFFFFF"/>
              </w:rPr>
            </w:pPr>
            <w:r w:rsidRPr="001F68C5">
              <w:rPr>
                <w:sz w:val="21"/>
                <w:szCs w:val="21"/>
                <w:shd w:val="clear" w:color="auto" w:fill="FFFFFF"/>
              </w:rPr>
              <w:t>Мочалка банная, полипропиленовая нить,</w:t>
            </w:r>
            <w:r w:rsidRPr="001F68C5">
              <w:t xml:space="preserve"> </w:t>
            </w:r>
            <w:r w:rsidRPr="001F68C5">
              <w:rPr>
                <w:sz w:val="21"/>
                <w:szCs w:val="21"/>
                <w:shd w:val="clear" w:color="auto" w:fill="FFFFFF"/>
              </w:rPr>
              <w:t>длинный ворс, имеются ручки.</w:t>
            </w:r>
          </w:p>
          <w:p w14:paraId="66A8F028" w14:textId="5BD321AA" w:rsidR="006D1ED6" w:rsidRPr="001F68C5" w:rsidRDefault="006D1ED6" w:rsidP="004A74B5">
            <w:pPr>
              <w:rPr>
                <w:sz w:val="21"/>
                <w:szCs w:val="21"/>
                <w:shd w:val="clear" w:color="auto" w:fill="FFFFFF"/>
              </w:rPr>
            </w:pPr>
            <w:r w:rsidRPr="001F68C5">
              <w:rPr>
                <w:sz w:val="21"/>
                <w:szCs w:val="21"/>
                <w:shd w:val="clear" w:color="auto" w:fill="FFFFFF"/>
              </w:rPr>
              <w:t>Материал: полипропилен, махра</w:t>
            </w:r>
          </w:p>
          <w:p w14:paraId="7EC3F5C8" w14:textId="366F5418" w:rsidR="006D1ED6" w:rsidRPr="001F68C5" w:rsidRDefault="006D1ED6" w:rsidP="001F68C5">
            <w:pPr>
              <w:rPr>
                <w:sz w:val="21"/>
                <w:szCs w:val="21"/>
                <w:shd w:val="clear" w:color="auto" w:fill="FFFFFF"/>
              </w:rPr>
            </w:pPr>
            <w:r w:rsidRPr="001F68C5">
              <w:rPr>
                <w:sz w:val="21"/>
                <w:szCs w:val="21"/>
                <w:shd w:val="clear" w:color="auto" w:fill="FFFFFF"/>
              </w:rPr>
              <w:t>Назначение-для тела</w:t>
            </w:r>
          </w:p>
          <w:p w14:paraId="5A13F622" w14:textId="7AF34370" w:rsidR="006D1ED6" w:rsidRPr="001F68C5" w:rsidRDefault="006D1ED6" w:rsidP="001F68C5">
            <w:pPr>
              <w:rPr>
                <w:sz w:val="21"/>
                <w:szCs w:val="21"/>
                <w:shd w:val="clear" w:color="auto" w:fill="FFFFFF"/>
              </w:rPr>
            </w:pPr>
            <w:r w:rsidRPr="001F68C5">
              <w:rPr>
                <w:sz w:val="21"/>
                <w:szCs w:val="21"/>
                <w:shd w:val="clear" w:color="auto" w:fill="FFFFFF"/>
              </w:rPr>
              <w:t>Форма-прямоугольная</w:t>
            </w:r>
          </w:p>
          <w:p w14:paraId="4423A5DD" w14:textId="40A2D303" w:rsidR="006D1ED6" w:rsidRPr="001F68C5" w:rsidRDefault="006D1ED6" w:rsidP="001F68C5">
            <w:pPr>
              <w:rPr>
                <w:sz w:val="21"/>
                <w:szCs w:val="21"/>
                <w:shd w:val="clear" w:color="auto" w:fill="FFFFFF"/>
              </w:rPr>
            </w:pPr>
            <w:r w:rsidRPr="001F68C5">
              <w:rPr>
                <w:sz w:val="21"/>
                <w:szCs w:val="21"/>
                <w:shd w:val="clear" w:color="auto" w:fill="FFFFFF"/>
              </w:rPr>
              <w:t>Цвет по согласованию с заказчиком</w:t>
            </w:r>
          </w:p>
          <w:p w14:paraId="10ADE2CA" w14:textId="2659D7A4" w:rsidR="006D1ED6" w:rsidRPr="001F68C5" w:rsidRDefault="006D1ED6" w:rsidP="001F68C5">
            <w:pPr>
              <w:rPr>
                <w:sz w:val="21"/>
                <w:szCs w:val="21"/>
                <w:shd w:val="clear" w:color="auto" w:fill="FFFFFF"/>
              </w:rPr>
            </w:pPr>
            <w:r w:rsidRPr="001F68C5">
              <w:rPr>
                <w:sz w:val="21"/>
                <w:szCs w:val="21"/>
                <w:shd w:val="clear" w:color="auto" w:fill="FFFFFF"/>
              </w:rPr>
              <w:t>Габариты без упаковки-не менее 80х650 мм</w:t>
            </w:r>
          </w:p>
        </w:tc>
        <w:tc>
          <w:tcPr>
            <w:tcW w:w="709" w:type="dxa"/>
            <w:tcBorders>
              <w:left w:val="single" w:sz="4" w:space="0" w:color="auto"/>
              <w:right w:val="single" w:sz="4" w:space="0" w:color="auto"/>
            </w:tcBorders>
            <w:shd w:val="clear" w:color="auto" w:fill="auto"/>
          </w:tcPr>
          <w:p w14:paraId="79E22224" w14:textId="77777777" w:rsidR="006D1ED6" w:rsidRPr="001F68C5" w:rsidRDefault="006D1ED6" w:rsidP="004A74B5">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left w:val="single" w:sz="4" w:space="0" w:color="auto"/>
              <w:right w:val="single" w:sz="4" w:space="0" w:color="auto"/>
            </w:tcBorders>
            <w:shd w:val="clear" w:color="auto" w:fill="auto"/>
          </w:tcPr>
          <w:p w14:paraId="7344B935" w14:textId="2A9C18A5" w:rsidR="006D1ED6" w:rsidRPr="001F68C5" w:rsidRDefault="006D1ED6" w:rsidP="004A74B5">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5</w:t>
            </w:r>
          </w:p>
        </w:tc>
      </w:tr>
      <w:tr w:rsidR="006D1ED6" w:rsidRPr="001F68C5" w14:paraId="7D55F4CE" w14:textId="77777777" w:rsidTr="006D1ED6">
        <w:trPr>
          <w:trHeight w:val="1177"/>
        </w:trPr>
        <w:tc>
          <w:tcPr>
            <w:tcW w:w="567" w:type="dxa"/>
            <w:tcBorders>
              <w:left w:val="single" w:sz="4" w:space="0" w:color="000000"/>
              <w:right w:val="single" w:sz="4" w:space="0" w:color="000000"/>
            </w:tcBorders>
          </w:tcPr>
          <w:p w14:paraId="527D2314" w14:textId="32915288"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039CBE2F" w14:textId="77777777" w:rsidR="006D1ED6" w:rsidRPr="001F68C5" w:rsidRDefault="006D1ED6" w:rsidP="00252EB6">
            <w:pPr>
              <w:widowControl w:val="0"/>
              <w:suppressAutoHyphens/>
              <w:autoSpaceDE w:val="0"/>
              <w:autoSpaceDN w:val="0"/>
              <w:spacing w:after="160"/>
              <w:jc w:val="center"/>
              <w:textAlignment w:val="baseline"/>
              <w:rPr>
                <w:rFonts w:eastAsia="Andale Sans UI"/>
                <w:kern w:val="3"/>
                <w:sz w:val="22"/>
                <w:szCs w:val="22"/>
                <w:shd w:val="clear" w:color="auto" w:fill="FFFFFF"/>
                <w:lang w:eastAsia="ja-JP" w:bidi="fa-IR"/>
              </w:rPr>
            </w:pPr>
            <w:r w:rsidRPr="001F68C5">
              <w:rPr>
                <w:rFonts w:eastAsia="Andale Sans UI"/>
                <w:kern w:val="3"/>
                <w:sz w:val="22"/>
                <w:szCs w:val="22"/>
                <w:shd w:val="clear" w:color="auto" w:fill="FFFFFF"/>
                <w:lang w:eastAsia="ja-JP" w:bidi="fa-IR"/>
              </w:rPr>
              <w:t>Освежитель воздуха</w:t>
            </w:r>
          </w:p>
        </w:tc>
        <w:tc>
          <w:tcPr>
            <w:tcW w:w="6804" w:type="dxa"/>
            <w:tcBorders>
              <w:left w:val="single" w:sz="4" w:space="0" w:color="auto"/>
              <w:right w:val="single" w:sz="4" w:space="0" w:color="auto"/>
            </w:tcBorders>
            <w:shd w:val="clear" w:color="auto" w:fill="auto"/>
          </w:tcPr>
          <w:p w14:paraId="2F38C6F3" w14:textId="77777777" w:rsidR="006D1ED6" w:rsidRPr="001F68C5" w:rsidRDefault="006D1ED6" w:rsidP="004A74B5">
            <w:pPr>
              <w:rPr>
                <w:sz w:val="22"/>
                <w:szCs w:val="22"/>
              </w:rPr>
            </w:pPr>
            <w:r w:rsidRPr="001F68C5">
              <w:rPr>
                <w:sz w:val="22"/>
                <w:szCs w:val="22"/>
              </w:rPr>
              <w:t>Назначение: предназначен для устранения неприятных запахов в различных помещениях</w:t>
            </w:r>
          </w:p>
          <w:p w14:paraId="303522C2" w14:textId="77777777" w:rsidR="006D1ED6" w:rsidRPr="001F68C5" w:rsidRDefault="006D1ED6" w:rsidP="004A74B5">
            <w:pPr>
              <w:rPr>
                <w:sz w:val="22"/>
                <w:szCs w:val="22"/>
              </w:rPr>
            </w:pPr>
            <w:r w:rsidRPr="001F68C5">
              <w:rPr>
                <w:sz w:val="22"/>
                <w:szCs w:val="22"/>
              </w:rPr>
              <w:t xml:space="preserve">Вид: Аэрозоль </w:t>
            </w:r>
          </w:p>
          <w:p w14:paraId="59545208" w14:textId="77777777" w:rsidR="006D1ED6" w:rsidRDefault="006D1ED6" w:rsidP="001F68C5">
            <w:pPr>
              <w:rPr>
                <w:sz w:val="22"/>
                <w:szCs w:val="22"/>
              </w:rPr>
            </w:pPr>
            <w:r w:rsidRPr="001F68C5">
              <w:rPr>
                <w:sz w:val="22"/>
                <w:szCs w:val="22"/>
              </w:rPr>
              <w:t>Отдушка: свежесть</w:t>
            </w:r>
          </w:p>
          <w:p w14:paraId="36DFE00C" w14:textId="3C7D3152" w:rsidR="006D1ED6" w:rsidRPr="001F68C5" w:rsidRDefault="006D1ED6" w:rsidP="001F68C5">
            <w:pPr>
              <w:rPr>
                <w:sz w:val="22"/>
                <w:szCs w:val="22"/>
              </w:rPr>
            </w:pPr>
            <w:r>
              <w:rPr>
                <w:sz w:val="22"/>
                <w:szCs w:val="22"/>
              </w:rPr>
              <w:t>Объем не менее 300 мл</w:t>
            </w:r>
          </w:p>
        </w:tc>
        <w:tc>
          <w:tcPr>
            <w:tcW w:w="709" w:type="dxa"/>
            <w:tcBorders>
              <w:left w:val="single" w:sz="4" w:space="0" w:color="auto"/>
              <w:right w:val="single" w:sz="4" w:space="0" w:color="auto"/>
            </w:tcBorders>
            <w:shd w:val="clear" w:color="auto" w:fill="auto"/>
          </w:tcPr>
          <w:p w14:paraId="45A30B12" w14:textId="77777777" w:rsidR="006D1ED6" w:rsidRPr="001F68C5" w:rsidRDefault="006D1ED6" w:rsidP="00D953B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left w:val="single" w:sz="4" w:space="0" w:color="auto"/>
              <w:right w:val="single" w:sz="4" w:space="0" w:color="auto"/>
            </w:tcBorders>
            <w:shd w:val="clear" w:color="auto" w:fill="auto"/>
          </w:tcPr>
          <w:p w14:paraId="1AEC7BCC" w14:textId="2637A5D7"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2</w:t>
            </w:r>
          </w:p>
        </w:tc>
      </w:tr>
      <w:tr w:rsidR="006D1ED6" w:rsidRPr="001F68C5" w14:paraId="72EB9F9F" w14:textId="77777777" w:rsidTr="006D1ED6">
        <w:trPr>
          <w:trHeight w:val="1958"/>
        </w:trPr>
        <w:tc>
          <w:tcPr>
            <w:tcW w:w="567" w:type="dxa"/>
            <w:tcBorders>
              <w:left w:val="single" w:sz="4" w:space="0" w:color="000000"/>
              <w:right w:val="single" w:sz="4" w:space="0" w:color="000000"/>
            </w:tcBorders>
          </w:tcPr>
          <w:p w14:paraId="220CDF64" w14:textId="0C17F06B"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6A83BF93" w14:textId="2665431B" w:rsidR="006D1ED6" w:rsidRPr="001F68C5" w:rsidRDefault="006D1ED6" w:rsidP="00252EB6">
            <w:pPr>
              <w:widowControl w:val="0"/>
              <w:suppressAutoHyphens/>
              <w:autoSpaceDE w:val="0"/>
              <w:autoSpaceDN w:val="0"/>
              <w:spacing w:after="160"/>
              <w:jc w:val="center"/>
              <w:textAlignment w:val="baseline"/>
              <w:rPr>
                <w:rFonts w:eastAsia="Andale Sans UI"/>
                <w:kern w:val="3"/>
                <w:sz w:val="22"/>
                <w:szCs w:val="22"/>
                <w:shd w:val="clear" w:color="auto" w:fill="FFFFFF"/>
                <w:lang w:eastAsia="ja-JP" w:bidi="fa-IR"/>
              </w:rPr>
            </w:pPr>
            <w:r w:rsidRPr="001F68C5">
              <w:rPr>
                <w:rFonts w:eastAsia="Andale Sans UI"/>
                <w:kern w:val="3"/>
                <w:sz w:val="22"/>
                <w:szCs w:val="22"/>
                <w:shd w:val="clear" w:color="auto" w:fill="FFFFFF"/>
                <w:lang w:eastAsia="ja-JP" w:bidi="fa-IR"/>
              </w:rPr>
              <w:t xml:space="preserve">Перчатки защитные </w:t>
            </w:r>
          </w:p>
        </w:tc>
        <w:tc>
          <w:tcPr>
            <w:tcW w:w="6804" w:type="dxa"/>
            <w:tcBorders>
              <w:left w:val="single" w:sz="4" w:space="0" w:color="auto"/>
              <w:right w:val="single" w:sz="4" w:space="0" w:color="auto"/>
            </w:tcBorders>
            <w:shd w:val="clear" w:color="auto" w:fill="auto"/>
          </w:tcPr>
          <w:p w14:paraId="0FF9D261" w14:textId="77777777" w:rsidR="006D1ED6" w:rsidRPr="001F68C5" w:rsidRDefault="006D1ED6" w:rsidP="0093459C">
            <w:pPr>
              <w:rPr>
                <w:sz w:val="22"/>
                <w:szCs w:val="22"/>
              </w:rPr>
            </w:pPr>
            <w:r w:rsidRPr="001F68C5">
              <w:rPr>
                <w:sz w:val="22"/>
                <w:szCs w:val="22"/>
              </w:rPr>
              <w:t>Размер: 7-8 (M)</w:t>
            </w:r>
          </w:p>
          <w:p w14:paraId="7E089F49" w14:textId="77777777" w:rsidR="006D1ED6" w:rsidRPr="001F68C5" w:rsidRDefault="006D1ED6" w:rsidP="0093459C">
            <w:pPr>
              <w:rPr>
                <w:sz w:val="22"/>
                <w:szCs w:val="22"/>
              </w:rPr>
            </w:pPr>
            <w:r w:rsidRPr="001F68C5">
              <w:rPr>
                <w:sz w:val="22"/>
                <w:szCs w:val="22"/>
              </w:rPr>
              <w:t>Цвет: белый</w:t>
            </w:r>
          </w:p>
          <w:p w14:paraId="2BD3C1BC" w14:textId="77777777" w:rsidR="006D1ED6" w:rsidRPr="001F68C5" w:rsidRDefault="006D1ED6" w:rsidP="0093459C">
            <w:pPr>
              <w:rPr>
                <w:sz w:val="22"/>
                <w:szCs w:val="22"/>
              </w:rPr>
            </w:pPr>
            <w:r w:rsidRPr="001F68C5">
              <w:rPr>
                <w:sz w:val="22"/>
                <w:szCs w:val="22"/>
              </w:rPr>
              <w:t xml:space="preserve">Материал </w:t>
            </w:r>
            <w:proofErr w:type="spellStart"/>
            <w:proofErr w:type="gramStart"/>
            <w:r w:rsidRPr="001F68C5">
              <w:rPr>
                <w:sz w:val="22"/>
                <w:szCs w:val="22"/>
              </w:rPr>
              <w:t>основы:хлопок</w:t>
            </w:r>
            <w:proofErr w:type="spellEnd"/>
            <w:proofErr w:type="gramEnd"/>
            <w:r w:rsidRPr="001F68C5">
              <w:rPr>
                <w:sz w:val="22"/>
                <w:szCs w:val="22"/>
              </w:rPr>
              <w:t>/полиэфир</w:t>
            </w:r>
          </w:p>
          <w:p w14:paraId="4C38576C" w14:textId="77777777" w:rsidR="006D1ED6" w:rsidRPr="001F68C5" w:rsidRDefault="006D1ED6" w:rsidP="0093459C">
            <w:pPr>
              <w:rPr>
                <w:sz w:val="22"/>
                <w:szCs w:val="22"/>
              </w:rPr>
            </w:pPr>
            <w:r w:rsidRPr="001F68C5">
              <w:rPr>
                <w:sz w:val="22"/>
                <w:szCs w:val="22"/>
              </w:rPr>
              <w:t>Материал и рисунок покрытия: ПВХ, точка.</w:t>
            </w:r>
          </w:p>
          <w:p w14:paraId="5594954C" w14:textId="27634546" w:rsidR="006D1ED6" w:rsidRPr="001F68C5" w:rsidRDefault="006D1ED6" w:rsidP="00FC4EFC">
            <w:pPr>
              <w:rPr>
                <w:sz w:val="22"/>
                <w:szCs w:val="22"/>
              </w:rPr>
            </w:pPr>
            <w:r w:rsidRPr="001F68C5">
              <w:rPr>
                <w:sz w:val="22"/>
                <w:szCs w:val="22"/>
              </w:rPr>
              <w:t xml:space="preserve">Рабочие перчатки изготовлены из хлопчатобумажной пряжи с покрытием из поливинилхлорида с нанесением рисунка на внутреннюю сторону перчатки. Трикотажные перчатки с манжетой на резинке </w:t>
            </w:r>
          </w:p>
        </w:tc>
        <w:tc>
          <w:tcPr>
            <w:tcW w:w="709" w:type="dxa"/>
            <w:tcBorders>
              <w:left w:val="single" w:sz="4" w:space="0" w:color="auto"/>
              <w:right w:val="single" w:sz="4" w:space="0" w:color="auto"/>
            </w:tcBorders>
            <w:shd w:val="clear" w:color="auto" w:fill="auto"/>
          </w:tcPr>
          <w:p w14:paraId="4030686A" w14:textId="4F527DA6" w:rsidR="006D1ED6" w:rsidRPr="001F68C5" w:rsidRDefault="006D1ED6" w:rsidP="004862C4">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пар</w:t>
            </w:r>
          </w:p>
        </w:tc>
        <w:tc>
          <w:tcPr>
            <w:tcW w:w="709" w:type="dxa"/>
            <w:tcBorders>
              <w:left w:val="single" w:sz="4" w:space="0" w:color="auto"/>
              <w:right w:val="single" w:sz="4" w:space="0" w:color="auto"/>
            </w:tcBorders>
            <w:shd w:val="clear" w:color="auto" w:fill="auto"/>
          </w:tcPr>
          <w:p w14:paraId="1C228240" w14:textId="57596BFB"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5</w:t>
            </w:r>
          </w:p>
        </w:tc>
      </w:tr>
      <w:tr w:rsidR="006D1ED6" w:rsidRPr="001F68C5" w14:paraId="603DE334" w14:textId="77777777" w:rsidTr="006D1ED6">
        <w:trPr>
          <w:trHeight w:val="2028"/>
        </w:trPr>
        <w:tc>
          <w:tcPr>
            <w:tcW w:w="567" w:type="dxa"/>
            <w:tcBorders>
              <w:left w:val="single" w:sz="4" w:space="0" w:color="000000"/>
              <w:right w:val="single" w:sz="4" w:space="0" w:color="000000"/>
            </w:tcBorders>
          </w:tcPr>
          <w:p w14:paraId="545796D0" w14:textId="0D6EF784"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5316EFE9" w14:textId="1190EB03" w:rsidR="006D1ED6" w:rsidRPr="001F68C5" w:rsidRDefault="006D1ED6" w:rsidP="00252EB6">
            <w:pPr>
              <w:widowControl w:val="0"/>
              <w:suppressAutoHyphens/>
              <w:autoSpaceDE w:val="0"/>
              <w:autoSpaceDN w:val="0"/>
              <w:spacing w:after="160"/>
              <w:jc w:val="center"/>
              <w:textAlignment w:val="baseline"/>
              <w:rPr>
                <w:rFonts w:eastAsia="Andale Sans UI"/>
                <w:kern w:val="3"/>
                <w:sz w:val="22"/>
                <w:szCs w:val="22"/>
                <w:shd w:val="clear" w:color="auto" w:fill="FFFFFF"/>
                <w:lang w:eastAsia="ja-JP" w:bidi="fa-IR"/>
              </w:rPr>
            </w:pPr>
            <w:r w:rsidRPr="001F68C5">
              <w:rPr>
                <w:rFonts w:eastAsia="Andale Sans UI"/>
                <w:kern w:val="3"/>
                <w:sz w:val="22"/>
                <w:szCs w:val="22"/>
                <w:shd w:val="clear" w:color="auto" w:fill="FFFFFF"/>
                <w:lang w:eastAsia="ja-JP" w:bidi="fa-IR"/>
              </w:rPr>
              <w:t xml:space="preserve">Перчатки латексные </w:t>
            </w:r>
          </w:p>
        </w:tc>
        <w:tc>
          <w:tcPr>
            <w:tcW w:w="6804" w:type="dxa"/>
            <w:tcBorders>
              <w:left w:val="single" w:sz="4" w:space="0" w:color="auto"/>
              <w:right w:val="single" w:sz="4" w:space="0" w:color="auto"/>
            </w:tcBorders>
            <w:shd w:val="clear" w:color="auto" w:fill="auto"/>
          </w:tcPr>
          <w:p w14:paraId="0E066D3B" w14:textId="77777777" w:rsidR="006D1ED6" w:rsidRPr="001F68C5" w:rsidRDefault="006D1ED6" w:rsidP="001E44E1">
            <w:pPr>
              <w:rPr>
                <w:sz w:val="22"/>
                <w:szCs w:val="22"/>
              </w:rPr>
            </w:pPr>
            <w:r w:rsidRPr="001F68C5">
              <w:rPr>
                <w:sz w:val="22"/>
                <w:szCs w:val="22"/>
              </w:rPr>
              <w:t>Тип: многоразовые</w:t>
            </w:r>
          </w:p>
          <w:p w14:paraId="279938F7" w14:textId="77777777" w:rsidR="006D1ED6" w:rsidRPr="001F68C5" w:rsidRDefault="006D1ED6" w:rsidP="001E44E1">
            <w:pPr>
              <w:rPr>
                <w:sz w:val="22"/>
                <w:szCs w:val="22"/>
              </w:rPr>
            </w:pPr>
            <w:r w:rsidRPr="001F68C5">
              <w:rPr>
                <w:sz w:val="22"/>
                <w:szCs w:val="22"/>
              </w:rPr>
              <w:t>Вид: хозяйственно-бытовые</w:t>
            </w:r>
          </w:p>
          <w:p w14:paraId="3C2B2EFA" w14:textId="77777777" w:rsidR="006D1ED6" w:rsidRPr="001F68C5" w:rsidRDefault="006D1ED6" w:rsidP="001E44E1">
            <w:pPr>
              <w:rPr>
                <w:sz w:val="22"/>
                <w:szCs w:val="22"/>
              </w:rPr>
            </w:pPr>
            <w:r w:rsidRPr="001F68C5">
              <w:rPr>
                <w:sz w:val="22"/>
                <w:szCs w:val="22"/>
              </w:rPr>
              <w:t>Материал: латекс</w:t>
            </w:r>
          </w:p>
          <w:p w14:paraId="5FB5FF17" w14:textId="77777777" w:rsidR="006D1ED6" w:rsidRPr="001F68C5" w:rsidRDefault="006D1ED6" w:rsidP="001E44E1">
            <w:pPr>
              <w:rPr>
                <w:sz w:val="22"/>
                <w:szCs w:val="22"/>
              </w:rPr>
            </w:pPr>
            <w:r w:rsidRPr="001F68C5">
              <w:rPr>
                <w:sz w:val="22"/>
                <w:szCs w:val="22"/>
              </w:rPr>
              <w:t>Размер: 8 (M)</w:t>
            </w:r>
          </w:p>
          <w:p w14:paraId="64080020" w14:textId="16581A25" w:rsidR="006D1ED6" w:rsidRPr="001F68C5" w:rsidRDefault="006D1ED6" w:rsidP="001E44E1">
            <w:pPr>
              <w:rPr>
                <w:sz w:val="22"/>
                <w:szCs w:val="22"/>
              </w:rPr>
            </w:pPr>
            <w:r w:rsidRPr="001F68C5">
              <w:rPr>
                <w:sz w:val="22"/>
                <w:szCs w:val="22"/>
              </w:rPr>
              <w:t>Толщина: не менее 0,3 мм.</w:t>
            </w:r>
          </w:p>
          <w:p w14:paraId="2946D1E5" w14:textId="24B10F08" w:rsidR="006D1ED6" w:rsidRPr="001F68C5" w:rsidRDefault="006D1ED6" w:rsidP="001E44E1">
            <w:pPr>
              <w:rPr>
                <w:sz w:val="22"/>
                <w:szCs w:val="22"/>
              </w:rPr>
            </w:pPr>
            <w:r w:rsidRPr="001F68C5">
              <w:rPr>
                <w:sz w:val="22"/>
                <w:szCs w:val="22"/>
              </w:rPr>
              <w:t>Цвет: по согласованию с заказчиком</w:t>
            </w:r>
          </w:p>
          <w:p w14:paraId="051790F0" w14:textId="77777777" w:rsidR="006D1ED6" w:rsidRPr="001F68C5" w:rsidRDefault="006D1ED6" w:rsidP="001E44E1">
            <w:pPr>
              <w:rPr>
                <w:sz w:val="22"/>
                <w:szCs w:val="22"/>
              </w:rPr>
            </w:pPr>
            <w:r w:rsidRPr="001F68C5">
              <w:rPr>
                <w:sz w:val="22"/>
                <w:szCs w:val="22"/>
              </w:rPr>
              <w:t xml:space="preserve">Манжета: закатанный край. </w:t>
            </w:r>
          </w:p>
          <w:p w14:paraId="0549D5EA" w14:textId="18A1C861" w:rsidR="006D1ED6" w:rsidRPr="001F68C5" w:rsidRDefault="006D1ED6" w:rsidP="001E44E1">
            <w:pPr>
              <w:rPr>
                <w:sz w:val="22"/>
                <w:szCs w:val="22"/>
              </w:rPr>
            </w:pPr>
            <w:r w:rsidRPr="001F68C5">
              <w:rPr>
                <w:sz w:val="22"/>
                <w:szCs w:val="22"/>
              </w:rPr>
              <w:t xml:space="preserve">Особо прочные: наличие </w:t>
            </w:r>
          </w:p>
        </w:tc>
        <w:tc>
          <w:tcPr>
            <w:tcW w:w="709" w:type="dxa"/>
            <w:tcBorders>
              <w:left w:val="single" w:sz="4" w:space="0" w:color="auto"/>
              <w:right w:val="single" w:sz="4" w:space="0" w:color="auto"/>
            </w:tcBorders>
            <w:shd w:val="clear" w:color="auto" w:fill="auto"/>
          </w:tcPr>
          <w:p w14:paraId="7CA02F25" w14:textId="77777777" w:rsidR="006D1ED6" w:rsidRPr="001F68C5" w:rsidRDefault="006D1ED6" w:rsidP="00D953B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пар.</w:t>
            </w:r>
          </w:p>
        </w:tc>
        <w:tc>
          <w:tcPr>
            <w:tcW w:w="709" w:type="dxa"/>
            <w:tcBorders>
              <w:left w:val="single" w:sz="4" w:space="0" w:color="auto"/>
              <w:right w:val="single" w:sz="4" w:space="0" w:color="auto"/>
            </w:tcBorders>
            <w:shd w:val="clear" w:color="auto" w:fill="auto"/>
          </w:tcPr>
          <w:p w14:paraId="283DA70A" w14:textId="23CAA62C"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80</w:t>
            </w:r>
          </w:p>
        </w:tc>
      </w:tr>
      <w:tr w:rsidR="006D1ED6" w:rsidRPr="001F68C5" w14:paraId="1363CCCB" w14:textId="77777777" w:rsidTr="006D1ED6">
        <w:trPr>
          <w:trHeight w:val="2453"/>
        </w:trPr>
        <w:tc>
          <w:tcPr>
            <w:tcW w:w="567" w:type="dxa"/>
            <w:tcBorders>
              <w:left w:val="single" w:sz="4" w:space="0" w:color="000000"/>
              <w:right w:val="single" w:sz="4" w:space="0" w:color="000000"/>
            </w:tcBorders>
          </w:tcPr>
          <w:p w14:paraId="4142210D" w14:textId="751A30BB"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4B6D1CA6" w14:textId="77777777" w:rsidR="006D1ED6" w:rsidRPr="001F68C5" w:rsidRDefault="006D1ED6" w:rsidP="00252EB6">
            <w:pPr>
              <w:widowControl w:val="0"/>
              <w:suppressAutoHyphens/>
              <w:autoSpaceDE w:val="0"/>
              <w:autoSpaceDN w:val="0"/>
              <w:spacing w:after="160"/>
              <w:jc w:val="center"/>
              <w:textAlignment w:val="baseline"/>
              <w:rPr>
                <w:rFonts w:eastAsia="Andale Sans UI"/>
                <w:kern w:val="3"/>
                <w:sz w:val="22"/>
                <w:szCs w:val="22"/>
                <w:shd w:val="clear" w:color="auto" w:fill="FFFFFF"/>
                <w:lang w:eastAsia="ja-JP" w:bidi="fa-IR"/>
              </w:rPr>
            </w:pPr>
            <w:r w:rsidRPr="001F68C5">
              <w:rPr>
                <w:rFonts w:eastAsia="Andale Sans UI"/>
                <w:kern w:val="3"/>
                <w:sz w:val="22"/>
                <w:szCs w:val="22"/>
                <w:shd w:val="clear" w:color="auto" w:fill="FFFFFF"/>
                <w:lang w:eastAsia="ja-JP" w:bidi="fa-IR"/>
              </w:rPr>
              <w:t>Полотенца бумажные</w:t>
            </w:r>
          </w:p>
        </w:tc>
        <w:tc>
          <w:tcPr>
            <w:tcW w:w="6804" w:type="dxa"/>
            <w:tcBorders>
              <w:left w:val="single" w:sz="4" w:space="0" w:color="auto"/>
              <w:right w:val="single" w:sz="4" w:space="0" w:color="auto"/>
            </w:tcBorders>
            <w:shd w:val="clear" w:color="auto" w:fill="auto"/>
          </w:tcPr>
          <w:p w14:paraId="33F0EA91" w14:textId="537EC42C" w:rsidR="006D1ED6" w:rsidRPr="001F68C5" w:rsidRDefault="006D1ED6" w:rsidP="00F80955">
            <w:pPr>
              <w:rPr>
                <w:sz w:val="22"/>
                <w:szCs w:val="22"/>
              </w:rPr>
            </w:pPr>
            <w:r w:rsidRPr="001F68C5">
              <w:rPr>
                <w:sz w:val="22"/>
                <w:szCs w:val="22"/>
              </w:rPr>
              <w:t>Количество слоев: не менее 2</w:t>
            </w:r>
          </w:p>
          <w:p w14:paraId="3C63837C" w14:textId="0541CB7C" w:rsidR="006D1ED6" w:rsidRPr="001F68C5" w:rsidRDefault="006D1ED6" w:rsidP="00F80955">
            <w:pPr>
              <w:rPr>
                <w:sz w:val="22"/>
                <w:szCs w:val="22"/>
              </w:rPr>
            </w:pPr>
            <w:r w:rsidRPr="001F68C5">
              <w:rPr>
                <w:sz w:val="22"/>
                <w:szCs w:val="22"/>
              </w:rPr>
              <w:t>Перфорация: наличие</w:t>
            </w:r>
          </w:p>
          <w:p w14:paraId="50B7F879" w14:textId="72C7C3A1" w:rsidR="006D1ED6" w:rsidRPr="001F68C5" w:rsidRDefault="006D1ED6" w:rsidP="00F80955">
            <w:pPr>
              <w:rPr>
                <w:sz w:val="22"/>
                <w:szCs w:val="22"/>
              </w:rPr>
            </w:pPr>
            <w:r w:rsidRPr="001F68C5">
              <w:rPr>
                <w:sz w:val="22"/>
                <w:szCs w:val="22"/>
              </w:rPr>
              <w:t>Цвет: цвет по согласованию с заказчиком</w:t>
            </w:r>
          </w:p>
          <w:p w14:paraId="3CC41E49" w14:textId="44AAFD68" w:rsidR="006D1ED6" w:rsidRPr="001F68C5" w:rsidRDefault="006D1ED6" w:rsidP="00F80955">
            <w:pPr>
              <w:rPr>
                <w:sz w:val="22"/>
                <w:szCs w:val="22"/>
              </w:rPr>
            </w:pPr>
            <w:r w:rsidRPr="001F68C5">
              <w:rPr>
                <w:sz w:val="22"/>
                <w:szCs w:val="22"/>
              </w:rPr>
              <w:t>Тиснение: наличие</w:t>
            </w:r>
          </w:p>
          <w:p w14:paraId="1D40DFF4" w14:textId="77777777" w:rsidR="006D1ED6" w:rsidRPr="001F68C5" w:rsidRDefault="006D1ED6" w:rsidP="0010791E">
            <w:pPr>
              <w:rPr>
                <w:sz w:val="22"/>
                <w:szCs w:val="22"/>
              </w:rPr>
            </w:pPr>
            <w:r w:rsidRPr="001F68C5">
              <w:rPr>
                <w:sz w:val="22"/>
                <w:szCs w:val="22"/>
              </w:rPr>
              <w:t xml:space="preserve">Размеры: </w:t>
            </w:r>
          </w:p>
          <w:p w14:paraId="480AE4DE" w14:textId="77777777" w:rsidR="006D1ED6" w:rsidRPr="001F68C5" w:rsidRDefault="006D1ED6" w:rsidP="0010791E">
            <w:pPr>
              <w:rPr>
                <w:sz w:val="22"/>
                <w:szCs w:val="22"/>
              </w:rPr>
            </w:pPr>
            <w:r w:rsidRPr="001F68C5">
              <w:rPr>
                <w:sz w:val="22"/>
                <w:szCs w:val="22"/>
              </w:rPr>
              <w:t>Длина рулона: не менее 30 м.,</w:t>
            </w:r>
          </w:p>
          <w:p w14:paraId="14057577" w14:textId="77777777" w:rsidR="006D1ED6" w:rsidRPr="001F68C5" w:rsidRDefault="006D1ED6" w:rsidP="0010791E">
            <w:pPr>
              <w:rPr>
                <w:sz w:val="22"/>
                <w:szCs w:val="22"/>
              </w:rPr>
            </w:pPr>
            <w:r w:rsidRPr="001F68C5">
              <w:rPr>
                <w:sz w:val="22"/>
                <w:szCs w:val="22"/>
              </w:rPr>
              <w:t xml:space="preserve">Ширина рулона: не менее 19 см., </w:t>
            </w:r>
          </w:p>
          <w:p w14:paraId="030DB3F5" w14:textId="77777777" w:rsidR="006D1ED6" w:rsidRPr="001F68C5" w:rsidRDefault="006D1ED6" w:rsidP="0010791E">
            <w:pPr>
              <w:rPr>
                <w:sz w:val="22"/>
                <w:szCs w:val="22"/>
              </w:rPr>
            </w:pPr>
            <w:r w:rsidRPr="001F68C5">
              <w:rPr>
                <w:sz w:val="22"/>
                <w:szCs w:val="22"/>
              </w:rPr>
              <w:t xml:space="preserve">Диаметр рулона: не менее 15 см., </w:t>
            </w:r>
          </w:p>
          <w:p w14:paraId="4ACAB8AD" w14:textId="38728243" w:rsidR="006D1ED6" w:rsidRPr="001F68C5" w:rsidRDefault="006D1ED6" w:rsidP="0010791E">
            <w:pPr>
              <w:rPr>
                <w:sz w:val="22"/>
                <w:szCs w:val="22"/>
              </w:rPr>
            </w:pPr>
            <w:r w:rsidRPr="001F68C5">
              <w:rPr>
                <w:sz w:val="22"/>
                <w:szCs w:val="22"/>
              </w:rPr>
              <w:t>Диаметр втулки: не более 4.5 см.</w:t>
            </w:r>
          </w:p>
          <w:p w14:paraId="6458DAF8" w14:textId="7F948749" w:rsidR="006D1ED6" w:rsidRPr="001F68C5" w:rsidRDefault="006D1ED6" w:rsidP="0010791E">
            <w:pPr>
              <w:rPr>
                <w:sz w:val="22"/>
                <w:szCs w:val="22"/>
              </w:rPr>
            </w:pPr>
            <w:r w:rsidRPr="001F68C5">
              <w:rPr>
                <w:sz w:val="22"/>
                <w:szCs w:val="22"/>
              </w:rPr>
              <w:t>Количество штук в пачке: не менее</w:t>
            </w:r>
            <w:r>
              <w:rPr>
                <w:sz w:val="22"/>
                <w:szCs w:val="22"/>
              </w:rPr>
              <w:t xml:space="preserve"> </w:t>
            </w:r>
            <w:r w:rsidRPr="001F68C5">
              <w:rPr>
                <w:sz w:val="22"/>
                <w:szCs w:val="22"/>
              </w:rPr>
              <w:t>2 рулонов</w:t>
            </w:r>
          </w:p>
        </w:tc>
        <w:tc>
          <w:tcPr>
            <w:tcW w:w="709" w:type="dxa"/>
            <w:tcBorders>
              <w:left w:val="single" w:sz="4" w:space="0" w:color="auto"/>
              <w:right w:val="single" w:sz="4" w:space="0" w:color="auto"/>
            </w:tcBorders>
            <w:shd w:val="clear" w:color="auto" w:fill="auto"/>
          </w:tcPr>
          <w:p w14:paraId="3FD553E8" w14:textId="5BFB452D" w:rsidR="006D1ED6" w:rsidRPr="001F68C5" w:rsidRDefault="006D1ED6" w:rsidP="00D953BC">
            <w:pPr>
              <w:widowControl w:val="0"/>
              <w:suppressAutoHyphens/>
              <w:jc w:val="center"/>
              <w:rPr>
                <w:rFonts w:eastAsia="SimSun"/>
                <w:kern w:val="1"/>
                <w:sz w:val="22"/>
                <w:szCs w:val="22"/>
                <w:lang w:eastAsia="hi-IN" w:bidi="hi-IN"/>
              </w:rPr>
            </w:pPr>
            <w:proofErr w:type="spellStart"/>
            <w:r w:rsidRPr="001F68C5">
              <w:rPr>
                <w:rFonts w:eastAsia="SimSun"/>
                <w:kern w:val="1"/>
                <w:sz w:val="22"/>
                <w:szCs w:val="22"/>
                <w:lang w:eastAsia="hi-IN" w:bidi="hi-IN"/>
              </w:rPr>
              <w:t>пач</w:t>
            </w:r>
            <w:proofErr w:type="spellEnd"/>
          </w:p>
        </w:tc>
        <w:tc>
          <w:tcPr>
            <w:tcW w:w="709" w:type="dxa"/>
            <w:tcBorders>
              <w:left w:val="single" w:sz="4" w:space="0" w:color="auto"/>
              <w:right w:val="single" w:sz="4" w:space="0" w:color="auto"/>
            </w:tcBorders>
            <w:shd w:val="clear" w:color="auto" w:fill="auto"/>
          </w:tcPr>
          <w:p w14:paraId="7600AFC3" w14:textId="7141FF29"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6</w:t>
            </w:r>
          </w:p>
        </w:tc>
      </w:tr>
      <w:tr w:rsidR="006D1ED6" w:rsidRPr="001F68C5" w14:paraId="78E46EE9" w14:textId="77777777" w:rsidTr="006D1ED6">
        <w:trPr>
          <w:trHeight w:val="418"/>
        </w:trPr>
        <w:tc>
          <w:tcPr>
            <w:tcW w:w="567" w:type="dxa"/>
            <w:tcBorders>
              <w:left w:val="single" w:sz="4" w:space="0" w:color="000000"/>
              <w:right w:val="single" w:sz="4" w:space="0" w:color="000000"/>
            </w:tcBorders>
          </w:tcPr>
          <w:p w14:paraId="76B45272" w14:textId="08CC7577"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705B0AA5" w14:textId="77777777" w:rsidR="006D1ED6" w:rsidRPr="001F68C5" w:rsidRDefault="006D1ED6" w:rsidP="00CF1468">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Салфетки хозяйственные</w:t>
            </w:r>
          </w:p>
        </w:tc>
        <w:tc>
          <w:tcPr>
            <w:tcW w:w="6804" w:type="dxa"/>
            <w:tcBorders>
              <w:left w:val="single" w:sz="4" w:space="0" w:color="auto"/>
              <w:right w:val="single" w:sz="4" w:space="0" w:color="auto"/>
            </w:tcBorders>
            <w:shd w:val="clear" w:color="auto" w:fill="auto"/>
          </w:tcPr>
          <w:p w14:paraId="60DE6ABB" w14:textId="35EFDE8B" w:rsidR="006D1ED6" w:rsidRPr="001F68C5" w:rsidRDefault="006D1ED6" w:rsidP="00CC1C11">
            <w:pPr>
              <w:spacing w:line="0" w:lineRule="atLeast"/>
              <w:rPr>
                <w:sz w:val="22"/>
                <w:szCs w:val="22"/>
              </w:rPr>
            </w:pPr>
            <w:r w:rsidRPr="001F68C5">
              <w:rPr>
                <w:sz w:val="22"/>
                <w:szCs w:val="22"/>
              </w:rPr>
              <w:t>Плотность: не менее 80 г/м2,</w:t>
            </w:r>
          </w:p>
          <w:p w14:paraId="664814D6" w14:textId="68168456" w:rsidR="006D1ED6" w:rsidRPr="001F68C5" w:rsidRDefault="006D1ED6" w:rsidP="00CC1C11">
            <w:pPr>
              <w:spacing w:line="0" w:lineRule="atLeast"/>
              <w:rPr>
                <w:sz w:val="22"/>
                <w:szCs w:val="22"/>
              </w:rPr>
            </w:pPr>
            <w:r w:rsidRPr="001F68C5">
              <w:rPr>
                <w:sz w:val="22"/>
                <w:szCs w:val="22"/>
              </w:rPr>
              <w:t xml:space="preserve">Количество в упаковке: не менее </w:t>
            </w:r>
            <w:r w:rsidRPr="001F68C5">
              <w:rPr>
                <w:bCs/>
                <w:sz w:val="22"/>
                <w:szCs w:val="22"/>
              </w:rPr>
              <w:t>5</w:t>
            </w:r>
            <w:r w:rsidRPr="001F68C5">
              <w:rPr>
                <w:sz w:val="22"/>
                <w:szCs w:val="22"/>
              </w:rPr>
              <w:t xml:space="preserve"> штук.</w:t>
            </w:r>
          </w:p>
          <w:p w14:paraId="76544768" w14:textId="77777777" w:rsidR="006D1ED6" w:rsidRPr="001F68C5" w:rsidRDefault="006D1ED6" w:rsidP="00CC1C11">
            <w:pPr>
              <w:spacing w:line="0" w:lineRule="atLeast"/>
              <w:rPr>
                <w:sz w:val="22"/>
                <w:szCs w:val="22"/>
              </w:rPr>
            </w:pPr>
            <w:r w:rsidRPr="001F68C5">
              <w:rPr>
                <w:sz w:val="22"/>
                <w:szCs w:val="22"/>
              </w:rPr>
              <w:t>Цвет: в ассортименте</w:t>
            </w:r>
          </w:p>
          <w:p w14:paraId="1A444FAE" w14:textId="016B3AA7" w:rsidR="006D1ED6" w:rsidRDefault="006D1ED6" w:rsidP="00CC1C11">
            <w:pPr>
              <w:spacing w:line="0" w:lineRule="atLeast"/>
              <w:rPr>
                <w:sz w:val="22"/>
                <w:szCs w:val="22"/>
              </w:rPr>
            </w:pPr>
            <w:r w:rsidRPr="001F68C5">
              <w:rPr>
                <w:sz w:val="22"/>
                <w:szCs w:val="22"/>
              </w:rPr>
              <w:t>Материал салфеток: вискоза</w:t>
            </w:r>
          </w:p>
          <w:p w14:paraId="09B5BDFC" w14:textId="42E27CEF" w:rsidR="006D1ED6" w:rsidRPr="001F68C5" w:rsidRDefault="006D1ED6" w:rsidP="00CC1C11">
            <w:pPr>
              <w:spacing w:line="0" w:lineRule="atLeast"/>
              <w:rPr>
                <w:sz w:val="22"/>
                <w:szCs w:val="22"/>
              </w:rPr>
            </w:pPr>
            <w:r w:rsidRPr="001F68C5">
              <w:rPr>
                <w:sz w:val="22"/>
                <w:szCs w:val="22"/>
              </w:rPr>
              <w:t>Размер (</w:t>
            </w:r>
            <w:proofErr w:type="spellStart"/>
            <w:r w:rsidRPr="001F68C5">
              <w:rPr>
                <w:sz w:val="22"/>
                <w:szCs w:val="22"/>
              </w:rPr>
              <w:t>ДхШ</w:t>
            </w:r>
            <w:proofErr w:type="spellEnd"/>
            <w:r w:rsidRPr="001F68C5">
              <w:rPr>
                <w:sz w:val="22"/>
                <w:szCs w:val="22"/>
              </w:rPr>
              <w:t xml:space="preserve">) — </w:t>
            </w:r>
            <w:r>
              <w:rPr>
                <w:sz w:val="22"/>
                <w:szCs w:val="22"/>
              </w:rPr>
              <w:t xml:space="preserve">не менее </w:t>
            </w:r>
            <w:r w:rsidRPr="001F68C5">
              <w:rPr>
                <w:sz w:val="22"/>
                <w:szCs w:val="22"/>
              </w:rPr>
              <w:t>30×25 см</w:t>
            </w:r>
          </w:p>
          <w:p w14:paraId="379931FE" w14:textId="50D733C0" w:rsidR="006D1ED6" w:rsidRPr="001F68C5" w:rsidRDefault="006D1ED6" w:rsidP="00CC1C11">
            <w:pPr>
              <w:spacing w:line="0" w:lineRule="atLeast"/>
              <w:rPr>
                <w:sz w:val="22"/>
                <w:szCs w:val="22"/>
              </w:rPr>
            </w:pPr>
            <w:r w:rsidRPr="001F68C5">
              <w:rPr>
                <w:sz w:val="22"/>
                <w:szCs w:val="22"/>
              </w:rPr>
              <w:t>Тип салфеток: салфетки-тряпки</w:t>
            </w:r>
          </w:p>
        </w:tc>
        <w:tc>
          <w:tcPr>
            <w:tcW w:w="709" w:type="dxa"/>
            <w:tcBorders>
              <w:left w:val="single" w:sz="4" w:space="0" w:color="auto"/>
              <w:right w:val="single" w:sz="4" w:space="0" w:color="auto"/>
            </w:tcBorders>
            <w:shd w:val="clear" w:color="auto" w:fill="auto"/>
          </w:tcPr>
          <w:p w14:paraId="0B1FA1B0" w14:textId="77777777" w:rsidR="006D1ED6" w:rsidRPr="001F68C5" w:rsidRDefault="006D1ED6" w:rsidP="00B76C76">
            <w:pPr>
              <w:widowControl w:val="0"/>
              <w:suppressAutoHyphens/>
              <w:jc w:val="center"/>
              <w:rPr>
                <w:rFonts w:eastAsia="SimSun"/>
                <w:kern w:val="1"/>
                <w:sz w:val="22"/>
                <w:szCs w:val="22"/>
                <w:lang w:eastAsia="hi-IN" w:bidi="hi-IN"/>
              </w:rPr>
            </w:pPr>
            <w:proofErr w:type="spellStart"/>
            <w:r w:rsidRPr="001F68C5">
              <w:rPr>
                <w:rFonts w:eastAsia="SimSun"/>
                <w:kern w:val="1"/>
                <w:sz w:val="22"/>
                <w:szCs w:val="22"/>
                <w:lang w:eastAsia="hi-IN" w:bidi="hi-IN"/>
              </w:rPr>
              <w:t>упак</w:t>
            </w:r>
            <w:proofErr w:type="spellEnd"/>
            <w:r w:rsidRPr="001F68C5">
              <w:rPr>
                <w:rFonts w:eastAsia="SimSun"/>
                <w:kern w:val="1"/>
                <w:sz w:val="22"/>
                <w:szCs w:val="22"/>
                <w:lang w:eastAsia="hi-IN" w:bidi="hi-IN"/>
              </w:rPr>
              <w:t>.</w:t>
            </w:r>
          </w:p>
        </w:tc>
        <w:tc>
          <w:tcPr>
            <w:tcW w:w="709" w:type="dxa"/>
            <w:tcBorders>
              <w:left w:val="single" w:sz="4" w:space="0" w:color="auto"/>
              <w:right w:val="single" w:sz="4" w:space="0" w:color="auto"/>
            </w:tcBorders>
            <w:shd w:val="clear" w:color="auto" w:fill="auto"/>
          </w:tcPr>
          <w:p w14:paraId="578A8A31" w14:textId="155DE96F"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7</w:t>
            </w:r>
          </w:p>
        </w:tc>
      </w:tr>
      <w:tr w:rsidR="006D1ED6" w:rsidRPr="001F68C5" w14:paraId="456710E5" w14:textId="77777777" w:rsidTr="006D1ED6">
        <w:trPr>
          <w:trHeight w:val="418"/>
        </w:trPr>
        <w:tc>
          <w:tcPr>
            <w:tcW w:w="567" w:type="dxa"/>
            <w:tcBorders>
              <w:left w:val="single" w:sz="4" w:space="0" w:color="000000"/>
              <w:right w:val="single" w:sz="4" w:space="0" w:color="000000"/>
            </w:tcBorders>
          </w:tcPr>
          <w:p w14:paraId="1F075676" w14:textId="26C30FB4"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19AC6423" w14:textId="2D7C5E95" w:rsidR="006D1ED6" w:rsidRPr="001F68C5" w:rsidRDefault="006D1ED6" w:rsidP="002F22FC">
            <w:pPr>
              <w:widowControl w:val="0"/>
              <w:suppressAutoHyphens/>
              <w:autoSpaceDE w:val="0"/>
              <w:autoSpaceDN w:val="0"/>
              <w:spacing w:after="160"/>
              <w:jc w:val="center"/>
              <w:textAlignment w:val="baseline"/>
              <w:rPr>
                <w:rFonts w:eastAsia="Andale Sans UI"/>
                <w:kern w:val="3"/>
                <w:sz w:val="22"/>
                <w:szCs w:val="22"/>
                <w:shd w:val="clear" w:color="auto" w:fill="FFFFFF"/>
                <w:lang w:eastAsia="ja-JP" w:bidi="fa-IR"/>
              </w:rPr>
            </w:pPr>
            <w:r w:rsidRPr="001F68C5">
              <w:rPr>
                <w:rFonts w:eastAsia="Andale Sans UI"/>
                <w:kern w:val="3"/>
                <w:sz w:val="22"/>
                <w:szCs w:val="22"/>
                <w:shd w:val="clear" w:color="auto" w:fill="FFFFFF"/>
                <w:lang w:eastAsia="ja-JP" w:bidi="fa-IR"/>
              </w:rPr>
              <w:t xml:space="preserve">Полотно техническое ХПП </w:t>
            </w:r>
          </w:p>
        </w:tc>
        <w:tc>
          <w:tcPr>
            <w:tcW w:w="6804" w:type="dxa"/>
            <w:tcBorders>
              <w:left w:val="single" w:sz="4" w:space="0" w:color="auto"/>
              <w:right w:val="single" w:sz="4" w:space="0" w:color="auto"/>
            </w:tcBorders>
            <w:shd w:val="clear" w:color="auto" w:fill="auto"/>
          </w:tcPr>
          <w:p w14:paraId="058A5747" w14:textId="57F71C98" w:rsidR="006D1ED6" w:rsidRPr="001F68C5" w:rsidRDefault="006D1ED6" w:rsidP="002F22FC">
            <w:pPr>
              <w:rPr>
                <w:sz w:val="22"/>
                <w:szCs w:val="22"/>
              </w:rPr>
            </w:pPr>
            <w:r w:rsidRPr="001F68C5">
              <w:rPr>
                <w:sz w:val="22"/>
                <w:szCs w:val="22"/>
              </w:rPr>
              <w:t xml:space="preserve">Полотно представляет собой нетканый материал </w:t>
            </w:r>
          </w:p>
          <w:p w14:paraId="2742F9FD" w14:textId="7030834B" w:rsidR="006D1ED6" w:rsidRPr="001F68C5" w:rsidRDefault="006D1ED6" w:rsidP="002F22FC">
            <w:pPr>
              <w:rPr>
                <w:sz w:val="22"/>
                <w:szCs w:val="22"/>
              </w:rPr>
            </w:pPr>
            <w:r w:rsidRPr="001F68C5">
              <w:rPr>
                <w:sz w:val="22"/>
                <w:szCs w:val="22"/>
              </w:rPr>
              <w:t xml:space="preserve">Размер: не менее 155 см </w:t>
            </w:r>
            <w:r>
              <w:rPr>
                <w:sz w:val="22"/>
                <w:szCs w:val="22"/>
              </w:rPr>
              <w:t>*</w:t>
            </w:r>
            <w:r w:rsidRPr="001F68C5">
              <w:rPr>
                <w:sz w:val="22"/>
                <w:szCs w:val="22"/>
              </w:rPr>
              <w:t xml:space="preserve"> 50 м </w:t>
            </w:r>
          </w:p>
          <w:p w14:paraId="4F7D256B" w14:textId="4B6E63D6" w:rsidR="006D1ED6" w:rsidRPr="001F68C5" w:rsidRDefault="006D1ED6" w:rsidP="002F22FC">
            <w:pPr>
              <w:rPr>
                <w:sz w:val="22"/>
                <w:szCs w:val="22"/>
              </w:rPr>
            </w:pPr>
            <w:r w:rsidRPr="001F68C5">
              <w:rPr>
                <w:sz w:val="22"/>
                <w:szCs w:val="22"/>
              </w:rPr>
              <w:t>Плотность полотна: не менее 170 г/кв. м</w:t>
            </w:r>
          </w:p>
          <w:p w14:paraId="0AFA76C2" w14:textId="77777777" w:rsidR="006D1ED6" w:rsidRDefault="006D1ED6" w:rsidP="002F22FC">
            <w:pPr>
              <w:rPr>
                <w:sz w:val="22"/>
                <w:szCs w:val="22"/>
              </w:rPr>
            </w:pPr>
            <w:r w:rsidRPr="001F68C5">
              <w:rPr>
                <w:sz w:val="22"/>
                <w:szCs w:val="22"/>
              </w:rPr>
              <w:t xml:space="preserve">Состав ткани: не менее 70% хлопок, не </w:t>
            </w:r>
            <w:r>
              <w:rPr>
                <w:sz w:val="22"/>
                <w:szCs w:val="22"/>
              </w:rPr>
              <w:t>более</w:t>
            </w:r>
            <w:r w:rsidRPr="001F68C5">
              <w:rPr>
                <w:sz w:val="22"/>
                <w:szCs w:val="22"/>
              </w:rPr>
              <w:t xml:space="preserve"> 30% полиэстер</w:t>
            </w:r>
          </w:p>
          <w:p w14:paraId="265523D6" w14:textId="4FF2B7A7" w:rsidR="006D1ED6" w:rsidRPr="001F68C5" w:rsidRDefault="006D1ED6" w:rsidP="002F22FC">
            <w:pPr>
              <w:rPr>
                <w:sz w:val="22"/>
                <w:szCs w:val="22"/>
              </w:rPr>
            </w:pPr>
            <w:r>
              <w:rPr>
                <w:sz w:val="22"/>
                <w:szCs w:val="22"/>
              </w:rPr>
              <w:t>Цвет-серый</w:t>
            </w:r>
          </w:p>
        </w:tc>
        <w:tc>
          <w:tcPr>
            <w:tcW w:w="709" w:type="dxa"/>
            <w:tcBorders>
              <w:left w:val="single" w:sz="4" w:space="0" w:color="auto"/>
              <w:right w:val="single" w:sz="4" w:space="0" w:color="auto"/>
            </w:tcBorders>
            <w:shd w:val="clear" w:color="auto" w:fill="auto"/>
          </w:tcPr>
          <w:p w14:paraId="2B4C830A" w14:textId="25C261CA" w:rsidR="006D1ED6" w:rsidRPr="001F68C5" w:rsidRDefault="006D1ED6" w:rsidP="002F22F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left w:val="single" w:sz="4" w:space="0" w:color="auto"/>
              <w:right w:val="single" w:sz="4" w:space="0" w:color="auto"/>
            </w:tcBorders>
            <w:shd w:val="clear" w:color="auto" w:fill="auto"/>
          </w:tcPr>
          <w:p w14:paraId="314BD640" w14:textId="77777777" w:rsidR="006D1ED6" w:rsidRPr="001F68C5" w:rsidRDefault="006D1ED6" w:rsidP="002F22F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1</w:t>
            </w:r>
          </w:p>
        </w:tc>
      </w:tr>
      <w:tr w:rsidR="006D1ED6" w:rsidRPr="001F68C5" w14:paraId="27EF92F3" w14:textId="77777777" w:rsidTr="006D1ED6">
        <w:trPr>
          <w:trHeight w:val="650"/>
        </w:trPr>
        <w:tc>
          <w:tcPr>
            <w:tcW w:w="567" w:type="dxa"/>
            <w:tcBorders>
              <w:left w:val="single" w:sz="4" w:space="0" w:color="000000"/>
              <w:right w:val="single" w:sz="4" w:space="0" w:color="000000"/>
            </w:tcBorders>
          </w:tcPr>
          <w:p w14:paraId="1DFFEB26" w14:textId="243E2C15"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2A250952" w14:textId="0DE6DB34" w:rsidR="006D1ED6" w:rsidRPr="001F68C5" w:rsidRDefault="006D1ED6" w:rsidP="00CE503C">
            <w:pPr>
              <w:pStyle w:val="aa"/>
              <w:spacing w:before="0" w:beforeAutospacing="0" w:after="0" w:afterAutospacing="0" w:line="20" w:lineRule="atLeast"/>
              <w:jc w:val="center"/>
              <w:rPr>
                <w:sz w:val="22"/>
                <w:szCs w:val="22"/>
              </w:rPr>
            </w:pPr>
            <w:r w:rsidRPr="001F68C5">
              <w:rPr>
                <w:sz w:val="22"/>
                <w:szCs w:val="22"/>
              </w:rPr>
              <w:t xml:space="preserve">Шампунь, </w:t>
            </w:r>
          </w:p>
          <w:p w14:paraId="40B848AD" w14:textId="24FD609A" w:rsidR="006D1ED6" w:rsidRPr="001F68C5" w:rsidRDefault="006D1ED6" w:rsidP="00CE503C">
            <w:pPr>
              <w:pStyle w:val="aa"/>
              <w:spacing w:before="0" w:beforeAutospacing="0" w:after="0" w:afterAutospacing="0" w:line="20" w:lineRule="atLeast"/>
              <w:jc w:val="center"/>
              <w:rPr>
                <w:sz w:val="22"/>
                <w:szCs w:val="22"/>
              </w:rPr>
            </w:pPr>
            <w:r w:rsidRPr="001F68C5">
              <w:rPr>
                <w:sz w:val="22"/>
                <w:szCs w:val="22"/>
              </w:rPr>
              <w:t>Фитотерапия</w:t>
            </w:r>
          </w:p>
        </w:tc>
        <w:tc>
          <w:tcPr>
            <w:tcW w:w="6804" w:type="dxa"/>
            <w:tcBorders>
              <w:left w:val="single" w:sz="4" w:space="0" w:color="auto"/>
              <w:right w:val="single" w:sz="4" w:space="0" w:color="auto"/>
            </w:tcBorders>
            <w:shd w:val="clear" w:color="auto" w:fill="auto"/>
          </w:tcPr>
          <w:p w14:paraId="4E6893E5" w14:textId="75C77F2F" w:rsidR="006D1ED6" w:rsidRDefault="006D1ED6" w:rsidP="0039561D">
            <w:pPr>
              <w:pStyle w:val="aa"/>
              <w:spacing w:before="0" w:beforeAutospacing="0" w:after="0" w:afterAutospacing="0" w:line="0" w:lineRule="atLeast"/>
              <w:rPr>
                <w:sz w:val="22"/>
                <w:szCs w:val="22"/>
              </w:rPr>
            </w:pPr>
            <w:r w:rsidRPr="001F68C5">
              <w:rPr>
                <w:sz w:val="22"/>
                <w:szCs w:val="22"/>
              </w:rPr>
              <w:t>Пол: унисекс</w:t>
            </w:r>
          </w:p>
          <w:p w14:paraId="01671601" w14:textId="3AE6E42F" w:rsidR="006D1ED6" w:rsidRPr="001F68C5" w:rsidRDefault="006D1ED6" w:rsidP="0039561D">
            <w:pPr>
              <w:pStyle w:val="aa"/>
              <w:spacing w:before="0" w:beforeAutospacing="0" w:after="0" w:afterAutospacing="0" w:line="0" w:lineRule="atLeast"/>
              <w:rPr>
                <w:sz w:val="22"/>
                <w:szCs w:val="22"/>
              </w:rPr>
            </w:pPr>
            <w:r>
              <w:rPr>
                <w:sz w:val="22"/>
                <w:szCs w:val="22"/>
              </w:rPr>
              <w:t>Тип-</w:t>
            </w:r>
            <w:r w:rsidRPr="001F68C5">
              <w:rPr>
                <w:sz w:val="22"/>
                <w:szCs w:val="22"/>
              </w:rPr>
              <w:t xml:space="preserve"> укрепляющий</w:t>
            </w:r>
          </w:p>
          <w:p w14:paraId="1CFE9987" w14:textId="77777777" w:rsidR="006D1ED6" w:rsidRPr="001F68C5" w:rsidRDefault="006D1ED6" w:rsidP="0039561D">
            <w:pPr>
              <w:pStyle w:val="aa"/>
              <w:spacing w:before="0" w:beforeAutospacing="0" w:after="0" w:afterAutospacing="0" w:line="0" w:lineRule="atLeast"/>
              <w:rPr>
                <w:sz w:val="22"/>
                <w:szCs w:val="22"/>
              </w:rPr>
            </w:pPr>
            <w:r w:rsidRPr="001F68C5">
              <w:rPr>
                <w:sz w:val="22"/>
                <w:szCs w:val="22"/>
              </w:rPr>
              <w:t>Возрастная категория: для взрослых</w:t>
            </w:r>
          </w:p>
          <w:p w14:paraId="3AFE7A39" w14:textId="648D0AC2" w:rsidR="006D1ED6" w:rsidRPr="001F68C5" w:rsidRDefault="006D1ED6" w:rsidP="0039561D">
            <w:pPr>
              <w:pStyle w:val="aa"/>
              <w:spacing w:before="0" w:beforeAutospacing="0" w:after="0" w:afterAutospacing="0" w:line="0" w:lineRule="atLeast"/>
              <w:rPr>
                <w:sz w:val="22"/>
                <w:szCs w:val="22"/>
              </w:rPr>
            </w:pPr>
            <w:r w:rsidRPr="001F68C5">
              <w:rPr>
                <w:sz w:val="22"/>
                <w:szCs w:val="22"/>
              </w:rPr>
              <w:t>Объем/вес: не менее 250 мл.</w:t>
            </w:r>
          </w:p>
        </w:tc>
        <w:tc>
          <w:tcPr>
            <w:tcW w:w="709" w:type="dxa"/>
            <w:tcBorders>
              <w:left w:val="single" w:sz="4" w:space="0" w:color="auto"/>
              <w:right w:val="single" w:sz="4" w:space="0" w:color="auto"/>
            </w:tcBorders>
            <w:shd w:val="clear" w:color="auto" w:fill="auto"/>
          </w:tcPr>
          <w:p w14:paraId="4FA3AA1B" w14:textId="77777777" w:rsidR="006D1ED6" w:rsidRPr="001F68C5" w:rsidRDefault="006D1ED6" w:rsidP="00D953BC">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left w:val="single" w:sz="4" w:space="0" w:color="auto"/>
              <w:right w:val="single" w:sz="4" w:space="0" w:color="auto"/>
            </w:tcBorders>
            <w:shd w:val="clear" w:color="auto" w:fill="auto"/>
          </w:tcPr>
          <w:p w14:paraId="54C1C000" w14:textId="431A3C5D"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25</w:t>
            </w:r>
          </w:p>
        </w:tc>
      </w:tr>
      <w:tr w:rsidR="006D1ED6" w:rsidRPr="001F68C5" w14:paraId="724EDDCF" w14:textId="77777777" w:rsidTr="006D1ED6">
        <w:trPr>
          <w:trHeight w:val="2311"/>
        </w:trPr>
        <w:tc>
          <w:tcPr>
            <w:tcW w:w="567" w:type="dxa"/>
            <w:tcBorders>
              <w:left w:val="single" w:sz="4" w:space="0" w:color="000000"/>
              <w:right w:val="single" w:sz="4" w:space="0" w:color="000000"/>
            </w:tcBorders>
          </w:tcPr>
          <w:p w14:paraId="2CE52AAD" w14:textId="002DE43F"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0E690248" w14:textId="77777777" w:rsidR="006D1ED6" w:rsidRPr="001F68C5" w:rsidRDefault="006D1ED6" w:rsidP="00DB16D3">
            <w:pPr>
              <w:widowControl w:val="0"/>
              <w:suppressAutoHyphens/>
              <w:autoSpaceDE w:val="0"/>
              <w:autoSpaceDN w:val="0"/>
              <w:spacing w:after="160"/>
              <w:jc w:val="center"/>
              <w:textAlignment w:val="baseline"/>
            </w:pPr>
            <w:r w:rsidRPr="001F68C5">
              <w:t>Мыло туалетное Банное</w:t>
            </w:r>
          </w:p>
        </w:tc>
        <w:tc>
          <w:tcPr>
            <w:tcW w:w="6804" w:type="dxa"/>
            <w:tcBorders>
              <w:left w:val="single" w:sz="4" w:space="0" w:color="auto"/>
              <w:right w:val="single" w:sz="4" w:space="0" w:color="auto"/>
            </w:tcBorders>
            <w:shd w:val="clear" w:color="auto" w:fill="auto"/>
          </w:tcPr>
          <w:p w14:paraId="0BC04BF6" w14:textId="5F6BDE98" w:rsidR="006D1ED6" w:rsidRPr="001F68C5" w:rsidRDefault="006D1ED6" w:rsidP="00EF0BEB">
            <w:r>
              <w:t xml:space="preserve">Соответствует требованиям </w:t>
            </w:r>
            <w:r w:rsidRPr="001F68C5">
              <w:t>ГОСТ 28546-2014</w:t>
            </w:r>
            <w:r>
              <w:t xml:space="preserve"> </w:t>
            </w:r>
            <w:r w:rsidRPr="00EF0BEB">
              <w:t>Мыло туалетное твердое. Общие технические условия</w:t>
            </w:r>
            <w:r>
              <w:t xml:space="preserve"> или </w:t>
            </w:r>
            <w:r w:rsidRPr="001F68C5">
              <w:t>ГОСТ 28546-20</w:t>
            </w:r>
            <w:r>
              <w:t xml:space="preserve">02 </w:t>
            </w:r>
            <w:r w:rsidRPr="00EF0BEB">
              <w:t>Мыло туалетное твердое. Общие технические условия</w:t>
            </w:r>
          </w:p>
          <w:p w14:paraId="44788FE7" w14:textId="77777777" w:rsidR="006D1ED6" w:rsidRPr="001F68C5" w:rsidRDefault="006D1ED6" w:rsidP="00DB16D3">
            <w:r w:rsidRPr="001F68C5">
              <w:t>Область применения: тело, руки</w:t>
            </w:r>
          </w:p>
          <w:p w14:paraId="7C36672E" w14:textId="77777777" w:rsidR="006D1ED6" w:rsidRPr="001F68C5" w:rsidRDefault="006D1ED6" w:rsidP="00DB16D3">
            <w:r w:rsidRPr="001F68C5">
              <w:t>Тип кожи: для всех типов</w:t>
            </w:r>
          </w:p>
          <w:p w14:paraId="4E214A11" w14:textId="77777777" w:rsidR="006D1ED6" w:rsidRPr="001F68C5" w:rsidRDefault="006D1ED6" w:rsidP="00DB16D3">
            <w:r w:rsidRPr="001F68C5">
              <w:t>Эффект: очищение, увлажнение</w:t>
            </w:r>
          </w:p>
          <w:p w14:paraId="5E20A9FF" w14:textId="77777777" w:rsidR="006D1ED6" w:rsidRPr="001F68C5" w:rsidRDefault="006D1ED6" w:rsidP="00DB16D3">
            <w:r w:rsidRPr="001F68C5">
              <w:t xml:space="preserve">Не содержит: силиконы, </w:t>
            </w:r>
            <w:proofErr w:type="spellStart"/>
            <w:r w:rsidRPr="001F68C5">
              <w:t>парабены</w:t>
            </w:r>
            <w:proofErr w:type="spellEnd"/>
            <w:r w:rsidRPr="001F68C5">
              <w:t>, сульфаты</w:t>
            </w:r>
          </w:p>
          <w:p w14:paraId="2626953F" w14:textId="77777777" w:rsidR="006D1ED6" w:rsidRPr="001F68C5" w:rsidRDefault="006D1ED6" w:rsidP="00DB16D3">
            <w:r w:rsidRPr="001F68C5">
              <w:t>Активный ингредиент: глицерин</w:t>
            </w:r>
          </w:p>
          <w:p w14:paraId="15A301C2" w14:textId="727477E4" w:rsidR="006D1ED6" w:rsidRPr="001F68C5" w:rsidRDefault="006D1ED6" w:rsidP="00CE503C">
            <w:r w:rsidRPr="001F68C5">
              <w:t>Вес: не менее 140гр.</w:t>
            </w:r>
          </w:p>
        </w:tc>
        <w:tc>
          <w:tcPr>
            <w:tcW w:w="709" w:type="dxa"/>
            <w:tcBorders>
              <w:left w:val="single" w:sz="4" w:space="0" w:color="auto"/>
              <w:right w:val="single" w:sz="4" w:space="0" w:color="auto"/>
            </w:tcBorders>
            <w:shd w:val="clear" w:color="auto" w:fill="auto"/>
          </w:tcPr>
          <w:p w14:paraId="29871F48" w14:textId="77777777" w:rsidR="006D1ED6" w:rsidRPr="001F68C5" w:rsidRDefault="006D1ED6" w:rsidP="00DB16D3">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left w:val="single" w:sz="4" w:space="0" w:color="auto"/>
              <w:right w:val="single" w:sz="4" w:space="0" w:color="auto"/>
            </w:tcBorders>
            <w:shd w:val="clear" w:color="auto" w:fill="auto"/>
          </w:tcPr>
          <w:p w14:paraId="3FC7E2A6" w14:textId="213A5513"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17</w:t>
            </w:r>
          </w:p>
        </w:tc>
      </w:tr>
      <w:tr w:rsidR="006D1ED6" w:rsidRPr="001F68C5" w14:paraId="1FBA98FF" w14:textId="77777777" w:rsidTr="006D1ED6">
        <w:trPr>
          <w:trHeight w:val="1974"/>
        </w:trPr>
        <w:tc>
          <w:tcPr>
            <w:tcW w:w="567" w:type="dxa"/>
            <w:tcBorders>
              <w:left w:val="single" w:sz="4" w:space="0" w:color="000000"/>
              <w:right w:val="single" w:sz="4" w:space="0" w:color="000000"/>
            </w:tcBorders>
          </w:tcPr>
          <w:p w14:paraId="56A0306E" w14:textId="7B99E45A"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7E7D5464" w14:textId="2F96B819" w:rsidR="006D1ED6" w:rsidRPr="001F68C5" w:rsidRDefault="006D1ED6" w:rsidP="00DC713C">
            <w:pPr>
              <w:widowControl w:val="0"/>
              <w:suppressAutoHyphens/>
              <w:autoSpaceDE w:val="0"/>
              <w:autoSpaceDN w:val="0"/>
              <w:spacing w:after="160"/>
              <w:jc w:val="center"/>
              <w:textAlignment w:val="baseline"/>
            </w:pPr>
            <w:r w:rsidRPr="001F68C5">
              <w:rPr>
                <w:shd w:val="clear" w:color="auto" w:fill="FFFFFF"/>
              </w:rPr>
              <w:t xml:space="preserve"> совок для мусора </w:t>
            </w:r>
          </w:p>
        </w:tc>
        <w:tc>
          <w:tcPr>
            <w:tcW w:w="6804" w:type="dxa"/>
            <w:tcBorders>
              <w:left w:val="single" w:sz="4" w:space="0" w:color="auto"/>
              <w:right w:val="single" w:sz="4" w:space="0" w:color="auto"/>
            </w:tcBorders>
            <w:shd w:val="clear" w:color="auto" w:fill="auto"/>
          </w:tcPr>
          <w:p w14:paraId="4C6EEFE3" w14:textId="22189B64" w:rsidR="006D1ED6" w:rsidRDefault="006D1ED6" w:rsidP="00EF0BEB">
            <w:r>
              <w:t>Тип-открытый</w:t>
            </w:r>
          </w:p>
          <w:p w14:paraId="0406ED80" w14:textId="257C106E" w:rsidR="006D1ED6" w:rsidRDefault="006D1ED6" w:rsidP="00EF0BEB">
            <w:r>
              <w:t>Материал-пластик</w:t>
            </w:r>
          </w:p>
          <w:p w14:paraId="0B5F4BA1" w14:textId="53542915" w:rsidR="006D1ED6" w:rsidRDefault="006D1ED6" w:rsidP="00EF0BEB">
            <w:r>
              <w:t>Цвет-по согласованию с заказчиком</w:t>
            </w:r>
          </w:p>
          <w:p w14:paraId="2D854EDA" w14:textId="3B3A6A52" w:rsidR="006D1ED6" w:rsidRDefault="006D1ED6" w:rsidP="00EF0BEB">
            <w:r>
              <w:t>Материал ручки-пластик</w:t>
            </w:r>
          </w:p>
          <w:p w14:paraId="1234AC62" w14:textId="257E383C" w:rsidR="006D1ED6" w:rsidRDefault="006D1ED6" w:rsidP="00EF0BEB">
            <w:r>
              <w:t>Длина ручки-не менее 11 см</w:t>
            </w:r>
          </w:p>
          <w:p w14:paraId="134DA624" w14:textId="50CAE377" w:rsidR="006D1ED6" w:rsidRDefault="006D1ED6" w:rsidP="00EF0BEB">
            <w:r>
              <w:t>Ширина рабочей части, см не менее 21.5</w:t>
            </w:r>
          </w:p>
          <w:p w14:paraId="74FE7C22" w14:textId="0F9C91FF" w:rsidR="006D1ED6" w:rsidRDefault="006D1ED6" w:rsidP="00EF0BEB">
            <w:r>
              <w:t>Длина рабочей части, см не менее 15.5</w:t>
            </w:r>
          </w:p>
          <w:p w14:paraId="320B2393" w14:textId="77777777" w:rsidR="006D1ED6" w:rsidRDefault="006D1ED6" w:rsidP="00EF0BEB">
            <w:r>
              <w:t>Высота рабочей части не менее 3.8 см</w:t>
            </w:r>
            <w:r w:rsidRPr="001F68C5">
              <w:t xml:space="preserve"> </w:t>
            </w:r>
          </w:p>
          <w:p w14:paraId="10C47B4A" w14:textId="70EF93EF" w:rsidR="006D1ED6" w:rsidRDefault="006D1ED6" w:rsidP="00EF0BEB">
            <w:r w:rsidRPr="001F68C5">
              <w:t xml:space="preserve">отверстие для подвешивания </w:t>
            </w:r>
            <w:r>
              <w:t>-наличие</w:t>
            </w:r>
            <w:r w:rsidRPr="001F68C5">
              <w:t xml:space="preserve"> </w:t>
            </w:r>
          </w:p>
          <w:p w14:paraId="21327B28" w14:textId="1526E8FA" w:rsidR="006D1ED6" w:rsidRPr="001F68C5" w:rsidRDefault="006D1ED6" w:rsidP="00EF0BEB">
            <w:r w:rsidRPr="00EF0BEB">
              <w:t xml:space="preserve">Форма: </w:t>
            </w:r>
            <w:proofErr w:type="spellStart"/>
            <w:r w:rsidRPr="001F68C5">
              <w:t>трапецевидная</w:t>
            </w:r>
            <w:proofErr w:type="spellEnd"/>
          </w:p>
        </w:tc>
        <w:tc>
          <w:tcPr>
            <w:tcW w:w="709" w:type="dxa"/>
            <w:tcBorders>
              <w:left w:val="single" w:sz="4" w:space="0" w:color="auto"/>
              <w:right w:val="single" w:sz="4" w:space="0" w:color="auto"/>
            </w:tcBorders>
            <w:shd w:val="clear" w:color="auto" w:fill="auto"/>
          </w:tcPr>
          <w:p w14:paraId="28AB656E" w14:textId="77777777" w:rsidR="006D1ED6" w:rsidRPr="001F68C5" w:rsidRDefault="006D1ED6" w:rsidP="00DB16D3">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left w:val="single" w:sz="4" w:space="0" w:color="auto"/>
              <w:right w:val="single" w:sz="4" w:space="0" w:color="auto"/>
            </w:tcBorders>
            <w:shd w:val="clear" w:color="auto" w:fill="auto"/>
          </w:tcPr>
          <w:p w14:paraId="525EF3C4" w14:textId="5189EEBD"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1</w:t>
            </w:r>
          </w:p>
        </w:tc>
      </w:tr>
      <w:tr w:rsidR="006D1ED6" w:rsidRPr="001F68C5" w14:paraId="7C5990A3" w14:textId="77777777" w:rsidTr="006D1ED6">
        <w:trPr>
          <w:trHeight w:val="853"/>
        </w:trPr>
        <w:tc>
          <w:tcPr>
            <w:tcW w:w="567" w:type="dxa"/>
            <w:tcBorders>
              <w:left w:val="single" w:sz="4" w:space="0" w:color="000000"/>
              <w:right w:val="single" w:sz="4" w:space="0" w:color="000000"/>
            </w:tcBorders>
          </w:tcPr>
          <w:p w14:paraId="548C2C9A" w14:textId="59DA5BFD"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3F336A8E" w14:textId="77777777" w:rsidR="006D1ED6" w:rsidRPr="001F68C5" w:rsidRDefault="006D1ED6" w:rsidP="00DC713C">
            <w:pPr>
              <w:widowControl w:val="0"/>
              <w:suppressAutoHyphens/>
              <w:autoSpaceDE w:val="0"/>
              <w:autoSpaceDN w:val="0"/>
              <w:spacing w:after="160"/>
              <w:jc w:val="center"/>
              <w:textAlignment w:val="baseline"/>
            </w:pPr>
            <w:r w:rsidRPr="001F68C5">
              <w:t>Средство для мытья стекол</w:t>
            </w:r>
          </w:p>
        </w:tc>
        <w:tc>
          <w:tcPr>
            <w:tcW w:w="6804" w:type="dxa"/>
            <w:tcBorders>
              <w:left w:val="single" w:sz="4" w:space="0" w:color="auto"/>
              <w:right w:val="single" w:sz="4" w:space="0" w:color="auto"/>
            </w:tcBorders>
            <w:shd w:val="clear" w:color="auto" w:fill="auto"/>
          </w:tcPr>
          <w:p w14:paraId="30C77B24" w14:textId="3C4CC9D5" w:rsidR="006D1ED6" w:rsidRPr="001F68C5" w:rsidRDefault="006D1ED6" w:rsidP="00FD5F93">
            <w:pPr>
              <w:pStyle w:val="src-components-text-texttext"/>
              <w:shd w:val="clear" w:color="auto" w:fill="FFFFFF"/>
              <w:spacing w:before="0" w:beforeAutospacing="0" w:after="0" w:afterAutospacing="0" w:line="270" w:lineRule="atLeast"/>
            </w:pPr>
            <w:r w:rsidRPr="001F68C5">
              <w:rPr>
                <w:rStyle w:val="src-components-dotleader-dotleadertitle"/>
                <w:rFonts w:eastAsia="OpenSymbol"/>
              </w:rPr>
              <w:t xml:space="preserve">Упаковка: </w:t>
            </w:r>
            <w:r w:rsidRPr="001F68C5">
              <w:t>пластиковая бутылка</w:t>
            </w:r>
          </w:p>
          <w:p w14:paraId="6FCBE9DE" w14:textId="77777777" w:rsidR="006D1ED6" w:rsidRPr="001F68C5" w:rsidRDefault="006D1ED6" w:rsidP="00FD5F93">
            <w:pPr>
              <w:pStyle w:val="src-components-text-texttext"/>
              <w:shd w:val="clear" w:color="auto" w:fill="FFFFFF"/>
              <w:spacing w:before="0" w:beforeAutospacing="0" w:after="0" w:afterAutospacing="0" w:line="270" w:lineRule="atLeast"/>
            </w:pPr>
            <w:r w:rsidRPr="001F68C5">
              <w:rPr>
                <w:rStyle w:val="src-components-dotleader-dotleadertitle"/>
                <w:rFonts w:eastAsia="OpenSymbol"/>
              </w:rPr>
              <w:t xml:space="preserve">Консистенция: </w:t>
            </w:r>
            <w:r w:rsidRPr="001F68C5">
              <w:t>жидкость</w:t>
            </w:r>
          </w:p>
          <w:p w14:paraId="7CD7E906" w14:textId="2FA81B59" w:rsidR="006D1ED6" w:rsidRPr="001F68C5" w:rsidRDefault="006D1ED6" w:rsidP="00FD5F93">
            <w:pPr>
              <w:pStyle w:val="src-components-text-texttext"/>
              <w:shd w:val="clear" w:color="auto" w:fill="FFFFFF"/>
              <w:spacing w:before="0" w:beforeAutospacing="0" w:after="0" w:afterAutospacing="0" w:line="270" w:lineRule="atLeast"/>
            </w:pPr>
            <w:r w:rsidRPr="001F68C5">
              <w:rPr>
                <w:rStyle w:val="src-components-dotleader-dotleadertitle"/>
                <w:rFonts w:eastAsia="OpenSymbol"/>
              </w:rPr>
              <w:t xml:space="preserve">Объем: не менее </w:t>
            </w:r>
            <w:r w:rsidRPr="001F68C5">
              <w:t>0,5 л</w:t>
            </w:r>
          </w:p>
          <w:p w14:paraId="47808A80" w14:textId="1AF70240" w:rsidR="006D1ED6" w:rsidRPr="001F68C5" w:rsidRDefault="006D1ED6" w:rsidP="00CE503C">
            <w:pPr>
              <w:pStyle w:val="src-components-text-texttext"/>
              <w:shd w:val="clear" w:color="auto" w:fill="FFFFFF"/>
              <w:spacing w:before="0" w:beforeAutospacing="0" w:after="0" w:afterAutospacing="0" w:line="270" w:lineRule="atLeast"/>
            </w:pPr>
            <w:r w:rsidRPr="001F68C5">
              <w:rPr>
                <w:rStyle w:val="src-components-dotleader-dotleadertitle"/>
                <w:rFonts w:eastAsia="OpenSymbol"/>
              </w:rPr>
              <w:t>Наличие курка</w:t>
            </w:r>
          </w:p>
        </w:tc>
        <w:tc>
          <w:tcPr>
            <w:tcW w:w="709" w:type="dxa"/>
            <w:tcBorders>
              <w:left w:val="single" w:sz="4" w:space="0" w:color="auto"/>
              <w:right w:val="single" w:sz="4" w:space="0" w:color="auto"/>
            </w:tcBorders>
            <w:shd w:val="clear" w:color="auto" w:fill="auto"/>
          </w:tcPr>
          <w:p w14:paraId="294E2F83" w14:textId="77777777" w:rsidR="006D1ED6" w:rsidRPr="001F68C5" w:rsidRDefault="006D1ED6" w:rsidP="00DB16D3">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шт.</w:t>
            </w:r>
          </w:p>
        </w:tc>
        <w:tc>
          <w:tcPr>
            <w:tcW w:w="709" w:type="dxa"/>
            <w:tcBorders>
              <w:left w:val="single" w:sz="4" w:space="0" w:color="auto"/>
              <w:right w:val="single" w:sz="4" w:space="0" w:color="auto"/>
            </w:tcBorders>
            <w:shd w:val="clear" w:color="auto" w:fill="auto"/>
          </w:tcPr>
          <w:p w14:paraId="3781745B" w14:textId="7FD8AE9A"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2</w:t>
            </w:r>
          </w:p>
        </w:tc>
      </w:tr>
      <w:tr w:rsidR="006D1ED6" w:rsidRPr="001F68C5" w14:paraId="6076FB19" w14:textId="77777777" w:rsidTr="006D1ED6">
        <w:trPr>
          <w:trHeight w:val="1049"/>
        </w:trPr>
        <w:tc>
          <w:tcPr>
            <w:tcW w:w="567" w:type="dxa"/>
            <w:tcBorders>
              <w:left w:val="single" w:sz="4" w:space="0" w:color="000000"/>
              <w:right w:val="single" w:sz="4" w:space="0" w:color="000000"/>
            </w:tcBorders>
          </w:tcPr>
          <w:p w14:paraId="130EA54B" w14:textId="2907D48D" w:rsidR="006D1ED6" w:rsidRPr="001F68C5" w:rsidRDefault="006D1ED6" w:rsidP="00E2421F">
            <w:pPr>
              <w:pStyle w:val="ad"/>
              <w:widowControl w:val="0"/>
              <w:numPr>
                <w:ilvl w:val="0"/>
                <w:numId w:val="7"/>
              </w:numPr>
              <w:suppressAutoHyphens/>
              <w:ind w:left="357" w:hanging="357"/>
              <w:jc w:val="center"/>
              <w:rPr>
                <w:rFonts w:eastAsia="SimSun" w:cs="Mangal"/>
                <w:kern w:val="1"/>
                <w:sz w:val="22"/>
                <w:szCs w:val="22"/>
                <w:lang w:eastAsia="hi-IN" w:bidi="hi-IN"/>
              </w:rPr>
            </w:pPr>
          </w:p>
        </w:tc>
        <w:tc>
          <w:tcPr>
            <w:tcW w:w="1701" w:type="dxa"/>
            <w:tcBorders>
              <w:left w:val="single" w:sz="4" w:space="0" w:color="auto"/>
              <w:right w:val="single" w:sz="4" w:space="0" w:color="auto"/>
            </w:tcBorders>
            <w:shd w:val="clear" w:color="auto" w:fill="auto"/>
          </w:tcPr>
          <w:p w14:paraId="24ED0F4B" w14:textId="256D5E93" w:rsidR="006D1ED6" w:rsidRPr="001F68C5" w:rsidRDefault="006D1ED6" w:rsidP="00DC713C">
            <w:pPr>
              <w:widowControl w:val="0"/>
              <w:suppressAutoHyphens/>
              <w:autoSpaceDE w:val="0"/>
              <w:autoSpaceDN w:val="0"/>
              <w:spacing w:after="160"/>
              <w:jc w:val="center"/>
              <w:textAlignment w:val="baseline"/>
            </w:pPr>
            <w:r w:rsidRPr="001F68C5">
              <w:t xml:space="preserve">Бритвенный станок </w:t>
            </w:r>
          </w:p>
        </w:tc>
        <w:tc>
          <w:tcPr>
            <w:tcW w:w="6804" w:type="dxa"/>
            <w:tcBorders>
              <w:left w:val="single" w:sz="4" w:space="0" w:color="auto"/>
              <w:right w:val="single" w:sz="4" w:space="0" w:color="auto"/>
            </w:tcBorders>
            <w:shd w:val="clear" w:color="auto" w:fill="auto"/>
          </w:tcPr>
          <w:p w14:paraId="2FFED2D3" w14:textId="77777777" w:rsidR="006D1ED6" w:rsidRDefault="006D1ED6" w:rsidP="00DB16D3">
            <w:pPr>
              <w:rPr>
                <w:shd w:val="clear" w:color="auto" w:fill="FFFFFF"/>
              </w:rPr>
            </w:pPr>
            <w:r>
              <w:rPr>
                <w:shd w:val="clear" w:color="auto" w:fill="FFFFFF"/>
              </w:rPr>
              <w:t>Тип-</w:t>
            </w:r>
            <w:r w:rsidRPr="001F68C5">
              <w:rPr>
                <w:shd w:val="clear" w:color="auto" w:fill="FFFFFF"/>
              </w:rPr>
              <w:t xml:space="preserve">Одноразовый </w:t>
            </w:r>
          </w:p>
          <w:p w14:paraId="3520F972" w14:textId="77777777" w:rsidR="006D1ED6" w:rsidRDefault="006D1ED6" w:rsidP="00931F69">
            <w:pPr>
              <w:rPr>
                <w:shd w:val="clear" w:color="auto" w:fill="FFFFFF"/>
              </w:rPr>
            </w:pPr>
            <w:r w:rsidRPr="001F68C5">
              <w:rPr>
                <w:shd w:val="clear" w:color="auto" w:fill="FFFFFF"/>
              </w:rPr>
              <w:t xml:space="preserve">Бритвы имеют фиксированную головку с двойным лезвием и хромовым покрытием </w:t>
            </w:r>
          </w:p>
          <w:p w14:paraId="35706B71" w14:textId="6516C218" w:rsidR="006D1ED6" w:rsidRPr="001F68C5" w:rsidRDefault="006D1ED6" w:rsidP="00931F69">
            <w:r w:rsidRPr="001F68C5">
              <w:rPr>
                <w:sz w:val="22"/>
                <w:szCs w:val="22"/>
              </w:rPr>
              <w:t xml:space="preserve">Количество в упаковке: не менее </w:t>
            </w:r>
            <w:r w:rsidRPr="001F68C5">
              <w:rPr>
                <w:bCs/>
                <w:sz w:val="22"/>
                <w:szCs w:val="22"/>
              </w:rPr>
              <w:t>5</w:t>
            </w:r>
            <w:r w:rsidRPr="001F68C5">
              <w:rPr>
                <w:sz w:val="22"/>
                <w:szCs w:val="22"/>
              </w:rPr>
              <w:t xml:space="preserve"> штук.</w:t>
            </w:r>
          </w:p>
        </w:tc>
        <w:tc>
          <w:tcPr>
            <w:tcW w:w="709" w:type="dxa"/>
            <w:tcBorders>
              <w:left w:val="single" w:sz="4" w:space="0" w:color="auto"/>
              <w:right w:val="single" w:sz="4" w:space="0" w:color="auto"/>
            </w:tcBorders>
            <w:shd w:val="clear" w:color="auto" w:fill="auto"/>
          </w:tcPr>
          <w:p w14:paraId="34D6948F" w14:textId="5D00D816" w:rsidR="006D1ED6" w:rsidRPr="001F68C5" w:rsidRDefault="006D1ED6" w:rsidP="00DB16D3">
            <w:pPr>
              <w:widowControl w:val="0"/>
              <w:suppressAutoHyphens/>
              <w:jc w:val="center"/>
              <w:rPr>
                <w:rFonts w:eastAsia="SimSun"/>
                <w:kern w:val="1"/>
                <w:sz w:val="22"/>
                <w:szCs w:val="22"/>
                <w:lang w:eastAsia="hi-IN" w:bidi="hi-IN"/>
              </w:rPr>
            </w:pPr>
            <w:proofErr w:type="spellStart"/>
            <w:r w:rsidRPr="001F68C5">
              <w:rPr>
                <w:rFonts w:eastAsia="SimSun"/>
                <w:kern w:val="1"/>
                <w:sz w:val="22"/>
                <w:szCs w:val="22"/>
                <w:lang w:eastAsia="hi-IN" w:bidi="hi-IN"/>
              </w:rPr>
              <w:t>упак</w:t>
            </w:r>
            <w:proofErr w:type="spellEnd"/>
            <w:r w:rsidRPr="001F68C5">
              <w:rPr>
                <w:rFonts w:eastAsia="SimSun"/>
                <w:kern w:val="1"/>
                <w:sz w:val="22"/>
                <w:szCs w:val="22"/>
                <w:lang w:eastAsia="hi-IN" w:bidi="hi-IN"/>
              </w:rPr>
              <w:t>.</w:t>
            </w:r>
          </w:p>
        </w:tc>
        <w:tc>
          <w:tcPr>
            <w:tcW w:w="709" w:type="dxa"/>
            <w:tcBorders>
              <w:left w:val="single" w:sz="4" w:space="0" w:color="auto"/>
              <w:right w:val="single" w:sz="4" w:space="0" w:color="auto"/>
            </w:tcBorders>
            <w:shd w:val="clear" w:color="auto" w:fill="auto"/>
          </w:tcPr>
          <w:p w14:paraId="270E08DE" w14:textId="6B298453" w:rsidR="006D1ED6" w:rsidRPr="001F68C5" w:rsidRDefault="006D1ED6" w:rsidP="00B76C76">
            <w:pPr>
              <w:widowControl w:val="0"/>
              <w:suppressAutoHyphens/>
              <w:jc w:val="center"/>
              <w:rPr>
                <w:rFonts w:eastAsia="SimSun"/>
                <w:kern w:val="1"/>
                <w:sz w:val="22"/>
                <w:szCs w:val="22"/>
                <w:lang w:eastAsia="hi-IN" w:bidi="hi-IN"/>
              </w:rPr>
            </w:pPr>
            <w:r w:rsidRPr="001F68C5">
              <w:rPr>
                <w:rFonts w:eastAsia="SimSun"/>
                <w:kern w:val="1"/>
                <w:sz w:val="22"/>
                <w:szCs w:val="22"/>
                <w:lang w:eastAsia="hi-IN" w:bidi="hi-IN"/>
              </w:rPr>
              <w:t>3</w:t>
            </w:r>
          </w:p>
        </w:tc>
      </w:tr>
    </w:tbl>
    <w:p w14:paraId="17D85862" w14:textId="7DC47544" w:rsidR="001A1B29" w:rsidRPr="00931F69" w:rsidRDefault="00931F69" w:rsidP="00C4275E">
      <w:pPr>
        <w:widowControl w:val="0"/>
        <w:jc w:val="both"/>
        <w:rPr>
          <w:b/>
          <w:bCs/>
          <w:sz w:val="22"/>
          <w:szCs w:val="22"/>
          <w:highlight w:val="yellow"/>
        </w:rPr>
      </w:pPr>
      <w:r w:rsidRPr="00931F69">
        <w:rPr>
          <w:b/>
          <w:bCs/>
          <w:sz w:val="22"/>
          <w:szCs w:val="22"/>
          <w:highlight w:val="yellow"/>
        </w:rPr>
        <w:t>2</w:t>
      </w:r>
      <w:r w:rsidR="00D569A8" w:rsidRPr="00931F69">
        <w:rPr>
          <w:b/>
          <w:bCs/>
          <w:sz w:val="22"/>
          <w:szCs w:val="22"/>
          <w:highlight w:val="yellow"/>
        </w:rPr>
        <w:t>. Место доставки товара</w:t>
      </w:r>
      <w:r w:rsidR="003F0900" w:rsidRPr="00931F69">
        <w:rPr>
          <w:b/>
          <w:bCs/>
          <w:sz w:val="22"/>
          <w:szCs w:val="22"/>
          <w:highlight w:val="yellow"/>
        </w:rPr>
        <w:t>: 175130,</w:t>
      </w:r>
      <w:r w:rsidR="002200C4" w:rsidRPr="00931F69">
        <w:rPr>
          <w:b/>
          <w:bCs/>
          <w:sz w:val="22"/>
          <w:szCs w:val="22"/>
          <w:highlight w:val="yellow"/>
        </w:rPr>
        <w:t xml:space="preserve"> </w:t>
      </w:r>
      <w:r w:rsidR="003F0900" w:rsidRPr="00931F69">
        <w:rPr>
          <w:b/>
          <w:bCs/>
          <w:sz w:val="22"/>
          <w:szCs w:val="22"/>
          <w:highlight w:val="yellow"/>
        </w:rPr>
        <w:t>Новгородская область, п. Парфино, ул. Чапаева д.4</w:t>
      </w:r>
    </w:p>
    <w:p w14:paraId="6901E8B4" w14:textId="7776ED5F" w:rsidR="00C4275E" w:rsidRPr="00C4275E" w:rsidRDefault="00931F69" w:rsidP="00C4275E">
      <w:pPr>
        <w:jc w:val="both"/>
        <w:rPr>
          <w:sz w:val="22"/>
          <w:szCs w:val="22"/>
        </w:rPr>
      </w:pPr>
      <w:r w:rsidRPr="00931F69">
        <w:rPr>
          <w:b/>
          <w:bCs/>
          <w:sz w:val="22"/>
          <w:szCs w:val="22"/>
          <w:highlight w:val="yellow"/>
        </w:rPr>
        <w:t>3</w:t>
      </w:r>
      <w:r w:rsidR="00D569A8" w:rsidRPr="00931F69">
        <w:rPr>
          <w:sz w:val="22"/>
          <w:szCs w:val="22"/>
          <w:highlight w:val="yellow"/>
        </w:rPr>
        <w:t xml:space="preserve">. </w:t>
      </w:r>
      <w:r w:rsidR="00D569A8" w:rsidRPr="00931F69">
        <w:rPr>
          <w:b/>
          <w:bCs/>
          <w:sz w:val="22"/>
          <w:szCs w:val="22"/>
          <w:highlight w:val="yellow"/>
        </w:rPr>
        <w:t>Срок поставки товара</w:t>
      </w:r>
      <w:r w:rsidR="00237F68" w:rsidRPr="00931F69">
        <w:rPr>
          <w:sz w:val="22"/>
          <w:szCs w:val="22"/>
          <w:highlight w:val="yellow"/>
        </w:rPr>
        <w:t xml:space="preserve">: </w:t>
      </w:r>
      <w:r w:rsidR="008F291C" w:rsidRPr="00931F69">
        <w:rPr>
          <w:sz w:val="22"/>
          <w:szCs w:val="22"/>
          <w:highlight w:val="yellow"/>
        </w:rPr>
        <w:t>в течение</w:t>
      </w:r>
      <w:r w:rsidR="00304A90" w:rsidRPr="00931F69">
        <w:rPr>
          <w:sz w:val="22"/>
          <w:szCs w:val="22"/>
          <w:highlight w:val="yellow"/>
        </w:rPr>
        <w:t xml:space="preserve"> 5</w:t>
      </w:r>
      <w:r w:rsidR="00C4275E" w:rsidRPr="00931F69">
        <w:rPr>
          <w:sz w:val="22"/>
          <w:szCs w:val="22"/>
          <w:highlight w:val="yellow"/>
        </w:rPr>
        <w:t xml:space="preserve"> календарных дней </w:t>
      </w:r>
      <w:r w:rsidR="00CA217A" w:rsidRPr="00931F69">
        <w:rPr>
          <w:sz w:val="22"/>
          <w:szCs w:val="22"/>
          <w:highlight w:val="yellow"/>
        </w:rPr>
        <w:t>с момента подписания договора</w:t>
      </w:r>
    </w:p>
    <w:p w14:paraId="354D3A0E" w14:textId="69F52EBE" w:rsidR="00C4275E" w:rsidRPr="00C4275E" w:rsidRDefault="00931F69" w:rsidP="00C4275E">
      <w:pPr>
        <w:widowControl w:val="0"/>
        <w:suppressAutoHyphens/>
        <w:contextualSpacing/>
        <w:jc w:val="both"/>
        <w:rPr>
          <w:sz w:val="22"/>
          <w:szCs w:val="22"/>
        </w:rPr>
      </w:pPr>
      <w:r>
        <w:rPr>
          <w:sz w:val="22"/>
          <w:szCs w:val="22"/>
        </w:rPr>
        <w:t>3</w:t>
      </w:r>
      <w:r w:rsidR="00C4275E" w:rsidRPr="00C4275E">
        <w:rPr>
          <w:sz w:val="22"/>
          <w:szCs w:val="22"/>
        </w:rPr>
        <w:t xml:space="preserve">.1. Доставка товара, погрузочно-разгрузочные работы, производится силами Поставщика. </w:t>
      </w:r>
    </w:p>
    <w:p w14:paraId="6EB903E0" w14:textId="27ECB1BC" w:rsidR="00C4275E" w:rsidRPr="00C4275E" w:rsidRDefault="00931F69" w:rsidP="00C4275E">
      <w:pPr>
        <w:widowControl w:val="0"/>
        <w:suppressAutoHyphens/>
        <w:contextualSpacing/>
        <w:jc w:val="both"/>
        <w:rPr>
          <w:b/>
          <w:bCs/>
          <w:sz w:val="22"/>
          <w:szCs w:val="22"/>
        </w:rPr>
      </w:pPr>
      <w:r>
        <w:rPr>
          <w:b/>
          <w:bCs/>
          <w:sz w:val="22"/>
          <w:szCs w:val="22"/>
        </w:rPr>
        <w:t>4</w:t>
      </w:r>
      <w:r w:rsidR="00C4275E" w:rsidRPr="00C4275E">
        <w:rPr>
          <w:b/>
          <w:bCs/>
          <w:sz w:val="22"/>
          <w:szCs w:val="22"/>
        </w:rPr>
        <w:t>. Требования к качеству, безопасности поставляемого товара:</w:t>
      </w:r>
    </w:p>
    <w:p w14:paraId="4AD68B94" w14:textId="346D0DE4" w:rsidR="00C4275E" w:rsidRPr="00C4275E" w:rsidRDefault="00931F69" w:rsidP="00C4275E">
      <w:pPr>
        <w:widowControl w:val="0"/>
        <w:suppressAutoHyphens/>
        <w:contextualSpacing/>
        <w:jc w:val="both"/>
        <w:rPr>
          <w:sz w:val="22"/>
          <w:szCs w:val="22"/>
        </w:rPr>
      </w:pPr>
      <w:r>
        <w:rPr>
          <w:sz w:val="22"/>
          <w:szCs w:val="22"/>
        </w:rPr>
        <w:t>4</w:t>
      </w:r>
      <w:r w:rsidR="00C4275E" w:rsidRPr="00C4275E">
        <w:rPr>
          <w:sz w:val="22"/>
          <w:szCs w:val="22"/>
        </w:rPr>
        <w:t xml:space="preserve">.1. Поставляемый товар должен соответствовать заданным функциональным и качественным </w:t>
      </w:r>
      <w:r w:rsidR="00C4275E" w:rsidRPr="00C4275E">
        <w:rPr>
          <w:sz w:val="22"/>
          <w:szCs w:val="22"/>
        </w:rPr>
        <w:lastRenderedPageBreak/>
        <w:t xml:space="preserve">характеристикам; </w:t>
      </w:r>
    </w:p>
    <w:p w14:paraId="23B5997D" w14:textId="5333B000" w:rsidR="00C4275E" w:rsidRPr="00C4275E" w:rsidRDefault="00931F69" w:rsidP="00C4275E">
      <w:pPr>
        <w:widowControl w:val="0"/>
        <w:suppressAutoHyphens/>
        <w:contextualSpacing/>
        <w:jc w:val="both"/>
        <w:rPr>
          <w:sz w:val="22"/>
          <w:szCs w:val="22"/>
        </w:rPr>
      </w:pPr>
      <w:r>
        <w:rPr>
          <w:sz w:val="22"/>
          <w:szCs w:val="22"/>
        </w:rPr>
        <w:t>4</w:t>
      </w:r>
      <w:r w:rsidR="00C4275E" w:rsidRPr="00C4275E">
        <w:rPr>
          <w:sz w:val="22"/>
          <w:szCs w:val="22"/>
        </w:rPr>
        <w:t>.2.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8CE1965" w14:textId="270E26B0" w:rsidR="00C4275E" w:rsidRPr="00C4275E" w:rsidRDefault="00931F69" w:rsidP="00C4275E">
      <w:pPr>
        <w:widowControl w:val="0"/>
        <w:suppressAutoHyphens/>
        <w:contextualSpacing/>
        <w:jc w:val="both"/>
        <w:rPr>
          <w:sz w:val="22"/>
          <w:szCs w:val="22"/>
        </w:rPr>
      </w:pPr>
      <w:r>
        <w:rPr>
          <w:sz w:val="22"/>
          <w:szCs w:val="22"/>
        </w:rPr>
        <w:t>4</w:t>
      </w:r>
      <w:r w:rsidR="00C4275E" w:rsidRPr="00C4275E">
        <w:rPr>
          <w:sz w:val="22"/>
          <w:szCs w:val="22"/>
        </w:rPr>
        <w:t>.3. Поставляемый Товар должен являться новым, ранее не использованным (все составные части Товара должны быть новыми), не должен иметь дефектов;</w:t>
      </w:r>
    </w:p>
    <w:p w14:paraId="65B0E805" w14:textId="3F3E4F29" w:rsidR="00C4275E" w:rsidRPr="00C4275E" w:rsidRDefault="00931F69" w:rsidP="00C4275E">
      <w:pPr>
        <w:widowControl w:val="0"/>
        <w:suppressAutoHyphens/>
        <w:contextualSpacing/>
        <w:jc w:val="both"/>
        <w:rPr>
          <w:sz w:val="22"/>
          <w:szCs w:val="22"/>
        </w:rPr>
      </w:pPr>
      <w:r>
        <w:rPr>
          <w:sz w:val="22"/>
          <w:szCs w:val="22"/>
        </w:rPr>
        <w:t>4</w:t>
      </w:r>
      <w:r w:rsidR="00C4275E" w:rsidRPr="00C4275E">
        <w:rPr>
          <w:sz w:val="22"/>
          <w:szCs w:val="22"/>
        </w:rPr>
        <w:t>.4.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EC1E7B9" w14:textId="5975C853" w:rsidR="00C4275E" w:rsidRPr="00C4275E" w:rsidRDefault="00931F69" w:rsidP="00C4275E">
      <w:pPr>
        <w:widowControl w:val="0"/>
        <w:suppressAutoHyphens/>
        <w:contextualSpacing/>
        <w:jc w:val="both"/>
        <w:rPr>
          <w:sz w:val="22"/>
          <w:szCs w:val="22"/>
        </w:rPr>
      </w:pPr>
      <w:r>
        <w:rPr>
          <w:sz w:val="22"/>
          <w:szCs w:val="22"/>
        </w:rPr>
        <w:t>4</w:t>
      </w:r>
      <w:r w:rsidR="00C4275E" w:rsidRPr="00C4275E">
        <w:rPr>
          <w:sz w:val="22"/>
          <w:szCs w:val="22"/>
        </w:rPr>
        <w:t>.5.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FE39139" w14:textId="66643C4A" w:rsidR="00C4275E" w:rsidRPr="00C4275E" w:rsidRDefault="00931F69" w:rsidP="00C4275E">
      <w:pPr>
        <w:widowControl w:val="0"/>
        <w:suppressAutoHyphens/>
        <w:contextualSpacing/>
        <w:jc w:val="both"/>
        <w:rPr>
          <w:b/>
          <w:bCs/>
          <w:sz w:val="22"/>
          <w:szCs w:val="22"/>
        </w:rPr>
      </w:pPr>
      <w:r>
        <w:rPr>
          <w:b/>
          <w:bCs/>
          <w:sz w:val="22"/>
          <w:szCs w:val="22"/>
        </w:rPr>
        <w:t>5</w:t>
      </w:r>
      <w:r w:rsidR="00C4275E" w:rsidRPr="00C4275E">
        <w:rPr>
          <w:b/>
          <w:bCs/>
          <w:sz w:val="22"/>
          <w:szCs w:val="22"/>
        </w:rPr>
        <w:t>. Требования к упаковке и маркировке поставляемого товара:</w:t>
      </w:r>
    </w:p>
    <w:p w14:paraId="584742EC" w14:textId="2A0C7049" w:rsidR="00C4275E" w:rsidRPr="00C4275E" w:rsidRDefault="00931F69" w:rsidP="00C4275E">
      <w:pPr>
        <w:widowControl w:val="0"/>
        <w:suppressAutoHyphens/>
        <w:contextualSpacing/>
        <w:jc w:val="both"/>
        <w:rPr>
          <w:sz w:val="22"/>
          <w:szCs w:val="22"/>
        </w:rPr>
      </w:pPr>
      <w:r>
        <w:rPr>
          <w:sz w:val="22"/>
          <w:szCs w:val="22"/>
        </w:rPr>
        <w:t>5</w:t>
      </w:r>
      <w:r w:rsidR="00C4275E" w:rsidRPr="00C4275E">
        <w:rPr>
          <w:sz w:val="22"/>
          <w:szCs w:val="22"/>
        </w:rPr>
        <w:t>.1.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40DF4475" w14:textId="3A5D6D8E" w:rsidR="00C4275E" w:rsidRPr="00C4275E" w:rsidRDefault="00931F69" w:rsidP="00C4275E">
      <w:pPr>
        <w:widowControl w:val="0"/>
        <w:suppressAutoHyphens/>
        <w:contextualSpacing/>
        <w:jc w:val="both"/>
        <w:rPr>
          <w:sz w:val="22"/>
          <w:szCs w:val="22"/>
        </w:rPr>
      </w:pPr>
      <w:r>
        <w:rPr>
          <w:sz w:val="22"/>
          <w:szCs w:val="22"/>
        </w:rPr>
        <w:t>5</w:t>
      </w:r>
      <w:r w:rsidR="00C4275E" w:rsidRPr="00C4275E">
        <w:rPr>
          <w:sz w:val="22"/>
          <w:szCs w:val="22"/>
        </w:rPr>
        <w:t>.2.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5052057C" w14:textId="26F4DC81" w:rsidR="00C4275E" w:rsidRPr="00C4275E" w:rsidRDefault="00931F69" w:rsidP="00C4275E">
      <w:pPr>
        <w:widowControl w:val="0"/>
        <w:suppressAutoHyphens/>
        <w:contextualSpacing/>
        <w:jc w:val="both"/>
        <w:rPr>
          <w:sz w:val="22"/>
          <w:szCs w:val="22"/>
        </w:rPr>
      </w:pPr>
      <w:r>
        <w:rPr>
          <w:sz w:val="22"/>
          <w:szCs w:val="22"/>
        </w:rPr>
        <w:t>5</w:t>
      </w:r>
      <w:r w:rsidR="00C4275E" w:rsidRPr="00C4275E">
        <w:rPr>
          <w:sz w:val="22"/>
          <w:szCs w:val="22"/>
        </w:rPr>
        <w:t>.3. Поставщик несет ответственность за ненадлежащую упаковку, не обеспечивающую сохранность товара при его хранении и транспортировании;</w:t>
      </w:r>
    </w:p>
    <w:p w14:paraId="75A93CBC" w14:textId="3B7932A9" w:rsidR="00C4275E" w:rsidRPr="00C4275E" w:rsidRDefault="00931F69" w:rsidP="00C4275E">
      <w:pPr>
        <w:widowControl w:val="0"/>
        <w:suppressAutoHyphens/>
        <w:contextualSpacing/>
        <w:jc w:val="both"/>
        <w:rPr>
          <w:sz w:val="22"/>
          <w:szCs w:val="22"/>
        </w:rPr>
      </w:pPr>
      <w:r>
        <w:rPr>
          <w:sz w:val="22"/>
          <w:szCs w:val="22"/>
        </w:rPr>
        <w:t>5</w:t>
      </w:r>
      <w:r w:rsidR="00C4275E" w:rsidRPr="00C4275E">
        <w:rPr>
          <w:sz w:val="22"/>
          <w:szCs w:val="22"/>
        </w:rPr>
        <w:t>.4.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88BFE91" w14:textId="1C4A0F42" w:rsidR="00C4275E" w:rsidRPr="00C4275E" w:rsidRDefault="00931F69" w:rsidP="00C4275E">
      <w:pPr>
        <w:widowControl w:val="0"/>
        <w:suppressAutoHyphens/>
        <w:contextualSpacing/>
        <w:jc w:val="both"/>
        <w:rPr>
          <w:b/>
          <w:bCs/>
          <w:sz w:val="22"/>
          <w:szCs w:val="22"/>
        </w:rPr>
      </w:pPr>
      <w:r>
        <w:rPr>
          <w:b/>
          <w:bCs/>
          <w:sz w:val="22"/>
          <w:szCs w:val="22"/>
        </w:rPr>
        <w:t>6</w:t>
      </w:r>
      <w:r w:rsidR="00C4275E" w:rsidRPr="00C4275E">
        <w:rPr>
          <w:b/>
          <w:bCs/>
          <w:sz w:val="22"/>
          <w:szCs w:val="22"/>
        </w:rPr>
        <w:t>. Требования к гарантийному сроку товара и (или) объему предоставления гарантий качества товара:</w:t>
      </w:r>
    </w:p>
    <w:p w14:paraId="2DB1EDB3" w14:textId="60BF3845" w:rsidR="00C4275E" w:rsidRPr="00C4275E" w:rsidRDefault="00931F69" w:rsidP="00C4275E">
      <w:pPr>
        <w:widowControl w:val="0"/>
        <w:suppressAutoHyphens/>
        <w:contextualSpacing/>
        <w:jc w:val="both"/>
        <w:rPr>
          <w:sz w:val="22"/>
          <w:szCs w:val="22"/>
        </w:rPr>
      </w:pPr>
      <w:r>
        <w:rPr>
          <w:sz w:val="22"/>
          <w:szCs w:val="22"/>
        </w:rPr>
        <w:t>6</w:t>
      </w:r>
      <w:r w:rsidR="00C4275E" w:rsidRPr="00C4275E">
        <w:rPr>
          <w:sz w:val="22"/>
          <w:szCs w:val="22"/>
        </w:rPr>
        <w:t xml:space="preserve">.1. Гарантия качества товара - в соответствии с гарантийным сроком, установленным производителем. </w:t>
      </w:r>
    </w:p>
    <w:p w14:paraId="1DF8AA98" w14:textId="4E621C03" w:rsidR="00C4275E" w:rsidRPr="00C4275E" w:rsidRDefault="00931F69" w:rsidP="00C4275E">
      <w:pPr>
        <w:widowControl w:val="0"/>
        <w:suppressAutoHyphens/>
        <w:contextualSpacing/>
        <w:jc w:val="both"/>
        <w:rPr>
          <w:sz w:val="22"/>
          <w:szCs w:val="22"/>
        </w:rPr>
      </w:pPr>
      <w:r>
        <w:rPr>
          <w:sz w:val="22"/>
          <w:szCs w:val="22"/>
        </w:rPr>
        <w:t>6</w:t>
      </w:r>
      <w:r w:rsidR="00C4275E" w:rsidRPr="00C4275E">
        <w:rPr>
          <w:sz w:val="22"/>
          <w:szCs w:val="22"/>
        </w:rPr>
        <w:t>.2. Гарантийные обязательства должны распространяться на каждую единицу товара с момента приемки товара Заказчиком.</w:t>
      </w:r>
    </w:p>
    <w:p w14:paraId="61C365A4" w14:textId="482BDB2C" w:rsidR="00597CCD" w:rsidRPr="00C4275E" w:rsidRDefault="00931F69" w:rsidP="00C4275E">
      <w:pPr>
        <w:jc w:val="both"/>
        <w:rPr>
          <w:sz w:val="22"/>
          <w:szCs w:val="22"/>
        </w:rPr>
      </w:pPr>
      <w:r>
        <w:rPr>
          <w:sz w:val="22"/>
          <w:szCs w:val="22"/>
        </w:rPr>
        <w:t>6</w:t>
      </w:r>
      <w:r w:rsidR="00C4275E" w:rsidRPr="00C4275E">
        <w:rPr>
          <w:sz w:val="22"/>
          <w:szCs w:val="22"/>
        </w:rPr>
        <w:t>.3.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597CCD" w:rsidRPr="00C4275E" w:rsidSect="00E2421F">
      <w:pgSz w:w="11906" w:h="16838"/>
      <w:pgMar w:top="851" w:right="566" w:bottom="284"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ambria"/>
    <w:charset w:val="CC"/>
    <w:family w:val="roman"/>
    <w:pitch w:val="variable"/>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42311"/>
    <w:multiLevelType w:val="hybridMultilevel"/>
    <w:tmpl w:val="149623BA"/>
    <w:lvl w:ilvl="0" w:tplc="83A61FEC">
      <w:start w:val="1"/>
      <w:numFmt w:val="decimal"/>
      <w:lvlText w:val="3.%1."/>
      <w:lvlJc w:val="left"/>
      <w:pPr>
        <w:ind w:left="928"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0CB359E"/>
    <w:multiLevelType w:val="hybridMultilevel"/>
    <w:tmpl w:val="51988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D5512D"/>
    <w:multiLevelType w:val="hybridMultilevel"/>
    <w:tmpl w:val="072EBE28"/>
    <w:lvl w:ilvl="0" w:tplc="F25AFAEE">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0B1AC1"/>
    <w:multiLevelType w:val="multilevel"/>
    <w:tmpl w:val="4A2A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991DF1"/>
    <w:multiLevelType w:val="hybridMultilevel"/>
    <w:tmpl w:val="654CB1CA"/>
    <w:lvl w:ilvl="0" w:tplc="01161370">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762E0EFC"/>
    <w:multiLevelType w:val="multilevel"/>
    <w:tmpl w:val="1BA4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24"/>
    <w:rsid w:val="00006763"/>
    <w:rsid w:val="000172ED"/>
    <w:rsid w:val="000244A0"/>
    <w:rsid w:val="00024F08"/>
    <w:rsid w:val="00033113"/>
    <w:rsid w:val="00050983"/>
    <w:rsid w:val="00053D3E"/>
    <w:rsid w:val="0006673E"/>
    <w:rsid w:val="00081873"/>
    <w:rsid w:val="0008613C"/>
    <w:rsid w:val="000B1594"/>
    <w:rsid w:val="000B3ACB"/>
    <w:rsid w:val="000B5A48"/>
    <w:rsid w:val="000D2656"/>
    <w:rsid w:val="000D6A29"/>
    <w:rsid w:val="0010791E"/>
    <w:rsid w:val="00115DB7"/>
    <w:rsid w:val="00126108"/>
    <w:rsid w:val="001329AC"/>
    <w:rsid w:val="00134C8C"/>
    <w:rsid w:val="001413AD"/>
    <w:rsid w:val="001434DF"/>
    <w:rsid w:val="00150D9E"/>
    <w:rsid w:val="0015293F"/>
    <w:rsid w:val="00186DAA"/>
    <w:rsid w:val="00197439"/>
    <w:rsid w:val="001A1B29"/>
    <w:rsid w:val="001A5124"/>
    <w:rsid w:val="001B6292"/>
    <w:rsid w:val="001D3FD9"/>
    <w:rsid w:val="001E44E1"/>
    <w:rsid w:val="001F5A43"/>
    <w:rsid w:val="001F68C5"/>
    <w:rsid w:val="002050D6"/>
    <w:rsid w:val="002200C4"/>
    <w:rsid w:val="00237F68"/>
    <w:rsid w:val="002635FF"/>
    <w:rsid w:val="00277D09"/>
    <w:rsid w:val="002A111A"/>
    <w:rsid w:val="002C30AE"/>
    <w:rsid w:val="002C5431"/>
    <w:rsid w:val="002D1633"/>
    <w:rsid w:val="002D50C9"/>
    <w:rsid w:val="002D789B"/>
    <w:rsid w:val="00304A90"/>
    <w:rsid w:val="00305A41"/>
    <w:rsid w:val="00315D1A"/>
    <w:rsid w:val="00356E47"/>
    <w:rsid w:val="00372CBD"/>
    <w:rsid w:val="003800F8"/>
    <w:rsid w:val="0039260C"/>
    <w:rsid w:val="0039561D"/>
    <w:rsid w:val="003B1BF4"/>
    <w:rsid w:val="003C22F5"/>
    <w:rsid w:val="003C6A28"/>
    <w:rsid w:val="003D1A7D"/>
    <w:rsid w:val="003D24BC"/>
    <w:rsid w:val="003F0900"/>
    <w:rsid w:val="003F2C40"/>
    <w:rsid w:val="00407154"/>
    <w:rsid w:val="00463BCC"/>
    <w:rsid w:val="004862C4"/>
    <w:rsid w:val="004A74B5"/>
    <w:rsid w:val="004A76A6"/>
    <w:rsid w:val="004E4136"/>
    <w:rsid w:val="004F1F0D"/>
    <w:rsid w:val="005033E0"/>
    <w:rsid w:val="00515E3F"/>
    <w:rsid w:val="00526AA7"/>
    <w:rsid w:val="00534A27"/>
    <w:rsid w:val="00547C3D"/>
    <w:rsid w:val="00564775"/>
    <w:rsid w:val="00574017"/>
    <w:rsid w:val="00580884"/>
    <w:rsid w:val="00597CCD"/>
    <w:rsid w:val="005A0C25"/>
    <w:rsid w:val="005C2338"/>
    <w:rsid w:val="005D26FF"/>
    <w:rsid w:val="005D45D1"/>
    <w:rsid w:val="005E249F"/>
    <w:rsid w:val="00645289"/>
    <w:rsid w:val="00682F1F"/>
    <w:rsid w:val="006B7943"/>
    <w:rsid w:val="006C3622"/>
    <w:rsid w:val="006D098A"/>
    <w:rsid w:val="006D1ED6"/>
    <w:rsid w:val="006D3540"/>
    <w:rsid w:val="006F2247"/>
    <w:rsid w:val="00704C8F"/>
    <w:rsid w:val="00713AAB"/>
    <w:rsid w:val="00740793"/>
    <w:rsid w:val="0076429B"/>
    <w:rsid w:val="00776424"/>
    <w:rsid w:val="00791DE2"/>
    <w:rsid w:val="0079372C"/>
    <w:rsid w:val="007A6C48"/>
    <w:rsid w:val="007C2D69"/>
    <w:rsid w:val="007C4317"/>
    <w:rsid w:val="007D0A35"/>
    <w:rsid w:val="00805ABD"/>
    <w:rsid w:val="008202C4"/>
    <w:rsid w:val="0083596E"/>
    <w:rsid w:val="00857494"/>
    <w:rsid w:val="00862843"/>
    <w:rsid w:val="0087664F"/>
    <w:rsid w:val="00882640"/>
    <w:rsid w:val="008871A5"/>
    <w:rsid w:val="008B35CC"/>
    <w:rsid w:val="008B4FA1"/>
    <w:rsid w:val="008D516D"/>
    <w:rsid w:val="008E099C"/>
    <w:rsid w:val="008F291C"/>
    <w:rsid w:val="00903E18"/>
    <w:rsid w:val="00913F3E"/>
    <w:rsid w:val="00915BAB"/>
    <w:rsid w:val="00931F69"/>
    <w:rsid w:val="00932A90"/>
    <w:rsid w:val="0093459C"/>
    <w:rsid w:val="0094403A"/>
    <w:rsid w:val="009541B3"/>
    <w:rsid w:val="00960D80"/>
    <w:rsid w:val="00986FB1"/>
    <w:rsid w:val="00990051"/>
    <w:rsid w:val="00995D60"/>
    <w:rsid w:val="009A0509"/>
    <w:rsid w:val="009A3F4B"/>
    <w:rsid w:val="009C39D1"/>
    <w:rsid w:val="009D044C"/>
    <w:rsid w:val="009D4AEC"/>
    <w:rsid w:val="009E10A0"/>
    <w:rsid w:val="009F00BA"/>
    <w:rsid w:val="009F10C5"/>
    <w:rsid w:val="009F20B6"/>
    <w:rsid w:val="00A02EE5"/>
    <w:rsid w:val="00A03C92"/>
    <w:rsid w:val="00A31231"/>
    <w:rsid w:val="00A31595"/>
    <w:rsid w:val="00A40FFD"/>
    <w:rsid w:val="00A50D8B"/>
    <w:rsid w:val="00A5421E"/>
    <w:rsid w:val="00A57480"/>
    <w:rsid w:val="00A71828"/>
    <w:rsid w:val="00A725DB"/>
    <w:rsid w:val="00A7577D"/>
    <w:rsid w:val="00A946D4"/>
    <w:rsid w:val="00AA1A62"/>
    <w:rsid w:val="00AE0291"/>
    <w:rsid w:val="00AF6E09"/>
    <w:rsid w:val="00B16761"/>
    <w:rsid w:val="00B458B8"/>
    <w:rsid w:val="00B76C76"/>
    <w:rsid w:val="00B93096"/>
    <w:rsid w:val="00BF008C"/>
    <w:rsid w:val="00C122AA"/>
    <w:rsid w:val="00C16B76"/>
    <w:rsid w:val="00C4275E"/>
    <w:rsid w:val="00C53821"/>
    <w:rsid w:val="00C56F2A"/>
    <w:rsid w:val="00C66C6F"/>
    <w:rsid w:val="00C77E48"/>
    <w:rsid w:val="00C8548D"/>
    <w:rsid w:val="00C9078F"/>
    <w:rsid w:val="00C91217"/>
    <w:rsid w:val="00CA217A"/>
    <w:rsid w:val="00CA6F45"/>
    <w:rsid w:val="00CB125C"/>
    <w:rsid w:val="00CC1C11"/>
    <w:rsid w:val="00CC2F89"/>
    <w:rsid w:val="00CC3066"/>
    <w:rsid w:val="00CC65E6"/>
    <w:rsid w:val="00CE14A8"/>
    <w:rsid w:val="00CE503C"/>
    <w:rsid w:val="00CE6851"/>
    <w:rsid w:val="00CE7B80"/>
    <w:rsid w:val="00CF3D18"/>
    <w:rsid w:val="00D03ECA"/>
    <w:rsid w:val="00D05EB3"/>
    <w:rsid w:val="00D1403D"/>
    <w:rsid w:val="00D21C20"/>
    <w:rsid w:val="00D24394"/>
    <w:rsid w:val="00D25661"/>
    <w:rsid w:val="00D46B48"/>
    <w:rsid w:val="00D569A8"/>
    <w:rsid w:val="00D7501D"/>
    <w:rsid w:val="00D953BC"/>
    <w:rsid w:val="00DA50B7"/>
    <w:rsid w:val="00DB62A5"/>
    <w:rsid w:val="00DC713C"/>
    <w:rsid w:val="00E02843"/>
    <w:rsid w:val="00E20829"/>
    <w:rsid w:val="00E2421F"/>
    <w:rsid w:val="00E2553F"/>
    <w:rsid w:val="00E31B73"/>
    <w:rsid w:val="00E43035"/>
    <w:rsid w:val="00E51F3E"/>
    <w:rsid w:val="00E67294"/>
    <w:rsid w:val="00E7787D"/>
    <w:rsid w:val="00E8375B"/>
    <w:rsid w:val="00E84A0A"/>
    <w:rsid w:val="00E956CD"/>
    <w:rsid w:val="00EC4EFB"/>
    <w:rsid w:val="00EC6B3C"/>
    <w:rsid w:val="00EC739A"/>
    <w:rsid w:val="00ED65F4"/>
    <w:rsid w:val="00EE1C66"/>
    <w:rsid w:val="00EF0BEB"/>
    <w:rsid w:val="00F30DE4"/>
    <w:rsid w:val="00F509BF"/>
    <w:rsid w:val="00F60B99"/>
    <w:rsid w:val="00F62534"/>
    <w:rsid w:val="00F80955"/>
    <w:rsid w:val="00F815FF"/>
    <w:rsid w:val="00F83281"/>
    <w:rsid w:val="00F9586C"/>
    <w:rsid w:val="00FC4EFC"/>
    <w:rsid w:val="00FD5F93"/>
    <w:rsid w:val="00FD7A6A"/>
    <w:rsid w:val="00FE3C8D"/>
    <w:rsid w:val="00FF4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EC30"/>
  <w15:docId w15:val="{188DDDD9-0769-4AAA-9248-CAED7DC4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1D9"/>
    <w:rPr>
      <w:rFonts w:ascii="Times New Roman" w:eastAsia="Times New Roman" w:hAnsi="Times New Roman" w:cs="Times New Roman"/>
      <w:sz w:val="24"/>
      <w:szCs w:val="24"/>
      <w:lang w:eastAsia="ru-RU"/>
    </w:rPr>
  </w:style>
  <w:style w:type="paragraph" w:styleId="1">
    <w:name w:val="heading 1"/>
    <w:basedOn w:val="a"/>
    <w:link w:val="10"/>
    <w:uiPriority w:val="9"/>
    <w:qFormat/>
    <w:rsid w:val="00F60B9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2"/>
    <w:qFormat/>
    <w:rsid w:val="001A5124"/>
    <w:pPr>
      <w:outlineLvl w:val="0"/>
    </w:pPr>
    <w:rPr>
      <w:rFonts w:ascii="Liberation Serif" w:eastAsia="Segoe UI" w:hAnsi="Liberation Serif" w:cs="Tahoma"/>
      <w:b/>
      <w:bCs/>
      <w:sz w:val="48"/>
      <w:szCs w:val="48"/>
    </w:rPr>
  </w:style>
  <w:style w:type="character" w:customStyle="1" w:styleId="a3">
    <w:name w:val="Маркеры списка"/>
    <w:qFormat/>
    <w:rsid w:val="001A5124"/>
    <w:rPr>
      <w:rFonts w:ascii="OpenSymbol" w:eastAsia="OpenSymbol" w:hAnsi="OpenSymbol" w:cs="OpenSymbol"/>
    </w:rPr>
  </w:style>
  <w:style w:type="character" w:customStyle="1" w:styleId="-">
    <w:name w:val="Интернет-ссылка"/>
    <w:rsid w:val="001A5124"/>
    <w:rPr>
      <w:color w:val="000080"/>
      <w:u w:val="single"/>
    </w:rPr>
  </w:style>
  <w:style w:type="character" w:customStyle="1" w:styleId="ListLabel1">
    <w:name w:val="ListLabel 1"/>
    <w:qFormat/>
    <w:rsid w:val="001A5124"/>
    <w:rPr>
      <w:rFonts w:cs="OpenSymbol"/>
    </w:rPr>
  </w:style>
  <w:style w:type="character" w:customStyle="1" w:styleId="ListLabel2">
    <w:name w:val="ListLabel 2"/>
    <w:qFormat/>
    <w:rsid w:val="001A5124"/>
    <w:rPr>
      <w:rFonts w:cs="OpenSymbol"/>
    </w:rPr>
  </w:style>
  <w:style w:type="character" w:customStyle="1" w:styleId="ListLabel3">
    <w:name w:val="ListLabel 3"/>
    <w:qFormat/>
    <w:rsid w:val="001A5124"/>
    <w:rPr>
      <w:rFonts w:cs="OpenSymbol"/>
    </w:rPr>
  </w:style>
  <w:style w:type="character" w:customStyle="1" w:styleId="ListLabel4">
    <w:name w:val="ListLabel 4"/>
    <w:qFormat/>
    <w:rsid w:val="001A5124"/>
    <w:rPr>
      <w:rFonts w:cs="OpenSymbol"/>
    </w:rPr>
  </w:style>
  <w:style w:type="character" w:customStyle="1" w:styleId="ListLabel5">
    <w:name w:val="ListLabel 5"/>
    <w:qFormat/>
    <w:rsid w:val="001A5124"/>
    <w:rPr>
      <w:rFonts w:cs="OpenSymbol"/>
    </w:rPr>
  </w:style>
  <w:style w:type="character" w:customStyle="1" w:styleId="ListLabel6">
    <w:name w:val="ListLabel 6"/>
    <w:qFormat/>
    <w:rsid w:val="001A5124"/>
    <w:rPr>
      <w:rFonts w:cs="OpenSymbol"/>
    </w:rPr>
  </w:style>
  <w:style w:type="character" w:customStyle="1" w:styleId="ListLabel7">
    <w:name w:val="ListLabel 7"/>
    <w:qFormat/>
    <w:rsid w:val="001A5124"/>
    <w:rPr>
      <w:rFonts w:cs="OpenSymbol"/>
    </w:rPr>
  </w:style>
  <w:style w:type="character" w:customStyle="1" w:styleId="ListLabel8">
    <w:name w:val="ListLabel 8"/>
    <w:qFormat/>
    <w:rsid w:val="001A5124"/>
    <w:rPr>
      <w:rFonts w:cs="OpenSymbol"/>
    </w:rPr>
  </w:style>
  <w:style w:type="character" w:customStyle="1" w:styleId="ListLabel9">
    <w:name w:val="ListLabel 9"/>
    <w:qFormat/>
    <w:rsid w:val="001A5124"/>
    <w:rPr>
      <w:rFonts w:cs="OpenSymbol"/>
    </w:rPr>
  </w:style>
  <w:style w:type="character" w:customStyle="1" w:styleId="ListLabel10">
    <w:name w:val="ListLabel 10"/>
    <w:qFormat/>
    <w:rsid w:val="001A5124"/>
    <w:rPr>
      <w:rFonts w:cs="OpenSymbol"/>
    </w:rPr>
  </w:style>
  <w:style w:type="character" w:customStyle="1" w:styleId="ListLabel11">
    <w:name w:val="ListLabel 11"/>
    <w:qFormat/>
    <w:rsid w:val="001A5124"/>
    <w:rPr>
      <w:rFonts w:cs="OpenSymbol"/>
    </w:rPr>
  </w:style>
  <w:style w:type="character" w:customStyle="1" w:styleId="ListLabel12">
    <w:name w:val="ListLabel 12"/>
    <w:qFormat/>
    <w:rsid w:val="001A5124"/>
    <w:rPr>
      <w:rFonts w:cs="OpenSymbol"/>
    </w:rPr>
  </w:style>
  <w:style w:type="character" w:customStyle="1" w:styleId="ListLabel13">
    <w:name w:val="ListLabel 13"/>
    <w:qFormat/>
    <w:rsid w:val="001A5124"/>
    <w:rPr>
      <w:rFonts w:cs="OpenSymbol"/>
    </w:rPr>
  </w:style>
  <w:style w:type="character" w:customStyle="1" w:styleId="ListLabel14">
    <w:name w:val="ListLabel 14"/>
    <w:qFormat/>
    <w:rsid w:val="001A5124"/>
    <w:rPr>
      <w:rFonts w:cs="OpenSymbol"/>
    </w:rPr>
  </w:style>
  <w:style w:type="character" w:customStyle="1" w:styleId="ListLabel15">
    <w:name w:val="ListLabel 15"/>
    <w:qFormat/>
    <w:rsid w:val="001A5124"/>
    <w:rPr>
      <w:rFonts w:cs="OpenSymbol"/>
    </w:rPr>
  </w:style>
  <w:style w:type="character" w:customStyle="1" w:styleId="ListLabel16">
    <w:name w:val="ListLabel 16"/>
    <w:qFormat/>
    <w:rsid w:val="001A5124"/>
    <w:rPr>
      <w:rFonts w:cs="OpenSymbol"/>
    </w:rPr>
  </w:style>
  <w:style w:type="character" w:customStyle="1" w:styleId="ListLabel17">
    <w:name w:val="ListLabel 17"/>
    <w:qFormat/>
    <w:rsid w:val="001A5124"/>
    <w:rPr>
      <w:rFonts w:cs="OpenSymbol"/>
    </w:rPr>
  </w:style>
  <w:style w:type="character" w:customStyle="1" w:styleId="ListLabel18">
    <w:name w:val="ListLabel 18"/>
    <w:qFormat/>
    <w:rsid w:val="001A5124"/>
    <w:rPr>
      <w:rFonts w:cs="OpenSymbol"/>
    </w:rPr>
  </w:style>
  <w:style w:type="character" w:customStyle="1" w:styleId="ListLabel19">
    <w:name w:val="ListLabel 19"/>
    <w:qFormat/>
    <w:rsid w:val="001A5124"/>
    <w:rPr>
      <w:rFonts w:cs="OpenSymbol"/>
    </w:rPr>
  </w:style>
  <w:style w:type="character" w:customStyle="1" w:styleId="ListLabel20">
    <w:name w:val="ListLabel 20"/>
    <w:qFormat/>
    <w:rsid w:val="001A5124"/>
    <w:rPr>
      <w:rFonts w:cs="OpenSymbol"/>
    </w:rPr>
  </w:style>
  <w:style w:type="character" w:customStyle="1" w:styleId="ListLabel21">
    <w:name w:val="ListLabel 21"/>
    <w:qFormat/>
    <w:rsid w:val="001A5124"/>
    <w:rPr>
      <w:rFonts w:cs="OpenSymbol"/>
    </w:rPr>
  </w:style>
  <w:style w:type="character" w:customStyle="1" w:styleId="ListLabel22">
    <w:name w:val="ListLabel 22"/>
    <w:qFormat/>
    <w:rsid w:val="001A5124"/>
    <w:rPr>
      <w:rFonts w:cs="OpenSymbol"/>
    </w:rPr>
  </w:style>
  <w:style w:type="character" w:customStyle="1" w:styleId="ListLabel23">
    <w:name w:val="ListLabel 23"/>
    <w:qFormat/>
    <w:rsid w:val="001A5124"/>
    <w:rPr>
      <w:rFonts w:cs="OpenSymbol"/>
    </w:rPr>
  </w:style>
  <w:style w:type="character" w:customStyle="1" w:styleId="ListLabel24">
    <w:name w:val="ListLabel 24"/>
    <w:qFormat/>
    <w:rsid w:val="001A5124"/>
    <w:rPr>
      <w:rFonts w:cs="OpenSymbol"/>
    </w:rPr>
  </w:style>
  <w:style w:type="character" w:customStyle="1" w:styleId="ListLabel25">
    <w:name w:val="ListLabel 25"/>
    <w:qFormat/>
    <w:rsid w:val="001A5124"/>
    <w:rPr>
      <w:rFonts w:cs="OpenSymbol"/>
    </w:rPr>
  </w:style>
  <w:style w:type="character" w:customStyle="1" w:styleId="ListLabel26">
    <w:name w:val="ListLabel 26"/>
    <w:qFormat/>
    <w:rsid w:val="001A5124"/>
    <w:rPr>
      <w:rFonts w:cs="OpenSymbol"/>
    </w:rPr>
  </w:style>
  <w:style w:type="character" w:customStyle="1" w:styleId="ListLabel27">
    <w:name w:val="ListLabel 27"/>
    <w:qFormat/>
    <w:rsid w:val="001A5124"/>
    <w:rPr>
      <w:rFonts w:cs="OpenSymbol"/>
    </w:rPr>
  </w:style>
  <w:style w:type="character" w:customStyle="1" w:styleId="ListLabel28">
    <w:name w:val="ListLabel 28"/>
    <w:qFormat/>
    <w:rsid w:val="001A5124"/>
    <w:rPr>
      <w:rFonts w:cs="OpenSymbol"/>
    </w:rPr>
  </w:style>
  <w:style w:type="character" w:customStyle="1" w:styleId="ListLabel29">
    <w:name w:val="ListLabel 29"/>
    <w:qFormat/>
    <w:rsid w:val="001A5124"/>
    <w:rPr>
      <w:rFonts w:cs="OpenSymbol"/>
    </w:rPr>
  </w:style>
  <w:style w:type="character" w:customStyle="1" w:styleId="ListLabel30">
    <w:name w:val="ListLabel 30"/>
    <w:qFormat/>
    <w:rsid w:val="001A5124"/>
    <w:rPr>
      <w:rFonts w:cs="OpenSymbol"/>
    </w:rPr>
  </w:style>
  <w:style w:type="character" w:customStyle="1" w:styleId="ListLabel31">
    <w:name w:val="ListLabel 31"/>
    <w:qFormat/>
    <w:rsid w:val="001A5124"/>
    <w:rPr>
      <w:rFonts w:cs="OpenSymbol"/>
    </w:rPr>
  </w:style>
  <w:style w:type="character" w:customStyle="1" w:styleId="ListLabel32">
    <w:name w:val="ListLabel 32"/>
    <w:qFormat/>
    <w:rsid w:val="001A5124"/>
    <w:rPr>
      <w:rFonts w:cs="OpenSymbol"/>
    </w:rPr>
  </w:style>
  <w:style w:type="character" w:customStyle="1" w:styleId="ListLabel33">
    <w:name w:val="ListLabel 33"/>
    <w:qFormat/>
    <w:rsid w:val="001A5124"/>
    <w:rPr>
      <w:rFonts w:cs="OpenSymbol"/>
    </w:rPr>
  </w:style>
  <w:style w:type="character" w:customStyle="1" w:styleId="ListLabel34">
    <w:name w:val="ListLabel 34"/>
    <w:qFormat/>
    <w:rsid w:val="001A5124"/>
    <w:rPr>
      <w:rFonts w:cs="OpenSymbol"/>
    </w:rPr>
  </w:style>
  <w:style w:type="character" w:customStyle="1" w:styleId="ListLabel35">
    <w:name w:val="ListLabel 35"/>
    <w:qFormat/>
    <w:rsid w:val="001A5124"/>
    <w:rPr>
      <w:rFonts w:cs="OpenSymbol"/>
    </w:rPr>
  </w:style>
  <w:style w:type="character" w:customStyle="1" w:styleId="ListLabel36">
    <w:name w:val="ListLabel 36"/>
    <w:qFormat/>
    <w:rsid w:val="001A5124"/>
    <w:rPr>
      <w:rFonts w:cs="OpenSymbol"/>
    </w:rPr>
  </w:style>
  <w:style w:type="character" w:customStyle="1" w:styleId="ListLabel37">
    <w:name w:val="ListLabel 37"/>
    <w:qFormat/>
    <w:rsid w:val="001A5124"/>
    <w:rPr>
      <w:rFonts w:cs="OpenSymbol"/>
    </w:rPr>
  </w:style>
  <w:style w:type="character" w:customStyle="1" w:styleId="ListLabel38">
    <w:name w:val="ListLabel 38"/>
    <w:qFormat/>
    <w:rsid w:val="001A5124"/>
    <w:rPr>
      <w:rFonts w:cs="OpenSymbol"/>
    </w:rPr>
  </w:style>
  <w:style w:type="character" w:customStyle="1" w:styleId="ListLabel39">
    <w:name w:val="ListLabel 39"/>
    <w:qFormat/>
    <w:rsid w:val="001A5124"/>
    <w:rPr>
      <w:rFonts w:cs="OpenSymbol"/>
    </w:rPr>
  </w:style>
  <w:style w:type="character" w:customStyle="1" w:styleId="ListLabel40">
    <w:name w:val="ListLabel 40"/>
    <w:qFormat/>
    <w:rsid w:val="001A5124"/>
    <w:rPr>
      <w:rFonts w:cs="OpenSymbol"/>
    </w:rPr>
  </w:style>
  <w:style w:type="character" w:customStyle="1" w:styleId="ListLabel41">
    <w:name w:val="ListLabel 41"/>
    <w:qFormat/>
    <w:rsid w:val="001A5124"/>
    <w:rPr>
      <w:rFonts w:cs="OpenSymbol"/>
    </w:rPr>
  </w:style>
  <w:style w:type="character" w:customStyle="1" w:styleId="ListLabel42">
    <w:name w:val="ListLabel 42"/>
    <w:qFormat/>
    <w:rsid w:val="001A5124"/>
    <w:rPr>
      <w:rFonts w:cs="OpenSymbol"/>
    </w:rPr>
  </w:style>
  <w:style w:type="character" w:customStyle="1" w:styleId="ListLabel43">
    <w:name w:val="ListLabel 43"/>
    <w:qFormat/>
    <w:rsid w:val="001A5124"/>
    <w:rPr>
      <w:rFonts w:cs="OpenSymbol"/>
    </w:rPr>
  </w:style>
  <w:style w:type="character" w:customStyle="1" w:styleId="ListLabel44">
    <w:name w:val="ListLabel 44"/>
    <w:qFormat/>
    <w:rsid w:val="001A5124"/>
    <w:rPr>
      <w:rFonts w:cs="OpenSymbol"/>
    </w:rPr>
  </w:style>
  <w:style w:type="character" w:customStyle="1" w:styleId="ListLabel45">
    <w:name w:val="ListLabel 45"/>
    <w:qFormat/>
    <w:rsid w:val="001A5124"/>
    <w:rPr>
      <w:rFonts w:cs="OpenSymbol"/>
    </w:rPr>
  </w:style>
  <w:style w:type="character" w:customStyle="1" w:styleId="ListLabel46">
    <w:name w:val="ListLabel 46"/>
    <w:qFormat/>
    <w:rsid w:val="001A5124"/>
  </w:style>
  <w:style w:type="character" w:styleId="a4">
    <w:name w:val="Strong"/>
    <w:basedOn w:val="a0"/>
    <w:qFormat/>
    <w:rsid w:val="001A5124"/>
    <w:rPr>
      <w:b/>
      <w:bCs/>
    </w:rPr>
  </w:style>
  <w:style w:type="character" w:customStyle="1" w:styleId="ListLabel47">
    <w:name w:val="ListLabel 47"/>
    <w:qFormat/>
    <w:rsid w:val="001A5124"/>
    <w:rPr>
      <w:rFonts w:cs="OpenSymbol"/>
    </w:rPr>
  </w:style>
  <w:style w:type="character" w:customStyle="1" w:styleId="ListLabel48">
    <w:name w:val="ListLabel 48"/>
    <w:qFormat/>
    <w:rsid w:val="001A5124"/>
    <w:rPr>
      <w:rFonts w:cs="OpenSymbol"/>
    </w:rPr>
  </w:style>
  <w:style w:type="character" w:customStyle="1" w:styleId="ListLabel49">
    <w:name w:val="ListLabel 49"/>
    <w:qFormat/>
    <w:rsid w:val="001A5124"/>
    <w:rPr>
      <w:rFonts w:cs="OpenSymbol"/>
    </w:rPr>
  </w:style>
  <w:style w:type="character" w:customStyle="1" w:styleId="ListLabel50">
    <w:name w:val="ListLabel 50"/>
    <w:qFormat/>
    <w:rsid w:val="001A5124"/>
    <w:rPr>
      <w:rFonts w:cs="OpenSymbol"/>
    </w:rPr>
  </w:style>
  <w:style w:type="character" w:customStyle="1" w:styleId="ListLabel51">
    <w:name w:val="ListLabel 51"/>
    <w:qFormat/>
    <w:rsid w:val="001A5124"/>
    <w:rPr>
      <w:rFonts w:cs="OpenSymbol"/>
    </w:rPr>
  </w:style>
  <w:style w:type="character" w:customStyle="1" w:styleId="ListLabel52">
    <w:name w:val="ListLabel 52"/>
    <w:qFormat/>
    <w:rsid w:val="001A5124"/>
    <w:rPr>
      <w:rFonts w:cs="OpenSymbol"/>
    </w:rPr>
  </w:style>
  <w:style w:type="character" w:customStyle="1" w:styleId="ListLabel53">
    <w:name w:val="ListLabel 53"/>
    <w:qFormat/>
    <w:rsid w:val="001A5124"/>
    <w:rPr>
      <w:rFonts w:cs="OpenSymbol"/>
    </w:rPr>
  </w:style>
  <w:style w:type="character" w:customStyle="1" w:styleId="ListLabel54">
    <w:name w:val="ListLabel 54"/>
    <w:qFormat/>
    <w:rsid w:val="001A5124"/>
    <w:rPr>
      <w:rFonts w:cs="OpenSymbol"/>
    </w:rPr>
  </w:style>
  <w:style w:type="character" w:customStyle="1" w:styleId="ListLabel55">
    <w:name w:val="ListLabel 55"/>
    <w:qFormat/>
    <w:rsid w:val="001A5124"/>
    <w:rPr>
      <w:rFonts w:cs="OpenSymbol"/>
    </w:rPr>
  </w:style>
  <w:style w:type="character" w:customStyle="1" w:styleId="ListLabel56">
    <w:name w:val="ListLabel 56"/>
    <w:qFormat/>
    <w:rsid w:val="001A5124"/>
    <w:rPr>
      <w:rFonts w:cs="OpenSymbol"/>
    </w:rPr>
  </w:style>
  <w:style w:type="character" w:customStyle="1" w:styleId="ListLabel57">
    <w:name w:val="ListLabel 57"/>
    <w:qFormat/>
    <w:rsid w:val="001A5124"/>
    <w:rPr>
      <w:rFonts w:cs="OpenSymbol"/>
    </w:rPr>
  </w:style>
  <w:style w:type="character" w:customStyle="1" w:styleId="ListLabel58">
    <w:name w:val="ListLabel 58"/>
    <w:qFormat/>
    <w:rsid w:val="001A5124"/>
    <w:rPr>
      <w:rFonts w:cs="OpenSymbol"/>
    </w:rPr>
  </w:style>
  <w:style w:type="character" w:customStyle="1" w:styleId="ListLabel59">
    <w:name w:val="ListLabel 59"/>
    <w:qFormat/>
    <w:rsid w:val="001A5124"/>
    <w:rPr>
      <w:rFonts w:cs="OpenSymbol"/>
    </w:rPr>
  </w:style>
  <w:style w:type="character" w:customStyle="1" w:styleId="ListLabel60">
    <w:name w:val="ListLabel 60"/>
    <w:qFormat/>
    <w:rsid w:val="001A5124"/>
    <w:rPr>
      <w:rFonts w:cs="OpenSymbol"/>
    </w:rPr>
  </w:style>
  <w:style w:type="character" w:customStyle="1" w:styleId="ListLabel61">
    <w:name w:val="ListLabel 61"/>
    <w:qFormat/>
    <w:rsid w:val="001A5124"/>
    <w:rPr>
      <w:rFonts w:cs="OpenSymbol"/>
    </w:rPr>
  </w:style>
  <w:style w:type="character" w:customStyle="1" w:styleId="ListLabel62">
    <w:name w:val="ListLabel 62"/>
    <w:qFormat/>
    <w:rsid w:val="001A5124"/>
    <w:rPr>
      <w:rFonts w:cs="OpenSymbol"/>
    </w:rPr>
  </w:style>
  <w:style w:type="character" w:customStyle="1" w:styleId="ListLabel63">
    <w:name w:val="ListLabel 63"/>
    <w:qFormat/>
    <w:rsid w:val="001A5124"/>
    <w:rPr>
      <w:rFonts w:cs="OpenSymbol"/>
    </w:rPr>
  </w:style>
  <w:style w:type="character" w:customStyle="1" w:styleId="ListLabel64">
    <w:name w:val="ListLabel 64"/>
    <w:qFormat/>
    <w:rsid w:val="001A5124"/>
    <w:rPr>
      <w:rFonts w:cs="OpenSymbol"/>
    </w:rPr>
  </w:style>
  <w:style w:type="character" w:customStyle="1" w:styleId="ListLabel65">
    <w:name w:val="ListLabel 65"/>
    <w:qFormat/>
    <w:rsid w:val="001A5124"/>
    <w:rPr>
      <w:rFonts w:cs="OpenSymbol"/>
    </w:rPr>
  </w:style>
  <w:style w:type="character" w:customStyle="1" w:styleId="ListLabel66">
    <w:name w:val="ListLabel 66"/>
    <w:qFormat/>
    <w:rsid w:val="001A5124"/>
    <w:rPr>
      <w:rFonts w:cs="OpenSymbol"/>
    </w:rPr>
  </w:style>
  <w:style w:type="character" w:customStyle="1" w:styleId="ListLabel67">
    <w:name w:val="ListLabel 67"/>
    <w:qFormat/>
    <w:rsid w:val="001A5124"/>
    <w:rPr>
      <w:rFonts w:cs="OpenSymbol"/>
    </w:rPr>
  </w:style>
  <w:style w:type="character" w:customStyle="1" w:styleId="ListLabel68">
    <w:name w:val="ListLabel 68"/>
    <w:qFormat/>
    <w:rsid w:val="001A5124"/>
    <w:rPr>
      <w:rFonts w:cs="OpenSymbol"/>
    </w:rPr>
  </w:style>
  <w:style w:type="character" w:customStyle="1" w:styleId="ListLabel69">
    <w:name w:val="ListLabel 69"/>
    <w:qFormat/>
    <w:rsid w:val="001A5124"/>
    <w:rPr>
      <w:rFonts w:cs="OpenSymbol"/>
    </w:rPr>
  </w:style>
  <w:style w:type="character" w:customStyle="1" w:styleId="ListLabel70">
    <w:name w:val="ListLabel 70"/>
    <w:qFormat/>
    <w:rsid w:val="001A5124"/>
    <w:rPr>
      <w:rFonts w:cs="OpenSymbol"/>
    </w:rPr>
  </w:style>
  <w:style w:type="character" w:customStyle="1" w:styleId="ListLabel71">
    <w:name w:val="ListLabel 71"/>
    <w:qFormat/>
    <w:rsid w:val="001A5124"/>
    <w:rPr>
      <w:rFonts w:cs="OpenSymbol"/>
    </w:rPr>
  </w:style>
  <w:style w:type="character" w:customStyle="1" w:styleId="ListLabel72">
    <w:name w:val="ListLabel 72"/>
    <w:qFormat/>
    <w:rsid w:val="001A5124"/>
    <w:rPr>
      <w:rFonts w:cs="OpenSymbol"/>
    </w:rPr>
  </w:style>
  <w:style w:type="character" w:customStyle="1" w:styleId="ListLabel73">
    <w:name w:val="ListLabel 73"/>
    <w:qFormat/>
    <w:rsid w:val="001A5124"/>
    <w:rPr>
      <w:rFonts w:cs="OpenSymbol"/>
    </w:rPr>
  </w:style>
  <w:style w:type="paragraph" w:customStyle="1" w:styleId="12">
    <w:name w:val="Заголовок1"/>
    <w:basedOn w:val="a"/>
    <w:next w:val="a5"/>
    <w:qFormat/>
    <w:rsid w:val="001A5124"/>
    <w:pPr>
      <w:keepNext/>
      <w:spacing w:before="240" w:after="120"/>
    </w:pPr>
    <w:rPr>
      <w:rFonts w:ascii="Liberation Sans" w:eastAsia="Microsoft YaHei" w:hAnsi="Liberation Sans" w:cs="Mangal"/>
      <w:sz w:val="28"/>
      <w:szCs w:val="28"/>
    </w:rPr>
  </w:style>
  <w:style w:type="paragraph" w:styleId="a5">
    <w:name w:val="Body Text"/>
    <w:basedOn w:val="a"/>
    <w:rsid w:val="001A5124"/>
    <w:pPr>
      <w:spacing w:after="140" w:line="276" w:lineRule="auto"/>
    </w:pPr>
  </w:style>
  <w:style w:type="paragraph" w:styleId="a6">
    <w:name w:val="List"/>
    <w:basedOn w:val="a5"/>
    <w:rsid w:val="001A5124"/>
    <w:rPr>
      <w:rFonts w:cs="Mangal"/>
    </w:rPr>
  </w:style>
  <w:style w:type="paragraph" w:customStyle="1" w:styleId="13">
    <w:name w:val="Название объекта1"/>
    <w:basedOn w:val="a"/>
    <w:qFormat/>
    <w:rsid w:val="001A5124"/>
    <w:pPr>
      <w:suppressLineNumbers/>
      <w:spacing w:before="120" w:after="120"/>
    </w:pPr>
    <w:rPr>
      <w:rFonts w:cs="Mangal"/>
      <w:i/>
      <w:iCs/>
    </w:rPr>
  </w:style>
  <w:style w:type="paragraph" w:styleId="a7">
    <w:name w:val="index heading"/>
    <w:basedOn w:val="a"/>
    <w:qFormat/>
    <w:rsid w:val="001A5124"/>
    <w:pPr>
      <w:suppressLineNumbers/>
    </w:pPr>
    <w:rPr>
      <w:rFonts w:cs="Mangal"/>
    </w:rPr>
  </w:style>
  <w:style w:type="paragraph" w:customStyle="1" w:styleId="2">
    <w:name w:val="Знак Знак2 Знак Знак"/>
    <w:basedOn w:val="a"/>
    <w:qFormat/>
    <w:rsid w:val="001851D9"/>
    <w:pPr>
      <w:spacing w:beforeAutospacing="1" w:afterAutospacing="1"/>
    </w:pPr>
    <w:rPr>
      <w:rFonts w:ascii="Tahoma" w:hAnsi="Tahoma"/>
      <w:sz w:val="20"/>
      <w:szCs w:val="20"/>
      <w:lang w:val="en-US" w:eastAsia="en-US"/>
    </w:rPr>
  </w:style>
  <w:style w:type="paragraph" w:customStyle="1" w:styleId="Style7">
    <w:name w:val="Style7"/>
    <w:basedOn w:val="a"/>
    <w:qFormat/>
    <w:rsid w:val="009F4CB4"/>
    <w:pPr>
      <w:widowControl w:val="0"/>
      <w:suppressAutoHyphens/>
      <w:spacing w:line="324" w:lineRule="exact"/>
      <w:ind w:firstLine="725"/>
      <w:jc w:val="both"/>
    </w:pPr>
    <w:rPr>
      <w:color w:val="00000A"/>
    </w:rPr>
  </w:style>
  <w:style w:type="paragraph" w:customStyle="1" w:styleId="21">
    <w:name w:val="Основной текст 21"/>
    <w:basedOn w:val="a"/>
    <w:qFormat/>
    <w:rsid w:val="009F4CB4"/>
    <w:pPr>
      <w:widowControl w:val="0"/>
      <w:suppressAutoHyphens/>
      <w:ind w:left="567" w:hanging="567"/>
      <w:jc w:val="both"/>
    </w:pPr>
    <w:rPr>
      <w:color w:val="00000A"/>
      <w:szCs w:val="20"/>
    </w:rPr>
  </w:style>
  <w:style w:type="paragraph" w:customStyle="1" w:styleId="a8">
    <w:name w:val="Содержимое таблицы"/>
    <w:basedOn w:val="a"/>
    <w:qFormat/>
    <w:rsid w:val="001A5124"/>
    <w:pPr>
      <w:suppressLineNumbers/>
    </w:pPr>
  </w:style>
  <w:style w:type="paragraph" w:customStyle="1" w:styleId="a9">
    <w:name w:val="Заголовок таблицы"/>
    <w:basedOn w:val="a8"/>
    <w:qFormat/>
    <w:rsid w:val="001A5124"/>
    <w:pPr>
      <w:jc w:val="center"/>
    </w:pPr>
    <w:rPr>
      <w:b/>
      <w:bCs/>
    </w:rPr>
  </w:style>
  <w:style w:type="paragraph" w:customStyle="1" w:styleId="14">
    <w:name w:val="Без интервала1"/>
    <w:qFormat/>
    <w:rsid w:val="001A5124"/>
    <w:pPr>
      <w:suppressAutoHyphens/>
    </w:pPr>
    <w:rPr>
      <w:rFonts w:ascii="Calibri" w:eastAsia="Times New Roman" w:hAnsi="Calibri" w:cs="Times New Roman"/>
      <w:color w:val="00000A"/>
      <w:sz w:val="24"/>
      <w:lang w:eastAsia="ar-SA"/>
    </w:rPr>
  </w:style>
  <w:style w:type="paragraph" w:styleId="aa">
    <w:name w:val="Normal (Web)"/>
    <w:basedOn w:val="a"/>
    <w:uiPriority w:val="99"/>
    <w:unhideWhenUsed/>
    <w:rsid w:val="00A946D4"/>
    <w:pPr>
      <w:spacing w:before="100" w:beforeAutospacing="1" w:after="100" w:afterAutospacing="1"/>
    </w:pPr>
  </w:style>
  <w:style w:type="character" w:styleId="ab">
    <w:name w:val="Hyperlink"/>
    <w:basedOn w:val="a0"/>
    <w:uiPriority w:val="99"/>
    <w:semiHidden/>
    <w:unhideWhenUsed/>
    <w:rsid w:val="00D24394"/>
    <w:rPr>
      <w:color w:val="0000FF"/>
      <w:u w:val="single"/>
    </w:rPr>
  </w:style>
  <w:style w:type="character" w:customStyle="1" w:styleId="pseudolink">
    <w:name w:val="pseudolink"/>
    <w:basedOn w:val="a0"/>
    <w:rsid w:val="00D24394"/>
  </w:style>
  <w:style w:type="character" w:customStyle="1" w:styleId="10">
    <w:name w:val="Заголовок 1 Знак"/>
    <w:basedOn w:val="a0"/>
    <w:link w:val="1"/>
    <w:uiPriority w:val="9"/>
    <w:rsid w:val="00F60B99"/>
    <w:rPr>
      <w:rFonts w:ascii="Times New Roman" w:eastAsia="Times New Roman" w:hAnsi="Times New Roman" w:cs="Times New Roman"/>
      <w:b/>
      <w:bCs/>
      <w:kern w:val="36"/>
      <w:sz w:val="48"/>
      <w:szCs w:val="48"/>
      <w:lang w:eastAsia="ru-RU"/>
    </w:rPr>
  </w:style>
  <w:style w:type="table" w:styleId="ac">
    <w:name w:val="Table Grid"/>
    <w:basedOn w:val="a1"/>
    <w:rsid w:val="00B76C76"/>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w:basedOn w:val="a"/>
    <w:rsid w:val="00237F68"/>
    <w:pPr>
      <w:tabs>
        <w:tab w:val="num" w:pos="851"/>
      </w:tabs>
      <w:ind w:left="851" w:hanging="851"/>
      <w:jc w:val="both"/>
    </w:pPr>
  </w:style>
  <w:style w:type="paragraph" w:customStyle="1" w:styleId="ConsPlusNormal">
    <w:name w:val="ConsPlusNormal"/>
    <w:link w:val="ConsPlusNormal0"/>
    <w:rsid w:val="00F30DE4"/>
    <w:pPr>
      <w:widowControl w:val="0"/>
      <w:autoSpaceDE w:val="0"/>
      <w:autoSpaceDN w:val="0"/>
      <w:adjustRightInd w:val="0"/>
      <w:ind w:firstLine="720"/>
    </w:pPr>
    <w:rPr>
      <w:rFonts w:ascii="Arial" w:eastAsia="Times New Roman" w:hAnsi="Arial" w:cs="Arial"/>
      <w:szCs w:val="20"/>
      <w:lang w:eastAsia="ru-RU"/>
    </w:rPr>
  </w:style>
  <w:style w:type="character" w:customStyle="1" w:styleId="ConsPlusNormal0">
    <w:name w:val="ConsPlusNormal Знак"/>
    <w:link w:val="ConsPlusNormal"/>
    <w:rsid w:val="00F30DE4"/>
    <w:rPr>
      <w:rFonts w:ascii="Arial" w:eastAsia="Times New Roman" w:hAnsi="Arial" w:cs="Arial"/>
      <w:szCs w:val="20"/>
      <w:lang w:eastAsia="ru-RU"/>
    </w:rPr>
  </w:style>
  <w:style w:type="paragraph" w:styleId="ad">
    <w:name w:val="List Paragraph"/>
    <w:basedOn w:val="a"/>
    <w:uiPriority w:val="34"/>
    <w:qFormat/>
    <w:rsid w:val="00574017"/>
    <w:pPr>
      <w:ind w:left="720"/>
      <w:contextualSpacing/>
    </w:pPr>
  </w:style>
  <w:style w:type="paragraph" w:styleId="ae">
    <w:name w:val="Balloon Text"/>
    <w:basedOn w:val="a"/>
    <w:link w:val="af"/>
    <w:uiPriority w:val="99"/>
    <w:semiHidden/>
    <w:unhideWhenUsed/>
    <w:rsid w:val="00E43035"/>
    <w:rPr>
      <w:rFonts w:ascii="Tahoma" w:hAnsi="Tahoma" w:cs="Tahoma"/>
      <w:sz w:val="16"/>
      <w:szCs w:val="16"/>
    </w:rPr>
  </w:style>
  <w:style w:type="character" w:customStyle="1" w:styleId="af">
    <w:name w:val="Текст выноски Знак"/>
    <w:basedOn w:val="a0"/>
    <w:link w:val="ae"/>
    <w:uiPriority w:val="99"/>
    <w:semiHidden/>
    <w:rsid w:val="00E43035"/>
    <w:rPr>
      <w:rFonts w:ascii="Tahoma" w:eastAsia="Times New Roman" w:hAnsi="Tahoma" w:cs="Tahoma"/>
      <w:sz w:val="16"/>
      <w:szCs w:val="16"/>
      <w:lang w:eastAsia="ru-RU"/>
    </w:rPr>
  </w:style>
  <w:style w:type="paragraph" w:customStyle="1" w:styleId="src-components-text-texttext">
    <w:name w:val="src-components-text-text__text"/>
    <w:basedOn w:val="a"/>
    <w:rsid w:val="00C8548D"/>
    <w:pPr>
      <w:spacing w:before="100" w:beforeAutospacing="1" w:after="100" w:afterAutospacing="1"/>
    </w:pPr>
  </w:style>
  <w:style w:type="character" w:customStyle="1" w:styleId="src-components-dotleader-dotleadertitle">
    <w:name w:val="src-components-dotleader-dotleader__title"/>
    <w:basedOn w:val="a0"/>
    <w:rsid w:val="00C85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233574">
      <w:bodyDiv w:val="1"/>
      <w:marLeft w:val="0"/>
      <w:marRight w:val="0"/>
      <w:marTop w:val="0"/>
      <w:marBottom w:val="0"/>
      <w:divBdr>
        <w:top w:val="none" w:sz="0" w:space="0" w:color="auto"/>
        <w:left w:val="none" w:sz="0" w:space="0" w:color="auto"/>
        <w:bottom w:val="none" w:sz="0" w:space="0" w:color="auto"/>
        <w:right w:val="none" w:sz="0" w:space="0" w:color="auto"/>
      </w:divBdr>
    </w:div>
    <w:div w:id="354506918">
      <w:bodyDiv w:val="1"/>
      <w:marLeft w:val="0"/>
      <w:marRight w:val="0"/>
      <w:marTop w:val="0"/>
      <w:marBottom w:val="0"/>
      <w:divBdr>
        <w:top w:val="none" w:sz="0" w:space="0" w:color="auto"/>
        <w:left w:val="none" w:sz="0" w:space="0" w:color="auto"/>
        <w:bottom w:val="none" w:sz="0" w:space="0" w:color="auto"/>
        <w:right w:val="none" w:sz="0" w:space="0" w:color="auto"/>
      </w:divBdr>
    </w:div>
    <w:div w:id="486213323">
      <w:bodyDiv w:val="1"/>
      <w:marLeft w:val="0"/>
      <w:marRight w:val="0"/>
      <w:marTop w:val="0"/>
      <w:marBottom w:val="0"/>
      <w:divBdr>
        <w:top w:val="none" w:sz="0" w:space="0" w:color="auto"/>
        <w:left w:val="none" w:sz="0" w:space="0" w:color="auto"/>
        <w:bottom w:val="none" w:sz="0" w:space="0" w:color="auto"/>
        <w:right w:val="none" w:sz="0" w:space="0" w:color="auto"/>
      </w:divBdr>
    </w:div>
    <w:div w:id="538010304">
      <w:bodyDiv w:val="1"/>
      <w:marLeft w:val="0"/>
      <w:marRight w:val="0"/>
      <w:marTop w:val="0"/>
      <w:marBottom w:val="0"/>
      <w:divBdr>
        <w:top w:val="none" w:sz="0" w:space="0" w:color="auto"/>
        <w:left w:val="none" w:sz="0" w:space="0" w:color="auto"/>
        <w:bottom w:val="none" w:sz="0" w:space="0" w:color="auto"/>
        <w:right w:val="none" w:sz="0" w:space="0" w:color="auto"/>
      </w:divBdr>
    </w:div>
    <w:div w:id="707412457">
      <w:bodyDiv w:val="1"/>
      <w:marLeft w:val="0"/>
      <w:marRight w:val="0"/>
      <w:marTop w:val="0"/>
      <w:marBottom w:val="0"/>
      <w:divBdr>
        <w:top w:val="none" w:sz="0" w:space="0" w:color="auto"/>
        <w:left w:val="none" w:sz="0" w:space="0" w:color="auto"/>
        <w:bottom w:val="none" w:sz="0" w:space="0" w:color="auto"/>
        <w:right w:val="none" w:sz="0" w:space="0" w:color="auto"/>
      </w:divBdr>
    </w:div>
    <w:div w:id="732116527">
      <w:bodyDiv w:val="1"/>
      <w:marLeft w:val="0"/>
      <w:marRight w:val="0"/>
      <w:marTop w:val="0"/>
      <w:marBottom w:val="0"/>
      <w:divBdr>
        <w:top w:val="none" w:sz="0" w:space="0" w:color="auto"/>
        <w:left w:val="none" w:sz="0" w:space="0" w:color="auto"/>
        <w:bottom w:val="none" w:sz="0" w:space="0" w:color="auto"/>
        <w:right w:val="none" w:sz="0" w:space="0" w:color="auto"/>
      </w:divBdr>
      <w:divsChild>
        <w:div w:id="1648440278">
          <w:marLeft w:val="0"/>
          <w:marRight w:val="0"/>
          <w:marTop w:val="0"/>
          <w:marBottom w:val="0"/>
          <w:divBdr>
            <w:top w:val="none" w:sz="0" w:space="0" w:color="auto"/>
            <w:left w:val="none" w:sz="0" w:space="0" w:color="auto"/>
            <w:bottom w:val="none" w:sz="0" w:space="0" w:color="auto"/>
            <w:right w:val="none" w:sz="0" w:space="0" w:color="auto"/>
          </w:divBdr>
        </w:div>
        <w:div w:id="1101610890">
          <w:marLeft w:val="0"/>
          <w:marRight w:val="0"/>
          <w:marTop w:val="0"/>
          <w:marBottom w:val="0"/>
          <w:divBdr>
            <w:top w:val="none" w:sz="0" w:space="0" w:color="auto"/>
            <w:left w:val="none" w:sz="0" w:space="0" w:color="auto"/>
            <w:bottom w:val="none" w:sz="0" w:space="0" w:color="auto"/>
            <w:right w:val="none" w:sz="0" w:space="0" w:color="auto"/>
          </w:divBdr>
        </w:div>
      </w:divsChild>
    </w:div>
    <w:div w:id="757675371">
      <w:bodyDiv w:val="1"/>
      <w:marLeft w:val="0"/>
      <w:marRight w:val="0"/>
      <w:marTop w:val="0"/>
      <w:marBottom w:val="0"/>
      <w:divBdr>
        <w:top w:val="none" w:sz="0" w:space="0" w:color="auto"/>
        <w:left w:val="none" w:sz="0" w:space="0" w:color="auto"/>
        <w:bottom w:val="none" w:sz="0" w:space="0" w:color="auto"/>
        <w:right w:val="none" w:sz="0" w:space="0" w:color="auto"/>
      </w:divBdr>
      <w:divsChild>
        <w:div w:id="1424188133">
          <w:marLeft w:val="0"/>
          <w:marRight w:val="0"/>
          <w:marTop w:val="0"/>
          <w:marBottom w:val="0"/>
          <w:divBdr>
            <w:top w:val="none" w:sz="0" w:space="0" w:color="auto"/>
            <w:left w:val="none" w:sz="0" w:space="0" w:color="auto"/>
            <w:bottom w:val="none" w:sz="0" w:space="0" w:color="auto"/>
            <w:right w:val="none" w:sz="0" w:space="0" w:color="auto"/>
          </w:divBdr>
        </w:div>
        <w:div w:id="202132272">
          <w:marLeft w:val="0"/>
          <w:marRight w:val="0"/>
          <w:marTop w:val="0"/>
          <w:marBottom w:val="0"/>
          <w:divBdr>
            <w:top w:val="none" w:sz="0" w:space="0" w:color="auto"/>
            <w:left w:val="none" w:sz="0" w:space="0" w:color="auto"/>
            <w:bottom w:val="none" w:sz="0" w:space="0" w:color="auto"/>
            <w:right w:val="none" w:sz="0" w:space="0" w:color="auto"/>
          </w:divBdr>
        </w:div>
        <w:div w:id="2136753141">
          <w:marLeft w:val="0"/>
          <w:marRight w:val="0"/>
          <w:marTop w:val="0"/>
          <w:marBottom w:val="0"/>
          <w:divBdr>
            <w:top w:val="none" w:sz="0" w:space="0" w:color="auto"/>
            <w:left w:val="none" w:sz="0" w:space="0" w:color="auto"/>
            <w:bottom w:val="none" w:sz="0" w:space="0" w:color="auto"/>
            <w:right w:val="none" w:sz="0" w:space="0" w:color="auto"/>
          </w:divBdr>
        </w:div>
      </w:divsChild>
    </w:div>
    <w:div w:id="782456793">
      <w:bodyDiv w:val="1"/>
      <w:marLeft w:val="0"/>
      <w:marRight w:val="0"/>
      <w:marTop w:val="0"/>
      <w:marBottom w:val="0"/>
      <w:divBdr>
        <w:top w:val="none" w:sz="0" w:space="0" w:color="auto"/>
        <w:left w:val="none" w:sz="0" w:space="0" w:color="auto"/>
        <w:bottom w:val="none" w:sz="0" w:space="0" w:color="auto"/>
        <w:right w:val="none" w:sz="0" w:space="0" w:color="auto"/>
      </w:divBdr>
    </w:div>
    <w:div w:id="1186405360">
      <w:bodyDiv w:val="1"/>
      <w:marLeft w:val="0"/>
      <w:marRight w:val="0"/>
      <w:marTop w:val="0"/>
      <w:marBottom w:val="0"/>
      <w:divBdr>
        <w:top w:val="none" w:sz="0" w:space="0" w:color="auto"/>
        <w:left w:val="none" w:sz="0" w:space="0" w:color="auto"/>
        <w:bottom w:val="none" w:sz="0" w:space="0" w:color="auto"/>
        <w:right w:val="none" w:sz="0" w:space="0" w:color="auto"/>
      </w:divBdr>
    </w:div>
    <w:div w:id="1232689685">
      <w:bodyDiv w:val="1"/>
      <w:marLeft w:val="0"/>
      <w:marRight w:val="0"/>
      <w:marTop w:val="0"/>
      <w:marBottom w:val="0"/>
      <w:divBdr>
        <w:top w:val="none" w:sz="0" w:space="0" w:color="auto"/>
        <w:left w:val="none" w:sz="0" w:space="0" w:color="auto"/>
        <w:bottom w:val="none" w:sz="0" w:space="0" w:color="auto"/>
        <w:right w:val="none" w:sz="0" w:space="0" w:color="auto"/>
      </w:divBdr>
    </w:div>
    <w:div w:id="1471359464">
      <w:bodyDiv w:val="1"/>
      <w:marLeft w:val="0"/>
      <w:marRight w:val="0"/>
      <w:marTop w:val="0"/>
      <w:marBottom w:val="0"/>
      <w:divBdr>
        <w:top w:val="none" w:sz="0" w:space="0" w:color="auto"/>
        <w:left w:val="none" w:sz="0" w:space="0" w:color="auto"/>
        <w:bottom w:val="none" w:sz="0" w:space="0" w:color="auto"/>
        <w:right w:val="none" w:sz="0" w:space="0" w:color="auto"/>
      </w:divBdr>
      <w:divsChild>
        <w:div w:id="1069032941">
          <w:marLeft w:val="0"/>
          <w:marRight w:val="0"/>
          <w:marTop w:val="0"/>
          <w:marBottom w:val="0"/>
          <w:divBdr>
            <w:top w:val="none" w:sz="0" w:space="0" w:color="auto"/>
            <w:left w:val="none" w:sz="0" w:space="0" w:color="auto"/>
            <w:bottom w:val="none" w:sz="0" w:space="0" w:color="auto"/>
            <w:right w:val="none" w:sz="0" w:space="0" w:color="auto"/>
          </w:divBdr>
          <w:divsChild>
            <w:div w:id="1566447499">
              <w:marLeft w:val="120"/>
              <w:marRight w:val="120"/>
              <w:marTop w:val="0"/>
              <w:marBottom w:val="0"/>
              <w:divBdr>
                <w:top w:val="none" w:sz="0" w:space="0" w:color="auto"/>
                <w:left w:val="none" w:sz="0" w:space="0" w:color="auto"/>
                <w:bottom w:val="none" w:sz="0" w:space="0" w:color="auto"/>
                <w:right w:val="none" w:sz="0" w:space="0" w:color="auto"/>
              </w:divBdr>
              <w:divsChild>
                <w:div w:id="576478609">
                  <w:marLeft w:val="0"/>
                  <w:marRight w:val="0"/>
                  <w:marTop w:val="0"/>
                  <w:marBottom w:val="0"/>
                  <w:divBdr>
                    <w:top w:val="none" w:sz="0" w:space="0" w:color="auto"/>
                    <w:left w:val="none" w:sz="0" w:space="0" w:color="auto"/>
                    <w:bottom w:val="none" w:sz="0" w:space="0" w:color="auto"/>
                    <w:right w:val="none" w:sz="0" w:space="0" w:color="auto"/>
                  </w:divBdr>
                </w:div>
                <w:div w:id="1002009986">
                  <w:marLeft w:val="0"/>
                  <w:marRight w:val="0"/>
                  <w:marTop w:val="0"/>
                  <w:marBottom w:val="0"/>
                  <w:divBdr>
                    <w:top w:val="none" w:sz="0" w:space="0" w:color="auto"/>
                    <w:left w:val="none" w:sz="0" w:space="0" w:color="auto"/>
                    <w:bottom w:val="none" w:sz="0" w:space="0" w:color="auto"/>
                    <w:right w:val="none" w:sz="0" w:space="0" w:color="auto"/>
                  </w:divBdr>
                  <w:divsChild>
                    <w:div w:id="23335211">
                      <w:marLeft w:val="0"/>
                      <w:marRight w:val="0"/>
                      <w:marTop w:val="0"/>
                      <w:marBottom w:val="0"/>
                      <w:divBdr>
                        <w:top w:val="none" w:sz="0" w:space="0" w:color="auto"/>
                        <w:left w:val="none" w:sz="0" w:space="0" w:color="auto"/>
                        <w:bottom w:val="none" w:sz="0" w:space="0" w:color="auto"/>
                        <w:right w:val="none" w:sz="0" w:space="0" w:color="auto"/>
                      </w:divBdr>
                      <w:divsChild>
                        <w:div w:id="8019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794">
                  <w:marLeft w:val="0"/>
                  <w:marRight w:val="0"/>
                  <w:marTop w:val="0"/>
                  <w:marBottom w:val="0"/>
                  <w:divBdr>
                    <w:top w:val="none" w:sz="0" w:space="0" w:color="auto"/>
                    <w:left w:val="none" w:sz="0" w:space="0" w:color="auto"/>
                    <w:bottom w:val="none" w:sz="0" w:space="0" w:color="auto"/>
                    <w:right w:val="none" w:sz="0" w:space="0" w:color="auto"/>
                  </w:divBdr>
                </w:div>
                <w:div w:id="1299602424">
                  <w:marLeft w:val="0"/>
                  <w:marRight w:val="0"/>
                  <w:marTop w:val="0"/>
                  <w:marBottom w:val="0"/>
                  <w:divBdr>
                    <w:top w:val="none" w:sz="0" w:space="0" w:color="auto"/>
                    <w:left w:val="none" w:sz="0" w:space="0" w:color="auto"/>
                    <w:bottom w:val="none" w:sz="0" w:space="0" w:color="auto"/>
                    <w:right w:val="none" w:sz="0" w:space="0" w:color="auto"/>
                  </w:divBdr>
                  <w:divsChild>
                    <w:div w:id="2124422061">
                      <w:marLeft w:val="0"/>
                      <w:marRight w:val="0"/>
                      <w:marTop w:val="0"/>
                      <w:marBottom w:val="0"/>
                      <w:divBdr>
                        <w:top w:val="none" w:sz="0" w:space="0" w:color="auto"/>
                        <w:left w:val="none" w:sz="0" w:space="0" w:color="auto"/>
                        <w:bottom w:val="none" w:sz="0" w:space="0" w:color="auto"/>
                        <w:right w:val="none" w:sz="0" w:space="0" w:color="auto"/>
                      </w:divBdr>
                      <w:divsChild>
                        <w:div w:id="6422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60236">
          <w:marLeft w:val="0"/>
          <w:marRight w:val="0"/>
          <w:marTop w:val="0"/>
          <w:marBottom w:val="0"/>
          <w:divBdr>
            <w:top w:val="none" w:sz="0" w:space="0" w:color="auto"/>
            <w:left w:val="none" w:sz="0" w:space="0" w:color="auto"/>
            <w:bottom w:val="none" w:sz="0" w:space="0" w:color="auto"/>
            <w:right w:val="none" w:sz="0" w:space="0" w:color="auto"/>
          </w:divBdr>
          <w:divsChild>
            <w:div w:id="1896354619">
              <w:marLeft w:val="0"/>
              <w:marRight w:val="0"/>
              <w:marTop w:val="0"/>
              <w:marBottom w:val="0"/>
              <w:divBdr>
                <w:top w:val="none" w:sz="0" w:space="0" w:color="auto"/>
                <w:left w:val="none" w:sz="0" w:space="0" w:color="auto"/>
                <w:bottom w:val="none" w:sz="0" w:space="0" w:color="auto"/>
                <w:right w:val="none" w:sz="0" w:space="0" w:color="auto"/>
              </w:divBdr>
              <w:divsChild>
                <w:div w:id="74058385">
                  <w:marLeft w:val="0"/>
                  <w:marRight w:val="0"/>
                  <w:marTop w:val="0"/>
                  <w:marBottom w:val="0"/>
                  <w:divBdr>
                    <w:top w:val="none" w:sz="0" w:space="0" w:color="auto"/>
                    <w:left w:val="none" w:sz="0" w:space="0" w:color="auto"/>
                    <w:bottom w:val="none" w:sz="0" w:space="0" w:color="auto"/>
                    <w:right w:val="none" w:sz="0" w:space="0" w:color="auto"/>
                  </w:divBdr>
                  <w:divsChild>
                    <w:div w:id="216553912">
                      <w:marLeft w:val="0"/>
                      <w:marRight w:val="0"/>
                      <w:marTop w:val="0"/>
                      <w:marBottom w:val="0"/>
                      <w:divBdr>
                        <w:top w:val="none" w:sz="0" w:space="0" w:color="auto"/>
                        <w:left w:val="none" w:sz="0" w:space="0" w:color="auto"/>
                        <w:bottom w:val="none" w:sz="0" w:space="0" w:color="auto"/>
                        <w:right w:val="none" w:sz="0" w:space="0" w:color="auto"/>
                      </w:divBdr>
                      <w:divsChild>
                        <w:div w:id="1874733562">
                          <w:marLeft w:val="0"/>
                          <w:marRight w:val="0"/>
                          <w:marTop w:val="0"/>
                          <w:marBottom w:val="0"/>
                          <w:divBdr>
                            <w:top w:val="none" w:sz="0" w:space="0" w:color="auto"/>
                            <w:left w:val="none" w:sz="0" w:space="0" w:color="auto"/>
                            <w:bottom w:val="single" w:sz="6" w:space="12" w:color="DCDFE4"/>
                            <w:right w:val="none" w:sz="0" w:space="0" w:color="auto"/>
                          </w:divBdr>
                          <w:divsChild>
                            <w:div w:id="1282491996">
                              <w:marLeft w:val="0"/>
                              <w:marRight w:val="0"/>
                              <w:marTop w:val="0"/>
                              <w:marBottom w:val="0"/>
                              <w:divBdr>
                                <w:top w:val="none" w:sz="0" w:space="0" w:color="auto"/>
                                <w:left w:val="none" w:sz="0" w:space="0" w:color="auto"/>
                                <w:bottom w:val="none" w:sz="0" w:space="0" w:color="auto"/>
                                <w:right w:val="none" w:sz="0" w:space="0" w:color="auto"/>
                              </w:divBdr>
                              <w:divsChild>
                                <w:div w:id="2016573060">
                                  <w:marLeft w:val="0"/>
                                  <w:marRight w:val="0"/>
                                  <w:marTop w:val="0"/>
                                  <w:marBottom w:val="0"/>
                                  <w:divBdr>
                                    <w:top w:val="none" w:sz="0" w:space="0" w:color="auto"/>
                                    <w:left w:val="none" w:sz="0" w:space="0" w:color="auto"/>
                                    <w:bottom w:val="none" w:sz="0" w:space="0" w:color="auto"/>
                                    <w:right w:val="none" w:sz="0" w:space="0" w:color="auto"/>
                                  </w:divBdr>
                                </w:div>
                              </w:divsChild>
                            </w:div>
                            <w:div w:id="2115663249">
                              <w:marLeft w:val="0"/>
                              <w:marRight w:val="0"/>
                              <w:marTop w:val="0"/>
                              <w:marBottom w:val="0"/>
                              <w:divBdr>
                                <w:top w:val="none" w:sz="0" w:space="0" w:color="auto"/>
                                <w:left w:val="none" w:sz="0" w:space="0" w:color="auto"/>
                                <w:bottom w:val="none" w:sz="0" w:space="0" w:color="auto"/>
                                <w:right w:val="none" w:sz="0" w:space="0" w:color="auto"/>
                              </w:divBdr>
                              <w:divsChild>
                                <w:div w:id="663780230">
                                  <w:marLeft w:val="0"/>
                                  <w:marRight w:val="0"/>
                                  <w:marTop w:val="0"/>
                                  <w:marBottom w:val="0"/>
                                  <w:divBdr>
                                    <w:top w:val="none" w:sz="0" w:space="0" w:color="auto"/>
                                    <w:left w:val="none" w:sz="0" w:space="0" w:color="auto"/>
                                    <w:bottom w:val="none" w:sz="0" w:space="0" w:color="auto"/>
                                    <w:right w:val="none" w:sz="0" w:space="0" w:color="auto"/>
                                  </w:divBdr>
                                  <w:divsChild>
                                    <w:div w:id="257449943">
                                      <w:marLeft w:val="0"/>
                                      <w:marRight w:val="0"/>
                                      <w:marTop w:val="0"/>
                                      <w:marBottom w:val="0"/>
                                      <w:divBdr>
                                        <w:top w:val="none" w:sz="0" w:space="0" w:color="auto"/>
                                        <w:left w:val="none" w:sz="0" w:space="0" w:color="auto"/>
                                        <w:bottom w:val="none" w:sz="0" w:space="0" w:color="auto"/>
                                        <w:right w:val="none" w:sz="0" w:space="0" w:color="auto"/>
                                      </w:divBdr>
                                      <w:divsChild>
                                        <w:div w:id="935868213">
                                          <w:marLeft w:val="0"/>
                                          <w:marRight w:val="0"/>
                                          <w:marTop w:val="100"/>
                                          <w:marBottom w:val="100"/>
                                          <w:divBdr>
                                            <w:top w:val="single" w:sz="6" w:space="0" w:color="8590A2"/>
                                            <w:left w:val="single" w:sz="6" w:space="0" w:color="8590A2"/>
                                            <w:bottom w:val="single" w:sz="6" w:space="0" w:color="8590A2"/>
                                            <w:right w:val="single" w:sz="6" w:space="0" w:color="8590A2"/>
                                          </w:divBdr>
                                          <w:divsChild>
                                            <w:div w:id="1349872273">
                                              <w:marLeft w:val="15"/>
                                              <w:marRight w:val="15"/>
                                              <w:marTop w:val="60"/>
                                              <w:marBottom w:val="60"/>
                                              <w:divBdr>
                                                <w:top w:val="none" w:sz="0" w:space="0" w:color="auto"/>
                                                <w:left w:val="none" w:sz="0" w:space="0" w:color="auto"/>
                                                <w:bottom w:val="none" w:sz="0" w:space="0" w:color="auto"/>
                                                <w:right w:val="none" w:sz="0" w:space="0" w:color="auto"/>
                                              </w:divBdr>
                                            </w:div>
                                            <w:div w:id="904993085">
                                              <w:marLeft w:val="0"/>
                                              <w:marRight w:val="0"/>
                                              <w:marTop w:val="0"/>
                                              <w:marBottom w:val="0"/>
                                              <w:divBdr>
                                                <w:top w:val="none" w:sz="0" w:space="0" w:color="auto"/>
                                                <w:left w:val="none" w:sz="0" w:space="0" w:color="auto"/>
                                                <w:bottom w:val="none" w:sz="0" w:space="0" w:color="auto"/>
                                                <w:right w:val="none" w:sz="0" w:space="0" w:color="auto"/>
                                              </w:divBdr>
                                              <w:divsChild>
                                                <w:div w:id="739524460">
                                                  <w:marLeft w:val="0"/>
                                                  <w:marRight w:val="0"/>
                                                  <w:marTop w:val="0"/>
                                                  <w:marBottom w:val="0"/>
                                                  <w:divBdr>
                                                    <w:top w:val="none" w:sz="0" w:space="0" w:color="auto"/>
                                                    <w:left w:val="none" w:sz="0" w:space="0" w:color="auto"/>
                                                    <w:bottom w:val="none" w:sz="0" w:space="0" w:color="auto"/>
                                                    <w:right w:val="none" w:sz="0" w:space="0" w:color="auto"/>
                                                  </w:divBdr>
                                                  <w:divsChild>
                                                    <w:div w:id="171396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1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94266">
                          <w:marLeft w:val="0"/>
                          <w:marRight w:val="0"/>
                          <w:marTop w:val="0"/>
                          <w:marBottom w:val="0"/>
                          <w:divBdr>
                            <w:top w:val="none" w:sz="0" w:space="0" w:color="auto"/>
                            <w:left w:val="none" w:sz="0" w:space="0" w:color="auto"/>
                            <w:bottom w:val="none" w:sz="0" w:space="0" w:color="auto"/>
                            <w:right w:val="none" w:sz="0" w:space="0" w:color="auto"/>
                          </w:divBdr>
                          <w:divsChild>
                            <w:div w:id="1043094736">
                              <w:marLeft w:val="0"/>
                              <w:marRight w:val="0"/>
                              <w:marTop w:val="0"/>
                              <w:marBottom w:val="0"/>
                              <w:divBdr>
                                <w:top w:val="none" w:sz="0" w:space="0" w:color="auto"/>
                                <w:left w:val="none" w:sz="0" w:space="0" w:color="auto"/>
                                <w:bottom w:val="none" w:sz="0" w:space="0" w:color="auto"/>
                                <w:right w:val="none" w:sz="0" w:space="0" w:color="auto"/>
                              </w:divBdr>
                              <w:divsChild>
                                <w:div w:id="718824547">
                                  <w:marLeft w:val="0"/>
                                  <w:marRight w:val="0"/>
                                  <w:marTop w:val="0"/>
                                  <w:marBottom w:val="240"/>
                                  <w:divBdr>
                                    <w:top w:val="none" w:sz="0" w:space="0" w:color="auto"/>
                                    <w:left w:val="none" w:sz="0" w:space="0" w:color="auto"/>
                                    <w:bottom w:val="none" w:sz="0" w:space="0" w:color="auto"/>
                                    <w:right w:val="none" w:sz="0" w:space="0" w:color="auto"/>
                                  </w:divBdr>
                                  <w:divsChild>
                                    <w:div w:id="957491187">
                                      <w:marLeft w:val="0"/>
                                      <w:marRight w:val="0"/>
                                      <w:marTop w:val="0"/>
                                      <w:marBottom w:val="0"/>
                                      <w:divBdr>
                                        <w:top w:val="none" w:sz="0" w:space="0" w:color="auto"/>
                                        <w:left w:val="none" w:sz="0" w:space="0" w:color="auto"/>
                                        <w:bottom w:val="none" w:sz="0" w:space="0" w:color="auto"/>
                                        <w:right w:val="none" w:sz="0" w:space="0" w:color="auto"/>
                                      </w:divBdr>
                                      <w:divsChild>
                                        <w:div w:id="1562595032">
                                          <w:marLeft w:val="0"/>
                                          <w:marRight w:val="0"/>
                                          <w:marTop w:val="0"/>
                                          <w:marBottom w:val="0"/>
                                          <w:divBdr>
                                            <w:top w:val="none" w:sz="0" w:space="0" w:color="auto"/>
                                            <w:left w:val="none" w:sz="0" w:space="0" w:color="auto"/>
                                            <w:bottom w:val="none" w:sz="0" w:space="0" w:color="auto"/>
                                            <w:right w:val="none" w:sz="0" w:space="0" w:color="auto"/>
                                          </w:divBdr>
                                        </w:div>
                                        <w:div w:id="1282028883">
                                          <w:marLeft w:val="0"/>
                                          <w:marRight w:val="0"/>
                                          <w:marTop w:val="0"/>
                                          <w:marBottom w:val="0"/>
                                          <w:divBdr>
                                            <w:top w:val="none" w:sz="0" w:space="0" w:color="auto"/>
                                            <w:left w:val="none" w:sz="0" w:space="0" w:color="auto"/>
                                            <w:bottom w:val="none" w:sz="0" w:space="0" w:color="auto"/>
                                            <w:right w:val="none" w:sz="0" w:space="0" w:color="auto"/>
                                          </w:divBdr>
                                          <w:divsChild>
                                            <w:div w:id="1756710936">
                                              <w:marLeft w:val="0"/>
                                              <w:marRight w:val="0"/>
                                              <w:marTop w:val="0"/>
                                              <w:marBottom w:val="0"/>
                                              <w:divBdr>
                                                <w:top w:val="none" w:sz="0" w:space="0" w:color="auto"/>
                                                <w:left w:val="none" w:sz="0" w:space="0" w:color="auto"/>
                                                <w:bottom w:val="none" w:sz="0" w:space="0" w:color="auto"/>
                                                <w:right w:val="none" w:sz="0" w:space="0" w:color="auto"/>
                                              </w:divBdr>
                                              <w:divsChild>
                                                <w:div w:id="1647394160">
                                                  <w:marLeft w:val="0"/>
                                                  <w:marRight w:val="0"/>
                                                  <w:marTop w:val="0"/>
                                                  <w:marBottom w:val="0"/>
                                                  <w:divBdr>
                                                    <w:top w:val="none" w:sz="0" w:space="0" w:color="auto"/>
                                                    <w:left w:val="none" w:sz="0" w:space="0" w:color="auto"/>
                                                    <w:bottom w:val="none" w:sz="0" w:space="0" w:color="auto"/>
                                                    <w:right w:val="none" w:sz="0" w:space="0" w:color="auto"/>
                                                  </w:divBdr>
                                                </w:div>
                                                <w:div w:id="1606959131">
                                                  <w:marLeft w:val="0"/>
                                                  <w:marRight w:val="0"/>
                                                  <w:marTop w:val="120"/>
                                                  <w:marBottom w:val="120"/>
                                                  <w:divBdr>
                                                    <w:top w:val="none" w:sz="0" w:space="0" w:color="auto"/>
                                                    <w:left w:val="none" w:sz="0" w:space="0" w:color="auto"/>
                                                    <w:bottom w:val="none" w:sz="0" w:space="0" w:color="auto"/>
                                                    <w:right w:val="none" w:sz="0" w:space="0" w:color="auto"/>
                                                  </w:divBdr>
                                                  <w:divsChild>
                                                    <w:div w:id="1114711699">
                                                      <w:marLeft w:val="0"/>
                                                      <w:marRight w:val="0"/>
                                                      <w:marTop w:val="0"/>
                                                      <w:marBottom w:val="0"/>
                                                      <w:divBdr>
                                                        <w:top w:val="none" w:sz="0" w:space="0" w:color="auto"/>
                                                        <w:left w:val="none" w:sz="0" w:space="0" w:color="auto"/>
                                                        <w:bottom w:val="none" w:sz="0" w:space="0" w:color="auto"/>
                                                        <w:right w:val="none" w:sz="0" w:space="0" w:color="auto"/>
                                                      </w:divBdr>
                                                      <w:divsChild>
                                                        <w:div w:id="590167389">
                                                          <w:marLeft w:val="0"/>
                                                          <w:marRight w:val="0"/>
                                                          <w:marTop w:val="0"/>
                                                          <w:marBottom w:val="0"/>
                                                          <w:divBdr>
                                                            <w:top w:val="single" w:sz="6" w:space="12" w:color="DCDFE4"/>
                                                            <w:left w:val="single" w:sz="6" w:space="12" w:color="DCDFE4"/>
                                                            <w:bottom w:val="single" w:sz="6" w:space="12" w:color="DCDFE4"/>
                                                            <w:right w:val="single" w:sz="6" w:space="12" w:color="DCDFE4"/>
                                                          </w:divBdr>
                                                          <w:divsChild>
                                                            <w:div w:id="1618169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1983769">
      <w:bodyDiv w:val="1"/>
      <w:marLeft w:val="0"/>
      <w:marRight w:val="0"/>
      <w:marTop w:val="0"/>
      <w:marBottom w:val="0"/>
      <w:divBdr>
        <w:top w:val="none" w:sz="0" w:space="0" w:color="auto"/>
        <w:left w:val="none" w:sz="0" w:space="0" w:color="auto"/>
        <w:bottom w:val="none" w:sz="0" w:space="0" w:color="auto"/>
        <w:right w:val="none" w:sz="0" w:space="0" w:color="auto"/>
      </w:divBdr>
      <w:divsChild>
        <w:div w:id="1504198624">
          <w:marLeft w:val="0"/>
          <w:marRight w:val="0"/>
          <w:marTop w:val="0"/>
          <w:marBottom w:val="0"/>
          <w:divBdr>
            <w:top w:val="none" w:sz="0" w:space="0" w:color="auto"/>
            <w:left w:val="none" w:sz="0" w:space="0" w:color="auto"/>
            <w:bottom w:val="none" w:sz="0" w:space="0" w:color="auto"/>
            <w:right w:val="none" w:sz="0" w:space="0" w:color="auto"/>
          </w:divBdr>
        </w:div>
        <w:div w:id="417672628">
          <w:marLeft w:val="0"/>
          <w:marRight w:val="0"/>
          <w:marTop w:val="0"/>
          <w:marBottom w:val="0"/>
          <w:divBdr>
            <w:top w:val="none" w:sz="0" w:space="0" w:color="auto"/>
            <w:left w:val="none" w:sz="0" w:space="0" w:color="auto"/>
            <w:bottom w:val="none" w:sz="0" w:space="0" w:color="auto"/>
            <w:right w:val="none" w:sz="0" w:space="0" w:color="auto"/>
          </w:divBdr>
        </w:div>
        <w:div w:id="1514032120">
          <w:marLeft w:val="0"/>
          <w:marRight w:val="0"/>
          <w:marTop w:val="0"/>
          <w:marBottom w:val="0"/>
          <w:divBdr>
            <w:top w:val="none" w:sz="0" w:space="0" w:color="auto"/>
            <w:left w:val="none" w:sz="0" w:space="0" w:color="auto"/>
            <w:bottom w:val="none" w:sz="0" w:space="0" w:color="auto"/>
            <w:right w:val="none" w:sz="0" w:space="0" w:color="auto"/>
          </w:divBdr>
        </w:div>
        <w:div w:id="325397135">
          <w:marLeft w:val="0"/>
          <w:marRight w:val="0"/>
          <w:marTop w:val="0"/>
          <w:marBottom w:val="0"/>
          <w:divBdr>
            <w:top w:val="none" w:sz="0" w:space="0" w:color="auto"/>
            <w:left w:val="none" w:sz="0" w:space="0" w:color="auto"/>
            <w:bottom w:val="none" w:sz="0" w:space="0" w:color="auto"/>
            <w:right w:val="none" w:sz="0" w:space="0" w:color="auto"/>
          </w:divBdr>
        </w:div>
      </w:divsChild>
    </w:div>
    <w:div w:id="1585728295">
      <w:bodyDiv w:val="1"/>
      <w:marLeft w:val="0"/>
      <w:marRight w:val="0"/>
      <w:marTop w:val="0"/>
      <w:marBottom w:val="0"/>
      <w:divBdr>
        <w:top w:val="none" w:sz="0" w:space="0" w:color="auto"/>
        <w:left w:val="none" w:sz="0" w:space="0" w:color="auto"/>
        <w:bottom w:val="none" w:sz="0" w:space="0" w:color="auto"/>
        <w:right w:val="none" w:sz="0" w:space="0" w:color="auto"/>
      </w:divBdr>
    </w:div>
    <w:div w:id="1725257650">
      <w:bodyDiv w:val="1"/>
      <w:marLeft w:val="0"/>
      <w:marRight w:val="0"/>
      <w:marTop w:val="0"/>
      <w:marBottom w:val="0"/>
      <w:divBdr>
        <w:top w:val="none" w:sz="0" w:space="0" w:color="auto"/>
        <w:left w:val="none" w:sz="0" w:space="0" w:color="auto"/>
        <w:bottom w:val="none" w:sz="0" w:space="0" w:color="auto"/>
        <w:right w:val="none" w:sz="0" w:space="0" w:color="auto"/>
      </w:divBdr>
    </w:div>
    <w:div w:id="1898860096">
      <w:bodyDiv w:val="1"/>
      <w:marLeft w:val="0"/>
      <w:marRight w:val="0"/>
      <w:marTop w:val="0"/>
      <w:marBottom w:val="0"/>
      <w:divBdr>
        <w:top w:val="none" w:sz="0" w:space="0" w:color="auto"/>
        <w:left w:val="none" w:sz="0" w:space="0" w:color="auto"/>
        <w:bottom w:val="none" w:sz="0" w:space="0" w:color="auto"/>
        <w:right w:val="none" w:sz="0" w:space="0" w:color="auto"/>
      </w:divBdr>
      <w:divsChild>
        <w:div w:id="1852336395">
          <w:marLeft w:val="0"/>
          <w:marRight w:val="0"/>
          <w:marTop w:val="0"/>
          <w:marBottom w:val="0"/>
          <w:divBdr>
            <w:top w:val="none" w:sz="0" w:space="0" w:color="auto"/>
            <w:left w:val="none" w:sz="0" w:space="0" w:color="auto"/>
            <w:bottom w:val="none" w:sz="0" w:space="0" w:color="auto"/>
            <w:right w:val="none" w:sz="0" w:space="0" w:color="auto"/>
          </w:divBdr>
          <w:divsChild>
            <w:div w:id="264271653">
              <w:marLeft w:val="0"/>
              <w:marRight w:val="0"/>
              <w:marTop w:val="0"/>
              <w:marBottom w:val="0"/>
              <w:divBdr>
                <w:top w:val="none" w:sz="0" w:space="0" w:color="auto"/>
                <w:left w:val="none" w:sz="0" w:space="0" w:color="auto"/>
                <w:bottom w:val="none" w:sz="0" w:space="0" w:color="auto"/>
                <w:right w:val="none" w:sz="0" w:space="0" w:color="auto"/>
              </w:divBdr>
              <w:divsChild>
                <w:div w:id="949436431">
                  <w:marLeft w:val="0"/>
                  <w:marRight w:val="0"/>
                  <w:marTop w:val="0"/>
                  <w:marBottom w:val="0"/>
                  <w:divBdr>
                    <w:top w:val="none" w:sz="0" w:space="0" w:color="auto"/>
                    <w:left w:val="none" w:sz="0" w:space="0" w:color="auto"/>
                    <w:bottom w:val="none" w:sz="0" w:space="0" w:color="auto"/>
                    <w:right w:val="none" w:sz="0" w:space="0" w:color="auto"/>
                  </w:divBdr>
                  <w:divsChild>
                    <w:div w:id="17681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44804">
          <w:marLeft w:val="0"/>
          <w:marRight w:val="0"/>
          <w:marTop w:val="0"/>
          <w:marBottom w:val="0"/>
          <w:divBdr>
            <w:top w:val="none" w:sz="0" w:space="0" w:color="auto"/>
            <w:left w:val="none" w:sz="0" w:space="0" w:color="auto"/>
            <w:bottom w:val="none" w:sz="0" w:space="0" w:color="auto"/>
            <w:right w:val="none" w:sz="0" w:space="0" w:color="auto"/>
          </w:divBdr>
          <w:divsChild>
            <w:div w:id="1543245072">
              <w:marLeft w:val="0"/>
              <w:marRight w:val="0"/>
              <w:marTop w:val="480"/>
              <w:marBottom w:val="0"/>
              <w:divBdr>
                <w:top w:val="none" w:sz="0" w:space="0" w:color="auto"/>
                <w:left w:val="none" w:sz="0" w:space="0" w:color="auto"/>
                <w:bottom w:val="none" w:sz="0" w:space="0" w:color="auto"/>
                <w:right w:val="none" w:sz="0" w:space="0" w:color="auto"/>
              </w:divBdr>
              <w:divsChild>
                <w:div w:id="38434713">
                  <w:marLeft w:val="0"/>
                  <w:marRight w:val="0"/>
                  <w:marTop w:val="0"/>
                  <w:marBottom w:val="0"/>
                  <w:divBdr>
                    <w:top w:val="none" w:sz="0" w:space="0" w:color="auto"/>
                    <w:left w:val="none" w:sz="0" w:space="0" w:color="auto"/>
                    <w:bottom w:val="none" w:sz="0" w:space="0" w:color="auto"/>
                    <w:right w:val="none" w:sz="0" w:space="0" w:color="auto"/>
                  </w:divBdr>
                  <w:divsChild>
                    <w:div w:id="714811455">
                      <w:marLeft w:val="0"/>
                      <w:marRight w:val="0"/>
                      <w:marTop w:val="0"/>
                      <w:marBottom w:val="0"/>
                      <w:divBdr>
                        <w:top w:val="none" w:sz="0" w:space="0" w:color="auto"/>
                        <w:left w:val="none" w:sz="0" w:space="0" w:color="auto"/>
                        <w:bottom w:val="none" w:sz="0" w:space="0" w:color="auto"/>
                        <w:right w:val="none" w:sz="0" w:space="0" w:color="auto"/>
                      </w:divBdr>
                      <w:divsChild>
                        <w:div w:id="194658913">
                          <w:marLeft w:val="0"/>
                          <w:marRight w:val="0"/>
                          <w:marTop w:val="0"/>
                          <w:marBottom w:val="0"/>
                          <w:divBdr>
                            <w:top w:val="none" w:sz="0" w:space="0" w:color="auto"/>
                            <w:left w:val="none" w:sz="0" w:space="0" w:color="auto"/>
                            <w:bottom w:val="none" w:sz="0" w:space="0" w:color="auto"/>
                            <w:right w:val="none" w:sz="0" w:space="0" w:color="auto"/>
                          </w:divBdr>
                          <w:divsChild>
                            <w:div w:id="1630284126">
                              <w:marLeft w:val="0"/>
                              <w:marRight w:val="0"/>
                              <w:marTop w:val="0"/>
                              <w:marBottom w:val="0"/>
                              <w:divBdr>
                                <w:top w:val="none" w:sz="0" w:space="0" w:color="auto"/>
                                <w:left w:val="none" w:sz="0" w:space="0" w:color="auto"/>
                                <w:bottom w:val="none" w:sz="0" w:space="0" w:color="auto"/>
                                <w:right w:val="none" w:sz="0" w:space="0" w:color="auto"/>
                              </w:divBdr>
                              <w:divsChild>
                                <w:div w:id="1191648264">
                                  <w:marLeft w:val="0"/>
                                  <w:marRight w:val="0"/>
                                  <w:marTop w:val="0"/>
                                  <w:marBottom w:val="0"/>
                                  <w:divBdr>
                                    <w:top w:val="none" w:sz="0" w:space="0" w:color="auto"/>
                                    <w:left w:val="none" w:sz="0" w:space="0" w:color="auto"/>
                                    <w:bottom w:val="none" w:sz="0" w:space="0" w:color="auto"/>
                                    <w:right w:val="none" w:sz="0" w:space="0" w:color="auto"/>
                                  </w:divBdr>
                                  <w:divsChild>
                                    <w:div w:id="2110352612">
                                      <w:marLeft w:val="0"/>
                                      <w:marRight w:val="0"/>
                                      <w:marTop w:val="0"/>
                                      <w:marBottom w:val="0"/>
                                      <w:divBdr>
                                        <w:top w:val="none" w:sz="0" w:space="0" w:color="auto"/>
                                        <w:left w:val="none" w:sz="0" w:space="0" w:color="auto"/>
                                        <w:bottom w:val="none" w:sz="0" w:space="0" w:color="auto"/>
                                        <w:right w:val="none" w:sz="0" w:space="0" w:color="auto"/>
                                      </w:divBdr>
                                    </w:div>
                                    <w:div w:id="2126263421">
                                      <w:marLeft w:val="0"/>
                                      <w:marRight w:val="0"/>
                                      <w:marTop w:val="0"/>
                                      <w:marBottom w:val="0"/>
                                      <w:divBdr>
                                        <w:top w:val="none" w:sz="0" w:space="0" w:color="auto"/>
                                        <w:left w:val="none" w:sz="0" w:space="0" w:color="auto"/>
                                        <w:bottom w:val="none" w:sz="0" w:space="0" w:color="auto"/>
                                        <w:right w:val="none" w:sz="0" w:space="0" w:color="auto"/>
                                      </w:divBdr>
                                    </w:div>
                                    <w:div w:id="1159927617">
                                      <w:marLeft w:val="0"/>
                                      <w:marRight w:val="0"/>
                                      <w:marTop w:val="0"/>
                                      <w:marBottom w:val="0"/>
                                      <w:divBdr>
                                        <w:top w:val="none" w:sz="0" w:space="0" w:color="auto"/>
                                        <w:left w:val="none" w:sz="0" w:space="0" w:color="auto"/>
                                        <w:bottom w:val="none" w:sz="0" w:space="0" w:color="auto"/>
                                        <w:right w:val="none" w:sz="0" w:space="0" w:color="auto"/>
                                      </w:divBdr>
                                    </w:div>
                                    <w:div w:id="5231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60815">
      <w:bodyDiv w:val="1"/>
      <w:marLeft w:val="0"/>
      <w:marRight w:val="0"/>
      <w:marTop w:val="0"/>
      <w:marBottom w:val="0"/>
      <w:divBdr>
        <w:top w:val="none" w:sz="0" w:space="0" w:color="auto"/>
        <w:left w:val="none" w:sz="0" w:space="0" w:color="auto"/>
        <w:bottom w:val="none" w:sz="0" w:space="0" w:color="auto"/>
        <w:right w:val="none" w:sz="0" w:space="0" w:color="auto"/>
      </w:divBdr>
    </w:div>
    <w:div w:id="2025478262">
      <w:bodyDiv w:val="1"/>
      <w:marLeft w:val="0"/>
      <w:marRight w:val="0"/>
      <w:marTop w:val="0"/>
      <w:marBottom w:val="0"/>
      <w:divBdr>
        <w:top w:val="none" w:sz="0" w:space="0" w:color="auto"/>
        <w:left w:val="none" w:sz="0" w:space="0" w:color="auto"/>
        <w:bottom w:val="none" w:sz="0" w:space="0" w:color="auto"/>
        <w:right w:val="none" w:sz="0" w:space="0" w:color="auto"/>
      </w:divBdr>
      <w:divsChild>
        <w:div w:id="1987317125">
          <w:marLeft w:val="0"/>
          <w:marRight w:val="0"/>
          <w:marTop w:val="0"/>
          <w:marBottom w:val="0"/>
          <w:divBdr>
            <w:top w:val="none" w:sz="0" w:space="0" w:color="auto"/>
            <w:left w:val="none" w:sz="0" w:space="0" w:color="auto"/>
            <w:bottom w:val="none" w:sz="0" w:space="0" w:color="auto"/>
            <w:right w:val="none" w:sz="0" w:space="0" w:color="auto"/>
          </w:divBdr>
        </w:div>
        <w:div w:id="790127563">
          <w:marLeft w:val="0"/>
          <w:marRight w:val="0"/>
          <w:marTop w:val="0"/>
          <w:marBottom w:val="0"/>
          <w:divBdr>
            <w:top w:val="none" w:sz="0" w:space="0" w:color="auto"/>
            <w:left w:val="none" w:sz="0" w:space="0" w:color="auto"/>
            <w:bottom w:val="none" w:sz="0" w:space="0" w:color="auto"/>
            <w:right w:val="none" w:sz="0" w:space="0" w:color="auto"/>
          </w:divBdr>
        </w:div>
      </w:divsChild>
    </w:div>
    <w:div w:id="2134211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ficecnab.ru/shirina-rabochey-chasti-sm/28/" TargetMode="External"/><Relationship Id="rId3" Type="http://schemas.openxmlformats.org/officeDocument/2006/relationships/styles" Target="styles.xml"/><Relationship Id="rId7" Type="http://schemas.openxmlformats.org/officeDocument/2006/relationships/hyperlink" Target="https://officecnab.ru/obschaya-dlina/86-s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fficecnab.ru/material/sorg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fficecnab.ru/kolichestvo-proshivok/5-ti-proshivno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A1A7A-1944-4F17-AAEE-B5959F529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8383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stolovaya</dc:creator>
  <cp:lastModifiedBy>User119</cp:lastModifiedBy>
  <cp:revision>2</cp:revision>
  <cp:lastPrinted>2024-05-03T12:23:00Z</cp:lastPrinted>
  <dcterms:created xsi:type="dcterms:W3CDTF">2026-07-24T04:18:00Z</dcterms:created>
  <dcterms:modified xsi:type="dcterms:W3CDTF">2026-07-24T04:18:00Z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