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672D0B" w:rsidRDefault="00672D0B" w:rsidP="00CD6114">
      <w:pPr>
        <w:widowControl w:val="0"/>
        <w:spacing w:after="0" w:line="240" w:lineRule="auto"/>
        <w:ind w:firstLine="709"/>
        <w:jc w:val="both"/>
        <w:rPr>
          <w:rFonts w:ascii="Times New Roman" w:eastAsia="Times New Roman" w:hAnsi="Times New Roman" w:cs="Times New Roman"/>
          <w:b/>
          <w:lang w:eastAsia="ru-RU"/>
        </w:rPr>
      </w:pPr>
      <w:r w:rsidRPr="00672D0B">
        <w:rPr>
          <w:rFonts w:ascii="Times New Roman" w:eastAsia="Times New Roman" w:hAnsi="Times New Roman" w:cs="Times New Roman"/>
          <w:b/>
          <w:lang w:eastAsia="ru-RU"/>
        </w:rPr>
        <w:t>МУНИЦИПАЛЬНОЕ АВТОНОМНОЕ УЧРЕЖДЕНИЕ "ФИЗКУЛЬТУРНО-ОЗДОРОВИТЕЛЬНЫЙ КОМПЛЕКС "МОЛОДЕЖНЫЙ" В Г. КНЯГИНИНО НИЖЕГОРОДСКОЙ ОБЛАСТИ"</w:t>
      </w:r>
    </w:p>
    <w:p w:rsidR="00B935D1" w:rsidRPr="00672D0B" w:rsidRDefault="00B935D1" w:rsidP="00CD6114">
      <w:pPr>
        <w:widowControl w:val="0"/>
        <w:spacing w:after="0" w:line="240" w:lineRule="auto"/>
        <w:ind w:firstLine="709"/>
        <w:jc w:val="both"/>
        <w:rPr>
          <w:rFonts w:ascii="Times New Roman" w:eastAsia="Times New Roman" w:hAnsi="Times New Roman" w:cs="Times New Roman"/>
          <w:b/>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672D0B" w:rsidRPr="00672D0B" w:rsidRDefault="00672D0B" w:rsidP="00672D0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72D0B">
        <w:rPr>
          <w:rFonts w:ascii="Times New Roman" w:eastAsia="Times New Roman" w:hAnsi="Times New Roman" w:cs="Times New Roman"/>
          <w:b/>
          <w:bCs/>
          <w:lang w:eastAsia="ru-RU"/>
        </w:rPr>
        <w:t>Директор</w:t>
      </w:r>
    </w:p>
    <w:p w:rsidR="00672D0B" w:rsidRPr="00672D0B" w:rsidRDefault="00672D0B" w:rsidP="00672D0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72D0B">
        <w:rPr>
          <w:rFonts w:ascii="Times New Roman" w:eastAsia="Times New Roman" w:hAnsi="Times New Roman" w:cs="Times New Roman"/>
          <w:b/>
          <w:bCs/>
          <w:lang w:eastAsia="ru-RU"/>
        </w:rPr>
        <w:t>МАУ "ФОК "Молодежный"</w:t>
      </w:r>
    </w:p>
    <w:p w:rsidR="00672D0B" w:rsidRDefault="00672D0B" w:rsidP="00672D0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roofErr w:type="spellStart"/>
      <w:r w:rsidRPr="00672D0B">
        <w:rPr>
          <w:rFonts w:ascii="Times New Roman" w:eastAsia="Times New Roman" w:hAnsi="Times New Roman" w:cs="Times New Roman"/>
          <w:b/>
          <w:bCs/>
          <w:lang w:eastAsia="ru-RU"/>
        </w:rPr>
        <w:t>Струка</w:t>
      </w:r>
      <w:proofErr w:type="spellEnd"/>
      <w:r w:rsidRPr="00672D0B">
        <w:rPr>
          <w:rFonts w:ascii="Times New Roman" w:eastAsia="Times New Roman" w:hAnsi="Times New Roman" w:cs="Times New Roman"/>
          <w:b/>
          <w:bCs/>
          <w:lang w:eastAsia="ru-RU"/>
        </w:rPr>
        <w:t>⁠‌‍﻿‍﻿﻿⁠‌⁠‍⁠‌⁠‌‌‍﻿‌﻿‌⁠​‍​​⁠﻿​⁠‍‌‌‌‌‍‍‍‌‍⁠‍‌​лев М.А.</w:t>
      </w:r>
    </w:p>
    <w:p w:rsidR="00672D0B" w:rsidRDefault="00672D0B" w:rsidP="00672D0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
    <w:p w:rsidR="00B935D1" w:rsidRPr="00F02ACD" w:rsidRDefault="00A5010D" w:rsidP="00672D0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sdt>
        <w:sdtPr>
          <w:rPr>
            <w:rStyle w:val="1f4"/>
            <w:b/>
            <w:bCs/>
          </w:rPr>
          <w:id w:val="-1368987401"/>
          <w:placeholder>
            <w:docPart w:val="DefaultPlaceholder_-1854013437"/>
          </w:placeholder>
          <w:date w:fullDate="2026-08-1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sidR="00167D0D">
            <w:rPr>
              <w:rStyle w:val="1f4"/>
              <w:b/>
              <w:bCs/>
            </w:rPr>
            <w:t>13.08.2026</w:t>
          </w:r>
        </w:sdtContent>
      </w:sdt>
    </w:p>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rsidR="00B935D1" w:rsidRPr="00CD6114" w:rsidRDefault="00B23783" w:rsidP="00672D0B">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672D0B">
        <w:rPr>
          <w:rFonts w:ascii="Times New Roman" w:eastAsia="Times New Roman" w:hAnsi="Times New Roman" w:cs="Times New Roman"/>
          <w:b/>
          <w:sz w:val="24"/>
          <w:szCs w:val="24"/>
        </w:rPr>
        <w:t>поставку автобуса для нужд МАУ "ФОК "МОЛОДЕЖНЫЙ"</w:t>
      </w: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60"/>
        <w:gridCol w:w="5595"/>
      </w:tblGrid>
      <w:tr w:rsidR="00252418" w:rsidTr="00672D0B">
        <w:tc>
          <w:tcPr>
            <w:tcW w:w="4260"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5" w:type="dxa"/>
          </w:tcPr>
          <w:p w:rsidR="00252418"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rPr>
              <w:t>МУНИЦИПАЛЬНОЕ АВТОНОМНОЕ УЧРЕЖДЕНИЕ "ФИЗКУЛЬТУРНО-ОЗДОРОВИТЕЛЬНЫЙ КОМПЛЕКС "МОЛОДЕЖНЫЙ" В Г. КНЯГИНИНО НИЖЕГОРОДСКОЙ ОБЛАСТИ"</w:t>
            </w:r>
          </w:p>
        </w:tc>
      </w:tr>
      <w:tr w:rsidR="000900AC" w:rsidTr="00672D0B">
        <w:tc>
          <w:tcPr>
            <w:tcW w:w="4260"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5" w:type="dxa"/>
          </w:tcPr>
          <w:p w:rsidR="000900AC"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rPr>
              <w:t>МАУ "ФОК "Молодежный"</w:t>
            </w:r>
          </w:p>
        </w:tc>
      </w:tr>
      <w:tr w:rsidR="00672D0B" w:rsidTr="00672D0B">
        <w:tc>
          <w:tcPr>
            <w:tcW w:w="4260" w:type="dxa"/>
            <w:shd w:val="clear" w:color="auto" w:fill="D9E2F3" w:themeFill="accent1" w:themeFillTint="33"/>
          </w:tcPr>
          <w:p w:rsidR="00672D0B" w:rsidRPr="00BC6C35" w:rsidRDefault="00672D0B" w:rsidP="00672D0B">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5" w:type="dxa"/>
          </w:tcPr>
          <w:p w:rsidR="00672D0B"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rPr>
              <w:t xml:space="preserve">606340, Нижегородская область, </w:t>
            </w:r>
            <w:proofErr w:type="spellStart"/>
            <w:r w:rsidRPr="00672D0B">
              <w:rPr>
                <w:rFonts w:ascii="Times New Roman" w:eastAsia="Times New Roman" w:hAnsi="Times New Roman"/>
                <w:iCs/>
              </w:rPr>
              <w:t>Княгининский</w:t>
            </w:r>
            <w:proofErr w:type="spellEnd"/>
            <w:r w:rsidRPr="00672D0B">
              <w:rPr>
                <w:rFonts w:ascii="Times New Roman" w:eastAsia="Times New Roman" w:hAnsi="Times New Roman"/>
                <w:iCs/>
              </w:rPr>
              <w:t xml:space="preserve"> район, город </w:t>
            </w:r>
            <w:proofErr w:type="spellStart"/>
            <w:r w:rsidRPr="00672D0B">
              <w:rPr>
                <w:rFonts w:ascii="Times New Roman" w:eastAsia="Times New Roman" w:hAnsi="Times New Roman"/>
                <w:iCs/>
              </w:rPr>
              <w:t>Княгинино</w:t>
            </w:r>
            <w:proofErr w:type="spellEnd"/>
            <w:r w:rsidRPr="00672D0B">
              <w:rPr>
                <w:rFonts w:ascii="Times New Roman" w:eastAsia="Times New Roman" w:hAnsi="Times New Roman"/>
                <w:iCs/>
              </w:rPr>
              <w:t xml:space="preserve">, </w:t>
            </w:r>
            <w:proofErr w:type="spellStart"/>
            <w:proofErr w:type="gramStart"/>
            <w:r w:rsidRPr="00672D0B">
              <w:rPr>
                <w:rFonts w:ascii="Times New Roman" w:eastAsia="Times New Roman" w:hAnsi="Times New Roman"/>
                <w:iCs/>
              </w:rPr>
              <w:t>ул</w:t>
            </w:r>
            <w:proofErr w:type="spellEnd"/>
            <w:proofErr w:type="gramEnd"/>
            <w:r w:rsidRPr="00672D0B">
              <w:rPr>
                <w:rFonts w:ascii="Times New Roman" w:eastAsia="Times New Roman" w:hAnsi="Times New Roman"/>
                <w:iCs/>
              </w:rPr>
              <w:t xml:space="preserve"> Агрохимиков, </w:t>
            </w:r>
            <w:proofErr w:type="spellStart"/>
            <w:r w:rsidRPr="00672D0B">
              <w:rPr>
                <w:rFonts w:ascii="Times New Roman" w:eastAsia="Times New Roman" w:hAnsi="Times New Roman"/>
                <w:iCs/>
              </w:rPr>
              <w:t>зд</w:t>
            </w:r>
            <w:proofErr w:type="spellEnd"/>
            <w:r w:rsidRPr="00672D0B">
              <w:rPr>
                <w:rFonts w:ascii="Times New Roman" w:eastAsia="Times New Roman" w:hAnsi="Times New Roman"/>
                <w:iCs/>
              </w:rPr>
              <w:t xml:space="preserve">. 2б </w:t>
            </w:r>
          </w:p>
        </w:tc>
      </w:tr>
      <w:tr w:rsidR="00672D0B" w:rsidTr="00672D0B">
        <w:tc>
          <w:tcPr>
            <w:tcW w:w="4260" w:type="dxa"/>
            <w:shd w:val="clear" w:color="auto" w:fill="D9E2F3" w:themeFill="accent1" w:themeFillTint="33"/>
          </w:tcPr>
          <w:p w:rsidR="00672D0B" w:rsidRPr="00BC6C35" w:rsidRDefault="00672D0B" w:rsidP="00672D0B">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5" w:type="dxa"/>
          </w:tcPr>
          <w:p w:rsidR="00672D0B"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rPr>
              <w:t xml:space="preserve">606340, Нижегородская область, </w:t>
            </w:r>
            <w:proofErr w:type="spellStart"/>
            <w:r w:rsidRPr="00672D0B">
              <w:rPr>
                <w:rFonts w:ascii="Times New Roman" w:eastAsia="Times New Roman" w:hAnsi="Times New Roman"/>
                <w:iCs/>
              </w:rPr>
              <w:t>Княгининский</w:t>
            </w:r>
            <w:proofErr w:type="spellEnd"/>
            <w:r w:rsidRPr="00672D0B">
              <w:rPr>
                <w:rFonts w:ascii="Times New Roman" w:eastAsia="Times New Roman" w:hAnsi="Times New Roman"/>
                <w:iCs/>
              </w:rPr>
              <w:t xml:space="preserve"> район, город </w:t>
            </w:r>
            <w:proofErr w:type="spellStart"/>
            <w:r w:rsidRPr="00672D0B">
              <w:rPr>
                <w:rFonts w:ascii="Times New Roman" w:eastAsia="Times New Roman" w:hAnsi="Times New Roman"/>
                <w:iCs/>
              </w:rPr>
              <w:t>Княгинино</w:t>
            </w:r>
            <w:proofErr w:type="spellEnd"/>
            <w:r w:rsidRPr="00672D0B">
              <w:rPr>
                <w:rFonts w:ascii="Times New Roman" w:eastAsia="Times New Roman" w:hAnsi="Times New Roman"/>
                <w:iCs/>
              </w:rPr>
              <w:t xml:space="preserve">, </w:t>
            </w:r>
            <w:proofErr w:type="spellStart"/>
            <w:proofErr w:type="gramStart"/>
            <w:r w:rsidRPr="00672D0B">
              <w:rPr>
                <w:rFonts w:ascii="Times New Roman" w:eastAsia="Times New Roman" w:hAnsi="Times New Roman"/>
                <w:iCs/>
              </w:rPr>
              <w:t>ул</w:t>
            </w:r>
            <w:proofErr w:type="spellEnd"/>
            <w:proofErr w:type="gramEnd"/>
            <w:r w:rsidRPr="00672D0B">
              <w:rPr>
                <w:rFonts w:ascii="Times New Roman" w:eastAsia="Times New Roman" w:hAnsi="Times New Roman"/>
                <w:iCs/>
              </w:rPr>
              <w:t xml:space="preserve"> Агрохимиков, </w:t>
            </w:r>
            <w:proofErr w:type="spellStart"/>
            <w:r w:rsidRPr="00672D0B">
              <w:rPr>
                <w:rFonts w:ascii="Times New Roman" w:eastAsia="Times New Roman" w:hAnsi="Times New Roman"/>
                <w:iCs/>
              </w:rPr>
              <w:t>зд</w:t>
            </w:r>
            <w:proofErr w:type="spellEnd"/>
            <w:r w:rsidRPr="00672D0B">
              <w:rPr>
                <w:rFonts w:ascii="Times New Roman" w:eastAsia="Times New Roman" w:hAnsi="Times New Roman"/>
                <w:iCs/>
              </w:rPr>
              <w:t xml:space="preserve">. 2б </w:t>
            </w:r>
          </w:p>
        </w:tc>
      </w:tr>
      <w:tr w:rsidR="00252418" w:rsidTr="00672D0B">
        <w:tc>
          <w:tcPr>
            <w:tcW w:w="4260"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5" w:type="dxa"/>
          </w:tcPr>
          <w:p w:rsidR="00252418" w:rsidRPr="00672D0B" w:rsidRDefault="00A5010D" w:rsidP="00672D0B">
            <w:pPr>
              <w:widowControl w:val="0"/>
              <w:contextualSpacing/>
              <w:jc w:val="both"/>
              <w:rPr>
                <w:rFonts w:ascii="Times New Roman" w:eastAsia="Times New Roman" w:hAnsi="Times New Roman"/>
                <w:iCs/>
              </w:rPr>
            </w:pPr>
            <w:hyperlink r:id="rId8" w:history="1">
              <w:r w:rsidR="00672D0B" w:rsidRPr="0013138C">
                <w:rPr>
                  <w:rStyle w:val="a6"/>
                  <w:rFonts w:ascii="Times New Roman" w:eastAsia="Times New Roman" w:hAnsi="Times New Roman"/>
                  <w:iCs/>
                </w:rPr>
                <w:t>fok_kng@mail.ru</w:t>
              </w:r>
            </w:hyperlink>
            <w:r w:rsidR="00672D0B" w:rsidRPr="00672D0B">
              <w:rPr>
                <w:rFonts w:ascii="Times New Roman" w:eastAsia="Times New Roman" w:hAnsi="Times New Roman"/>
                <w:iCs/>
                <w:sz w:val="22"/>
                <w:szCs w:val="22"/>
              </w:rPr>
              <w:t xml:space="preserve"> </w:t>
            </w:r>
          </w:p>
        </w:tc>
      </w:tr>
      <w:tr w:rsidR="00252418" w:rsidTr="00672D0B">
        <w:tc>
          <w:tcPr>
            <w:tcW w:w="4260"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5" w:type="dxa"/>
          </w:tcPr>
          <w:p w:rsidR="00252418"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sz w:val="22"/>
                <w:szCs w:val="22"/>
              </w:rPr>
              <w:t>79200005697</w:t>
            </w:r>
          </w:p>
        </w:tc>
      </w:tr>
      <w:tr w:rsidR="00252418" w:rsidTr="00672D0B">
        <w:tc>
          <w:tcPr>
            <w:tcW w:w="4260"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5" w:type="dxa"/>
          </w:tcPr>
          <w:p w:rsidR="00252418" w:rsidRPr="00672D0B" w:rsidRDefault="00672D0B" w:rsidP="00672D0B">
            <w:pPr>
              <w:widowControl w:val="0"/>
              <w:contextualSpacing/>
              <w:jc w:val="both"/>
              <w:rPr>
                <w:rFonts w:ascii="Times New Roman" w:eastAsia="Times New Roman" w:hAnsi="Times New Roman"/>
                <w:iCs/>
              </w:rPr>
            </w:pPr>
            <w:proofErr w:type="spellStart"/>
            <w:r w:rsidRPr="00672D0B">
              <w:rPr>
                <w:rFonts w:ascii="Times New Roman" w:eastAsia="Times New Roman" w:hAnsi="Times New Roman"/>
                <w:iCs/>
                <w:sz w:val="22"/>
                <w:szCs w:val="22"/>
              </w:rPr>
              <w:t>Айсылу</w:t>
            </w:r>
            <w:proofErr w:type="spellEnd"/>
            <w:r w:rsidRPr="00672D0B">
              <w:rPr>
                <w:rFonts w:ascii="Times New Roman" w:eastAsia="Times New Roman" w:hAnsi="Times New Roman"/>
                <w:iCs/>
                <w:sz w:val="22"/>
                <w:szCs w:val="22"/>
              </w:rPr>
              <w:t xml:space="preserve"> </w:t>
            </w:r>
            <w:proofErr w:type="spellStart"/>
            <w:r w:rsidRPr="00672D0B">
              <w:rPr>
                <w:rFonts w:ascii="Times New Roman" w:eastAsia="Times New Roman" w:hAnsi="Times New Roman"/>
                <w:iCs/>
                <w:sz w:val="22"/>
                <w:szCs w:val="22"/>
              </w:rPr>
              <w:t>Айдаровна</w:t>
            </w:r>
            <w:proofErr w:type="spellEnd"/>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rsidR="00672D0B" w:rsidRPr="00B11AF7" w:rsidRDefault="00B11AF7" w:rsidP="00167D0D">
            <w:pPr>
              <w:widowControl w:val="0"/>
              <w:jc w:val="both"/>
              <w:rPr>
                <w:rStyle w:val="1f4"/>
              </w:rPr>
            </w:pPr>
            <w:r w:rsidRPr="00B11AF7">
              <w:rPr>
                <w:rStyle w:val="a6"/>
                <w:rFonts w:ascii="Times New Roman" w:eastAsia="Times New Roman" w:hAnsi="Times New Roman"/>
                <w:iCs/>
                <w:u w:val="none"/>
              </w:rPr>
              <w:t>1</w:t>
            </w:r>
            <w:r w:rsidR="00167D0D">
              <w:rPr>
                <w:rStyle w:val="a6"/>
                <w:rFonts w:ascii="Times New Roman" w:eastAsia="Times New Roman" w:hAnsi="Times New Roman"/>
                <w:iCs/>
                <w:u w:val="none"/>
              </w:rPr>
              <w:t>3</w:t>
            </w:r>
            <w:r w:rsidRPr="00B11AF7">
              <w:rPr>
                <w:rStyle w:val="a6"/>
                <w:rFonts w:ascii="Times New Roman" w:eastAsia="Times New Roman" w:hAnsi="Times New Roman"/>
                <w:iCs/>
                <w:u w:val="none"/>
              </w:rPr>
              <w:t>.08.2026г.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4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B11AF7" w:rsidP="00D407F7">
                <w:pPr>
                  <w:widowControl w:val="0"/>
                  <w:tabs>
                    <w:tab w:val="left" w:pos="247"/>
                    <w:tab w:val="left" w:pos="1130"/>
                  </w:tabs>
                  <w:ind w:left="33"/>
                  <w:contextualSpacing/>
                  <w:jc w:val="both"/>
                  <w:rPr>
                    <w:rStyle w:val="1f4"/>
                  </w:rPr>
                </w:pPr>
                <w:r>
                  <w:rPr>
                    <w:rStyle w:val="1f4"/>
                  </w:rPr>
                  <w:t>24.08.2026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72D0B">
              <w:rPr>
                <w:rFonts w:ascii="Times New Roman" w:eastAsia="Times New Roman" w:hAnsi="Times New Roman"/>
                <w:iCs/>
              </w:rPr>
              <w:t>10</w:t>
            </w:r>
            <w:r w:rsidRPr="00BF5CF1">
              <w:rPr>
                <w:rFonts w:ascii="Times New Roman" w:eastAsia="Times New Roman" w:hAnsi="Times New Roman"/>
                <w:iCs/>
              </w:rPr>
              <w:t>:</w:t>
            </w:r>
            <w:r w:rsidR="00672D0B">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4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B11AF7" w:rsidP="00D407F7">
                <w:pPr>
                  <w:widowControl w:val="0"/>
                  <w:tabs>
                    <w:tab w:val="left" w:pos="247"/>
                    <w:tab w:val="left" w:pos="1130"/>
                  </w:tabs>
                  <w:ind w:left="33"/>
                  <w:contextualSpacing/>
                  <w:jc w:val="both"/>
                  <w:rPr>
                    <w:rStyle w:val="1f4"/>
                  </w:rPr>
                </w:pPr>
                <w:r>
                  <w:rPr>
                    <w:rStyle w:val="1f4"/>
                  </w:rPr>
                  <w:t>24.08.2026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24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B11AF7" w:rsidP="00D407F7">
                <w:pPr>
                  <w:widowControl w:val="0"/>
                  <w:tabs>
                    <w:tab w:val="left" w:pos="247"/>
                    <w:tab w:val="left" w:pos="1130"/>
                  </w:tabs>
                  <w:ind w:left="33"/>
                  <w:contextualSpacing/>
                  <w:jc w:val="both"/>
                  <w:rPr>
                    <w:rStyle w:val="1f4"/>
                  </w:rPr>
                </w:pPr>
                <w:r>
                  <w:rPr>
                    <w:rStyle w:val="1f4"/>
                  </w:rPr>
                  <w:t>24.08.2026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72D0B">
              <w:rPr>
                <w:rFonts w:ascii="Times New Roman" w:eastAsia="Times New Roman" w:hAnsi="Times New Roman"/>
                <w:iCs/>
              </w:rPr>
              <w:t>09</w:t>
            </w:r>
            <w:r w:rsidRPr="00BF5CF1">
              <w:rPr>
                <w:rFonts w:ascii="Times New Roman" w:eastAsia="Times New Roman" w:hAnsi="Times New Roman"/>
                <w:iCs/>
              </w:rPr>
              <w:t>:</w:t>
            </w:r>
            <w:r w:rsidR="00672D0B">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672D0B" w:rsidRDefault="00672D0B" w:rsidP="00D407F7">
            <w:pPr>
              <w:widowControl w:val="0"/>
              <w:jc w:val="both"/>
              <w:rPr>
                <w:rFonts w:ascii="Times New Roman" w:eastAsia="Times New Roman" w:hAnsi="Times New Roman"/>
                <w:iCs/>
              </w:rPr>
            </w:pPr>
            <w:r w:rsidRPr="00672D0B">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672D0B" w:rsidP="00D407F7">
            <w:pPr>
              <w:widowControl w:val="0"/>
              <w:jc w:val="both"/>
              <w:rPr>
                <w:rFonts w:ascii="Times New Roman" w:eastAsia="Times New Roman" w:hAnsi="Times New Roman"/>
                <w:iCs/>
                <w:highlight w:val="yellow"/>
              </w:rPr>
            </w:pPr>
            <w:r w:rsidRPr="00672D0B">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672D0B" w:rsidP="00D407F7">
            <w:pPr>
              <w:widowControl w:val="0"/>
              <w:jc w:val="both"/>
              <w:rPr>
                <w:rFonts w:ascii="Times New Roman" w:eastAsia="Times New Roman" w:hAnsi="Times New Roman"/>
                <w:iCs/>
                <w:highlight w:val="yellow"/>
              </w:rPr>
            </w:pPr>
            <w:r w:rsidRPr="00672D0B">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rsidTr="001C1D68">
        <w:tc>
          <w:tcPr>
            <w:tcW w:w="2022" w:type="pct"/>
            <w:shd w:val="clear" w:color="auto" w:fill="D9E2F3" w:themeFill="accent1" w:themeFillTint="33"/>
          </w:tcPr>
          <w:p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w:t>
            </w:r>
            <w:proofErr w:type="spellStart"/>
            <w:r w:rsidRPr="00924333">
              <w:rPr>
                <w:rFonts w:ascii="Times New Roman" w:eastAsia="Times New Roman" w:hAnsi="Times New Roman"/>
                <w:iCs/>
              </w:rPr>
              <w:t>ГОСТами</w:t>
            </w:r>
            <w:proofErr w:type="spellEnd"/>
            <w:r w:rsidRPr="00924333">
              <w:rPr>
                <w:rFonts w:ascii="Times New Roman" w:eastAsia="Times New Roman" w:hAnsi="Times New Roman"/>
                <w:iCs/>
              </w:rPr>
              <w:t xml:space="preserve">, </w:t>
            </w:r>
            <w:proofErr w:type="spellStart"/>
            <w:r w:rsidRPr="00924333">
              <w:rPr>
                <w:rFonts w:ascii="Times New Roman" w:eastAsia="Times New Roman" w:hAnsi="Times New Roman"/>
                <w:iCs/>
              </w:rPr>
              <w:t>ОСТами</w:t>
            </w:r>
            <w:proofErr w:type="spellEnd"/>
            <w:r w:rsidRPr="00924333">
              <w:rPr>
                <w:rFonts w:ascii="Times New Roman" w:eastAsia="Times New Roman" w:hAnsi="Times New Roman"/>
                <w:iCs/>
              </w:rPr>
              <w:t xml:space="preserve"> или иными действующими нормативными документами.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672D0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672D0B"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672D0B" w:rsidRDefault="00672D0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672D0B">
              <w:rPr>
                <w:rFonts w:ascii="Times New Roman" w:eastAsia="Times New Roman" w:hAnsi="Times New Roman" w:cs="Times New Roman"/>
                <w:b/>
                <w:sz w:val="20"/>
                <w:szCs w:val="20"/>
                <w:lang w:eastAsia="ru-RU"/>
              </w:rPr>
              <w:t>Поставка автобуса для нужд МАУ "ФОК "МОЛОДЕЖНЫЙ"</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56598" w:rsidP="00956598">
            <w:pPr>
              <w:spacing w:after="0" w:line="240" w:lineRule="auto"/>
              <w:jc w:val="both"/>
              <w:rPr>
                <w:rFonts w:ascii="Times New Roman" w:hAnsi="Times New Roman" w:cs="Times New Roman"/>
                <w:b/>
                <w:bCs/>
                <w:sz w:val="20"/>
                <w:szCs w:val="20"/>
              </w:rPr>
            </w:pPr>
            <w:r w:rsidRPr="00956598">
              <w:rPr>
                <w:rFonts w:ascii="Times New Roman" w:hAnsi="Times New Roman" w:cs="Times New Roman"/>
                <w:sz w:val="20"/>
                <w:szCs w:val="20"/>
              </w:rPr>
              <w:t xml:space="preserve">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 </w:t>
            </w:r>
            <w:r w:rsidRPr="00956598">
              <w:rPr>
                <w:rFonts w:ascii="Times New Roman" w:hAnsi="Times New Roman" w:cs="Times New Roman"/>
                <w:b/>
                <w:bCs/>
                <w:sz w:val="20"/>
                <w:szCs w:val="20"/>
              </w:rPr>
              <w:t>4 550 000,00 рублей</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672D0B" w:rsidRPr="00672D0B" w:rsidRDefault="0024495D" w:rsidP="00672D0B">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672D0B">
              <w:rPr>
                <w:rFonts w:ascii="Times New Roman" w:eastAsia="Times New Roman" w:hAnsi="Times New Roman" w:cs="Times New Roman"/>
                <w:bCs/>
                <w:sz w:val="20"/>
                <w:szCs w:val="20"/>
                <w:lang w:eastAsia="ru-RU"/>
              </w:rPr>
              <w:t xml:space="preserve">Начальная (максимальная) цена договора </w:t>
            </w:r>
            <w:r w:rsidRPr="00672D0B">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672D0B">
              <w:rPr>
                <w:rFonts w:ascii="Times New Roman" w:eastAsia="Times New Roman" w:hAnsi="Times New Roman" w:cs="Times New Roman"/>
                <w:sz w:val="20"/>
                <w:szCs w:val="20"/>
                <w:lang w:eastAsia="ru-RU"/>
              </w:rPr>
              <w:t>прилагается отдельным файлом</w:t>
            </w:r>
            <w:r w:rsidRPr="00672D0B">
              <w:rPr>
                <w:rFonts w:ascii="Times New Roman" w:eastAsia="Times New Roman" w:hAnsi="Times New Roman" w:cs="Times New Roman"/>
                <w:sz w:val="20"/>
                <w:szCs w:val="20"/>
                <w:lang w:eastAsia="ru-RU"/>
              </w:rPr>
              <w:t>)</w:t>
            </w:r>
            <w:r w:rsidR="00672D0B" w:rsidRPr="00672D0B">
              <w:rPr>
                <w:rFonts w:ascii="Times New Roman" w:eastAsia="Times New Roman" w:hAnsi="Times New Roman" w:cs="Times New Roman"/>
                <w:sz w:val="20"/>
                <w:szCs w:val="20"/>
                <w:lang w:eastAsia="ru-RU"/>
              </w:rPr>
              <w:t xml:space="preserve">. </w:t>
            </w:r>
            <w:r w:rsidR="00672D0B" w:rsidRPr="00672D0B">
              <w:rPr>
                <w:rFonts w:ascii="Times New Roman" w:eastAsia="Times New Roman" w:hAnsi="Times New Roman" w:cs="Times New Roman"/>
                <w:bCs/>
                <w:sz w:val="20"/>
                <w:szCs w:val="20"/>
                <w:lang w:eastAsia="ru-RU"/>
              </w:rPr>
              <w:t>В цену договора включаются все затраты Поставщика, включая все налоги, сборы и другие обязательные платежи, а также предпродажную подготовку, расходы на доставку товара по адресу Заказчика, расходы на погрузо-разгрузочные работы, а также другие расходы Поставщика, связанные с исполнением обязательств по договору.</w:t>
            </w:r>
          </w:p>
          <w:p w:rsidR="0024495D" w:rsidRPr="004D717D" w:rsidRDefault="0024495D" w:rsidP="00672D0B">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72D0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672D0B">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 xml:space="preserve">В течение трех рабочих дней </w:t>
            </w:r>
            <w:proofErr w:type="gramStart"/>
            <w:r w:rsidRPr="005A0C02">
              <w:rPr>
                <w:rFonts w:ascii="Times New Roman" w:eastAsia="Times New Roman" w:hAnsi="Times New Roman" w:cs="Times New Roman"/>
                <w:bCs/>
                <w:sz w:val="20"/>
                <w:szCs w:val="20"/>
                <w:lang w:eastAsia="ru-RU"/>
              </w:rPr>
              <w:t>с даты поступления</w:t>
            </w:r>
            <w:proofErr w:type="gramEnd"/>
            <w:r w:rsidRPr="005A0C02">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672D0B" w:rsidP="00672D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72D0B">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672D0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672D0B">
              <w:rPr>
                <w:rFonts w:ascii="Times New Roman" w:eastAsia="Times New Roman" w:hAnsi="Times New Roman" w:cs="Times New Roman"/>
                <w:bCs/>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672D0B" w:rsidP="00672D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72D0B">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672D0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672D0B" w:rsidP="00672D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72D0B">
              <w:rPr>
                <w:rFonts w:ascii="Times New Roman" w:eastAsia="Times New Roman" w:hAnsi="Times New Roman" w:cs="Times New Roman"/>
                <w:bCs/>
                <w:sz w:val="20"/>
                <w:szCs w:val="20"/>
                <w:lang w:eastAsia="ru-RU"/>
              </w:rPr>
              <w:t>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672D0B" w:rsidRPr="00672D0B" w:rsidRDefault="00672D0B" w:rsidP="00672D0B">
            <w:pPr>
              <w:pStyle w:val="1b"/>
              <w:shd w:val="clear" w:color="auto" w:fill="auto"/>
              <w:tabs>
                <w:tab w:val="left" w:pos="1145"/>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Pr>
                <w:rFonts w:ascii="Times New Roman" w:eastAsia="Times New Roman" w:hAnsi="Times New Roman" w:cs="Times New Roman"/>
                <w:szCs w:val="20"/>
                <w:lang w:eastAsia="ru-RU"/>
              </w:rPr>
              <w:t xml:space="preserve">) </w:t>
            </w:r>
            <w:r w:rsidRPr="00672D0B">
              <w:rPr>
                <w:rFonts w:ascii="Times New Roman" w:eastAsia="Times New Roman" w:hAnsi="Times New Roman" w:cs="Times New Roman"/>
                <w:sz w:val="20"/>
                <w:szCs w:val="20"/>
                <w:lang w:eastAsia="ru-RU"/>
              </w:rPr>
              <w:t xml:space="preserve">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72D0B">
              <w:rPr>
                <w:rFonts w:ascii="Times New Roman" w:eastAsia="Times New Roman" w:hAnsi="Times New Roman" w:cs="Times New Roman"/>
                <w:sz w:val="20"/>
                <w:szCs w:val="20"/>
                <w:lang w:eastAsia="ru-RU"/>
              </w:rPr>
              <w:t>являющихся</w:t>
            </w:r>
            <w:proofErr w:type="gramEnd"/>
            <w:r w:rsidRPr="00672D0B">
              <w:rPr>
                <w:rFonts w:ascii="Times New Roman" w:eastAsia="Times New Roman" w:hAnsi="Times New Roman" w:cs="Times New Roman"/>
                <w:sz w:val="20"/>
                <w:szCs w:val="20"/>
                <w:lang w:eastAsia="ru-RU"/>
              </w:rPr>
              <w:t xml:space="preserve"> предметом закупки;</w:t>
            </w:r>
          </w:p>
          <w:p w:rsidR="00672D0B" w:rsidRPr="00672D0B" w:rsidRDefault="00672D0B" w:rsidP="00672D0B">
            <w:pPr>
              <w:pStyle w:val="1b"/>
              <w:shd w:val="clear" w:color="auto" w:fill="auto"/>
              <w:tabs>
                <w:tab w:val="left" w:pos="1145"/>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Pr>
                <w:rFonts w:ascii="Times New Roman" w:eastAsia="Times New Roman" w:hAnsi="Times New Roman" w:cs="Times New Roman"/>
                <w:szCs w:val="20"/>
                <w:lang w:eastAsia="ru-RU"/>
              </w:rPr>
              <w:t xml:space="preserve">) </w:t>
            </w:r>
            <w:proofErr w:type="spellStart"/>
            <w:r w:rsidRPr="00672D0B">
              <w:rPr>
                <w:rFonts w:ascii="Times New Roman" w:eastAsia="Times New Roman" w:hAnsi="Times New Roman" w:cs="Times New Roman"/>
                <w:sz w:val="20"/>
                <w:szCs w:val="20"/>
                <w:lang w:eastAsia="ru-RU"/>
              </w:rPr>
              <w:t>непроведение</w:t>
            </w:r>
            <w:proofErr w:type="spellEnd"/>
            <w:r w:rsidRPr="00672D0B">
              <w:rPr>
                <w:rFonts w:ascii="Times New Roman" w:eastAsia="Times New Roman" w:hAnsi="Times New Roman" w:cs="Times New Roman"/>
                <w:sz w:val="20"/>
                <w:szCs w:val="20"/>
                <w:lang w:eastAsia="ru-RU"/>
              </w:rPr>
              <w:t xml:space="preserve"> ликвидации участника конкурентной закупки - юридического лица и отсутствие решения арбитражного суда о признании участника конкурентной закупки - юридического лица или индивидуального предпринимателя несостоятельным (банкротом) и об открытии конкурсного производства;</w:t>
            </w:r>
          </w:p>
          <w:p w:rsidR="00672D0B" w:rsidRPr="00672D0B" w:rsidRDefault="00672D0B" w:rsidP="00672D0B">
            <w:pPr>
              <w:pStyle w:val="1b"/>
              <w:shd w:val="clear" w:color="auto" w:fill="auto"/>
              <w:tabs>
                <w:tab w:val="left" w:pos="1145"/>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Pr>
                <w:rFonts w:ascii="Times New Roman" w:eastAsia="Times New Roman" w:hAnsi="Times New Roman" w:cs="Times New Roman"/>
                <w:szCs w:val="20"/>
                <w:lang w:eastAsia="ru-RU"/>
              </w:rPr>
              <w:t xml:space="preserve">) </w:t>
            </w:r>
            <w:proofErr w:type="spellStart"/>
            <w:r w:rsidRPr="00672D0B">
              <w:rPr>
                <w:rFonts w:ascii="Times New Roman" w:eastAsia="Times New Roman" w:hAnsi="Times New Roman" w:cs="Times New Roman"/>
                <w:sz w:val="20"/>
                <w:szCs w:val="20"/>
                <w:lang w:eastAsia="ru-RU"/>
              </w:rPr>
              <w:t>неприостановление</w:t>
            </w:r>
            <w:proofErr w:type="spellEnd"/>
            <w:r w:rsidRPr="00672D0B">
              <w:rPr>
                <w:rFonts w:ascii="Times New Roman" w:eastAsia="Times New Roman" w:hAnsi="Times New Roman" w:cs="Times New Roman"/>
                <w:sz w:val="20"/>
                <w:szCs w:val="20"/>
                <w:lang w:eastAsia="ru-RU"/>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 на дату подачи заявки на участие в конкурентной закупке;</w:t>
            </w:r>
          </w:p>
          <w:p w:rsidR="00672D0B" w:rsidRPr="00672D0B" w:rsidRDefault="00672D0B" w:rsidP="00672D0B">
            <w:pPr>
              <w:pStyle w:val="1b"/>
              <w:shd w:val="clear" w:color="auto" w:fill="auto"/>
              <w:tabs>
                <w:tab w:val="left" w:pos="1145"/>
              </w:tabs>
              <w:spacing w:line="240" w:lineRule="auto"/>
              <w:ind w:firstLine="0"/>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4</w:t>
            </w:r>
            <w:r>
              <w:rPr>
                <w:rFonts w:ascii="Times New Roman" w:eastAsia="Times New Roman" w:hAnsi="Times New Roman" w:cs="Times New Roman"/>
                <w:szCs w:val="20"/>
                <w:lang w:eastAsia="ru-RU"/>
              </w:rPr>
              <w:t xml:space="preserve">) </w:t>
            </w:r>
            <w:r w:rsidRPr="00672D0B">
              <w:rPr>
                <w:rFonts w:ascii="Times New Roman" w:eastAsia="Times New Roman" w:hAnsi="Times New Roman" w:cs="Times New Roman"/>
                <w:sz w:val="20"/>
                <w:szCs w:val="20"/>
                <w:lang w:eastAsia="ru-RU"/>
              </w:rPr>
              <w:t>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proofErr w:type="gramEnd"/>
            <w:r w:rsidRPr="00672D0B">
              <w:rPr>
                <w:rFonts w:ascii="Times New Roman" w:eastAsia="Times New Roman" w:hAnsi="Times New Roman" w:cs="Times New Roman"/>
                <w:sz w:val="20"/>
                <w:szCs w:val="20"/>
                <w:lang w:eastAsia="ru-RU"/>
              </w:rPr>
              <w:t xml:space="preserve"> признании обязанности </w:t>
            </w:r>
            <w:proofErr w:type="gramStart"/>
            <w:r w:rsidRPr="00672D0B">
              <w:rPr>
                <w:rFonts w:ascii="Times New Roman" w:eastAsia="Times New Roman" w:hAnsi="Times New Roman" w:cs="Times New Roman"/>
                <w:sz w:val="20"/>
                <w:szCs w:val="20"/>
                <w:lang w:eastAsia="ru-RU"/>
              </w:rPr>
              <w:t>заявителя</w:t>
            </w:r>
            <w:proofErr w:type="gramEnd"/>
            <w:r w:rsidRPr="00672D0B">
              <w:rPr>
                <w:rFonts w:ascii="Times New Roman" w:eastAsia="Times New Roman" w:hAnsi="Times New Roman" w:cs="Times New Roman"/>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конкурентной закупки по данным бухгалтерской отчетности за последний отчетный период. Участник конкурентной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72D0B">
              <w:rPr>
                <w:rFonts w:ascii="Times New Roman" w:eastAsia="Times New Roman" w:hAnsi="Times New Roman" w:cs="Times New Roman"/>
                <w:sz w:val="20"/>
                <w:szCs w:val="20"/>
                <w:lang w:eastAsia="ru-RU"/>
              </w:rPr>
              <w:t>указанных</w:t>
            </w:r>
            <w:proofErr w:type="gramEnd"/>
            <w:r w:rsidRPr="00672D0B">
              <w:rPr>
                <w:rFonts w:ascii="Times New Roman" w:eastAsia="Times New Roman" w:hAnsi="Times New Roman" w:cs="Times New Roman"/>
                <w:sz w:val="20"/>
                <w:szCs w:val="20"/>
                <w:lang w:eastAsia="ru-RU"/>
              </w:rPr>
              <w:t xml:space="preserve"> недоимки, задолженности и решение по такому заявлению на дату рассмотрения заявки на участие в конкурентной закупке не принято;</w:t>
            </w:r>
          </w:p>
          <w:p w:rsidR="00672D0B" w:rsidRPr="00672D0B" w:rsidRDefault="00672D0B" w:rsidP="00672D0B">
            <w:pPr>
              <w:pStyle w:val="1b"/>
              <w:shd w:val="clear" w:color="auto" w:fill="auto"/>
              <w:tabs>
                <w:tab w:val="left" w:pos="1151"/>
              </w:tabs>
              <w:spacing w:line="240" w:lineRule="auto"/>
              <w:ind w:firstLine="0"/>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5</w:t>
            </w:r>
            <w:r>
              <w:rPr>
                <w:rFonts w:ascii="Times New Roman" w:eastAsia="Times New Roman" w:hAnsi="Times New Roman" w:cs="Times New Roman"/>
                <w:szCs w:val="20"/>
                <w:lang w:eastAsia="ru-RU"/>
              </w:rPr>
              <w:t xml:space="preserve">) </w:t>
            </w:r>
            <w:r w:rsidRPr="00672D0B">
              <w:rPr>
                <w:rFonts w:ascii="Times New Roman" w:eastAsia="Times New Roman" w:hAnsi="Times New Roman" w:cs="Times New Roman"/>
                <w:sz w:val="20"/>
                <w:szCs w:val="20"/>
                <w:lang w:eastAsia="ru-RU"/>
              </w:rPr>
              <w:t>отсутствие у участника конкурентной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672D0B">
              <w:rPr>
                <w:rFonts w:ascii="Times New Roman" w:eastAsia="Times New Roman" w:hAnsi="Times New Roman" w:cs="Times New Roman"/>
                <w:sz w:val="20"/>
                <w:szCs w:val="20"/>
                <w:lang w:eastAsia="ru-RU"/>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w:t>
            </w:r>
          </w:p>
          <w:p w:rsidR="00672D0B" w:rsidRPr="00672D0B" w:rsidRDefault="00672D0B" w:rsidP="00672D0B">
            <w:pPr>
              <w:pStyle w:val="1b"/>
              <w:shd w:val="clear" w:color="auto" w:fill="auto"/>
              <w:tabs>
                <w:tab w:val="left" w:pos="1151"/>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 </w:t>
            </w:r>
            <w:proofErr w:type="spellStart"/>
            <w:r w:rsidRPr="00672D0B">
              <w:rPr>
                <w:rFonts w:ascii="Times New Roman" w:eastAsia="Times New Roman" w:hAnsi="Times New Roman" w:cs="Times New Roman"/>
                <w:sz w:val="20"/>
                <w:szCs w:val="20"/>
                <w:lang w:eastAsia="ru-RU"/>
              </w:rPr>
              <w:t>непривлечение</w:t>
            </w:r>
            <w:proofErr w:type="spellEnd"/>
            <w:r w:rsidRPr="00672D0B">
              <w:rPr>
                <w:rFonts w:ascii="Times New Roman" w:eastAsia="Times New Roman" w:hAnsi="Times New Roman" w:cs="Times New Roman"/>
                <w:sz w:val="20"/>
                <w:szCs w:val="20"/>
                <w:lang w:eastAsia="ru-RU"/>
              </w:rPr>
              <w:t xml:space="preserve"> участника конкурентной закупки - юридического лица в течение двух лет до момента подачи заявки на участие в конкурентной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72D0B" w:rsidRPr="00672D0B" w:rsidRDefault="00672D0B" w:rsidP="00672D0B">
            <w:pPr>
              <w:pStyle w:val="1b"/>
              <w:shd w:val="clear" w:color="auto" w:fill="auto"/>
              <w:tabs>
                <w:tab w:val="left" w:pos="1151"/>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7) </w:t>
            </w:r>
            <w:r w:rsidRPr="00672D0B">
              <w:rPr>
                <w:rFonts w:ascii="Times New Roman" w:eastAsia="Times New Roman" w:hAnsi="Times New Roman" w:cs="Times New Roman"/>
                <w:sz w:val="20"/>
                <w:szCs w:val="20"/>
                <w:lang w:eastAsia="ru-RU"/>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заключаемого по результатам конкурентной закупки,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672D0B" w:rsidRPr="00672D0B" w:rsidRDefault="00672D0B" w:rsidP="00672D0B">
            <w:pPr>
              <w:pStyle w:val="1b"/>
              <w:shd w:val="clear" w:color="auto" w:fill="auto"/>
              <w:tabs>
                <w:tab w:val="left" w:pos="1151"/>
              </w:tabs>
              <w:spacing w:line="240" w:lineRule="auto"/>
              <w:ind w:firstLine="0"/>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 xml:space="preserve">8) </w:t>
            </w:r>
            <w:r w:rsidRPr="00672D0B">
              <w:rPr>
                <w:rFonts w:ascii="Times New Roman" w:eastAsia="Times New Roman" w:hAnsi="Times New Roman" w:cs="Times New Roman"/>
                <w:sz w:val="20"/>
                <w:szCs w:val="20"/>
                <w:lang w:eastAsia="ru-RU"/>
              </w:rPr>
              <w:t xml:space="preserve">отсутствие между участником конкурентной закупки и Заказчиком конфликта интересов, под которым понимаются случаи, при которых руководитель Заказчика, член Комиссии, руководитель структурного подразделения Заказчика, коллегиального органа Заказчика или должностное лицо, уполномоченные на обеспечение закупок, осуществляемых в соответствии с Законом № 223-ФЗ, состоят в браке с физическими лицами, являющимися </w:t>
            </w:r>
            <w:proofErr w:type="spellStart"/>
            <w:r w:rsidRPr="00672D0B">
              <w:rPr>
                <w:rFonts w:ascii="Times New Roman" w:eastAsia="Times New Roman" w:hAnsi="Times New Roman" w:cs="Times New Roman"/>
                <w:sz w:val="20"/>
                <w:szCs w:val="20"/>
                <w:lang w:eastAsia="ru-RU"/>
              </w:rPr>
              <w:t>выгодоприобретателями</w:t>
            </w:r>
            <w:proofErr w:type="spellEnd"/>
            <w:r w:rsidRPr="00672D0B">
              <w:rPr>
                <w:rFonts w:ascii="Times New Roman" w:eastAsia="Times New Roman" w:hAnsi="Times New Roman" w:cs="Times New Roman"/>
                <w:sz w:val="20"/>
                <w:szCs w:val="20"/>
                <w:lang w:eastAsia="ru-RU"/>
              </w:rPr>
              <w:t xml:space="preserve">, единоличным </w:t>
            </w:r>
            <w:r w:rsidRPr="00672D0B">
              <w:rPr>
                <w:rFonts w:ascii="Times New Roman" w:eastAsia="Times New Roman" w:hAnsi="Times New Roman" w:cs="Times New Roman"/>
                <w:sz w:val="20"/>
                <w:szCs w:val="20"/>
                <w:lang w:eastAsia="ru-RU"/>
              </w:rPr>
              <w:lastRenderedPageBreak/>
              <w:t>исполнительным органом хозяйственного общества (директором, генеральным директором, управляющим, президентом и другими</w:t>
            </w:r>
            <w:proofErr w:type="gramEnd"/>
            <w:r w:rsidRPr="00672D0B">
              <w:rPr>
                <w:rFonts w:ascii="Times New Roman" w:eastAsia="Times New Roman" w:hAnsi="Times New Roman" w:cs="Times New Roman"/>
                <w:sz w:val="20"/>
                <w:szCs w:val="20"/>
                <w:lang w:eastAsia="ru-RU"/>
              </w:rPr>
              <w:t xml:space="preserve">), </w:t>
            </w:r>
            <w:proofErr w:type="gramStart"/>
            <w:r w:rsidRPr="00672D0B">
              <w:rPr>
                <w:rFonts w:ascii="Times New Roman" w:eastAsia="Times New Roman" w:hAnsi="Times New Roman" w:cs="Times New Roman"/>
                <w:sz w:val="20"/>
                <w:szCs w:val="20"/>
                <w:lang w:eastAsia="ru-RU"/>
              </w:rPr>
              <w:t xml:space="preserve">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конкурентной закупки, с физическими лицами, в том числе зарегистрированными в качестве индивидуального предпринимателя, - участниками конкурентной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72D0B">
              <w:rPr>
                <w:rFonts w:ascii="Times New Roman" w:eastAsia="Times New Roman" w:hAnsi="Times New Roman" w:cs="Times New Roman"/>
                <w:sz w:val="20"/>
                <w:szCs w:val="20"/>
                <w:lang w:eastAsia="ru-RU"/>
              </w:rPr>
              <w:t>неполнородными</w:t>
            </w:r>
            <w:proofErr w:type="spellEnd"/>
            <w:r w:rsidRPr="00672D0B">
              <w:rPr>
                <w:rFonts w:ascii="Times New Roman" w:eastAsia="Times New Roman" w:hAnsi="Times New Roman" w:cs="Times New Roman"/>
                <w:sz w:val="20"/>
                <w:szCs w:val="20"/>
                <w:lang w:eastAsia="ru-RU"/>
              </w:rPr>
              <w:t xml:space="preserve"> (имеющими общих</w:t>
            </w:r>
            <w:proofErr w:type="gramEnd"/>
            <w:r w:rsidRPr="00672D0B">
              <w:rPr>
                <w:rFonts w:ascii="Times New Roman" w:eastAsia="Times New Roman" w:hAnsi="Times New Roman" w:cs="Times New Roman"/>
                <w:sz w:val="20"/>
                <w:szCs w:val="20"/>
                <w:lang w:eastAsia="ru-RU"/>
              </w:rPr>
              <w:t xml:space="preserve"> </w:t>
            </w:r>
            <w:proofErr w:type="gramStart"/>
            <w:r w:rsidRPr="00672D0B">
              <w:rPr>
                <w:rFonts w:ascii="Times New Roman" w:eastAsia="Times New Roman" w:hAnsi="Times New Roman" w:cs="Times New Roman"/>
                <w:sz w:val="20"/>
                <w:szCs w:val="20"/>
                <w:lang w:eastAsia="ru-RU"/>
              </w:rPr>
              <w:t>отца или мать) братьями и сестрами), усыновителями или усыновленными указанных физических лиц.</w:t>
            </w:r>
            <w:proofErr w:type="gramEnd"/>
            <w:r w:rsidRPr="00672D0B">
              <w:rPr>
                <w:rFonts w:ascii="Times New Roman" w:eastAsia="Times New Roman" w:hAnsi="Times New Roman" w:cs="Times New Roman"/>
                <w:sz w:val="20"/>
                <w:szCs w:val="20"/>
                <w:lang w:eastAsia="ru-RU"/>
              </w:rPr>
              <w:t xml:space="preserve"> Под </w:t>
            </w:r>
            <w:proofErr w:type="spellStart"/>
            <w:r w:rsidRPr="00672D0B">
              <w:rPr>
                <w:rFonts w:ascii="Times New Roman" w:eastAsia="Times New Roman" w:hAnsi="Times New Roman" w:cs="Times New Roman"/>
                <w:sz w:val="20"/>
                <w:szCs w:val="20"/>
                <w:lang w:eastAsia="ru-RU"/>
              </w:rPr>
              <w:t>выгодоприобретателями</w:t>
            </w:r>
            <w:proofErr w:type="spellEnd"/>
            <w:r w:rsidRPr="00672D0B">
              <w:rPr>
                <w:rFonts w:ascii="Times New Roman" w:eastAsia="Times New Roman" w:hAnsi="Times New Roman" w:cs="Times New Roman"/>
                <w:sz w:val="20"/>
                <w:szCs w:val="20"/>
                <w:lang w:eastAsia="ru-RU"/>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72D0B" w:rsidRPr="00672D0B" w:rsidRDefault="00672D0B" w:rsidP="00672D0B">
            <w:pPr>
              <w:pStyle w:val="1b"/>
              <w:shd w:val="clear" w:color="auto" w:fill="auto"/>
              <w:tabs>
                <w:tab w:val="left" w:pos="1165"/>
              </w:tabs>
              <w:spacing w:line="240" w:lineRule="auto"/>
              <w:ind w:firstLine="0"/>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 xml:space="preserve">9) </w:t>
            </w:r>
            <w:r w:rsidRPr="00672D0B">
              <w:rPr>
                <w:rFonts w:ascii="Times New Roman" w:eastAsia="Times New Roman" w:hAnsi="Times New Roman" w:cs="Times New Roman"/>
                <w:sz w:val="20"/>
                <w:szCs w:val="20"/>
                <w:lang w:eastAsia="ru-RU"/>
              </w:rPr>
              <w:t>местом регистрации участника конкурентной закупки не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672D0B">
              <w:rPr>
                <w:rFonts w:ascii="Times New Roman" w:eastAsia="Times New Roman" w:hAnsi="Times New Roman" w:cs="Times New Roman"/>
                <w:sz w:val="20"/>
                <w:szCs w:val="20"/>
                <w:lang w:eastAsia="ru-RU"/>
              </w:rPr>
              <w:t>офшорные</w:t>
            </w:r>
            <w:proofErr w:type="spellEnd"/>
            <w:r w:rsidRPr="00672D0B">
              <w:rPr>
                <w:rFonts w:ascii="Times New Roman" w:eastAsia="Times New Roman" w:hAnsi="Times New Roman" w:cs="Times New Roman"/>
                <w:sz w:val="20"/>
                <w:szCs w:val="20"/>
                <w:lang w:eastAsia="ru-RU"/>
              </w:rPr>
              <w:t xml:space="preserve"> зоны) в отношении юридических лиц;</w:t>
            </w:r>
            <w:proofErr w:type="gramEnd"/>
          </w:p>
          <w:p w:rsidR="0024495D" w:rsidRPr="004D717D" w:rsidRDefault="00672D0B" w:rsidP="00672D0B">
            <w:pPr>
              <w:pStyle w:val="1b"/>
              <w:shd w:val="clear" w:color="auto" w:fill="auto"/>
              <w:tabs>
                <w:tab w:val="left" w:pos="1210"/>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10) </w:t>
            </w:r>
            <w:r w:rsidRPr="00672D0B">
              <w:rPr>
                <w:rFonts w:ascii="Times New Roman" w:eastAsia="Times New Roman" w:hAnsi="Times New Roman" w:cs="Times New Roman"/>
                <w:sz w:val="20"/>
                <w:szCs w:val="20"/>
                <w:lang w:eastAsia="ru-RU"/>
              </w:rPr>
              <w:t>отсутствие у участника конкурентной закупки ограничений для участия в таких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672D0B" w:rsidP="00672D0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б) согласие участника закупки на обработку персональных данных (для физического лица);</w:t>
            </w:r>
          </w:p>
          <w:p w:rsidR="00A002B6" w:rsidRPr="00A002B6" w:rsidRDefault="00A002B6" w:rsidP="00B11AF7">
            <w:pPr>
              <w:tabs>
                <w:tab w:val="left" w:pos="7088"/>
              </w:tabs>
              <w:spacing w:after="0"/>
              <w:ind w:firstLine="709"/>
              <w:jc w:val="both"/>
              <w:rPr>
                <w:rFonts w:ascii="Times New Roman" w:eastAsia="Times New Roman" w:hAnsi="Times New Roman" w:cs="Times New Roman"/>
                <w:sz w:val="20"/>
                <w:szCs w:val="20"/>
                <w:lang w:eastAsia="ru-RU"/>
              </w:rPr>
            </w:pPr>
            <w:proofErr w:type="gramStart"/>
            <w:r w:rsidRPr="00A002B6">
              <w:rPr>
                <w:rFonts w:ascii="Times New Roman" w:eastAsia="Times New Roman" w:hAnsi="Times New Roman" w:cs="Times New Roman"/>
                <w:sz w:val="20"/>
                <w:szCs w:val="20"/>
                <w:lang w:eastAsia="ru-RU"/>
              </w:rPr>
              <w:t>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w:t>
            </w:r>
            <w:proofErr w:type="gramEnd"/>
            <w:r w:rsidRPr="00A002B6">
              <w:rPr>
                <w:rFonts w:ascii="Times New Roman" w:eastAsia="Times New Roman" w:hAnsi="Times New Roman" w:cs="Times New Roman"/>
                <w:sz w:val="20"/>
                <w:szCs w:val="20"/>
                <w:lang w:eastAsia="ru-RU"/>
              </w:rPr>
              <w:t xml:space="preserve"> </w:t>
            </w:r>
            <w:proofErr w:type="gramStart"/>
            <w:r w:rsidRPr="00A002B6">
              <w:rPr>
                <w:rFonts w:ascii="Times New Roman" w:eastAsia="Times New Roman" w:hAnsi="Times New Roman" w:cs="Times New Roman"/>
                <w:sz w:val="20"/>
                <w:szCs w:val="20"/>
                <w:lang w:eastAsia="ru-RU"/>
              </w:rPr>
              <w:t xml:space="preserve">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roofErr w:type="gramEnd"/>
          </w:p>
          <w:p w:rsidR="00A002B6" w:rsidRPr="00A002B6" w:rsidRDefault="00A002B6" w:rsidP="00B11AF7">
            <w:pPr>
              <w:tabs>
                <w:tab w:val="left" w:pos="7088"/>
              </w:tabs>
              <w:spacing w:after="0"/>
              <w:ind w:firstLine="709"/>
              <w:jc w:val="both"/>
              <w:rPr>
                <w:rFonts w:ascii="Times New Roman" w:eastAsia="Times New Roman" w:hAnsi="Times New Roman" w:cs="Times New Roman"/>
                <w:sz w:val="20"/>
                <w:szCs w:val="20"/>
                <w:lang w:eastAsia="ru-RU"/>
              </w:rPr>
            </w:pPr>
            <w:proofErr w:type="gramStart"/>
            <w:r w:rsidRPr="00A002B6">
              <w:rPr>
                <w:rFonts w:ascii="Times New Roman" w:eastAsia="Times New Roman" w:hAnsi="Times New Roman" w:cs="Times New Roman"/>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w:t>
            </w:r>
            <w:proofErr w:type="gramEnd"/>
            <w:r w:rsidRPr="00A002B6">
              <w:rPr>
                <w:rFonts w:ascii="Times New Roman" w:eastAsia="Times New Roman" w:hAnsi="Times New Roman" w:cs="Times New Roman"/>
                <w:sz w:val="20"/>
                <w:szCs w:val="20"/>
                <w:lang w:eastAsia="ru-RU"/>
              </w:rPr>
              <w:t xml:space="preserve"> В случае</w:t>
            </w:r>
            <w:proofErr w:type="gramStart"/>
            <w:r w:rsidRPr="00A002B6">
              <w:rPr>
                <w:rFonts w:ascii="Times New Roman" w:eastAsia="Times New Roman" w:hAnsi="Times New Roman" w:cs="Times New Roman"/>
                <w:sz w:val="20"/>
                <w:szCs w:val="20"/>
                <w:lang w:eastAsia="ru-RU"/>
              </w:rPr>
              <w:t>,</w:t>
            </w:r>
            <w:proofErr w:type="gramEnd"/>
            <w:r w:rsidRPr="00A002B6">
              <w:rPr>
                <w:rFonts w:ascii="Times New Roman" w:eastAsia="Times New Roman" w:hAnsi="Times New Roman" w:cs="Times New Roman"/>
                <w:sz w:val="20"/>
                <w:szCs w:val="20"/>
                <w:lang w:eastAsia="ru-RU"/>
              </w:rPr>
              <w:t xml:space="preserve">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w:t>
            </w:r>
            <w:r w:rsidRPr="00A002B6">
              <w:rPr>
                <w:rFonts w:ascii="Times New Roman" w:eastAsia="Times New Roman" w:hAnsi="Times New Roman" w:cs="Times New Roman"/>
                <w:sz w:val="20"/>
                <w:szCs w:val="20"/>
                <w:lang w:eastAsia="ru-RU"/>
              </w:rPr>
              <w:lastRenderedPageBreak/>
              <w:t>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w:t>
            </w:r>
            <w:proofErr w:type="gramStart"/>
            <w:r w:rsidRPr="00A002B6">
              <w:rPr>
                <w:rFonts w:ascii="Times New Roman" w:eastAsia="Times New Roman" w:hAnsi="Times New Roman" w:cs="Times New Roman"/>
                <w:sz w:val="20"/>
                <w:szCs w:val="20"/>
                <w:lang w:eastAsia="ru-RU"/>
              </w:rPr>
              <w:t>,</w:t>
            </w:r>
            <w:proofErr w:type="gramEnd"/>
            <w:r w:rsidRPr="00A002B6">
              <w:rPr>
                <w:rFonts w:ascii="Times New Roman" w:eastAsia="Times New Roman" w:hAnsi="Times New Roman" w:cs="Times New Roman"/>
                <w:sz w:val="20"/>
                <w:szCs w:val="20"/>
                <w:lang w:eastAsia="ru-RU"/>
              </w:rPr>
              <w:t xml:space="preserve">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proofErr w:type="spellStart"/>
            <w:r w:rsidRPr="00A002B6">
              <w:rPr>
                <w:rFonts w:ascii="Times New Roman" w:eastAsia="Times New Roman" w:hAnsi="Times New Roman" w:cs="Times New Roman"/>
                <w:sz w:val="20"/>
                <w:szCs w:val="20"/>
                <w:lang w:eastAsia="ru-RU"/>
              </w:rPr>
              <w:t>д</w:t>
            </w:r>
            <w:proofErr w:type="spellEnd"/>
            <w:r w:rsidRPr="00A002B6">
              <w:rPr>
                <w:rFonts w:ascii="Times New Roman" w:eastAsia="Times New Roman" w:hAnsi="Times New Roman" w:cs="Times New Roman"/>
                <w:sz w:val="20"/>
                <w:szCs w:val="20"/>
                <w:lang w:eastAsia="ru-RU"/>
              </w:rPr>
              <w:t>) копии учредительных документов участника закупки (для юридического лица);</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proofErr w:type="gramStart"/>
            <w:r w:rsidRPr="00A002B6">
              <w:rPr>
                <w:rFonts w:ascii="Times New Roman" w:eastAsia="Times New Roman" w:hAnsi="Times New Roman" w:cs="Times New Roman"/>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w:t>
            </w:r>
            <w:proofErr w:type="gramEnd"/>
            <w:r w:rsidRPr="00A002B6">
              <w:rPr>
                <w:rFonts w:ascii="Times New Roman" w:eastAsia="Times New Roman" w:hAnsi="Times New Roman" w:cs="Times New Roman"/>
                <w:sz w:val="20"/>
                <w:szCs w:val="20"/>
                <w:lang w:eastAsia="ru-RU"/>
              </w:rPr>
              <w:t>, обеспечения исполнения договора является крупной сделкой;</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ж) документы, подтверждающие соответствие участника закупки требованиям к участникам закупки в соответствии с пунктом 1 части 1 статьи 9 настоящего Положения, или копии таких документов;</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proofErr w:type="spellStart"/>
            <w:proofErr w:type="gramStart"/>
            <w:r w:rsidRPr="00A002B6">
              <w:rPr>
                <w:rFonts w:ascii="Times New Roman" w:eastAsia="Times New Roman" w:hAnsi="Times New Roman" w:cs="Times New Roman"/>
                <w:sz w:val="20"/>
                <w:szCs w:val="20"/>
                <w:lang w:eastAsia="ru-RU"/>
              </w:rPr>
              <w:t>з</w:t>
            </w:r>
            <w:proofErr w:type="spellEnd"/>
            <w:r w:rsidRPr="00A002B6">
              <w:rPr>
                <w:rFonts w:ascii="Times New Roman" w:eastAsia="Times New Roman" w:hAnsi="Times New Roman" w:cs="Times New Roman"/>
                <w:sz w:val="20"/>
                <w:szCs w:val="20"/>
                <w:lang w:eastAsia="ru-RU"/>
              </w:rPr>
              <w:t>) документы, подтверждающие соответствие участника закупки и (или) предлагаемых им товара, работы или услуги дополнительным требованиям (часть 9 статьи 9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части 1 статьи</w:t>
            </w:r>
            <w:proofErr w:type="gramEnd"/>
            <w:r w:rsidRPr="00A002B6">
              <w:rPr>
                <w:rFonts w:ascii="Times New Roman" w:eastAsia="Times New Roman" w:hAnsi="Times New Roman" w:cs="Times New Roman"/>
                <w:sz w:val="20"/>
                <w:szCs w:val="20"/>
                <w:lang w:eastAsia="ru-RU"/>
              </w:rPr>
              <w:t xml:space="preserve"> 9 настоящего Положения;</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xml:space="preserve">и) предложение участника закупки в отношении объекта закупки, в том числе о цене договора, сведения о цене единицы каждого товара, работы, услуги, </w:t>
            </w:r>
            <w:proofErr w:type="gramStart"/>
            <w:r w:rsidRPr="00A002B6">
              <w:rPr>
                <w:rFonts w:ascii="Times New Roman" w:eastAsia="Times New Roman" w:hAnsi="Times New Roman" w:cs="Times New Roman"/>
                <w:sz w:val="20"/>
                <w:szCs w:val="20"/>
                <w:lang w:eastAsia="ru-RU"/>
              </w:rPr>
              <w:t>являющихся</w:t>
            </w:r>
            <w:proofErr w:type="gramEnd"/>
            <w:r w:rsidRPr="00A002B6">
              <w:rPr>
                <w:rFonts w:ascii="Times New Roman" w:eastAsia="Times New Roman" w:hAnsi="Times New Roman" w:cs="Times New Roman"/>
                <w:sz w:val="20"/>
                <w:szCs w:val="20"/>
                <w:lang w:eastAsia="ru-RU"/>
              </w:rPr>
              <w:t xml:space="preserve"> предметом закупки, информацию о стране происхождения товара</w:t>
            </w:r>
            <w:r w:rsidRPr="00A002B6">
              <w:rPr>
                <w:rFonts w:ascii="Times New Roman" w:eastAsia="Times New Roman" w:hAnsi="Times New Roman" w:cs="Times New Roman"/>
                <w:sz w:val="20"/>
                <w:szCs w:val="20"/>
                <w:lang w:eastAsia="ru-RU"/>
              </w:rPr>
              <w:footnoteReference w:id="3"/>
            </w:r>
            <w:r w:rsidRPr="00A002B6">
              <w:rPr>
                <w:rFonts w:ascii="Times New Roman" w:eastAsia="Times New Roman" w:hAnsi="Times New Roman" w:cs="Times New Roman"/>
                <w:sz w:val="20"/>
                <w:szCs w:val="20"/>
                <w:lang w:eastAsia="ru-RU"/>
              </w:rPr>
              <w:t xml:space="preserve"> и производителе товара;</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proofErr w:type="gramStart"/>
            <w:r w:rsidRPr="00A002B6">
              <w:rPr>
                <w:rFonts w:ascii="Times New Roman" w:eastAsia="Times New Roman" w:hAnsi="Times New Roman" w:cs="Times New Roman"/>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w:t>
            </w:r>
            <w:proofErr w:type="gramEnd"/>
            <w:r w:rsidRPr="00A002B6">
              <w:rPr>
                <w:rFonts w:ascii="Times New Roman" w:eastAsia="Times New Roman" w:hAnsi="Times New Roman" w:cs="Times New Roman"/>
                <w:sz w:val="20"/>
                <w:szCs w:val="20"/>
                <w:lang w:eastAsia="ru-RU"/>
              </w:rPr>
              <w:t xml:space="preserve"> места происхождения товара (при наличии), наименование производителя, торговое наименование закупаемых товаров (при наличии), в том числе:</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1-1) при осуществлении закупки на поставку товара:</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xml:space="preserve">- если участник процедуры закупки предлагает для поставки товар, </w:t>
            </w:r>
            <w:proofErr w:type="gramStart"/>
            <w:r w:rsidRPr="00A002B6">
              <w:rPr>
                <w:rFonts w:ascii="Times New Roman" w:eastAsia="Times New Roman" w:hAnsi="Times New Roman" w:cs="Times New Roman"/>
                <w:sz w:val="20"/>
                <w:szCs w:val="20"/>
                <w:lang w:eastAsia="ru-RU"/>
              </w:rPr>
              <w:t>указание</w:t>
            </w:r>
            <w:proofErr w:type="gramEnd"/>
            <w:r w:rsidRPr="00A002B6">
              <w:rPr>
                <w:rFonts w:ascii="Times New Roman" w:eastAsia="Times New Roman" w:hAnsi="Times New Roman" w:cs="Times New Roman"/>
                <w:sz w:val="20"/>
                <w:szCs w:val="20"/>
                <w:lang w:eastAsia="ru-RU"/>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3-1) при осуществлении закупки на выполнение работ, оказание услуг для выполнения, оказания которых используется товар:</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proofErr w:type="gramStart"/>
            <w:r w:rsidRPr="00A002B6">
              <w:rPr>
                <w:rFonts w:ascii="Times New Roman" w:eastAsia="Times New Roman" w:hAnsi="Times New Roman" w:cs="Times New Roman"/>
                <w:sz w:val="20"/>
                <w:szCs w:val="20"/>
                <w:lang w:eastAsia="ru-RU"/>
              </w:rPr>
              <w:t xml:space="preserve">- согласие, предусмотренное пунктом 2-1 настоящей части, в том числе, означающее согласие </w:t>
            </w:r>
            <w:r w:rsidRPr="00A002B6">
              <w:rPr>
                <w:rFonts w:ascii="Times New Roman" w:eastAsia="Times New Roman" w:hAnsi="Times New Roman" w:cs="Times New Roman"/>
                <w:sz w:val="20"/>
                <w:szCs w:val="20"/>
                <w:lang w:eastAsia="ru-RU"/>
              </w:rPr>
              <w:lastRenderedPageBreak/>
              <w:t>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A002B6">
              <w:rPr>
                <w:rFonts w:ascii="Times New Roman" w:eastAsia="Times New Roman" w:hAnsi="Times New Roman" w:cs="Times New Roman"/>
                <w:sz w:val="20"/>
                <w:szCs w:val="20"/>
                <w:lang w:eastAsia="ru-RU"/>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proofErr w:type="gramStart"/>
            <w:r w:rsidRPr="00A002B6">
              <w:rPr>
                <w:rFonts w:ascii="Times New Roman" w:eastAsia="Times New Roman" w:hAnsi="Times New Roman" w:cs="Times New Roman"/>
                <w:sz w:val="20"/>
                <w:szCs w:val="20"/>
                <w:lang w:eastAsia="ru-RU"/>
              </w:rPr>
              <w:t xml:space="preserve">л) </w:t>
            </w:r>
            <w:bookmarkStart w:id="2" w:name="_Hlk150793683"/>
            <w:r w:rsidRPr="00A002B6">
              <w:rPr>
                <w:rFonts w:ascii="Times New Roman" w:eastAsia="Times New Roman" w:hAnsi="Times New Roman" w:cs="Times New Roman"/>
                <w:sz w:val="20"/>
                <w:szCs w:val="20"/>
                <w:lang w:eastAsia="ru-RU"/>
              </w:rPr>
              <w:t>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bookmarkEnd w:id="2"/>
            <w:proofErr w:type="gramEnd"/>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rsidR="00A002B6" w:rsidRPr="00A002B6" w:rsidRDefault="00A002B6" w:rsidP="00B11AF7">
            <w:pPr>
              <w:spacing w:after="0"/>
              <w:ind w:firstLine="709"/>
              <w:jc w:val="both"/>
              <w:rPr>
                <w:rFonts w:ascii="Times New Roman" w:eastAsia="Times New Roman" w:hAnsi="Times New Roman" w:cs="Times New Roman"/>
                <w:sz w:val="20"/>
                <w:szCs w:val="20"/>
                <w:lang w:eastAsia="ru-RU"/>
              </w:rPr>
            </w:pPr>
            <w:proofErr w:type="spellStart"/>
            <w:proofErr w:type="gramStart"/>
            <w:r w:rsidRPr="00A002B6">
              <w:rPr>
                <w:rFonts w:ascii="Times New Roman" w:eastAsia="Times New Roman" w:hAnsi="Times New Roman" w:cs="Times New Roman"/>
                <w:sz w:val="20"/>
                <w:szCs w:val="20"/>
                <w:lang w:eastAsia="ru-RU"/>
              </w:rPr>
              <w:t>н</w:t>
            </w:r>
            <w:proofErr w:type="spellEnd"/>
            <w:r w:rsidRPr="00A002B6">
              <w:rPr>
                <w:rFonts w:ascii="Times New Roman" w:eastAsia="Times New Roman" w:hAnsi="Times New Roman" w:cs="Times New Roman"/>
                <w:sz w:val="20"/>
                <w:szCs w:val="20"/>
                <w:lang w:eastAsia="ru-RU"/>
              </w:rPr>
              <w:t>) эскиз, рисунок, чертеж, фотографию, иное изображение, образец, пробу товара, закупка которого осуществляется (при наличии).</w:t>
            </w:r>
            <w:proofErr w:type="gramEnd"/>
          </w:p>
          <w:p w:rsidR="0024495D" w:rsidRPr="004D717D" w:rsidRDefault="0024495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B11AF7" w:rsidRPr="00B11AF7" w:rsidRDefault="00B11AF7" w:rsidP="00B11AF7">
            <w:pPr>
              <w:widowControl w:val="0"/>
              <w:spacing w:after="0" w:line="240" w:lineRule="auto"/>
              <w:jc w:val="both"/>
              <w:rPr>
                <w:rFonts w:ascii="Times New Roman" w:hAnsi="Times New Roman" w:cs="Times New Roman"/>
                <w:b/>
                <w:bCs/>
                <w:sz w:val="20"/>
                <w:szCs w:val="20"/>
              </w:rPr>
            </w:pPr>
            <w:r w:rsidRPr="00B11AF7">
              <w:rPr>
                <w:rFonts w:ascii="Times New Roman" w:hAnsi="Times New Roman" w:cs="Times New Roman"/>
                <w:b/>
                <w:bCs/>
                <w:sz w:val="20"/>
                <w:szCs w:val="20"/>
              </w:rPr>
              <w:t>Для «запрета»</w:t>
            </w:r>
          </w:p>
          <w:p w:rsidR="00B11AF7" w:rsidRPr="00B11AF7" w:rsidRDefault="00B11AF7" w:rsidP="00B11AF7">
            <w:pPr>
              <w:widowControl w:val="0"/>
              <w:spacing w:after="0" w:line="240" w:lineRule="auto"/>
              <w:jc w:val="both"/>
              <w:rPr>
                <w:rFonts w:ascii="Times New Roman" w:hAnsi="Times New Roman" w:cs="Times New Roman"/>
                <w:sz w:val="20"/>
                <w:szCs w:val="20"/>
              </w:rPr>
            </w:pPr>
            <w:r w:rsidRPr="00B11AF7">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rsidR="00B11AF7" w:rsidRPr="00B11AF7" w:rsidRDefault="00B11AF7" w:rsidP="00B11AF7">
            <w:pPr>
              <w:widowControl w:val="0"/>
              <w:spacing w:after="0" w:line="240" w:lineRule="auto"/>
              <w:jc w:val="both"/>
              <w:rPr>
                <w:rFonts w:ascii="Times New Roman" w:hAnsi="Times New Roman" w:cs="Times New Roman"/>
                <w:sz w:val="20"/>
                <w:szCs w:val="20"/>
              </w:rPr>
            </w:pPr>
            <w:proofErr w:type="gramStart"/>
            <w:r w:rsidRPr="00B11AF7">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w:t>
            </w:r>
            <w:proofErr w:type="gramEnd"/>
            <w:r w:rsidRPr="00B11AF7">
              <w:rPr>
                <w:rFonts w:ascii="Times New Roman" w:hAnsi="Times New Roman" w:cs="Times New Roman"/>
                <w:sz w:val="20"/>
                <w:szCs w:val="20"/>
              </w:rPr>
              <w:t xml:space="preserve"> такого товара определено значение для целей осуществления закупок);</w:t>
            </w:r>
          </w:p>
          <w:p w:rsidR="00B11AF7" w:rsidRPr="00B11AF7" w:rsidRDefault="00B11AF7" w:rsidP="00B11AF7">
            <w:pPr>
              <w:widowControl w:val="0"/>
              <w:spacing w:after="0" w:line="240" w:lineRule="auto"/>
              <w:jc w:val="both"/>
              <w:rPr>
                <w:rFonts w:ascii="Times New Roman" w:hAnsi="Times New Roman" w:cs="Times New Roman"/>
                <w:sz w:val="20"/>
                <w:szCs w:val="20"/>
              </w:rPr>
            </w:pPr>
            <w:r w:rsidRPr="00B11AF7">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rsidR="00B11AF7" w:rsidRPr="00B11AF7" w:rsidRDefault="00B11AF7" w:rsidP="00B11AF7">
            <w:pPr>
              <w:widowControl w:val="0"/>
              <w:spacing w:after="0" w:line="240" w:lineRule="auto"/>
              <w:jc w:val="both"/>
              <w:rPr>
                <w:rFonts w:ascii="Times New Roman" w:hAnsi="Times New Roman" w:cs="Times New Roman"/>
                <w:sz w:val="20"/>
                <w:szCs w:val="20"/>
              </w:rPr>
            </w:pPr>
            <w:r w:rsidRPr="00B11AF7">
              <w:rPr>
                <w:rFonts w:ascii="Times New Roman" w:hAnsi="Times New Roman" w:cs="Times New Roman"/>
                <w:sz w:val="20"/>
                <w:szCs w:val="20"/>
              </w:rPr>
              <w:t>ИЛИ</w:t>
            </w:r>
          </w:p>
          <w:p w:rsidR="00B11AF7" w:rsidRPr="00B11AF7" w:rsidRDefault="00B11AF7" w:rsidP="00B11AF7">
            <w:pPr>
              <w:widowControl w:val="0"/>
              <w:spacing w:after="0" w:line="240" w:lineRule="auto"/>
              <w:jc w:val="both"/>
              <w:rPr>
                <w:rFonts w:ascii="Times New Roman" w:hAnsi="Times New Roman" w:cs="Times New Roman"/>
                <w:sz w:val="20"/>
                <w:szCs w:val="20"/>
              </w:rPr>
            </w:pPr>
            <w:r w:rsidRPr="00B11AF7">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rsidR="00B11AF7" w:rsidRPr="00B11AF7" w:rsidRDefault="00B11AF7" w:rsidP="00B11AF7">
            <w:pPr>
              <w:widowControl w:val="0"/>
              <w:spacing w:after="0" w:line="240" w:lineRule="auto"/>
              <w:jc w:val="both"/>
              <w:rPr>
                <w:rFonts w:ascii="Times New Roman" w:eastAsia="Times New Roman" w:hAnsi="Times New Roman" w:cs="Times New Roman"/>
                <w:sz w:val="20"/>
                <w:szCs w:val="20"/>
                <w:lang w:eastAsia="ru-RU"/>
              </w:rPr>
            </w:pPr>
            <w:proofErr w:type="gramStart"/>
            <w:r w:rsidRPr="00B11AF7">
              <w:rPr>
                <w:rFonts w:ascii="Times New Roman" w:hAnsi="Times New Roman" w:cs="Times New Roman"/>
                <w:sz w:val="20"/>
                <w:szCs w:val="20"/>
              </w:rPr>
              <w:t xml:space="preserve">-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w:t>
            </w:r>
            <w:r w:rsidRPr="00B11AF7">
              <w:rPr>
                <w:rFonts w:ascii="Times New Roman" w:eastAsia="Times New Roman" w:hAnsi="Times New Roman" w:cs="Times New Roman"/>
                <w:sz w:val="20"/>
                <w:szCs w:val="20"/>
                <w:lang w:eastAsia="ru-RU"/>
              </w:rPr>
              <w:t>или превышает значение, определенное правом Евразийского экономического союза;</w:t>
            </w:r>
            <w:proofErr w:type="gramEnd"/>
          </w:p>
          <w:p w:rsidR="00B11AF7" w:rsidRPr="00B11AF7" w:rsidRDefault="00B11AF7" w:rsidP="00B11AF7">
            <w:pPr>
              <w:widowControl w:val="0"/>
              <w:spacing w:after="0" w:line="240" w:lineRule="auto"/>
              <w:jc w:val="both"/>
              <w:rPr>
                <w:rFonts w:ascii="Times New Roman" w:eastAsia="Times New Roman" w:hAnsi="Times New Roman" w:cs="Times New Roman"/>
                <w:sz w:val="20"/>
                <w:szCs w:val="20"/>
                <w:lang w:eastAsia="ru-RU"/>
              </w:rPr>
            </w:pPr>
            <w:r w:rsidRPr="00B11AF7">
              <w:rPr>
                <w:rFonts w:ascii="Times New Roman" w:eastAsia="Times New Roman" w:hAnsi="Times New Roman" w:cs="Times New Roman"/>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B11AF7" w:rsidRPr="00B11AF7" w:rsidRDefault="00B11AF7" w:rsidP="00B11AF7">
            <w:pPr>
              <w:widowControl w:val="0"/>
              <w:spacing w:after="0" w:line="240" w:lineRule="auto"/>
              <w:jc w:val="both"/>
              <w:rPr>
                <w:rFonts w:ascii="Times New Roman" w:eastAsia="Times New Roman" w:hAnsi="Times New Roman" w:cs="Times New Roman"/>
                <w:sz w:val="20"/>
                <w:szCs w:val="20"/>
                <w:lang w:eastAsia="ru-RU"/>
              </w:rPr>
            </w:pPr>
            <w:r w:rsidRPr="00B11AF7">
              <w:rPr>
                <w:rFonts w:ascii="Times New Roman" w:eastAsia="Times New Roman" w:hAnsi="Times New Roman" w:cs="Times New Roman"/>
                <w:sz w:val="20"/>
                <w:szCs w:val="20"/>
                <w:lang w:eastAsia="ru-RU"/>
              </w:rPr>
              <w:t>ИЛИ</w:t>
            </w:r>
          </w:p>
          <w:p w:rsidR="0024495D" w:rsidRPr="00B11AF7" w:rsidRDefault="00B11AF7" w:rsidP="00B11AF7">
            <w:pPr>
              <w:widowControl w:val="0"/>
              <w:spacing w:after="0" w:line="240" w:lineRule="auto"/>
              <w:jc w:val="both"/>
              <w:rPr>
                <w:rFonts w:ascii="Times New Roman" w:hAnsi="Times New Roman" w:cs="Times New Roman"/>
              </w:rPr>
            </w:pPr>
            <w:r w:rsidRPr="00B11AF7">
              <w:rPr>
                <w:rFonts w:ascii="Times New Roman" w:eastAsia="Times New Roman" w:hAnsi="Times New Roman" w:cs="Times New Roman"/>
                <w:sz w:val="20"/>
                <w:szCs w:val="20"/>
                <w:lang w:eastAsia="ru-RU"/>
              </w:rPr>
              <w:t>Иными документами и</w:t>
            </w:r>
            <w:r>
              <w:rPr>
                <w:rFonts w:ascii="Times New Roman" w:hAnsi="Times New Roman" w:cs="Times New Roman"/>
              </w:rPr>
              <w:t xml:space="preserve"> информацией, установленными в </w:t>
            </w:r>
            <w:r w:rsidRPr="00A85C7A">
              <w:rPr>
                <w:rFonts w:ascii="Times New Roman" w:hAnsi="Times New Roman" w:cs="Times New Roman"/>
              </w:rPr>
              <w:t>Постановлени</w:t>
            </w:r>
            <w:r>
              <w:rPr>
                <w:rFonts w:ascii="Times New Roman" w:hAnsi="Times New Roman" w:cs="Times New Roman"/>
              </w:rPr>
              <w:t>и</w:t>
            </w:r>
            <w:r w:rsidRPr="00A85C7A">
              <w:rPr>
                <w:rFonts w:ascii="Times New Roman" w:hAnsi="Times New Roman" w:cs="Times New Roman"/>
              </w:rPr>
              <w:t xml:space="preserve"> Правительства РФ от 23.12.2024 </w:t>
            </w:r>
            <w:r>
              <w:rPr>
                <w:rFonts w:ascii="Times New Roman" w:hAnsi="Times New Roman" w:cs="Times New Roman"/>
              </w:rPr>
              <w:t>№</w:t>
            </w:r>
            <w:r w:rsidRPr="00A85C7A">
              <w:rPr>
                <w:rFonts w:ascii="Times New Roman" w:hAnsi="Times New Roman" w:cs="Times New Roman"/>
              </w:rPr>
              <w:t xml:space="preserve"> 1875</w:t>
            </w:r>
            <w:r>
              <w:rPr>
                <w:rFonts w:ascii="Times New Roman" w:hAnsi="Times New Roman" w:cs="Times New Roman"/>
              </w:rPr>
              <w:t>.</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B11AF7" w:rsidRDefault="00B11AF7" w:rsidP="00B11AF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B11AF7">
              <w:rPr>
                <w:rFonts w:ascii="Times New Roman" w:eastAsia="Times New Roman" w:hAnsi="Times New Roman" w:cs="Times New Roman"/>
                <w:sz w:val="20"/>
                <w:szCs w:val="20"/>
                <w:lang w:eastAsia="ru-RU"/>
              </w:rPr>
              <w:t>Не установлено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A002B6">
        <w:trPr>
          <w:trHeight w:val="698"/>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A002B6">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w:t>
            </w:r>
            <w:proofErr w:type="gramStart"/>
            <w:r>
              <w:rPr>
                <w:rFonts w:ascii="Times New Roman" w:eastAsia="Times New Roman" w:hAnsi="Times New Roman" w:cs="Times New Roman"/>
                <w:sz w:val="20"/>
                <w:szCs w:val="20"/>
                <w:lang w:eastAsia="ru-RU"/>
              </w:rPr>
              <w:t>Положением</w:t>
            </w:r>
            <w:proofErr w:type="gramEnd"/>
            <w:r>
              <w:rPr>
                <w:rFonts w:ascii="Times New Roman" w:eastAsia="Times New Roman" w:hAnsi="Times New Roman" w:cs="Times New Roman"/>
                <w:sz w:val="20"/>
                <w:szCs w:val="20"/>
                <w:lang w:eastAsia="ru-RU"/>
              </w:rPr>
              <w:t xml:space="preserve"> о закупке Заказчика.</w:t>
            </w:r>
          </w:p>
          <w:p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rsidTr="00B41C71">
        <w:tc>
          <w:tcPr>
            <w:tcW w:w="540" w:type="pct"/>
            <w:vMerge w:val="restart"/>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rsidTr="00125726">
        <w:tc>
          <w:tcPr>
            <w:tcW w:w="540" w:type="pct"/>
            <w:vMerge/>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A002B6" w:rsidRPr="00A002B6" w:rsidRDefault="00A002B6" w:rsidP="00A002B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Запрос котировок в электронной форме признается несостоявшимся в случаях, если:</w:t>
            </w:r>
          </w:p>
          <w:p w:rsidR="00A002B6" w:rsidRPr="00A002B6" w:rsidRDefault="00A002B6" w:rsidP="00A002B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A002B6">
              <w:rPr>
                <w:rFonts w:ascii="Times New Roman" w:eastAsia="Times New Roman" w:hAnsi="Times New Roman" w:cs="Times New Roman"/>
                <w:sz w:val="20"/>
                <w:szCs w:val="20"/>
                <w:lang w:eastAsia="ru-RU"/>
              </w:rPr>
              <w:t>подана только одна заявка на участие в запросе котировок в электронной форме и (или) только одна заявка на участие в запросе котировок в электронной форме соответствует требованиям, установленным в Положении и извещении о проведении запроса котировок в электронной форме;</w:t>
            </w:r>
          </w:p>
          <w:p w:rsidR="00A002B6" w:rsidRPr="00A002B6" w:rsidRDefault="00A002B6" w:rsidP="00A002B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A002B6">
              <w:rPr>
                <w:rFonts w:ascii="Times New Roman" w:eastAsia="Times New Roman" w:hAnsi="Times New Roman" w:cs="Times New Roman"/>
                <w:sz w:val="20"/>
                <w:szCs w:val="20"/>
                <w:lang w:eastAsia="ru-RU"/>
              </w:rPr>
              <w:t>не подано ни одной заявки на участие в запросе котировок в электронной форме или ни одна заявка на участие в запросе котировок в электронной форме не соответствует требованиям, установленным в настоящем Положении и извещении о проведении запроса котировок в электронной форме;</w:t>
            </w:r>
          </w:p>
          <w:p w:rsidR="00B41C71" w:rsidRDefault="00A002B6" w:rsidP="00A002B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A002B6">
              <w:rPr>
                <w:rFonts w:ascii="Times New Roman" w:eastAsia="Times New Roman" w:hAnsi="Times New Roman" w:cs="Times New Roman"/>
                <w:sz w:val="20"/>
                <w:szCs w:val="20"/>
                <w:lang w:eastAsia="ru-RU"/>
              </w:rPr>
              <w:t>принято решение о признании запроса котировок в электронной форме несостоявшимся на основании частей 8 и 9 статьи 60 Положения.</w:t>
            </w:r>
          </w:p>
        </w:tc>
      </w:tr>
      <w:tr w:rsidR="0024495D" w:rsidRPr="00CD6114" w:rsidTr="004F40AA">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A002B6">
        <w:trPr>
          <w:trHeight w:val="1110"/>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A002B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A002B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A002B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A002B6" w:rsidRDefault="0024495D" w:rsidP="00A002B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A002B6">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A002B6" w:rsidP="00A002B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9B1" w:rsidRDefault="00C039B1">
      <w:pPr>
        <w:spacing w:after="0" w:line="240" w:lineRule="auto"/>
      </w:pPr>
      <w:r>
        <w:separator/>
      </w:r>
    </w:p>
  </w:endnote>
  <w:endnote w:type="continuationSeparator" w:id="0">
    <w:p w:rsidR="00C039B1" w:rsidRDefault="00C039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A5010D">
      <w:fldChar w:fldCharType="begin"/>
    </w:r>
    <w:r>
      <w:instrText xml:space="preserve"> PAGE   \* MERGEFORMAT </w:instrText>
    </w:r>
    <w:r w:rsidR="00A5010D">
      <w:fldChar w:fldCharType="separate"/>
    </w:r>
    <w:r w:rsidR="00167D0D">
      <w:rPr>
        <w:noProof/>
      </w:rPr>
      <w:t>6</w:t>
    </w:r>
    <w:r w:rsidR="00A5010D">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9B1" w:rsidRDefault="00C039B1">
      <w:pPr>
        <w:spacing w:after="0" w:line="240" w:lineRule="auto"/>
      </w:pPr>
      <w:r>
        <w:separator/>
      </w:r>
    </w:p>
  </w:footnote>
  <w:footnote w:type="continuationSeparator" w:id="0">
    <w:p w:rsidR="00C039B1" w:rsidRDefault="00C039B1">
      <w:pPr>
        <w:spacing w:after="0" w:line="240" w:lineRule="auto"/>
      </w:pPr>
      <w:r>
        <w:continuationSeparator/>
      </w:r>
    </w:p>
  </w:footnote>
  <w:footnote w:id="1">
    <w:p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rsidR="00A002B6" w:rsidRPr="009358FF" w:rsidRDefault="00A002B6" w:rsidP="00A002B6">
      <w:pPr>
        <w:pStyle w:val="af7"/>
        <w:jc w:val="both"/>
        <w:rPr>
          <w:rFonts w:ascii="Calibri" w:hAnsi="Calibri" w:cs="Calibri"/>
        </w:rPr>
      </w:pPr>
      <w:r w:rsidRPr="00FF0F19">
        <w:rPr>
          <w:rStyle w:val="aff0"/>
          <w:sz w:val="24"/>
          <w:szCs w:val="24"/>
        </w:rPr>
        <w:footnoteRef/>
      </w:r>
      <w:r w:rsidRPr="00FF0F19">
        <w:rPr>
          <w:sz w:val="24"/>
          <w:szCs w:val="24"/>
        </w:rPr>
        <w:t xml:space="preserve"> </w:t>
      </w:r>
      <w:r w:rsidRPr="009358FF">
        <w:rPr>
          <w:rFonts w:ascii="Calibri" w:hAnsi="Calibri" w:cs="Calibri"/>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82E00A1"/>
    <w:multiLevelType w:val="multilevel"/>
    <w:tmpl w:val="85545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7DD3131"/>
    <w:multiLevelType w:val="multilevel"/>
    <w:tmpl w:val="C840C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9">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753661C1"/>
    <w:multiLevelType w:val="multilevel"/>
    <w:tmpl w:val="F7065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2"/>
  </w:num>
  <w:num w:numId="6">
    <w:abstractNumId w:val="25"/>
  </w:num>
  <w:num w:numId="7">
    <w:abstractNumId w:val="28"/>
  </w:num>
  <w:num w:numId="8">
    <w:abstractNumId w:val="15"/>
  </w:num>
  <w:num w:numId="9">
    <w:abstractNumId w:val="4"/>
  </w:num>
  <w:num w:numId="10">
    <w:abstractNumId w:val="26"/>
  </w:num>
  <w:num w:numId="11">
    <w:abstractNumId w:val="23"/>
  </w:num>
  <w:num w:numId="12">
    <w:abstractNumId w:val="6"/>
  </w:num>
  <w:num w:numId="13">
    <w:abstractNumId w:val="22"/>
  </w:num>
  <w:num w:numId="14">
    <w:abstractNumId w:val="16"/>
  </w:num>
  <w:num w:numId="15">
    <w:abstractNumId w:val="27"/>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9"/>
  </w:num>
  <w:num w:numId="19">
    <w:abstractNumId w:val="14"/>
  </w:num>
  <w:num w:numId="20">
    <w:abstractNumId w:val="0"/>
  </w:num>
  <w:num w:numId="21">
    <w:abstractNumId w:val="24"/>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1"/>
  </w:num>
  <w:num w:numId="30">
    <w:abstractNumId w:val="33"/>
  </w:num>
  <w:num w:numId="31">
    <w:abstractNumId w:val="13"/>
  </w:num>
  <w:num w:numId="32">
    <w:abstractNumId w:val="31"/>
  </w:num>
  <w:num w:numId="33">
    <w:abstractNumId w:val="20"/>
  </w:num>
  <w:num w:numId="3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67D0D"/>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72D0B"/>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45EBE"/>
    <w:rsid w:val="00956598"/>
    <w:rsid w:val="0098502E"/>
    <w:rsid w:val="00A002B6"/>
    <w:rsid w:val="00A5010D"/>
    <w:rsid w:val="00A53448"/>
    <w:rsid w:val="00B11AF7"/>
    <w:rsid w:val="00B23783"/>
    <w:rsid w:val="00B41C71"/>
    <w:rsid w:val="00B935D1"/>
    <w:rsid w:val="00B96737"/>
    <w:rsid w:val="00BB0229"/>
    <w:rsid w:val="00BC5E90"/>
    <w:rsid w:val="00BC6C35"/>
    <w:rsid w:val="00BE07E0"/>
    <w:rsid w:val="00BE3719"/>
    <w:rsid w:val="00BF5CF1"/>
    <w:rsid w:val="00C039B1"/>
    <w:rsid w:val="00C1140E"/>
    <w:rsid w:val="00C24106"/>
    <w:rsid w:val="00C4222B"/>
    <w:rsid w:val="00C461E7"/>
    <w:rsid w:val="00C74129"/>
    <w:rsid w:val="00C9708C"/>
    <w:rsid w:val="00CA69A3"/>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rPr>
  </w:style>
  <w:style w:type="character" w:customStyle="1" w:styleId="ae">
    <w:name w:val="Текст выноски Знак"/>
    <w:basedOn w:val="a0"/>
    <w:link w:val="ad"/>
    <w:uiPriority w:val="99"/>
    <w:rsid w:val="00B935D1"/>
    <w:rPr>
      <w:rFonts w:ascii="Tahoma" w:eastAsia="Calibri" w:hAnsi="Tahoma" w:cs="Times New Roman"/>
      <w:sz w:val="16"/>
      <w:szCs w:val="16"/>
      <w:lang/>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rPr>
  </w:style>
  <w:style w:type="character" w:customStyle="1" w:styleId="27">
    <w:name w:val="Основной текст с отступом 2 Знак"/>
    <w:basedOn w:val="a0"/>
    <w:link w:val="26"/>
    <w:rsid w:val="00B935D1"/>
    <w:rPr>
      <w:rFonts w:ascii="Calibri" w:eastAsia="Calibri" w:hAnsi="Calibri" w:cs="Times New Roman"/>
      <w:lang/>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30291623">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k_kng@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15062D"/>
    <w:rsid w:val="00203520"/>
    <w:rsid w:val="0027137F"/>
    <w:rsid w:val="00274A39"/>
    <w:rsid w:val="002D74EE"/>
    <w:rsid w:val="002E4821"/>
    <w:rsid w:val="003D5AC7"/>
    <w:rsid w:val="003F2A8D"/>
    <w:rsid w:val="004513CA"/>
    <w:rsid w:val="00520195"/>
    <w:rsid w:val="00535AB8"/>
    <w:rsid w:val="00701D1E"/>
    <w:rsid w:val="007E059C"/>
    <w:rsid w:val="00851BFF"/>
    <w:rsid w:val="00B14D3F"/>
    <w:rsid w:val="00BF119F"/>
    <w:rsid w:val="00C06FB2"/>
    <w:rsid w:val="00C37B34"/>
    <w:rsid w:val="00CE4727"/>
    <w:rsid w:val="00DF6E1F"/>
    <w:rsid w:val="00E4028D"/>
    <w:rsid w:val="00E50A9B"/>
    <w:rsid w:val="00F356BB"/>
    <w:rsid w:val="00F64115"/>
    <w:rsid w:val="00F87564"/>
    <w:rsid w:val="00F966FD"/>
    <w:rsid w:val="00FD3C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D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44B5D-4056-41CE-A115-88223A1B2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5990</Words>
  <Characters>34145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DOC-MARKER-cGB9121aLK1uZC5lfvrqxQ</dc:description>
  <cp:lastModifiedBy>Роман</cp:lastModifiedBy>
  <cp:revision>22</cp:revision>
  <dcterms:created xsi:type="dcterms:W3CDTF">2025-09-06T12:54:00Z</dcterms:created>
  <dcterms:modified xsi:type="dcterms:W3CDTF">2026-08-13T08:05:00Z</dcterms:modified>
</cp:coreProperties>
</file>