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1437E" w14:textId="77777777" w:rsidR="00F94F4E" w:rsidRPr="00857E9B" w:rsidRDefault="00E51305" w:rsidP="00B826C7">
      <w:pPr>
        <w:spacing w:after="0"/>
        <w:jc w:val="center"/>
        <w:rPr>
          <w:rFonts w:cs="Times New Roman"/>
          <w:sz w:val="22"/>
        </w:rPr>
      </w:pPr>
      <w:r w:rsidRPr="00857E9B">
        <w:rPr>
          <w:rFonts w:cs="Times New Roman"/>
          <w:b/>
          <w:bCs/>
          <w:sz w:val="22"/>
        </w:rPr>
        <w:t>ТЕХНИЧЕ‍‍‌‌‌﻿⁠​﻿﻿⁠‍⁠‌﻿​‍﻿﻿​‌​​⁠‍‍​​​​‍‌‌⁠​﻿⁠﻿﻿​‍‌‍‌СКОЕ ЗАДАНИЕ</w:t>
      </w:r>
    </w:p>
    <w:p w14:paraId="3F86E129" w14:textId="1C834DDA" w:rsidR="00F94F4E" w:rsidRPr="00857E9B" w:rsidRDefault="00E51305" w:rsidP="00B826C7">
      <w:pPr>
        <w:spacing w:after="0"/>
        <w:jc w:val="center"/>
        <w:rPr>
          <w:rFonts w:cs="Times New Roman"/>
          <w:b/>
          <w:bCs/>
          <w:sz w:val="22"/>
        </w:rPr>
      </w:pPr>
      <w:bookmarkStart w:id="0" w:name="_Hlk237511831"/>
      <w:r w:rsidRPr="00857E9B">
        <w:rPr>
          <w:rFonts w:cs="Times New Roman"/>
          <w:b/>
          <w:bCs/>
          <w:sz w:val="22"/>
        </w:rPr>
        <w:t xml:space="preserve">на поставку </w:t>
      </w:r>
      <w:bookmarkStart w:id="1" w:name="_Hlk237512216"/>
      <w:r w:rsidR="00D73596">
        <w:rPr>
          <w:rFonts w:cs="Times New Roman"/>
          <w:b/>
          <w:bCs/>
          <w:sz w:val="22"/>
        </w:rPr>
        <w:t>хозяйственных товаров</w:t>
      </w:r>
      <w:bookmarkEnd w:id="1"/>
    </w:p>
    <w:bookmarkEnd w:id="0"/>
    <w:p w14:paraId="3478B810" w14:textId="093F8738" w:rsidR="00F94F4E" w:rsidRPr="00857E9B" w:rsidRDefault="00F94F4E" w:rsidP="00B826C7">
      <w:pPr>
        <w:spacing w:after="0"/>
        <w:jc w:val="both"/>
        <w:rPr>
          <w:rFonts w:cs="Times New Roman"/>
          <w:i/>
          <w:iCs/>
          <w:sz w:val="22"/>
        </w:rPr>
      </w:pPr>
    </w:p>
    <w:tbl>
      <w:tblPr>
        <w:tblStyle w:val="af6"/>
        <w:tblW w:w="0" w:type="auto"/>
        <w:tblLook w:val="04A0" w:firstRow="1" w:lastRow="0" w:firstColumn="1" w:lastColumn="0" w:noHBand="0" w:noVBand="1"/>
      </w:tblPr>
      <w:tblGrid>
        <w:gridCol w:w="674"/>
        <w:gridCol w:w="1500"/>
        <w:gridCol w:w="2332"/>
        <w:gridCol w:w="1264"/>
        <w:gridCol w:w="1977"/>
        <w:gridCol w:w="2164"/>
      </w:tblGrid>
      <w:tr w:rsidR="00857E9B" w:rsidRPr="00857E9B" w14:paraId="21D2FA92" w14:textId="77777777" w:rsidTr="00D338B5">
        <w:trPr>
          <w:trHeight w:val="345"/>
        </w:trPr>
        <w:tc>
          <w:tcPr>
            <w:tcW w:w="674" w:type="dxa"/>
            <w:vMerge w:val="restart"/>
            <w:hideMark/>
          </w:tcPr>
          <w:p w14:paraId="5A680000" w14:textId="693B4D88"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rPr>
                <w:b/>
                <w:bCs/>
                <w:color w:val="000000"/>
                <w:sz w:val="22"/>
                <w:szCs w:val="22"/>
              </w:rPr>
            </w:pPr>
            <w:r w:rsidRPr="00857E9B">
              <w:rPr>
                <w:b/>
                <w:bCs/>
                <w:color w:val="000000"/>
                <w:sz w:val="22"/>
                <w:szCs w:val="22"/>
              </w:rPr>
              <w:t>№ п/п</w:t>
            </w:r>
          </w:p>
        </w:tc>
        <w:tc>
          <w:tcPr>
            <w:tcW w:w="1500" w:type="dxa"/>
            <w:vMerge w:val="restart"/>
            <w:hideMark/>
          </w:tcPr>
          <w:p w14:paraId="62D4F98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Код</w:t>
            </w:r>
          </w:p>
        </w:tc>
        <w:tc>
          <w:tcPr>
            <w:tcW w:w="2332" w:type="dxa"/>
            <w:vMerge w:val="restart"/>
            <w:hideMark/>
          </w:tcPr>
          <w:p w14:paraId="1F75C81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Наименование</w:t>
            </w:r>
          </w:p>
        </w:tc>
        <w:tc>
          <w:tcPr>
            <w:tcW w:w="5405" w:type="dxa"/>
            <w:gridSpan w:val="3"/>
            <w:hideMark/>
          </w:tcPr>
          <w:p w14:paraId="0489497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Национальный режим</w:t>
            </w:r>
          </w:p>
        </w:tc>
      </w:tr>
      <w:tr w:rsidR="00857E9B" w:rsidRPr="00857E9B" w14:paraId="3F37CA9E" w14:textId="77777777" w:rsidTr="00D338B5">
        <w:trPr>
          <w:trHeight w:val="345"/>
        </w:trPr>
        <w:tc>
          <w:tcPr>
            <w:tcW w:w="674" w:type="dxa"/>
            <w:vMerge/>
            <w:hideMark/>
          </w:tcPr>
          <w:p w14:paraId="35E3855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1500" w:type="dxa"/>
            <w:vMerge/>
            <w:tcBorders>
              <w:bottom w:val="single" w:sz="4" w:space="0" w:color="auto"/>
            </w:tcBorders>
            <w:hideMark/>
          </w:tcPr>
          <w:p w14:paraId="747E127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2332" w:type="dxa"/>
            <w:vMerge/>
            <w:tcBorders>
              <w:bottom w:val="single" w:sz="4" w:space="0" w:color="auto"/>
            </w:tcBorders>
            <w:hideMark/>
          </w:tcPr>
          <w:p w14:paraId="23977F9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1264" w:type="dxa"/>
            <w:tcBorders>
              <w:bottom w:val="single" w:sz="4" w:space="0" w:color="auto"/>
            </w:tcBorders>
            <w:hideMark/>
          </w:tcPr>
          <w:p w14:paraId="06061F8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1875 (Запрет)</w:t>
            </w:r>
          </w:p>
        </w:tc>
        <w:tc>
          <w:tcPr>
            <w:tcW w:w="1977" w:type="dxa"/>
            <w:tcBorders>
              <w:bottom w:val="single" w:sz="4" w:space="0" w:color="auto"/>
            </w:tcBorders>
            <w:hideMark/>
          </w:tcPr>
          <w:p w14:paraId="33F3E11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1875 (Ограничение)</w:t>
            </w:r>
          </w:p>
        </w:tc>
        <w:tc>
          <w:tcPr>
            <w:tcW w:w="2164" w:type="dxa"/>
            <w:tcBorders>
              <w:bottom w:val="single" w:sz="4" w:space="0" w:color="auto"/>
            </w:tcBorders>
            <w:hideMark/>
          </w:tcPr>
          <w:p w14:paraId="2E1037C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1875 (Преимущество)</w:t>
            </w:r>
          </w:p>
        </w:tc>
      </w:tr>
      <w:tr w:rsidR="00D338B5" w:rsidRPr="00857E9B" w14:paraId="2240C0C8" w14:textId="77777777" w:rsidTr="00D338B5">
        <w:trPr>
          <w:trHeight w:val="315"/>
        </w:trPr>
        <w:tc>
          <w:tcPr>
            <w:tcW w:w="674" w:type="dxa"/>
            <w:tcBorders>
              <w:right w:val="single" w:sz="4" w:space="0" w:color="auto"/>
            </w:tcBorders>
            <w:hideMark/>
          </w:tcPr>
          <w:p w14:paraId="5A64F1A1"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6D968C58" w14:textId="01F8714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20.41.32.114</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43930A86" w14:textId="730D45D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Чистящее средство для унитаза </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7B078893"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6B0F5DB2" w14:textId="14F9812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478A5DE4"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60F70C8C" w14:textId="77777777" w:rsidTr="00D338B5">
        <w:trPr>
          <w:trHeight w:val="315"/>
        </w:trPr>
        <w:tc>
          <w:tcPr>
            <w:tcW w:w="674" w:type="dxa"/>
            <w:tcBorders>
              <w:right w:val="single" w:sz="4" w:space="0" w:color="auto"/>
            </w:tcBorders>
            <w:hideMark/>
          </w:tcPr>
          <w:p w14:paraId="2930810A"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44D321F1" w14:textId="3F0BE77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20.41.32.121</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72C9F510" w14:textId="5F3D5B84"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Стиральный порошок </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48CB50D6"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3AE8FC7B" w14:textId="64F2882F"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172AD340"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1DA4391B" w14:textId="77777777" w:rsidTr="00D338B5">
        <w:trPr>
          <w:trHeight w:val="315"/>
        </w:trPr>
        <w:tc>
          <w:tcPr>
            <w:tcW w:w="674" w:type="dxa"/>
            <w:tcBorders>
              <w:right w:val="single" w:sz="4" w:space="0" w:color="auto"/>
            </w:tcBorders>
            <w:hideMark/>
          </w:tcPr>
          <w:p w14:paraId="00A94FF3"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3</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7A6CBEC4" w14:textId="325DAD6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20.41.44.120</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38DF6CD3" w14:textId="4FECAE1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Чистящий порошок </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6E5EB730"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42A692CA" w14:textId="1CB4C754"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0B5A2E05" w14:textId="5E4F94F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r>
      <w:tr w:rsidR="00D338B5" w:rsidRPr="00857E9B" w14:paraId="6923F66D" w14:textId="77777777" w:rsidTr="00D338B5">
        <w:trPr>
          <w:trHeight w:val="315"/>
        </w:trPr>
        <w:tc>
          <w:tcPr>
            <w:tcW w:w="674" w:type="dxa"/>
            <w:tcBorders>
              <w:right w:val="single" w:sz="4" w:space="0" w:color="auto"/>
            </w:tcBorders>
            <w:hideMark/>
          </w:tcPr>
          <w:p w14:paraId="402F78A1"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4</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78339EB0" w14:textId="42D20E4E"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20.41.32.111</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6F5BBCD9" w14:textId="45DFB213"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Жидкость для мытья посуды </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2D68B4DD"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24EF48A5" w14:textId="61176C2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0AC2AAED" w14:textId="5A9CF50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1E6E451A" w14:textId="77777777" w:rsidTr="00D338B5">
        <w:trPr>
          <w:trHeight w:val="315"/>
        </w:trPr>
        <w:tc>
          <w:tcPr>
            <w:tcW w:w="674" w:type="dxa"/>
            <w:tcBorders>
              <w:right w:val="single" w:sz="4" w:space="0" w:color="auto"/>
            </w:tcBorders>
            <w:hideMark/>
          </w:tcPr>
          <w:p w14:paraId="23B19382"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5</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6E74A8E2" w14:textId="721BC82A"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22.19.60.119</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0C7FCAF5" w14:textId="31BF5733"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Перчатки </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1D99DF5D"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331ABBC4" w14:textId="5C5C15C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23A224E6" w14:textId="53BD48BE"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6A6487D5" w14:textId="77777777" w:rsidTr="00D338B5">
        <w:trPr>
          <w:trHeight w:val="315"/>
        </w:trPr>
        <w:tc>
          <w:tcPr>
            <w:tcW w:w="674" w:type="dxa"/>
            <w:tcBorders>
              <w:right w:val="single" w:sz="4" w:space="0" w:color="auto"/>
            </w:tcBorders>
            <w:hideMark/>
          </w:tcPr>
          <w:p w14:paraId="075DBD1B"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6</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322C734D" w14:textId="4F9E336A"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22.22.12.110</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6E50172E" w14:textId="1720FE8C"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Мешки для мусора</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1196211F"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47815AD5" w14:textId="7CBCCE3B"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48867C8A"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7B6EBA49" w14:textId="77777777" w:rsidTr="00D338B5">
        <w:trPr>
          <w:trHeight w:val="315"/>
        </w:trPr>
        <w:tc>
          <w:tcPr>
            <w:tcW w:w="674" w:type="dxa"/>
            <w:tcBorders>
              <w:right w:val="single" w:sz="4" w:space="0" w:color="auto"/>
            </w:tcBorders>
            <w:hideMark/>
          </w:tcPr>
          <w:p w14:paraId="2DBBDE15"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7</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1B438E18" w14:textId="385D406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20.41.32.125</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09AEE69E" w14:textId="20FB4673"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Белизна</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15D20235"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34AB77AF" w14:textId="0D2B2174"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311B328B"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54A2DB34" w14:textId="77777777" w:rsidTr="00D338B5">
        <w:trPr>
          <w:trHeight w:val="315"/>
        </w:trPr>
        <w:tc>
          <w:tcPr>
            <w:tcW w:w="674" w:type="dxa"/>
            <w:tcBorders>
              <w:right w:val="single" w:sz="4" w:space="0" w:color="auto"/>
            </w:tcBorders>
            <w:hideMark/>
          </w:tcPr>
          <w:p w14:paraId="61ED80C6"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8</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6F720850" w14:textId="3BF3ABD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17.22.11.130</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04B5E3D8" w14:textId="14810045"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Салфетки бум </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50F295D5"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056AE759"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7139E213" w14:textId="42C74A22"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r>
      <w:tr w:rsidR="00D338B5" w:rsidRPr="00857E9B" w14:paraId="6C4DD905" w14:textId="77777777" w:rsidTr="00D338B5">
        <w:trPr>
          <w:trHeight w:val="315"/>
        </w:trPr>
        <w:tc>
          <w:tcPr>
            <w:tcW w:w="674" w:type="dxa"/>
            <w:tcBorders>
              <w:right w:val="single" w:sz="4" w:space="0" w:color="auto"/>
            </w:tcBorders>
            <w:hideMark/>
          </w:tcPr>
          <w:p w14:paraId="06C02DBD"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9</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15A768F4" w14:textId="61E21EF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20.41.32.111</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52722272" w14:textId="33E94C4F"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 xml:space="preserve">Средство для </w:t>
            </w:r>
            <w:r>
              <w:rPr>
                <w:sz w:val="22"/>
                <w:szCs w:val="22"/>
              </w:rPr>
              <w:t>м</w:t>
            </w:r>
            <w:r w:rsidRPr="00D338B5">
              <w:rPr>
                <w:sz w:val="22"/>
                <w:szCs w:val="22"/>
              </w:rPr>
              <w:t>ытья посуды</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7FA04607"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42AB79D9" w14:textId="24CF4ED0"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476E44AF" w14:textId="400F484C"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14440DD5" w14:textId="77777777" w:rsidTr="00D338B5">
        <w:trPr>
          <w:trHeight w:val="315"/>
        </w:trPr>
        <w:tc>
          <w:tcPr>
            <w:tcW w:w="674" w:type="dxa"/>
            <w:tcBorders>
              <w:right w:val="single" w:sz="4" w:space="0" w:color="auto"/>
            </w:tcBorders>
            <w:hideMark/>
          </w:tcPr>
          <w:p w14:paraId="018B80CB"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10</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5FD8957B" w14:textId="5513E1A0"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20.41.31.121</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12EB7032" w14:textId="48CDD7B2"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Мыло хозяйственное</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6D3BEB4E" w14:textId="1BD8923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2EBEF191"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6E46269C" w14:textId="5E6E3DEB"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r>
      <w:tr w:rsidR="00D338B5" w:rsidRPr="00857E9B" w14:paraId="09742A36" w14:textId="77777777" w:rsidTr="00D338B5">
        <w:trPr>
          <w:trHeight w:val="315"/>
        </w:trPr>
        <w:tc>
          <w:tcPr>
            <w:tcW w:w="674" w:type="dxa"/>
            <w:tcBorders>
              <w:right w:val="single" w:sz="4" w:space="0" w:color="auto"/>
            </w:tcBorders>
            <w:hideMark/>
          </w:tcPr>
          <w:p w14:paraId="11D3723C"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11</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77D210B4" w14:textId="281841C2"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20.41.31.113</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50D7D056" w14:textId="10B4E485"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Детское мыло</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02605255" w14:textId="06AF7E56"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4443273F" w14:textId="158E6FAD"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5F4587B6"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429C8D46" w14:textId="77777777" w:rsidTr="00D338B5">
        <w:trPr>
          <w:trHeight w:val="315"/>
        </w:trPr>
        <w:tc>
          <w:tcPr>
            <w:tcW w:w="674" w:type="dxa"/>
            <w:tcBorders>
              <w:right w:val="single" w:sz="4" w:space="0" w:color="auto"/>
            </w:tcBorders>
            <w:hideMark/>
          </w:tcPr>
          <w:p w14:paraId="48840BF8"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12</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0CCC0555" w14:textId="1DEDD7AF"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17.22.11.110</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09F5585C" w14:textId="40D0E146"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Туалетная бумага</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244B8A08"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00FB08C3" w14:textId="285F0AAE"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398BC8A1" w14:textId="61297D4A"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r>
      <w:tr w:rsidR="00D338B5" w:rsidRPr="00857E9B" w14:paraId="70137289" w14:textId="77777777" w:rsidTr="00D338B5">
        <w:trPr>
          <w:trHeight w:val="315"/>
        </w:trPr>
        <w:tc>
          <w:tcPr>
            <w:tcW w:w="674" w:type="dxa"/>
            <w:tcBorders>
              <w:right w:val="single" w:sz="4" w:space="0" w:color="auto"/>
            </w:tcBorders>
            <w:hideMark/>
          </w:tcPr>
          <w:p w14:paraId="0AE491FF"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13</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7DC195C3" w14:textId="32956EFF"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20.41.32.113</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069B478A" w14:textId="2908F0DC"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Средство для окон</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0E14299D"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368D3385" w14:textId="28A7ABE9"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61FE33BB"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7242057B" w14:textId="77777777" w:rsidTr="00D338B5">
        <w:trPr>
          <w:trHeight w:val="315"/>
        </w:trPr>
        <w:tc>
          <w:tcPr>
            <w:tcW w:w="674" w:type="dxa"/>
            <w:tcBorders>
              <w:right w:val="single" w:sz="4" w:space="0" w:color="auto"/>
            </w:tcBorders>
            <w:hideMark/>
          </w:tcPr>
          <w:p w14:paraId="351DD74C"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14</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54D95D3E" w14:textId="5A64F583"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20.41.32.120</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31DAFD2C" w14:textId="19A6E7B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Гель для стирки</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392F5F2C" w14:textId="33141F0A"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6962DAD2" w14:textId="25F78805"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1071A134"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D338B5" w:rsidRPr="00857E9B" w14:paraId="1EDCAB8A" w14:textId="77777777" w:rsidTr="00D338B5">
        <w:trPr>
          <w:trHeight w:val="315"/>
        </w:trPr>
        <w:tc>
          <w:tcPr>
            <w:tcW w:w="674" w:type="dxa"/>
            <w:tcBorders>
              <w:right w:val="single" w:sz="4" w:space="0" w:color="auto"/>
            </w:tcBorders>
            <w:hideMark/>
          </w:tcPr>
          <w:p w14:paraId="69D9255C" w14:textId="77777777" w:rsidR="00D338B5" w:rsidRPr="00857E9B"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15</w:t>
            </w:r>
          </w:p>
        </w:tc>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4A7B26FE" w14:textId="75F3D0B9"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20.41.32.124</w:t>
            </w:r>
          </w:p>
        </w:tc>
        <w:tc>
          <w:tcPr>
            <w:tcW w:w="2332" w:type="dxa"/>
            <w:tcBorders>
              <w:top w:val="single" w:sz="4" w:space="0" w:color="auto"/>
              <w:left w:val="single" w:sz="4" w:space="0" w:color="auto"/>
              <w:bottom w:val="single" w:sz="4" w:space="0" w:color="auto"/>
              <w:right w:val="single" w:sz="4" w:space="0" w:color="auto"/>
            </w:tcBorders>
            <w:shd w:val="clear" w:color="auto" w:fill="auto"/>
            <w:hideMark/>
          </w:tcPr>
          <w:p w14:paraId="7193BFAD" w14:textId="518A10D2"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sz w:val="22"/>
                <w:szCs w:val="22"/>
              </w:rPr>
              <w:t>Кондиционер для белья</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4C2D5525" w14:textId="38B43370"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14:paraId="02284BAE" w14:textId="74261FC8"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D338B5">
              <w:rPr>
                <w:rFonts w:ascii="Segoe UI Symbol" w:hAnsi="Segoe UI Symbol" w:cs="Segoe UI Symbol"/>
                <w:sz w:val="22"/>
                <w:szCs w:val="22"/>
              </w:rPr>
              <w:t>✓</w:t>
            </w:r>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5EEC0084" w14:textId="77777777" w:rsidR="00D338B5" w:rsidRPr="00D338B5" w:rsidRDefault="00D338B5" w:rsidP="00D338B5">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bl>
    <w:p w14:paraId="47E32035" w14:textId="77777777" w:rsidR="00857E9B" w:rsidRPr="00857E9B" w:rsidRDefault="00857E9B" w:rsidP="00B826C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color w:val="000000"/>
          <w:sz w:val="22"/>
          <w:szCs w:val="22"/>
        </w:rPr>
      </w:pPr>
    </w:p>
    <w:p w14:paraId="30C5BBDA" w14:textId="0C08C7BC" w:rsidR="008378C6" w:rsidRPr="00857E9B" w:rsidRDefault="008378C6" w:rsidP="00B826C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sidRPr="00857E9B">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B6CAA3B" w14:textId="77777777" w:rsidR="006F10FA" w:rsidRPr="00857E9B" w:rsidRDefault="006F10FA" w:rsidP="00B826C7">
      <w:pPr>
        <w:spacing w:after="0"/>
        <w:jc w:val="both"/>
        <w:rPr>
          <w:rFonts w:cs="Times New Roman"/>
          <w:sz w:val="22"/>
        </w:rPr>
      </w:pPr>
    </w:p>
    <w:p w14:paraId="3C458F36" w14:textId="77777777" w:rsidR="00F94F4E" w:rsidRPr="00857E9B" w:rsidRDefault="00E51305" w:rsidP="00B826C7">
      <w:pPr>
        <w:spacing w:after="0"/>
        <w:jc w:val="both"/>
        <w:rPr>
          <w:rFonts w:cs="Times New Roman"/>
          <w:b/>
          <w:bCs/>
          <w:sz w:val="22"/>
        </w:rPr>
      </w:pPr>
      <w:r w:rsidRPr="00857E9B">
        <w:rPr>
          <w:rFonts w:cs="Times New Roman"/>
          <w:b/>
          <w:bCs/>
          <w:sz w:val="22"/>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5110AA71" w14:textId="77777777" w:rsidR="00300CBE" w:rsidRPr="00857E9B" w:rsidRDefault="00E51305" w:rsidP="00B826C7">
      <w:pPr>
        <w:pStyle w:val="af3"/>
        <w:spacing w:before="0" w:beforeAutospacing="0" w:after="0" w:afterAutospacing="0"/>
        <w:rPr>
          <w:sz w:val="22"/>
          <w:szCs w:val="22"/>
        </w:rPr>
      </w:pPr>
      <w:r w:rsidRPr="00857E9B">
        <w:rPr>
          <w:sz w:val="22"/>
          <w:szCs w:val="22"/>
        </w:rPr>
        <w:t xml:space="preserve">  </w:t>
      </w:r>
    </w:p>
    <w:tbl>
      <w:tblPr>
        <w:tblStyle w:val="15"/>
        <w:tblW w:w="10235" w:type="dxa"/>
        <w:tblInd w:w="108" w:type="dxa"/>
        <w:tblLayout w:type="fixed"/>
        <w:tblLook w:val="04A0" w:firstRow="1" w:lastRow="0" w:firstColumn="1" w:lastColumn="0" w:noHBand="0" w:noVBand="1"/>
      </w:tblPr>
      <w:tblGrid>
        <w:gridCol w:w="567"/>
        <w:gridCol w:w="1872"/>
        <w:gridCol w:w="4252"/>
        <w:gridCol w:w="708"/>
        <w:gridCol w:w="993"/>
        <w:gridCol w:w="993"/>
        <w:gridCol w:w="850"/>
      </w:tblGrid>
      <w:tr w:rsidR="006C37DC" w:rsidRPr="00857E9B" w14:paraId="25A35CEC" w14:textId="77777777" w:rsidTr="006C37DC">
        <w:trPr>
          <w:trHeight w:val="620"/>
          <w:tblHeader/>
        </w:trPr>
        <w:tc>
          <w:tcPr>
            <w:tcW w:w="567" w:type="dxa"/>
            <w:tcBorders>
              <w:top w:val="single" w:sz="4" w:space="0" w:color="000000"/>
              <w:left w:val="single" w:sz="4" w:space="0" w:color="000000"/>
              <w:bottom w:val="single" w:sz="4" w:space="0" w:color="000000"/>
              <w:right w:val="single" w:sz="4" w:space="0" w:color="000000"/>
            </w:tcBorders>
            <w:hideMark/>
          </w:tcPr>
          <w:p w14:paraId="07677F0E" w14:textId="77777777" w:rsidR="006C37DC" w:rsidRPr="00857E9B" w:rsidRDefault="006C37DC"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 п</w:t>
            </w:r>
            <w:r w:rsidRPr="00857E9B">
              <w:rPr>
                <w:rFonts w:eastAsia="SimSun"/>
                <w:kern w:val="1"/>
                <w:sz w:val="22"/>
                <w:lang w:val="en-US" w:eastAsia="hi-IN" w:bidi="hi-IN"/>
                <w14:ligatures w14:val="none"/>
              </w:rPr>
              <w:t>/</w:t>
            </w:r>
            <w:r w:rsidRPr="00857E9B">
              <w:rPr>
                <w:rFonts w:eastAsia="SimSun"/>
                <w:kern w:val="1"/>
                <w:sz w:val="22"/>
                <w:lang w:eastAsia="hi-IN" w:bidi="hi-IN"/>
                <w14:ligatures w14:val="none"/>
              </w:rPr>
              <w:t>п</w:t>
            </w:r>
          </w:p>
        </w:tc>
        <w:tc>
          <w:tcPr>
            <w:tcW w:w="1872" w:type="dxa"/>
            <w:tcBorders>
              <w:top w:val="single" w:sz="4" w:space="0" w:color="000000"/>
              <w:left w:val="single" w:sz="4" w:space="0" w:color="000000"/>
              <w:bottom w:val="single" w:sz="4" w:space="0" w:color="auto"/>
              <w:right w:val="single" w:sz="4" w:space="0" w:color="000000"/>
            </w:tcBorders>
            <w:hideMark/>
          </w:tcPr>
          <w:p w14:paraId="1C51932B" w14:textId="77777777" w:rsidR="006C37DC" w:rsidRPr="00857E9B" w:rsidRDefault="006C37DC"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Наименование Товара</w:t>
            </w:r>
          </w:p>
        </w:tc>
        <w:tc>
          <w:tcPr>
            <w:tcW w:w="4252" w:type="dxa"/>
            <w:tcBorders>
              <w:top w:val="single" w:sz="4" w:space="0" w:color="000000"/>
              <w:left w:val="single" w:sz="4" w:space="0" w:color="000000"/>
              <w:bottom w:val="single" w:sz="4" w:space="0" w:color="000000"/>
              <w:right w:val="single" w:sz="4" w:space="0" w:color="000000"/>
            </w:tcBorders>
            <w:hideMark/>
          </w:tcPr>
          <w:p w14:paraId="00879205" w14:textId="77777777" w:rsidR="006C37DC" w:rsidRPr="00857E9B" w:rsidRDefault="006C37DC" w:rsidP="00B826C7">
            <w:pPr>
              <w:widowControl w:val="0"/>
              <w:suppressLineNumbers/>
              <w:suppressAutoHyphens/>
              <w:spacing w:after="0"/>
              <w:jc w:val="center"/>
              <w:rPr>
                <w:rFonts w:eastAsia="SimSun"/>
                <w:kern w:val="1"/>
                <w:sz w:val="22"/>
                <w:lang w:eastAsia="hi-IN" w:bidi="hi-IN"/>
                <w14:ligatures w14:val="none"/>
              </w:rPr>
            </w:pPr>
            <w:r w:rsidRPr="00857E9B">
              <w:rPr>
                <w:kern w:val="1"/>
                <w:sz w:val="22"/>
                <w:lang w:eastAsia="ru-RU" w:bidi="hi-IN"/>
                <w14:ligatures w14:val="none"/>
              </w:rPr>
              <w:t>Технические и функциональные характеристики товара (описание объекта закупки)</w:t>
            </w:r>
          </w:p>
        </w:tc>
        <w:tc>
          <w:tcPr>
            <w:tcW w:w="708" w:type="dxa"/>
            <w:tcBorders>
              <w:top w:val="single" w:sz="4" w:space="0" w:color="000000"/>
              <w:left w:val="single" w:sz="4" w:space="0" w:color="000000"/>
              <w:bottom w:val="single" w:sz="4" w:space="0" w:color="000000"/>
              <w:right w:val="single" w:sz="4" w:space="0" w:color="000000"/>
            </w:tcBorders>
            <w:hideMark/>
          </w:tcPr>
          <w:p w14:paraId="6BF98289" w14:textId="77777777" w:rsidR="006C37DC" w:rsidRPr="00857E9B" w:rsidRDefault="006C37DC"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 xml:space="preserve">Ед. </w:t>
            </w:r>
          </w:p>
          <w:p w14:paraId="5E11AEDD" w14:textId="77777777" w:rsidR="006C37DC" w:rsidRPr="00857E9B" w:rsidRDefault="006C37DC"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изм.</w:t>
            </w:r>
          </w:p>
        </w:tc>
        <w:tc>
          <w:tcPr>
            <w:tcW w:w="993" w:type="dxa"/>
            <w:tcBorders>
              <w:top w:val="single" w:sz="4" w:space="0" w:color="auto"/>
              <w:left w:val="single" w:sz="4" w:space="0" w:color="000000"/>
              <w:bottom w:val="single" w:sz="4" w:space="0" w:color="000000"/>
              <w:right w:val="single" w:sz="4" w:space="0" w:color="000000"/>
            </w:tcBorders>
          </w:tcPr>
          <w:p w14:paraId="2EED70C2" w14:textId="25C91305" w:rsidR="006C37DC" w:rsidRPr="00857E9B" w:rsidRDefault="006C37DC" w:rsidP="006C37DC">
            <w:pPr>
              <w:widowControl w:val="0"/>
              <w:suppressAutoHyphens/>
              <w:spacing w:after="0"/>
              <w:jc w:val="center"/>
              <w:rPr>
                <w:kern w:val="1"/>
                <w:sz w:val="22"/>
                <w:lang w:eastAsia="ru-RU" w:bidi="hi-IN"/>
                <w14:ligatures w14:val="none"/>
              </w:rPr>
            </w:pPr>
            <w:r w:rsidRPr="00857E9B">
              <w:rPr>
                <w:kern w:val="1"/>
                <w:sz w:val="22"/>
                <w:lang w:eastAsia="ru-RU" w:bidi="hi-IN"/>
                <w14:ligatures w14:val="none"/>
              </w:rPr>
              <w:t>Кол-</w:t>
            </w:r>
            <w:r>
              <w:rPr>
                <w:kern w:val="1"/>
                <w:sz w:val="22"/>
                <w:lang w:eastAsia="ru-RU" w:bidi="hi-IN"/>
                <w14:ligatures w14:val="none"/>
              </w:rPr>
              <w:t>в</w:t>
            </w:r>
            <w:r w:rsidRPr="00857E9B">
              <w:rPr>
                <w:kern w:val="1"/>
                <w:sz w:val="22"/>
                <w:lang w:eastAsia="ru-RU" w:bidi="hi-IN"/>
                <w14:ligatures w14:val="none"/>
              </w:rPr>
              <w:t>о</w:t>
            </w:r>
            <w:r>
              <w:rPr>
                <w:kern w:val="1"/>
                <w:sz w:val="22"/>
                <w:lang w:eastAsia="ru-RU" w:bidi="hi-IN"/>
                <w14:ligatures w14:val="none"/>
              </w:rPr>
              <w:t xml:space="preserve"> во 2й корпус</w:t>
            </w:r>
          </w:p>
        </w:tc>
        <w:tc>
          <w:tcPr>
            <w:tcW w:w="993" w:type="dxa"/>
            <w:tcBorders>
              <w:top w:val="single" w:sz="4" w:space="0" w:color="auto"/>
              <w:left w:val="single" w:sz="4" w:space="0" w:color="000000"/>
              <w:bottom w:val="single" w:sz="4" w:space="0" w:color="000000"/>
              <w:right w:val="single" w:sz="4" w:space="0" w:color="000000"/>
            </w:tcBorders>
          </w:tcPr>
          <w:p w14:paraId="363DF091" w14:textId="4EBA1FBB" w:rsidR="006C37DC" w:rsidRPr="00857E9B" w:rsidRDefault="006C37DC" w:rsidP="006C37DC">
            <w:pPr>
              <w:widowControl w:val="0"/>
              <w:suppressAutoHyphens/>
              <w:spacing w:after="0"/>
              <w:jc w:val="center"/>
              <w:rPr>
                <w:kern w:val="1"/>
                <w:sz w:val="22"/>
                <w:lang w:eastAsia="ru-RU" w:bidi="hi-IN"/>
                <w14:ligatures w14:val="none"/>
              </w:rPr>
            </w:pPr>
            <w:r w:rsidRPr="00857E9B">
              <w:rPr>
                <w:kern w:val="1"/>
                <w:sz w:val="22"/>
                <w:lang w:eastAsia="ru-RU" w:bidi="hi-IN"/>
                <w14:ligatures w14:val="none"/>
              </w:rPr>
              <w:t>Кол</w:t>
            </w:r>
            <w:r>
              <w:rPr>
                <w:kern w:val="1"/>
                <w:sz w:val="22"/>
                <w:lang w:eastAsia="ru-RU" w:bidi="hi-IN"/>
                <w14:ligatures w14:val="none"/>
              </w:rPr>
              <w:t>-во в 1й корпус</w:t>
            </w:r>
          </w:p>
        </w:tc>
        <w:tc>
          <w:tcPr>
            <w:tcW w:w="850" w:type="dxa"/>
            <w:tcBorders>
              <w:top w:val="single" w:sz="4" w:space="0" w:color="auto"/>
              <w:left w:val="single" w:sz="4" w:space="0" w:color="000000"/>
              <w:bottom w:val="single" w:sz="4" w:space="0" w:color="000000"/>
              <w:right w:val="single" w:sz="4" w:space="0" w:color="000000"/>
            </w:tcBorders>
          </w:tcPr>
          <w:p w14:paraId="0D58E059" w14:textId="0371DDF3" w:rsidR="006C37DC" w:rsidRPr="006C37DC" w:rsidRDefault="006C37DC" w:rsidP="006C37DC">
            <w:pPr>
              <w:widowControl w:val="0"/>
              <w:suppressAutoHyphens/>
              <w:spacing w:after="0"/>
              <w:rPr>
                <w:kern w:val="1"/>
                <w:sz w:val="22"/>
                <w:lang w:eastAsia="ru-RU" w:bidi="hi-IN"/>
                <w14:ligatures w14:val="none"/>
              </w:rPr>
            </w:pPr>
            <w:r>
              <w:rPr>
                <w:kern w:val="1"/>
                <w:sz w:val="22"/>
                <w:lang w:eastAsia="ru-RU" w:bidi="hi-IN"/>
                <w14:ligatures w14:val="none"/>
              </w:rPr>
              <w:t>Итого</w:t>
            </w:r>
            <w:r w:rsidRPr="00857E9B">
              <w:rPr>
                <w:kern w:val="1"/>
                <w:sz w:val="22"/>
                <w:lang w:eastAsia="ru-RU" w:bidi="hi-IN"/>
                <w14:ligatures w14:val="none"/>
              </w:rPr>
              <w:t xml:space="preserve"> </w:t>
            </w:r>
          </w:p>
        </w:tc>
      </w:tr>
      <w:tr w:rsidR="006C37DC" w:rsidRPr="00857E9B" w14:paraId="73FE88EC" w14:textId="77777777" w:rsidTr="00145A4C">
        <w:trPr>
          <w:trHeight w:val="60"/>
        </w:trPr>
        <w:tc>
          <w:tcPr>
            <w:tcW w:w="567" w:type="dxa"/>
            <w:tcBorders>
              <w:left w:val="single" w:sz="4" w:space="0" w:color="000000"/>
              <w:right w:val="single" w:sz="4" w:space="0" w:color="000000"/>
            </w:tcBorders>
          </w:tcPr>
          <w:p w14:paraId="38D01B1F"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743C79D9" w14:textId="5222A624" w:rsidR="006C37DC" w:rsidRPr="00857E9B" w:rsidRDefault="00145A4C" w:rsidP="006C37DC">
            <w:pPr>
              <w:widowControl w:val="0"/>
              <w:suppressAutoHyphens/>
              <w:autoSpaceDE w:val="0"/>
              <w:autoSpaceDN w:val="0"/>
              <w:spacing w:after="0"/>
              <w:jc w:val="center"/>
              <w:textAlignment w:val="baseline"/>
              <w:rPr>
                <w:rFonts w:eastAsia="Andale Sans UI"/>
                <w:color w:val="434242"/>
                <w:kern w:val="3"/>
                <w:sz w:val="22"/>
                <w:shd w:val="clear" w:color="auto" w:fill="FFFFFF"/>
                <w:lang w:eastAsia="ja-JP" w:bidi="fa-IR"/>
                <w14:ligatures w14:val="none"/>
              </w:rPr>
            </w:pPr>
            <w:r>
              <w:rPr>
                <w:color w:val="000000"/>
                <w:sz w:val="24"/>
                <w:szCs w:val="24"/>
              </w:rPr>
              <w:t>Чистящее средство</w:t>
            </w:r>
            <w:r w:rsidR="006C37DC" w:rsidRPr="003F5F57">
              <w:rPr>
                <w:color w:val="000000"/>
                <w:sz w:val="24"/>
                <w:szCs w:val="24"/>
              </w:rPr>
              <w:t xml:space="preserve"> для унитаза «</w:t>
            </w:r>
            <w:proofErr w:type="spellStart"/>
            <w:r w:rsidR="006C37DC" w:rsidRPr="003F5F57">
              <w:rPr>
                <w:color w:val="000000"/>
                <w:sz w:val="24"/>
                <w:szCs w:val="24"/>
              </w:rPr>
              <w:t>Санокс</w:t>
            </w:r>
            <w:proofErr w:type="spellEnd"/>
            <w:r w:rsidR="006C37DC" w:rsidRPr="003F5F57">
              <w:rPr>
                <w:color w:val="000000"/>
                <w:sz w:val="24"/>
                <w:szCs w:val="24"/>
              </w:rPr>
              <w:t xml:space="preserve">» </w:t>
            </w:r>
          </w:p>
        </w:tc>
        <w:tc>
          <w:tcPr>
            <w:tcW w:w="4252" w:type="dxa"/>
          </w:tcPr>
          <w:p w14:paraId="4374FA09" w14:textId="35B07CEE" w:rsidR="006C37DC" w:rsidRPr="006C37DC" w:rsidRDefault="006C37DC" w:rsidP="006C37DC">
            <w:pPr>
              <w:spacing w:after="0"/>
              <w:rPr>
                <w:sz w:val="22"/>
                <w:lang w:eastAsia="ru-RU"/>
                <w14:ligatures w14:val="none"/>
              </w:rPr>
            </w:pPr>
            <w:r w:rsidRPr="006C37DC">
              <w:rPr>
                <w:sz w:val="22"/>
                <w:lang w:eastAsia="ru-RU"/>
                <w14:ligatures w14:val="none"/>
              </w:rPr>
              <w:t>Форма выпуска</w:t>
            </w:r>
            <w:r w:rsidR="00145A4C">
              <w:rPr>
                <w:sz w:val="22"/>
                <w:lang w:eastAsia="ru-RU"/>
                <w14:ligatures w14:val="none"/>
              </w:rPr>
              <w:t xml:space="preserve"> </w:t>
            </w:r>
            <w:r>
              <w:rPr>
                <w:sz w:val="22"/>
                <w:lang w:eastAsia="ru-RU"/>
                <w14:ligatures w14:val="none"/>
              </w:rPr>
              <w:t>-</w:t>
            </w:r>
            <w:r w:rsidR="00145A4C">
              <w:rPr>
                <w:sz w:val="22"/>
                <w:lang w:eastAsia="ru-RU"/>
                <w14:ligatures w14:val="none"/>
              </w:rPr>
              <w:t>гель</w:t>
            </w:r>
          </w:p>
          <w:p w14:paraId="5223773C" w14:textId="6770BFBE" w:rsidR="006C37DC" w:rsidRPr="006C37DC" w:rsidRDefault="006C37DC" w:rsidP="006C37DC">
            <w:pPr>
              <w:spacing w:after="0"/>
              <w:rPr>
                <w:sz w:val="22"/>
                <w:lang w:eastAsia="ru-RU"/>
                <w14:ligatures w14:val="none"/>
              </w:rPr>
            </w:pPr>
            <w:r w:rsidRPr="006C37DC">
              <w:rPr>
                <w:sz w:val="22"/>
                <w:lang w:eastAsia="ru-RU"/>
                <w14:ligatures w14:val="none"/>
              </w:rPr>
              <w:t>Состав</w:t>
            </w:r>
            <w:r w:rsidR="00145A4C">
              <w:rPr>
                <w:sz w:val="22"/>
                <w:lang w:eastAsia="ru-RU"/>
                <w14:ligatures w14:val="none"/>
              </w:rPr>
              <w:t>: не менее 5</w:t>
            </w:r>
            <w:r w:rsidRPr="006C37DC">
              <w:rPr>
                <w:sz w:val="22"/>
                <w:lang w:eastAsia="ru-RU"/>
                <w14:ligatures w14:val="none"/>
              </w:rPr>
              <w:t xml:space="preserve">% неионогенные ПАВ, лимонная кислота, ароматизатор, краситель; </w:t>
            </w:r>
            <w:r w:rsidR="00145A4C">
              <w:rPr>
                <w:sz w:val="22"/>
                <w:lang w:eastAsia="ru-RU"/>
                <w14:ligatures w14:val="none"/>
              </w:rPr>
              <w:t xml:space="preserve">не менее </w:t>
            </w:r>
            <w:r w:rsidRPr="006C37DC">
              <w:rPr>
                <w:sz w:val="22"/>
                <w:lang w:eastAsia="ru-RU"/>
                <w14:ligatures w14:val="none"/>
              </w:rPr>
              <w:t>5%</w:t>
            </w:r>
            <w:r w:rsidR="00145A4C">
              <w:rPr>
                <w:sz w:val="22"/>
                <w:lang w:eastAsia="ru-RU"/>
                <w14:ligatures w14:val="none"/>
              </w:rPr>
              <w:t xml:space="preserve"> не более </w:t>
            </w:r>
            <w:r w:rsidRPr="006C37DC">
              <w:rPr>
                <w:sz w:val="22"/>
                <w:lang w:eastAsia="ru-RU"/>
                <w14:ligatures w14:val="none"/>
              </w:rPr>
              <w:t>15% анионные ПАВ, щавелевая кислота</w:t>
            </w:r>
          </w:p>
          <w:p w14:paraId="6C359FC0" w14:textId="2189BC37" w:rsidR="006C37DC" w:rsidRPr="006C37DC" w:rsidRDefault="00145A4C" w:rsidP="006C37DC">
            <w:pPr>
              <w:spacing w:after="0"/>
              <w:rPr>
                <w:sz w:val="22"/>
                <w:lang w:eastAsia="ru-RU"/>
                <w14:ligatures w14:val="none"/>
              </w:rPr>
            </w:pPr>
            <w:r>
              <w:rPr>
                <w:sz w:val="22"/>
                <w:lang w:eastAsia="ru-RU"/>
                <w14:ligatures w14:val="none"/>
              </w:rPr>
              <w:t xml:space="preserve">Назначение: </w:t>
            </w:r>
            <w:r w:rsidRPr="00145A4C">
              <w:rPr>
                <w:sz w:val="22"/>
                <w:lang w:eastAsia="ru-RU"/>
                <w14:ligatures w14:val="none"/>
              </w:rPr>
              <w:t>для чистки сантехнических изделий (ванн, раковин, унитазов), различных фаянсовых изделий и кафеля от ржавчины, известковых отложений, органических и жировых загрязнений, а также для удаления неприятных запахов</w:t>
            </w:r>
          </w:p>
          <w:p w14:paraId="6C27FFFB" w14:textId="15460427" w:rsidR="006C37DC" w:rsidRPr="00857E9B" w:rsidRDefault="006C37DC" w:rsidP="00145A4C">
            <w:pPr>
              <w:spacing w:after="0"/>
              <w:rPr>
                <w:sz w:val="22"/>
                <w:lang w:eastAsia="ru-RU"/>
                <w14:ligatures w14:val="none"/>
              </w:rPr>
            </w:pPr>
            <w:r w:rsidRPr="006C37DC">
              <w:rPr>
                <w:sz w:val="22"/>
                <w:lang w:eastAsia="ru-RU"/>
                <w14:ligatures w14:val="none"/>
              </w:rPr>
              <w:t>Объем</w:t>
            </w:r>
            <w:r w:rsidR="00145A4C">
              <w:rPr>
                <w:sz w:val="22"/>
                <w:lang w:eastAsia="ru-RU"/>
                <w14:ligatures w14:val="none"/>
              </w:rPr>
              <w:t xml:space="preserve">: не мене </w:t>
            </w:r>
            <w:r w:rsidRPr="006C37DC">
              <w:rPr>
                <w:sz w:val="22"/>
                <w:lang w:eastAsia="ru-RU"/>
                <w14:ligatures w14:val="none"/>
              </w:rPr>
              <w:t>0.75 л</w:t>
            </w:r>
          </w:p>
        </w:tc>
        <w:tc>
          <w:tcPr>
            <w:tcW w:w="708" w:type="dxa"/>
          </w:tcPr>
          <w:p w14:paraId="559431C6" w14:textId="5E1EBCFC" w:rsidR="006C37DC" w:rsidRPr="00857E9B" w:rsidRDefault="006C37DC" w:rsidP="006C37DC">
            <w:pPr>
              <w:widowControl w:val="0"/>
              <w:suppressAutoHyphens/>
              <w:spacing w:after="0"/>
              <w:jc w:val="center"/>
              <w:rPr>
                <w:rFonts w:eastAsia="SimSun"/>
                <w:kern w:val="1"/>
                <w:sz w:val="22"/>
                <w:lang w:eastAsia="hi-IN" w:bidi="hi-IN"/>
                <w14:ligatures w14:val="none"/>
              </w:rPr>
            </w:pPr>
            <w:proofErr w:type="spellStart"/>
            <w:r w:rsidRPr="00857E9B">
              <w:rPr>
                <w:bCs/>
                <w:sz w:val="22"/>
              </w:rPr>
              <w:t>шт</w:t>
            </w:r>
            <w:proofErr w:type="spellEnd"/>
          </w:p>
        </w:tc>
        <w:tc>
          <w:tcPr>
            <w:tcW w:w="993" w:type="dxa"/>
          </w:tcPr>
          <w:p w14:paraId="66C91D79" w14:textId="04E88DD9" w:rsidR="006C37DC" w:rsidRPr="00857E9B" w:rsidRDefault="006C37DC" w:rsidP="006C37DC">
            <w:pPr>
              <w:widowControl w:val="0"/>
              <w:suppressAutoHyphens/>
              <w:spacing w:after="0"/>
              <w:jc w:val="center"/>
              <w:rPr>
                <w:sz w:val="22"/>
              </w:rPr>
            </w:pPr>
            <w:r w:rsidRPr="001147BA">
              <w:rPr>
                <w:sz w:val="24"/>
                <w:szCs w:val="24"/>
              </w:rPr>
              <w:t>70</w:t>
            </w:r>
          </w:p>
        </w:tc>
        <w:tc>
          <w:tcPr>
            <w:tcW w:w="993" w:type="dxa"/>
          </w:tcPr>
          <w:p w14:paraId="77D62081" w14:textId="68966192" w:rsidR="006C37DC" w:rsidRPr="00857E9B" w:rsidRDefault="006C37DC" w:rsidP="006C37DC">
            <w:pPr>
              <w:widowControl w:val="0"/>
              <w:suppressAutoHyphens/>
              <w:spacing w:after="0"/>
              <w:jc w:val="center"/>
              <w:rPr>
                <w:sz w:val="22"/>
              </w:rPr>
            </w:pPr>
            <w:r w:rsidRPr="001147BA">
              <w:rPr>
                <w:sz w:val="24"/>
                <w:szCs w:val="24"/>
              </w:rPr>
              <w:t>80</w:t>
            </w:r>
          </w:p>
        </w:tc>
        <w:tc>
          <w:tcPr>
            <w:tcW w:w="850" w:type="dxa"/>
          </w:tcPr>
          <w:p w14:paraId="314660DB" w14:textId="6C2A1087" w:rsidR="006C37DC" w:rsidRPr="00857E9B" w:rsidRDefault="006C37DC" w:rsidP="006C37DC">
            <w:pPr>
              <w:widowControl w:val="0"/>
              <w:suppressAutoHyphens/>
              <w:spacing w:after="0"/>
              <w:jc w:val="center"/>
              <w:rPr>
                <w:rFonts w:eastAsia="SimSun"/>
                <w:kern w:val="1"/>
                <w:sz w:val="22"/>
                <w:lang w:eastAsia="hi-IN" w:bidi="hi-IN"/>
                <w14:ligatures w14:val="none"/>
              </w:rPr>
            </w:pPr>
            <w:r>
              <w:rPr>
                <w:rFonts w:eastAsia="SimSun"/>
                <w:kern w:val="1"/>
                <w:sz w:val="22"/>
                <w:lang w:eastAsia="hi-IN" w:bidi="hi-IN"/>
                <w14:ligatures w14:val="none"/>
              </w:rPr>
              <w:t>150</w:t>
            </w:r>
          </w:p>
        </w:tc>
      </w:tr>
      <w:tr w:rsidR="006C37DC" w:rsidRPr="00857E9B" w14:paraId="6460AE14" w14:textId="77777777" w:rsidTr="006C37DC">
        <w:trPr>
          <w:trHeight w:val="418"/>
        </w:trPr>
        <w:tc>
          <w:tcPr>
            <w:tcW w:w="567" w:type="dxa"/>
            <w:tcBorders>
              <w:left w:val="single" w:sz="4" w:space="0" w:color="000000"/>
              <w:right w:val="single" w:sz="4" w:space="0" w:color="000000"/>
            </w:tcBorders>
          </w:tcPr>
          <w:p w14:paraId="06D7BE00"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0084CDB0" w14:textId="55CBEA8B"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color w:val="000000"/>
                <w:sz w:val="24"/>
                <w:szCs w:val="24"/>
              </w:rPr>
              <w:t xml:space="preserve">Стиральный порошок «Ушастый нянь» </w:t>
            </w:r>
          </w:p>
        </w:tc>
        <w:tc>
          <w:tcPr>
            <w:tcW w:w="4252" w:type="dxa"/>
          </w:tcPr>
          <w:p w14:paraId="4C175383" w14:textId="180337CB" w:rsidR="00145A4C" w:rsidRPr="00145A4C" w:rsidRDefault="00145A4C" w:rsidP="00145A4C">
            <w:pPr>
              <w:spacing w:after="0"/>
              <w:rPr>
                <w:sz w:val="22"/>
                <w:lang w:eastAsia="ru-RU"/>
                <w14:ligatures w14:val="none"/>
              </w:rPr>
            </w:pPr>
            <w:r w:rsidRPr="00145A4C">
              <w:rPr>
                <w:sz w:val="22"/>
                <w:lang w:eastAsia="ru-RU"/>
                <w14:ligatures w14:val="none"/>
              </w:rPr>
              <w:t>Состав</w:t>
            </w:r>
            <w:r>
              <w:rPr>
                <w:sz w:val="22"/>
                <w:lang w:eastAsia="ru-RU"/>
                <w14:ligatures w14:val="none"/>
              </w:rPr>
              <w:t>:</w:t>
            </w:r>
          </w:p>
          <w:p w14:paraId="35EBB6BC" w14:textId="68E97362" w:rsidR="00145A4C" w:rsidRPr="00145A4C" w:rsidRDefault="00145A4C" w:rsidP="00145A4C">
            <w:pPr>
              <w:spacing w:after="0"/>
              <w:rPr>
                <w:sz w:val="22"/>
                <w:lang w:eastAsia="ru-RU"/>
                <w14:ligatures w14:val="none"/>
              </w:rPr>
            </w:pPr>
            <w:r w:rsidRPr="00145A4C">
              <w:rPr>
                <w:sz w:val="22"/>
                <w:lang w:eastAsia="ru-RU"/>
                <w14:ligatures w14:val="none"/>
              </w:rPr>
              <w:t>сульфаты (</w:t>
            </w:r>
            <w:r>
              <w:rPr>
                <w:sz w:val="22"/>
                <w:lang w:eastAsia="ru-RU"/>
                <w14:ligatures w14:val="none"/>
              </w:rPr>
              <w:t xml:space="preserve">не менее </w:t>
            </w:r>
            <w:r w:rsidRPr="00145A4C">
              <w:rPr>
                <w:sz w:val="22"/>
                <w:lang w:eastAsia="ru-RU"/>
                <w14:ligatures w14:val="none"/>
              </w:rPr>
              <w:t>15</w:t>
            </w:r>
            <w:r>
              <w:rPr>
                <w:sz w:val="22"/>
                <w:lang w:eastAsia="ru-RU"/>
                <w14:ligatures w14:val="none"/>
              </w:rPr>
              <w:t xml:space="preserve"> не более </w:t>
            </w:r>
            <w:r w:rsidRPr="00145A4C">
              <w:rPr>
                <w:sz w:val="22"/>
                <w:lang w:eastAsia="ru-RU"/>
                <w14:ligatures w14:val="none"/>
              </w:rPr>
              <w:t>30%), фосфаты (</w:t>
            </w:r>
            <w:r>
              <w:rPr>
                <w:sz w:val="22"/>
                <w:lang w:eastAsia="ru-RU"/>
                <w14:ligatures w14:val="none"/>
              </w:rPr>
              <w:t xml:space="preserve">не менее </w:t>
            </w:r>
            <w:r w:rsidRPr="00145A4C">
              <w:rPr>
                <w:sz w:val="22"/>
                <w:lang w:eastAsia="ru-RU"/>
                <w14:ligatures w14:val="none"/>
              </w:rPr>
              <w:t>15</w:t>
            </w:r>
            <w:r>
              <w:rPr>
                <w:sz w:val="22"/>
                <w:lang w:eastAsia="ru-RU"/>
                <w14:ligatures w14:val="none"/>
              </w:rPr>
              <w:t xml:space="preserve"> не более </w:t>
            </w:r>
            <w:r w:rsidRPr="00145A4C">
              <w:rPr>
                <w:sz w:val="22"/>
                <w:lang w:eastAsia="ru-RU"/>
                <w14:ligatures w14:val="none"/>
              </w:rPr>
              <w:t>30%), кислородсодержащие отбеливающие вещества (</w:t>
            </w:r>
            <w:r>
              <w:rPr>
                <w:sz w:val="22"/>
                <w:lang w:eastAsia="ru-RU"/>
                <w14:ligatures w14:val="none"/>
              </w:rPr>
              <w:t xml:space="preserve">не менее </w:t>
            </w:r>
            <w:r w:rsidRPr="00145A4C">
              <w:rPr>
                <w:sz w:val="22"/>
                <w:lang w:eastAsia="ru-RU"/>
                <w14:ligatures w14:val="none"/>
              </w:rPr>
              <w:t>5</w:t>
            </w:r>
            <w:r>
              <w:rPr>
                <w:sz w:val="22"/>
                <w:lang w:eastAsia="ru-RU"/>
                <w14:ligatures w14:val="none"/>
              </w:rPr>
              <w:t xml:space="preserve"> не более </w:t>
            </w:r>
            <w:r w:rsidRPr="00145A4C">
              <w:rPr>
                <w:sz w:val="22"/>
                <w:lang w:eastAsia="ru-RU"/>
                <w14:ligatures w14:val="none"/>
              </w:rPr>
              <w:t>15%), анионные ПАВ (</w:t>
            </w:r>
            <w:r>
              <w:rPr>
                <w:sz w:val="22"/>
                <w:lang w:eastAsia="ru-RU"/>
                <w14:ligatures w14:val="none"/>
              </w:rPr>
              <w:t xml:space="preserve">не менее </w:t>
            </w:r>
            <w:r w:rsidRPr="00145A4C">
              <w:rPr>
                <w:sz w:val="22"/>
                <w:lang w:eastAsia="ru-RU"/>
                <w14:ligatures w14:val="none"/>
              </w:rPr>
              <w:t>5</w:t>
            </w:r>
            <w:r>
              <w:rPr>
                <w:sz w:val="22"/>
                <w:lang w:eastAsia="ru-RU"/>
                <w14:ligatures w14:val="none"/>
              </w:rPr>
              <w:t xml:space="preserve"> не более </w:t>
            </w:r>
            <w:r w:rsidRPr="00145A4C">
              <w:rPr>
                <w:sz w:val="22"/>
                <w:lang w:eastAsia="ru-RU"/>
                <w14:ligatures w14:val="none"/>
              </w:rPr>
              <w:t>15%), карбонаты (не менее 5 не более 15%), силикаты (не менее 5 не более 15%), неионогенные ПАВ</w:t>
            </w:r>
            <w:r>
              <w:rPr>
                <w:sz w:val="22"/>
                <w:lang w:eastAsia="ru-RU"/>
                <w14:ligatures w14:val="none"/>
              </w:rPr>
              <w:t xml:space="preserve">, </w:t>
            </w:r>
            <w:proofErr w:type="spellStart"/>
            <w:r w:rsidRPr="00145A4C">
              <w:rPr>
                <w:sz w:val="22"/>
                <w:lang w:eastAsia="ru-RU"/>
                <w14:ligatures w14:val="none"/>
              </w:rPr>
              <w:t>пеногаситель</w:t>
            </w:r>
            <w:proofErr w:type="spellEnd"/>
            <w:r>
              <w:rPr>
                <w:sz w:val="22"/>
                <w:lang w:eastAsia="ru-RU"/>
                <w14:ligatures w14:val="none"/>
              </w:rPr>
              <w:t>,</w:t>
            </w:r>
            <w:r w:rsidRPr="00145A4C">
              <w:rPr>
                <w:sz w:val="22"/>
                <w:lang w:eastAsia="ru-RU"/>
                <w14:ligatures w14:val="none"/>
              </w:rPr>
              <w:t xml:space="preserve"> энзимы, оптические отбеливатели, отдушка</w:t>
            </w:r>
          </w:p>
          <w:p w14:paraId="355E639D" w14:textId="66CCC407" w:rsidR="00145A4C" w:rsidRPr="00145A4C" w:rsidRDefault="00145A4C" w:rsidP="00145A4C">
            <w:pPr>
              <w:spacing w:after="0"/>
              <w:rPr>
                <w:sz w:val="22"/>
                <w:lang w:eastAsia="ru-RU"/>
                <w14:ligatures w14:val="none"/>
              </w:rPr>
            </w:pPr>
            <w:r w:rsidRPr="00145A4C">
              <w:rPr>
                <w:sz w:val="22"/>
                <w:lang w:eastAsia="ru-RU"/>
                <w14:ligatures w14:val="none"/>
              </w:rPr>
              <w:t>Тип</w:t>
            </w:r>
            <w:r>
              <w:rPr>
                <w:sz w:val="22"/>
                <w:lang w:eastAsia="ru-RU"/>
                <w14:ligatures w14:val="none"/>
              </w:rPr>
              <w:t xml:space="preserve">- </w:t>
            </w:r>
            <w:r w:rsidRPr="00145A4C">
              <w:rPr>
                <w:sz w:val="22"/>
                <w:lang w:eastAsia="ru-RU"/>
                <w14:ligatures w14:val="none"/>
              </w:rPr>
              <w:t>порошок</w:t>
            </w:r>
          </w:p>
          <w:p w14:paraId="01203EB4" w14:textId="2E3FAC04" w:rsidR="00145A4C" w:rsidRPr="00145A4C" w:rsidRDefault="00145A4C" w:rsidP="00145A4C">
            <w:pPr>
              <w:spacing w:after="0"/>
              <w:rPr>
                <w:sz w:val="22"/>
                <w:lang w:eastAsia="ru-RU"/>
                <w14:ligatures w14:val="none"/>
              </w:rPr>
            </w:pPr>
            <w:r w:rsidRPr="00145A4C">
              <w:rPr>
                <w:sz w:val="22"/>
                <w:lang w:eastAsia="ru-RU"/>
                <w14:ligatures w14:val="none"/>
              </w:rPr>
              <w:t>Для детских вещей</w:t>
            </w:r>
            <w:r>
              <w:rPr>
                <w:sz w:val="22"/>
                <w:lang w:eastAsia="ru-RU"/>
                <w14:ligatures w14:val="none"/>
              </w:rPr>
              <w:t xml:space="preserve"> - соответствие</w:t>
            </w:r>
          </w:p>
          <w:p w14:paraId="4CCEF07D" w14:textId="5FB2831E" w:rsidR="00145A4C" w:rsidRPr="00145A4C" w:rsidRDefault="00145A4C" w:rsidP="00145A4C">
            <w:pPr>
              <w:spacing w:after="0"/>
              <w:rPr>
                <w:sz w:val="22"/>
                <w:lang w:eastAsia="ru-RU"/>
                <w14:ligatures w14:val="none"/>
              </w:rPr>
            </w:pPr>
            <w:r w:rsidRPr="00145A4C">
              <w:rPr>
                <w:sz w:val="22"/>
                <w:lang w:eastAsia="ru-RU"/>
                <w14:ligatures w14:val="none"/>
              </w:rPr>
              <w:t>Для белых тканей</w:t>
            </w:r>
            <w:r>
              <w:rPr>
                <w:sz w:val="22"/>
                <w:lang w:eastAsia="ru-RU"/>
                <w14:ligatures w14:val="none"/>
              </w:rPr>
              <w:t>- соответствие</w:t>
            </w:r>
          </w:p>
          <w:p w14:paraId="49B44CCE" w14:textId="09A45C86" w:rsidR="00145A4C" w:rsidRPr="00145A4C" w:rsidRDefault="00145A4C" w:rsidP="00145A4C">
            <w:pPr>
              <w:spacing w:after="0"/>
              <w:rPr>
                <w:sz w:val="22"/>
                <w:lang w:eastAsia="ru-RU"/>
                <w14:ligatures w14:val="none"/>
              </w:rPr>
            </w:pPr>
            <w:r w:rsidRPr="00145A4C">
              <w:rPr>
                <w:sz w:val="22"/>
                <w:lang w:eastAsia="ru-RU"/>
                <w14:ligatures w14:val="none"/>
              </w:rPr>
              <w:t>Для цветных тканей</w:t>
            </w:r>
            <w:r>
              <w:rPr>
                <w:sz w:val="22"/>
                <w:lang w:eastAsia="ru-RU"/>
                <w14:ligatures w14:val="none"/>
              </w:rPr>
              <w:t>- соответствие</w:t>
            </w:r>
          </w:p>
          <w:p w14:paraId="24215840" w14:textId="7C2A853E" w:rsidR="00145A4C" w:rsidRPr="00145A4C" w:rsidRDefault="00145A4C" w:rsidP="00145A4C">
            <w:pPr>
              <w:spacing w:after="0"/>
              <w:rPr>
                <w:sz w:val="22"/>
                <w:lang w:eastAsia="ru-RU"/>
                <w14:ligatures w14:val="none"/>
              </w:rPr>
            </w:pPr>
            <w:r w:rsidRPr="00145A4C">
              <w:rPr>
                <w:sz w:val="22"/>
                <w:lang w:eastAsia="ru-RU"/>
                <w14:ligatures w14:val="none"/>
              </w:rPr>
              <w:t>Для темных и черных тканей</w:t>
            </w:r>
            <w:r>
              <w:rPr>
                <w:sz w:val="22"/>
                <w:lang w:eastAsia="ru-RU"/>
                <w14:ligatures w14:val="none"/>
              </w:rPr>
              <w:t>- соответствие</w:t>
            </w:r>
          </w:p>
          <w:p w14:paraId="7CA0B4F1" w14:textId="5A3B0DA8" w:rsidR="00145A4C" w:rsidRPr="00145A4C" w:rsidRDefault="00145A4C" w:rsidP="00145A4C">
            <w:pPr>
              <w:spacing w:after="0"/>
              <w:rPr>
                <w:sz w:val="22"/>
                <w:lang w:eastAsia="ru-RU"/>
                <w14:ligatures w14:val="none"/>
              </w:rPr>
            </w:pPr>
            <w:r w:rsidRPr="00145A4C">
              <w:rPr>
                <w:sz w:val="22"/>
                <w:lang w:eastAsia="ru-RU"/>
                <w14:ligatures w14:val="none"/>
              </w:rPr>
              <w:t>Тип стирки</w:t>
            </w:r>
            <w:r>
              <w:rPr>
                <w:sz w:val="22"/>
                <w:lang w:eastAsia="ru-RU"/>
                <w14:ligatures w14:val="none"/>
              </w:rPr>
              <w:t xml:space="preserve">: </w:t>
            </w:r>
            <w:r w:rsidRPr="00145A4C">
              <w:rPr>
                <w:sz w:val="22"/>
                <w:lang w:eastAsia="ru-RU"/>
                <w14:ligatures w14:val="none"/>
              </w:rPr>
              <w:t>машинная/ручная</w:t>
            </w:r>
          </w:p>
          <w:p w14:paraId="3C4A7CE2" w14:textId="61B7F61B" w:rsidR="00145A4C" w:rsidRDefault="00145A4C" w:rsidP="00145A4C">
            <w:pPr>
              <w:spacing w:after="0"/>
              <w:rPr>
                <w:sz w:val="22"/>
                <w:lang w:eastAsia="ru-RU"/>
                <w14:ligatures w14:val="none"/>
              </w:rPr>
            </w:pPr>
            <w:r w:rsidRPr="00145A4C">
              <w:rPr>
                <w:sz w:val="22"/>
                <w:lang w:eastAsia="ru-RU"/>
                <w14:ligatures w14:val="none"/>
              </w:rPr>
              <w:t xml:space="preserve">Для </w:t>
            </w:r>
            <w:r>
              <w:rPr>
                <w:sz w:val="22"/>
                <w:lang w:eastAsia="ru-RU"/>
                <w14:ligatures w14:val="none"/>
              </w:rPr>
              <w:t>всех видов тканей –</w:t>
            </w:r>
            <w:r w:rsidRPr="00145A4C">
              <w:rPr>
                <w:sz w:val="22"/>
                <w:lang w:eastAsia="ru-RU"/>
                <w14:ligatures w14:val="none"/>
              </w:rPr>
              <w:t xml:space="preserve"> соответствие</w:t>
            </w:r>
          </w:p>
          <w:p w14:paraId="26EE7D8C" w14:textId="14066E8E" w:rsidR="00145A4C" w:rsidRPr="00145A4C" w:rsidRDefault="00145A4C" w:rsidP="00145A4C">
            <w:pPr>
              <w:spacing w:after="0"/>
              <w:rPr>
                <w:sz w:val="22"/>
                <w:lang w:eastAsia="ru-RU"/>
                <w14:ligatures w14:val="none"/>
              </w:rPr>
            </w:pPr>
            <w:r>
              <w:rPr>
                <w:sz w:val="22"/>
                <w:lang w:eastAsia="ru-RU"/>
                <w14:ligatures w14:val="none"/>
              </w:rPr>
              <w:t>Вес не менее 9 кг</w:t>
            </w:r>
          </w:p>
          <w:p w14:paraId="12C13D3F" w14:textId="77990CDC" w:rsidR="006C37DC" w:rsidRPr="00857E9B" w:rsidRDefault="006C37DC" w:rsidP="00145A4C">
            <w:pPr>
              <w:spacing w:after="0"/>
              <w:rPr>
                <w:sz w:val="22"/>
                <w:lang w:eastAsia="ru-RU"/>
                <w14:ligatures w14:val="none"/>
              </w:rPr>
            </w:pPr>
          </w:p>
        </w:tc>
        <w:tc>
          <w:tcPr>
            <w:tcW w:w="708" w:type="dxa"/>
          </w:tcPr>
          <w:p w14:paraId="1A574BDE" w14:textId="5C4501A9" w:rsidR="006C37DC" w:rsidRPr="00857E9B" w:rsidRDefault="006C37DC" w:rsidP="006C37DC">
            <w:pPr>
              <w:widowControl w:val="0"/>
              <w:suppressAutoHyphens/>
              <w:spacing w:after="0"/>
              <w:jc w:val="center"/>
              <w:rPr>
                <w:rFonts w:eastAsia="SimSun"/>
                <w:kern w:val="1"/>
                <w:sz w:val="22"/>
                <w:lang w:eastAsia="hi-IN" w:bidi="hi-IN"/>
                <w14:ligatures w14:val="none"/>
              </w:rPr>
            </w:pPr>
            <w:proofErr w:type="spellStart"/>
            <w:r w:rsidRPr="00857E9B">
              <w:rPr>
                <w:bCs/>
                <w:sz w:val="22"/>
              </w:rPr>
              <w:t>шт</w:t>
            </w:r>
            <w:proofErr w:type="spellEnd"/>
          </w:p>
        </w:tc>
        <w:tc>
          <w:tcPr>
            <w:tcW w:w="993" w:type="dxa"/>
          </w:tcPr>
          <w:p w14:paraId="65A256DC" w14:textId="24C8F9DD" w:rsidR="006C37DC" w:rsidRPr="00857E9B" w:rsidRDefault="006C37DC" w:rsidP="006C37DC">
            <w:pPr>
              <w:widowControl w:val="0"/>
              <w:suppressAutoHyphens/>
              <w:spacing w:after="0"/>
              <w:rPr>
                <w:sz w:val="22"/>
              </w:rPr>
            </w:pPr>
            <w:r w:rsidRPr="001147BA">
              <w:rPr>
                <w:sz w:val="24"/>
                <w:szCs w:val="24"/>
              </w:rPr>
              <w:t>12</w:t>
            </w:r>
          </w:p>
        </w:tc>
        <w:tc>
          <w:tcPr>
            <w:tcW w:w="993" w:type="dxa"/>
          </w:tcPr>
          <w:p w14:paraId="4D488030" w14:textId="4D265FA3" w:rsidR="006C37DC" w:rsidRPr="00857E9B" w:rsidRDefault="006C37DC" w:rsidP="006C37DC">
            <w:pPr>
              <w:widowControl w:val="0"/>
              <w:suppressAutoHyphens/>
              <w:spacing w:after="0"/>
              <w:rPr>
                <w:sz w:val="22"/>
              </w:rPr>
            </w:pPr>
            <w:r w:rsidRPr="001147BA">
              <w:rPr>
                <w:sz w:val="24"/>
                <w:szCs w:val="24"/>
              </w:rPr>
              <w:t>6</w:t>
            </w:r>
          </w:p>
        </w:tc>
        <w:tc>
          <w:tcPr>
            <w:tcW w:w="850" w:type="dxa"/>
          </w:tcPr>
          <w:p w14:paraId="22063D0C" w14:textId="542FCD93"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18</w:t>
            </w:r>
          </w:p>
        </w:tc>
      </w:tr>
      <w:tr w:rsidR="006C37DC" w:rsidRPr="00857E9B" w14:paraId="148F4D4B" w14:textId="77777777" w:rsidTr="006C37DC">
        <w:trPr>
          <w:trHeight w:val="2218"/>
        </w:trPr>
        <w:tc>
          <w:tcPr>
            <w:tcW w:w="567" w:type="dxa"/>
            <w:tcBorders>
              <w:left w:val="single" w:sz="4" w:space="0" w:color="000000"/>
              <w:right w:val="single" w:sz="4" w:space="0" w:color="000000"/>
            </w:tcBorders>
          </w:tcPr>
          <w:p w14:paraId="6C03225C"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18862077" w14:textId="3DA1207D"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color w:val="000000"/>
                <w:sz w:val="24"/>
                <w:szCs w:val="24"/>
              </w:rPr>
              <w:t>Чистящий порошок «Пемолюкс»</w:t>
            </w:r>
          </w:p>
        </w:tc>
        <w:tc>
          <w:tcPr>
            <w:tcW w:w="4252" w:type="dxa"/>
          </w:tcPr>
          <w:p w14:paraId="5F2A3E34" w14:textId="0DD72290" w:rsidR="00145A4C" w:rsidRPr="00145A4C" w:rsidRDefault="00145A4C" w:rsidP="00145A4C">
            <w:pPr>
              <w:spacing w:after="0"/>
              <w:rPr>
                <w:sz w:val="22"/>
                <w:lang w:eastAsia="ru-RU"/>
                <w14:ligatures w14:val="none"/>
              </w:rPr>
            </w:pPr>
            <w:r w:rsidRPr="00145A4C">
              <w:rPr>
                <w:sz w:val="22"/>
                <w:lang w:eastAsia="ru-RU"/>
                <w14:ligatures w14:val="none"/>
              </w:rPr>
              <w:t>Форма выпуска</w:t>
            </w:r>
            <w:r>
              <w:rPr>
                <w:sz w:val="22"/>
                <w:lang w:eastAsia="ru-RU"/>
                <w14:ligatures w14:val="none"/>
              </w:rPr>
              <w:t>-</w:t>
            </w:r>
            <w:r w:rsidRPr="00145A4C">
              <w:rPr>
                <w:sz w:val="22"/>
                <w:lang w:eastAsia="ru-RU"/>
                <w14:ligatures w14:val="none"/>
              </w:rPr>
              <w:t>порошок</w:t>
            </w:r>
          </w:p>
          <w:p w14:paraId="0299E4B9" w14:textId="20F5A14F" w:rsidR="00145A4C" w:rsidRPr="00145A4C" w:rsidRDefault="00145A4C" w:rsidP="00145A4C">
            <w:pPr>
              <w:spacing w:after="0"/>
              <w:rPr>
                <w:sz w:val="22"/>
                <w:lang w:eastAsia="ru-RU"/>
                <w14:ligatures w14:val="none"/>
              </w:rPr>
            </w:pPr>
            <w:r w:rsidRPr="00145A4C">
              <w:rPr>
                <w:sz w:val="22"/>
                <w:lang w:eastAsia="ru-RU"/>
                <w14:ligatures w14:val="none"/>
              </w:rPr>
              <w:t>Состав</w:t>
            </w:r>
            <w:r>
              <w:rPr>
                <w:sz w:val="22"/>
                <w:lang w:eastAsia="ru-RU"/>
                <w14:ligatures w14:val="none"/>
              </w:rPr>
              <w:t>:</w:t>
            </w:r>
          </w:p>
          <w:p w14:paraId="64E830DF" w14:textId="1FA66732" w:rsidR="00145A4C" w:rsidRPr="00145A4C" w:rsidRDefault="00145A4C" w:rsidP="00145A4C">
            <w:pPr>
              <w:spacing w:after="0"/>
              <w:rPr>
                <w:sz w:val="22"/>
                <w:lang w:eastAsia="ru-RU"/>
                <w14:ligatures w14:val="none"/>
              </w:rPr>
            </w:pPr>
            <w:r>
              <w:rPr>
                <w:sz w:val="22"/>
                <w:lang w:eastAsia="ru-RU"/>
                <w14:ligatures w14:val="none"/>
              </w:rPr>
              <w:t xml:space="preserve">Не менее </w:t>
            </w:r>
            <w:r w:rsidRPr="00145A4C">
              <w:rPr>
                <w:sz w:val="22"/>
                <w:lang w:eastAsia="ru-RU"/>
                <w14:ligatures w14:val="none"/>
              </w:rPr>
              <w:t xml:space="preserve">30% природного молотого мрамора; </w:t>
            </w:r>
            <w:r>
              <w:rPr>
                <w:sz w:val="22"/>
                <w:lang w:eastAsia="ru-RU"/>
                <w14:ligatures w14:val="none"/>
              </w:rPr>
              <w:t xml:space="preserve">не </w:t>
            </w:r>
            <w:proofErr w:type="gramStart"/>
            <w:r>
              <w:rPr>
                <w:sz w:val="22"/>
                <w:lang w:eastAsia="ru-RU"/>
                <w14:ligatures w14:val="none"/>
              </w:rPr>
              <w:t xml:space="preserve">более </w:t>
            </w:r>
            <w:r w:rsidRPr="00145A4C">
              <w:rPr>
                <w:sz w:val="22"/>
                <w:lang w:eastAsia="ru-RU"/>
                <w14:ligatures w14:val="none"/>
              </w:rPr>
              <w:t xml:space="preserve"> 5</w:t>
            </w:r>
            <w:proofErr w:type="gramEnd"/>
            <w:r w:rsidRPr="00145A4C">
              <w:rPr>
                <w:sz w:val="22"/>
                <w:lang w:eastAsia="ru-RU"/>
                <w14:ligatures w14:val="none"/>
              </w:rPr>
              <w:t>% амфотерных ПАВ, соды, сульфата натрия, красителя, отдушки.</w:t>
            </w:r>
          </w:p>
          <w:p w14:paraId="11370026" w14:textId="6956AC15" w:rsidR="00145A4C" w:rsidRPr="00145A4C" w:rsidRDefault="00145A4C" w:rsidP="00145A4C">
            <w:pPr>
              <w:spacing w:after="0"/>
              <w:rPr>
                <w:sz w:val="22"/>
                <w:lang w:eastAsia="ru-RU"/>
                <w14:ligatures w14:val="none"/>
              </w:rPr>
            </w:pPr>
            <w:r w:rsidRPr="00145A4C">
              <w:rPr>
                <w:sz w:val="22"/>
                <w:lang w:eastAsia="ru-RU"/>
                <w14:ligatures w14:val="none"/>
              </w:rPr>
              <w:t xml:space="preserve">Подходит </w:t>
            </w:r>
            <w:proofErr w:type="gramStart"/>
            <w:r w:rsidRPr="00145A4C">
              <w:rPr>
                <w:sz w:val="22"/>
                <w:lang w:eastAsia="ru-RU"/>
                <w14:ligatures w14:val="none"/>
              </w:rPr>
              <w:t>для</w:t>
            </w:r>
            <w:r>
              <w:rPr>
                <w:sz w:val="22"/>
                <w:lang w:eastAsia="ru-RU"/>
                <w14:ligatures w14:val="none"/>
              </w:rPr>
              <w:t xml:space="preserve"> </w:t>
            </w:r>
            <w:r w:rsidRPr="00145A4C">
              <w:rPr>
                <w:sz w:val="22"/>
                <w:lang w:eastAsia="ru-RU"/>
                <w14:ligatures w14:val="none"/>
              </w:rPr>
              <w:t>акрил</w:t>
            </w:r>
            <w:proofErr w:type="gramEnd"/>
            <w:r w:rsidRPr="00145A4C">
              <w:rPr>
                <w:sz w:val="22"/>
                <w:lang w:eastAsia="ru-RU"/>
                <w14:ligatures w14:val="none"/>
              </w:rPr>
              <w:t>, кафель, фаянс, хром, эмаль</w:t>
            </w:r>
            <w:r>
              <w:rPr>
                <w:sz w:val="22"/>
                <w:lang w:eastAsia="ru-RU"/>
                <w14:ligatures w14:val="none"/>
              </w:rPr>
              <w:t xml:space="preserve"> - соответствие</w:t>
            </w:r>
          </w:p>
          <w:p w14:paraId="232709F2" w14:textId="3A8A219C" w:rsidR="00145A4C" w:rsidRPr="00145A4C" w:rsidRDefault="00145A4C" w:rsidP="00145A4C">
            <w:pPr>
              <w:spacing w:after="0"/>
              <w:rPr>
                <w:sz w:val="22"/>
                <w:lang w:eastAsia="ru-RU"/>
                <w14:ligatures w14:val="none"/>
              </w:rPr>
            </w:pPr>
            <w:r w:rsidRPr="00145A4C">
              <w:rPr>
                <w:sz w:val="22"/>
                <w:lang w:eastAsia="ru-RU"/>
                <w14:ligatures w14:val="none"/>
              </w:rPr>
              <w:t>Объем</w:t>
            </w:r>
            <w:r>
              <w:rPr>
                <w:sz w:val="22"/>
                <w:lang w:eastAsia="ru-RU"/>
                <w14:ligatures w14:val="none"/>
              </w:rPr>
              <w:t xml:space="preserve"> не менее </w:t>
            </w:r>
            <w:r w:rsidRPr="00145A4C">
              <w:rPr>
                <w:sz w:val="22"/>
                <w:lang w:eastAsia="ru-RU"/>
                <w14:ligatures w14:val="none"/>
              </w:rPr>
              <w:t>0.48 л</w:t>
            </w:r>
          </w:p>
          <w:p w14:paraId="72ABCD21" w14:textId="2BB55E7C" w:rsidR="006C37DC" w:rsidRPr="00857E9B" w:rsidRDefault="006C37DC" w:rsidP="00145A4C">
            <w:pPr>
              <w:spacing w:after="0"/>
              <w:rPr>
                <w:sz w:val="22"/>
                <w:lang w:eastAsia="ru-RU"/>
                <w14:ligatures w14:val="none"/>
              </w:rPr>
            </w:pPr>
          </w:p>
        </w:tc>
        <w:tc>
          <w:tcPr>
            <w:tcW w:w="708" w:type="dxa"/>
          </w:tcPr>
          <w:p w14:paraId="43E95AC8" w14:textId="1C5E703B" w:rsidR="006C37DC" w:rsidRPr="00857E9B" w:rsidRDefault="006C37DC" w:rsidP="006C37DC">
            <w:pPr>
              <w:widowControl w:val="0"/>
              <w:suppressAutoHyphens/>
              <w:spacing w:after="0"/>
              <w:jc w:val="center"/>
              <w:rPr>
                <w:rFonts w:eastAsia="SimSun"/>
                <w:kern w:val="1"/>
                <w:sz w:val="22"/>
                <w:lang w:eastAsia="hi-IN" w:bidi="hi-IN"/>
                <w14:ligatures w14:val="none"/>
              </w:rPr>
            </w:pPr>
            <w:proofErr w:type="spellStart"/>
            <w:r>
              <w:rPr>
                <w:bCs/>
                <w:sz w:val="22"/>
              </w:rPr>
              <w:t>шт</w:t>
            </w:r>
            <w:proofErr w:type="spellEnd"/>
          </w:p>
        </w:tc>
        <w:tc>
          <w:tcPr>
            <w:tcW w:w="993" w:type="dxa"/>
          </w:tcPr>
          <w:p w14:paraId="18247960" w14:textId="48EE66AE" w:rsidR="006C37DC" w:rsidRPr="00857E9B" w:rsidRDefault="006C37DC" w:rsidP="006C37DC">
            <w:pPr>
              <w:widowControl w:val="0"/>
              <w:suppressAutoHyphens/>
              <w:spacing w:after="0"/>
              <w:rPr>
                <w:sz w:val="22"/>
              </w:rPr>
            </w:pPr>
            <w:r w:rsidRPr="001147BA">
              <w:rPr>
                <w:sz w:val="24"/>
                <w:szCs w:val="24"/>
              </w:rPr>
              <w:t>156</w:t>
            </w:r>
          </w:p>
        </w:tc>
        <w:tc>
          <w:tcPr>
            <w:tcW w:w="993" w:type="dxa"/>
          </w:tcPr>
          <w:p w14:paraId="2087A7CB" w14:textId="7CE5F8B9" w:rsidR="006C37DC" w:rsidRPr="00857E9B" w:rsidRDefault="006C37DC" w:rsidP="006C37DC">
            <w:pPr>
              <w:widowControl w:val="0"/>
              <w:suppressAutoHyphens/>
              <w:spacing w:after="0"/>
              <w:rPr>
                <w:sz w:val="22"/>
              </w:rPr>
            </w:pPr>
            <w:r w:rsidRPr="001147BA">
              <w:rPr>
                <w:sz w:val="24"/>
                <w:szCs w:val="24"/>
              </w:rPr>
              <w:t>180</w:t>
            </w:r>
          </w:p>
        </w:tc>
        <w:tc>
          <w:tcPr>
            <w:tcW w:w="850" w:type="dxa"/>
          </w:tcPr>
          <w:p w14:paraId="6A4C84CB" w14:textId="1D83D768"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336</w:t>
            </w:r>
          </w:p>
        </w:tc>
      </w:tr>
      <w:tr w:rsidR="006C37DC" w:rsidRPr="00857E9B" w14:paraId="1B57EEBF" w14:textId="77777777" w:rsidTr="006C37DC">
        <w:trPr>
          <w:trHeight w:val="1062"/>
        </w:trPr>
        <w:tc>
          <w:tcPr>
            <w:tcW w:w="567" w:type="dxa"/>
            <w:tcBorders>
              <w:left w:val="single" w:sz="4" w:space="0" w:color="000000"/>
              <w:right w:val="single" w:sz="4" w:space="0" w:color="000000"/>
            </w:tcBorders>
          </w:tcPr>
          <w:p w14:paraId="6A8EB507"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7FC3B397" w14:textId="0CD3632D" w:rsidR="006C37DC" w:rsidRPr="00857E9B" w:rsidRDefault="00145A4C" w:rsidP="006C37DC">
            <w:pPr>
              <w:widowControl w:val="0"/>
              <w:suppressAutoHyphens/>
              <w:spacing w:after="0"/>
              <w:jc w:val="center"/>
              <w:rPr>
                <w:rFonts w:eastAsia="SimSun"/>
                <w:kern w:val="1"/>
                <w:sz w:val="22"/>
                <w:lang w:eastAsia="hi-IN" w:bidi="hi-IN"/>
                <w14:ligatures w14:val="none"/>
              </w:rPr>
            </w:pPr>
            <w:r>
              <w:rPr>
                <w:sz w:val="24"/>
                <w:szCs w:val="24"/>
              </w:rPr>
              <w:t xml:space="preserve">Жидкость </w:t>
            </w:r>
            <w:r w:rsidR="006C37DC" w:rsidRPr="003F5F57">
              <w:rPr>
                <w:sz w:val="24"/>
                <w:szCs w:val="24"/>
              </w:rPr>
              <w:t xml:space="preserve">для </w:t>
            </w:r>
            <w:r>
              <w:rPr>
                <w:sz w:val="24"/>
                <w:szCs w:val="24"/>
              </w:rPr>
              <w:t xml:space="preserve">мытья </w:t>
            </w:r>
            <w:r w:rsidR="006C37DC" w:rsidRPr="003F5F57">
              <w:rPr>
                <w:sz w:val="24"/>
                <w:szCs w:val="24"/>
              </w:rPr>
              <w:t xml:space="preserve">посуды </w:t>
            </w:r>
            <w:r w:rsidRPr="003F5F57">
              <w:rPr>
                <w:sz w:val="24"/>
                <w:szCs w:val="24"/>
              </w:rPr>
              <w:t xml:space="preserve">Ника </w:t>
            </w:r>
          </w:p>
        </w:tc>
        <w:tc>
          <w:tcPr>
            <w:tcW w:w="4252" w:type="dxa"/>
          </w:tcPr>
          <w:p w14:paraId="1B81FA39" w14:textId="385A8DCB" w:rsidR="00145A4C" w:rsidRPr="00145A4C" w:rsidRDefault="00145A4C" w:rsidP="00145A4C">
            <w:pPr>
              <w:spacing w:after="0"/>
              <w:rPr>
                <w:sz w:val="22"/>
                <w:lang w:eastAsia="ru-RU"/>
                <w14:ligatures w14:val="none"/>
              </w:rPr>
            </w:pPr>
            <w:r w:rsidRPr="00145A4C">
              <w:rPr>
                <w:sz w:val="22"/>
                <w:lang w:eastAsia="ru-RU"/>
                <w14:ligatures w14:val="none"/>
              </w:rPr>
              <w:t>Состав</w:t>
            </w:r>
            <w:r>
              <w:rPr>
                <w:sz w:val="22"/>
                <w:lang w:eastAsia="ru-RU"/>
                <w14:ligatures w14:val="none"/>
              </w:rPr>
              <w:t xml:space="preserve">: </w:t>
            </w:r>
          </w:p>
          <w:p w14:paraId="64690FBB" w14:textId="2380786A" w:rsidR="00145A4C" w:rsidRPr="00145A4C" w:rsidRDefault="00145A4C" w:rsidP="00145A4C">
            <w:pPr>
              <w:spacing w:after="0"/>
              <w:rPr>
                <w:sz w:val="22"/>
                <w:lang w:eastAsia="ru-RU"/>
                <w14:ligatures w14:val="none"/>
              </w:rPr>
            </w:pPr>
            <w:r w:rsidRPr="00145A4C">
              <w:rPr>
                <w:sz w:val="22"/>
                <w:lang w:eastAsia="ru-RU"/>
                <w14:ligatures w14:val="none"/>
              </w:rPr>
              <w:t xml:space="preserve">АПАВ </w:t>
            </w:r>
            <w:r>
              <w:rPr>
                <w:sz w:val="22"/>
                <w:lang w:eastAsia="ru-RU"/>
                <w14:ligatures w14:val="none"/>
              </w:rPr>
              <w:t xml:space="preserve">не менее </w:t>
            </w:r>
            <w:r w:rsidRPr="00145A4C">
              <w:rPr>
                <w:sz w:val="22"/>
                <w:lang w:eastAsia="ru-RU"/>
                <w14:ligatures w14:val="none"/>
              </w:rPr>
              <w:t xml:space="preserve">5%; НПАВ </w:t>
            </w:r>
            <w:r>
              <w:rPr>
                <w:sz w:val="22"/>
                <w:lang w:eastAsia="ru-RU"/>
                <w14:ligatures w14:val="none"/>
              </w:rPr>
              <w:t xml:space="preserve">не менее </w:t>
            </w:r>
            <w:r w:rsidRPr="00145A4C">
              <w:rPr>
                <w:sz w:val="22"/>
                <w:lang w:eastAsia="ru-RU"/>
                <w14:ligatures w14:val="none"/>
              </w:rPr>
              <w:t>5%; Загуститель; Комплексообразователь; Ароматизирующая добавка; Пищевой краситель</w:t>
            </w:r>
          </w:p>
          <w:p w14:paraId="11CDB732" w14:textId="7CC32419" w:rsidR="006C37DC" w:rsidRPr="00857E9B" w:rsidRDefault="00145A4C" w:rsidP="00145A4C">
            <w:pPr>
              <w:spacing w:after="0"/>
              <w:rPr>
                <w:sz w:val="22"/>
                <w:lang w:eastAsia="ru-RU"/>
                <w14:ligatures w14:val="none"/>
              </w:rPr>
            </w:pPr>
            <w:r>
              <w:rPr>
                <w:sz w:val="22"/>
                <w:lang w:eastAsia="ru-RU"/>
                <w14:ligatures w14:val="none"/>
              </w:rPr>
              <w:t>Объем не менее 1л</w:t>
            </w:r>
          </w:p>
        </w:tc>
        <w:tc>
          <w:tcPr>
            <w:tcW w:w="708" w:type="dxa"/>
          </w:tcPr>
          <w:p w14:paraId="1BF9BF13" w14:textId="4938E72E"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sidRPr="00857E9B">
              <w:rPr>
                <w:bCs/>
                <w:sz w:val="22"/>
              </w:rPr>
              <w:t>шт</w:t>
            </w:r>
            <w:proofErr w:type="spellEnd"/>
          </w:p>
        </w:tc>
        <w:tc>
          <w:tcPr>
            <w:tcW w:w="993" w:type="dxa"/>
          </w:tcPr>
          <w:p w14:paraId="2557E8E6" w14:textId="65EB708B" w:rsidR="006C37DC" w:rsidRPr="00857E9B" w:rsidRDefault="006C37DC" w:rsidP="006C37DC">
            <w:pPr>
              <w:widowControl w:val="0"/>
              <w:suppressAutoHyphens/>
              <w:spacing w:after="0"/>
              <w:rPr>
                <w:sz w:val="22"/>
              </w:rPr>
            </w:pPr>
            <w:r w:rsidRPr="001147BA">
              <w:rPr>
                <w:sz w:val="24"/>
                <w:szCs w:val="24"/>
              </w:rPr>
              <w:t>48</w:t>
            </w:r>
          </w:p>
        </w:tc>
        <w:tc>
          <w:tcPr>
            <w:tcW w:w="993" w:type="dxa"/>
          </w:tcPr>
          <w:p w14:paraId="2CCD1FDC" w14:textId="14497471" w:rsidR="006C37DC" w:rsidRPr="00857E9B" w:rsidRDefault="006C37DC" w:rsidP="006C37DC">
            <w:pPr>
              <w:widowControl w:val="0"/>
              <w:suppressAutoHyphens/>
              <w:spacing w:after="0"/>
              <w:rPr>
                <w:sz w:val="22"/>
              </w:rPr>
            </w:pPr>
            <w:r w:rsidRPr="001147BA">
              <w:rPr>
                <w:sz w:val="24"/>
                <w:szCs w:val="24"/>
              </w:rPr>
              <w:t>65</w:t>
            </w:r>
          </w:p>
        </w:tc>
        <w:tc>
          <w:tcPr>
            <w:tcW w:w="850" w:type="dxa"/>
          </w:tcPr>
          <w:p w14:paraId="5724016F" w14:textId="6104D4C3" w:rsidR="006C37DC" w:rsidRPr="00857E9B" w:rsidRDefault="006C37DC" w:rsidP="006C37DC">
            <w:pPr>
              <w:widowControl w:val="0"/>
              <w:suppressAutoHyphens/>
              <w:spacing w:after="0"/>
              <w:rPr>
                <w:rFonts w:eastAsia="SimSun"/>
                <w:kern w:val="1"/>
                <w:sz w:val="22"/>
                <w:lang w:eastAsia="hi-IN" w:bidi="hi-IN"/>
                <w14:ligatures w14:val="none"/>
              </w:rPr>
            </w:pPr>
            <w:r>
              <w:rPr>
                <w:sz w:val="22"/>
              </w:rPr>
              <w:t>113</w:t>
            </w:r>
          </w:p>
        </w:tc>
      </w:tr>
      <w:tr w:rsidR="006C37DC" w:rsidRPr="00857E9B" w14:paraId="1D7699B0" w14:textId="77777777" w:rsidTr="00D338B5">
        <w:trPr>
          <w:trHeight w:val="1876"/>
        </w:trPr>
        <w:tc>
          <w:tcPr>
            <w:tcW w:w="567" w:type="dxa"/>
            <w:tcBorders>
              <w:left w:val="single" w:sz="4" w:space="0" w:color="000000"/>
              <w:right w:val="single" w:sz="4" w:space="0" w:color="000000"/>
            </w:tcBorders>
          </w:tcPr>
          <w:p w14:paraId="7A0389D4"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74CB7DB4" w14:textId="6F36E9A0"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color w:val="000000"/>
                <w:sz w:val="24"/>
                <w:szCs w:val="24"/>
              </w:rPr>
              <w:t xml:space="preserve">Перчатки </w:t>
            </w:r>
            <w:proofErr w:type="spellStart"/>
            <w:r w:rsidRPr="003F5F57">
              <w:rPr>
                <w:color w:val="000000"/>
                <w:sz w:val="24"/>
                <w:szCs w:val="24"/>
                <w:lang w:val="en-US"/>
              </w:rPr>
              <w:t>Dermagrip</w:t>
            </w:r>
            <w:proofErr w:type="spellEnd"/>
            <w:r w:rsidRPr="003F5F57">
              <w:rPr>
                <w:color w:val="000000"/>
                <w:sz w:val="24"/>
                <w:szCs w:val="24"/>
              </w:rPr>
              <w:t xml:space="preserve"> </w:t>
            </w:r>
          </w:p>
        </w:tc>
        <w:tc>
          <w:tcPr>
            <w:tcW w:w="4252" w:type="dxa"/>
          </w:tcPr>
          <w:p w14:paraId="13FFBB81" w14:textId="7F1542CE" w:rsidR="00253462" w:rsidRPr="00253462" w:rsidRDefault="00253462" w:rsidP="00253462">
            <w:pPr>
              <w:spacing w:after="0"/>
              <w:rPr>
                <w:sz w:val="22"/>
                <w:lang w:eastAsia="ru-RU"/>
                <w14:ligatures w14:val="none"/>
              </w:rPr>
            </w:pPr>
            <w:r w:rsidRPr="00253462">
              <w:rPr>
                <w:sz w:val="22"/>
                <w:lang w:eastAsia="ru-RU"/>
                <w14:ligatures w14:val="none"/>
              </w:rPr>
              <w:t>Сезонность:</w:t>
            </w:r>
            <w:r>
              <w:rPr>
                <w:sz w:val="22"/>
                <w:lang w:eastAsia="ru-RU"/>
                <w14:ligatures w14:val="none"/>
              </w:rPr>
              <w:t xml:space="preserve"> </w:t>
            </w:r>
            <w:r w:rsidRPr="00253462">
              <w:rPr>
                <w:sz w:val="22"/>
                <w:lang w:eastAsia="ru-RU"/>
                <w14:ligatures w14:val="none"/>
              </w:rPr>
              <w:t>всесезонный</w:t>
            </w:r>
          </w:p>
          <w:p w14:paraId="1B0E3FB7" w14:textId="33B14FE5" w:rsidR="00253462" w:rsidRPr="00253462" w:rsidRDefault="00253462" w:rsidP="00253462">
            <w:pPr>
              <w:spacing w:after="0"/>
              <w:rPr>
                <w:sz w:val="22"/>
                <w:lang w:eastAsia="ru-RU"/>
                <w14:ligatures w14:val="none"/>
              </w:rPr>
            </w:pPr>
            <w:r w:rsidRPr="00253462">
              <w:rPr>
                <w:sz w:val="22"/>
                <w:lang w:eastAsia="ru-RU"/>
                <w14:ligatures w14:val="none"/>
              </w:rPr>
              <w:t>Размер:</w:t>
            </w:r>
            <w:r w:rsidRPr="00253462">
              <w:rPr>
                <w:color w:val="000000"/>
                <w:sz w:val="24"/>
                <w:szCs w:val="24"/>
              </w:rPr>
              <w:t xml:space="preserve"> </w:t>
            </w:r>
            <w:r w:rsidRPr="003F5F57">
              <w:rPr>
                <w:color w:val="000000"/>
                <w:sz w:val="24"/>
                <w:szCs w:val="24"/>
                <w:lang w:val="en-US"/>
              </w:rPr>
              <w:t>L</w:t>
            </w:r>
          </w:p>
          <w:p w14:paraId="601E249D" w14:textId="28AD91FE" w:rsidR="00253462" w:rsidRDefault="00253462" w:rsidP="00253462">
            <w:pPr>
              <w:spacing w:after="0"/>
              <w:rPr>
                <w:sz w:val="22"/>
                <w:lang w:eastAsia="ru-RU"/>
                <w14:ligatures w14:val="none"/>
              </w:rPr>
            </w:pPr>
            <w:proofErr w:type="gramStart"/>
            <w:r w:rsidRPr="00253462">
              <w:rPr>
                <w:sz w:val="22"/>
                <w:lang w:eastAsia="ru-RU"/>
                <w14:ligatures w14:val="none"/>
              </w:rPr>
              <w:t>Материал</w:t>
            </w:r>
            <w:r>
              <w:rPr>
                <w:sz w:val="22"/>
                <w:lang w:eastAsia="ru-RU"/>
                <w14:ligatures w14:val="none"/>
              </w:rPr>
              <w:t xml:space="preserve"> </w:t>
            </w:r>
            <w:r w:rsidRPr="00253462">
              <w:rPr>
                <w:sz w:val="22"/>
                <w:lang w:eastAsia="ru-RU"/>
                <w14:ligatures w14:val="none"/>
              </w:rPr>
              <w:t>:</w:t>
            </w:r>
            <w:proofErr w:type="gramEnd"/>
            <w:r>
              <w:rPr>
                <w:sz w:val="22"/>
                <w:lang w:eastAsia="ru-RU"/>
                <w14:ligatures w14:val="none"/>
              </w:rPr>
              <w:t xml:space="preserve"> </w:t>
            </w:r>
            <w:r w:rsidRPr="00253462">
              <w:rPr>
                <w:sz w:val="22"/>
                <w:lang w:eastAsia="ru-RU"/>
                <w14:ligatures w14:val="none"/>
              </w:rPr>
              <w:t>латекс</w:t>
            </w:r>
          </w:p>
          <w:p w14:paraId="439858F4" w14:textId="5E1BD5C4" w:rsidR="00253462" w:rsidRDefault="00253462" w:rsidP="00253462">
            <w:pPr>
              <w:spacing w:after="0"/>
              <w:rPr>
                <w:sz w:val="22"/>
                <w:lang w:eastAsia="ru-RU"/>
                <w14:ligatures w14:val="none"/>
              </w:rPr>
            </w:pPr>
            <w:r w:rsidRPr="00253462">
              <w:rPr>
                <w:sz w:val="22"/>
                <w:lang w:eastAsia="ru-RU"/>
                <w14:ligatures w14:val="none"/>
              </w:rPr>
              <w:t>Двойное хлорирование</w:t>
            </w:r>
            <w:r>
              <w:rPr>
                <w:sz w:val="22"/>
                <w:lang w:eastAsia="ru-RU"/>
                <w14:ligatures w14:val="none"/>
              </w:rPr>
              <w:t>-соответствие</w:t>
            </w:r>
          </w:p>
          <w:p w14:paraId="16DA05BE" w14:textId="168C96BB" w:rsidR="00253462" w:rsidRPr="00253462" w:rsidRDefault="00253462" w:rsidP="00253462">
            <w:pPr>
              <w:spacing w:after="0"/>
              <w:rPr>
                <w:sz w:val="22"/>
                <w:lang w:eastAsia="ru-RU"/>
                <w14:ligatures w14:val="none"/>
              </w:rPr>
            </w:pPr>
            <w:r w:rsidRPr="00253462">
              <w:rPr>
                <w:sz w:val="22"/>
                <w:lang w:eastAsia="ru-RU"/>
                <w14:ligatures w14:val="none"/>
              </w:rPr>
              <w:t>С манжетами</w:t>
            </w:r>
            <w:r>
              <w:rPr>
                <w:sz w:val="22"/>
                <w:lang w:eastAsia="ru-RU"/>
                <w14:ligatures w14:val="none"/>
              </w:rPr>
              <w:t>-наличие</w:t>
            </w:r>
          </w:p>
          <w:p w14:paraId="6600C0E2" w14:textId="6A970EC5" w:rsidR="00253462" w:rsidRPr="00253462" w:rsidRDefault="00253462" w:rsidP="00253462">
            <w:pPr>
              <w:spacing w:after="0"/>
              <w:rPr>
                <w:sz w:val="22"/>
                <w:lang w:eastAsia="ru-RU"/>
                <w14:ligatures w14:val="none"/>
              </w:rPr>
            </w:pPr>
            <w:r w:rsidRPr="00253462">
              <w:rPr>
                <w:sz w:val="22"/>
                <w:lang w:eastAsia="ru-RU"/>
                <w14:ligatures w14:val="none"/>
              </w:rPr>
              <w:t>Рифленое покрытие</w:t>
            </w:r>
            <w:r>
              <w:rPr>
                <w:sz w:val="22"/>
                <w:lang w:eastAsia="ru-RU"/>
                <w14:ligatures w14:val="none"/>
              </w:rPr>
              <w:t xml:space="preserve"> - наличие</w:t>
            </w:r>
          </w:p>
          <w:p w14:paraId="3DA24D9D" w14:textId="01F9ECE5" w:rsidR="006C37DC" w:rsidRPr="00857E9B" w:rsidRDefault="00253462" w:rsidP="00253462">
            <w:pPr>
              <w:spacing w:after="0"/>
              <w:rPr>
                <w:sz w:val="22"/>
                <w:lang w:eastAsia="ru-RU"/>
                <w14:ligatures w14:val="none"/>
              </w:rPr>
            </w:pPr>
            <w:r w:rsidRPr="00253462">
              <w:rPr>
                <w:sz w:val="22"/>
                <w:lang w:eastAsia="ru-RU"/>
                <w14:ligatures w14:val="none"/>
              </w:rPr>
              <w:t>Количество пар в упаковке:</w:t>
            </w:r>
            <w:r>
              <w:rPr>
                <w:sz w:val="22"/>
                <w:lang w:eastAsia="ru-RU"/>
                <w14:ligatures w14:val="none"/>
              </w:rPr>
              <w:t xml:space="preserve"> не менее 50</w:t>
            </w:r>
          </w:p>
        </w:tc>
        <w:tc>
          <w:tcPr>
            <w:tcW w:w="708" w:type="dxa"/>
          </w:tcPr>
          <w:p w14:paraId="1688572E" w14:textId="2709A43B"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sidRPr="00857E9B">
              <w:rPr>
                <w:bCs/>
                <w:sz w:val="22"/>
              </w:rPr>
              <w:t>шт</w:t>
            </w:r>
            <w:proofErr w:type="spellEnd"/>
          </w:p>
        </w:tc>
        <w:tc>
          <w:tcPr>
            <w:tcW w:w="993" w:type="dxa"/>
          </w:tcPr>
          <w:p w14:paraId="4FDF1D8A" w14:textId="11632225" w:rsidR="006C37DC" w:rsidRPr="00857E9B" w:rsidRDefault="006C37DC" w:rsidP="006C37DC">
            <w:pPr>
              <w:widowControl w:val="0"/>
              <w:suppressAutoHyphens/>
              <w:spacing w:after="0"/>
              <w:rPr>
                <w:sz w:val="22"/>
              </w:rPr>
            </w:pPr>
            <w:r w:rsidRPr="001147BA">
              <w:rPr>
                <w:sz w:val="24"/>
                <w:szCs w:val="24"/>
                <w:lang w:val="en-US"/>
              </w:rPr>
              <w:t>1</w:t>
            </w:r>
          </w:p>
        </w:tc>
        <w:tc>
          <w:tcPr>
            <w:tcW w:w="993" w:type="dxa"/>
          </w:tcPr>
          <w:p w14:paraId="03AEA692" w14:textId="2321AF19" w:rsidR="006C37DC" w:rsidRPr="00857E9B" w:rsidRDefault="006C37DC" w:rsidP="006C37DC">
            <w:pPr>
              <w:widowControl w:val="0"/>
              <w:suppressAutoHyphens/>
              <w:spacing w:after="0"/>
              <w:rPr>
                <w:sz w:val="22"/>
              </w:rPr>
            </w:pPr>
            <w:r w:rsidRPr="001147BA">
              <w:rPr>
                <w:sz w:val="24"/>
                <w:szCs w:val="24"/>
                <w:lang w:val="en-US"/>
              </w:rPr>
              <w:t>4</w:t>
            </w:r>
          </w:p>
        </w:tc>
        <w:tc>
          <w:tcPr>
            <w:tcW w:w="850" w:type="dxa"/>
          </w:tcPr>
          <w:p w14:paraId="07853CB5" w14:textId="5E471AC3" w:rsidR="006C37DC" w:rsidRPr="00857E9B" w:rsidRDefault="006C37DC" w:rsidP="006C37DC">
            <w:pPr>
              <w:widowControl w:val="0"/>
              <w:suppressAutoHyphens/>
              <w:spacing w:after="0"/>
              <w:rPr>
                <w:rFonts w:eastAsia="SimSun"/>
                <w:kern w:val="1"/>
                <w:sz w:val="22"/>
                <w:lang w:eastAsia="hi-IN" w:bidi="hi-IN"/>
                <w14:ligatures w14:val="none"/>
              </w:rPr>
            </w:pPr>
            <w:r w:rsidRPr="006C37DC">
              <w:rPr>
                <w:sz w:val="22"/>
              </w:rPr>
              <w:t>5</w:t>
            </w:r>
          </w:p>
        </w:tc>
      </w:tr>
      <w:tr w:rsidR="006C37DC" w:rsidRPr="00857E9B" w14:paraId="067791E8" w14:textId="77777777" w:rsidTr="00D338B5">
        <w:trPr>
          <w:trHeight w:val="1213"/>
        </w:trPr>
        <w:tc>
          <w:tcPr>
            <w:tcW w:w="567" w:type="dxa"/>
            <w:tcBorders>
              <w:left w:val="single" w:sz="4" w:space="0" w:color="000000"/>
              <w:right w:val="single" w:sz="4" w:space="0" w:color="000000"/>
            </w:tcBorders>
          </w:tcPr>
          <w:p w14:paraId="176FF995"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3DC675F0" w14:textId="64A60806"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sz w:val="24"/>
                <w:szCs w:val="24"/>
              </w:rPr>
              <w:t xml:space="preserve">Мешки </w:t>
            </w:r>
            <w:r w:rsidR="00253462">
              <w:rPr>
                <w:sz w:val="24"/>
                <w:szCs w:val="24"/>
              </w:rPr>
              <w:t>для мусора</w:t>
            </w:r>
          </w:p>
        </w:tc>
        <w:tc>
          <w:tcPr>
            <w:tcW w:w="4252" w:type="dxa"/>
          </w:tcPr>
          <w:p w14:paraId="126325AF" w14:textId="1F5D5D96" w:rsidR="00253462" w:rsidRPr="00253462" w:rsidRDefault="00253462" w:rsidP="00253462">
            <w:pPr>
              <w:spacing w:after="0"/>
              <w:rPr>
                <w:sz w:val="22"/>
                <w:lang w:eastAsia="ru-RU"/>
                <w14:ligatures w14:val="none"/>
              </w:rPr>
            </w:pPr>
            <w:r>
              <w:rPr>
                <w:sz w:val="22"/>
                <w:lang w:eastAsia="ru-RU"/>
                <w14:ligatures w14:val="none"/>
              </w:rPr>
              <w:t>Материал:</w:t>
            </w:r>
            <w:r w:rsidRPr="00253462">
              <w:rPr>
                <w:sz w:val="22"/>
                <w:lang w:eastAsia="ru-RU"/>
                <w14:ligatures w14:val="none"/>
              </w:rPr>
              <w:t xml:space="preserve"> полиэтилен высокого давления.</w:t>
            </w:r>
          </w:p>
          <w:p w14:paraId="00A96F4A" w14:textId="7C72B4EE" w:rsidR="00253462" w:rsidRPr="00253462" w:rsidRDefault="00253462" w:rsidP="00253462">
            <w:pPr>
              <w:spacing w:after="0"/>
              <w:rPr>
                <w:sz w:val="22"/>
                <w:lang w:eastAsia="ru-RU"/>
                <w14:ligatures w14:val="none"/>
              </w:rPr>
            </w:pPr>
            <w:r w:rsidRPr="00253462">
              <w:rPr>
                <w:sz w:val="22"/>
                <w:lang w:eastAsia="ru-RU"/>
                <w14:ligatures w14:val="none"/>
              </w:rPr>
              <w:t xml:space="preserve">Материал плотностью не менее </w:t>
            </w:r>
            <w:r>
              <w:rPr>
                <w:sz w:val="22"/>
                <w:lang w:eastAsia="ru-RU"/>
                <w14:ligatures w14:val="none"/>
              </w:rPr>
              <w:t>1</w:t>
            </w:r>
            <w:r w:rsidRPr="00253462">
              <w:rPr>
                <w:sz w:val="22"/>
                <w:lang w:eastAsia="ru-RU"/>
                <w14:ligatures w14:val="none"/>
              </w:rPr>
              <w:t>0 мкм.</w:t>
            </w:r>
          </w:p>
          <w:p w14:paraId="43210439" w14:textId="17429016" w:rsidR="00253462" w:rsidRDefault="00253462" w:rsidP="00253462">
            <w:pPr>
              <w:spacing w:after="0"/>
              <w:rPr>
                <w:sz w:val="22"/>
                <w:lang w:eastAsia="ru-RU"/>
                <w14:ligatures w14:val="none"/>
              </w:rPr>
            </w:pPr>
            <w:r>
              <w:rPr>
                <w:sz w:val="22"/>
                <w:lang w:eastAsia="ru-RU"/>
                <w14:ligatures w14:val="none"/>
              </w:rPr>
              <w:t>О</w:t>
            </w:r>
            <w:r w:rsidRPr="00253462">
              <w:rPr>
                <w:sz w:val="22"/>
                <w:lang w:eastAsia="ru-RU"/>
                <w14:ligatures w14:val="none"/>
              </w:rPr>
              <w:t xml:space="preserve">бъем </w:t>
            </w:r>
            <w:r>
              <w:rPr>
                <w:sz w:val="22"/>
                <w:lang w:eastAsia="ru-RU"/>
                <w14:ligatures w14:val="none"/>
              </w:rPr>
              <w:t>не менее 3</w:t>
            </w:r>
            <w:r w:rsidRPr="00253462">
              <w:rPr>
                <w:sz w:val="22"/>
                <w:lang w:eastAsia="ru-RU"/>
                <w14:ligatures w14:val="none"/>
              </w:rPr>
              <w:t xml:space="preserve">0 литров, </w:t>
            </w:r>
          </w:p>
          <w:p w14:paraId="01A7437F" w14:textId="6279EA2A" w:rsidR="006C37DC" w:rsidRPr="00857E9B" w:rsidRDefault="00253462" w:rsidP="00253462">
            <w:pPr>
              <w:spacing w:after="0"/>
              <w:rPr>
                <w:sz w:val="22"/>
                <w:lang w:eastAsia="ru-RU"/>
                <w14:ligatures w14:val="none"/>
              </w:rPr>
            </w:pPr>
            <w:r>
              <w:rPr>
                <w:sz w:val="22"/>
                <w:lang w:eastAsia="ru-RU"/>
                <w14:ligatures w14:val="none"/>
              </w:rPr>
              <w:t>В</w:t>
            </w:r>
            <w:r w:rsidRPr="00253462">
              <w:rPr>
                <w:sz w:val="22"/>
                <w:lang w:eastAsia="ru-RU"/>
                <w14:ligatures w14:val="none"/>
              </w:rPr>
              <w:t xml:space="preserve"> рулоне </w:t>
            </w:r>
            <w:r>
              <w:rPr>
                <w:sz w:val="22"/>
                <w:lang w:eastAsia="ru-RU"/>
                <w14:ligatures w14:val="none"/>
              </w:rPr>
              <w:t>не менее</w:t>
            </w:r>
            <w:r w:rsidRPr="00253462">
              <w:rPr>
                <w:sz w:val="22"/>
                <w:lang w:eastAsia="ru-RU"/>
                <w14:ligatures w14:val="none"/>
              </w:rPr>
              <w:t xml:space="preserve"> </w:t>
            </w:r>
            <w:r>
              <w:rPr>
                <w:sz w:val="22"/>
                <w:lang w:eastAsia="ru-RU"/>
                <w14:ligatures w14:val="none"/>
              </w:rPr>
              <w:t>3</w:t>
            </w:r>
            <w:r w:rsidRPr="00253462">
              <w:rPr>
                <w:sz w:val="22"/>
                <w:lang w:eastAsia="ru-RU"/>
                <w14:ligatures w14:val="none"/>
              </w:rPr>
              <w:t>0 штук.</w:t>
            </w:r>
          </w:p>
        </w:tc>
        <w:tc>
          <w:tcPr>
            <w:tcW w:w="708" w:type="dxa"/>
          </w:tcPr>
          <w:p w14:paraId="08D5014F" w14:textId="37F9ECC0" w:rsidR="006C37DC" w:rsidRPr="00857E9B" w:rsidRDefault="00253462" w:rsidP="006C37DC">
            <w:pPr>
              <w:widowControl w:val="0"/>
              <w:suppressAutoHyphens/>
              <w:spacing w:after="0"/>
              <w:jc w:val="center"/>
              <w:rPr>
                <w:rFonts w:eastAsia="SimSun"/>
                <w:kern w:val="1"/>
                <w:sz w:val="22"/>
                <w:highlight w:val="yellow"/>
                <w:lang w:eastAsia="hi-IN" w:bidi="hi-IN"/>
                <w14:ligatures w14:val="none"/>
              </w:rPr>
            </w:pPr>
            <w:proofErr w:type="spellStart"/>
            <w:r>
              <w:rPr>
                <w:bCs/>
                <w:sz w:val="22"/>
              </w:rPr>
              <w:t>рул</w:t>
            </w:r>
            <w:proofErr w:type="spellEnd"/>
          </w:p>
        </w:tc>
        <w:tc>
          <w:tcPr>
            <w:tcW w:w="993" w:type="dxa"/>
          </w:tcPr>
          <w:p w14:paraId="008B42F2" w14:textId="68DA8C05" w:rsidR="006C37DC" w:rsidRPr="00857E9B" w:rsidRDefault="006C37DC" w:rsidP="006C37DC">
            <w:pPr>
              <w:widowControl w:val="0"/>
              <w:suppressAutoHyphens/>
              <w:spacing w:after="0"/>
              <w:rPr>
                <w:sz w:val="22"/>
              </w:rPr>
            </w:pPr>
            <w:r w:rsidRPr="001147BA">
              <w:rPr>
                <w:sz w:val="24"/>
                <w:szCs w:val="24"/>
                <w:lang w:val="en-US"/>
              </w:rPr>
              <w:t>120</w:t>
            </w:r>
          </w:p>
        </w:tc>
        <w:tc>
          <w:tcPr>
            <w:tcW w:w="993" w:type="dxa"/>
          </w:tcPr>
          <w:p w14:paraId="4728B5B2" w14:textId="233A8C36" w:rsidR="006C37DC" w:rsidRPr="00857E9B" w:rsidRDefault="006C37DC" w:rsidP="006C37DC">
            <w:pPr>
              <w:widowControl w:val="0"/>
              <w:suppressAutoHyphens/>
              <w:spacing w:after="0"/>
              <w:rPr>
                <w:sz w:val="22"/>
              </w:rPr>
            </w:pPr>
            <w:r w:rsidRPr="001147BA">
              <w:rPr>
                <w:sz w:val="24"/>
                <w:szCs w:val="24"/>
                <w:lang w:val="en-US"/>
              </w:rPr>
              <w:t>130</w:t>
            </w:r>
          </w:p>
        </w:tc>
        <w:tc>
          <w:tcPr>
            <w:tcW w:w="850" w:type="dxa"/>
          </w:tcPr>
          <w:p w14:paraId="6E9FE094" w14:textId="5AA8DCBB"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250</w:t>
            </w:r>
          </w:p>
        </w:tc>
      </w:tr>
      <w:tr w:rsidR="006C37DC" w:rsidRPr="00857E9B" w14:paraId="3AE639DB" w14:textId="77777777" w:rsidTr="006C37DC">
        <w:trPr>
          <w:trHeight w:val="1203"/>
        </w:trPr>
        <w:tc>
          <w:tcPr>
            <w:tcW w:w="567" w:type="dxa"/>
            <w:tcBorders>
              <w:left w:val="single" w:sz="4" w:space="0" w:color="000000"/>
              <w:right w:val="single" w:sz="4" w:space="0" w:color="000000"/>
            </w:tcBorders>
          </w:tcPr>
          <w:p w14:paraId="34A5EF07"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5CCFB14A" w14:textId="138B86D0"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sz w:val="24"/>
                <w:szCs w:val="24"/>
              </w:rPr>
              <w:t xml:space="preserve">Белизна </w:t>
            </w:r>
          </w:p>
        </w:tc>
        <w:tc>
          <w:tcPr>
            <w:tcW w:w="4252" w:type="dxa"/>
          </w:tcPr>
          <w:p w14:paraId="6DE5987A" w14:textId="77777777" w:rsidR="00253462" w:rsidRPr="00253462" w:rsidRDefault="00253462" w:rsidP="00253462">
            <w:pPr>
              <w:spacing w:after="0"/>
              <w:rPr>
                <w:sz w:val="22"/>
                <w:lang w:eastAsia="ru-RU"/>
                <w14:ligatures w14:val="none"/>
              </w:rPr>
            </w:pPr>
            <w:r w:rsidRPr="00253462">
              <w:rPr>
                <w:sz w:val="22"/>
                <w:lang w:eastAsia="ru-RU"/>
                <w14:ligatures w14:val="none"/>
              </w:rPr>
              <w:t xml:space="preserve">Средство жидкое отбеливающее предназначено для отбеливания и удаления пятен с белых изделий из хлопчатобумажных и льняных тканей, для мытья эмалированных, фарфоровых, фаянсовых поверхностей, облицовочной </w:t>
            </w:r>
            <w:r w:rsidRPr="00253462">
              <w:rPr>
                <w:sz w:val="22"/>
                <w:lang w:eastAsia="ru-RU"/>
                <w14:ligatures w14:val="none"/>
              </w:rPr>
              <w:lastRenderedPageBreak/>
              <w:t>плитки, пластика, для чистки унитазов, мусорных ведер</w:t>
            </w:r>
          </w:p>
          <w:p w14:paraId="1C177091" w14:textId="77777777" w:rsidR="00253462" w:rsidRPr="00253462" w:rsidRDefault="00253462" w:rsidP="00253462">
            <w:pPr>
              <w:spacing w:after="0"/>
              <w:rPr>
                <w:sz w:val="22"/>
                <w:lang w:eastAsia="ru-RU"/>
                <w14:ligatures w14:val="none"/>
              </w:rPr>
            </w:pPr>
            <w:r w:rsidRPr="00253462">
              <w:rPr>
                <w:sz w:val="22"/>
                <w:lang w:eastAsia="ru-RU"/>
                <w14:ligatures w14:val="none"/>
              </w:rPr>
              <w:t>Тип тары-пластиковый флакон</w:t>
            </w:r>
          </w:p>
          <w:p w14:paraId="463456EB" w14:textId="77777777" w:rsidR="00253462" w:rsidRDefault="00253462" w:rsidP="00253462">
            <w:pPr>
              <w:spacing w:after="0"/>
              <w:rPr>
                <w:sz w:val="22"/>
                <w:lang w:eastAsia="ru-RU"/>
                <w14:ligatures w14:val="none"/>
              </w:rPr>
            </w:pPr>
            <w:r w:rsidRPr="00253462">
              <w:rPr>
                <w:sz w:val="22"/>
                <w:lang w:eastAsia="ru-RU"/>
                <w14:ligatures w14:val="none"/>
              </w:rPr>
              <w:t>Форма выпуска-жидкость</w:t>
            </w:r>
          </w:p>
          <w:p w14:paraId="73D7303D" w14:textId="60F7622A" w:rsidR="00253462" w:rsidRPr="00253462" w:rsidRDefault="00253462" w:rsidP="00253462">
            <w:pPr>
              <w:spacing w:after="0"/>
              <w:rPr>
                <w:sz w:val="22"/>
                <w:lang w:eastAsia="ru-RU"/>
                <w14:ligatures w14:val="none"/>
              </w:rPr>
            </w:pPr>
            <w:r w:rsidRPr="00253462">
              <w:rPr>
                <w:sz w:val="22"/>
                <w:lang w:eastAsia="ru-RU"/>
                <w14:ligatures w14:val="none"/>
              </w:rPr>
              <w:t>Объем (мл): не менее 1000</w:t>
            </w:r>
          </w:p>
          <w:p w14:paraId="26D1443E" w14:textId="216289E0" w:rsidR="006C37DC" w:rsidRPr="00857E9B" w:rsidRDefault="006C37DC" w:rsidP="00253462">
            <w:pPr>
              <w:spacing w:after="0"/>
              <w:rPr>
                <w:sz w:val="22"/>
                <w:lang w:eastAsia="ru-RU"/>
                <w14:ligatures w14:val="none"/>
              </w:rPr>
            </w:pPr>
          </w:p>
        </w:tc>
        <w:tc>
          <w:tcPr>
            <w:tcW w:w="708" w:type="dxa"/>
          </w:tcPr>
          <w:p w14:paraId="4533C8A1" w14:textId="263BF5B9"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Pr>
                <w:bCs/>
                <w:sz w:val="22"/>
              </w:rPr>
              <w:lastRenderedPageBreak/>
              <w:t>шт</w:t>
            </w:r>
            <w:proofErr w:type="spellEnd"/>
          </w:p>
        </w:tc>
        <w:tc>
          <w:tcPr>
            <w:tcW w:w="993" w:type="dxa"/>
          </w:tcPr>
          <w:p w14:paraId="3B5B5E1B" w14:textId="430CEDA9" w:rsidR="006C37DC" w:rsidRPr="00857E9B" w:rsidRDefault="006C37DC" w:rsidP="006C37DC">
            <w:pPr>
              <w:widowControl w:val="0"/>
              <w:suppressAutoHyphens/>
              <w:spacing w:after="0"/>
              <w:rPr>
                <w:sz w:val="22"/>
              </w:rPr>
            </w:pPr>
            <w:r w:rsidRPr="001147BA">
              <w:rPr>
                <w:sz w:val="24"/>
                <w:szCs w:val="24"/>
                <w:lang w:val="en-US"/>
              </w:rPr>
              <w:t>66</w:t>
            </w:r>
          </w:p>
        </w:tc>
        <w:tc>
          <w:tcPr>
            <w:tcW w:w="993" w:type="dxa"/>
          </w:tcPr>
          <w:p w14:paraId="4C47C4EF" w14:textId="620640D6" w:rsidR="006C37DC" w:rsidRPr="00857E9B" w:rsidRDefault="006C37DC" w:rsidP="006C37DC">
            <w:pPr>
              <w:widowControl w:val="0"/>
              <w:suppressAutoHyphens/>
              <w:spacing w:after="0"/>
              <w:rPr>
                <w:sz w:val="22"/>
              </w:rPr>
            </w:pPr>
            <w:r w:rsidRPr="001147BA">
              <w:rPr>
                <w:sz w:val="24"/>
                <w:szCs w:val="24"/>
                <w:lang w:val="en-US"/>
              </w:rPr>
              <w:t>80</w:t>
            </w:r>
          </w:p>
        </w:tc>
        <w:tc>
          <w:tcPr>
            <w:tcW w:w="850" w:type="dxa"/>
          </w:tcPr>
          <w:p w14:paraId="6EA4949D" w14:textId="66E326AE"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146</w:t>
            </w:r>
          </w:p>
        </w:tc>
      </w:tr>
      <w:tr w:rsidR="006C37DC" w:rsidRPr="00857E9B" w14:paraId="1D86BE7E" w14:textId="77777777" w:rsidTr="00D338B5">
        <w:trPr>
          <w:trHeight w:val="1276"/>
        </w:trPr>
        <w:tc>
          <w:tcPr>
            <w:tcW w:w="567" w:type="dxa"/>
            <w:tcBorders>
              <w:left w:val="single" w:sz="4" w:space="0" w:color="000000"/>
              <w:right w:val="single" w:sz="4" w:space="0" w:color="000000"/>
            </w:tcBorders>
          </w:tcPr>
          <w:p w14:paraId="68017A2A"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1BB8869C" w14:textId="1CB0608A"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sz w:val="24"/>
                <w:szCs w:val="24"/>
              </w:rPr>
              <w:t xml:space="preserve">Салфетки </w:t>
            </w:r>
          </w:p>
        </w:tc>
        <w:tc>
          <w:tcPr>
            <w:tcW w:w="4252" w:type="dxa"/>
          </w:tcPr>
          <w:p w14:paraId="06F58BE9" w14:textId="0A8032B7" w:rsidR="00D91956" w:rsidRPr="00D91956" w:rsidRDefault="00D91956" w:rsidP="00D91956">
            <w:pPr>
              <w:spacing w:after="0"/>
              <w:rPr>
                <w:sz w:val="22"/>
                <w:lang w:eastAsia="ru-RU"/>
                <w14:ligatures w14:val="none"/>
              </w:rPr>
            </w:pPr>
            <w:r>
              <w:rPr>
                <w:sz w:val="22"/>
                <w:lang w:eastAsia="ru-RU"/>
                <w14:ligatures w14:val="none"/>
              </w:rPr>
              <w:t>Материал:</w:t>
            </w:r>
            <w:r w:rsidRPr="00D91956">
              <w:rPr>
                <w:sz w:val="22"/>
                <w:lang w:eastAsia="ru-RU"/>
                <w14:ligatures w14:val="none"/>
              </w:rPr>
              <w:t xml:space="preserve"> целлюлоза</w:t>
            </w:r>
          </w:p>
          <w:p w14:paraId="15051A20" w14:textId="1D752DB8" w:rsidR="00D91956" w:rsidRDefault="00D91956" w:rsidP="00D91956">
            <w:pPr>
              <w:spacing w:after="0"/>
              <w:rPr>
                <w:sz w:val="22"/>
                <w:lang w:eastAsia="ru-RU"/>
                <w14:ligatures w14:val="none"/>
              </w:rPr>
            </w:pPr>
            <w:r>
              <w:rPr>
                <w:sz w:val="22"/>
                <w:lang w:eastAsia="ru-RU"/>
                <w14:ligatures w14:val="none"/>
              </w:rPr>
              <w:t xml:space="preserve">Размер не менее </w:t>
            </w:r>
            <w:r w:rsidRPr="00D91956">
              <w:rPr>
                <w:sz w:val="22"/>
                <w:lang w:eastAsia="ru-RU"/>
                <w14:ligatures w14:val="none"/>
              </w:rPr>
              <w:t xml:space="preserve">24*24 см. </w:t>
            </w:r>
          </w:p>
          <w:p w14:paraId="3367A889" w14:textId="36C79021" w:rsidR="00D91956" w:rsidRPr="00D91956" w:rsidRDefault="00D91956" w:rsidP="00D91956">
            <w:pPr>
              <w:spacing w:after="0"/>
              <w:rPr>
                <w:sz w:val="22"/>
                <w:lang w:eastAsia="ru-RU"/>
                <w14:ligatures w14:val="none"/>
              </w:rPr>
            </w:pPr>
            <w:proofErr w:type="spellStart"/>
            <w:proofErr w:type="gramStart"/>
            <w:r w:rsidRPr="00D91956">
              <w:rPr>
                <w:sz w:val="22"/>
                <w:lang w:eastAsia="ru-RU"/>
                <w14:ligatures w14:val="none"/>
              </w:rPr>
              <w:t>Цвет:белый</w:t>
            </w:r>
            <w:proofErr w:type="spellEnd"/>
            <w:proofErr w:type="gramEnd"/>
          </w:p>
          <w:p w14:paraId="0FE4B4A5" w14:textId="77777777" w:rsidR="00D91956" w:rsidRPr="00D91956" w:rsidRDefault="00D91956" w:rsidP="00D91956">
            <w:pPr>
              <w:spacing w:after="0"/>
              <w:rPr>
                <w:sz w:val="22"/>
                <w:lang w:eastAsia="ru-RU"/>
                <w14:ligatures w14:val="none"/>
              </w:rPr>
            </w:pPr>
            <w:r w:rsidRPr="00D91956">
              <w:rPr>
                <w:sz w:val="22"/>
                <w:lang w:eastAsia="ru-RU"/>
                <w14:ligatures w14:val="none"/>
              </w:rPr>
              <w:t xml:space="preserve">Упаковка не менее 100 </w:t>
            </w:r>
            <w:proofErr w:type="spellStart"/>
            <w:r w:rsidRPr="00D91956">
              <w:rPr>
                <w:sz w:val="22"/>
                <w:lang w:eastAsia="ru-RU"/>
                <w14:ligatures w14:val="none"/>
              </w:rPr>
              <w:t>шт</w:t>
            </w:r>
            <w:proofErr w:type="spellEnd"/>
          </w:p>
          <w:p w14:paraId="1110D0FD" w14:textId="1651EF1D" w:rsidR="006C37DC" w:rsidRPr="00857E9B" w:rsidRDefault="006C37DC" w:rsidP="00D91956">
            <w:pPr>
              <w:spacing w:after="0"/>
              <w:rPr>
                <w:sz w:val="22"/>
                <w:lang w:eastAsia="ru-RU"/>
                <w14:ligatures w14:val="none"/>
              </w:rPr>
            </w:pPr>
          </w:p>
        </w:tc>
        <w:tc>
          <w:tcPr>
            <w:tcW w:w="708" w:type="dxa"/>
          </w:tcPr>
          <w:p w14:paraId="4D2E23DF" w14:textId="16E074F6"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sidRPr="00857E9B">
              <w:rPr>
                <w:bCs/>
                <w:sz w:val="22"/>
              </w:rPr>
              <w:t>шт</w:t>
            </w:r>
            <w:proofErr w:type="spellEnd"/>
          </w:p>
        </w:tc>
        <w:tc>
          <w:tcPr>
            <w:tcW w:w="993" w:type="dxa"/>
          </w:tcPr>
          <w:p w14:paraId="22A639C6" w14:textId="24F246C8" w:rsidR="006C37DC" w:rsidRPr="00857E9B" w:rsidRDefault="006C37DC" w:rsidP="006C37DC">
            <w:pPr>
              <w:widowControl w:val="0"/>
              <w:suppressAutoHyphens/>
              <w:spacing w:after="0"/>
              <w:rPr>
                <w:sz w:val="22"/>
              </w:rPr>
            </w:pPr>
            <w:r w:rsidRPr="001147BA">
              <w:rPr>
                <w:sz w:val="24"/>
                <w:szCs w:val="24"/>
                <w:lang w:val="en-US"/>
              </w:rPr>
              <w:t>78</w:t>
            </w:r>
          </w:p>
        </w:tc>
        <w:tc>
          <w:tcPr>
            <w:tcW w:w="993" w:type="dxa"/>
          </w:tcPr>
          <w:p w14:paraId="51B26AB4" w14:textId="7D9235DA" w:rsidR="006C37DC" w:rsidRPr="00857E9B" w:rsidRDefault="006C37DC" w:rsidP="006C37DC">
            <w:pPr>
              <w:widowControl w:val="0"/>
              <w:suppressAutoHyphens/>
              <w:spacing w:after="0"/>
              <w:rPr>
                <w:sz w:val="22"/>
              </w:rPr>
            </w:pPr>
            <w:r w:rsidRPr="001147BA">
              <w:rPr>
                <w:sz w:val="24"/>
                <w:szCs w:val="24"/>
                <w:lang w:val="en-US"/>
              </w:rPr>
              <w:t>90</w:t>
            </w:r>
          </w:p>
        </w:tc>
        <w:tc>
          <w:tcPr>
            <w:tcW w:w="850" w:type="dxa"/>
          </w:tcPr>
          <w:p w14:paraId="7E22F10F" w14:textId="23E108C6"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168</w:t>
            </w:r>
          </w:p>
        </w:tc>
      </w:tr>
      <w:tr w:rsidR="006C37DC" w:rsidRPr="00857E9B" w14:paraId="6D4CC589" w14:textId="77777777" w:rsidTr="006C37DC">
        <w:trPr>
          <w:trHeight w:val="2218"/>
        </w:trPr>
        <w:tc>
          <w:tcPr>
            <w:tcW w:w="567" w:type="dxa"/>
            <w:tcBorders>
              <w:left w:val="single" w:sz="4" w:space="0" w:color="000000"/>
              <w:right w:val="single" w:sz="4" w:space="0" w:color="000000"/>
            </w:tcBorders>
          </w:tcPr>
          <w:p w14:paraId="2D825D2D"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7D3D55F2" w14:textId="06379088"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sz w:val="24"/>
                <w:szCs w:val="24"/>
              </w:rPr>
              <w:t xml:space="preserve">Средство для </w:t>
            </w:r>
            <w:r w:rsidR="00370581">
              <w:rPr>
                <w:sz w:val="24"/>
                <w:szCs w:val="24"/>
              </w:rPr>
              <w:t>м</w:t>
            </w:r>
            <w:r w:rsidR="00D91956">
              <w:rPr>
                <w:sz w:val="24"/>
                <w:szCs w:val="24"/>
              </w:rPr>
              <w:t xml:space="preserve">ытья </w:t>
            </w:r>
            <w:r w:rsidRPr="003F5F57">
              <w:rPr>
                <w:sz w:val="24"/>
                <w:szCs w:val="24"/>
              </w:rPr>
              <w:t xml:space="preserve">посуды  </w:t>
            </w:r>
          </w:p>
        </w:tc>
        <w:tc>
          <w:tcPr>
            <w:tcW w:w="4252" w:type="dxa"/>
          </w:tcPr>
          <w:p w14:paraId="016B4F65" w14:textId="77777777" w:rsidR="00D91956" w:rsidRPr="00D91956" w:rsidRDefault="00D91956" w:rsidP="00D91956">
            <w:pPr>
              <w:spacing w:after="0"/>
              <w:rPr>
                <w:sz w:val="22"/>
                <w:lang w:eastAsia="ru-RU"/>
                <w14:ligatures w14:val="none"/>
              </w:rPr>
            </w:pPr>
            <w:r w:rsidRPr="00D91956">
              <w:rPr>
                <w:sz w:val="22"/>
                <w:lang w:eastAsia="ru-RU"/>
                <w14:ligatures w14:val="none"/>
              </w:rPr>
              <w:t>Назначение: универсальное моющее средство (в том числе для посуды)</w:t>
            </w:r>
          </w:p>
          <w:p w14:paraId="0CD18AD2" w14:textId="77777777" w:rsidR="00D91956" w:rsidRPr="00D91956" w:rsidRDefault="00D91956" w:rsidP="00D91956">
            <w:pPr>
              <w:spacing w:after="0"/>
              <w:rPr>
                <w:sz w:val="22"/>
                <w:lang w:eastAsia="ru-RU"/>
                <w14:ligatures w14:val="none"/>
              </w:rPr>
            </w:pPr>
            <w:r w:rsidRPr="00D91956">
              <w:rPr>
                <w:sz w:val="22"/>
                <w:lang w:eastAsia="ru-RU"/>
                <w14:ligatures w14:val="none"/>
              </w:rPr>
              <w:t xml:space="preserve">Внешний вид: однородная жидкость </w:t>
            </w:r>
          </w:p>
          <w:p w14:paraId="5DC74573" w14:textId="77777777" w:rsidR="00D91956" w:rsidRPr="00D91956" w:rsidRDefault="00D91956" w:rsidP="00D91956">
            <w:pPr>
              <w:spacing w:after="0"/>
              <w:rPr>
                <w:sz w:val="22"/>
                <w:lang w:eastAsia="ru-RU"/>
                <w14:ligatures w14:val="none"/>
              </w:rPr>
            </w:pPr>
            <w:r w:rsidRPr="00D91956">
              <w:rPr>
                <w:sz w:val="22"/>
                <w:lang w:eastAsia="ru-RU"/>
                <w14:ligatures w14:val="none"/>
              </w:rPr>
              <w:t>(</w:t>
            </w:r>
            <w:proofErr w:type="spellStart"/>
            <w:r w:rsidRPr="00D91956">
              <w:rPr>
                <w:sz w:val="22"/>
                <w:lang w:eastAsia="ru-RU"/>
                <w14:ligatures w14:val="none"/>
              </w:rPr>
              <w:t>кремообразная</w:t>
            </w:r>
            <w:proofErr w:type="spellEnd"/>
            <w:r w:rsidRPr="00D91956">
              <w:rPr>
                <w:sz w:val="22"/>
                <w:lang w:eastAsia="ru-RU"/>
                <w14:ligatures w14:val="none"/>
              </w:rPr>
              <w:t xml:space="preserve"> масса) без посторонних примесей</w:t>
            </w:r>
          </w:p>
          <w:p w14:paraId="40C023BB" w14:textId="77777777" w:rsidR="00D91956" w:rsidRPr="00D91956" w:rsidRDefault="00D91956" w:rsidP="00D91956">
            <w:pPr>
              <w:spacing w:after="0"/>
              <w:rPr>
                <w:sz w:val="22"/>
                <w:lang w:eastAsia="ru-RU"/>
                <w14:ligatures w14:val="none"/>
              </w:rPr>
            </w:pPr>
            <w:r w:rsidRPr="00D91956">
              <w:rPr>
                <w:sz w:val="22"/>
                <w:lang w:eastAsia="ru-RU"/>
                <w14:ligatures w14:val="none"/>
              </w:rPr>
              <w:t>Цвет и запах: свойственные продукции конкретного названия</w:t>
            </w:r>
          </w:p>
          <w:p w14:paraId="2627A217" w14:textId="77777777" w:rsidR="00D91956" w:rsidRPr="00D91956" w:rsidRDefault="00D91956" w:rsidP="00D91956">
            <w:pPr>
              <w:spacing w:after="0"/>
              <w:rPr>
                <w:sz w:val="22"/>
                <w:lang w:eastAsia="ru-RU"/>
                <w14:ligatures w14:val="none"/>
              </w:rPr>
            </w:pPr>
            <w:r w:rsidRPr="00D91956">
              <w:rPr>
                <w:sz w:val="22"/>
                <w:lang w:eastAsia="ru-RU"/>
                <w14:ligatures w14:val="none"/>
              </w:rPr>
              <w:t xml:space="preserve">Упаковка: пластиковая канистра </w:t>
            </w:r>
          </w:p>
          <w:p w14:paraId="35171382" w14:textId="59820812" w:rsidR="006C37DC" w:rsidRPr="00857E9B" w:rsidRDefault="00D91956" w:rsidP="00D91956">
            <w:pPr>
              <w:spacing w:after="0"/>
              <w:rPr>
                <w:sz w:val="22"/>
                <w:lang w:eastAsia="ru-RU"/>
                <w14:ligatures w14:val="none"/>
              </w:rPr>
            </w:pPr>
            <w:r w:rsidRPr="00D91956">
              <w:rPr>
                <w:sz w:val="22"/>
                <w:lang w:eastAsia="ru-RU"/>
                <w14:ligatures w14:val="none"/>
              </w:rPr>
              <w:t>Объем: не менее 5 л</w:t>
            </w:r>
          </w:p>
        </w:tc>
        <w:tc>
          <w:tcPr>
            <w:tcW w:w="708" w:type="dxa"/>
          </w:tcPr>
          <w:p w14:paraId="51543FF6" w14:textId="3BF3BA9D"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sidRPr="00857E9B">
              <w:rPr>
                <w:bCs/>
                <w:sz w:val="22"/>
              </w:rPr>
              <w:t>шт</w:t>
            </w:r>
            <w:proofErr w:type="spellEnd"/>
          </w:p>
        </w:tc>
        <w:tc>
          <w:tcPr>
            <w:tcW w:w="993" w:type="dxa"/>
          </w:tcPr>
          <w:p w14:paraId="38E1D80E" w14:textId="6D28EC2C" w:rsidR="006C37DC" w:rsidRPr="00857E9B" w:rsidRDefault="006C37DC" w:rsidP="006C37DC">
            <w:pPr>
              <w:widowControl w:val="0"/>
              <w:suppressAutoHyphens/>
              <w:spacing w:after="0"/>
              <w:rPr>
                <w:sz w:val="22"/>
              </w:rPr>
            </w:pPr>
            <w:r w:rsidRPr="001147BA">
              <w:rPr>
                <w:sz w:val="24"/>
                <w:szCs w:val="24"/>
                <w:lang w:val="en-US"/>
              </w:rPr>
              <w:t>7</w:t>
            </w:r>
          </w:p>
        </w:tc>
        <w:tc>
          <w:tcPr>
            <w:tcW w:w="993" w:type="dxa"/>
          </w:tcPr>
          <w:p w14:paraId="578C6F34" w14:textId="5E031FA5" w:rsidR="006C37DC" w:rsidRPr="00857E9B" w:rsidRDefault="006C37DC" w:rsidP="006C37DC">
            <w:pPr>
              <w:widowControl w:val="0"/>
              <w:suppressAutoHyphens/>
              <w:spacing w:after="0"/>
              <w:rPr>
                <w:sz w:val="22"/>
              </w:rPr>
            </w:pPr>
          </w:p>
        </w:tc>
        <w:tc>
          <w:tcPr>
            <w:tcW w:w="850" w:type="dxa"/>
          </w:tcPr>
          <w:p w14:paraId="2826A320" w14:textId="0B1A6348"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7</w:t>
            </w:r>
          </w:p>
        </w:tc>
      </w:tr>
      <w:tr w:rsidR="006C37DC" w:rsidRPr="00857E9B" w14:paraId="66126277" w14:textId="77777777" w:rsidTr="006C37DC">
        <w:trPr>
          <w:trHeight w:val="2218"/>
        </w:trPr>
        <w:tc>
          <w:tcPr>
            <w:tcW w:w="567" w:type="dxa"/>
            <w:tcBorders>
              <w:left w:val="single" w:sz="4" w:space="0" w:color="000000"/>
              <w:right w:val="single" w:sz="4" w:space="0" w:color="000000"/>
            </w:tcBorders>
          </w:tcPr>
          <w:p w14:paraId="0A7A909B"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1B0A49B3" w14:textId="6E3ACD1A"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color w:val="000000"/>
                <w:sz w:val="24"/>
                <w:szCs w:val="24"/>
              </w:rPr>
              <w:t xml:space="preserve">Мыло хозяйственное </w:t>
            </w:r>
          </w:p>
        </w:tc>
        <w:tc>
          <w:tcPr>
            <w:tcW w:w="4252" w:type="dxa"/>
          </w:tcPr>
          <w:p w14:paraId="2EEA7FC0" w14:textId="77777777" w:rsidR="00D338B5" w:rsidRPr="00D338B5" w:rsidRDefault="00D338B5" w:rsidP="00D338B5">
            <w:pPr>
              <w:spacing w:after="0"/>
              <w:rPr>
                <w:sz w:val="22"/>
                <w:lang w:eastAsia="ru-RU"/>
                <w14:ligatures w14:val="none"/>
              </w:rPr>
            </w:pPr>
            <w:r w:rsidRPr="00D338B5">
              <w:rPr>
                <w:sz w:val="22"/>
                <w:lang w:eastAsia="ru-RU"/>
                <w14:ligatures w14:val="none"/>
              </w:rPr>
              <w:t>Соответствует требованиям ГОСТ 30266-2017 Мыло хозяйственное твердое. Общие технические условия</w:t>
            </w:r>
          </w:p>
          <w:p w14:paraId="7533B9E5" w14:textId="77777777" w:rsidR="00D338B5" w:rsidRPr="00D338B5" w:rsidRDefault="00D338B5" w:rsidP="00D338B5">
            <w:pPr>
              <w:spacing w:after="0"/>
              <w:rPr>
                <w:sz w:val="22"/>
                <w:lang w:eastAsia="ru-RU"/>
                <w14:ligatures w14:val="none"/>
              </w:rPr>
            </w:pPr>
            <w:r w:rsidRPr="00D338B5">
              <w:rPr>
                <w:sz w:val="22"/>
                <w:lang w:eastAsia="ru-RU"/>
                <w14:ligatures w14:val="none"/>
              </w:rPr>
              <w:t>Марка/группа мыла – не менее группа I</w:t>
            </w:r>
          </w:p>
          <w:p w14:paraId="5C6F7B87" w14:textId="77777777" w:rsidR="00D338B5" w:rsidRPr="00D338B5" w:rsidRDefault="00D338B5" w:rsidP="00D338B5">
            <w:pPr>
              <w:spacing w:after="0"/>
              <w:rPr>
                <w:sz w:val="22"/>
                <w:lang w:eastAsia="ru-RU"/>
                <w14:ligatures w14:val="none"/>
              </w:rPr>
            </w:pPr>
            <w:r w:rsidRPr="00D338B5">
              <w:rPr>
                <w:sz w:val="22"/>
                <w:lang w:eastAsia="ru-RU"/>
                <w14:ligatures w14:val="none"/>
              </w:rPr>
              <w:t>Внешний вид-Куски любой формы. Поверхность гладкая, с рисунком или без рисунка, соответствующая форме мыла индивидуального наименования, установленной в техническом документе. Штамп четкий. Не допускаются белый налет, деформация, трещины, маслянистые выделения, твердые инородные включения.</w:t>
            </w:r>
          </w:p>
          <w:p w14:paraId="3BE2D544" w14:textId="77777777" w:rsidR="00D338B5" w:rsidRPr="00D338B5" w:rsidRDefault="00D338B5" w:rsidP="00D338B5">
            <w:pPr>
              <w:spacing w:after="0"/>
              <w:rPr>
                <w:sz w:val="22"/>
                <w:lang w:eastAsia="ru-RU"/>
                <w14:ligatures w14:val="none"/>
              </w:rPr>
            </w:pPr>
            <w:r w:rsidRPr="00D338B5">
              <w:rPr>
                <w:sz w:val="22"/>
                <w:lang w:eastAsia="ru-RU"/>
                <w14:ligatures w14:val="none"/>
              </w:rPr>
              <w:t>Допускаются мраморовидная структура, наличие следа от присосок автомата на боковой грани куска при укладке его в тару автоматами; небольшая потертость поверхности (не более чем на двух сторонах куска мыла); наличие незначительных неровностей на торцевых сторонах куска, образующихся при разрезании мыльной штанги; наличие легко убираемых загрязнений немыльного характера на поверхности кусков мыла</w:t>
            </w:r>
          </w:p>
          <w:p w14:paraId="081C68C6" w14:textId="77777777" w:rsidR="00D338B5" w:rsidRPr="00D338B5" w:rsidRDefault="00D338B5" w:rsidP="00D338B5">
            <w:pPr>
              <w:spacing w:after="0"/>
              <w:rPr>
                <w:sz w:val="22"/>
                <w:lang w:eastAsia="ru-RU"/>
                <w14:ligatures w14:val="none"/>
              </w:rPr>
            </w:pPr>
            <w:r w:rsidRPr="00D338B5">
              <w:rPr>
                <w:sz w:val="22"/>
                <w:lang w:eastAsia="ru-RU"/>
                <w14:ligatures w14:val="none"/>
              </w:rPr>
              <w:t>Консистенция-Твердое на ощупь, не липкое</w:t>
            </w:r>
          </w:p>
          <w:p w14:paraId="44EC29F4" w14:textId="77777777" w:rsidR="00D338B5" w:rsidRPr="00D338B5" w:rsidRDefault="00D338B5" w:rsidP="00D338B5">
            <w:pPr>
              <w:spacing w:after="0"/>
              <w:rPr>
                <w:sz w:val="22"/>
                <w:lang w:eastAsia="ru-RU"/>
                <w14:ligatures w14:val="none"/>
              </w:rPr>
            </w:pPr>
            <w:r w:rsidRPr="00D338B5">
              <w:rPr>
                <w:sz w:val="22"/>
                <w:lang w:eastAsia="ru-RU"/>
                <w14:ligatures w14:val="none"/>
              </w:rPr>
              <w:t>Цвет-От белого до коричневого, при использовании красителей - свойственный красителю</w:t>
            </w:r>
          </w:p>
          <w:p w14:paraId="33124E0F" w14:textId="77777777" w:rsidR="00D338B5" w:rsidRPr="00D338B5" w:rsidRDefault="00D338B5" w:rsidP="00D338B5">
            <w:pPr>
              <w:spacing w:after="0"/>
              <w:rPr>
                <w:sz w:val="22"/>
                <w:lang w:eastAsia="ru-RU"/>
                <w14:ligatures w14:val="none"/>
              </w:rPr>
            </w:pPr>
            <w:r w:rsidRPr="00D338B5">
              <w:rPr>
                <w:sz w:val="22"/>
                <w:lang w:eastAsia="ru-RU"/>
                <w14:ligatures w14:val="none"/>
              </w:rPr>
              <w:t xml:space="preserve">Запах-Специфический мыльный. Не должно быть запаха продуктов разложения органических веществ, прогорклых жиров, рыбного и других неприятных запахов. </w:t>
            </w:r>
          </w:p>
          <w:p w14:paraId="604955D0" w14:textId="77777777" w:rsidR="00D338B5" w:rsidRPr="00D338B5" w:rsidRDefault="00D338B5" w:rsidP="00D338B5">
            <w:pPr>
              <w:spacing w:after="0"/>
              <w:rPr>
                <w:sz w:val="22"/>
                <w:lang w:eastAsia="ru-RU"/>
                <w14:ligatures w14:val="none"/>
              </w:rPr>
            </w:pPr>
            <w:r w:rsidRPr="00D338B5">
              <w:rPr>
                <w:sz w:val="22"/>
                <w:lang w:eastAsia="ru-RU"/>
                <w14:ligatures w14:val="none"/>
              </w:rPr>
              <w:t>Содержание жирных кислот не менее 72%</w:t>
            </w:r>
          </w:p>
          <w:p w14:paraId="786DE786" w14:textId="77777777" w:rsidR="00D338B5" w:rsidRPr="00D338B5" w:rsidRDefault="00D338B5" w:rsidP="00D338B5">
            <w:pPr>
              <w:spacing w:after="0"/>
              <w:rPr>
                <w:sz w:val="22"/>
                <w:lang w:eastAsia="ru-RU"/>
                <w14:ligatures w14:val="none"/>
              </w:rPr>
            </w:pPr>
            <w:r w:rsidRPr="00D338B5">
              <w:rPr>
                <w:sz w:val="22"/>
                <w:lang w:eastAsia="ru-RU"/>
                <w14:ligatures w14:val="none"/>
              </w:rPr>
              <w:lastRenderedPageBreak/>
              <w:t>Особенности-антибактериальное</w:t>
            </w:r>
          </w:p>
          <w:p w14:paraId="2B57ED27" w14:textId="77777777" w:rsidR="00D338B5" w:rsidRPr="00D338B5" w:rsidRDefault="00D338B5" w:rsidP="00D338B5">
            <w:pPr>
              <w:spacing w:after="0"/>
              <w:rPr>
                <w:sz w:val="22"/>
                <w:lang w:eastAsia="ru-RU"/>
                <w14:ligatures w14:val="none"/>
              </w:rPr>
            </w:pPr>
            <w:r w:rsidRPr="00D338B5">
              <w:rPr>
                <w:sz w:val="22"/>
                <w:lang w:eastAsia="ru-RU"/>
                <w14:ligatures w14:val="none"/>
              </w:rPr>
              <w:t>Отдушка -отсутствует</w:t>
            </w:r>
          </w:p>
          <w:p w14:paraId="74BA2520" w14:textId="6731B32D" w:rsidR="006C37DC" w:rsidRPr="00857E9B" w:rsidRDefault="00D338B5" w:rsidP="00D338B5">
            <w:pPr>
              <w:spacing w:after="0"/>
              <w:rPr>
                <w:sz w:val="22"/>
                <w:lang w:eastAsia="ru-RU"/>
                <w14:ligatures w14:val="none"/>
              </w:rPr>
            </w:pPr>
            <w:r w:rsidRPr="00D338B5">
              <w:rPr>
                <w:sz w:val="22"/>
                <w:lang w:eastAsia="ru-RU"/>
                <w14:ligatures w14:val="none"/>
              </w:rPr>
              <w:t>Вес куска не менее 200 г</w:t>
            </w:r>
          </w:p>
        </w:tc>
        <w:tc>
          <w:tcPr>
            <w:tcW w:w="708" w:type="dxa"/>
          </w:tcPr>
          <w:p w14:paraId="242F394F" w14:textId="560A6316"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Pr>
                <w:bCs/>
                <w:sz w:val="22"/>
              </w:rPr>
              <w:lastRenderedPageBreak/>
              <w:t>шт</w:t>
            </w:r>
            <w:proofErr w:type="spellEnd"/>
            <w:r w:rsidRPr="00857E9B">
              <w:rPr>
                <w:bCs/>
                <w:sz w:val="22"/>
              </w:rPr>
              <w:t xml:space="preserve"> </w:t>
            </w:r>
          </w:p>
        </w:tc>
        <w:tc>
          <w:tcPr>
            <w:tcW w:w="993" w:type="dxa"/>
          </w:tcPr>
          <w:p w14:paraId="349CE00C" w14:textId="55F9371D" w:rsidR="006C37DC" w:rsidRPr="00857E9B" w:rsidRDefault="006C37DC" w:rsidP="006C37DC">
            <w:pPr>
              <w:widowControl w:val="0"/>
              <w:suppressAutoHyphens/>
              <w:spacing w:after="0"/>
              <w:rPr>
                <w:sz w:val="22"/>
              </w:rPr>
            </w:pPr>
            <w:r w:rsidRPr="001147BA">
              <w:rPr>
                <w:sz w:val="24"/>
                <w:szCs w:val="24"/>
                <w:lang w:val="en-US"/>
              </w:rPr>
              <w:t>144</w:t>
            </w:r>
          </w:p>
        </w:tc>
        <w:tc>
          <w:tcPr>
            <w:tcW w:w="993" w:type="dxa"/>
          </w:tcPr>
          <w:p w14:paraId="41EB27EE" w14:textId="54C4395D" w:rsidR="006C37DC" w:rsidRPr="00857E9B" w:rsidRDefault="006C37DC" w:rsidP="006C37DC">
            <w:pPr>
              <w:widowControl w:val="0"/>
              <w:suppressAutoHyphens/>
              <w:spacing w:after="0"/>
              <w:rPr>
                <w:sz w:val="22"/>
              </w:rPr>
            </w:pPr>
            <w:r w:rsidRPr="001147BA">
              <w:rPr>
                <w:sz w:val="24"/>
                <w:szCs w:val="24"/>
                <w:lang w:val="en-US"/>
              </w:rPr>
              <w:t>100</w:t>
            </w:r>
          </w:p>
        </w:tc>
        <w:tc>
          <w:tcPr>
            <w:tcW w:w="850" w:type="dxa"/>
          </w:tcPr>
          <w:p w14:paraId="42B648C4" w14:textId="1B166C10"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244</w:t>
            </w:r>
          </w:p>
        </w:tc>
      </w:tr>
      <w:tr w:rsidR="006C37DC" w:rsidRPr="00857E9B" w14:paraId="3AC8F304" w14:textId="77777777" w:rsidTr="006C37DC">
        <w:trPr>
          <w:trHeight w:val="2218"/>
        </w:trPr>
        <w:tc>
          <w:tcPr>
            <w:tcW w:w="567" w:type="dxa"/>
            <w:tcBorders>
              <w:left w:val="single" w:sz="4" w:space="0" w:color="000000"/>
              <w:right w:val="single" w:sz="4" w:space="0" w:color="000000"/>
            </w:tcBorders>
          </w:tcPr>
          <w:p w14:paraId="63BE74FE"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1C9B31C8" w14:textId="4F796BDF"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sz w:val="24"/>
                <w:szCs w:val="24"/>
              </w:rPr>
              <w:t xml:space="preserve">Детское мыло </w:t>
            </w:r>
          </w:p>
        </w:tc>
        <w:tc>
          <w:tcPr>
            <w:tcW w:w="4252" w:type="dxa"/>
          </w:tcPr>
          <w:p w14:paraId="72DA054E" w14:textId="77777777" w:rsidR="00D91956" w:rsidRPr="00D91956" w:rsidRDefault="00D91956" w:rsidP="00D91956">
            <w:pPr>
              <w:spacing w:after="0"/>
              <w:rPr>
                <w:sz w:val="22"/>
                <w:lang w:eastAsia="ru-RU"/>
                <w14:ligatures w14:val="none"/>
              </w:rPr>
            </w:pPr>
            <w:r w:rsidRPr="00D91956">
              <w:rPr>
                <w:sz w:val="22"/>
                <w:lang w:eastAsia="ru-RU"/>
                <w14:ligatures w14:val="none"/>
              </w:rPr>
              <w:t>Назначение: для мытья рук ежедневного применения</w:t>
            </w:r>
          </w:p>
          <w:p w14:paraId="310A7015" w14:textId="5F3075B2" w:rsidR="00D91956" w:rsidRDefault="00D91956" w:rsidP="00D91956">
            <w:pPr>
              <w:spacing w:after="0"/>
              <w:rPr>
                <w:sz w:val="22"/>
                <w:lang w:eastAsia="ru-RU"/>
                <w14:ligatures w14:val="none"/>
              </w:rPr>
            </w:pPr>
            <w:r>
              <w:rPr>
                <w:sz w:val="22"/>
                <w:lang w:eastAsia="ru-RU"/>
                <w14:ligatures w14:val="none"/>
              </w:rPr>
              <w:t>Д</w:t>
            </w:r>
            <w:r w:rsidRPr="00D91956">
              <w:rPr>
                <w:sz w:val="22"/>
                <w:lang w:eastAsia="ru-RU"/>
                <w14:ligatures w14:val="none"/>
              </w:rPr>
              <w:t xml:space="preserve">етское </w:t>
            </w:r>
            <w:r>
              <w:rPr>
                <w:sz w:val="22"/>
                <w:lang w:eastAsia="ru-RU"/>
                <w14:ligatures w14:val="none"/>
              </w:rPr>
              <w:t>-соответствие</w:t>
            </w:r>
          </w:p>
          <w:p w14:paraId="612014B0" w14:textId="1CF71F53" w:rsidR="00D91956" w:rsidRPr="00D91956" w:rsidRDefault="00D91956" w:rsidP="00D91956">
            <w:pPr>
              <w:spacing w:after="0"/>
              <w:rPr>
                <w:sz w:val="22"/>
                <w:lang w:eastAsia="ru-RU"/>
                <w14:ligatures w14:val="none"/>
              </w:rPr>
            </w:pPr>
            <w:r>
              <w:rPr>
                <w:sz w:val="22"/>
                <w:lang w:eastAsia="ru-RU"/>
                <w14:ligatures w14:val="none"/>
              </w:rPr>
              <w:t>Форма выпуска-жидкое</w:t>
            </w:r>
          </w:p>
          <w:p w14:paraId="787A9B16" w14:textId="77777777" w:rsidR="00D91956" w:rsidRPr="00D91956" w:rsidRDefault="00D91956" w:rsidP="00D91956">
            <w:pPr>
              <w:spacing w:after="0"/>
              <w:rPr>
                <w:sz w:val="22"/>
                <w:lang w:eastAsia="ru-RU"/>
                <w14:ligatures w14:val="none"/>
              </w:rPr>
            </w:pPr>
            <w:r w:rsidRPr="00D91956">
              <w:rPr>
                <w:sz w:val="22"/>
                <w:lang w:eastAsia="ru-RU"/>
                <w14:ligatures w14:val="none"/>
              </w:rPr>
              <w:t xml:space="preserve">Внешний вид: однородная жидкость </w:t>
            </w:r>
          </w:p>
          <w:p w14:paraId="129C8372" w14:textId="77777777" w:rsidR="00D91956" w:rsidRPr="00D91956" w:rsidRDefault="00D91956" w:rsidP="00D91956">
            <w:pPr>
              <w:spacing w:after="0"/>
              <w:rPr>
                <w:sz w:val="22"/>
                <w:lang w:eastAsia="ru-RU"/>
                <w14:ligatures w14:val="none"/>
              </w:rPr>
            </w:pPr>
            <w:r w:rsidRPr="00D91956">
              <w:rPr>
                <w:sz w:val="22"/>
                <w:lang w:eastAsia="ru-RU"/>
                <w14:ligatures w14:val="none"/>
              </w:rPr>
              <w:t>(</w:t>
            </w:r>
            <w:proofErr w:type="spellStart"/>
            <w:r w:rsidRPr="00D91956">
              <w:rPr>
                <w:sz w:val="22"/>
                <w:lang w:eastAsia="ru-RU"/>
                <w14:ligatures w14:val="none"/>
              </w:rPr>
              <w:t>кремообразная</w:t>
            </w:r>
            <w:proofErr w:type="spellEnd"/>
            <w:r w:rsidRPr="00D91956">
              <w:rPr>
                <w:sz w:val="22"/>
                <w:lang w:eastAsia="ru-RU"/>
                <w14:ligatures w14:val="none"/>
              </w:rPr>
              <w:t xml:space="preserve"> масса) без посторонних примесей</w:t>
            </w:r>
          </w:p>
          <w:p w14:paraId="4880F188" w14:textId="77777777" w:rsidR="00D91956" w:rsidRPr="00D91956" w:rsidRDefault="00D91956" w:rsidP="00D91956">
            <w:pPr>
              <w:spacing w:after="0"/>
              <w:rPr>
                <w:sz w:val="22"/>
                <w:lang w:eastAsia="ru-RU"/>
                <w14:ligatures w14:val="none"/>
              </w:rPr>
            </w:pPr>
            <w:r w:rsidRPr="00D91956">
              <w:rPr>
                <w:sz w:val="22"/>
                <w:lang w:eastAsia="ru-RU"/>
                <w14:ligatures w14:val="none"/>
              </w:rPr>
              <w:t xml:space="preserve">Упаковка: пластиковая с дозатором </w:t>
            </w:r>
          </w:p>
          <w:p w14:paraId="08D182A7" w14:textId="15BED715" w:rsidR="006C37DC" w:rsidRPr="00857E9B" w:rsidRDefault="00D91956" w:rsidP="00D91956">
            <w:pPr>
              <w:spacing w:after="0"/>
              <w:rPr>
                <w:sz w:val="22"/>
                <w:lang w:eastAsia="ru-RU"/>
                <w14:ligatures w14:val="none"/>
              </w:rPr>
            </w:pPr>
            <w:r w:rsidRPr="00D91956">
              <w:rPr>
                <w:sz w:val="22"/>
                <w:lang w:eastAsia="ru-RU"/>
                <w14:ligatures w14:val="none"/>
              </w:rPr>
              <w:t>Объем: не менее 500мл</w:t>
            </w:r>
          </w:p>
        </w:tc>
        <w:tc>
          <w:tcPr>
            <w:tcW w:w="708" w:type="dxa"/>
          </w:tcPr>
          <w:p w14:paraId="688DEE99" w14:textId="660A5F9A"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Pr>
                <w:bCs/>
                <w:sz w:val="22"/>
              </w:rPr>
              <w:t>шт</w:t>
            </w:r>
            <w:proofErr w:type="spellEnd"/>
          </w:p>
        </w:tc>
        <w:tc>
          <w:tcPr>
            <w:tcW w:w="993" w:type="dxa"/>
          </w:tcPr>
          <w:p w14:paraId="5BCD6D40" w14:textId="06D978DC" w:rsidR="006C37DC" w:rsidRPr="00857E9B" w:rsidRDefault="006C37DC" w:rsidP="006C37DC">
            <w:pPr>
              <w:widowControl w:val="0"/>
              <w:suppressAutoHyphens/>
              <w:spacing w:after="0"/>
              <w:rPr>
                <w:sz w:val="22"/>
              </w:rPr>
            </w:pPr>
            <w:r w:rsidRPr="001147BA">
              <w:rPr>
                <w:sz w:val="24"/>
                <w:szCs w:val="24"/>
                <w:lang w:val="en-US"/>
              </w:rPr>
              <w:t>96</w:t>
            </w:r>
          </w:p>
        </w:tc>
        <w:tc>
          <w:tcPr>
            <w:tcW w:w="993" w:type="dxa"/>
          </w:tcPr>
          <w:p w14:paraId="23168D2B" w14:textId="5FFE3BC1" w:rsidR="006C37DC" w:rsidRPr="00857E9B" w:rsidRDefault="006C37DC" w:rsidP="006C37DC">
            <w:pPr>
              <w:widowControl w:val="0"/>
              <w:suppressAutoHyphens/>
              <w:spacing w:after="0"/>
              <w:rPr>
                <w:sz w:val="22"/>
              </w:rPr>
            </w:pPr>
            <w:r w:rsidRPr="001147BA">
              <w:rPr>
                <w:sz w:val="24"/>
                <w:szCs w:val="24"/>
                <w:lang w:val="en-US"/>
              </w:rPr>
              <w:t>100</w:t>
            </w:r>
          </w:p>
        </w:tc>
        <w:tc>
          <w:tcPr>
            <w:tcW w:w="850" w:type="dxa"/>
          </w:tcPr>
          <w:p w14:paraId="28074AAF" w14:textId="7050F6F8"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196</w:t>
            </w:r>
          </w:p>
        </w:tc>
      </w:tr>
      <w:tr w:rsidR="006C37DC" w:rsidRPr="00857E9B" w14:paraId="1C7E2F2C" w14:textId="77777777" w:rsidTr="00D338B5">
        <w:trPr>
          <w:trHeight w:val="1535"/>
        </w:trPr>
        <w:tc>
          <w:tcPr>
            <w:tcW w:w="567" w:type="dxa"/>
            <w:tcBorders>
              <w:left w:val="single" w:sz="4" w:space="0" w:color="000000"/>
              <w:right w:val="single" w:sz="4" w:space="0" w:color="000000"/>
            </w:tcBorders>
          </w:tcPr>
          <w:p w14:paraId="46531ACE"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7D38274D" w14:textId="1165AF2D" w:rsidR="006C37DC" w:rsidRPr="00857E9B" w:rsidRDefault="006C37DC" w:rsidP="006C37DC">
            <w:pPr>
              <w:widowControl w:val="0"/>
              <w:suppressAutoHyphens/>
              <w:spacing w:after="0"/>
              <w:jc w:val="center"/>
              <w:rPr>
                <w:rFonts w:eastAsia="SimSun"/>
                <w:kern w:val="1"/>
                <w:sz w:val="22"/>
                <w:lang w:eastAsia="hi-IN" w:bidi="hi-IN"/>
                <w14:ligatures w14:val="none"/>
              </w:rPr>
            </w:pPr>
            <w:r w:rsidRPr="003F5F57">
              <w:rPr>
                <w:color w:val="000000"/>
                <w:sz w:val="24"/>
                <w:szCs w:val="24"/>
              </w:rPr>
              <w:t xml:space="preserve">Туалетная бумага </w:t>
            </w:r>
          </w:p>
        </w:tc>
        <w:tc>
          <w:tcPr>
            <w:tcW w:w="4252" w:type="dxa"/>
          </w:tcPr>
          <w:p w14:paraId="679688E8" w14:textId="77777777" w:rsidR="00D91956" w:rsidRPr="00D91956" w:rsidRDefault="00D91956" w:rsidP="00D91956">
            <w:pPr>
              <w:spacing w:after="0"/>
              <w:rPr>
                <w:sz w:val="22"/>
                <w:lang w:eastAsia="ru-RU"/>
                <w14:ligatures w14:val="none"/>
              </w:rPr>
            </w:pPr>
            <w:r w:rsidRPr="00D91956">
              <w:rPr>
                <w:sz w:val="22"/>
                <w:lang w:eastAsia="ru-RU"/>
                <w14:ligatures w14:val="none"/>
              </w:rPr>
              <w:t>Количество слоев: не менее 1</w:t>
            </w:r>
          </w:p>
          <w:p w14:paraId="150F0B98" w14:textId="3B784E6E" w:rsidR="00D91956" w:rsidRPr="00D91956" w:rsidRDefault="00D91956" w:rsidP="00D91956">
            <w:pPr>
              <w:spacing w:after="0"/>
              <w:rPr>
                <w:sz w:val="22"/>
                <w:lang w:eastAsia="ru-RU"/>
                <w14:ligatures w14:val="none"/>
              </w:rPr>
            </w:pPr>
            <w:r w:rsidRPr="00D91956">
              <w:rPr>
                <w:sz w:val="22"/>
                <w:lang w:eastAsia="ru-RU"/>
                <w14:ligatures w14:val="none"/>
              </w:rPr>
              <w:t>Без втулки</w:t>
            </w:r>
            <w:r>
              <w:rPr>
                <w:sz w:val="22"/>
                <w:lang w:eastAsia="ru-RU"/>
                <w14:ligatures w14:val="none"/>
              </w:rPr>
              <w:t>-соответствие</w:t>
            </w:r>
          </w:p>
          <w:p w14:paraId="7D3C7B7D" w14:textId="77777777" w:rsidR="00D91956" w:rsidRPr="00D91956" w:rsidRDefault="00D91956" w:rsidP="00D91956">
            <w:pPr>
              <w:spacing w:after="0"/>
              <w:rPr>
                <w:sz w:val="22"/>
                <w:lang w:eastAsia="ru-RU"/>
                <w14:ligatures w14:val="none"/>
              </w:rPr>
            </w:pPr>
            <w:r w:rsidRPr="00D91956">
              <w:rPr>
                <w:sz w:val="22"/>
                <w:lang w:eastAsia="ru-RU"/>
                <w14:ligatures w14:val="none"/>
              </w:rPr>
              <w:t>Длина намотки: не менее 57 м.</w:t>
            </w:r>
          </w:p>
          <w:p w14:paraId="145A703C" w14:textId="77777777" w:rsidR="00D91956" w:rsidRPr="00D91956" w:rsidRDefault="00D91956" w:rsidP="00D91956">
            <w:pPr>
              <w:spacing w:after="0"/>
              <w:rPr>
                <w:sz w:val="22"/>
                <w:lang w:eastAsia="ru-RU"/>
                <w14:ligatures w14:val="none"/>
              </w:rPr>
            </w:pPr>
            <w:r w:rsidRPr="00D91956">
              <w:rPr>
                <w:sz w:val="22"/>
                <w:lang w:eastAsia="ru-RU"/>
                <w14:ligatures w14:val="none"/>
              </w:rPr>
              <w:t>Ширина рулона: не менее 98 мм</w:t>
            </w:r>
          </w:p>
          <w:p w14:paraId="6E48A656" w14:textId="6C907128" w:rsidR="006C37DC" w:rsidRPr="00857E9B" w:rsidRDefault="00D91956" w:rsidP="00D91956">
            <w:pPr>
              <w:spacing w:after="0"/>
              <w:rPr>
                <w:sz w:val="22"/>
                <w:lang w:eastAsia="ru-RU"/>
                <w14:ligatures w14:val="none"/>
              </w:rPr>
            </w:pPr>
            <w:r w:rsidRPr="00D91956">
              <w:rPr>
                <w:sz w:val="22"/>
                <w:lang w:eastAsia="ru-RU"/>
                <w14:ligatures w14:val="none"/>
              </w:rPr>
              <w:t xml:space="preserve">Плотность бумаги: не менее 38 г/м2     </w:t>
            </w:r>
          </w:p>
        </w:tc>
        <w:tc>
          <w:tcPr>
            <w:tcW w:w="708" w:type="dxa"/>
          </w:tcPr>
          <w:p w14:paraId="74222AB3" w14:textId="777EEB18"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Pr>
                <w:bCs/>
                <w:sz w:val="22"/>
              </w:rPr>
              <w:t>шт</w:t>
            </w:r>
            <w:proofErr w:type="spellEnd"/>
          </w:p>
        </w:tc>
        <w:tc>
          <w:tcPr>
            <w:tcW w:w="993" w:type="dxa"/>
          </w:tcPr>
          <w:p w14:paraId="5AAC4FDE" w14:textId="37473EEB" w:rsidR="006C37DC" w:rsidRPr="00857E9B" w:rsidRDefault="006C37DC" w:rsidP="006C37DC">
            <w:pPr>
              <w:widowControl w:val="0"/>
              <w:suppressAutoHyphens/>
              <w:spacing w:after="0"/>
              <w:rPr>
                <w:sz w:val="22"/>
              </w:rPr>
            </w:pPr>
            <w:r w:rsidRPr="001147BA">
              <w:rPr>
                <w:sz w:val="24"/>
                <w:szCs w:val="24"/>
                <w:lang w:val="en-US"/>
              </w:rPr>
              <w:t>306</w:t>
            </w:r>
          </w:p>
        </w:tc>
        <w:tc>
          <w:tcPr>
            <w:tcW w:w="993" w:type="dxa"/>
          </w:tcPr>
          <w:p w14:paraId="304A9FFE" w14:textId="4345951D" w:rsidR="006C37DC" w:rsidRPr="00857E9B" w:rsidRDefault="006C37DC" w:rsidP="006C37DC">
            <w:pPr>
              <w:widowControl w:val="0"/>
              <w:suppressAutoHyphens/>
              <w:spacing w:after="0"/>
              <w:rPr>
                <w:sz w:val="22"/>
              </w:rPr>
            </w:pPr>
            <w:r w:rsidRPr="001147BA">
              <w:rPr>
                <w:sz w:val="24"/>
                <w:szCs w:val="24"/>
                <w:lang w:val="en-US"/>
              </w:rPr>
              <w:t>380</w:t>
            </w:r>
          </w:p>
        </w:tc>
        <w:tc>
          <w:tcPr>
            <w:tcW w:w="850" w:type="dxa"/>
          </w:tcPr>
          <w:p w14:paraId="5DCCFFCC" w14:textId="4F03EE4B" w:rsidR="006C37DC" w:rsidRPr="00857E9B" w:rsidRDefault="006C37DC" w:rsidP="006C37DC">
            <w:pPr>
              <w:widowControl w:val="0"/>
              <w:suppressAutoHyphens/>
              <w:spacing w:after="0"/>
              <w:rPr>
                <w:rFonts w:eastAsia="SimSun"/>
                <w:kern w:val="1"/>
                <w:sz w:val="22"/>
                <w:lang w:eastAsia="hi-IN" w:bidi="hi-IN"/>
                <w14:ligatures w14:val="none"/>
              </w:rPr>
            </w:pPr>
            <w:r>
              <w:rPr>
                <w:rFonts w:eastAsia="SimSun"/>
                <w:kern w:val="1"/>
                <w:sz w:val="22"/>
                <w:lang w:eastAsia="hi-IN" w:bidi="hi-IN"/>
                <w14:ligatures w14:val="none"/>
              </w:rPr>
              <w:t>686</w:t>
            </w:r>
          </w:p>
        </w:tc>
      </w:tr>
      <w:tr w:rsidR="006C37DC" w:rsidRPr="00857E9B" w14:paraId="3536E0F3" w14:textId="77777777" w:rsidTr="00D338B5">
        <w:trPr>
          <w:trHeight w:val="1723"/>
        </w:trPr>
        <w:tc>
          <w:tcPr>
            <w:tcW w:w="567" w:type="dxa"/>
            <w:tcBorders>
              <w:left w:val="single" w:sz="4" w:space="0" w:color="000000"/>
              <w:right w:val="single" w:sz="4" w:space="0" w:color="000000"/>
            </w:tcBorders>
          </w:tcPr>
          <w:p w14:paraId="1700DC1E"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17093754" w14:textId="7D0B7D7F" w:rsidR="006C37DC" w:rsidRPr="00857E9B" w:rsidRDefault="006C37DC" w:rsidP="006C37DC">
            <w:pPr>
              <w:widowControl w:val="0"/>
              <w:suppressAutoHyphens/>
              <w:spacing w:after="0"/>
              <w:jc w:val="center"/>
              <w:rPr>
                <w:bCs/>
                <w:sz w:val="22"/>
              </w:rPr>
            </w:pPr>
            <w:r w:rsidRPr="003F5F57">
              <w:rPr>
                <w:sz w:val="24"/>
                <w:szCs w:val="24"/>
              </w:rPr>
              <w:t>Средство для окон</w:t>
            </w:r>
          </w:p>
        </w:tc>
        <w:tc>
          <w:tcPr>
            <w:tcW w:w="4252" w:type="dxa"/>
          </w:tcPr>
          <w:p w14:paraId="55BBCF9D" w14:textId="17EBAAAF" w:rsidR="00370581" w:rsidRPr="00370581" w:rsidRDefault="00370581" w:rsidP="00370581">
            <w:pPr>
              <w:spacing w:after="0"/>
              <w:rPr>
                <w:sz w:val="22"/>
                <w:lang w:eastAsia="ru-RU"/>
                <w14:ligatures w14:val="none"/>
              </w:rPr>
            </w:pPr>
            <w:r w:rsidRPr="00370581">
              <w:rPr>
                <w:sz w:val="22"/>
                <w:lang w:eastAsia="ru-RU"/>
                <w14:ligatures w14:val="none"/>
              </w:rPr>
              <w:t>Обрабатываемая поверхность</w:t>
            </w:r>
            <w:r>
              <w:rPr>
                <w:sz w:val="22"/>
                <w:lang w:eastAsia="ru-RU"/>
                <w14:ligatures w14:val="none"/>
              </w:rPr>
              <w:t xml:space="preserve">: </w:t>
            </w:r>
          </w:p>
          <w:p w14:paraId="3D3A2AE6" w14:textId="21188C62" w:rsidR="00370581" w:rsidRDefault="00370581" w:rsidP="00370581">
            <w:pPr>
              <w:spacing w:after="0"/>
              <w:rPr>
                <w:sz w:val="22"/>
                <w:lang w:eastAsia="ru-RU"/>
                <w14:ligatures w14:val="none"/>
              </w:rPr>
            </w:pPr>
            <w:r w:rsidRPr="00370581">
              <w:rPr>
                <w:sz w:val="22"/>
                <w:lang w:eastAsia="ru-RU"/>
                <w14:ligatures w14:val="none"/>
              </w:rPr>
              <w:t>стеклянные поверхности</w:t>
            </w:r>
          </w:p>
          <w:p w14:paraId="7BEE49A7" w14:textId="4ABC84A9" w:rsidR="00370581" w:rsidRPr="00370581" w:rsidRDefault="00370581" w:rsidP="00370581">
            <w:pPr>
              <w:spacing w:after="0"/>
              <w:rPr>
                <w:sz w:val="22"/>
                <w:lang w:eastAsia="ru-RU"/>
                <w14:ligatures w14:val="none"/>
              </w:rPr>
            </w:pPr>
            <w:r w:rsidRPr="00370581">
              <w:rPr>
                <w:sz w:val="22"/>
                <w:lang w:eastAsia="ru-RU"/>
                <w14:ligatures w14:val="none"/>
              </w:rPr>
              <w:t>Тип упаковки</w:t>
            </w:r>
            <w:r>
              <w:rPr>
                <w:sz w:val="22"/>
                <w:lang w:eastAsia="ru-RU"/>
                <w14:ligatures w14:val="none"/>
              </w:rPr>
              <w:t xml:space="preserve">: </w:t>
            </w:r>
            <w:r w:rsidRPr="00370581">
              <w:rPr>
                <w:sz w:val="22"/>
                <w:lang w:eastAsia="ru-RU"/>
                <w14:ligatures w14:val="none"/>
              </w:rPr>
              <w:t>бутылка</w:t>
            </w:r>
          </w:p>
          <w:p w14:paraId="5B619E70" w14:textId="26ABC1C5" w:rsidR="00370581" w:rsidRPr="00370581" w:rsidRDefault="00370581" w:rsidP="00370581">
            <w:pPr>
              <w:spacing w:after="0"/>
              <w:rPr>
                <w:sz w:val="22"/>
                <w:lang w:eastAsia="ru-RU"/>
                <w14:ligatures w14:val="none"/>
              </w:rPr>
            </w:pPr>
            <w:r w:rsidRPr="00370581">
              <w:rPr>
                <w:sz w:val="22"/>
                <w:lang w:eastAsia="ru-RU"/>
                <w14:ligatures w14:val="none"/>
              </w:rPr>
              <w:t>Нашатырный спирт</w:t>
            </w:r>
            <w:r>
              <w:rPr>
                <w:sz w:val="22"/>
                <w:lang w:eastAsia="ru-RU"/>
                <w14:ligatures w14:val="none"/>
              </w:rPr>
              <w:t xml:space="preserve"> в составе-наличие</w:t>
            </w:r>
          </w:p>
          <w:p w14:paraId="0E4A5412" w14:textId="469811FE" w:rsidR="00370581" w:rsidRPr="00370581" w:rsidRDefault="00370581" w:rsidP="00370581">
            <w:pPr>
              <w:spacing w:after="0"/>
              <w:rPr>
                <w:sz w:val="22"/>
                <w:lang w:eastAsia="ru-RU"/>
                <w14:ligatures w14:val="none"/>
              </w:rPr>
            </w:pPr>
            <w:r w:rsidRPr="00370581">
              <w:rPr>
                <w:sz w:val="22"/>
                <w:lang w:eastAsia="ru-RU"/>
                <w14:ligatures w14:val="none"/>
              </w:rPr>
              <w:t>С распылителем</w:t>
            </w:r>
            <w:r>
              <w:rPr>
                <w:sz w:val="22"/>
                <w:lang w:eastAsia="ru-RU"/>
                <w14:ligatures w14:val="none"/>
              </w:rPr>
              <w:t xml:space="preserve">-соответствие </w:t>
            </w:r>
          </w:p>
          <w:p w14:paraId="3AD5CAC2" w14:textId="6EC2683C" w:rsidR="00370581" w:rsidRPr="00370581" w:rsidRDefault="00370581" w:rsidP="00370581">
            <w:pPr>
              <w:spacing w:after="0"/>
              <w:rPr>
                <w:sz w:val="22"/>
                <w:lang w:eastAsia="ru-RU"/>
                <w14:ligatures w14:val="none"/>
              </w:rPr>
            </w:pPr>
            <w:r w:rsidRPr="00370581">
              <w:rPr>
                <w:sz w:val="22"/>
                <w:lang w:eastAsia="ru-RU"/>
                <w14:ligatures w14:val="none"/>
              </w:rPr>
              <w:t>Форма выпуска</w:t>
            </w:r>
            <w:r>
              <w:rPr>
                <w:sz w:val="22"/>
                <w:lang w:eastAsia="ru-RU"/>
                <w14:ligatures w14:val="none"/>
              </w:rPr>
              <w:t>-</w:t>
            </w:r>
            <w:r w:rsidRPr="00370581">
              <w:rPr>
                <w:sz w:val="22"/>
                <w:lang w:eastAsia="ru-RU"/>
                <w14:ligatures w14:val="none"/>
              </w:rPr>
              <w:t>спрей</w:t>
            </w:r>
          </w:p>
          <w:p w14:paraId="579C4F7B" w14:textId="3325C327" w:rsidR="006C37DC" w:rsidRPr="00857E9B" w:rsidRDefault="006C37DC" w:rsidP="00370581">
            <w:pPr>
              <w:spacing w:after="0"/>
              <w:rPr>
                <w:sz w:val="22"/>
                <w:lang w:eastAsia="ru-RU"/>
                <w14:ligatures w14:val="none"/>
              </w:rPr>
            </w:pPr>
          </w:p>
        </w:tc>
        <w:tc>
          <w:tcPr>
            <w:tcW w:w="708" w:type="dxa"/>
          </w:tcPr>
          <w:p w14:paraId="22A203D7" w14:textId="4F0F40D0" w:rsidR="006C37DC" w:rsidRPr="00857E9B" w:rsidRDefault="006C37DC" w:rsidP="006C37DC">
            <w:pPr>
              <w:widowControl w:val="0"/>
              <w:suppressAutoHyphens/>
              <w:spacing w:after="0"/>
              <w:jc w:val="center"/>
              <w:rPr>
                <w:rFonts w:eastAsia="SimSun"/>
                <w:kern w:val="1"/>
                <w:sz w:val="22"/>
                <w:lang w:eastAsia="hi-IN" w:bidi="hi-IN"/>
                <w14:ligatures w14:val="none"/>
              </w:rPr>
            </w:pPr>
            <w:proofErr w:type="spellStart"/>
            <w:r>
              <w:rPr>
                <w:bCs/>
                <w:sz w:val="22"/>
              </w:rPr>
              <w:t>шт</w:t>
            </w:r>
            <w:proofErr w:type="spellEnd"/>
          </w:p>
        </w:tc>
        <w:tc>
          <w:tcPr>
            <w:tcW w:w="993" w:type="dxa"/>
          </w:tcPr>
          <w:p w14:paraId="2B1703EA" w14:textId="5F7647E9" w:rsidR="006C37DC" w:rsidRPr="00857E9B" w:rsidRDefault="006C37DC" w:rsidP="006C37DC">
            <w:pPr>
              <w:widowControl w:val="0"/>
              <w:suppressAutoHyphens/>
              <w:spacing w:after="0"/>
              <w:rPr>
                <w:sz w:val="22"/>
              </w:rPr>
            </w:pPr>
            <w:r w:rsidRPr="001147BA">
              <w:rPr>
                <w:sz w:val="24"/>
                <w:szCs w:val="24"/>
                <w:lang w:val="en-US"/>
              </w:rPr>
              <w:t>50</w:t>
            </w:r>
          </w:p>
        </w:tc>
        <w:tc>
          <w:tcPr>
            <w:tcW w:w="993" w:type="dxa"/>
          </w:tcPr>
          <w:p w14:paraId="2EBEBDC7" w14:textId="57B18F55" w:rsidR="006C37DC" w:rsidRPr="00857E9B" w:rsidRDefault="006C37DC" w:rsidP="006C37DC">
            <w:pPr>
              <w:widowControl w:val="0"/>
              <w:suppressAutoHyphens/>
              <w:spacing w:after="0"/>
              <w:rPr>
                <w:sz w:val="22"/>
              </w:rPr>
            </w:pPr>
            <w:r>
              <w:rPr>
                <w:sz w:val="24"/>
                <w:szCs w:val="24"/>
              </w:rPr>
              <w:t>-</w:t>
            </w:r>
          </w:p>
        </w:tc>
        <w:tc>
          <w:tcPr>
            <w:tcW w:w="850" w:type="dxa"/>
          </w:tcPr>
          <w:p w14:paraId="3C7A26FF" w14:textId="0BB837A1" w:rsidR="006C37DC" w:rsidRPr="00857E9B" w:rsidRDefault="006C37DC" w:rsidP="006C37DC">
            <w:pPr>
              <w:widowControl w:val="0"/>
              <w:suppressAutoHyphens/>
              <w:spacing w:after="0"/>
              <w:rPr>
                <w:sz w:val="22"/>
              </w:rPr>
            </w:pPr>
            <w:r>
              <w:rPr>
                <w:sz w:val="22"/>
              </w:rPr>
              <w:t>50</w:t>
            </w:r>
          </w:p>
        </w:tc>
      </w:tr>
      <w:tr w:rsidR="006C37DC" w:rsidRPr="00857E9B" w14:paraId="696F3EBA" w14:textId="77777777" w:rsidTr="00D338B5">
        <w:trPr>
          <w:trHeight w:val="1471"/>
        </w:trPr>
        <w:tc>
          <w:tcPr>
            <w:tcW w:w="567" w:type="dxa"/>
            <w:tcBorders>
              <w:left w:val="single" w:sz="4" w:space="0" w:color="000000"/>
              <w:right w:val="single" w:sz="4" w:space="0" w:color="000000"/>
            </w:tcBorders>
          </w:tcPr>
          <w:p w14:paraId="1E00A756"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1A203DD3" w14:textId="0B786F9C" w:rsidR="006C37DC" w:rsidRPr="00857E9B" w:rsidRDefault="006C37DC" w:rsidP="006C37DC">
            <w:pPr>
              <w:widowControl w:val="0"/>
              <w:suppressAutoHyphens/>
              <w:spacing w:after="0"/>
              <w:jc w:val="center"/>
              <w:rPr>
                <w:bCs/>
                <w:sz w:val="22"/>
              </w:rPr>
            </w:pPr>
            <w:r w:rsidRPr="003F5F57">
              <w:rPr>
                <w:sz w:val="24"/>
                <w:szCs w:val="24"/>
              </w:rPr>
              <w:t xml:space="preserve">Гель для стирки </w:t>
            </w:r>
          </w:p>
        </w:tc>
        <w:tc>
          <w:tcPr>
            <w:tcW w:w="4252" w:type="dxa"/>
          </w:tcPr>
          <w:p w14:paraId="449BDF82" w14:textId="3C3FF743" w:rsidR="00D91956" w:rsidRPr="00D91956" w:rsidRDefault="00D91956" w:rsidP="00D91956">
            <w:pPr>
              <w:spacing w:after="0"/>
              <w:rPr>
                <w:sz w:val="22"/>
                <w:lang w:eastAsia="ru-RU"/>
                <w14:ligatures w14:val="none"/>
              </w:rPr>
            </w:pPr>
            <w:r w:rsidRPr="00D91956">
              <w:rPr>
                <w:sz w:val="22"/>
                <w:lang w:eastAsia="ru-RU"/>
                <w14:ligatures w14:val="none"/>
              </w:rPr>
              <w:t>Тип</w:t>
            </w:r>
            <w:r w:rsidR="00370581">
              <w:rPr>
                <w:sz w:val="22"/>
                <w:lang w:eastAsia="ru-RU"/>
                <w14:ligatures w14:val="none"/>
              </w:rPr>
              <w:t xml:space="preserve">: </w:t>
            </w:r>
            <w:r w:rsidRPr="00D91956">
              <w:rPr>
                <w:sz w:val="22"/>
                <w:lang w:eastAsia="ru-RU"/>
                <w14:ligatures w14:val="none"/>
              </w:rPr>
              <w:t>гель</w:t>
            </w:r>
          </w:p>
          <w:p w14:paraId="3E62FE9D" w14:textId="5975932A" w:rsidR="006C37DC" w:rsidRDefault="00D91956" w:rsidP="00D91956">
            <w:pPr>
              <w:spacing w:after="0"/>
              <w:rPr>
                <w:sz w:val="22"/>
                <w:lang w:eastAsia="ru-RU"/>
                <w14:ligatures w14:val="none"/>
              </w:rPr>
            </w:pPr>
            <w:r w:rsidRPr="00D91956">
              <w:rPr>
                <w:sz w:val="22"/>
                <w:lang w:eastAsia="ru-RU"/>
                <w14:ligatures w14:val="none"/>
              </w:rPr>
              <w:t>Тип стирки</w:t>
            </w:r>
            <w:r w:rsidR="00370581">
              <w:rPr>
                <w:sz w:val="22"/>
                <w:lang w:eastAsia="ru-RU"/>
                <w14:ligatures w14:val="none"/>
              </w:rPr>
              <w:t xml:space="preserve">: </w:t>
            </w:r>
            <w:r w:rsidRPr="00D91956">
              <w:rPr>
                <w:sz w:val="22"/>
                <w:lang w:eastAsia="ru-RU"/>
                <w14:ligatures w14:val="none"/>
              </w:rPr>
              <w:t>машинная/ручная</w:t>
            </w:r>
          </w:p>
          <w:p w14:paraId="0E9BA115" w14:textId="2E18E0E5" w:rsidR="00370581" w:rsidRDefault="00370581" w:rsidP="00D91956">
            <w:pPr>
              <w:spacing w:after="0"/>
              <w:rPr>
                <w:sz w:val="22"/>
                <w:lang w:eastAsia="ru-RU"/>
                <w14:ligatures w14:val="none"/>
              </w:rPr>
            </w:pPr>
            <w:r>
              <w:rPr>
                <w:sz w:val="22"/>
                <w:lang w:eastAsia="ru-RU"/>
                <w14:ligatures w14:val="none"/>
              </w:rPr>
              <w:t>Для всех видов ткани, кроме деликатных -соответствие</w:t>
            </w:r>
          </w:p>
          <w:p w14:paraId="61F0883D" w14:textId="437231B9" w:rsidR="00370581" w:rsidRPr="00857E9B" w:rsidRDefault="00370581" w:rsidP="00370581">
            <w:pPr>
              <w:spacing w:after="0"/>
              <w:rPr>
                <w:sz w:val="22"/>
                <w:lang w:eastAsia="ru-RU"/>
                <w14:ligatures w14:val="none"/>
              </w:rPr>
            </w:pPr>
            <w:r w:rsidRPr="00370581">
              <w:rPr>
                <w:sz w:val="22"/>
                <w:lang w:eastAsia="ru-RU"/>
                <w14:ligatures w14:val="none"/>
              </w:rPr>
              <w:t>Объем</w:t>
            </w:r>
            <w:r>
              <w:rPr>
                <w:sz w:val="22"/>
                <w:lang w:eastAsia="ru-RU"/>
                <w14:ligatures w14:val="none"/>
              </w:rPr>
              <w:t xml:space="preserve"> не менее </w:t>
            </w:r>
            <w:r w:rsidRPr="00370581">
              <w:rPr>
                <w:sz w:val="22"/>
                <w:lang w:eastAsia="ru-RU"/>
                <w14:ligatures w14:val="none"/>
              </w:rPr>
              <w:t>5 л</w:t>
            </w:r>
          </w:p>
        </w:tc>
        <w:tc>
          <w:tcPr>
            <w:tcW w:w="708" w:type="dxa"/>
          </w:tcPr>
          <w:p w14:paraId="63A77C07" w14:textId="0AEE3FA0" w:rsidR="006C37DC" w:rsidRPr="00857E9B" w:rsidRDefault="006C37DC" w:rsidP="006C37DC">
            <w:pPr>
              <w:widowControl w:val="0"/>
              <w:suppressAutoHyphens/>
              <w:spacing w:after="0"/>
              <w:jc w:val="center"/>
              <w:rPr>
                <w:rFonts w:eastAsia="SimSun"/>
                <w:kern w:val="1"/>
                <w:sz w:val="22"/>
                <w:highlight w:val="yellow"/>
                <w:lang w:eastAsia="hi-IN" w:bidi="hi-IN"/>
                <w14:ligatures w14:val="none"/>
              </w:rPr>
            </w:pPr>
            <w:proofErr w:type="spellStart"/>
            <w:r>
              <w:rPr>
                <w:bCs/>
                <w:sz w:val="22"/>
              </w:rPr>
              <w:t>шт</w:t>
            </w:r>
            <w:proofErr w:type="spellEnd"/>
          </w:p>
        </w:tc>
        <w:tc>
          <w:tcPr>
            <w:tcW w:w="993" w:type="dxa"/>
          </w:tcPr>
          <w:p w14:paraId="22BA2BA2" w14:textId="51D499FA" w:rsidR="006C37DC" w:rsidRPr="00857E9B" w:rsidRDefault="006C37DC" w:rsidP="006C37DC">
            <w:pPr>
              <w:widowControl w:val="0"/>
              <w:suppressAutoHyphens/>
              <w:spacing w:after="0"/>
              <w:rPr>
                <w:sz w:val="22"/>
              </w:rPr>
            </w:pPr>
            <w:r>
              <w:rPr>
                <w:sz w:val="24"/>
                <w:szCs w:val="24"/>
              </w:rPr>
              <w:t>-</w:t>
            </w:r>
          </w:p>
        </w:tc>
        <w:tc>
          <w:tcPr>
            <w:tcW w:w="993" w:type="dxa"/>
          </w:tcPr>
          <w:p w14:paraId="54636DAF" w14:textId="6423ED73" w:rsidR="006C37DC" w:rsidRPr="00857E9B" w:rsidRDefault="006C37DC" w:rsidP="006C37DC">
            <w:pPr>
              <w:widowControl w:val="0"/>
              <w:suppressAutoHyphens/>
              <w:spacing w:after="0"/>
              <w:rPr>
                <w:sz w:val="22"/>
              </w:rPr>
            </w:pPr>
            <w:r>
              <w:rPr>
                <w:sz w:val="24"/>
                <w:szCs w:val="24"/>
              </w:rPr>
              <w:t>2</w:t>
            </w:r>
          </w:p>
        </w:tc>
        <w:tc>
          <w:tcPr>
            <w:tcW w:w="850" w:type="dxa"/>
          </w:tcPr>
          <w:p w14:paraId="2B4DF9A7" w14:textId="353AD6E8" w:rsidR="006C37DC" w:rsidRPr="00857E9B" w:rsidRDefault="006C37DC" w:rsidP="006C37DC">
            <w:pPr>
              <w:widowControl w:val="0"/>
              <w:suppressAutoHyphens/>
              <w:spacing w:after="0"/>
              <w:rPr>
                <w:sz w:val="22"/>
                <w:highlight w:val="yellow"/>
              </w:rPr>
            </w:pPr>
            <w:r w:rsidRPr="006C37DC">
              <w:rPr>
                <w:sz w:val="22"/>
              </w:rPr>
              <w:t>2</w:t>
            </w:r>
          </w:p>
        </w:tc>
      </w:tr>
      <w:tr w:rsidR="006C37DC" w:rsidRPr="00857E9B" w14:paraId="1C39EA5C" w14:textId="77777777" w:rsidTr="00D338B5">
        <w:trPr>
          <w:trHeight w:val="1488"/>
        </w:trPr>
        <w:tc>
          <w:tcPr>
            <w:tcW w:w="567" w:type="dxa"/>
            <w:tcBorders>
              <w:left w:val="single" w:sz="4" w:space="0" w:color="000000"/>
              <w:right w:val="single" w:sz="4" w:space="0" w:color="000000"/>
            </w:tcBorders>
          </w:tcPr>
          <w:p w14:paraId="4C5E2330" w14:textId="77777777" w:rsidR="006C37DC" w:rsidRPr="00857E9B" w:rsidRDefault="006C37DC" w:rsidP="006C37DC">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872" w:type="dxa"/>
          </w:tcPr>
          <w:p w14:paraId="5278CDD1" w14:textId="06070B6A" w:rsidR="006C37DC" w:rsidRPr="00857E9B" w:rsidRDefault="006C37DC" w:rsidP="006C37DC">
            <w:pPr>
              <w:widowControl w:val="0"/>
              <w:suppressAutoHyphens/>
              <w:spacing w:after="0"/>
              <w:jc w:val="center"/>
              <w:rPr>
                <w:bCs/>
                <w:sz w:val="22"/>
              </w:rPr>
            </w:pPr>
            <w:r>
              <w:rPr>
                <w:sz w:val="24"/>
                <w:szCs w:val="24"/>
              </w:rPr>
              <w:t xml:space="preserve">Кондиционер для белья </w:t>
            </w:r>
          </w:p>
        </w:tc>
        <w:tc>
          <w:tcPr>
            <w:tcW w:w="4252" w:type="dxa"/>
            <w:tcBorders>
              <w:left w:val="single" w:sz="4" w:space="0" w:color="auto"/>
              <w:right w:val="single" w:sz="4" w:space="0" w:color="auto"/>
            </w:tcBorders>
            <w:shd w:val="clear" w:color="auto" w:fill="auto"/>
          </w:tcPr>
          <w:p w14:paraId="088E90FC" w14:textId="3ABBEDEB" w:rsidR="00D91956" w:rsidRDefault="00D91956" w:rsidP="00D91956">
            <w:pPr>
              <w:spacing w:after="0"/>
              <w:rPr>
                <w:sz w:val="22"/>
                <w:lang w:eastAsia="ru-RU"/>
                <w14:ligatures w14:val="none"/>
              </w:rPr>
            </w:pPr>
            <w:r w:rsidRPr="00D91956">
              <w:rPr>
                <w:sz w:val="22"/>
                <w:lang w:eastAsia="ru-RU"/>
                <w14:ligatures w14:val="none"/>
              </w:rPr>
              <w:t>Тип стирки</w:t>
            </w:r>
            <w:r>
              <w:rPr>
                <w:sz w:val="22"/>
                <w:lang w:eastAsia="ru-RU"/>
                <w14:ligatures w14:val="none"/>
              </w:rPr>
              <w:t>: м</w:t>
            </w:r>
            <w:r w:rsidRPr="00D91956">
              <w:rPr>
                <w:sz w:val="22"/>
                <w:lang w:eastAsia="ru-RU"/>
                <w14:ligatures w14:val="none"/>
              </w:rPr>
              <w:t>ашинная/ручная</w:t>
            </w:r>
          </w:p>
          <w:p w14:paraId="56A33154" w14:textId="51D8D242" w:rsidR="00D91956" w:rsidRDefault="00D91956" w:rsidP="00D91956">
            <w:pPr>
              <w:spacing w:after="0"/>
              <w:rPr>
                <w:sz w:val="22"/>
                <w:lang w:eastAsia="ru-RU"/>
                <w14:ligatures w14:val="none"/>
              </w:rPr>
            </w:pPr>
            <w:r w:rsidRPr="00D91956">
              <w:rPr>
                <w:sz w:val="22"/>
                <w:lang w:eastAsia="ru-RU"/>
                <w14:ligatures w14:val="none"/>
              </w:rPr>
              <w:t>Назначение</w:t>
            </w:r>
            <w:r>
              <w:rPr>
                <w:sz w:val="22"/>
                <w:lang w:eastAsia="ru-RU"/>
                <w14:ligatures w14:val="none"/>
              </w:rPr>
              <w:t xml:space="preserve">: </w:t>
            </w:r>
            <w:r w:rsidRPr="00D91956">
              <w:rPr>
                <w:sz w:val="22"/>
                <w:lang w:eastAsia="ru-RU"/>
                <w14:ligatures w14:val="none"/>
              </w:rPr>
              <w:t>для всех типов ткани</w:t>
            </w:r>
          </w:p>
          <w:p w14:paraId="281716DE" w14:textId="055E2A6F" w:rsidR="00D91956" w:rsidRPr="00D91956" w:rsidRDefault="00D91956" w:rsidP="00D91956">
            <w:pPr>
              <w:spacing w:after="0"/>
              <w:rPr>
                <w:sz w:val="22"/>
                <w:lang w:eastAsia="ru-RU"/>
                <w14:ligatures w14:val="none"/>
              </w:rPr>
            </w:pPr>
            <w:r>
              <w:rPr>
                <w:sz w:val="22"/>
                <w:lang w:eastAsia="ru-RU"/>
                <w14:ligatures w14:val="none"/>
              </w:rPr>
              <w:t>К</w:t>
            </w:r>
            <w:r w:rsidRPr="00D91956">
              <w:rPr>
                <w:sz w:val="22"/>
                <w:lang w:eastAsia="ru-RU"/>
                <w14:ligatures w14:val="none"/>
              </w:rPr>
              <w:t>онцентрированн</w:t>
            </w:r>
            <w:r>
              <w:rPr>
                <w:sz w:val="22"/>
                <w:lang w:eastAsia="ru-RU"/>
                <w14:ligatures w14:val="none"/>
              </w:rPr>
              <w:t>ый- соответствие</w:t>
            </w:r>
          </w:p>
          <w:p w14:paraId="4D761CFF" w14:textId="77777777" w:rsidR="00D91956" w:rsidRDefault="00D91956" w:rsidP="00D91956">
            <w:pPr>
              <w:spacing w:after="0"/>
              <w:rPr>
                <w:sz w:val="22"/>
                <w:lang w:eastAsia="ru-RU"/>
                <w14:ligatures w14:val="none"/>
              </w:rPr>
            </w:pPr>
            <w:r w:rsidRPr="00D91956">
              <w:rPr>
                <w:sz w:val="22"/>
                <w:lang w:eastAsia="ru-RU"/>
                <w14:ligatures w14:val="none"/>
              </w:rPr>
              <w:t xml:space="preserve">Тара - канистра </w:t>
            </w:r>
          </w:p>
          <w:p w14:paraId="18D508EF" w14:textId="0B91AAC4" w:rsidR="00D91956" w:rsidRPr="00D91956" w:rsidRDefault="00D91956" w:rsidP="00D91956">
            <w:pPr>
              <w:spacing w:after="0"/>
              <w:rPr>
                <w:sz w:val="22"/>
                <w:lang w:eastAsia="ru-RU"/>
                <w14:ligatures w14:val="none"/>
              </w:rPr>
            </w:pPr>
            <w:r w:rsidRPr="00D91956">
              <w:rPr>
                <w:sz w:val="22"/>
                <w:lang w:eastAsia="ru-RU"/>
                <w14:ligatures w14:val="none"/>
              </w:rPr>
              <w:t xml:space="preserve">Объем: </w:t>
            </w:r>
            <w:r>
              <w:rPr>
                <w:sz w:val="22"/>
                <w:lang w:eastAsia="ru-RU"/>
                <w14:ligatures w14:val="none"/>
              </w:rPr>
              <w:t xml:space="preserve">не менее </w:t>
            </w:r>
            <w:r w:rsidRPr="00D91956">
              <w:rPr>
                <w:sz w:val="22"/>
                <w:lang w:eastAsia="ru-RU"/>
                <w14:ligatures w14:val="none"/>
              </w:rPr>
              <w:t>5л</w:t>
            </w:r>
          </w:p>
          <w:p w14:paraId="7F7C9B8C" w14:textId="58CF1A80" w:rsidR="006C37DC" w:rsidRPr="00857E9B" w:rsidRDefault="006C37DC" w:rsidP="00D91956">
            <w:pPr>
              <w:spacing w:after="0"/>
              <w:rPr>
                <w:sz w:val="22"/>
                <w:lang w:eastAsia="ru-RU"/>
                <w14:ligatures w14:val="none"/>
              </w:rPr>
            </w:pPr>
          </w:p>
        </w:tc>
        <w:tc>
          <w:tcPr>
            <w:tcW w:w="708" w:type="dxa"/>
          </w:tcPr>
          <w:p w14:paraId="6A6834C8" w14:textId="5EF27C32" w:rsidR="006C37DC" w:rsidRPr="00857E9B" w:rsidRDefault="006C37DC" w:rsidP="006C37DC">
            <w:pPr>
              <w:widowControl w:val="0"/>
              <w:suppressAutoHyphens/>
              <w:spacing w:after="0"/>
              <w:jc w:val="center"/>
              <w:rPr>
                <w:rFonts w:eastAsia="SimSun"/>
                <w:kern w:val="1"/>
                <w:sz w:val="22"/>
                <w:lang w:eastAsia="hi-IN" w:bidi="hi-IN"/>
                <w14:ligatures w14:val="none"/>
              </w:rPr>
            </w:pPr>
            <w:proofErr w:type="spellStart"/>
            <w:r>
              <w:rPr>
                <w:bCs/>
                <w:sz w:val="22"/>
              </w:rPr>
              <w:t>шт</w:t>
            </w:r>
            <w:proofErr w:type="spellEnd"/>
          </w:p>
        </w:tc>
        <w:tc>
          <w:tcPr>
            <w:tcW w:w="993" w:type="dxa"/>
          </w:tcPr>
          <w:p w14:paraId="430FD4D7" w14:textId="5159489E" w:rsidR="006C37DC" w:rsidRPr="00857E9B" w:rsidRDefault="006C37DC" w:rsidP="006C37DC">
            <w:pPr>
              <w:widowControl w:val="0"/>
              <w:suppressAutoHyphens/>
              <w:spacing w:after="0"/>
              <w:rPr>
                <w:sz w:val="22"/>
              </w:rPr>
            </w:pPr>
            <w:r>
              <w:rPr>
                <w:sz w:val="24"/>
                <w:szCs w:val="24"/>
              </w:rPr>
              <w:t>1</w:t>
            </w:r>
          </w:p>
        </w:tc>
        <w:tc>
          <w:tcPr>
            <w:tcW w:w="993" w:type="dxa"/>
          </w:tcPr>
          <w:p w14:paraId="40627EEC" w14:textId="6943A831" w:rsidR="006C37DC" w:rsidRPr="00857E9B" w:rsidRDefault="006C37DC" w:rsidP="006C37DC">
            <w:pPr>
              <w:widowControl w:val="0"/>
              <w:suppressAutoHyphens/>
              <w:spacing w:after="0"/>
              <w:rPr>
                <w:sz w:val="22"/>
              </w:rPr>
            </w:pPr>
            <w:r>
              <w:rPr>
                <w:sz w:val="24"/>
                <w:szCs w:val="24"/>
              </w:rPr>
              <w:t>1</w:t>
            </w:r>
          </w:p>
        </w:tc>
        <w:tc>
          <w:tcPr>
            <w:tcW w:w="850" w:type="dxa"/>
          </w:tcPr>
          <w:p w14:paraId="3ABDBE4A" w14:textId="2D535DB2" w:rsidR="006C37DC" w:rsidRPr="00857E9B" w:rsidRDefault="006C37DC" w:rsidP="006C37DC">
            <w:pPr>
              <w:widowControl w:val="0"/>
              <w:suppressAutoHyphens/>
              <w:spacing w:after="0"/>
              <w:rPr>
                <w:sz w:val="22"/>
              </w:rPr>
            </w:pPr>
            <w:r>
              <w:rPr>
                <w:sz w:val="22"/>
              </w:rPr>
              <w:t>2</w:t>
            </w:r>
          </w:p>
        </w:tc>
      </w:tr>
    </w:tbl>
    <w:p w14:paraId="0AD83F99" w14:textId="070E77A5" w:rsidR="00F94F4E" w:rsidRPr="00857E9B" w:rsidRDefault="00E51305" w:rsidP="00B826C7">
      <w:pPr>
        <w:pStyle w:val="af3"/>
        <w:spacing w:before="0" w:beforeAutospacing="0" w:after="0" w:afterAutospacing="0"/>
        <w:rPr>
          <w:sz w:val="22"/>
          <w:szCs w:val="22"/>
        </w:rPr>
      </w:pPr>
      <w:r w:rsidRPr="00857E9B">
        <w:rPr>
          <w:sz w:val="22"/>
          <w:szCs w:val="22"/>
        </w:rPr>
        <w:t xml:space="preserve">    </w:t>
      </w:r>
    </w:p>
    <w:p w14:paraId="26EA5B12" w14:textId="77777777" w:rsidR="00D252A3" w:rsidRPr="00D252A3" w:rsidRDefault="00B826C7" w:rsidP="00D252A3">
      <w:pPr>
        <w:spacing w:after="0"/>
        <w:jc w:val="both"/>
        <w:rPr>
          <w:rFonts w:cs="Times New Roman"/>
          <w:b/>
          <w:sz w:val="22"/>
          <w:shd w:val="clear" w:color="auto" w:fill="FFFFFF"/>
        </w:rPr>
      </w:pPr>
      <w:bookmarkStart w:id="2" w:name="_Hlk237512527"/>
      <w:r w:rsidRPr="00D252A3">
        <w:rPr>
          <w:rFonts w:cs="Times New Roman"/>
          <w:b/>
          <w:sz w:val="22"/>
          <w:shd w:val="clear" w:color="auto" w:fill="FFFFFF"/>
        </w:rPr>
        <w:t>2. Место поставки:</w:t>
      </w:r>
    </w:p>
    <w:p w14:paraId="0C780ECE" w14:textId="4E5D4A30" w:rsidR="00D252A3" w:rsidRPr="00D252A3" w:rsidRDefault="00D252A3" w:rsidP="00D252A3">
      <w:pPr>
        <w:spacing w:after="0"/>
        <w:jc w:val="both"/>
        <w:rPr>
          <w:rFonts w:cs="Times New Roman"/>
          <w:sz w:val="22"/>
          <w:shd w:val="clear" w:color="auto" w:fill="FFFFFF"/>
        </w:rPr>
      </w:pPr>
      <w:bookmarkStart w:id="3" w:name="_Hlk237512244"/>
      <w:r w:rsidRPr="00D252A3">
        <w:rPr>
          <w:rFonts w:cs="Times New Roman"/>
          <w:sz w:val="22"/>
          <w:shd w:val="clear" w:color="auto" w:fill="FFFFFF"/>
        </w:rPr>
        <w:t>628684, Ханты-Мансийский автономный округ-Югра, город Мегион, улица Заречная, 16/1- корпус 1;</w:t>
      </w:r>
    </w:p>
    <w:p w14:paraId="34EDBE9A" w14:textId="4C671C81" w:rsidR="00D252A3" w:rsidRDefault="00D252A3" w:rsidP="00D252A3">
      <w:pPr>
        <w:spacing w:after="0"/>
        <w:jc w:val="both"/>
        <w:rPr>
          <w:rFonts w:cs="Times New Roman"/>
          <w:sz w:val="22"/>
          <w:shd w:val="clear" w:color="auto" w:fill="FFFFFF"/>
        </w:rPr>
      </w:pPr>
      <w:r w:rsidRPr="00D252A3">
        <w:rPr>
          <w:rFonts w:cs="Times New Roman"/>
          <w:sz w:val="22"/>
          <w:shd w:val="clear" w:color="auto" w:fill="FFFFFF"/>
        </w:rPr>
        <w:t>628684, Ханты-Мансийский автономный округ-Югра, город Мегион, улица Заречная, 16/4- корпус 2;</w:t>
      </w:r>
    </w:p>
    <w:bookmarkEnd w:id="3"/>
    <w:p w14:paraId="5775EFA6" w14:textId="080DE224" w:rsidR="00D252A3" w:rsidRDefault="00B826C7" w:rsidP="00B826C7">
      <w:pPr>
        <w:spacing w:after="0"/>
        <w:jc w:val="both"/>
        <w:rPr>
          <w:rFonts w:cs="Times New Roman"/>
          <w:sz w:val="22"/>
          <w:shd w:val="clear" w:color="auto" w:fill="FFFFFF"/>
        </w:rPr>
      </w:pPr>
      <w:r w:rsidRPr="004A6BD9">
        <w:rPr>
          <w:rFonts w:cs="Times New Roman"/>
          <w:b/>
          <w:sz w:val="22"/>
          <w:shd w:val="clear" w:color="auto" w:fill="FFFFFF"/>
        </w:rPr>
        <w:t xml:space="preserve">3. Срок </w:t>
      </w:r>
      <w:r w:rsidR="00D252A3" w:rsidRPr="004A6BD9">
        <w:rPr>
          <w:rFonts w:cs="Times New Roman"/>
          <w:b/>
          <w:sz w:val="22"/>
          <w:shd w:val="clear" w:color="auto" w:fill="FFFFFF"/>
        </w:rPr>
        <w:t xml:space="preserve">и условия </w:t>
      </w:r>
      <w:r w:rsidRPr="004A6BD9">
        <w:rPr>
          <w:rFonts w:cs="Times New Roman"/>
          <w:b/>
          <w:sz w:val="22"/>
          <w:shd w:val="clear" w:color="auto" w:fill="FFFFFF"/>
        </w:rPr>
        <w:t>поставки</w:t>
      </w:r>
      <w:r w:rsidRPr="004A6BD9">
        <w:rPr>
          <w:rFonts w:cs="Times New Roman"/>
          <w:b/>
          <w:color w:val="333333"/>
          <w:sz w:val="22"/>
          <w:shd w:val="clear" w:color="auto" w:fill="FFFFFF"/>
        </w:rPr>
        <w:t>:</w:t>
      </w:r>
      <w:r w:rsidRPr="004A6BD9">
        <w:rPr>
          <w:rFonts w:cs="Times New Roman"/>
          <w:b/>
          <w:sz w:val="22"/>
        </w:rPr>
        <w:t xml:space="preserve"> </w:t>
      </w:r>
      <w:bookmarkStart w:id="4" w:name="_Hlk237512288"/>
      <w:bookmarkStart w:id="5" w:name="_Hlk204697305"/>
      <w:r w:rsidR="004A6BD9" w:rsidRPr="004A6BD9">
        <w:rPr>
          <w:rFonts w:eastAsia="Times New Roman" w:cs="Times New Roman"/>
          <w:sz w:val="22"/>
          <w:lang w:eastAsia="zh-CN"/>
          <w14:ligatures w14:val="none"/>
        </w:rPr>
        <w:t xml:space="preserve">Поставка товара должна осуществляться </w:t>
      </w:r>
      <w:r w:rsidR="004A6BD9" w:rsidRPr="004A6BD9">
        <w:rPr>
          <w:rFonts w:eastAsia="Times New Roman" w:cs="Times New Roman"/>
          <w:b/>
          <w:bCs/>
          <w:sz w:val="22"/>
          <w:lang w:eastAsia="zh-CN"/>
          <w14:ligatures w14:val="none"/>
        </w:rPr>
        <w:t>в срок до 10.09.2026 (включительно).</w:t>
      </w:r>
      <w:r w:rsidR="004A6BD9" w:rsidRPr="004A6BD9">
        <w:rPr>
          <w:rFonts w:eastAsia="Times New Roman" w:cs="Times New Roman"/>
          <w:sz w:val="20"/>
          <w:szCs w:val="20"/>
          <w:lang w:eastAsia="zh-CN"/>
          <w14:ligatures w14:val="none"/>
        </w:rPr>
        <w:t xml:space="preserve"> </w:t>
      </w:r>
      <w:r w:rsidR="00D252A3" w:rsidRPr="004A6BD9">
        <w:rPr>
          <w:rFonts w:cs="Times New Roman"/>
          <w:sz w:val="22"/>
          <w:shd w:val="clear" w:color="auto" w:fill="FFFFFF"/>
        </w:rPr>
        <w:t>К</w:t>
      </w:r>
      <w:bookmarkStart w:id="6" w:name="_GoBack"/>
      <w:bookmarkEnd w:id="6"/>
      <w:r w:rsidR="00D252A3" w:rsidRPr="004A6BD9">
        <w:rPr>
          <w:rFonts w:cs="Times New Roman"/>
          <w:sz w:val="22"/>
          <w:shd w:val="clear" w:color="auto" w:fill="FFFFFF"/>
        </w:rPr>
        <w:t>оличество товаров и место поставки указано в таблице.</w:t>
      </w:r>
    </w:p>
    <w:bookmarkEnd w:id="4"/>
    <w:p w14:paraId="74B60BED" w14:textId="44BDF70F" w:rsidR="00B826C7" w:rsidRPr="00857E9B" w:rsidRDefault="00B826C7" w:rsidP="00B826C7">
      <w:pPr>
        <w:spacing w:after="0"/>
        <w:jc w:val="both"/>
        <w:rPr>
          <w:rFonts w:cs="Times New Roman"/>
          <w:sz w:val="22"/>
          <w:shd w:val="clear" w:color="auto" w:fill="FFFFFF"/>
        </w:rPr>
      </w:pPr>
      <w:r w:rsidRPr="00857E9B">
        <w:rPr>
          <w:rFonts w:cs="Times New Roman"/>
          <w:sz w:val="22"/>
          <w:shd w:val="clear" w:color="auto" w:fill="FFFFFF"/>
        </w:rPr>
        <w:t xml:space="preserve">Доставка Товара до места поставки, погрузо-разгрузочные работы осуществляются за счет Поставщика. </w:t>
      </w:r>
    </w:p>
    <w:bookmarkEnd w:id="5"/>
    <w:p w14:paraId="2EA4840B" w14:textId="77777777" w:rsidR="00F94F4E" w:rsidRPr="00857E9B" w:rsidRDefault="00E51305" w:rsidP="00B826C7">
      <w:pPr>
        <w:spacing w:after="0"/>
        <w:ind w:right="-285"/>
        <w:jc w:val="both"/>
        <w:rPr>
          <w:rFonts w:cs="Times New Roman"/>
          <w:b/>
          <w:bCs/>
          <w:sz w:val="22"/>
        </w:rPr>
      </w:pPr>
      <w:r w:rsidRPr="00857E9B">
        <w:rPr>
          <w:rFonts w:cs="Times New Roman"/>
          <w:b/>
          <w:bCs/>
          <w:sz w:val="22"/>
        </w:rPr>
        <w:t>4. Требования к качеству, безопасности поставляемого товара:</w:t>
      </w:r>
    </w:p>
    <w:p w14:paraId="786A76D4" w14:textId="77777777" w:rsidR="00F94F4E" w:rsidRPr="00857E9B" w:rsidRDefault="00E51305" w:rsidP="00B826C7">
      <w:pPr>
        <w:spacing w:after="0"/>
        <w:ind w:right="-285"/>
        <w:jc w:val="both"/>
        <w:rPr>
          <w:rFonts w:cs="Times New Roman"/>
          <w:sz w:val="22"/>
        </w:rPr>
      </w:pPr>
      <w:r w:rsidRPr="00857E9B">
        <w:rPr>
          <w:rFonts w:cs="Times New Roman"/>
          <w:sz w:val="22"/>
        </w:rPr>
        <w:t xml:space="preserve">4.1. Поставляемый товар должен соответствовать заданным функциональным и качественным характеристикам; </w:t>
      </w:r>
    </w:p>
    <w:p w14:paraId="275DA53E" w14:textId="77777777" w:rsidR="00F94F4E" w:rsidRPr="00857E9B" w:rsidRDefault="00E51305" w:rsidP="00B826C7">
      <w:pPr>
        <w:spacing w:after="0"/>
        <w:ind w:right="-285"/>
        <w:jc w:val="both"/>
        <w:rPr>
          <w:rFonts w:cs="Times New Roman"/>
          <w:sz w:val="22"/>
        </w:rPr>
      </w:pPr>
      <w:r w:rsidRPr="00857E9B">
        <w:rPr>
          <w:rFonts w:cs="Times New Roman"/>
          <w:sz w:val="22"/>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w:t>
      </w:r>
      <w:r w:rsidRPr="00857E9B">
        <w:rPr>
          <w:rFonts w:cs="Times New Roman"/>
          <w:sz w:val="22"/>
        </w:rPr>
        <w:lastRenderedPageBreak/>
        <w:t>(сертификатам качества, паспорт товара, декларациям о соответствии и (или) другим документам, подтверждающим качество товара);</w:t>
      </w:r>
    </w:p>
    <w:p w14:paraId="4E9909AC" w14:textId="77777777" w:rsidR="00F94F4E" w:rsidRPr="00857E9B" w:rsidRDefault="00E51305" w:rsidP="00B826C7">
      <w:pPr>
        <w:spacing w:after="0"/>
        <w:ind w:right="-285"/>
        <w:jc w:val="both"/>
        <w:rPr>
          <w:rFonts w:cs="Times New Roman"/>
          <w:sz w:val="22"/>
        </w:rPr>
      </w:pPr>
      <w:r w:rsidRPr="00857E9B">
        <w:rPr>
          <w:rFonts w:cs="Times New Roman"/>
          <w:sz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014F6A1" w14:textId="77777777" w:rsidR="00F94F4E" w:rsidRPr="00857E9B" w:rsidRDefault="00E51305" w:rsidP="00B826C7">
      <w:pPr>
        <w:spacing w:after="0"/>
        <w:ind w:right="-285"/>
        <w:jc w:val="both"/>
        <w:rPr>
          <w:rFonts w:cs="Times New Roman"/>
          <w:sz w:val="22"/>
        </w:rPr>
      </w:pPr>
      <w:r w:rsidRPr="00857E9B">
        <w:rPr>
          <w:rFonts w:cs="Times New Roman"/>
          <w:sz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F4674F4" w14:textId="77777777" w:rsidR="00F94F4E" w:rsidRPr="00857E9B" w:rsidRDefault="00E51305" w:rsidP="00B826C7">
      <w:pPr>
        <w:spacing w:after="0"/>
        <w:ind w:right="-285"/>
        <w:jc w:val="both"/>
        <w:rPr>
          <w:rFonts w:cs="Times New Roman"/>
          <w:sz w:val="22"/>
        </w:rPr>
      </w:pPr>
      <w:r w:rsidRPr="00857E9B">
        <w:rPr>
          <w:rFonts w:cs="Times New Roman"/>
          <w:sz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D016EC8" w14:textId="77777777" w:rsidR="00F94F4E" w:rsidRPr="00857E9B" w:rsidRDefault="00E51305" w:rsidP="00B826C7">
      <w:pPr>
        <w:spacing w:after="0"/>
        <w:ind w:right="-285"/>
        <w:jc w:val="both"/>
        <w:rPr>
          <w:rFonts w:cs="Times New Roman"/>
          <w:b/>
          <w:bCs/>
          <w:sz w:val="22"/>
        </w:rPr>
      </w:pPr>
      <w:r w:rsidRPr="00857E9B">
        <w:rPr>
          <w:rFonts w:cs="Times New Roman"/>
          <w:b/>
          <w:bCs/>
          <w:sz w:val="22"/>
        </w:rPr>
        <w:t>5. Требования к упаковке и маркировке поставляемого товара:</w:t>
      </w:r>
    </w:p>
    <w:p w14:paraId="6B03ED0F" w14:textId="77777777" w:rsidR="00F94F4E" w:rsidRPr="00857E9B" w:rsidRDefault="00E51305" w:rsidP="00B826C7">
      <w:pPr>
        <w:spacing w:after="0"/>
        <w:ind w:right="-285"/>
        <w:jc w:val="both"/>
        <w:rPr>
          <w:rFonts w:cs="Times New Roman"/>
          <w:sz w:val="22"/>
        </w:rPr>
      </w:pPr>
      <w:r w:rsidRPr="00857E9B">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AA42C7" w14:textId="77777777" w:rsidR="00F94F4E" w:rsidRPr="00857E9B" w:rsidRDefault="00E51305" w:rsidP="00B826C7">
      <w:pPr>
        <w:spacing w:after="0"/>
        <w:ind w:right="-285"/>
        <w:jc w:val="both"/>
        <w:rPr>
          <w:rFonts w:cs="Times New Roman"/>
          <w:sz w:val="22"/>
        </w:rPr>
      </w:pPr>
      <w:r w:rsidRPr="00857E9B">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ED0762D" w14:textId="77777777" w:rsidR="00F94F4E" w:rsidRPr="00857E9B" w:rsidRDefault="00E51305" w:rsidP="00B826C7">
      <w:pPr>
        <w:spacing w:after="0"/>
        <w:ind w:right="-285"/>
        <w:jc w:val="both"/>
        <w:rPr>
          <w:rFonts w:cs="Times New Roman"/>
          <w:sz w:val="22"/>
        </w:rPr>
      </w:pPr>
      <w:r w:rsidRPr="00857E9B">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E528ACB" w14:textId="77777777" w:rsidR="00F94F4E" w:rsidRPr="00857E9B" w:rsidRDefault="00E51305" w:rsidP="00B826C7">
      <w:pPr>
        <w:spacing w:after="0"/>
        <w:ind w:right="-285"/>
        <w:jc w:val="both"/>
        <w:rPr>
          <w:rFonts w:cs="Times New Roman"/>
          <w:sz w:val="22"/>
        </w:rPr>
      </w:pPr>
      <w:r w:rsidRPr="00857E9B">
        <w:rPr>
          <w:rFonts w:cs="Times New Roman"/>
          <w:sz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FA35DB2" w14:textId="77777777" w:rsidR="00F94F4E" w:rsidRPr="00857E9B" w:rsidRDefault="00E51305" w:rsidP="00B826C7">
      <w:pPr>
        <w:spacing w:after="0"/>
        <w:ind w:right="-285"/>
        <w:jc w:val="both"/>
        <w:rPr>
          <w:rFonts w:cs="Times New Roman"/>
          <w:b/>
          <w:bCs/>
          <w:sz w:val="22"/>
        </w:rPr>
      </w:pPr>
      <w:r w:rsidRPr="00857E9B">
        <w:rPr>
          <w:rFonts w:cs="Times New Roman"/>
          <w:b/>
          <w:bCs/>
          <w:sz w:val="22"/>
        </w:rPr>
        <w:t>6. Требования к гарантийному сроку товара и (или) объему предоставления гарантий качества товара:</w:t>
      </w:r>
    </w:p>
    <w:p w14:paraId="494E483C" w14:textId="77777777" w:rsidR="00F94F4E" w:rsidRPr="00857E9B" w:rsidRDefault="00E51305" w:rsidP="00B826C7">
      <w:pPr>
        <w:spacing w:after="0"/>
        <w:ind w:right="-285"/>
        <w:jc w:val="both"/>
        <w:rPr>
          <w:rFonts w:cs="Times New Roman"/>
          <w:sz w:val="22"/>
        </w:rPr>
      </w:pPr>
      <w:r w:rsidRPr="00857E9B">
        <w:rPr>
          <w:rFonts w:cs="Times New Roman"/>
          <w:sz w:val="22"/>
        </w:rPr>
        <w:t xml:space="preserve">6.1. Гарантия качества товара - в соответствии с гарантийным сроком, установленным производителем. </w:t>
      </w:r>
    </w:p>
    <w:p w14:paraId="5B360614" w14:textId="77777777" w:rsidR="00F94F4E" w:rsidRPr="00857E9B" w:rsidRDefault="00E51305" w:rsidP="00B826C7">
      <w:pPr>
        <w:spacing w:after="0"/>
        <w:ind w:right="-285"/>
        <w:jc w:val="both"/>
        <w:rPr>
          <w:rFonts w:cs="Times New Roman"/>
          <w:sz w:val="22"/>
        </w:rPr>
      </w:pPr>
      <w:r w:rsidRPr="00857E9B">
        <w:rPr>
          <w:rFonts w:cs="Times New Roman"/>
          <w:sz w:val="22"/>
        </w:rPr>
        <w:t>6.2. Гарантийные обязательства должны распространяться на каждую единицу товара с момента приемки товара Заказчиком.</w:t>
      </w:r>
    </w:p>
    <w:p w14:paraId="429416C4" w14:textId="77777777" w:rsidR="00F94F4E" w:rsidRPr="00857E9B" w:rsidRDefault="00E51305" w:rsidP="00B826C7">
      <w:pPr>
        <w:spacing w:after="0"/>
        <w:ind w:right="-285"/>
        <w:jc w:val="both"/>
        <w:rPr>
          <w:rFonts w:cs="Times New Roman"/>
          <w:sz w:val="22"/>
        </w:rPr>
      </w:pPr>
      <w:r w:rsidRPr="00857E9B">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63A2D74" w14:textId="77777777" w:rsidR="00F94F4E" w:rsidRPr="00857E9B" w:rsidRDefault="00E51305" w:rsidP="00B826C7">
      <w:pPr>
        <w:spacing w:after="0"/>
        <w:rPr>
          <w:rFonts w:cs="Times New Roman"/>
          <w:sz w:val="22"/>
        </w:rPr>
      </w:pP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bookmarkEnd w:id="2"/>
    </w:p>
    <w:sectPr w:rsidR="00F94F4E" w:rsidRPr="00857E9B" w:rsidSect="00932255">
      <w:pgSz w:w="11906" w:h="16838"/>
      <w:pgMar w:top="1134" w:right="851"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63E66" w14:textId="77777777" w:rsidR="00B32BA6" w:rsidRDefault="00B32BA6">
      <w:pPr>
        <w:spacing w:after="0"/>
      </w:pPr>
      <w:r>
        <w:separator/>
      </w:r>
    </w:p>
  </w:endnote>
  <w:endnote w:type="continuationSeparator" w:id="0">
    <w:p w14:paraId="29EDA204" w14:textId="77777777" w:rsidR="00B32BA6" w:rsidRDefault="00B32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0DFDE" w14:textId="77777777" w:rsidR="00B32BA6" w:rsidRDefault="00B32BA6">
      <w:pPr>
        <w:spacing w:after="0"/>
      </w:pPr>
      <w:r>
        <w:separator/>
      </w:r>
    </w:p>
  </w:footnote>
  <w:footnote w:type="continuationSeparator" w:id="0">
    <w:p w14:paraId="75113C50" w14:textId="77777777" w:rsidR="00B32BA6" w:rsidRDefault="00B32B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23B7"/>
    <w:multiLevelType w:val="hybridMultilevel"/>
    <w:tmpl w:val="F586C1E0"/>
    <w:lvl w:ilvl="0" w:tplc="0419000F">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0DB674C"/>
    <w:multiLevelType w:val="hybridMultilevel"/>
    <w:tmpl w:val="147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1E"/>
    <w:rsid w:val="0008219A"/>
    <w:rsid w:val="000E458B"/>
    <w:rsid w:val="00106B71"/>
    <w:rsid w:val="00145A4C"/>
    <w:rsid w:val="00152CB7"/>
    <w:rsid w:val="001B48D1"/>
    <w:rsid w:val="001B72AD"/>
    <w:rsid w:val="001E0314"/>
    <w:rsid w:val="0020135F"/>
    <w:rsid w:val="00245CDC"/>
    <w:rsid w:val="00253462"/>
    <w:rsid w:val="00271592"/>
    <w:rsid w:val="00276DFC"/>
    <w:rsid w:val="002B39E3"/>
    <w:rsid w:val="002D0119"/>
    <w:rsid w:val="00300CBE"/>
    <w:rsid w:val="00343EFE"/>
    <w:rsid w:val="00370581"/>
    <w:rsid w:val="00380CA5"/>
    <w:rsid w:val="003C6F1E"/>
    <w:rsid w:val="0041607A"/>
    <w:rsid w:val="00424195"/>
    <w:rsid w:val="0044514F"/>
    <w:rsid w:val="00452C82"/>
    <w:rsid w:val="0046277F"/>
    <w:rsid w:val="004A6BD9"/>
    <w:rsid w:val="004D35D0"/>
    <w:rsid w:val="004E391B"/>
    <w:rsid w:val="00540F0A"/>
    <w:rsid w:val="005978E8"/>
    <w:rsid w:val="005A2DF8"/>
    <w:rsid w:val="005F266A"/>
    <w:rsid w:val="00653472"/>
    <w:rsid w:val="00655AE4"/>
    <w:rsid w:val="006C37DC"/>
    <w:rsid w:val="006D5084"/>
    <w:rsid w:val="006E6265"/>
    <w:rsid w:val="006F10FA"/>
    <w:rsid w:val="00753DC3"/>
    <w:rsid w:val="007666CA"/>
    <w:rsid w:val="00817478"/>
    <w:rsid w:val="00826975"/>
    <w:rsid w:val="008378C6"/>
    <w:rsid w:val="00857E9B"/>
    <w:rsid w:val="00872E6F"/>
    <w:rsid w:val="00877EF5"/>
    <w:rsid w:val="00910628"/>
    <w:rsid w:val="00932255"/>
    <w:rsid w:val="00980A59"/>
    <w:rsid w:val="00984980"/>
    <w:rsid w:val="009936F3"/>
    <w:rsid w:val="009D3759"/>
    <w:rsid w:val="009E309C"/>
    <w:rsid w:val="00A3334E"/>
    <w:rsid w:val="00AC170A"/>
    <w:rsid w:val="00AE1FBF"/>
    <w:rsid w:val="00B23D29"/>
    <w:rsid w:val="00B32BA6"/>
    <w:rsid w:val="00B75316"/>
    <w:rsid w:val="00B826C7"/>
    <w:rsid w:val="00B83661"/>
    <w:rsid w:val="00BA086E"/>
    <w:rsid w:val="00BA781E"/>
    <w:rsid w:val="00C008AA"/>
    <w:rsid w:val="00C21EBB"/>
    <w:rsid w:val="00C923D8"/>
    <w:rsid w:val="00CD71B4"/>
    <w:rsid w:val="00D252A3"/>
    <w:rsid w:val="00D338B5"/>
    <w:rsid w:val="00D73596"/>
    <w:rsid w:val="00D91956"/>
    <w:rsid w:val="00DA085A"/>
    <w:rsid w:val="00DB036F"/>
    <w:rsid w:val="00DF426A"/>
    <w:rsid w:val="00E164A5"/>
    <w:rsid w:val="00E51305"/>
    <w:rsid w:val="00E56381"/>
    <w:rsid w:val="00E7214E"/>
    <w:rsid w:val="00E85819"/>
    <w:rsid w:val="00ED773A"/>
    <w:rsid w:val="00F13A16"/>
    <w:rsid w:val="00F24AFA"/>
    <w:rsid w:val="00F32453"/>
    <w:rsid w:val="00F5752C"/>
    <w:rsid w:val="00F67FFB"/>
    <w:rsid w:val="00F8021B"/>
    <w:rsid w:val="00F94F4E"/>
    <w:rsid w:val="00FE4221"/>
    <w:rsid w:val="490E3215"/>
    <w:rsid w:val="59E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E9E"/>
  <w15:docId w15:val="{B3EEEE0E-5AF3-4A55-A95F-5B82C73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Заголовок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1"/>
    <w:next w:val="af6"/>
    <w:rsid w:val="00300C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8378C6"/>
    <w:pPr>
      <w:spacing w:before="100" w:beforeAutospacing="1" w:after="100" w:afterAutospacing="1"/>
    </w:pPr>
    <w:rPr>
      <w:rFonts w:eastAsia="Times New Roman" w:cs="Times New Roman"/>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090924">
      <w:bodyDiv w:val="1"/>
      <w:marLeft w:val="0"/>
      <w:marRight w:val="0"/>
      <w:marTop w:val="0"/>
      <w:marBottom w:val="0"/>
      <w:divBdr>
        <w:top w:val="none" w:sz="0" w:space="0" w:color="auto"/>
        <w:left w:val="none" w:sz="0" w:space="0" w:color="auto"/>
        <w:bottom w:val="none" w:sz="0" w:space="0" w:color="auto"/>
        <w:right w:val="none" w:sz="0" w:space="0" w:color="auto"/>
      </w:divBdr>
    </w:div>
    <w:div w:id="1852986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Pages>
  <Words>1515</Words>
  <Characters>8636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dc:description>DOC-MARKER-rkASNshYGTV5rUZb6OHTbg</dc:description>
  <cp:lastModifiedBy>Пользователь</cp:lastModifiedBy>
  <cp:revision>21</cp:revision>
  <dcterms:created xsi:type="dcterms:W3CDTF">2026-07-21T05:16:00Z</dcterms:created>
  <dcterms:modified xsi:type="dcterms:W3CDTF">2026-08-13T07:50:00Z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1049-12.1.0.26880</vt:lpwstr>
  </property>
  <property fmtid="{D5CDD505-2E9C-101B-9397-08002B2CF9AE}" pid="4" name="ICV">
    <vt:lpwstr>6BAB90AE5A5A4E00B5F0680DA145EC19_12</vt:lpwstr>
  </property>
</Properties>
</file>