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FB051" w14:textId="77777777" w:rsidR="00C73C85" w:rsidRPr="00C73C85" w:rsidRDefault="00C73C85" w:rsidP="00C73C85">
      <w:pPr>
        <w:widowControl w:val="0"/>
        <w:spacing w:after="0" w:line="240" w:lineRule="auto"/>
        <w:ind w:right="44"/>
        <w:jc w:val="right"/>
        <w:rPr>
          <w:rFonts w:ascii="Times New Roman" w:hAnsi="Times New Roman"/>
          <w:b/>
          <w:bCs/>
          <w:sz w:val="20"/>
          <w:szCs w:val="20"/>
          <w:u w:val="single"/>
          <w:lang w:eastAsia="ru-RU"/>
        </w:rPr>
      </w:pPr>
      <w:r w:rsidRPr="00C73C85">
        <w:rPr>
          <w:rFonts w:ascii="Times New Roman" w:hAnsi="Times New Roman"/>
          <w:b/>
          <w:bCs/>
          <w:sz w:val="20"/>
          <w:szCs w:val="20"/>
          <w:lang w:eastAsia="ru-RU"/>
        </w:rPr>
        <w:t>Приложение №1 к извещению</w:t>
      </w:r>
    </w:p>
    <w:p w14:paraId="08BCB66D" w14:textId="77777777" w:rsidR="000A5571" w:rsidRPr="00C73C85" w:rsidRDefault="000A5571" w:rsidP="001455B7">
      <w:pPr>
        <w:widowControl w:val="0"/>
        <w:spacing w:after="0" w:line="240" w:lineRule="auto"/>
        <w:jc w:val="center"/>
        <w:rPr>
          <w:rFonts w:ascii="Times New Roman" w:eastAsia="Times New Roman" w:hAnsi="Times New Roman"/>
          <w:b/>
          <w:bCs/>
          <w:sz w:val="20"/>
          <w:szCs w:val="20"/>
        </w:rPr>
      </w:pPr>
      <w:r w:rsidRPr="00C73C85">
        <w:rPr>
          <w:rFonts w:ascii="Times New Roman" w:eastAsia="Times New Roman" w:hAnsi="Times New Roman"/>
          <w:b/>
          <w:bCs/>
          <w:sz w:val="20"/>
          <w:szCs w:val="20"/>
        </w:rPr>
        <w:t>Техническое задание</w:t>
      </w:r>
    </w:p>
    <w:p w14:paraId="4AAF1DEF" w14:textId="77777777" w:rsidR="00741F30" w:rsidRPr="00C73C85" w:rsidRDefault="00741F30" w:rsidP="00741F30">
      <w:pPr>
        <w:widowControl w:val="0"/>
        <w:spacing w:after="0" w:line="240" w:lineRule="auto"/>
        <w:ind w:right="-108"/>
        <w:jc w:val="center"/>
        <w:rPr>
          <w:rFonts w:ascii="Times New Roman" w:hAnsi="Times New Roman"/>
          <w:b/>
          <w:bCs/>
          <w:sz w:val="20"/>
          <w:szCs w:val="20"/>
        </w:rPr>
      </w:pPr>
      <w:r w:rsidRPr="00C73C85">
        <w:rPr>
          <w:rFonts w:ascii="Times New Roman" w:hAnsi="Times New Roman"/>
          <w:b/>
          <w:bCs/>
          <w:sz w:val="20"/>
          <w:szCs w:val="20"/>
        </w:rPr>
        <w:t xml:space="preserve">на поставку </w:t>
      </w:r>
      <w:r w:rsidR="002B5439" w:rsidRPr="00C73C85">
        <w:rPr>
          <w:rFonts w:ascii="Times New Roman" w:hAnsi="Times New Roman"/>
          <w:b/>
          <w:bCs/>
          <w:sz w:val="20"/>
          <w:szCs w:val="20"/>
        </w:rPr>
        <w:t>хозяйственных</w:t>
      </w:r>
      <w:r w:rsidR="000A2A0D" w:rsidRPr="00C73C85">
        <w:rPr>
          <w:rFonts w:ascii="Times New Roman" w:hAnsi="Times New Roman"/>
          <w:b/>
          <w:bCs/>
          <w:sz w:val="20"/>
          <w:szCs w:val="20"/>
        </w:rPr>
        <w:t xml:space="preserve"> материалов</w:t>
      </w:r>
    </w:p>
    <w:p w14:paraId="3B1C255A" w14:textId="77777777" w:rsidR="000A5571" w:rsidRPr="00C73C85" w:rsidRDefault="000A5571" w:rsidP="001455B7">
      <w:pPr>
        <w:widowControl w:val="0"/>
        <w:spacing w:after="0" w:line="240" w:lineRule="auto"/>
        <w:ind w:right="-108"/>
        <w:jc w:val="center"/>
        <w:rPr>
          <w:rFonts w:ascii="Times New Roman" w:eastAsia="Times New Roman" w:hAnsi="Times New Roman"/>
          <w:b/>
          <w:bCs/>
          <w:sz w:val="20"/>
          <w:szCs w:val="20"/>
          <w:lang w:eastAsia="ru-RU"/>
        </w:rPr>
      </w:pPr>
    </w:p>
    <w:p w14:paraId="41D1CB22" w14:textId="77777777" w:rsidR="00C26C8D" w:rsidRPr="00C73C85" w:rsidRDefault="000A5571" w:rsidP="00B7163E">
      <w:pPr>
        <w:pStyle w:val="a4"/>
        <w:widowControl w:val="0"/>
        <w:numPr>
          <w:ilvl w:val="0"/>
          <w:numId w:val="2"/>
        </w:numPr>
        <w:spacing w:after="0" w:line="240" w:lineRule="auto"/>
        <w:ind w:right="-108"/>
        <w:jc w:val="both"/>
        <w:rPr>
          <w:rFonts w:ascii="Times New Roman" w:eastAsia="Times New Roman" w:hAnsi="Times New Roman" w:cs="Times New Roman"/>
          <w:b/>
          <w:bCs/>
          <w:sz w:val="20"/>
          <w:szCs w:val="20"/>
        </w:rPr>
      </w:pPr>
      <w:r w:rsidRPr="00C73C85">
        <w:rPr>
          <w:rFonts w:ascii="Times New Roman" w:eastAsia="Times New Roman" w:hAnsi="Times New Roman" w:cs="Times New Roman"/>
          <w:b/>
          <w:bCs/>
          <w:sz w:val="20"/>
          <w:szCs w:val="20"/>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p w14:paraId="286A9E3C" w14:textId="77777777" w:rsidR="00773D5D" w:rsidRPr="00C73C85" w:rsidRDefault="00773D5D" w:rsidP="00773D5D">
      <w:pPr>
        <w:widowControl w:val="0"/>
        <w:spacing w:after="0" w:line="240" w:lineRule="auto"/>
        <w:ind w:left="360" w:right="-108"/>
        <w:jc w:val="both"/>
        <w:rPr>
          <w:rFonts w:ascii="Times New Roman" w:eastAsia="Times New Roman" w:hAnsi="Times New Roman"/>
          <w:b/>
          <w:bCs/>
          <w:sz w:val="20"/>
          <w:szCs w:val="20"/>
        </w:rPr>
      </w:pP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2220"/>
        <w:gridCol w:w="4987"/>
        <w:gridCol w:w="831"/>
        <w:gridCol w:w="1110"/>
      </w:tblGrid>
      <w:tr w:rsidR="00F87D98" w:rsidRPr="00C73C85" w14:paraId="5A60EFE1"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1D453732" w14:textId="77777777" w:rsidR="00F87D98" w:rsidRPr="00C73C85" w:rsidRDefault="00F87D98" w:rsidP="00DC7C3C">
            <w:pPr>
              <w:spacing w:after="0" w:line="240" w:lineRule="auto"/>
              <w:jc w:val="center"/>
              <w:rPr>
                <w:rFonts w:ascii="Times New Roman" w:hAnsi="Times New Roman"/>
                <w:sz w:val="20"/>
                <w:szCs w:val="20"/>
              </w:rPr>
            </w:pPr>
            <w:r w:rsidRPr="00C73C85">
              <w:rPr>
                <w:rFonts w:ascii="Times New Roman" w:hAnsi="Times New Roman"/>
                <w:sz w:val="20"/>
                <w:szCs w:val="20"/>
              </w:rPr>
              <w:t>№</w:t>
            </w:r>
          </w:p>
        </w:tc>
        <w:tc>
          <w:tcPr>
            <w:tcW w:w="1112" w:type="pct"/>
            <w:tcBorders>
              <w:top w:val="single" w:sz="4" w:space="0" w:color="auto"/>
              <w:left w:val="single" w:sz="4" w:space="0" w:color="auto"/>
              <w:bottom w:val="single" w:sz="4" w:space="0" w:color="auto"/>
              <w:right w:val="single" w:sz="4" w:space="0" w:color="auto"/>
            </w:tcBorders>
            <w:vAlign w:val="center"/>
          </w:tcPr>
          <w:p w14:paraId="03633303" w14:textId="77777777" w:rsidR="00F87D98" w:rsidRPr="00C73C85" w:rsidRDefault="00F87D98" w:rsidP="00DC7C3C">
            <w:pPr>
              <w:spacing w:after="0" w:line="240" w:lineRule="auto"/>
              <w:jc w:val="center"/>
              <w:rPr>
                <w:rFonts w:ascii="Times New Roman" w:hAnsi="Times New Roman"/>
                <w:sz w:val="20"/>
                <w:szCs w:val="20"/>
              </w:rPr>
            </w:pPr>
            <w:r w:rsidRPr="00C73C85">
              <w:rPr>
                <w:rFonts w:ascii="Times New Roman" w:hAnsi="Times New Roman"/>
                <w:sz w:val="20"/>
                <w:szCs w:val="20"/>
              </w:rPr>
              <w:t xml:space="preserve">Наименование, </w:t>
            </w:r>
          </w:p>
          <w:p w14:paraId="0FA8B643" w14:textId="77777777" w:rsidR="00F87D98" w:rsidRPr="00C73C85" w:rsidRDefault="00F87D98" w:rsidP="00DC7C3C">
            <w:pPr>
              <w:spacing w:after="0" w:line="240" w:lineRule="auto"/>
              <w:jc w:val="center"/>
              <w:rPr>
                <w:rFonts w:ascii="Times New Roman" w:hAnsi="Times New Roman"/>
                <w:sz w:val="20"/>
                <w:szCs w:val="20"/>
              </w:rPr>
            </w:pPr>
            <w:r w:rsidRPr="00C73C85">
              <w:rPr>
                <w:rFonts w:ascii="Times New Roman" w:hAnsi="Times New Roman"/>
                <w:sz w:val="20"/>
                <w:szCs w:val="20"/>
              </w:rPr>
              <w:t>ОКПД 2</w:t>
            </w:r>
          </w:p>
        </w:tc>
        <w:tc>
          <w:tcPr>
            <w:tcW w:w="2498" w:type="pct"/>
            <w:tcBorders>
              <w:top w:val="single" w:sz="4" w:space="0" w:color="auto"/>
              <w:left w:val="single" w:sz="4" w:space="0" w:color="auto"/>
              <w:bottom w:val="single" w:sz="4" w:space="0" w:color="auto"/>
              <w:right w:val="single" w:sz="4" w:space="0" w:color="auto"/>
            </w:tcBorders>
            <w:vAlign w:val="center"/>
          </w:tcPr>
          <w:p w14:paraId="5664D658" w14:textId="77777777" w:rsidR="00F87D98" w:rsidRPr="00C73C85" w:rsidRDefault="00F87D98" w:rsidP="00DC7C3C">
            <w:pPr>
              <w:spacing w:after="0" w:line="240" w:lineRule="auto"/>
              <w:jc w:val="center"/>
              <w:rPr>
                <w:rFonts w:ascii="Times New Roman" w:hAnsi="Times New Roman"/>
                <w:sz w:val="20"/>
                <w:szCs w:val="20"/>
              </w:rPr>
            </w:pPr>
            <w:r w:rsidRPr="00C73C85">
              <w:rPr>
                <w:rFonts w:ascii="Times New Roman" w:hAnsi="Times New Roman"/>
                <w:sz w:val="20"/>
                <w:szCs w:val="20"/>
              </w:rPr>
              <w:t>Техническая характеристика</w:t>
            </w:r>
          </w:p>
        </w:tc>
        <w:tc>
          <w:tcPr>
            <w:tcW w:w="416" w:type="pct"/>
            <w:tcBorders>
              <w:top w:val="single" w:sz="4" w:space="0" w:color="auto"/>
              <w:left w:val="single" w:sz="4" w:space="0" w:color="auto"/>
              <w:bottom w:val="single" w:sz="4" w:space="0" w:color="auto"/>
              <w:right w:val="single" w:sz="4" w:space="0" w:color="auto"/>
            </w:tcBorders>
            <w:vAlign w:val="center"/>
          </w:tcPr>
          <w:p w14:paraId="757FDC09" w14:textId="77777777" w:rsidR="00F87D98" w:rsidRPr="00C73C85" w:rsidRDefault="00F87D98" w:rsidP="00DC7C3C">
            <w:pPr>
              <w:spacing w:after="0" w:line="240" w:lineRule="auto"/>
              <w:jc w:val="center"/>
              <w:rPr>
                <w:rFonts w:ascii="Times New Roman" w:hAnsi="Times New Roman"/>
                <w:sz w:val="20"/>
                <w:szCs w:val="20"/>
              </w:rPr>
            </w:pPr>
            <w:r w:rsidRPr="00C73C85">
              <w:rPr>
                <w:rFonts w:ascii="Times New Roman" w:hAnsi="Times New Roman"/>
                <w:sz w:val="20"/>
                <w:szCs w:val="20"/>
              </w:rPr>
              <w:t>Ед. изм.</w:t>
            </w:r>
          </w:p>
        </w:tc>
        <w:tc>
          <w:tcPr>
            <w:tcW w:w="556" w:type="pct"/>
            <w:tcBorders>
              <w:top w:val="single" w:sz="4" w:space="0" w:color="auto"/>
              <w:left w:val="single" w:sz="4" w:space="0" w:color="auto"/>
              <w:bottom w:val="single" w:sz="4" w:space="0" w:color="auto"/>
              <w:right w:val="single" w:sz="4" w:space="0" w:color="auto"/>
            </w:tcBorders>
            <w:vAlign w:val="center"/>
          </w:tcPr>
          <w:p w14:paraId="45293EF4" w14:textId="77777777" w:rsidR="00F87D98" w:rsidRPr="00C73C85" w:rsidRDefault="00F87D98" w:rsidP="00DC7C3C">
            <w:pPr>
              <w:spacing w:after="0" w:line="240" w:lineRule="auto"/>
              <w:jc w:val="center"/>
              <w:rPr>
                <w:rFonts w:ascii="Times New Roman" w:hAnsi="Times New Roman"/>
                <w:sz w:val="20"/>
                <w:szCs w:val="20"/>
              </w:rPr>
            </w:pPr>
            <w:r w:rsidRPr="00C73C85">
              <w:rPr>
                <w:rFonts w:ascii="Times New Roman" w:hAnsi="Times New Roman"/>
                <w:sz w:val="20"/>
                <w:szCs w:val="20"/>
              </w:rPr>
              <w:t>Кол-во</w:t>
            </w:r>
          </w:p>
        </w:tc>
      </w:tr>
      <w:tr w:rsidR="00F87D98" w:rsidRPr="00C73C85" w14:paraId="6B89E2D2"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53DF7164" w14:textId="77777777" w:rsidR="00F87D98" w:rsidRPr="00C73C85" w:rsidRDefault="00F87D98" w:rsidP="00AF239E">
            <w:pPr>
              <w:spacing w:after="0" w:line="240" w:lineRule="auto"/>
              <w:jc w:val="center"/>
              <w:rPr>
                <w:rFonts w:ascii="Times New Roman" w:hAnsi="Times New Roman"/>
                <w:sz w:val="20"/>
                <w:szCs w:val="20"/>
              </w:rPr>
            </w:pPr>
            <w:r w:rsidRPr="00C73C85">
              <w:rPr>
                <w:rFonts w:ascii="Times New Roman" w:hAnsi="Times New Roman"/>
                <w:sz w:val="20"/>
                <w:szCs w:val="20"/>
              </w:rPr>
              <w:t>1</w:t>
            </w:r>
          </w:p>
        </w:tc>
        <w:tc>
          <w:tcPr>
            <w:tcW w:w="1112" w:type="pct"/>
            <w:tcBorders>
              <w:top w:val="single" w:sz="4" w:space="0" w:color="auto"/>
              <w:left w:val="single" w:sz="4" w:space="0" w:color="auto"/>
              <w:bottom w:val="single" w:sz="4" w:space="0" w:color="auto"/>
              <w:right w:val="single" w:sz="4" w:space="0" w:color="auto"/>
            </w:tcBorders>
            <w:vAlign w:val="center"/>
          </w:tcPr>
          <w:p w14:paraId="3E0DDD53" w14:textId="77777777" w:rsidR="00D175EF" w:rsidRPr="00C73C85" w:rsidRDefault="00D175EF" w:rsidP="0046651E">
            <w:pPr>
              <w:pStyle w:val="a6"/>
              <w:spacing w:line="240" w:lineRule="auto"/>
              <w:jc w:val="center"/>
              <w:rPr>
                <w:sz w:val="20"/>
                <w:szCs w:val="20"/>
              </w:rPr>
            </w:pPr>
            <w:r w:rsidRPr="00C73C85">
              <w:rPr>
                <w:sz w:val="20"/>
                <w:szCs w:val="20"/>
                <w:shd w:val="clear" w:color="auto" w:fill="FFFFFF"/>
              </w:rPr>
              <w:t>Элемент первичный и батарея первичных элементов</w:t>
            </w:r>
            <w:r w:rsidRPr="00C73C85">
              <w:rPr>
                <w:sz w:val="20"/>
                <w:szCs w:val="20"/>
              </w:rPr>
              <w:t xml:space="preserve"> </w:t>
            </w:r>
          </w:p>
          <w:p w14:paraId="34F08462" w14:textId="77777777" w:rsidR="0046651E" w:rsidRPr="00C73C85" w:rsidRDefault="0046651E" w:rsidP="0046651E">
            <w:pPr>
              <w:pStyle w:val="a6"/>
              <w:spacing w:line="240" w:lineRule="auto"/>
              <w:jc w:val="center"/>
              <w:rPr>
                <w:sz w:val="20"/>
                <w:szCs w:val="20"/>
              </w:rPr>
            </w:pPr>
            <w:r w:rsidRPr="00C73C85">
              <w:rPr>
                <w:sz w:val="20"/>
                <w:szCs w:val="20"/>
              </w:rPr>
              <w:t xml:space="preserve"> 27.20.11.000</w:t>
            </w:r>
          </w:p>
          <w:p w14:paraId="0A13652B" w14:textId="77777777" w:rsidR="0046651E" w:rsidRPr="00C73C85" w:rsidRDefault="0046651E" w:rsidP="0034238C">
            <w:pPr>
              <w:spacing w:after="0" w:line="240" w:lineRule="auto"/>
              <w:jc w:val="center"/>
              <w:rPr>
                <w:rFonts w:ascii="Times New Roman" w:hAnsi="Times New Roman"/>
                <w:sz w:val="20"/>
                <w:szCs w:val="20"/>
                <w:lang w:val="en-US"/>
              </w:rPr>
            </w:pPr>
          </w:p>
        </w:tc>
        <w:tc>
          <w:tcPr>
            <w:tcW w:w="2498" w:type="pct"/>
            <w:tcBorders>
              <w:top w:val="single" w:sz="4" w:space="0" w:color="auto"/>
              <w:left w:val="single" w:sz="4" w:space="0" w:color="auto"/>
              <w:bottom w:val="single" w:sz="4" w:space="0" w:color="auto"/>
              <w:right w:val="single" w:sz="4" w:space="0" w:color="auto"/>
            </w:tcBorders>
            <w:vAlign w:val="center"/>
          </w:tcPr>
          <w:p w14:paraId="251CD3A0" w14:textId="77777777" w:rsidR="0034238C" w:rsidRPr="00C73C85" w:rsidRDefault="00EF2FEF" w:rsidP="0034238C">
            <w:pPr>
              <w:spacing w:after="0"/>
              <w:rPr>
                <w:rFonts w:ascii="Times New Roman" w:eastAsiaTheme="minorHAnsi" w:hAnsi="Times New Roman"/>
                <w:sz w:val="20"/>
                <w:szCs w:val="20"/>
                <w:lang w:eastAsia="ru-RU"/>
              </w:rPr>
            </w:pPr>
            <w:r w:rsidRPr="00C73C85">
              <w:rPr>
                <w:rFonts w:ascii="Times New Roman" w:hAnsi="Times New Roman"/>
                <w:sz w:val="20"/>
                <w:szCs w:val="20"/>
              </w:rPr>
              <w:t>Вид элемента питания</w:t>
            </w:r>
            <w:r w:rsidR="0034238C" w:rsidRPr="00C73C85">
              <w:rPr>
                <w:rFonts w:ascii="Times New Roman" w:hAnsi="Times New Roman"/>
                <w:sz w:val="20"/>
                <w:szCs w:val="20"/>
                <w:lang w:eastAsia="ru-RU"/>
              </w:rPr>
              <w:t xml:space="preserve">: </w:t>
            </w:r>
            <w:r w:rsidR="0034238C" w:rsidRPr="00C73C85">
              <w:rPr>
                <w:rFonts w:ascii="Times New Roman" w:hAnsi="Times New Roman"/>
                <w:sz w:val="20"/>
                <w:szCs w:val="20"/>
                <w:lang w:val="en-US"/>
              </w:rPr>
              <w:t>R</w:t>
            </w:r>
            <w:r w:rsidR="0034238C" w:rsidRPr="00C73C85">
              <w:rPr>
                <w:rFonts w:ascii="Times New Roman" w:hAnsi="Times New Roman"/>
                <w:sz w:val="20"/>
                <w:szCs w:val="20"/>
              </w:rPr>
              <w:t>6 АА</w:t>
            </w:r>
          </w:p>
          <w:p w14:paraId="5DEF7305" w14:textId="77777777" w:rsidR="0034238C" w:rsidRPr="00C73C85" w:rsidRDefault="0034238C" w:rsidP="0034238C">
            <w:pPr>
              <w:spacing w:after="0"/>
              <w:rPr>
                <w:rFonts w:ascii="Times New Roman" w:hAnsi="Times New Roman"/>
                <w:sz w:val="20"/>
                <w:szCs w:val="20"/>
                <w:lang w:eastAsia="ru-RU"/>
              </w:rPr>
            </w:pPr>
            <w:r w:rsidRPr="00C73C85">
              <w:rPr>
                <w:rFonts w:ascii="Times New Roman" w:hAnsi="Times New Roman"/>
                <w:sz w:val="20"/>
                <w:szCs w:val="20"/>
                <w:lang w:eastAsia="ru-RU"/>
              </w:rPr>
              <w:t>Тип: Батарейка</w:t>
            </w:r>
          </w:p>
          <w:p w14:paraId="461C751C" w14:textId="77777777" w:rsidR="0034238C" w:rsidRPr="00C73C85" w:rsidRDefault="0034238C" w:rsidP="0034238C">
            <w:pPr>
              <w:spacing w:after="0"/>
              <w:rPr>
                <w:rFonts w:ascii="Times New Roman" w:hAnsi="Times New Roman"/>
                <w:sz w:val="20"/>
                <w:szCs w:val="20"/>
                <w:lang w:eastAsia="ru-RU"/>
              </w:rPr>
            </w:pPr>
            <w:r w:rsidRPr="00C73C85">
              <w:rPr>
                <w:rFonts w:ascii="Times New Roman" w:hAnsi="Times New Roman"/>
                <w:sz w:val="20"/>
                <w:szCs w:val="20"/>
                <w:lang w:eastAsia="ru-RU"/>
              </w:rPr>
              <w:t>Химический тип: L (щелочной)</w:t>
            </w:r>
          </w:p>
          <w:p w14:paraId="4CC59B66" w14:textId="77777777" w:rsidR="0034238C" w:rsidRPr="00C73C85" w:rsidRDefault="0034238C" w:rsidP="0034238C">
            <w:pPr>
              <w:spacing w:after="0"/>
              <w:rPr>
                <w:rFonts w:ascii="Times New Roman" w:hAnsi="Times New Roman"/>
                <w:sz w:val="20"/>
                <w:szCs w:val="20"/>
                <w:lang w:eastAsia="ru-RU"/>
              </w:rPr>
            </w:pPr>
            <w:r w:rsidRPr="00C73C85">
              <w:rPr>
                <w:rFonts w:ascii="Times New Roman" w:hAnsi="Times New Roman"/>
                <w:sz w:val="20"/>
                <w:szCs w:val="20"/>
                <w:lang w:eastAsia="ru-RU"/>
              </w:rPr>
              <w:t>Назначение: Универсальный</w:t>
            </w:r>
          </w:p>
          <w:p w14:paraId="53E764EE" w14:textId="77777777" w:rsidR="008E46C3" w:rsidRPr="00C73C85" w:rsidRDefault="0034238C" w:rsidP="0034238C">
            <w:pPr>
              <w:spacing w:after="0" w:line="240" w:lineRule="auto"/>
              <w:rPr>
                <w:rFonts w:ascii="Times New Roman" w:hAnsi="Times New Roman"/>
                <w:sz w:val="20"/>
                <w:szCs w:val="20"/>
                <w:lang w:eastAsia="ru-RU"/>
              </w:rPr>
            </w:pPr>
            <w:r w:rsidRPr="00C73C85">
              <w:rPr>
                <w:rFonts w:ascii="Times New Roman" w:hAnsi="Times New Roman"/>
                <w:sz w:val="20"/>
                <w:szCs w:val="20"/>
                <w:lang w:eastAsia="ru-RU"/>
              </w:rPr>
              <w:t xml:space="preserve">Емкость, </w:t>
            </w:r>
            <w:r w:rsidR="008E46C3" w:rsidRPr="00C73C85">
              <w:rPr>
                <w:rFonts w:ascii="Times New Roman" w:hAnsi="Times New Roman"/>
                <w:sz w:val="20"/>
                <w:szCs w:val="20"/>
              </w:rPr>
              <w:t>≥ 1150 мА/ч</w:t>
            </w:r>
            <w:r w:rsidR="008E46C3" w:rsidRPr="00C73C85">
              <w:rPr>
                <w:rFonts w:ascii="Times New Roman" w:hAnsi="Times New Roman"/>
                <w:sz w:val="20"/>
                <w:szCs w:val="20"/>
                <w:lang w:eastAsia="ru-RU"/>
              </w:rPr>
              <w:t xml:space="preserve"> </w:t>
            </w:r>
          </w:p>
          <w:p w14:paraId="6F17E63C" w14:textId="77777777" w:rsidR="004041C1" w:rsidRPr="00C73C85" w:rsidRDefault="0034238C" w:rsidP="0034238C">
            <w:pPr>
              <w:spacing w:after="0" w:line="240" w:lineRule="auto"/>
              <w:rPr>
                <w:rFonts w:ascii="Times New Roman" w:eastAsiaTheme="minorHAnsi" w:hAnsi="Times New Roman"/>
                <w:sz w:val="20"/>
                <w:szCs w:val="20"/>
              </w:rPr>
            </w:pPr>
            <w:r w:rsidRPr="00C73C85">
              <w:rPr>
                <w:rFonts w:ascii="Times New Roman" w:hAnsi="Times New Roman"/>
                <w:sz w:val="20"/>
                <w:szCs w:val="20"/>
                <w:lang w:eastAsia="ru-RU"/>
              </w:rPr>
              <w:t>Напряжение, В: 1.5</w:t>
            </w:r>
            <w:r w:rsidRPr="00C73C85">
              <w:rPr>
                <w:rFonts w:ascii="Times New Roman" w:hAnsi="Times New Roman"/>
                <w:sz w:val="20"/>
                <w:szCs w:val="20"/>
                <w:lang w:val="en-US" w:eastAsia="ru-RU"/>
              </w:rPr>
              <w:t>V</w:t>
            </w:r>
          </w:p>
        </w:tc>
        <w:tc>
          <w:tcPr>
            <w:tcW w:w="416" w:type="pct"/>
            <w:tcBorders>
              <w:top w:val="single" w:sz="4" w:space="0" w:color="auto"/>
              <w:left w:val="single" w:sz="4" w:space="0" w:color="auto"/>
              <w:bottom w:val="single" w:sz="4" w:space="0" w:color="auto"/>
              <w:right w:val="single" w:sz="4" w:space="0" w:color="auto"/>
            </w:tcBorders>
            <w:vAlign w:val="center"/>
          </w:tcPr>
          <w:p w14:paraId="02E87B98" w14:textId="77777777" w:rsidR="00F87D98" w:rsidRPr="00C73C85" w:rsidRDefault="00F87D98" w:rsidP="00AF239E">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2BDA29FF" w14:textId="77777777" w:rsidR="00F87D98" w:rsidRPr="00C73C85" w:rsidRDefault="00AF239E" w:rsidP="00AF239E">
            <w:pPr>
              <w:spacing w:after="0" w:line="240" w:lineRule="auto"/>
              <w:jc w:val="center"/>
              <w:rPr>
                <w:rFonts w:ascii="Times New Roman" w:hAnsi="Times New Roman"/>
                <w:sz w:val="20"/>
                <w:szCs w:val="20"/>
              </w:rPr>
            </w:pPr>
            <w:r w:rsidRPr="00C73C85">
              <w:rPr>
                <w:rFonts w:ascii="Times New Roman" w:hAnsi="Times New Roman"/>
                <w:sz w:val="20"/>
                <w:szCs w:val="20"/>
              </w:rPr>
              <w:t>200</w:t>
            </w:r>
          </w:p>
        </w:tc>
      </w:tr>
      <w:tr w:rsidR="00AF239E" w:rsidRPr="00C73C85" w14:paraId="78BC1DCE" w14:textId="77777777" w:rsidTr="00D175EF">
        <w:trPr>
          <w:trHeight w:val="1757"/>
        </w:trPr>
        <w:tc>
          <w:tcPr>
            <w:tcW w:w="418" w:type="pct"/>
            <w:tcBorders>
              <w:top w:val="single" w:sz="4" w:space="0" w:color="auto"/>
              <w:left w:val="single" w:sz="4" w:space="0" w:color="auto"/>
              <w:bottom w:val="single" w:sz="4" w:space="0" w:color="auto"/>
              <w:right w:val="single" w:sz="4" w:space="0" w:color="auto"/>
            </w:tcBorders>
            <w:vAlign w:val="center"/>
          </w:tcPr>
          <w:p w14:paraId="23CF7233" w14:textId="77777777" w:rsidR="00AF239E" w:rsidRPr="00C73C85" w:rsidRDefault="00AF239E" w:rsidP="00AF239E">
            <w:pPr>
              <w:spacing w:after="0" w:line="240" w:lineRule="auto"/>
              <w:jc w:val="center"/>
              <w:rPr>
                <w:rFonts w:ascii="Times New Roman" w:hAnsi="Times New Roman"/>
                <w:sz w:val="20"/>
                <w:szCs w:val="20"/>
              </w:rPr>
            </w:pPr>
            <w:r w:rsidRPr="00C73C85">
              <w:rPr>
                <w:rFonts w:ascii="Times New Roman" w:hAnsi="Times New Roman"/>
                <w:sz w:val="20"/>
                <w:szCs w:val="20"/>
              </w:rPr>
              <w:t>2</w:t>
            </w:r>
          </w:p>
        </w:tc>
        <w:tc>
          <w:tcPr>
            <w:tcW w:w="1112" w:type="pct"/>
            <w:tcBorders>
              <w:top w:val="single" w:sz="4" w:space="0" w:color="auto"/>
              <w:left w:val="single" w:sz="4" w:space="0" w:color="auto"/>
              <w:bottom w:val="single" w:sz="4" w:space="0" w:color="auto"/>
              <w:right w:val="single" w:sz="4" w:space="0" w:color="auto"/>
            </w:tcBorders>
          </w:tcPr>
          <w:p w14:paraId="685CD52F" w14:textId="77777777" w:rsidR="0046651E" w:rsidRPr="00C73C85" w:rsidRDefault="0046651E" w:rsidP="00D175EF">
            <w:pPr>
              <w:spacing w:after="0" w:line="240" w:lineRule="auto"/>
              <w:rPr>
                <w:rFonts w:ascii="Times New Roman" w:hAnsi="Times New Roman"/>
                <w:sz w:val="20"/>
                <w:szCs w:val="20"/>
              </w:rPr>
            </w:pPr>
          </w:p>
          <w:p w14:paraId="4C6B50ED" w14:textId="77777777" w:rsidR="00D175EF" w:rsidRPr="00C73C85" w:rsidRDefault="00D175EF" w:rsidP="0046651E">
            <w:pPr>
              <w:pStyle w:val="a6"/>
              <w:spacing w:line="240" w:lineRule="auto"/>
              <w:jc w:val="center"/>
              <w:rPr>
                <w:sz w:val="20"/>
                <w:szCs w:val="20"/>
              </w:rPr>
            </w:pPr>
            <w:r w:rsidRPr="00C73C85">
              <w:rPr>
                <w:sz w:val="20"/>
                <w:szCs w:val="20"/>
                <w:shd w:val="clear" w:color="auto" w:fill="FFFFFF"/>
              </w:rPr>
              <w:t>Элемент первичный и батарея первичных элементов</w:t>
            </w:r>
            <w:r w:rsidRPr="00C73C85">
              <w:rPr>
                <w:sz w:val="20"/>
                <w:szCs w:val="20"/>
              </w:rPr>
              <w:t xml:space="preserve"> </w:t>
            </w:r>
          </w:p>
          <w:p w14:paraId="4C0C80AB" w14:textId="77777777" w:rsidR="0046651E" w:rsidRPr="00C73C85" w:rsidRDefault="0046651E" w:rsidP="0046651E">
            <w:pPr>
              <w:pStyle w:val="a6"/>
              <w:spacing w:line="240" w:lineRule="auto"/>
              <w:jc w:val="center"/>
              <w:rPr>
                <w:sz w:val="20"/>
                <w:szCs w:val="20"/>
              </w:rPr>
            </w:pPr>
            <w:r w:rsidRPr="00C73C85">
              <w:rPr>
                <w:sz w:val="20"/>
                <w:szCs w:val="20"/>
              </w:rPr>
              <w:t xml:space="preserve"> 27.20.11.000</w:t>
            </w:r>
          </w:p>
          <w:p w14:paraId="16B10188" w14:textId="77777777" w:rsidR="00AF239E" w:rsidRPr="00C73C85" w:rsidRDefault="00AF239E" w:rsidP="0034238C">
            <w:pPr>
              <w:jc w:val="center"/>
              <w:rPr>
                <w:rFonts w:ascii="Times New Roman" w:hAnsi="Times New Roman"/>
                <w:sz w:val="20"/>
                <w:szCs w:val="20"/>
              </w:rPr>
            </w:pPr>
          </w:p>
        </w:tc>
        <w:tc>
          <w:tcPr>
            <w:tcW w:w="2498" w:type="pct"/>
            <w:tcBorders>
              <w:top w:val="single" w:sz="4" w:space="0" w:color="auto"/>
              <w:left w:val="single" w:sz="4" w:space="0" w:color="auto"/>
              <w:bottom w:val="single" w:sz="4" w:space="0" w:color="auto"/>
              <w:right w:val="single" w:sz="4" w:space="0" w:color="auto"/>
            </w:tcBorders>
            <w:vAlign w:val="center"/>
          </w:tcPr>
          <w:p w14:paraId="1F9476FB" w14:textId="77777777" w:rsidR="00EF2FEF" w:rsidRPr="00C73C85" w:rsidRDefault="00EF2FEF" w:rsidP="00EF2FEF">
            <w:pPr>
              <w:pStyle w:val="a6"/>
              <w:rPr>
                <w:sz w:val="20"/>
                <w:szCs w:val="20"/>
              </w:rPr>
            </w:pPr>
            <w:r w:rsidRPr="00C73C85">
              <w:rPr>
                <w:sz w:val="20"/>
                <w:szCs w:val="20"/>
              </w:rPr>
              <w:t>Вид элемента питания: CR2032</w:t>
            </w:r>
          </w:p>
          <w:p w14:paraId="1DA533FB" w14:textId="77777777" w:rsidR="00B30139" w:rsidRPr="00C73C85" w:rsidRDefault="00B30139" w:rsidP="00EF2FEF">
            <w:pPr>
              <w:pStyle w:val="a6"/>
              <w:rPr>
                <w:sz w:val="20"/>
                <w:szCs w:val="20"/>
              </w:rPr>
            </w:pPr>
            <w:r w:rsidRPr="00C73C85">
              <w:rPr>
                <w:sz w:val="20"/>
                <w:szCs w:val="20"/>
              </w:rPr>
              <w:t>Тип: Батарейка</w:t>
            </w:r>
          </w:p>
          <w:p w14:paraId="65C7F1E2" w14:textId="77777777" w:rsidR="00EF2FEF" w:rsidRPr="00C73C85" w:rsidRDefault="00EF2FEF" w:rsidP="00EF2FEF">
            <w:pPr>
              <w:pStyle w:val="a6"/>
              <w:rPr>
                <w:sz w:val="20"/>
                <w:szCs w:val="20"/>
              </w:rPr>
            </w:pPr>
            <w:r w:rsidRPr="00C73C85">
              <w:rPr>
                <w:sz w:val="20"/>
                <w:szCs w:val="20"/>
              </w:rPr>
              <w:t xml:space="preserve">Тип элемента питания: </w:t>
            </w:r>
            <w:r w:rsidR="00757FD5" w:rsidRPr="00C73C85">
              <w:rPr>
                <w:sz w:val="20"/>
                <w:szCs w:val="20"/>
              </w:rPr>
              <w:t>литиевая</w:t>
            </w:r>
          </w:p>
          <w:p w14:paraId="429752CD" w14:textId="77777777" w:rsidR="00EF2FEF" w:rsidRPr="00C73C85" w:rsidRDefault="00EF2FEF" w:rsidP="00EF2FEF">
            <w:pPr>
              <w:pStyle w:val="a6"/>
              <w:rPr>
                <w:sz w:val="20"/>
                <w:szCs w:val="20"/>
              </w:rPr>
            </w:pPr>
            <w:r w:rsidRPr="00C73C85">
              <w:rPr>
                <w:sz w:val="20"/>
                <w:szCs w:val="20"/>
              </w:rPr>
              <w:t>Номинальное напряжение: 3 вольта</w:t>
            </w:r>
          </w:p>
          <w:p w14:paraId="42506B4C" w14:textId="77777777" w:rsidR="00EF2FEF" w:rsidRPr="00C73C85" w:rsidRDefault="00EF2FEF" w:rsidP="00EF2FEF">
            <w:pPr>
              <w:pStyle w:val="a6"/>
              <w:rPr>
                <w:sz w:val="20"/>
                <w:szCs w:val="20"/>
              </w:rPr>
            </w:pPr>
            <w:r w:rsidRPr="00C73C85">
              <w:rPr>
                <w:sz w:val="20"/>
                <w:szCs w:val="20"/>
              </w:rPr>
              <w:t xml:space="preserve">Емкость: 210-240 </w:t>
            </w:r>
            <w:proofErr w:type="spellStart"/>
            <w:r w:rsidRPr="00C73C85">
              <w:rPr>
                <w:sz w:val="20"/>
                <w:szCs w:val="20"/>
              </w:rPr>
              <w:t>мАч</w:t>
            </w:r>
            <w:proofErr w:type="spellEnd"/>
          </w:p>
          <w:p w14:paraId="223120DF" w14:textId="77777777" w:rsidR="00AF239E" w:rsidRPr="00C73C85" w:rsidRDefault="00EF2FEF" w:rsidP="00EF2FEF">
            <w:pPr>
              <w:spacing w:after="0" w:line="240" w:lineRule="auto"/>
              <w:rPr>
                <w:rFonts w:ascii="Times New Roman" w:hAnsi="Times New Roman"/>
                <w:sz w:val="20"/>
                <w:szCs w:val="20"/>
              </w:rPr>
            </w:pPr>
            <w:r w:rsidRPr="00C73C85">
              <w:rPr>
                <w:rFonts w:ascii="Times New Roman" w:hAnsi="Times New Roman"/>
                <w:sz w:val="20"/>
                <w:szCs w:val="20"/>
              </w:rPr>
              <w:t>Обозначение электрохимической системы: без</w:t>
            </w:r>
            <w:r w:rsidRPr="00C73C85">
              <w:rPr>
                <w:rFonts w:ascii="Times New Roman" w:hAnsi="Times New Roman"/>
                <w:sz w:val="20"/>
                <w:szCs w:val="20"/>
              </w:rPr>
              <w:br/>
              <w:t>обозначения</w:t>
            </w:r>
          </w:p>
        </w:tc>
        <w:tc>
          <w:tcPr>
            <w:tcW w:w="416" w:type="pct"/>
            <w:tcBorders>
              <w:top w:val="single" w:sz="4" w:space="0" w:color="auto"/>
              <w:left w:val="single" w:sz="4" w:space="0" w:color="auto"/>
              <w:bottom w:val="single" w:sz="4" w:space="0" w:color="auto"/>
              <w:right w:val="single" w:sz="4" w:space="0" w:color="auto"/>
            </w:tcBorders>
            <w:vAlign w:val="center"/>
          </w:tcPr>
          <w:p w14:paraId="51C6D1D1" w14:textId="77777777" w:rsidR="00AF239E" w:rsidRPr="00C73C85" w:rsidRDefault="00AF239E" w:rsidP="00AF239E">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536C31B7" w14:textId="77777777" w:rsidR="00AF239E" w:rsidRPr="00C73C85" w:rsidRDefault="00AF239E" w:rsidP="00AF239E">
            <w:pPr>
              <w:spacing w:after="0" w:line="240" w:lineRule="auto"/>
              <w:jc w:val="center"/>
              <w:rPr>
                <w:rFonts w:ascii="Times New Roman" w:hAnsi="Times New Roman"/>
                <w:sz w:val="20"/>
                <w:szCs w:val="20"/>
              </w:rPr>
            </w:pPr>
            <w:r w:rsidRPr="00C73C85">
              <w:rPr>
                <w:rFonts w:ascii="Times New Roman" w:hAnsi="Times New Roman"/>
                <w:sz w:val="20"/>
                <w:szCs w:val="20"/>
              </w:rPr>
              <w:t>10</w:t>
            </w:r>
          </w:p>
        </w:tc>
      </w:tr>
      <w:tr w:rsidR="00AF239E" w:rsidRPr="00C73C85" w14:paraId="205AFCF2" w14:textId="77777777" w:rsidTr="00697F63">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63D0705A" w14:textId="77777777" w:rsidR="00AF239E" w:rsidRPr="00C73C85" w:rsidRDefault="00AF239E" w:rsidP="00AF239E">
            <w:pPr>
              <w:spacing w:after="0" w:line="240" w:lineRule="auto"/>
              <w:jc w:val="center"/>
              <w:rPr>
                <w:rFonts w:ascii="Times New Roman" w:hAnsi="Times New Roman"/>
                <w:sz w:val="20"/>
                <w:szCs w:val="20"/>
              </w:rPr>
            </w:pPr>
            <w:r w:rsidRPr="00C73C85">
              <w:rPr>
                <w:rFonts w:ascii="Times New Roman" w:hAnsi="Times New Roman"/>
                <w:sz w:val="20"/>
                <w:szCs w:val="20"/>
              </w:rPr>
              <w:t>3</w:t>
            </w:r>
          </w:p>
        </w:tc>
        <w:tc>
          <w:tcPr>
            <w:tcW w:w="1112" w:type="pct"/>
            <w:tcBorders>
              <w:top w:val="single" w:sz="4" w:space="0" w:color="auto"/>
              <w:left w:val="single" w:sz="4" w:space="0" w:color="auto"/>
              <w:bottom w:val="single" w:sz="4" w:space="0" w:color="auto"/>
              <w:right w:val="single" w:sz="4" w:space="0" w:color="auto"/>
            </w:tcBorders>
          </w:tcPr>
          <w:p w14:paraId="4E732B19" w14:textId="77777777" w:rsidR="0046651E" w:rsidRPr="00C73C85" w:rsidRDefault="0046651E" w:rsidP="00D175EF">
            <w:pPr>
              <w:spacing w:after="0" w:line="240" w:lineRule="auto"/>
              <w:rPr>
                <w:rFonts w:ascii="Times New Roman" w:hAnsi="Times New Roman"/>
                <w:sz w:val="20"/>
                <w:szCs w:val="20"/>
              </w:rPr>
            </w:pPr>
          </w:p>
          <w:p w14:paraId="33494855" w14:textId="77777777" w:rsidR="00D175EF" w:rsidRPr="00C73C85" w:rsidRDefault="00D175EF" w:rsidP="0046651E">
            <w:pPr>
              <w:pStyle w:val="a6"/>
              <w:spacing w:line="240" w:lineRule="auto"/>
              <w:jc w:val="center"/>
              <w:rPr>
                <w:sz w:val="20"/>
                <w:szCs w:val="20"/>
                <w:shd w:val="clear" w:color="auto" w:fill="FFFFFF"/>
              </w:rPr>
            </w:pPr>
            <w:r w:rsidRPr="00C73C85">
              <w:rPr>
                <w:sz w:val="20"/>
                <w:szCs w:val="20"/>
                <w:shd w:val="clear" w:color="auto" w:fill="FFFFFF"/>
              </w:rPr>
              <w:t>Элемент первичный и батарея первичных элементов</w:t>
            </w:r>
          </w:p>
          <w:p w14:paraId="1D68AE16" w14:textId="77777777" w:rsidR="0046651E" w:rsidRPr="00C73C85" w:rsidRDefault="0046651E" w:rsidP="0046651E">
            <w:pPr>
              <w:pStyle w:val="a6"/>
              <w:spacing w:line="240" w:lineRule="auto"/>
              <w:jc w:val="center"/>
              <w:rPr>
                <w:sz w:val="20"/>
                <w:szCs w:val="20"/>
              </w:rPr>
            </w:pPr>
            <w:r w:rsidRPr="00C73C85">
              <w:rPr>
                <w:sz w:val="20"/>
                <w:szCs w:val="20"/>
              </w:rPr>
              <w:t xml:space="preserve"> 27.20.11.000</w:t>
            </w:r>
          </w:p>
          <w:p w14:paraId="53EB473A" w14:textId="77777777" w:rsidR="00AF239E" w:rsidRPr="00C73C85" w:rsidRDefault="00AF239E" w:rsidP="0034238C">
            <w:pPr>
              <w:jc w:val="center"/>
              <w:rPr>
                <w:rFonts w:ascii="Times New Roman" w:hAnsi="Times New Roman"/>
                <w:sz w:val="20"/>
                <w:szCs w:val="20"/>
              </w:rPr>
            </w:pPr>
          </w:p>
        </w:tc>
        <w:tc>
          <w:tcPr>
            <w:tcW w:w="2498" w:type="pct"/>
            <w:tcBorders>
              <w:top w:val="single" w:sz="4" w:space="0" w:color="auto"/>
              <w:left w:val="single" w:sz="4" w:space="0" w:color="auto"/>
              <w:bottom w:val="single" w:sz="4" w:space="0" w:color="auto"/>
              <w:right w:val="single" w:sz="4" w:space="0" w:color="auto"/>
            </w:tcBorders>
            <w:vAlign w:val="center"/>
          </w:tcPr>
          <w:p w14:paraId="04184F9F" w14:textId="77777777" w:rsidR="0034238C" w:rsidRPr="00C73C85" w:rsidRDefault="00EF2FEF" w:rsidP="0034238C">
            <w:pPr>
              <w:spacing w:after="0"/>
              <w:rPr>
                <w:rFonts w:ascii="Times New Roman" w:eastAsiaTheme="minorHAnsi" w:hAnsi="Times New Roman"/>
                <w:sz w:val="20"/>
                <w:szCs w:val="20"/>
                <w:lang w:eastAsia="ru-RU"/>
              </w:rPr>
            </w:pPr>
            <w:r w:rsidRPr="00C73C85">
              <w:rPr>
                <w:rFonts w:ascii="Times New Roman" w:hAnsi="Times New Roman"/>
                <w:sz w:val="20"/>
                <w:szCs w:val="20"/>
              </w:rPr>
              <w:t>Вид элемента питания</w:t>
            </w:r>
            <w:r w:rsidR="0034238C" w:rsidRPr="00C73C85">
              <w:rPr>
                <w:rFonts w:ascii="Times New Roman" w:hAnsi="Times New Roman"/>
                <w:sz w:val="20"/>
                <w:szCs w:val="20"/>
                <w:lang w:eastAsia="ru-RU"/>
              </w:rPr>
              <w:t xml:space="preserve">: </w:t>
            </w:r>
            <w:r w:rsidR="0034238C" w:rsidRPr="00C73C85">
              <w:rPr>
                <w:rFonts w:ascii="Times New Roman" w:hAnsi="Times New Roman"/>
                <w:sz w:val="20"/>
                <w:szCs w:val="20"/>
                <w:lang w:val="en-US"/>
              </w:rPr>
              <w:t>R</w:t>
            </w:r>
            <w:r w:rsidR="0034238C" w:rsidRPr="00C73C85">
              <w:rPr>
                <w:rFonts w:ascii="Times New Roman" w:hAnsi="Times New Roman"/>
                <w:sz w:val="20"/>
                <w:szCs w:val="20"/>
              </w:rPr>
              <w:t>14</w:t>
            </w:r>
          </w:p>
          <w:p w14:paraId="33B3282E" w14:textId="77777777" w:rsidR="0034238C" w:rsidRPr="00C73C85" w:rsidRDefault="0034238C" w:rsidP="0034238C">
            <w:pPr>
              <w:spacing w:after="0"/>
              <w:rPr>
                <w:rFonts w:ascii="Times New Roman" w:hAnsi="Times New Roman"/>
                <w:sz w:val="20"/>
                <w:szCs w:val="20"/>
                <w:lang w:eastAsia="ru-RU"/>
              </w:rPr>
            </w:pPr>
            <w:r w:rsidRPr="00C73C85">
              <w:rPr>
                <w:rFonts w:ascii="Times New Roman" w:hAnsi="Times New Roman"/>
                <w:sz w:val="20"/>
                <w:szCs w:val="20"/>
                <w:lang w:eastAsia="ru-RU"/>
              </w:rPr>
              <w:t>Тип: Батарейка</w:t>
            </w:r>
          </w:p>
          <w:p w14:paraId="7B1946FF" w14:textId="77777777" w:rsidR="0034238C" w:rsidRPr="00C73C85" w:rsidRDefault="0034238C" w:rsidP="0034238C">
            <w:pPr>
              <w:spacing w:after="0"/>
              <w:rPr>
                <w:rFonts w:ascii="Times New Roman" w:hAnsi="Times New Roman"/>
                <w:sz w:val="20"/>
                <w:szCs w:val="20"/>
                <w:lang w:eastAsia="ru-RU"/>
              </w:rPr>
            </w:pPr>
            <w:r w:rsidRPr="00C73C85">
              <w:rPr>
                <w:rFonts w:ascii="Times New Roman" w:hAnsi="Times New Roman"/>
                <w:sz w:val="20"/>
                <w:szCs w:val="20"/>
                <w:lang w:eastAsia="ru-RU"/>
              </w:rPr>
              <w:t>Химический тип: L (щелочной)</w:t>
            </w:r>
          </w:p>
          <w:p w14:paraId="13C5A01F" w14:textId="77777777" w:rsidR="0034238C" w:rsidRPr="00C73C85" w:rsidRDefault="0034238C" w:rsidP="0034238C">
            <w:pPr>
              <w:spacing w:after="0"/>
              <w:rPr>
                <w:rFonts w:ascii="Times New Roman" w:hAnsi="Times New Roman"/>
                <w:sz w:val="20"/>
                <w:szCs w:val="20"/>
                <w:lang w:eastAsia="ru-RU"/>
              </w:rPr>
            </w:pPr>
            <w:r w:rsidRPr="00C73C85">
              <w:rPr>
                <w:rFonts w:ascii="Times New Roman" w:hAnsi="Times New Roman"/>
                <w:sz w:val="20"/>
                <w:szCs w:val="20"/>
                <w:lang w:eastAsia="ru-RU"/>
              </w:rPr>
              <w:t>Назначение: Универсальный</w:t>
            </w:r>
          </w:p>
          <w:p w14:paraId="1F9C85ED" w14:textId="77777777" w:rsidR="0034238C" w:rsidRPr="00C73C85" w:rsidRDefault="0034238C" w:rsidP="0034238C">
            <w:pPr>
              <w:spacing w:after="0"/>
              <w:rPr>
                <w:rFonts w:ascii="Times New Roman" w:hAnsi="Times New Roman"/>
                <w:sz w:val="20"/>
                <w:szCs w:val="20"/>
                <w:lang w:eastAsia="ru-RU"/>
              </w:rPr>
            </w:pPr>
            <w:r w:rsidRPr="00C73C85">
              <w:rPr>
                <w:rFonts w:ascii="Times New Roman" w:hAnsi="Times New Roman"/>
                <w:sz w:val="20"/>
                <w:szCs w:val="20"/>
                <w:lang w:eastAsia="ru-RU"/>
              </w:rPr>
              <w:t xml:space="preserve">Емкость, </w:t>
            </w:r>
            <w:proofErr w:type="spellStart"/>
            <w:r w:rsidRPr="00C73C85">
              <w:rPr>
                <w:rFonts w:ascii="Times New Roman" w:hAnsi="Times New Roman"/>
                <w:sz w:val="20"/>
                <w:szCs w:val="20"/>
                <w:lang w:eastAsia="ru-RU"/>
              </w:rPr>
              <w:t>мАч</w:t>
            </w:r>
            <w:proofErr w:type="spellEnd"/>
            <w:r w:rsidRPr="00C73C85">
              <w:rPr>
                <w:rFonts w:ascii="Times New Roman" w:hAnsi="Times New Roman"/>
                <w:sz w:val="20"/>
                <w:szCs w:val="20"/>
                <w:lang w:eastAsia="ru-RU"/>
              </w:rPr>
              <w:t>: 1150</w:t>
            </w:r>
          </w:p>
          <w:p w14:paraId="52CAA592" w14:textId="77777777" w:rsidR="00AF239E" w:rsidRPr="00C73C85" w:rsidRDefault="0034238C" w:rsidP="0034238C">
            <w:pPr>
              <w:spacing w:after="0" w:line="240" w:lineRule="auto"/>
              <w:rPr>
                <w:rFonts w:ascii="Times New Roman" w:hAnsi="Times New Roman"/>
                <w:sz w:val="20"/>
                <w:szCs w:val="20"/>
              </w:rPr>
            </w:pPr>
            <w:r w:rsidRPr="00C73C85">
              <w:rPr>
                <w:rFonts w:ascii="Times New Roman" w:hAnsi="Times New Roman"/>
                <w:sz w:val="20"/>
                <w:szCs w:val="20"/>
                <w:lang w:eastAsia="ru-RU"/>
              </w:rPr>
              <w:t>Напряжение, В: 1.5</w:t>
            </w:r>
            <w:r w:rsidRPr="00C73C85">
              <w:rPr>
                <w:rFonts w:ascii="Times New Roman" w:hAnsi="Times New Roman"/>
                <w:sz w:val="20"/>
                <w:szCs w:val="20"/>
                <w:lang w:val="en-US" w:eastAsia="ru-RU"/>
              </w:rPr>
              <w:t>V</w:t>
            </w:r>
          </w:p>
        </w:tc>
        <w:tc>
          <w:tcPr>
            <w:tcW w:w="416" w:type="pct"/>
            <w:tcBorders>
              <w:top w:val="single" w:sz="4" w:space="0" w:color="auto"/>
              <w:left w:val="single" w:sz="4" w:space="0" w:color="auto"/>
              <w:bottom w:val="single" w:sz="4" w:space="0" w:color="auto"/>
              <w:right w:val="single" w:sz="4" w:space="0" w:color="auto"/>
            </w:tcBorders>
            <w:vAlign w:val="center"/>
          </w:tcPr>
          <w:p w14:paraId="433EAF06" w14:textId="77777777" w:rsidR="00AF239E" w:rsidRPr="00C73C85" w:rsidRDefault="00AF239E" w:rsidP="00AF239E">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56CD62FA" w14:textId="77777777" w:rsidR="00AF239E" w:rsidRPr="00C73C85" w:rsidRDefault="00AF239E" w:rsidP="00AF239E">
            <w:pPr>
              <w:spacing w:after="0" w:line="240" w:lineRule="auto"/>
              <w:jc w:val="center"/>
              <w:rPr>
                <w:rFonts w:ascii="Times New Roman" w:hAnsi="Times New Roman"/>
                <w:sz w:val="20"/>
                <w:szCs w:val="20"/>
              </w:rPr>
            </w:pPr>
            <w:r w:rsidRPr="00C73C85">
              <w:rPr>
                <w:rFonts w:ascii="Times New Roman" w:hAnsi="Times New Roman"/>
                <w:sz w:val="20"/>
                <w:szCs w:val="20"/>
              </w:rPr>
              <w:t>40</w:t>
            </w:r>
          </w:p>
        </w:tc>
      </w:tr>
      <w:tr w:rsidR="00050831" w:rsidRPr="00C73C85" w14:paraId="4BA41276" w14:textId="77777777" w:rsidTr="00E40448">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5DA68782"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4</w:t>
            </w:r>
          </w:p>
        </w:tc>
        <w:tc>
          <w:tcPr>
            <w:tcW w:w="1112" w:type="pct"/>
            <w:tcBorders>
              <w:top w:val="single" w:sz="4" w:space="0" w:color="auto"/>
              <w:left w:val="single" w:sz="4" w:space="0" w:color="auto"/>
              <w:bottom w:val="single" w:sz="4" w:space="0" w:color="auto"/>
              <w:right w:val="single" w:sz="4" w:space="0" w:color="auto"/>
            </w:tcBorders>
            <w:vAlign w:val="center"/>
          </w:tcPr>
          <w:p w14:paraId="58A97DE3"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 xml:space="preserve">Вехотка </w:t>
            </w:r>
          </w:p>
          <w:p w14:paraId="794F4A5F" w14:textId="77777777" w:rsidR="00050831" w:rsidRPr="00C73C85" w:rsidRDefault="00050831" w:rsidP="00050831">
            <w:pPr>
              <w:spacing w:after="0" w:line="240" w:lineRule="auto"/>
              <w:jc w:val="center"/>
              <w:rPr>
                <w:rFonts w:ascii="Times New Roman" w:hAnsi="Times New Roman"/>
                <w:color w:val="000000"/>
                <w:sz w:val="20"/>
                <w:szCs w:val="20"/>
              </w:rPr>
            </w:pPr>
            <w:r w:rsidRPr="00C73C85">
              <w:rPr>
                <w:rFonts w:ascii="Times New Roman" w:hAnsi="Times New Roman"/>
                <w:color w:val="000000"/>
                <w:sz w:val="20"/>
                <w:szCs w:val="20"/>
              </w:rPr>
              <w:t>32.99.59</w:t>
            </w:r>
          </w:p>
          <w:p w14:paraId="71E527B4" w14:textId="77777777" w:rsidR="00B30139" w:rsidRPr="00C73C85" w:rsidRDefault="00B30139" w:rsidP="00050831">
            <w:pPr>
              <w:spacing w:after="0" w:line="240" w:lineRule="auto"/>
              <w:jc w:val="center"/>
              <w:rPr>
                <w:rFonts w:ascii="Times New Roman" w:hAnsi="Times New Roman"/>
                <w:sz w:val="20"/>
                <w:szCs w:val="20"/>
              </w:rPr>
            </w:pPr>
            <w:r w:rsidRPr="00C73C85">
              <w:rPr>
                <w:rFonts w:ascii="Times New Roman" w:hAnsi="Times New Roman"/>
                <w:noProof/>
                <w:sz w:val="20"/>
                <w:szCs w:val="20"/>
                <w:lang w:eastAsia="ru-RU"/>
              </w:rPr>
              <w:drawing>
                <wp:inline distT="0" distB="0" distL="0" distR="0" wp14:anchorId="5C9BF288" wp14:editId="65B425B1">
                  <wp:extent cx="1318260" cy="990600"/>
                  <wp:effectExtent l="0" t="0" r="0"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8260" cy="990600"/>
                          </a:xfrm>
                          <a:prstGeom prst="rect">
                            <a:avLst/>
                          </a:prstGeom>
                          <a:noFill/>
                          <a:ln>
                            <a:noFill/>
                          </a:ln>
                        </pic:spPr>
                      </pic:pic>
                    </a:graphicData>
                  </a:graphic>
                </wp:inline>
              </w:drawing>
            </w:r>
          </w:p>
        </w:tc>
        <w:tc>
          <w:tcPr>
            <w:tcW w:w="2498" w:type="pct"/>
            <w:tcBorders>
              <w:top w:val="single" w:sz="4" w:space="0" w:color="auto"/>
              <w:left w:val="single" w:sz="4" w:space="0" w:color="auto"/>
              <w:bottom w:val="single" w:sz="4" w:space="0" w:color="auto"/>
              <w:right w:val="single" w:sz="4" w:space="0" w:color="auto"/>
            </w:tcBorders>
          </w:tcPr>
          <w:p w14:paraId="7F3114B4" w14:textId="77777777" w:rsidR="00050831" w:rsidRPr="00C73C85" w:rsidRDefault="00050831" w:rsidP="00050831">
            <w:pPr>
              <w:spacing w:after="0"/>
              <w:jc w:val="both"/>
              <w:rPr>
                <w:rFonts w:ascii="Times New Roman" w:eastAsia="Times New Roman" w:hAnsi="Times New Roman"/>
                <w:sz w:val="20"/>
                <w:szCs w:val="20"/>
                <w:lang w:eastAsia="ru-RU"/>
              </w:rPr>
            </w:pPr>
            <w:r w:rsidRPr="00C73C85">
              <w:rPr>
                <w:rFonts w:ascii="Times New Roman" w:eastAsia="Times New Roman" w:hAnsi="Times New Roman"/>
                <w:sz w:val="20"/>
                <w:szCs w:val="20"/>
                <w:lang w:eastAsia="ru-RU"/>
              </w:rPr>
              <w:t>Назначение: для мытья тела</w:t>
            </w:r>
          </w:p>
          <w:p w14:paraId="18F44863" w14:textId="77777777" w:rsidR="00050831" w:rsidRPr="00C73C85" w:rsidRDefault="00050831" w:rsidP="00050831">
            <w:pPr>
              <w:spacing w:after="0"/>
              <w:jc w:val="both"/>
              <w:rPr>
                <w:rFonts w:ascii="Times New Roman" w:eastAsia="Times New Roman" w:hAnsi="Times New Roman"/>
                <w:sz w:val="20"/>
                <w:szCs w:val="20"/>
                <w:lang w:eastAsia="ru-RU"/>
              </w:rPr>
            </w:pPr>
            <w:r w:rsidRPr="00C73C85">
              <w:rPr>
                <w:rFonts w:ascii="Times New Roman" w:eastAsia="Times New Roman" w:hAnsi="Times New Roman"/>
                <w:sz w:val="20"/>
                <w:szCs w:val="20"/>
                <w:lang w:eastAsia="ru-RU"/>
              </w:rPr>
              <w:t>Вид: кругловязальная бесшовная, с двусторонними удобными для захвата веревочными ручками.</w:t>
            </w:r>
          </w:p>
          <w:p w14:paraId="6E89AF57" w14:textId="77777777" w:rsidR="00050831" w:rsidRPr="00C73C85" w:rsidRDefault="00050831" w:rsidP="00050831">
            <w:pPr>
              <w:spacing w:after="0"/>
              <w:jc w:val="both"/>
              <w:rPr>
                <w:rFonts w:ascii="Times New Roman" w:eastAsia="Times New Roman" w:hAnsi="Times New Roman"/>
                <w:sz w:val="20"/>
                <w:szCs w:val="20"/>
                <w:lang w:eastAsia="ru-RU"/>
              </w:rPr>
            </w:pPr>
            <w:r w:rsidRPr="00C73C85">
              <w:rPr>
                <w:rFonts w:ascii="Times New Roman" w:eastAsia="Times New Roman" w:hAnsi="Times New Roman"/>
                <w:sz w:val="20"/>
                <w:szCs w:val="20"/>
                <w:lang w:eastAsia="ru-RU"/>
              </w:rPr>
              <w:t>С двумя ручками: наличие</w:t>
            </w:r>
          </w:p>
          <w:p w14:paraId="33189158" w14:textId="77777777" w:rsidR="00050831" w:rsidRPr="00C73C85" w:rsidRDefault="00050831" w:rsidP="00050831">
            <w:pPr>
              <w:spacing w:after="0"/>
              <w:jc w:val="both"/>
              <w:rPr>
                <w:rFonts w:ascii="Times New Roman" w:eastAsia="Times New Roman" w:hAnsi="Times New Roman"/>
                <w:sz w:val="20"/>
                <w:szCs w:val="20"/>
                <w:lang w:eastAsia="ru-RU"/>
              </w:rPr>
            </w:pPr>
            <w:r w:rsidRPr="00C73C85">
              <w:rPr>
                <w:rFonts w:ascii="Times New Roman" w:eastAsia="Times New Roman" w:hAnsi="Times New Roman"/>
                <w:sz w:val="20"/>
                <w:szCs w:val="20"/>
                <w:lang w:eastAsia="ru-RU"/>
              </w:rPr>
              <w:t>Материал: полипропилен</w:t>
            </w:r>
          </w:p>
          <w:p w14:paraId="508CB6CF" w14:textId="77777777" w:rsidR="00050831" w:rsidRPr="00C73C85" w:rsidRDefault="00050831" w:rsidP="00050831">
            <w:pPr>
              <w:spacing w:after="0"/>
              <w:jc w:val="both"/>
              <w:rPr>
                <w:rFonts w:ascii="Times New Roman" w:eastAsia="Times New Roman" w:hAnsi="Times New Roman"/>
                <w:sz w:val="20"/>
                <w:szCs w:val="20"/>
                <w:lang w:eastAsia="ru-RU"/>
              </w:rPr>
            </w:pPr>
            <w:r w:rsidRPr="00C73C85">
              <w:rPr>
                <w:rFonts w:ascii="Times New Roman" w:eastAsia="Times New Roman" w:hAnsi="Times New Roman"/>
                <w:sz w:val="20"/>
                <w:szCs w:val="20"/>
                <w:lang w:eastAsia="ru-RU"/>
              </w:rPr>
              <w:t>Уровень жёсткости: средняя</w:t>
            </w:r>
          </w:p>
          <w:p w14:paraId="414DF4DF" w14:textId="77777777" w:rsidR="00050831" w:rsidRPr="00C73C85" w:rsidRDefault="00050831" w:rsidP="00050831">
            <w:pPr>
              <w:spacing w:after="0"/>
              <w:jc w:val="both"/>
              <w:rPr>
                <w:rFonts w:ascii="Times New Roman" w:eastAsia="Times New Roman" w:hAnsi="Times New Roman"/>
                <w:sz w:val="20"/>
                <w:szCs w:val="20"/>
                <w:lang w:eastAsia="ru-RU"/>
              </w:rPr>
            </w:pPr>
            <w:r w:rsidRPr="00C73C85">
              <w:rPr>
                <w:rFonts w:ascii="Times New Roman" w:eastAsia="Times New Roman" w:hAnsi="Times New Roman"/>
                <w:sz w:val="20"/>
                <w:szCs w:val="20"/>
                <w:lang w:eastAsia="ru-RU"/>
              </w:rPr>
              <w:t xml:space="preserve">Длина без </w:t>
            </w:r>
            <w:proofErr w:type="gramStart"/>
            <w:r w:rsidRPr="00C73C85">
              <w:rPr>
                <w:rFonts w:ascii="Times New Roman" w:eastAsia="Times New Roman" w:hAnsi="Times New Roman"/>
                <w:sz w:val="20"/>
                <w:szCs w:val="20"/>
                <w:lang w:eastAsia="ru-RU"/>
              </w:rPr>
              <w:t>ручек:  не</w:t>
            </w:r>
            <w:proofErr w:type="gramEnd"/>
            <w:r w:rsidRPr="00C73C85">
              <w:rPr>
                <w:rFonts w:ascii="Times New Roman" w:eastAsia="Times New Roman" w:hAnsi="Times New Roman"/>
                <w:sz w:val="20"/>
                <w:szCs w:val="20"/>
                <w:lang w:eastAsia="ru-RU"/>
              </w:rPr>
              <w:t xml:space="preserve"> менее 30 см не более 40 см</w:t>
            </w:r>
          </w:p>
          <w:p w14:paraId="66B7E866" w14:textId="77777777" w:rsidR="00050831" w:rsidRPr="00C73C85" w:rsidRDefault="00050831" w:rsidP="00050831">
            <w:pPr>
              <w:spacing w:after="0"/>
              <w:jc w:val="both"/>
              <w:rPr>
                <w:rFonts w:ascii="Times New Roman" w:eastAsia="Times New Roman" w:hAnsi="Times New Roman"/>
                <w:sz w:val="20"/>
                <w:szCs w:val="20"/>
                <w:lang w:eastAsia="ru-RU"/>
              </w:rPr>
            </w:pPr>
            <w:r w:rsidRPr="00C73C85">
              <w:rPr>
                <w:rFonts w:ascii="Times New Roman" w:eastAsia="Times New Roman" w:hAnsi="Times New Roman"/>
                <w:sz w:val="20"/>
                <w:szCs w:val="20"/>
                <w:lang w:eastAsia="ru-RU"/>
              </w:rPr>
              <w:t>Ширина: не менее 15см</w:t>
            </w:r>
          </w:p>
          <w:p w14:paraId="385B85A5" w14:textId="77777777" w:rsidR="00050831" w:rsidRPr="00C73C85" w:rsidRDefault="00050831" w:rsidP="00050831">
            <w:pPr>
              <w:spacing w:after="0"/>
              <w:jc w:val="both"/>
              <w:rPr>
                <w:rFonts w:ascii="Times New Roman" w:eastAsia="Times New Roman" w:hAnsi="Times New Roman"/>
                <w:sz w:val="20"/>
                <w:szCs w:val="20"/>
                <w:lang w:eastAsia="ru-RU"/>
              </w:rPr>
            </w:pPr>
            <w:r w:rsidRPr="00C73C85">
              <w:rPr>
                <w:rFonts w:ascii="Times New Roman" w:eastAsia="Times New Roman" w:hAnsi="Times New Roman"/>
                <w:sz w:val="20"/>
                <w:szCs w:val="20"/>
                <w:lang w:eastAsia="ru-RU"/>
              </w:rPr>
              <w:t>Величина махры: не менее 20мм</w:t>
            </w:r>
          </w:p>
        </w:tc>
        <w:tc>
          <w:tcPr>
            <w:tcW w:w="416" w:type="pct"/>
            <w:tcBorders>
              <w:top w:val="single" w:sz="4" w:space="0" w:color="auto"/>
              <w:left w:val="single" w:sz="4" w:space="0" w:color="auto"/>
              <w:bottom w:val="single" w:sz="4" w:space="0" w:color="auto"/>
              <w:right w:val="single" w:sz="4" w:space="0" w:color="auto"/>
            </w:tcBorders>
            <w:vAlign w:val="center"/>
          </w:tcPr>
          <w:p w14:paraId="2A22D6B2"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159336A5"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400</w:t>
            </w:r>
          </w:p>
        </w:tc>
      </w:tr>
      <w:tr w:rsidR="00050831" w:rsidRPr="00C73C85" w14:paraId="7A4D2F2B"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70650D62"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5</w:t>
            </w:r>
          </w:p>
        </w:tc>
        <w:tc>
          <w:tcPr>
            <w:tcW w:w="1112" w:type="pct"/>
            <w:tcBorders>
              <w:top w:val="single" w:sz="4" w:space="0" w:color="auto"/>
              <w:left w:val="single" w:sz="4" w:space="0" w:color="auto"/>
              <w:bottom w:val="single" w:sz="4" w:space="0" w:color="auto"/>
              <w:right w:val="single" w:sz="4" w:space="0" w:color="auto"/>
            </w:tcBorders>
            <w:vAlign w:val="center"/>
          </w:tcPr>
          <w:p w14:paraId="6FBF649B" w14:textId="77777777" w:rsidR="00CF01CF" w:rsidRPr="00C73C85" w:rsidRDefault="00050831" w:rsidP="00CF01CF">
            <w:pPr>
              <w:spacing w:after="0"/>
              <w:jc w:val="center"/>
              <w:rPr>
                <w:rFonts w:ascii="Times New Roman" w:hAnsi="Times New Roman"/>
                <w:sz w:val="20"/>
                <w:szCs w:val="20"/>
              </w:rPr>
            </w:pPr>
            <w:r w:rsidRPr="00C73C85">
              <w:rPr>
                <w:rFonts w:ascii="Times New Roman" w:hAnsi="Times New Roman"/>
                <w:sz w:val="20"/>
                <w:szCs w:val="20"/>
              </w:rPr>
              <w:t xml:space="preserve">Губка (мочалка) металлическая спиральная для мытья посуды </w:t>
            </w:r>
          </w:p>
          <w:p w14:paraId="1C837FD4" w14:textId="77777777" w:rsidR="00050831" w:rsidRPr="00C73C85" w:rsidRDefault="00050831" w:rsidP="00CF01CF">
            <w:pPr>
              <w:spacing w:after="0"/>
              <w:jc w:val="center"/>
              <w:rPr>
                <w:rFonts w:ascii="Times New Roman" w:hAnsi="Times New Roman"/>
                <w:sz w:val="20"/>
                <w:szCs w:val="20"/>
              </w:rPr>
            </w:pPr>
            <w:r w:rsidRPr="00C73C85">
              <w:rPr>
                <w:rFonts w:ascii="Times New Roman" w:hAnsi="Times New Roman"/>
                <w:sz w:val="20"/>
                <w:szCs w:val="20"/>
              </w:rPr>
              <w:t>13.92.24.190</w:t>
            </w:r>
          </w:p>
          <w:p w14:paraId="7BCBA2AE" w14:textId="77777777" w:rsidR="00773D5D" w:rsidRPr="00C73C85" w:rsidRDefault="00FF5BD1" w:rsidP="00CF01CF">
            <w:pPr>
              <w:spacing w:after="0"/>
              <w:jc w:val="center"/>
              <w:rPr>
                <w:rFonts w:ascii="Times New Roman" w:hAnsi="Times New Roman"/>
                <w:sz w:val="20"/>
                <w:szCs w:val="20"/>
              </w:rPr>
            </w:pPr>
            <w:r w:rsidRPr="00C73C85">
              <w:rPr>
                <w:rFonts w:ascii="Times New Roman" w:hAnsi="Times New Roman"/>
                <w:noProof/>
                <w:sz w:val="20"/>
                <w:szCs w:val="20"/>
                <w:lang w:eastAsia="ru-RU"/>
              </w:rPr>
              <w:drawing>
                <wp:inline distT="0" distB="0" distL="0" distR="0" wp14:anchorId="4B16F2C8" wp14:editId="4A6CC9AF">
                  <wp:extent cx="1119675" cy="1291932"/>
                  <wp:effectExtent l="0" t="0" r="4445" b="381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4335" cy="1320386"/>
                          </a:xfrm>
                          <a:prstGeom prst="rect">
                            <a:avLst/>
                          </a:prstGeom>
                          <a:noFill/>
                          <a:ln>
                            <a:noFill/>
                          </a:ln>
                        </pic:spPr>
                      </pic:pic>
                    </a:graphicData>
                  </a:graphic>
                </wp:inline>
              </w:drawing>
            </w:r>
          </w:p>
        </w:tc>
        <w:tc>
          <w:tcPr>
            <w:tcW w:w="2498" w:type="pct"/>
            <w:tcBorders>
              <w:top w:val="single" w:sz="4" w:space="0" w:color="auto"/>
              <w:left w:val="single" w:sz="4" w:space="0" w:color="auto"/>
              <w:bottom w:val="single" w:sz="4" w:space="0" w:color="auto"/>
              <w:right w:val="single" w:sz="4" w:space="0" w:color="auto"/>
            </w:tcBorders>
            <w:vAlign w:val="center"/>
          </w:tcPr>
          <w:p w14:paraId="4E2CF608" w14:textId="77777777" w:rsidR="00050831" w:rsidRPr="00C73C85" w:rsidRDefault="00050831" w:rsidP="00050831">
            <w:pPr>
              <w:spacing w:after="0"/>
              <w:rPr>
                <w:rFonts w:ascii="Times New Roman" w:hAnsi="Times New Roman"/>
                <w:noProof/>
                <w:sz w:val="20"/>
                <w:szCs w:val="20"/>
              </w:rPr>
            </w:pPr>
            <w:r w:rsidRPr="00C73C85">
              <w:rPr>
                <w:rFonts w:ascii="Times New Roman" w:hAnsi="Times New Roman"/>
                <w:noProof/>
                <w:sz w:val="20"/>
                <w:szCs w:val="20"/>
              </w:rPr>
              <w:t>Вид материала: нержавеющая сталь</w:t>
            </w:r>
          </w:p>
          <w:p w14:paraId="2DE75E75" w14:textId="77777777" w:rsidR="00050831" w:rsidRPr="00C73C85" w:rsidRDefault="00050831" w:rsidP="00050831">
            <w:pPr>
              <w:spacing w:after="0" w:line="240" w:lineRule="auto"/>
              <w:rPr>
                <w:rFonts w:ascii="Times New Roman" w:hAnsi="Times New Roman"/>
                <w:noProof/>
                <w:sz w:val="20"/>
                <w:szCs w:val="20"/>
              </w:rPr>
            </w:pPr>
            <w:r w:rsidRPr="00C73C85">
              <w:rPr>
                <w:rFonts w:ascii="Times New Roman" w:hAnsi="Times New Roman"/>
                <w:noProof/>
                <w:sz w:val="20"/>
                <w:szCs w:val="20"/>
              </w:rPr>
              <w:t>Тип: металл</w:t>
            </w:r>
          </w:p>
          <w:p w14:paraId="201F8845" w14:textId="77777777" w:rsidR="00050831" w:rsidRPr="00C73C85" w:rsidRDefault="00050831" w:rsidP="00050831">
            <w:pPr>
              <w:spacing w:after="0" w:line="240" w:lineRule="auto"/>
              <w:rPr>
                <w:rFonts w:ascii="Times New Roman" w:hAnsi="Times New Roman"/>
                <w:noProof/>
                <w:sz w:val="20"/>
                <w:szCs w:val="20"/>
              </w:rPr>
            </w:pPr>
            <w:r w:rsidRPr="00C73C85">
              <w:rPr>
                <w:rFonts w:ascii="Times New Roman" w:hAnsi="Times New Roman"/>
                <w:noProof/>
                <w:sz w:val="20"/>
                <w:szCs w:val="20"/>
              </w:rPr>
              <w:t>Назначение: для сильных загрязнений</w:t>
            </w:r>
          </w:p>
          <w:p w14:paraId="74BB89C4" w14:textId="77777777" w:rsidR="00050831" w:rsidRPr="00C73C85" w:rsidRDefault="00050831" w:rsidP="00050831">
            <w:pPr>
              <w:spacing w:after="0" w:line="240" w:lineRule="auto"/>
              <w:rPr>
                <w:rFonts w:ascii="Times New Roman" w:hAnsi="Times New Roman"/>
                <w:sz w:val="20"/>
                <w:szCs w:val="20"/>
              </w:rPr>
            </w:pPr>
            <w:r w:rsidRPr="00C73C85">
              <w:rPr>
                <w:rFonts w:ascii="Times New Roman" w:hAnsi="Times New Roman"/>
                <w:color w:val="000000"/>
                <w:sz w:val="20"/>
                <w:szCs w:val="20"/>
              </w:rPr>
              <w:t>Размеры (</w:t>
            </w:r>
            <w:proofErr w:type="spellStart"/>
            <w:r w:rsidRPr="00C73C85">
              <w:rPr>
                <w:rFonts w:ascii="Times New Roman" w:hAnsi="Times New Roman"/>
                <w:color w:val="000000"/>
                <w:sz w:val="20"/>
                <w:szCs w:val="20"/>
              </w:rPr>
              <w:t>ДхШхВ</w:t>
            </w:r>
            <w:proofErr w:type="spellEnd"/>
            <w:r w:rsidRPr="00C73C85">
              <w:rPr>
                <w:rFonts w:ascii="Times New Roman" w:hAnsi="Times New Roman"/>
                <w:color w:val="000000"/>
                <w:sz w:val="20"/>
                <w:szCs w:val="20"/>
              </w:rPr>
              <w:t>): 95x95x40 мм</w:t>
            </w:r>
          </w:p>
        </w:tc>
        <w:tc>
          <w:tcPr>
            <w:tcW w:w="416" w:type="pct"/>
            <w:tcBorders>
              <w:top w:val="single" w:sz="4" w:space="0" w:color="auto"/>
              <w:left w:val="single" w:sz="4" w:space="0" w:color="auto"/>
              <w:bottom w:val="single" w:sz="4" w:space="0" w:color="auto"/>
              <w:right w:val="single" w:sz="4" w:space="0" w:color="auto"/>
            </w:tcBorders>
            <w:vAlign w:val="center"/>
          </w:tcPr>
          <w:p w14:paraId="59A12813"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168B551E"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200</w:t>
            </w:r>
          </w:p>
        </w:tc>
      </w:tr>
      <w:tr w:rsidR="00050831" w:rsidRPr="00C73C85" w14:paraId="037AED37"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7E178B90"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6</w:t>
            </w:r>
          </w:p>
        </w:tc>
        <w:tc>
          <w:tcPr>
            <w:tcW w:w="1112" w:type="pct"/>
            <w:tcBorders>
              <w:top w:val="single" w:sz="4" w:space="0" w:color="auto"/>
              <w:left w:val="single" w:sz="4" w:space="0" w:color="auto"/>
              <w:bottom w:val="single" w:sz="4" w:space="0" w:color="auto"/>
              <w:right w:val="single" w:sz="4" w:space="0" w:color="auto"/>
            </w:tcBorders>
            <w:vAlign w:val="center"/>
          </w:tcPr>
          <w:p w14:paraId="685218C2"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Губки бытовые для посуды/уборки/ 13.92.24.190</w:t>
            </w:r>
          </w:p>
          <w:p w14:paraId="308CB7A6" w14:textId="77777777" w:rsidR="009F2931" w:rsidRPr="00C73C85" w:rsidRDefault="009F2931" w:rsidP="00050831">
            <w:pPr>
              <w:spacing w:after="0" w:line="240" w:lineRule="auto"/>
              <w:jc w:val="center"/>
              <w:rPr>
                <w:rFonts w:ascii="Times New Roman" w:hAnsi="Times New Roman"/>
                <w:sz w:val="20"/>
                <w:szCs w:val="20"/>
              </w:rPr>
            </w:pPr>
            <w:r w:rsidRPr="00C73C85">
              <w:rPr>
                <w:rFonts w:ascii="Times New Roman" w:hAnsi="Times New Roman"/>
                <w:noProof/>
                <w:sz w:val="20"/>
                <w:szCs w:val="20"/>
                <w:lang w:eastAsia="ru-RU"/>
              </w:rPr>
              <w:lastRenderedPageBreak/>
              <w:drawing>
                <wp:inline distT="0" distB="0" distL="0" distR="0" wp14:anchorId="4A820F0C" wp14:editId="7A881C58">
                  <wp:extent cx="1074420" cy="1143000"/>
                  <wp:effectExtent l="0" t="0" r="0"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4420" cy="1143000"/>
                          </a:xfrm>
                          <a:prstGeom prst="rect">
                            <a:avLst/>
                          </a:prstGeom>
                          <a:noFill/>
                          <a:ln>
                            <a:noFill/>
                          </a:ln>
                        </pic:spPr>
                      </pic:pic>
                    </a:graphicData>
                  </a:graphic>
                </wp:inline>
              </w:drawing>
            </w:r>
          </w:p>
        </w:tc>
        <w:tc>
          <w:tcPr>
            <w:tcW w:w="2498" w:type="pct"/>
            <w:tcBorders>
              <w:top w:val="single" w:sz="4" w:space="0" w:color="auto"/>
              <w:left w:val="single" w:sz="4" w:space="0" w:color="auto"/>
              <w:bottom w:val="single" w:sz="4" w:space="0" w:color="auto"/>
              <w:right w:val="single" w:sz="4" w:space="0" w:color="auto"/>
            </w:tcBorders>
            <w:vAlign w:val="center"/>
          </w:tcPr>
          <w:p w14:paraId="216E27BC" w14:textId="77777777" w:rsidR="00050831" w:rsidRPr="00C73C85" w:rsidRDefault="00050831" w:rsidP="00050831">
            <w:pPr>
              <w:spacing w:after="0"/>
              <w:rPr>
                <w:rFonts w:ascii="Times New Roman" w:hAnsi="Times New Roman"/>
                <w:noProof/>
                <w:sz w:val="20"/>
                <w:szCs w:val="20"/>
              </w:rPr>
            </w:pPr>
            <w:r w:rsidRPr="00C73C85">
              <w:rPr>
                <w:rFonts w:ascii="Times New Roman" w:hAnsi="Times New Roman"/>
                <w:noProof/>
                <w:sz w:val="20"/>
                <w:szCs w:val="20"/>
              </w:rPr>
              <w:lastRenderedPageBreak/>
              <w:t>Наличие абразивного слоя: да</w:t>
            </w:r>
          </w:p>
          <w:p w14:paraId="19F71544" w14:textId="77777777" w:rsidR="00050831" w:rsidRPr="00C73C85" w:rsidRDefault="00050831" w:rsidP="00050831">
            <w:pPr>
              <w:spacing w:after="0" w:line="240" w:lineRule="auto"/>
              <w:rPr>
                <w:rFonts w:ascii="Times New Roman" w:hAnsi="Times New Roman"/>
                <w:noProof/>
                <w:sz w:val="20"/>
                <w:szCs w:val="20"/>
              </w:rPr>
            </w:pPr>
            <w:r w:rsidRPr="00C73C85">
              <w:rPr>
                <w:rFonts w:ascii="Times New Roman" w:hAnsi="Times New Roman"/>
                <w:noProof/>
                <w:sz w:val="20"/>
                <w:szCs w:val="20"/>
              </w:rPr>
              <w:t>Материал: поролон</w:t>
            </w:r>
          </w:p>
          <w:p w14:paraId="36F78D7F" w14:textId="77777777" w:rsidR="00050831" w:rsidRPr="00C73C85" w:rsidRDefault="00050831" w:rsidP="00050831">
            <w:pPr>
              <w:spacing w:after="0" w:line="240" w:lineRule="auto"/>
              <w:rPr>
                <w:rFonts w:ascii="Times New Roman" w:hAnsi="Times New Roman"/>
                <w:noProof/>
                <w:sz w:val="20"/>
                <w:szCs w:val="20"/>
              </w:rPr>
            </w:pPr>
            <w:r w:rsidRPr="00C73C85">
              <w:rPr>
                <w:rFonts w:ascii="Times New Roman" w:hAnsi="Times New Roman"/>
                <w:noProof/>
                <w:sz w:val="20"/>
                <w:szCs w:val="20"/>
              </w:rPr>
              <w:t>Назначение: универсальный</w:t>
            </w:r>
          </w:p>
          <w:p w14:paraId="51FC1907" w14:textId="77777777" w:rsidR="00050831" w:rsidRPr="00C73C85" w:rsidRDefault="00050831" w:rsidP="00050831">
            <w:pPr>
              <w:spacing w:after="0" w:line="240" w:lineRule="auto"/>
              <w:rPr>
                <w:rFonts w:ascii="Times New Roman" w:hAnsi="Times New Roman"/>
                <w:sz w:val="20"/>
                <w:szCs w:val="20"/>
              </w:rPr>
            </w:pPr>
            <w:r w:rsidRPr="00C73C85">
              <w:rPr>
                <w:rFonts w:ascii="Times New Roman" w:hAnsi="Times New Roman"/>
                <w:color w:val="000000"/>
                <w:sz w:val="20"/>
                <w:szCs w:val="20"/>
              </w:rPr>
              <w:t>Размеры (</w:t>
            </w:r>
            <w:proofErr w:type="spellStart"/>
            <w:r w:rsidRPr="00C73C85">
              <w:rPr>
                <w:rFonts w:ascii="Times New Roman" w:hAnsi="Times New Roman"/>
                <w:color w:val="000000"/>
                <w:sz w:val="20"/>
                <w:szCs w:val="20"/>
              </w:rPr>
              <w:t>ДхШхВ</w:t>
            </w:r>
            <w:proofErr w:type="spellEnd"/>
            <w:r w:rsidRPr="00C73C85">
              <w:rPr>
                <w:rFonts w:ascii="Times New Roman" w:hAnsi="Times New Roman"/>
                <w:color w:val="000000"/>
                <w:sz w:val="20"/>
                <w:szCs w:val="20"/>
              </w:rPr>
              <w:t>): 95x65x30 мм</w:t>
            </w:r>
          </w:p>
        </w:tc>
        <w:tc>
          <w:tcPr>
            <w:tcW w:w="416" w:type="pct"/>
            <w:tcBorders>
              <w:top w:val="single" w:sz="4" w:space="0" w:color="auto"/>
              <w:left w:val="single" w:sz="4" w:space="0" w:color="auto"/>
              <w:bottom w:val="single" w:sz="4" w:space="0" w:color="auto"/>
              <w:right w:val="single" w:sz="4" w:space="0" w:color="auto"/>
            </w:tcBorders>
            <w:vAlign w:val="center"/>
          </w:tcPr>
          <w:p w14:paraId="4F58FDDB"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240F8C02"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300</w:t>
            </w:r>
          </w:p>
        </w:tc>
      </w:tr>
      <w:tr w:rsidR="00050831" w:rsidRPr="00C73C85" w14:paraId="17946270"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1DEB0B35"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7</w:t>
            </w:r>
          </w:p>
        </w:tc>
        <w:tc>
          <w:tcPr>
            <w:tcW w:w="1112" w:type="pct"/>
            <w:tcBorders>
              <w:top w:val="single" w:sz="4" w:space="0" w:color="auto"/>
              <w:left w:val="single" w:sz="4" w:space="0" w:color="auto"/>
              <w:bottom w:val="single" w:sz="4" w:space="0" w:color="auto"/>
              <w:right w:val="single" w:sz="4" w:space="0" w:color="auto"/>
            </w:tcBorders>
            <w:vAlign w:val="center"/>
          </w:tcPr>
          <w:p w14:paraId="5D19BAE2" w14:textId="77777777" w:rsidR="00AB5540" w:rsidRPr="00C73C85" w:rsidRDefault="00050831" w:rsidP="00AB5540">
            <w:pPr>
              <w:spacing w:after="0" w:line="240" w:lineRule="auto"/>
              <w:jc w:val="center"/>
              <w:rPr>
                <w:rFonts w:ascii="Times New Roman" w:hAnsi="Times New Roman"/>
                <w:sz w:val="20"/>
                <w:szCs w:val="20"/>
              </w:rPr>
            </w:pPr>
            <w:r w:rsidRPr="00C73C85">
              <w:rPr>
                <w:rFonts w:ascii="Times New Roman" w:hAnsi="Times New Roman"/>
                <w:sz w:val="20"/>
                <w:szCs w:val="20"/>
              </w:rPr>
              <w:t xml:space="preserve">Лопата </w:t>
            </w:r>
          </w:p>
          <w:p w14:paraId="3F2346A5" w14:textId="77777777" w:rsidR="00834396" w:rsidRPr="00C73C85" w:rsidRDefault="00834396" w:rsidP="00AB5540">
            <w:pPr>
              <w:spacing w:after="0" w:line="240" w:lineRule="auto"/>
              <w:jc w:val="center"/>
              <w:rPr>
                <w:rFonts w:ascii="Times New Roman" w:hAnsi="Times New Roman"/>
                <w:sz w:val="20"/>
                <w:szCs w:val="20"/>
              </w:rPr>
            </w:pPr>
            <w:r w:rsidRPr="00C73C85">
              <w:rPr>
                <w:rFonts w:ascii="Times New Roman" w:hAnsi="Times New Roman"/>
                <w:sz w:val="20"/>
                <w:szCs w:val="20"/>
              </w:rPr>
              <w:t>25.99.29.120</w:t>
            </w:r>
          </w:p>
        </w:tc>
        <w:tc>
          <w:tcPr>
            <w:tcW w:w="2498" w:type="pct"/>
            <w:tcBorders>
              <w:top w:val="single" w:sz="4" w:space="0" w:color="auto"/>
              <w:left w:val="single" w:sz="4" w:space="0" w:color="auto"/>
              <w:bottom w:val="single" w:sz="4" w:space="0" w:color="auto"/>
              <w:right w:val="single" w:sz="4" w:space="0" w:color="auto"/>
            </w:tcBorders>
            <w:vAlign w:val="center"/>
          </w:tcPr>
          <w:p w14:paraId="4759F9EA" w14:textId="77777777" w:rsidR="00AB5540" w:rsidRPr="00C73C85" w:rsidRDefault="00AB5540" w:rsidP="00B16249">
            <w:pPr>
              <w:spacing w:after="0" w:line="240" w:lineRule="auto"/>
              <w:rPr>
                <w:rFonts w:ascii="Times New Roman" w:hAnsi="Times New Roman"/>
                <w:sz w:val="20"/>
                <w:szCs w:val="20"/>
              </w:rPr>
            </w:pPr>
            <w:r w:rsidRPr="00C73C85">
              <w:rPr>
                <w:rFonts w:ascii="Times New Roman" w:hAnsi="Times New Roman"/>
                <w:sz w:val="20"/>
                <w:szCs w:val="20"/>
              </w:rPr>
              <w:t>Тип лопаты: совковая</w:t>
            </w:r>
          </w:p>
          <w:p w14:paraId="61D554E8" w14:textId="77777777" w:rsidR="00AB5540" w:rsidRPr="00C73C85" w:rsidRDefault="00AB5540" w:rsidP="00B16249">
            <w:pPr>
              <w:spacing w:after="0" w:line="240" w:lineRule="auto"/>
              <w:rPr>
                <w:rFonts w:ascii="Times New Roman" w:hAnsi="Times New Roman"/>
                <w:sz w:val="20"/>
                <w:szCs w:val="20"/>
              </w:rPr>
            </w:pPr>
            <w:r w:rsidRPr="00C73C85">
              <w:rPr>
                <w:rFonts w:ascii="Times New Roman" w:hAnsi="Times New Roman"/>
                <w:sz w:val="20"/>
                <w:szCs w:val="20"/>
              </w:rPr>
              <w:t>Вид лопаты конструкции полотна: цельноштампованная</w:t>
            </w:r>
          </w:p>
          <w:p w14:paraId="50272C63" w14:textId="77777777" w:rsidR="00050831" w:rsidRPr="00C73C85" w:rsidRDefault="00B16249" w:rsidP="00B16249">
            <w:pPr>
              <w:spacing w:after="0" w:line="240" w:lineRule="auto"/>
              <w:rPr>
                <w:rFonts w:ascii="Times New Roman" w:hAnsi="Times New Roman"/>
                <w:sz w:val="20"/>
                <w:szCs w:val="20"/>
              </w:rPr>
            </w:pPr>
            <w:r w:rsidRPr="00C73C85">
              <w:rPr>
                <w:rFonts w:ascii="Times New Roman" w:hAnsi="Times New Roman"/>
                <w:sz w:val="20"/>
                <w:szCs w:val="20"/>
              </w:rPr>
              <w:t>Материал</w:t>
            </w:r>
            <w:r w:rsidR="00AB5540" w:rsidRPr="00C73C85">
              <w:rPr>
                <w:rFonts w:ascii="Times New Roman" w:hAnsi="Times New Roman"/>
                <w:sz w:val="20"/>
                <w:szCs w:val="20"/>
              </w:rPr>
              <w:t xml:space="preserve"> полотна лопаты</w:t>
            </w:r>
            <w:r w:rsidRPr="00C73C85">
              <w:rPr>
                <w:rFonts w:ascii="Times New Roman" w:hAnsi="Times New Roman"/>
                <w:sz w:val="20"/>
                <w:szCs w:val="20"/>
              </w:rPr>
              <w:t>: сталь</w:t>
            </w:r>
          </w:p>
          <w:p w14:paraId="09DE9F38" w14:textId="77777777" w:rsidR="00AB5540" w:rsidRPr="00C73C85" w:rsidRDefault="00AB5540" w:rsidP="00B16249">
            <w:pPr>
              <w:spacing w:after="0" w:line="240" w:lineRule="auto"/>
              <w:rPr>
                <w:rFonts w:ascii="Times New Roman" w:hAnsi="Times New Roman"/>
                <w:sz w:val="20"/>
                <w:szCs w:val="20"/>
              </w:rPr>
            </w:pPr>
            <w:r w:rsidRPr="00C73C85">
              <w:rPr>
                <w:rFonts w:ascii="Times New Roman" w:hAnsi="Times New Roman"/>
                <w:sz w:val="20"/>
                <w:szCs w:val="20"/>
              </w:rPr>
              <w:t>Вид стали: рельсовая</w:t>
            </w:r>
          </w:p>
          <w:p w14:paraId="3C8EE53C" w14:textId="77777777" w:rsidR="00AB5540" w:rsidRPr="00C73C85" w:rsidRDefault="00AB5540" w:rsidP="00B16249">
            <w:pPr>
              <w:spacing w:after="0" w:line="240" w:lineRule="auto"/>
              <w:rPr>
                <w:rFonts w:ascii="Times New Roman" w:hAnsi="Times New Roman"/>
                <w:sz w:val="20"/>
                <w:szCs w:val="20"/>
              </w:rPr>
            </w:pPr>
            <w:r w:rsidRPr="00C73C85">
              <w:rPr>
                <w:rFonts w:ascii="Times New Roman" w:hAnsi="Times New Roman"/>
                <w:sz w:val="20"/>
                <w:szCs w:val="20"/>
              </w:rPr>
              <w:t>Высота тулейки: ≤ 80мм</w:t>
            </w:r>
          </w:p>
          <w:p w14:paraId="50FD09FC" w14:textId="77777777" w:rsidR="00B16249" w:rsidRPr="00C73C85" w:rsidRDefault="00B16249" w:rsidP="00AB5540">
            <w:pPr>
              <w:spacing w:after="0" w:line="240" w:lineRule="auto"/>
              <w:rPr>
                <w:rFonts w:ascii="Times New Roman" w:hAnsi="Times New Roman"/>
                <w:sz w:val="20"/>
                <w:szCs w:val="20"/>
                <w:shd w:val="clear" w:color="auto" w:fill="FFFFFF"/>
                <w:lang w:eastAsia="ru-RU"/>
              </w:rPr>
            </w:pPr>
            <w:r w:rsidRPr="00C73C85">
              <w:rPr>
                <w:rFonts w:ascii="Times New Roman" w:hAnsi="Times New Roman"/>
                <w:sz w:val="20"/>
                <w:szCs w:val="20"/>
                <w:shd w:val="clear" w:color="auto" w:fill="FFFFFF"/>
                <w:lang w:eastAsia="ru-RU"/>
              </w:rPr>
              <w:t xml:space="preserve">Длина </w:t>
            </w:r>
            <w:r w:rsidR="00AB5540" w:rsidRPr="00C73C85">
              <w:rPr>
                <w:rFonts w:ascii="Times New Roman" w:hAnsi="Times New Roman"/>
                <w:sz w:val="20"/>
                <w:szCs w:val="20"/>
                <w:shd w:val="clear" w:color="auto" w:fill="FFFFFF"/>
                <w:lang w:eastAsia="ru-RU"/>
              </w:rPr>
              <w:t>полотна лопаты</w:t>
            </w:r>
            <w:r w:rsidRPr="00C73C85">
              <w:rPr>
                <w:rFonts w:ascii="Times New Roman" w:hAnsi="Times New Roman"/>
                <w:sz w:val="20"/>
                <w:szCs w:val="20"/>
                <w:shd w:val="clear" w:color="auto" w:fill="FFFFFF"/>
                <w:lang w:eastAsia="ru-RU"/>
              </w:rPr>
              <w:t xml:space="preserve">: </w:t>
            </w:r>
            <w:r w:rsidR="00AB5540" w:rsidRPr="00C73C85">
              <w:rPr>
                <w:rFonts w:ascii="Times New Roman" w:hAnsi="Times New Roman"/>
                <w:sz w:val="20"/>
                <w:szCs w:val="20"/>
              </w:rPr>
              <w:t>≥ 270 ≤ 280 мм</w:t>
            </w:r>
          </w:p>
        </w:tc>
        <w:tc>
          <w:tcPr>
            <w:tcW w:w="416" w:type="pct"/>
            <w:tcBorders>
              <w:top w:val="single" w:sz="4" w:space="0" w:color="auto"/>
              <w:left w:val="single" w:sz="4" w:space="0" w:color="auto"/>
              <w:bottom w:val="single" w:sz="4" w:space="0" w:color="auto"/>
              <w:right w:val="single" w:sz="4" w:space="0" w:color="auto"/>
            </w:tcBorders>
            <w:vAlign w:val="center"/>
          </w:tcPr>
          <w:p w14:paraId="1674E490"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1D711DE3"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15</w:t>
            </w:r>
          </w:p>
        </w:tc>
      </w:tr>
      <w:tr w:rsidR="00050831" w:rsidRPr="00C73C85" w14:paraId="0A111784"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3291156A"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8</w:t>
            </w:r>
          </w:p>
        </w:tc>
        <w:tc>
          <w:tcPr>
            <w:tcW w:w="1112" w:type="pct"/>
            <w:tcBorders>
              <w:top w:val="single" w:sz="4" w:space="0" w:color="auto"/>
              <w:left w:val="single" w:sz="4" w:space="0" w:color="auto"/>
              <w:bottom w:val="single" w:sz="4" w:space="0" w:color="auto"/>
              <w:right w:val="single" w:sz="4" w:space="0" w:color="auto"/>
            </w:tcBorders>
            <w:vAlign w:val="center"/>
          </w:tcPr>
          <w:p w14:paraId="02EF5C3A" w14:textId="77777777" w:rsidR="00E258C9" w:rsidRPr="00C73C85" w:rsidRDefault="00050831" w:rsidP="00E258C9">
            <w:pPr>
              <w:spacing w:after="0" w:line="240" w:lineRule="auto"/>
              <w:jc w:val="center"/>
              <w:rPr>
                <w:rFonts w:ascii="Times New Roman" w:hAnsi="Times New Roman"/>
                <w:sz w:val="20"/>
                <w:szCs w:val="20"/>
              </w:rPr>
            </w:pPr>
            <w:r w:rsidRPr="00C73C85">
              <w:rPr>
                <w:rFonts w:ascii="Times New Roman" w:hAnsi="Times New Roman"/>
                <w:sz w:val="20"/>
                <w:szCs w:val="20"/>
              </w:rPr>
              <w:t xml:space="preserve">Лопата </w:t>
            </w:r>
          </w:p>
          <w:p w14:paraId="33B1D2F2" w14:textId="77777777" w:rsidR="00834396" w:rsidRPr="00C73C85" w:rsidRDefault="00834396" w:rsidP="00E258C9">
            <w:pPr>
              <w:spacing w:after="0" w:line="240" w:lineRule="auto"/>
              <w:jc w:val="center"/>
              <w:rPr>
                <w:rFonts w:ascii="Times New Roman" w:hAnsi="Times New Roman"/>
                <w:sz w:val="20"/>
                <w:szCs w:val="20"/>
              </w:rPr>
            </w:pPr>
            <w:r w:rsidRPr="00C73C85">
              <w:rPr>
                <w:rFonts w:ascii="Times New Roman" w:hAnsi="Times New Roman"/>
                <w:sz w:val="20"/>
                <w:szCs w:val="20"/>
              </w:rPr>
              <w:t>25.99.29.120</w:t>
            </w:r>
          </w:p>
        </w:tc>
        <w:tc>
          <w:tcPr>
            <w:tcW w:w="2498" w:type="pct"/>
            <w:tcBorders>
              <w:top w:val="single" w:sz="4" w:space="0" w:color="auto"/>
              <w:left w:val="single" w:sz="4" w:space="0" w:color="auto"/>
              <w:bottom w:val="single" w:sz="4" w:space="0" w:color="auto"/>
              <w:right w:val="single" w:sz="4" w:space="0" w:color="auto"/>
            </w:tcBorders>
            <w:vAlign w:val="center"/>
          </w:tcPr>
          <w:p w14:paraId="47F65865" w14:textId="77777777" w:rsidR="00B31BC4" w:rsidRPr="00C73C85" w:rsidRDefault="00B31BC4" w:rsidP="00B31BC4">
            <w:pPr>
              <w:spacing w:after="0" w:line="240" w:lineRule="auto"/>
              <w:rPr>
                <w:rFonts w:ascii="Times New Roman" w:hAnsi="Times New Roman"/>
                <w:sz w:val="20"/>
                <w:szCs w:val="20"/>
              </w:rPr>
            </w:pPr>
            <w:r w:rsidRPr="00C73C85">
              <w:rPr>
                <w:rFonts w:ascii="Times New Roman" w:hAnsi="Times New Roman"/>
                <w:sz w:val="20"/>
                <w:szCs w:val="20"/>
              </w:rPr>
              <w:t>Тип лопаты: штыковая</w:t>
            </w:r>
          </w:p>
          <w:p w14:paraId="50A9FA4D" w14:textId="77777777" w:rsidR="00B31BC4" w:rsidRPr="00C73C85" w:rsidRDefault="00B31BC4" w:rsidP="00B31BC4">
            <w:pPr>
              <w:spacing w:after="0" w:line="240" w:lineRule="auto"/>
              <w:rPr>
                <w:rFonts w:ascii="Times New Roman" w:hAnsi="Times New Roman"/>
                <w:sz w:val="20"/>
                <w:szCs w:val="20"/>
              </w:rPr>
            </w:pPr>
            <w:r w:rsidRPr="00C73C85">
              <w:rPr>
                <w:rFonts w:ascii="Times New Roman" w:hAnsi="Times New Roman"/>
                <w:sz w:val="20"/>
                <w:szCs w:val="20"/>
              </w:rPr>
              <w:t>Вид лопаты конструкции полотна: цельноштампованная</w:t>
            </w:r>
          </w:p>
          <w:p w14:paraId="23F42D1F" w14:textId="77777777" w:rsidR="00B31BC4" w:rsidRPr="00C73C85" w:rsidRDefault="00B31BC4" w:rsidP="00B31BC4">
            <w:pPr>
              <w:spacing w:after="0" w:line="240" w:lineRule="auto"/>
              <w:rPr>
                <w:rFonts w:ascii="Times New Roman" w:hAnsi="Times New Roman"/>
                <w:sz w:val="20"/>
                <w:szCs w:val="20"/>
              </w:rPr>
            </w:pPr>
            <w:r w:rsidRPr="00C73C85">
              <w:rPr>
                <w:rFonts w:ascii="Times New Roman" w:hAnsi="Times New Roman"/>
                <w:sz w:val="20"/>
                <w:szCs w:val="20"/>
              </w:rPr>
              <w:t>Материал полотна лопаты: сталь</w:t>
            </w:r>
          </w:p>
          <w:p w14:paraId="6973CD3C" w14:textId="77777777" w:rsidR="00B31BC4" w:rsidRPr="00C73C85" w:rsidRDefault="00B31BC4" w:rsidP="00B31BC4">
            <w:pPr>
              <w:spacing w:after="0" w:line="240" w:lineRule="auto"/>
              <w:rPr>
                <w:rFonts w:ascii="Times New Roman" w:hAnsi="Times New Roman"/>
                <w:sz w:val="20"/>
                <w:szCs w:val="20"/>
              </w:rPr>
            </w:pPr>
            <w:r w:rsidRPr="00C73C85">
              <w:rPr>
                <w:rFonts w:ascii="Times New Roman" w:hAnsi="Times New Roman"/>
                <w:sz w:val="20"/>
                <w:szCs w:val="20"/>
              </w:rPr>
              <w:t>Вид стали: рельсовая</w:t>
            </w:r>
          </w:p>
          <w:p w14:paraId="1A9561DF" w14:textId="77777777" w:rsidR="00B31BC4" w:rsidRPr="00C73C85" w:rsidRDefault="00B31BC4" w:rsidP="00B31BC4">
            <w:pPr>
              <w:spacing w:after="0" w:line="240" w:lineRule="auto"/>
              <w:rPr>
                <w:rFonts w:ascii="Times New Roman" w:hAnsi="Times New Roman"/>
                <w:sz w:val="20"/>
                <w:szCs w:val="20"/>
              </w:rPr>
            </w:pPr>
            <w:r w:rsidRPr="00C73C85">
              <w:rPr>
                <w:rFonts w:ascii="Times New Roman" w:hAnsi="Times New Roman"/>
                <w:sz w:val="20"/>
                <w:szCs w:val="20"/>
              </w:rPr>
              <w:t>Высота тулейки: ≤ 90мм</w:t>
            </w:r>
          </w:p>
          <w:p w14:paraId="6FD87124" w14:textId="77777777" w:rsidR="00050831" w:rsidRPr="00C73C85" w:rsidRDefault="00B31BC4" w:rsidP="00B31BC4">
            <w:pPr>
              <w:spacing w:after="0" w:line="240" w:lineRule="auto"/>
              <w:rPr>
                <w:rFonts w:ascii="Times New Roman" w:hAnsi="Times New Roman"/>
                <w:sz w:val="20"/>
                <w:szCs w:val="20"/>
              </w:rPr>
            </w:pPr>
            <w:r w:rsidRPr="00C73C85">
              <w:rPr>
                <w:rFonts w:ascii="Times New Roman" w:hAnsi="Times New Roman"/>
                <w:sz w:val="20"/>
                <w:szCs w:val="20"/>
                <w:shd w:val="clear" w:color="auto" w:fill="FFFFFF"/>
                <w:lang w:eastAsia="ru-RU"/>
              </w:rPr>
              <w:t xml:space="preserve">Длина полотна лопаты: </w:t>
            </w:r>
            <w:r w:rsidRPr="00C73C85">
              <w:rPr>
                <w:rFonts w:ascii="Times New Roman" w:hAnsi="Times New Roman"/>
                <w:sz w:val="20"/>
                <w:szCs w:val="20"/>
              </w:rPr>
              <w:t>≥ 280 ≤ 290 мм</w:t>
            </w:r>
          </w:p>
        </w:tc>
        <w:tc>
          <w:tcPr>
            <w:tcW w:w="416" w:type="pct"/>
            <w:tcBorders>
              <w:top w:val="single" w:sz="4" w:space="0" w:color="auto"/>
              <w:left w:val="single" w:sz="4" w:space="0" w:color="auto"/>
              <w:bottom w:val="single" w:sz="4" w:space="0" w:color="auto"/>
              <w:right w:val="single" w:sz="4" w:space="0" w:color="auto"/>
            </w:tcBorders>
            <w:vAlign w:val="center"/>
          </w:tcPr>
          <w:p w14:paraId="5D7956B5"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1300357F"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10</w:t>
            </w:r>
          </w:p>
        </w:tc>
      </w:tr>
      <w:tr w:rsidR="00050831" w:rsidRPr="00C73C85" w14:paraId="0C28BE4A"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4CBFD647"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9</w:t>
            </w:r>
          </w:p>
        </w:tc>
        <w:tc>
          <w:tcPr>
            <w:tcW w:w="1112" w:type="pct"/>
            <w:tcBorders>
              <w:top w:val="single" w:sz="4" w:space="0" w:color="auto"/>
              <w:left w:val="single" w:sz="4" w:space="0" w:color="auto"/>
              <w:bottom w:val="single" w:sz="4" w:space="0" w:color="auto"/>
              <w:right w:val="single" w:sz="4" w:space="0" w:color="auto"/>
            </w:tcBorders>
            <w:vAlign w:val="center"/>
          </w:tcPr>
          <w:p w14:paraId="768C4BE3"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Черенок</w:t>
            </w:r>
          </w:p>
          <w:p w14:paraId="7F484B75"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16.29.10</w:t>
            </w:r>
          </w:p>
        </w:tc>
        <w:tc>
          <w:tcPr>
            <w:tcW w:w="2498" w:type="pct"/>
            <w:tcBorders>
              <w:top w:val="single" w:sz="4" w:space="0" w:color="auto"/>
              <w:left w:val="single" w:sz="4" w:space="0" w:color="auto"/>
              <w:bottom w:val="single" w:sz="4" w:space="0" w:color="auto"/>
              <w:right w:val="single" w:sz="4" w:space="0" w:color="auto"/>
            </w:tcBorders>
            <w:vAlign w:val="center"/>
          </w:tcPr>
          <w:p w14:paraId="1383BB6C" w14:textId="77777777" w:rsidR="00050831" w:rsidRPr="00C73C85" w:rsidRDefault="00050831" w:rsidP="00050831">
            <w:pPr>
              <w:spacing w:after="0"/>
              <w:rPr>
                <w:rFonts w:ascii="Times New Roman" w:eastAsia="Times New Roman" w:hAnsi="Times New Roman"/>
                <w:sz w:val="20"/>
                <w:szCs w:val="20"/>
              </w:rPr>
            </w:pPr>
            <w:r w:rsidRPr="00C73C85">
              <w:rPr>
                <w:rFonts w:ascii="Times New Roman" w:hAnsi="Times New Roman"/>
                <w:sz w:val="20"/>
                <w:szCs w:val="20"/>
              </w:rPr>
              <w:t xml:space="preserve">Тип: черенок для </w:t>
            </w:r>
            <w:r w:rsidR="00033631" w:rsidRPr="00C73C85">
              <w:rPr>
                <w:rFonts w:ascii="Times New Roman" w:hAnsi="Times New Roman"/>
                <w:sz w:val="20"/>
                <w:szCs w:val="20"/>
              </w:rPr>
              <w:t>лопат</w:t>
            </w:r>
            <w:r w:rsidRPr="00C73C85">
              <w:rPr>
                <w:rFonts w:ascii="Times New Roman" w:hAnsi="Times New Roman"/>
                <w:sz w:val="20"/>
                <w:szCs w:val="20"/>
              </w:rPr>
              <w:t xml:space="preserve"> (</w:t>
            </w:r>
            <w:r w:rsidRPr="00C73C85">
              <w:rPr>
                <w:rFonts w:ascii="Times New Roman" w:hAnsi="Times New Roman"/>
                <w:sz w:val="20"/>
                <w:szCs w:val="20"/>
                <w:shd w:val="clear" w:color="auto" w:fill="FFFFFF"/>
              </w:rPr>
              <w:t>обеспечивает надёжную фиксацию и устойчивость при интенсивном использовании)</w:t>
            </w:r>
          </w:p>
          <w:p w14:paraId="3FB9D1B6" w14:textId="77777777" w:rsidR="00050831" w:rsidRPr="00C73C85" w:rsidRDefault="00050831" w:rsidP="00050831">
            <w:pPr>
              <w:spacing w:after="0"/>
              <w:rPr>
                <w:rFonts w:ascii="Times New Roman" w:hAnsi="Times New Roman"/>
                <w:sz w:val="20"/>
                <w:szCs w:val="20"/>
              </w:rPr>
            </w:pPr>
            <w:r w:rsidRPr="00C73C85">
              <w:rPr>
                <w:rFonts w:ascii="Times New Roman" w:hAnsi="Times New Roman"/>
                <w:sz w:val="20"/>
                <w:szCs w:val="20"/>
              </w:rPr>
              <w:t xml:space="preserve">Длина, мм: ≥1500 </w:t>
            </w:r>
          </w:p>
          <w:p w14:paraId="56AF04CA" w14:textId="77777777" w:rsidR="00050831" w:rsidRPr="00C73C85" w:rsidRDefault="00050831" w:rsidP="00050831">
            <w:pPr>
              <w:spacing w:after="0"/>
              <w:rPr>
                <w:rFonts w:ascii="Times New Roman" w:eastAsiaTheme="minorHAnsi" w:hAnsi="Times New Roman"/>
                <w:sz w:val="20"/>
                <w:szCs w:val="20"/>
                <w:shd w:val="clear" w:color="auto" w:fill="FFFFFF"/>
              </w:rPr>
            </w:pPr>
            <w:r w:rsidRPr="00C73C85">
              <w:rPr>
                <w:rFonts w:ascii="Times New Roman" w:hAnsi="Times New Roman"/>
                <w:sz w:val="20"/>
                <w:szCs w:val="20"/>
              </w:rPr>
              <w:t>Диаметр, мм: не мене 3</w:t>
            </w:r>
          </w:p>
        </w:tc>
        <w:tc>
          <w:tcPr>
            <w:tcW w:w="416" w:type="pct"/>
            <w:tcBorders>
              <w:top w:val="single" w:sz="4" w:space="0" w:color="auto"/>
              <w:left w:val="single" w:sz="4" w:space="0" w:color="auto"/>
              <w:bottom w:val="single" w:sz="4" w:space="0" w:color="auto"/>
              <w:right w:val="single" w:sz="4" w:space="0" w:color="auto"/>
            </w:tcBorders>
            <w:vAlign w:val="center"/>
          </w:tcPr>
          <w:p w14:paraId="135792C6"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21A68428"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25</w:t>
            </w:r>
          </w:p>
        </w:tc>
      </w:tr>
      <w:tr w:rsidR="00050831" w:rsidRPr="00C73C85" w14:paraId="628A1151"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1218C280"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10</w:t>
            </w:r>
          </w:p>
        </w:tc>
        <w:tc>
          <w:tcPr>
            <w:tcW w:w="1112" w:type="pct"/>
            <w:tcBorders>
              <w:top w:val="single" w:sz="4" w:space="0" w:color="auto"/>
              <w:left w:val="single" w:sz="4" w:space="0" w:color="auto"/>
              <w:bottom w:val="single" w:sz="4" w:space="0" w:color="auto"/>
              <w:right w:val="single" w:sz="4" w:space="0" w:color="auto"/>
            </w:tcBorders>
            <w:vAlign w:val="center"/>
          </w:tcPr>
          <w:p w14:paraId="5AEA6305"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 xml:space="preserve">Перчатки </w:t>
            </w:r>
            <w:r w:rsidR="00A41CB1" w:rsidRPr="00C73C85">
              <w:rPr>
                <w:rFonts w:ascii="Times New Roman" w:hAnsi="Times New Roman"/>
                <w:sz w:val="20"/>
                <w:szCs w:val="20"/>
              </w:rPr>
              <w:t>полимерные</w:t>
            </w:r>
          </w:p>
          <w:p w14:paraId="6CE58B55" w14:textId="77777777" w:rsidR="00433F5C" w:rsidRPr="00C73C85" w:rsidRDefault="00433F5C" w:rsidP="00050831">
            <w:pPr>
              <w:spacing w:after="0" w:line="240" w:lineRule="auto"/>
              <w:jc w:val="center"/>
              <w:rPr>
                <w:rFonts w:ascii="Times New Roman" w:hAnsi="Times New Roman"/>
                <w:sz w:val="20"/>
                <w:szCs w:val="20"/>
              </w:rPr>
            </w:pPr>
            <w:r w:rsidRPr="00C73C85">
              <w:rPr>
                <w:rFonts w:ascii="Times New Roman" w:hAnsi="Times New Roman"/>
                <w:sz w:val="20"/>
                <w:szCs w:val="20"/>
              </w:rPr>
              <w:t>22.29.24.190</w:t>
            </w:r>
          </w:p>
          <w:p w14:paraId="3D1F37E3" w14:textId="77777777" w:rsidR="00971154" w:rsidRPr="00C73C85" w:rsidRDefault="00971154" w:rsidP="00050831">
            <w:pPr>
              <w:spacing w:after="0" w:line="240" w:lineRule="auto"/>
              <w:jc w:val="center"/>
              <w:rPr>
                <w:rFonts w:ascii="Times New Roman" w:hAnsi="Times New Roman"/>
                <w:sz w:val="20"/>
                <w:szCs w:val="20"/>
              </w:rPr>
            </w:pPr>
            <w:r w:rsidRPr="00C73C85">
              <w:rPr>
                <w:rFonts w:ascii="Times New Roman" w:hAnsi="Times New Roman"/>
                <w:noProof/>
                <w:sz w:val="20"/>
                <w:szCs w:val="20"/>
                <w:lang w:eastAsia="ru-RU"/>
              </w:rPr>
              <w:drawing>
                <wp:inline distT="0" distB="0" distL="0" distR="0" wp14:anchorId="52B445C4" wp14:editId="68E55C53">
                  <wp:extent cx="1302231" cy="1135380"/>
                  <wp:effectExtent l="0" t="0" r="0" b="0"/>
                  <wp:docPr id="4" name="Рисунок 4" descr="Перчатки полиэтиленовые одноразовые, 100 ш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чатки полиэтиленовые одноразовые, 100 шт"/>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4382" cy="1180849"/>
                          </a:xfrm>
                          <a:prstGeom prst="rect">
                            <a:avLst/>
                          </a:prstGeom>
                          <a:noFill/>
                          <a:ln>
                            <a:noFill/>
                          </a:ln>
                        </pic:spPr>
                      </pic:pic>
                    </a:graphicData>
                  </a:graphic>
                </wp:inline>
              </w:drawing>
            </w:r>
          </w:p>
        </w:tc>
        <w:tc>
          <w:tcPr>
            <w:tcW w:w="2498" w:type="pct"/>
            <w:tcBorders>
              <w:top w:val="single" w:sz="4" w:space="0" w:color="auto"/>
              <w:left w:val="single" w:sz="4" w:space="0" w:color="auto"/>
              <w:bottom w:val="single" w:sz="4" w:space="0" w:color="auto"/>
              <w:right w:val="single" w:sz="4" w:space="0" w:color="auto"/>
            </w:tcBorders>
            <w:vAlign w:val="center"/>
          </w:tcPr>
          <w:p w14:paraId="71AFCA9D" w14:textId="77777777" w:rsidR="000431EB" w:rsidRPr="00C73C85" w:rsidRDefault="000431EB" w:rsidP="00050831">
            <w:pPr>
              <w:spacing w:after="0"/>
              <w:rPr>
                <w:rFonts w:ascii="Times New Roman" w:hAnsi="Times New Roman"/>
                <w:sz w:val="20"/>
                <w:szCs w:val="20"/>
              </w:rPr>
            </w:pPr>
            <w:r w:rsidRPr="00C73C85">
              <w:rPr>
                <w:rFonts w:ascii="Times New Roman" w:hAnsi="Times New Roman"/>
                <w:sz w:val="20"/>
                <w:szCs w:val="20"/>
              </w:rPr>
              <w:t>Для одноразового использования: да</w:t>
            </w:r>
          </w:p>
          <w:p w14:paraId="7FFCF05A" w14:textId="77777777" w:rsidR="000431EB" w:rsidRPr="00C73C85" w:rsidRDefault="000431EB" w:rsidP="00050831">
            <w:pPr>
              <w:spacing w:after="0"/>
              <w:rPr>
                <w:rFonts w:ascii="Times New Roman" w:hAnsi="Times New Roman"/>
                <w:sz w:val="20"/>
                <w:szCs w:val="20"/>
              </w:rPr>
            </w:pPr>
            <w:r w:rsidRPr="00C73C85">
              <w:rPr>
                <w:rFonts w:ascii="Times New Roman" w:hAnsi="Times New Roman"/>
                <w:sz w:val="20"/>
                <w:szCs w:val="20"/>
              </w:rPr>
              <w:t xml:space="preserve">Размер: </w:t>
            </w:r>
            <w:r w:rsidRPr="00C73C85">
              <w:rPr>
                <w:rFonts w:ascii="Times New Roman" w:hAnsi="Times New Roman"/>
                <w:sz w:val="20"/>
                <w:szCs w:val="20"/>
                <w:lang w:val="en-US"/>
              </w:rPr>
              <w:t>L</w:t>
            </w:r>
          </w:p>
          <w:p w14:paraId="259DAEB3" w14:textId="77777777" w:rsidR="00050831" w:rsidRPr="00C73C85" w:rsidRDefault="000431EB" w:rsidP="00050831">
            <w:pPr>
              <w:spacing w:after="0"/>
              <w:rPr>
                <w:rFonts w:ascii="Times New Roman" w:hAnsi="Times New Roman"/>
                <w:sz w:val="20"/>
                <w:szCs w:val="20"/>
              </w:rPr>
            </w:pPr>
            <w:r w:rsidRPr="00C73C85">
              <w:rPr>
                <w:rFonts w:ascii="Times New Roman" w:hAnsi="Times New Roman"/>
                <w:sz w:val="20"/>
                <w:szCs w:val="20"/>
              </w:rPr>
              <w:t>Вид м</w:t>
            </w:r>
            <w:r w:rsidR="00771355" w:rsidRPr="00C73C85">
              <w:rPr>
                <w:rFonts w:ascii="Times New Roman" w:hAnsi="Times New Roman"/>
                <w:sz w:val="20"/>
                <w:szCs w:val="20"/>
              </w:rPr>
              <w:t>атериал</w:t>
            </w:r>
            <w:r w:rsidRPr="00C73C85">
              <w:rPr>
                <w:rFonts w:ascii="Times New Roman" w:hAnsi="Times New Roman"/>
                <w:sz w:val="20"/>
                <w:szCs w:val="20"/>
              </w:rPr>
              <w:t>а</w:t>
            </w:r>
            <w:r w:rsidR="00771355" w:rsidRPr="00C73C85">
              <w:rPr>
                <w:rFonts w:ascii="Times New Roman" w:hAnsi="Times New Roman"/>
                <w:sz w:val="20"/>
                <w:szCs w:val="20"/>
              </w:rPr>
              <w:t>: полиэтилен</w:t>
            </w:r>
          </w:p>
          <w:p w14:paraId="2D43C233" w14:textId="77777777" w:rsidR="00E34110" w:rsidRPr="00C73C85" w:rsidRDefault="00E34110" w:rsidP="00050831">
            <w:pPr>
              <w:spacing w:after="0"/>
              <w:rPr>
                <w:rFonts w:ascii="Times New Roman" w:hAnsi="Times New Roman"/>
                <w:sz w:val="20"/>
                <w:szCs w:val="20"/>
              </w:rPr>
            </w:pPr>
            <w:r w:rsidRPr="00C73C85">
              <w:rPr>
                <w:rFonts w:ascii="Times New Roman" w:hAnsi="Times New Roman"/>
                <w:sz w:val="20"/>
                <w:szCs w:val="20"/>
              </w:rPr>
              <w:t>Цвет: прозрачный</w:t>
            </w:r>
          </w:p>
          <w:p w14:paraId="1B7DE8B5" w14:textId="77777777" w:rsidR="00A41CB1" w:rsidRPr="00C73C85" w:rsidRDefault="00A41CB1" w:rsidP="00050831">
            <w:pPr>
              <w:spacing w:after="0"/>
              <w:rPr>
                <w:rFonts w:ascii="Times New Roman" w:hAnsi="Times New Roman"/>
                <w:sz w:val="20"/>
                <w:szCs w:val="20"/>
              </w:rPr>
            </w:pPr>
            <w:r w:rsidRPr="00C73C85">
              <w:rPr>
                <w:rFonts w:ascii="Times New Roman" w:hAnsi="Times New Roman"/>
                <w:sz w:val="20"/>
                <w:szCs w:val="20"/>
              </w:rPr>
              <w:t>Длина перчатки, мм: ≥ 220 ≤ 320</w:t>
            </w:r>
          </w:p>
          <w:p w14:paraId="48553AD9" w14:textId="77777777" w:rsidR="00771355" w:rsidRPr="00C73C85" w:rsidRDefault="00A41CB1" w:rsidP="00D75E98">
            <w:pPr>
              <w:spacing w:after="0"/>
              <w:rPr>
                <w:rFonts w:ascii="Times New Roman" w:hAnsi="Times New Roman"/>
                <w:sz w:val="20"/>
                <w:szCs w:val="20"/>
              </w:rPr>
            </w:pPr>
            <w:r w:rsidRPr="00C73C85">
              <w:rPr>
                <w:rFonts w:ascii="Times New Roman" w:hAnsi="Times New Roman"/>
                <w:sz w:val="20"/>
                <w:szCs w:val="20"/>
              </w:rPr>
              <w:t>Тип рабочей поверхности: гладкая</w:t>
            </w:r>
            <w:r w:rsidR="00771355" w:rsidRPr="00C73C85">
              <w:rPr>
                <w:rFonts w:ascii="Times New Roman" w:hAnsi="Times New Roman"/>
                <w:sz w:val="20"/>
                <w:szCs w:val="20"/>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14:paraId="08BF8189"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пар</w:t>
            </w:r>
          </w:p>
        </w:tc>
        <w:tc>
          <w:tcPr>
            <w:tcW w:w="556" w:type="pct"/>
            <w:tcBorders>
              <w:top w:val="single" w:sz="4" w:space="0" w:color="auto"/>
              <w:left w:val="single" w:sz="4" w:space="0" w:color="auto"/>
              <w:bottom w:val="single" w:sz="4" w:space="0" w:color="auto"/>
              <w:right w:val="single" w:sz="4" w:space="0" w:color="auto"/>
            </w:tcBorders>
            <w:vAlign w:val="center"/>
          </w:tcPr>
          <w:p w14:paraId="35D90B0F"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2 000</w:t>
            </w:r>
          </w:p>
        </w:tc>
      </w:tr>
      <w:tr w:rsidR="00050831" w:rsidRPr="00C73C85" w14:paraId="363A1A83"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65C74C94"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11</w:t>
            </w:r>
          </w:p>
        </w:tc>
        <w:tc>
          <w:tcPr>
            <w:tcW w:w="1112" w:type="pct"/>
            <w:tcBorders>
              <w:top w:val="single" w:sz="4" w:space="0" w:color="auto"/>
              <w:left w:val="single" w:sz="4" w:space="0" w:color="auto"/>
              <w:bottom w:val="single" w:sz="4" w:space="0" w:color="auto"/>
              <w:right w:val="single" w:sz="4" w:space="0" w:color="auto"/>
            </w:tcBorders>
            <w:vAlign w:val="center"/>
          </w:tcPr>
          <w:p w14:paraId="29D1C925"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Контейнер одноразовый</w:t>
            </w:r>
          </w:p>
          <w:p w14:paraId="701E6230" w14:textId="77777777" w:rsidR="007D68B7" w:rsidRPr="00C73C85" w:rsidRDefault="007D68B7" w:rsidP="00050831">
            <w:pPr>
              <w:spacing w:after="0" w:line="240" w:lineRule="auto"/>
              <w:jc w:val="center"/>
              <w:rPr>
                <w:rFonts w:ascii="Times New Roman" w:hAnsi="Times New Roman"/>
                <w:sz w:val="20"/>
                <w:szCs w:val="20"/>
              </w:rPr>
            </w:pPr>
            <w:r w:rsidRPr="00C73C85">
              <w:rPr>
                <w:rFonts w:ascii="Times New Roman" w:hAnsi="Times New Roman"/>
                <w:sz w:val="20"/>
                <w:szCs w:val="20"/>
              </w:rPr>
              <w:t>22.22.19.190</w:t>
            </w:r>
          </w:p>
          <w:p w14:paraId="58A9ABCB" w14:textId="77777777" w:rsidR="002E76ED" w:rsidRPr="00C73C85" w:rsidRDefault="002E76ED" w:rsidP="00050831">
            <w:pPr>
              <w:spacing w:after="0" w:line="240" w:lineRule="auto"/>
              <w:jc w:val="center"/>
              <w:rPr>
                <w:rFonts w:ascii="Times New Roman" w:hAnsi="Times New Roman"/>
                <w:sz w:val="20"/>
                <w:szCs w:val="20"/>
              </w:rPr>
            </w:pPr>
            <w:r w:rsidRPr="00C73C85">
              <w:rPr>
                <w:rFonts w:ascii="Times New Roman" w:hAnsi="Times New Roman"/>
                <w:noProof/>
                <w:sz w:val="20"/>
                <w:szCs w:val="20"/>
                <w:lang w:eastAsia="ru-RU"/>
              </w:rPr>
              <w:drawing>
                <wp:inline distT="0" distB="0" distL="0" distR="0" wp14:anchorId="4213BA1D" wp14:editId="09D7BBD6">
                  <wp:extent cx="1165860" cy="1013460"/>
                  <wp:effectExtent l="0" t="0" r="0" b="0"/>
                  <wp:docPr id="3" name="Рисунок 3" descr="https://avatars.mds.yandex.net/i?id=2106f5307ce0f5a781741bfd14082795_l-520717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2106f5307ce0f5a781741bfd14082795_l-5207170-images-thumbs&amp;n=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165860" cy="1013460"/>
                          </a:xfrm>
                          <a:prstGeom prst="rect">
                            <a:avLst/>
                          </a:prstGeom>
                          <a:noFill/>
                          <a:ln>
                            <a:noFill/>
                          </a:ln>
                        </pic:spPr>
                      </pic:pic>
                    </a:graphicData>
                  </a:graphic>
                </wp:inline>
              </w:drawing>
            </w:r>
          </w:p>
        </w:tc>
        <w:tc>
          <w:tcPr>
            <w:tcW w:w="2498" w:type="pct"/>
            <w:tcBorders>
              <w:top w:val="single" w:sz="4" w:space="0" w:color="auto"/>
              <w:left w:val="single" w:sz="4" w:space="0" w:color="auto"/>
              <w:bottom w:val="single" w:sz="4" w:space="0" w:color="auto"/>
              <w:right w:val="single" w:sz="4" w:space="0" w:color="auto"/>
            </w:tcBorders>
            <w:vAlign w:val="center"/>
          </w:tcPr>
          <w:p w14:paraId="00307B5E" w14:textId="77777777" w:rsidR="00BA1FA2" w:rsidRPr="00C73C85" w:rsidRDefault="00BA1FA2" w:rsidP="00050831">
            <w:pPr>
              <w:spacing w:after="0" w:line="240" w:lineRule="auto"/>
              <w:rPr>
                <w:rFonts w:ascii="Times New Roman" w:hAnsi="Times New Roman"/>
                <w:sz w:val="20"/>
                <w:szCs w:val="20"/>
              </w:rPr>
            </w:pPr>
            <w:r w:rsidRPr="00C73C85">
              <w:rPr>
                <w:rFonts w:ascii="Times New Roman" w:hAnsi="Times New Roman"/>
                <w:sz w:val="20"/>
                <w:szCs w:val="20"/>
              </w:rPr>
              <w:t>Тип одноразовой посуды: контейнер пищевой с крышкой</w:t>
            </w:r>
          </w:p>
          <w:p w14:paraId="5EF978D9" w14:textId="77777777" w:rsidR="00050831" w:rsidRPr="00C73C85" w:rsidRDefault="00050831" w:rsidP="00050831">
            <w:pPr>
              <w:spacing w:after="0" w:line="240" w:lineRule="auto"/>
              <w:rPr>
                <w:rFonts w:ascii="Times New Roman" w:hAnsi="Times New Roman"/>
                <w:sz w:val="20"/>
                <w:szCs w:val="20"/>
              </w:rPr>
            </w:pPr>
            <w:r w:rsidRPr="00C73C85">
              <w:rPr>
                <w:rFonts w:ascii="Times New Roman" w:hAnsi="Times New Roman"/>
                <w:sz w:val="20"/>
                <w:szCs w:val="20"/>
              </w:rPr>
              <w:t xml:space="preserve">Материал: </w:t>
            </w:r>
            <w:r w:rsidR="00BA1FA2" w:rsidRPr="00C73C85">
              <w:rPr>
                <w:rFonts w:ascii="Times New Roman" w:hAnsi="Times New Roman"/>
                <w:sz w:val="20"/>
                <w:szCs w:val="20"/>
              </w:rPr>
              <w:t>полипропилен; пищевой пластик</w:t>
            </w:r>
          </w:p>
          <w:p w14:paraId="239E036A" w14:textId="77777777" w:rsidR="00050831" w:rsidRPr="00C73C85" w:rsidRDefault="00050831" w:rsidP="00BA1FA2">
            <w:pPr>
              <w:spacing w:after="0" w:line="240" w:lineRule="auto"/>
              <w:rPr>
                <w:rFonts w:ascii="Times New Roman" w:hAnsi="Times New Roman"/>
                <w:sz w:val="20"/>
                <w:szCs w:val="20"/>
              </w:rPr>
            </w:pPr>
            <w:r w:rsidRPr="00C73C85">
              <w:rPr>
                <w:rFonts w:ascii="Times New Roman" w:hAnsi="Times New Roman"/>
                <w:sz w:val="20"/>
                <w:szCs w:val="20"/>
              </w:rPr>
              <w:t>Объём: не менее 1</w:t>
            </w:r>
            <w:r w:rsidR="00BA1FA2" w:rsidRPr="00C73C85">
              <w:rPr>
                <w:rFonts w:ascii="Times New Roman" w:hAnsi="Times New Roman"/>
                <w:sz w:val="20"/>
                <w:szCs w:val="20"/>
              </w:rPr>
              <w:t>000 м</w:t>
            </w:r>
            <w:r w:rsidRPr="00C73C85">
              <w:rPr>
                <w:rFonts w:ascii="Times New Roman" w:hAnsi="Times New Roman"/>
                <w:sz w:val="20"/>
                <w:szCs w:val="20"/>
              </w:rPr>
              <w:t xml:space="preserve">л </w:t>
            </w:r>
          </w:p>
        </w:tc>
        <w:tc>
          <w:tcPr>
            <w:tcW w:w="416" w:type="pct"/>
            <w:tcBorders>
              <w:top w:val="single" w:sz="4" w:space="0" w:color="auto"/>
              <w:left w:val="single" w:sz="4" w:space="0" w:color="auto"/>
              <w:bottom w:val="single" w:sz="4" w:space="0" w:color="auto"/>
              <w:right w:val="single" w:sz="4" w:space="0" w:color="auto"/>
            </w:tcBorders>
            <w:vAlign w:val="center"/>
          </w:tcPr>
          <w:p w14:paraId="7FF5AE8E"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0F366E82"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200</w:t>
            </w:r>
          </w:p>
        </w:tc>
      </w:tr>
      <w:tr w:rsidR="00050831" w:rsidRPr="00C73C85" w14:paraId="468E0D42"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6E17F0A6"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12</w:t>
            </w:r>
          </w:p>
        </w:tc>
        <w:tc>
          <w:tcPr>
            <w:tcW w:w="1112" w:type="pct"/>
            <w:tcBorders>
              <w:top w:val="single" w:sz="4" w:space="0" w:color="auto"/>
              <w:left w:val="single" w:sz="4" w:space="0" w:color="auto"/>
              <w:bottom w:val="single" w:sz="4" w:space="0" w:color="auto"/>
              <w:right w:val="single" w:sz="4" w:space="0" w:color="auto"/>
            </w:tcBorders>
            <w:vAlign w:val="center"/>
          </w:tcPr>
          <w:p w14:paraId="27780113"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Доска разделочная</w:t>
            </w:r>
          </w:p>
          <w:p w14:paraId="41CDF79D" w14:textId="77777777" w:rsidR="00372D74" w:rsidRPr="00C73C85" w:rsidRDefault="00372D74" w:rsidP="00050831">
            <w:pPr>
              <w:spacing w:after="0" w:line="240" w:lineRule="auto"/>
              <w:jc w:val="center"/>
              <w:rPr>
                <w:rFonts w:ascii="Times New Roman" w:hAnsi="Times New Roman"/>
                <w:sz w:val="20"/>
                <w:szCs w:val="20"/>
              </w:rPr>
            </w:pPr>
            <w:r w:rsidRPr="00C73C85">
              <w:rPr>
                <w:rFonts w:ascii="Times New Roman" w:hAnsi="Times New Roman"/>
                <w:sz w:val="20"/>
                <w:szCs w:val="20"/>
              </w:rPr>
              <w:t>22.29.23.110</w:t>
            </w:r>
          </w:p>
        </w:tc>
        <w:tc>
          <w:tcPr>
            <w:tcW w:w="2498" w:type="pct"/>
            <w:tcBorders>
              <w:top w:val="single" w:sz="4" w:space="0" w:color="auto"/>
              <w:left w:val="single" w:sz="4" w:space="0" w:color="auto"/>
              <w:bottom w:val="single" w:sz="4" w:space="0" w:color="auto"/>
              <w:right w:val="single" w:sz="4" w:space="0" w:color="auto"/>
            </w:tcBorders>
            <w:vAlign w:val="center"/>
          </w:tcPr>
          <w:p w14:paraId="15A12757" w14:textId="77777777" w:rsidR="00372D74" w:rsidRPr="00C73C85" w:rsidRDefault="00372D74" w:rsidP="00372D74">
            <w:pPr>
              <w:spacing w:after="0"/>
              <w:rPr>
                <w:rFonts w:ascii="Times New Roman" w:hAnsi="Times New Roman"/>
                <w:sz w:val="20"/>
                <w:szCs w:val="20"/>
                <w:shd w:val="clear" w:color="auto" w:fill="FFFFFF"/>
              </w:rPr>
            </w:pPr>
            <w:r w:rsidRPr="00C73C85">
              <w:rPr>
                <w:rFonts w:ascii="Times New Roman" w:hAnsi="Times New Roman"/>
                <w:sz w:val="20"/>
                <w:szCs w:val="20"/>
                <w:shd w:val="clear" w:color="auto" w:fill="FFFFFF"/>
              </w:rPr>
              <w:t xml:space="preserve">Тип: разделочная доска, </w:t>
            </w:r>
          </w:p>
          <w:p w14:paraId="626EFE42" w14:textId="77777777" w:rsidR="00372D74" w:rsidRPr="00C73C85" w:rsidRDefault="00372D74" w:rsidP="00372D74">
            <w:pPr>
              <w:spacing w:after="0"/>
              <w:rPr>
                <w:rFonts w:ascii="Times New Roman" w:hAnsi="Times New Roman"/>
                <w:sz w:val="20"/>
                <w:szCs w:val="20"/>
                <w:shd w:val="clear" w:color="auto" w:fill="FFFFFF"/>
              </w:rPr>
            </w:pPr>
            <w:r w:rsidRPr="00C73C85">
              <w:rPr>
                <w:rFonts w:ascii="Times New Roman" w:hAnsi="Times New Roman"/>
                <w:sz w:val="20"/>
                <w:szCs w:val="20"/>
                <w:shd w:val="clear" w:color="auto" w:fill="FFFFFF"/>
              </w:rPr>
              <w:t>Особенности: двусторонняя, нескользящая</w:t>
            </w:r>
          </w:p>
          <w:p w14:paraId="571D1905" w14:textId="77777777" w:rsidR="00372D74" w:rsidRPr="00C73C85" w:rsidRDefault="00372D74" w:rsidP="00372D74">
            <w:pPr>
              <w:spacing w:after="0"/>
              <w:rPr>
                <w:rFonts w:ascii="Times New Roman" w:hAnsi="Times New Roman"/>
                <w:sz w:val="20"/>
                <w:szCs w:val="20"/>
                <w:shd w:val="clear" w:color="auto" w:fill="FFFFFF"/>
              </w:rPr>
            </w:pPr>
            <w:r w:rsidRPr="00C73C85">
              <w:rPr>
                <w:rFonts w:ascii="Times New Roman" w:hAnsi="Times New Roman"/>
                <w:sz w:val="20"/>
                <w:szCs w:val="20"/>
                <w:shd w:val="clear" w:color="auto" w:fill="FFFFFF"/>
              </w:rPr>
              <w:t>Материал: пластик</w:t>
            </w:r>
          </w:p>
          <w:p w14:paraId="1255B600" w14:textId="77777777" w:rsidR="00372D74" w:rsidRPr="00C73C85" w:rsidRDefault="00372D74" w:rsidP="00372D74">
            <w:pPr>
              <w:spacing w:after="0"/>
              <w:rPr>
                <w:rFonts w:ascii="Times New Roman" w:hAnsi="Times New Roman"/>
                <w:sz w:val="20"/>
                <w:szCs w:val="20"/>
                <w:shd w:val="clear" w:color="auto" w:fill="FFFFFF"/>
              </w:rPr>
            </w:pPr>
            <w:r w:rsidRPr="00C73C85">
              <w:rPr>
                <w:rFonts w:ascii="Times New Roman" w:hAnsi="Times New Roman"/>
                <w:sz w:val="20"/>
                <w:szCs w:val="20"/>
                <w:shd w:val="clear" w:color="auto" w:fill="FFFFFF"/>
              </w:rPr>
              <w:t>Форма: прямоугольная</w:t>
            </w:r>
          </w:p>
          <w:p w14:paraId="7D33E807" w14:textId="77777777" w:rsidR="00050831" w:rsidRPr="00C73C85" w:rsidRDefault="00372D74" w:rsidP="00372D74">
            <w:pPr>
              <w:spacing w:after="0"/>
              <w:rPr>
                <w:rFonts w:ascii="Times New Roman" w:hAnsi="Times New Roman"/>
                <w:sz w:val="20"/>
                <w:szCs w:val="20"/>
                <w:shd w:val="clear" w:color="auto" w:fill="FFFFFF"/>
              </w:rPr>
            </w:pPr>
            <w:r w:rsidRPr="00C73C85">
              <w:rPr>
                <w:rFonts w:ascii="Times New Roman" w:hAnsi="Times New Roman"/>
                <w:sz w:val="20"/>
                <w:szCs w:val="20"/>
                <w:shd w:val="clear" w:color="auto" w:fill="FFFFFF"/>
              </w:rPr>
              <w:t>Размеры: не менее 200*300 мм</w:t>
            </w:r>
          </w:p>
          <w:p w14:paraId="4B594011" w14:textId="77777777" w:rsidR="00C1631A" w:rsidRPr="00C73C85" w:rsidRDefault="00C1631A" w:rsidP="00372D74">
            <w:pPr>
              <w:spacing w:after="0"/>
              <w:rPr>
                <w:rFonts w:ascii="Times New Roman" w:eastAsiaTheme="minorHAnsi" w:hAnsi="Times New Roman"/>
                <w:sz w:val="20"/>
                <w:szCs w:val="20"/>
                <w:shd w:val="clear" w:color="auto" w:fill="FFFFFF"/>
              </w:rPr>
            </w:pPr>
            <w:r w:rsidRPr="00C73C85">
              <w:rPr>
                <w:rFonts w:ascii="Times New Roman" w:hAnsi="Times New Roman"/>
                <w:sz w:val="20"/>
                <w:szCs w:val="20"/>
                <w:shd w:val="clear" w:color="auto" w:fill="FFFFFF"/>
              </w:rPr>
              <w:t xml:space="preserve">Толщина: </w:t>
            </w:r>
            <w:r w:rsidRPr="00C73C85">
              <w:rPr>
                <w:rFonts w:ascii="Times New Roman" w:hAnsi="Times New Roman"/>
                <w:sz w:val="20"/>
                <w:szCs w:val="20"/>
              </w:rPr>
              <w:t>≥ 0,5 мм</w:t>
            </w:r>
          </w:p>
        </w:tc>
        <w:tc>
          <w:tcPr>
            <w:tcW w:w="416" w:type="pct"/>
            <w:tcBorders>
              <w:top w:val="single" w:sz="4" w:space="0" w:color="auto"/>
              <w:left w:val="single" w:sz="4" w:space="0" w:color="auto"/>
              <w:bottom w:val="single" w:sz="4" w:space="0" w:color="auto"/>
              <w:right w:val="single" w:sz="4" w:space="0" w:color="auto"/>
            </w:tcBorders>
            <w:vAlign w:val="center"/>
          </w:tcPr>
          <w:p w14:paraId="39FB98D4"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0422CFE4"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10</w:t>
            </w:r>
          </w:p>
        </w:tc>
      </w:tr>
      <w:tr w:rsidR="00050831" w:rsidRPr="00C73C85" w14:paraId="62B7C837"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529F75FE"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13</w:t>
            </w:r>
          </w:p>
        </w:tc>
        <w:tc>
          <w:tcPr>
            <w:tcW w:w="1112" w:type="pct"/>
            <w:tcBorders>
              <w:top w:val="single" w:sz="4" w:space="0" w:color="auto"/>
              <w:left w:val="single" w:sz="4" w:space="0" w:color="auto"/>
              <w:bottom w:val="single" w:sz="4" w:space="0" w:color="auto"/>
              <w:right w:val="single" w:sz="4" w:space="0" w:color="auto"/>
            </w:tcBorders>
            <w:vAlign w:val="center"/>
          </w:tcPr>
          <w:p w14:paraId="4A7E6305"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Кружка мерная</w:t>
            </w:r>
          </w:p>
          <w:p w14:paraId="6DA9972C" w14:textId="77777777" w:rsidR="00E243A4" w:rsidRPr="00C73C85" w:rsidRDefault="00E243A4" w:rsidP="00050831">
            <w:pPr>
              <w:spacing w:after="0" w:line="240" w:lineRule="auto"/>
              <w:jc w:val="center"/>
              <w:rPr>
                <w:rFonts w:ascii="Times New Roman" w:hAnsi="Times New Roman"/>
                <w:sz w:val="20"/>
                <w:szCs w:val="20"/>
              </w:rPr>
            </w:pPr>
            <w:r w:rsidRPr="00C73C85">
              <w:rPr>
                <w:rFonts w:ascii="Times New Roman" w:hAnsi="Times New Roman"/>
                <w:sz w:val="20"/>
                <w:szCs w:val="20"/>
              </w:rPr>
              <w:t>22.29.23.110</w:t>
            </w:r>
          </w:p>
          <w:p w14:paraId="1E196374" w14:textId="77777777" w:rsidR="006F3FD5" w:rsidRPr="00C73C85" w:rsidRDefault="006F3FD5" w:rsidP="00050831">
            <w:pPr>
              <w:spacing w:after="0" w:line="240" w:lineRule="auto"/>
              <w:jc w:val="center"/>
              <w:rPr>
                <w:rFonts w:ascii="Times New Roman" w:hAnsi="Times New Roman"/>
                <w:sz w:val="20"/>
                <w:szCs w:val="20"/>
              </w:rPr>
            </w:pPr>
            <w:r w:rsidRPr="00C73C85">
              <w:rPr>
                <w:rFonts w:ascii="Times New Roman" w:hAnsi="Times New Roman"/>
                <w:noProof/>
                <w:sz w:val="20"/>
                <w:szCs w:val="20"/>
                <w:lang w:eastAsia="ru-RU"/>
              </w:rPr>
              <w:drawing>
                <wp:inline distT="0" distB="0" distL="0" distR="0" wp14:anchorId="344DB74B" wp14:editId="247D74B7">
                  <wp:extent cx="1104900" cy="960110"/>
                  <wp:effectExtent l="0" t="0" r="0"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6418" cy="996187"/>
                          </a:xfrm>
                          <a:prstGeom prst="rect">
                            <a:avLst/>
                          </a:prstGeom>
                          <a:noFill/>
                          <a:ln>
                            <a:noFill/>
                          </a:ln>
                        </pic:spPr>
                      </pic:pic>
                    </a:graphicData>
                  </a:graphic>
                </wp:inline>
              </w:drawing>
            </w:r>
          </w:p>
        </w:tc>
        <w:tc>
          <w:tcPr>
            <w:tcW w:w="2498" w:type="pct"/>
            <w:tcBorders>
              <w:top w:val="single" w:sz="4" w:space="0" w:color="auto"/>
              <w:left w:val="single" w:sz="4" w:space="0" w:color="auto"/>
              <w:bottom w:val="single" w:sz="4" w:space="0" w:color="auto"/>
              <w:right w:val="single" w:sz="4" w:space="0" w:color="auto"/>
            </w:tcBorders>
            <w:vAlign w:val="center"/>
          </w:tcPr>
          <w:p w14:paraId="4F092558" w14:textId="77777777" w:rsidR="00E243A4" w:rsidRPr="00C73C85" w:rsidRDefault="00E243A4" w:rsidP="00E243A4">
            <w:pPr>
              <w:spacing w:after="0"/>
              <w:rPr>
                <w:rFonts w:ascii="Times New Roman" w:hAnsi="Times New Roman"/>
                <w:sz w:val="20"/>
                <w:szCs w:val="20"/>
                <w:shd w:val="clear" w:color="auto" w:fill="FFFFFF"/>
              </w:rPr>
            </w:pPr>
            <w:r w:rsidRPr="00C73C85">
              <w:rPr>
                <w:rFonts w:ascii="Times New Roman" w:hAnsi="Times New Roman"/>
                <w:sz w:val="20"/>
                <w:szCs w:val="20"/>
                <w:shd w:val="clear" w:color="auto" w:fill="FFFFFF"/>
              </w:rPr>
              <w:t>Материал: пластик</w:t>
            </w:r>
          </w:p>
          <w:p w14:paraId="2CEA7065" w14:textId="77777777" w:rsidR="00E243A4" w:rsidRPr="00C73C85" w:rsidRDefault="00E243A4" w:rsidP="00E243A4">
            <w:pPr>
              <w:spacing w:after="0"/>
              <w:rPr>
                <w:rFonts w:ascii="Times New Roman" w:hAnsi="Times New Roman"/>
                <w:sz w:val="20"/>
                <w:szCs w:val="20"/>
              </w:rPr>
            </w:pPr>
            <w:r w:rsidRPr="00C73C85">
              <w:rPr>
                <w:rFonts w:ascii="Times New Roman" w:hAnsi="Times New Roman"/>
                <w:sz w:val="20"/>
                <w:szCs w:val="20"/>
              </w:rPr>
              <w:t>Объём: ≥ 1 литр ≤ 1,2 литр</w:t>
            </w:r>
          </w:p>
          <w:p w14:paraId="38E69AD9" w14:textId="77777777" w:rsidR="00C1631A" w:rsidRPr="00C73C85" w:rsidRDefault="00E34624" w:rsidP="00E243A4">
            <w:pPr>
              <w:spacing w:after="0"/>
              <w:rPr>
                <w:rFonts w:ascii="Times New Roman" w:hAnsi="Times New Roman"/>
                <w:sz w:val="20"/>
                <w:szCs w:val="20"/>
              </w:rPr>
            </w:pPr>
            <w:proofErr w:type="gramStart"/>
            <w:r w:rsidRPr="00C73C85">
              <w:rPr>
                <w:rFonts w:ascii="Times New Roman" w:hAnsi="Times New Roman"/>
                <w:sz w:val="20"/>
                <w:szCs w:val="20"/>
              </w:rPr>
              <w:t>Н</w:t>
            </w:r>
            <w:r w:rsidR="00E243A4" w:rsidRPr="00C73C85">
              <w:rPr>
                <w:rFonts w:ascii="Times New Roman" w:hAnsi="Times New Roman"/>
                <w:sz w:val="20"/>
                <w:szCs w:val="20"/>
              </w:rPr>
              <w:t xml:space="preserve">аличие </w:t>
            </w:r>
            <w:r w:rsidRPr="00C73C85">
              <w:rPr>
                <w:rFonts w:ascii="Times New Roman" w:hAnsi="Times New Roman"/>
                <w:sz w:val="20"/>
                <w:szCs w:val="20"/>
              </w:rPr>
              <w:t xml:space="preserve"> мерной</w:t>
            </w:r>
            <w:proofErr w:type="gramEnd"/>
            <w:r w:rsidRPr="00C73C85">
              <w:rPr>
                <w:rFonts w:ascii="Times New Roman" w:hAnsi="Times New Roman"/>
                <w:sz w:val="20"/>
                <w:szCs w:val="20"/>
              </w:rPr>
              <w:t xml:space="preserve"> </w:t>
            </w:r>
            <w:r w:rsidR="00E243A4" w:rsidRPr="00C73C85">
              <w:rPr>
                <w:rFonts w:ascii="Times New Roman" w:hAnsi="Times New Roman"/>
                <w:sz w:val="20"/>
                <w:szCs w:val="20"/>
              </w:rPr>
              <w:t>шкалы</w:t>
            </w:r>
            <w:r w:rsidRPr="00C73C85">
              <w:rPr>
                <w:rFonts w:ascii="Times New Roman" w:hAnsi="Times New Roman"/>
                <w:sz w:val="20"/>
                <w:szCs w:val="20"/>
              </w:rPr>
              <w:t>:</w:t>
            </w:r>
            <w:r w:rsidR="00E243A4" w:rsidRPr="00C73C85">
              <w:rPr>
                <w:rFonts w:ascii="Times New Roman" w:hAnsi="Times New Roman"/>
                <w:sz w:val="20"/>
                <w:szCs w:val="20"/>
              </w:rPr>
              <w:t xml:space="preserve"> деление 100 мл</w:t>
            </w:r>
          </w:p>
          <w:p w14:paraId="01CF4D9A" w14:textId="77777777" w:rsidR="00C1631A" w:rsidRPr="00C73C85" w:rsidRDefault="00C1631A" w:rsidP="00E243A4">
            <w:pPr>
              <w:spacing w:after="0"/>
              <w:rPr>
                <w:rFonts w:ascii="Times New Roman" w:hAnsi="Times New Roman"/>
                <w:sz w:val="20"/>
                <w:szCs w:val="20"/>
              </w:rPr>
            </w:pPr>
            <w:r w:rsidRPr="00C73C85">
              <w:rPr>
                <w:rFonts w:ascii="Times New Roman" w:hAnsi="Times New Roman"/>
                <w:sz w:val="20"/>
                <w:szCs w:val="20"/>
              </w:rPr>
              <w:t>Ручка: наличие</w:t>
            </w:r>
          </w:p>
          <w:p w14:paraId="08E0CD76" w14:textId="77777777" w:rsidR="00C1631A" w:rsidRPr="00C73C85" w:rsidRDefault="00C1631A" w:rsidP="00E243A4">
            <w:pPr>
              <w:spacing w:after="0"/>
              <w:rPr>
                <w:rFonts w:ascii="Times New Roman" w:hAnsi="Times New Roman"/>
                <w:sz w:val="20"/>
                <w:szCs w:val="20"/>
              </w:rPr>
            </w:pPr>
            <w:r w:rsidRPr="00C73C85">
              <w:rPr>
                <w:rFonts w:ascii="Times New Roman" w:hAnsi="Times New Roman"/>
                <w:sz w:val="20"/>
                <w:szCs w:val="20"/>
              </w:rPr>
              <w:t>Носик: наличие</w:t>
            </w:r>
          </w:p>
          <w:p w14:paraId="3336EA68" w14:textId="77777777" w:rsidR="00050831" w:rsidRPr="00C73C85" w:rsidRDefault="00E243A4" w:rsidP="00C1631A">
            <w:pPr>
              <w:spacing w:after="0"/>
              <w:rPr>
                <w:rFonts w:ascii="Times New Roman" w:hAnsi="Times New Roman"/>
                <w:sz w:val="20"/>
                <w:szCs w:val="20"/>
              </w:rPr>
            </w:pPr>
            <w:r w:rsidRPr="00C73C85">
              <w:rPr>
                <w:rFonts w:ascii="Times New Roman" w:hAnsi="Times New Roman"/>
                <w:sz w:val="20"/>
                <w:szCs w:val="20"/>
              </w:rPr>
              <w:t>Цвет: прозрачный</w:t>
            </w:r>
          </w:p>
        </w:tc>
        <w:tc>
          <w:tcPr>
            <w:tcW w:w="416" w:type="pct"/>
            <w:tcBorders>
              <w:top w:val="single" w:sz="4" w:space="0" w:color="auto"/>
              <w:left w:val="single" w:sz="4" w:space="0" w:color="auto"/>
              <w:bottom w:val="single" w:sz="4" w:space="0" w:color="auto"/>
              <w:right w:val="single" w:sz="4" w:space="0" w:color="auto"/>
            </w:tcBorders>
            <w:vAlign w:val="center"/>
          </w:tcPr>
          <w:p w14:paraId="5CCB6DA3"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0339FD51"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10</w:t>
            </w:r>
          </w:p>
        </w:tc>
      </w:tr>
      <w:tr w:rsidR="00050831" w:rsidRPr="00C73C85" w14:paraId="1D2FF017" w14:textId="77777777" w:rsidTr="00B7163E">
        <w:trPr>
          <w:trHeight w:val="557"/>
        </w:trPr>
        <w:tc>
          <w:tcPr>
            <w:tcW w:w="418" w:type="pct"/>
            <w:tcBorders>
              <w:top w:val="single" w:sz="4" w:space="0" w:color="auto"/>
              <w:left w:val="single" w:sz="4" w:space="0" w:color="auto"/>
              <w:bottom w:val="single" w:sz="4" w:space="0" w:color="auto"/>
              <w:right w:val="single" w:sz="4" w:space="0" w:color="auto"/>
            </w:tcBorders>
            <w:vAlign w:val="center"/>
          </w:tcPr>
          <w:p w14:paraId="3F88E43D"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lastRenderedPageBreak/>
              <w:t>14</w:t>
            </w:r>
          </w:p>
        </w:tc>
        <w:tc>
          <w:tcPr>
            <w:tcW w:w="1112" w:type="pct"/>
            <w:tcBorders>
              <w:top w:val="single" w:sz="4" w:space="0" w:color="auto"/>
              <w:left w:val="single" w:sz="4" w:space="0" w:color="auto"/>
              <w:bottom w:val="single" w:sz="4" w:space="0" w:color="auto"/>
              <w:right w:val="single" w:sz="4" w:space="0" w:color="auto"/>
            </w:tcBorders>
            <w:vAlign w:val="center"/>
          </w:tcPr>
          <w:p w14:paraId="01A8C51E"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Набор для специй</w:t>
            </w:r>
          </w:p>
          <w:p w14:paraId="429EB1EB" w14:textId="77777777" w:rsidR="009E5A21" w:rsidRPr="00C73C85" w:rsidRDefault="009E5A21" w:rsidP="00050831">
            <w:pPr>
              <w:spacing w:after="0" w:line="240" w:lineRule="auto"/>
              <w:jc w:val="center"/>
              <w:rPr>
                <w:rFonts w:ascii="Times New Roman" w:hAnsi="Times New Roman"/>
                <w:sz w:val="20"/>
                <w:szCs w:val="20"/>
              </w:rPr>
            </w:pPr>
            <w:r w:rsidRPr="00C73C85">
              <w:rPr>
                <w:rFonts w:ascii="Times New Roman" w:hAnsi="Times New Roman"/>
                <w:sz w:val="20"/>
                <w:szCs w:val="20"/>
              </w:rPr>
              <w:t>22.29.23.110</w:t>
            </w:r>
          </w:p>
        </w:tc>
        <w:tc>
          <w:tcPr>
            <w:tcW w:w="2498" w:type="pct"/>
            <w:tcBorders>
              <w:top w:val="single" w:sz="4" w:space="0" w:color="auto"/>
              <w:left w:val="single" w:sz="4" w:space="0" w:color="auto"/>
              <w:bottom w:val="single" w:sz="4" w:space="0" w:color="auto"/>
              <w:right w:val="single" w:sz="4" w:space="0" w:color="auto"/>
            </w:tcBorders>
            <w:vAlign w:val="center"/>
          </w:tcPr>
          <w:p w14:paraId="5D1C49AE" w14:textId="77777777" w:rsidR="00C76391" w:rsidRPr="00C73C85" w:rsidRDefault="00C76391" w:rsidP="00C76391">
            <w:pPr>
              <w:spacing w:after="0"/>
              <w:rPr>
                <w:rFonts w:ascii="Times New Roman" w:hAnsi="Times New Roman"/>
                <w:color w:val="000000"/>
                <w:sz w:val="20"/>
                <w:szCs w:val="20"/>
              </w:rPr>
            </w:pPr>
            <w:r w:rsidRPr="00C73C85">
              <w:rPr>
                <w:rFonts w:ascii="Times New Roman" w:hAnsi="Times New Roman"/>
                <w:color w:val="000000"/>
                <w:sz w:val="20"/>
                <w:szCs w:val="20"/>
              </w:rPr>
              <w:t>Материал: пластик</w:t>
            </w:r>
          </w:p>
          <w:p w14:paraId="21437E31" w14:textId="77777777" w:rsidR="00C76391" w:rsidRPr="00C73C85" w:rsidRDefault="00916FFD" w:rsidP="00C76391">
            <w:pPr>
              <w:spacing w:after="0"/>
              <w:rPr>
                <w:rFonts w:ascii="Times New Roman" w:hAnsi="Times New Roman"/>
                <w:color w:val="000000"/>
                <w:sz w:val="20"/>
                <w:szCs w:val="20"/>
              </w:rPr>
            </w:pPr>
            <w:r w:rsidRPr="00C73C85">
              <w:rPr>
                <w:rFonts w:ascii="Times New Roman" w:hAnsi="Times New Roman"/>
                <w:color w:val="000000"/>
                <w:sz w:val="20"/>
                <w:szCs w:val="20"/>
              </w:rPr>
              <w:t>Набор для специй</w:t>
            </w:r>
            <w:r w:rsidR="00C76391" w:rsidRPr="00C73C85">
              <w:rPr>
                <w:rFonts w:ascii="Times New Roman" w:hAnsi="Times New Roman"/>
                <w:color w:val="000000"/>
                <w:sz w:val="20"/>
                <w:szCs w:val="20"/>
              </w:rPr>
              <w:t>:</w:t>
            </w:r>
            <w:r w:rsidRPr="00C73C85">
              <w:rPr>
                <w:rFonts w:ascii="Times New Roman" w:hAnsi="Times New Roman"/>
                <w:color w:val="000000"/>
                <w:sz w:val="20"/>
                <w:szCs w:val="20"/>
              </w:rPr>
              <w:t xml:space="preserve"> </w:t>
            </w:r>
            <w:r w:rsidR="00C76391" w:rsidRPr="00C73C85">
              <w:rPr>
                <w:rFonts w:ascii="Times New Roman" w:hAnsi="Times New Roman"/>
                <w:color w:val="000000"/>
                <w:sz w:val="20"/>
                <w:szCs w:val="20"/>
              </w:rPr>
              <w:t>две пластиковые ёмкости</w:t>
            </w:r>
            <w:r w:rsidRPr="00C73C85">
              <w:rPr>
                <w:rFonts w:ascii="Times New Roman" w:hAnsi="Times New Roman"/>
                <w:color w:val="000000"/>
                <w:sz w:val="20"/>
                <w:szCs w:val="20"/>
              </w:rPr>
              <w:t xml:space="preserve"> (для соли и перца)</w:t>
            </w:r>
            <w:r w:rsidR="00C76391" w:rsidRPr="00C73C85">
              <w:rPr>
                <w:rFonts w:ascii="Times New Roman" w:hAnsi="Times New Roman"/>
                <w:color w:val="000000"/>
                <w:sz w:val="20"/>
                <w:szCs w:val="20"/>
              </w:rPr>
              <w:t xml:space="preserve"> с закручивающей крышкой на подставке.</w:t>
            </w:r>
          </w:p>
          <w:p w14:paraId="354CD972" w14:textId="77777777" w:rsidR="00050831" w:rsidRPr="00C73C85" w:rsidRDefault="00916FFD" w:rsidP="00C76391">
            <w:pPr>
              <w:spacing w:after="0"/>
              <w:rPr>
                <w:rFonts w:ascii="Times New Roman" w:hAnsi="Times New Roman"/>
                <w:color w:val="000000"/>
                <w:sz w:val="20"/>
                <w:szCs w:val="20"/>
              </w:rPr>
            </w:pPr>
            <w:r w:rsidRPr="00C73C85">
              <w:rPr>
                <w:rFonts w:ascii="Times New Roman" w:hAnsi="Times New Roman"/>
                <w:color w:val="000000"/>
                <w:sz w:val="20"/>
                <w:szCs w:val="20"/>
              </w:rPr>
              <w:t>Пластик матовый белый</w:t>
            </w:r>
          </w:p>
        </w:tc>
        <w:tc>
          <w:tcPr>
            <w:tcW w:w="416" w:type="pct"/>
            <w:tcBorders>
              <w:top w:val="single" w:sz="4" w:space="0" w:color="auto"/>
              <w:left w:val="single" w:sz="4" w:space="0" w:color="auto"/>
              <w:bottom w:val="single" w:sz="4" w:space="0" w:color="auto"/>
              <w:right w:val="single" w:sz="4" w:space="0" w:color="auto"/>
            </w:tcBorders>
            <w:vAlign w:val="center"/>
          </w:tcPr>
          <w:p w14:paraId="603EB45E"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609A5EB3"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70</w:t>
            </w:r>
          </w:p>
        </w:tc>
      </w:tr>
      <w:tr w:rsidR="00050831" w:rsidRPr="00C73C85" w14:paraId="4168B064"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531A6DE2"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15</w:t>
            </w:r>
          </w:p>
        </w:tc>
        <w:tc>
          <w:tcPr>
            <w:tcW w:w="1112" w:type="pct"/>
            <w:tcBorders>
              <w:top w:val="single" w:sz="4" w:space="0" w:color="auto"/>
              <w:left w:val="single" w:sz="4" w:space="0" w:color="auto"/>
              <w:bottom w:val="single" w:sz="4" w:space="0" w:color="auto"/>
              <w:right w:val="single" w:sz="4" w:space="0" w:color="auto"/>
            </w:tcBorders>
            <w:vAlign w:val="center"/>
          </w:tcPr>
          <w:p w14:paraId="37F6548A" w14:textId="77777777" w:rsidR="00050831" w:rsidRPr="00C73C85" w:rsidRDefault="00050831" w:rsidP="00D030A3">
            <w:pPr>
              <w:spacing w:after="0"/>
              <w:jc w:val="center"/>
              <w:rPr>
                <w:rFonts w:ascii="Times New Roman" w:hAnsi="Times New Roman"/>
                <w:sz w:val="20"/>
                <w:szCs w:val="20"/>
              </w:rPr>
            </w:pPr>
            <w:r w:rsidRPr="00C73C85">
              <w:rPr>
                <w:rFonts w:ascii="Times New Roman" w:hAnsi="Times New Roman"/>
                <w:sz w:val="20"/>
                <w:szCs w:val="20"/>
              </w:rPr>
              <w:t>Корзина с крышкой</w:t>
            </w:r>
          </w:p>
          <w:p w14:paraId="0015F905" w14:textId="77777777" w:rsidR="00123876" w:rsidRPr="00C73C85" w:rsidRDefault="00D030A3" w:rsidP="00773D5D">
            <w:pPr>
              <w:spacing w:after="0"/>
              <w:jc w:val="center"/>
              <w:rPr>
                <w:rFonts w:ascii="Times New Roman" w:hAnsi="Times New Roman"/>
                <w:sz w:val="20"/>
                <w:szCs w:val="20"/>
              </w:rPr>
            </w:pPr>
            <w:r w:rsidRPr="00C73C85">
              <w:rPr>
                <w:rFonts w:ascii="Times New Roman" w:hAnsi="Times New Roman"/>
                <w:sz w:val="20"/>
                <w:szCs w:val="20"/>
              </w:rPr>
              <w:t>22.22.13.000</w:t>
            </w:r>
          </w:p>
          <w:p w14:paraId="65FEE1D9" w14:textId="77777777" w:rsidR="00123876" w:rsidRPr="00C73C85" w:rsidRDefault="00123876" w:rsidP="00050831">
            <w:pPr>
              <w:spacing w:after="0" w:line="240" w:lineRule="auto"/>
              <w:jc w:val="center"/>
              <w:rPr>
                <w:rFonts w:ascii="Times New Roman" w:hAnsi="Times New Roman"/>
                <w:noProof/>
                <w:sz w:val="20"/>
                <w:szCs w:val="20"/>
                <w:lang w:eastAsia="ru-RU"/>
              </w:rPr>
            </w:pPr>
          </w:p>
          <w:p w14:paraId="7E2B220A" w14:textId="77777777" w:rsidR="00050831" w:rsidRPr="00C73C85" w:rsidRDefault="00123876" w:rsidP="00050831">
            <w:pPr>
              <w:spacing w:after="0" w:line="240" w:lineRule="auto"/>
              <w:jc w:val="center"/>
              <w:rPr>
                <w:rFonts w:ascii="Times New Roman" w:hAnsi="Times New Roman"/>
                <w:sz w:val="20"/>
                <w:szCs w:val="20"/>
              </w:rPr>
            </w:pPr>
            <w:r w:rsidRPr="00C73C85">
              <w:rPr>
                <w:rFonts w:ascii="Times New Roman" w:hAnsi="Times New Roman"/>
                <w:noProof/>
                <w:sz w:val="20"/>
                <w:szCs w:val="20"/>
                <w:lang w:eastAsia="ru-RU"/>
              </w:rPr>
              <w:drawing>
                <wp:inline distT="0" distB="0" distL="0" distR="0" wp14:anchorId="7BF35A5B" wp14:editId="41DE5902">
                  <wp:extent cx="1280160" cy="1318260"/>
                  <wp:effectExtent l="0" t="0" r="0" b="0"/>
                  <wp:docPr id="1" name="Рисунок 1" descr="https://avatars.mds.yandex.net/get-goods_pic/13209099/hatbb34a706b38f18cc62a3ce6d145bf181/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goods_pic/13209099/hatbb34a706b38f18cc62a3ce6d145bf181/ori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0558" cy="1452539"/>
                          </a:xfrm>
                          <a:prstGeom prst="rect">
                            <a:avLst/>
                          </a:prstGeom>
                          <a:noFill/>
                          <a:ln>
                            <a:noFill/>
                          </a:ln>
                        </pic:spPr>
                      </pic:pic>
                    </a:graphicData>
                  </a:graphic>
                </wp:inline>
              </w:drawing>
            </w:r>
          </w:p>
        </w:tc>
        <w:tc>
          <w:tcPr>
            <w:tcW w:w="2498" w:type="pct"/>
            <w:tcBorders>
              <w:top w:val="single" w:sz="4" w:space="0" w:color="auto"/>
              <w:left w:val="single" w:sz="4" w:space="0" w:color="auto"/>
              <w:bottom w:val="single" w:sz="4" w:space="0" w:color="auto"/>
              <w:right w:val="single" w:sz="4" w:space="0" w:color="auto"/>
            </w:tcBorders>
            <w:vAlign w:val="center"/>
          </w:tcPr>
          <w:p w14:paraId="57C5C9CD" w14:textId="77777777" w:rsidR="004E478D" w:rsidRPr="00C73C85" w:rsidRDefault="004E478D" w:rsidP="004E478D">
            <w:pPr>
              <w:spacing w:after="0" w:line="240" w:lineRule="auto"/>
              <w:rPr>
                <w:rFonts w:ascii="Times New Roman" w:hAnsi="Times New Roman"/>
                <w:sz w:val="20"/>
                <w:szCs w:val="20"/>
              </w:rPr>
            </w:pPr>
            <w:r w:rsidRPr="00C73C85">
              <w:rPr>
                <w:rFonts w:ascii="Times New Roman" w:hAnsi="Times New Roman"/>
                <w:sz w:val="20"/>
                <w:szCs w:val="20"/>
              </w:rPr>
              <w:t xml:space="preserve">Тип: </w:t>
            </w:r>
            <w:r w:rsidR="009550A3" w:rsidRPr="00C73C85">
              <w:rPr>
                <w:rFonts w:ascii="Times New Roman" w:hAnsi="Times New Roman"/>
                <w:sz w:val="20"/>
                <w:szCs w:val="20"/>
              </w:rPr>
              <w:t>Корзина</w:t>
            </w:r>
            <w:r w:rsidRPr="00C73C85">
              <w:rPr>
                <w:rFonts w:ascii="Times New Roman" w:hAnsi="Times New Roman"/>
                <w:sz w:val="20"/>
                <w:szCs w:val="20"/>
              </w:rPr>
              <w:t xml:space="preserve"> хозяйственная</w:t>
            </w:r>
          </w:p>
          <w:p w14:paraId="59DB942A" w14:textId="77777777" w:rsidR="004E478D" w:rsidRPr="00C73C85" w:rsidRDefault="004E478D" w:rsidP="004E478D">
            <w:pPr>
              <w:spacing w:after="0" w:line="240" w:lineRule="auto"/>
              <w:rPr>
                <w:rFonts w:ascii="Times New Roman" w:hAnsi="Times New Roman"/>
                <w:sz w:val="20"/>
                <w:szCs w:val="20"/>
              </w:rPr>
            </w:pPr>
            <w:r w:rsidRPr="00C73C85">
              <w:rPr>
                <w:rFonts w:ascii="Times New Roman" w:hAnsi="Times New Roman"/>
                <w:sz w:val="20"/>
                <w:szCs w:val="20"/>
              </w:rPr>
              <w:t>Особенности: ручки для переноски с крышкой</w:t>
            </w:r>
          </w:p>
          <w:p w14:paraId="57CFEF2A" w14:textId="77777777" w:rsidR="004E478D" w:rsidRPr="00C73C85" w:rsidRDefault="004E478D" w:rsidP="004E478D">
            <w:pPr>
              <w:spacing w:after="0" w:line="240" w:lineRule="auto"/>
              <w:rPr>
                <w:rFonts w:ascii="Times New Roman" w:hAnsi="Times New Roman"/>
                <w:sz w:val="20"/>
                <w:szCs w:val="20"/>
              </w:rPr>
            </w:pPr>
            <w:r w:rsidRPr="00C73C85">
              <w:rPr>
                <w:rFonts w:ascii="Times New Roman" w:hAnsi="Times New Roman"/>
                <w:sz w:val="20"/>
                <w:szCs w:val="20"/>
              </w:rPr>
              <w:t>И</w:t>
            </w:r>
            <w:r w:rsidR="009550A3" w:rsidRPr="00C73C85">
              <w:rPr>
                <w:rFonts w:ascii="Times New Roman" w:hAnsi="Times New Roman"/>
                <w:sz w:val="20"/>
                <w:szCs w:val="20"/>
              </w:rPr>
              <w:t>зготовлена из полимерного материала</w:t>
            </w:r>
          </w:p>
          <w:p w14:paraId="5F170B47" w14:textId="77777777" w:rsidR="004E478D" w:rsidRPr="00C73C85" w:rsidRDefault="004E478D" w:rsidP="004E478D">
            <w:pPr>
              <w:spacing w:after="0" w:line="240" w:lineRule="auto"/>
              <w:rPr>
                <w:rFonts w:ascii="Times New Roman" w:hAnsi="Times New Roman"/>
                <w:sz w:val="20"/>
                <w:szCs w:val="20"/>
              </w:rPr>
            </w:pPr>
            <w:r w:rsidRPr="00C73C85">
              <w:rPr>
                <w:rFonts w:ascii="Times New Roman" w:hAnsi="Times New Roman"/>
                <w:sz w:val="20"/>
                <w:szCs w:val="20"/>
              </w:rPr>
              <w:t>Форма: прямоугольная</w:t>
            </w:r>
            <w:r w:rsidR="009550A3" w:rsidRPr="00C73C85">
              <w:rPr>
                <w:rFonts w:ascii="Times New Roman" w:hAnsi="Times New Roman"/>
                <w:sz w:val="20"/>
                <w:szCs w:val="20"/>
              </w:rPr>
              <w:t xml:space="preserve"> </w:t>
            </w:r>
          </w:p>
          <w:p w14:paraId="121887A6" w14:textId="77777777" w:rsidR="005B3533" w:rsidRPr="00C73C85" w:rsidRDefault="005B3533" w:rsidP="004E478D">
            <w:pPr>
              <w:spacing w:after="0" w:line="240" w:lineRule="auto"/>
              <w:rPr>
                <w:rFonts w:ascii="Times New Roman" w:hAnsi="Times New Roman"/>
                <w:sz w:val="20"/>
                <w:szCs w:val="20"/>
              </w:rPr>
            </w:pPr>
            <w:r w:rsidRPr="00C73C85">
              <w:rPr>
                <w:rFonts w:ascii="Times New Roman" w:hAnsi="Times New Roman"/>
                <w:sz w:val="20"/>
                <w:szCs w:val="20"/>
              </w:rPr>
              <w:t>Высота: не менее 2</w:t>
            </w:r>
            <w:r w:rsidR="007F4D80" w:rsidRPr="00C73C85">
              <w:rPr>
                <w:rFonts w:ascii="Times New Roman" w:hAnsi="Times New Roman"/>
                <w:sz w:val="20"/>
                <w:szCs w:val="20"/>
              </w:rPr>
              <w:t>3</w:t>
            </w:r>
            <w:r w:rsidRPr="00C73C85">
              <w:rPr>
                <w:rFonts w:ascii="Times New Roman" w:hAnsi="Times New Roman"/>
                <w:sz w:val="20"/>
                <w:szCs w:val="20"/>
              </w:rPr>
              <w:t>см</w:t>
            </w:r>
          </w:p>
          <w:p w14:paraId="5218B183" w14:textId="77777777" w:rsidR="005B3533" w:rsidRPr="00C73C85" w:rsidRDefault="005B3533" w:rsidP="004E478D">
            <w:pPr>
              <w:spacing w:after="0" w:line="240" w:lineRule="auto"/>
              <w:rPr>
                <w:rFonts w:ascii="Times New Roman" w:hAnsi="Times New Roman"/>
                <w:sz w:val="20"/>
                <w:szCs w:val="20"/>
              </w:rPr>
            </w:pPr>
            <w:r w:rsidRPr="00C73C85">
              <w:rPr>
                <w:rFonts w:ascii="Times New Roman" w:hAnsi="Times New Roman"/>
                <w:sz w:val="20"/>
                <w:szCs w:val="20"/>
              </w:rPr>
              <w:t>Длина: не менее 35 см</w:t>
            </w:r>
          </w:p>
          <w:p w14:paraId="185ED000" w14:textId="77777777" w:rsidR="005B3533" w:rsidRPr="00C73C85" w:rsidRDefault="009550A3" w:rsidP="004E478D">
            <w:pPr>
              <w:spacing w:after="0" w:line="240" w:lineRule="auto"/>
              <w:rPr>
                <w:rFonts w:ascii="Times New Roman" w:hAnsi="Times New Roman"/>
                <w:sz w:val="20"/>
                <w:szCs w:val="20"/>
              </w:rPr>
            </w:pPr>
            <w:r w:rsidRPr="00C73C85">
              <w:rPr>
                <w:rFonts w:ascii="Times New Roman" w:hAnsi="Times New Roman"/>
                <w:sz w:val="20"/>
                <w:szCs w:val="20"/>
              </w:rPr>
              <w:t xml:space="preserve">Структура корзинки плетеная, что обеспечивает беспрепятственную циркуляцию воздуха. </w:t>
            </w:r>
          </w:p>
          <w:p w14:paraId="085E4893" w14:textId="77777777" w:rsidR="00050831" w:rsidRPr="00C73C85" w:rsidRDefault="009550A3" w:rsidP="005B3533">
            <w:pPr>
              <w:spacing w:after="0" w:line="240" w:lineRule="auto"/>
              <w:rPr>
                <w:rFonts w:ascii="Times New Roman" w:hAnsi="Times New Roman"/>
                <w:sz w:val="20"/>
                <w:szCs w:val="20"/>
              </w:rPr>
            </w:pPr>
            <w:r w:rsidRPr="00C73C85">
              <w:rPr>
                <w:rFonts w:ascii="Times New Roman" w:hAnsi="Times New Roman"/>
                <w:sz w:val="20"/>
                <w:szCs w:val="20"/>
              </w:rPr>
              <w:t>Корзина устойчива к воздействию горячей воды температурой (70°С ± 5°</w:t>
            </w:r>
            <w:proofErr w:type="gramStart"/>
            <w:r w:rsidRPr="00C73C85">
              <w:rPr>
                <w:rFonts w:ascii="Times New Roman" w:hAnsi="Times New Roman"/>
                <w:sz w:val="20"/>
                <w:szCs w:val="20"/>
              </w:rPr>
              <w:t>С)*</w:t>
            </w:r>
            <w:proofErr w:type="gramEnd"/>
            <w:r w:rsidRPr="00C73C85">
              <w:rPr>
                <w:rFonts w:ascii="Times New Roman" w:hAnsi="Times New Roman"/>
                <w:sz w:val="20"/>
                <w:szCs w:val="20"/>
              </w:rPr>
              <w:t>, сохраняет внешний вид и окраску, не деформируется и не растрескивается</w:t>
            </w:r>
          </w:p>
          <w:p w14:paraId="2412E833" w14:textId="77777777" w:rsidR="00123876" w:rsidRPr="00C73C85" w:rsidRDefault="00123876" w:rsidP="005B3533">
            <w:pPr>
              <w:spacing w:after="0" w:line="240" w:lineRule="auto"/>
              <w:rPr>
                <w:rFonts w:ascii="Times New Roman" w:hAnsi="Times New Roman"/>
                <w:sz w:val="20"/>
                <w:szCs w:val="20"/>
              </w:rPr>
            </w:pPr>
            <w:r w:rsidRPr="00C73C85">
              <w:rPr>
                <w:rFonts w:ascii="Times New Roman" w:hAnsi="Times New Roman"/>
                <w:sz w:val="20"/>
                <w:szCs w:val="20"/>
              </w:rPr>
              <w:t>Примерный вид как на фото</w:t>
            </w:r>
          </w:p>
        </w:tc>
        <w:tc>
          <w:tcPr>
            <w:tcW w:w="416" w:type="pct"/>
            <w:tcBorders>
              <w:top w:val="single" w:sz="4" w:space="0" w:color="auto"/>
              <w:left w:val="single" w:sz="4" w:space="0" w:color="auto"/>
              <w:bottom w:val="single" w:sz="4" w:space="0" w:color="auto"/>
              <w:right w:val="single" w:sz="4" w:space="0" w:color="auto"/>
            </w:tcBorders>
            <w:vAlign w:val="center"/>
          </w:tcPr>
          <w:p w14:paraId="0462BA3B"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5A8F2AC5"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10</w:t>
            </w:r>
          </w:p>
        </w:tc>
      </w:tr>
      <w:tr w:rsidR="00050831" w:rsidRPr="00C73C85" w14:paraId="36087212" w14:textId="77777777" w:rsidTr="00C26C8D">
        <w:trPr>
          <w:trHeight w:val="758"/>
        </w:trPr>
        <w:tc>
          <w:tcPr>
            <w:tcW w:w="418" w:type="pct"/>
            <w:tcBorders>
              <w:top w:val="single" w:sz="4" w:space="0" w:color="auto"/>
              <w:left w:val="single" w:sz="4" w:space="0" w:color="auto"/>
              <w:bottom w:val="single" w:sz="4" w:space="0" w:color="auto"/>
              <w:right w:val="single" w:sz="4" w:space="0" w:color="auto"/>
            </w:tcBorders>
            <w:vAlign w:val="center"/>
          </w:tcPr>
          <w:p w14:paraId="6843CA96"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16</w:t>
            </w:r>
          </w:p>
        </w:tc>
        <w:tc>
          <w:tcPr>
            <w:tcW w:w="1112" w:type="pct"/>
            <w:tcBorders>
              <w:top w:val="single" w:sz="4" w:space="0" w:color="auto"/>
              <w:left w:val="single" w:sz="4" w:space="0" w:color="auto"/>
              <w:bottom w:val="single" w:sz="4" w:space="0" w:color="auto"/>
              <w:right w:val="single" w:sz="4" w:space="0" w:color="auto"/>
            </w:tcBorders>
            <w:vAlign w:val="center"/>
          </w:tcPr>
          <w:p w14:paraId="0BBFC9AB"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Ложка разливная</w:t>
            </w:r>
          </w:p>
          <w:p w14:paraId="57A84B2F" w14:textId="77777777" w:rsidR="000051AD" w:rsidRPr="00C73C85" w:rsidRDefault="000051AD" w:rsidP="00050831">
            <w:pPr>
              <w:spacing w:after="0" w:line="240" w:lineRule="auto"/>
              <w:jc w:val="center"/>
              <w:rPr>
                <w:rFonts w:ascii="Times New Roman" w:hAnsi="Times New Roman"/>
                <w:sz w:val="20"/>
                <w:szCs w:val="20"/>
              </w:rPr>
            </w:pPr>
            <w:r w:rsidRPr="00C73C85">
              <w:rPr>
                <w:rFonts w:ascii="Times New Roman" w:hAnsi="Times New Roman"/>
                <w:sz w:val="20"/>
                <w:szCs w:val="20"/>
              </w:rPr>
              <w:t>25.71.14.110</w:t>
            </w:r>
          </w:p>
          <w:p w14:paraId="6E592E67" w14:textId="77777777" w:rsidR="00CF7CBE" w:rsidRPr="00C73C85" w:rsidRDefault="00CF7CBE" w:rsidP="00050831">
            <w:pPr>
              <w:spacing w:after="0" w:line="240" w:lineRule="auto"/>
              <w:jc w:val="center"/>
              <w:rPr>
                <w:rFonts w:ascii="Times New Roman" w:hAnsi="Times New Roman"/>
                <w:sz w:val="20"/>
                <w:szCs w:val="20"/>
              </w:rPr>
            </w:pPr>
            <w:r w:rsidRPr="00C73C85">
              <w:rPr>
                <w:rFonts w:ascii="Times New Roman" w:hAnsi="Times New Roman"/>
                <w:noProof/>
                <w:sz w:val="20"/>
                <w:szCs w:val="20"/>
                <w:lang w:eastAsia="ru-RU"/>
              </w:rPr>
              <w:drawing>
                <wp:inline distT="0" distB="0" distL="0" distR="0" wp14:anchorId="0A0976A0" wp14:editId="281883E3">
                  <wp:extent cx="1219069" cy="1360805"/>
                  <wp:effectExtent l="0" t="0" r="0" b="0"/>
                  <wp:docPr id="2" name="Рисунок 2" descr="https://avatars.mds.yandex.net/i?id=725ceca08df2c671a00f7e7a26e7c42d_sr-1236578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725ceca08df2c671a00f7e7a26e7c42d_sr-12365785-images-thumbs&amp;n=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0042" cy="1752584"/>
                          </a:xfrm>
                          <a:prstGeom prst="rect">
                            <a:avLst/>
                          </a:prstGeom>
                          <a:noFill/>
                          <a:ln>
                            <a:noFill/>
                          </a:ln>
                        </pic:spPr>
                      </pic:pic>
                    </a:graphicData>
                  </a:graphic>
                </wp:inline>
              </w:drawing>
            </w:r>
          </w:p>
        </w:tc>
        <w:tc>
          <w:tcPr>
            <w:tcW w:w="2498" w:type="pct"/>
            <w:tcBorders>
              <w:top w:val="single" w:sz="4" w:space="0" w:color="auto"/>
              <w:left w:val="single" w:sz="4" w:space="0" w:color="auto"/>
              <w:bottom w:val="single" w:sz="4" w:space="0" w:color="auto"/>
              <w:right w:val="single" w:sz="4" w:space="0" w:color="auto"/>
            </w:tcBorders>
            <w:vAlign w:val="center"/>
          </w:tcPr>
          <w:p w14:paraId="6E560792" w14:textId="77777777" w:rsidR="008D0750" w:rsidRPr="00C73C85" w:rsidRDefault="008D0750" w:rsidP="008D0750">
            <w:pPr>
              <w:spacing w:after="0" w:line="240" w:lineRule="auto"/>
              <w:rPr>
                <w:rFonts w:ascii="Times New Roman" w:hAnsi="Times New Roman"/>
                <w:sz w:val="20"/>
                <w:szCs w:val="20"/>
              </w:rPr>
            </w:pPr>
            <w:r w:rsidRPr="00C73C85">
              <w:rPr>
                <w:rFonts w:ascii="Times New Roman" w:hAnsi="Times New Roman"/>
                <w:sz w:val="20"/>
                <w:szCs w:val="20"/>
              </w:rPr>
              <w:t>Тип: ложка разливная</w:t>
            </w:r>
            <w:r w:rsidR="009A1758" w:rsidRPr="00C73C85">
              <w:rPr>
                <w:rFonts w:ascii="Times New Roman" w:hAnsi="Times New Roman"/>
                <w:sz w:val="20"/>
                <w:szCs w:val="20"/>
              </w:rPr>
              <w:t xml:space="preserve"> предназначен</w:t>
            </w:r>
            <w:r w:rsidRPr="00C73C85">
              <w:rPr>
                <w:rFonts w:ascii="Times New Roman" w:hAnsi="Times New Roman"/>
                <w:sz w:val="20"/>
                <w:szCs w:val="20"/>
              </w:rPr>
              <w:t>а</w:t>
            </w:r>
            <w:r w:rsidR="009A1758" w:rsidRPr="00C73C85">
              <w:rPr>
                <w:rFonts w:ascii="Times New Roman" w:hAnsi="Times New Roman"/>
                <w:sz w:val="20"/>
                <w:szCs w:val="20"/>
              </w:rPr>
              <w:t xml:space="preserve"> для разливания жидких пищевых продуктов в индивидуальные емкости. </w:t>
            </w:r>
          </w:p>
          <w:p w14:paraId="756D6A71" w14:textId="77777777" w:rsidR="008D0750" w:rsidRPr="00C73C85" w:rsidRDefault="008D0750" w:rsidP="008D0750">
            <w:pPr>
              <w:spacing w:after="0" w:line="240" w:lineRule="auto"/>
              <w:rPr>
                <w:rFonts w:ascii="Times New Roman" w:hAnsi="Times New Roman"/>
                <w:sz w:val="20"/>
                <w:szCs w:val="20"/>
              </w:rPr>
            </w:pPr>
            <w:r w:rsidRPr="00C73C85">
              <w:rPr>
                <w:rFonts w:ascii="Times New Roman" w:hAnsi="Times New Roman"/>
                <w:sz w:val="20"/>
                <w:szCs w:val="20"/>
              </w:rPr>
              <w:t>И</w:t>
            </w:r>
            <w:r w:rsidR="009A1758" w:rsidRPr="00C73C85">
              <w:rPr>
                <w:rFonts w:ascii="Times New Roman" w:hAnsi="Times New Roman"/>
                <w:sz w:val="20"/>
                <w:szCs w:val="20"/>
              </w:rPr>
              <w:t xml:space="preserve">зготовлен из </w:t>
            </w:r>
            <w:proofErr w:type="gramStart"/>
            <w:r w:rsidR="009A1758" w:rsidRPr="00C73C85">
              <w:rPr>
                <w:rFonts w:ascii="Times New Roman" w:hAnsi="Times New Roman"/>
                <w:sz w:val="20"/>
                <w:szCs w:val="20"/>
              </w:rPr>
              <w:t>коррозионно-стойкой</w:t>
            </w:r>
            <w:proofErr w:type="gramEnd"/>
            <w:r w:rsidR="009A1758" w:rsidRPr="00C73C85">
              <w:rPr>
                <w:rFonts w:ascii="Times New Roman" w:hAnsi="Times New Roman"/>
                <w:sz w:val="20"/>
                <w:szCs w:val="20"/>
              </w:rPr>
              <w:t xml:space="preserve"> стали; конструкция </w:t>
            </w:r>
            <w:r w:rsidRPr="00C73C85">
              <w:rPr>
                <w:rFonts w:ascii="Times New Roman" w:hAnsi="Times New Roman"/>
                <w:sz w:val="20"/>
                <w:szCs w:val="20"/>
              </w:rPr>
              <w:t>ложки разливной</w:t>
            </w:r>
            <w:r w:rsidR="009A1758" w:rsidRPr="00C73C85">
              <w:rPr>
                <w:rFonts w:ascii="Times New Roman" w:hAnsi="Times New Roman"/>
                <w:sz w:val="20"/>
                <w:szCs w:val="20"/>
              </w:rPr>
              <w:t xml:space="preserve"> – цельнометаллическая литая. </w:t>
            </w:r>
          </w:p>
          <w:p w14:paraId="01995B61" w14:textId="77777777" w:rsidR="008D0750" w:rsidRPr="00C73C85" w:rsidRDefault="008D0750" w:rsidP="008D0750">
            <w:pPr>
              <w:spacing w:after="0" w:line="240" w:lineRule="auto"/>
              <w:rPr>
                <w:rFonts w:ascii="Times New Roman" w:hAnsi="Times New Roman"/>
                <w:sz w:val="20"/>
                <w:szCs w:val="20"/>
              </w:rPr>
            </w:pPr>
            <w:r w:rsidRPr="00C73C85">
              <w:rPr>
                <w:rFonts w:ascii="Times New Roman" w:hAnsi="Times New Roman"/>
                <w:sz w:val="20"/>
                <w:szCs w:val="20"/>
              </w:rPr>
              <w:t>Ложка разливная</w:t>
            </w:r>
            <w:r w:rsidR="009A1758" w:rsidRPr="00C73C85">
              <w:rPr>
                <w:rFonts w:ascii="Times New Roman" w:hAnsi="Times New Roman"/>
                <w:sz w:val="20"/>
                <w:szCs w:val="20"/>
              </w:rPr>
              <w:t xml:space="preserve"> не имеет окантовки и рисунка на ручке. </w:t>
            </w:r>
          </w:p>
          <w:p w14:paraId="7353421F" w14:textId="77777777" w:rsidR="008D0750" w:rsidRPr="00C73C85" w:rsidRDefault="009A1758" w:rsidP="008D0750">
            <w:pPr>
              <w:spacing w:after="0" w:line="240" w:lineRule="auto"/>
              <w:rPr>
                <w:rFonts w:ascii="Times New Roman" w:hAnsi="Times New Roman"/>
                <w:sz w:val="20"/>
                <w:szCs w:val="20"/>
              </w:rPr>
            </w:pPr>
            <w:r w:rsidRPr="00C73C85">
              <w:rPr>
                <w:rFonts w:ascii="Times New Roman" w:hAnsi="Times New Roman"/>
                <w:sz w:val="20"/>
                <w:szCs w:val="20"/>
              </w:rPr>
              <w:t xml:space="preserve">Толщина стали </w:t>
            </w:r>
            <w:proofErr w:type="gramStart"/>
            <w:r w:rsidRPr="00C73C85">
              <w:rPr>
                <w:rFonts w:ascii="Times New Roman" w:hAnsi="Times New Roman"/>
                <w:sz w:val="20"/>
                <w:szCs w:val="20"/>
              </w:rPr>
              <w:t>ручки</w:t>
            </w:r>
            <w:r w:rsidR="008D0750" w:rsidRPr="00C73C85">
              <w:rPr>
                <w:rFonts w:ascii="Times New Roman" w:hAnsi="Times New Roman"/>
                <w:sz w:val="20"/>
                <w:szCs w:val="20"/>
              </w:rPr>
              <w:t>:</w:t>
            </w:r>
            <w:r w:rsidRPr="00C73C85">
              <w:rPr>
                <w:rFonts w:ascii="Times New Roman" w:hAnsi="Times New Roman"/>
                <w:sz w:val="20"/>
                <w:szCs w:val="20"/>
              </w:rPr>
              <w:t xml:space="preserve">  не</w:t>
            </w:r>
            <w:proofErr w:type="gramEnd"/>
            <w:r w:rsidRPr="00C73C85">
              <w:rPr>
                <w:rFonts w:ascii="Times New Roman" w:hAnsi="Times New Roman"/>
                <w:sz w:val="20"/>
                <w:szCs w:val="20"/>
              </w:rPr>
              <w:t xml:space="preserve"> менее 2,5 мм </w:t>
            </w:r>
          </w:p>
          <w:p w14:paraId="5C1C8DB5" w14:textId="77777777" w:rsidR="008D0750" w:rsidRPr="00C73C85" w:rsidRDefault="008D0750" w:rsidP="008D0750">
            <w:pPr>
              <w:spacing w:after="0" w:line="240" w:lineRule="auto"/>
              <w:rPr>
                <w:rFonts w:ascii="Times New Roman" w:hAnsi="Times New Roman"/>
                <w:sz w:val="20"/>
                <w:szCs w:val="20"/>
              </w:rPr>
            </w:pPr>
            <w:r w:rsidRPr="00C73C85">
              <w:rPr>
                <w:rFonts w:ascii="Times New Roman" w:hAnsi="Times New Roman"/>
                <w:sz w:val="20"/>
                <w:szCs w:val="20"/>
              </w:rPr>
              <w:t>Д</w:t>
            </w:r>
            <w:r w:rsidR="009A1758" w:rsidRPr="00C73C85">
              <w:rPr>
                <w:rFonts w:ascii="Times New Roman" w:hAnsi="Times New Roman"/>
                <w:sz w:val="20"/>
                <w:szCs w:val="20"/>
              </w:rPr>
              <w:t>лина ручки</w:t>
            </w:r>
            <w:r w:rsidRPr="00C73C85">
              <w:rPr>
                <w:rFonts w:ascii="Times New Roman" w:hAnsi="Times New Roman"/>
                <w:sz w:val="20"/>
                <w:szCs w:val="20"/>
              </w:rPr>
              <w:t>:</w:t>
            </w:r>
            <w:r w:rsidR="009A1758" w:rsidRPr="00C73C85">
              <w:rPr>
                <w:rFonts w:ascii="Times New Roman" w:hAnsi="Times New Roman"/>
                <w:sz w:val="20"/>
                <w:szCs w:val="20"/>
              </w:rPr>
              <w:t xml:space="preserve"> не менее 370 мм. </w:t>
            </w:r>
          </w:p>
          <w:p w14:paraId="4E753417" w14:textId="77777777" w:rsidR="008D0750" w:rsidRPr="00C73C85" w:rsidRDefault="009A1758" w:rsidP="008D0750">
            <w:pPr>
              <w:spacing w:after="0" w:line="240" w:lineRule="auto"/>
              <w:rPr>
                <w:rFonts w:ascii="Times New Roman" w:hAnsi="Times New Roman"/>
                <w:sz w:val="20"/>
                <w:szCs w:val="20"/>
              </w:rPr>
            </w:pPr>
            <w:r w:rsidRPr="00C73C85">
              <w:rPr>
                <w:rFonts w:ascii="Times New Roman" w:hAnsi="Times New Roman"/>
                <w:sz w:val="20"/>
                <w:szCs w:val="20"/>
              </w:rPr>
              <w:t xml:space="preserve">Ручка упругая; на ручке </w:t>
            </w:r>
            <w:r w:rsidR="008D0750" w:rsidRPr="00C73C85">
              <w:rPr>
                <w:rFonts w:ascii="Times New Roman" w:hAnsi="Times New Roman"/>
                <w:sz w:val="20"/>
                <w:szCs w:val="20"/>
              </w:rPr>
              <w:t xml:space="preserve">ложки разливной </w:t>
            </w:r>
            <w:r w:rsidRPr="00C73C85">
              <w:rPr>
                <w:rFonts w:ascii="Times New Roman" w:hAnsi="Times New Roman"/>
                <w:sz w:val="20"/>
                <w:szCs w:val="20"/>
              </w:rPr>
              <w:t>находится крюк для подвешивания.</w:t>
            </w:r>
          </w:p>
          <w:p w14:paraId="015C404F" w14:textId="77777777" w:rsidR="00C105C2" w:rsidRPr="00C73C85" w:rsidRDefault="008D0750" w:rsidP="00C105C2">
            <w:pPr>
              <w:spacing w:after="0" w:line="240" w:lineRule="auto"/>
              <w:rPr>
                <w:rFonts w:ascii="Times New Roman" w:hAnsi="Times New Roman"/>
                <w:sz w:val="20"/>
                <w:szCs w:val="20"/>
              </w:rPr>
            </w:pPr>
            <w:r w:rsidRPr="00C73C85">
              <w:rPr>
                <w:rFonts w:ascii="Times New Roman" w:hAnsi="Times New Roman"/>
                <w:sz w:val="20"/>
                <w:szCs w:val="20"/>
              </w:rPr>
              <w:t>Ё</w:t>
            </w:r>
            <w:r w:rsidR="009A1758" w:rsidRPr="00C73C85">
              <w:rPr>
                <w:rFonts w:ascii="Times New Roman" w:hAnsi="Times New Roman"/>
                <w:sz w:val="20"/>
                <w:szCs w:val="20"/>
              </w:rPr>
              <w:t xml:space="preserve">мкость </w:t>
            </w:r>
            <w:r w:rsidRPr="00C73C85">
              <w:rPr>
                <w:rFonts w:ascii="Times New Roman" w:hAnsi="Times New Roman"/>
                <w:sz w:val="20"/>
                <w:szCs w:val="20"/>
              </w:rPr>
              <w:t>ложк</w:t>
            </w:r>
            <w:r w:rsidR="00C105C2" w:rsidRPr="00C73C85">
              <w:rPr>
                <w:rFonts w:ascii="Times New Roman" w:hAnsi="Times New Roman"/>
                <w:sz w:val="20"/>
                <w:szCs w:val="20"/>
              </w:rPr>
              <w:t>и разливной:</w:t>
            </w:r>
            <w:r w:rsidR="009A1758" w:rsidRPr="00C73C85">
              <w:rPr>
                <w:rFonts w:ascii="Times New Roman" w:hAnsi="Times New Roman"/>
                <w:sz w:val="20"/>
                <w:szCs w:val="20"/>
              </w:rPr>
              <w:t xml:space="preserve"> не менее </w:t>
            </w:r>
            <w:r w:rsidR="00C105C2" w:rsidRPr="00C73C85">
              <w:rPr>
                <w:rFonts w:ascii="Times New Roman" w:hAnsi="Times New Roman"/>
                <w:sz w:val="20"/>
                <w:szCs w:val="20"/>
              </w:rPr>
              <w:t>300</w:t>
            </w:r>
            <w:r w:rsidR="009A1758" w:rsidRPr="00C73C85">
              <w:rPr>
                <w:rFonts w:ascii="Times New Roman" w:hAnsi="Times New Roman"/>
                <w:sz w:val="20"/>
                <w:szCs w:val="20"/>
              </w:rPr>
              <w:t xml:space="preserve">0 cм³ и не более </w:t>
            </w:r>
            <w:r w:rsidR="00C105C2" w:rsidRPr="00C73C85">
              <w:rPr>
                <w:rFonts w:ascii="Times New Roman" w:hAnsi="Times New Roman"/>
                <w:sz w:val="20"/>
                <w:szCs w:val="20"/>
              </w:rPr>
              <w:t>350</w:t>
            </w:r>
            <w:r w:rsidR="009A1758" w:rsidRPr="00C73C85">
              <w:rPr>
                <w:rFonts w:ascii="Times New Roman" w:hAnsi="Times New Roman"/>
                <w:sz w:val="20"/>
                <w:szCs w:val="20"/>
              </w:rPr>
              <w:t xml:space="preserve"> cм³. </w:t>
            </w:r>
          </w:p>
          <w:p w14:paraId="4B1BC408" w14:textId="77777777" w:rsidR="00050831" w:rsidRPr="00C73C85" w:rsidRDefault="009A1758" w:rsidP="00C105C2">
            <w:pPr>
              <w:spacing w:after="0" w:line="240" w:lineRule="auto"/>
              <w:rPr>
                <w:rFonts w:ascii="Times New Roman" w:hAnsi="Times New Roman"/>
                <w:sz w:val="20"/>
                <w:szCs w:val="20"/>
              </w:rPr>
            </w:pPr>
            <w:r w:rsidRPr="00C73C85">
              <w:rPr>
                <w:rFonts w:ascii="Times New Roman" w:hAnsi="Times New Roman"/>
                <w:sz w:val="20"/>
                <w:szCs w:val="20"/>
              </w:rPr>
              <w:t xml:space="preserve">На поверхности </w:t>
            </w:r>
            <w:r w:rsidR="00C105C2" w:rsidRPr="00C73C85">
              <w:rPr>
                <w:rFonts w:ascii="Times New Roman" w:hAnsi="Times New Roman"/>
                <w:sz w:val="20"/>
                <w:szCs w:val="20"/>
              </w:rPr>
              <w:t>ложки разливной</w:t>
            </w:r>
            <w:r w:rsidRPr="00C73C85">
              <w:rPr>
                <w:rFonts w:ascii="Times New Roman" w:hAnsi="Times New Roman"/>
                <w:sz w:val="20"/>
                <w:szCs w:val="20"/>
              </w:rPr>
              <w:t xml:space="preserve"> нет трещин, царапин, дефектов формовки, дефектов шлифовки, заусенцев и острых кромок.</w:t>
            </w:r>
          </w:p>
        </w:tc>
        <w:tc>
          <w:tcPr>
            <w:tcW w:w="416" w:type="pct"/>
            <w:tcBorders>
              <w:top w:val="single" w:sz="4" w:space="0" w:color="auto"/>
              <w:left w:val="single" w:sz="4" w:space="0" w:color="auto"/>
              <w:bottom w:val="single" w:sz="4" w:space="0" w:color="auto"/>
              <w:right w:val="single" w:sz="4" w:space="0" w:color="auto"/>
            </w:tcBorders>
            <w:vAlign w:val="center"/>
          </w:tcPr>
          <w:p w14:paraId="033C3CA1" w14:textId="77777777" w:rsidR="00050831" w:rsidRPr="00C73C85" w:rsidRDefault="00050831" w:rsidP="00050831">
            <w:pPr>
              <w:spacing w:after="0" w:line="240" w:lineRule="auto"/>
              <w:jc w:val="center"/>
              <w:rPr>
                <w:rFonts w:ascii="Times New Roman" w:hAnsi="Times New Roman"/>
                <w:sz w:val="20"/>
                <w:szCs w:val="20"/>
              </w:rPr>
            </w:pPr>
            <w:proofErr w:type="spellStart"/>
            <w:r w:rsidRPr="00C73C85">
              <w:rPr>
                <w:rFonts w:ascii="Times New Roman" w:hAnsi="Times New Roman"/>
                <w:sz w:val="20"/>
                <w:szCs w:val="20"/>
              </w:rPr>
              <w:t>шт</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14:paraId="38EEA3A3" w14:textId="77777777" w:rsidR="00050831" w:rsidRPr="00C73C85" w:rsidRDefault="00050831" w:rsidP="00050831">
            <w:pPr>
              <w:spacing w:after="0" w:line="240" w:lineRule="auto"/>
              <w:jc w:val="center"/>
              <w:rPr>
                <w:rFonts w:ascii="Times New Roman" w:hAnsi="Times New Roman"/>
                <w:sz w:val="20"/>
                <w:szCs w:val="20"/>
              </w:rPr>
            </w:pPr>
            <w:r w:rsidRPr="00C73C85">
              <w:rPr>
                <w:rFonts w:ascii="Times New Roman" w:hAnsi="Times New Roman"/>
                <w:sz w:val="20"/>
                <w:szCs w:val="20"/>
              </w:rPr>
              <w:t>5</w:t>
            </w:r>
          </w:p>
        </w:tc>
      </w:tr>
    </w:tbl>
    <w:p w14:paraId="7D0CDC73" w14:textId="77777777" w:rsidR="00A61F92" w:rsidRPr="00C73C85" w:rsidRDefault="00A61F92" w:rsidP="00032FFA">
      <w:pPr>
        <w:spacing w:after="0" w:line="240" w:lineRule="auto"/>
        <w:rPr>
          <w:rFonts w:ascii="Times New Roman" w:hAnsi="Times New Roman"/>
          <w:sz w:val="20"/>
          <w:szCs w:val="20"/>
          <w:highlight w:val="white"/>
        </w:rPr>
      </w:pPr>
    </w:p>
    <w:p w14:paraId="717225A7" w14:textId="77777777" w:rsidR="00032FFA" w:rsidRPr="00C73C85" w:rsidRDefault="00032FFA" w:rsidP="00032FFA">
      <w:pPr>
        <w:widowControl w:val="0"/>
        <w:spacing w:after="0" w:line="240" w:lineRule="auto"/>
        <w:ind w:right="-108"/>
        <w:jc w:val="both"/>
        <w:rPr>
          <w:rFonts w:ascii="Times New Roman" w:hAnsi="Times New Roman"/>
          <w:bCs/>
          <w:sz w:val="20"/>
          <w:szCs w:val="20"/>
          <w:highlight w:val="white"/>
        </w:rPr>
      </w:pPr>
      <w:r w:rsidRPr="00C73C85">
        <w:rPr>
          <w:rFonts w:ascii="Times New Roman" w:hAnsi="Times New Roman"/>
          <w:b/>
          <w:bCs/>
          <w:sz w:val="20"/>
          <w:szCs w:val="20"/>
          <w:highlight w:val="white"/>
        </w:rPr>
        <w:t>2. Место доставки товаров</w:t>
      </w:r>
      <w:r w:rsidRPr="00C73C85">
        <w:rPr>
          <w:rFonts w:ascii="Times New Roman" w:hAnsi="Times New Roman"/>
          <w:bCs/>
          <w:sz w:val="20"/>
          <w:szCs w:val="20"/>
          <w:highlight w:val="white"/>
        </w:rPr>
        <w:t>: 646510 Омская область, Тарский район, с. Екатерининское, ул. Интернатовская, д. 6</w:t>
      </w:r>
    </w:p>
    <w:p w14:paraId="431B7DDD" w14:textId="77777777" w:rsidR="00032FFA" w:rsidRPr="00C73C85" w:rsidRDefault="00032FFA" w:rsidP="00032FFA">
      <w:pPr>
        <w:widowControl w:val="0"/>
        <w:spacing w:after="0" w:line="240" w:lineRule="auto"/>
        <w:ind w:right="-108"/>
        <w:jc w:val="both"/>
        <w:rPr>
          <w:rFonts w:ascii="Times New Roman" w:hAnsi="Times New Roman"/>
          <w:bCs/>
          <w:sz w:val="20"/>
          <w:szCs w:val="20"/>
          <w:highlight w:val="white"/>
        </w:rPr>
      </w:pPr>
      <w:r w:rsidRPr="00C73C85">
        <w:rPr>
          <w:rFonts w:ascii="Times New Roman" w:hAnsi="Times New Roman"/>
          <w:b/>
          <w:bCs/>
          <w:sz w:val="20"/>
          <w:szCs w:val="20"/>
          <w:highlight w:val="white"/>
        </w:rPr>
        <w:t xml:space="preserve">3. Сроки поставки товаров: </w:t>
      </w:r>
      <w:r w:rsidRPr="00C73C85">
        <w:rPr>
          <w:rFonts w:ascii="Times New Roman" w:hAnsi="Times New Roman"/>
          <w:bCs/>
          <w:sz w:val="20"/>
          <w:szCs w:val="20"/>
          <w:highlight w:val="white"/>
        </w:rPr>
        <w:t xml:space="preserve">в течение </w:t>
      </w:r>
      <w:r w:rsidR="00757FD5" w:rsidRPr="00C73C85">
        <w:rPr>
          <w:rFonts w:ascii="Times New Roman" w:hAnsi="Times New Roman"/>
          <w:bCs/>
          <w:sz w:val="20"/>
          <w:szCs w:val="20"/>
          <w:highlight w:val="white"/>
        </w:rPr>
        <w:t>14</w:t>
      </w:r>
      <w:r w:rsidRPr="00C73C85">
        <w:rPr>
          <w:rFonts w:ascii="Times New Roman" w:hAnsi="Times New Roman"/>
          <w:bCs/>
          <w:sz w:val="20"/>
          <w:szCs w:val="20"/>
          <w:highlight w:val="white"/>
        </w:rPr>
        <w:t xml:space="preserve"> календарных дней с даты заключения Договора. </w:t>
      </w:r>
    </w:p>
    <w:p w14:paraId="10B86D6A" w14:textId="77777777" w:rsidR="00D831C8" w:rsidRPr="00C73C85" w:rsidRDefault="00D831C8" w:rsidP="00D831C8">
      <w:pPr>
        <w:spacing w:after="0" w:line="240" w:lineRule="auto"/>
        <w:jc w:val="both"/>
        <w:rPr>
          <w:rFonts w:ascii="Times New Roman" w:hAnsi="Times New Roman"/>
          <w:sz w:val="20"/>
          <w:szCs w:val="20"/>
        </w:rPr>
      </w:pPr>
      <w:r w:rsidRPr="00C73C85">
        <w:rPr>
          <w:rFonts w:ascii="Times New Roman" w:hAnsi="Times New Roman"/>
          <w:sz w:val="20"/>
          <w:szCs w:val="20"/>
        </w:rPr>
        <w:t>3.1. В стоимость товара включена: доставка товара, погрузочно-разгрузочные работы до конкретного места, указанного Заказчиком.</w:t>
      </w:r>
    </w:p>
    <w:p w14:paraId="0E4A4517"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
          <w:sz w:val="20"/>
          <w:szCs w:val="20"/>
        </w:rPr>
      </w:pPr>
      <w:r w:rsidRPr="00C73C85">
        <w:rPr>
          <w:rFonts w:ascii="Times New Roman" w:eastAsia="Times New Roman" w:hAnsi="Times New Roman"/>
          <w:b/>
          <w:sz w:val="20"/>
          <w:szCs w:val="20"/>
        </w:rPr>
        <w:t>4. Требования к качеству, безопасности поставляемого товара:</w:t>
      </w:r>
    </w:p>
    <w:p w14:paraId="52494511"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 xml:space="preserve">4.1. Поставляемый товар должен соответствовать заданным функциональным и качественным характеристикам; </w:t>
      </w:r>
    </w:p>
    <w:p w14:paraId="5FEB827A"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68F97256"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44A43C49"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6BA99DB3"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6513CC6B"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
          <w:sz w:val="20"/>
          <w:szCs w:val="20"/>
        </w:rPr>
      </w:pPr>
      <w:r w:rsidRPr="00C73C85">
        <w:rPr>
          <w:rFonts w:ascii="Times New Roman" w:eastAsia="Times New Roman" w:hAnsi="Times New Roman"/>
          <w:b/>
          <w:sz w:val="20"/>
          <w:szCs w:val="20"/>
        </w:rPr>
        <w:t>5. Требования к упаковке и маркировке поставляемого товара:</w:t>
      </w:r>
    </w:p>
    <w:p w14:paraId="43961065"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6EFFBF44"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45985F8"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5.3. Поставщик несет ответственность за ненадлежащую упаковку, не обеспечивающую сохранность товара при его хранении и транспортировании;</w:t>
      </w:r>
    </w:p>
    <w:p w14:paraId="59755515"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w:t>
      </w:r>
      <w:r w:rsidRPr="00C73C85">
        <w:rPr>
          <w:rFonts w:ascii="Times New Roman" w:eastAsia="Times New Roman" w:hAnsi="Times New Roman"/>
          <w:bCs/>
          <w:sz w:val="20"/>
          <w:szCs w:val="20"/>
        </w:rPr>
        <w:lastRenderedPageBreak/>
        <w:t>изготовителя, юридический адрес изготовителя, дату выпуска. Маркировка упаковки должна строго соответствовать маркировке товара.</w:t>
      </w:r>
    </w:p>
    <w:p w14:paraId="054DE63E"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
          <w:sz w:val="20"/>
          <w:szCs w:val="20"/>
        </w:rPr>
      </w:pPr>
      <w:r w:rsidRPr="00C73C85">
        <w:rPr>
          <w:rFonts w:ascii="Times New Roman" w:eastAsia="Times New Roman" w:hAnsi="Times New Roman"/>
          <w:b/>
          <w:sz w:val="20"/>
          <w:szCs w:val="20"/>
        </w:rPr>
        <w:t>6. Требования к гарантийному сроку товара и (или) объему предоставления гарантий качества товара:</w:t>
      </w:r>
    </w:p>
    <w:p w14:paraId="1886834F"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 xml:space="preserve">6.1. Гарантия качества товара - в соответствии с гарантийным сроком, установленным производителем. </w:t>
      </w:r>
    </w:p>
    <w:p w14:paraId="7B683CAC"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6.2. Гарантийные обязательства должны распространяться на каждую единицу товара с момента приемки товара Заказчиком.</w:t>
      </w:r>
    </w:p>
    <w:p w14:paraId="68EC7D8E" w14:textId="77777777" w:rsidR="00D831C8" w:rsidRPr="00C73C85" w:rsidRDefault="00D831C8" w:rsidP="00D831C8">
      <w:pPr>
        <w:tabs>
          <w:tab w:val="left" w:pos="284"/>
          <w:tab w:val="left" w:pos="7920"/>
        </w:tabs>
        <w:spacing w:after="0" w:line="240" w:lineRule="auto"/>
        <w:contextualSpacing/>
        <w:jc w:val="both"/>
        <w:rPr>
          <w:rFonts w:ascii="Times New Roman" w:eastAsia="Times New Roman" w:hAnsi="Times New Roman"/>
          <w:bCs/>
          <w:sz w:val="20"/>
          <w:szCs w:val="20"/>
        </w:rPr>
      </w:pPr>
      <w:r w:rsidRPr="00C73C85">
        <w:rPr>
          <w:rFonts w:ascii="Times New Roman" w:eastAsia="Times New Roman" w:hAnsi="Times New Roman"/>
          <w:bCs/>
          <w:sz w:val="20"/>
          <w:szCs w:val="20"/>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5399A027" w14:textId="77777777" w:rsidR="007F0A49" w:rsidRPr="00C73C85" w:rsidRDefault="007F0A49" w:rsidP="00D831C8">
      <w:pPr>
        <w:widowControl w:val="0"/>
        <w:spacing w:after="0" w:line="240" w:lineRule="auto"/>
        <w:ind w:right="-108"/>
        <w:jc w:val="both"/>
        <w:rPr>
          <w:rFonts w:ascii="Times New Roman" w:hAnsi="Times New Roman"/>
          <w:sz w:val="20"/>
          <w:szCs w:val="20"/>
        </w:rPr>
      </w:pPr>
    </w:p>
    <w:p w14:paraId="47A1E3C4" w14:textId="77777777" w:rsidR="00266E99" w:rsidRPr="00C73C85" w:rsidRDefault="00266E99" w:rsidP="00266E99">
      <w:pPr>
        <w:pStyle w:val="docdata"/>
        <w:spacing w:before="0" w:beforeAutospacing="0" w:after="0" w:afterAutospacing="0"/>
        <w:jc w:val="both"/>
        <w:rPr>
          <w:b/>
          <w:bCs/>
          <w:i/>
          <w:iCs/>
          <w:color w:val="000000"/>
          <w:sz w:val="20"/>
          <w:szCs w:val="20"/>
          <w:shd w:val="clear" w:color="auto" w:fill="FFFFFF"/>
        </w:rPr>
      </w:pPr>
      <w:r w:rsidRPr="00C73C85">
        <w:rPr>
          <w:b/>
          <w:bCs/>
          <w:i/>
          <w:iCs/>
          <w:color w:val="000000"/>
          <w:sz w:val="20"/>
          <w:szCs w:val="20"/>
          <w:highlight w:val="yellow"/>
          <w:shd w:val="clear" w:color="auto" w:fill="FFFFFF"/>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28ABA9C0" w14:textId="77777777" w:rsidR="00266E99" w:rsidRPr="00C73C85" w:rsidRDefault="00266E99" w:rsidP="00741F30">
      <w:pPr>
        <w:widowControl w:val="0"/>
        <w:spacing w:after="0" w:line="240" w:lineRule="auto"/>
        <w:ind w:right="-108"/>
        <w:jc w:val="both"/>
        <w:rPr>
          <w:rFonts w:ascii="Times New Roman" w:hAnsi="Times New Roman"/>
          <w:sz w:val="20"/>
          <w:szCs w:val="20"/>
        </w:rPr>
      </w:pPr>
    </w:p>
    <w:sectPr w:rsidR="00266E99" w:rsidRPr="00C73C85" w:rsidSect="00DB4B09">
      <w:pgSz w:w="11906" w:h="16838"/>
      <w:pgMar w:top="1134" w:right="851"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2C88"/>
    <w:multiLevelType w:val="hybridMultilevel"/>
    <w:tmpl w:val="4EBE3E84"/>
    <w:lvl w:ilvl="0" w:tplc="B942A5B6">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905FA1"/>
    <w:multiLevelType w:val="hybridMultilevel"/>
    <w:tmpl w:val="2D2A146C"/>
    <w:lvl w:ilvl="0" w:tplc="38C68A7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64"/>
    <w:rsid w:val="000051AD"/>
    <w:rsid w:val="00015C9B"/>
    <w:rsid w:val="00025BB9"/>
    <w:rsid w:val="00032FFA"/>
    <w:rsid w:val="00033631"/>
    <w:rsid w:val="00034C74"/>
    <w:rsid w:val="0003511B"/>
    <w:rsid w:val="00035DE1"/>
    <w:rsid w:val="000431EB"/>
    <w:rsid w:val="00050831"/>
    <w:rsid w:val="00065EB0"/>
    <w:rsid w:val="000850B1"/>
    <w:rsid w:val="000935A9"/>
    <w:rsid w:val="000A2A0D"/>
    <w:rsid w:val="000A5571"/>
    <w:rsid w:val="000B0D11"/>
    <w:rsid w:val="000C5B3C"/>
    <w:rsid w:val="000D7283"/>
    <w:rsid w:val="000E48EB"/>
    <w:rsid w:val="000E63E0"/>
    <w:rsid w:val="000F5544"/>
    <w:rsid w:val="00104A43"/>
    <w:rsid w:val="001064D5"/>
    <w:rsid w:val="00111D72"/>
    <w:rsid w:val="00113C58"/>
    <w:rsid w:val="001154BA"/>
    <w:rsid w:val="00116036"/>
    <w:rsid w:val="00123876"/>
    <w:rsid w:val="00143EBC"/>
    <w:rsid w:val="001455B7"/>
    <w:rsid w:val="00145BE4"/>
    <w:rsid w:val="00156372"/>
    <w:rsid w:val="00170B9F"/>
    <w:rsid w:val="00171684"/>
    <w:rsid w:val="00182E99"/>
    <w:rsid w:val="00185025"/>
    <w:rsid w:val="00196BC7"/>
    <w:rsid w:val="001B7C43"/>
    <w:rsid w:val="001C4340"/>
    <w:rsid w:val="001D1FC9"/>
    <w:rsid w:val="001D4AEA"/>
    <w:rsid w:val="001E5000"/>
    <w:rsid w:val="00224C89"/>
    <w:rsid w:val="00235AB5"/>
    <w:rsid w:val="002514BC"/>
    <w:rsid w:val="002532AB"/>
    <w:rsid w:val="00255134"/>
    <w:rsid w:val="00256C73"/>
    <w:rsid w:val="002572B3"/>
    <w:rsid w:val="00257BAC"/>
    <w:rsid w:val="002620BC"/>
    <w:rsid w:val="00266E99"/>
    <w:rsid w:val="00295D69"/>
    <w:rsid w:val="002B5439"/>
    <w:rsid w:val="002E76ED"/>
    <w:rsid w:val="002F4220"/>
    <w:rsid w:val="002F6F38"/>
    <w:rsid w:val="00301B02"/>
    <w:rsid w:val="00304A15"/>
    <w:rsid w:val="0034238C"/>
    <w:rsid w:val="00372D74"/>
    <w:rsid w:val="003802C7"/>
    <w:rsid w:val="00386681"/>
    <w:rsid w:val="003A2851"/>
    <w:rsid w:val="003C543C"/>
    <w:rsid w:val="004001A4"/>
    <w:rsid w:val="004041C1"/>
    <w:rsid w:val="00406628"/>
    <w:rsid w:val="00433F5C"/>
    <w:rsid w:val="0044481F"/>
    <w:rsid w:val="0046564E"/>
    <w:rsid w:val="0046651E"/>
    <w:rsid w:val="004845A6"/>
    <w:rsid w:val="00486780"/>
    <w:rsid w:val="004A0352"/>
    <w:rsid w:val="004A1437"/>
    <w:rsid w:val="004A2C52"/>
    <w:rsid w:val="004A588B"/>
    <w:rsid w:val="004B53D5"/>
    <w:rsid w:val="004C3C07"/>
    <w:rsid w:val="004C5F1A"/>
    <w:rsid w:val="004C749D"/>
    <w:rsid w:val="004C7D5D"/>
    <w:rsid w:val="004E478D"/>
    <w:rsid w:val="004E6437"/>
    <w:rsid w:val="004E785F"/>
    <w:rsid w:val="004F1DCA"/>
    <w:rsid w:val="004F27C5"/>
    <w:rsid w:val="0051450B"/>
    <w:rsid w:val="00534572"/>
    <w:rsid w:val="00567E8C"/>
    <w:rsid w:val="0057373B"/>
    <w:rsid w:val="00577134"/>
    <w:rsid w:val="005945C5"/>
    <w:rsid w:val="00594EF6"/>
    <w:rsid w:val="005A18BE"/>
    <w:rsid w:val="005B3533"/>
    <w:rsid w:val="005E6F31"/>
    <w:rsid w:val="005F7377"/>
    <w:rsid w:val="00615DFC"/>
    <w:rsid w:val="00626429"/>
    <w:rsid w:val="006370B7"/>
    <w:rsid w:val="00666462"/>
    <w:rsid w:val="00667FA5"/>
    <w:rsid w:val="00691AD7"/>
    <w:rsid w:val="006B03BB"/>
    <w:rsid w:val="006E6A34"/>
    <w:rsid w:val="006F3FD5"/>
    <w:rsid w:val="0071411E"/>
    <w:rsid w:val="00736A9C"/>
    <w:rsid w:val="00741F30"/>
    <w:rsid w:val="007456B8"/>
    <w:rsid w:val="0075322C"/>
    <w:rsid w:val="00756BA2"/>
    <w:rsid w:val="00757FD5"/>
    <w:rsid w:val="00765C14"/>
    <w:rsid w:val="00771355"/>
    <w:rsid w:val="00772443"/>
    <w:rsid w:val="00773D5D"/>
    <w:rsid w:val="00774B79"/>
    <w:rsid w:val="00786146"/>
    <w:rsid w:val="007A2420"/>
    <w:rsid w:val="007A36D4"/>
    <w:rsid w:val="007A4B2B"/>
    <w:rsid w:val="007B56C2"/>
    <w:rsid w:val="007D00D8"/>
    <w:rsid w:val="007D68B7"/>
    <w:rsid w:val="007F0A49"/>
    <w:rsid w:val="007F0F22"/>
    <w:rsid w:val="007F4D80"/>
    <w:rsid w:val="008052CE"/>
    <w:rsid w:val="00810AEE"/>
    <w:rsid w:val="0083065F"/>
    <w:rsid w:val="00834396"/>
    <w:rsid w:val="00841E92"/>
    <w:rsid w:val="008424F8"/>
    <w:rsid w:val="00850138"/>
    <w:rsid w:val="008618D8"/>
    <w:rsid w:val="008D0750"/>
    <w:rsid w:val="008D489B"/>
    <w:rsid w:val="008E46C3"/>
    <w:rsid w:val="008E594D"/>
    <w:rsid w:val="008F254E"/>
    <w:rsid w:val="0090762B"/>
    <w:rsid w:val="00916FFD"/>
    <w:rsid w:val="009550A3"/>
    <w:rsid w:val="009628B9"/>
    <w:rsid w:val="00962C53"/>
    <w:rsid w:val="00971051"/>
    <w:rsid w:val="00971154"/>
    <w:rsid w:val="00975403"/>
    <w:rsid w:val="00976DA3"/>
    <w:rsid w:val="009A1758"/>
    <w:rsid w:val="009E5A21"/>
    <w:rsid w:val="009E5C26"/>
    <w:rsid w:val="009F2931"/>
    <w:rsid w:val="00A0345B"/>
    <w:rsid w:val="00A243E0"/>
    <w:rsid w:val="00A41CB1"/>
    <w:rsid w:val="00A44DDE"/>
    <w:rsid w:val="00A55CEF"/>
    <w:rsid w:val="00A61F92"/>
    <w:rsid w:val="00A703F4"/>
    <w:rsid w:val="00A7482C"/>
    <w:rsid w:val="00A8269C"/>
    <w:rsid w:val="00AB0873"/>
    <w:rsid w:val="00AB4645"/>
    <w:rsid w:val="00AB5540"/>
    <w:rsid w:val="00AD06C4"/>
    <w:rsid w:val="00AF239E"/>
    <w:rsid w:val="00B0137B"/>
    <w:rsid w:val="00B11F70"/>
    <w:rsid w:val="00B16249"/>
    <w:rsid w:val="00B203CF"/>
    <w:rsid w:val="00B30139"/>
    <w:rsid w:val="00B31BC4"/>
    <w:rsid w:val="00B40422"/>
    <w:rsid w:val="00B413A4"/>
    <w:rsid w:val="00B440CF"/>
    <w:rsid w:val="00B7163E"/>
    <w:rsid w:val="00B759B2"/>
    <w:rsid w:val="00B975D1"/>
    <w:rsid w:val="00BA1FA2"/>
    <w:rsid w:val="00BA4E9E"/>
    <w:rsid w:val="00BB7F7E"/>
    <w:rsid w:val="00BC566D"/>
    <w:rsid w:val="00BE2034"/>
    <w:rsid w:val="00BF6A64"/>
    <w:rsid w:val="00C01098"/>
    <w:rsid w:val="00C01D7F"/>
    <w:rsid w:val="00C105C2"/>
    <w:rsid w:val="00C1631A"/>
    <w:rsid w:val="00C2193A"/>
    <w:rsid w:val="00C21F9A"/>
    <w:rsid w:val="00C23BA4"/>
    <w:rsid w:val="00C26C8D"/>
    <w:rsid w:val="00C31B76"/>
    <w:rsid w:val="00C52480"/>
    <w:rsid w:val="00C54BE3"/>
    <w:rsid w:val="00C61784"/>
    <w:rsid w:val="00C66403"/>
    <w:rsid w:val="00C73C85"/>
    <w:rsid w:val="00C76391"/>
    <w:rsid w:val="00C77F7E"/>
    <w:rsid w:val="00C9429A"/>
    <w:rsid w:val="00CA7635"/>
    <w:rsid w:val="00CB781C"/>
    <w:rsid w:val="00CD22B1"/>
    <w:rsid w:val="00CE1C42"/>
    <w:rsid w:val="00CF01CF"/>
    <w:rsid w:val="00CF7CBE"/>
    <w:rsid w:val="00D030A3"/>
    <w:rsid w:val="00D0736A"/>
    <w:rsid w:val="00D175EF"/>
    <w:rsid w:val="00D67CCF"/>
    <w:rsid w:val="00D723D8"/>
    <w:rsid w:val="00D75D32"/>
    <w:rsid w:val="00D75E98"/>
    <w:rsid w:val="00D822EB"/>
    <w:rsid w:val="00D831C8"/>
    <w:rsid w:val="00D969FE"/>
    <w:rsid w:val="00DA0540"/>
    <w:rsid w:val="00DB4B09"/>
    <w:rsid w:val="00DC00FA"/>
    <w:rsid w:val="00DC25FC"/>
    <w:rsid w:val="00DC7C3C"/>
    <w:rsid w:val="00DD6329"/>
    <w:rsid w:val="00E03924"/>
    <w:rsid w:val="00E1622A"/>
    <w:rsid w:val="00E2224A"/>
    <w:rsid w:val="00E243A4"/>
    <w:rsid w:val="00E258C9"/>
    <w:rsid w:val="00E34110"/>
    <w:rsid w:val="00E34624"/>
    <w:rsid w:val="00E62FB3"/>
    <w:rsid w:val="00E70C1D"/>
    <w:rsid w:val="00E82AF9"/>
    <w:rsid w:val="00E905E2"/>
    <w:rsid w:val="00E97E65"/>
    <w:rsid w:val="00EA0DCB"/>
    <w:rsid w:val="00ED03C4"/>
    <w:rsid w:val="00ED1C3E"/>
    <w:rsid w:val="00ED2BE2"/>
    <w:rsid w:val="00EE42E7"/>
    <w:rsid w:val="00EF2FEF"/>
    <w:rsid w:val="00F25C9A"/>
    <w:rsid w:val="00F54A5E"/>
    <w:rsid w:val="00F57A43"/>
    <w:rsid w:val="00F60A9B"/>
    <w:rsid w:val="00F82195"/>
    <w:rsid w:val="00F85ECB"/>
    <w:rsid w:val="00F87D98"/>
    <w:rsid w:val="00F91DEB"/>
    <w:rsid w:val="00FA5A62"/>
    <w:rsid w:val="00FC414F"/>
    <w:rsid w:val="00FD2D8A"/>
    <w:rsid w:val="00FF2E4F"/>
    <w:rsid w:val="00FF5BD1"/>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400D"/>
  <w15:docId w15:val="{D5CA9780-64D0-46F0-BCB6-2B4DFD26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F92"/>
    <w:pPr>
      <w:spacing w:after="200" w:line="276" w:lineRule="auto"/>
    </w:pPr>
    <w:rPr>
      <w:rFonts w:ascii="Calibri" w:eastAsia="Calibri" w:hAnsi="Calibri" w:cs="Times New Roman"/>
    </w:rPr>
  </w:style>
  <w:style w:type="paragraph" w:styleId="3">
    <w:name w:val="heading 3"/>
    <w:basedOn w:val="a"/>
    <w:next w:val="a"/>
    <w:link w:val="30"/>
    <w:unhideWhenUsed/>
    <w:qFormat/>
    <w:rsid w:val="0083065F"/>
    <w:pPr>
      <w:keepNext/>
      <w:spacing w:before="240" w:after="60" w:line="240" w:lineRule="auto"/>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61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5614,bqiaagaaeyqcaaagiaiaaanvfqaabwmvaaaaaaaaaaaaaaaaaaaaaaaaaaaaaaaaaaaaaaaaaaaaaaaaaaaaaaaaaaaaaaaaaaaaaaaaaaaaaaaaaaaaaaaaaaaaaaaaaaaaaaaaaaaaaaaaaaaaaaaaaaaaaaaaaaaaaaaaaaaaaaaaaaaaaaaaaaaaaaaaaaaaaaaaaaaaaaaaaaaaaaaaaaaaaaaaaaaaaaaa"/>
    <w:basedOn w:val="a"/>
    <w:rsid w:val="001D4AEA"/>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D831C8"/>
    <w:pPr>
      <w:ind w:left="720"/>
      <w:contextualSpacing/>
    </w:pPr>
    <w:rPr>
      <w:rFonts w:asciiTheme="minorHAnsi" w:eastAsiaTheme="minorEastAsia" w:hAnsiTheme="minorHAnsi" w:cstheme="minorBidi"/>
      <w:lang w:eastAsia="ru-RU"/>
    </w:rPr>
  </w:style>
  <w:style w:type="paragraph" w:customStyle="1" w:styleId="Standard">
    <w:name w:val="Standard"/>
    <w:rsid w:val="00E62FB3"/>
    <w:pPr>
      <w:suppressAutoHyphens/>
      <w:autoSpaceDN w:val="0"/>
      <w:spacing w:after="200" w:line="276" w:lineRule="auto"/>
      <w:textAlignment w:val="baseline"/>
    </w:pPr>
    <w:rPr>
      <w:rFonts w:ascii="Calibri" w:eastAsia="Times New Roman" w:hAnsi="Calibri" w:cs="Calibri"/>
      <w:kern w:val="3"/>
      <w:lang w:eastAsia="ar-SA"/>
    </w:rPr>
  </w:style>
  <w:style w:type="character" w:customStyle="1" w:styleId="30">
    <w:name w:val="Заголовок 3 Знак"/>
    <w:basedOn w:val="a0"/>
    <w:link w:val="3"/>
    <w:rsid w:val="0083065F"/>
    <w:rPr>
      <w:rFonts w:ascii="Cambria" w:eastAsia="Times New Roman" w:hAnsi="Cambria" w:cs="Times New Roman"/>
      <w:b/>
      <w:bCs/>
      <w:sz w:val="26"/>
      <w:szCs w:val="26"/>
      <w:lang w:eastAsia="ru-RU"/>
    </w:rPr>
  </w:style>
  <w:style w:type="character" w:customStyle="1" w:styleId="a5">
    <w:name w:val="Другое_"/>
    <w:basedOn w:val="a0"/>
    <w:link w:val="a6"/>
    <w:rsid w:val="0046651E"/>
    <w:rPr>
      <w:rFonts w:ascii="Times New Roman" w:eastAsia="Times New Roman" w:hAnsi="Times New Roman" w:cs="Times New Roman"/>
      <w:sz w:val="19"/>
      <w:szCs w:val="19"/>
    </w:rPr>
  </w:style>
  <w:style w:type="paragraph" w:customStyle="1" w:styleId="a6">
    <w:name w:val="Другое"/>
    <w:basedOn w:val="a"/>
    <w:link w:val="a5"/>
    <w:rsid w:val="0046651E"/>
    <w:pPr>
      <w:widowControl w:val="0"/>
      <w:spacing w:after="0" w:line="254" w:lineRule="auto"/>
    </w:pPr>
    <w:rPr>
      <w:rFonts w:ascii="Times New Roman" w:eastAsia="Times New Roman" w:hAnsi="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90794">
      <w:bodyDiv w:val="1"/>
      <w:marLeft w:val="0"/>
      <w:marRight w:val="0"/>
      <w:marTop w:val="0"/>
      <w:marBottom w:val="0"/>
      <w:divBdr>
        <w:top w:val="none" w:sz="0" w:space="0" w:color="auto"/>
        <w:left w:val="none" w:sz="0" w:space="0" w:color="auto"/>
        <w:bottom w:val="none" w:sz="0" w:space="0" w:color="auto"/>
        <w:right w:val="none" w:sz="0" w:space="0" w:color="auto"/>
      </w:divBdr>
    </w:div>
    <w:div w:id="321548933">
      <w:bodyDiv w:val="1"/>
      <w:marLeft w:val="0"/>
      <w:marRight w:val="0"/>
      <w:marTop w:val="0"/>
      <w:marBottom w:val="0"/>
      <w:divBdr>
        <w:top w:val="none" w:sz="0" w:space="0" w:color="auto"/>
        <w:left w:val="none" w:sz="0" w:space="0" w:color="auto"/>
        <w:bottom w:val="none" w:sz="0" w:space="0" w:color="auto"/>
        <w:right w:val="none" w:sz="0" w:space="0" w:color="auto"/>
      </w:divBdr>
    </w:div>
    <w:div w:id="386153538">
      <w:bodyDiv w:val="1"/>
      <w:marLeft w:val="0"/>
      <w:marRight w:val="0"/>
      <w:marTop w:val="0"/>
      <w:marBottom w:val="0"/>
      <w:divBdr>
        <w:top w:val="none" w:sz="0" w:space="0" w:color="auto"/>
        <w:left w:val="none" w:sz="0" w:space="0" w:color="auto"/>
        <w:bottom w:val="none" w:sz="0" w:space="0" w:color="auto"/>
        <w:right w:val="none" w:sz="0" w:space="0" w:color="auto"/>
      </w:divBdr>
    </w:div>
    <w:div w:id="519244776">
      <w:bodyDiv w:val="1"/>
      <w:marLeft w:val="0"/>
      <w:marRight w:val="0"/>
      <w:marTop w:val="0"/>
      <w:marBottom w:val="0"/>
      <w:divBdr>
        <w:top w:val="none" w:sz="0" w:space="0" w:color="auto"/>
        <w:left w:val="none" w:sz="0" w:space="0" w:color="auto"/>
        <w:bottom w:val="none" w:sz="0" w:space="0" w:color="auto"/>
        <w:right w:val="none" w:sz="0" w:space="0" w:color="auto"/>
      </w:divBdr>
    </w:div>
    <w:div w:id="566645895">
      <w:bodyDiv w:val="1"/>
      <w:marLeft w:val="0"/>
      <w:marRight w:val="0"/>
      <w:marTop w:val="0"/>
      <w:marBottom w:val="0"/>
      <w:divBdr>
        <w:top w:val="none" w:sz="0" w:space="0" w:color="auto"/>
        <w:left w:val="none" w:sz="0" w:space="0" w:color="auto"/>
        <w:bottom w:val="none" w:sz="0" w:space="0" w:color="auto"/>
        <w:right w:val="none" w:sz="0" w:space="0" w:color="auto"/>
      </w:divBdr>
    </w:div>
    <w:div w:id="645087228">
      <w:bodyDiv w:val="1"/>
      <w:marLeft w:val="0"/>
      <w:marRight w:val="0"/>
      <w:marTop w:val="0"/>
      <w:marBottom w:val="0"/>
      <w:divBdr>
        <w:top w:val="none" w:sz="0" w:space="0" w:color="auto"/>
        <w:left w:val="none" w:sz="0" w:space="0" w:color="auto"/>
        <w:bottom w:val="none" w:sz="0" w:space="0" w:color="auto"/>
        <w:right w:val="none" w:sz="0" w:space="0" w:color="auto"/>
      </w:divBdr>
    </w:div>
    <w:div w:id="722143702">
      <w:bodyDiv w:val="1"/>
      <w:marLeft w:val="0"/>
      <w:marRight w:val="0"/>
      <w:marTop w:val="0"/>
      <w:marBottom w:val="0"/>
      <w:divBdr>
        <w:top w:val="none" w:sz="0" w:space="0" w:color="auto"/>
        <w:left w:val="none" w:sz="0" w:space="0" w:color="auto"/>
        <w:bottom w:val="none" w:sz="0" w:space="0" w:color="auto"/>
        <w:right w:val="none" w:sz="0" w:space="0" w:color="auto"/>
      </w:divBdr>
    </w:div>
    <w:div w:id="1359040997">
      <w:bodyDiv w:val="1"/>
      <w:marLeft w:val="0"/>
      <w:marRight w:val="0"/>
      <w:marTop w:val="0"/>
      <w:marBottom w:val="0"/>
      <w:divBdr>
        <w:top w:val="none" w:sz="0" w:space="0" w:color="auto"/>
        <w:left w:val="none" w:sz="0" w:space="0" w:color="auto"/>
        <w:bottom w:val="none" w:sz="0" w:space="0" w:color="auto"/>
        <w:right w:val="none" w:sz="0" w:space="0" w:color="auto"/>
      </w:divBdr>
    </w:div>
    <w:div w:id="1804272435">
      <w:bodyDiv w:val="1"/>
      <w:marLeft w:val="0"/>
      <w:marRight w:val="0"/>
      <w:marTop w:val="0"/>
      <w:marBottom w:val="0"/>
      <w:divBdr>
        <w:top w:val="none" w:sz="0" w:space="0" w:color="auto"/>
        <w:left w:val="none" w:sz="0" w:space="0" w:color="auto"/>
        <w:bottom w:val="none" w:sz="0" w:space="0" w:color="auto"/>
        <w:right w:val="none" w:sz="0" w:space="0" w:color="auto"/>
      </w:divBdr>
    </w:div>
    <w:div w:id="2040081421">
      <w:bodyDiv w:val="1"/>
      <w:marLeft w:val="0"/>
      <w:marRight w:val="0"/>
      <w:marTop w:val="0"/>
      <w:marBottom w:val="0"/>
      <w:divBdr>
        <w:top w:val="none" w:sz="0" w:space="0" w:color="auto"/>
        <w:left w:val="none" w:sz="0" w:space="0" w:color="auto"/>
        <w:bottom w:val="none" w:sz="0" w:space="0" w:color="auto"/>
        <w:right w:val="none" w:sz="0" w:space="0" w:color="auto"/>
      </w:divBdr>
    </w:div>
    <w:div w:id="208063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27C02-DFDF-4335-B20A-224614B01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7040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Admine</cp:lastModifiedBy>
  <cp:revision>3</cp:revision>
  <dcterms:created xsi:type="dcterms:W3CDTF">2026-08-17T05:31:00Z</dcterms:created>
  <dcterms:modified xsi:type="dcterms:W3CDTF">2026-08-17T05:32:00Z</dcterms:modified>
</cp:coreProperties>
</file>