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25334" w14:textId="77777777" w:rsidR="00334754" w:rsidRPr="00840409" w:rsidRDefault="00902E96">
      <w:pPr>
        <w:pStyle w:val="ConsTitle"/>
        <w:widowControl/>
        <w:ind w:left="-567" w:right="-284" w:firstLine="567"/>
        <w:jc w:val="center"/>
        <w:rPr>
          <w:rFonts w:ascii="Times New Roman" w:hAnsi="Times New Roman"/>
          <w:sz w:val="22"/>
          <w:szCs w:val="22"/>
        </w:rPr>
      </w:pPr>
      <w:r w:rsidRPr="00840409">
        <w:rPr>
          <w:rFonts w:ascii="Times New Roman" w:hAnsi="Times New Roman"/>
          <w:sz w:val="22"/>
          <w:szCs w:val="22"/>
        </w:rPr>
        <w:t>ДОГОВОР № _____</w:t>
      </w:r>
    </w:p>
    <w:p w14:paraId="36AEDC97" w14:textId="77777777" w:rsidR="00334754" w:rsidRPr="00840409" w:rsidRDefault="00902E96">
      <w:pPr>
        <w:pStyle w:val="ConsNormal"/>
        <w:widowControl/>
        <w:ind w:left="-567" w:right="-284" w:firstLine="567"/>
        <w:jc w:val="center"/>
        <w:rPr>
          <w:rFonts w:ascii="Times New Roman" w:hAnsi="Times New Roman"/>
          <w:b/>
          <w:sz w:val="22"/>
          <w:szCs w:val="22"/>
        </w:rPr>
      </w:pPr>
      <w:r w:rsidRPr="00840409">
        <w:rPr>
          <w:rFonts w:ascii="Times New Roman" w:hAnsi="Times New Roman"/>
          <w:b/>
          <w:sz w:val="22"/>
          <w:szCs w:val="22"/>
        </w:rPr>
        <w:t>на выполнение подрядных работ</w:t>
      </w:r>
    </w:p>
    <w:p w14:paraId="6D515981" w14:textId="6C0BC2A1" w:rsidR="00334754" w:rsidRPr="00840409" w:rsidRDefault="00902E96">
      <w:pPr>
        <w:widowControl w:val="0"/>
        <w:ind w:left="-567" w:right="-284" w:firstLine="567"/>
        <w:jc w:val="both"/>
        <w:rPr>
          <w:sz w:val="22"/>
          <w:szCs w:val="22"/>
        </w:rPr>
      </w:pPr>
      <w:r w:rsidRPr="00840409">
        <w:rPr>
          <w:sz w:val="22"/>
          <w:szCs w:val="22"/>
        </w:rPr>
        <w:t>г</w:t>
      </w:r>
      <w:r w:rsidR="00E516F4">
        <w:rPr>
          <w:sz w:val="22"/>
          <w:szCs w:val="22"/>
        </w:rPr>
        <w:t>. Мелеуз</w:t>
      </w:r>
      <w:r w:rsidR="00E516F4">
        <w:rPr>
          <w:sz w:val="22"/>
          <w:szCs w:val="22"/>
        </w:rPr>
        <w:tab/>
      </w:r>
      <w:r w:rsidR="00E516F4">
        <w:rPr>
          <w:sz w:val="22"/>
          <w:szCs w:val="22"/>
        </w:rPr>
        <w:tab/>
      </w:r>
      <w:r w:rsidR="00E516F4">
        <w:rPr>
          <w:sz w:val="22"/>
          <w:szCs w:val="22"/>
        </w:rPr>
        <w:tab/>
      </w:r>
      <w:r w:rsidR="00E516F4">
        <w:rPr>
          <w:sz w:val="22"/>
          <w:szCs w:val="22"/>
        </w:rPr>
        <w:tab/>
      </w:r>
      <w:r w:rsidR="00E516F4">
        <w:rPr>
          <w:sz w:val="22"/>
          <w:szCs w:val="22"/>
        </w:rPr>
        <w:tab/>
      </w:r>
      <w:r w:rsidR="00E516F4">
        <w:rPr>
          <w:sz w:val="22"/>
          <w:szCs w:val="22"/>
        </w:rPr>
        <w:tab/>
      </w:r>
      <w:r w:rsidR="00E516F4">
        <w:rPr>
          <w:sz w:val="22"/>
          <w:szCs w:val="22"/>
        </w:rPr>
        <w:tab/>
        <w:t xml:space="preserve">                </w:t>
      </w:r>
      <w:bookmarkStart w:id="0" w:name="_GoBack"/>
      <w:bookmarkEnd w:id="0"/>
      <w:r w:rsidRPr="00840409">
        <w:rPr>
          <w:sz w:val="22"/>
          <w:szCs w:val="22"/>
        </w:rPr>
        <w:t xml:space="preserve">         «____» ___________202</w:t>
      </w:r>
      <w:r w:rsidR="00840409" w:rsidRPr="00840409">
        <w:rPr>
          <w:sz w:val="22"/>
          <w:szCs w:val="22"/>
        </w:rPr>
        <w:t xml:space="preserve">6 </w:t>
      </w:r>
      <w:r w:rsidRPr="00840409">
        <w:rPr>
          <w:sz w:val="22"/>
          <w:szCs w:val="22"/>
        </w:rPr>
        <w:t>г.</w:t>
      </w:r>
    </w:p>
    <w:p w14:paraId="64E3A318" w14:textId="77777777" w:rsidR="00334754" w:rsidRPr="00840409" w:rsidRDefault="00334754">
      <w:pPr>
        <w:widowControl w:val="0"/>
        <w:ind w:left="-567" w:right="-284" w:firstLine="567"/>
        <w:jc w:val="both"/>
        <w:rPr>
          <w:sz w:val="22"/>
          <w:szCs w:val="22"/>
        </w:rPr>
      </w:pPr>
    </w:p>
    <w:p w14:paraId="0BF4CC07" w14:textId="77777777" w:rsidR="00334754" w:rsidRPr="00840409" w:rsidRDefault="00902E96">
      <w:pPr>
        <w:ind w:left="-567" w:right="-284" w:firstLine="567"/>
        <w:jc w:val="both"/>
        <w:rPr>
          <w:sz w:val="22"/>
          <w:szCs w:val="22"/>
        </w:rPr>
      </w:pPr>
      <w:r w:rsidRPr="00840409">
        <w:rPr>
          <w:b/>
          <w:sz w:val="22"/>
          <w:szCs w:val="22"/>
        </w:rPr>
        <w:t xml:space="preserve">Общество с ограниченной ответственностью «Водоканал», </w:t>
      </w:r>
      <w:r w:rsidRPr="00840409">
        <w:rPr>
          <w:sz w:val="22"/>
          <w:szCs w:val="22"/>
        </w:rPr>
        <w:t xml:space="preserve">в лице Генерального директора </w:t>
      </w:r>
      <w:r w:rsidR="00B23A96" w:rsidRPr="00840409">
        <w:rPr>
          <w:sz w:val="22"/>
          <w:szCs w:val="22"/>
        </w:rPr>
        <w:t xml:space="preserve">Усманова </w:t>
      </w:r>
      <w:proofErr w:type="spellStart"/>
      <w:r w:rsidR="00B23A96" w:rsidRPr="00840409">
        <w:rPr>
          <w:sz w:val="22"/>
          <w:szCs w:val="22"/>
        </w:rPr>
        <w:t>Радмира</w:t>
      </w:r>
      <w:proofErr w:type="spellEnd"/>
      <w:r w:rsidR="00B23A96" w:rsidRPr="00840409">
        <w:rPr>
          <w:sz w:val="22"/>
          <w:szCs w:val="22"/>
        </w:rPr>
        <w:t xml:space="preserve"> </w:t>
      </w:r>
      <w:proofErr w:type="spellStart"/>
      <w:r w:rsidR="00B23A96" w:rsidRPr="00840409">
        <w:rPr>
          <w:sz w:val="22"/>
          <w:szCs w:val="22"/>
        </w:rPr>
        <w:t>Тагировича</w:t>
      </w:r>
      <w:proofErr w:type="spellEnd"/>
      <w:r w:rsidRPr="00840409">
        <w:rPr>
          <w:sz w:val="22"/>
          <w:szCs w:val="22"/>
        </w:rPr>
        <w:t>, действующего на основании Устава, именуемый в дальнейшем «</w:t>
      </w:r>
      <w:r w:rsidRPr="00840409">
        <w:rPr>
          <w:b/>
          <w:sz w:val="22"/>
          <w:szCs w:val="22"/>
        </w:rPr>
        <w:t>Заказчик»</w:t>
      </w:r>
      <w:r w:rsidRPr="00840409">
        <w:rPr>
          <w:sz w:val="22"/>
          <w:szCs w:val="22"/>
        </w:rPr>
        <w:t>, с одной стороны и</w:t>
      </w:r>
    </w:p>
    <w:p w14:paraId="4943E922" w14:textId="343B5C71" w:rsidR="00334754" w:rsidRPr="00840409" w:rsidRDefault="00902E96">
      <w:pPr>
        <w:ind w:left="-567" w:right="-284" w:firstLine="567"/>
        <w:jc w:val="both"/>
        <w:rPr>
          <w:sz w:val="22"/>
          <w:szCs w:val="22"/>
        </w:rPr>
      </w:pPr>
      <w:r w:rsidRPr="00840409">
        <w:rPr>
          <w:b/>
          <w:sz w:val="22"/>
          <w:szCs w:val="22"/>
        </w:rPr>
        <w:t>_____________________________________,</w:t>
      </w:r>
      <w:r w:rsidRPr="00840409">
        <w:rPr>
          <w:sz w:val="22"/>
          <w:szCs w:val="22"/>
        </w:rPr>
        <w:t xml:space="preserve"> именуемое в дальнейшем «</w:t>
      </w:r>
      <w:r w:rsidRPr="00840409">
        <w:rPr>
          <w:b/>
          <w:sz w:val="22"/>
          <w:szCs w:val="22"/>
        </w:rPr>
        <w:t>Подрядчик</w:t>
      </w:r>
      <w:r w:rsidRPr="00840409">
        <w:rPr>
          <w:sz w:val="22"/>
          <w:szCs w:val="22"/>
        </w:rPr>
        <w:t>», в лице ________________________________________________, действующего на основании ________________</w:t>
      </w:r>
      <w:r w:rsidRPr="00840409">
        <w:rPr>
          <w:b/>
          <w:sz w:val="22"/>
          <w:szCs w:val="22"/>
        </w:rPr>
        <w:t>,</w:t>
      </w:r>
      <w:r w:rsidRPr="00840409">
        <w:rPr>
          <w:sz w:val="22"/>
          <w:szCs w:val="22"/>
        </w:rPr>
        <w:t xml:space="preserve"> с другой стороны, в соответствии с Федеральным законом от 18.07.2011 N 223-ФЗ «О закупках товаров, работ, услуг отдельными видами юридических лиц», Положением о закупках ООО «Водоканал», Протоколом подведения итогов № _______________ от «____» _________ 20</w:t>
      </w:r>
      <w:r w:rsidR="00840409" w:rsidRPr="00840409">
        <w:rPr>
          <w:sz w:val="22"/>
          <w:szCs w:val="22"/>
        </w:rPr>
        <w:t>26</w:t>
      </w:r>
      <w:r w:rsidRPr="00840409">
        <w:rPr>
          <w:sz w:val="22"/>
          <w:szCs w:val="22"/>
        </w:rPr>
        <w:t>г., заключили настоящий договор о нижеследующем:</w:t>
      </w:r>
    </w:p>
    <w:p w14:paraId="4D5386DB" w14:textId="77777777" w:rsidR="00334754" w:rsidRPr="00840409" w:rsidRDefault="00902E96">
      <w:pPr>
        <w:pStyle w:val="ConsNormal"/>
        <w:widowControl/>
        <w:numPr>
          <w:ilvl w:val="0"/>
          <w:numId w:val="1"/>
        </w:numPr>
        <w:ind w:left="-567" w:right="-284" w:firstLine="567"/>
        <w:jc w:val="center"/>
        <w:rPr>
          <w:rFonts w:ascii="Times New Roman" w:hAnsi="Times New Roman"/>
          <w:b/>
          <w:sz w:val="22"/>
          <w:szCs w:val="22"/>
        </w:rPr>
      </w:pPr>
      <w:r w:rsidRPr="00840409">
        <w:rPr>
          <w:rFonts w:ascii="Times New Roman" w:hAnsi="Times New Roman"/>
          <w:b/>
          <w:sz w:val="22"/>
          <w:szCs w:val="22"/>
        </w:rPr>
        <w:t>ПРЕДМЕТ ДОГОВОРА</w:t>
      </w:r>
    </w:p>
    <w:p w14:paraId="1DAE432F" w14:textId="4C256472"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1.1. </w:t>
      </w:r>
      <w:proofErr w:type="gramStart"/>
      <w:r w:rsidRPr="00840409">
        <w:rPr>
          <w:rFonts w:ascii="Times New Roman" w:hAnsi="Times New Roman"/>
          <w:sz w:val="22"/>
          <w:szCs w:val="22"/>
        </w:rPr>
        <w:t xml:space="preserve">По настоящему договору Подрядчик обязуется собственными силами и средствами выполнить </w:t>
      </w:r>
      <w:r w:rsidRPr="00840409">
        <w:rPr>
          <w:rFonts w:ascii="Times New Roman" w:hAnsi="Times New Roman"/>
          <w:b/>
          <w:sz w:val="22"/>
          <w:szCs w:val="22"/>
        </w:rPr>
        <w:t xml:space="preserve">работы </w:t>
      </w:r>
      <w:r w:rsidR="007066E5" w:rsidRPr="00840409">
        <w:rPr>
          <w:rFonts w:ascii="Times New Roman" w:hAnsi="Times New Roman"/>
          <w:b/>
          <w:sz w:val="22"/>
          <w:szCs w:val="22"/>
        </w:rPr>
        <w:t xml:space="preserve">по замене сетей водоотведения по адресу: г. Мелеуз, ул. Свердлова, д.27б-33, 32 </w:t>
      </w:r>
      <w:proofErr w:type="spellStart"/>
      <w:r w:rsidR="007066E5" w:rsidRPr="00840409">
        <w:rPr>
          <w:rFonts w:ascii="Times New Roman" w:hAnsi="Times New Roman"/>
          <w:b/>
          <w:sz w:val="22"/>
          <w:szCs w:val="22"/>
        </w:rPr>
        <w:t>мкр</w:t>
      </w:r>
      <w:proofErr w:type="spellEnd"/>
      <w:r w:rsidR="007066E5" w:rsidRPr="00840409">
        <w:rPr>
          <w:rFonts w:ascii="Times New Roman" w:hAnsi="Times New Roman"/>
          <w:b/>
          <w:sz w:val="22"/>
          <w:szCs w:val="22"/>
        </w:rPr>
        <w:t>, между д.8б-20п1, ул. Первомайская, д.7 в рамках капитального ремонта</w:t>
      </w:r>
      <w:r w:rsidRPr="00840409">
        <w:rPr>
          <w:rFonts w:ascii="Times New Roman" w:hAnsi="Times New Roman"/>
          <w:sz w:val="22"/>
          <w:szCs w:val="22"/>
        </w:rPr>
        <w:t>, в соответствии с Техническим заданием (Приложение № 1 к настоящему договору) и сметной документацией (Приложение № 2 к настоящему Договору), (именуемые в дальнейшем - «Работы»), сдать результат</w:t>
      </w:r>
      <w:proofErr w:type="gramEnd"/>
      <w:r w:rsidRPr="00840409">
        <w:rPr>
          <w:rFonts w:ascii="Times New Roman" w:hAnsi="Times New Roman"/>
          <w:sz w:val="22"/>
          <w:szCs w:val="22"/>
        </w:rPr>
        <w:t xml:space="preserve"> работы Заказчику, а Заказчик обязуется принять выполненные работы и оплатить их.</w:t>
      </w:r>
    </w:p>
    <w:p w14:paraId="41542B5B"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1.2. Работа выполняется Подрядчиком из собственных материалов, с использованием собственного оборудования (Техники). </w:t>
      </w:r>
    </w:p>
    <w:p w14:paraId="55100E42"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1.3. Настоящий Договор действует с момента подписания до исполнения Сторонами принятых обязательств.</w:t>
      </w:r>
    </w:p>
    <w:p w14:paraId="5FF6F860" w14:textId="6DA32799" w:rsidR="002A0669" w:rsidRPr="00840409" w:rsidRDefault="00902E96">
      <w:pPr>
        <w:pStyle w:val="ConsNormal"/>
        <w:widowControl/>
        <w:ind w:left="-567" w:right="-284" w:firstLine="567"/>
        <w:jc w:val="both"/>
        <w:rPr>
          <w:rFonts w:ascii="Times New Roman" w:hAnsi="Times New Roman"/>
          <w:b/>
          <w:sz w:val="22"/>
          <w:szCs w:val="22"/>
        </w:rPr>
      </w:pPr>
      <w:r w:rsidRPr="00840409">
        <w:rPr>
          <w:rFonts w:ascii="Times New Roman" w:hAnsi="Times New Roman"/>
          <w:b/>
          <w:sz w:val="22"/>
          <w:szCs w:val="22"/>
        </w:rPr>
        <w:t xml:space="preserve">1.4. </w:t>
      </w:r>
      <w:r w:rsidR="002A0669" w:rsidRPr="00840409">
        <w:rPr>
          <w:rFonts w:ascii="Times New Roman" w:hAnsi="Times New Roman"/>
          <w:b/>
          <w:sz w:val="22"/>
          <w:szCs w:val="22"/>
        </w:rPr>
        <w:t xml:space="preserve">Работы по настоящему Договору должны быть </w:t>
      </w:r>
      <w:r w:rsidR="007066E5" w:rsidRPr="00840409">
        <w:rPr>
          <w:rFonts w:ascii="Times New Roman" w:hAnsi="Times New Roman"/>
          <w:b/>
          <w:sz w:val="22"/>
          <w:szCs w:val="22"/>
        </w:rPr>
        <w:t xml:space="preserve">выполнены в течение 20 (двадцати) рабочих дней с момента </w:t>
      </w:r>
      <w:r w:rsidR="00E516F4">
        <w:rPr>
          <w:rFonts w:ascii="Times New Roman" w:hAnsi="Times New Roman"/>
          <w:b/>
          <w:sz w:val="22"/>
          <w:szCs w:val="22"/>
        </w:rPr>
        <w:t>подачи заявки на проведение работ.</w:t>
      </w:r>
      <w:r w:rsidR="007066E5" w:rsidRPr="00840409">
        <w:rPr>
          <w:rFonts w:ascii="Times New Roman" w:hAnsi="Times New Roman"/>
          <w:b/>
          <w:sz w:val="22"/>
          <w:szCs w:val="22"/>
        </w:rPr>
        <w:t xml:space="preserve"> </w:t>
      </w:r>
    </w:p>
    <w:p w14:paraId="6C9DFA5B" w14:textId="20A36906"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Подрядчик имеет право досрочно окончить выполнение Работ, а Заказчик вправе досрочно осуществить приемку их результата.  </w:t>
      </w:r>
    </w:p>
    <w:p w14:paraId="039A7231"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1.5. Результатом работ по настоящему Договору является замененная самотечная канализация, отвечающая характеристикам и качеству, установленному настоящим Договором и законодательству Российской Федерации, применимому к данному виду работ.</w:t>
      </w:r>
    </w:p>
    <w:p w14:paraId="571B8276"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1.6. Адреса выполнения работ указаны в Техническом задании.</w:t>
      </w:r>
    </w:p>
    <w:p w14:paraId="5568DFB4"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1.7. Исполнитель до подписания договора обязан предоставить Заказчику следующие заверенные копии документов: </w:t>
      </w:r>
    </w:p>
    <w:p w14:paraId="335AD961" w14:textId="77777777" w:rsidR="00334754" w:rsidRPr="00840409" w:rsidRDefault="00902E96">
      <w:pPr>
        <w:pStyle w:val="ConsNormal"/>
        <w:widowControl/>
        <w:numPr>
          <w:ilvl w:val="0"/>
          <w:numId w:val="2"/>
        </w:numPr>
        <w:ind w:right="-284"/>
        <w:jc w:val="both"/>
        <w:rPr>
          <w:rFonts w:ascii="Times New Roman" w:hAnsi="Times New Roman"/>
          <w:sz w:val="22"/>
          <w:szCs w:val="22"/>
        </w:rPr>
      </w:pPr>
      <w:r w:rsidRPr="00840409">
        <w:rPr>
          <w:rFonts w:ascii="Times New Roman" w:hAnsi="Times New Roman"/>
          <w:sz w:val="22"/>
          <w:szCs w:val="22"/>
        </w:rPr>
        <w:t>Устав организации;</w:t>
      </w:r>
    </w:p>
    <w:p w14:paraId="3F5221AD" w14:textId="77777777" w:rsidR="00334754" w:rsidRPr="00840409" w:rsidRDefault="00902E96">
      <w:pPr>
        <w:pStyle w:val="ConsNormal"/>
        <w:widowControl/>
        <w:numPr>
          <w:ilvl w:val="0"/>
          <w:numId w:val="2"/>
        </w:numPr>
        <w:ind w:right="-284"/>
        <w:jc w:val="both"/>
        <w:rPr>
          <w:rFonts w:ascii="Times New Roman" w:hAnsi="Times New Roman"/>
          <w:sz w:val="22"/>
          <w:szCs w:val="22"/>
        </w:rPr>
      </w:pPr>
      <w:r w:rsidRPr="00840409">
        <w:rPr>
          <w:rFonts w:ascii="Times New Roman" w:hAnsi="Times New Roman"/>
          <w:sz w:val="22"/>
          <w:szCs w:val="22"/>
        </w:rPr>
        <w:t>Приказ или решение о назначении единоличного исполнительного органа;</w:t>
      </w:r>
    </w:p>
    <w:p w14:paraId="4CE2AF9B" w14:textId="77777777" w:rsidR="00334754" w:rsidRPr="00840409" w:rsidRDefault="00902E96">
      <w:pPr>
        <w:pStyle w:val="ConsNormal"/>
        <w:widowControl/>
        <w:numPr>
          <w:ilvl w:val="0"/>
          <w:numId w:val="2"/>
        </w:numPr>
        <w:ind w:right="-284"/>
        <w:jc w:val="both"/>
        <w:rPr>
          <w:rFonts w:ascii="Times New Roman" w:hAnsi="Times New Roman"/>
          <w:sz w:val="22"/>
          <w:szCs w:val="22"/>
        </w:rPr>
      </w:pPr>
      <w:r w:rsidRPr="00840409">
        <w:rPr>
          <w:rFonts w:ascii="Times New Roman" w:hAnsi="Times New Roman"/>
          <w:sz w:val="22"/>
          <w:szCs w:val="22"/>
        </w:rPr>
        <w:t>Карта партнера.</w:t>
      </w:r>
    </w:p>
    <w:p w14:paraId="2F77AB45" w14:textId="77777777" w:rsidR="00334754" w:rsidRPr="00840409" w:rsidRDefault="00902E96">
      <w:pPr>
        <w:tabs>
          <w:tab w:val="left" w:pos="851"/>
          <w:tab w:val="left" w:pos="1134"/>
        </w:tabs>
        <w:jc w:val="both"/>
        <w:rPr>
          <w:sz w:val="22"/>
          <w:szCs w:val="22"/>
          <w:highlight w:val="yellow"/>
        </w:rPr>
      </w:pPr>
      <w:r w:rsidRPr="00840409">
        <w:rPr>
          <w:sz w:val="22"/>
          <w:szCs w:val="22"/>
        </w:rPr>
        <w:t>1.8. Требования к гарантии указаны в Техническом задании.</w:t>
      </w:r>
    </w:p>
    <w:p w14:paraId="1CF2475E" w14:textId="77777777" w:rsidR="00334754" w:rsidRPr="00840409" w:rsidRDefault="00902E96">
      <w:pPr>
        <w:tabs>
          <w:tab w:val="left" w:pos="851"/>
          <w:tab w:val="left" w:pos="1134"/>
        </w:tabs>
        <w:ind w:left="-567" w:firstLine="567"/>
        <w:jc w:val="both"/>
        <w:rPr>
          <w:sz w:val="22"/>
          <w:szCs w:val="22"/>
        </w:rPr>
      </w:pPr>
      <w:r w:rsidRPr="00840409">
        <w:rPr>
          <w:sz w:val="22"/>
          <w:szCs w:val="22"/>
        </w:rPr>
        <w:t>1.9. Подрядчик самостоятельно согласовывает и получает разрешение (ордер) на производство земляных работ со смежными службами и организациями.</w:t>
      </w:r>
    </w:p>
    <w:p w14:paraId="15A897B3" w14:textId="77777777" w:rsidR="00334754" w:rsidRPr="00840409" w:rsidRDefault="00902E96">
      <w:pPr>
        <w:pStyle w:val="ConsNormal"/>
        <w:widowControl/>
        <w:ind w:left="-567" w:right="-284" w:firstLine="567"/>
        <w:jc w:val="center"/>
        <w:rPr>
          <w:rFonts w:ascii="Times New Roman" w:hAnsi="Times New Roman"/>
          <w:b/>
          <w:sz w:val="22"/>
          <w:szCs w:val="22"/>
        </w:rPr>
      </w:pPr>
      <w:r w:rsidRPr="00840409">
        <w:rPr>
          <w:rFonts w:ascii="Times New Roman" w:hAnsi="Times New Roman"/>
          <w:b/>
          <w:sz w:val="22"/>
          <w:szCs w:val="22"/>
        </w:rPr>
        <w:t>2. СТОИМОСТЬ РАБОТ. ПОРЯДОК РАСЧЕТОВ ПО ДОГОВОРУ</w:t>
      </w:r>
    </w:p>
    <w:p w14:paraId="79925403" w14:textId="77777777" w:rsidR="00334754" w:rsidRPr="00840409" w:rsidRDefault="00902E96">
      <w:pPr>
        <w:ind w:left="-567" w:firstLine="567"/>
        <w:jc w:val="both"/>
        <w:rPr>
          <w:sz w:val="22"/>
          <w:szCs w:val="22"/>
        </w:rPr>
      </w:pPr>
      <w:r w:rsidRPr="00840409">
        <w:rPr>
          <w:sz w:val="22"/>
          <w:szCs w:val="22"/>
        </w:rPr>
        <w:t>2.1. Стоимость Работ включает в себя вознаграждение Подрядчика, а также стоимость издержек и всех иных расходов Подрядчика, необходимых для выполнения Работ и сдачи Заказчику результата Работ по настоящему Договору.</w:t>
      </w:r>
    </w:p>
    <w:p w14:paraId="168A4345" w14:textId="6B013615" w:rsidR="00334754" w:rsidRPr="00840409" w:rsidRDefault="00902E96" w:rsidP="007066E5">
      <w:pPr>
        <w:ind w:left="-567" w:firstLine="567"/>
        <w:jc w:val="both"/>
        <w:rPr>
          <w:sz w:val="22"/>
          <w:szCs w:val="22"/>
        </w:rPr>
      </w:pPr>
      <w:r w:rsidRPr="00840409">
        <w:rPr>
          <w:sz w:val="22"/>
          <w:szCs w:val="22"/>
        </w:rPr>
        <w:t xml:space="preserve">2.2. Цена Договора с учетом НДС составляет _____________________________________________________, в том числе НДС ____ %, что </w:t>
      </w:r>
      <w:proofErr w:type="spellStart"/>
      <w:r w:rsidRPr="00840409">
        <w:rPr>
          <w:sz w:val="22"/>
          <w:szCs w:val="22"/>
        </w:rPr>
        <w:t>составляет______________________________________________рублей</w:t>
      </w:r>
      <w:proofErr w:type="spellEnd"/>
      <w:r w:rsidRPr="00840409">
        <w:rPr>
          <w:sz w:val="22"/>
          <w:szCs w:val="22"/>
        </w:rPr>
        <w:t xml:space="preserve"> ___ копеек.</w:t>
      </w:r>
    </w:p>
    <w:p w14:paraId="51437805" w14:textId="77777777" w:rsidR="00334754" w:rsidRPr="00840409" w:rsidRDefault="00902E96">
      <w:pPr>
        <w:ind w:left="-567" w:firstLine="567"/>
        <w:jc w:val="both"/>
        <w:rPr>
          <w:sz w:val="22"/>
          <w:szCs w:val="22"/>
        </w:rPr>
      </w:pPr>
      <w:r w:rsidRPr="00840409">
        <w:rPr>
          <w:sz w:val="22"/>
          <w:szCs w:val="22"/>
        </w:rPr>
        <w:t>2.3. 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НДС.</w:t>
      </w:r>
    </w:p>
    <w:p w14:paraId="24603C5F" w14:textId="77777777" w:rsidR="00334754" w:rsidRPr="00840409" w:rsidRDefault="00902E96">
      <w:pPr>
        <w:ind w:left="-567" w:firstLine="567"/>
        <w:jc w:val="both"/>
        <w:rPr>
          <w:sz w:val="22"/>
          <w:szCs w:val="22"/>
        </w:rPr>
      </w:pPr>
      <w:r w:rsidRPr="00840409">
        <w:rPr>
          <w:sz w:val="22"/>
          <w:szCs w:val="22"/>
        </w:rPr>
        <w:t>2.4. Стоимость фактически выполненных работ оплачивается Заказчиком после полного выполнения Работ Подрядчиком, и подписания сторонами акта о приемке выполненных работ (унифицированная форма № КС-2), справки о стоимости выполненных работ и затрат (унифицированная форма № КС-3), в течение 7 (семи) календарных дней.</w:t>
      </w:r>
    </w:p>
    <w:p w14:paraId="1AF8D936" w14:textId="77777777" w:rsidR="00334754" w:rsidRPr="00840409" w:rsidRDefault="00902E96">
      <w:pPr>
        <w:ind w:left="-567" w:firstLine="567"/>
        <w:jc w:val="both"/>
        <w:rPr>
          <w:sz w:val="22"/>
          <w:szCs w:val="22"/>
        </w:rPr>
      </w:pPr>
      <w:r w:rsidRPr="00840409">
        <w:rPr>
          <w:sz w:val="22"/>
          <w:szCs w:val="22"/>
        </w:rPr>
        <w:t>2.5. Заказчик осуществляет оплату за выполненные Работы путем перечисления денежных средств на расчетный счет Подрядчика. Днем исполнения обязательств по оплате является день списания денежных сре</w:t>
      </w:r>
      <w:proofErr w:type="gramStart"/>
      <w:r w:rsidRPr="00840409">
        <w:rPr>
          <w:sz w:val="22"/>
          <w:szCs w:val="22"/>
        </w:rPr>
        <w:t>дств с л</w:t>
      </w:r>
      <w:proofErr w:type="gramEnd"/>
      <w:r w:rsidRPr="00840409">
        <w:rPr>
          <w:sz w:val="22"/>
          <w:szCs w:val="22"/>
        </w:rPr>
        <w:t>ицевого счета Заказчика.</w:t>
      </w:r>
    </w:p>
    <w:p w14:paraId="57B1B825" w14:textId="77777777" w:rsidR="00334754" w:rsidRPr="00840409" w:rsidRDefault="00902E96">
      <w:pPr>
        <w:ind w:left="-567" w:firstLine="567"/>
        <w:jc w:val="both"/>
        <w:rPr>
          <w:sz w:val="22"/>
          <w:szCs w:val="22"/>
        </w:rPr>
      </w:pPr>
      <w:r w:rsidRPr="00840409">
        <w:rPr>
          <w:sz w:val="22"/>
          <w:szCs w:val="22"/>
        </w:rPr>
        <w:t>2.6. Индексация Цены Договора не допускается.</w:t>
      </w:r>
    </w:p>
    <w:p w14:paraId="57F240E0" w14:textId="77777777" w:rsidR="00334754" w:rsidRPr="00840409" w:rsidRDefault="00902E96">
      <w:pPr>
        <w:pStyle w:val="ConsNormal"/>
        <w:widowControl/>
        <w:ind w:left="-567" w:right="-284" w:firstLine="567"/>
        <w:jc w:val="center"/>
        <w:rPr>
          <w:rFonts w:ascii="Times New Roman" w:hAnsi="Times New Roman"/>
          <w:b/>
          <w:sz w:val="22"/>
          <w:szCs w:val="22"/>
        </w:rPr>
      </w:pPr>
      <w:r w:rsidRPr="00840409">
        <w:rPr>
          <w:rFonts w:ascii="Times New Roman" w:hAnsi="Times New Roman"/>
          <w:b/>
          <w:sz w:val="22"/>
          <w:szCs w:val="22"/>
        </w:rPr>
        <w:t>3. ПРАВА И ОБЯЗАННОСТИ СТОРОН</w:t>
      </w:r>
    </w:p>
    <w:p w14:paraId="0830AD29"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3.1. Подрядчик обязан выполнять предусмотренные настоящим договором работы в соответствии с Техническим заданием и Сметой (Приложения № 1 и № 2 к настоящему договору), определяющих объем, содержание и стоимость работ, и иными правилами и требованиями, установленными для данного вида работ законодательством Российской Федерации. </w:t>
      </w:r>
    </w:p>
    <w:p w14:paraId="4E6FB7BD"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3.2. Подрядчик вправе самостоятельно определять способы выполнения работ по настоящему Договору.</w:t>
      </w:r>
    </w:p>
    <w:p w14:paraId="2EE8B031"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3.3. Подрядчик обязан немедленно предупредить Заказчика о не зависящих от Подрядчика обстоятельствах, которые грозят качеству результатов выполняемой работы либо создают невозможность ее завершения в срок.</w:t>
      </w:r>
    </w:p>
    <w:p w14:paraId="2FBC1C2C"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3.4. Подрядчик не вправе привлекать для выполнения работ по настоящему договору третьих лиц.</w:t>
      </w:r>
    </w:p>
    <w:p w14:paraId="5E918BB0"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3.5. Техническое задание, определяющее объем, содержание работ и </w:t>
      </w:r>
      <w:proofErr w:type="gramStart"/>
      <w:r w:rsidRPr="00840409">
        <w:rPr>
          <w:rFonts w:ascii="Times New Roman" w:hAnsi="Times New Roman"/>
          <w:sz w:val="22"/>
          <w:szCs w:val="22"/>
        </w:rPr>
        <w:t>другие</w:t>
      </w:r>
      <w:proofErr w:type="gramEnd"/>
      <w:r w:rsidRPr="00840409">
        <w:rPr>
          <w:rFonts w:ascii="Times New Roman" w:hAnsi="Times New Roman"/>
          <w:sz w:val="22"/>
          <w:szCs w:val="22"/>
        </w:rPr>
        <w:t xml:space="preserve"> предъявляемые к ним требования, подписываются Сторонами при подписании Договора. </w:t>
      </w:r>
    </w:p>
    <w:p w14:paraId="10A8D8A0"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lastRenderedPageBreak/>
        <w:t xml:space="preserve">3.6. Заказчик обязуется принять результат выполненных работ и оплатить его, при условии отсутствия недостатков.   </w:t>
      </w:r>
    </w:p>
    <w:p w14:paraId="388B2501"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3.7. Заказчик вправе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  </w:t>
      </w:r>
    </w:p>
    <w:p w14:paraId="4D1757A7"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 xml:space="preserve">3.8. Если при выполнении работ обнаруживаются препятствия к надлежащему исполнению договора,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 </w:t>
      </w:r>
    </w:p>
    <w:p w14:paraId="138A75AA"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3.9 Договор может быть расторгнут по соглашению сторон, по решению суда и в случаях одностороннего отказа от исполнения договора по основаниям</w:t>
      </w:r>
      <w:proofErr w:type="gramStart"/>
      <w:r w:rsidRPr="00840409">
        <w:rPr>
          <w:rFonts w:ascii="Times New Roman" w:hAnsi="Times New Roman"/>
          <w:sz w:val="22"/>
          <w:szCs w:val="22"/>
        </w:rPr>
        <w:t>.</w:t>
      </w:r>
      <w:proofErr w:type="gramEnd"/>
      <w:r w:rsidRPr="00840409">
        <w:rPr>
          <w:rFonts w:ascii="Times New Roman" w:hAnsi="Times New Roman"/>
          <w:sz w:val="22"/>
          <w:szCs w:val="22"/>
        </w:rPr>
        <w:t xml:space="preserve"> </w:t>
      </w:r>
      <w:proofErr w:type="gramStart"/>
      <w:r w:rsidRPr="00840409">
        <w:rPr>
          <w:rFonts w:ascii="Times New Roman" w:hAnsi="Times New Roman"/>
          <w:sz w:val="22"/>
          <w:szCs w:val="22"/>
        </w:rPr>
        <w:t>п</w:t>
      </w:r>
      <w:proofErr w:type="gramEnd"/>
      <w:r w:rsidRPr="00840409">
        <w:rPr>
          <w:rFonts w:ascii="Times New Roman" w:hAnsi="Times New Roman"/>
          <w:sz w:val="22"/>
          <w:szCs w:val="22"/>
        </w:rPr>
        <w:t>редусмотренным законодательством Российской Федерации .</w:t>
      </w:r>
    </w:p>
    <w:p w14:paraId="01483C7A" w14:textId="77777777" w:rsidR="00334754" w:rsidRPr="00840409" w:rsidRDefault="00902E96">
      <w:pPr>
        <w:pStyle w:val="ConsNormal"/>
        <w:widowControl/>
        <w:ind w:left="-567" w:right="-284" w:firstLine="567"/>
        <w:jc w:val="center"/>
        <w:rPr>
          <w:rFonts w:ascii="Times New Roman" w:hAnsi="Times New Roman"/>
          <w:b/>
          <w:sz w:val="22"/>
          <w:szCs w:val="22"/>
        </w:rPr>
      </w:pPr>
      <w:r w:rsidRPr="00840409">
        <w:rPr>
          <w:rFonts w:ascii="Times New Roman" w:hAnsi="Times New Roman"/>
          <w:b/>
          <w:sz w:val="22"/>
          <w:szCs w:val="22"/>
        </w:rPr>
        <w:t>4. ПРИЕМКА ЗАКАЗЧИКОМ РАБОТЫ, ВЫПОЛНЕННОЙ ПОДРЯДЧИКОМ</w:t>
      </w:r>
    </w:p>
    <w:p w14:paraId="4B44C553" w14:textId="77777777" w:rsidR="00334754" w:rsidRPr="00840409" w:rsidRDefault="00902E96">
      <w:pPr>
        <w:pStyle w:val="ConsNormal"/>
        <w:widowControl/>
        <w:ind w:left="-567" w:right="-284" w:firstLine="567"/>
        <w:jc w:val="both"/>
        <w:rPr>
          <w:rFonts w:ascii="Times New Roman" w:hAnsi="Times New Roman"/>
          <w:sz w:val="22"/>
          <w:szCs w:val="22"/>
        </w:rPr>
      </w:pPr>
      <w:r w:rsidRPr="00840409">
        <w:rPr>
          <w:rFonts w:ascii="Times New Roman" w:hAnsi="Times New Roman"/>
          <w:sz w:val="22"/>
          <w:szCs w:val="22"/>
        </w:rPr>
        <w:t>4.1. Заказчик обязан в сроки и в порядке, предусмотренные настоящим договором подряда, с участием Подрядчика осмотреть и принять результат работ по акту сдачи - приемки, а при обнаружении недостатков немедленно заявить об этом Подрядчику.</w:t>
      </w:r>
    </w:p>
    <w:p w14:paraId="0C776D1F" w14:textId="77777777" w:rsidR="00334754" w:rsidRPr="00840409" w:rsidRDefault="00902E96">
      <w:pPr>
        <w:ind w:left="-567" w:right="-284" w:firstLine="567"/>
        <w:jc w:val="both"/>
        <w:rPr>
          <w:sz w:val="22"/>
          <w:szCs w:val="22"/>
        </w:rPr>
      </w:pPr>
      <w:r w:rsidRPr="00840409">
        <w:rPr>
          <w:sz w:val="22"/>
          <w:szCs w:val="22"/>
        </w:rPr>
        <w:t>4.2. Подрядчик сдает, а Заказчик принимает выполненные работы путем подписания соответствующих актов приемки выполненных работ. Подрядчик представляет Заказчику на подписание:</w:t>
      </w:r>
    </w:p>
    <w:p w14:paraId="6A55375C" w14:textId="77777777" w:rsidR="00334754" w:rsidRPr="00840409" w:rsidRDefault="00DC7805" w:rsidP="00DC7805">
      <w:pPr>
        <w:tabs>
          <w:tab w:val="left" w:pos="0"/>
          <w:tab w:val="left" w:pos="1080"/>
        </w:tabs>
        <w:ind w:left="-567" w:right="-284"/>
        <w:jc w:val="both"/>
        <w:rPr>
          <w:sz w:val="22"/>
          <w:szCs w:val="22"/>
        </w:rPr>
      </w:pPr>
      <w:proofErr w:type="gramStart"/>
      <w:r w:rsidRPr="00840409">
        <w:rPr>
          <w:sz w:val="22"/>
          <w:szCs w:val="22"/>
        </w:rPr>
        <w:t xml:space="preserve">- </w:t>
      </w:r>
      <w:r w:rsidR="00902E96" w:rsidRPr="00840409">
        <w:rPr>
          <w:sz w:val="22"/>
          <w:szCs w:val="22"/>
        </w:rPr>
        <w:t xml:space="preserve">акт приемки выполненных работ, (унифицированная форма № КС-2, утверждена Постановлением Госкомстата РФ от 11.11.1999 № 100; (далее – форма № КС-2); </w:t>
      </w:r>
      <w:proofErr w:type="gramEnd"/>
    </w:p>
    <w:p w14:paraId="6239C406" w14:textId="77777777" w:rsidR="00334754" w:rsidRPr="00840409" w:rsidRDefault="00DC7805" w:rsidP="00DC7805">
      <w:pPr>
        <w:tabs>
          <w:tab w:val="left" w:pos="0"/>
          <w:tab w:val="left" w:pos="1080"/>
        </w:tabs>
        <w:ind w:left="-567" w:right="-284"/>
        <w:jc w:val="both"/>
        <w:rPr>
          <w:sz w:val="22"/>
          <w:szCs w:val="22"/>
        </w:rPr>
      </w:pPr>
      <w:r w:rsidRPr="00840409">
        <w:rPr>
          <w:sz w:val="22"/>
          <w:szCs w:val="22"/>
        </w:rPr>
        <w:t xml:space="preserve">- </w:t>
      </w:r>
      <w:r w:rsidR="00902E96" w:rsidRPr="00840409">
        <w:rPr>
          <w:sz w:val="22"/>
          <w:szCs w:val="22"/>
        </w:rPr>
        <w:t>справку о стоимости выполненных работ и затрат (унифицированная форма № КС-3, утверждена Постановлением Госкомстата РФ от 11.11.1999 № 100; далее – форма № КС-3).</w:t>
      </w:r>
    </w:p>
    <w:p w14:paraId="5D2200D4" w14:textId="77777777" w:rsidR="00334754" w:rsidRPr="00840409" w:rsidRDefault="00902E96" w:rsidP="00DC7805">
      <w:pPr>
        <w:ind w:left="-567" w:right="-284" w:firstLine="567"/>
        <w:jc w:val="both"/>
        <w:rPr>
          <w:sz w:val="22"/>
          <w:szCs w:val="22"/>
        </w:rPr>
      </w:pPr>
      <w:r w:rsidRPr="00840409">
        <w:rPr>
          <w:sz w:val="22"/>
          <w:szCs w:val="22"/>
        </w:rPr>
        <w:t xml:space="preserve">Заказчик в течение 5 рабочих дней со дня получения формы № КС-2, формы № КС-3 подписывает их, либо дает Подрядчику письменный мотивированный отказ. </w:t>
      </w:r>
    </w:p>
    <w:p w14:paraId="7C86BF5F" w14:textId="77777777" w:rsidR="00334754" w:rsidRPr="00840409" w:rsidRDefault="00902E96">
      <w:pPr>
        <w:ind w:left="-567" w:firstLine="567"/>
        <w:jc w:val="both"/>
        <w:rPr>
          <w:sz w:val="22"/>
          <w:szCs w:val="22"/>
        </w:rPr>
      </w:pPr>
      <w:r w:rsidRPr="00840409">
        <w:rPr>
          <w:sz w:val="22"/>
          <w:szCs w:val="22"/>
        </w:rPr>
        <w:t>4.3.</w:t>
      </w:r>
      <w:r w:rsidRPr="00840409">
        <w:rPr>
          <w:sz w:val="22"/>
          <w:szCs w:val="22"/>
        </w:rPr>
        <w:tab/>
        <w:t>Сдача выполненных работ происходит после выполнения всего объема работ, согласованного в Техническом задании.</w:t>
      </w:r>
    </w:p>
    <w:p w14:paraId="5868911A" w14:textId="77777777" w:rsidR="00334754" w:rsidRPr="00840409" w:rsidRDefault="00902E96">
      <w:pPr>
        <w:ind w:left="-567" w:firstLine="567"/>
        <w:jc w:val="both"/>
        <w:rPr>
          <w:sz w:val="22"/>
          <w:szCs w:val="22"/>
        </w:rPr>
      </w:pPr>
      <w:r w:rsidRPr="00840409">
        <w:rPr>
          <w:sz w:val="22"/>
          <w:szCs w:val="22"/>
        </w:rPr>
        <w:t>4.4.</w:t>
      </w:r>
      <w:r w:rsidRPr="00840409">
        <w:rPr>
          <w:sz w:val="22"/>
          <w:szCs w:val="22"/>
        </w:rPr>
        <w:tab/>
        <w:t xml:space="preserve">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Заказчица и других лиц последствиях несоблюдения соответствующих требований. </w:t>
      </w:r>
    </w:p>
    <w:p w14:paraId="3E937A5F" w14:textId="77777777" w:rsidR="00334754" w:rsidRPr="00840409" w:rsidRDefault="00902E96">
      <w:pPr>
        <w:ind w:left="-567" w:firstLine="567"/>
        <w:jc w:val="both"/>
        <w:rPr>
          <w:sz w:val="22"/>
          <w:szCs w:val="22"/>
        </w:rPr>
      </w:pPr>
      <w:r w:rsidRPr="00840409">
        <w:rPr>
          <w:sz w:val="22"/>
          <w:szCs w:val="22"/>
        </w:rPr>
        <w:t>4.5.</w:t>
      </w:r>
      <w:r w:rsidRPr="00840409">
        <w:rPr>
          <w:sz w:val="22"/>
          <w:szCs w:val="22"/>
        </w:rPr>
        <w:tab/>
        <w:t>Заказчик, обнаруживший после приемки работы отступления от настоящего договора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об их обнаружении.</w:t>
      </w:r>
    </w:p>
    <w:p w14:paraId="3ACA65E1" w14:textId="77777777" w:rsidR="00334754" w:rsidRPr="00840409" w:rsidRDefault="00902E96">
      <w:pPr>
        <w:ind w:left="-567" w:firstLine="567"/>
        <w:jc w:val="both"/>
        <w:rPr>
          <w:sz w:val="22"/>
          <w:szCs w:val="22"/>
        </w:rPr>
      </w:pPr>
      <w:r w:rsidRPr="00840409">
        <w:rPr>
          <w:sz w:val="22"/>
          <w:szCs w:val="22"/>
        </w:rPr>
        <w:t xml:space="preserve">4.6. В случае мотивированного отказа Заказчика, Сторонами в двухдневный срок составляется двусторонний акт с перечнем необходимых доработок и сроков их исполнения. Исполнитель обязан в согласованные Сторонами сроки провести необходимые доработки без дополнительной оплаты при условии, что они не выходят за пределы требований, предусмотренных Договором, и передать Заказчику исправленные работы, а также повторно представить Акт выполненных работ в срок, указанный в двустороннем акте. </w:t>
      </w:r>
      <w:proofErr w:type="gramStart"/>
      <w:r w:rsidRPr="00840409">
        <w:rPr>
          <w:sz w:val="22"/>
          <w:szCs w:val="22"/>
        </w:rPr>
        <w:t>Заказчик в течение 10 (десяти) рабочих дней со дня повторного предъявления выполненных работ Исполнителем вправе либо принять выполненные работы, подписав представленный Исполнителем Акт выполненных работ по Договору, либо отказаться от приемки выполненных работ, составив повторный мотивированный отказ с указанием перечня обнаруженных недостатков в объеме, относящемся к исправленным замечаниям, и направив его Исполнителю.</w:t>
      </w:r>
      <w:proofErr w:type="gramEnd"/>
    </w:p>
    <w:p w14:paraId="01B33AA4" w14:textId="77777777" w:rsidR="00334754" w:rsidRPr="00840409" w:rsidRDefault="00902E96">
      <w:pPr>
        <w:ind w:left="-567" w:firstLine="567"/>
        <w:jc w:val="both"/>
        <w:rPr>
          <w:sz w:val="22"/>
          <w:szCs w:val="22"/>
        </w:rPr>
      </w:pPr>
      <w:r w:rsidRPr="00840409">
        <w:rPr>
          <w:sz w:val="22"/>
          <w:szCs w:val="22"/>
        </w:rPr>
        <w:t>4.7.</w:t>
      </w:r>
      <w:r w:rsidRPr="00840409">
        <w:rPr>
          <w:sz w:val="22"/>
          <w:szCs w:val="22"/>
        </w:rPr>
        <w:tab/>
        <w:t>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14:paraId="53DD4725" w14:textId="77777777" w:rsidR="00334754" w:rsidRPr="00840409" w:rsidRDefault="00902E96">
      <w:pPr>
        <w:ind w:left="-567" w:firstLine="567"/>
        <w:jc w:val="both"/>
        <w:rPr>
          <w:sz w:val="22"/>
          <w:szCs w:val="22"/>
        </w:rPr>
      </w:pPr>
      <w:r w:rsidRPr="00840409">
        <w:rPr>
          <w:sz w:val="22"/>
          <w:szCs w:val="22"/>
        </w:rPr>
        <w:t>4.8.</w:t>
      </w:r>
      <w:r w:rsidRPr="00840409">
        <w:rPr>
          <w:sz w:val="22"/>
          <w:szCs w:val="22"/>
        </w:rPr>
        <w:tab/>
        <w:t>Скрытые работы:</w:t>
      </w:r>
    </w:p>
    <w:p w14:paraId="6AFF3EAB" w14:textId="77777777" w:rsidR="00334754" w:rsidRPr="00840409" w:rsidRDefault="00902E96">
      <w:pPr>
        <w:ind w:left="-567" w:firstLine="567"/>
        <w:jc w:val="both"/>
        <w:rPr>
          <w:sz w:val="22"/>
          <w:szCs w:val="22"/>
        </w:rPr>
      </w:pPr>
      <w:r w:rsidRPr="00840409">
        <w:rPr>
          <w:sz w:val="22"/>
          <w:szCs w:val="22"/>
        </w:rPr>
        <w:t>работы, подлежащие закрытию, принимаются Заказчиком отдельно.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w:t>
      </w:r>
    </w:p>
    <w:p w14:paraId="5D140A00" w14:textId="77777777" w:rsidR="00334754" w:rsidRPr="00840409" w:rsidRDefault="00902E96">
      <w:pPr>
        <w:pStyle w:val="ConsNormal"/>
        <w:widowControl/>
        <w:ind w:left="-567" w:right="1" w:firstLine="567"/>
        <w:jc w:val="both"/>
        <w:rPr>
          <w:rFonts w:ascii="Times New Roman" w:hAnsi="Times New Roman"/>
          <w:b/>
          <w:sz w:val="22"/>
          <w:szCs w:val="22"/>
        </w:rPr>
      </w:pPr>
      <w:r w:rsidRPr="00840409">
        <w:rPr>
          <w:rFonts w:ascii="Times New Roman" w:hAnsi="Times New Roman"/>
          <w:sz w:val="22"/>
          <w:szCs w:val="22"/>
        </w:rPr>
        <w:t>4.9. В момент приемки выполненных работ, с исключительные права на результаты таких работ принадлежат Заказчику.</w:t>
      </w:r>
    </w:p>
    <w:p w14:paraId="64D080C8" w14:textId="77777777" w:rsidR="00334754" w:rsidRPr="00840409" w:rsidRDefault="00334754">
      <w:pPr>
        <w:pStyle w:val="ConsNormal"/>
        <w:widowControl/>
        <w:ind w:left="-567" w:right="-284" w:firstLine="567"/>
        <w:jc w:val="both"/>
        <w:rPr>
          <w:rFonts w:ascii="Times New Roman" w:hAnsi="Times New Roman"/>
          <w:b/>
          <w:sz w:val="22"/>
          <w:szCs w:val="22"/>
        </w:rPr>
      </w:pPr>
    </w:p>
    <w:p w14:paraId="2DE9703E" w14:textId="77777777" w:rsidR="00334754" w:rsidRPr="00840409" w:rsidRDefault="00902E96">
      <w:pPr>
        <w:ind w:left="-567" w:firstLine="567"/>
        <w:jc w:val="center"/>
        <w:rPr>
          <w:b/>
          <w:sz w:val="22"/>
          <w:szCs w:val="22"/>
        </w:rPr>
      </w:pPr>
      <w:r w:rsidRPr="00840409">
        <w:rPr>
          <w:b/>
          <w:sz w:val="22"/>
          <w:szCs w:val="22"/>
        </w:rPr>
        <w:t>5. ОБЕСПЕЧЕНИЕ ДОГОВОРА</w:t>
      </w:r>
    </w:p>
    <w:p w14:paraId="4A65B03F" w14:textId="1B66161A" w:rsidR="00334754" w:rsidRPr="00840409" w:rsidRDefault="002A3DDB" w:rsidP="002A0669">
      <w:pPr>
        <w:pStyle w:val="ConsNormal"/>
        <w:ind w:left="-567" w:right="-284" w:firstLine="567"/>
        <w:jc w:val="both"/>
        <w:rPr>
          <w:rFonts w:ascii="Times New Roman" w:hAnsi="Times New Roman"/>
          <w:sz w:val="22"/>
          <w:szCs w:val="22"/>
        </w:rPr>
      </w:pPr>
      <w:r w:rsidRPr="00840409">
        <w:rPr>
          <w:rFonts w:ascii="Times New Roman" w:hAnsi="Times New Roman"/>
          <w:sz w:val="22"/>
          <w:szCs w:val="22"/>
        </w:rPr>
        <w:t xml:space="preserve">5.1. </w:t>
      </w:r>
      <w:r w:rsidR="002A0669" w:rsidRPr="00840409">
        <w:rPr>
          <w:rFonts w:ascii="Times New Roman" w:hAnsi="Times New Roman"/>
          <w:sz w:val="22"/>
          <w:szCs w:val="22"/>
        </w:rPr>
        <w:t>Не определено.</w:t>
      </w:r>
    </w:p>
    <w:p w14:paraId="3A272F7D" w14:textId="77777777" w:rsidR="00334754" w:rsidRPr="00840409" w:rsidRDefault="00902E96">
      <w:pPr>
        <w:ind w:left="-567" w:firstLine="567"/>
        <w:jc w:val="center"/>
        <w:rPr>
          <w:b/>
          <w:sz w:val="22"/>
          <w:szCs w:val="22"/>
        </w:rPr>
      </w:pPr>
      <w:r w:rsidRPr="00840409">
        <w:rPr>
          <w:b/>
          <w:sz w:val="22"/>
          <w:szCs w:val="22"/>
        </w:rPr>
        <w:t>6. ОТВЕТСТВЕННОСТЬ СТОРОН</w:t>
      </w:r>
    </w:p>
    <w:p w14:paraId="0C5596A5" w14:textId="77777777" w:rsidR="00334754" w:rsidRPr="00840409" w:rsidRDefault="00902E96">
      <w:pPr>
        <w:ind w:left="-567" w:firstLine="567"/>
        <w:jc w:val="both"/>
        <w:rPr>
          <w:sz w:val="22"/>
          <w:szCs w:val="22"/>
        </w:rPr>
      </w:pPr>
      <w:r w:rsidRPr="00840409">
        <w:rPr>
          <w:sz w:val="22"/>
          <w:szCs w:val="22"/>
        </w:rPr>
        <w:t>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w:t>
      </w:r>
    </w:p>
    <w:p w14:paraId="4A80EF50" w14:textId="77777777" w:rsidR="00334754" w:rsidRPr="00840409" w:rsidRDefault="00902E96">
      <w:pPr>
        <w:ind w:left="-567" w:firstLine="567"/>
        <w:jc w:val="both"/>
        <w:rPr>
          <w:sz w:val="22"/>
          <w:szCs w:val="22"/>
        </w:rPr>
      </w:pPr>
      <w:r w:rsidRPr="00840409">
        <w:rPr>
          <w:sz w:val="22"/>
          <w:szCs w:val="22"/>
        </w:rPr>
        <w:t>6.2. Неустойка по Договору выплачивается только на основании обоснованного письменного требования Сторон.</w:t>
      </w:r>
    </w:p>
    <w:p w14:paraId="4F69B2D1" w14:textId="77777777" w:rsidR="00334754" w:rsidRPr="00840409" w:rsidRDefault="00902E96">
      <w:pPr>
        <w:ind w:left="-567" w:firstLine="567"/>
        <w:jc w:val="both"/>
        <w:rPr>
          <w:sz w:val="22"/>
          <w:szCs w:val="22"/>
        </w:rPr>
      </w:pPr>
      <w:r w:rsidRPr="00840409">
        <w:rPr>
          <w:sz w:val="22"/>
          <w:szCs w:val="22"/>
        </w:rPr>
        <w:lastRenderedPageBreak/>
        <w:t>6.3.В случае нарушения сроков выполнения Работ, в том числе сроков возврата уплаченных денежных средств и/или устранения дефектов выполненных работ, Подрядчик обязуется выплатить Заказчику неустойку в размере 0,1% от стоимости Работ за каждый день просрочки, до даты фактического исполнения обязательств.</w:t>
      </w:r>
    </w:p>
    <w:p w14:paraId="24FDE534" w14:textId="77777777" w:rsidR="00334754" w:rsidRPr="00840409" w:rsidRDefault="00902E96">
      <w:pPr>
        <w:ind w:left="-567" w:firstLine="567"/>
        <w:jc w:val="both"/>
        <w:rPr>
          <w:sz w:val="22"/>
          <w:szCs w:val="22"/>
        </w:rPr>
      </w:pPr>
      <w:r w:rsidRPr="00840409">
        <w:rPr>
          <w:sz w:val="22"/>
          <w:szCs w:val="22"/>
        </w:rPr>
        <w:t>6.4. Подрядчик несет ответственность за сохранность имущества Заказчика, оказавшегося во владении Подрядчика в связи с исполнением Договора, в размере стоимости указанных материалов, оборудования или иного имущества Заказчика.</w:t>
      </w:r>
    </w:p>
    <w:p w14:paraId="3B4EB73C" w14:textId="77777777" w:rsidR="00334754" w:rsidRPr="00840409" w:rsidRDefault="00902E96">
      <w:pPr>
        <w:ind w:left="-567" w:firstLine="567"/>
        <w:jc w:val="both"/>
        <w:rPr>
          <w:sz w:val="22"/>
          <w:szCs w:val="22"/>
        </w:rPr>
      </w:pPr>
      <w:r w:rsidRPr="00840409">
        <w:rPr>
          <w:sz w:val="22"/>
          <w:szCs w:val="22"/>
        </w:rPr>
        <w:t>6.5. Подрядчик не несет ответственности за невыполнение обязательств по Договору, если оно вызвано действием или бездействием Заказчика, повлекшим невыполнение им собственных обязательств по Договору перед Подрядчиком.</w:t>
      </w:r>
    </w:p>
    <w:p w14:paraId="55D84D3D" w14:textId="77777777" w:rsidR="00334754" w:rsidRPr="00840409" w:rsidRDefault="00902E96">
      <w:pPr>
        <w:ind w:left="-567" w:firstLine="567"/>
        <w:jc w:val="both"/>
        <w:rPr>
          <w:sz w:val="22"/>
          <w:szCs w:val="22"/>
        </w:rPr>
      </w:pPr>
      <w:r w:rsidRPr="00840409">
        <w:rPr>
          <w:sz w:val="22"/>
          <w:szCs w:val="22"/>
        </w:rPr>
        <w:t>6.6. За ущерб, причиненный третьему лицу в процессе выполнения Работ по Договору, отвечает Подрядчик, если не докажет, что ущерб был причинен вследствие обстоятельств, за которые отвечает Заказчик.</w:t>
      </w:r>
    </w:p>
    <w:p w14:paraId="66181232" w14:textId="77777777" w:rsidR="00334754" w:rsidRPr="00840409" w:rsidRDefault="00902E96">
      <w:pPr>
        <w:ind w:left="-567" w:firstLine="567"/>
        <w:jc w:val="both"/>
        <w:rPr>
          <w:sz w:val="22"/>
          <w:szCs w:val="22"/>
        </w:rPr>
      </w:pPr>
      <w:r w:rsidRPr="00840409">
        <w:rPr>
          <w:sz w:val="22"/>
          <w:szCs w:val="22"/>
        </w:rPr>
        <w:t>В случае предъявления налоговыми органами претензий и требований к Заказчику, связанных с предоставлением Подрядчиком недостоверных документов или информации либо с недобросовестностью Субподрядчиков (любого лица из цепочки Субподрядчиков), 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w:t>
      </w:r>
    </w:p>
    <w:p w14:paraId="447EFDBA" w14:textId="77777777" w:rsidR="00334754" w:rsidRPr="00840409" w:rsidRDefault="00902E96">
      <w:pPr>
        <w:ind w:left="-567" w:firstLine="567"/>
        <w:jc w:val="both"/>
        <w:rPr>
          <w:sz w:val="22"/>
          <w:szCs w:val="22"/>
        </w:rPr>
      </w:pPr>
      <w:r w:rsidRPr="00840409">
        <w:rPr>
          <w:sz w:val="22"/>
          <w:szCs w:val="22"/>
        </w:rPr>
        <w:t>6.7. Удержание пени, штрафов и денежных средств, подлежащих уплате Подрядчиком по Договору, может быть произведено, по усмотрению Заказчика, путем вычета указанных суммы из стоимости выполненных Подрядчиком и принятых Заказчиком работ. Уплата (удержание) неустойки не освобождает стороны от исполнения своего обязательства в натуре.</w:t>
      </w:r>
    </w:p>
    <w:p w14:paraId="56D8A22F" w14:textId="77777777" w:rsidR="00334754" w:rsidRPr="00840409" w:rsidRDefault="00334754">
      <w:pPr>
        <w:tabs>
          <w:tab w:val="left" w:pos="851"/>
        </w:tabs>
        <w:ind w:left="-567" w:right="-284" w:firstLine="567"/>
        <w:jc w:val="both"/>
        <w:rPr>
          <w:sz w:val="22"/>
          <w:szCs w:val="22"/>
        </w:rPr>
      </w:pPr>
    </w:p>
    <w:p w14:paraId="4FD2C834" w14:textId="77777777" w:rsidR="00902E96" w:rsidRPr="00840409" w:rsidRDefault="00902E96">
      <w:pPr>
        <w:ind w:left="-567" w:firstLine="567"/>
        <w:jc w:val="center"/>
        <w:rPr>
          <w:b/>
          <w:sz w:val="22"/>
          <w:szCs w:val="22"/>
        </w:rPr>
      </w:pPr>
      <w:r w:rsidRPr="00840409">
        <w:rPr>
          <w:b/>
          <w:sz w:val="22"/>
          <w:szCs w:val="22"/>
        </w:rPr>
        <w:t xml:space="preserve">7. ОТВЕТСТВЕННОСТЬ ОРГАНИЗАЦИИ ЗА ВЫПОЛНЕНИЕ ТРЕБОВАНИЙ ОХРАНЫ ТРУДА, ПРОМЫШЛЕННОЙ И ПОЖАРНОЙ БЕЗОПАСНОСТИ ПРИ ВЫПОЛНЕНИИ РАБОТ НА ОБЪЕКТАХ ЗАКАЗЧИКА </w:t>
      </w:r>
    </w:p>
    <w:p w14:paraId="645758A4" w14:textId="77777777" w:rsidR="00334754" w:rsidRPr="00840409" w:rsidRDefault="00902E96">
      <w:pPr>
        <w:ind w:left="-567" w:firstLine="567"/>
        <w:jc w:val="both"/>
        <w:rPr>
          <w:sz w:val="22"/>
          <w:szCs w:val="22"/>
        </w:rPr>
      </w:pPr>
      <w:r w:rsidRPr="00840409">
        <w:rPr>
          <w:sz w:val="22"/>
          <w:szCs w:val="22"/>
        </w:rPr>
        <w:t>7.1 .Подрядчик обязан:</w:t>
      </w:r>
    </w:p>
    <w:p w14:paraId="05F07F0C" w14:textId="77777777" w:rsidR="00334754" w:rsidRPr="00840409" w:rsidRDefault="00902E96">
      <w:pPr>
        <w:ind w:left="-567" w:firstLine="567"/>
        <w:jc w:val="both"/>
        <w:rPr>
          <w:sz w:val="22"/>
          <w:szCs w:val="22"/>
        </w:rPr>
      </w:pPr>
      <w:r w:rsidRPr="00840409">
        <w:rPr>
          <w:sz w:val="22"/>
          <w:szCs w:val="22"/>
        </w:rPr>
        <w:t>- в ходе проведения работ соблюдать требования природоохранного законодательства и обеспечивать безопасность самих работ.</w:t>
      </w:r>
    </w:p>
    <w:p w14:paraId="76469F4F" w14:textId="77777777" w:rsidR="00334754" w:rsidRPr="00840409" w:rsidRDefault="00902E96">
      <w:pPr>
        <w:ind w:left="-567" w:firstLine="567"/>
        <w:jc w:val="both"/>
        <w:rPr>
          <w:sz w:val="22"/>
          <w:szCs w:val="22"/>
        </w:rPr>
      </w:pPr>
      <w:r w:rsidRPr="00840409">
        <w:rPr>
          <w:sz w:val="22"/>
          <w:szCs w:val="22"/>
        </w:rPr>
        <w:t>-до начала работ устанавливать эффективную связь и координацию действий между соответствующими уровнями управления Заказчика и Подрядчика.</w:t>
      </w:r>
    </w:p>
    <w:p w14:paraId="0E5AA37F" w14:textId="77777777" w:rsidR="00334754" w:rsidRPr="00840409" w:rsidRDefault="00902E96">
      <w:pPr>
        <w:ind w:left="-567" w:firstLine="567"/>
        <w:jc w:val="both"/>
        <w:rPr>
          <w:sz w:val="22"/>
          <w:szCs w:val="22"/>
        </w:rPr>
      </w:pPr>
      <w:r w:rsidRPr="00840409">
        <w:rPr>
          <w:sz w:val="22"/>
          <w:szCs w:val="22"/>
        </w:rPr>
        <w:t xml:space="preserve">-до начала выполнения работ на объекте Заказчика проинформировать ответственное лицо Заказчика о времени и дате проведения работ, предоставить данные на всех работников, привлеченных к выполнению работ </w:t>
      </w:r>
      <w:proofErr w:type="gramStart"/>
      <w:r w:rsidRPr="00840409">
        <w:rPr>
          <w:sz w:val="22"/>
          <w:szCs w:val="22"/>
        </w:rPr>
        <w:t>согласно</w:t>
      </w:r>
      <w:proofErr w:type="gramEnd"/>
      <w:r w:rsidRPr="00840409">
        <w:rPr>
          <w:sz w:val="22"/>
          <w:szCs w:val="22"/>
        </w:rPr>
        <w:t xml:space="preserve"> данного договора, в том числе субподрядчиков.</w:t>
      </w:r>
    </w:p>
    <w:p w14:paraId="463EF41C" w14:textId="77777777" w:rsidR="00334754" w:rsidRPr="00840409" w:rsidRDefault="00902E96">
      <w:pPr>
        <w:ind w:left="-567" w:firstLine="567"/>
        <w:jc w:val="both"/>
        <w:rPr>
          <w:sz w:val="22"/>
          <w:szCs w:val="22"/>
        </w:rPr>
      </w:pPr>
      <w:r w:rsidRPr="00840409">
        <w:rPr>
          <w:sz w:val="22"/>
          <w:szCs w:val="22"/>
        </w:rPr>
        <w:t xml:space="preserve">-перед началом производства работ Подрядчик обязан оповестить Заказчика о её начале и согласовать с заказчиком схему складирования материалов, места производства работ, места установки техники и агрегатов, места подключения к электроснабжению </w:t>
      </w:r>
      <w:proofErr w:type="gramStart"/>
      <w:r w:rsidRPr="00840409">
        <w:rPr>
          <w:sz w:val="22"/>
          <w:szCs w:val="22"/>
        </w:rPr>
        <w:t>-н</w:t>
      </w:r>
      <w:proofErr w:type="gramEnd"/>
      <w:r w:rsidRPr="00840409">
        <w:rPr>
          <w:sz w:val="22"/>
          <w:szCs w:val="22"/>
        </w:rPr>
        <w:t>аправить до начала выполнения работ работников, привлеченных для работ на объекте Заказчика в отдел охраны труда Заказчика для прохождения вводного инструктажа, -обеспечивать соблюдение работниками при проведении работ на территории Заказчика (в том числе субподрядчиками) требований охраны труда и действующих на территории РФ законодательных правовых актов по охране труда.</w:t>
      </w:r>
    </w:p>
    <w:p w14:paraId="7827C01E" w14:textId="77777777" w:rsidR="00334754" w:rsidRPr="00840409" w:rsidRDefault="00902E96">
      <w:pPr>
        <w:ind w:left="-567" w:firstLine="567"/>
        <w:jc w:val="both"/>
        <w:rPr>
          <w:sz w:val="22"/>
          <w:szCs w:val="22"/>
        </w:rPr>
      </w:pPr>
      <w:r w:rsidRPr="00840409">
        <w:rPr>
          <w:sz w:val="22"/>
          <w:szCs w:val="22"/>
        </w:rPr>
        <w:t>-не допускать нарушения требований охраны труда на месте проведения работ на территории Заказчика, не допускать возникновения аварийной ситуации, которая может повлечь угрозу жизни и здоровья работников Заказчика.</w:t>
      </w:r>
    </w:p>
    <w:p w14:paraId="280238F5" w14:textId="77777777" w:rsidR="00334754" w:rsidRPr="00840409" w:rsidRDefault="00902E96">
      <w:pPr>
        <w:ind w:left="-567" w:firstLine="567"/>
        <w:jc w:val="both"/>
        <w:rPr>
          <w:sz w:val="22"/>
          <w:szCs w:val="22"/>
        </w:rPr>
      </w:pPr>
      <w:r w:rsidRPr="00840409">
        <w:rPr>
          <w:sz w:val="22"/>
          <w:szCs w:val="22"/>
        </w:rPr>
        <w:t>7.2. Подрядчик</w:t>
      </w:r>
      <w:r w:rsidRPr="00840409">
        <w:rPr>
          <w:sz w:val="22"/>
          <w:szCs w:val="22"/>
        </w:rPr>
        <w:tab/>
        <w:t>несет ответственность за выполнение необходимых мероприятий по охране труда и за безопасное производство работ на объекте Заказчика.</w:t>
      </w:r>
    </w:p>
    <w:p w14:paraId="784FE4CB" w14:textId="77777777" w:rsidR="00334754" w:rsidRPr="00840409" w:rsidRDefault="00902E96">
      <w:pPr>
        <w:ind w:left="-567" w:firstLine="567"/>
        <w:jc w:val="both"/>
        <w:rPr>
          <w:sz w:val="22"/>
          <w:szCs w:val="22"/>
        </w:rPr>
      </w:pPr>
      <w:r w:rsidRPr="00840409">
        <w:rPr>
          <w:sz w:val="22"/>
          <w:szCs w:val="22"/>
        </w:rPr>
        <w:t>7.3. Подрядчик</w:t>
      </w:r>
      <w:r w:rsidRPr="00840409">
        <w:rPr>
          <w:sz w:val="22"/>
          <w:szCs w:val="22"/>
        </w:rPr>
        <w:tab/>
        <w:t>несет ответственность за обеспечение своими работниками и субподрядчиками здоровой и безопасной среды и рабочей обстановки на рабочем месте во время выполнения работ на объекте Заказчика.</w:t>
      </w:r>
    </w:p>
    <w:p w14:paraId="2C093F20" w14:textId="77777777" w:rsidR="00334754" w:rsidRPr="00840409" w:rsidRDefault="00902E96">
      <w:pPr>
        <w:ind w:left="-567" w:firstLine="567"/>
        <w:jc w:val="both"/>
        <w:rPr>
          <w:sz w:val="22"/>
          <w:szCs w:val="22"/>
        </w:rPr>
      </w:pPr>
      <w:r w:rsidRPr="00840409">
        <w:rPr>
          <w:sz w:val="22"/>
          <w:szCs w:val="22"/>
        </w:rPr>
        <w:t xml:space="preserve">Подрядчик обязан обеспечить своих работников </w:t>
      </w:r>
      <w:proofErr w:type="gramStart"/>
      <w:r w:rsidRPr="00840409">
        <w:rPr>
          <w:sz w:val="22"/>
          <w:szCs w:val="22"/>
        </w:rPr>
        <w:t>необходимыми</w:t>
      </w:r>
      <w:proofErr w:type="gramEnd"/>
      <w:r w:rsidRPr="00840409">
        <w:rPr>
          <w:sz w:val="22"/>
          <w:szCs w:val="22"/>
        </w:rPr>
        <w:t xml:space="preserve"> СИЗ, спецодеждой и обувью, в соответствии с законодательством Российской Федерации. </w:t>
      </w:r>
    </w:p>
    <w:p w14:paraId="79C7805E" w14:textId="77777777" w:rsidR="00334754" w:rsidRPr="00840409" w:rsidRDefault="00902E96">
      <w:pPr>
        <w:ind w:left="-567" w:firstLine="567"/>
        <w:jc w:val="both"/>
        <w:rPr>
          <w:sz w:val="22"/>
          <w:szCs w:val="22"/>
        </w:rPr>
      </w:pPr>
      <w:r w:rsidRPr="00840409">
        <w:rPr>
          <w:sz w:val="22"/>
          <w:szCs w:val="22"/>
        </w:rPr>
        <w:t>7.4. Подрядчик</w:t>
      </w:r>
      <w:r w:rsidRPr="00840409">
        <w:rPr>
          <w:sz w:val="22"/>
          <w:szCs w:val="22"/>
        </w:rPr>
        <w:tab/>
        <w:t>(в том числе субподрядчик) несет полную ответственность за соблюдение требований охраны труда, промышленной безопасности при выполнении работ по договору на объекте Заказчика.</w:t>
      </w:r>
    </w:p>
    <w:p w14:paraId="75949CDE" w14:textId="77777777" w:rsidR="00334754" w:rsidRPr="00840409" w:rsidRDefault="00902E96">
      <w:pPr>
        <w:ind w:left="-567" w:firstLine="567"/>
        <w:jc w:val="both"/>
        <w:rPr>
          <w:sz w:val="22"/>
          <w:szCs w:val="22"/>
        </w:rPr>
      </w:pPr>
      <w:r w:rsidRPr="00840409">
        <w:rPr>
          <w:sz w:val="22"/>
          <w:szCs w:val="22"/>
        </w:rPr>
        <w:t>7.5. Подрядчик</w:t>
      </w:r>
      <w:r w:rsidRPr="00840409">
        <w:rPr>
          <w:sz w:val="22"/>
          <w:szCs w:val="22"/>
        </w:rPr>
        <w:tab/>
        <w:t>должен заботиться о здоровье и безопасности работников Подрядчика, его субподрядчиков, населения и других третьих сторон и ограждать их от любых опасностей, связанных с проведением работ. Все инструменты, оборудование, сооружения и другие объекты, используемые Подрядчиком, а также методы, применяемые для выполнения работ, считаются частью рабочей среды.</w:t>
      </w:r>
    </w:p>
    <w:p w14:paraId="6152E144" w14:textId="77777777" w:rsidR="00334754" w:rsidRPr="00840409" w:rsidRDefault="00902E96">
      <w:pPr>
        <w:ind w:left="-567" w:firstLine="567"/>
        <w:jc w:val="both"/>
        <w:rPr>
          <w:sz w:val="22"/>
          <w:szCs w:val="22"/>
        </w:rPr>
      </w:pPr>
      <w:r w:rsidRPr="00840409">
        <w:rPr>
          <w:sz w:val="22"/>
          <w:szCs w:val="22"/>
        </w:rPr>
        <w:t>7.6. Подрядчик</w:t>
      </w:r>
      <w:r w:rsidRPr="00840409">
        <w:rPr>
          <w:sz w:val="22"/>
          <w:szCs w:val="22"/>
        </w:rPr>
        <w:tab/>
        <w:t>обязан принимать соответствующие методы, порядок и меры предосторожности, необходимые для соблюдения условий договора и требований охраны труда, незамедлительно сообщать Заказчику и государственным органам власти, в соответствии с требованиями закона, о любых несчастных случаях, травмах и происшествиях, едва не приведших к несчастному случаю.</w:t>
      </w:r>
    </w:p>
    <w:p w14:paraId="4398C7D8" w14:textId="77777777" w:rsidR="00334754" w:rsidRPr="00840409" w:rsidRDefault="00902E96">
      <w:pPr>
        <w:ind w:left="-567" w:firstLine="567"/>
        <w:jc w:val="both"/>
        <w:rPr>
          <w:sz w:val="22"/>
          <w:szCs w:val="22"/>
        </w:rPr>
      </w:pPr>
      <w:r w:rsidRPr="00840409">
        <w:rPr>
          <w:sz w:val="22"/>
          <w:szCs w:val="22"/>
        </w:rPr>
        <w:t>7.7. Подрядчик</w:t>
      </w:r>
      <w:r w:rsidRPr="00840409">
        <w:rPr>
          <w:sz w:val="22"/>
          <w:szCs w:val="22"/>
        </w:rPr>
        <w:tab/>
        <w:t xml:space="preserve">проводит расследование и принимает </w:t>
      </w:r>
      <w:proofErr w:type="gramStart"/>
      <w:r w:rsidRPr="00840409">
        <w:rPr>
          <w:sz w:val="22"/>
          <w:szCs w:val="22"/>
        </w:rPr>
        <w:t>на учет происшедший с работниками Подрядчика несчастного случая на производстве во время выполнения работ на территории</w:t>
      </w:r>
      <w:proofErr w:type="gramEnd"/>
      <w:r w:rsidRPr="00840409">
        <w:rPr>
          <w:sz w:val="22"/>
          <w:szCs w:val="22"/>
        </w:rPr>
        <w:t xml:space="preserve"> Заказчика в рамках договора.</w:t>
      </w:r>
    </w:p>
    <w:p w14:paraId="573770A6" w14:textId="77777777" w:rsidR="00334754" w:rsidRPr="00840409" w:rsidRDefault="00902E96">
      <w:pPr>
        <w:ind w:left="-567" w:firstLine="567"/>
        <w:jc w:val="both"/>
        <w:rPr>
          <w:sz w:val="22"/>
          <w:szCs w:val="22"/>
        </w:rPr>
      </w:pPr>
      <w:r w:rsidRPr="00840409">
        <w:rPr>
          <w:sz w:val="22"/>
          <w:szCs w:val="22"/>
        </w:rPr>
        <w:t>7.8. Подрядчика</w:t>
      </w:r>
      <w:r w:rsidRPr="00840409">
        <w:rPr>
          <w:sz w:val="22"/>
          <w:szCs w:val="22"/>
        </w:rPr>
        <w:tab/>
        <w:t>на объектах «Заказчика» в своей деятельности должен руководствоваться следующими нормами в области охраны окружающей среды - Гражданским Кодексом РФ, Федеральным законом «Об охране окружающей среды» № 7- ФЗ от 20.12.01 г. и прочими нормативно-правовыми актами.</w:t>
      </w:r>
    </w:p>
    <w:p w14:paraId="04E97F94" w14:textId="77777777" w:rsidR="00334754" w:rsidRPr="00840409" w:rsidRDefault="00902E96">
      <w:pPr>
        <w:ind w:left="-567" w:firstLine="567"/>
        <w:jc w:val="both"/>
        <w:rPr>
          <w:sz w:val="22"/>
          <w:szCs w:val="22"/>
        </w:rPr>
      </w:pPr>
      <w:r w:rsidRPr="00840409">
        <w:rPr>
          <w:sz w:val="22"/>
          <w:szCs w:val="22"/>
        </w:rPr>
        <w:t xml:space="preserve">7.9. </w:t>
      </w:r>
      <w:proofErr w:type="spellStart"/>
      <w:r w:rsidRPr="00840409">
        <w:rPr>
          <w:sz w:val="22"/>
          <w:szCs w:val="22"/>
        </w:rPr>
        <w:t>Подрячик</w:t>
      </w:r>
      <w:proofErr w:type="spellEnd"/>
      <w:r w:rsidRPr="00840409">
        <w:rPr>
          <w:sz w:val="22"/>
          <w:szCs w:val="22"/>
        </w:rPr>
        <w:tab/>
        <w:t>несет ответственность за то, чтобы все оборудование, используемое на рабочих площадках при выполнении работ на объекте Заказчика, имели надлежащие сертификаты, разрешения или лицензии, паспорта, инструкции (руководства) по эксплуатации в соответствии со стандартами и нормами РФ.</w:t>
      </w:r>
    </w:p>
    <w:p w14:paraId="0CCFFA21" w14:textId="77777777" w:rsidR="00334754" w:rsidRPr="00840409" w:rsidRDefault="00902E96">
      <w:pPr>
        <w:ind w:left="-567" w:firstLine="567"/>
        <w:jc w:val="both"/>
        <w:rPr>
          <w:sz w:val="22"/>
          <w:szCs w:val="22"/>
        </w:rPr>
      </w:pPr>
      <w:r w:rsidRPr="00840409">
        <w:rPr>
          <w:sz w:val="22"/>
          <w:szCs w:val="22"/>
        </w:rPr>
        <w:t>7.10. Подрядчик</w:t>
      </w:r>
      <w:r w:rsidRPr="00840409">
        <w:rPr>
          <w:sz w:val="22"/>
          <w:szCs w:val="22"/>
        </w:rPr>
        <w:tab/>
        <w:t xml:space="preserve">на время выполнения работ на объектах Заказчика обязан обеспечивать производственный </w:t>
      </w:r>
      <w:proofErr w:type="gramStart"/>
      <w:r w:rsidRPr="00840409">
        <w:rPr>
          <w:sz w:val="22"/>
          <w:szCs w:val="22"/>
        </w:rPr>
        <w:t>контроль за</w:t>
      </w:r>
      <w:proofErr w:type="gramEnd"/>
      <w:r w:rsidRPr="00840409">
        <w:rPr>
          <w:sz w:val="22"/>
          <w:szCs w:val="22"/>
        </w:rPr>
        <w:t xml:space="preserve"> соблюдением требований промышленной безопасности и охраны труда, норм и правил природоохранного законодательства в соответствии с действующими правовыми актами РФ.</w:t>
      </w:r>
    </w:p>
    <w:p w14:paraId="21BB81A8" w14:textId="77777777" w:rsidR="00334754" w:rsidRPr="00840409" w:rsidRDefault="00902E96">
      <w:pPr>
        <w:ind w:left="-567" w:firstLine="567"/>
        <w:jc w:val="both"/>
        <w:rPr>
          <w:sz w:val="22"/>
          <w:szCs w:val="22"/>
        </w:rPr>
      </w:pPr>
      <w:r w:rsidRPr="00840409">
        <w:rPr>
          <w:sz w:val="22"/>
          <w:szCs w:val="22"/>
        </w:rPr>
        <w:t>7.11 .Подрядчик при производстве работ повышенной опасности на действующих объектах Заказчика обязан выполнять требования государственных нормативных актов РФ.</w:t>
      </w:r>
    </w:p>
    <w:p w14:paraId="3169D051" w14:textId="77777777" w:rsidR="00334754" w:rsidRPr="00840409" w:rsidRDefault="00902E96">
      <w:pPr>
        <w:ind w:left="-567" w:firstLine="567"/>
        <w:jc w:val="both"/>
        <w:rPr>
          <w:sz w:val="22"/>
          <w:szCs w:val="22"/>
        </w:rPr>
      </w:pPr>
      <w:r w:rsidRPr="00840409">
        <w:rPr>
          <w:sz w:val="22"/>
          <w:szCs w:val="22"/>
        </w:rPr>
        <w:t>При возникновении нештатной ситуации при производстве работ на объекте Заказчика каждый производитель работ Подрядчика должен немедленно оповестить о случившемся руководителя работ Подрядчика, который оповещает диспетчерскую службу Заказчика.</w:t>
      </w:r>
    </w:p>
    <w:p w14:paraId="43697570" w14:textId="77777777" w:rsidR="00334754" w:rsidRPr="00840409" w:rsidRDefault="00902E96">
      <w:pPr>
        <w:ind w:left="-567" w:firstLine="567"/>
        <w:jc w:val="both"/>
        <w:rPr>
          <w:sz w:val="22"/>
          <w:szCs w:val="22"/>
        </w:rPr>
      </w:pPr>
      <w:r w:rsidRPr="00840409">
        <w:rPr>
          <w:sz w:val="22"/>
          <w:szCs w:val="22"/>
        </w:rPr>
        <w:t>7.12. Ответственность за соблюдение требований безопасности в случае эксплуатации машин и оборудования Заказчика, переданных для использования Подрядчику возлагается на Подрядчика.</w:t>
      </w:r>
    </w:p>
    <w:p w14:paraId="3FCB2480" w14:textId="77777777" w:rsidR="00334754" w:rsidRPr="00840409" w:rsidRDefault="00902E96">
      <w:pPr>
        <w:ind w:left="-567" w:firstLine="567"/>
        <w:jc w:val="both"/>
        <w:rPr>
          <w:sz w:val="22"/>
          <w:szCs w:val="22"/>
        </w:rPr>
      </w:pPr>
      <w:r w:rsidRPr="00840409">
        <w:rPr>
          <w:sz w:val="22"/>
          <w:szCs w:val="22"/>
        </w:rPr>
        <w:t>7.13. Подрядчику</w:t>
      </w:r>
      <w:r w:rsidRPr="00840409">
        <w:rPr>
          <w:sz w:val="22"/>
          <w:szCs w:val="22"/>
        </w:rPr>
        <w:tab/>
        <w:t>запрещается:</w:t>
      </w:r>
    </w:p>
    <w:p w14:paraId="6F442208" w14:textId="77777777" w:rsidR="00334754" w:rsidRPr="00840409" w:rsidRDefault="00902E96">
      <w:pPr>
        <w:ind w:left="-567" w:firstLine="567"/>
        <w:jc w:val="both"/>
        <w:rPr>
          <w:sz w:val="22"/>
          <w:szCs w:val="22"/>
        </w:rPr>
      </w:pPr>
      <w:r w:rsidRPr="00840409">
        <w:rPr>
          <w:sz w:val="22"/>
          <w:szCs w:val="22"/>
        </w:rPr>
        <w:t>-провозить (проводить) на объекты Заказчика посторонних лиц;</w:t>
      </w:r>
    </w:p>
    <w:p w14:paraId="23DA7D73" w14:textId="77777777" w:rsidR="00334754" w:rsidRPr="00840409" w:rsidRDefault="00902E96">
      <w:pPr>
        <w:ind w:left="-567" w:firstLine="567"/>
        <w:jc w:val="both"/>
        <w:rPr>
          <w:sz w:val="22"/>
          <w:szCs w:val="22"/>
        </w:rPr>
      </w:pPr>
      <w:r w:rsidRPr="00840409">
        <w:rPr>
          <w:sz w:val="22"/>
          <w:szCs w:val="22"/>
        </w:rPr>
        <w:t xml:space="preserve">-самовольно изменять условия, последовательность и объем работ, указанных в договоре; </w:t>
      </w:r>
      <w:proofErr w:type="gramStart"/>
      <w:r w:rsidRPr="00840409">
        <w:rPr>
          <w:sz w:val="22"/>
          <w:szCs w:val="22"/>
        </w:rPr>
        <w:t>-н</w:t>
      </w:r>
      <w:proofErr w:type="gramEnd"/>
      <w:r w:rsidRPr="00840409">
        <w:rPr>
          <w:sz w:val="22"/>
          <w:szCs w:val="22"/>
        </w:rPr>
        <w:t>аходиться без надобности на действующих установках, в производственных помещениях Заказчика;</w:t>
      </w:r>
    </w:p>
    <w:p w14:paraId="100B7807" w14:textId="77777777" w:rsidR="00334754" w:rsidRPr="00840409" w:rsidRDefault="00902E96">
      <w:pPr>
        <w:ind w:left="-567" w:firstLine="567"/>
        <w:jc w:val="both"/>
        <w:rPr>
          <w:sz w:val="22"/>
          <w:szCs w:val="22"/>
        </w:rPr>
      </w:pPr>
      <w:r w:rsidRPr="00840409">
        <w:rPr>
          <w:sz w:val="22"/>
          <w:szCs w:val="22"/>
        </w:rPr>
        <w:t>-нарушать утвержденную схему движения автотранспорта по территории Заказчика, а также посещать объекты Заказчика за пределами производства работ;</w:t>
      </w:r>
    </w:p>
    <w:p w14:paraId="23085074" w14:textId="77777777" w:rsidR="00334754" w:rsidRPr="00840409" w:rsidRDefault="00902E96">
      <w:pPr>
        <w:ind w:left="-567" w:firstLine="567"/>
        <w:jc w:val="both"/>
        <w:rPr>
          <w:sz w:val="22"/>
          <w:szCs w:val="22"/>
        </w:rPr>
      </w:pPr>
      <w:r w:rsidRPr="00840409">
        <w:rPr>
          <w:sz w:val="22"/>
          <w:szCs w:val="22"/>
        </w:rPr>
        <w:t xml:space="preserve">-отвлекать работников Заказчика во время выполнения ими должностных обязанностей; </w:t>
      </w:r>
      <w:proofErr w:type="gramStart"/>
      <w:r w:rsidRPr="00840409">
        <w:rPr>
          <w:sz w:val="22"/>
          <w:szCs w:val="22"/>
        </w:rPr>
        <w:t>-п</w:t>
      </w:r>
      <w:proofErr w:type="gramEnd"/>
      <w:r w:rsidRPr="00840409">
        <w:rPr>
          <w:sz w:val="22"/>
          <w:szCs w:val="22"/>
        </w:rPr>
        <w:t>ользоваться технологическим оборудованием и грузоподъемными механизмами Заказчика без предварительного с ним согласования;</w:t>
      </w:r>
    </w:p>
    <w:p w14:paraId="1103368E" w14:textId="77777777" w:rsidR="00334754" w:rsidRPr="00840409" w:rsidRDefault="00902E96">
      <w:pPr>
        <w:ind w:left="-567" w:firstLine="567"/>
        <w:jc w:val="both"/>
        <w:rPr>
          <w:sz w:val="22"/>
          <w:szCs w:val="22"/>
        </w:rPr>
      </w:pPr>
      <w:r w:rsidRPr="00840409">
        <w:rPr>
          <w:sz w:val="22"/>
          <w:szCs w:val="22"/>
        </w:rPr>
        <w:t>-курить в неотведенных для этого местах;</w:t>
      </w:r>
    </w:p>
    <w:p w14:paraId="435092D8" w14:textId="77777777" w:rsidR="00334754" w:rsidRPr="00840409" w:rsidRDefault="00902E96">
      <w:pPr>
        <w:ind w:left="-567" w:firstLine="567"/>
        <w:jc w:val="both"/>
        <w:rPr>
          <w:sz w:val="22"/>
          <w:szCs w:val="22"/>
        </w:rPr>
      </w:pPr>
      <w:r w:rsidRPr="00840409">
        <w:rPr>
          <w:sz w:val="22"/>
          <w:szCs w:val="22"/>
        </w:rPr>
        <w:t>-самовольно размещать или утилизировать любые виды отходов вне отведенных мест, оговоренных в условиях договора;</w:t>
      </w:r>
    </w:p>
    <w:p w14:paraId="051E3739" w14:textId="77777777" w:rsidR="00334754" w:rsidRPr="00840409" w:rsidRDefault="00902E96">
      <w:pPr>
        <w:ind w:left="-567" w:firstLine="567"/>
        <w:jc w:val="both"/>
        <w:rPr>
          <w:sz w:val="22"/>
          <w:szCs w:val="22"/>
        </w:rPr>
      </w:pPr>
      <w:r w:rsidRPr="00840409">
        <w:rPr>
          <w:sz w:val="22"/>
          <w:szCs w:val="22"/>
        </w:rPr>
        <w:t xml:space="preserve">-при производстве определенного объема работ на выделенном участке выполнение каких-либо других работ по собственной инициативе (как рабочими, так и ответственными лицами Подрядчика), без уведомления руководителя объекта Заказчика; </w:t>
      </w:r>
      <w:proofErr w:type="gramStart"/>
      <w:r w:rsidRPr="00840409">
        <w:rPr>
          <w:sz w:val="22"/>
          <w:szCs w:val="22"/>
        </w:rPr>
        <w:t>-с</w:t>
      </w:r>
      <w:proofErr w:type="gramEnd"/>
      <w:r w:rsidRPr="00840409">
        <w:rPr>
          <w:sz w:val="22"/>
          <w:szCs w:val="22"/>
        </w:rPr>
        <w:t>амовольный выход в места, нахождение на которых не требуется предметом договора.</w:t>
      </w:r>
    </w:p>
    <w:p w14:paraId="73393582" w14:textId="77777777" w:rsidR="00334754" w:rsidRPr="00840409" w:rsidRDefault="00902E96">
      <w:pPr>
        <w:ind w:left="-567" w:firstLine="567"/>
        <w:jc w:val="both"/>
        <w:rPr>
          <w:sz w:val="22"/>
          <w:szCs w:val="22"/>
        </w:rPr>
      </w:pPr>
      <w:r w:rsidRPr="00840409">
        <w:rPr>
          <w:sz w:val="22"/>
          <w:szCs w:val="22"/>
        </w:rPr>
        <w:t>7.14. Подрядчик</w:t>
      </w:r>
      <w:r w:rsidRPr="00840409">
        <w:rPr>
          <w:sz w:val="22"/>
          <w:szCs w:val="22"/>
        </w:rPr>
        <w:tab/>
        <w:t>обязан не допускать к работам на объектах Заказчика собственных работников или работников Субподрядной организации, не прошедших обязательных медицинских осмотров (предварительных - при поступлении на работу и периодических).</w:t>
      </w:r>
    </w:p>
    <w:p w14:paraId="74C6B815" w14:textId="77777777" w:rsidR="00334754" w:rsidRPr="00840409" w:rsidRDefault="00902E96">
      <w:pPr>
        <w:ind w:left="-567" w:firstLine="567"/>
        <w:jc w:val="both"/>
        <w:rPr>
          <w:sz w:val="22"/>
          <w:szCs w:val="22"/>
        </w:rPr>
      </w:pPr>
      <w:proofErr w:type="gramStart"/>
      <w:r w:rsidRPr="00840409">
        <w:rPr>
          <w:sz w:val="22"/>
          <w:szCs w:val="22"/>
        </w:rPr>
        <w:t>7.15.Подрядчик несет ответственность за допуск к работе персонала, в том числе Субподрядчика не прошедшего предварительный или периодический медицинский осмотр, не прошедших: инструктаж по охране труда, инструктаж и обучение по пожарной безопасности, проверку знаний по охране труда и оказанию первой доврачебной помощи, аттестацию по промышленной безопасности, обучение по профессии или видам работ на которые требуется обучение.</w:t>
      </w:r>
      <w:proofErr w:type="gramEnd"/>
    </w:p>
    <w:p w14:paraId="0690E136" w14:textId="77777777" w:rsidR="00334754" w:rsidRPr="00840409" w:rsidRDefault="00902E96">
      <w:pPr>
        <w:ind w:left="-567" w:firstLine="567"/>
        <w:jc w:val="both"/>
        <w:rPr>
          <w:sz w:val="22"/>
          <w:szCs w:val="22"/>
        </w:rPr>
      </w:pPr>
      <w:r w:rsidRPr="00840409">
        <w:rPr>
          <w:sz w:val="22"/>
          <w:szCs w:val="22"/>
        </w:rPr>
        <w:t>7.16.Заказчик обязан:</w:t>
      </w:r>
    </w:p>
    <w:p w14:paraId="7F1C9786" w14:textId="77777777" w:rsidR="00334754" w:rsidRPr="00840409" w:rsidRDefault="00902E96">
      <w:pPr>
        <w:ind w:left="-567" w:firstLine="567"/>
        <w:jc w:val="both"/>
        <w:rPr>
          <w:sz w:val="22"/>
          <w:szCs w:val="22"/>
        </w:rPr>
      </w:pPr>
      <w:r w:rsidRPr="00840409">
        <w:rPr>
          <w:sz w:val="22"/>
          <w:szCs w:val="22"/>
        </w:rPr>
        <w:t xml:space="preserve">-провести анализ состояния охраны труда, промышленной и пожарной безопасности контрагента на соответствие действующего законодательства РФ. Такой анализ проводится на основании представленных </w:t>
      </w:r>
      <w:proofErr w:type="spellStart"/>
      <w:r w:rsidRPr="00840409">
        <w:rPr>
          <w:sz w:val="22"/>
          <w:szCs w:val="22"/>
        </w:rPr>
        <w:t>Подрячиком</w:t>
      </w:r>
      <w:proofErr w:type="spellEnd"/>
      <w:r w:rsidRPr="00840409">
        <w:rPr>
          <w:sz w:val="22"/>
          <w:szCs w:val="22"/>
        </w:rPr>
        <w:t xml:space="preserve"> документов;</w:t>
      </w:r>
    </w:p>
    <w:p w14:paraId="06EDF7C1" w14:textId="77777777" w:rsidR="00334754" w:rsidRPr="00840409" w:rsidRDefault="00902E96">
      <w:pPr>
        <w:ind w:left="-567" w:firstLine="567"/>
        <w:jc w:val="both"/>
        <w:rPr>
          <w:sz w:val="22"/>
          <w:szCs w:val="22"/>
        </w:rPr>
      </w:pPr>
      <w:r w:rsidRPr="00840409">
        <w:rPr>
          <w:sz w:val="22"/>
          <w:szCs w:val="22"/>
        </w:rPr>
        <w:t>-провести проверку наличия у организации необходимых допусков, разрешений, лицензий на выполнение работ (работ) отвечающим требований законодательства РФ;</w:t>
      </w:r>
    </w:p>
    <w:p w14:paraId="72465531" w14:textId="77777777" w:rsidR="00334754" w:rsidRPr="00840409" w:rsidRDefault="00902E96">
      <w:pPr>
        <w:ind w:left="-567" w:firstLine="567"/>
        <w:jc w:val="both"/>
        <w:rPr>
          <w:sz w:val="22"/>
          <w:szCs w:val="22"/>
        </w:rPr>
      </w:pPr>
      <w:proofErr w:type="gramStart"/>
      <w:r w:rsidRPr="00840409">
        <w:rPr>
          <w:sz w:val="22"/>
          <w:szCs w:val="22"/>
        </w:rPr>
        <w:t>7.17.Заказчик имеет право незамедлительно приостановить выполнение работ Подрядчиком на объекте Заказчика, в случае если выполнение работ по настоящему договору проводится с нарушениями действующих на территории РФ законодательных правовых актов по охране труда, а также в случае возникновения специфических опасных или вредных производственных факторов на месте проведения работ подрядной организацией, несущих угрозы жизни и здоровью работников Заказчика.</w:t>
      </w:r>
      <w:proofErr w:type="gramEnd"/>
    </w:p>
    <w:p w14:paraId="0F3F2DD8" w14:textId="77777777" w:rsidR="00334754" w:rsidRPr="00840409" w:rsidRDefault="00902E96">
      <w:pPr>
        <w:ind w:left="-567" w:firstLine="567"/>
        <w:jc w:val="both"/>
        <w:rPr>
          <w:sz w:val="22"/>
          <w:szCs w:val="22"/>
        </w:rPr>
      </w:pPr>
      <w:r w:rsidRPr="00840409">
        <w:rPr>
          <w:sz w:val="22"/>
          <w:szCs w:val="22"/>
        </w:rPr>
        <w:t>7.18.Заказчик не несет ответственности за соблюдение требований охраны труда работниками Подрядчика на территории Заказчика.</w:t>
      </w:r>
    </w:p>
    <w:p w14:paraId="05CE6075" w14:textId="77777777" w:rsidR="00334754" w:rsidRPr="00840409" w:rsidRDefault="00902E96">
      <w:pPr>
        <w:ind w:left="-567" w:firstLine="567"/>
        <w:jc w:val="both"/>
        <w:rPr>
          <w:b/>
          <w:sz w:val="22"/>
          <w:szCs w:val="22"/>
        </w:rPr>
      </w:pPr>
      <w:r w:rsidRPr="00840409">
        <w:rPr>
          <w:sz w:val="22"/>
          <w:szCs w:val="22"/>
        </w:rPr>
        <w:t>7.19 Заказчик не несет ответственность за несчастный случай, происшедший с работниками Подрядчика, если таковой произойдет при выполнении работ на территории Заказчика по договору</w:t>
      </w:r>
      <w:r w:rsidRPr="00840409">
        <w:rPr>
          <w:b/>
          <w:sz w:val="22"/>
          <w:szCs w:val="22"/>
        </w:rPr>
        <w:t>.</w:t>
      </w:r>
    </w:p>
    <w:p w14:paraId="595729B1" w14:textId="77777777" w:rsidR="00334754" w:rsidRPr="00840409" w:rsidRDefault="00334754">
      <w:pPr>
        <w:tabs>
          <w:tab w:val="left" w:pos="851"/>
        </w:tabs>
        <w:ind w:left="-567" w:right="-284" w:firstLine="567"/>
        <w:jc w:val="both"/>
        <w:rPr>
          <w:sz w:val="22"/>
          <w:szCs w:val="22"/>
        </w:rPr>
      </w:pPr>
    </w:p>
    <w:p w14:paraId="7FE7462F" w14:textId="77777777" w:rsidR="00334754" w:rsidRPr="00840409" w:rsidRDefault="00902E96">
      <w:pPr>
        <w:ind w:left="-567" w:right="-284" w:firstLine="567"/>
        <w:jc w:val="center"/>
        <w:rPr>
          <w:b/>
          <w:sz w:val="22"/>
          <w:szCs w:val="22"/>
        </w:rPr>
      </w:pPr>
      <w:r w:rsidRPr="00840409">
        <w:rPr>
          <w:b/>
          <w:sz w:val="22"/>
          <w:szCs w:val="22"/>
        </w:rPr>
        <w:t xml:space="preserve">8. </w:t>
      </w:r>
      <w:r w:rsidRPr="00840409">
        <w:rPr>
          <w:sz w:val="22"/>
          <w:szCs w:val="22"/>
        </w:rPr>
        <w:t xml:space="preserve"> </w:t>
      </w:r>
      <w:r w:rsidRPr="00840409">
        <w:rPr>
          <w:b/>
          <w:sz w:val="22"/>
          <w:szCs w:val="22"/>
        </w:rPr>
        <w:t>ГАРАНТИЯ КАЧЕСТВА РАБОТ</w:t>
      </w:r>
    </w:p>
    <w:p w14:paraId="667C85F0" w14:textId="77777777" w:rsidR="00334754" w:rsidRPr="00840409" w:rsidRDefault="00902E96">
      <w:pPr>
        <w:ind w:left="-567" w:firstLine="567"/>
        <w:jc w:val="both"/>
        <w:rPr>
          <w:sz w:val="22"/>
          <w:szCs w:val="22"/>
        </w:rPr>
      </w:pPr>
      <w:r w:rsidRPr="00840409">
        <w:rPr>
          <w:sz w:val="22"/>
          <w:szCs w:val="22"/>
        </w:rPr>
        <w:t>8.1. Гарантия качества, предоставляемая Подрядчиком, распространяется на все элементы и Работы, выполненные Подрядчиком по Договору.</w:t>
      </w:r>
    </w:p>
    <w:p w14:paraId="522B349C" w14:textId="77777777" w:rsidR="00334754" w:rsidRPr="00840409" w:rsidRDefault="00902E96">
      <w:pPr>
        <w:ind w:left="-567" w:firstLine="567"/>
        <w:jc w:val="both"/>
        <w:rPr>
          <w:sz w:val="22"/>
          <w:szCs w:val="22"/>
        </w:rPr>
      </w:pPr>
      <w:r w:rsidRPr="00840409">
        <w:rPr>
          <w:sz w:val="22"/>
          <w:szCs w:val="22"/>
        </w:rPr>
        <w:t xml:space="preserve">8.2. Гарантийный срок на результат выполненных Работ устанавливается равным 24 (двадцати четырем) месяцам, и начинает течь </w:t>
      </w:r>
      <w:proofErr w:type="gramStart"/>
      <w:r w:rsidRPr="00840409">
        <w:rPr>
          <w:sz w:val="22"/>
          <w:szCs w:val="22"/>
        </w:rPr>
        <w:t>с даты подписания</w:t>
      </w:r>
      <w:proofErr w:type="gramEnd"/>
      <w:r w:rsidRPr="00840409">
        <w:rPr>
          <w:sz w:val="22"/>
          <w:szCs w:val="22"/>
        </w:rPr>
        <w:t xml:space="preserve"> сторонами Акта сдачи-приемки выполненных работ (форма КС-2). </w:t>
      </w:r>
    </w:p>
    <w:p w14:paraId="5E8E1824" w14:textId="77777777" w:rsidR="00334754" w:rsidRPr="00840409" w:rsidRDefault="00902E96">
      <w:pPr>
        <w:ind w:left="-567" w:firstLine="567"/>
        <w:jc w:val="both"/>
        <w:rPr>
          <w:sz w:val="22"/>
          <w:szCs w:val="22"/>
        </w:rPr>
      </w:pPr>
      <w:r w:rsidRPr="00840409">
        <w:rPr>
          <w:sz w:val="22"/>
          <w:szCs w:val="22"/>
        </w:rPr>
        <w:t xml:space="preserve">8.3. </w:t>
      </w:r>
      <w:proofErr w:type="gramStart"/>
      <w:r w:rsidRPr="00840409">
        <w:rPr>
          <w:sz w:val="22"/>
          <w:szCs w:val="22"/>
        </w:rPr>
        <w:t>Течение гарантийного срока прерывается на все время, на протяжении которого объект, на котором выполнялись Работы, не мог эксплуатироваться вследствие недостатков, за которые отвечает Подрядчик.</w:t>
      </w:r>
      <w:proofErr w:type="gramEnd"/>
    </w:p>
    <w:p w14:paraId="0C410442" w14:textId="77777777" w:rsidR="00334754" w:rsidRPr="00840409" w:rsidRDefault="00902E96">
      <w:pPr>
        <w:ind w:left="-567" w:firstLine="567"/>
        <w:jc w:val="both"/>
        <w:rPr>
          <w:sz w:val="22"/>
          <w:szCs w:val="22"/>
        </w:rPr>
      </w:pPr>
      <w:r w:rsidRPr="00840409">
        <w:rPr>
          <w:sz w:val="22"/>
          <w:szCs w:val="22"/>
        </w:rPr>
        <w:t>8.4. Если в течение гарантийного срока будут обнаружены дефекты Работ, препятствующие нормальной эксплуатации объекта, то Подрядчик обязан их устранить за свой счет и в согласованные с Заказчиком сроки. Для участия в составлении акта, фиксирующего дефекты, а также для согласования порядка и сроков их устранения Подрядчик обязан направить своего представителя не позднее двух рабочих дней со дня получения письменного извещения Заказчика. Гарантийный срок в этом случае продлевается, соответственно, на период устранения дефектов.</w:t>
      </w:r>
    </w:p>
    <w:p w14:paraId="354D1006" w14:textId="77777777" w:rsidR="00334754" w:rsidRPr="00840409" w:rsidRDefault="00902E96">
      <w:pPr>
        <w:ind w:left="-567" w:firstLine="567"/>
        <w:jc w:val="both"/>
        <w:rPr>
          <w:sz w:val="22"/>
          <w:szCs w:val="22"/>
        </w:rPr>
      </w:pPr>
      <w:r w:rsidRPr="00840409">
        <w:rPr>
          <w:sz w:val="22"/>
          <w:szCs w:val="22"/>
        </w:rPr>
        <w:t>8.5. 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При этом расходы Заказчика по проведению экспертизы возмещаются Подрядчиком.</w:t>
      </w:r>
    </w:p>
    <w:p w14:paraId="686C8AEC" w14:textId="77777777" w:rsidR="00334754" w:rsidRPr="00840409" w:rsidRDefault="00902E96">
      <w:pPr>
        <w:tabs>
          <w:tab w:val="left" w:pos="0"/>
        </w:tabs>
        <w:ind w:left="-567" w:firstLine="567"/>
        <w:jc w:val="both"/>
        <w:rPr>
          <w:sz w:val="22"/>
          <w:szCs w:val="22"/>
        </w:rPr>
      </w:pPr>
      <w:r w:rsidRPr="00840409">
        <w:rPr>
          <w:sz w:val="22"/>
          <w:szCs w:val="22"/>
        </w:rPr>
        <w:t xml:space="preserve">8.6. </w:t>
      </w:r>
      <w:proofErr w:type="gramStart"/>
      <w:r w:rsidRPr="00840409">
        <w:rPr>
          <w:sz w:val="22"/>
          <w:szCs w:val="22"/>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roofErr w:type="gramEnd"/>
    </w:p>
    <w:p w14:paraId="271A6A49" w14:textId="77777777" w:rsidR="00334754" w:rsidRPr="00840409" w:rsidRDefault="00334754">
      <w:pPr>
        <w:ind w:left="-567" w:right="-284" w:firstLine="567"/>
        <w:jc w:val="both"/>
        <w:rPr>
          <w:b/>
          <w:sz w:val="22"/>
          <w:szCs w:val="22"/>
        </w:rPr>
      </w:pPr>
    </w:p>
    <w:p w14:paraId="3B6C313C" w14:textId="77777777" w:rsidR="00334754" w:rsidRPr="00840409" w:rsidRDefault="00902E96">
      <w:pPr>
        <w:ind w:left="-567" w:right="-284" w:firstLine="567"/>
        <w:jc w:val="center"/>
        <w:rPr>
          <w:b/>
          <w:sz w:val="22"/>
          <w:szCs w:val="22"/>
        </w:rPr>
      </w:pPr>
      <w:r w:rsidRPr="00840409">
        <w:rPr>
          <w:b/>
          <w:sz w:val="22"/>
          <w:szCs w:val="22"/>
        </w:rPr>
        <w:t>9. РАЗРЕШЕНИЕ СПОРОВ</w:t>
      </w:r>
    </w:p>
    <w:p w14:paraId="40A9A5E9" w14:textId="77777777" w:rsidR="00334754" w:rsidRPr="00840409" w:rsidRDefault="00902E96">
      <w:pPr>
        <w:ind w:left="-567" w:right="-284" w:firstLine="567"/>
        <w:jc w:val="both"/>
        <w:rPr>
          <w:sz w:val="22"/>
          <w:szCs w:val="22"/>
        </w:rPr>
      </w:pPr>
      <w:r w:rsidRPr="00840409">
        <w:rPr>
          <w:sz w:val="22"/>
          <w:szCs w:val="22"/>
        </w:rPr>
        <w:t>9.1. Во всем остальном, что не предусмотрено настоящим Договором, Стороны руководствуются действующим законодательством Российской Федерации.</w:t>
      </w:r>
    </w:p>
    <w:p w14:paraId="474EB0B0" w14:textId="77777777" w:rsidR="00334754" w:rsidRPr="00840409" w:rsidRDefault="00902E96">
      <w:pPr>
        <w:ind w:left="-567" w:right="-284" w:firstLine="567"/>
        <w:jc w:val="both"/>
        <w:rPr>
          <w:sz w:val="22"/>
          <w:szCs w:val="22"/>
        </w:rPr>
      </w:pPr>
      <w:r w:rsidRPr="00840409">
        <w:rPr>
          <w:sz w:val="22"/>
          <w:szCs w:val="22"/>
        </w:rPr>
        <w:t>9.2. Уступка прав требования третьим лицам без согласования сторон по настоящему Договору не допускается.</w:t>
      </w:r>
    </w:p>
    <w:p w14:paraId="30DD2FFF" w14:textId="77777777" w:rsidR="00334754" w:rsidRPr="00840409" w:rsidRDefault="00902E96">
      <w:pPr>
        <w:ind w:left="-567" w:right="-284" w:firstLine="567"/>
        <w:jc w:val="both"/>
        <w:rPr>
          <w:sz w:val="22"/>
          <w:szCs w:val="22"/>
        </w:rPr>
      </w:pPr>
      <w:r w:rsidRPr="00840409">
        <w:rPr>
          <w:sz w:val="22"/>
          <w:szCs w:val="22"/>
        </w:rPr>
        <w:t>9.3. Споры, возникающие, в период действия Договора рассматриваются в Арбитражном суде Республики Башкортостан.</w:t>
      </w:r>
    </w:p>
    <w:p w14:paraId="30871E3B" w14:textId="77777777" w:rsidR="00334754" w:rsidRPr="00840409" w:rsidRDefault="00902E96">
      <w:pPr>
        <w:ind w:left="-567" w:right="-284" w:firstLine="567"/>
        <w:jc w:val="both"/>
        <w:rPr>
          <w:sz w:val="22"/>
          <w:szCs w:val="22"/>
        </w:rPr>
      </w:pPr>
      <w:r w:rsidRPr="00840409">
        <w:rPr>
          <w:sz w:val="22"/>
          <w:szCs w:val="22"/>
        </w:rPr>
        <w:t>9.4. В целях урегулирования спора стороны предусматривают обязательный претензионный порядок регулирования спора. Претензия направляется другой стороне заказным письмом с уведомлением по юридическому адресу. Ответ на претензию должен быть направлен в течение 15 дней с момента получения другой стороной.</w:t>
      </w:r>
    </w:p>
    <w:p w14:paraId="4A9F9A0B" w14:textId="77777777" w:rsidR="00334754" w:rsidRPr="00840409" w:rsidRDefault="00334754">
      <w:pPr>
        <w:ind w:left="-567" w:right="-284" w:firstLine="567"/>
        <w:jc w:val="both"/>
        <w:rPr>
          <w:sz w:val="22"/>
          <w:szCs w:val="22"/>
        </w:rPr>
      </w:pPr>
    </w:p>
    <w:p w14:paraId="67E58550" w14:textId="77777777" w:rsidR="00334754" w:rsidRPr="00840409" w:rsidRDefault="00902E96">
      <w:pPr>
        <w:tabs>
          <w:tab w:val="left" w:pos="1134"/>
        </w:tabs>
        <w:ind w:left="-567" w:right="-284" w:firstLine="567"/>
        <w:jc w:val="center"/>
        <w:rPr>
          <w:b/>
          <w:sz w:val="22"/>
          <w:szCs w:val="22"/>
        </w:rPr>
      </w:pPr>
      <w:r w:rsidRPr="00840409">
        <w:rPr>
          <w:b/>
          <w:sz w:val="22"/>
          <w:szCs w:val="22"/>
        </w:rPr>
        <w:t>10. СОБЛЮДЕНИЕ АНТИКОРРУПЦИОННОГО ЗАКОНОДАТЕЛЬСТВА</w:t>
      </w:r>
    </w:p>
    <w:p w14:paraId="6B384EC9" w14:textId="77777777" w:rsidR="00334754" w:rsidRPr="00840409" w:rsidRDefault="00902E96">
      <w:pPr>
        <w:ind w:left="-567" w:right="-284" w:firstLine="567"/>
        <w:jc w:val="both"/>
        <w:rPr>
          <w:sz w:val="22"/>
          <w:szCs w:val="22"/>
        </w:rPr>
      </w:pPr>
      <w:r w:rsidRPr="00840409">
        <w:rPr>
          <w:sz w:val="22"/>
          <w:szCs w:val="22"/>
        </w:rPr>
        <w:t>10.1. Стороны обязуются соблюдать применимое законодательство по противодействию коррупции и противодействии легализации (отмыванию) доходов, полученных преступным путем, включая помимо прочего, любые и все следующие законы, и постановления, принятые во исполнение таких законов (с учетом изменений и дополнений, периодически вносимых в такие законодательные акты) («Антикоррупционное законодательство»):</w:t>
      </w:r>
    </w:p>
    <w:p w14:paraId="6A337778" w14:textId="77777777" w:rsidR="00334754" w:rsidRPr="00840409" w:rsidRDefault="00902E96">
      <w:pPr>
        <w:ind w:left="-567" w:right="-284" w:firstLine="567"/>
        <w:jc w:val="both"/>
        <w:rPr>
          <w:sz w:val="22"/>
          <w:szCs w:val="22"/>
        </w:rPr>
      </w:pPr>
      <w:r w:rsidRPr="00840409">
        <w:rPr>
          <w:sz w:val="22"/>
          <w:szCs w:val="22"/>
        </w:rPr>
        <w:t>а) Федеральный закон №273-ФЗ от 25 декабря 2008г. «О противодействии коррупции»;</w:t>
      </w:r>
    </w:p>
    <w:p w14:paraId="537B1993" w14:textId="77777777" w:rsidR="00334754" w:rsidRPr="00840409" w:rsidRDefault="00902E96">
      <w:pPr>
        <w:ind w:left="-567" w:right="-284" w:firstLine="567"/>
        <w:jc w:val="both"/>
        <w:rPr>
          <w:sz w:val="22"/>
          <w:szCs w:val="22"/>
        </w:rPr>
      </w:pPr>
      <w:r w:rsidRPr="00840409">
        <w:rPr>
          <w:sz w:val="22"/>
          <w:szCs w:val="22"/>
        </w:rPr>
        <w:t>б) Федеральный закон №115-ФЗ от 7 августа 2001г. «О противодействии легализации (отмыванию) доходов, полученных преступным путем и финансированию терроризма».</w:t>
      </w:r>
    </w:p>
    <w:p w14:paraId="3490F438" w14:textId="77777777" w:rsidR="00334754" w:rsidRPr="00840409" w:rsidRDefault="00902E96">
      <w:pPr>
        <w:ind w:left="-567" w:right="-284" w:firstLine="567"/>
        <w:jc w:val="both"/>
        <w:rPr>
          <w:sz w:val="22"/>
          <w:szCs w:val="22"/>
        </w:rPr>
      </w:pPr>
      <w:r w:rsidRPr="00840409">
        <w:rPr>
          <w:sz w:val="22"/>
          <w:szCs w:val="22"/>
        </w:rPr>
        <w:t xml:space="preserve">10.2. </w:t>
      </w:r>
      <w:proofErr w:type="gramStart"/>
      <w:r w:rsidRPr="00840409">
        <w:rPr>
          <w:sz w:val="22"/>
          <w:szCs w:val="22"/>
        </w:rPr>
        <w:t>При исполнении своих обязательств по Договору, Стороны не совершают каких-либо действий, которые противоречат требованиям Антикоррупционного законодательства, в том числе, воздержаться от прямого или косвенного, лично или через третьих лиц предложения, обещания, дачи, вымогательства, просьбы, согласия получить и получения взяток в любой форме (в том числе, в форме денежных средств, иных ценностей, имущества, имущественных прав или иной материальной или нематериальной выгоды</w:t>
      </w:r>
      <w:proofErr w:type="gramEnd"/>
      <w:r w:rsidRPr="00840409">
        <w:rPr>
          <w:sz w:val="22"/>
          <w:szCs w:val="22"/>
        </w:rPr>
        <w:t>) в пользу или от каких-либо лиц для оказания влияния на их действия или решения с целью получения любых неправомерных преимуществ или с иной неправомерной целью.</w:t>
      </w:r>
    </w:p>
    <w:p w14:paraId="37F5DDB0" w14:textId="77777777" w:rsidR="00334754" w:rsidRPr="00840409" w:rsidRDefault="00334754">
      <w:pPr>
        <w:ind w:left="-567" w:right="-284" w:firstLine="567"/>
        <w:jc w:val="both"/>
        <w:rPr>
          <w:sz w:val="22"/>
          <w:szCs w:val="22"/>
        </w:rPr>
      </w:pPr>
    </w:p>
    <w:p w14:paraId="6E467E81" w14:textId="77777777" w:rsidR="00334754" w:rsidRPr="00840409" w:rsidRDefault="00902E96">
      <w:pPr>
        <w:ind w:left="-567" w:right="-284" w:firstLine="567"/>
        <w:jc w:val="center"/>
        <w:rPr>
          <w:b/>
          <w:sz w:val="22"/>
          <w:szCs w:val="22"/>
        </w:rPr>
      </w:pPr>
      <w:r w:rsidRPr="00840409">
        <w:rPr>
          <w:b/>
          <w:sz w:val="22"/>
          <w:szCs w:val="22"/>
        </w:rPr>
        <w:t>11. КОНФИДЕНЦИАЛЬНОСТЬ</w:t>
      </w:r>
    </w:p>
    <w:p w14:paraId="21700557" w14:textId="77777777" w:rsidR="00334754" w:rsidRPr="00840409" w:rsidRDefault="00902E96">
      <w:pPr>
        <w:ind w:left="-567" w:right="-284" w:firstLine="567"/>
        <w:jc w:val="both"/>
        <w:rPr>
          <w:sz w:val="22"/>
          <w:szCs w:val="22"/>
        </w:rPr>
      </w:pPr>
      <w:r w:rsidRPr="00840409">
        <w:rPr>
          <w:sz w:val="22"/>
          <w:szCs w:val="22"/>
        </w:rPr>
        <w:t xml:space="preserve">11.1. </w:t>
      </w:r>
      <w:proofErr w:type="gramStart"/>
      <w:r w:rsidRPr="00840409">
        <w:rPr>
          <w:sz w:val="22"/>
          <w:szCs w:val="22"/>
        </w:rPr>
        <w:t>Стороны настоящим подтверждают, что существенная часть информации, которой они обмениваются в рамках подготовки, а также после заключения настоящего Договора,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roofErr w:type="gramEnd"/>
    </w:p>
    <w:p w14:paraId="6189926D" w14:textId="77777777" w:rsidR="00334754" w:rsidRPr="00840409" w:rsidRDefault="00902E96">
      <w:pPr>
        <w:ind w:left="-567" w:right="-284" w:firstLine="567"/>
        <w:jc w:val="both"/>
        <w:rPr>
          <w:sz w:val="22"/>
          <w:szCs w:val="22"/>
        </w:rPr>
      </w:pPr>
      <w:r w:rsidRPr="00840409">
        <w:rPr>
          <w:sz w:val="22"/>
          <w:szCs w:val="22"/>
        </w:rPr>
        <w:t xml:space="preserve">11.2. Никакая такая информация не может быть разглашена какой-либо из </w:t>
      </w:r>
      <w:proofErr w:type="gramStart"/>
      <w:r w:rsidRPr="00840409">
        <w:rPr>
          <w:sz w:val="22"/>
          <w:szCs w:val="22"/>
        </w:rPr>
        <w:t>Сторон</w:t>
      </w:r>
      <w:proofErr w:type="gramEnd"/>
      <w:r w:rsidRPr="00840409">
        <w:rPr>
          <w:sz w:val="22"/>
          <w:szCs w:val="22"/>
        </w:rPr>
        <w:t xml:space="preserve"> каким бы то ни было другим лицам или организациям без предварительного письменного согласия на это другой Стороны в течение срока действия настоящего Договора.</w:t>
      </w:r>
    </w:p>
    <w:p w14:paraId="75C345CC" w14:textId="77777777" w:rsidR="00334754" w:rsidRPr="00840409" w:rsidRDefault="00902E96">
      <w:pPr>
        <w:ind w:left="-567" w:right="-284" w:firstLine="567"/>
        <w:jc w:val="both"/>
        <w:rPr>
          <w:sz w:val="22"/>
          <w:szCs w:val="22"/>
        </w:rPr>
      </w:pPr>
      <w:r w:rsidRPr="00840409">
        <w:rPr>
          <w:sz w:val="22"/>
          <w:szCs w:val="22"/>
        </w:rPr>
        <w:t>11.3.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14:paraId="5F599A05" w14:textId="77777777" w:rsidR="00334754" w:rsidRPr="00840409" w:rsidRDefault="00902E96">
      <w:pPr>
        <w:ind w:left="-567" w:right="-284" w:firstLine="567"/>
        <w:jc w:val="both"/>
        <w:rPr>
          <w:sz w:val="22"/>
          <w:szCs w:val="22"/>
        </w:rPr>
      </w:pPr>
      <w:r w:rsidRPr="00840409">
        <w:rPr>
          <w:sz w:val="22"/>
          <w:szCs w:val="22"/>
        </w:rPr>
        <w:t xml:space="preserve">11.4. </w:t>
      </w:r>
      <w:proofErr w:type="gramStart"/>
      <w:r w:rsidRPr="00840409">
        <w:rPr>
          <w:sz w:val="22"/>
          <w:szCs w:val="22"/>
        </w:rPr>
        <w:t>Порядок применения положений о конфиденциальности, а также условия: о неразглашении третьим лицам конфиденциальной информации, об обеспечении в отношении переданной информации режима конфиденциальности с указанием срока его действия, о порядке соблюдения режима конфиденциальности в случае реорганизации или ликвидации компании-контрагента (стороннего лица), об обязанности стороннего лица незамедлительно сообщить о ставшем ему известном факте разглашения или угрозы разглашения, о незаконном получении или незаконном</w:t>
      </w:r>
      <w:proofErr w:type="gramEnd"/>
      <w:r w:rsidRPr="00840409">
        <w:rPr>
          <w:sz w:val="22"/>
          <w:szCs w:val="22"/>
        </w:rPr>
        <w:t xml:space="preserve"> </w:t>
      </w:r>
      <w:proofErr w:type="gramStart"/>
      <w:r w:rsidRPr="00840409">
        <w:rPr>
          <w:sz w:val="22"/>
          <w:szCs w:val="22"/>
        </w:rPr>
        <w:t>использовании конфиденциальной информации третьими лицами, об ответственности контрагента (стороннего лица) за разглашение конфиденциальной информации, о снятии режима конфиденциальности с информации в связи с необходимостью ее последующего раскрытия в соответствии с действующим законодательством или иными обязательствами сторон, об обязанности использовать конфиденциальную информацию только в тех целях, для которых она передается, устанавливаются в соглашение о конфиденциальности, которое является неотъемлемой частью настоящего Договора.</w:t>
      </w:r>
      <w:proofErr w:type="gramEnd"/>
    </w:p>
    <w:p w14:paraId="0B7695D9" w14:textId="77777777" w:rsidR="00334754" w:rsidRPr="00840409" w:rsidRDefault="00334754">
      <w:pPr>
        <w:ind w:left="-567" w:right="-284" w:firstLine="567"/>
        <w:jc w:val="both"/>
        <w:rPr>
          <w:b/>
          <w:sz w:val="22"/>
          <w:szCs w:val="22"/>
        </w:rPr>
      </w:pPr>
    </w:p>
    <w:p w14:paraId="5F5F6C1D" w14:textId="77777777" w:rsidR="00334754" w:rsidRPr="00840409" w:rsidRDefault="00902E96">
      <w:pPr>
        <w:ind w:left="-567" w:right="-284" w:firstLine="567"/>
        <w:jc w:val="center"/>
        <w:rPr>
          <w:sz w:val="22"/>
          <w:szCs w:val="22"/>
        </w:rPr>
      </w:pPr>
      <w:r w:rsidRPr="00840409">
        <w:rPr>
          <w:b/>
          <w:sz w:val="22"/>
          <w:szCs w:val="22"/>
        </w:rPr>
        <w:t>12. ПОРЯДОК ИЗМЕНЕНИЯ И РАСТОРЖЕНИЯ НАСТОЯЩЕГО ДОГОВОРА</w:t>
      </w:r>
    </w:p>
    <w:p w14:paraId="6AC37CE8" w14:textId="77777777" w:rsidR="00334754" w:rsidRPr="00840409" w:rsidRDefault="00902E96">
      <w:pPr>
        <w:ind w:left="-567" w:right="-284" w:firstLine="567"/>
        <w:jc w:val="both"/>
        <w:rPr>
          <w:sz w:val="22"/>
          <w:szCs w:val="22"/>
        </w:rPr>
      </w:pPr>
      <w:r w:rsidRPr="00840409">
        <w:rPr>
          <w:sz w:val="22"/>
          <w:szCs w:val="22"/>
        </w:rPr>
        <w:t>12.1. Условия настоящего Договора имеют одинаковую юридическую силу для сторон и могут быть изменены по взаимному согласию с обязательным составлением письменного документа.</w:t>
      </w:r>
    </w:p>
    <w:p w14:paraId="689BD175" w14:textId="77777777" w:rsidR="00334754" w:rsidRPr="00840409" w:rsidRDefault="00902E96">
      <w:pPr>
        <w:tabs>
          <w:tab w:val="left" w:pos="8647"/>
        </w:tabs>
        <w:ind w:left="-567" w:right="-284" w:firstLine="567"/>
        <w:jc w:val="both"/>
        <w:rPr>
          <w:sz w:val="22"/>
          <w:szCs w:val="22"/>
        </w:rPr>
      </w:pPr>
      <w:r w:rsidRPr="00840409">
        <w:rPr>
          <w:sz w:val="22"/>
          <w:szCs w:val="22"/>
        </w:rPr>
        <w:t>12.2. При изменении реквизитов, а также в случаях реорганизации и ликвидации стороны обязаны в течение 5 (пяти) дней уведомить друг друга о произошедших изменениях.</w:t>
      </w:r>
    </w:p>
    <w:p w14:paraId="3CBF550A" w14:textId="77777777" w:rsidR="00334754" w:rsidRPr="00840409" w:rsidRDefault="00902E96">
      <w:pPr>
        <w:tabs>
          <w:tab w:val="left" w:pos="567"/>
        </w:tabs>
        <w:ind w:left="-567" w:right="-284" w:firstLine="567"/>
        <w:jc w:val="both"/>
        <w:rPr>
          <w:sz w:val="22"/>
          <w:szCs w:val="22"/>
        </w:rPr>
      </w:pPr>
      <w:r w:rsidRPr="00840409">
        <w:rPr>
          <w:sz w:val="22"/>
          <w:szCs w:val="22"/>
        </w:rPr>
        <w:t>12.3. Стороны обязаны извещать друг друга об изменении своего юридического адреса, фактического места нахождения (почтового адреса), банковских реквизитов и наименования юридического лица в течение 7 (семи) календарных дней с момента наступления соответствующего события.</w:t>
      </w:r>
    </w:p>
    <w:p w14:paraId="132E2AD1" w14:textId="77777777" w:rsidR="00334754" w:rsidRPr="00840409" w:rsidRDefault="00902E96">
      <w:pPr>
        <w:ind w:left="-567" w:right="-284" w:firstLine="567"/>
        <w:jc w:val="both"/>
        <w:rPr>
          <w:sz w:val="22"/>
          <w:szCs w:val="22"/>
        </w:rPr>
      </w:pPr>
      <w:r w:rsidRPr="00840409">
        <w:rPr>
          <w:sz w:val="22"/>
          <w:szCs w:val="22"/>
        </w:rPr>
        <w:t>В случае не извещения (несвоевременного извещения) об изменении адресов все уведомления, направленные по адресам, указанные в настоящем Договоре, считаются надлежащим уведомлением Сторон.</w:t>
      </w:r>
    </w:p>
    <w:p w14:paraId="6D2D40A8" w14:textId="77777777" w:rsidR="00334754" w:rsidRPr="00840409" w:rsidRDefault="00902E96">
      <w:pPr>
        <w:ind w:left="-567" w:right="-284" w:firstLine="567"/>
        <w:jc w:val="both"/>
        <w:rPr>
          <w:sz w:val="22"/>
          <w:szCs w:val="22"/>
        </w:rPr>
      </w:pPr>
      <w:r w:rsidRPr="00840409">
        <w:rPr>
          <w:sz w:val="22"/>
          <w:szCs w:val="22"/>
        </w:rPr>
        <w:t>12.4.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7C1657BA" w14:textId="77777777" w:rsidR="00334754" w:rsidRPr="00840409" w:rsidRDefault="00902E96">
      <w:pPr>
        <w:ind w:left="-567" w:right="-284" w:firstLine="567"/>
        <w:jc w:val="both"/>
        <w:rPr>
          <w:sz w:val="22"/>
          <w:szCs w:val="22"/>
        </w:rPr>
      </w:pPr>
      <w:r w:rsidRPr="00840409">
        <w:rPr>
          <w:sz w:val="22"/>
          <w:szCs w:val="22"/>
        </w:rPr>
        <w:t xml:space="preserve">Расторжение Договора возможно в соответствии с законодательством Российской Федерации, и Положением Заказчика. </w:t>
      </w:r>
    </w:p>
    <w:p w14:paraId="00306D97" w14:textId="77777777" w:rsidR="00334754" w:rsidRPr="00840409" w:rsidRDefault="00902E96">
      <w:pPr>
        <w:tabs>
          <w:tab w:val="left" w:pos="567"/>
        </w:tabs>
        <w:ind w:left="-567" w:right="-284" w:firstLine="567"/>
        <w:jc w:val="both"/>
        <w:rPr>
          <w:sz w:val="22"/>
          <w:szCs w:val="22"/>
        </w:rPr>
      </w:pPr>
      <w:r w:rsidRPr="00840409">
        <w:rPr>
          <w:sz w:val="22"/>
          <w:szCs w:val="22"/>
        </w:rPr>
        <w:t xml:space="preserve">12.5. Настоящий </w:t>
      </w:r>
      <w:proofErr w:type="gramStart"/>
      <w:r w:rsidRPr="00840409">
        <w:rPr>
          <w:sz w:val="22"/>
          <w:szCs w:val="22"/>
        </w:rPr>
        <w:t>Договор</w:t>
      </w:r>
      <w:proofErr w:type="gramEnd"/>
      <w:r w:rsidRPr="00840409">
        <w:rPr>
          <w:sz w:val="22"/>
          <w:szCs w:val="22"/>
        </w:rPr>
        <w:t xml:space="preserve"> может быть расторгнут по взаимному согласию Сторон, совершенному в письменной форме за подписью уполномоченных лиц сторон. В случаях, предусмотренных законодательством, Договор расторгается в одностороннем порядке</w:t>
      </w:r>
    </w:p>
    <w:p w14:paraId="5CE8E670" w14:textId="77777777" w:rsidR="00334754" w:rsidRPr="00840409" w:rsidRDefault="00902E96">
      <w:pPr>
        <w:tabs>
          <w:tab w:val="left" w:pos="567"/>
        </w:tabs>
        <w:ind w:left="-567" w:right="-284" w:firstLine="567"/>
        <w:jc w:val="both"/>
        <w:rPr>
          <w:sz w:val="22"/>
          <w:szCs w:val="22"/>
        </w:rPr>
      </w:pPr>
      <w:r w:rsidRPr="00840409">
        <w:rPr>
          <w:sz w:val="22"/>
          <w:szCs w:val="22"/>
        </w:rPr>
        <w:t>12.6.Заказчик обязан принять решение об одностороннем отказе от исполнения/расторжении договора, если в ходе исполнения договора установлено, что поставщик (подрядчик,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закупочной процедуры.</w:t>
      </w:r>
    </w:p>
    <w:p w14:paraId="6DDD3373" w14:textId="77777777" w:rsidR="00334754" w:rsidRPr="00840409" w:rsidRDefault="00902E96">
      <w:pPr>
        <w:tabs>
          <w:tab w:val="left" w:pos="567"/>
        </w:tabs>
        <w:ind w:left="-567" w:right="-284" w:firstLine="567"/>
        <w:jc w:val="both"/>
        <w:rPr>
          <w:sz w:val="22"/>
          <w:szCs w:val="22"/>
        </w:rPr>
      </w:pPr>
      <w:r w:rsidRPr="00840409">
        <w:rPr>
          <w:sz w:val="22"/>
          <w:szCs w:val="22"/>
        </w:rPr>
        <w:t xml:space="preserve">12.7. При расторжении договора в одностороннем порядке по вине поставщика (подрядчика, исполнителя) Заказчик может предъявить требование об уплате неустоек в связи с неисполнением или ненадлежащим исполнением обязательств, предусмотренных договором, а также обратиться к поставщику с требованием о возмещении понесенных убытков при их наличии. </w:t>
      </w:r>
    </w:p>
    <w:p w14:paraId="5A0BA60E" w14:textId="77777777" w:rsidR="00334754" w:rsidRPr="00840409" w:rsidRDefault="00902E96">
      <w:pPr>
        <w:tabs>
          <w:tab w:val="left" w:pos="567"/>
        </w:tabs>
        <w:ind w:left="-567" w:right="-284" w:firstLine="567"/>
        <w:jc w:val="both"/>
        <w:rPr>
          <w:sz w:val="22"/>
          <w:szCs w:val="22"/>
        </w:rPr>
      </w:pPr>
      <w:r w:rsidRPr="00840409">
        <w:rPr>
          <w:sz w:val="22"/>
          <w:szCs w:val="22"/>
        </w:rPr>
        <w:t>12.8. Расторжение договора влечет за собой прекращение обязатель</w:t>
      </w:r>
      <w:proofErr w:type="gramStart"/>
      <w:r w:rsidRPr="00840409">
        <w:rPr>
          <w:sz w:val="22"/>
          <w:szCs w:val="22"/>
        </w:rPr>
        <w:t>ств ст</w:t>
      </w:r>
      <w:proofErr w:type="gramEnd"/>
      <w:r w:rsidRPr="00840409">
        <w:rPr>
          <w:sz w:val="22"/>
          <w:szCs w:val="22"/>
        </w:rPr>
        <w:t>орон договора, но не освобождает от ответственности за неисполнение обязательств, которые имели место быть до расторжения договора.</w:t>
      </w:r>
    </w:p>
    <w:p w14:paraId="0BEE5ADB" w14:textId="77777777" w:rsidR="00334754" w:rsidRPr="00840409" w:rsidRDefault="00902E96">
      <w:pPr>
        <w:tabs>
          <w:tab w:val="left" w:pos="567"/>
        </w:tabs>
        <w:ind w:left="-567" w:right="-284" w:firstLine="567"/>
        <w:jc w:val="both"/>
        <w:rPr>
          <w:sz w:val="22"/>
          <w:szCs w:val="22"/>
        </w:rPr>
      </w:pPr>
      <w:r w:rsidRPr="00840409">
        <w:rPr>
          <w:sz w:val="22"/>
          <w:szCs w:val="22"/>
        </w:rPr>
        <w:t>12.9.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соглашении сторон, либо не предусмотрен действующим законодательством</w:t>
      </w:r>
    </w:p>
    <w:p w14:paraId="52202906" w14:textId="77777777" w:rsidR="00334754" w:rsidRPr="00840409" w:rsidRDefault="00902E96">
      <w:pPr>
        <w:tabs>
          <w:tab w:val="left" w:pos="567"/>
        </w:tabs>
        <w:ind w:left="-567" w:right="-284" w:firstLine="567"/>
        <w:jc w:val="both"/>
        <w:rPr>
          <w:sz w:val="22"/>
          <w:szCs w:val="22"/>
        </w:rPr>
      </w:pPr>
      <w:r w:rsidRPr="00840409">
        <w:rPr>
          <w:sz w:val="22"/>
          <w:szCs w:val="22"/>
        </w:rPr>
        <w:t>12.10. Заказчик по согласованию с поставщиком (исполнителем, подрядчиком) при заключении и исполнении договора вправе изменить:</w:t>
      </w:r>
    </w:p>
    <w:p w14:paraId="36D29E20" w14:textId="77777777" w:rsidR="00334754" w:rsidRPr="00840409" w:rsidRDefault="00902E96">
      <w:pPr>
        <w:pStyle w:val="ac"/>
        <w:widowControl w:val="0"/>
        <w:numPr>
          <w:ilvl w:val="0"/>
          <w:numId w:val="4"/>
        </w:numPr>
        <w:tabs>
          <w:tab w:val="left" w:pos="709"/>
        </w:tabs>
        <w:spacing w:after="0" w:line="252" w:lineRule="auto"/>
        <w:ind w:left="-567" w:firstLine="0"/>
        <w:jc w:val="both"/>
        <w:rPr>
          <w:rFonts w:ascii="Times New Roman" w:hAnsi="Times New Roman"/>
          <w:szCs w:val="22"/>
        </w:rPr>
      </w:pPr>
      <w:r w:rsidRPr="00840409">
        <w:rPr>
          <w:rFonts w:ascii="Times New Roman" w:hAnsi="Times New Roman"/>
          <w:szCs w:val="22"/>
        </w:rPr>
        <w:t>предусмотренный договором объем закупаемой продукции в пределах 30 (тридцати) процентов в сторону увеличения. При увеличении объема закупаемой продукции Заказчик по согласованию с поставщиком (исполнителем, подрядчиком) вправе увеличить первоначальную цену договора пропорционально изменяемому объему продукции, но не более</w:t>
      </w:r>
      <w:proofErr w:type="gramStart"/>
      <w:r w:rsidRPr="00840409">
        <w:rPr>
          <w:rFonts w:ascii="Times New Roman" w:hAnsi="Times New Roman"/>
          <w:szCs w:val="22"/>
        </w:rPr>
        <w:t>,</w:t>
      </w:r>
      <w:proofErr w:type="gramEnd"/>
      <w:r w:rsidRPr="00840409">
        <w:rPr>
          <w:rFonts w:ascii="Times New Roman" w:hAnsi="Times New Roman"/>
          <w:szCs w:val="22"/>
        </w:rPr>
        <w:t xml:space="preserve"> чем на 10 % от НМЦД;</w:t>
      </w:r>
    </w:p>
    <w:p w14:paraId="49090E63" w14:textId="77777777" w:rsidR="00334754" w:rsidRPr="00840409" w:rsidRDefault="00902E96">
      <w:pPr>
        <w:pStyle w:val="ac"/>
        <w:widowControl w:val="0"/>
        <w:numPr>
          <w:ilvl w:val="0"/>
          <w:numId w:val="4"/>
        </w:numPr>
        <w:tabs>
          <w:tab w:val="left" w:pos="709"/>
        </w:tabs>
        <w:spacing w:after="0" w:line="252" w:lineRule="auto"/>
        <w:ind w:left="-567" w:firstLine="0"/>
        <w:jc w:val="both"/>
        <w:rPr>
          <w:rFonts w:ascii="Times New Roman" w:hAnsi="Times New Roman"/>
          <w:szCs w:val="22"/>
        </w:rPr>
      </w:pPr>
      <w:r w:rsidRPr="00840409">
        <w:rPr>
          <w:rFonts w:ascii="Times New Roman" w:hAnsi="Times New Roman"/>
          <w:szCs w:val="22"/>
        </w:rPr>
        <w:t>предусмотренный договором объем закупок в сторону уменьшения, и при внесении соответствующих изменений в договор в связи с сокращением объема закупаемой продукции Заказчик обязан пропорционально уменьшить цену договора;</w:t>
      </w:r>
    </w:p>
    <w:p w14:paraId="7B79C0DB" w14:textId="77777777" w:rsidR="00334754" w:rsidRPr="00840409" w:rsidRDefault="00902E96">
      <w:pPr>
        <w:pStyle w:val="ac"/>
        <w:widowControl w:val="0"/>
        <w:numPr>
          <w:ilvl w:val="0"/>
          <w:numId w:val="4"/>
        </w:numPr>
        <w:tabs>
          <w:tab w:val="left" w:pos="709"/>
        </w:tabs>
        <w:spacing w:after="0" w:line="252" w:lineRule="auto"/>
        <w:ind w:left="-567" w:firstLine="0"/>
        <w:jc w:val="both"/>
        <w:rPr>
          <w:rFonts w:ascii="Times New Roman" w:hAnsi="Times New Roman"/>
          <w:szCs w:val="22"/>
        </w:rPr>
      </w:pPr>
      <w:r w:rsidRPr="00840409">
        <w:rPr>
          <w:rFonts w:ascii="Times New Roman" w:hAnsi="Times New Roman"/>
          <w:szCs w:val="22"/>
        </w:rPr>
        <w:t>срок и порядок исполнения обязательств по договору, срок и порядок поставки товара, выполнения работ, оказания услуг, срок и порядок исполнения и действия.</w:t>
      </w:r>
    </w:p>
    <w:p w14:paraId="08E88A0C" w14:textId="77777777" w:rsidR="00334754" w:rsidRPr="00840409" w:rsidRDefault="00334754">
      <w:pPr>
        <w:ind w:left="-567" w:right="-284" w:firstLine="567"/>
        <w:jc w:val="both"/>
        <w:rPr>
          <w:b/>
          <w:sz w:val="22"/>
          <w:szCs w:val="22"/>
        </w:rPr>
      </w:pPr>
    </w:p>
    <w:p w14:paraId="5C04A4D5" w14:textId="77777777" w:rsidR="00334754" w:rsidRPr="00840409" w:rsidRDefault="00902E96">
      <w:pPr>
        <w:ind w:left="-567" w:right="-284" w:firstLine="567"/>
        <w:jc w:val="center"/>
        <w:rPr>
          <w:b/>
          <w:sz w:val="22"/>
          <w:szCs w:val="22"/>
        </w:rPr>
      </w:pPr>
      <w:r w:rsidRPr="00840409">
        <w:rPr>
          <w:b/>
          <w:sz w:val="22"/>
          <w:szCs w:val="22"/>
        </w:rPr>
        <w:t>13. ПРОЧИЕ УСЛОВИЯ</w:t>
      </w:r>
    </w:p>
    <w:p w14:paraId="39345B3E" w14:textId="77777777" w:rsidR="00334754" w:rsidRPr="00840409" w:rsidRDefault="00902E96">
      <w:pPr>
        <w:ind w:left="-567" w:firstLine="567"/>
        <w:jc w:val="both"/>
        <w:rPr>
          <w:sz w:val="22"/>
          <w:szCs w:val="22"/>
        </w:rPr>
      </w:pPr>
      <w:r w:rsidRPr="00840409">
        <w:rPr>
          <w:sz w:val="22"/>
          <w:szCs w:val="22"/>
        </w:rPr>
        <w:t>13.1. Стороны не имеют никаких сопутствующих устных договорённостей. Содержание текста Договора полностью соответствует действительному волеизъявлению Сторон</w:t>
      </w:r>
    </w:p>
    <w:p w14:paraId="289D2787" w14:textId="77777777" w:rsidR="00334754" w:rsidRPr="00840409" w:rsidRDefault="00902E96">
      <w:pPr>
        <w:ind w:left="-567" w:firstLine="567"/>
        <w:jc w:val="both"/>
        <w:rPr>
          <w:sz w:val="22"/>
          <w:szCs w:val="22"/>
        </w:rPr>
      </w:pPr>
      <w:r w:rsidRPr="00840409">
        <w:rPr>
          <w:sz w:val="22"/>
          <w:szCs w:val="22"/>
        </w:rPr>
        <w:t>Договор считается заключенным с момента его подписания и действует до полного исполнения сторонами своих обязательств.</w:t>
      </w:r>
    </w:p>
    <w:p w14:paraId="30021CE4" w14:textId="77777777" w:rsidR="00334754" w:rsidRPr="00840409" w:rsidRDefault="00902E96">
      <w:pPr>
        <w:ind w:left="-567" w:firstLine="567"/>
        <w:jc w:val="both"/>
        <w:rPr>
          <w:sz w:val="22"/>
          <w:szCs w:val="22"/>
        </w:rPr>
      </w:pPr>
      <w:r w:rsidRPr="00840409">
        <w:rPr>
          <w:sz w:val="22"/>
          <w:szCs w:val="22"/>
        </w:rPr>
        <w:t>13.2. Вся переписка по предмету Договора, предшествующая его заключению, теряет юридическую силу со дня заключения Договора</w:t>
      </w:r>
    </w:p>
    <w:p w14:paraId="5C1B2F2B" w14:textId="77777777" w:rsidR="00334754" w:rsidRPr="00840409" w:rsidRDefault="00902E96">
      <w:pPr>
        <w:ind w:left="-567" w:firstLine="567"/>
        <w:jc w:val="both"/>
        <w:rPr>
          <w:sz w:val="22"/>
          <w:szCs w:val="22"/>
        </w:rPr>
      </w:pPr>
      <w:r w:rsidRPr="00840409">
        <w:rPr>
          <w:sz w:val="22"/>
          <w:szCs w:val="22"/>
        </w:rPr>
        <w:t>13.3. 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19ED6462" w14:textId="77777777" w:rsidR="00334754" w:rsidRPr="00840409" w:rsidRDefault="00902E96">
      <w:pPr>
        <w:ind w:left="-567" w:firstLine="567"/>
        <w:jc w:val="both"/>
        <w:rPr>
          <w:sz w:val="22"/>
          <w:szCs w:val="22"/>
        </w:rPr>
      </w:pPr>
      <w:r w:rsidRPr="00840409">
        <w:rPr>
          <w:sz w:val="22"/>
          <w:szCs w:val="22"/>
        </w:rPr>
        <w:t xml:space="preserve">13.4. Подрядчик </w:t>
      </w:r>
      <w:proofErr w:type="gramStart"/>
      <w:r w:rsidRPr="00840409">
        <w:rPr>
          <w:sz w:val="22"/>
          <w:szCs w:val="22"/>
        </w:rPr>
        <w:t>обязан</w:t>
      </w:r>
      <w:proofErr w:type="gramEnd"/>
      <w:r w:rsidRPr="00840409">
        <w:rPr>
          <w:sz w:val="22"/>
          <w:szCs w:val="22"/>
        </w:rPr>
        <w:t xml:space="preserve">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p>
    <w:p w14:paraId="4330BC53" w14:textId="77777777" w:rsidR="00334754" w:rsidRPr="00840409" w:rsidRDefault="00902E96">
      <w:pPr>
        <w:ind w:left="-567" w:firstLine="567"/>
        <w:jc w:val="both"/>
        <w:rPr>
          <w:sz w:val="22"/>
          <w:szCs w:val="22"/>
        </w:rPr>
      </w:pPr>
      <w:r w:rsidRPr="00840409">
        <w:rPr>
          <w:sz w:val="22"/>
          <w:szCs w:val="22"/>
        </w:rPr>
        <w:t>-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w:t>
      </w:r>
    </w:p>
    <w:p w14:paraId="3FB582E3" w14:textId="77777777" w:rsidR="00334754" w:rsidRPr="00840409" w:rsidRDefault="00902E96">
      <w:pPr>
        <w:ind w:left="-567" w:firstLine="567"/>
        <w:jc w:val="both"/>
        <w:rPr>
          <w:sz w:val="22"/>
          <w:szCs w:val="22"/>
        </w:rPr>
      </w:pPr>
      <w:r w:rsidRPr="00840409">
        <w:rPr>
          <w:sz w:val="22"/>
          <w:szCs w:val="22"/>
        </w:rPr>
        <w:t xml:space="preserve">- принимать меры предосторожности, обычно используемые для защиты такого рода информации в деловом обороте, при </w:t>
      </w:r>
      <w:proofErr w:type="gramStart"/>
      <w:r w:rsidRPr="00840409">
        <w:rPr>
          <w:sz w:val="22"/>
          <w:szCs w:val="22"/>
        </w:rPr>
        <w:t>этом</w:t>
      </w:r>
      <w:proofErr w:type="gramEnd"/>
      <w:r w:rsidRPr="00840409">
        <w:rPr>
          <w:sz w:val="22"/>
          <w:szCs w:val="22"/>
        </w:rPr>
        <w:t xml:space="preserve">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14:paraId="316B03ED" w14:textId="77777777" w:rsidR="00334754" w:rsidRPr="00840409" w:rsidRDefault="00902E96">
      <w:pPr>
        <w:ind w:left="-567" w:firstLine="567"/>
        <w:jc w:val="both"/>
        <w:rPr>
          <w:sz w:val="22"/>
          <w:szCs w:val="22"/>
        </w:rPr>
      </w:pPr>
      <w:r w:rsidRPr="00840409">
        <w:rPr>
          <w:sz w:val="22"/>
          <w:szCs w:val="22"/>
        </w:rPr>
        <w:t>- использовать Информацию исключительно для целей, для которых она была предоставлена;</w:t>
      </w:r>
    </w:p>
    <w:p w14:paraId="71825D2F" w14:textId="77777777" w:rsidR="00334754" w:rsidRPr="00840409" w:rsidRDefault="00902E96">
      <w:pPr>
        <w:ind w:left="-567" w:firstLine="567"/>
        <w:jc w:val="both"/>
        <w:rPr>
          <w:sz w:val="22"/>
          <w:szCs w:val="22"/>
        </w:rPr>
      </w:pPr>
      <w:r w:rsidRPr="00840409">
        <w:rPr>
          <w:sz w:val="22"/>
          <w:szCs w:val="22"/>
        </w:rPr>
        <w:t>- не осуществлять действий (бездействия), результатом которых может быть несанкционированное раскрытие Информации третьим лицам;</w:t>
      </w:r>
    </w:p>
    <w:p w14:paraId="313DB5DB" w14:textId="77777777" w:rsidR="00334754" w:rsidRPr="00840409" w:rsidRDefault="00902E96">
      <w:pPr>
        <w:ind w:left="-567" w:firstLine="567"/>
        <w:jc w:val="both"/>
        <w:rPr>
          <w:sz w:val="22"/>
          <w:szCs w:val="22"/>
        </w:rPr>
      </w:pPr>
      <w:r w:rsidRPr="00840409">
        <w:rPr>
          <w:sz w:val="22"/>
          <w:szCs w:val="22"/>
        </w:rPr>
        <w:t>-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27766E0C" w14:textId="77777777" w:rsidR="00334754" w:rsidRPr="00840409" w:rsidRDefault="00902E96">
      <w:pPr>
        <w:ind w:left="-567" w:firstLine="567"/>
        <w:jc w:val="both"/>
        <w:rPr>
          <w:sz w:val="22"/>
          <w:szCs w:val="22"/>
        </w:rPr>
      </w:pPr>
      <w:r w:rsidRPr="00840409">
        <w:rPr>
          <w:sz w:val="22"/>
          <w:szCs w:val="22"/>
        </w:rPr>
        <w:t>-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14:paraId="056893E3" w14:textId="77777777" w:rsidR="00334754" w:rsidRPr="00840409" w:rsidRDefault="00902E96">
      <w:pPr>
        <w:ind w:left="-567" w:firstLine="567"/>
        <w:jc w:val="both"/>
        <w:rPr>
          <w:sz w:val="22"/>
          <w:szCs w:val="22"/>
        </w:rPr>
      </w:pPr>
      <w:r w:rsidRPr="00840409">
        <w:rPr>
          <w:sz w:val="22"/>
          <w:szCs w:val="22"/>
        </w:rPr>
        <w:t xml:space="preserve">-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proofErr w:type="gramStart"/>
      <w:r w:rsidRPr="00840409">
        <w:rPr>
          <w:sz w:val="22"/>
          <w:szCs w:val="22"/>
        </w:rPr>
        <w:t>за</w:t>
      </w:r>
      <w:proofErr w:type="gramEnd"/>
      <w:r w:rsidRPr="00840409">
        <w:rPr>
          <w:sz w:val="22"/>
          <w:szCs w:val="22"/>
        </w:rPr>
        <w:t xml:space="preserve"> свои собственные;</w:t>
      </w:r>
    </w:p>
    <w:p w14:paraId="17FE108F" w14:textId="77777777" w:rsidR="00334754" w:rsidRPr="00840409" w:rsidRDefault="00902E96">
      <w:pPr>
        <w:ind w:left="-567" w:firstLine="567"/>
        <w:jc w:val="both"/>
        <w:rPr>
          <w:sz w:val="22"/>
          <w:szCs w:val="22"/>
        </w:rPr>
      </w:pPr>
      <w:r w:rsidRPr="00840409">
        <w:rPr>
          <w:sz w:val="22"/>
          <w:szCs w:val="22"/>
        </w:rPr>
        <w:t>-  не разглашать третьим лицам факты передачи или получения Информации.</w:t>
      </w:r>
    </w:p>
    <w:p w14:paraId="08CDEE0F" w14:textId="77777777" w:rsidR="00334754" w:rsidRPr="00840409" w:rsidRDefault="00902E96">
      <w:pPr>
        <w:ind w:left="-567" w:firstLine="567"/>
        <w:jc w:val="both"/>
        <w:rPr>
          <w:sz w:val="22"/>
          <w:szCs w:val="22"/>
        </w:rPr>
      </w:pPr>
      <w:r w:rsidRPr="00840409">
        <w:rPr>
          <w:sz w:val="22"/>
          <w:szCs w:val="22"/>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w:t>
      </w:r>
    </w:p>
    <w:p w14:paraId="5F325A16" w14:textId="77777777" w:rsidR="00334754" w:rsidRPr="00840409" w:rsidRDefault="00902E96">
      <w:pPr>
        <w:ind w:left="-567" w:firstLine="567"/>
        <w:jc w:val="both"/>
        <w:rPr>
          <w:sz w:val="22"/>
          <w:szCs w:val="22"/>
        </w:rPr>
      </w:pPr>
      <w:r w:rsidRPr="00840409">
        <w:rPr>
          <w:sz w:val="22"/>
          <w:szCs w:val="22"/>
        </w:rPr>
        <w:t xml:space="preserve">13.5. </w:t>
      </w:r>
      <w:proofErr w:type="gramStart"/>
      <w:r w:rsidRPr="00840409">
        <w:rPr>
          <w:sz w:val="22"/>
          <w:szCs w:val="22"/>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w:t>
      </w:r>
      <w:proofErr w:type="gramEnd"/>
      <w:r w:rsidRPr="00840409">
        <w:rPr>
          <w:sz w:val="22"/>
          <w:szCs w:val="22"/>
        </w:rPr>
        <w:t xml:space="preserve">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9B6F761" w14:textId="77777777" w:rsidR="00334754" w:rsidRPr="00840409" w:rsidRDefault="00902E96">
      <w:pPr>
        <w:ind w:left="-567" w:firstLine="567"/>
        <w:jc w:val="both"/>
        <w:rPr>
          <w:sz w:val="22"/>
          <w:szCs w:val="22"/>
        </w:rPr>
      </w:pPr>
      <w:r w:rsidRPr="00840409">
        <w:rPr>
          <w:sz w:val="22"/>
          <w:szCs w:val="22"/>
        </w:rPr>
        <w:t>13.6.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14:paraId="6B3D019A" w14:textId="77777777" w:rsidR="00334754" w:rsidRPr="00840409" w:rsidRDefault="00902E96">
      <w:pPr>
        <w:ind w:left="-567" w:firstLine="567"/>
        <w:jc w:val="both"/>
        <w:rPr>
          <w:sz w:val="22"/>
          <w:szCs w:val="22"/>
        </w:rPr>
      </w:pPr>
      <w:r w:rsidRPr="00840409">
        <w:rPr>
          <w:sz w:val="22"/>
          <w:szCs w:val="22"/>
        </w:rPr>
        <w:t>13.7. Договор составлен в 2 (двух) подлинных экземплярах на русском языке, имеющих одинаковую юридическую силу, по одному для каждой из Сторон.</w:t>
      </w:r>
    </w:p>
    <w:p w14:paraId="1E736815" w14:textId="77777777" w:rsidR="00334754" w:rsidRPr="00840409" w:rsidRDefault="00334754">
      <w:pPr>
        <w:ind w:left="-567" w:firstLine="567"/>
        <w:jc w:val="both"/>
        <w:rPr>
          <w:sz w:val="22"/>
          <w:szCs w:val="22"/>
        </w:rPr>
      </w:pPr>
    </w:p>
    <w:p w14:paraId="4C6CC046" w14:textId="77777777" w:rsidR="00334754" w:rsidRPr="00840409" w:rsidRDefault="00902E96">
      <w:pPr>
        <w:ind w:left="-567" w:firstLine="567"/>
        <w:jc w:val="both"/>
        <w:rPr>
          <w:sz w:val="22"/>
          <w:szCs w:val="22"/>
        </w:rPr>
      </w:pPr>
      <w:r w:rsidRPr="00840409">
        <w:rPr>
          <w:sz w:val="22"/>
          <w:szCs w:val="22"/>
        </w:rPr>
        <w:t>К настоящему Договору прилагаются и являются его неотъемлемой частью следующие приложения:</w:t>
      </w:r>
    </w:p>
    <w:p w14:paraId="031924AF" w14:textId="77777777" w:rsidR="00334754" w:rsidRPr="00840409" w:rsidRDefault="00902E96">
      <w:pPr>
        <w:tabs>
          <w:tab w:val="left" w:pos="1134"/>
        </w:tabs>
        <w:jc w:val="both"/>
        <w:rPr>
          <w:sz w:val="22"/>
          <w:szCs w:val="22"/>
        </w:rPr>
      </w:pPr>
      <w:r w:rsidRPr="00840409">
        <w:rPr>
          <w:sz w:val="22"/>
          <w:szCs w:val="22"/>
        </w:rPr>
        <w:t>- Приложение № 1 – Техническое задание.</w:t>
      </w:r>
    </w:p>
    <w:p w14:paraId="76A10C96" w14:textId="77777777" w:rsidR="00334754" w:rsidRPr="00840409" w:rsidRDefault="00902E96">
      <w:pPr>
        <w:tabs>
          <w:tab w:val="left" w:pos="1134"/>
        </w:tabs>
        <w:jc w:val="both"/>
        <w:rPr>
          <w:sz w:val="22"/>
          <w:szCs w:val="22"/>
        </w:rPr>
      </w:pPr>
      <w:r w:rsidRPr="00840409">
        <w:rPr>
          <w:sz w:val="22"/>
          <w:szCs w:val="22"/>
        </w:rPr>
        <w:t>- Приложение № 2 Сметная документация</w:t>
      </w:r>
    </w:p>
    <w:p w14:paraId="1B6CCD7C" w14:textId="77777777" w:rsidR="00334754" w:rsidRPr="00840409" w:rsidRDefault="00334754">
      <w:pPr>
        <w:tabs>
          <w:tab w:val="left" w:pos="1970"/>
        </w:tabs>
        <w:ind w:left="-567" w:right="-284" w:firstLine="567"/>
        <w:jc w:val="both"/>
        <w:rPr>
          <w:sz w:val="22"/>
          <w:szCs w:val="22"/>
        </w:rPr>
      </w:pPr>
    </w:p>
    <w:p w14:paraId="3813C352" w14:textId="77777777" w:rsidR="00334754" w:rsidRPr="00840409" w:rsidRDefault="00334754">
      <w:pPr>
        <w:ind w:left="-567" w:right="-284"/>
        <w:jc w:val="center"/>
        <w:rPr>
          <w:b/>
          <w:sz w:val="22"/>
          <w:szCs w:val="22"/>
        </w:rPr>
      </w:pPr>
    </w:p>
    <w:p w14:paraId="6939003F" w14:textId="77777777" w:rsidR="00334754" w:rsidRPr="00840409" w:rsidRDefault="00902E96">
      <w:pPr>
        <w:ind w:left="-567" w:right="-284"/>
        <w:jc w:val="center"/>
        <w:rPr>
          <w:b/>
          <w:sz w:val="22"/>
          <w:szCs w:val="22"/>
        </w:rPr>
      </w:pPr>
      <w:r w:rsidRPr="00840409">
        <w:rPr>
          <w:b/>
          <w:sz w:val="22"/>
          <w:szCs w:val="22"/>
        </w:rPr>
        <w:t>14. АДРЕСА, РЕКВИЗИТЫ И ПОДПИСИ СТОРОН.</w:t>
      </w:r>
    </w:p>
    <w:p w14:paraId="4ACB5A76" w14:textId="77777777" w:rsidR="00334754" w:rsidRPr="00840409" w:rsidRDefault="00334754">
      <w:pPr>
        <w:pStyle w:val="24"/>
        <w:ind w:right="-284" w:firstLine="0"/>
        <w:rPr>
          <w:sz w:val="22"/>
          <w:szCs w:val="22"/>
        </w:rPr>
      </w:pPr>
    </w:p>
    <w:tbl>
      <w:tblPr>
        <w:tblW w:w="0" w:type="auto"/>
        <w:jc w:val="center"/>
        <w:tblLayout w:type="fixed"/>
        <w:tblLook w:val="04A0" w:firstRow="1" w:lastRow="0" w:firstColumn="1" w:lastColumn="0" w:noHBand="0" w:noVBand="1"/>
      </w:tblPr>
      <w:tblGrid>
        <w:gridCol w:w="5155"/>
        <w:gridCol w:w="5155"/>
      </w:tblGrid>
      <w:tr w:rsidR="00334754" w:rsidRPr="00840409" w14:paraId="5EC051C1" w14:textId="77777777">
        <w:trPr>
          <w:trHeight w:val="982"/>
          <w:jc w:val="center"/>
        </w:trPr>
        <w:tc>
          <w:tcPr>
            <w:tcW w:w="5155" w:type="dxa"/>
            <w:tcMar>
              <w:top w:w="0" w:type="dxa"/>
              <w:left w:w="108" w:type="dxa"/>
              <w:bottom w:w="0" w:type="dxa"/>
              <w:right w:w="108" w:type="dxa"/>
            </w:tcMar>
          </w:tcPr>
          <w:p w14:paraId="765A3815" w14:textId="77777777" w:rsidR="00334754" w:rsidRPr="00840409" w:rsidRDefault="00902E96">
            <w:pPr>
              <w:rPr>
                <w:b/>
                <w:sz w:val="22"/>
                <w:szCs w:val="22"/>
              </w:rPr>
            </w:pPr>
            <w:r w:rsidRPr="00840409">
              <w:rPr>
                <w:b/>
                <w:sz w:val="22"/>
                <w:szCs w:val="22"/>
              </w:rPr>
              <w:t xml:space="preserve">Подрядчик: </w:t>
            </w:r>
          </w:p>
          <w:p w14:paraId="7E2667F3" w14:textId="77777777" w:rsidR="00334754" w:rsidRPr="00840409" w:rsidRDefault="00334754">
            <w:pPr>
              <w:rPr>
                <w:sz w:val="22"/>
                <w:szCs w:val="22"/>
              </w:rPr>
            </w:pPr>
          </w:p>
        </w:tc>
        <w:tc>
          <w:tcPr>
            <w:tcW w:w="5155" w:type="dxa"/>
            <w:tcMar>
              <w:top w:w="0" w:type="dxa"/>
              <w:left w:w="108" w:type="dxa"/>
              <w:bottom w:w="0" w:type="dxa"/>
              <w:right w:w="108" w:type="dxa"/>
            </w:tcMar>
          </w:tcPr>
          <w:p w14:paraId="226ECBE4" w14:textId="77777777" w:rsidR="00334754" w:rsidRPr="00840409" w:rsidRDefault="00902E96">
            <w:pPr>
              <w:rPr>
                <w:b/>
                <w:sz w:val="22"/>
                <w:szCs w:val="22"/>
              </w:rPr>
            </w:pPr>
            <w:r w:rsidRPr="00840409">
              <w:rPr>
                <w:b/>
                <w:sz w:val="22"/>
                <w:szCs w:val="22"/>
              </w:rPr>
              <w:t xml:space="preserve">Заказчик: </w:t>
            </w:r>
          </w:p>
          <w:p w14:paraId="0F90B1FD" w14:textId="77777777" w:rsidR="00334754" w:rsidRPr="00840409" w:rsidRDefault="00902E96">
            <w:pPr>
              <w:rPr>
                <w:b/>
                <w:sz w:val="22"/>
                <w:szCs w:val="22"/>
              </w:rPr>
            </w:pPr>
            <w:r w:rsidRPr="00840409">
              <w:rPr>
                <w:b/>
                <w:sz w:val="22"/>
                <w:szCs w:val="22"/>
              </w:rPr>
              <w:t>Общество с ограниченной ответственностью «Водоканал»</w:t>
            </w:r>
          </w:p>
          <w:p w14:paraId="3D08E750" w14:textId="77777777" w:rsidR="00334754" w:rsidRPr="00840409" w:rsidRDefault="00902E96">
            <w:pPr>
              <w:rPr>
                <w:sz w:val="22"/>
                <w:szCs w:val="22"/>
                <w:lang w:val="en-US"/>
              </w:rPr>
            </w:pPr>
            <w:r w:rsidRPr="00840409">
              <w:rPr>
                <w:sz w:val="22"/>
                <w:szCs w:val="22"/>
              </w:rPr>
              <w:t>Тел</w:t>
            </w:r>
            <w:r w:rsidRPr="00840409">
              <w:rPr>
                <w:sz w:val="22"/>
                <w:szCs w:val="22"/>
                <w:lang w:val="en-US"/>
              </w:rPr>
              <w:t>. (34764) 5-99-00, 3-49-27,</w:t>
            </w:r>
          </w:p>
          <w:p w14:paraId="199ECEF1" w14:textId="77777777" w:rsidR="00334754" w:rsidRPr="00840409" w:rsidRDefault="00902E96">
            <w:pPr>
              <w:rPr>
                <w:sz w:val="22"/>
                <w:szCs w:val="22"/>
                <w:lang w:val="en-US"/>
              </w:rPr>
            </w:pPr>
            <w:r w:rsidRPr="00840409">
              <w:rPr>
                <w:sz w:val="22"/>
                <w:szCs w:val="22"/>
                <w:lang w:val="en-US"/>
              </w:rPr>
              <w:t xml:space="preserve"> e-mail office@vodamel.ru</w:t>
            </w:r>
          </w:p>
          <w:p w14:paraId="7C75B615" w14:textId="77777777" w:rsidR="00334754" w:rsidRPr="00840409" w:rsidRDefault="00902E96">
            <w:pPr>
              <w:rPr>
                <w:sz w:val="22"/>
                <w:szCs w:val="22"/>
              </w:rPr>
            </w:pPr>
            <w:r w:rsidRPr="00840409">
              <w:rPr>
                <w:sz w:val="22"/>
                <w:szCs w:val="22"/>
              </w:rPr>
              <w:t xml:space="preserve">Юр. адрес:453851, Республика Башкортостан, </w:t>
            </w:r>
            <w:proofErr w:type="spellStart"/>
            <w:r w:rsidRPr="00840409">
              <w:rPr>
                <w:sz w:val="22"/>
                <w:szCs w:val="22"/>
              </w:rPr>
              <w:t>г</w:t>
            </w:r>
            <w:proofErr w:type="gramStart"/>
            <w:r w:rsidRPr="00840409">
              <w:rPr>
                <w:sz w:val="22"/>
                <w:szCs w:val="22"/>
              </w:rPr>
              <w:t>.М</w:t>
            </w:r>
            <w:proofErr w:type="gramEnd"/>
            <w:r w:rsidRPr="00840409">
              <w:rPr>
                <w:sz w:val="22"/>
                <w:szCs w:val="22"/>
              </w:rPr>
              <w:t>елеуз</w:t>
            </w:r>
            <w:proofErr w:type="spellEnd"/>
            <w:r w:rsidRPr="00840409">
              <w:rPr>
                <w:sz w:val="22"/>
                <w:szCs w:val="22"/>
              </w:rPr>
              <w:t xml:space="preserve">, </w:t>
            </w:r>
            <w:proofErr w:type="spellStart"/>
            <w:r w:rsidRPr="00840409">
              <w:rPr>
                <w:sz w:val="22"/>
                <w:szCs w:val="22"/>
              </w:rPr>
              <w:t>ул.Ленина</w:t>
            </w:r>
            <w:proofErr w:type="spellEnd"/>
            <w:r w:rsidRPr="00840409">
              <w:rPr>
                <w:sz w:val="22"/>
                <w:szCs w:val="22"/>
              </w:rPr>
              <w:t>, 10</w:t>
            </w:r>
          </w:p>
          <w:p w14:paraId="4AD74F38" w14:textId="77777777" w:rsidR="00334754" w:rsidRPr="00840409" w:rsidRDefault="00902E96">
            <w:pPr>
              <w:rPr>
                <w:sz w:val="22"/>
                <w:szCs w:val="22"/>
              </w:rPr>
            </w:pPr>
            <w:r w:rsidRPr="00840409">
              <w:rPr>
                <w:sz w:val="22"/>
                <w:szCs w:val="22"/>
              </w:rPr>
              <w:t>ИНН/КПП 0263017332/026301001</w:t>
            </w:r>
          </w:p>
          <w:p w14:paraId="41070078" w14:textId="77777777" w:rsidR="00334754" w:rsidRPr="00840409" w:rsidRDefault="00902E96">
            <w:pPr>
              <w:rPr>
                <w:sz w:val="22"/>
                <w:szCs w:val="22"/>
              </w:rPr>
            </w:pPr>
            <w:r w:rsidRPr="00840409">
              <w:rPr>
                <w:sz w:val="22"/>
                <w:szCs w:val="22"/>
              </w:rPr>
              <w:t>ОГРН 1150280040008</w:t>
            </w:r>
          </w:p>
          <w:p w14:paraId="44A9CF5D" w14:textId="77777777" w:rsidR="00334754" w:rsidRPr="00840409" w:rsidRDefault="00902E96">
            <w:pPr>
              <w:rPr>
                <w:sz w:val="22"/>
                <w:szCs w:val="22"/>
              </w:rPr>
            </w:pPr>
            <w:r w:rsidRPr="00840409">
              <w:rPr>
                <w:sz w:val="22"/>
                <w:szCs w:val="22"/>
              </w:rPr>
              <w:t xml:space="preserve">Наименование банка: ФИЛИАЛ ПАО "БАНК УРАЛСИБ" В Г.УФА </w:t>
            </w:r>
          </w:p>
          <w:p w14:paraId="4184FF79" w14:textId="77777777" w:rsidR="00334754" w:rsidRPr="00840409" w:rsidRDefault="00902E96">
            <w:pPr>
              <w:rPr>
                <w:sz w:val="22"/>
                <w:szCs w:val="22"/>
              </w:rPr>
            </w:pPr>
            <w:r w:rsidRPr="00840409">
              <w:rPr>
                <w:sz w:val="22"/>
                <w:szCs w:val="22"/>
              </w:rPr>
              <w:t>Расчетный счет:40702810300160000626</w:t>
            </w:r>
          </w:p>
          <w:p w14:paraId="264992E2" w14:textId="77777777" w:rsidR="00334754" w:rsidRPr="00840409" w:rsidRDefault="00902E96">
            <w:pPr>
              <w:rPr>
                <w:sz w:val="22"/>
                <w:szCs w:val="22"/>
              </w:rPr>
            </w:pPr>
            <w:r w:rsidRPr="00840409">
              <w:rPr>
                <w:sz w:val="22"/>
                <w:szCs w:val="22"/>
              </w:rPr>
              <w:t>Корреспондентский счет:30101810600000000770</w:t>
            </w:r>
          </w:p>
          <w:p w14:paraId="6F94BE57" w14:textId="77777777" w:rsidR="00334754" w:rsidRPr="00840409" w:rsidRDefault="00902E96">
            <w:pPr>
              <w:rPr>
                <w:sz w:val="22"/>
                <w:szCs w:val="22"/>
              </w:rPr>
            </w:pPr>
            <w:r w:rsidRPr="00840409">
              <w:rPr>
                <w:sz w:val="22"/>
                <w:szCs w:val="22"/>
              </w:rPr>
              <w:t>БИК: 048073770</w:t>
            </w:r>
          </w:p>
          <w:p w14:paraId="3857126E" w14:textId="77777777" w:rsidR="00334754" w:rsidRPr="00840409" w:rsidRDefault="00902E96">
            <w:pPr>
              <w:rPr>
                <w:sz w:val="22"/>
                <w:szCs w:val="22"/>
              </w:rPr>
            </w:pPr>
            <w:r w:rsidRPr="00840409">
              <w:rPr>
                <w:sz w:val="22"/>
                <w:szCs w:val="22"/>
              </w:rPr>
              <w:t xml:space="preserve">Генеральный директор </w:t>
            </w:r>
          </w:p>
          <w:p w14:paraId="7F6AE57E" w14:textId="77777777" w:rsidR="00334754" w:rsidRPr="00840409" w:rsidRDefault="00334754">
            <w:pPr>
              <w:rPr>
                <w:sz w:val="22"/>
                <w:szCs w:val="22"/>
              </w:rPr>
            </w:pPr>
          </w:p>
          <w:p w14:paraId="42F30351" w14:textId="77777777" w:rsidR="00334754" w:rsidRPr="00840409" w:rsidRDefault="00902E96">
            <w:pPr>
              <w:rPr>
                <w:sz w:val="22"/>
                <w:szCs w:val="22"/>
              </w:rPr>
            </w:pPr>
            <w:r w:rsidRPr="00840409">
              <w:rPr>
                <w:sz w:val="22"/>
                <w:szCs w:val="22"/>
              </w:rPr>
              <w:t>_________________/</w:t>
            </w:r>
            <w:r w:rsidR="004A654E" w:rsidRPr="00840409">
              <w:rPr>
                <w:sz w:val="22"/>
                <w:szCs w:val="22"/>
              </w:rPr>
              <w:t xml:space="preserve">Усманов Р.Т. </w:t>
            </w:r>
            <w:r w:rsidRPr="00840409">
              <w:rPr>
                <w:sz w:val="22"/>
                <w:szCs w:val="22"/>
              </w:rPr>
              <w:t xml:space="preserve"> </w:t>
            </w:r>
          </w:p>
          <w:p w14:paraId="7FD30DAB" w14:textId="77777777" w:rsidR="00334754" w:rsidRPr="00840409" w:rsidRDefault="00902E96">
            <w:pPr>
              <w:rPr>
                <w:sz w:val="22"/>
                <w:szCs w:val="22"/>
              </w:rPr>
            </w:pPr>
            <w:proofErr w:type="spellStart"/>
            <w:r w:rsidRPr="00840409">
              <w:rPr>
                <w:sz w:val="22"/>
                <w:szCs w:val="22"/>
              </w:rPr>
              <w:t>мп</w:t>
            </w:r>
            <w:proofErr w:type="spellEnd"/>
          </w:p>
        </w:tc>
      </w:tr>
    </w:tbl>
    <w:p w14:paraId="130D440A" w14:textId="77777777" w:rsidR="00334754" w:rsidRPr="00840409" w:rsidRDefault="00334754">
      <w:pPr>
        <w:ind w:left="-142"/>
        <w:rPr>
          <w:sz w:val="22"/>
          <w:szCs w:val="22"/>
        </w:rPr>
      </w:pPr>
    </w:p>
    <w:p w14:paraId="7EF7EED3" w14:textId="77777777" w:rsidR="00334754" w:rsidRPr="00840409" w:rsidRDefault="00334754">
      <w:pPr>
        <w:rPr>
          <w:sz w:val="22"/>
          <w:szCs w:val="22"/>
        </w:rPr>
      </w:pPr>
    </w:p>
    <w:p w14:paraId="08920187" w14:textId="77777777" w:rsidR="00334754" w:rsidRPr="00840409" w:rsidRDefault="00334754">
      <w:pPr>
        <w:jc w:val="right"/>
        <w:rPr>
          <w:sz w:val="22"/>
          <w:szCs w:val="22"/>
        </w:rPr>
      </w:pPr>
    </w:p>
    <w:p w14:paraId="645148AB" w14:textId="77777777" w:rsidR="00334754" w:rsidRPr="00840409" w:rsidRDefault="00334754">
      <w:pPr>
        <w:jc w:val="right"/>
        <w:rPr>
          <w:sz w:val="22"/>
          <w:szCs w:val="22"/>
        </w:rPr>
      </w:pPr>
    </w:p>
    <w:p w14:paraId="1D5DC3E8" w14:textId="77777777" w:rsidR="00334754" w:rsidRPr="00840409" w:rsidRDefault="00334754">
      <w:pPr>
        <w:jc w:val="right"/>
        <w:rPr>
          <w:sz w:val="22"/>
          <w:szCs w:val="22"/>
        </w:rPr>
      </w:pPr>
    </w:p>
    <w:p w14:paraId="31315175" w14:textId="77777777" w:rsidR="00334754" w:rsidRPr="00840409" w:rsidRDefault="00334754">
      <w:pPr>
        <w:jc w:val="right"/>
        <w:rPr>
          <w:sz w:val="22"/>
          <w:szCs w:val="22"/>
        </w:rPr>
      </w:pPr>
    </w:p>
    <w:p w14:paraId="4C0EB57E" w14:textId="77777777" w:rsidR="00334754" w:rsidRPr="00840409" w:rsidRDefault="00334754">
      <w:pPr>
        <w:jc w:val="right"/>
        <w:rPr>
          <w:sz w:val="22"/>
          <w:szCs w:val="22"/>
        </w:rPr>
      </w:pPr>
    </w:p>
    <w:p w14:paraId="6B558141" w14:textId="77777777" w:rsidR="00902E96" w:rsidRPr="00840409" w:rsidRDefault="00902E96">
      <w:pPr>
        <w:jc w:val="right"/>
        <w:rPr>
          <w:sz w:val="22"/>
          <w:szCs w:val="22"/>
        </w:rPr>
      </w:pPr>
    </w:p>
    <w:p w14:paraId="4A4C9CB0" w14:textId="77777777" w:rsidR="00902E96" w:rsidRPr="00840409" w:rsidRDefault="00902E96">
      <w:pPr>
        <w:jc w:val="right"/>
        <w:rPr>
          <w:sz w:val="22"/>
          <w:szCs w:val="22"/>
        </w:rPr>
      </w:pPr>
    </w:p>
    <w:p w14:paraId="7823F25D" w14:textId="77777777" w:rsidR="00CF3A89" w:rsidRPr="00840409" w:rsidRDefault="00CF3A89">
      <w:pPr>
        <w:jc w:val="right"/>
        <w:rPr>
          <w:sz w:val="22"/>
          <w:szCs w:val="22"/>
        </w:rPr>
      </w:pPr>
    </w:p>
    <w:p w14:paraId="1615BF3E" w14:textId="77777777" w:rsidR="00CF3A89" w:rsidRPr="00840409" w:rsidRDefault="00CF3A89">
      <w:pPr>
        <w:jc w:val="right"/>
        <w:rPr>
          <w:sz w:val="22"/>
          <w:szCs w:val="22"/>
        </w:rPr>
      </w:pPr>
    </w:p>
    <w:p w14:paraId="5B565EE6" w14:textId="77777777" w:rsidR="00CF3A89" w:rsidRPr="00840409" w:rsidRDefault="00CF3A89">
      <w:pPr>
        <w:jc w:val="right"/>
        <w:rPr>
          <w:sz w:val="22"/>
          <w:szCs w:val="22"/>
        </w:rPr>
      </w:pPr>
    </w:p>
    <w:p w14:paraId="1B83924C" w14:textId="77777777" w:rsidR="00CF3A89" w:rsidRPr="00840409" w:rsidRDefault="00CF3A89">
      <w:pPr>
        <w:jc w:val="right"/>
        <w:rPr>
          <w:sz w:val="22"/>
          <w:szCs w:val="22"/>
        </w:rPr>
      </w:pPr>
    </w:p>
    <w:p w14:paraId="219020F0" w14:textId="77777777" w:rsidR="00CF3A89" w:rsidRPr="00840409" w:rsidRDefault="00CF3A89">
      <w:pPr>
        <w:jc w:val="right"/>
        <w:rPr>
          <w:sz w:val="22"/>
          <w:szCs w:val="22"/>
        </w:rPr>
      </w:pPr>
    </w:p>
    <w:p w14:paraId="314C5AED" w14:textId="77777777" w:rsidR="00CF3A89" w:rsidRPr="00840409" w:rsidRDefault="00CF3A89">
      <w:pPr>
        <w:jc w:val="right"/>
        <w:rPr>
          <w:sz w:val="22"/>
          <w:szCs w:val="22"/>
        </w:rPr>
      </w:pPr>
    </w:p>
    <w:p w14:paraId="5948F15D" w14:textId="77777777" w:rsidR="00902E96" w:rsidRPr="00840409" w:rsidRDefault="00902E96">
      <w:pPr>
        <w:jc w:val="right"/>
        <w:rPr>
          <w:sz w:val="22"/>
          <w:szCs w:val="22"/>
        </w:rPr>
      </w:pPr>
    </w:p>
    <w:p w14:paraId="5E60709F" w14:textId="77777777" w:rsidR="00902E96" w:rsidRPr="00840409" w:rsidRDefault="00902E96">
      <w:pPr>
        <w:jc w:val="right"/>
        <w:rPr>
          <w:sz w:val="22"/>
          <w:szCs w:val="22"/>
        </w:rPr>
      </w:pPr>
    </w:p>
    <w:p w14:paraId="5948899F" w14:textId="77777777" w:rsidR="008C33DB" w:rsidRPr="00840409" w:rsidRDefault="008C33DB">
      <w:pPr>
        <w:jc w:val="right"/>
        <w:rPr>
          <w:sz w:val="22"/>
          <w:szCs w:val="22"/>
        </w:rPr>
      </w:pPr>
    </w:p>
    <w:p w14:paraId="4ED46C28" w14:textId="77777777" w:rsidR="008C33DB" w:rsidRPr="00840409" w:rsidRDefault="008C33DB">
      <w:pPr>
        <w:jc w:val="right"/>
        <w:rPr>
          <w:sz w:val="22"/>
          <w:szCs w:val="22"/>
        </w:rPr>
      </w:pPr>
    </w:p>
    <w:p w14:paraId="46461ABD" w14:textId="77777777" w:rsidR="008C33DB" w:rsidRPr="00840409" w:rsidRDefault="008C33DB">
      <w:pPr>
        <w:jc w:val="right"/>
        <w:rPr>
          <w:sz w:val="22"/>
          <w:szCs w:val="22"/>
        </w:rPr>
      </w:pPr>
    </w:p>
    <w:p w14:paraId="34CD7CEC" w14:textId="77777777" w:rsidR="00334754" w:rsidRPr="00840409" w:rsidRDefault="00902E96">
      <w:pPr>
        <w:jc w:val="right"/>
        <w:rPr>
          <w:sz w:val="22"/>
          <w:szCs w:val="22"/>
        </w:rPr>
      </w:pPr>
      <w:r w:rsidRPr="00840409">
        <w:rPr>
          <w:sz w:val="22"/>
          <w:szCs w:val="22"/>
        </w:rPr>
        <w:t>Приложение № 1</w:t>
      </w:r>
    </w:p>
    <w:p w14:paraId="4A3E388F" w14:textId="7BC0F033" w:rsidR="00334754" w:rsidRPr="00840409" w:rsidRDefault="00902E96">
      <w:pPr>
        <w:jc w:val="right"/>
        <w:rPr>
          <w:sz w:val="22"/>
          <w:szCs w:val="22"/>
        </w:rPr>
      </w:pPr>
      <w:r w:rsidRPr="00840409">
        <w:rPr>
          <w:sz w:val="22"/>
          <w:szCs w:val="22"/>
        </w:rPr>
        <w:t>к Договору на выполнение подрядных работ №_____ от ____ _______ 202</w:t>
      </w:r>
      <w:r w:rsidR="00840409" w:rsidRPr="00840409">
        <w:rPr>
          <w:sz w:val="22"/>
          <w:szCs w:val="22"/>
        </w:rPr>
        <w:t xml:space="preserve">6 </w:t>
      </w:r>
      <w:r w:rsidRPr="00840409">
        <w:rPr>
          <w:sz w:val="22"/>
          <w:szCs w:val="22"/>
        </w:rPr>
        <w:t xml:space="preserve"> г. </w:t>
      </w:r>
    </w:p>
    <w:p w14:paraId="500CA316" w14:textId="77777777" w:rsidR="00334754" w:rsidRPr="00840409" w:rsidRDefault="00334754">
      <w:pPr>
        <w:jc w:val="right"/>
        <w:rPr>
          <w:sz w:val="22"/>
          <w:szCs w:val="22"/>
        </w:rPr>
      </w:pPr>
    </w:p>
    <w:p w14:paraId="0FD9545E" w14:textId="77777777" w:rsidR="00334754" w:rsidRPr="00840409" w:rsidRDefault="00902E96">
      <w:pPr>
        <w:jc w:val="center"/>
        <w:rPr>
          <w:b/>
          <w:sz w:val="22"/>
          <w:szCs w:val="22"/>
        </w:rPr>
      </w:pPr>
      <w:r w:rsidRPr="00840409">
        <w:rPr>
          <w:b/>
          <w:sz w:val="22"/>
          <w:szCs w:val="22"/>
        </w:rPr>
        <w:t>ТЕХНИЧЕСКОЕ ЗАДАНИЕ</w:t>
      </w:r>
    </w:p>
    <w:p w14:paraId="15BC40EC" w14:textId="594C3F1E" w:rsidR="008C33DB" w:rsidRPr="00840409" w:rsidRDefault="00840409" w:rsidP="00840409">
      <w:pPr>
        <w:jc w:val="center"/>
        <w:rPr>
          <w:sz w:val="22"/>
          <w:szCs w:val="22"/>
        </w:rPr>
      </w:pPr>
      <w:proofErr w:type="gramStart"/>
      <w:r w:rsidRPr="00840409">
        <w:rPr>
          <w:b/>
          <w:sz w:val="22"/>
          <w:szCs w:val="22"/>
        </w:rPr>
        <w:t xml:space="preserve">на работы по замене сетей водоотведения по адресу: г. Мелеуз, ул. Свердлова, д.27б-33, 32 </w:t>
      </w:r>
      <w:proofErr w:type="spellStart"/>
      <w:r w:rsidRPr="00840409">
        <w:rPr>
          <w:b/>
          <w:sz w:val="22"/>
          <w:szCs w:val="22"/>
        </w:rPr>
        <w:t>мкр</w:t>
      </w:r>
      <w:proofErr w:type="spellEnd"/>
      <w:r w:rsidRPr="00840409">
        <w:rPr>
          <w:b/>
          <w:sz w:val="22"/>
          <w:szCs w:val="22"/>
        </w:rPr>
        <w:t>, между д.8б-20п1, ул. Первомайская, д.7 в рамках капитального ремонта</w:t>
      </w:r>
      <w:proofErr w:type="gramEnd"/>
    </w:p>
    <w:tbl>
      <w:tblPr>
        <w:tblW w:w="996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792"/>
        <w:gridCol w:w="6614"/>
      </w:tblGrid>
      <w:tr w:rsidR="00840409" w:rsidRPr="00840409" w14:paraId="20E13ECA" w14:textId="77777777" w:rsidTr="00840409">
        <w:tc>
          <w:tcPr>
            <w:tcW w:w="560" w:type="dxa"/>
            <w:tcBorders>
              <w:top w:val="single" w:sz="4" w:space="0" w:color="auto"/>
              <w:left w:val="single" w:sz="4" w:space="0" w:color="auto"/>
              <w:bottom w:val="single" w:sz="4" w:space="0" w:color="auto"/>
              <w:right w:val="single" w:sz="4" w:space="0" w:color="auto"/>
            </w:tcBorders>
            <w:vAlign w:val="center"/>
          </w:tcPr>
          <w:p w14:paraId="3236D2B8" w14:textId="77777777" w:rsidR="00840409" w:rsidRPr="00840409" w:rsidRDefault="00840409" w:rsidP="00840409">
            <w:pPr>
              <w:jc w:val="center"/>
              <w:rPr>
                <w:rFonts w:eastAsia="Calibri"/>
                <w:b/>
                <w:color w:val="auto"/>
                <w:sz w:val="22"/>
                <w:szCs w:val="22"/>
                <w:lang w:eastAsia="en-US"/>
              </w:rPr>
            </w:pPr>
          </w:p>
          <w:p w14:paraId="7C3EAE83" w14:textId="77777777" w:rsidR="00840409" w:rsidRPr="00840409" w:rsidRDefault="00840409" w:rsidP="00840409">
            <w:pPr>
              <w:jc w:val="center"/>
              <w:rPr>
                <w:rFonts w:eastAsia="Calibri"/>
                <w:b/>
                <w:color w:val="auto"/>
                <w:sz w:val="22"/>
                <w:szCs w:val="22"/>
                <w:lang w:eastAsia="en-US"/>
              </w:rPr>
            </w:pPr>
            <w:r w:rsidRPr="00840409">
              <w:rPr>
                <w:rFonts w:eastAsia="Calibri"/>
                <w:b/>
                <w:color w:val="auto"/>
                <w:sz w:val="22"/>
                <w:szCs w:val="22"/>
                <w:lang w:eastAsia="en-US"/>
              </w:rPr>
              <w:t xml:space="preserve">№ </w:t>
            </w:r>
            <w:proofErr w:type="gramStart"/>
            <w:r w:rsidRPr="00840409">
              <w:rPr>
                <w:rFonts w:eastAsia="Calibri"/>
                <w:b/>
                <w:color w:val="auto"/>
                <w:sz w:val="22"/>
                <w:szCs w:val="22"/>
                <w:lang w:eastAsia="en-US"/>
              </w:rPr>
              <w:t>п</w:t>
            </w:r>
            <w:proofErr w:type="gramEnd"/>
            <w:r w:rsidRPr="00840409">
              <w:rPr>
                <w:rFonts w:eastAsia="Calibri"/>
                <w:b/>
                <w:color w:val="auto"/>
                <w:sz w:val="22"/>
                <w:szCs w:val="22"/>
                <w:lang w:eastAsia="en-US"/>
              </w:rPr>
              <w:t>/п</w:t>
            </w:r>
          </w:p>
        </w:tc>
        <w:tc>
          <w:tcPr>
            <w:tcW w:w="2792" w:type="dxa"/>
            <w:tcBorders>
              <w:top w:val="single" w:sz="4" w:space="0" w:color="auto"/>
              <w:left w:val="single" w:sz="4" w:space="0" w:color="auto"/>
              <w:bottom w:val="single" w:sz="4" w:space="0" w:color="auto"/>
              <w:right w:val="single" w:sz="4" w:space="0" w:color="auto"/>
            </w:tcBorders>
            <w:vAlign w:val="center"/>
            <w:hideMark/>
          </w:tcPr>
          <w:p w14:paraId="0BB9D759" w14:textId="77777777" w:rsidR="00840409" w:rsidRPr="00840409" w:rsidRDefault="00840409" w:rsidP="00840409">
            <w:pPr>
              <w:jc w:val="center"/>
              <w:rPr>
                <w:rFonts w:eastAsia="Calibri"/>
                <w:b/>
                <w:color w:val="auto"/>
                <w:sz w:val="22"/>
                <w:szCs w:val="22"/>
                <w:lang w:eastAsia="en-US"/>
              </w:rPr>
            </w:pPr>
            <w:r w:rsidRPr="00840409">
              <w:rPr>
                <w:rFonts w:eastAsia="Calibri"/>
                <w:b/>
                <w:color w:val="auto"/>
                <w:sz w:val="22"/>
                <w:szCs w:val="22"/>
                <w:lang w:eastAsia="en-US"/>
              </w:rPr>
              <w:t>Разделы</w:t>
            </w:r>
          </w:p>
        </w:tc>
        <w:tc>
          <w:tcPr>
            <w:tcW w:w="6614" w:type="dxa"/>
            <w:tcBorders>
              <w:top w:val="single" w:sz="4" w:space="0" w:color="auto"/>
              <w:left w:val="single" w:sz="4" w:space="0" w:color="auto"/>
              <w:bottom w:val="single" w:sz="4" w:space="0" w:color="auto"/>
              <w:right w:val="single" w:sz="4" w:space="0" w:color="auto"/>
            </w:tcBorders>
            <w:vAlign w:val="center"/>
            <w:hideMark/>
          </w:tcPr>
          <w:p w14:paraId="73871944" w14:textId="77777777" w:rsidR="00840409" w:rsidRPr="00840409" w:rsidRDefault="00840409" w:rsidP="00840409">
            <w:pPr>
              <w:jc w:val="center"/>
              <w:rPr>
                <w:rFonts w:eastAsia="Calibri"/>
                <w:b/>
                <w:color w:val="auto"/>
                <w:sz w:val="22"/>
                <w:szCs w:val="22"/>
                <w:lang w:eastAsia="en-US"/>
              </w:rPr>
            </w:pPr>
            <w:r w:rsidRPr="00840409">
              <w:rPr>
                <w:rFonts w:eastAsia="Calibri"/>
                <w:b/>
                <w:color w:val="auto"/>
                <w:sz w:val="22"/>
                <w:szCs w:val="22"/>
                <w:lang w:eastAsia="en-US"/>
              </w:rPr>
              <w:t>Описание характеристик и требований к работам, услугам</w:t>
            </w:r>
          </w:p>
        </w:tc>
      </w:tr>
      <w:tr w:rsidR="00840409" w:rsidRPr="00840409" w14:paraId="278A0C75" w14:textId="77777777" w:rsidTr="00840409">
        <w:tc>
          <w:tcPr>
            <w:tcW w:w="560" w:type="dxa"/>
            <w:tcBorders>
              <w:top w:val="single" w:sz="4" w:space="0" w:color="auto"/>
              <w:left w:val="single" w:sz="4" w:space="0" w:color="auto"/>
              <w:bottom w:val="single" w:sz="4" w:space="0" w:color="auto"/>
              <w:right w:val="single" w:sz="4" w:space="0" w:color="auto"/>
            </w:tcBorders>
          </w:tcPr>
          <w:p w14:paraId="7C32933C"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vAlign w:val="center"/>
          </w:tcPr>
          <w:p w14:paraId="3B476C6B" w14:textId="77777777" w:rsidR="00840409" w:rsidRPr="00840409" w:rsidRDefault="00840409" w:rsidP="00840409">
            <w:pPr>
              <w:spacing w:line="276" w:lineRule="auto"/>
              <w:rPr>
                <w:color w:val="auto"/>
                <w:spacing w:val="-8"/>
                <w:sz w:val="22"/>
                <w:szCs w:val="22"/>
              </w:rPr>
            </w:pPr>
            <w:r w:rsidRPr="00840409">
              <w:rPr>
                <w:color w:val="auto"/>
                <w:sz w:val="22"/>
                <w:szCs w:val="22"/>
              </w:rPr>
              <w:t>Заказчик</w:t>
            </w:r>
          </w:p>
        </w:tc>
        <w:tc>
          <w:tcPr>
            <w:tcW w:w="6614" w:type="dxa"/>
            <w:tcBorders>
              <w:top w:val="single" w:sz="4" w:space="0" w:color="auto"/>
              <w:left w:val="single" w:sz="4" w:space="0" w:color="auto"/>
              <w:bottom w:val="single" w:sz="4" w:space="0" w:color="auto"/>
              <w:right w:val="single" w:sz="4" w:space="0" w:color="auto"/>
            </w:tcBorders>
            <w:vAlign w:val="center"/>
          </w:tcPr>
          <w:p w14:paraId="3E171605" w14:textId="77777777" w:rsidR="00840409" w:rsidRPr="00840409" w:rsidRDefault="00840409" w:rsidP="00840409">
            <w:pPr>
              <w:spacing w:line="276" w:lineRule="auto"/>
              <w:rPr>
                <w:color w:val="auto"/>
                <w:spacing w:val="-8"/>
                <w:sz w:val="22"/>
                <w:szCs w:val="22"/>
              </w:rPr>
            </w:pPr>
            <w:r w:rsidRPr="00840409">
              <w:rPr>
                <w:color w:val="auto"/>
                <w:spacing w:val="-8"/>
                <w:sz w:val="22"/>
                <w:szCs w:val="22"/>
              </w:rPr>
              <w:t xml:space="preserve">ООО «Водоканал», </w:t>
            </w:r>
          </w:p>
          <w:p w14:paraId="16B48CCB" w14:textId="77777777" w:rsidR="00840409" w:rsidRPr="00840409" w:rsidRDefault="00840409" w:rsidP="00840409">
            <w:pPr>
              <w:spacing w:line="276" w:lineRule="auto"/>
              <w:rPr>
                <w:color w:val="auto"/>
                <w:sz w:val="22"/>
                <w:szCs w:val="22"/>
              </w:rPr>
            </w:pPr>
            <w:r w:rsidRPr="00840409">
              <w:rPr>
                <w:color w:val="auto"/>
                <w:spacing w:val="-8"/>
                <w:sz w:val="22"/>
                <w:szCs w:val="22"/>
              </w:rPr>
              <w:t>453850, Республика Башкортостан, г. Мелеуз, ул. Ленина, д. 10</w:t>
            </w:r>
          </w:p>
        </w:tc>
      </w:tr>
      <w:tr w:rsidR="00840409" w:rsidRPr="00840409" w14:paraId="007BEB27" w14:textId="77777777" w:rsidTr="00840409">
        <w:tc>
          <w:tcPr>
            <w:tcW w:w="560" w:type="dxa"/>
            <w:tcBorders>
              <w:top w:val="single" w:sz="4" w:space="0" w:color="auto"/>
              <w:left w:val="single" w:sz="4" w:space="0" w:color="auto"/>
              <w:bottom w:val="single" w:sz="4" w:space="0" w:color="auto"/>
              <w:right w:val="single" w:sz="4" w:space="0" w:color="auto"/>
            </w:tcBorders>
          </w:tcPr>
          <w:p w14:paraId="760CADA2"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5F6E047B"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xml:space="preserve">Наименование объекта, на котором выполняются работы </w:t>
            </w:r>
          </w:p>
        </w:tc>
        <w:tc>
          <w:tcPr>
            <w:tcW w:w="6614" w:type="dxa"/>
            <w:tcBorders>
              <w:top w:val="single" w:sz="4" w:space="0" w:color="auto"/>
              <w:left w:val="single" w:sz="4" w:space="0" w:color="auto"/>
              <w:bottom w:val="single" w:sz="4" w:space="0" w:color="auto"/>
              <w:right w:val="single" w:sz="4" w:space="0" w:color="auto"/>
            </w:tcBorders>
            <w:vAlign w:val="center"/>
            <w:hideMark/>
          </w:tcPr>
          <w:p w14:paraId="1AAEBA6D" w14:textId="77777777" w:rsidR="00840409" w:rsidRPr="00840409" w:rsidRDefault="00840409" w:rsidP="00840409">
            <w:pPr>
              <w:jc w:val="both"/>
              <w:rPr>
                <w:rFonts w:eastAsia="Calibri"/>
                <w:color w:val="auto"/>
                <w:sz w:val="22"/>
                <w:szCs w:val="22"/>
              </w:rPr>
            </w:pPr>
            <w:proofErr w:type="gramStart"/>
            <w:r w:rsidRPr="00840409">
              <w:rPr>
                <w:rFonts w:eastAsia="Calibri"/>
                <w:color w:val="auto"/>
                <w:sz w:val="22"/>
                <w:szCs w:val="22"/>
              </w:rPr>
              <w:t>Сети водоотведения</w:t>
            </w:r>
            <w:r w:rsidRPr="00840409">
              <w:rPr>
                <w:rFonts w:eastAsia="Calibri"/>
                <w:b/>
                <w:color w:val="auto"/>
                <w:sz w:val="22"/>
                <w:szCs w:val="22"/>
              </w:rPr>
              <w:t xml:space="preserve"> </w:t>
            </w:r>
            <w:r w:rsidRPr="00840409">
              <w:rPr>
                <w:rFonts w:eastAsia="Calibri"/>
                <w:color w:val="auto"/>
                <w:sz w:val="22"/>
                <w:szCs w:val="22"/>
                <w:lang w:eastAsia="en-US"/>
              </w:rPr>
              <w:t xml:space="preserve">г. Мелеуз ООО «Водоканал» ул. Свердлова, д.27б-33, 32 </w:t>
            </w:r>
            <w:proofErr w:type="spellStart"/>
            <w:r w:rsidRPr="00840409">
              <w:rPr>
                <w:rFonts w:eastAsia="Calibri"/>
                <w:color w:val="auto"/>
                <w:sz w:val="22"/>
                <w:szCs w:val="22"/>
                <w:lang w:eastAsia="en-US"/>
              </w:rPr>
              <w:t>мкр</w:t>
            </w:r>
            <w:proofErr w:type="spellEnd"/>
            <w:r w:rsidRPr="00840409">
              <w:rPr>
                <w:rFonts w:eastAsia="Calibri"/>
                <w:color w:val="auto"/>
                <w:sz w:val="22"/>
                <w:szCs w:val="22"/>
                <w:lang w:eastAsia="en-US"/>
              </w:rPr>
              <w:t>, между д.8б-20п1, ул. Первомайская, д.7.</w:t>
            </w:r>
            <w:proofErr w:type="gramEnd"/>
          </w:p>
          <w:p w14:paraId="3C32B5F9" w14:textId="77777777" w:rsidR="00840409" w:rsidRPr="00840409" w:rsidRDefault="00840409" w:rsidP="00840409">
            <w:pPr>
              <w:jc w:val="center"/>
              <w:rPr>
                <w:rFonts w:eastAsia="Calibri"/>
                <w:color w:val="auto"/>
                <w:sz w:val="22"/>
                <w:szCs w:val="22"/>
                <w:lang w:eastAsia="en-US"/>
              </w:rPr>
            </w:pPr>
          </w:p>
        </w:tc>
      </w:tr>
      <w:tr w:rsidR="00840409" w:rsidRPr="00840409" w14:paraId="18F322D6" w14:textId="77777777" w:rsidTr="00840409">
        <w:tc>
          <w:tcPr>
            <w:tcW w:w="560" w:type="dxa"/>
            <w:tcBorders>
              <w:top w:val="single" w:sz="4" w:space="0" w:color="auto"/>
              <w:left w:val="single" w:sz="4" w:space="0" w:color="auto"/>
              <w:bottom w:val="single" w:sz="4" w:space="0" w:color="auto"/>
              <w:right w:val="single" w:sz="4" w:space="0" w:color="auto"/>
            </w:tcBorders>
          </w:tcPr>
          <w:p w14:paraId="2CF8D48B"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60FE93C4"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Место оказания услуг</w:t>
            </w:r>
          </w:p>
        </w:tc>
        <w:tc>
          <w:tcPr>
            <w:tcW w:w="6614" w:type="dxa"/>
            <w:tcBorders>
              <w:top w:val="single" w:sz="4" w:space="0" w:color="auto"/>
              <w:left w:val="single" w:sz="4" w:space="0" w:color="auto"/>
              <w:bottom w:val="single" w:sz="4" w:space="0" w:color="auto"/>
              <w:right w:val="single" w:sz="4" w:space="0" w:color="auto"/>
            </w:tcBorders>
            <w:vAlign w:val="center"/>
            <w:hideMark/>
          </w:tcPr>
          <w:p w14:paraId="21779F2F" w14:textId="77777777" w:rsidR="00840409" w:rsidRPr="00840409" w:rsidRDefault="00840409" w:rsidP="00840409">
            <w:pPr>
              <w:rPr>
                <w:rFonts w:eastAsia="Calibri"/>
                <w:color w:val="auto"/>
                <w:sz w:val="22"/>
                <w:szCs w:val="22"/>
              </w:rPr>
            </w:pPr>
            <w:r w:rsidRPr="00840409">
              <w:rPr>
                <w:rFonts w:eastAsia="Calibri"/>
                <w:color w:val="auto"/>
                <w:sz w:val="22"/>
                <w:szCs w:val="22"/>
                <w:lang w:eastAsia="en-US"/>
              </w:rPr>
              <w:t xml:space="preserve">ул. Свердлова, д.27б-33 КК1-КК5, 32 </w:t>
            </w:r>
            <w:proofErr w:type="spellStart"/>
            <w:r w:rsidRPr="00840409">
              <w:rPr>
                <w:rFonts w:eastAsia="Calibri"/>
                <w:color w:val="auto"/>
                <w:sz w:val="22"/>
                <w:szCs w:val="22"/>
                <w:lang w:eastAsia="en-US"/>
              </w:rPr>
              <w:t>мкр</w:t>
            </w:r>
            <w:proofErr w:type="spellEnd"/>
            <w:r w:rsidRPr="00840409">
              <w:rPr>
                <w:rFonts w:eastAsia="Calibri"/>
                <w:color w:val="auto"/>
                <w:sz w:val="22"/>
                <w:szCs w:val="22"/>
                <w:lang w:eastAsia="en-US"/>
              </w:rPr>
              <w:t>, между д.8б-20п1 КК6-КК8, ул. Первомайская, д.7 КК9-КК10</w:t>
            </w:r>
          </w:p>
          <w:p w14:paraId="0522891F"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rPr>
              <w:t>схема прилагается.</w:t>
            </w:r>
          </w:p>
        </w:tc>
      </w:tr>
      <w:tr w:rsidR="00840409" w:rsidRPr="00840409" w14:paraId="5A85038D" w14:textId="77777777" w:rsidTr="00840409">
        <w:tc>
          <w:tcPr>
            <w:tcW w:w="560" w:type="dxa"/>
            <w:tcBorders>
              <w:top w:val="single" w:sz="4" w:space="0" w:color="auto"/>
              <w:left w:val="single" w:sz="4" w:space="0" w:color="auto"/>
              <w:bottom w:val="single" w:sz="4" w:space="0" w:color="auto"/>
              <w:right w:val="single" w:sz="4" w:space="0" w:color="auto"/>
            </w:tcBorders>
          </w:tcPr>
          <w:p w14:paraId="428C248A"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tcPr>
          <w:p w14:paraId="15628FD6"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Перечень работ, услуг, товаров (может быть в виде приложения)</w:t>
            </w:r>
          </w:p>
        </w:tc>
        <w:tc>
          <w:tcPr>
            <w:tcW w:w="6614" w:type="dxa"/>
            <w:tcBorders>
              <w:top w:val="single" w:sz="4" w:space="0" w:color="auto"/>
              <w:left w:val="single" w:sz="4" w:space="0" w:color="auto"/>
              <w:bottom w:val="single" w:sz="4" w:space="0" w:color="auto"/>
              <w:right w:val="single" w:sz="4" w:space="0" w:color="auto"/>
            </w:tcBorders>
            <w:vAlign w:val="center"/>
            <w:hideMark/>
          </w:tcPr>
          <w:p w14:paraId="0134C615" w14:textId="77777777" w:rsidR="00840409" w:rsidRPr="00840409" w:rsidRDefault="00840409" w:rsidP="00840409">
            <w:pPr>
              <w:rPr>
                <w:rFonts w:eastAsia="Calibri"/>
                <w:color w:val="auto"/>
                <w:sz w:val="22"/>
                <w:szCs w:val="22"/>
                <w:lang w:eastAsia="en-US"/>
              </w:rPr>
            </w:pPr>
            <w:r w:rsidRPr="00840409">
              <w:rPr>
                <w:rFonts w:eastAsia="Calibri"/>
                <w:sz w:val="22"/>
                <w:szCs w:val="22"/>
                <w:shd w:val="clear" w:color="auto" w:fill="FFFFFF"/>
              </w:rPr>
              <w:t>Замена самотечной канализации бестраншейным методом из колодца диаметром 1м, разрушением старой трубы между ближайшими колодцами</w:t>
            </w:r>
            <w:r w:rsidRPr="00840409">
              <w:rPr>
                <w:rFonts w:eastAsia="Calibri"/>
                <w:sz w:val="22"/>
                <w:szCs w:val="22"/>
                <w:lang w:eastAsia="en-US"/>
              </w:rPr>
              <w:t xml:space="preserve">,  включающей в себя раскопка и </w:t>
            </w:r>
            <w:proofErr w:type="spellStart"/>
            <w:r w:rsidRPr="00840409">
              <w:rPr>
                <w:rFonts w:eastAsia="Calibri"/>
                <w:sz w:val="22"/>
                <w:szCs w:val="22"/>
                <w:lang w:eastAsia="en-US"/>
              </w:rPr>
              <w:t>закопка</w:t>
            </w:r>
            <w:proofErr w:type="spellEnd"/>
            <w:r w:rsidRPr="00840409">
              <w:rPr>
                <w:rFonts w:eastAsia="Calibri"/>
                <w:sz w:val="22"/>
                <w:szCs w:val="22"/>
                <w:lang w:eastAsia="en-US"/>
              </w:rPr>
              <w:t xml:space="preserve"> траншеи, замену трубы,  герметизация колодца в месте ввода трубы в колодец. </w:t>
            </w:r>
          </w:p>
          <w:p w14:paraId="609FD617"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ул. Свердлова, д.27б-33  разрушающая труба: чугун ø100, монтажная труба: ПЭ100 SDR17 d110*6,5, 100 метров;</w:t>
            </w:r>
          </w:p>
          <w:p w14:paraId="6EE50E9D"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xml:space="preserve">32 </w:t>
            </w:r>
            <w:proofErr w:type="spellStart"/>
            <w:r w:rsidRPr="00840409">
              <w:rPr>
                <w:rFonts w:eastAsia="Calibri"/>
                <w:color w:val="auto"/>
                <w:sz w:val="22"/>
                <w:szCs w:val="22"/>
                <w:lang w:eastAsia="en-US"/>
              </w:rPr>
              <w:t>мкр</w:t>
            </w:r>
            <w:proofErr w:type="spellEnd"/>
            <w:r w:rsidRPr="00840409">
              <w:rPr>
                <w:rFonts w:eastAsia="Calibri"/>
                <w:color w:val="auto"/>
                <w:sz w:val="22"/>
                <w:szCs w:val="22"/>
                <w:lang w:eastAsia="en-US"/>
              </w:rPr>
              <w:t>, между д.8б-20п1 разрушающая труба: керамика ø150, монтажная труба: ПЭ100 SDR17 d160*9,5, 64 метра;</w:t>
            </w:r>
          </w:p>
          <w:p w14:paraId="646E95AB"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ул. Первомайская, д.7,  разрушающая труба: керамика ø160, монтажная труба: модуль литьевой ПЭ 160*620, 20 метров.</w:t>
            </w:r>
          </w:p>
          <w:p w14:paraId="0170AC0C" w14:textId="77777777" w:rsidR="00840409" w:rsidRPr="00840409" w:rsidRDefault="00840409" w:rsidP="00840409">
            <w:pPr>
              <w:rPr>
                <w:rFonts w:eastAsia="Calibri"/>
                <w:color w:val="auto"/>
                <w:sz w:val="22"/>
                <w:szCs w:val="22"/>
                <w:lang w:eastAsia="en-US"/>
              </w:rPr>
            </w:pPr>
          </w:p>
        </w:tc>
      </w:tr>
      <w:tr w:rsidR="00840409" w:rsidRPr="00840409" w14:paraId="10C4F2B1" w14:textId="77777777" w:rsidTr="00840409">
        <w:tc>
          <w:tcPr>
            <w:tcW w:w="560" w:type="dxa"/>
            <w:tcBorders>
              <w:top w:val="single" w:sz="4" w:space="0" w:color="auto"/>
              <w:left w:val="single" w:sz="4" w:space="0" w:color="auto"/>
              <w:bottom w:val="single" w:sz="4" w:space="0" w:color="auto"/>
              <w:right w:val="single" w:sz="4" w:space="0" w:color="auto"/>
            </w:tcBorders>
          </w:tcPr>
          <w:p w14:paraId="3BE62518"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0729EC1A"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Сроки выполнения работ, услуг (начало, окончание, этапы)</w:t>
            </w:r>
          </w:p>
        </w:tc>
        <w:tc>
          <w:tcPr>
            <w:tcW w:w="6614" w:type="dxa"/>
            <w:tcBorders>
              <w:top w:val="single" w:sz="4" w:space="0" w:color="auto"/>
              <w:left w:val="single" w:sz="4" w:space="0" w:color="auto"/>
              <w:bottom w:val="single" w:sz="4" w:space="0" w:color="auto"/>
              <w:right w:val="single" w:sz="4" w:space="0" w:color="auto"/>
            </w:tcBorders>
            <w:vAlign w:val="center"/>
            <w:hideMark/>
          </w:tcPr>
          <w:p w14:paraId="6E5367E0" w14:textId="3AAEBC21"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xml:space="preserve">20 </w:t>
            </w:r>
            <w:r w:rsidR="00E516F4">
              <w:rPr>
                <w:rFonts w:eastAsia="Calibri"/>
                <w:color w:val="auto"/>
                <w:sz w:val="22"/>
                <w:szCs w:val="22"/>
                <w:lang w:eastAsia="en-US"/>
              </w:rPr>
              <w:t xml:space="preserve">рабочих </w:t>
            </w:r>
            <w:r w:rsidRPr="00840409">
              <w:rPr>
                <w:rFonts w:eastAsia="Calibri"/>
                <w:color w:val="auto"/>
                <w:sz w:val="22"/>
                <w:szCs w:val="22"/>
                <w:lang w:eastAsia="en-US"/>
              </w:rPr>
              <w:t>дней с момента подачи заявки заказчиком</w:t>
            </w:r>
          </w:p>
        </w:tc>
      </w:tr>
      <w:tr w:rsidR="00840409" w:rsidRPr="00840409" w14:paraId="67A912C3" w14:textId="77777777" w:rsidTr="00840409">
        <w:tc>
          <w:tcPr>
            <w:tcW w:w="560" w:type="dxa"/>
            <w:tcBorders>
              <w:top w:val="single" w:sz="4" w:space="0" w:color="auto"/>
              <w:left w:val="single" w:sz="4" w:space="0" w:color="auto"/>
              <w:bottom w:val="single" w:sz="4" w:space="0" w:color="auto"/>
              <w:right w:val="single" w:sz="4" w:space="0" w:color="auto"/>
            </w:tcBorders>
          </w:tcPr>
          <w:p w14:paraId="6E9F1C95"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69186761"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xml:space="preserve">Порядок доставки материалов, оборудования, персонала (самовывоз, доставка собственными силами, отправка груза)                                                  </w:t>
            </w:r>
          </w:p>
        </w:tc>
        <w:tc>
          <w:tcPr>
            <w:tcW w:w="6614" w:type="dxa"/>
            <w:tcBorders>
              <w:top w:val="single" w:sz="4" w:space="0" w:color="auto"/>
              <w:left w:val="single" w:sz="4" w:space="0" w:color="auto"/>
              <w:bottom w:val="single" w:sz="4" w:space="0" w:color="auto"/>
              <w:right w:val="single" w:sz="4" w:space="0" w:color="auto"/>
            </w:tcBorders>
            <w:vAlign w:val="center"/>
            <w:hideMark/>
          </w:tcPr>
          <w:p w14:paraId="6842D9C4"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Доставка осуществляется до Заказчика силами, за счет Исполнителя.</w:t>
            </w:r>
          </w:p>
        </w:tc>
      </w:tr>
      <w:tr w:rsidR="00840409" w:rsidRPr="00840409" w14:paraId="367432ED" w14:textId="77777777" w:rsidTr="00840409">
        <w:tc>
          <w:tcPr>
            <w:tcW w:w="560" w:type="dxa"/>
            <w:tcBorders>
              <w:top w:val="single" w:sz="4" w:space="0" w:color="auto"/>
              <w:left w:val="single" w:sz="4" w:space="0" w:color="auto"/>
              <w:bottom w:val="single" w:sz="4" w:space="0" w:color="auto"/>
              <w:right w:val="single" w:sz="4" w:space="0" w:color="auto"/>
            </w:tcBorders>
          </w:tcPr>
          <w:p w14:paraId="5C41A585"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5D77C19F"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Момент перехода права собственности на результат работ и момент перехода риска случайной гибели</w:t>
            </w:r>
          </w:p>
        </w:tc>
        <w:tc>
          <w:tcPr>
            <w:tcW w:w="6614" w:type="dxa"/>
            <w:tcBorders>
              <w:top w:val="single" w:sz="4" w:space="0" w:color="auto"/>
              <w:left w:val="single" w:sz="4" w:space="0" w:color="auto"/>
              <w:bottom w:val="single" w:sz="4" w:space="0" w:color="auto"/>
              <w:right w:val="single" w:sz="4" w:space="0" w:color="auto"/>
            </w:tcBorders>
            <w:vAlign w:val="center"/>
            <w:hideMark/>
          </w:tcPr>
          <w:p w14:paraId="564BD697" w14:textId="77777777" w:rsidR="00840409" w:rsidRPr="00840409" w:rsidRDefault="00840409" w:rsidP="00840409">
            <w:pPr>
              <w:rPr>
                <w:rFonts w:eastAsia="Calibri"/>
                <w:color w:val="auto"/>
                <w:sz w:val="22"/>
                <w:szCs w:val="22"/>
              </w:rPr>
            </w:pPr>
            <w:r w:rsidRPr="00840409">
              <w:rPr>
                <w:rFonts w:eastAsia="Calibri"/>
                <w:color w:val="auto"/>
                <w:sz w:val="22"/>
                <w:szCs w:val="22"/>
                <w:lang w:eastAsia="en-US"/>
              </w:rPr>
              <w:t>Дата подписания формы КС</w:t>
            </w:r>
            <w:proofErr w:type="gramStart"/>
            <w:r w:rsidRPr="00840409">
              <w:rPr>
                <w:rFonts w:eastAsia="Calibri"/>
                <w:color w:val="auto"/>
                <w:sz w:val="22"/>
                <w:szCs w:val="22"/>
                <w:lang w:eastAsia="en-US"/>
              </w:rPr>
              <w:t>2</w:t>
            </w:r>
            <w:proofErr w:type="gramEnd"/>
            <w:r w:rsidRPr="00840409">
              <w:rPr>
                <w:rFonts w:eastAsia="Calibri"/>
                <w:color w:val="auto"/>
                <w:sz w:val="22"/>
                <w:szCs w:val="22"/>
                <w:lang w:eastAsia="en-US"/>
              </w:rPr>
              <w:t>, КС3</w:t>
            </w:r>
          </w:p>
        </w:tc>
      </w:tr>
      <w:tr w:rsidR="00840409" w:rsidRPr="00840409" w14:paraId="78E56E9A" w14:textId="77777777" w:rsidTr="00840409">
        <w:trPr>
          <w:trHeight w:val="574"/>
        </w:trPr>
        <w:tc>
          <w:tcPr>
            <w:tcW w:w="560" w:type="dxa"/>
            <w:tcBorders>
              <w:top w:val="single" w:sz="4" w:space="0" w:color="auto"/>
              <w:left w:val="single" w:sz="4" w:space="0" w:color="auto"/>
              <w:bottom w:val="single" w:sz="4" w:space="0" w:color="auto"/>
              <w:right w:val="single" w:sz="4" w:space="0" w:color="auto"/>
            </w:tcBorders>
          </w:tcPr>
          <w:p w14:paraId="22D2804C"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0090A10E"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Технические характеристики результата работ и услуг</w:t>
            </w:r>
          </w:p>
        </w:tc>
        <w:tc>
          <w:tcPr>
            <w:tcW w:w="6614" w:type="dxa"/>
            <w:tcBorders>
              <w:top w:val="single" w:sz="4" w:space="0" w:color="auto"/>
              <w:left w:val="single" w:sz="4" w:space="0" w:color="auto"/>
              <w:bottom w:val="single" w:sz="4" w:space="0" w:color="auto"/>
              <w:right w:val="single" w:sz="4" w:space="0" w:color="auto"/>
            </w:tcBorders>
            <w:vAlign w:val="center"/>
            <w:hideMark/>
          </w:tcPr>
          <w:p w14:paraId="477F4777"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Проверка герметизации колодца в месте ввода трубы в колодцы, проверка на проходимость трубопровода.</w:t>
            </w:r>
          </w:p>
        </w:tc>
      </w:tr>
      <w:tr w:rsidR="00840409" w:rsidRPr="00840409" w14:paraId="7A12B497" w14:textId="77777777" w:rsidTr="00840409">
        <w:tc>
          <w:tcPr>
            <w:tcW w:w="560" w:type="dxa"/>
            <w:tcBorders>
              <w:top w:val="single" w:sz="4" w:space="0" w:color="auto"/>
              <w:left w:val="single" w:sz="4" w:space="0" w:color="auto"/>
              <w:bottom w:val="single" w:sz="4" w:space="0" w:color="auto"/>
              <w:right w:val="single" w:sz="4" w:space="0" w:color="auto"/>
            </w:tcBorders>
          </w:tcPr>
          <w:p w14:paraId="14D11577"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34313219"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Требование к качеству и безопасности результата работ, услуг</w:t>
            </w:r>
          </w:p>
        </w:tc>
        <w:tc>
          <w:tcPr>
            <w:tcW w:w="6614" w:type="dxa"/>
            <w:tcBorders>
              <w:top w:val="single" w:sz="4" w:space="0" w:color="auto"/>
              <w:left w:val="single" w:sz="4" w:space="0" w:color="auto"/>
              <w:bottom w:val="single" w:sz="4" w:space="0" w:color="auto"/>
              <w:right w:val="single" w:sz="4" w:space="0" w:color="auto"/>
            </w:tcBorders>
            <w:hideMark/>
          </w:tcPr>
          <w:p w14:paraId="5E5BC7F1" w14:textId="77777777" w:rsidR="00840409" w:rsidRPr="00840409" w:rsidRDefault="00840409" w:rsidP="00840409">
            <w:pPr>
              <w:jc w:val="both"/>
              <w:rPr>
                <w:rFonts w:eastAsia="Calibri"/>
                <w:color w:val="auto"/>
                <w:sz w:val="22"/>
                <w:szCs w:val="22"/>
              </w:rPr>
            </w:pPr>
            <w:r w:rsidRPr="00840409">
              <w:rPr>
                <w:rFonts w:eastAsia="Calibri"/>
                <w:color w:val="auto"/>
                <w:sz w:val="22"/>
                <w:szCs w:val="22"/>
              </w:rPr>
              <w:t>По окончанию работ в течени</w:t>
            </w:r>
            <w:proofErr w:type="gramStart"/>
            <w:r w:rsidRPr="00840409">
              <w:rPr>
                <w:rFonts w:eastAsia="Calibri"/>
                <w:color w:val="auto"/>
                <w:sz w:val="22"/>
                <w:szCs w:val="22"/>
              </w:rPr>
              <w:t>и</w:t>
            </w:r>
            <w:proofErr w:type="gramEnd"/>
            <w:r w:rsidRPr="00840409">
              <w:rPr>
                <w:rFonts w:eastAsia="Calibri"/>
                <w:color w:val="auto"/>
                <w:sz w:val="22"/>
                <w:szCs w:val="22"/>
              </w:rPr>
              <w:t xml:space="preserve"> 5 календарных дней Исполнитель должен выдать Заказчику:</w:t>
            </w:r>
          </w:p>
          <w:p w14:paraId="021240BF" w14:textId="77777777" w:rsidR="00840409" w:rsidRPr="00840409" w:rsidRDefault="00840409" w:rsidP="00840409">
            <w:pPr>
              <w:jc w:val="both"/>
              <w:rPr>
                <w:rFonts w:eastAsia="Calibri"/>
                <w:color w:val="auto"/>
                <w:sz w:val="22"/>
                <w:szCs w:val="22"/>
              </w:rPr>
            </w:pPr>
            <w:r w:rsidRPr="00840409">
              <w:rPr>
                <w:rFonts w:eastAsia="Calibri"/>
                <w:color w:val="auto"/>
                <w:sz w:val="22"/>
                <w:szCs w:val="22"/>
              </w:rPr>
              <w:t xml:space="preserve">- акт о приемке выполненных работ по унифицированной форме КС-2; </w:t>
            </w:r>
          </w:p>
          <w:p w14:paraId="114A8AD9" w14:textId="77777777" w:rsidR="00840409" w:rsidRPr="00840409" w:rsidRDefault="00840409" w:rsidP="00840409">
            <w:pPr>
              <w:jc w:val="both"/>
              <w:rPr>
                <w:rFonts w:eastAsia="Calibri"/>
                <w:color w:val="auto"/>
                <w:sz w:val="22"/>
                <w:szCs w:val="22"/>
              </w:rPr>
            </w:pPr>
            <w:r w:rsidRPr="00840409">
              <w:rPr>
                <w:rFonts w:eastAsia="Calibri"/>
                <w:color w:val="auto"/>
                <w:sz w:val="22"/>
                <w:szCs w:val="22"/>
              </w:rPr>
              <w:t xml:space="preserve">- справку стоимости выполненных работ и затрат по унифицированной форме КС-3; </w:t>
            </w:r>
          </w:p>
          <w:p w14:paraId="73BD67CB" w14:textId="77777777" w:rsidR="00840409" w:rsidRPr="00840409" w:rsidRDefault="00840409" w:rsidP="00840409">
            <w:pPr>
              <w:jc w:val="both"/>
              <w:rPr>
                <w:rFonts w:eastAsia="Calibri"/>
                <w:color w:val="auto"/>
                <w:sz w:val="22"/>
                <w:szCs w:val="22"/>
              </w:rPr>
            </w:pPr>
            <w:r w:rsidRPr="00840409">
              <w:rPr>
                <w:rFonts w:eastAsia="Calibri"/>
                <w:color w:val="auto"/>
                <w:sz w:val="22"/>
                <w:szCs w:val="22"/>
              </w:rPr>
              <w:t>- счет фактуру и счет на оплату.</w:t>
            </w:r>
          </w:p>
          <w:p w14:paraId="4443DA18" w14:textId="77777777" w:rsidR="00840409" w:rsidRPr="00840409" w:rsidRDefault="00840409" w:rsidP="00840409">
            <w:pPr>
              <w:ind w:left="318"/>
              <w:rPr>
                <w:rFonts w:eastAsia="Calibri"/>
                <w:color w:val="auto"/>
                <w:sz w:val="22"/>
                <w:szCs w:val="22"/>
                <w:lang w:eastAsia="en-US"/>
              </w:rPr>
            </w:pPr>
            <w:r w:rsidRPr="00840409">
              <w:rPr>
                <w:rFonts w:eastAsia="Calibri"/>
                <w:color w:val="auto"/>
                <w:sz w:val="22"/>
                <w:szCs w:val="22"/>
              </w:rPr>
              <w:t>Исполнитель должен обеспечить гарантийное и сервисное обслуживание в течени</w:t>
            </w:r>
            <w:proofErr w:type="gramStart"/>
            <w:r w:rsidRPr="00840409">
              <w:rPr>
                <w:rFonts w:eastAsia="Calibri"/>
                <w:color w:val="auto"/>
                <w:sz w:val="22"/>
                <w:szCs w:val="22"/>
              </w:rPr>
              <w:t>и</w:t>
            </w:r>
            <w:proofErr w:type="gramEnd"/>
            <w:r w:rsidRPr="00840409">
              <w:rPr>
                <w:rFonts w:eastAsia="Calibri"/>
                <w:color w:val="auto"/>
                <w:sz w:val="22"/>
                <w:szCs w:val="22"/>
              </w:rPr>
              <w:t xml:space="preserve"> двух лет.</w:t>
            </w:r>
          </w:p>
        </w:tc>
      </w:tr>
      <w:tr w:rsidR="00840409" w:rsidRPr="00840409" w14:paraId="15963969" w14:textId="77777777" w:rsidTr="00840409">
        <w:tc>
          <w:tcPr>
            <w:tcW w:w="560" w:type="dxa"/>
            <w:tcBorders>
              <w:top w:val="single" w:sz="4" w:space="0" w:color="auto"/>
              <w:left w:val="single" w:sz="4" w:space="0" w:color="auto"/>
              <w:bottom w:val="single" w:sz="4" w:space="0" w:color="auto"/>
              <w:right w:val="single" w:sz="4" w:space="0" w:color="auto"/>
            </w:tcBorders>
          </w:tcPr>
          <w:p w14:paraId="3AA6F7F2"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3282D8C1"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Результат работ, услуг.</w:t>
            </w:r>
          </w:p>
        </w:tc>
        <w:tc>
          <w:tcPr>
            <w:tcW w:w="6614" w:type="dxa"/>
            <w:tcBorders>
              <w:top w:val="single" w:sz="4" w:space="0" w:color="auto"/>
              <w:left w:val="single" w:sz="4" w:space="0" w:color="auto"/>
              <w:bottom w:val="single" w:sz="4" w:space="0" w:color="auto"/>
              <w:right w:val="single" w:sz="4" w:space="0" w:color="auto"/>
            </w:tcBorders>
            <w:hideMark/>
          </w:tcPr>
          <w:p w14:paraId="60C235C9"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xml:space="preserve">Выполненные и принятые Заказчиком работы по замене  канализационного трубопровода методом ГНБ по адресам: ул. Свердлова, д.27б-33, 32 </w:t>
            </w:r>
            <w:proofErr w:type="spellStart"/>
            <w:r w:rsidRPr="00840409">
              <w:rPr>
                <w:rFonts w:eastAsia="Calibri"/>
                <w:color w:val="auto"/>
                <w:sz w:val="22"/>
                <w:szCs w:val="22"/>
                <w:lang w:eastAsia="en-US"/>
              </w:rPr>
              <w:t>мкр</w:t>
            </w:r>
            <w:proofErr w:type="spellEnd"/>
            <w:r w:rsidRPr="00840409">
              <w:rPr>
                <w:rFonts w:eastAsia="Calibri"/>
                <w:color w:val="auto"/>
                <w:sz w:val="22"/>
                <w:szCs w:val="22"/>
                <w:lang w:eastAsia="en-US"/>
              </w:rPr>
              <w:t xml:space="preserve">, между д.8б-20п1, ул. Первомайская, д.7., подписанием актов выполненных работ по форме КС-2, КС-3. </w:t>
            </w:r>
          </w:p>
        </w:tc>
      </w:tr>
      <w:tr w:rsidR="00840409" w:rsidRPr="00840409" w14:paraId="43B75779" w14:textId="77777777" w:rsidTr="00840409">
        <w:tc>
          <w:tcPr>
            <w:tcW w:w="560" w:type="dxa"/>
            <w:tcBorders>
              <w:top w:val="single" w:sz="4" w:space="0" w:color="auto"/>
              <w:left w:val="single" w:sz="4" w:space="0" w:color="auto"/>
              <w:bottom w:val="single" w:sz="4" w:space="0" w:color="auto"/>
              <w:right w:val="single" w:sz="4" w:space="0" w:color="auto"/>
            </w:tcBorders>
          </w:tcPr>
          <w:p w14:paraId="3F253F5F"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12FCEB44"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Дополнительные требования к результатам работ, услуг (совместить требования к рабочей среде)</w:t>
            </w:r>
          </w:p>
        </w:tc>
        <w:tc>
          <w:tcPr>
            <w:tcW w:w="6614" w:type="dxa"/>
            <w:tcBorders>
              <w:top w:val="single" w:sz="4" w:space="0" w:color="auto"/>
              <w:left w:val="single" w:sz="4" w:space="0" w:color="auto"/>
              <w:bottom w:val="single" w:sz="4" w:space="0" w:color="auto"/>
              <w:right w:val="single" w:sz="4" w:space="0" w:color="auto"/>
            </w:tcBorders>
            <w:hideMark/>
          </w:tcPr>
          <w:p w14:paraId="0BDA5BAF"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1. Подрядчик обязан:</w:t>
            </w:r>
          </w:p>
          <w:p w14:paraId="52FC0318" w14:textId="77777777" w:rsidR="00840409" w:rsidRPr="00840409" w:rsidRDefault="00840409" w:rsidP="00840409">
            <w:pPr>
              <w:rPr>
                <w:rFonts w:eastAsia="Calibri"/>
                <w:color w:val="auto"/>
                <w:sz w:val="22"/>
                <w:szCs w:val="22"/>
                <w:lang w:eastAsia="en-US"/>
              </w:rPr>
            </w:pPr>
            <w:proofErr w:type="gramStart"/>
            <w:r w:rsidRPr="00840409">
              <w:rPr>
                <w:rFonts w:eastAsia="Calibri"/>
                <w:color w:val="auto"/>
                <w:sz w:val="22"/>
                <w:szCs w:val="22"/>
                <w:lang w:eastAsia="en-US"/>
              </w:rPr>
              <w:t xml:space="preserve">Предоставить в срок услуги по замене канализационного  трубопровода на самотечном канализационном коллекторе  по адресу ул. Свердлова, д.27б-33, 32 </w:t>
            </w:r>
            <w:proofErr w:type="spellStart"/>
            <w:r w:rsidRPr="00840409">
              <w:rPr>
                <w:rFonts w:eastAsia="Calibri"/>
                <w:color w:val="auto"/>
                <w:sz w:val="22"/>
                <w:szCs w:val="22"/>
                <w:lang w:eastAsia="en-US"/>
              </w:rPr>
              <w:t>мкр</w:t>
            </w:r>
            <w:proofErr w:type="spellEnd"/>
            <w:r w:rsidRPr="00840409">
              <w:rPr>
                <w:rFonts w:eastAsia="Calibri"/>
                <w:color w:val="auto"/>
                <w:sz w:val="22"/>
                <w:szCs w:val="22"/>
                <w:lang w:eastAsia="en-US"/>
              </w:rPr>
              <w:t xml:space="preserve">, между д.8б-20п1, ул. Первомайская, д.7., </w:t>
            </w:r>
            <w:r w:rsidRPr="00840409">
              <w:rPr>
                <w:rFonts w:eastAsia="Calibri"/>
                <w:sz w:val="22"/>
                <w:szCs w:val="22"/>
                <w:lang w:eastAsia="en-US"/>
              </w:rPr>
              <w:t xml:space="preserve">включающей в себя раскопка и </w:t>
            </w:r>
            <w:proofErr w:type="spellStart"/>
            <w:r w:rsidRPr="00840409">
              <w:rPr>
                <w:rFonts w:eastAsia="Calibri"/>
                <w:sz w:val="22"/>
                <w:szCs w:val="22"/>
                <w:lang w:eastAsia="en-US"/>
              </w:rPr>
              <w:t>закопка</w:t>
            </w:r>
            <w:proofErr w:type="spellEnd"/>
            <w:r w:rsidRPr="00840409">
              <w:rPr>
                <w:rFonts w:eastAsia="Calibri"/>
                <w:sz w:val="22"/>
                <w:szCs w:val="22"/>
                <w:lang w:eastAsia="en-US"/>
              </w:rPr>
              <w:t xml:space="preserve"> траншеи, замену трубы,  герметизация колодца в месте ввода трубы в колодец</w:t>
            </w:r>
            <w:r w:rsidRPr="00840409">
              <w:rPr>
                <w:rFonts w:eastAsia="Calibri"/>
                <w:color w:val="auto"/>
                <w:sz w:val="22"/>
                <w:szCs w:val="22"/>
                <w:lang w:eastAsia="en-US"/>
              </w:rPr>
              <w:t xml:space="preserve"> - перед началом работ, при себе иметь схемы организации движения и ограждения мест производства работ.</w:t>
            </w:r>
            <w:proofErr w:type="gramEnd"/>
          </w:p>
          <w:p w14:paraId="290F843D"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произвести согласование участка ПЗР со смежными службами, получить ордер на проведение ПЗР;</w:t>
            </w:r>
          </w:p>
          <w:p w14:paraId="5350EDCD"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ПЗР производится силами исполнителя;</w:t>
            </w:r>
          </w:p>
          <w:p w14:paraId="62BFC2EA"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выполнить планировку участка после ПЗР;</w:t>
            </w:r>
          </w:p>
          <w:p w14:paraId="71A564FE"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выполнить работы с надлежащим качеством;</w:t>
            </w:r>
          </w:p>
          <w:p w14:paraId="71206A3E"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выполнить работы в полном объеме в срок, указанный Заказчиком;</w:t>
            </w:r>
          </w:p>
          <w:p w14:paraId="0398C40A"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xml:space="preserve"> - качество выполнения всех работ в соответствии с технической документацией, действующими нормами и техническими условиями;</w:t>
            </w:r>
          </w:p>
          <w:p w14:paraId="16A55C52"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своевременное и безвозмездное устранение недостатков и дефектов, выявленных при приёмке работ и в течени</w:t>
            </w:r>
            <w:proofErr w:type="gramStart"/>
            <w:r w:rsidRPr="00840409">
              <w:rPr>
                <w:rFonts w:eastAsia="Calibri"/>
                <w:color w:val="auto"/>
                <w:sz w:val="22"/>
                <w:szCs w:val="22"/>
                <w:lang w:eastAsia="en-US"/>
              </w:rPr>
              <w:t>и</w:t>
            </w:r>
            <w:proofErr w:type="gramEnd"/>
            <w:r w:rsidRPr="00840409">
              <w:rPr>
                <w:rFonts w:eastAsia="Calibri"/>
                <w:color w:val="auto"/>
                <w:sz w:val="22"/>
                <w:szCs w:val="22"/>
                <w:lang w:eastAsia="en-US"/>
              </w:rPr>
              <w:t xml:space="preserve"> гарантийного срока эксплуатации объекта;</w:t>
            </w:r>
          </w:p>
          <w:p w14:paraId="60D38177"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обеспечить содержание и уборку объекта и прилегающей непосредственно к нему территории;</w:t>
            </w:r>
          </w:p>
          <w:p w14:paraId="2D1A9D9B"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в ходе производства работ и по их окончании обеспечить очистку объекта от промышленно-строительного мусора и отходов;</w:t>
            </w:r>
          </w:p>
          <w:p w14:paraId="711D01F2"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 вывезти в однодневный срок со дня подписания акта о сдаче-приёмке с объекта принадлежащие Подрядчику инвентарь, инструменты, строительные материалы, другое имущество и рабочий мусор;</w:t>
            </w:r>
          </w:p>
          <w:p w14:paraId="00E09B6D" w14:textId="77777777" w:rsidR="00840409" w:rsidRPr="00840409" w:rsidRDefault="00840409" w:rsidP="00840409">
            <w:pPr>
              <w:rPr>
                <w:rFonts w:eastAsia="Calibri"/>
                <w:color w:val="auto"/>
                <w:sz w:val="22"/>
                <w:szCs w:val="22"/>
                <w:lang w:eastAsia="en-US"/>
              </w:rPr>
            </w:pPr>
            <w:proofErr w:type="gramStart"/>
            <w:r w:rsidRPr="00840409">
              <w:rPr>
                <w:rFonts w:eastAsia="Calibri"/>
                <w:color w:val="auto"/>
                <w:sz w:val="22"/>
                <w:szCs w:val="22"/>
                <w:lang w:eastAsia="en-US"/>
              </w:rPr>
              <w:t xml:space="preserve">- </w:t>
            </w:r>
            <w:r w:rsidRPr="00840409">
              <w:rPr>
                <w:rFonts w:eastAsia="Calibri"/>
                <w:sz w:val="22"/>
                <w:szCs w:val="22"/>
                <w:shd w:val="clear" w:color="auto" w:fill="FFFFFF"/>
              </w:rPr>
              <w:t>необходимо иметь действующую лицензию на деятельность по сбору транспортированию, обработке отходов I-IV класса опасности (Основание:</w:t>
            </w:r>
            <w:proofErr w:type="gramEnd"/>
            <w:r w:rsidRPr="00840409">
              <w:rPr>
                <w:rFonts w:eastAsia="Calibri"/>
                <w:sz w:val="22"/>
                <w:szCs w:val="22"/>
                <w:shd w:val="clear" w:color="auto" w:fill="FFFFFF"/>
              </w:rPr>
              <w:t xml:space="preserve"> </w:t>
            </w:r>
            <w:proofErr w:type="gramStart"/>
            <w:r w:rsidRPr="00840409">
              <w:rPr>
                <w:rFonts w:eastAsia="Calibri"/>
                <w:sz w:val="22"/>
                <w:szCs w:val="22"/>
                <w:shd w:val="clear" w:color="auto" w:fill="FFFFFF"/>
              </w:rPr>
              <w:t>Федеральный закон от 04.05.2011 г. № 99-ФЗ «О лицензировании отдельных видов деятельности)</w:t>
            </w:r>
            <w:proofErr w:type="gramEnd"/>
          </w:p>
        </w:tc>
      </w:tr>
      <w:tr w:rsidR="00840409" w:rsidRPr="00840409" w14:paraId="34672959" w14:textId="77777777" w:rsidTr="00840409">
        <w:tc>
          <w:tcPr>
            <w:tcW w:w="560" w:type="dxa"/>
            <w:tcBorders>
              <w:top w:val="single" w:sz="4" w:space="0" w:color="auto"/>
              <w:left w:val="single" w:sz="4" w:space="0" w:color="auto"/>
              <w:bottom w:val="single" w:sz="4" w:space="0" w:color="auto"/>
              <w:right w:val="single" w:sz="4" w:space="0" w:color="auto"/>
            </w:tcBorders>
          </w:tcPr>
          <w:p w14:paraId="6BA3A39C"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hideMark/>
          </w:tcPr>
          <w:p w14:paraId="7FC87721"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Возможность привлечения субподрядчиков</w:t>
            </w:r>
          </w:p>
        </w:tc>
        <w:tc>
          <w:tcPr>
            <w:tcW w:w="6614" w:type="dxa"/>
            <w:tcBorders>
              <w:top w:val="single" w:sz="4" w:space="0" w:color="auto"/>
              <w:left w:val="single" w:sz="4" w:space="0" w:color="auto"/>
              <w:bottom w:val="single" w:sz="4" w:space="0" w:color="auto"/>
              <w:right w:val="single" w:sz="4" w:space="0" w:color="auto"/>
            </w:tcBorders>
            <w:vAlign w:val="center"/>
            <w:hideMark/>
          </w:tcPr>
          <w:p w14:paraId="488F16B6"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невозможно</w:t>
            </w:r>
          </w:p>
        </w:tc>
      </w:tr>
      <w:tr w:rsidR="00840409" w:rsidRPr="00840409" w14:paraId="063416AE" w14:textId="77777777" w:rsidTr="00840409">
        <w:tc>
          <w:tcPr>
            <w:tcW w:w="560" w:type="dxa"/>
            <w:tcBorders>
              <w:top w:val="single" w:sz="4" w:space="0" w:color="auto"/>
              <w:left w:val="single" w:sz="4" w:space="0" w:color="auto"/>
              <w:bottom w:val="single" w:sz="4" w:space="0" w:color="auto"/>
              <w:right w:val="single" w:sz="4" w:space="0" w:color="auto"/>
            </w:tcBorders>
          </w:tcPr>
          <w:p w14:paraId="74A9FE04"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tcPr>
          <w:p w14:paraId="3882D29E"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Порядок осуществления авторского и технического надзора при выполнении работ, услуг</w:t>
            </w:r>
          </w:p>
        </w:tc>
        <w:tc>
          <w:tcPr>
            <w:tcW w:w="6614" w:type="dxa"/>
            <w:tcBorders>
              <w:top w:val="single" w:sz="4" w:space="0" w:color="auto"/>
              <w:left w:val="single" w:sz="4" w:space="0" w:color="auto"/>
              <w:bottom w:val="single" w:sz="4" w:space="0" w:color="auto"/>
              <w:right w:val="single" w:sz="4" w:space="0" w:color="auto"/>
            </w:tcBorders>
            <w:vAlign w:val="center"/>
          </w:tcPr>
          <w:p w14:paraId="0DD6D849"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Надзор осуществляется представителям</w:t>
            </w:r>
            <w:proofErr w:type="gramStart"/>
            <w:r w:rsidRPr="00840409">
              <w:rPr>
                <w:rFonts w:eastAsia="Calibri"/>
                <w:color w:val="auto"/>
                <w:sz w:val="22"/>
                <w:szCs w:val="22"/>
                <w:lang w:eastAsia="en-US"/>
              </w:rPr>
              <w:t>и ООО</w:t>
            </w:r>
            <w:proofErr w:type="gramEnd"/>
            <w:r w:rsidRPr="00840409">
              <w:rPr>
                <w:rFonts w:eastAsia="Calibri"/>
                <w:color w:val="auto"/>
                <w:sz w:val="22"/>
                <w:szCs w:val="22"/>
                <w:lang w:eastAsia="en-US"/>
              </w:rPr>
              <w:t xml:space="preserve"> «Водоканал»</w:t>
            </w:r>
          </w:p>
        </w:tc>
      </w:tr>
      <w:tr w:rsidR="00840409" w:rsidRPr="00840409" w14:paraId="087B0BE3" w14:textId="77777777" w:rsidTr="00840409">
        <w:tc>
          <w:tcPr>
            <w:tcW w:w="560" w:type="dxa"/>
            <w:tcBorders>
              <w:top w:val="single" w:sz="4" w:space="0" w:color="auto"/>
              <w:left w:val="single" w:sz="4" w:space="0" w:color="auto"/>
              <w:bottom w:val="single" w:sz="4" w:space="0" w:color="auto"/>
              <w:right w:val="single" w:sz="4" w:space="0" w:color="auto"/>
            </w:tcBorders>
          </w:tcPr>
          <w:p w14:paraId="1756C07E"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tcPr>
          <w:p w14:paraId="76236CD9"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Требования к персоналу исполнителя</w:t>
            </w:r>
          </w:p>
        </w:tc>
        <w:tc>
          <w:tcPr>
            <w:tcW w:w="6614" w:type="dxa"/>
            <w:tcBorders>
              <w:top w:val="single" w:sz="4" w:space="0" w:color="auto"/>
              <w:left w:val="single" w:sz="4" w:space="0" w:color="auto"/>
              <w:bottom w:val="single" w:sz="4" w:space="0" w:color="auto"/>
              <w:right w:val="single" w:sz="4" w:space="0" w:color="auto"/>
            </w:tcBorders>
          </w:tcPr>
          <w:p w14:paraId="4813C12F"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Подрядчик  обязан:</w:t>
            </w:r>
          </w:p>
          <w:p w14:paraId="38E707C2"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в ходе проведения работ соблюдать требования природоохранного законодательства и обеспечивать безопасность самих работ.</w:t>
            </w:r>
          </w:p>
          <w:p w14:paraId="12217598" w14:textId="77777777" w:rsidR="00840409" w:rsidRPr="00840409" w:rsidRDefault="00840409" w:rsidP="00840409">
            <w:pPr>
              <w:widowControl w:val="0"/>
              <w:autoSpaceDE w:val="0"/>
              <w:autoSpaceDN w:val="0"/>
              <w:adjustRightInd w:val="0"/>
              <w:ind w:firstLine="540"/>
              <w:jc w:val="both"/>
              <w:outlineLvl w:val="0"/>
              <w:rPr>
                <w:rFonts w:eastAsia="Calibri"/>
                <w:color w:val="auto"/>
                <w:sz w:val="22"/>
                <w:szCs w:val="22"/>
              </w:rPr>
            </w:pPr>
            <w:r w:rsidRPr="00840409">
              <w:rPr>
                <w:rFonts w:eastAsia="Calibri"/>
                <w:color w:val="auto"/>
                <w:sz w:val="22"/>
                <w:szCs w:val="22"/>
              </w:rPr>
              <w:t>-до начала работ устанавливать эффективную связь и координацию действий между соответствующими уровнями управления Заказчика и Подрядчика.</w:t>
            </w:r>
          </w:p>
          <w:p w14:paraId="28A91313" w14:textId="77777777" w:rsidR="00840409" w:rsidRPr="00840409" w:rsidRDefault="00840409" w:rsidP="00840409">
            <w:pPr>
              <w:widowControl w:val="0"/>
              <w:autoSpaceDE w:val="0"/>
              <w:autoSpaceDN w:val="0"/>
              <w:adjustRightInd w:val="0"/>
              <w:ind w:firstLine="540"/>
              <w:jc w:val="both"/>
              <w:outlineLvl w:val="0"/>
              <w:rPr>
                <w:rFonts w:eastAsia="Calibri"/>
                <w:color w:val="auto"/>
                <w:sz w:val="22"/>
                <w:szCs w:val="22"/>
              </w:rPr>
            </w:pPr>
            <w:r w:rsidRPr="00840409">
              <w:rPr>
                <w:rFonts w:eastAsia="Calibri"/>
                <w:color w:val="auto"/>
                <w:sz w:val="22"/>
                <w:szCs w:val="22"/>
              </w:rPr>
              <w:t xml:space="preserve">-до начала выполнения работ  на объекте Заказчика  проинформировать  ответственное лицо Заказчика (ответственное лицо по  заключенному договору) о времени и дате проведения работ, предоставить данные (Ф.И.О.) на всех работников, привлеченных к выполнению работ </w:t>
            </w:r>
            <w:proofErr w:type="gramStart"/>
            <w:r w:rsidRPr="00840409">
              <w:rPr>
                <w:rFonts w:eastAsia="Calibri"/>
                <w:color w:val="auto"/>
                <w:sz w:val="22"/>
                <w:szCs w:val="22"/>
              </w:rPr>
              <w:t>согласно</w:t>
            </w:r>
            <w:proofErr w:type="gramEnd"/>
            <w:r w:rsidRPr="00840409">
              <w:rPr>
                <w:rFonts w:eastAsia="Calibri"/>
                <w:color w:val="auto"/>
                <w:sz w:val="22"/>
                <w:szCs w:val="22"/>
              </w:rPr>
              <w:t xml:space="preserve"> данного договора.</w:t>
            </w:r>
          </w:p>
          <w:p w14:paraId="794D84FC" w14:textId="77777777" w:rsidR="00840409" w:rsidRPr="00840409" w:rsidRDefault="00840409" w:rsidP="00840409">
            <w:pPr>
              <w:widowControl w:val="0"/>
              <w:autoSpaceDE w:val="0"/>
              <w:autoSpaceDN w:val="0"/>
              <w:adjustRightInd w:val="0"/>
              <w:ind w:firstLine="540"/>
              <w:jc w:val="both"/>
              <w:outlineLvl w:val="0"/>
              <w:rPr>
                <w:rFonts w:eastAsia="Calibri"/>
                <w:color w:val="auto"/>
                <w:sz w:val="22"/>
                <w:szCs w:val="22"/>
              </w:rPr>
            </w:pPr>
            <w:r w:rsidRPr="00840409">
              <w:rPr>
                <w:rFonts w:eastAsia="Calibri"/>
                <w:color w:val="auto"/>
                <w:sz w:val="22"/>
                <w:szCs w:val="22"/>
              </w:rPr>
              <w:t>-перед началом производства работ, Подрядчик обязан оповестить Заказчик</w:t>
            </w:r>
            <w:proofErr w:type="gramStart"/>
            <w:r w:rsidRPr="00840409">
              <w:rPr>
                <w:rFonts w:eastAsia="Calibri"/>
                <w:color w:val="auto"/>
                <w:sz w:val="22"/>
                <w:szCs w:val="22"/>
              </w:rPr>
              <w:t>а о её</w:t>
            </w:r>
            <w:proofErr w:type="gramEnd"/>
            <w:r w:rsidRPr="00840409">
              <w:rPr>
                <w:rFonts w:eastAsia="Calibri"/>
                <w:color w:val="auto"/>
                <w:sz w:val="22"/>
                <w:szCs w:val="22"/>
              </w:rPr>
              <w:t xml:space="preserve"> начале и согласовать с заказчиком схему, места производства работ.</w:t>
            </w:r>
          </w:p>
          <w:p w14:paraId="2DF3A385" w14:textId="77777777" w:rsidR="00840409" w:rsidRPr="00840409" w:rsidRDefault="00840409" w:rsidP="00840409">
            <w:pPr>
              <w:widowControl w:val="0"/>
              <w:autoSpaceDE w:val="0"/>
              <w:autoSpaceDN w:val="0"/>
              <w:adjustRightInd w:val="0"/>
              <w:ind w:firstLine="540"/>
              <w:jc w:val="both"/>
              <w:outlineLvl w:val="0"/>
              <w:rPr>
                <w:rFonts w:eastAsia="Calibri"/>
                <w:color w:val="auto"/>
                <w:sz w:val="22"/>
                <w:szCs w:val="22"/>
              </w:rPr>
            </w:pPr>
            <w:r w:rsidRPr="00840409">
              <w:rPr>
                <w:rFonts w:eastAsia="Calibri"/>
                <w:color w:val="auto"/>
                <w:sz w:val="22"/>
                <w:szCs w:val="22"/>
              </w:rPr>
              <w:t>-направить  до начала выполнения работ  работников, привлеченных для  работ на объекте  Заказчика в отдел охраны труда  Заказчика для прохождения   вводного инструктажа.</w:t>
            </w:r>
          </w:p>
          <w:p w14:paraId="76D4F569" w14:textId="77777777" w:rsidR="00840409" w:rsidRPr="00840409" w:rsidRDefault="00840409" w:rsidP="00840409">
            <w:pPr>
              <w:widowControl w:val="0"/>
              <w:autoSpaceDE w:val="0"/>
              <w:autoSpaceDN w:val="0"/>
              <w:adjustRightInd w:val="0"/>
              <w:ind w:firstLine="540"/>
              <w:jc w:val="both"/>
              <w:outlineLvl w:val="0"/>
              <w:rPr>
                <w:rFonts w:eastAsia="Calibri"/>
                <w:color w:val="auto"/>
                <w:sz w:val="22"/>
                <w:szCs w:val="22"/>
              </w:rPr>
            </w:pPr>
            <w:r w:rsidRPr="00840409">
              <w:rPr>
                <w:rFonts w:eastAsia="Calibri"/>
                <w:color w:val="auto"/>
                <w:sz w:val="22"/>
                <w:szCs w:val="22"/>
              </w:rPr>
              <w:t xml:space="preserve">-обеспечивать соблюдение работниками при  проведении работ на территории Заказчика (в том  числе  субподрядчиками)  требований охраны труда и   действующих на территории  РФ  законодательных правовых актов  по охране труда. </w:t>
            </w:r>
          </w:p>
          <w:p w14:paraId="62D7C403" w14:textId="77777777" w:rsidR="00840409" w:rsidRPr="00840409" w:rsidRDefault="00840409" w:rsidP="00840409">
            <w:pPr>
              <w:widowControl w:val="0"/>
              <w:autoSpaceDE w:val="0"/>
              <w:autoSpaceDN w:val="0"/>
              <w:adjustRightInd w:val="0"/>
              <w:ind w:firstLine="540"/>
              <w:jc w:val="both"/>
              <w:outlineLvl w:val="0"/>
              <w:rPr>
                <w:rFonts w:eastAsia="Calibri"/>
                <w:color w:val="auto"/>
                <w:sz w:val="22"/>
                <w:szCs w:val="22"/>
              </w:rPr>
            </w:pPr>
            <w:r w:rsidRPr="00840409">
              <w:rPr>
                <w:rFonts w:eastAsia="Calibri"/>
                <w:color w:val="auto"/>
                <w:sz w:val="22"/>
                <w:szCs w:val="22"/>
              </w:rPr>
              <w:t>-не допускать  нарушения  требований охраны труда  на месте проведения работ на территории  Заказчика, не допускать  возникновения  аварийной ситуации, которая   может повлечь   угрозу жизни и здоровья работников Заказчика.</w:t>
            </w:r>
          </w:p>
          <w:p w14:paraId="0A87A57F"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Подрядчик несет ответственность за выполнение необходимых мероприятий по охране труда и за безопасное производство работ на объекте Заказчика.</w:t>
            </w:r>
          </w:p>
          <w:p w14:paraId="10E4BD06"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-Подрядчик несет ответственность за обеспечение своим работникам здоровой и безопасной среды и рабочей обстановки на рабочем месте во время выполнения работ на объекте Заказчика.</w:t>
            </w:r>
          </w:p>
          <w:p w14:paraId="32345863"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-Подрядчик несет полную ответственность за соблюдение требований  охраны труда, промышленной безопасности при выполнении работ  по  договору  оказания услуг на объекте Заказчика. </w:t>
            </w:r>
          </w:p>
          <w:p w14:paraId="1D2F9333"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Подрядчик должен заботиться о здоровье и безопасности работников Подрядчика, населения и других третьих сторон и ограждать их от любых опасностей, связанных с проведением работ. Все инструменты, оборудование, сооружения и другие объекты, используемые Подрядчиком, а также методы, применяемые для выполнения работ, считаются частью рабочей среды.</w:t>
            </w:r>
          </w:p>
          <w:p w14:paraId="452EDF13"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-Подрядчик обязан принимать соответствующие методы, порядок и меры предосторожности, необходимые для соблюдения условий договора  и требований охраны труда, незамедлительно сообщать Заказчику и государственным органам власти, в соответствии с требованиями закона, о любых несчастных случаях, травмах и происшествиях, едва не приведших к несчастному случаю.</w:t>
            </w:r>
          </w:p>
          <w:p w14:paraId="3230A3AF"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-Подрядчик  проводит расследование и  принимает </w:t>
            </w:r>
            <w:proofErr w:type="gramStart"/>
            <w:r w:rsidRPr="00840409">
              <w:rPr>
                <w:rFonts w:eastAsia="Calibri"/>
                <w:color w:val="auto"/>
                <w:sz w:val="22"/>
                <w:szCs w:val="22"/>
              </w:rPr>
              <w:t>на учет происшедший с работниками  Подрядчика  несчастного случая на  производстве во время  выполнения работ на территории</w:t>
            </w:r>
            <w:proofErr w:type="gramEnd"/>
            <w:r w:rsidRPr="00840409">
              <w:rPr>
                <w:rFonts w:eastAsia="Calibri"/>
                <w:color w:val="auto"/>
                <w:sz w:val="22"/>
                <w:szCs w:val="22"/>
              </w:rPr>
              <w:t xml:space="preserve"> Заказчика в рамках  договора.</w:t>
            </w:r>
          </w:p>
          <w:p w14:paraId="0F044ADE"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-Подрядчик на строительных объектах «Заказчика» в своей деятельности должен руководствоваться следующими нормами в области охраны окружающей среды – Гражданским Кодексом РФ, Федеральным законом «Об охране окружающей среды» № 7-ФЗ от 20.12.01 г. и прочими нормативно-правовыми актами.</w:t>
            </w:r>
          </w:p>
          <w:p w14:paraId="32B8D568"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-Подрядчик обязан строго следовать требованиям в области охраны окружающей среды.</w:t>
            </w:r>
          </w:p>
          <w:p w14:paraId="77DFB771"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proofErr w:type="gramStart"/>
            <w:r w:rsidRPr="00840409">
              <w:rPr>
                <w:rFonts w:eastAsia="Calibri"/>
                <w:color w:val="auto"/>
                <w:sz w:val="22"/>
                <w:szCs w:val="22"/>
              </w:rPr>
              <w:t>Подрядчик несет ответственность за то, чтобы все оборудование, используемое на  рабочих  площадках при выполнении работ на объекте Заказчика, имели надлежащие сертификаты, разрешения или лицензии, паспорта, инструкции (руководства) по эксплуатации) в соответствии со стандартами и нормами РФ.</w:t>
            </w:r>
            <w:proofErr w:type="gramEnd"/>
          </w:p>
          <w:p w14:paraId="5C8D60E3"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Подрядчик на время выполнения работ на объектах Заказчика  обязан обеспечивать производственный </w:t>
            </w:r>
            <w:proofErr w:type="gramStart"/>
            <w:r w:rsidRPr="00840409">
              <w:rPr>
                <w:rFonts w:eastAsia="Calibri"/>
                <w:color w:val="auto"/>
                <w:sz w:val="22"/>
                <w:szCs w:val="22"/>
              </w:rPr>
              <w:t>контроль за</w:t>
            </w:r>
            <w:proofErr w:type="gramEnd"/>
            <w:r w:rsidRPr="00840409">
              <w:rPr>
                <w:rFonts w:eastAsia="Calibri"/>
                <w:color w:val="auto"/>
                <w:sz w:val="22"/>
                <w:szCs w:val="22"/>
              </w:rPr>
              <w:t xml:space="preserve"> соблюдением требований промышленной безопасности и охраны труда, норм и правил природоохранного законодательства в соответствии с действующими правовыми актами РФ.</w:t>
            </w:r>
          </w:p>
          <w:p w14:paraId="36CAC19A"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Подрядчик при производстве работ  повышенной опасности  на действующих объектах Заказчика обязан выполнять требования  государственных нормативных актов РФ.</w:t>
            </w:r>
          </w:p>
          <w:p w14:paraId="1B720252"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При возникновении нештатной ситуации  при производстве работ  на объекте Заказчика каждый производитель работ Подрядчика  должен немедленно оповестить о случившемся руководителю работ подрядчика, который оповещает  диспетчерскую службу Заказчика. </w:t>
            </w:r>
          </w:p>
          <w:p w14:paraId="7FCFC14D"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Ответственность за соблюдение требований безопасности    в случае эксплуатации  машин и оборудования Заказчика, переданных для использования Подрядчику  возлагается на Подрядчика.</w:t>
            </w:r>
          </w:p>
          <w:p w14:paraId="6037AC0B"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Подрядчику запрещается: </w:t>
            </w:r>
          </w:p>
          <w:p w14:paraId="52D0129D"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-провозить (проводить) на объекты Заказчика посторонних лиц; </w:t>
            </w:r>
          </w:p>
          <w:p w14:paraId="1366EB1A"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−самовольно изменять условия, последовательность и объем работ; </w:t>
            </w:r>
          </w:p>
          <w:p w14:paraId="6E5604A8"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−находиться без надобности на действующих установках, в производственных помещениях Заказчика;</w:t>
            </w:r>
          </w:p>
          <w:p w14:paraId="74FD946B"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−нарушать утвержденную схему движения автотранспорта по территории Заказчика, а также посещать объекты Заказчика за пределами производства работ;</w:t>
            </w:r>
          </w:p>
          <w:p w14:paraId="3F33C295"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-Отвлекать работников Заказчика во время выполнения ими должностных обязанностей; </w:t>
            </w:r>
          </w:p>
          <w:p w14:paraId="3FBCB5C1"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−пользоваться технологическим оборудованием и грузоподъемными механизмами Заказчика без предварительного с ним согласования; </w:t>
            </w:r>
          </w:p>
          <w:p w14:paraId="45958EF8"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−курить в неотведенных для этого местах; </w:t>
            </w:r>
          </w:p>
          <w:p w14:paraId="159AA27A"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−самовольно размещать или утилизировать любые виды отходов вне отведенных мест,  оговоренных в условиях договора; </w:t>
            </w:r>
          </w:p>
          <w:p w14:paraId="6857E8C0"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−самовольно сбрасывать в поверхностные водные объекты или рельеф местности сточные воды вне отведенных мест, оговоренных в условиях договора;</w:t>
            </w:r>
          </w:p>
          <w:p w14:paraId="0F890411"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Подрядчик обязан  не допускать к работам на объектах Заказчика собственных работников организации, не прошедших обязательных медицинских осмотров (предварительных – при поступлении на работу и  периодических).</w:t>
            </w:r>
          </w:p>
          <w:p w14:paraId="166DAC63" w14:textId="77777777" w:rsidR="00840409" w:rsidRPr="00840409" w:rsidRDefault="00840409" w:rsidP="00840409">
            <w:pPr>
              <w:widowControl w:val="0"/>
              <w:autoSpaceDE w:val="0"/>
              <w:autoSpaceDN w:val="0"/>
              <w:adjustRightInd w:val="0"/>
              <w:jc w:val="both"/>
              <w:outlineLvl w:val="0"/>
              <w:rPr>
                <w:rFonts w:eastAsia="Calibri"/>
                <w:color w:val="auto"/>
                <w:sz w:val="22"/>
                <w:szCs w:val="22"/>
              </w:rPr>
            </w:pPr>
            <w:r w:rsidRPr="00840409">
              <w:rPr>
                <w:rFonts w:eastAsia="Calibri"/>
                <w:color w:val="auto"/>
                <w:sz w:val="22"/>
                <w:szCs w:val="22"/>
              </w:rPr>
              <w:t xml:space="preserve"> </w:t>
            </w:r>
            <w:proofErr w:type="gramStart"/>
            <w:r w:rsidRPr="00840409">
              <w:rPr>
                <w:rFonts w:eastAsia="Calibri"/>
                <w:color w:val="auto"/>
                <w:sz w:val="22"/>
                <w:szCs w:val="22"/>
              </w:rPr>
              <w:t>Подрядчик несет ответственность за допуск к работе персонала,  не прошедшего предварительный или периодический медицинский осмотр, не прошедших: инструктаж по охране труда, инструктаж и обучение по  пожарной безопасности, проверку знаний по охране труда и  оказанию первой доврачебной помощи, аттестацию по промышленной безопасности, обучение по профессии или видам работ на которые требуется обучение.</w:t>
            </w:r>
            <w:proofErr w:type="gramEnd"/>
          </w:p>
        </w:tc>
      </w:tr>
      <w:tr w:rsidR="00840409" w:rsidRPr="00840409" w14:paraId="449F708E" w14:textId="77777777" w:rsidTr="00840409">
        <w:trPr>
          <w:trHeight w:val="70"/>
        </w:trPr>
        <w:tc>
          <w:tcPr>
            <w:tcW w:w="560" w:type="dxa"/>
            <w:tcBorders>
              <w:top w:val="single" w:sz="4" w:space="0" w:color="auto"/>
              <w:left w:val="single" w:sz="4" w:space="0" w:color="auto"/>
              <w:bottom w:val="single" w:sz="4" w:space="0" w:color="auto"/>
              <w:right w:val="single" w:sz="4" w:space="0" w:color="auto"/>
            </w:tcBorders>
          </w:tcPr>
          <w:p w14:paraId="7383C699" w14:textId="77777777" w:rsidR="00840409" w:rsidRPr="00840409" w:rsidRDefault="00840409" w:rsidP="00840409">
            <w:pPr>
              <w:numPr>
                <w:ilvl w:val="0"/>
                <w:numId w:val="6"/>
              </w:numPr>
              <w:ind w:left="0" w:firstLine="0"/>
              <w:rPr>
                <w:rFonts w:eastAsia="Calibri"/>
                <w:color w:val="auto"/>
                <w:sz w:val="22"/>
                <w:szCs w:val="22"/>
                <w:lang w:eastAsia="en-US"/>
              </w:rPr>
            </w:pPr>
          </w:p>
        </w:tc>
        <w:tc>
          <w:tcPr>
            <w:tcW w:w="2792" w:type="dxa"/>
            <w:tcBorders>
              <w:top w:val="single" w:sz="4" w:space="0" w:color="auto"/>
              <w:left w:val="single" w:sz="4" w:space="0" w:color="auto"/>
              <w:bottom w:val="single" w:sz="4" w:space="0" w:color="auto"/>
              <w:right w:val="single" w:sz="4" w:space="0" w:color="auto"/>
            </w:tcBorders>
          </w:tcPr>
          <w:p w14:paraId="2166D232"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lang w:eastAsia="en-US"/>
              </w:rPr>
              <w:t>Гарантийное и техническое обслуживание.</w:t>
            </w:r>
          </w:p>
        </w:tc>
        <w:tc>
          <w:tcPr>
            <w:tcW w:w="6614" w:type="dxa"/>
            <w:tcBorders>
              <w:top w:val="single" w:sz="4" w:space="0" w:color="auto"/>
              <w:left w:val="single" w:sz="4" w:space="0" w:color="auto"/>
              <w:bottom w:val="single" w:sz="4" w:space="0" w:color="auto"/>
              <w:right w:val="single" w:sz="4" w:space="0" w:color="auto"/>
            </w:tcBorders>
          </w:tcPr>
          <w:p w14:paraId="009A9053" w14:textId="77777777" w:rsidR="00840409" w:rsidRPr="00840409" w:rsidRDefault="00840409" w:rsidP="00840409">
            <w:pPr>
              <w:rPr>
                <w:rFonts w:eastAsia="Calibri"/>
                <w:color w:val="auto"/>
                <w:sz w:val="22"/>
                <w:szCs w:val="22"/>
                <w:lang w:eastAsia="en-US"/>
              </w:rPr>
            </w:pPr>
            <w:r w:rsidRPr="00840409">
              <w:rPr>
                <w:rFonts w:eastAsia="Calibri"/>
                <w:color w:val="auto"/>
                <w:sz w:val="22"/>
                <w:szCs w:val="22"/>
              </w:rPr>
              <w:t xml:space="preserve">Гарантийный срок на результат выполненных Работ устанавливается равным 24 (двадцати четырем) месяцам, и начинает течь </w:t>
            </w:r>
            <w:proofErr w:type="gramStart"/>
            <w:r w:rsidRPr="00840409">
              <w:rPr>
                <w:rFonts w:eastAsia="Calibri"/>
                <w:color w:val="auto"/>
                <w:sz w:val="22"/>
                <w:szCs w:val="22"/>
              </w:rPr>
              <w:t>с даты подписания</w:t>
            </w:r>
            <w:proofErr w:type="gramEnd"/>
            <w:r w:rsidRPr="00840409">
              <w:rPr>
                <w:rFonts w:eastAsia="Calibri"/>
                <w:color w:val="auto"/>
                <w:sz w:val="22"/>
                <w:szCs w:val="22"/>
              </w:rPr>
              <w:t xml:space="preserve"> сторонами Акта сдачи-приемки выполненных работ (форма КС-2).</w:t>
            </w:r>
          </w:p>
        </w:tc>
      </w:tr>
    </w:tbl>
    <w:p w14:paraId="5EE26F87" w14:textId="77777777" w:rsidR="008C33DB" w:rsidRPr="00840409" w:rsidRDefault="008C33DB">
      <w:pPr>
        <w:jc w:val="center"/>
        <w:rPr>
          <w:b/>
          <w:sz w:val="22"/>
          <w:szCs w:val="22"/>
        </w:rPr>
      </w:pPr>
    </w:p>
    <w:p w14:paraId="2FDD7B97" w14:textId="77777777" w:rsidR="008C33DB" w:rsidRPr="00840409" w:rsidRDefault="008C33DB">
      <w:pPr>
        <w:jc w:val="center"/>
        <w:rPr>
          <w:b/>
          <w:sz w:val="22"/>
          <w:szCs w:val="22"/>
        </w:rPr>
      </w:pPr>
    </w:p>
    <w:p w14:paraId="39A8ABA8" w14:textId="77777777" w:rsidR="00334754" w:rsidRPr="00840409" w:rsidRDefault="00902E96">
      <w:pPr>
        <w:jc w:val="center"/>
        <w:rPr>
          <w:b/>
          <w:sz w:val="22"/>
          <w:szCs w:val="22"/>
        </w:rPr>
      </w:pPr>
      <w:r w:rsidRPr="00840409">
        <w:rPr>
          <w:b/>
          <w:sz w:val="22"/>
          <w:szCs w:val="22"/>
        </w:rPr>
        <w:t>ПОДПИСИ СТОРОН</w:t>
      </w:r>
    </w:p>
    <w:tbl>
      <w:tblPr>
        <w:tblW w:w="0" w:type="auto"/>
        <w:jc w:val="center"/>
        <w:tblLayout w:type="fixed"/>
        <w:tblLook w:val="04A0" w:firstRow="1" w:lastRow="0" w:firstColumn="1" w:lastColumn="0" w:noHBand="0" w:noVBand="1"/>
      </w:tblPr>
      <w:tblGrid>
        <w:gridCol w:w="4678"/>
        <w:gridCol w:w="4678"/>
      </w:tblGrid>
      <w:tr w:rsidR="00334754" w:rsidRPr="00840409" w14:paraId="5786A15F" w14:textId="77777777">
        <w:trPr>
          <w:trHeight w:val="982"/>
          <w:jc w:val="center"/>
        </w:trPr>
        <w:tc>
          <w:tcPr>
            <w:tcW w:w="4678" w:type="dxa"/>
            <w:tcMar>
              <w:top w:w="0" w:type="dxa"/>
              <w:left w:w="108" w:type="dxa"/>
              <w:bottom w:w="0" w:type="dxa"/>
              <w:right w:w="108" w:type="dxa"/>
            </w:tcMar>
          </w:tcPr>
          <w:p w14:paraId="16CE183C" w14:textId="77777777" w:rsidR="00334754" w:rsidRPr="00840409" w:rsidRDefault="00902E96">
            <w:pPr>
              <w:rPr>
                <w:b/>
                <w:sz w:val="22"/>
                <w:szCs w:val="22"/>
              </w:rPr>
            </w:pPr>
            <w:r w:rsidRPr="00840409">
              <w:rPr>
                <w:b/>
                <w:sz w:val="22"/>
                <w:szCs w:val="22"/>
              </w:rPr>
              <w:t xml:space="preserve">Подрядчик: </w:t>
            </w:r>
          </w:p>
          <w:p w14:paraId="7B848538" w14:textId="77777777" w:rsidR="00334754" w:rsidRPr="00840409" w:rsidRDefault="00334754">
            <w:pPr>
              <w:rPr>
                <w:sz w:val="22"/>
                <w:szCs w:val="22"/>
              </w:rPr>
            </w:pPr>
          </w:p>
        </w:tc>
        <w:tc>
          <w:tcPr>
            <w:tcW w:w="4678" w:type="dxa"/>
            <w:tcMar>
              <w:top w:w="0" w:type="dxa"/>
              <w:left w:w="108" w:type="dxa"/>
              <w:bottom w:w="0" w:type="dxa"/>
              <w:right w:w="108" w:type="dxa"/>
            </w:tcMar>
          </w:tcPr>
          <w:p w14:paraId="25F7A3DD" w14:textId="77777777" w:rsidR="00334754" w:rsidRPr="00840409" w:rsidRDefault="00902E96">
            <w:pPr>
              <w:rPr>
                <w:b/>
                <w:sz w:val="22"/>
                <w:szCs w:val="22"/>
              </w:rPr>
            </w:pPr>
            <w:r w:rsidRPr="00840409">
              <w:rPr>
                <w:b/>
                <w:sz w:val="22"/>
                <w:szCs w:val="22"/>
              </w:rPr>
              <w:t xml:space="preserve">Заказчик: </w:t>
            </w:r>
          </w:p>
          <w:p w14:paraId="28562C21" w14:textId="77777777" w:rsidR="00334754" w:rsidRPr="00840409" w:rsidRDefault="00902E96">
            <w:pPr>
              <w:rPr>
                <w:b/>
                <w:sz w:val="22"/>
                <w:szCs w:val="22"/>
              </w:rPr>
            </w:pPr>
            <w:r w:rsidRPr="00840409">
              <w:rPr>
                <w:b/>
                <w:sz w:val="22"/>
                <w:szCs w:val="22"/>
              </w:rPr>
              <w:t>Общество с ограниченной ответственностью «Водоканал»</w:t>
            </w:r>
          </w:p>
          <w:p w14:paraId="0CE7B579" w14:textId="77777777" w:rsidR="00334754" w:rsidRPr="00840409" w:rsidRDefault="00902E96">
            <w:pPr>
              <w:rPr>
                <w:sz w:val="22"/>
                <w:szCs w:val="22"/>
              </w:rPr>
            </w:pPr>
            <w:r w:rsidRPr="00840409">
              <w:rPr>
                <w:sz w:val="22"/>
                <w:szCs w:val="22"/>
              </w:rPr>
              <w:t xml:space="preserve">Генеральный директор </w:t>
            </w:r>
          </w:p>
          <w:p w14:paraId="3029A160" w14:textId="77777777" w:rsidR="00334754" w:rsidRPr="00840409" w:rsidRDefault="00334754">
            <w:pPr>
              <w:rPr>
                <w:sz w:val="22"/>
                <w:szCs w:val="22"/>
              </w:rPr>
            </w:pPr>
          </w:p>
          <w:p w14:paraId="48209F1D" w14:textId="77777777" w:rsidR="00334754" w:rsidRPr="00840409" w:rsidRDefault="00902E96">
            <w:pPr>
              <w:rPr>
                <w:sz w:val="22"/>
                <w:szCs w:val="22"/>
              </w:rPr>
            </w:pPr>
            <w:r w:rsidRPr="00840409">
              <w:rPr>
                <w:sz w:val="22"/>
                <w:szCs w:val="22"/>
              </w:rPr>
              <w:t>_________________/</w:t>
            </w:r>
            <w:r w:rsidR="00CF3A89" w:rsidRPr="00840409">
              <w:rPr>
                <w:sz w:val="22"/>
                <w:szCs w:val="22"/>
              </w:rPr>
              <w:t xml:space="preserve">Усманов Р.Т. </w:t>
            </w:r>
          </w:p>
          <w:p w14:paraId="26850111" w14:textId="77777777" w:rsidR="00334754" w:rsidRPr="00840409" w:rsidRDefault="00902E96">
            <w:pPr>
              <w:rPr>
                <w:sz w:val="22"/>
                <w:szCs w:val="22"/>
              </w:rPr>
            </w:pPr>
            <w:proofErr w:type="spellStart"/>
            <w:r w:rsidRPr="00840409">
              <w:rPr>
                <w:sz w:val="22"/>
                <w:szCs w:val="22"/>
              </w:rPr>
              <w:t>мп</w:t>
            </w:r>
            <w:proofErr w:type="spellEnd"/>
          </w:p>
        </w:tc>
      </w:tr>
    </w:tbl>
    <w:p w14:paraId="5635FA92" w14:textId="77777777" w:rsidR="008F393B" w:rsidRPr="00840409" w:rsidRDefault="008F393B">
      <w:pPr>
        <w:jc w:val="right"/>
        <w:rPr>
          <w:sz w:val="22"/>
          <w:szCs w:val="22"/>
        </w:rPr>
      </w:pPr>
    </w:p>
    <w:p w14:paraId="6FDA9FD5" w14:textId="77777777" w:rsidR="008F393B" w:rsidRPr="00840409" w:rsidRDefault="008F393B">
      <w:pPr>
        <w:jc w:val="right"/>
        <w:rPr>
          <w:sz w:val="22"/>
          <w:szCs w:val="22"/>
        </w:rPr>
      </w:pPr>
    </w:p>
    <w:p w14:paraId="3132A4B1" w14:textId="77777777" w:rsidR="008F393B" w:rsidRPr="00840409" w:rsidRDefault="008F393B">
      <w:pPr>
        <w:jc w:val="right"/>
        <w:rPr>
          <w:sz w:val="22"/>
          <w:szCs w:val="22"/>
        </w:rPr>
      </w:pPr>
    </w:p>
    <w:p w14:paraId="7EE4ECF1" w14:textId="77777777" w:rsidR="008F393B" w:rsidRPr="00840409" w:rsidRDefault="008F393B">
      <w:pPr>
        <w:jc w:val="right"/>
        <w:rPr>
          <w:sz w:val="22"/>
          <w:szCs w:val="22"/>
        </w:rPr>
      </w:pPr>
    </w:p>
    <w:p w14:paraId="2F62E72B" w14:textId="77777777" w:rsidR="008F393B" w:rsidRPr="00840409" w:rsidRDefault="008F393B">
      <w:pPr>
        <w:jc w:val="right"/>
        <w:rPr>
          <w:sz w:val="22"/>
          <w:szCs w:val="22"/>
        </w:rPr>
      </w:pPr>
    </w:p>
    <w:p w14:paraId="004B1BCA" w14:textId="77777777" w:rsidR="008F393B" w:rsidRPr="00840409" w:rsidRDefault="008F393B">
      <w:pPr>
        <w:jc w:val="right"/>
        <w:rPr>
          <w:sz w:val="22"/>
          <w:szCs w:val="22"/>
        </w:rPr>
      </w:pPr>
    </w:p>
    <w:p w14:paraId="5C75CC94" w14:textId="77777777" w:rsidR="008F393B" w:rsidRPr="00840409" w:rsidRDefault="008F393B">
      <w:pPr>
        <w:jc w:val="right"/>
        <w:rPr>
          <w:sz w:val="22"/>
          <w:szCs w:val="22"/>
        </w:rPr>
      </w:pPr>
    </w:p>
    <w:p w14:paraId="2E362C73" w14:textId="77777777" w:rsidR="008F393B" w:rsidRPr="00840409" w:rsidRDefault="008F393B">
      <w:pPr>
        <w:jc w:val="right"/>
        <w:rPr>
          <w:sz w:val="22"/>
          <w:szCs w:val="22"/>
        </w:rPr>
      </w:pPr>
    </w:p>
    <w:p w14:paraId="6F54021B" w14:textId="77777777" w:rsidR="008F393B" w:rsidRPr="00840409" w:rsidRDefault="008F393B">
      <w:pPr>
        <w:jc w:val="right"/>
        <w:rPr>
          <w:sz w:val="22"/>
          <w:szCs w:val="22"/>
        </w:rPr>
      </w:pPr>
    </w:p>
    <w:p w14:paraId="04E1A6D8" w14:textId="77777777" w:rsidR="008F393B" w:rsidRPr="00840409" w:rsidRDefault="008F393B">
      <w:pPr>
        <w:jc w:val="right"/>
        <w:rPr>
          <w:sz w:val="22"/>
          <w:szCs w:val="22"/>
        </w:rPr>
      </w:pPr>
    </w:p>
    <w:p w14:paraId="00EA2B3E" w14:textId="77777777" w:rsidR="008C33DB" w:rsidRPr="00840409" w:rsidRDefault="008C33DB">
      <w:pPr>
        <w:jc w:val="right"/>
        <w:rPr>
          <w:sz w:val="22"/>
          <w:szCs w:val="22"/>
        </w:rPr>
      </w:pPr>
    </w:p>
    <w:p w14:paraId="32898CD1" w14:textId="77777777" w:rsidR="008C33DB" w:rsidRPr="00840409" w:rsidRDefault="008C33DB">
      <w:pPr>
        <w:jc w:val="right"/>
        <w:rPr>
          <w:sz w:val="22"/>
          <w:szCs w:val="22"/>
        </w:rPr>
      </w:pPr>
    </w:p>
    <w:p w14:paraId="61EBF69B" w14:textId="77777777" w:rsidR="008C33DB" w:rsidRPr="00840409" w:rsidRDefault="008C33DB">
      <w:pPr>
        <w:jc w:val="right"/>
        <w:rPr>
          <w:sz w:val="22"/>
          <w:szCs w:val="22"/>
        </w:rPr>
      </w:pPr>
    </w:p>
    <w:p w14:paraId="346084FE" w14:textId="77777777" w:rsidR="008C33DB" w:rsidRPr="00840409" w:rsidRDefault="008C33DB">
      <w:pPr>
        <w:jc w:val="right"/>
        <w:rPr>
          <w:sz w:val="22"/>
          <w:szCs w:val="22"/>
        </w:rPr>
      </w:pPr>
    </w:p>
    <w:p w14:paraId="75DADCFC" w14:textId="77777777" w:rsidR="008C33DB" w:rsidRPr="00840409" w:rsidRDefault="008C33DB">
      <w:pPr>
        <w:jc w:val="right"/>
        <w:rPr>
          <w:sz w:val="22"/>
          <w:szCs w:val="22"/>
        </w:rPr>
      </w:pPr>
    </w:p>
    <w:p w14:paraId="5FCA68A2" w14:textId="77777777" w:rsidR="008F393B" w:rsidRPr="00840409" w:rsidRDefault="008F393B">
      <w:pPr>
        <w:jc w:val="right"/>
        <w:rPr>
          <w:sz w:val="22"/>
          <w:szCs w:val="22"/>
        </w:rPr>
      </w:pPr>
    </w:p>
    <w:p w14:paraId="731D0995" w14:textId="77777777" w:rsidR="008F393B" w:rsidRPr="00840409" w:rsidRDefault="008F393B">
      <w:pPr>
        <w:jc w:val="right"/>
        <w:rPr>
          <w:sz w:val="22"/>
          <w:szCs w:val="22"/>
        </w:rPr>
      </w:pPr>
    </w:p>
    <w:p w14:paraId="721367FC" w14:textId="77777777" w:rsidR="008C33DB" w:rsidRPr="00840409" w:rsidRDefault="008C33DB">
      <w:pPr>
        <w:jc w:val="right"/>
        <w:rPr>
          <w:sz w:val="22"/>
          <w:szCs w:val="22"/>
        </w:rPr>
      </w:pPr>
    </w:p>
    <w:p w14:paraId="3C058733" w14:textId="77777777" w:rsidR="008F393B" w:rsidRPr="00840409" w:rsidRDefault="008F393B">
      <w:pPr>
        <w:jc w:val="right"/>
        <w:rPr>
          <w:sz w:val="22"/>
          <w:szCs w:val="22"/>
        </w:rPr>
      </w:pPr>
    </w:p>
    <w:p w14:paraId="3B2082EC" w14:textId="77777777" w:rsidR="008F393B" w:rsidRDefault="008F393B">
      <w:pPr>
        <w:jc w:val="right"/>
        <w:rPr>
          <w:sz w:val="22"/>
          <w:szCs w:val="22"/>
        </w:rPr>
      </w:pPr>
    </w:p>
    <w:p w14:paraId="432C740A" w14:textId="77777777" w:rsidR="00840409" w:rsidRDefault="00840409">
      <w:pPr>
        <w:jc w:val="right"/>
        <w:rPr>
          <w:sz w:val="22"/>
          <w:szCs w:val="22"/>
        </w:rPr>
      </w:pPr>
    </w:p>
    <w:p w14:paraId="1B6C893D" w14:textId="77777777" w:rsidR="00840409" w:rsidRDefault="00840409">
      <w:pPr>
        <w:jc w:val="right"/>
        <w:rPr>
          <w:sz w:val="22"/>
          <w:szCs w:val="22"/>
        </w:rPr>
      </w:pPr>
    </w:p>
    <w:p w14:paraId="2DD9A853" w14:textId="77777777" w:rsidR="00840409" w:rsidRDefault="00840409">
      <w:pPr>
        <w:jc w:val="right"/>
        <w:rPr>
          <w:sz w:val="22"/>
          <w:szCs w:val="22"/>
        </w:rPr>
      </w:pPr>
    </w:p>
    <w:p w14:paraId="121B56B7" w14:textId="77777777" w:rsidR="00840409" w:rsidRPr="00840409" w:rsidRDefault="00840409">
      <w:pPr>
        <w:jc w:val="right"/>
        <w:rPr>
          <w:sz w:val="22"/>
          <w:szCs w:val="22"/>
        </w:rPr>
      </w:pPr>
    </w:p>
    <w:p w14:paraId="62E99C31" w14:textId="77777777" w:rsidR="00334754" w:rsidRPr="00840409" w:rsidRDefault="00902E96">
      <w:pPr>
        <w:jc w:val="right"/>
        <w:rPr>
          <w:sz w:val="22"/>
          <w:szCs w:val="22"/>
        </w:rPr>
      </w:pPr>
      <w:r w:rsidRPr="00840409">
        <w:rPr>
          <w:sz w:val="22"/>
          <w:szCs w:val="22"/>
        </w:rPr>
        <w:t>Приложение № 2</w:t>
      </w:r>
    </w:p>
    <w:p w14:paraId="3719E61C" w14:textId="5AF5A377" w:rsidR="00902E96" w:rsidRPr="00840409" w:rsidRDefault="00902E96" w:rsidP="00902E96">
      <w:pPr>
        <w:jc w:val="right"/>
        <w:rPr>
          <w:sz w:val="22"/>
          <w:szCs w:val="22"/>
        </w:rPr>
      </w:pPr>
      <w:r w:rsidRPr="00840409">
        <w:rPr>
          <w:sz w:val="22"/>
          <w:szCs w:val="22"/>
        </w:rPr>
        <w:t>к Договору на выполнение подрядных работ №_____ от ____ _______ 202</w:t>
      </w:r>
      <w:r w:rsidR="00840409" w:rsidRPr="00840409">
        <w:rPr>
          <w:sz w:val="22"/>
          <w:szCs w:val="22"/>
        </w:rPr>
        <w:t>6</w:t>
      </w:r>
      <w:r w:rsidRPr="00840409">
        <w:rPr>
          <w:sz w:val="22"/>
          <w:szCs w:val="22"/>
        </w:rPr>
        <w:t xml:space="preserve"> г. </w:t>
      </w:r>
    </w:p>
    <w:p w14:paraId="779D7FA2" w14:textId="77777777" w:rsidR="00334754" w:rsidRPr="00840409" w:rsidRDefault="00334754">
      <w:pPr>
        <w:jc w:val="right"/>
        <w:rPr>
          <w:sz w:val="22"/>
          <w:szCs w:val="22"/>
        </w:rPr>
      </w:pPr>
    </w:p>
    <w:p w14:paraId="70366448" w14:textId="77777777" w:rsidR="00334754" w:rsidRPr="00840409" w:rsidRDefault="00902E96">
      <w:pPr>
        <w:jc w:val="center"/>
        <w:rPr>
          <w:sz w:val="22"/>
          <w:szCs w:val="22"/>
        </w:rPr>
      </w:pPr>
      <w:r w:rsidRPr="00840409">
        <w:rPr>
          <w:sz w:val="22"/>
          <w:szCs w:val="22"/>
        </w:rPr>
        <w:t>СМЕТНАЯ ДОКУМЕНТАЦИЯ</w:t>
      </w:r>
    </w:p>
    <w:p w14:paraId="71B216DD" w14:textId="77777777" w:rsidR="00334754" w:rsidRPr="00840409" w:rsidRDefault="00334754">
      <w:pPr>
        <w:rPr>
          <w:sz w:val="22"/>
          <w:szCs w:val="22"/>
        </w:rPr>
      </w:pPr>
    </w:p>
    <w:p w14:paraId="58240E1A" w14:textId="77777777" w:rsidR="00334754" w:rsidRDefault="00334754">
      <w:pPr>
        <w:rPr>
          <w:sz w:val="22"/>
        </w:rPr>
      </w:pPr>
    </w:p>
    <w:sectPr w:rsidR="00334754" w:rsidSect="00CF3A89">
      <w:pgSz w:w="11906" w:h="16838"/>
      <w:pgMar w:top="709" w:right="850" w:bottom="28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altName w:val="PragmaticaCondC"/>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F1553"/>
    <w:multiLevelType w:val="multilevel"/>
    <w:tmpl w:val="9C829F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nsid w:val="24004121"/>
    <w:multiLevelType w:val="multilevel"/>
    <w:tmpl w:val="918410A8"/>
    <w:lvl w:ilvl="0">
      <w:numFmt w:val="decimal"/>
      <w:lvlText w:val=""/>
      <w:lvlJc w:val="left"/>
      <w:pPr>
        <w:tabs>
          <w:tab w:val="left" w:pos="1080"/>
        </w:tabs>
        <w:ind w:left="1080" w:hanging="360"/>
      </w:pPr>
      <w:rPr>
        <w:rFonts w:ascii="Symbol" w:hAnsi="Symbol"/>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35617A18"/>
    <w:multiLevelType w:val="multilevel"/>
    <w:tmpl w:val="559481F2"/>
    <w:lvl w:ilvl="0">
      <w:start w:val="1"/>
      <w:numFmt w:val="bullet"/>
      <w:lvlText w:val="-"/>
      <w:lvlJc w:val="left"/>
      <w:pPr>
        <w:ind w:left="720" w:hanging="360"/>
      </w:pPr>
      <w:rPr>
        <w:rFonts w:ascii="Times New Roman" w:hAnsi="Times New Roman"/>
        <w:b w:val="0"/>
        <w:i w:val="0"/>
        <w:strike w:val="0"/>
        <w:color w:val="000000"/>
        <w:sz w:val="22"/>
        <w:u w:val="none" w:color="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3D2614B6"/>
    <w:multiLevelType w:val="hybridMultilevel"/>
    <w:tmpl w:val="6EB817BC"/>
    <w:lvl w:ilvl="0" w:tplc="2BA4863E">
      <w:start w:val="1"/>
      <w:numFmt w:val="decimal"/>
      <w:lvlText w:val="%1."/>
      <w:lvlJc w:val="left"/>
      <w:pPr>
        <w:tabs>
          <w:tab w:val="num" w:pos="643"/>
        </w:tabs>
        <w:ind w:left="643" w:hanging="360"/>
      </w:pPr>
    </w:lvl>
    <w:lvl w:ilvl="1" w:tplc="5F6AEFEA">
      <w:start w:val="1"/>
      <w:numFmt w:val="lowerLetter"/>
      <w:lvlText w:val="%2."/>
      <w:lvlJc w:val="left"/>
      <w:pPr>
        <w:tabs>
          <w:tab w:val="num" w:pos="1440"/>
        </w:tabs>
        <w:ind w:left="1440" w:hanging="360"/>
      </w:pPr>
    </w:lvl>
    <w:lvl w:ilvl="2" w:tplc="7A0C8D2A">
      <w:start w:val="1"/>
      <w:numFmt w:val="lowerRoman"/>
      <w:lvlText w:val="%3."/>
      <w:lvlJc w:val="right"/>
      <w:pPr>
        <w:tabs>
          <w:tab w:val="num" w:pos="2160"/>
        </w:tabs>
        <w:ind w:left="2160" w:hanging="180"/>
      </w:pPr>
    </w:lvl>
    <w:lvl w:ilvl="3" w:tplc="19842244">
      <w:start w:val="1"/>
      <w:numFmt w:val="decimal"/>
      <w:lvlText w:val="%4."/>
      <w:lvlJc w:val="left"/>
      <w:pPr>
        <w:tabs>
          <w:tab w:val="num" w:pos="2880"/>
        </w:tabs>
        <w:ind w:left="2880" w:hanging="360"/>
      </w:pPr>
    </w:lvl>
    <w:lvl w:ilvl="4" w:tplc="D5B893C4">
      <w:start w:val="1"/>
      <w:numFmt w:val="lowerLetter"/>
      <w:lvlText w:val="%5."/>
      <w:lvlJc w:val="left"/>
      <w:pPr>
        <w:tabs>
          <w:tab w:val="num" w:pos="3600"/>
        </w:tabs>
        <w:ind w:left="3600" w:hanging="360"/>
      </w:pPr>
    </w:lvl>
    <w:lvl w:ilvl="5" w:tplc="52109234">
      <w:start w:val="1"/>
      <w:numFmt w:val="lowerRoman"/>
      <w:lvlText w:val="%6."/>
      <w:lvlJc w:val="right"/>
      <w:pPr>
        <w:tabs>
          <w:tab w:val="num" w:pos="4320"/>
        </w:tabs>
        <w:ind w:left="4320" w:hanging="180"/>
      </w:pPr>
    </w:lvl>
    <w:lvl w:ilvl="6" w:tplc="73C6061C">
      <w:start w:val="1"/>
      <w:numFmt w:val="decimal"/>
      <w:lvlText w:val="%7."/>
      <w:lvlJc w:val="left"/>
      <w:pPr>
        <w:tabs>
          <w:tab w:val="num" w:pos="5040"/>
        </w:tabs>
        <w:ind w:left="5040" w:hanging="360"/>
      </w:pPr>
    </w:lvl>
    <w:lvl w:ilvl="7" w:tplc="A7224DDE">
      <w:start w:val="1"/>
      <w:numFmt w:val="lowerLetter"/>
      <w:lvlText w:val="%8."/>
      <w:lvlJc w:val="left"/>
      <w:pPr>
        <w:tabs>
          <w:tab w:val="num" w:pos="5760"/>
        </w:tabs>
        <w:ind w:left="5760" w:hanging="360"/>
      </w:pPr>
    </w:lvl>
    <w:lvl w:ilvl="8" w:tplc="9B549322">
      <w:start w:val="1"/>
      <w:numFmt w:val="lowerRoman"/>
      <w:lvlText w:val="%9."/>
      <w:lvlJc w:val="right"/>
      <w:pPr>
        <w:tabs>
          <w:tab w:val="num" w:pos="6480"/>
        </w:tabs>
        <w:ind w:left="6480" w:hanging="180"/>
      </w:pPr>
    </w:lvl>
  </w:abstractNum>
  <w:abstractNum w:abstractNumId="4">
    <w:nsid w:val="51FF7A78"/>
    <w:multiLevelType w:val="multilevel"/>
    <w:tmpl w:val="3606FAAC"/>
    <w:lvl w:ilvl="0">
      <w:start w:val="1"/>
      <w:numFmt w:val="decimal"/>
      <w:lvlText w:val="%1."/>
      <w:lvlJc w:val="left"/>
      <w:pPr>
        <w:ind w:left="720" w:hanging="360"/>
      </w:pPr>
    </w:lvl>
    <w:lvl w:ilvl="1">
      <w:start w:val="5"/>
      <w:numFmt w:val="decimal"/>
      <w:lvlText w:val="%1.%2."/>
      <w:lvlJc w:val="left"/>
      <w:pPr>
        <w:ind w:left="79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
    <w:nsid w:val="55F67AD7"/>
    <w:multiLevelType w:val="multilevel"/>
    <w:tmpl w:val="C65C36E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78786102"/>
    <w:multiLevelType w:val="hybridMultilevel"/>
    <w:tmpl w:val="C8201F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
  <w:rsids>
    <w:rsidRoot w:val="00334754"/>
    <w:rsid w:val="00247972"/>
    <w:rsid w:val="002A0669"/>
    <w:rsid w:val="002A3DDB"/>
    <w:rsid w:val="00334754"/>
    <w:rsid w:val="004132F3"/>
    <w:rsid w:val="004A654E"/>
    <w:rsid w:val="00555C4F"/>
    <w:rsid w:val="007066E5"/>
    <w:rsid w:val="00711E91"/>
    <w:rsid w:val="00756217"/>
    <w:rsid w:val="00840409"/>
    <w:rsid w:val="008C33DB"/>
    <w:rsid w:val="008F393B"/>
    <w:rsid w:val="00902E96"/>
    <w:rsid w:val="00B23A96"/>
    <w:rsid w:val="00CF3A89"/>
    <w:rsid w:val="00DC7805"/>
    <w:rsid w:val="00E05AD9"/>
    <w:rsid w:val="00E45621"/>
    <w:rsid w:val="00E516F4"/>
    <w:rsid w:val="00FB5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6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line="360" w:lineRule="auto"/>
      <w:ind w:left="360"/>
      <w:jc w:val="center"/>
      <w:outlineLvl w:val="1"/>
    </w:pPr>
    <w:rPr>
      <w:b/>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3">
    <w:name w:val="Body Text"/>
    <w:basedOn w:val="a"/>
    <w:link w:val="a4"/>
    <w:pPr>
      <w:spacing w:after="120"/>
    </w:pPr>
  </w:style>
  <w:style w:type="character" w:customStyle="1" w:styleId="a4">
    <w:name w:val="Основной текст Знак"/>
    <w:basedOn w:val="1"/>
    <w:link w:val="a3"/>
    <w:rPr>
      <w:rFonts w:ascii="Times New Roman" w:hAnsi="Times New Roman"/>
      <w:sz w:val="24"/>
    </w:rPr>
  </w:style>
  <w:style w:type="paragraph" w:customStyle="1" w:styleId="FirstParagraph">
    <w:name w:val="First Paragraph"/>
    <w:basedOn w:val="a3"/>
    <w:next w:val="a3"/>
    <w:link w:val="FirstParagraph0"/>
    <w:pPr>
      <w:spacing w:before="180" w:after="180"/>
    </w:pPr>
  </w:style>
  <w:style w:type="character" w:customStyle="1" w:styleId="FirstParagraph0">
    <w:name w:val="First Paragraph"/>
    <w:basedOn w:val="a4"/>
    <w:link w:val="FirstParagraph"/>
    <w:rPr>
      <w:rFonts w:ascii="Times New Roman" w:hAnsi="Times New Roman"/>
      <w:color w:val="000000"/>
      <w:sz w:val="24"/>
    </w:rPr>
  </w:style>
  <w:style w:type="paragraph" w:customStyle="1" w:styleId="23">
    <w:name w:val="Основной шрифт абзаца2"/>
  </w:style>
  <w:style w:type="paragraph" w:customStyle="1" w:styleId="14">
    <w:name w:val="Обычный1"/>
    <w:link w:val="15"/>
    <w:rPr>
      <w:rFonts w:ascii="Times New Roman" w:hAnsi="Times New Roman"/>
      <w:sz w:val="24"/>
    </w:rPr>
  </w:style>
  <w:style w:type="character" w:customStyle="1" w:styleId="15">
    <w:name w:val="Обычный1"/>
    <w:link w:val="14"/>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styleId="a5">
    <w:name w:val="No Spacing"/>
    <w:link w:val="a6"/>
    <w:pPr>
      <w:spacing w:after="0" w:line="240" w:lineRule="auto"/>
    </w:pPr>
  </w:style>
  <w:style w:type="character" w:customStyle="1" w:styleId="a6">
    <w:name w:val="Без интервала Знак"/>
    <w:link w:val="a5"/>
  </w:style>
  <w:style w:type="paragraph" w:customStyle="1" w:styleId="16">
    <w:name w:val="Гиперссылка1"/>
    <w:link w:val="a7"/>
    <w:rPr>
      <w:color w:val="0000FF"/>
      <w:u w:val="single"/>
    </w:rPr>
  </w:style>
  <w:style w:type="character" w:styleId="a7">
    <w:name w:val="Hyperlink"/>
    <w:link w:val="16"/>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24">
    <w:name w:val="Body Text Indent 2"/>
    <w:basedOn w:val="a"/>
    <w:link w:val="25"/>
    <w:pPr>
      <w:tabs>
        <w:tab w:val="left" w:leader="underscore" w:pos="8774"/>
      </w:tabs>
      <w:ind w:firstLine="567"/>
      <w:jc w:val="both"/>
    </w:pPr>
  </w:style>
  <w:style w:type="character" w:customStyle="1" w:styleId="25">
    <w:name w:val="Основной текст с отступом 2 Знак"/>
    <w:basedOn w:val="1"/>
    <w:link w:val="24"/>
    <w:rPr>
      <w:rFonts w:ascii="Times New Roman" w:hAnsi="Times New Roman"/>
      <w:sz w:val="24"/>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Title">
    <w:name w:val="ConsTitle"/>
    <w:link w:val="ConsTitle0"/>
    <w:pPr>
      <w:widowControl w:val="0"/>
      <w:spacing w:after="0" w:line="240" w:lineRule="auto"/>
    </w:pPr>
    <w:rPr>
      <w:rFonts w:ascii="Arial" w:hAnsi="Arial"/>
      <w:b/>
      <w:sz w:val="20"/>
    </w:rPr>
  </w:style>
  <w:style w:type="character" w:customStyle="1" w:styleId="ConsTitle0">
    <w:name w:val="ConsTitle"/>
    <w:link w:val="ConsTitle"/>
    <w:rPr>
      <w:rFonts w:ascii="Arial" w:hAnsi="Arial"/>
      <w:b/>
      <w:sz w:val="20"/>
    </w:rPr>
  </w:style>
  <w:style w:type="paragraph" w:customStyle="1" w:styleId="110">
    <w:name w:val="Обычный11"/>
    <w:link w:val="111"/>
    <w:pPr>
      <w:spacing w:after="60" w:line="240" w:lineRule="auto"/>
      <w:jc w:val="both"/>
    </w:pPr>
    <w:rPr>
      <w:rFonts w:ascii="Times New Roman" w:hAnsi="Times New Roman"/>
      <w:sz w:val="24"/>
    </w:rPr>
  </w:style>
  <w:style w:type="character" w:customStyle="1" w:styleId="111">
    <w:name w:val="Обычный11"/>
    <w:link w:val="110"/>
    <w:rPr>
      <w:rFonts w:ascii="Times New Roman" w:hAnsi="Times New Roman"/>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9">
    <w:name w:val="Гиперссылка1"/>
    <w:link w:val="1a"/>
    <w:rPr>
      <w:rFonts w:ascii="Times New Roman" w:hAnsi="Times New Roman"/>
      <w:color w:val="0000FF"/>
      <w:u w:val="single"/>
    </w:rPr>
  </w:style>
  <w:style w:type="character" w:customStyle="1" w:styleId="1a">
    <w:name w:val="Гиперссылка1"/>
    <w:link w:val="19"/>
    <w:rPr>
      <w:rFonts w:ascii="Times New Roman" w:hAnsi="Times New Roman"/>
      <w:color w:val="0000FF"/>
      <w:u w:val="single"/>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4"/>
    </w:rPr>
  </w:style>
  <w:style w:type="paragraph" w:styleId="ac">
    <w:name w:val="List Paragraph"/>
    <w:basedOn w:val="a"/>
    <w:link w:val="ad"/>
    <w:uiPriority w:val="34"/>
    <w:qFormat/>
    <w:pPr>
      <w:spacing w:after="200" w:line="276" w:lineRule="auto"/>
      <w:ind w:left="720"/>
      <w:contextualSpacing/>
    </w:pPr>
    <w:rPr>
      <w:rFonts w:asciiTheme="minorHAnsi" w:hAnsiTheme="minorHAnsi"/>
      <w:sz w:val="22"/>
    </w:rPr>
  </w:style>
  <w:style w:type="character" w:customStyle="1" w:styleId="ad">
    <w:name w:val="Абзац списка Знак"/>
    <w:basedOn w:val="1"/>
    <w:link w:val="ac"/>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basedOn w:val="a"/>
    <w:next w:val="a"/>
    <w:link w:val="20"/>
    <w:uiPriority w:val="9"/>
    <w:qFormat/>
    <w:pPr>
      <w:keepNext/>
      <w:spacing w:line="360" w:lineRule="auto"/>
      <w:ind w:left="360"/>
      <w:jc w:val="center"/>
      <w:outlineLvl w:val="1"/>
    </w:pPr>
    <w:rPr>
      <w:b/>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styleId="a3">
    <w:name w:val="Body Text"/>
    <w:basedOn w:val="a"/>
    <w:link w:val="a4"/>
    <w:pPr>
      <w:spacing w:after="120"/>
    </w:pPr>
  </w:style>
  <w:style w:type="character" w:customStyle="1" w:styleId="a4">
    <w:name w:val="Основной текст Знак"/>
    <w:basedOn w:val="1"/>
    <w:link w:val="a3"/>
    <w:rPr>
      <w:rFonts w:ascii="Times New Roman" w:hAnsi="Times New Roman"/>
      <w:sz w:val="24"/>
    </w:rPr>
  </w:style>
  <w:style w:type="paragraph" w:customStyle="1" w:styleId="FirstParagraph">
    <w:name w:val="First Paragraph"/>
    <w:basedOn w:val="a3"/>
    <w:next w:val="a3"/>
    <w:link w:val="FirstParagraph0"/>
    <w:pPr>
      <w:spacing w:before="180" w:after="180"/>
    </w:pPr>
  </w:style>
  <w:style w:type="character" w:customStyle="1" w:styleId="FirstParagraph0">
    <w:name w:val="First Paragraph"/>
    <w:basedOn w:val="a4"/>
    <w:link w:val="FirstParagraph"/>
    <w:rPr>
      <w:rFonts w:ascii="Times New Roman" w:hAnsi="Times New Roman"/>
      <w:color w:val="000000"/>
      <w:sz w:val="24"/>
    </w:rPr>
  </w:style>
  <w:style w:type="paragraph" w:customStyle="1" w:styleId="23">
    <w:name w:val="Основной шрифт абзаца2"/>
  </w:style>
  <w:style w:type="paragraph" w:customStyle="1" w:styleId="14">
    <w:name w:val="Обычный1"/>
    <w:link w:val="15"/>
    <w:rPr>
      <w:rFonts w:ascii="Times New Roman" w:hAnsi="Times New Roman"/>
      <w:sz w:val="24"/>
    </w:rPr>
  </w:style>
  <w:style w:type="character" w:customStyle="1" w:styleId="15">
    <w:name w:val="Обычный1"/>
    <w:link w:val="14"/>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rPr>
  </w:style>
  <w:style w:type="character" w:customStyle="1" w:styleId="11">
    <w:name w:val="Заголовок 1 Знак"/>
    <w:link w:val="10"/>
    <w:rPr>
      <w:rFonts w:ascii="XO Thames" w:hAnsi="XO Thames"/>
      <w:b/>
      <w:sz w:val="32"/>
    </w:rPr>
  </w:style>
  <w:style w:type="paragraph" w:styleId="a5">
    <w:name w:val="No Spacing"/>
    <w:link w:val="a6"/>
    <w:pPr>
      <w:spacing w:after="0" w:line="240" w:lineRule="auto"/>
    </w:pPr>
  </w:style>
  <w:style w:type="character" w:customStyle="1" w:styleId="a6">
    <w:name w:val="Без интервала Знак"/>
    <w:link w:val="a5"/>
  </w:style>
  <w:style w:type="paragraph" w:customStyle="1" w:styleId="16">
    <w:name w:val="Гиперссылка1"/>
    <w:link w:val="a7"/>
    <w:rPr>
      <w:color w:val="0000FF"/>
      <w:u w:val="single"/>
    </w:rPr>
  </w:style>
  <w:style w:type="character" w:styleId="a7">
    <w:name w:val="Hyperlink"/>
    <w:link w:val="16"/>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24">
    <w:name w:val="Body Text Indent 2"/>
    <w:basedOn w:val="a"/>
    <w:link w:val="25"/>
    <w:pPr>
      <w:tabs>
        <w:tab w:val="left" w:leader="underscore" w:pos="8774"/>
      </w:tabs>
      <w:ind w:firstLine="567"/>
      <w:jc w:val="both"/>
    </w:pPr>
  </w:style>
  <w:style w:type="character" w:customStyle="1" w:styleId="25">
    <w:name w:val="Основной текст с отступом 2 Знак"/>
    <w:basedOn w:val="1"/>
    <w:link w:val="24"/>
    <w:rPr>
      <w:rFonts w:ascii="Times New Roman" w:hAnsi="Times New Roman"/>
      <w:sz w:val="24"/>
    </w:rPr>
  </w:style>
  <w:style w:type="paragraph" w:customStyle="1" w:styleId="ConsNormal">
    <w:name w:val="ConsNormal"/>
    <w:link w:val="ConsNormal0"/>
    <w:pPr>
      <w:widowControl w:val="0"/>
      <w:spacing w:after="0" w:line="240" w:lineRule="auto"/>
      <w:ind w:firstLine="720"/>
    </w:pPr>
    <w:rPr>
      <w:rFonts w:ascii="Arial" w:hAnsi="Arial"/>
      <w:sz w:val="20"/>
    </w:rPr>
  </w:style>
  <w:style w:type="character" w:customStyle="1" w:styleId="ConsNormal0">
    <w:name w:val="ConsNormal"/>
    <w:link w:val="ConsNormal"/>
    <w:rPr>
      <w:rFonts w:ascii="Arial" w:hAnsi="Arial"/>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Title">
    <w:name w:val="ConsTitle"/>
    <w:link w:val="ConsTitle0"/>
    <w:pPr>
      <w:widowControl w:val="0"/>
      <w:spacing w:after="0" w:line="240" w:lineRule="auto"/>
    </w:pPr>
    <w:rPr>
      <w:rFonts w:ascii="Arial" w:hAnsi="Arial"/>
      <w:b/>
      <w:sz w:val="20"/>
    </w:rPr>
  </w:style>
  <w:style w:type="character" w:customStyle="1" w:styleId="ConsTitle0">
    <w:name w:val="ConsTitle"/>
    <w:link w:val="ConsTitle"/>
    <w:rPr>
      <w:rFonts w:ascii="Arial" w:hAnsi="Arial"/>
      <w:b/>
      <w:sz w:val="20"/>
    </w:rPr>
  </w:style>
  <w:style w:type="paragraph" w:customStyle="1" w:styleId="110">
    <w:name w:val="Обычный11"/>
    <w:link w:val="111"/>
    <w:pPr>
      <w:spacing w:after="60" w:line="240" w:lineRule="auto"/>
      <w:jc w:val="both"/>
    </w:pPr>
    <w:rPr>
      <w:rFonts w:ascii="Times New Roman" w:hAnsi="Times New Roman"/>
      <w:sz w:val="24"/>
    </w:rPr>
  </w:style>
  <w:style w:type="character" w:customStyle="1" w:styleId="111">
    <w:name w:val="Обычный11"/>
    <w:link w:val="110"/>
    <w:rPr>
      <w:rFonts w:ascii="Times New Roman" w:hAnsi="Times New Roman"/>
      <w:color w:val="000000"/>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9">
    <w:name w:val="Гиперссылка1"/>
    <w:link w:val="1a"/>
    <w:rPr>
      <w:rFonts w:ascii="Times New Roman" w:hAnsi="Times New Roman"/>
      <w:color w:val="0000FF"/>
      <w:u w:val="single"/>
    </w:rPr>
  </w:style>
  <w:style w:type="character" w:customStyle="1" w:styleId="1a">
    <w:name w:val="Гиперссылка1"/>
    <w:link w:val="19"/>
    <w:rPr>
      <w:rFonts w:ascii="Times New Roman" w:hAnsi="Times New Roman"/>
      <w:color w:val="0000FF"/>
      <w:u w:val="single"/>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Название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Times New Roman" w:hAnsi="Times New Roman"/>
      <w:b/>
      <w:sz w:val="24"/>
    </w:rPr>
  </w:style>
  <w:style w:type="paragraph" w:styleId="ac">
    <w:name w:val="List Paragraph"/>
    <w:basedOn w:val="a"/>
    <w:link w:val="ad"/>
    <w:uiPriority w:val="34"/>
    <w:qFormat/>
    <w:pPr>
      <w:spacing w:after="200" w:line="276" w:lineRule="auto"/>
      <w:ind w:left="720"/>
      <w:contextualSpacing/>
    </w:pPr>
    <w:rPr>
      <w:rFonts w:asciiTheme="minorHAnsi" w:hAnsiTheme="minorHAnsi"/>
      <w:sz w:val="22"/>
    </w:rPr>
  </w:style>
  <w:style w:type="character" w:customStyle="1" w:styleId="ad">
    <w:name w:val="Абзац списка Знак"/>
    <w:basedOn w:val="1"/>
    <w:link w:val="ac"/>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4039">
      <w:bodyDiv w:val="1"/>
      <w:marLeft w:val="0"/>
      <w:marRight w:val="0"/>
      <w:marTop w:val="0"/>
      <w:marBottom w:val="0"/>
      <w:divBdr>
        <w:top w:val="none" w:sz="0" w:space="0" w:color="auto"/>
        <w:left w:val="none" w:sz="0" w:space="0" w:color="auto"/>
        <w:bottom w:val="none" w:sz="0" w:space="0" w:color="auto"/>
        <w:right w:val="none" w:sz="0" w:space="0" w:color="auto"/>
      </w:divBdr>
    </w:div>
    <w:div w:id="1572421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6610</Words>
  <Characters>37681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URISTV</dc:creator>
  <cp:lastModifiedBy>URISTV</cp:lastModifiedBy>
  <cp:revision>2</cp:revision>
  <dcterms:created xsi:type="dcterms:W3CDTF">2026-08-12T10:14:00Z</dcterms:created>
  <dcterms:modified xsi:type="dcterms:W3CDTF">2026-08-12T10:14:00Z</dcterms:modified>
</cp:coreProperties>
</file>