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2732B1" w14:textId="4D7C08F9" w:rsidR="00E359B2" w:rsidRPr="00251B59" w:rsidRDefault="00E359B2" w:rsidP="00731C8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251B59">
        <w:rPr>
          <w:rFonts w:ascii="Times New Roman" w:hAnsi="Times New Roman" w:cs="Times New Roman"/>
          <w:b/>
          <w:bCs/>
        </w:rPr>
        <w:t>Техническое задание</w:t>
      </w:r>
    </w:p>
    <w:p w14:paraId="2207024F" w14:textId="58D408BC" w:rsidR="00E359B2" w:rsidRDefault="00E359B2" w:rsidP="00846B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251B59">
        <w:rPr>
          <w:rFonts w:ascii="Times New Roman" w:hAnsi="Times New Roman" w:cs="Times New Roman"/>
          <w:b/>
          <w:bCs/>
        </w:rPr>
        <w:t xml:space="preserve">на поставку </w:t>
      </w:r>
      <w:r w:rsidR="00C915FE">
        <w:rPr>
          <w:rFonts w:ascii="Times New Roman" w:hAnsi="Times New Roman" w:cs="Times New Roman"/>
          <w:b/>
          <w:bCs/>
        </w:rPr>
        <w:t>цыплят-бройлеров и филе куриного</w:t>
      </w:r>
      <w:r w:rsidR="006C2167">
        <w:rPr>
          <w:rFonts w:ascii="Times New Roman" w:hAnsi="Times New Roman" w:cs="Times New Roman"/>
          <w:b/>
          <w:bCs/>
        </w:rPr>
        <w:t xml:space="preserve"> </w:t>
      </w:r>
      <w:bookmarkStart w:id="0" w:name="_GoBack"/>
      <w:bookmarkEnd w:id="0"/>
    </w:p>
    <w:p w14:paraId="0A7E3FC7" w14:textId="286177C2" w:rsidR="006C2167" w:rsidRDefault="006C2167" w:rsidP="006C216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064"/>
        <w:gridCol w:w="2872"/>
        <w:gridCol w:w="5103"/>
      </w:tblGrid>
      <w:tr w:rsidR="006C2167" w:rsidRPr="001426D8" w14:paraId="4D01A930" w14:textId="77777777" w:rsidTr="00AF05B3">
        <w:trPr>
          <w:trHeight w:val="345"/>
        </w:trPr>
        <w:tc>
          <w:tcPr>
            <w:tcW w:w="1064" w:type="dxa"/>
            <w:vMerge w:val="restart"/>
          </w:tcPr>
          <w:p w14:paraId="69CA5C54" w14:textId="77777777" w:rsidR="006C2167" w:rsidRPr="001426D8" w:rsidRDefault="006C2167" w:rsidP="00C55D23">
            <w:pPr>
              <w:widowControl w:val="0"/>
              <w:contextualSpacing/>
              <w:rPr>
                <w:rFonts w:ascii="Times New Roman" w:hAnsi="Times New Roman"/>
              </w:rPr>
            </w:pPr>
            <w:r w:rsidRPr="001426D8">
              <w:rPr>
                <w:rFonts w:ascii="Times New Roman" w:hAnsi="Times New Roman"/>
              </w:rPr>
              <w:t>№ п/п</w:t>
            </w:r>
          </w:p>
        </w:tc>
        <w:tc>
          <w:tcPr>
            <w:tcW w:w="2872" w:type="dxa"/>
            <w:vMerge w:val="restart"/>
          </w:tcPr>
          <w:p w14:paraId="1344E4AD" w14:textId="77777777" w:rsidR="006C2167" w:rsidRPr="001426D8" w:rsidRDefault="006C2167" w:rsidP="00C55D23">
            <w:pPr>
              <w:widowControl w:val="0"/>
              <w:contextualSpacing/>
              <w:rPr>
                <w:rFonts w:ascii="Times New Roman" w:hAnsi="Times New Roman"/>
              </w:rPr>
            </w:pPr>
            <w:r w:rsidRPr="001426D8">
              <w:rPr>
                <w:rFonts w:ascii="Times New Roman" w:hAnsi="Times New Roman"/>
              </w:rPr>
              <w:t>Код</w:t>
            </w:r>
          </w:p>
        </w:tc>
        <w:tc>
          <w:tcPr>
            <w:tcW w:w="5103" w:type="dxa"/>
            <w:vMerge w:val="restart"/>
          </w:tcPr>
          <w:p w14:paraId="55057260" w14:textId="77777777" w:rsidR="006C2167" w:rsidRPr="001426D8" w:rsidRDefault="006C2167" w:rsidP="00C55D23">
            <w:pPr>
              <w:widowControl w:val="0"/>
              <w:contextualSpacing/>
              <w:rPr>
                <w:rFonts w:ascii="Times New Roman" w:hAnsi="Times New Roman"/>
              </w:rPr>
            </w:pPr>
            <w:r w:rsidRPr="001426D8">
              <w:rPr>
                <w:rFonts w:ascii="Times New Roman" w:hAnsi="Times New Roman"/>
              </w:rPr>
              <w:t>Наименование</w:t>
            </w:r>
          </w:p>
        </w:tc>
      </w:tr>
      <w:tr w:rsidR="006C2167" w:rsidRPr="001426D8" w14:paraId="5DDCCE47" w14:textId="77777777" w:rsidTr="00AF05B3">
        <w:trPr>
          <w:trHeight w:val="230"/>
        </w:trPr>
        <w:tc>
          <w:tcPr>
            <w:tcW w:w="1064" w:type="dxa"/>
            <w:vMerge/>
            <w:tcBorders>
              <w:bottom w:val="single" w:sz="4" w:space="0" w:color="auto"/>
            </w:tcBorders>
          </w:tcPr>
          <w:p w14:paraId="53C467E2" w14:textId="77777777" w:rsidR="006C2167" w:rsidRPr="001426D8" w:rsidRDefault="006C2167" w:rsidP="00C55D23">
            <w:pPr>
              <w:widowControl w:val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2872" w:type="dxa"/>
            <w:vMerge/>
            <w:tcBorders>
              <w:bottom w:val="single" w:sz="4" w:space="0" w:color="auto"/>
            </w:tcBorders>
          </w:tcPr>
          <w:p w14:paraId="30D233F3" w14:textId="77777777" w:rsidR="006C2167" w:rsidRPr="001426D8" w:rsidRDefault="006C2167" w:rsidP="00C55D23">
            <w:pPr>
              <w:widowControl w:val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5103" w:type="dxa"/>
            <w:vMerge/>
            <w:tcBorders>
              <w:bottom w:val="single" w:sz="4" w:space="0" w:color="auto"/>
            </w:tcBorders>
          </w:tcPr>
          <w:p w14:paraId="0B1FCBDF" w14:textId="77777777" w:rsidR="006C2167" w:rsidRPr="001426D8" w:rsidRDefault="006C2167" w:rsidP="00C55D23">
            <w:pPr>
              <w:widowControl w:val="0"/>
              <w:contextualSpacing/>
              <w:rPr>
                <w:rFonts w:ascii="Times New Roman" w:hAnsi="Times New Roman"/>
              </w:rPr>
            </w:pPr>
          </w:p>
        </w:tc>
      </w:tr>
      <w:tr w:rsidR="006C2167" w:rsidRPr="001426D8" w14:paraId="035D6496" w14:textId="77777777" w:rsidTr="00AF05B3">
        <w:trPr>
          <w:trHeight w:val="156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5055" w14:textId="77777777" w:rsidR="006C2167" w:rsidRPr="001426D8" w:rsidRDefault="006C2167" w:rsidP="006C2167">
            <w:pPr>
              <w:widowControl w:val="0"/>
              <w:numPr>
                <w:ilvl w:val="0"/>
                <w:numId w:val="10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C536" w14:textId="017ACC0E" w:rsidR="006C2167" w:rsidRPr="00AF05B3" w:rsidRDefault="006C2167" w:rsidP="006C2167">
            <w:pPr>
              <w:widowControl w:val="0"/>
              <w:contextualSpacing/>
              <w:rPr>
                <w:rFonts w:ascii="Times New Roman" w:hAnsi="Times New Roman"/>
                <w:bCs/>
              </w:rPr>
            </w:pPr>
            <w:r w:rsidRPr="00AF05B3">
              <w:rPr>
                <w:rFonts w:ascii="Times New Roman" w:eastAsia="Times New Roman" w:hAnsi="Times New Roman"/>
                <w:bCs/>
                <w:sz w:val="22"/>
                <w:szCs w:val="22"/>
              </w:rPr>
              <w:t xml:space="preserve">Цыплята- бройлеры </w:t>
            </w:r>
            <w:r w:rsidR="00AF05B3" w:rsidRPr="00AF05B3">
              <w:rPr>
                <w:rFonts w:ascii="Times New Roman" w:eastAsia="Times New Roman" w:hAnsi="Times New Roman"/>
                <w:bCs/>
                <w:sz w:val="22"/>
                <w:szCs w:val="22"/>
              </w:rPr>
              <w:t>(тушка)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50A9E09" w14:textId="7066F4A1" w:rsidR="006C2167" w:rsidRPr="001426D8" w:rsidRDefault="00AF05B3" w:rsidP="006C2167">
            <w:pPr>
              <w:rPr>
                <w:rFonts w:ascii="Times New Roman" w:hAnsi="Times New Roman"/>
              </w:rPr>
            </w:pPr>
            <w:r w:rsidRPr="00AF05B3">
              <w:rPr>
                <w:rFonts w:ascii="Times New Roman" w:hAnsi="Times New Roman"/>
              </w:rPr>
              <w:t>10.12.20.110</w:t>
            </w:r>
          </w:p>
        </w:tc>
      </w:tr>
      <w:tr w:rsidR="006C2167" w:rsidRPr="001426D8" w14:paraId="336AD4E4" w14:textId="77777777" w:rsidTr="00AF05B3">
        <w:trPr>
          <w:trHeight w:val="161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9381" w14:textId="77777777" w:rsidR="006C2167" w:rsidRPr="001426D8" w:rsidRDefault="006C2167" w:rsidP="006C2167">
            <w:pPr>
              <w:widowControl w:val="0"/>
              <w:numPr>
                <w:ilvl w:val="0"/>
                <w:numId w:val="10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7A80" w14:textId="233967D7" w:rsidR="006C2167" w:rsidRPr="00AF05B3" w:rsidRDefault="006C2167" w:rsidP="006C2167">
            <w:pPr>
              <w:widowControl w:val="0"/>
              <w:contextualSpacing/>
              <w:rPr>
                <w:rFonts w:ascii="Times New Roman" w:hAnsi="Times New Roman"/>
                <w:bCs/>
              </w:rPr>
            </w:pPr>
            <w:r w:rsidRPr="00AF05B3">
              <w:rPr>
                <w:rFonts w:ascii="Times New Roman" w:eastAsia="Times New Roman" w:hAnsi="Times New Roman"/>
                <w:bCs/>
                <w:sz w:val="22"/>
                <w:szCs w:val="22"/>
              </w:rPr>
              <w:t>Филе куриное (грудка)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0BB7B03" w14:textId="2389CA26" w:rsidR="006C2167" w:rsidRPr="001426D8" w:rsidRDefault="00AF05B3" w:rsidP="006C2167">
            <w:pPr>
              <w:rPr>
                <w:rFonts w:ascii="Times New Roman" w:hAnsi="Times New Roman"/>
              </w:rPr>
            </w:pPr>
            <w:r w:rsidRPr="00AF05B3">
              <w:rPr>
                <w:rFonts w:ascii="Times New Roman" w:hAnsi="Times New Roman"/>
              </w:rPr>
              <w:t>10.12.20.110</w:t>
            </w:r>
          </w:p>
        </w:tc>
      </w:tr>
      <w:tr w:rsidR="006C2167" w:rsidRPr="001426D8" w14:paraId="0CAAED03" w14:textId="77777777" w:rsidTr="00AF05B3">
        <w:trPr>
          <w:trHeight w:val="315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0E84" w14:textId="77777777" w:rsidR="006C2167" w:rsidRPr="001426D8" w:rsidRDefault="006C2167" w:rsidP="006C2167">
            <w:pPr>
              <w:widowControl w:val="0"/>
              <w:numPr>
                <w:ilvl w:val="0"/>
                <w:numId w:val="10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9B35" w14:textId="6C516FD4" w:rsidR="006C2167" w:rsidRPr="00AF05B3" w:rsidRDefault="006C2167" w:rsidP="006C2167">
            <w:pPr>
              <w:widowControl w:val="0"/>
              <w:contextualSpacing/>
              <w:rPr>
                <w:rFonts w:ascii="Times New Roman" w:hAnsi="Times New Roman"/>
                <w:bCs/>
              </w:rPr>
            </w:pPr>
            <w:r w:rsidRPr="00AF05B3">
              <w:rPr>
                <w:rFonts w:ascii="Times New Roman" w:eastAsia="Times New Roman" w:hAnsi="Times New Roman"/>
                <w:bCs/>
                <w:sz w:val="22"/>
                <w:szCs w:val="22"/>
              </w:rPr>
              <w:t>Филе куриное (бедро)</w:t>
            </w:r>
          </w:p>
        </w:tc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4AA19C2" w14:textId="7980C6C2" w:rsidR="006C2167" w:rsidRPr="001426D8" w:rsidRDefault="00AF05B3" w:rsidP="006C2167">
            <w:pPr>
              <w:widowControl w:val="0"/>
              <w:contextualSpacing/>
              <w:rPr>
                <w:rFonts w:ascii="Times New Roman" w:hAnsi="Times New Roman"/>
              </w:rPr>
            </w:pPr>
            <w:r w:rsidRPr="00AF05B3">
              <w:rPr>
                <w:rFonts w:ascii="Times New Roman" w:hAnsi="Times New Roman"/>
              </w:rPr>
              <w:t>10.12.20.110</w:t>
            </w:r>
          </w:p>
        </w:tc>
      </w:tr>
    </w:tbl>
    <w:p w14:paraId="7833ABC3" w14:textId="59D335E4" w:rsidR="00E359B2" w:rsidRDefault="00E359B2" w:rsidP="00731C88">
      <w:pPr>
        <w:pStyle w:val="a4"/>
        <w:spacing w:after="0" w:line="240" w:lineRule="auto"/>
        <w:ind w:left="0" w:right="-284"/>
        <w:jc w:val="both"/>
        <w:outlineLvl w:val="0"/>
        <w:rPr>
          <w:rFonts w:ascii="Times New Roman" w:hAnsi="Times New Roman" w:cs="Times New Roman"/>
          <w:i/>
          <w:iCs/>
        </w:rPr>
      </w:pPr>
    </w:p>
    <w:p w14:paraId="16C745D2" w14:textId="77777777" w:rsidR="00AF05B3" w:rsidRPr="00251B59" w:rsidRDefault="00AF05B3" w:rsidP="00731C88">
      <w:pPr>
        <w:pStyle w:val="a4"/>
        <w:spacing w:after="0" w:line="240" w:lineRule="auto"/>
        <w:ind w:left="0" w:right="-284"/>
        <w:jc w:val="both"/>
        <w:outlineLvl w:val="0"/>
        <w:rPr>
          <w:rFonts w:ascii="Times New Roman" w:hAnsi="Times New Roman" w:cs="Times New Roman"/>
          <w:i/>
          <w:iCs/>
        </w:rPr>
      </w:pPr>
    </w:p>
    <w:p w14:paraId="5F608865" w14:textId="77777777" w:rsidR="008B54A7" w:rsidRDefault="008B54A7" w:rsidP="008B54A7">
      <w:pPr>
        <w:pStyle w:val="a4"/>
        <w:numPr>
          <w:ilvl w:val="0"/>
          <w:numId w:val="3"/>
        </w:numPr>
        <w:spacing w:after="0"/>
        <w:ind w:left="0" w:hanging="284"/>
        <w:jc w:val="both"/>
        <w:rPr>
          <w:rFonts w:ascii="Times New Roman" w:eastAsia="Calibri" w:hAnsi="Times New Roman" w:cs="Times New Roman"/>
          <w:b/>
          <w:lang w:eastAsia="ar-SA"/>
        </w:rPr>
      </w:pPr>
      <w:r w:rsidRPr="00E359B2">
        <w:rPr>
          <w:rFonts w:ascii="Times New Roman" w:eastAsia="Calibri" w:hAnsi="Times New Roman" w:cs="Times New Roman"/>
          <w:b/>
          <w:lang w:eastAsia="ar-SA"/>
        </w:rPr>
        <w:t>Объем закупки.</w:t>
      </w:r>
    </w:p>
    <w:tbl>
      <w:tblPr>
        <w:tblStyle w:val="1"/>
        <w:tblW w:w="4964" w:type="pct"/>
        <w:tblInd w:w="-318" w:type="dxa"/>
        <w:tblLook w:val="04A0" w:firstRow="1" w:lastRow="0" w:firstColumn="1" w:lastColumn="0" w:noHBand="0" w:noVBand="1"/>
      </w:tblPr>
      <w:tblGrid>
        <w:gridCol w:w="564"/>
        <w:gridCol w:w="1730"/>
        <w:gridCol w:w="6212"/>
        <w:gridCol w:w="851"/>
        <w:gridCol w:w="708"/>
      </w:tblGrid>
      <w:tr w:rsidR="006C2167" w:rsidRPr="009F28AD" w14:paraId="3F1B2E5E" w14:textId="77777777" w:rsidTr="006C2167">
        <w:trPr>
          <w:trHeight w:val="31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96270" w14:textId="77777777" w:rsidR="006C2167" w:rsidRPr="009F28AD" w:rsidRDefault="006C2167" w:rsidP="00CF6F5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F28AD">
              <w:rPr>
                <w:rFonts w:ascii="Times New Roman" w:hAnsi="Times New Roman"/>
                <w:b/>
                <w:bCs/>
              </w:rPr>
              <w:t xml:space="preserve">№ </w:t>
            </w:r>
          </w:p>
          <w:p w14:paraId="39923D94" w14:textId="77777777" w:rsidR="006C2167" w:rsidRPr="009F28AD" w:rsidRDefault="006C2167" w:rsidP="00CF6F56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F28AD"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116E8" w14:textId="77777777" w:rsidR="006C2167" w:rsidRPr="009F28AD" w:rsidRDefault="006C2167" w:rsidP="00CF6F56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F28AD">
              <w:rPr>
                <w:rFonts w:ascii="Times New Roman" w:eastAsia="Times New Roman" w:hAnsi="Times New Roman"/>
                <w:b/>
                <w:bCs/>
                <w:lang w:eastAsia="ru-RU"/>
              </w:rPr>
              <w:t>Наименование товара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34514" w14:textId="77777777" w:rsidR="006C2167" w:rsidRPr="009F28AD" w:rsidRDefault="006C2167" w:rsidP="00CF6F56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F28AD">
              <w:rPr>
                <w:rFonts w:ascii="Times New Roman" w:eastAsia="Times New Roman" w:hAnsi="Times New Roman"/>
                <w:b/>
                <w:bCs/>
                <w:lang w:eastAsia="ru-RU"/>
              </w:rPr>
              <w:t>Характеристика товаров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DD114" w14:textId="77777777" w:rsidR="006C2167" w:rsidRPr="009F28AD" w:rsidRDefault="006C2167" w:rsidP="00CF6F56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F28AD">
              <w:rPr>
                <w:rFonts w:ascii="Times New Roman" w:eastAsia="Times New Roman" w:hAnsi="Times New Roman"/>
                <w:b/>
                <w:bCs/>
                <w:lang w:eastAsia="ru-RU"/>
              </w:rPr>
              <w:t>Кол-</w:t>
            </w:r>
          </w:p>
          <w:p w14:paraId="6E8ACAAC" w14:textId="77777777" w:rsidR="006C2167" w:rsidRPr="009F28AD" w:rsidRDefault="006C2167" w:rsidP="00CF6F56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F28AD">
              <w:rPr>
                <w:rFonts w:ascii="Times New Roman" w:eastAsia="Times New Roman" w:hAnsi="Times New Roman"/>
                <w:b/>
                <w:bCs/>
                <w:lang w:eastAsia="ru-RU"/>
              </w:rPr>
              <w:t>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E2397" w14:textId="77777777" w:rsidR="006C2167" w:rsidRPr="009F28AD" w:rsidRDefault="006C2167" w:rsidP="00CF6F56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F28AD">
              <w:rPr>
                <w:rFonts w:ascii="Times New Roman" w:eastAsia="Times New Roman" w:hAnsi="Times New Roman"/>
                <w:b/>
                <w:bCs/>
                <w:lang w:eastAsia="ru-RU"/>
              </w:rPr>
              <w:t>Ед.</w:t>
            </w:r>
          </w:p>
          <w:p w14:paraId="30F8427B" w14:textId="77777777" w:rsidR="006C2167" w:rsidRPr="009F28AD" w:rsidRDefault="006C2167" w:rsidP="00CF6F56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F28AD">
              <w:rPr>
                <w:rFonts w:ascii="Times New Roman" w:eastAsia="Times New Roman" w:hAnsi="Times New Roman"/>
                <w:b/>
                <w:bCs/>
                <w:lang w:eastAsia="ru-RU"/>
              </w:rPr>
              <w:t>изм.</w:t>
            </w:r>
          </w:p>
        </w:tc>
      </w:tr>
      <w:tr w:rsidR="006C2167" w:rsidRPr="009F28AD" w14:paraId="11CA0C1F" w14:textId="77777777" w:rsidTr="006C2167">
        <w:trPr>
          <w:trHeight w:val="31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A325" w14:textId="77777777" w:rsidR="006C2167" w:rsidRPr="009F28AD" w:rsidRDefault="006C2167" w:rsidP="0037777E">
            <w:pPr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5717F" w14:textId="7BB4E29D" w:rsidR="006C2167" w:rsidRPr="006C2167" w:rsidRDefault="006C2167" w:rsidP="00CF6F5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b/>
                <w:lang w:eastAsia="ru-RU"/>
              </w:rPr>
              <w:t>Цыплята- бройлеры</w:t>
            </w:r>
            <w:r w:rsidR="00AF05B3">
              <w:rPr>
                <w:rFonts w:ascii="Times New Roman" w:eastAsia="Times New Roman" w:hAnsi="Times New Roman"/>
                <w:b/>
                <w:lang w:eastAsia="ru-RU"/>
              </w:rPr>
              <w:t xml:space="preserve"> (тушка)</w:t>
            </w:r>
            <w:r w:rsidRPr="006C2167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7768A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Соответствует требованиям ГОСТ 31962-2013 Мясо кур (тушки кур, цыплят бройлеров и их части). Технические условия</w:t>
            </w:r>
          </w:p>
          <w:p w14:paraId="537B5077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Потрошенные – соответствие</w:t>
            </w:r>
          </w:p>
          <w:p w14:paraId="3CCAD83F" w14:textId="5AA94A80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highlight w:val="yellow"/>
                <w:lang w:eastAsia="ru-RU"/>
              </w:rPr>
              <w:t>Термическое состояние</w:t>
            </w:r>
            <w:r w:rsidRPr="00AF05B3">
              <w:rPr>
                <w:rFonts w:ascii="Times New Roman" w:eastAsia="Times New Roman" w:hAnsi="Times New Roman"/>
                <w:highlight w:val="yellow"/>
                <w:lang w:eastAsia="ru-RU"/>
              </w:rPr>
              <w:t xml:space="preserve">: </w:t>
            </w:r>
            <w:r w:rsidR="00AF05B3" w:rsidRPr="00AF05B3">
              <w:rPr>
                <w:rFonts w:ascii="Times New Roman" w:eastAsia="Times New Roman" w:hAnsi="Times New Roman"/>
                <w:highlight w:val="yellow"/>
                <w:lang w:eastAsia="ru-RU"/>
              </w:rPr>
              <w:t>замороженное</w:t>
            </w:r>
            <w:r>
              <w:t xml:space="preserve"> </w:t>
            </w:r>
          </w:p>
          <w:p w14:paraId="4CD6BBC2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Сорт не ниже 1</w:t>
            </w:r>
          </w:p>
          <w:p w14:paraId="64EDD744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Тушки и их части должны соответствовать следующим минимальным требованиям:</w:t>
            </w:r>
          </w:p>
          <w:p w14:paraId="13684B16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- быть хорошо обескровленными, чистыми;</w:t>
            </w:r>
          </w:p>
          <w:p w14:paraId="23153661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не иметь:</w:t>
            </w:r>
          </w:p>
          <w:p w14:paraId="7FD3E13B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- посторонних включений (например, стекла, резины, металла);</w:t>
            </w:r>
          </w:p>
          <w:p w14:paraId="7E7484E6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- посторонних запахов;</w:t>
            </w:r>
          </w:p>
          <w:p w14:paraId="571B5E1E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- фекальных загрязнений;</w:t>
            </w:r>
          </w:p>
          <w:p w14:paraId="4FF69AC3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- видимых кровяных сгустков;</w:t>
            </w:r>
          </w:p>
          <w:p w14:paraId="429BF9F7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- остатков кишечника и клоаки, трахеи, пищевода, зрелых репродуктивных органов;</w:t>
            </w:r>
          </w:p>
          <w:p w14:paraId="74D14B60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- холодильных ожогов, пятен от разлитой желчи.</w:t>
            </w:r>
          </w:p>
          <w:p w14:paraId="1C458921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Запах: свойственный свежему мясу данного вида птицы</w:t>
            </w:r>
          </w:p>
          <w:p w14:paraId="32AA7627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Цвет:</w:t>
            </w:r>
          </w:p>
          <w:p w14:paraId="508394BA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- мышечной ткани: от бледно-розового до розового</w:t>
            </w:r>
          </w:p>
          <w:p w14:paraId="62ED8640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- кожи: бледно-желтый с розовым оттенком или без него</w:t>
            </w:r>
          </w:p>
          <w:p w14:paraId="4D44278E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- подкожного и внутреннего жира: бледно-желтый или желтый</w:t>
            </w:r>
          </w:p>
          <w:p w14:paraId="4AAE586A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Степень снятия оперения: не допускается наличие пеньков, волосовидного пера</w:t>
            </w:r>
          </w:p>
          <w:p w14:paraId="1D82AE94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Состояние кожи: кожа чистая, без разрывов, царапин, пятен, ссадин и кровоподтеков</w:t>
            </w:r>
          </w:p>
          <w:p w14:paraId="397035F6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Состояние костной системы: костная система без переломов и деформаций</w:t>
            </w:r>
          </w:p>
          <w:p w14:paraId="20D3022D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Предоставление сертификата соответствия на продукцию и ветеринарное свидетельство обязательно</w:t>
            </w:r>
          </w:p>
          <w:p w14:paraId="5A0729B9" w14:textId="05F69B0D" w:rsid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Продукты не должны содержать генно-инженерно-модифицированные организмы (ГМО).</w:t>
            </w:r>
          </w:p>
          <w:p w14:paraId="01E84262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Упаковка: предназначенн</w:t>
            </w:r>
            <w:r>
              <w:rPr>
                <w:rFonts w:ascii="Times New Roman" w:eastAsia="Times New Roman" w:hAnsi="Times New Roman"/>
                <w:lang w:eastAsia="ru-RU"/>
              </w:rPr>
              <w:t>ая</w:t>
            </w:r>
            <w:r w:rsidRPr="006C2167">
              <w:rPr>
                <w:rFonts w:ascii="Times New Roman" w:eastAsia="Times New Roman" w:hAnsi="Times New Roman"/>
                <w:lang w:eastAsia="ru-RU"/>
              </w:rPr>
              <w:t xml:space="preserve"> и соответствующей стандартам для данной продукции</w:t>
            </w:r>
          </w:p>
          <w:p w14:paraId="5D1CB44C" w14:textId="19AED4E6" w:rsidR="006C2167" w:rsidRPr="009F28AD" w:rsidRDefault="006C2167" w:rsidP="006C2167">
            <w:pPr>
              <w:spacing w:line="259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Фасовка каждая тушка не менее 1,3 не более 2,2 кг.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D9F6D" w14:textId="4EA96B23" w:rsidR="006C2167" w:rsidRPr="009F28AD" w:rsidRDefault="006C2167" w:rsidP="00F843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21125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9EDF1" w14:textId="1B1BEF26" w:rsidR="006C2167" w:rsidRPr="009F28AD" w:rsidRDefault="006C2167" w:rsidP="00CF6F5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кг</w:t>
            </w:r>
          </w:p>
        </w:tc>
      </w:tr>
      <w:tr w:rsidR="006C2167" w:rsidRPr="009F28AD" w14:paraId="4DC5DBE1" w14:textId="77777777" w:rsidTr="006C2167">
        <w:trPr>
          <w:trHeight w:val="31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CFB6" w14:textId="77777777" w:rsidR="006C2167" w:rsidRPr="009F28AD" w:rsidRDefault="006C2167" w:rsidP="0037777E">
            <w:pPr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87ED" w14:textId="2AC9E3BF" w:rsidR="006C2167" w:rsidRPr="006C2167" w:rsidRDefault="006C2167" w:rsidP="00CF6F56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b/>
                <w:lang w:eastAsia="ru-RU"/>
              </w:rPr>
              <w:t>Филе куриное (грудка)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4366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 xml:space="preserve">Соответствует требованиям ГОСТ 31962-2013 Мясо кур (тушки кур, цыплят-бройлеров и их части). Технические условия </w:t>
            </w:r>
          </w:p>
          <w:p w14:paraId="649C6B6E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Сорт: не ниже первый</w:t>
            </w:r>
          </w:p>
          <w:p w14:paraId="5FD250D2" w14:textId="6D08D06B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highlight w:val="yellow"/>
                <w:lang w:eastAsia="ru-RU"/>
              </w:rPr>
              <w:t xml:space="preserve">Термическое состояние: </w:t>
            </w:r>
            <w:r w:rsidR="00AF05B3" w:rsidRPr="00AF05B3">
              <w:rPr>
                <w:rFonts w:ascii="Times New Roman" w:eastAsia="Times New Roman" w:hAnsi="Times New Roman"/>
                <w:highlight w:val="yellow"/>
                <w:lang w:eastAsia="ru-RU"/>
              </w:rPr>
              <w:t>замороженное</w:t>
            </w:r>
          </w:p>
          <w:p w14:paraId="22737DC7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 xml:space="preserve">Тушки и их части должны соответствовать следующим </w:t>
            </w:r>
            <w:r w:rsidRPr="006C2167">
              <w:rPr>
                <w:rFonts w:ascii="Times New Roman" w:eastAsia="Times New Roman" w:hAnsi="Times New Roman"/>
                <w:lang w:eastAsia="ru-RU"/>
              </w:rPr>
              <w:lastRenderedPageBreak/>
              <w:t>минимальным требованиям:</w:t>
            </w:r>
          </w:p>
          <w:p w14:paraId="43AD0DF0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- быть хорошо обескровленными, чистыми;</w:t>
            </w:r>
          </w:p>
          <w:p w14:paraId="60FC9770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не иметь:</w:t>
            </w:r>
          </w:p>
          <w:p w14:paraId="554A8911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- посторонних включений (например, стекла, резины, металла);</w:t>
            </w:r>
          </w:p>
          <w:p w14:paraId="277921CD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- посторонних запахов;</w:t>
            </w:r>
          </w:p>
          <w:p w14:paraId="6D127A08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- фекальных загрязнений;</w:t>
            </w:r>
          </w:p>
          <w:p w14:paraId="78E06676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- видимых кровяных сгустков;</w:t>
            </w:r>
          </w:p>
          <w:p w14:paraId="53C7A9E3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- остатков кишечника и клоаки, трахеи, пищевода, зрелых репродуктивных органов;</w:t>
            </w:r>
          </w:p>
          <w:p w14:paraId="2DCD4E65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- холодильных ожогов, пятен от разлитой желчи.</w:t>
            </w:r>
          </w:p>
          <w:p w14:paraId="384545DE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Упитанность: мышцы развиты хорошо. Форма груди округлая. Киль грудной кости не выделяется. Отложения подкожного жира в области нижней части живота незначительные.</w:t>
            </w:r>
          </w:p>
          <w:p w14:paraId="549632EF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Запах: свойственный свежему мясу данного вида птицы.</w:t>
            </w:r>
          </w:p>
          <w:p w14:paraId="212CDA23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Цвет:</w:t>
            </w:r>
          </w:p>
          <w:p w14:paraId="50B925FD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- мышечной ткани: от бледно-розового до розового</w:t>
            </w:r>
          </w:p>
          <w:p w14:paraId="69F33A5E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- кожи: бледно-желтый с розовым оттенком или без него</w:t>
            </w:r>
          </w:p>
          <w:p w14:paraId="331311B9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- подкожного и внутреннего жира: бледно-желтый или желтый</w:t>
            </w:r>
          </w:p>
          <w:p w14:paraId="7D9BBD6C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Степень снятия оперения: не допускается наличие пеньков, волосовидного пера</w:t>
            </w:r>
          </w:p>
          <w:p w14:paraId="5ABEC28E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 xml:space="preserve">Состояние кожи: кожа чистая, без разрывов, царапин, пятен, ссадин и кровоподтеков. </w:t>
            </w:r>
          </w:p>
          <w:p w14:paraId="633AB832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 xml:space="preserve">Состояние костной системы: костная система без переломов и деформаций. Киль грудной кости </w:t>
            </w:r>
            <w:proofErr w:type="spellStart"/>
            <w:r w:rsidRPr="006C2167">
              <w:rPr>
                <w:rFonts w:ascii="Times New Roman" w:eastAsia="Times New Roman" w:hAnsi="Times New Roman"/>
                <w:lang w:eastAsia="ru-RU"/>
              </w:rPr>
              <w:t>хрящевидный</w:t>
            </w:r>
            <w:proofErr w:type="spellEnd"/>
            <w:r w:rsidRPr="006C2167">
              <w:rPr>
                <w:rFonts w:ascii="Times New Roman" w:eastAsia="Times New Roman" w:hAnsi="Times New Roman"/>
                <w:lang w:eastAsia="ru-RU"/>
              </w:rPr>
              <w:t>, легко сгибаемый.</w:t>
            </w:r>
          </w:p>
          <w:p w14:paraId="5EB9449B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Продукты не должны содержать генно-инженерно-модифицированные организмы (ГМО), антибиотики и гормоны</w:t>
            </w:r>
          </w:p>
          <w:p w14:paraId="77B0A8DB" w14:textId="35960134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Упаковка: предназначенн</w:t>
            </w:r>
            <w:r>
              <w:rPr>
                <w:rFonts w:ascii="Times New Roman" w:eastAsia="Times New Roman" w:hAnsi="Times New Roman"/>
                <w:lang w:eastAsia="ru-RU"/>
              </w:rPr>
              <w:t>ая</w:t>
            </w:r>
            <w:r w:rsidRPr="006C2167">
              <w:rPr>
                <w:rFonts w:ascii="Times New Roman" w:eastAsia="Times New Roman" w:hAnsi="Times New Roman"/>
                <w:lang w:eastAsia="ru-RU"/>
              </w:rPr>
              <w:t xml:space="preserve"> и соответствующей стандартам для данной продукции</w:t>
            </w:r>
          </w:p>
          <w:p w14:paraId="01FA0104" w14:textId="2A0C7203" w:rsidR="006C2167" w:rsidRPr="006C2167" w:rsidRDefault="006C2167" w:rsidP="006C2167">
            <w:pPr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C2167">
              <w:rPr>
                <w:rFonts w:ascii="Times New Roman" w:eastAsia="Times New Roman" w:hAnsi="Times New Roman"/>
                <w:lang w:eastAsia="ru-RU"/>
              </w:rPr>
              <w:t xml:space="preserve">Фасовка </w:t>
            </w:r>
            <w:r>
              <w:rPr>
                <w:rFonts w:ascii="Times New Roman" w:eastAsia="Times New Roman" w:hAnsi="Times New Roman"/>
                <w:lang w:eastAsia="ru-RU"/>
              </w:rPr>
              <w:t>не более</w:t>
            </w:r>
            <w:r w:rsidRPr="006C2167">
              <w:rPr>
                <w:rFonts w:ascii="Times New Roman" w:eastAsia="Times New Roman" w:hAnsi="Times New Roman"/>
                <w:lang w:eastAsia="ru-RU"/>
              </w:rPr>
              <w:t xml:space="preserve"> 1,2 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A19C" w14:textId="163C09B0" w:rsidR="006C2167" w:rsidRPr="009F28AD" w:rsidRDefault="006C2167" w:rsidP="00F843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14920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CF7E" w14:textId="029C2FC1" w:rsidR="006C2167" w:rsidRDefault="006C2167" w:rsidP="00CF6F5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кг</w:t>
            </w:r>
          </w:p>
        </w:tc>
      </w:tr>
      <w:tr w:rsidR="006C2167" w:rsidRPr="009F28AD" w14:paraId="78F359D3" w14:textId="77777777" w:rsidTr="006C2167">
        <w:trPr>
          <w:trHeight w:val="31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5482" w14:textId="77777777" w:rsidR="006C2167" w:rsidRPr="009F28AD" w:rsidRDefault="006C2167" w:rsidP="0037777E">
            <w:pPr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E3B6" w14:textId="1E32E60A" w:rsidR="006C2167" w:rsidRPr="006C2167" w:rsidRDefault="006C2167" w:rsidP="00CF6F56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b/>
                <w:lang w:eastAsia="ru-RU"/>
              </w:rPr>
              <w:t>Филе куриное (бедро)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51FA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 xml:space="preserve">Соответствует требованиям ГОСТ 31962-2013 Мясо кур (тушки кур, цыплят-бройлеров и их части). Технические условия </w:t>
            </w:r>
          </w:p>
          <w:p w14:paraId="63CDED89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Сорт: не ниже первый</w:t>
            </w:r>
          </w:p>
          <w:p w14:paraId="6E1E9B93" w14:textId="0F4DF82C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highlight w:val="yellow"/>
                <w:lang w:eastAsia="ru-RU"/>
              </w:rPr>
              <w:t xml:space="preserve">Термическое состояние: </w:t>
            </w:r>
            <w:r w:rsidR="00AF05B3" w:rsidRPr="00AF05B3">
              <w:rPr>
                <w:rFonts w:ascii="Times New Roman" w:eastAsia="Times New Roman" w:hAnsi="Times New Roman"/>
                <w:highlight w:val="yellow"/>
                <w:lang w:eastAsia="ru-RU"/>
              </w:rPr>
              <w:t>замороженное</w:t>
            </w:r>
          </w:p>
          <w:p w14:paraId="27434B71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Тушки и их части должны соответствовать следующим минимальным требованиям:</w:t>
            </w:r>
          </w:p>
          <w:p w14:paraId="5BB1FD66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- быть хорошо обескровленными, чистыми;</w:t>
            </w:r>
          </w:p>
          <w:p w14:paraId="5653199B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не иметь:</w:t>
            </w:r>
          </w:p>
          <w:p w14:paraId="4D0A2A32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- посторонних включений (например, стекла, резины, металла);</w:t>
            </w:r>
          </w:p>
          <w:p w14:paraId="1A01A6AB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- посторонних запахов;</w:t>
            </w:r>
          </w:p>
          <w:p w14:paraId="4C63B42E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- фекальных загрязнений;</w:t>
            </w:r>
          </w:p>
          <w:p w14:paraId="28041C2F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- видимых кровяных сгустков;</w:t>
            </w:r>
          </w:p>
          <w:p w14:paraId="40B9F7E3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- остатков кишечника и клоаки, трахеи, пищевода, зрелых репродуктивных органов;</w:t>
            </w:r>
          </w:p>
          <w:p w14:paraId="39679DE0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- холодильных ожогов, пятен от разлитой желчи.</w:t>
            </w:r>
          </w:p>
          <w:p w14:paraId="57206F1E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Упитанность: мышцы развиты хорошо. Форма груди округлая. Киль грудной кости не выделяется. Отложения подкожного жира в области нижней части живота незначительные.</w:t>
            </w:r>
          </w:p>
          <w:p w14:paraId="1253BC73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Запах: свойственный свежему мясу данного вида птицы.</w:t>
            </w:r>
          </w:p>
          <w:p w14:paraId="3171467E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Цвет:</w:t>
            </w:r>
          </w:p>
          <w:p w14:paraId="61AA2AE2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lastRenderedPageBreak/>
              <w:t>- мышечной ткани: от бледно-розового до розового</w:t>
            </w:r>
          </w:p>
          <w:p w14:paraId="583C1B82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- кожи: бледно-желтый с розовым оттенком или без него</w:t>
            </w:r>
          </w:p>
          <w:p w14:paraId="14F82A4A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- подкожного и внутреннего жира: бледно-желтый или желтый</w:t>
            </w:r>
          </w:p>
          <w:p w14:paraId="0F7B071E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Степень снятия оперения: не допускается наличие пеньков, волосовидного пера</w:t>
            </w:r>
          </w:p>
          <w:p w14:paraId="7DCCC025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 xml:space="preserve">Состояние кожи: кожа чистая, без разрывов, царапин, пятен, ссадин и кровоподтеков. </w:t>
            </w:r>
          </w:p>
          <w:p w14:paraId="32F438C3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 xml:space="preserve">Состояние костной системы: костная система без переломов и деформаций. Киль грудной кости </w:t>
            </w:r>
            <w:proofErr w:type="spellStart"/>
            <w:r w:rsidRPr="006C2167">
              <w:rPr>
                <w:rFonts w:ascii="Times New Roman" w:eastAsia="Times New Roman" w:hAnsi="Times New Roman"/>
                <w:lang w:eastAsia="ru-RU"/>
              </w:rPr>
              <w:t>хрящевидный</w:t>
            </w:r>
            <w:proofErr w:type="spellEnd"/>
            <w:r w:rsidRPr="006C2167">
              <w:rPr>
                <w:rFonts w:ascii="Times New Roman" w:eastAsia="Times New Roman" w:hAnsi="Times New Roman"/>
                <w:lang w:eastAsia="ru-RU"/>
              </w:rPr>
              <w:t>, легко сгибаемый.</w:t>
            </w:r>
          </w:p>
          <w:p w14:paraId="5E326B47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Продукты не должны содержать генно-инженерно-модифицированные организмы (ГМО), антибиотики и гормоны</w:t>
            </w:r>
          </w:p>
          <w:p w14:paraId="4F4A65D9" w14:textId="77777777" w:rsidR="006C2167" w:rsidRPr="006C2167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C2167">
              <w:rPr>
                <w:rFonts w:ascii="Times New Roman" w:eastAsia="Times New Roman" w:hAnsi="Times New Roman"/>
                <w:lang w:eastAsia="ru-RU"/>
              </w:rPr>
              <w:t>Упаковка: предназначенн</w:t>
            </w:r>
            <w:r>
              <w:rPr>
                <w:rFonts w:ascii="Times New Roman" w:eastAsia="Times New Roman" w:hAnsi="Times New Roman"/>
                <w:lang w:eastAsia="ru-RU"/>
              </w:rPr>
              <w:t>ая</w:t>
            </w:r>
            <w:r w:rsidRPr="006C2167">
              <w:rPr>
                <w:rFonts w:ascii="Times New Roman" w:eastAsia="Times New Roman" w:hAnsi="Times New Roman"/>
                <w:lang w:eastAsia="ru-RU"/>
              </w:rPr>
              <w:t xml:space="preserve"> и соответствующей стандартам для данной продукции</w:t>
            </w:r>
          </w:p>
          <w:p w14:paraId="44672491" w14:textId="7432149D" w:rsidR="006C2167" w:rsidRPr="007929F5" w:rsidRDefault="006C2167" w:rsidP="006C2167">
            <w:pPr>
              <w:ind w:firstLine="284"/>
              <w:contextualSpacing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C2167">
              <w:rPr>
                <w:rFonts w:ascii="Times New Roman" w:eastAsia="Times New Roman" w:hAnsi="Times New Roman"/>
                <w:lang w:eastAsia="ru-RU"/>
              </w:rPr>
              <w:t xml:space="preserve">Фасовка </w:t>
            </w:r>
            <w:r>
              <w:rPr>
                <w:rFonts w:ascii="Times New Roman" w:eastAsia="Times New Roman" w:hAnsi="Times New Roman"/>
                <w:lang w:eastAsia="ru-RU"/>
              </w:rPr>
              <w:t>не более</w:t>
            </w:r>
            <w:r w:rsidRPr="006C2167">
              <w:rPr>
                <w:rFonts w:ascii="Times New Roman" w:eastAsia="Times New Roman" w:hAnsi="Times New Roman"/>
                <w:lang w:eastAsia="ru-RU"/>
              </w:rPr>
              <w:t xml:space="preserve"> 1,2 кг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A79E" w14:textId="184C51D3" w:rsidR="006C2167" w:rsidRPr="009F28AD" w:rsidRDefault="006C2167" w:rsidP="00F843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2470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232D" w14:textId="3CE0A39B" w:rsidR="006C2167" w:rsidRDefault="006C2167" w:rsidP="00CF6F5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кг</w:t>
            </w:r>
          </w:p>
        </w:tc>
      </w:tr>
    </w:tbl>
    <w:p w14:paraId="553BC29F" w14:textId="77777777" w:rsidR="0037777E" w:rsidRPr="00E359B2" w:rsidRDefault="0037777E" w:rsidP="00435B51">
      <w:pPr>
        <w:pStyle w:val="a4"/>
        <w:spacing w:after="0"/>
        <w:ind w:left="0"/>
        <w:jc w:val="both"/>
        <w:rPr>
          <w:rFonts w:ascii="Times New Roman" w:eastAsia="Calibri" w:hAnsi="Times New Roman" w:cs="Times New Roman"/>
          <w:b/>
          <w:lang w:eastAsia="ar-SA"/>
        </w:rPr>
      </w:pPr>
    </w:p>
    <w:p w14:paraId="6C58B6E9" w14:textId="77777777" w:rsidR="00261AA9" w:rsidRPr="00251B59" w:rsidRDefault="00261AA9" w:rsidP="00731C88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lang w:eastAsia="ar-SA"/>
        </w:rPr>
      </w:pPr>
      <w:bookmarkStart w:id="1" w:name="_Hlk237356473"/>
      <w:r w:rsidRPr="00251B59">
        <w:rPr>
          <w:rFonts w:ascii="Times New Roman" w:eastAsia="Calibri" w:hAnsi="Times New Roman" w:cs="Times New Roman"/>
          <w:b/>
          <w:lang w:eastAsia="ar-SA"/>
        </w:rPr>
        <w:t>Место поставки товара согласно адресам поставки:</w:t>
      </w:r>
    </w:p>
    <w:tbl>
      <w:tblPr>
        <w:tblW w:w="10915" w:type="dxa"/>
        <w:tblInd w:w="-5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4537"/>
        <w:gridCol w:w="5953"/>
      </w:tblGrid>
      <w:tr w:rsidR="00731C88" w:rsidRPr="00251B59" w14:paraId="4F3CDF1C" w14:textId="77777777" w:rsidTr="00AF05B3">
        <w:trPr>
          <w:trHeight w:val="300"/>
          <w:tblHeader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BEBB1D" w14:textId="77777777" w:rsidR="00731C88" w:rsidRPr="00251B59" w:rsidRDefault="00731C88" w:rsidP="0080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  <w:bookmarkStart w:id="2" w:name="_Hlk234251911"/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№</w:t>
            </w:r>
          </w:p>
          <w:p w14:paraId="0D1D03EE" w14:textId="77777777" w:rsidR="00731C88" w:rsidRPr="00251B59" w:rsidRDefault="00731C88" w:rsidP="0080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п/п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hideMark/>
          </w:tcPr>
          <w:p w14:paraId="2D2C8460" w14:textId="77777777" w:rsidR="00731C88" w:rsidRPr="00251B59" w:rsidRDefault="00731C88" w:rsidP="0080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Полное наименование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hideMark/>
          </w:tcPr>
          <w:p w14:paraId="1FDF2937" w14:textId="77777777" w:rsidR="00731C88" w:rsidRPr="00251B59" w:rsidRDefault="00731C88" w:rsidP="0080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Юридический адрес</w:t>
            </w:r>
          </w:p>
        </w:tc>
      </w:tr>
      <w:tr w:rsidR="00731C88" w:rsidRPr="00251B59" w14:paraId="12D66D65" w14:textId="77777777" w:rsidTr="00AF05B3">
        <w:trPr>
          <w:trHeight w:val="30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48193C" w14:textId="77777777" w:rsidR="00731C88" w:rsidRPr="00251B59" w:rsidRDefault="00731C88" w:rsidP="00731C88">
            <w:pPr>
              <w:numPr>
                <w:ilvl w:val="0"/>
                <w:numId w:val="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1FD1613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"ГИМНАЗИЯ №4" Г. 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544935E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241022, Брянская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Афанасьева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26</w:t>
            </w:r>
          </w:p>
        </w:tc>
      </w:tr>
      <w:tr w:rsidR="00731C88" w:rsidRPr="00251B59" w14:paraId="06D0D7D5" w14:textId="77777777" w:rsidTr="00AF05B3">
        <w:trPr>
          <w:trHeight w:val="30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2F89EB" w14:textId="77777777" w:rsidR="00731C88" w:rsidRPr="00251B59" w:rsidRDefault="00731C88" w:rsidP="00731C88">
            <w:pPr>
              <w:numPr>
                <w:ilvl w:val="0"/>
                <w:numId w:val="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5CAC821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 25 Г. 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F6C3F9A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241022, Брянская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Мичурина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27А</w:t>
            </w:r>
          </w:p>
        </w:tc>
      </w:tr>
      <w:tr w:rsidR="00731C88" w:rsidRPr="00251B59" w14:paraId="797EB67A" w14:textId="77777777" w:rsidTr="00AF05B3">
        <w:trPr>
          <w:trHeight w:val="30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F4B48A" w14:textId="77777777" w:rsidR="00731C88" w:rsidRPr="00251B59" w:rsidRDefault="00731C88" w:rsidP="00731C88">
            <w:pPr>
              <w:numPr>
                <w:ilvl w:val="0"/>
                <w:numId w:val="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ABEC16B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 58 Г. 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30ECA96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241022, Брянская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Абашева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3А</w:t>
            </w:r>
          </w:p>
        </w:tc>
      </w:tr>
      <w:tr w:rsidR="00731C88" w:rsidRPr="00251B59" w14:paraId="46850BD5" w14:textId="77777777" w:rsidTr="00AF05B3">
        <w:trPr>
          <w:trHeight w:val="30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2B6C4C" w14:textId="77777777" w:rsidR="00731C88" w:rsidRPr="00251B59" w:rsidRDefault="00731C88" w:rsidP="00731C88">
            <w:pPr>
              <w:numPr>
                <w:ilvl w:val="0"/>
                <w:numId w:val="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5E64A64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 64 Г. 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7EC0D3AA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241047, Брянская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Есенина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20</w:t>
            </w:r>
          </w:p>
        </w:tc>
      </w:tr>
      <w:tr w:rsidR="00731C88" w:rsidRPr="00251B59" w14:paraId="232643AF" w14:textId="77777777" w:rsidTr="00AF05B3">
        <w:trPr>
          <w:trHeight w:val="30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23B395" w14:textId="77777777" w:rsidR="00731C88" w:rsidRPr="00251B59" w:rsidRDefault="00731C88" w:rsidP="00731C88">
            <w:pPr>
              <w:numPr>
                <w:ilvl w:val="0"/>
                <w:numId w:val="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9AD46B9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№26 ИМЕНИ В.И. КУГАЕВА Г.БРЯНСКА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77F211E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241047, Брянская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Тельмана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109В</w:t>
            </w:r>
          </w:p>
        </w:tc>
      </w:tr>
      <w:tr w:rsidR="00731C88" w:rsidRPr="00251B59" w14:paraId="4FD49912" w14:textId="77777777" w:rsidTr="00AF05B3">
        <w:trPr>
          <w:trHeight w:val="30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FF4481" w14:textId="77777777" w:rsidR="00731C88" w:rsidRPr="00251B59" w:rsidRDefault="00731C88" w:rsidP="00731C88">
            <w:pPr>
              <w:numPr>
                <w:ilvl w:val="0"/>
                <w:numId w:val="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14F3B79F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" СОШ № 46" Г.БРЯНСКА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4D80F6C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241022, Брянская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Пушкина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59</w:t>
            </w:r>
          </w:p>
        </w:tc>
      </w:tr>
      <w:tr w:rsidR="00731C88" w:rsidRPr="00251B59" w14:paraId="23BED303" w14:textId="77777777" w:rsidTr="00AF05B3">
        <w:trPr>
          <w:trHeight w:val="30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012487" w14:textId="77777777" w:rsidR="00731C88" w:rsidRPr="00251B59" w:rsidRDefault="00731C88" w:rsidP="00731C88">
            <w:pPr>
              <w:numPr>
                <w:ilvl w:val="0"/>
                <w:numId w:val="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8E3127B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"БРЯНСКИЙ ГОРОДСКОЙ ЛИЦЕЙ №2 ИМ. М.В. ЛОМОНОСОВА"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A48BE72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241035, Брянская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22 Съезда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Кпсс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6</w:t>
            </w:r>
          </w:p>
        </w:tc>
      </w:tr>
      <w:tr w:rsidR="00731C88" w:rsidRPr="00251B59" w14:paraId="2F673822" w14:textId="77777777" w:rsidTr="00AF05B3">
        <w:trPr>
          <w:trHeight w:val="30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B1EB62" w14:textId="77777777" w:rsidR="00731C88" w:rsidRPr="00251B59" w:rsidRDefault="00731C88" w:rsidP="00731C88">
            <w:pPr>
              <w:numPr>
                <w:ilvl w:val="0"/>
                <w:numId w:val="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6A011E0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"БРЯНСКИЙ ГОРОДСКОЙ ЛИЦЕЙ №2 ИМ. М.В. ЛОМОНОСОВА" корпус 2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5DAA136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241010, Брянская область, г. Брянск, ул. Татьяны Николаевой, стр. 1</w:t>
            </w:r>
          </w:p>
        </w:tc>
      </w:tr>
      <w:tr w:rsidR="00731C88" w:rsidRPr="00251B59" w14:paraId="2CD4A0B2" w14:textId="77777777" w:rsidTr="00AF05B3">
        <w:trPr>
          <w:trHeight w:val="30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E14DF0" w14:textId="77777777" w:rsidR="00731C88" w:rsidRPr="00251B59" w:rsidRDefault="00731C88" w:rsidP="00731C88">
            <w:pPr>
              <w:numPr>
                <w:ilvl w:val="0"/>
                <w:numId w:val="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F77C501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"ГИМНАЗИЯ № 2" Г. 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0CDA8E1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241035, Брянская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Медведева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20</w:t>
            </w:r>
          </w:p>
        </w:tc>
      </w:tr>
      <w:tr w:rsidR="00731C88" w:rsidRPr="00251B59" w14:paraId="15E02895" w14:textId="77777777" w:rsidTr="00AF05B3">
        <w:trPr>
          <w:trHeight w:val="30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25A826" w14:textId="77777777" w:rsidR="00731C88" w:rsidRPr="00251B59" w:rsidRDefault="00731C88" w:rsidP="00731C88">
            <w:pPr>
              <w:numPr>
                <w:ilvl w:val="0"/>
                <w:numId w:val="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3B0B1B0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"ГИМНАЗИЯ №5" Г.БРЯНСКА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C9D9EC2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241035, Брянская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Московский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мкр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56</w:t>
            </w:r>
          </w:p>
        </w:tc>
      </w:tr>
      <w:tr w:rsidR="00731C88" w:rsidRPr="00251B59" w14:paraId="580A1341" w14:textId="77777777" w:rsidTr="00AF05B3">
        <w:trPr>
          <w:trHeight w:val="30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81A722" w14:textId="77777777" w:rsidR="00731C88" w:rsidRPr="00251B59" w:rsidRDefault="00731C88" w:rsidP="00731C88">
            <w:pPr>
              <w:numPr>
                <w:ilvl w:val="0"/>
                <w:numId w:val="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2FF59660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Муниципальное бюджетное общеобразовательное учреждение "Гимназия № 5/2" г. 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 xml:space="preserve">(П) 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C41814B" w14:textId="2FD0716C" w:rsidR="00731C88" w:rsidRPr="00251B59" w:rsidRDefault="00731C88" w:rsidP="00AF0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241023, Брянская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г Брянск,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Бежицкая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187</w:t>
            </w:r>
          </w:p>
        </w:tc>
      </w:tr>
      <w:tr w:rsidR="00731C88" w:rsidRPr="00251B59" w14:paraId="64C76829" w14:textId="77777777" w:rsidTr="00AF05B3">
        <w:trPr>
          <w:trHeight w:val="30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918BDE" w14:textId="77777777" w:rsidR="00731C88" w:rsidRPr="00251B59" w:rsidRDefault="00731C88" w:rsidP="00731C88">
            <w:pPr>
              <w:numPr>
                <w:ilvl w:val="0"/>
                <w:numId w:val="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BAF82AB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 63 Г.БРЯНСКА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7348461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241017, Брянская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Вокзальная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162</w:t>
            </w:r>
          </w:p>
        </w:tc>
      </w:tr>
      <w:tr w:rsidR="00731C88" w:rsidRPr="00251B59" w14:paraId="4EDB4228" w14:textId="77777777" w:rsidTr="00AF05B3">
        <w:trPr>
          <w:trHeight w:val="30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F3CE73" w14:textId="77777777" w:rsidR="00731C88" w:rsidRPr="00251B59" w:rsidRDefault="00731C88" w:rsidP="00731C88">
            <w:pPr>
              <w:numPr>
                <w:ilvl w:val="0"/>
                <w:numId w:val="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443FEA6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 14 Г. 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2F8CFD39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241013, Брянская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Ульянова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118</w:t>
            </w:r>
          </w:p>
        </w:tc>
      </w:tr>
      <w:tr w:rsidR="00731C88" w:rsidRPr="00251B59" w14:paraId="2FC5D5D6" w14:textId="77777777" w:rsidTr="00AF05B3">
        <w:trPr>
          <w:trHeight w:val="30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85D930" w14:textId="77777777" w:rsidR="00731C88" w:rsidRPr="00251B59" w:rsidRDefault="00731C88" w:rsidP="00731C88">
            <w:pPr>
              <w:numPr>
                <w:ilvl w:val="0"/>
                <w:numId w:val="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5E9EC6A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 21 Г. 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A1F8084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241025, Брянская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659211E8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Брянск г, Магистральный пер, дом № 1</w:t>
            </w:r>
          </w:p>
        </w:tc>
      </w:tr>
      <w:tr w:rsidR="00731C88" w:rsidRPr="00251B59" w14:paraId="37D52454" w14:textId="77777777" w:rsidTr="00AF05B3">
        <w:trPr>
          <w:trHeight w:val="30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A94370" w14:textId="77777777" w:rsidR="00731C88" w:rsidRPr="00251B59" w:rsidRDefault="00731C88" w:rsidP="00731C88">
            <w:pPr>
              <w:numPr>
                <w:ilvl w:val="0"/>
                <w:numId w:val="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1F8D1195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№ 23" г. 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4C0E9C6" w14:textId="6A9BFAF3" w:rsidR="00731C88" w:rsidRPr="00251B59" w:rsidRDefault="00731C88" w:rsidP="00AF0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241041, Брянская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г Брянск,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Островского, дом № 77</w:t>
            </w:r>
          </w:p>
        </w:tc>
      </w:tr>
      <w:tr w:rsidR="00731C88" w:rsidRPr="00251B59" w14:paraId="508B05B6" w14:textId="77777777" w:rsidTr="00AF05B3">
        <w:trPr>
          <w:trHeight w:val="30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DF7B5E" w14:textId="77777777" w:rsidR="00731C88" w:rsidRPr="00251B59" w:rsidRDefault="00731C88" w:rsidP="00731C88">
            <w:pPr>
              <w:numPr>
                <w:ilvl w:val="0"/>
                <w:numId w:val="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68C7840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 39 Г.БРЯНСКА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72D510B" w14:textId="7CF722E3" w:rsidR="00731C88" w:rsidRPr="00251B59" w:rsidRDefault="00731C88" w:rsidP="00AF0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241013, Брянская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Куйбышева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101А</w:t>
            </w:r>
          </w:p>
        </w:tc>
      </w:tr>
      <w:tr w:rsidR="00731C88" w:rsidRPr="00251B59" w14:paraId="2A20AF4B" w14:textId="77777777" w:rsidTr="00AF05B3">
        <w:trPr>
          <w:trHeight w:val="30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066F47B" w14:textId="77777777" w:rsidR="00731C88" w:rsidRPr="00251B59" w:rsidRDefault="00731C88" w:rsidP="00731C88">
            <w:pPr>
              <w:numPr>
                <w:ilvl w:val="0"/>
                <w:numId w:val="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8BDD29A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 42 Г. 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7561204A" w14:textId="3002687C" w:rsidR="00731C88" w:rsidRPr="00251B59" w:rsidRDefault="00731C88" w:rsidP="00AF0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241014, Брянская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Марии Ульяновой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1</w:t>
            </w:r>
          </w:p>
        </w:tc>
      </w:tr>
      <w:tr w:rsidR="00731C88" w:rsidRPr="00251B59" w14:paraId="0823457A" w14:textId="77777777" w:rsidTr="00AF05B3">
        <w:trPr>
          <w:trHeight w:val="30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F1A630" w14:textId="77777777" w:rsidR="00731C88" w:rsidRPr="00251B59" w:rsidRDefault="00731C88" w:rsidP="00731C88">
            <w:pPr>
              <w:numPr>
                <w:ilvl w:val="0"/>
                <w:numId w:val="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B816663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 43 Г.БРЯНСКА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7E68737C" w14:textId="676F2700" w:rsidR="00731C88" w:rsidRPr="00251B59" w:rsidRDefault="00731C88" w:rsidP="00AF0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241040, Брянская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Отрадная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23</w:t>
            </w:r>
          </w:p>
        </w:tc>
      </w:tr>
      <w:tr w:rsidR="00731C88" w:rsidRPr="00251B59" w14:paraId="5E8B9FEF" w14:textId="77777777" w:rsidTr="00AF05B3">
        <w:trPr>
          <w:trHeight w:val="30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2CFC50" w14:textId="77777777" w:rsidR="00731C88" w:rsidRPr="00251B59" w:rsidRDefault="00731C88" w:rsidP="00731C88">
            <w:pPr>
              <w:numPr>
                <w:ilvl w:val="0"/>
                <w:numId w:val="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74D85C3B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Муниципальное бюджетное учреждение средняя общеобразовательная школа № 53/2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B9CEF0D" w14:textId="2E380F8E" w:rsidR="00731C88" w:rsidRPr="00251B59" w:rsidRDefault="00731C88" w:rsidP="00AF0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241041, Брянская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Брянск гул. Островского, 77</w:t>
            </w:r>
          </w:p>
        </w:tc>
      </w:tr>
      <w:tr w:rsidR="00731C88" w:rsidRPr="00251B59" w14:paraId="5BABBBD9" w14:textId="77777777" w:rsidTr="00AF05B3">
        <w:trPr>
          <w:trHeight w:val="30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838857" w14:textId="77777777" w:rsidR="00731C88" w:rsidRPr="00251B59" w:rsidRDefault="00731C88" w:rsidP="00731C88">
            <w:pPr>
              <w:numPr>
                <w:ilvl w:val="0"/>
                <w:numId w:val="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2A123664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 61 Г. 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17BD6A6E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241027, Брянская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58A8B81B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Почтовая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71</w:t>
            </w:r>
          </w:p>
        </w:tc>
      </w:tr>
      <w:tr w:rsidR="00731C88" w:rsidRPr="00251B59" w14:paraId="1DDE356F" w14:textId="77777777" w:rsidTr="00AF05B3">
        <w:trPr>
          <w:trHeight w:val="30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6525E14" w14:textId="77777777" w:rsidR="00731C88" w:rsidRPr="00251B59" w:rsidRDefault="00731C88" w:rsidP="00731C88">
            <w:pPr>
              <w:numPr>
                <w:ilvl w:val="0"/>
                <w:numId w:val="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0F014D7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 67 Г. 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155C1AFB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241012, Брянская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0983BC5F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Орловская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26А</w:t>
            </w:r>
          </w:p>
        </w:tc>
      </w:tr>
      <w:tr w:rsidR="00731C88" w:rsidRPr="00251B59" w14:paraId="334CA103" w14:textId="77777777" w:rsidTr="00AF05B3">
        <w:trPr>
          <w:trHeight w:val="30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B4A5E5" w14:textId="77777777" w:rsidR="00731C88" w:rsidRPr="00251B59" w:rsidRDefault="00731C88" w:rsidP="00731C88">
            <w:pPr>
              <w:numPr>
                <w:ilvl w:val="0"/>
                <w:numId w:val="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D4D3E15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№11 Г.БРЯНСКА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7753A5D5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241012, Брянская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5F0DE665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22 Съезда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Кпсс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25</w:t>
            </w:r>
          </w:p>
        </w:tc>
      </w:tr>
      <w:tr w:rsidR="00731C88" w:rsidRPr="00251B59" w14:paraId="193A7CD9" w14:textId="77777777" w:rsidTr="00AF05B3">
        <w:trPr>
          <w:trHeight w:val="30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C9AE48" w14:textId="77777777" w:rsidR="00731C88" w:rsidRPr="00251B59" w:rsidRDefault="00731C88" w:rsidP="00731C88">
            <w:pPr>
              <w:numPr>
                <w:ilvl w:val="0"/>
                <w:numId w:val="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D2FD0DA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№13 ИМЕНИ ГЕРОЯ СОВЕТСКОГО СОЮЗА И.Б.КАТУНИНА Г. 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E6C2D17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241014, Брянская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670A826D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Литейная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29</w:t>
            </w:r>
          </w:p>
        </w:tc>
      </w:tr>
      <w:tr w:rsidR="00731C88" w:rsidRPr="00251B59" w14:paraId="7773829B" w14:textId="77777777" w:rsidTr="00AF05B3">
        <w:trPr>
          <w:trHeight w:val="30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D43DDC" w14:textId="77777777" w:rsidR="00731C88" w:rsidRPr="00251B59" w:rsidRDefault="00731C88" w:rsidP="00731C88">
            <w:pPr>
              <w:numPr>
                <w:ilvl w:val="0"/>
                <w:numId w:val="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056277F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№17 Г.БРЯНСКА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7435EF4D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241014, Брянская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542A57B4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Клинцовская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61</w:t>
            </w:r>
          </w:p>
        </w:tc>
      </w:tr>
      <w:tr w:rsidR="00731C88" w:rsidRPr="00251B59" w14:paraId="12860CA9" w14:textId="77777777" w:rsidTr="00AF05B3">
        <w:trPr>
          <w:trHeight w:val="30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667BEE" w14:textId="77777777" w:rsidR="00731C88" w:rsidRPr="00251B59" w:rsidRDefault="00731C88" w:rsidP="00731C88">
            <w:pPr>
              <w:numPr>
                <w:ilvl w:val="0"/>
                <w:numId w:val="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7AD2A9B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№52 Г.БРЯНСКА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794871A5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241035, Брянская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6B3CB203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Ленинградская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24</w:t>
            </w:r>
          </w:p>
        </w:tc>
      </w:tr>
      <w:tr w:rsidR="00731C88" w:rsidRPr="00251B59" w14:paraId="32F4F994" w14:textId="77777777" w:rsidTr="00AF05B3">
        <w:trPr>
          <w:trHeight w:val="30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A074B4" w14:textId="77777777" w:rsidR="00731C88" w:rsidRPr="00251B59" w:rsidRDefault="00731C88" w:rsidP="00731C88">
            <w:pPr>
              <w:numPr>
                <w:ilvl w:val="0"/>
                <w:numId w:val="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15A9F7E8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№53 Г.БРЯНСКА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49842F1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241030, Брянская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504CF237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Брянск г, Северный пер, дом № 58</w:t>
            </w:r>
          </w:p>
        </w:tc>
      </w:tr>
      <w:tr w:rsidR="00731C88" w:rsidRPr="00251B59" w14:paraId="5896869A" w14:textId="77777777" w:rsidTr="00AF05B3">
        <w:trPr>
          <w:trHeight w:val="30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17752F" w14:textId="77777777" w:rsidR="00731C88" w:rsidRPr="00251B59" w:rsidRDefault="00731C88" w:rsidP="00731C88">
            <w:pPr>
              <w:numPr>
                <w:ilvl w:val="0"/>
                <w:numId w:val="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DF784C8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№66 Г.БРЯНСКА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2BADDE79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241030, Брянская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483C9E6D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Металлургов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41</w:t>
            </w:r>
          </w:p>
        </w:tc>
      </w:tr>
      <w:tr w:rsidR="00731C88" w:rsidRPr="00251B59" w14:paraId="79908DF4" w14:textId="77777777" w:rsidTr="00AF05B3">
        <w:trPr>
          <w:trHeight w:val="30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B694F8" w14:textId="77777777" w:rsidR="00731C88" w:rsidRPr="00251B59" w:rsidRDefault="00731C88" w:rsidP="00731C88">
            <w:pPr>
              <w:numPr>
                <w:ilvl w:val="0"/>
                <w:numId w:val="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747DAB75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"СОШ № 12" Г. 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14279EA5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241016, Брянская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4EFDCC39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Почтовая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26</w:t>
            </w:r>
          </w:p>
        </w:tc>
      </w:tr>
      <w:tr w:rsidR="00731C88" w:rsidRPr="00251B59" w14:paraId="147EDF26" w14:textId="77777777" w:rsidTr="00AF05B3">
        <w:trPr>
          <w:trHeight w:val="30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A2D562" w14:textId="77777777" w:rsidR="00731C88" w:rsidRPr="00251B59" w:rsidRDefault="00731C88" w:rsidP="00731C88">
            <w:pPr>
              <w:numPr>
                <w:ilvl w:val="0"/>
                <w:numId w:val="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6E0E14D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"СОШ № 15 ИМ.ГЕРОЯ СОВЕТСКОГО СОЮЗА В.Т.ЧВАНОВА" Г.БРЯНСКА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B4295F0" w14:textId="5E8B5277" w:rsidR="00731C88" w:rsidRPr="00251B59" w:rsidRDefault="00731C88" w:rsidP="00AF0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241904, Брянская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Радица-Крыловка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Рабочий п, Гончарова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19</w:t>
            </w:r>
          </w:p>
        </w:tc>
      </w:tr>
      <w:tr w:rsidR="00731C88" w:rsidRPr="00251B59" w14:paraId="13B74D24" w14:textId="77777777" w:rsidTr="00AF05B3">
        <w:trPr>
          <w:trHeight w:val="30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4368CE" w14:textId="77777777" w:rsidR="00731C88" w:rsidRPr="00251B59" w:rsidRDefault="00731C88" w:rsidP="00731C88">
            <w:pPr>
              <w:numPr>
                <w:ilvl w:val="0"/>
                <w:numId w:val="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F1882EC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"СОШ № 18" Г. 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564B66D" w14:textId="21E77BC5" w:rsidR="00731C88" w:rsidRPr="00251B59" w:rsidRDefault="00731C88" w:rsidP="00AF0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241010, Брянская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Федюнинского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15</w:t>
            </w:r>
          </w:p>
        </w:tc>
      </w:tr>
      <w:tr w:rsidR="00731C88" w:rsidRPr="00251B59" w14:paraId="19BA43F6" w14:textId="77777777" w:rsidTr="00AF05B3">
        <w:trPr>
          <w:trHeight w:val="30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1713E0" w14:textId="77777777" w:rsidR="00731C88" w:rsidRPr="00251B59" w:rsidRDefault="00731C88" w:rsidP="00731C88">
            <w:pPr>
              <w:numPr>
                <w:ilvl w:val="0"/>
                <w:numId w:val="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262623F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"СОШ № 19" Г.БРЯНСКА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4A21988" w14:textId="4883F48E" w:rsidR="00731C88" w:rsidRPr="00251B59" w:rsidRDefault="00731C88" w:rsidP="00AF0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241000, Брянская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Ново-Советская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48</w:t>
            </w:r>
          </w:p>
        </w:tc>
      </w:tr>
      <w:tr w:rsidR="00731C88" w:rsidRPr="00251B59" w14:paraId="2A15A6AD" w14:textId="77777777" w:rsidTr="00AF05B3">
        <w:trPr>
          <w:trHeight w:val="30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CDE7C5" w14:textId="77777777" w:rsidR="00731C88" w:rsidRPr="00251B59" w:rsidRDefault="00731C88" w:rsidP="00731C88">
            <w:pPr>
              <w:numPr>
                <w:ilvl w:val="0"/>
                <w:numId w:val="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B413B46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МБОУ "ЛИЦЕЙ №27 ИМ. ГЕРОЯ СОВЕТСКОГО СОЮЗА И.Е.КУСТОВА" Г.БРЯНСКА (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П)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80F329D" w14:textId="0949CA13" w:rsidR="00731C88" w:rsidRPr="00251B59" w:rsidRDefault="00731C88" w:rsidP="00AF0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241020, Брянская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Московский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пр-кт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64</w:t>
            </w:r>
          </w:p>
        </w:tc>
      </w:tr>
      <w:tr w:rsidR="00731C88" w:rsidRPr="00251B59" w14:paraId="55BCFCAB" w14:textId="77777777" w:rsidTr="00AF05B3">
        <w:trPr>
          <w:trHeight w:val="30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BA7F512" w14:textId="77777777" w:rsidR="00731C88" w:rsidRPr="00251B59" w:rsidRDefault="00731C88" w:rsidP="00731C88">
            <w:pPr>
              <w:numPr>
                <w:ilvl w:val="0"/>
                <w:numId w:val="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15716C30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МБОУ СОШ № 28 Г.БРЯНСКА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 xml:space="preserve"> (П)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DE2ED79" w14:textId="6ED9F040" w:rsidR="00731C88" w:rsidRPr="00251B59" w:rsidRDefault="00731C88" w:rsidP="00AF0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241004, Брянская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Московский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пр-кт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88А</w:t>
            </w:r>
          </w:p>
        </w:tc>
      </w:tr>
      <w:tr w:rsidR="00731C88" w:rsidRPr="00251B59" w14:paraId="76B5DDFD" w14:textId="77777777" w:rsidTr="00AF05B3">
        <w:trPr>
          <w:trHeight w:val="30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36116C" w14:textId="77777777" w:rsidR="00731C88" w:rsidRPr="00251B59" w:rsidRDefault="00731C88" w:rsidP="00731C88">
            <w:pPr>
              <w:numPr>
                <w:ilvl w:val="0"/>
                <w:numId w:val="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B474C41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МБОУ СОШ № 30 Г. БРЯНСКА (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П)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7C41786D" w14:textId="39E2ADAD" w:rsidR="00731C88" w:rsidRPr="00251B59" w:rsidRDefault="00731C88" w:rsidP="00AF0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241902, Брянская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Белые Берега Рабочий п, Коминтерна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34</w:t>
            </w:r>
          </w:p>
        </w:tc>
      </w:tr>
      <w:tr w:rsidR="00731C88" w:rsidRPr="00251B59" w14:paraId="63C4D2BB" w14:textId="77777777" w:rsidTr="00AF05B3">
        <w:trPr>
          <w:trHeight w:val="30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121E6F" w14:textId="77777777" w:rsidR="00731C88" w:rsidRPr="00251B59" w:rsidRDefault="00731C88" w:rsidP="00731C88">
            <w:pPr>
              <w:numPr>
                <w:ilvl w:val="0"/>
                <w:numId w:val="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42654F9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МБОУ СОШ № 35 Г.БРЯНСКА (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П)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D5DD519" w14:textId="482DAB60" w:rsidR="00731C88" w:rsidRPr="00251B59" w:rsidRDefault="00731C88" w:rsidP="00AF0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241020, Брянская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Победы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5</w:t>
            </w:r>
          </w:p>
        </w:tc>
      </w:tr>
      <w:tr w:rsidR="00731C88" w:rsidRPr="00251B59" w14:paraId="43BDF46C" w14:textId="77777777" w:rsidTr="00AF05B3">
        <w:trPr>
          <w:trHeight w:val="30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D5480C" w14:textId="77777777" w:rsidR="00731C88" w:rsidRPr="00251B59" w:rsidRDefault="00731C88" w:rsidP="00731C88">
            <w:pPr>
              <w:numPr>
                <w:ilvl w:val="0"/>
                <w:numId w:val="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139AE5A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МБОУ СОШ № 36 Г. БРЯНСКА (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П)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1D9A4E63" w14:textId="1B146070" w:rsidR="00731C88" w:rsidRPr="00251B59" w:rsidRDefault="00731C88" w:rsidP="00AF0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241029, Брянская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Ермакова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30</w:t>
            </w:r>
          </w:p>
        </w:tc>
      </w:tr>
      <w:tr w:rsidR="00731C88" w:rsidRPr="00251B59" w14:paraId="43E1FA6C" w14:textId="77777777" w:rsidTr="00AF05B3">
        <w:trPr>
          <w:trHeight w:val="30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569F82" w14:textId="77777777" w:rsidR="00731C88" w:rsidRPr="00251B59" w:rsidRDefault="00731C88" w:rsidP="00731C88">
            <w:pPr>
              <w:numPr>
                <w:ilvl w:val="0"/>
                <w:numId w:val="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B323AFC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МБОУ СОШ № 51 Г. БРЯНСКА (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П)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1C9C045" w14:textId="77C46500" w:rsidR="00731C88" w:rsidRPr="00251B59" w:rsidRDefault="00731C88" w:rsidP="00AF0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241029, Брянская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Киевская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38</w:t>
            </w:r>
          </w:p>
        </w:tc>
      </w:tr>
      <w:tr w:rsidR="00731C88" w:rsidRPr="00251B59" w14:paraId="32E06CC7" w14:textId="77777777" w:rsidTr="00AF05B3">
        <w:trPr>
          <w:trHeight w:val="30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50D587" w14:textId="77777777" w:rsidR="00731C88" w:rsidRPr="00251B59" w:rsidRDefault="00731C88" w:rsidP="00731C88">
            <w:pPr>
              <w:numPr>
                <w:ilvl w:val="0"/>
                <w:numId w:val="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B1C8324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МБОУ СОШ № 55 Г.БРЯНСКА (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П)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E822C0B" w14:textId="4463B9AB" w:rsidR="00731C88" w:rsidRPr="00251B59" w:rsidRDefault="00731C88" w:rsidP="00AF0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241004, Брянская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Новозыбковская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7Б</w:t>
            </w:r>
          </w:p>
        </w:tc>
      </w:tr>
      <w:tr w:rsidR="00731C88" w:rsidRPr="00251B59" w14:paraId="3CE3693E" w14:textId="77777777" w:rsidTr="00AF05B3">
        <w:trPr>
          <w:trHeight w:val="30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6B9CC68" w14:textId="77777777" w:rsidR="00731C88" w:rsidRPr="00251B59" w:rsidRDefault="00731C88" w:rsidP="00731C88">
            <w:pPr>
              <w:numPr>
                <w:ilvl w:val="0"/>
                <w:numId w:val="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0E3A1E1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МБОУ СОШ № 57 Г. БРЯНСКА (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П)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7C5DE06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241029, Брянская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Московский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пр-кт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3</w:t>
            </w:r>
          </w:p>
        </w:tc>
      </w:tr>
      <w:tr w:rsidR="00731C88" w:rsidRPr="00251B59" w14:paraId="64C771F5" w14:textId="77777777" w:rsidTr="00AF05B3">
        <w:trPr>
          <w:trHeight w:val="2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494563" w14:textId="77777777" w:rsidR="00731C88" w:rsidRPr="00251B59" w:rsidRDefault="00731C88" w:rsidP="00731C88">
            <w:pPr>
              <w:numPr>
                <w:ilvl w:val="0"/>
                <w:numId w:val="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hideMark/>
          </w:tcPr>
          <w:p w14:paraId="44F7ED50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МБОУ СОШ №1 имени Героя Советского Союза В.А. Лягина.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hideMark/>
          </w:tcPr>
          <w:p w14:paraId="24C9978B" w14:textId="08CED05A" w:rsidR="00731C88" w:rsidRPr="00251B59" w:rsidRDefault="00731C88" w:rsidP="00AF0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241550, Брянская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обл.</w:t>
            </w:r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,С</w:t>
            </w:r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ельцо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г.,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Мейпариани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ул., дом №15</w:t>
            </w:r>
          </w:p>
        </w:tc>
      </w:tr>
      <w:tr w:rsidR="00731C88" w:rsidRPr="00251B59" w14:paraId="24C3B6D0" w14:textId="77777777" w:rsidTr="00AF05B3">
        <w:trPr>
          <w:trHeight w:val="30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6BA243" w14:textId="77777777" w:rsidR="00731C88" w:rsidRPr="00251B59" w:rsidRDefault="00731C88" w:rsidP="00731C88">
            <w:pPr>
              <w:numPr>
                <w:ilvl w:val="0"/>
                <w:numId w:val="7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hideMark/>
          </w:tcPr>
          <w:p w14:paraId="063CD184" w14:textId="77777777" w:rsidR="00731C88" w:rsidRPr="00251B59" w:rsidRDefault="00731C88" w:rsidP="00803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№4 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hideMark/>
          </w:tcPr>
          <w:p w14:paraId="01368CC9" w14:textId="011BB888" w:rsidR="00731C88" w:rsidRPr="00251B59" w:rsidRDefault="00731C88" w:rsidP="00AF0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241550, Брянская обл., Сельцо г.,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Мейпариани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пер, дом 2</w:t>
            </w:r>
          </w:p>
        </w:tc>
      </w:tr>
      <w:bookmarkEnd w:id="2"/>
    </w:tbl>
    <w:p w14:paraId="25D5E977" w14:textId="77777777" w:rsidR="00731C88" w:rsidRPr="00251B59" w:rsidRDefault="00731C88" w:rsidP="00731C88">
      <w:pPr>
        <w:pStyle w:val="a4"/>
        <w:spacing w:after="0" w:line="240" w:lineRule="auto"/>
        <w:ind w:left="0" w:right="-284"/>
        <w:jc w:val="both"/>
        <w:rPr>
          <w:rFonts w:ascii="Times New Roman" w:eastAsia="Times New Roman" w:hAnsi="Times New Roman" w:cs="Times New Roman"/>
          <w:lang w:eastAsia="ru-RU"/>
        </w:rPr>
      </w:pPr>
    </w:p>
    <w:p w14:paraId="237104EE" w14:textId="37B0B8FC" w:rsidR="00DD3EBE" w:rsidRPr="00251B59" w:rsidRDefault="001E016E" w:rsidP="00731C88">
      <w:pPr>
        <w:pStyle w:val="a4"/>
        <w:numPr>
          <w:ilvl w:val="0"/>
          <w:numId w:val="3"/>
        </w:numPr>
        <w:spacing w:after="0" w:line="240" w:lineRule="auto"/>
        <w:ind w:left="0" w:right="-284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251B59">
        <w:rPr>
          <w:rFonts w:ascii="Times New Roman" w:eastAsia="Calibri" w:hAnsi="Times New Roman" w:cs="Times New Roman"/>
          <w:b/>
          <w:lang w:eastAsia="ar-SA"/>
        </w:rPr>
        <w:t>Период поставки товара:</w:t>
      </w:r>
      <w:r w:rsidRPr="00251B59">
        <w:rPr>
          <w:rFonts w:ascii="Times New Roman" w:eastAsia="Calibri" w:hAnsi="Times New Roman" w:cs="Times New Roman"/>
          <w:bCs/>
          <w:lang w:eastAsia="ar-SA"/>
        </w:rPr>
        <w:t> </w:t>
      </w:r>
      <w:bookmarkStart w:id="3" w:name="_Hlk234252216"/>
      <w:r w:rsidRPr="00251B59">
        <w:rPr>
          <w:rFonts w:ascii="Times New Roman" w:eastAsia="Calibri" w:hAnsi="Times New Roman" w:cs="Times New Roman"/>
          <w:bCs/>
          <w:lang w:eastAsia="ar-SA"/>
        </w:rPr>
        <w:t xml:space="preserve">с </w:t>
      </w:r>
      <w:bookmarkEnd w:id="3"/>
      <w:r w:rsidR="003158CF">
        <w:rPr>
          <w:rFonts w:ascii="Times New Roman" w:eastAsia="Calibri" w:hAnsi="Times New Roman" w:cs="Times New Roman"/>
          <w:bCs/>
          <w:lang w:eastAsia="ar-SA"/>
        </w:rPr>
        <w:t xml:space="preserve">момента </w:t>
      </w:r>
      <w:r w:rsidR="00585C02">
        <w:rPr>
          <w:rFonts w:ascii="Times New Roman" w:eastAsia="Calibri" w:hAnsi="Times New Roman" w:cs="Times New Roman"/>
          <w:bCs/>
          <w:lang w:eastAsia="ar-SA"/>
        </w:rPr>
        <w:t>заключения</w:t>
      </w:r>
      <w:r w:rsidR="003158CF">
        <w:rPr>
          <w:rFonts w:ascii="Times New Roman" w:eastAsia="Calibri" w:hAnsi="Times New Roman" w:cs="Times New Roman"/>
          <w:bCs/>
          <w:lang w:eastAsia="ar-SA"/>
        </w:rPr>
        <w:t xml:space="preserve"> договора</w:t>
      </w:r>
      <w:r w:rsidRPr="00251B59">
        <w:rPr>
          <w:rFonts w:ascii="Times New Roman" w:eastAsia="Calibri" w:hAnsi="Times New Roman" w:cs="Times New Roman"/>
          <w:bCs/>
          <w:lang w:eastAsia="ar-SA"/>
        </w:rPr>
        <w:t xml:space="preserve"> по 31 декабря 2026 года. </w:t>
      </w:r>
    </w:p>
    <w:p w14:paraId="6C86A6E1" w14:textId="72396639" w:rsidR="001E016E" w:rsidRPr="00251B59" w:rsidRDefault="001E016E" w:rsidP="00731C88">
      <w:pPr>
        <w:pStyle w:val="a4"/>
        <w:numPr>
          <w:ilvl w:val="1"/>
          <w:numId w:val="3"/>
        </w:numPr>
        <w:spacing w:after="0" w:line="240" w:lineRule="auto"/>
        <w:ind w:left="0" w:right="-284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251B59">
        <w:rPr>
          <w:rFonts w:ascii="Times New Roman" w:eastAsia="Calibri" w:hAnsi="Times New Roman" w:cs="Times New Roman"/>
          <w:bCs/>
          <w:lang w:eastAsia="ar-SA"/>
        </w:rPr>
        <w:t>Товар поставляется отдельными партиями в соответствии с предварительной заявкой Заказчика. Поставка по заявке Заказчика, в течение не более 3 календарных дней. Поставка Товара осуществляется транспортом Поставщика. Разгрузка Товара осуществляется силами Поставщика в кладовую школьной столовой.</w:t>
      </w:r>
    </w:p>
    <w:p w14:paraId="5C7B58A9" w14:textId="77777777" w:rsidR="00DD3EBE" w:rsidRPr="00251B59" w:rsidRDefault="001E016E" w:rsidP="00731C88">
      <w:pPr>
        <w:pStyle w:val="a4"/>
        <w:numPr>
          <w:ilvl w:val="1"/>
          <w:numId w:val="3"/>
        </w:numPr>
        <w:spacing w:after="0" w:line="240" w:lineRule="auto"/>
        <w:ind w:left="0" w:right="-284" w:firstLine="0"/>
        <w:jc w:val="both"/>
        <w:rPr>
          <w:rFonts w:ascii="Times New Roman" w:eastAsia="Calibri" w:hAnsi="Times New Roman" w:cs="Times New Roman"/>
          <w:lang w:eastAsia="ar-SA"/>
        </w:rPr>
      </w:pPr>
      <w:r w:rsidRPr="00251B59">
        <w:rPr>
          <w:rFonts w:ascii="Times New Roman" w:eastAsia="Calibri" w:hAnsi="Times New Roman" w:cs="Times New Roman"/>
          <w:lang w:eastAsia="ar-SA"/>
        </w:rPr>
        <w:t>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14:paraId="3CD3AF91" w14:textId="4DCD6A7F" w:rsidR="00DD3EBE" w:rsidRPr="00251B59" w:rsidRDefault="00DD3EBE" w:rsidP="00731C88">
      <w:pPr>
        <w:pStyle w:val="a4"/>
        <w:spacing w:after="0" w:line="240" w:lineRule="auto"/>
        <w:ind w:left="0" w:right="-284"/>
        <w:jc w:val="both"/>
        <w:rPr>
          <w:rFonts w:ascii="Times New Roman" w:eastAsia="Calibri" w:hAnsi="Times New Roman" w:cs="Times New Roman"/>
          <w:lang w:eastAsia="ar-SA"/>
        </w:rPr>
      </w:pPr>
      <w:r w:rsidRPr="00251B59">
        <w:rPr>
          <w:rFonts w:ascii="Times New Roman" w:eastAsia="Times New Roman" w:hAnsi="Times New Roman" w:cs="Times New Roman"/>
          <w:b/>
          <w:lang w:eastAsia="ar-SA"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14:paraId="2003154F" w14:textId="77777777" w:rsidR="00DD3EBE" w:rsidRPr="00251B59" w:rsidRDefault="00DD3EBE" w:rsidP="00731C88">
      <w:pPr>
        <w:pStyle w:val="a4"/>
        <w:tabs>
          <w:tab w:val="left" w:pos="-426"/>
        </w:tabs>
        <w:suppressAutoHyphens/>
        <w:spacing w:after="0" w:line="240" w:lineRule="auto"/>
        <w:ind w:left="0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251B59">
        <w:rPr>
          <w:rFonts w:ascii="Times New Roman" w:eastAsia="Times New Roman" w:hAnsi="Times New Roman" w:cs="Times New Roman"/>
          <w:lang w:eastAsia="ar-SA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14:paraId="3155440D" w14:textId="77777777" w:rsidR="00DD3EBE" w:rsidRPr="00251B59" w:rsidRDefault="00DD3EBE" w:rsidP="00731C88">
      <w:pPr>
        <w:pStyle w:val="a4"/>
        <w:tabs>
          <w:tab w:val="left" w:pos="-426"/>
        </w:tabs>
        <w:suppressAutoHyphens/>
        <w:spacing w:after="0" w:line="240" w:lineRule="auto"/>
        <w:ind w:left="0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251B59">
        <w:rPr>
          <w:rFonts w:ascii="Times New Roman" w:eastAsia="Times New Roman" w:hAnsi="Times New Roman" w:cs="Times New Roman"/>
          <w:lang w:eastAsia="ar-SA"/>
        </w:rPr>
        <w:t>- Федеральным законом от 02.01.2000 № 29-ФЗ «О качестве и безопасности пищевых продуктов»;</w:t>
      </w:r>
    </w:p>
    <w:p w14:paraId="2F208416" w14:textId="77777777" w:rsidR="00DD3EBE" w:rsidRPr="00251B59" w:rsidRDefault="00DD3EBE" w:rsidP="00731C88">
      <w:pPr>
        <w:pStyle w:val="a4"/>
        <w:tabs>
          <w:tab w:val="left" w:pos="-426"/>
        </w:tabs>
        <w:suppressAutoHyphens/>
        <w:spacing w:after="0" w:line="240" w:lineRule="auto"/>
        <w:ind w:left="0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251B59">
        <w:rPr>
          <w:rFonts w:ascii="Times New Roman" w:eastAsia="Times New Roman" w:hAnsi="Times New Roman" w:cs="Times New Roman"/>
          <w:lang w:eastAsia="ar-SA"/>
        </w:rPr>
        <w:t>- Федеральным закон от 30.03.1999 № 52-ФЗ «О санитарно-эпидемиологическом благополучии населения»;</w:t>
      </w:r>
    </w:p>
    <w:p w14:paraId="0D77FFE9" w14:textId="77777777" w:rsidR="00DD3EBE" w:rsidRPr="00251B59" w:rsidRDefault="00DD3EBE" w:rsidP="00731C88">
      <w:pPr>
        <w:pStyle w:val="a4"/>
        <w:tabs>
          <w:tab w:val="left" w:pos="-426"/>
        </w:tabs>
        <w:suppressAutoHyphens/>
        <w:spacing w:after="0" w:line="240" w:lineRule="auto"/>
        <w:ind w:left="0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251B59">
        <w:rPr>
          <w:rFonts w:ascii="Times New Roman" w:eastAsia="Times New Roman" w:hAnsi="Times New Roman" w:cs="Times New Roman"/>
          <w:lang w:eastAsia="ar-SA"/>
        </w:rPr>
        <w:lastRenderedPageBreak/>
        <w:t>- СанПиН 2.3.2.1324-03 «Гигиенические требования к срокам годности и условиям хранения пищевых продуктов»;</w:t>
      </w:r>
    </w:p>
    <w:p w14:paraId="4FA13ECC" w14:textId="77777777" w:rsidR="00DD3EBE" w:rsidRPr="00251B59" w:rsidRDefault="00DD3EBE" w:rsidP="00731C88">
      <w:pPr>
        <w:pStyle w:val="a4"/>
        <w:tabs>
          <w:tab w:val="left" w:pos="-426"/>
        </w:tabs>
        <w:suppressAutoHyphens/>
        <w:spacing w:after="0" w:line="240" w:lineRule="auto"/>
        <w:ind w:left="0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251B59">
        <w:rPr>
          <w:rFonts w:ascii="Times New Roman" w:eastAsia="Times New Roman" w:hAnsi="Times New Roman" w:cs="Times New Roman"/>
          <w:lang w:eastAsia="ar-SA"/>
        </w:rPr>
        <w:t>- СанПиН 2.3.2.1078-01 «Гигиенические требования к безопасности и пищевой ценности пищевых продуктов»;</w:t>
      </w:r>
    </w:p>
    <w:p w14:paraId="77F2F7F1" w14:textId="77777777" w:rsidR="00DD3EBE" w:rsidRPr="00251B59" w:rsidRDefault="00DD3EBE" w:rsidP="00731C88">
      <w:pPr>
        <w:pStyle w:val="a4"/>
        <w:tabs>
          <w:tab w:val="left" w:pos="-426"/>
        </w:tabs>
        <w:suppressAutoHyphens/>
        <w:spacing w:after="0" w:line="240" w:lineRule="auto"/>
        <w:ind w:left="0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251B59">
        <w:rPr>
          <w:rFonts w:ascii="Times New Roman" w:eastAsia="Times New Roman" w:hAnsi="Times New Roman" w:cs="Times New Roman"/>
          <w:lang w:eastAsia="ar-SA"/>
        </w:rPr>
        <w:t>- 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3F1EBE9A" w14:textId="77777777" w:rsidR="00DD3EBE" w:rsidRPr="00251B59" w:rsidRDefault="00DD3EBE" w:rsidP="00731C88">
      <w:pPr>
        <w:pStyle w:val="a4"/>
        <w:tabs>
          <w:tab w:val="left" w:pos="-426"/>
        </w:tabs>
        <w:suppressAutoHyphens/>
        <w:spacing w:after="0" w:line="240" w:lineRule="auto"/>
        <w:ind w:left="0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251B59">
        <w:rPr>
          <w:rFonts w:ascii="Times New Roman" w:eastAsia="Times New Roman" w:hAnsi="Times New Roman" w:cs="Times New Roman"/>
          <w:lang w:eastAsia="ar-SA"/>
        </w:rPr>
        <w:t>- ТР ТС 021/2011 «О безопасности пищевой продукции»;</w:t>
      </w:r>
    </w:p>
    <w:p w14:paraId="19830313" w14:textId="77777777" w:rsidR="00DD3EBE" w:rsidRPr="00251B59" w:rsidRDefault="00DD3EBE" w:rsidP="00731C88">
      <w:pPr>
        <w:pStyle w:val="a4"/>
        <w:tabs>
          <w:tab w:val="left" w:pos="-426"/>
        </w:tabs>
        <w:suppressAutoHyphens/>
        <w:spacing w:after="0" w:line="240" w:lineRule="auto"/>
        <w:ind w:left="0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251B59">
        <w:rPr>
          <w:rFonts w:ascii="Times New Roman" w:eastAsia="Times New Roman" w:hAnsi="Times New Roman" w:cs="Times New Roman"/>
          <w:lang w:eastAsia="ar-SA"/>
        </w:rPr>
        <w:t>- ТР ТС 022/2011 «Пищевая продукция в части ее маркировки»;</w:t>
      </w:r>
    </w:p>
    <w:p w14:paraId="52199D4F" w14:textId="43EAC90B" w:rsidR="00DD3EBE" w:rsidRPr="00251B59" w:rsidRDefault="00AF05B3" w:rsidP="00731C88">
      <w:pPr>
        <w:pStyle w:val="a4"/>
        <w:tabs>
          <w:tab w:val="left" w:pos="-426"/>
        </w:tabs>
        <w:suppressAutoHyphens/>
        <w:spacing w:after="0" w:line="240" w:lineRule="auto"/>
        <w:ind w:left="0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AF05B3">
        <w:rPr>
          <w:rFonts w:ascii="Times New Roman" w:eastAsia="Times New Roman" w:hAnsi="Times New Roman" w:cs="Times New Roman"/>
          <w:lang w:eastAsia="ar-SA"/>
        </w:rPr>
        <w:t>- ТР ТС 034/2013 «О безопасности мяса и мясной продукции»;</w:t>
      </w:r>
    </w:p>
    <w:p w14:paraId="3BB4BC63" w14:textId="77777777" w:rsidR="00DD3EBE" w:rsidRPr="00251B59" w:rsidRDefault="00DD3EBE" w:rsidP="00731C88">
      <w:pPr>
        <w:pStyle w:val="a4"/>
        <w:tabs>
          <w:tab w:val="left" w:pos="-426"/>
        </w:tabs>
        <w:suppressAutoHyphens/>
        <w:spacing w:after="0" w:line="240" w:lineRule="auto"/>
        <w:ind w:left="0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251B59">
        <w:rPr>
          <w:rFonts w:ascii="Times New Roman" w:eastAsia="Times New Roman" w:hAnsi="Times New Roman" w:cs="Times New Roman"/>
          <w:lang w:eastAsia="ar-SA"/>
        </w:rPr>
        <w:t>- ТР ТС 005/2011 «О безопасности упаковки»;</w:t>
      </w:r>
    </w:p>
    <w:p w14:paraId="1FABEFE4" w14:textId="77777777" w:rsidR="00DD3EBE" w:rsidRPr="00251B59" w:rsidRDefault="00DD3EBE" w:rsidP="00731C88">
      <w:pPr>
        <w:pStyle w:val="a4"/>
        <w:tabs>
          <w:tab w:val="left" w:pos="-426"/>
        </w:tabs>
        <w:suppressAutoHyphens/>
        <w:spacing w:after="0" w:line="240" w:lineRule="auto"/>
        <w:ind w:left="0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251B59">
        <w:rPr>
          <w:rFonts w:ascii="Times New Roman" w:eastAsia="Times New Roman" w:hAnsi="Times New Roman" w:cs="Times New Roman"/>
          <w:lang w:eastAsia="ar-SA"/>
        </w:rPr>
        <w:t>- 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14:paraId="221ED413" w14:textId="77777777" w:rsidR="00DD3EBE" w:rsidRPr="00251B59" w:rsidRDefault="00DD3EBE" w:rsidP="00731C88">
      <w:pPr>
        <w:pStyle w:val="a4"/>
        <w:tabs>
          <w:tab w:val="left" w:pos="-426"/>
        </w:tabs>
        <w:suppressAutoHyphens/>
        <w:spacing w:after="0" w:line="240" w:lineRule="auto"/>
        <w:ind w:left="0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251B59">
        <w:rPr>
          <w:rFonts w:ascii="Times New Roman" w:eastAsia="Times New Roman" w:hAnsi="Times New Roman" w:cs="Times New Roman"/>
          <w:lang w:eastAsia="ar-SA"/>
        </w:rPr>
        <w:t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 Транспортная упаковка товара обеспечивает сохранность товара при транспортировке, хранении и погрузочно-разгрузочных работах.</w:t>
      </w:r>
    </w:p>
    <w:p w14:paraId="13BA9301" w14:textId="77777777" w:rsidR="00DD3EBE" w:rsidRPr="00251B59" w:rsidRDefault="00DD3EBE" w:rsidP="00731C88">
      <w:pPr>
        <w:pStyle w:val="a4"/>
        <w:tabs>
          <w:tab w:val="left" w:pos="-426"/>
        </w:tabs>
        <w:suppressAutoHyphens/>
        <w:spacing w:after="0" w:line="240" w:lineRule="auto"/>
        <w:ind w:left="0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251B59">
        <w:rPr>
          <w:rFonts w:ascii="Times New Roman" w:eastAsia="Times New Roman" w:hAnsi="Times New Roman" w:cs="Times New Roman"/>
          <w:lang w:eastAsia="ar-SA"/>
        </w:rPr>
        <w:t xml:space="preserve"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«Пищевая продукция в части ее маркировки» (ТР ТС 022/2011). </w:t>
      </w:r>
    </w:p>
    <w:p w14:paraId="77A64661" w14:textId="77777777" w:rsidR="00DD3EBE" w:rsidRPr="00251B59" w:rsidRDefault="00DD3EBE" w:rsidP="00731C88">
      <w:pPr>
        <w:pStyle w:val="a4"/>
        <w:tabs>
          <w:tab w:val="left" w:pos="-426"/>
        </w:tabs>
        <w:suppressAutoHyphens/>
        <w:spacing w:after="0" w:line="240" w:lineRule="auto"/>
        <w:ind w:left="0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251B59">
        <w:rPr>
          <w:rFonts w:ascii="Times New Roman" w:eastAsia="Times New Roman" w:hAnsi="Times New Roman" w:cs="Times New Roman"/>
          <w:lang w:eastAsia="ar-SA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</w:p>
    <w:p w14:paraId="40E70035" w14:textId="77777777" w:rsidR="00DD3EBE" w:rsidRPr="00251B59" w:rsidRDefault="00DD3EBE" w:rsidP="00731C88">
      <w:pPr>
        <w:pStyle w:val="a4"/>
        <w:tabs>
          <w:tab w:val="left" w:pos="-426"/>
        </w:tabs>
        <w:suppressAutoHyphens/>
        <w:spacing w:after="0" w:line="240" w:lineRule="auto"/>
        <w:ind w:left="0" w:right="-284"/>
        <w:jc w:val="both"/>
        <w:rPr>
          <w:rFonts w:ascii="Times New Roman" w:eastAsia="Times New Roman" w:hAnsi="Times New Roman" w:cs="Times New Roman"/>
          <w:lang w:eastAsia="ar-SA"/>
        </w:rPr>
      </w:pPr>
      <w:r w:rsidRPr="00251B59">
        <w:rPr>
          <w:rFonts w:ascii="Times New Roman" w:eastAsia="Times New Roman" w:hAnsi="Times New Roman" w:cs="Times New Roman"/>
          <w:lang w:eastAsia="ar-SA"/>
        </w:rPr>
        <w:t>4.5. Ветеринарные сопроводительные документы на товар должны быть оформлены в соответствии с приказом от 13 декабря 2022 года № 862 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носителях.</w:t>
      </w:r>
    </w:p>
    <w:p w14:paraId="78FFCC97" w14:textId="77777777" w:rsidR="00DD3EBE" w:rsidRPr="00251B59" w:rsidRDefault="00DD3EBE" w:rsidP="00731C88">
      <w:pPr>
        <w:pStyle w:val="a4"/>
        <w:tabs>
          <w:tab w:val="left" w:pos="-42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251B59">
        <w:rPr>
          <w:rFonts w:ascii="Times New Roman" w:eastAsia="Times New Roman" w:hAnsi="Times New Roman" w:cs="Times New Roman"/>
          <w:b/>
          <w:lang w:eastAsia="ar-SA"/>
        </w:rPr>
        <w:t>5. Требования к сроку и (или) объему предоставления гарантий качества товаров:</w:t>
      </w:r>
    </w:p>
    <w:p w14:paraId="0858A6CF" w14:textId="77777777" w:rsidR="00DD3EBE" w:rsidRPr="00251B59" w:rsidRDefault="00DD3EBE" w:rsidP="00731C88">
      <w:pPr>
        <w:pStyle w:val="a4"/>
        <w:tabs>
          <w:tab w:val="left" w:pos="-42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ar-SA"/>
        </w:rPr>
      </w:pPr>
      <w:r w:rsidRPr="00251B59">
        <w:rPr>
          <w:rFonts w:ascii="Times New Roman" w:eastAsia="Times New Roman" w:hAnsi="Times New Roman" w:cs="Times New Roman"/>
          <w:lang w:eastAsia="ar-SA"/>
        </w:rPr>
        <w:t>5.1. Поставляемый товар должен иметь годность (остаточный срок годности) не менее 80% от установленного предприятием изготовителем срока годности.</w:t>
      </w:r>
    </w:p>
    <w:p w14:paraId="4C0400AE" w14:textId="77777777" w:rsidR="00DD3EBE" w:rsidRPr="00251B59" w:rsidRDefault="00DD3EBE" w:rsidP="00731C88">
      <w:pPr>
        <w:pStyle w:val="a4"/>
        <w:tabs>
          <w:tab w:val="left" w:pos="-42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ar-SA"/>
        </w:rPr>
      </w:pPr>
      <w:r w:rsidRPr="00251B59">
        <w:rPr>
          <w:rFonts w:ascii="Times New Roman" w:eastAsia="Times New Roman" w:hAnsi="Times New Roman" w:cs="Times New Roman"/>
          <w:lang w:eastAsia="ar-SA"/>
        </w:rPr>
        <w:t>5.2. В случае,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14:paraId="509AF6DD" w14:textId="77777777" w:rsidR="00DD3EBE" w:rsidRPr="00251B59" w:rsidRDefault="00DD3EBE" w:rsidP="00731C88">
      <w:pPr>
        <w:pStyle w:val="a4"/>
        <w:tabs>
          <w:tab w:val="left" w:pos="-42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ar-SA"/>
        </w:rPr>
      </w:pPr>
      <w:r w:rsidRPr="00251B59">
        <w:rPr>
          <w:rFonts w:ascii="Times New Roman" w:eastAsia="Times New Roman" w:hAnsi="Times New Roman" w:cs="Times New Roman"/>
          <w:lang w:eastAsia="ar-SA"/>
        </w:rPr>
        <w:t>5.3. Наличие недостатков и сроки их устранения фиксируются Сторонами в двухстороннем акте выявленных недостатков.</w:t>
      </w:r>
    </w:p>
    <w:p w14:paraId="63FD6C73" w14:textId="77777777" w:rsidR="00DD3EBE" w:rsidRPr="00251B59" w:rsidRDefault="00DD3EBE" w:rsidP="00731C88">
      <w:pPr>
        <w:pStyle w:val="a4"/>
        <w:tabs>
          <w:tab w:val="left" w:pos="-42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251B59">
        <w:rPr>
          <w:rFonts w:ascii="Times New Roman" w:eastAsia="Times New Roman" w:hAnsi="Times New Roman" w:cs="Times New Roman"/>
          <w:b/>
          <w:lang w:eastAsia="ar-SA"/>
        </w:rPr>
        <w:t>6. Требования к условиям поставки товара, отгрузке товара:</w:t>
      </w:r>
    </w:p>
    <w:p w14:paraId="0C3674C3" w14:textId="77777777" w:rsidR="00DD3EBE" w:rsidRPr="00251B59" w:rsidRDefault="00DD3EBE" w:rsidP="00731C88">
      <w:pPr>
        <w:pStyle w:val="a4"/>
        <w:tabs>
          <w:tab w:val="left" w:pos="-42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ar-SA"/>
        </w:rPr>
      </w:pPr>
      <w:r w:rsidRPr="00251B59">
        <w:rPr>
          <w:rFonts w:ascii="Times New Roman" w:eastAsia="Times New Roman" w:hAnsi="Times New Roman" w:cs="Times New Roman"/>
          <w:lang w:eastAsia="ar-SA"/>
        </w:rPr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14:paraId="202A0F6B" w14:textId="77777777" w:rsidR="00DD3EBE" w:rsidRPr="00251B59" w:rsidRDefault="00DD3EBE" w:rsidP="00731C88">
      <w:pPr>
        <w:pStyle w:val="a4"/>
        <w:tabs>
          <w:tab w:val="left" w:pos="-42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ar-SA"/>
        </w:rPr>
      </w:pPr>
      <w:r w:rsidRPr="00251B59">
        <w:rPr>
          <w:rFonts w:ascii="Times New Roman" w:eastAsia="Times New Roman" w:hAnsi="Times New Roman" w:cs="Times New Roman"/>
          <w:lang w:eastAsia="ar-SA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14:paraId="089E46A7" w14:textId="77777777" w:rsidR="00DD3EBE" w:rsidRPr="00251B59" w:rsidRDefault="00DD3EBE" w:rsidP="00731C88">
      <w:pPr>
        <w:pStyle w:val="a4"/>
        <w:tabs>
          <w:tab w:val="left" w:pos="-42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ar-SA"/>
        </w:rPr>
      </w:pPr>
      <w:r w:rsidRPr="00251B59">
        <w:rPr>
          <w:rFonts w:ascii="Times New Roman" w:eastAsia="Times New Roman" w:hAnsi="Times New Roman" w:cs="Times New Roman"/>
          <w:lang w:eastAsia="ar-SA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14:paraId="3B0932C9" w14:textId="77777777" w:rsidR="00DD3EBE" w:rsidRPr="00251B59" w:rsidRDefault="00DD3EBE" w:rsidP="00731C88">
      <w:pPr>
        <w:pStyle w:val="a4"/>
        <w:tabs>
          <w:tab w:val="left" w:pos="-42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ar-SA"/>
        </w:rPr>
      </w:pPr>
      <w:r w:rsidRPr="00251B59">
        <w:rPr>
          <w:rFonts w:ascii="Times New Roman" w:eastAsia="Times New Roman" w:hAnsi="Times New Roman" w:cs="Times New Roman"/>
          <w:lang w:eastAsia="ar-SA"/>
        </w:rPr>
        <w:t>6.4. Товар должен сопровождаться следующими документами:</w:t>
      </w:r>
    </w:p>
    <w:p w14:paraId="6AEE12BF" w14:textId="77777777" w:rsidR="00DD3EBE" w:rsidRPr="00251B59" w:rsidRDefault="00DD3EBE" w:rsidP="00731C88">
      <w:pPr>
        <w:pStyle w:val="a4"/>
        <w:tabs>
          <w:tab w:val="left" w:pos="-42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ar-SA"/>
        </w:rPr>
      </w:pPr>
      <w:r w:rsidRPr="00251B59">
        <w:rPr>
          <w:rFonts w:ascii="Times New Roman" w:eastAsia="Times New Roman" w:hAnsi="Times New Roman" w:cs="Times New Roman"/>
          <w:lang w:eastAsia="ar-SA"/>
        </w:rPr>
        <w:t>– товарная накладная (ТОРГ-12) или УПД (оригиналы);</w:t>
      </w:r>
    </w:p>
    <w:p w14:paraId="4A521F66" w14:textId="77777777" w:rsidR="00DD3EBE" w:rsidRPr="00251B59" w:rsidRDefault="00DD3EBE" w:rsidP="00731C88">
      <w:pPr>
        <w:pStyle w:val="a4"/>
        <w:tabs>
          <w:tab w:val="left" w:pos="-42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ar-SA"/>
        </w:rPr>
      </w:pPr>
      <w:r w:rsidRPr="00251B59">
        <w:rPr>
          <w:rFonts w:ascii="Times New Roman" w:eastAsia="Times New Roman" w:hAnsi="Times New Roman" w:cs="Times New Roman"/>
          <w:lang w:eastAsia="ar-SA"/>
        </w:rPr>
        <w:t>– счет на оплату (оригиналы);</w:t>
      </w:r>
    </w:p>
    <w:p w14:paraId="4B8B6931" w14:textId="77777777" w:rsidR="00DD3EBE" w:rsidRPr="00251B59" w:rsidRDefault="00DD3EBE" w:rsidP="00731C88">
      <w:pPr>
        <w:pStyle w:val="a4"/>
        <w:tabs>
          <w:tab w:val="left" w:pos="-42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ar-SA"/>
        </w:rPr>
      </w:pPr>
      <w:r w:rsidRPr="00251B59">
        <w:rPr>
          <w:rFonts w:ascii="Times New Roman" w:eastAsia="Times New Roman" w:hAnsi="Times New Roman" w:cs="Times New Roman"/>
          <w:lang w:eastAsia="ar-SA"/>
        </w:rPr>
        <w:t>– счет-фактура или УПД (оригиналы);</w:t>
      </w:r>
    </w:p>
    <w:p w14:paraId="3E4F4E2C" w14:textId="77777777" w:rsidR="00DD3EBE" w:rsidRPr="00251B59" w:rsidRDefault="00DD3EBE" w:rsidP="00731C88">
      <w:pPr>
        <w:pStyle w:val="a4"/>
        <w:tabs>
          <w:tab w:val="left" w:pos="-42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ar-SA"/>
        </w:rPr>
      </w:pPr>
      <w:r w:rsidRPr="00251B59">
        <w:rPr>
          <w:rFonts w:ascii="Times New Roman" w:eastAsia="Times New Roman" w:hAnsi="Times New Roman" w:cs="Times New Roman"/>
          <w:lang w:eastAsia="ar-SA"/>
        </w:rPr>
        <w:t>– копия сертификата соответствия или декларации соответствия.</w:t>
      </w:r>
    </w:p>
    <w:p w14:paraId="39068C76" w14:textId="044B1BE3" w:rsidR="00DD3EBE" w:rsidRPr="00251B59" w:rsidRDefault="00DD3EBE" w:rsidP="00731C88">
      <w:pPr>
        <w:pStyle w:val="a4"/>
        <w:tabs>
          <w:tab w:val="left" w:pos="-42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ar-SA"/>
        </w:rPr>
      </w:pPr>
      <w:r w:rsidRPr="00251B59">
        <w:rPr>
          <w:rFonts w:ascii="Times New Roman" w:eastAsia="Times New Roman" w:hAnsi="Times New Roman" w:cs="Times New Roman"/>
          <w:lang w:eastAsia="ar-SA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  <w:bookmarkEnd w:id="1"/>
    </w:p>
    <w:sectPr w:rsidR="00DD3EBE" w:rsidRPr="00251B59" w:rsidSect="00731C88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1C0A"/>
    <w:multiLevelType w:val="hybridMultilevel"/>
    <w:tmpl w:val="326CB8EE"/>
    <w:lvl w:ilvl="0" w:tplc="387C39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428EE"/>
    <w:multiLevelType w:val="hybridMultilevel"/>
    <w:tmpl w:val="F4FC303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C3F1FA9"/>
    <w:multiLevelType w:val="hybridMultilevel"/>
    <w:tmpl w:val="3920F4C4"/>
    <w:lvl w:ilvl="0" w:tplc="C780089C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FF46C0"/>
    <w:multiLevelType w:val="hybridMultilevel"/>
    <w:tmpl w:val="EBCCB34E"/>
    <w:lvl w:ilvl="0" w:tplc="F6748390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0D63E4"/>
    <w:multiLevelType w:val="hybridMultilevel"/>
    <w:tmpl w:val="A8F42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CE2357"/>
    <w:multiLevelType w:val="hybridMultilevel"/>
    <w:tmpl w:val="467C5318"/>
    <w:lvl w:ilvl="0" w:tplc="36ACADA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2B226C"/>
    <w:multiLevelType w:val="hybridMultilevel"/>
    <w:tmpl w:val="87C4D75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D1169B"/>
    <w:multiLevelType w:val="multilevel"/>
    <w:tmpl w:val="3E2692D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eastAsia="Calibri" w:cs="Times New Roman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eastAsia="Calibri" w:cs="Times New Roman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eastAsia="Calibri" w:cs="Times New Roma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eastAsia="Calibri" w:cs="Times New Roma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eastAsia="Calibri" w:cs="Times New Roma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eastAsia="Calibri" w:cs="Times New Roma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eastAsia="Calibri" w:cs="Times New Roma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eastAsia="Calibri" w:cs="Times New Roman" w:hint="default"/>
        <w:sz w:val="22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6"/>
  </w:num>
  <w:num w:numId="5">
    <w:abstractNumId w:val="0"/>
  </w:num>
  <w:num w:numId="6">
    <w:abstractNumId w:val="5"/>
  </w:num>
  <w:num w:numId="7">
    <w:abstractNumId w:val="3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762"/>
    <w:rsid w:val="001E016E"/>
    <w:rsid w:val="00251B59"/>
    <w:rsid w:val="00261AA9"/>
    <w:rsid w:val="003158CF"/>
    <w:rsid w:val="00330643"/>
    <w:rsid w:val="003732B9"/>
    <w:rsid w:val="0037777E"/>
    <w:rsid w:val="00434960"/>
    <w:rsid w:val="00435B51"/>
    <w:rsid w:val="004C55BD"/>
    <w:rsid w:val="004E7BA5"/>
    <w:rsid w:val="00585C02"/>
    <w:rsid w:val="005A3806"/>
    <w:rsid w:val="006C2167"/>
    <w:rsid w:val="00730184"/>
    <w:rsid w:val="00731C88"/>
    <w:rsid w:val="00810F09"/>
    <w:rsid w:val="00846BE8"/>
    <w:rsid w:val="008A54B5"/>
    <w:rsid w:val="008B54A7"/>
    <w:rsid w:val="008E4A6F"/>
    <w:rsid w:val="00921452"/>
    <w:rsid w:val="009216E7"/>
    <w:rsid w:val="00951312"/>
    <w:rsid w:val="009811AD"/>
    <w:rsid w:val="00A22F62"/>
    <w:rsid w:val="00A6248B"/>
    <w:rsid w:val="00AF05B3"/>
    <w:rsid w:val="00BB49AA"/>
    <w:rsid w:val="00C20B62"/>
    <w:rsid w:val="00C47762"/>
    <w:rsid w:val="00C83AE0"/>
    <w:rsid w:val="00C915FE"/>
    <w:rsid w:val="00D034CD"/>
    <w:rsid w:val="00D31D4E"/>
    <w:rsid w:val="00D473C7"/>
    <w:rsid w:val="00D57C59"/>
    <w:rsid w:val="00DB71E8"/>
    <w:rsid w:val="00DC032C"/>
    <w:rsid w:val="00DD3EBE"/>
    <w:rsid w:val="00E359B2"/>
    <w:rsid w:val="00F7186A"/>
    <w:rsid w:val="00F7253D"/>
    <w:rsid w:val="00F8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B79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A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E359B2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37777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6C2167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A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E359B2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37777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6C2167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2040</Words>
  <Characters>11630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UserNew</dc:creator>
  <cp:lastModifiedBy>UserNew</cp:lastModifiedBy>
  <cp:revision>4</cp:revision>
  <dcterms:created xsi:type="dcterms:W3CDTF">2026-08-11T10:44:00Z</dcterms:created>
  <dcterms:modified xsi:type="dcterms:W3CDTF">2026-08-17T06:13:00Z</dcterms:modified>
</cp:coreProperties>
</file>