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732B1" w14:textId="4D7C08F9" w:rsidR="00E359B2" w:rsidRPr="00DF14C5" w:rsidRDefault="00E359B2" w:rsidP="00DF14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DF14C5">
        <w:rPr>
          <w:rFonts w:ascii="Times New Roman" w:hAnsi="Times New Roman" w:cs="Times New Roman"/>
          <w:b/>
          <w:bCs/>
        </w:rPr>
        <w:t>Техническое задание</w:t>
      </w:r>
    </w:p>
    <w:p w14:paraId="2207024F" w14:textId="14179F87" w:rsidR="00E359B2" w:rsidRPr="00DF14C5" w:rsidRDefault="00E359B2" w:rsidP="00BB45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DF14C5">
        <w:rPr>
          <w:rFonts w:ascii="Times New Roman" w:hAnsi="Times New Roman" w:cs="Times New Roman"/>
          <w:b/>
          <w:bCs/>
        </w:rPr>
        <w:t xml:space="preserve">на поставку </w:t>
      </w:r>
      <w:r w:rsidR="00F67118" w:rsidRPr="00F67118">
        <w:rPr>
          <w:rFonts w:ascii="Times New Roman" w:hAnsi="Times New Roman" w:cs="Times New Roman"/>
          <w:b/>
          <w:bCs/>
        </w:rPr>
        <w:t xml:space="preserve">цыплят-бройлеров и филе куриного </w:t>
      </w:r>
    </w:p>
    <w:p w14:paraId="1C4831D8" w14:textId="77777777" w:rsidR="00DF14C5" w:rsidRPr="00DF14C5" w:rsidRDefault="00DF14C5" w:rsidP="00DF14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CC9F62D" w14:textId="3E9B7C49" w:rsidR="00E359B2" w:rsidRPr="00DF14C5" w:rsidRDefault="00E359B2" w:rsidP="00DF14C5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lang w:eastAsia="ar-SA"/>
        </w:rPr>
      </w:pPr>
      <w:r w:rsidRPr="00DF14C5">
        <w:rPr>
          <w:rFonts w:ascii="Times New Roman" w:eastAsia="Calibri" w:hAnsi="Times New Roman" w:cs="Times New Roman"/>
          <w:b/>
          <w:lang w:eastAsia="ar-SA"/>
        </w:rPr>
        <w:t>Объем закупки</w:t>
      </w:r>
      <w:r w:rsidR="00DF14C5" w:rsidRPr="00DF14C5">
        <w:rPr>
          <w:rFonts w:ascii="Times New Roman" w:eastAsia="Calibri" w:hAnsi="Times New Roman" w:cs="Times New Roman"/>
          <w:b/>
          <w:lang w:eastAsia="ar-SA"/>
        </w:rPr>
        <w:t>:</w:t>
      </w:r>
    </w:p>
    <w:tbl>
      <w:tblPr>
        <w:tblStyle w:val="1"/>
        <w:tblW w:w="5000" w:type="pct"/>
        <w:tblInd w:w="-318" w:type="dxa"/>
        <w:tblLook w:val="04A0" w:firstRow="1" w:lastRow="0" w:firstColumn="1" w:lastColumn="0" w:noHBand="0" w:noVBand="1"/>
      </w:tblPr>
      <w:tblGrid>
        <w:gridCol w:w="573"/>
        <w:gridCol w:w="1796"/>
        <w:gridCol w:w="1371"/>
        <w:gridCol w:w="5396"/>
        <w:gridCol w:w="899"/>
        <w:gridCol w:w="671"/>
      </w:tblGrid>
      <w:tr w:rsidR="00DF14C5" w:rsidRPr="00DF14C5" w14:paraId="4076FBEF" w14:textId="77777777" w:rsidTr="00DF14C5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F3BE" w14:textId="77777777" w:rsidR="00DF14C5" w:rsidRPr="00DF14C5" w:rsidRDefault="00DF14C5" w:rsidP="00DF14C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14C5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54C88A80" w14:textId="77777777" w:rsidR="00DF14C5" w:rsidRPr="00DF14C5" w:rsidRDefault="00DF14C5" w:rsidP="00DF14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F14C5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DF14C5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3F78" w14:textId="77777777" w:rsidR="00DF14C5" w:rsidRPr="00DF14C5" w:rsidRDefault="00DF14C5" w:rsidP="00DF14C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A2E" w14:textId="77777777" w:rsidR="00DF14C5" w:rsidRDefault="00DF14C5" w:rsidP="00DF14C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14C5">
              <w:rPr>
                <w:rFonts w:ascii="Times New Roman" w:hAnsi="Times New Roman"/>
                <w:b/>
                <w:bCs/>
              </w:rPr>
              <w:t>Код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55588AC5" w14:textId="36B438B4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AB5A" w14:textId="6397E5D2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607B" w14:textId="77777777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63631EC8" w14:textId="77777777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BF29" w14:textId="77777777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6DD2864C" w14:textId="77777777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DF14C5" w:rsidRPr="00DF14C5" w14:paraId="759F077C" w14:textId="77777777" w:rsidTr="00DF14C5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D013" w14:textId="77777777" w:rsidR="00DF14C5" w:rsidRPr="00DF14C5" w:rsidRDefault="00DF14C5" w:rsidP="00DF14C5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30FB" w14:textId="00786050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lang w:eastAsia="ru-RU"/>
              </w:rPr>
              <w:t>Цыплят</w:t>
            </w:r>
            <w:proofErr w:type="gramStart"/>
            <w:r w:rsidRPr="00DF14C5">
              <w:rPr>
                <w:rFonts w:ascii="Times New Roman" w:eastAsia="Times New Roman" w:hAnsi="Times New Roman"/>
                <w:lang w:eastAsia="ru-RU"/>
              </w:rPr>
              <w:t>а-</w:t>
            </w:r>
            <w:proofErr w:type="gramEnd"/>
            <w:r w:rsidRPr="00DF14C5">
              <w:rPr>
                <w:rFonts w:ascii="Times New Roman" w:eastAsia="Times New Roman" w:hAnsi="Times New Roman"/>
                <w:lang w:eastAsia="ru-RU"/>
              </w:rPr>
              <w:t xml:space="preserve"> бройлеры</w:t>
            </w:r>
          </w:p>
        </w:tc>
        <w:tc>
          <w:tcPr>
            <w:tcW w:w="1371" w:type="dxa"/>
          </w:tcPr>
          <w:p w14:paraId="1BD00FA2" w14:textId="18C46E9B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10.12.20.110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6008" w14:textId="40D08D78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Соответствует требованиям ГОСТ 31962- 2013 «Мясо кур (тушки кур, цыплят, цыплят - бройлеров и их части). Технические условия»</w:t>
            </w:r>
          </w:p>
          <w:p w14:paraId="55D58C61" w14:textId="04C02F24" w:rsidR="00DF14C5" w:rsidRPr="00DF14C5" w:rsidRDefault="00DF14C5" w:rsidP="00DF14C5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14C5">
              <w:rPr>
                <w:rFonts w:ascii="Times New Roman" w:hAnsi="Times New Roman"/>
              </w:rPr>
              <w:t xml:space="preserve">Термическое состояние: </w:t>
            </w:r>
            <w:r w:rsidRPr="00DF14C5">
              <w:rPr>
                <w:rFonts w:ascii="Times New Roman" w:hAnsi="Times New Roman"/>
                <w:i/>
                <w:iCs/>
              </w:rPr>
              <w:t>замороженное</w:t>
            </w:r>
          </w:p>
          <w:p w14:paraId="45F4CC9B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Соответствие следующим минимальным требованиям:</w:t>
            </w:r>
          </w:p>
          <w:p w14:paraId="5B5A353E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быть хорошо обескровленными, чистыми;</w:t>
            </w:r>
          </w:p>
          <w:p w14:paraId="2EB96AAF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не иметь:</w:t>
            </w:r>
          </w:p>
          <w:p w14:paraId="1A3E8947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посторонних включений (например, стекла, резины, металла);</w:t>
            </w:r>
          </w:p>
          <w:p w14:paraId="6C252A21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посторонних запахов;</w:t>
            </w:r>
          </w:p>
          <w:p w14:paraId="68CE1CD0" w14:textId="001EA5D8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фекальных загрязнений;</w:t>
            </w:r>
          </w:p>
          <w:p w14:paraId="463435E6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видимых кровяных сгустков;</w:t>
            </w:r>
          </w:p>
          <w:p w14:paraId="5C048654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остатков кишечника и клоаки, трахеи, пищевода, зрелых репродуктивных органов;</w:t>
            </w:r>
          </w:p>
          <w:p w14:paraId="34A23330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холодильных ожогов, пятен от разлитой желчи.</w:t>
            </w:r>
          </w:p>
          <w:p w14:paraId="4D9276C7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Запах: свойственный свежему мясу данного вида птицы</w:t>
            </w:r>
          </w:p>
          <w:p w14:paraId="06E38EEE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Цвет:</w:t>
            </w:r>
          </w:p>
          <w:p w14:paraId="62EF03BF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 xml:space="preserve">- мышечной ткани: от </w:t>
            </w:r>
            <w:proofErr w:type="gramStart"/>
            <w:r w:rsidRPr="00DF14C5">
              <w:rPr>
                <w:rFonts w:ascii="Times New Roman" w:hAnsi="Times New Roman"/>
              </w:rPr>
              <w:t>бледно-розового</w:t>
            </w:r>
            <w:proofErr w:type="gramEnd"/>
            <w:r w:rsidRPr="00DF14C5">
              <w:rPr>
                <w:rFonts w:ascii="Times New Roman" w:hAnsi="Times New Roman"/>
              </w:rPr>
              <w:t xml:space="preserve"> до розового</w:t>
            </w:r>
          </w:p>
          <w:p w14:paraId="066F9493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proofErr w:type="gramStart"/>
            <w:r w:rsidRPr="00DF14C5">
              <w:rPr>
                <w:rFonts w:ascii="Times New Roman" w:hAnsi="Times New Roman"/>
              </w:rPr>
              <w:t>- кожи: бледно-желтый с розовым оттенком или без него</w:t>
            </w:r>
            <w:proofErr w:type="gramEnd"/>
          </w:p>
          <w:p w14:paraId="01A38B3F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 xml:space="preserve">- подкожного и внутреннего жира: </w:t>
            </w:r>
            <w:proofErr w:type="gramStart"/>
            <w:r w:rsidRPr="00DF14C5">
              <w:rPr>
                <w:rFonts w:ascii="Times New Roman" w:hAnsi="Times New Roman"/>
              </w:rPr>
              <w:t>бледно-желтый</w:t>
            </w:r>
            <w:proofErr w:type="gramEnd"/>
            <w:r w:rsidRPr="00DF14C5">
              <w:rPr>
                <w:rFonts w:ascii="Times New Roman" w:hAnsi="Times New Roman"/>
              </w:rPr>
              <w:t xml:space="preserve"> или желтый</w:t>
            </w:r>
          </w:p>
          <w:p w14:paraId="7A219A11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Степень снятия оперения: не допускается наличие пеньков, волосовидного пера</w:t>
            </w:r>
          </w:p>
          <w:p w14:paraId="7620887E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Состояние кожи: кожа чистая, без разрывов, царапин, пятен, ссадин и кровоподтеков</w:t>
            </w:r>
          </w:p>
          <w:p w14:paraId="59213AFD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Состояние костной системы: костная система без переломов и деформаций</w:t>
            </w:r>
          </w:p>
          <w:p w14:paraId="6AE0E76E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511B59E6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2154BEF9" w14:textId="77777777" w:rsidR="00DF14C5" w:rsidRPr="00DF14C5" w:rsidRDefault="00DF14C5" w:rsidP="00DF14C5">
            <w:pPr>
              <w:contextualSpacing/>
              <w:jc w:val="both"/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Упаковка: предназначенная и соответствующая стандартам для данной продукции</w:t>
            </w:r>
          </w:p>
          <w:p w14:paraId="27F2D463" w14:textId="50ED7221" w:rsidR="00DF14C5" w:rsidRPr="00DF14C5" w:rsidRDefault="00DF14C5" w:rsidP="00DF14C5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F14C5">
              <w:rPr>
                <w:rFonts w:ascii="Times New Roman" w:eastAsia="Times New Roman" w:hAnsi="Times New Roman"/>
                <w:lang w:eastAsia="ru-RU"/>
              </w:rPr>
              <w:t>Фасовка каждая тушка от не менее 1,3 до не более 2,2 кг</w:t>
            </w:r>
            <w:proofErr w:type="gramEnd"/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AE69" w14:textId="7AD63BFF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lang w:eastAsia="ru-RU"/>
              </w:rPr>
              <w:t>2900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C0D1" w14:textId="77777777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DF14C5" w:rsidRPr="00DF14C5" w14:paraId="463CBFF5" w14:textId="77777777" w:rsidTr="00DF14C5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D20E" w14:textId="77777777" w:rsidR="00DF14C5" w:rsidRPr="00DF14C5" w:rsidRDefault="00DF14C5" w:rsidP="00DF14C5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3548" w14:textId="396433DD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lang w:eastAsia="ru-RU"/>
              </w:rPr>
              <w:t>Филе куриное (грудка)</w:t>
            </w:r>
          </w:p>
        </w:tc>
        <w:tc>
          <w:tcPr>
            <w:tcW w:w="1371" w:type="dxa"/>
          </w:tcPr>
          <w:p w14:paraId="1B0F7348" w14:textId="6C49F618" w:rsidR="00DF14C5" w:rsidRPr="00DF14C5" w:rsidRDefault="00DF14C5" w:rsidP="00AB148B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10.12.</w:t>
            </w:r>
            <w:r w:rsidR="00AB148B">
              <w:rPr>
                <w:rFonts w:ascii="Times New Roman" w:hAnsi="Times New Roman"/>
              </w:rPr>
              <w:t>20</w:t>
            </w:r>
            <w:r w:rsidRPr="00DF14C5">
              <w:rPr>
                <w:rFonts w:ascii="Times New Roman" w:hAnsi="Times New Roman"/>
              </w:rPr>
              <w:t>.1</w:t>
            </w:r>
            <w:r w:rsidR="00AB148B">
              <w:rPr>
                <w:rFonts w:ascii="Times New Roman" w:hAnsi="Times New Roman"/>
              </w:rPr>
              <w:t>10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74E2" w14:textId="17F487EE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 xml:space="preserve">Соответствует требованиям ГОСТ 31962-2013 «Мясо кур (тушки кур, цыплят, цыплят-бройлеров и их части). Технические условия» </w:t>
            </w:r>
          </w:p>
          <w:p w14:paraId="06B2BFB2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 xml:space="preserve">Термическое состояние: </w:t>
            </w:r>
            <w:r w:rsidRPr="00DF14C5">
              <w:rPr>
                <w:rFonts w:ascii="Times New Roman" w:hAnsi="Times New Roman"/>
                <w:i/>
                <w:iCs/>
              </w:rPr>
              <w:t>замороженное</w:t>
            </w:r>
          </w:p>
          <w:p w14:paraId="1270CEFB" w14:textId="5254D27C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Вид: Филе куриное (грудка)</w:t>
            </w:r>
          </w:p>
          <w:p w14:paraId="0CC13952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Соответствие следующим минимальным требованиям:</w:t>
            </w:r>
          </w:p>
          <w:p w14:paraId="6BC0B2DD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быть хорошо обескровленными, чистыми;</w:t>
            </w:r>
          </w:p>
          <w:p w14:paraId="5A9AAB57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не иметь:</w:t>
            </w:r>
          </w:p>
          <w:p w14:paraId="7AAC0789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посторонних включений (например, стекла, резины, металла);</w:t>
            </w:r>
          </w:p>
          <w:p w14:paraId="34AA184B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посторонних запахов;</w:t>
            </w:r>
            <w:bookmarkStart w:id="0" w:name="_GoBack"/>
            <w:bookmarkEnd w:id="0"/>
          </w:p>
          <w:p w14:paraId="7C72C318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 xml:space="preserve">- фекальных </w:t>
            </w:r>
            <w:proofErr w:type="spellStart"/>
            <w:proofErr w:type="gramStart"/>
            <w:r w:rsidRPr="00DF14C5">
              <w:rPr>
                <w:rFonts w:ascii="Times New Roman" w:hAnsi="Times New Roman"/>
              </w:rPr>
              <w:t>за⁠грязнений</w:t>
            </w:r>
            <w:proofErr w:type="spellEnd"/>
            <w:proofErr w:type="gramEnd"/>
            <w:r w:rsidRPr="00DF14C5">
              <w:rPr>
                <w:rFonts w:ascii="Times New Roman" w:hAnsi="Times New Roman"/>
              </w:rPr>
              <w:t>;</w:t>
            </w:r>
          </w:p>
          <w:p w14:paraId="59B3655B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lastRenderedPageBreak/>
              <w:t>- видимых кровяных сгустков;</w:t>
            </w:r>
          </w:p>
          <w:p w14:paraId="524434CA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остатков кишечника и клоаки, трахеи, пищевода, зрелых репродуктивных органов;</w:t>
            </w:r>
          </w:p>
          <w:p w14:paraId="1DAA1655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холодильных ожогов, пятен от разлитой желчи.</w:t>
            </w:r>
          </w:p>
          <w:p w14:paraId="21277267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Запах: свойственный свежему мясу данного вида птицы</w:t>
            </w:r>
          </w:p>
          <w:p w14:paraId="015CA3C0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Цвет:</w:t>
            </w:r>
          </w:p>
          <w:p w14:paraId="5A02B76B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 xml:space="preserve">- мышечной ткани: от </w:t>
            </w:r>
            <w:proofErr w:type="gramStart"/>
            <w:r w:rsidRPr="00DF14C5">
              <w:rPr>
                <w:rFonts w:ascii="Times New Roman" w:hAnsi="Times New Roman"/>
              </w:rPr>
              <w:t>бледно-розового</w:t>
            </w:r>
            <w:proofErr w:type="gramEnd"/>
            <w:r w:rsidRPr="00DF14C5">
              <w:rPr>
                <w:rFonts w:ascii="Times New Roman" w:hAnsi="Times New Roman"/>
              </w:rPr>
              <w:t xml:space="preserve"> до розового</w:t>
            </w:r>
          </w:p>
          <w:p w14:paraId="35436654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proofErr w:type="gramStart"/>
            <w:r w:rsidRPr="00DF14C5">
              <w:rPr>
                <w:rFonts w:ascii="Times New Roman" w:hAnsi="Times New Roman"/>
              </w:rPr>
              <w:t>- кожи: бледно-желтый с розовым оттенком или без него</w:t>
            </w:r>
            <w:proofErr w:type="gramEnd"/>
          </w:p>
          <w:p w14:paraId="75B97D61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 xml:space="preserve">- подкожного и внутреннего жира: </w:t>
            </w:r>
            <w:proofErr w:type="gramStart"/>
            <w:r w:rsidRPr="00DF14C5">
              <w:rPr>
                <w:rFonts w:ascii="Times New Roman" w:hAnsi="Times New Roman"/>
              </w:rPr>
              <w:t>бледно-желтый</w:t>
            </w:r>
            <w:proofErr w:type="gramEnd"/>
            <w:r w:rsidRPr="00DF14C5">
              <w:rPr>
                <w:rFonts w:ascii="Times New Roman" w:hAnsi="Times New Roman"/>
              </w:rPr>
              <w:t xml:space="preserve"> или желтый</w:t>
            </w:r>
          </w:p>
          <w:p w14:paraId="680BDC69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Степень снятия оперения: не допускается наличие пеньков, волосовидного пера</w:t>
            </w:r>
          </w:p>
          <w:p w14:paraId="2A1390D2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Состояние кожи: кожа чистая, без разрывов, царапин, пятен, ссадин и кровоподтеков</w:t>
            </w:r>
          </w:p>
          <w:p w14:paraId="4BA7989D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Состояние костной системы: костная система без переломов и деформаций</w:t>
            </w:r>
          </w:p>
          <w:p w14:paraId="77968E15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65D5ADAB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517464A4" w14:textId="77777777" w:rsidR="00DF14C5" w:rsidRPr="00DF14C5" w:rsidRDefault="00DF14C5" w:rsidP="00DF14C5">
            <w:pPr>
              <w:contextualSpacing/>
              <w:jc w:val="both"/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Упаковка: предназначенная и соответствующая стандартам для данной продукции</w:t>
            </w:r>
          </w:p>
          <w:p w14:paraId="107B2B1D" w14:textId="7945DA84" w:rsidR="00DF14C5" w:rsidRPr="00DF14C5" w:rsidRDefault="00DF14C5" w:rsidP="00DF14C5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lang w:eastAsia="ru-RU"/>
              </w:rPr>
              <w:t>Фасовка не более 1,2 кг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9F8C" w14:textId="67E18BCE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lang w:eastAsia="ru-RU"/>
              </w:rPr>
              <w:lastRenderedPageBreak/>
              <w:t>2830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978C" w14:textId="36AEC4F1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DF14C5" w:rsidRPr="00DF14C5" w14:paraId="61C16406" w14:textId="77777777" w:rsidTr="00DF14C5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6866" w14:textId="77777777" w:rsidR="00DF14C5" w:rsidRPr="00DF14C5" w:rsidRDefault="00DF14C5" w:rsidP="00DF14C5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1621" w14:textId="6249D2EB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lang w:eastAsia="ru-RU"/>
              </w:rPr>
              <w:t>Филе куриное (бедро)</w:t>
            </w:r>
          </w:p>
        </w:tc>
        <w:tc>
          <w:tcPr>
            <w:tcW w:w="1371" w:type="dxa"/>
          </w:tcPr>
          <w:p w14:paraId="626C3639" w14:textId="162F9AF8" w:rsidR="00DF14C5" w:rsidRPr="00DF14C5" w:rsidRDefault="00DF14C5" w:rsidP="00AB148B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10.12.</w:t>
            </w:r>
            <w:r w:rsidR="00AB148B">
              <w:rPr>
                <w:rFonts w:ascii="Times New Roman" w:hAnsi="Times New Roman"/>
              </w:rPr>
              <w:t>20</w:t>
            </w:r>
            <w:r w:rsidRPr="00DF14C5">
              <w:rPr>
                <w:rFonts w:ascii="Times New Roman" w:hAnsi="Times New Roman"/>
              </w:rPr>
              <w:t>.1</w:t>
            </w:r>
            <w:r w:rsidR="00AB148B">
              <w:rPr>
                <w:rFonts w:ascii="Times New Roman" w:hAnsi="Times New Roman"/>
              </w:rPr>
              <w:t>10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6DAF" w14:textId="3AC63F03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 xml:space="preserve">Соответствует требованиям ГОСТ 31962-2013 «Мясо кур (тушки кур, цыплят, цыплят-бройлеров и их части). Технические условия» </w:t>
            </w:r>
          </w:p>
          <w:p w14:paraId="256696B0" w14:textId="220D3CB6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 xml:space="preserve">Термическое состояние: </w:t>
            </w:r>
            <w:r w:rsidRPr="00DF14C5">
              <w:rPr>
                <w:rFonts w:ascii="Times New Roman" w:hAnsi="Times New Roman"/>
                <w:i/>
                <w:iCs/>
              </w:rPr>
              <w:t>замороженное</w:t>
            </w:r>
          </w:p>
          <w:p w14:paraId="6BAF95AF" w14:textId="08082A61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Вид: филе (бедро)⁠ куриное</w:t>
            </w:r>
          </w:p>
          <w:p w14:paraId="4A0E39CF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Соответствие следующим минимальным требованиям:</w:t>
            </w:r>
          </w:p>
          <w:p w14:paraId="1ECC8EF2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быть хорошо обескровленными, чистыми;</w:t>
            </w:r>
          </w:p>
          <w:p w14:paraId="28949E1A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не иметь:</w:t>
            </w:r>
          </w:p>
          <w:p w14:paraId="68820A28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посторонних включений (например, стекла, резины, металла);</w:t>
            </w:r>
          </w:p>
          <w:p w14:paraId="5FCCA201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посторонних запахов;</w:t>
            </w:r>
          </w:p>
          <w:p w14:paraId="486FFBC5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 xml:space="preserve">- фекальных </w:t>
            </w:r>
            <w:proofErr w:type="spellStart"/>
            <w:proofErr w:type="gramStart"/>
            <w:r w:rsidRPr="00DF14C5">
              <w:rPr>
                <w:rFonts w:ascii="Times New Roman" w:hAnsi="Times New Roman"/>
              </w:rPr>
              <w:t>за⁠грязнений</w:t>
            </w:r>
            <w:proofErr w:type="spellEnd"/>
            <w:proofErr w:type="gramEnd"/>
            <w:r w:rsidRPr="00DF14C5">
              <w:rPr>
                <w:rFonts w:ascii="Times New Roman" w:hAnsi="Times New Roman"/>
              </w:rPr>
              <w:t>;</w:t>
            </w:r>
          </w:p>
          <w:p w14:paraId="0B1A94A1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видимых кровяных сгустков;</w:t>
            </w:r>
          </w:p>
          <w:p w14:paraId="15C492B9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остатков кишечника и клоаки, трахеи, пищевода, зрелых репродуктивных органов;</w:t>
            </w:r>
          </w:p>
          <w:p w14:paraId="313D7975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- холодильных ожогов, пятен от разлитой желчи.</w:t>
            </w:r>
          </w:p>
          <w:p w14:paraId="1E694477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Запах: свойственный свежему мясу данного вида птицы</w:t>
            </w:r>
          </w:p>
          <w:p w14:paraId="47743D3B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Цвет:</w:t>
            </w:r>
          </w:p>
          <w:p w14:paraId="515DDC85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 xml:space="preserve">- мышечной ткани: от </w:t>
            </w:r>
            <w:proofErr w:type="gramStart"/>
            <w:r w:rsidRPr="00DF14C5">
              <w:rPr>
                <w:rFonts w:ascii="Times New Roman" w:hAnsi="Times New Roman"/>
              </w:rPr>
              <w:t>бледно-розового</w:t>
            </w:r>
            <w:proofErr w:type="gramEnd"/>
            <w:r w:rsidRPr="00DF14C5">
              <w:rPr>
                <w:rFonts w:ascii="Times New Roman" w:hAnsi="Times New Roman"/>
              </w:rPr>
              <w:t xml:space="preserve"> до розового</w:t>
            </w:r>
          </w:p>
          <w:p w14:paraId="18E1BD39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proofErr w:type="gramStart"/>
            <w:r w:rsidRPr="00DF14C5">
              <w:rPr>
                <w:rFonts w:ascii="Times New Roman" w:hAnsi="Times New Roman"/>
              </w:rPr>
              <w:t>- кожи: бледно-желтый с розовым оттенком или без него</w:t>
            </w:r>
            <w:proofErr w:type="gramEnd"/>
          </w:p>
          <w:p w14:paraId="2725048E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 xml:space="preserve">- подкожного и внутреннего жира: </w:t>
            </w:r>
            <w:proofErr w:type="gramStart"/>
            <w:r w:rsidRPr="00DF14C5">
              <w:rPr>
                <w:rFonts w:ascii="Times New Roman" w:hAnsi="Times New Roman"/>
              </w:rPr>
              <w:t>бледно-желтый</w:t>
            </w:r>
            <w:proofErr w:type="gramEnd"/>
            <w:r w:rsidRPr="00DF14C5">
              <w:rPr>
                <w:rFonts w:ascii="Times New Roman" w:hAnsi="Times New Roman"/>
              </w:rPr>
              <w:t xml:space="preserve"> или желтый</w:t>
            </w:r>
          </w:p>
          <w:p w14:paraId="522C950D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Степень снятия оперения: не допускается наличие пеньков, волосовидного пера</w:t>
            </w:r>
          </w:p>
          <w:p w14:paraId="135EE8EB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Состояние кожи: кожа чистая, без разрывов, царапин, пятен, ссадин и кровоподтеков</w:t>
            </w:r>
          </w:p>
          <w:p w14:paraId="3B1A4701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Состояние костной системы: костная система без переломов и деформаций</w:t>
            </w:r>
          </w:p>
          <w:p w14:paraId="7A22BDB6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lastRenderedPageBreak/>
              <w:t>Предоставление сертификата соответствия на продукцию и ветеринарное свидетельство обязательно.</w:t>
            </w:r>
          </w:p>
          <w:p w14:paraId="21D4F2D8" w14:textId="77777777" w:rsidR="00DF14C5" w:rsidRPr="00DF14C5" w:rsidRDefault="00DF14C5" w:rsidP="00DF14C5">
            <w:pPr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780A9465" w14:textId="77777777" w:rsidR="00DF14C5" w:rsidRPr="00DF14C5" w:rsidRDefault="00DF14C5" w:rsidP="00DF14C5">
            <w:pPr>
              <w:contextualSpacing/>
              <w:jc w:val="both"/>
              <w:rPr>
                <w:rFonts w:ascii="Times New Roman" w:hAnsi="Times New Roman"/>
              </w:rPr>
            </w:pPr>
            <w:r w:rsidRPr="00DF14C5">
              <w:rPr>
                <w:rFonts w:ascii="Times New Roman" w:hAnsi="Times New Roman"/>
              </w:rPr>
              <w:t>Упаковка: предназначенная и соответствующая стандартам для данной продукции</w:t>
            </w:r>
          </w:p>
          <w:p w14:paraId="481CB696" w14:textId="48EBD55C" w:rsidR="00DF14C5" w:rsidRPr="00DF14C5" w:rsidRDefault="00DF14C5" w:rsidP="00DF14C5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lang w:eastAsia="ru-RU"/>
              </w:rPr>
              <w:t>Фасовка не более 1,2 кг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7F12" w14:textId="39F0A11A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lang w:eastAsia="ru-RU"/>
              </w:rPr>
              <w:lastRenderedPageBreak/>
              <w:t>1200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A291" w14:textId="5F614832" w:rsidR="00DF14C5" w:rsidRPr="00DF14C5" w:rsidRDefault="00DF14C5" w:rsidP="00DF14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4C5"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688BD9A7" w14:textId="77777777" w:rsidR="009F28AD" w:rsidRPr="00DF14C5" w:rsidRDefault="009F28AD" w:rsidP="00DF14C5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lang w:eastAsia="ar-SA"/>
        </w:rPr>
      </w:pPr>
    </w:p>
    <w:p w14:paraId="6C58B6E9" w14:textId="77777777" w:rsidR="00261AA9" w:rsidRPr="00DF14C5" w:rsidRDefault="00261AA9" w:rsidP="00DF14C5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lang w:eastAsia="ar-SA"/>
        </w:rPr>
      </w:pPr>
      <w:r w:rsidRPr="00DF14C5">
        <w:rPr>
          <w:rFonts w:ascii="Times New Roman" w:eastAsia="Calibri" w:hAnsi="Times New Roman" w:cs="Times New Roman"/>
          <w:b/>
          <w:lang w:eastAsia="ar-SA"/>
        </w:rPr>
        <w:t>Место поставки товара согласно адресам поставки: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148"/>
        <w:gridCol w:w="6058"/>
      </w:tblGrid>
      <w:tr w:rsidR="00434960" w:rsidRPr="00DF14C5" w14:paraId="5A763C7D" w14:textId="77777777" w:rsidTr="00DF14C5">
        <w:trPr>
          <w:trHeight w:val="5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8C4C" w14:textId="132DFD81" w:rsidR="00E359B2" w:rsidRPr="00DF14C5" w:rsidRDefault="00434960" w:rsidP="00DF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" w:name="_Hlk234252568"/>
            <w:r w:rsidRPr="00DF14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14:paraId="226E0C12" w14:textId="6662F2B0" w:rsidR="00434960" w:rsidRPr="00DF14C5" w:rsidRDefault="00434960" w:rsidP="00DF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DF14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D917" w14:textId="77777777" w:rsidR="00434960" w:rsidRPr="00DF14C5" w:rsidRDefault="00434960" w:rsidP="00DF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ОУ 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3D4A" w14:textId="77777777" w:rsidR="00434960" w:rsidRPr="00DF14C5" w:rsidRDefault="00434960" w:rsidP="00DF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доставки</w:t>
            </w:r>
          </w:p>
        </w:tc>
      </w:tr>
      <w:tr w:rsidR="00434960" w:rsidRPr="00DF14C5" w14:paraId="0C4DBD3C" w14:textId="77777777" w:rsidTr="00DF14C5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B63F3" w14:textId="2010EAD6" w:rsidR="00E359B2" w:rsidRPr="00DF14C5" w:rsidRDefault="00E359B2" w:rsidP="00DF14C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3B362144" w14:textId="2713D35D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МБОУ ДСОШ №1</w:t>
            </w:r>
          </w:p>
          <w:p w14:paraId="26A70C31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Столовая №1</w:t>
            </w:r>
          </w:p>
        </w:tc>
        <w:tc>
          <w:tcPr>
            <w:tcW w:w="6058" w:type="dxa"/>
            <w:noWrap/>
            <w:hideMark/>
          </w:tcPr>
          <w:p w14:paraId="7A7AAC9B" w14:textId="77777777" w:rsidR="00E359B2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обл., </w:t>
            </w:r>
          </w:p>
          <w:p w14:paraId="718B6926" w14:textId="3B991300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ятьково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ул.Ленина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, 170</w:t>
            </w:r>
          </w:p>
        </w:tc>
      </w:tr>
      <w:tr w:rsidR="00434960" w:rsidRPr="00DF14C5" w14:paraId="4EACB537" w14:textId="77777777" w:rsidTr="00DF14C5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165F7" w14:textId="498DB737" w:rsidR="00434960" w:rsidRPr="00DF14C5" w:rsidRDefault="00434960" w:rsidP="00DF14C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3C916CED" w14:textId="3F4722EE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ружба</w:t>
            </w:r>
            <w:proofErr w:type="spellEnd"/>
          </w:p>
          <w:p w14:paraId="320CA2C8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Столовая №2</w:t>
            </w:r>
          </w:p>
        </w:tc>
        <w:tc>
          <w:tcPr>
            <w:tcW w:w="6058" w:type="dxa"/>
            <w:noWrap/>
            <w:hideMark/>
          </w:tcPr>
          <w:p w14:paraId="29CD8E9A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ружба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</w:p>
          <w:p w14:paraId="4DE46969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ул. Октябрьская, д.9</w:t>
            </w:r>
          </w:p>
        </w:tc>
      </w:tr>
      <w:tr w:rsidR="00434960" w:rsidRPr="00DF14C5" w14:paraId="591C0081" w14:textId="77777777" w:rsidTr="00DF14C5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0D12D" w14:textId="5CBA8E06" w:rsidR="00434960" w:rsidRPr="00DF14C5" w:rsidRDefault="00434960" w:rsidP="00DF14C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64558F26" w14:textId="67A3C47E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МБОУ ДСОШ №3</w:t>
            </w:r>
          </w:p>
          <w:p w14:paraId="4161A2E9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Столовая №3</w:t>
            </w:r>
          </w:p>
        </w:tc>
        <w:tc>
          <w:tcPr>
            <w:tcW w:w="6058" w:type="dxa"/>
            <w:noWrap/>
            <w:hideMark/>
          </w:tcPr>
          <w:p w14:paraId="65BA0234" w14:textId="77777777" w:rsidR="00E359B2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59B39305" w14:textId="4F3CACB2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ятьково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ул.Красина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, д.22</w:t>
            </w:r>
          </w:p>
        </w:tc>
      </w:tr>
      <w:tr w:rsidR="00434960" w:rsidRPr="00DF14C5" w14:paraId="76276AB8" w14:textId="77777777" w:rsidTr="00DF14C5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24C3EF7" w14:textId="7BE75C3C" w:rsidR="00434960" w:rsidRPr="00DF14C5" w:rsidRDefault="00434960" w:rsidP="00DF14C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621844FF" w14:textId="6E199CDD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МБОУ ДСОШ №3</w:t>
            </w:r>
          </w:p>
          <w:p w14:paraId="581BDE7A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Столовая №10</w:t>
            </w:r>
          </w:p>
        </w:tc>
        <w:tc>
          <w:tcPr>
            <w:tcW w:w="6058" w:type="dxa"/>
            <w:noWrap/>
            <w:hideMark/>
          </w:tcPr>
          <w:p w14:paraId="32DF1999" w14:textId="77777777" w:rsidR="00E359B2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4032C11E" w14:textId="2BF3610E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ятьково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ул.Мира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, д.6</w:t>
            </w:r>
          </w:p>
        </w:tc>
      </w:tr>
      <w:tr w:rsidR="00434960" w:rsidRPr="00DF14C5" w14:paraId="2E6A65C0" w14:textId="77777777" w:rsidTr="00DF14C5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1361857" w14:textId="75CA64C0" w:rsidR="00434960" w:rsidRPr="00DF14C5" w:rsidRDefault="00434960" w:rsidP="00DF14C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7350B96A" w14:textId="5A5928B1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МАОУ ДГГ</w:t>
            </w:r>
          </w:p>
          <w:p w14:paraId="7AE6025A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Столовая №4</w:t>
            </w:r>
          </w:p>
        </w:tc>
        <w:tc>
          <w:tcPr>
            <w:tcW w:w="6058" w:type="dxa"/>
            <w:noWrap/>
            <w:hideMark/>
          </w:tcPr>
          <w:p w14:paraId="124EE38B" w14:textId="77777777" w:rsidR="00E359B2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64F537CB" w14:textId="33E5CF4F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ятьково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13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 , д 2а</w:t>
            </w:r>
          </w:p>
        </w:tc>
      </w:tr>
      <w:tr w:rsidR="00434960" w:rsidRPr="00DF14C5" w14:paraId="1F3D8978" w14:textId="77777777" w:rsidTr="00DF14C5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2CE4C05" w14:textId="70881CCC" w:rsidR="00434960" w:rsidRPr="00DF14C5" w:rsidRDefault="00434960" w:rsidP="00DF14C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7F472A6A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МАОУ  ДСОШ №5</w:t>
            </w:r>
          </w:p>
          <w:p w14:paraId="6833131A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Столовая №5</w:t>
            </w:r>
          </w:p>
        </w:tc>
        <w:tc>
          <w:tcPr>
            <w:tcW w:w="6058" w:type="dxa"/>
            <w:noWrap/>
            <w:hideMark/>
          </w:tcPr>
          <w:p w14:paraId="69B81639" w14:textId="77777777" w:rsidR="00E359B2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0A70AA2F" w14:textId="56397D5F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ятьково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ул.Краснофлотская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 , д.2</w:t>
            </w:r>
          </w:p>
        </w:tc>
      </w:tr>
      <w:tr w:rsidR="00434960" w:rsidRPr="00DF14C5" w14:paraId="48129D68" w14:textId="77777777" w:rsidTr="00DF14C5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CF8382" w14:textId="30C5B279" w:rsidR="00434960" w:rsidRPr="00DF14C5" w:rsidRDefault="00434960" w:rsidP="00DF14C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31F4CD92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Бытошская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  <w:p w14:paraId="177F2E7C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Столовая №6</w:t>
            </w:r>
          </w:p>
        </w:tc>
        <w:tc>
          <w:tcPr>
            <w:tcW w:w="6058" w:type="dxa"/>
            <w:noWrap/>
            <w:hideMark/>
          </w:tcPr>
          <w:p w14:paraId="052719BA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 р-н, 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ытошь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ул.Ленина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, д.61</w:t>
            </w:r>
          </w:p>
        </w:tc>
      </w:tr>
      <w:tr w:rsidR="00434960" w:rsidRPr="00DF14C5" w14:paraId="76E89B7B" w14:textId="77777777" w:rsidTr="00DF14C5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2D7866" w14:textId="2B5CA93F" w:rsidR="00434960" w:rsidRPr="00DF14C5" w:rsidRDefault="00434960" w:rsidP="00DF14C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24709DD3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ОСП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удочки</w:t>
            </w:r>
            <w:proofErr w:type="spellEnd"/>
          </w:p>
          <w:p w14:paraId="0F63670C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Филиал№1</w:t>
            </w:r>
          </w:p>
        </w:tc>
        <w:tc>
          <w:tcPr>
            <w:tcW w:w="6058" w:type="dxa"/>
            <w:noWrap/>
            <w:hideMark/>
          </w:tcPr>
          <w:p w14:paraId="5F905DA7" w14:textId="77777777" w:rsidR="00E359B2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Брянская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 обл.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</w:p>
          <w:p w14:paraId="65793B66" w14:textId="184424F8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удочки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, ул. Центральная, д.9</w:t>
            </w:r>
          </w:p>
        </w:tc>
      </w:tr>
      <w:tr w:rsidR="00434960" w:rsidRPr="00DF14C5" w14:paraId="462F4683" w14:textId="77777777" w:rsidTr="00DF14C5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4A1BF4F" w14:textId="1CD58ED6" w:rsidR="00434960" w:rsidRPr="00DF14C5" w:rsidRDefault="00434960" w:rsidP="00DF14C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7C9FD6C4" w14:textId="4C1F4563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МБОУ Березинская СОШ </w:t>
            </w:r>
          </w:p>
        </w:tc>
        <w:tc>
          <w:tcPr>
            <w:tcW w:w="6058" w:type="dxa"/>
            <w:noWrap/>
            <w:hideMark/>
          </w:tcPr>
          <w:p w14:paraId="1C8C6F6B" w14:textId="24437D01" w:rsidR="00E359B2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ятьковский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</w:p>
          <w:p w14:paraId="1AFF10AC" w14:textId="094AFB04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д. Березино 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ерамическая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 д.30</w:t>
            </w:r>
          </w:p>
        </w:tc>
      </w:tr>
      <w:tr w:rsidR="00434960" w:rsidRPr="00DF14C5" w14:paraId="4A48100D" w14:textId="77777777" w:rsidTr="00DF14C5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EB0F9FE" w14:textId="47D55D04" w:rsidR="00434960" w:rsidRPr="00DF14C5" w:rsidRDefault="00434960" w:rsidP="00DF14C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0673360E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№1 г. Фокино Брянской </w:t>
            </w:r>
            <w:proofErr w:type="spellStart"/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6058" w:type="dxa"/>
            <w:noWrap/>
          </w:tcPr>
          <w:p w14:paraId="0CED7415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242610, Брянская </w:t>
            </w:r>
            <w:proofErr w:type="spellStart"/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0C8AF790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Фокино г., Крупской ул., дом №11</w:t>
            </w:r>
          </w:p>
        </w:tc>
      </w:tr>
      <w:tr w:rsidR="00434960" w:rsidRPr="00DF14C5" w14:paraId="42132474" w14:textId="77777777" w:rsidTr="00DF14C5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99C9A2A" w14:textId="5F5E41E9" w:rsidR="00434960" w:rsidRPr="00DF14C5" w:rsidRDefault="00434960" w:rsidP="00DF14C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17D31620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Фокинская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 СОШ №2</w:t>
            </w:r>
            <w:r w:rsidR="004C55BD" w:rsidRPr="00DF14C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6058" w:type="dxa"/>
            <w:noWrap/>
          </w:tcPr>
          <w:p w14:paraId="18048D70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242611, Брянская </w:t>
            </w:r>
            <w:proofErr w:type="spellStart"/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01B2C3EE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Фокино г., Карла Маркса ул., дом №3а</w:t>
            </w:r>
          </w:p>
        </w:tc>
      </w:tr>
      <w:tr w:rsidR="00434960" w:rsidRPr="00DF14C5" w14:paraId="4BC6E606" w14:textId="77777777" w:rsidTr="00DF14C5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36A4950" w14:textId="3E137138" w:rsidR="00434960" w:rsidRPr="00DF14C5" w:rsidRDefault="00434960" w:rsidP="00DF14C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4F8B645E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Фокинская</w:t>
            </w:r>
            <w:proofErr w:type="spell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 СОШ №3»</w:t>
            </w:r>
          </w:p>
        </w:tc>
        <w:tc>
          <w:tcPr>
            <w:tcW w:w="6058" w:type="dxa"/>
            <w:noWrap/>
          </w:tcPr>
          <w:p w14:paraId="31964FFA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242610, Брянская </w:t>
            </w:r>
            <w:proofErr w:type="spellStart"/>
            <w:proofErr w:type="gramStart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6E86FDE3" w14:textId="77777777" w:rsidR="00434960" w:rsidRPr="00DF14C5" w:rsidRDefault="00434960" w:rsidP="00DF14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C5">
              <w:rPr>
                <w:rFonts w:ascii="Times New Roman" w:eastAsia="Times New Roman" w:hAnsi="Times New Roman" w:cs="Times New Roman"/>
                <w:lang w:eastAsia="ru-RU"/>
              </w:rPr>
              <w:t>Фокино г. Ленина ул., дом 13</w:t>
            </w:r>
          </w:p>
        </w:tc>
      </w:tr>
    </w:tbl>
    <w:bookmarkEnd w:id="1"/>
    <w:p w14:paraId="237104EE" w14:textId="49DFC44E" w:rsidR="00DD3EBE" w:rsidRPr="00DF14C5" w:rsidRDefault="001E016E" w:rsidP="00DF14C5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DF14C5">
        <w:rPr>
          <w:rFonts w:ascii="Times New Roman" w:eastAsia="Calibri" w:hAnsi="Times New Roman" w:cs="Times New Roman"/>
          <w:b/>
          <w:lang w:eastAsia="ar-SA"/>
        </w:rPr>
        <w:t>Период поставки товара:</w:t>
      </w:r>
      <w:r w:rsidRPr="00DF14C5">
        <w:rPr>
          <w:rFonts w:ascii="Times New Roman" w:eastAsia="Calibri" w:hAnsi="Times New Roman" w:cs="Times New Roman"/>
          <w:bCs/>
          <w:lang w:eastAsia="ar-SA"/>
        </w:rPr>
        <w:t> </w:t>
      </w:r>
      <w:bookmarkStart w:id="2" w:name="_Hlk234252216"/>
      <w:r w:rsidRPr="00DF14C5">
        <w:rPr>
          <w:rFonts w:ascii="Times New Roman" w:eastAsia="Calibri" w:hAnsi="Times New Roman" w:cs="Times New Roman"/>
          <w:bCs/>
          <w:lang w:eastAsia="ar-SA"/>
        </w:rPr>
        <w:t xml:space="preserve">с </w:t>
      </w:r>
      <w:bookmarkEnd w:id="2"/>
      <w:r w:rsidR="00C86A13" w:rsidRPr="00DF14C5">
        <w:rPr>
          <w:rFonts w:ascii="Times New Roman" w:eastAsia="Calibri" w:hAnsi="Times New Roman" w:cs="Times New Roman"/>
          <w:bCs/>
          <w:lang w:eastAsia="ar-SA"/>
        </w:rPr>
        <w:t xml:space="preserve">момента </w:t>
      </w:r>
      <w:r w:rsidR="00803F19">
        <w:rPr>
          <w:rFonts w:ascii="Times New Roman" w:eastAsia="Calibri" w:hAnsi="Times New Roman" w:cs="Times New Roman"/>
          <w:bCs/>
          <w:lang w:eastAsia="ar-SA"/>
        </w:rPr>
        <w:t>заключения</w:t>
      </w:r>
      <w:r w:rsidR="00C86A13" w:rsidRPr="00DF14C5">
        <w:rPr>
          <w:rFonts w:ascii="Times New Roman" w:eastAsia="Calibri" w:hAnsi="Times New Roman" w:cs="Times New Roman"/>
          <w:bCs/>
          <w:lang w:eastAsia="ar-SA"/>
        </w:rPr>
        <w:t xml:space="preserve"> договора</w:t>
      </w:r>
      <w:r w:rsidRPr="00DF14C5">
        <w:rPr>
          <w:rFonts w:ascii="Times New Roman" w:eastAsia="Calibri" w:hAnsi="Times New Roman" w:cs="Times New Roman"/>
          <w:bCs/>
          <w:lang w:eastAsia="ar-SA"/>
        </w:rPr>
        <w:t xml:space="preserve"> по 31 декабря 2026 года. </w:t>
      </w:r>
    </w:p>
    <w:p w14:paraId="6C86A6E1" w14:textId="72396639" w:rsidR="001E016E" w:rsidRPr="00DF14C5" w:rsidRDefault="001E016E" w:rsidP="00DF14C5">
      <w:pPr>
        <w:pStyle w:val="a4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DF14C5">
        <w:rPr>
          <w:rFonts w:ascii="Times New Roman" w:eastAsia="Calibri" w:hAnsi="Times New Roman" w:cs="Times New Roman"/>
          <w:bCs/>
          <w:lang w:eastAsia="ar-SA"/>
        </w:rPr>
        <w:t>Товар поставляется отдельными партиями в соответствии с предварительной заявкой Заказчика. Поставка по заявке Заказчика, в течение не более 3 календарных дней.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p w14:paraId="5C7B58A9" w14:textId="77777777" w:rsidR="00DD3EBE" w:rsidRPr="00DF14C5" w:rsidRDefault="001E016E" w:rsidP="00DF14C5">
      <w:pPr>
        <w:pStyle w:val="a4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lang w:eastAsia="ar-SA"/>
        </w:rPr>
      </w:pPr>
      <w:r w:rsidRPr="00DF14C5">
        <w:rPr>
          <w:rFonts w:ascii="Times New Roman" w:eastAsia="Calibri" w:hAnsi="Times New Roman" w:cs="Times New Roman"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3CD3AF91" w14:textId="4DCD6A7F" w:rsidR="00DD3EBE" w:rsidRPr="00DF14C5" w:rsidRDefault="00DD3EBE" w:rsidP="00DF14C5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2003154F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3155440D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2F208416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 xml:space="preserve">- </w:t>
      </w:r>
      <w:proofErr w:type="gramStart"/>
      <w:r w:rsidRPr="00DF14C5">
        <w:rPr>
          <w:rFonts w:ascii="Times New Roman" w:eastAsia="Times New Roman" w:hAnsi="Times New Roman" w:cs="Times New Roman"/>
          <w:lang w:eastAsia="ar-SA"/>
        </w:rPr>
        <w:t>Федеральным</w:t>
      </w:r>
      <w:proofErr w:type="gramEnd"/>
      <w:r w:rsidRPr="00DF14C5">
        <w:rPr>
          <w:rFonts w:ascii="Times New Roman" w:eastAsia="Times New Roman" w:hAnsi="Times New Roman" w:cs="Times New Roman"/>
          <w:lang w:eastAsia="ar-SA"/>
        </w:rPr>
        <w:t xml:space="preserve"> закон от 30.03.1999 № 52-ФЗ «О санитарно-эпидемиологическом благополучии населения»;</w:t>
      </w:r>
    </w:p>
    <w:p w14:paraId="0D77FFE9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- СанПиН 2.3.2.1324-03 «Гигиенические требования к срокам годности и условиям хранения пищевых продуктов»;</w:t>
      </w:r>
    </w:p>
    <w:p w14:paraId="4FA13ECC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77F2F7F1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lastRenderedPageBreak/>
        <w:t>- 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3F1EBE9A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 xml:space="preserve">- </w:t>
      </w:r>
      <w:proofErr w:type="gramStart"/>
      <w:r w:rsidRPr="00DF14C5">
        <w:rPr>
          <w:rFonts w:ascii="Times New Roman" w:eastAsia="Times New Roman" w:hAnsi="Times New Roman" w:cs="Times New Roman"/>
          <w:lang w:eastAsia="ar-SA"/>
        </w:rPr>
        <w:t>ТР</w:t>
      </w:r>
      <w:proofErr w:type="gramEnd"/>
      <w:r w:rsidRPr="00DF14C5">
        <w:rPr>
          <w:rFonts w:ascii="Times New Roman" w:eastAsia="Times New Roman" w:hAnsi="Times New Roman" w:cs="Times New Roman"/>
          <w:lang w:eastAsia="ar-SA"/>
        </w:rPr>
        <w:t xml:space="preserve"> ТС 021/2011 «О безопасности пищевой продукции»;</w:t>
      </w:r>
    </w:p>
    <w:p w14:paraId="19830313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 xml:space="preserve">- </w:t>
      </w:r>
      <w:proofErr w:type="gramStart"/>
      <w:r w:rsidRPr="00DF14C5">
        <w:rPr>
          <w:rFonts w:ascii="Times New Roman" w:eastAsia="Times New Roman" w:hAnsi="Times New Roman" w:cs="Times New Roman"/>
          <w:lang w:eastAsia="ar-SA"/>
        </w:rPr>
        <w:t>ТР</w:t>
      </w:r>
      <w:proofErr w:type="gramEnd"/>
      <w:r w:rsidRPr="00DF14C5">
        <w:rPr>
          <w:rFonts w:ascii="Times New Roman" w:eastAsia="Times New Roman" w:hAnsi="Times New Roman" w:cs="Times New Roman"/>
          <w:lang w:eastAsia="ar-SA"/>
        </w:rPr>
        <w:t xml:space="preserve"> ТС 022/2011 «Пищевая продукция в части ее маркировки»;</w:t>
      </w:r>
    </w:p>
    <w:p w14:paraId="61868E7C" w14:textId="77777777" w:rsidR="00BE734D" w:rsidRPr="00C929FA" w:rsidRDefault="00BE734D" w:rsidP="00BE734D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929FA">
        <w:rPr>
          <w:rFonts w:ascii="Times New Roman" w:eastAsia="Times New Roman" w:hAnsi="Times New Roman" w:cs="Times New Roman"/>
          <w:lang w:eastAsia="ar-SA"/>
        </w:rPr>
        <w:t xml:space="preserve">- </w:t>
      </w:r>
      <w:proofErr w:type="gramStart"/>
      <w:r w:rsidRPr="00C929FA">
        <w:rPr>
          <w:rFonts w:ascii="Times New Roman" w:eastAsia="Times New Roman" w:hAnsi="Times New Roman" w:cs="Times New Roman"/>
          <w:lang w:eastAsia="ar-SA"/>
        </w:rPr>
        <w:t>ТР</w:t>
      </w:r>
      <w:proofErr w:type="gramEnd"/>
      <w:r w:rsidRPr="00C929FA">
        <w:rPr>
          <w:rFonts w:ascii="Times New Roman" w:eastAsia="Times New Roman" w:hAnsi="Times New Roman" w:cs="Times New Roman"/>
          <w:lang w:eastAsia="ar-SA"/>
        </w:rPr>
        <w:t xml:space="preserve"> ТС 034/2013 «О безопасности мяса и мясной продукции»;</w:t>
      </w:r>
    </w:p>
    <w:p w14:paraId="3BB4BC63" w14:textId="59B98D84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 xml:space="preserve">- </w:t>
      </w:r>
      <w:proofErr w:type="gramStart"/>
      <w:r w:rsidRPr="00DF14C5">
        <w:rPr>
          <w:rFonts w:ascii="Times New Roman" w:eastAsia="Times New Roman" w:hAnsi="Times New Roman" w:cs="Times New Roman"/>
          <w:lang w:eastAsia="ar-SA"/>
        </w:rPr>
        <w:t>ТР</w:t>
      </w:r>
      <w:proofErr w:type="gramEnd"/>
      <w:r w:rsidRPr="00DF14C5">
        <w:rPr>
          <w:rFonts w:ascii="Times New Roman" w:eastAsia="Times New Roman" w:hAnsi="Times New Roman" w:cs="Times New Roman"/>
          <w:lang w:eastAsia="ar-SA"/>
        </w:rPr>
        <w:t xml:space="preserve"> ТС 005/2011 «О безопасности упаковки»;</w:t>
      </w:r>
    </w:p>
    <w:p w14:paraId="1FABEFE4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- 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21ED413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13BA9301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</w:t>
      </w:r>
      <w:proofErr w:type="gramStart"/>
      <w:r w:rsidRPr="00DF14C5">
        <w:rPr>
          <w:rFonts w:ascii="Times New Roman" w:eastAsia="Times New Roman" w:hAnsi="Times New Roman" w:cs="Times New Roman"/>
          <w:lang w:eastAsia="ar-SA"/>
        </w:rPr>
        <w:t>ТР</w:t>
      </w:r>
      <w:proofErr w:type="gramEnd"/>
      <w:r w:rsidRPr="00DF14C5">
        <w:rPr>
          <w:rFonts w:ascii="Times New Roman" w:eastAsia="Times New Roman" w:hAnsi="Times New Roman" w:cs="Times New Roman"/>
          <w:lang w:eastAsia="ar-SA"/>
        </w:rPr>
        <w:t xml:space="preserve"> ТС 022/2011). </w:t>
      </w:r>
    </w:p>
    <w:p w14:paraId="77A64661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40E70035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</w:t>
      </w:r>
      <w:proofErr w:type="gramStart"/>
      <w:r w:rsidRPr="00DF14C5">
        <w:rPr>
          <w:rFonts w:ascii="Times New Roman" w:eastAsia="Times New Roman" w:hAnsi="Times New Roman" w:cs="Times New Roman"/>
          <w:lang w:eastAsia="ar-SA"/>
        </w:rPr>
        <w:t xml:space="preserve"> О</w:t>
      </w:r>
      <w:proofErr w:type="gramEnd"/>
      <w:r w:rsidRPr="00DF14C5">
        <w:rPr>
          <w:rFonts w:ascii="Times New Roman" w:eastAsia="Times New Roman" w:hAnsi="Times New Roman" w:cs="Times New Roman"/>
          <w:lang w:eastAsia="ar-SA"/>
        </w:rPr>
        <w:t>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78FFCC97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DF14C5"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0858A6CF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5.1.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14:paraId="4C0400AE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5.2. В случае</w:t>
      </w:r>
      <w:proofErr w:type="gramStart"/>
      <w:r w:rsidRPr="00DF14C5">
        <w:rPr>
          <w:rFonts w:ascii="Times New Roman" w:eastAsia="Times New Roman" w:hAnsi="Times New Roman" w:cs="Times New Roman"/>
          <w:lang w:eastAsia="ar-SA"/>
        </w:rPr>
        <w:t>,</w:t>
      </w:r>
      <w:proofErr w:type="gramEnd"/>
      <w:r w:rsidRPr="00DF14C5">
        <w:rPr>
          <w:rFonts w:ascii="Times New Roman" w:eastAsia="Times New Roman" w:hAnsi="Times New Roman" w:cs="Times New Roman"/>
          <w:lang w:eastAsia="ar-SA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09AF6DD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14:paraId="63FD6C73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DF14C5"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0C3674C3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202A0F6B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089E46A7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3B0932C9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6AEE12BF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4A521F66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– счет на оплату (оригиналы);</w:t>
      </w:r>
    </w:p>
    <w:p w14:paraId="4B8B6931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3E4F4E2C" w14:textId="77777777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39068C76" w14:textId="044B1BE3" w:rsidR="00DD3EBE" w:rsidRPr="00DF14C5" w:rsidRDefault="00DD3EBE" w:rsidP="00DF14C5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DF14C5"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DD3EBE" w:rsidRPr="00DF14C5" w:rsidSect="00DF14C5">
      <w:pgSz w:w="11906" w:h="16838"/>
      <w:pgMar w:top="1134" w:right="282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C0A"/>
    <w:multiLevelType w:val="hybridMultilevel"/>
    <w:tmpl w:val="326CB8EE"/>
    <w:lvl w:ilvl="0" w:tplc="387C3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428EE"/>
    <w:multiLevelType w:val="hybridMultilevel"/>
    <w:tmpl w:val="F4FC303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4FF46C0"/>
    <w:multiLevelType w:val="hybridMultilevel"/>
    <w:tmpl w:val="EBCCB34E"/>
    <w:lvl w:ilvl="0" w:tplc="F674839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0D63E4"/>
    <w:multiLevelType w:val="hybridMultilevel"/>
    <w:tmpl w:val="A8F4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E2357"/>
    <w:multiLevelType w:val="hybridMultilevel"/>
    <w:tmpl w:val="467C5318"/>
    <w:lvl w:ilvl="0" w:tplc="36ACAD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B226C"/>
    <w:multiLevelType w:val="hybridMultilevel"/>
    <w:tmpl w:val="87C4D75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D1169B"/>
    <w:multiLevelType w:val="multilevel"/>
    <w:tmpl w:val="3E269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cs="Times New Roman" w:hint="default"/>
        <w:sz w:val="22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2"/>
    <w:rsid w:val="000D2250"/>
    <w:rsid w:val="001E016E"/>
    <w:rsid w:val="001E1FB4"/>
    <w:rsid w:val="00261AA9"/>
    <w:rsid w:val="00271C72"/>
    <w:rsid w:val="003A3F93"/>
    <w:rsid w:val="00434960"/>
    <w:rsid w:val="004B47E1"/>
    <w:rsid w:val="004C55BD"/>
    <w:rsid w:val="004E0947"/>
    <w:rsid w:val="004E7BA5"/>
    <w:rsid w:val="005A3806"/>
    <w:rsid w:val="00613899"/>
    <w:rsid w:val="00730184"/>
    <w:rsid w:val="00803F19"/>
    <w:rsid w:val="00883703"/>
    <w:rsid w:val="008A7DB2"/>
    <w:rsid w:val="008E4A6F"/>
    <w:rsid w:val="009216E7"/>
    <w:rsid w:val="00951312"/>
    <w:rsid w:val="009F28AD"/>
    <w:rsid w:val="00A6248B"/>
    <w:rsid w:val="00AB148B"/>
    <w:rsid w:val="00BB454B"/>
    <w:rsid w:val="00BB49AA"/>
    <w:rsid w:val="00BE734D"/>
    <w:rsid w:val="00C20B62"/>
    <w:rsid w:val="00C47762"/>
    <w:rsid w:val="00C86A13"/>
    <w:rsid w:val="00D473C7"/>
    <w:rsid w:val="00D57C59"/>
    <w:rsid w:val="00DB71E8"/>
    <w:rsid w:val="00DD3EBE"/>
    <w:rsid w:val="00DF14C5"/>
    <w:rsid w:val="00E359B2"/>
    <w:rsid w:val="00E77B82"/>
    <w:rsid w:val="00ED36AF"/>
    <w:rsid w:val="00F67118"/>
    <w:rsid w:val="00F7186A"/>
    <w:rsid w:val="00F7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7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359B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F28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1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359B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F28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1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UserNew</dc:creator>
  <cp:lastModifiedBy>UserNew</cp:lastModifiedBy>
  <cp:revision>8</cp:revision>
  <cp:lastPrinted>2026-08-17T06:19:00Z</cp:lastPrinted>
  <dcterms:created xsi:type="dcterms:W3CDTF">2026-08-11T11:23:00Z</dcterms:created>
  <dcterms:modified xsi:type="dcterms:W3CDTF">2026-08-17T07:22:00Z</dcterms:modified>
</cp:coreProperties>
</file>