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C3A1786"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Pr>
          <w:rFonts w:ascii="Times New Roman" w:hAnsi="Times New Roman" w:cs="Times New Roman"/>
          <w:b/>
          <w:sz w:val="20"/>
          <w:szCs w:val="20"/>
        </w:rPr>
        <w:t>Дире‌​‍⁠‌‌⁠‌‌​⁠‍‌⁠‌⁠⁠‌‌‍⁠​​⁠⁠⁠​‍​﻿​﻿⁠⁠‌‍​⁠‍⁠‍﻿‌﻿</w:t>
      </w:r>
      <w:proofErr w:type="spellStart"/>
      <w:r>
        <w:rPr>
          <w:rFonts w:ascii="Times New Roman" w:hAnsi="Times New Roman" w:cs="Times New Roman"/>
          <w:b/>
          <w:sz w:val="20"/>
          <w:szCs w:val="20"/>
        </w:rPr>
        <w:t>ктор</w:t>
      </w:r>
      <w:proofErr w:type="spellEnd"/>
    </w:p>
    <w:p w14:paraId="6BA548FE" w14:textId="77777777" w:rsidR="0088268A" w:rsidRDefault="0088268A" w:rsidP="0088268A">
      <w:pPr>
        <w:widowControl w:val="0"/>
        <w:spacing w:after="0"/>
        <w:ind w:left="5579" w:right="-57"/>
        <w:jc w:val="right"/>
        <w:outlineLvl w:val="0"/>
        <w:rPr>
          <w:rFonts w:ascii="Times New Roman" w:hAnsi="Times New Roman" w:cs="Times New Roman"/>
          <w:b/>
          <w:sz w:val="20"/>
          <w:szCs w:val="20"/>
        </w:rPr>
      </w:pPr>
      <w:r w:rsidRPr="00ED5213">
        <w:rPr>
          <w:rFonts w:ascii="Times New Roman" w:hAnsi="Times New Roman" w:cs="Times New Roman"/>
          <w:b/>
          <w:sz w:val="20"/>
          <w:szCs w:val="20"/>
        </w:rPr>
        <w:t>ООО " ТЕП⁠‌‌​‍‌​⁠﻿﻿​﻿​​‌﻿ЛОВИК "</w:t>
      </w:r>
    </w:p>
    <w:p w14:paraId="3EEE25E5" w14:textId="77777777" w:rsidR="0088268A" w:rsidRPr="00E64C45" w:rsidRDefault="0088268A" w:rsidP="0088268A">
      <w:pPr>
        <w:widowControl w:val="0"/>
        <w:spacing w:after="0"/>
        <w:ind w:left="5579" w:right="-57"/>
        <w:jc w:val="right"/>
        <w:outlineLvl w:val="0"/>
        <w:rPr>
          <w:rFonts w:ascii="Times New Roman" w:hAnsi="Times New Roman" w:cs="Times New Roman"/>
          <w:b/>
          <w:sz w:val="20"/>
          <w:szCs w:val="20"/>
        </w:rPr>
      </w:pPr>
      <w:r w:rsidRPr="00E64C45">
        <w:rPr>
          <w:rFonts w:ascii="Times New Roman" w:hAnsi="Times New Roman" w:cs="Times New Roman"/>
          <w:b/>
          <w:sz w:val="20"/>
          <w:szCs w:val="20"/>
        </w:rPr>
        <w:t>______________</w:t>
      </w:r>
      <w:r>
        <w:rPr>
          <w:rFonts w:ascii="Times New Roman" w:hAnsi="Times New Roman" w:cs="Times New Roman"/>
          <w:b/>
          <w:sz w:val="20"/>
          <w:szCs w:val="20"/>
        </w:rPr>
        <w:t>/</w:t>
      </w:r>
      <w:r w:rsidRPr="00FB4B40">
        <w:rPr>
          <w:rFonts w:ascii="Times New Roman" w:hAnsi="Times New Roman" w:cs="Times New Roman"/>
          <w:b/>
          <w:sz w:val="20"/>
          <w:szCs w:val="20"/>
        </w:rPr>
        <w:t xml:space="preserve">Кругликов </w:t>
      </w:r>
      <w:r>
        <w:rPr>
          <w:rFonts w:ascii="Times New Roman" w:hAnsi="Times New Roman" w:cs="Times New Roman"/>
          <w:b/>
          <w:sz w:val="20"/>
          <w:szCs w:val="20"/>
        </w:rPr>
        <w:t>О.С./</w:t>
      </w:r>
    </w:p>
    <w:p w14:paraId="588544FA" w14:textId="15111AB4"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E49BC18" w:rsidR="00B935D1" w:rsidRPr="00F02ACD" w:rsidRDefault="008B784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0F1C77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88268A">
            <w:rPr>
              <w:rFonts w:ascii="Times New Roman" w:eastAsia="Times New Roman" w:hAnsi="Times New Roman" w:cs="Times New Roman"/>
              <w:b/>
              <w:bCs/>
              <w:lang w:eastAsia="ru-RU"/>
            </w:rPr>
            <w:t>ЦЕНОВОГО ЗАПРОСА В ЭЛЕКТРОННОМ ВИДЕ</w:t>
          </w:r>
        </w:sdtContent>
      </w:sdt>
    </w:p>
    <w:bookmarkEnd w:id="0"/>
    <w:bookmarkEnd w:id="1"/>
    <w:p w14:paraId="16555DE5" w14:textId="45DDE4A0" w:rsidR="00B23783" w:rsidRPr="00731559" w:rsidRDefault="00B23783" w:rsidP="008B784B">
      <w:pPr>
        <w:tabs>
          <w:tab w:val="left" w:pos="284"/>
        </w:tabs>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право заключения договора на</w:t>
      </w:r>
      <w:r w:rsidR="0088268A">
        <w:rPr>
          <w:rFonts w:ascii="Times New Roman" w:eastAsia="Calibri" w:hAnsi="Times New Roman" w:cs="Times New Roman"/>
          <w:b/>
          <w:color w:val="000000"/>
        </w:rPr>
        <w:t xml:space="preserve"> </w:t>
      </w:r>
      <w:r w:rsidR="008B784B" w:rsidRPr="008B784B">
        <w:rPr>
          <w:rFonts w:ascii="Times New Roman" w:eastAsia="Calibri" w:hAnsi="Times New Roman" w:cs="Times New Roman"/>
          <w:b/>
          <w:color w:val="000000"/>
        </w:rPr>
        <w:t>выполнение работ по монтажу системы пожарной сигнализации и системы оповещения и управления эвакуацией людей при пожаре</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88268A" w14:paraId="7879F4C9" w14:textId="77777777" w:rsidTr="0088268A">
        <w:tc>
          <w:tcPr>
            <w:tcW w:w="4280" w:type="dxa"/>
            <w:shd w:val="clear" w:color="auto" w:fill="D9E2F3" w:themeFill="accent1" w:themeFillTint="33"/>
          </w:tcPr>
          <w:p w14:paraId="6E5B7AC4" w14:textId="5B3377A6"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B9DD865" w14:textId="77777777" w:rsid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 xml:space="preserve">ОБЩЕСТВО С ОГРАНИЧЕННОЙ ОТВЕТСТВЕННОСТЬЮ " ТЕПЛОВИК " </w:t>
            </w:r>
          </w:p>
          <w:p w14:paraId="256F8E2E" w14:textId="79964889"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ООО "ТЕПЛОВИК"</w:t>
            </w:r>
          </w:p>
          <w:p w14:paraId="11395F0C" w14:textId="423BAD50" w:rsidR="0088268A" w:rsidRPr="008C5DD3" w:rsidRDefault="0088268A" w:rsidP="0088268A">
            <w:pPr>
              <w:pStyle w:val="ab"/>
              <w:widowControl w:val="0"/>
              <w:jc w:val="both"/>
              <w:rPr>
                <w:rFonts w:ascii="Times New Roman" w:hAnsi="Times New Roman"/>
                <w:iCs/>
                <w:sz w:val="22"/>
                <w:szCs w:val="22"/>
              </w:rPr>
            </w:pPr>
            <w:r w:rsidRPr="008C5DD3">
              <w:rPr>
                <w:rFonts w:ascii="Times New Roman" w:hAnsi="Times New Roman"/>
                <w:iCs/>
                <w:sz w:val="22"/>
                <w:szCs w:val="22"/>
              </w:rPr>
              <w:t>353440, КРАЙ КРАСНОДАРСКИЙ, Р-Н АНАПСКИЙ, Г. АНАПА, ПР-КТ РЕВОЛЮЦИИ, Д.8</w:t>
            </w:r>
          </w:p>
          <w:p w14:paraId="7C60520E" w14:textId="2EB07D1B" w:rsidR="008C5DD3" w:rsidRDefault="008C5DD3" w:rsidP="0088268A">
            <w:pPr>
              <w:spacing w:line="256" w:lineRule="auto"/>
              <w:ind w:left="11" w:right="67" w:firstLine="5"/>
              <w:rPr>
                <w:rFonts w:ascii="Times New Roman" w:eastAsia="Times New Roman" w:hAnsi="Times New Roman"/>
                <w:iCs/>
              </w:rPr>
            </w:pPr>
            <w:hyperlink r:id="rId8" w:history="1">
              <w:r w:rsidRPr="008C5DD3">
                <w:rPr>
                  <w:rFonts w:ascii="Times New Roman" w:eastAsia="Times New Roman" w:hAnsi="Times New Roman"/>
                  <w:iCs/>
                </w:rPr>
                <w:t>teplovik07@mail.ru</w:t>
              </w:r>
            </w:hyperlink>
          </w:p>
          <w:p w14:paraId="43BC4774" w14:textId="290E1465" w:rsidR="008C5DD3" w:rsidRDefault="008C5DD3" w:rsidP="0088268A">
            <w:pPr>
              <w:spacing w:line="256" w:lineRule="auto"/>
              <w:ind w:left="11" w:right="67" w:firstLine="5"/>
              <w:rPr>
                <w:rFonts w:ascii="Times New Roman" w:eastAsia="Times New Roman" w:hAnsi="Times New Roman"/>
                <w:iCs/>
              </w:rPr>
            </w:pPr>
            <w:r w:rsidRPr="008C5DD3">
              <w:rPr>
                <w:rFonts w:ascii="Times New Roman" w:eastAsia="Times New Roman" w:hAnsi="Times New Roman"/>
                <w:iCs/>
                <w:sz w:val="22"/>
                <w:szCs w:val="22"/>
              </w:rPr>
              <w:t>8 (86133) 43-2-43</w:t>
            </w:r>
          </w:p>
          <w:p w14:paraId="60FFF978" w14:textId="63723036" w:rsidR="0088268A" w:rsidRPr="008C5DD3" w:rsidRDefault="0088268A" w:rsidP="0088268A">
            <w:pPr>
              <w:spacing w:line="256" w:lineRule="auto"/>
              <w:ind w:left="11" w:right="67" w:firstLine="5"/>
              <w:rPr>
                <w:rFonts w:ascii="Times New Roman" w:eastAsia="Times New Roman" w:hAnsi="Times New Roman"/>
                <w:iCs/>
                <w:sz w:val="22"/>
                <w:szCs w:val="22"/>
              </w:rPr>
            </w:pPr>
            <w:r w:rsidRPr="008C5DD3">
              <w:rPr>
                <w:rFonts w:ascii="Times New Roman" w:eastAsia="Times New Roman" w:hAnsi="Times New Roman"/>
                <w:iCs/>
                <w:sz w:val="22"/>
                <w:szCs w:val="22"/>
              </w:rPr>
              <w:t xml:space="preserve">Сайфуллин Равиль Рафаэлович: </w:t>
            </w:r>
          </w:p>
          <w:p w14:paraId="4681B141" w14:textId="747D82CC" w:rsidR="0088268A" w:rsidRPr="000306BD" w:rsidRDefault="0088268A" w:rsidP="0088268A">
            <w:pPr>
              <w:widowControl w:val="0"/>
              <w:contextualSpacing/>
              <w:jc w:val="both"/>
              <w:rPr>
                <w:rFonts w:ascii="Times New Roman" w:eastAsia="Times New Roman" w:hAnsi="Times New Roman"/>
                <w:iCs/>
                <w:highlight w:val="yellow"/>
              </w:rPr>
            </w:pPr>
          </w:p>
        </w:tc>
      </w:tr>
      <w:tr w:rsidR="0088268A" w14:paraId="19401141" w14:textId="77777777" w:rsidTr="0088268A">
        <w:tc>
          <w:tcPr>
            <w:tcW w:w="4280" w:type="dxa"/>
            <w:shd w:val="clear" w:color="auto" w:fill="D9E2F3" w:themeFill="accent1" w:themeFillTint="33"/>
          </w:tcPr>
          <w:p w14:paraId="0935DFAE" w14:textId="00A267B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83DDB37" w:rsidR="0088268A" w:rsidRPr="000306BD" w:rsidRDefault="0088268A" w:rsidP="00CD6114">
            <w:pPr>
              <w:widowControl w:val="0"/>
              <w:contextualSpacing/>
              <w:jc w:val="both"/>
              <w:rPr>
                <w:rFonts w:ascii="Times New Roman" w:eastAsia="Times New Roman" w:hAnsi="Times New Roman"/>
                <w:bCs/>
                <w:highlight w:val="yellow"/>
              </w:rPr>
            </w:pPr>
          </w:p>
        </w:tc>
      </w:tr>
      <w:tr w:rsidR="0088268A" w14:paraId="75A19E24" w14:textId="77777777" w:rsidTr="0088268A">
        <w:tc>
          <w:tcPr>
            <w:tcW w:w="4280" w:type="dxa"/>
            <w:shd w:val="clear" w:color="auto" w:fill="D9E2F3" w:themeFill="accent1" w:themeFillTint="33"/>
          </w:tcPr>
          <w:p w14:paraId="79B0AB9E" w14:textId="6D9C80DC"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4E3B2D5"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C9A4930" w14:textId="77777777" w:rsidTr="0088268A">
        <w:tc>
          <w:tcPr>
            <w:tcW w:w="4280" w:type="dxa"/>
            <w:shd w:val="clear" w:color="auto" w:fill="D9E2F3" w:themeFill="accent1" w:themeFillTint="33"/>
          </w:tcPr>
          <w:p w14:paraId="543CC3B6" w14:textId="1661049B"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B62484F"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6EC92FCB" w14:textId="77777777" w:rsidTr="0088268A">
        <w:tc>
          <w:tcPr>
            <w:tcW w:w="4280" w:type="dxa"/>
            <w:shd w:val="clear" w:color="auto" w:fill="D9E2F3" w:themeFill="accent1" w:themeFillTint="33"/>
          </w:tcPr>
          <w:p w14:paraId="75F6A34E" w14:textId="4CBE45E0"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F6FF4DA"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1B39348C" w14:textId="77777777" w:rsidTr="0088268A">
        <w:tc>
          <w:tcPr>
            <w:tcW w:w="4280" w:type="dxa"/>
            <w:shd w:val="clear" w:color="auto" w:fill="D9E2F3" w:themeFill="accent1" w:themeFillTint="33"/>
          </w:tcPr>
          <w:p w14:paraId="373B6240" w14:textId="7883C1DF" w:rsidR="0088268A" w:rsidRPr="00BC6C35" w:rsidRDefault="0088268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6746717" w:rsidR="0088268A" w:rsidRPr="000306BD" w:rsidRDefault="0088268A" w:rsidP="00CD6114">
            <w:pPr>
              <w:widowControl w:val="0"/>
              <w:contextualSpacing/>
              <w:jc w:val="both"/>
              <w:rPr>
                <w:rFonts w:ascii="Times New Roman" w:eastAsia="Times New Roman" w:hAnsi="Times New Roman"/>
                <w:iCs/>
                <w:highlight w:val="yellow"/>
              </w:rPr>
            </w:pPr>
          </w:p>
        </w:tc>
      </w:tr>
      <w:tr w:rsidR="0088268A" w14:paraId="3863AABC" w14:textId="77777777" w:rsidTr="0088268A">
        <w:tc>
          <w:tcPr>
            <w:tcW w:w="4280" w:type="dxa"/>
            <w:shd w:val="clear" w:color="auto" w:fill="D9E2F3" w:themeFill="accent1" w:themeFillTint="33"/>
          </w:tcPr>
          <w:p w14:paraId="7CA190D5" w14:textId="533F00BE" w:rsidR="0088268A" w:rsidRPr="00BC6C35" w:rsidRDefault="0088268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778506C" w:rsidR="0088268A" w:rsidRPr="000306BD" w:rsidRDefault="0088268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24806161"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8C5DD3">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FA990A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2631CC8C" w:rsidR="008C5DD3" w:rsidRPr="00F56148" w:rsidRDefault="002E3EAF" w:rsidP="00D407F7">
            <w:pPr>
              <w:widowControl w:val="0"/>
              <w:jc w:val="both"/>
              <w:rPr>
                <w:rStyle w:val="1f4"/>
              </w:rPr>
            </w:pPr>
            <w:r>
              <w:rPr>
                <w:rStyle w:val="a6"/>
                <w:rFonts w:ascii="Times New Roman" w:eastAsia="Times New Roman" w:hAnsi="Times New Roman"/>
              </w:rPr>
              <w:t>1</w:t>
            </w:r>
            <w:r w:rsidR="008353F0">
              <w:rPr>
                <w:rStyle w:val="a6"/>
                <w:rFonts w:ascii="Times New Roman" w:eastAsia="Times New Roman" w:hAnsi="Times New Roman"/>
              </w:rPr>
              <w:t>8</w:t>
            </w:r>
            <w:r w:rsidR="00F56148" w:rsidRPr="00F56148">
              <w:rPr>
                <w:rStyle w:val="a6"/>
                <w:rFonts w:ascii="Times New Roman" w:eastAsia="Times New Roman" w:hAnsi="Times New Roman"/>
              </w:rPr>
              <w:t>.0</w:t>
            </w:r>
            <w:r>
              <w:rPr>
                <w:rStyle w:val="a6"/>
                <w:rFonts w:ascii="Times New Roman" w:eastAsia="Times New Roman" w:hAnsi="Times New Roman"/>
              </w:rPr>
              <w:t>8</w:t>
            </w:r>
            <w:r w:rsidR="00F56148" w:rsidRPr="00F56148">
              <w:rPr>
                <w:rStyle w:val="a6"/>
                <w:rFonts w:ascii="Times New Roman" w:eastAsia="Times New Roman" w:hAnsi="Times New Roman"/>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6E5FEE90" w:rsidR="00D407F7" w:rsidRPr="00BF5CF1" w:rsidRDefault="008353F0" w:rsidP="00D407F7">
                <w:pPr>
                  <w:widowControl w:val="0"/>
                  <w:tabs>
                    <w:tab w:val="left" w:pos="247"/>
                    <w:tab w:val="left" w:pos="1130"/>
                  </w:tabs>
                  <w:ind w:left="33"/>
                  <w:contextualSpacing/>
                  <w:jc w:val="both"/>
                  <w:rPr>
                    <w:rStyle w:val="1f4"/>
                  </w:rPr>
                </w:pPr>
                <w:r>
                  <w:rPr>
                    <w:rStyle w:val="1f4"/>
                  </w:rPr>
                  <w:t>20.08.2026</w:t>
                </w:r>
              </w:p>
            </w:sdtContent>
          </w:sdt>
          <w:p w14:paraId="749F231C" w14:textId="1353944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14F0C">
              <w:rPr>
                <w:rFonts w:ascii="Times New Roman" w:eastAsia="Times New Roman" w:hAnsi="Times New Roman"/>
                <w:iCs/>
              </w:rPr>
              <w:t>10</w:t>
            </w:r>
            <w:r w:rsidRPr="00BF5CF1">
              <w:rPr>
                <w:rFonts w:ascii="Times New Roman" w:eastAsia="Times New Roman" w:hAnsi="Times New Roman"/>
                <w:iCs/>
              </w:rPr>
              <w:t>:</w:t>
            </w:r>
            <w:r w:rsidR="008C5DD3">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23A81E9F" w:rsidR="00D407F7" w:rsidRPr="00BF5CF1" w:rsidRDefault="008353F0"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638D4331" w:rsidR="00D407F7" w:rsidRPr="00BF5CF1" w:rsidRDefault="008353F0" w:rsidP="00D407F7">
                <w:pPr>
                  <w:widowControl w:val="0"/>
                  <w:tabs>
                    <w:tab w:val="left" w:pos="247"/>
                    <w:tab w:val="left" w:pos="1130"/>
                  </w:tabs>
                  <w:ind w:left="33"/>
                  <w:contextualSpacing/>
                  <w:jc w:val="both"/>
                  <w:rPr>
                    <w:rStyle w:val="1f4"/>
                  </w:rPr>
                </w:pPr>
                <w:r>
                  <w:rPr>
                    <w:rStyle w:val="1f4"/>
                  </w:rPr>
                  <w:t>20.08.2026</w:t>
                </w:r>
              </w:p>
            </w:sdtContent>
          </w:sdt>
          <w:p w14:paraId="3B23D831" w14:textId="27F60E7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14F0C">
              <w:rPr>
                <w:rFonts w:ascii="Times New Roman" w:eastAsia="Times New Roman" w:hAnsi="Times New Roman"/>
                <w:iCs/>
              </w:rPr>
              <w:t>09</w:t>
            </w:r>
            <w:r w:rsidRPr="00BF5CF1">
              <w:rPr>
                <w:rFonts w:ascii="Times New Roman" w:eastAsia="Times New Roman" w:hAnsi="Times New Roman"/>
                <w:iCs/>
              </w:rPr>
              <w:t>:</w:t>
            </w:r>
            <w:r w:rsidR="008C5DD3">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C923F66"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0346578"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8ED764" w:rsidR="00D407F7" w:rsidRPr="00BF5CF1" w:rsidRDefault="008C5DD3" w:rsidP="00D407F7">
            <w:pPr>
              <w:widowControl w:val="0"/>
              <w:jc w:val="both"/>
              <w:rPr>
                <w:rFonts w:ascii="Times New Roman" w:eastAsia="Times New Roman" w:hAnsi="Times New Roman"/>
                <w:iCs/>
                <w:highlight w:val="yellow"/>
              </w:rPr>
            </w:pPr>
            <w:r w:rsidRPr="008C5DD3">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0DE4479" w:rsidR="00EA396D" w:rsidRPr="00BF5CF1" w:rsidRDefault="008C5DD3" w:rsidP="00F73068">
            <w:pPr>
              <w:widowControl w:val="0"/>
              <w:spacing w:after="0" w:line="240" w:lineRule="auto"/>
              <w:ind w:left="112"/>
              <w:jc w:val="both"/>
              <w:rPr>
                <w:rFonts w:ascii="Times New Roman" w:hAnsi="Times New Roman" w:cs="Times New Roman"/>
                <w:sz w:val="20"/>
                <w:szCs w:val="20"/>
              </w:rPr>
            </w:pPr>
            <w:r w:rsidRPr="008C5DD3">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8C5DD3">
        <w:trPr>
          <w:trHeight w:val="318"/>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1B77A2F" w:rsidR="0024495D" w:rsidRPr="008C5DD3" w:rsidRDefault="00F5614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В</w:t>
            </w:r>
            <w:r w:rsidRPr="00F56148">
              <w:rPr>
                <w:rFonts w:ascii="Times New Roman" w:eastAsia="Times New Roman" w:hAnsi="Times New Roman" w:cs="Times New Roman"/>
                <w:b/>
                <w:sz w:val="20"/>
                <w:szCs w:val="20"/>
                <w:lang w:eastAsia="ru-RU"/>
              </w:rPr>
              <w:t xml:space="preserve">ыполнение </w:t>
            </w:r>
            <w:r w:rsidR="00DD0C3A" w:rsidRPr="00DD0C3A">
              <w:rPr>
                <w:rFonts w:ascii="Times New Roman" w:eastAsia="Times New Roman" w:hAnsi="Times New Roman" w:cs="Times New Roman"/>
                <w:b/>
                <w:sz w:val="20"/>
                <w:szCs w:val="20"/>
                <w:lang w:eastAsia="ru-RU"/>
              </w:rPr>
              <w:t>работ по монтажу системы пожарной сигнализации и системы оповещения и управления эвакуацией людей при пожаре</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59024A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30905" w:rsidRPr="00C30905">
              <w:rPr>
                <w:rFonts w:ascii="Times New Roman" w:hAnsi="Times New Roman" w:cs="Times New Roman"/>
                <w:b/>
                <w:bCs/>
                <w:sz w:val="20"/>
                <w:szCs w:val="20"/>
              </w:rPr>
              <w:t>2</w:t>
            </w:r>
            <w:r w:rsidR="00C30905">
              <w:rPr>
                <w:rFonts w:ascii="Times New Roman" w:hAnsi="Times New Roman" w:cs="Times New Roman"/>
                <w:b/>
                <w:bCs/>
                <w:sz w:val="20"/>
                <w:szCs w:val="20"/>
              </w:rPr>
              <w:t xml:space="preserve"> </w:t>
            </w:r>
            <w:r w:rsidR="00C30905" w:rsidRPr="00C30905">
              <w:rPr>
                <w:rFonts w:ascii="Times New Roman" w:hAnsi="Times New Roman" w:cs="Times New Roman"/>
                <w:b/>
                <w:bCs/>
                <w:sz w:val="20"/>
                <w:szCs w:val="20"/>
              </w:rPr>
              <w:t>348</w:t>
            </w:r>
            <w:r w:rsidR="00C30905">
              <w:rPr>
                <w:rFonts w:ascii="Times New Roman" w:hAnsi="Times New Roman" w:cs="Times New Roman"/>
                <w:b/>
                <w:bCs/>
                <w:sz w:val="20"/>
                <w:szCs w:val="20"/>
              </w:rPr>
              <w:t xml:space="preserve"> </w:t>
            </w:r>
            <w:r w:rsidR="00C30905" w:rsidRPr="00C30905">
              <w:rPr>
                <w:rFonts w:ascii="Times New Roman" w:hAnsi="Times New Roman" w:cs="Times New Roman"/>
                <w:b/>
                <w:bCs/>
                <w:sz w:val="20"/>
                <w:szCs w:val="20"/>
              </w:rPr>
              <w:t xml:space="preserve">068,93 </w:t>
            </w:r>
            <w:r w:rsidR="00F56148" w:rsidRPr="00F56148">
              <w:rPr>
                <w:rFonts w:ascii="Times New Roman" w:hAnsi="Times New Roman" w:cs="Times New Roman"/>
                <w:b/>
                <w:bCs/>
                <w:sz w:val="20"/>
                <w:szCs w:val="20"/>
              </w:rPr>
              <w:t>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B7C682" w14:textId="1855E640" w:rsidR="00F56148" w:rsidRPr="00F56148" w:rsidRDefault="0024495D" w:rsidP="00F56148">
            <w:pPr>
              <w:pStyle w:val="a3"/>
              <w:ind w:left="0"/>
              <w:jc w:val="both"/>
              <w:rPr>
                <w:rFonts w:ascii="Times New Roman" w:hAnsi="Times New Roman"/>
                <w:sz w:val="20"/>
                <w:szCs w:val="20"/>
              </w:rPr>
            </w:pPr>
            <w:r w:rsidRPr="00F56148">
              <w:rPr>
                <w:rFonts w:ascii="Times New Roman" w:eastAsia="Times New Roman" w:hAnsi="Times New Roman"/>
                <w:bCs/>
                <w:sz w:val="20"/>
                <w:szCs w:val="20"/>
                <w:lang w:eastAsia="ru-RU"/>
              </w:rPr>
              <w:t xml:space="preserve">Начальная (максимальная) цена договора </w:t>
            </w:r>
            <w:r w:rsidRPr="00F56148">
              <w:rPr>
                <w:rFonts w:ascii="Times New Roman" w:eastAsia="Times New Roman" w:hAnsi="Times New Roman"/>
                <w:sz w:val="20"/>
                <w:szCs w:val="20"/>
                <w:lang w:eastAsia="ru-RU"/>
              </w:rPr>
              <w:t>сформирована в соответствии с Техническим заданием (</w:t>
            </w:r>
            <w:r w:rsidR="00BF5CF1" w:rsidRPr="00F56148">
              <w:rPr>
                <w:rFonts w:ascii="Times New Roman" w:eastAsia="Times New Roman" w:hAnsi="Times New Roman"/>
                <w:sz w:val="20"/>
                <w:szCs w:val="20"/>
                <w:lang w:eastAsia="ru-RU"/>
              </w:rPr>
              <w:t>прилагается отдельным файлом</w:t>
            </w:r>
            <w:r w:rsidRPr="00F56148">
              <w:rPr>
                <w:rFonts w:ascii="Times New Roman" w:eastAsia="Times New Roman" w:hAnsi="Times New Roman"/>
                <w:sz w:val="20"/>
                <w:szCs w:val="20"/>
                <w:lang w:eastAsia="ru-RU"/>
              </w:rPr>
              <w:t>)</w:t>
            </w:r>
            <w:r w:rsidR="00F56148" w:rsidRPr="00F56148">
              <w:rPr>
                <w:rFonts w:ascii="Times New Roman" w:eastAsia="Times New Roman" w:hAnsi="Times New Roman"/>
                <w:sz w:val="20"/>
                <w:szCs w:val="20"/>
                <w:lang w:eastAsia="ru-RU"/>
              </w:rPr>
              <w:t xml:space="preserve">. </w:t>
            </w:r>
            <w:r w:rsidR="00C30905" w:rsidRPr="00C30905">
              <w:rPr>
                <w:rFonts w:ascii="Times New Roman" w:hAnsi="Times New Roman"/>
                <w:sz w:val="20"/>
                <w:szCs w:val="20"/>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2BD4B56E" w:rsidR="0024495D" w:rsidRPr="004D717D" w:rsidRDefault="0024495D" w:rsidP="00F56148">
            <w:pPr>
              <w:spacing w:after="0" w:line="240" w:lineRule="auto"/>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C3090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30905">
                  <w:rPr>
                    <w:rFonts w:ascii="Times New Roman" w:hAnsi="Times New Roman" w:cs="Times New Roman"/>
                    <w:b/>
                    <w:sz w:val="20"/>
                    <w:szCs w:val="20"/>
                  </w:rPr>
                  <w:t>проектно-сметный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E160E8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0D4416F"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C5DD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E50F7E0" w:rsidR="0024495D" w:rsidRPr="004D717D" w:rsidRDefault="008C5DD3" w:rsidP="008C5DD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703A6E"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lang w:eastAsia="ru-RU"/>
              </w:rPr>
            </w:pPr>
            <w:r w:rsidRPr="00703A6E">
              <w:rPr>
                <w:rFonts w:ascii="Times New Roman" w:eastAsia="Times New Roman" w:hAnsi="Times New Roman" w:cs="Times New Roman"/>
                <w:sz w:val="20"/>
                <w:szCs w:val="20"/>
                <w:lang w:eastAsia="ru-RU"/>
              </w:rPr>
              <w:t>Единые (обязательные) требования к участникам закупки:</w:t>
            </w:r>
          </w:p>
          <w:p w14:paraId="49865723" w14:textId="1648A86F"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r w:rsidR="00351E9A">
              <w:rPr>
                <w:rFonts w:ascii="Times New Roman" w:hAnsi="Times New Roman"/>
                <w:sz w:val="20"/>
                <w:szCs w:val="20"/>
                <w:lang w:eastAsia="ru-RU"/>
              </w:rPr>
              <w:t>:</w:t>
            </w:r>
          </w:p>
          <w:p w14:paraId="7C727074" w14:textId="0AD57CA3" w:rsidR="00351E9A" w:rsidRPr="00E43DF8" w:rsidRDefault="00E43DF8" w:rsidP="00703A6E">
            <w:pPr>
              <w:pStyle w:val="ab"/>
              <w:widowControl w:val="0"/>
              <w:jc w:val="both"/>
              <w:rPr>
                <w:rFonts w:ascii="Times New Roman" w:hAnsi="Times New Roman"/>
                <w:i/>
                <w:iCs/>
                <w:sz w:val="20"/>
                <w:szCs w:val="20"/>
                <w:lang w:eastAsia="ru-RU"/>
              </w:rPr>
            </w:pPr>
            <w:r w:rsidRPr="00E43DF8">
              <w:rPr>
                <w:rFonts w:ascii="Times New Roman" w:hAnsi="Times New Roman"/>
                <w:i/>
                <w:iCs/>
                <w:sz w:val="20"/>
                <w:szCs w:val="20"/>
                <w:lang w:eastAsia="ru-RU"/>
              </w:rPr>
              <w:t>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на следующие виды работ:</w:t>
            </w:r>
          </w:p>
          <w:p w14:paraId="5F1E4B84" w14:textId="77777777" w:rsidR="00E43DF8" w:rsidRPr="00E43DF8" w:rsidRDefault="00E43DF8" w:rsidP="00E43DF8">
            <w:pPr>
              <w:pStyle w:val="ab"/>
              <w:widowControl w:val="0"/>
              <w:jc w:val="both"/>
              <w:rPr>
                <w:rFonts w:ascii="Times New Roman" w:hAnsi="Times New Roman"/>
                <w:i/>
                <w:iCs/>
                <w:sz w:val="20"/>
                <w:szCs w:val="20"/>
                <w:lang w:eastAsia="ru-RU"/>
              </w:rPr>
            </w:pPr>
            <w:r w:rsidRPr="00E43DF8">
              <w:rPr>
                <w:rFonts w:ascii="Times New Roman" w:hAnsi="Times New Roman"/>
                <w:i/>
                <w:iCs/>
                <w:sz w:val="20"/>
                <w:szCs w:val="20"/>
                <w:lang w:eastAsia="ru-RU"/>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2843E78A" w14:textId="77777777" w:rsidR="00E43DF8" w:rsidRPr="00E43DF8" w:rsidRDefault="00E43DF8" w:rsidP="00E43DF8">
            <w:pPr>
              <w:pStyle w:val="ab"/>
              <w:widowControl w:val="0"/>
              <w:jc w:val="both"/>
              <w:rPr>
                <w:rFonts w:ascii="Times New Roman" w:hAnsi="Times New Roman"/>
                <w:i/>
                <w:iCs/>
                <w:sz w:val="20"/>
                <w:szCs w:val="20"/>
                <w:lang w:eastAsia="ru-RU"/>
              </w:rPr>
            </w:pPr>
            <w:r w:rsidRPr="00E43DF8">
              <w:rPr>
                <w:rFonts w:ascii="Times New Roman" w:hAnsi="Times New Roman"/>
                <w:i/>
                <w:iCs/>
                <w:sz w:val="20"/>
                <w:szCs w:val="20"/>
                <w:lang w:eastAsia="ru-RU"/>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3B1B1F5B" w14:textId="2A9C38A4" w:rsidR="00E43DF8" w:rsidRPr="00E43DF8" w:rsidRDefault="00E43DF8" w:rsidP="00E43DF8">
            <w:pPr>
              <w:pStyle w:val="ab"/>
              <w:widowControl w:val="0"/>
              <w:jc w:val="both"/>
              <w:rPr>
                <w:rFonts w:ascii="Times New Roman" w:hAnsi="Times New Roman"/>
                <w:i/>
                <w:iCs/>
                <w:sz w:val="20"/>
                <w:szCs w:val="20"/>
                <w:lang w:eastAsia="ru-RU"/>
              </w:rPr>
            </w:pPr>
            <w:r w:rsidRPr="00E43DF8">
              <w:rPr>
                <w:rFonts w:ascii="Times New Roman" w:hAnsi="Times New Roman"/>
                <w:i/>
                <w:iCs/>
                <w:sz w:val="20"/>
                <w:szCs w:val="20"/>
                <w:lang w:eastAsia="ru-RU"/>
              </w:rPr>
              <w:lastRenderedPageBreak/>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4635C185" w14:textId="00FD5350" w:rsidR="00E43DF8" w:rsidRPr="00E43DF8" w:rsidRDefault="00E43DF8" w:rsidP="00E43DF8">
            <w:pPr>
              <w:pStyle w:val="ab"/>
              <w:widowControl w:val="0"/>
              <w:jc w:val="both"/>
              <w:rPr>
                <w:rFonts w:ascii="Times New Roman" w:hAnsi="Times New Roman"/>
                <w:i/>
                <w:iCs/>
                <w:sz w:val="20"/>
                <w:szCs w:val="20"/>
                <w:lang w:eastAsia="ru-RU"/>
              </w:rPr>
            </w:pPr>
            <w:r w:rsidRPr="00E43DF8">
              <w:rPr>
                <w:rFonts w:ascii="Times New Roman" w:hAnsi="Times New Roman"/>
                <w:i/>
                <w:iCs/>
                <w:sz w:val="20"/>
                <w:szCs w:val="20"/>
                <w:lang w:eastAsia="ru-RU"/>
              </w:rPr>
              <w:t>В соответствии с пунктом 15 части 1 статьи 12 Федерального закона от 04 мая 2011 года №99-ФЗ «О лицензировании отдельных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41C9A611"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2) непроведение ликвидации участника закупки – юридического лица </w:t>
            </w:r>
            <w:r w:rsidRPr="00703A6E">
              <w:rPr>
                <w:rFonts w:ascii="Times New Roman" w:hAnsi="Times New Roman"/>
                <w:sz w:val="20"/>
                <w:szCs w:val="20"/>
                <w:lang w:eastAsia="ru-RU"/>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F4B789" w14:textId="77777777"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14:paraId="0838D8FC"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703A6E">
              <w:rPr>
                <w:rFonts w:ascii="Times New Roman" w:hAnsi="Times New Roman"/>
                <w:sz w:val="20"/>
                <w:szCs w:val="20"/>
                <w:lang w:eastAsia="ru-RU"/>
              </w:rPr>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r w:rsidRPr="00703A6E">
              <w:rPr>
                <w:rFonts w:ascii="Times New Roman" w:hAnsi="Times New Roman"/>
                <w:sz w:val="20"/>
                <w:szCs w:val="20"/>
                <w:lang w:eastAsia="ru-RU"/>
              </w:rPr>
              <w:br/>
              <w:t>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529EC67"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Pr="00703A6E">
              <w:rPr>
                <w:rFonts w:ascii="Times New Roman" w:hAnsi="Times New Roman"/>
                <w:sz w:val="20"/>
                <w:szCs w:val="20"/>
                <w:lang w:eastAsia="ru-RU"/>
              </w:rPr>
              <w:br/>
              <w:t xml:space="preserve">и административного наказания в виде дисквалификации; </w:t>
            </w:r>
          </w:p>
          <w:p w14:paraId="639ADFB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5.1) участник закупки - юридическое лицо, которое в течение 2 лет до момента подачи заявки на участие в закупке не было привлечено </w:t>
            </w:r>
            <w:r w:rsidRPr="00703A6E">
              <w:rPr>
                <w:rFonts w:ascii="Times New Roman" w:hAnsi="Times New Roman"/>
                <w:sz w:val="20"/>
                <w:szCs w:val="20"/>
                <w:lang w:eastAsia="ru-RU"/>
              </w:rPr>
              <w:b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2B8E1B28"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14:paraId="366DCB90"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Pr="00703A6E">
              <w:rPr>
                <w:rFonts w:ascii="Times New Roman" w:hAnsi="Times New Roman"/>
                <w:sz w:val="20"/>
                <w:szCs w:val="20"/>
                <w:lang w:eastAsia="ru-RU"/>
              </w:rPr>
              <w:br/>
              <w:t xml:space="preserve">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w:t>
            </w:r>
            <w:r w:rsidRPr="00703A6E">
              <w:rPr>
                <w:rFonts w:ascii="Times New Roman" w:hAnsi="Times New Roman"/>
                <w:sz w:val="20"/>
                <w:szCs w:val="20"/>
                <w:lang w:eastAsia="ru-RU"/>
              </w:rPr>
              <w:br/>
              <w:t xml:space="preserve">в качестве индивидуального предпринимателя, – участниками закупки либо являются близкими родственниками (родственниками по прямой восходящей </w:t>
            </w:r>
            <w:r w:rsidRPr="00703A6E">
              <w:rPr>
                <w:rFonts w:ascii="Times New Roman" w:hAnsi="Times New Roman"/>
                <w:sz w:val="20"/>
                <w:szCs w:val="20"/>
                <w:lang w:eastAsia="ru-RU"/>
              </w:rPr>
              <w:b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sidRPr="00703A6E">
              <w:rPr>
                <w:rFonts w:ascii="Times New Roman" w:hAnsi="Times New Roman"/>
                <w:sz w:val="20"/>
                <w:szCs w:val="20"/>
                <w:lang w:eastAsia="ru-RU"/>
              </w:rPr>
              <w:br/>
              <w:t xml:space="preserve">и сестрами), усыновителями или усыновленными указанных физических лиц; </w:t>
            </w:r>
          </w:p>
          <w:p w14:paraId="036D8101" w14:textId="77777777" w:rsid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lastRenderedPageBreak/>
              <w:t xml:space="preserve">8) отсутствие сведений об участнике процедуры закупки в реестре недобросовестных поставщиков, предусмотренном </w:t>
            </w:r>
            <w:hyperlink r:id="rId14" w:history="1">
              <w:r w:rsidRPr="00703A6E">
                <w:rPr>
                  <w:rFonts w:ascii="Times New Roman" w:hAnsi="Times New Roman"/>
                  <w:sz w:val="20"/>
                  <w:szCs w:val="20"/>
                  <w:lang w:eastAsia="ru-RU"/>
                </w:rPr>
                <w:t>статьей 5</w:t>
              </w:r>
            </w:hyperlink>
            <w:r w:rsidRPr="00703A6E">
              <w:rPr>
                <w:rFonts w:ascii="Times New Roman" w:hAnsi="Times New Roman"/>
                <w:sz w:val="20"/>
                <w:szCs w:val="20"/>
                <w:lang w:eastAsia="ru-RU"/>
              </w:rPr>
              <w:t xml:space="preserve">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14:paraId="42D73007" w14:textId="540FF66C" w:rsidR="00703A6E" w:rsidRPr="00703A6E" w:rsidRDefault="00703A6E" w:rsidP="00703A6E">
            <w:pPr>
              <w:pStyle w:val="ab"/>
              <w:widowControl w:val="0"/>
              <w:jc w:val="both"/>
              <w:rPr>
                <w:rFonts w:ascii="Times New Roman" w:hAnsi="Times New Roman"/>
                <w:sz w:val="20"/>
                <w:szCs w:val="20"/>
                <w:lang w:eastAsia="ru-RU"/>
              </w:rPr>
            </w:pPr>
            <w:r w:rsidRPr="00703A6E">
              <w:rPr>
                <w:rFonts w:ascii="Times New Roman" w:hAnsi="Times New Roman"/>
                <w:sz w:val="20"/>
                <w:szCs w:val="20"/>
                <w:lang w:eastAsia="ru-RU"/>
              </w:rPr>
              <w:t xml:space="preserve">9) участник закупки не является офшорной компанией. </w:t>
            </w:r>
          </w:p>
          <w:p w14:paraId="65B8F57C" w14:textId="5E99B374"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0E72992" w:rsidR="0024495D" w:rsidRPr="004D717D" w:rsidRDefault="008C5DD3" w:rsidP="008C5DD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954078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14:paraId="67B0FEC9"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 при размещении закупки на поставку товара:</w:t>
            </w:r>
          </w:p>
          <w:p w14:paraId="0C2B48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73959E6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DEA5711" w14:textId="77777777" w:rsidR="008C5DD3" w:rsidRPr="008C5DD3" w:rsidRDefault="008C5DD3" w:rsidP="008C5DD3">
            <w:pPr>
              <w:autoSpaceDE w:val="0"/>
              <w:autoSpaceDN w:val="0"/>
              <w:adjustRightInd w:val="0"/>
              <w:spacing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21B010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102C820"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72C44D0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6FCB60AD"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848BEF6"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9D2D5C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860418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lastRenderedPageBreak/>
              <w:t>-</w:t>
            </w:r>
            <w:r w:rsidRPr="008C5DD3">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5FBDE89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392182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66B50AFF"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w:t>
            </w:r>
            <w:r w:rsidRPr="008C5DD3">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4A73C462" w14:textId="3F59F756"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w:t>
            </w:r>
            <w:r w:rsidRPr="008C5DD3">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641C515"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2)</w:t>
            </w:r>
            <w:r w:rsidRPr="008C5DD3">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34329C88"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3)</w:t>
            </w:r>
            <w:r w:rsidRPr="008C5DD3">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4ABE872"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4)</w:t>
            </w:r>
            <w:r w:rsidRPr="008C5DD3">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2012B7E"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5)</w:t>
            </w:r>
            <w:r w:rsidRPr="008C5DD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1EE3E97"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6)</w:t>
            </w:r>
            <w:r w:rsidRPr="008C5DD3">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E3FB13"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7)</w:t>
            </w:r>
            <w:r w:rsidRPr="008C5DD3">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423E80A"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8)</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0897CD4" w14:textId="77777777"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9)</w:t>
            </w:r>
            <w:r w:rsidRPr="008C5DD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86CFDE" w14:textId="3E8467E1"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10)</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FE1656A" w14:textId="1562569E" w:rsidR="008C5DD3" w:rsidRP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11)</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участник закупки не является офшорной компанией;</w:t>
            </w:r>
          </w:p>
          <w:p w14:paraId="6953D7EF" w14:textId="44FFFF5E" w:rsidR="008C5DD3" w:rsidRDefault="008C5DD3" w:rsidP="00D07ED9">
            <w:pPr>
              <w:autoSpaceDE w:val="0"/>
              <w:autoSpaceDN w:val="0"/>
              <w:adjustRightInd w:val="0"/>
              <w:spacing w:after="0" w:line="240" w:lineRule="auto"/>
              <w:ind w:firstLine="540"/>
              <w:jc w:val="both"/>
              <w:rPr>
                <w:rFonts w:ascii="Times New Roman" w:eastAsia="Times New Roman" w:hAnsi="Times New Roman" w:cs="Times New Roman"/>
                <w:bCs/>
                <w:sz w:val="20"/>
                <w:szCs w:val="20"/>
                <w:lang w:eastAsia="ru-RU"/>
              </w:rPr>
            </w:pPr>
            <w:r w:rsidRPr="008C5DD3">
              <w:rPr>
                <w:rFonts w:ascii="Times New Roman" w:eastAsia="Times New Roman" w:hAnsi="Times New Roman" w:cs="Times New Roman"/>
                <w:bCs/>
                <w:sz w:val="20"/>
                <w:szCs w:val="20"/>
                <w:lang w:eastAsia="ru-RU"/>
              </w:rPr>
              <w:t>12)</w:t>
            </w:r>
            <w:r w:rsidR="00D07ED9">
              <w:rPr>
                <w:rFonts w:ascii="Times New Roman" w:eastAsia="Times New Roman" w:hAnsi="Times New Roman" w:cs="Times New Roman"/>
                <w:bCs/>
                <w:sz w:val="20"/>
                <w:szCs w:val="20"/>
                <w:lang w:eastAsia="ru-RU"/>
              </w:rPr>
              <w:t xml:space="preserve"> </w:t>
            </w:r>
            <w:r w:rsidRPr="008C5DD3">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sidR="00D07ED9">
              <w:rPr>
                <w:rFonts w:ascii="Times New Roman" w:eastAsia="Times New Roman" w:hAnsi="Times New Roman" w:cs="Times New Roman"/>
                <w:bCs/>
                <w:sz w:val="20"/>
                <w:szCs w:val="20"/>
                <w:lang w:eastAsia="ru-RU"/>
              </w:rPr>
              <w:t>;</w:t>
            </w:r>
          </w:p>
          <w:p w14:paraId="364D7C9F" w14:textId="77777777" w:rsidR="0024495D" w:rsidRDefault="00D07ED9" w:rsidP="00D07ED9">
            <w:pPr>
              <w:autoSpaceDE w:val="0"/>
              <w:autoSpaceDN w:val="0"/>
              <w:adjustRightInd w:val="0"/>
              <w:ind w:firstLine="540"/>
              <w:jc w:val="both"/>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w:t>
            </w:r>
            <w:r w:rsidRPr="00D07ED9">
              <w:rPr>
                <w:rFonts w:ascii="Times New Roman" w:eastAsia="Times New Roman" w:hAnsi="Times New Roman" w:cs="Times New Roman"/>
                <w:bCs/>
                <w:sz w:val="20"/>
                <w:szCs w:val="20"/>
                <w:lang w:eastAsia="ru-RU"/>
              </w:rPr>
              <w:tab/>
              <w:t xml:space="preserve">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w:t>
            </w:r>
            <w:r w:rsidRPr="00D07ED9">
              <w:rPr>
                <w:rFonts w:ascii="Times New Roman" w:eastAsia="Times New Roman" w:hAnsi="Times New Roman" w:cs="Times New Roman"/>
                <w:bCs/>
                <w:sz w:val="20"/>
                <w:szCs w:val="20"/>
                <w:lang w:eastAsia="ru-RU"/>
              </w:rPr>
              <w:lastRenderedPageBreak/>
              <w:t>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3C2C5553" w14:textId="77777777" w:rsidR="00683CDE" w:rsidRPr="00683CDE" w:rsidRDefault="00683CDE" w:rsidP="00D07ED9">
            <w:pPr>
              <w:autoSpaceDE w:val="0"/>
              <w:autoSpaceDN w:val="0"/>
              <w:adjustRightInd w:val="0"/>
              <w:ind w:firstLine="540"/>
              <w:jc w:val="both"/>
              <w:rPr>
                <w:rFonts w:ascii="Times New Roman" w:eastAsia="Times New Roman" w:hAnsi="Times New Roman" w:cs="Times New Roman"/>
                <w:bCs/>
                <w:i/>
                <w:iCs/>
                <w:sz w:val="20"/>
                <w:szCs w:val="20"/>
                <w:lang w:eastAsia="ru-RU"/>
              </w:rPr>
            </w:pPr>
            <w:r w:rsidRPr="00683CDE">
              <w:rPr>
                <w:rFonts w:ascii="Times New Roman" w:eastAsia="Times New Roman" w:hAnsi="Times New Roman" w:cs="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МЧС России в области пожарной безопасности на следующие виды работ:</w:t>
            </w:r>
          </w:p>
          <w:p w14:paraId="31CB1E2D" w14:textId="77777777" w:rsidR="00683CDE" w:rsidRPr="00683CDE" w:rsidRDefault="00683CDE" w:rsidP="00683CDE">
            <w:pPr>
              <w:autoSpaceDE w:val="0"/>
              <w:autoSpaceDN w:val="0"/>
              <w:adjustRightInd w:val="0"/>
              <w:ind w:firstLine="540"/>
              <w:jc w:val="both"/>
              <w:rPr>
                <w:rFonts w:ascii="Times New Roman" w:eastAsia="Times New Roman" w:hAnsi="Times New Roman" w:cs="Times New Roman"/>
                <w:bCs/>
                <w:i/>
                <w:iCs/>
                <w:sz w:val="20"/>
                <w:szCs w:val="20"/>
                <w:lang w:eastAsia="ru-RU"/>
              </w:rPr>
            </w:pPr>
            <w:r w:rsidRPr="00683CDE">
              <w:rPr>
                <w:rFonts w:ascii="Times New Roman" w:eastAsia="Times New Roman" w:hAnsi="Times New Roman" w:cs="Times New Roman"/>
                <w:bCs/>
                <w:i/>
                <w:iCs/>
                <w:sz w:val="20"/>
                <w:szCs w:val="20"/>
                <w:lang w:eastAsia="ru-RU"/>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5851812F" w14:textId="77777777" w:rsidR="00683CDE" w:rsidRPr="00683CDE" w:rsidRDefault="00683CDE" w:rsidP="00683CDE">
            <w:pPr>
              <w:autoSpaceDE w:val="0"/>
              <w:autoSpaceDN w:val="0"/>
              <w:adjustRightInd w:val="0"/>
              <w:ind w:firstLine="540"/>
              <w:jc w:val="both"/>
              <w:rPr>
                <w:rFonts w:ascii="Times New Roman" w:eastAsia="Times New Roman" w:hAnsi="Times New Roman" w:cs="Times New Roman"/>
                <w:bCs/>
                <w:i/>
                <w:iCs/>
                <w:sz w:val="20"/>
                <w:szCs w:val="20"/>
                <w:lang w:eastAsia="ru-RU"/>
              </w:rPr>
            </w:pPr>
            <w:r w:rsidRPr="00683CDE">
              <w:rPr>
                <w:rFonts w:ascii="Times New Roman" w:eastAsia="Times New Roman" w:hAnsi="Times New Roman" w:cs="Times New Roman"/>
                <w:bCs/>
                <w:i/>
                <w:iCs/>
                <w:sz w:val="20"/>
                <w:szCs w:val="20"/>
                <w:lang w:eastAsia="ru-RU"/>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0C80410F" w14:textId="77777777" w:rsidR="00683CDE" w:rsidRPr="00683CDE" w:rsidRDefault="00683CDE" w:rsidP="00683CDE">
            <w:pPr>
              <w:autoSpaceDE w:val="0"/>
              <w:autoSpaceDN w:val="0"/>
              <w:adjustRightInd w:val="0"/>
              <w:ind w:firstLine="540"/>
              <w:jc w:val="both"/>
              <w:rPr>
                <w:rFonts w:ascii="Times New Roman" w:eastAsia="Times New Roman" w:hAnsi="Times New Roman" w:cs="Times New Roman"/>
                <w:bCs/>
                <w:i/>
                <w:iCs/>
                <w:sz w:val="20"/>
                <w:szCs w:val="20"/>
                <w:lang w:eastAsia="ru-RU"/>
              </w:rPr>
            </w:pPr>
            <w:r w:rsidRPr="00683CDE">
              <w:rPr>
                <w:rFonts w:ascii="Times New Roman" w:eastAsia="Times New Roman" w:hAnsi="Times New Roman" w:cs="Times New Roman"/>
                <w:bCs/>
                <w:i/>
                <w:iCs/>
                <w:sz w:val="20"/>
                <w:szCs w:val="20"/>
                <w:lang w:eastAsia="ru-RU"/>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69D244BE" w14:textId="77777777" w:rsidR="00683CDE" w:rsidRPr="00683CDE" w:rsidRDefault="00683CDE" w:rsidP="00683CDE">
            <w:pPr>
              <w:autoSpaceDE w:val="0"/>
              <w:autoSpaceDN w:val="0"/>
              <w:adjustRightInd w:val="0"/>
              <w:ind w:firstLine="540"/>
              <w:jc w:val="both"/>
              <w:rPr>
                <w:rFonts w:ascii="Times New Roman" w:eastAsia="Times New Roman" w:hAnsi="Times New Roman" w:cs="Times New Roman"/>
                <w:bCs/>
                <w:i/>
                <w:iCs/>
                <w:sz w:val="20"/>
                <w:szCs w:val="20"/>
                <w:lang w:eastAsia="ru-RU"/>
              </w:rPr>
            </w:pPr>
            <w:r w:rsidRPr="00683CDE">
              <w:rPr>
                <w:rFonts w:ascii="Times New Roman" w:eastAsia="Times New Roman" w:hAnsi="Times New Roman" w:cs="Times New Roman"/>
                <w:bCs/>
                <w:i/>
                <w:iCs/>
                <w:sz w:val="20"/>
                <w:szCs w:val="20"/>
                <w:lang w:eastAsia="ru-RU"/>
              </w:rPr>
              <w:t>В соответствии с пунктом 15 части 1 статьи 12 Федерального закона от 04 мая 2011 года №99-ФЗ «О лицензировании отдельных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3CEDEAA" w14:textId="42A42C7A" w:rsidR="00683CDE" w:rsidRPr="008C5DD3" w:rsidRDefault="00683CDE" w:rsidP="00683CDE">
            <w:pPr>
              <w:autoSpaceDE w:val="0"/>
              <w:autoSpaceDN w:val="0"/>
              <w:adjustRightInd w:val="0"/>
              <w:ind w:firstLine="540"/>
              <w:jc w:val="both"/>
              <w:rPr>
                <w:rFonts w:ascii="Times New Roman" w:eastAsia="Times New Roman" w:hAnsi="Times New Roman" w:cs="Times New Roman"/>
                <w:bCs/>
                <w:sz w:val="20"/>
                <w:szCs w:val="20"/>
                <w:lang w:eastAsia="ru-RU"/>
              </w:rPr>
            </w:pPr>
            <w:r w:rsidRPr="00683CDE">
              <w:rPr>
                <w:rFonts w:ascii="Times New Roman" w:eastAsia="Times New Roman" w:hAnsi="Times New Roman" w:cs="Times New Roman"/>
                <w:bCs/>
                <w:i/>
                <w:iCs/>
                <w:sz w:val="20"/>
                <w:szCs w:val="20"/>
                <w:lang w:eastAsia="ru-RU"/>
              </w:rPr>
              <w:t>Заказчик осуществляет проверку наличия сведений об участнике закупки в соответствующем реестре лицензий и об обязательствах такого участника.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D07ED9"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33BE71D4" w:rsidR="0024495D" w:rsidRPr="00D07ED9" w:rsidRDefault="00D07ED9" w:rsidP="00D07E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07ED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07ED9">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851D7C6" w:rsidR="0024495D" w:rsidRPr="00D07ED9" w:rsidRDefault="00D07ED9" w:rsidP="00D07E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D07ED9">
              <w:rPr>
                <w:rFonts w:ascii="Times New Roman" w:eastAsia="Times New Roman" w:hAnsi="Times New Roman" w:cs="Times New Roman"/>
                <w:bCs/>
                <w:sz w:val="20"/>
                <w:szCs w:val="20"/>
                <w:lang w:eastAsia="ru-RU"/>
              </w:rPr>
              <w:t xml:space="preserve"> 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w:t>
            </w:r>
            <w:r w:rsidRPr="00EA241D">
              <w:rPr>
                <w:rFonts w:ascii="Times New Roman" w:eastAsia="Times New Roman" w:hAnsi="Times New Roman" w:cs="Times New Roman"/>
                <w:sz w:val="20"/>
                <w:szCs w:val="20"/>
                <w:lang w:eastAsia="ru-RU"/>
              </w:rPr>
              <w:lastRenderedPageBreak/>
              <w:t>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8"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8"/>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4940311" w:rsidR="0024495D" w:rsidRPr="00D07ED9" w:rsidRDefault="0024495D" w:rsidP="00D07ED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7A8270B" w:rsidR="0024495D" w:rsidRPr="004D717D" w:rsidRDefault="00D07ED9" w:rsidP="00D07ED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1888" w14:textId="77777777" w:rsidR="00556E7A" w:rsidRDefault="00556E7A">
      <w:pPr>
        <w:spacing w:after="0" w:line="240" w:lineRule="auto"/>
      </w:pPr>
      <w:r>
        <w:separator/>
      </w:r>
    </w:p>
  </w:endnote>
  <w:endnote w:type="continuationSeparator" w:id="0">
    <w:p w14:paraId="23591242" w14:textId="77777777" w:rsidR="00556E7A" w:rsidRDefault="0055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0296" w14:textId="77777777" w:rsidR="00556E7A" w:rsidRDefault="00556E7A">
      <w:pPr>
        <w:spacing w:after="0" w:line="240" w:lineRule="auto"/>
      </w:pPr>
      <w:r>
        <w:separator/>
      </w:r>
    </w:p>
  </w:footnote>
  <w:footnote w:type="continuationSeparator" w:id="0">
    <w:p w14:paraId="0FDBD952" w14:textId="77777777" w:rsidR="00556E7A" w:rsidRDefault="00556E7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3253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124E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8"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36801"/>
    <w:multiLevelType w:val="hybridMultilevel"/>
    <w:tmpl w:val="983847D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E11B78"/>
    <w:multiLevelType w:val="hybridMultilevel"/>
    <w:tmpl w:val="9FE8362C"/>
    <w:lvl w:ilvl="0" w:tplc="AF54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288828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929997">
    <w:abstractNumId w:val="2"/>
    <w:lvlOverride w:ilvl="0">
      <w:startOverride w:val="10"/>
    </w:lvlOverride>
    <w:lvlOverride w:ilvl="1"/>
    <w:lvlOverride w:ilvl="2"/>
    <w:lvlOverride w:ilvl="3"/>
    <w:lvlOverride w:ilvl="4"/>
    <w:lvlOverride w:ilvl="5"/>
    <w:lvlOverride w:ilvl="6"/>
    <w:lvlOverride w:ilvl="7"/>
    <w:lvlOverride w:ilvl="8"/>
  </w:num>
  <w:num w:numId="3" w16cid:durableId="1406101347">
    <w:abstractNumId w:val="12"/>
  </w:num>
  <w:num w:numId="4" w16cid:durableId="2012290715">
    <w:abstractNumId w:val="19"/>
  </w:num>
  <w:num w:numId="5" w16cid:durableId="178666008">
    <w:abstractNumId w:val="34"/>
  </w:num>
  <w:num w:numId="6" w16cid:durableId="74325259">
    <w:abstractNumId w:val="28"/>
  </w:num>
  <w:num w:numId="7" w16cid:durableId="799998518">
    <w:abstractNumId w:val="31"/>
  </w:num>
  <w:num w:numId="8" w16cid:durableId="1536968211">
    <w:abstractNumId w:val="16"/>
  </w:num>
  <w:num w:numId="9" w16cid:durableId="1088580843">
    <w:abstractNumId w:val="4"/>
  </w:num>
  <w:num w:numId="10" w16cid:durableId="542131626">
    <w:abstractNumId w:val="29"/>
  </w:num>
  <w:num w:numId="11" w16cid:durableId="1630278777">
    <w:abstractNumId w:val="23"/>
  </w:num>
  <w:num w:numId="12" w16cid:durableId="1839346259">
    <w:abstractNumId w:val="7"/>
  </w:num>
  <w:num w:numId="13" w16cid:durableId="571551197">
    <w:abstractNumId w:val="22"/>
  </w:num>
  <w:num w:numId="14" w16cid:durableId="1181507919">
    <w:abstractNumId w:val="17"/>
  </w:num>
  <w:num w:numId="15" w16cid:durableId="1064062093">
    <w:abstractNumId w:val="30"/>
  </w:num>
  <w:num w:numId="16" w16cid:durableId="95954010">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898631">
    <w:abstractNumId w:val="9"/>
  </w:num>
  <w:num w:numId="18" w16cid:durableId="135614792">
    <w:abstractNumId w:val="32"/>
  </w:num>
  <w:num w:numId="19" w16cid:durableId="845553393">
    <w:abstractNumId w:val="15"/>
  </w:num>
  <w:num w:numId="20" w16cid:durableId="1418793899">
    <w:abstractNumId w:val="0"/>
  </w:num>
  <w:num w:numId="21" w16cid:durableId="206572034">
    <w:abstractNumId w:val="24"/>
  </w:num>
  <w:num w:numId="22" w16cid:durableId="108861803">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8708670">
    <w:abstractNumId w:val="13"/>
  </w:num>
  <w:num w:numId="24" w16cid:durableId="2070299240">
    <w:abstractNumId w:val="18"/>
  </w:num>
  <w:num w:numId="25" w16cid:durableId="1789471287">
    <w:abstractNumId w:val="3"/>
  </w:num>
  <w:num w:numId="26" w16cid:durableId="842934018">
    <w:abstractNumId w:val="8"/>
  </w:num>
  <w:num w:numId="27" w16cid:durableId="414520558">
    <w:abstractNumId w:val="10"/>
  </w:num>
  <w:num w:numId="28" w16cid:durableId="1096827680">
    <w:abstractNumId w:val="5"/>
  </w:num>
  <w:num w:numId="29" w16cid:durableId="1275403800">
    <w:abstractNumId w:val="21"/>
  </w:num>
  <w:num w:numId="30" w16cid:durableId="1385058677">
    <w:abstractNumId w:val="35"/>
  </w:num>
  <w:num w:numId="31" w16cid:durableId="974218757">
    <w:abstractNumId w:val="14"/>
  </w:num>
  <w:num w:numId="32" w16cid:durableId="287053741">
    <w:abstractNumId w:val="27"/>
  </w:num>
  <w:num w:numId="33" w16cid:durableId="1676953143">
    <w:abstractNumId w:val="26"/>
  </w:num>
  <w:num w:numId="34" w16cid:durableId="750394906">
    <w:abstractNumId w:val="6"/>
  </w:num>
  <w:num w:numId="35" w16cid:durableId="269748975">
    <w:abstractNumId w:val="1"/>
  </w:num>
  <w:num w:numId="36" w16cid:durableId="1255842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35779"/>
    <w:rsid w:val="00070675"/>
    <w:rsid w:val="00075766"/>
    <w:rsid w:val="00076944"/>
    <w:rsid w:val="000900AC"/>
    <w:rsid w:val="001077B4"/>
    <w:rsid w:val="0011529D"/>
    <w:rsid w:val="00125726"/>
    <w:rsid w:val="0015530A"/>
    <w:rsid w:val="0015588A"/>
    <w:rsid w:val="00164454"/>
    <w:rsid w:val="00190446"/>
    <w:rsid w:val="001935A9"/>
    <w:rsid w:val="001F7182"/>
    <w:rsid w:val="00214F0C"/>
    <w:rsid w:val="0024495D"/>
    <w:rsid w:val="00252418"/>
    <w:rsid w:val="0025284C"/>
    <w:rsid w:val="00256C00"/>
    <w:rsid w:val="002C0075"/>
    <w:rsid w:val="002D2ADD"/>
    <w:rsid w:val="002E3EAF"/>
    <w:rsid w:val="00327AD7"/>
    <w:rsid w:val="00331187"/>
    <w:rsid w:val="0033483E"/>
    <w:rsid w:val="00351E9A"/>
    <w:rsid w:val="00352E13"/>
    <w:rsid w:val="00364BED"/>
    <w:rsid w:val="003725DA"/>
    <w:rsid w:val="00383738"/>
    <w:rsid w:val="00390F7D"/>
    <w:rsid w:val="003B0C56"/>
    <w:rsid w:val="003C4574"/>
    <w:rsid w:val="003E056F"/>
    <w:rsid w:val="003E3E9E"/>
    <w:rsid w:val="00401090"/>
    <w:rsid w:val="004240E1"/>
    <w:rsid w:val="004273AE"/>
    <w:rsid w:val="00436D85"/>
    <w:rsid w:val="00477588"/>
    <w:rsid w:val="00483B31"/>
    <w:rsid w:val="004C38BE"/>
    <w:rsid w:val="004D717D"/>
    <w:rsid w:val="004F40AA"/>
    <w:rsid w:val="005125C6"/>
    <w:rsid w:val="0054310E"/>
    <w:rsid w:val="005467B3"/>
    <w:rsid w:val="00556E7A"/>
    <w:rsid w:val="005660A5"/>
    <w:rsid w:val="005A0C02"/>
    <w:rsid w:val="005E1214"/>
    <w:rsid w:val="006079F7"/>
    <w:rsid w:val="00612C81"/>
    <w:rsid w:val="0064252D"/>
    <w:rsid w:val="0064253C"/>
    <w:rsid w:val="00653E09"/>
    <w:rsid w:val="006711D1"/>
    <w:rsid w:val="00683CDE"/>
    <w:rsid w:val="00695C75"/>
    <w:rsid w:val="006A6602"/>
    <w:rsid w:val="006B11A4"/>
    <w:rsid w:val="006B3403"/>
    <w:rsid w:val="006E0526"/>
    <w:rsid w:val="006E4435"/>
    <w:rsid w:val="00703A6E"/>
    <w:rsid w:val="007075FC"/>
    <w:rsid w:val="00731542"/>
    <w:rsid w:val="00731559"/>
    <w:rsid w:val="007342CC"/>
    <w:rsid w:val="00766D11"/>
    <w:rsid w:val="0076702B"/>
    <w:rsid w:val="007931C2"/>
    <w:rsid w:val="007B7712"/>
    <w:rsid w:val="007C3E28"/>
    <w:rsid w:val="007D331B"/>
    <w:rsid w:val="007E6159"/>
    <w:rsid w:val="007F0D15"/>
    <w:rsid w:val="00833D56"/>
    <w:rsid w:val="008353F0"/>
    <w:rsid w:val="00836FFF"/>
    <w:rsid w:val="00850314"/>
    <w:rsid w:val="00866D4A"/>
    <w:rsid w:val="00866FC1"/>
    <w:rsid w:val="0088268A"/>
    <w:rsid w:val="00883093"/>
    <w:rsid w:val="00894AA9"/>
    <w:rsid w:val="008B784B"/>
    <w:rsid w:val="008C549A"/>
    <w:rsid w:val="008C5DD3"/>
    <w:rsid w:val="008D2D62"/>
    <w:rsid w:val="008E092F"/>
    <w:rsid w:val="008E42F2"/>
    <w:rsid w:val="008F7B92"/>
    <w:rsid w:val="00905540"/>
    <w:rsid w:val="00914A56"/>
    <w:rsid w:val="00935F24"/>
    <w:rsid w:val="0098502E"/>
    <w:rsid w:val="009C6922"/>
    <w:rsid w:val="00A53448"/>
    <w:rsid w:val="00A974D0"/>
    <w:rsid w:val="00B23783"/>
    <w:rsid w:val="00B935D1"/>
    <w:rsid w:val="00B96737"/>
    <w:rsid w:val="00BB0229"/>
    <w:rsid w:val="00BB66FD"/>
    <w:rsid w:val="00BC5E90"/>
    <w:rsid w:val="00BC6C35"/>
    <w:rsid w:val="00BE07E0"/>
    <w:rsid w:val="00BE3719"/>
    <w:rsid w:val="00BF5CF1"/>
    <w:rsid w:val="00C1140E"/>
    <w:rsid w:val="00C24106"/>
    <w:rsid w:val="00C30905"/>
    <w:rsid w:val="00C4222B"/>
    <w:rsid w:val="00C461E7"/>
    <w:rsid w:val="00C74129"/>
    <w:rsid w:val="00CA28EC"/>
    <w:rsid w:val="00CB0FCC"/>
    <w:rsid w:val="00CB7DED"/>
    <w:rsid w:val="00CD6114"/>
    <w:rsid w:val="00D07ED9"/>
    <w:rsid w:val="00D274C9"/>
    <w:rsid w:val="00D3328C"/>
    <w:rsid w:val="00D407F7"/>
    <w:rsid w:val="00D467F0"/>
    <w:rsid w:val="00D4767B"/>
    <w:rsid w:val="00D55FB8"/>
    <w:rsid w:val="00D56761"/>
    <w:rsid w:val="00D720E3"/>
    <w:rsid w:val="00D72AA2"/>
    <w:rsid w:val="00D850BC"/>
    <w:rsid w:val="00D858EB"/>
    <w:rsid w:val="00DD0C3A"/>
    <w:rsid w:val="00DD537F"/>
    <w:rsid w:val="00DF0802"/>
    <w:rsid w:val="00E02BB5"/>
    <w:rsid w:val="00E43DF8"/>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21FC"/>
    <w:rsid w:val="00F52C6F"/>
    <w:rsid w:val="00F56148"/>
    <w:rsid w:val="00F65946"/>
    <w:rsid w:val="00F73068"/>
    <w:rsid w:val="00F809C0"/>
    <w:rsid w:val="00FB52DC"/>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uiPriority w:val="99"/>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uiPriority w:val="99"/>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uiPriority w:val="99"/>
    <w:locked/>
    <w:rsid w:val="00B935D1"/>
  </w:style>
  <w:style w:type="paragraph" w:styleId="afa">
    <w:name w:val="annotation text"/>
    <w:basedOn w:val="a"/>
    <w:link w:val="af9"/>
    <w:uiPriority w:val="9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uiPriority w:val="99"/>
    <w:locked/>
    <w:rsid w:val="00B935D1"/>
    <w:rPr>
      <w:b/>
      <w:bCs/>
    </w:rPr>
  </w:style>
  <w:style w:type="paragraph" w:styleId="afc">
    <w:name w:val="annotation subject"/>
    <w:basedOn w:val="afa"/>
    <w:next w:val="afa"/>
    <w:link w:val="afb"/>
    <w:uiPriority w:val="99"/>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uiPriority w:val="99"/>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uiPriority w:val="99"/>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uiPriority w:val="99"/>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afff7">
    <w:basedOn w:val="a"/>
    <w:next w:val="a"/>
    <w:uiPriority w:val="10"/>
    <w:qFormat/>
    <w:rsid w:val="008C5DD3"/>
    <w:pPr>
      <w:spacing w:before="240" w:after="60" w:line="276" w:lineRule="auto"/>
      <w:jc w:val="center"/>
      <w:outlineLvl w:val="0"/>
    </w:pPr>
    <w:rPr>
      <w:rFonts w:ascii="Cambria" w:eastAsia="Times New Roman" w:hAnsi="Cambria" w:cs="Times New Roman"/>
      <w:b/>
      <w:bCs/>
      <w:kern w:val="28"/>
      <w:sz w:val="32"/>
      <w:szCs w:val="32"/>
    </w:rPr>
  </w:style>
  <w:style w:type="paragraph" w:customStyle="1" w:styleId="-3">
    <w:name w:val="Пункт-3"/>
    <w:basedOn w:val="a"/>
    <w:rsid w:val="008C5DD3"/>
    <w:pPr>
      <w:tabs>
        <w:tab w:val="num" w:pos="2694"/>
      </w:tabs>
      <w:spacing w:after="0" w:line="288" w:lineRule="auto"/>
      <w:ind w:left="993" w:firstLine="567"/>
      <w:jc w:val="both"/>
    </w:pPr>
    <w:rPr>
      <w:rFonts w:ascii="Times New Roman" w:eastAsia="Times New Roman" w:hAnsi="Times New Roman" w:cs="Times New Roman"/>
      <w:sz w:val="28"/>
      <w:szCs w:val="24"/>
      <w:lang w:eastAsia="ru-RU"/>
    </w:rPr>
  </w:style>
  <w:style w:type="paragraph" w:styleId="afff8">
    <w:name w:val="endnote text"/>
    <w:basedOn w:val="a"/>
    <w:link w:val="afff9"/>
    <w:uiPriority w:val="99"/>
    <w:semiHidden/>
    <w:unhideWhenUsed/>
    <w:rsid w:val="008C5DD3"/>
    <w:pPr>
      <w:widowControl w:val="0"/>
      <w:suppressAutoHyphens/>
      <w:spacing w:after="0" w:line="240" w:lineRule="auto"/>
    </w:pPr>
    <w:rPr>
      <w:rFonts w:ascii="Times New Roman" w:eastAsia="Lucida Sans Unicode" w:hAnsi="Times New Roman" w:cs="Tahoma"/>
      <w:sz w:val="20"/>
      <w:szCs w:val="20"/>
      <w:lang w:eastAsia="ru-RU" w:bidi="ru-RU"/>
    </w:rPr>
  </w:style>
  <w:style w:type="character" w:customStyle="1" w:styleId="afff9">
    <w:name w:val="Текст концевой сноски Знак"/>
    <w:basedOn w:val="a0"/>
    <w:link w:val="afff8"/>
    <w:uiPriority w:val="99"/>
    <w:semiHidden/>
    <w:rsid w:val="008C5DD3"/>
    <w:rPr>
      <w:rFonts w:ascii="Times New Roman" w:eastAsia="Lucida Sans Unicode" w:hAnsi="Times New Roman" w:cs="Tahoma"/>
      <w:sz w:val="20"/>
      <w:szCs w:val="20"/>
      <w:lang w:eastAsia="ru-RU" w:bidi="ru-RU"/>
    </w:rPr>
  </w:style>
  <w:style w:type="paragraph" w:customStyle="1" w:styleId="afffa">
    <w:name w:val="Прижатый влево"/>
    <w:basedOn w:val="a"/>
    <w:next w:val="a"/>
    <w:uiPriority w:val="99"/>
    <w:rsid w:val="008C5DD3"/>
    <w:pPr>
      <w:autoSpaceDE w:val="0"/>
      <w:autoSpaceDN w:val="0"/>
      <w:adjustRightInd w:val="0"/>
      <w:spacing w:after="0" w:line="240" w:lineRule="auto"/>
    </w:pPr>
    <w:rPr>
      <w:rFonts w:ascii="Arial" w:eastAsia="Calibri" w:hAnsi="Arial" w:cs="Arial"/>
      <w:sz w:val="24"/>
      <w:szCs w:val="24"/>
      <w:lang w:eastAsia="ru-RU"/>
    </w:rPr>
  </w:style>
  <w:style w:type="character" w:customStyle="1" w:styleId="2f2">
    <w:name w:val="Заголовок Знак2"/>
    <w:link w:val="afffb"/>
    <w:uiPriority w:val="10"/>
    <w:rsid w:val="008C5DD3"/>
    <w:rPr>
      <w:rFonts w:ascii="Cambria" w:eastAsia="Times New Roman" w:hAnsi="Cambria"/>
      <w:b/>
      <w:bCs/>
      <w:kern w:val="28"/>
      <w:sz w:val="32"/>
      <w:szCs w:val="32"/>
      <w:lang w:eastAsia="en-US"/>
    </w:rPr>
  </w:style>
  <w:style w:type="paragraph" w:customStyle="1" w:styleId="Style11">
    <w:name w:val="Style11"/>
    <w:basedOn w:val="a"/>
    <w:uiPriority w:val="99"/>
    <w:rsid w:val="008C5DD3"/>
    <w:pPr>
      <w:widowControl w:val="0"/>
      <w:autoSpaceDE w:val="0"/>
      <w:autoSpaceDN w:val="0"/>
      <w:adjustRightInd w:val="0"/>
      <w:spacing w:after="0" w:line="326" w:lineRule="exact"/>
      <w:ind w:firstLine="595"/>
      <w:jc w:val="both"/>
    </w:pPr>
    <w:rPr>
      <w:rFonts w:ascii="Times New Roman" w:eastAsia="Times New Roman" w:hAnsi="Times New Roman" w:cs="Times New Roman"/>
      <w:sz w:val="24"/>
      <w:szCs w:val="24"/>
      <w:lang w:eastAsia="ru-RU"/>
    </w:rPr>
  </w:style>
  <w:style w:type="paragraph" w:styleId="afffc">
    <w:name w:val="TOC Heading"/>
    <w:basedOn w:val="10"/>
    <w:next w:val="a"/>
    <w:uiPriority w:val="39"/>
    <w:semiHidden/>
    <w:unhideWhenUsed/>
    <w:qFormat/>
    <w:rsid w:val="008C5DD3"/>
    <w:pPr>
      <w:keepNext/>
      <w:keepLines/>
      <w:widowControl/>
      <w:tabs>
        <w:tab w:val="clear" w:pos="567"/>
      </w:tabs>
      <w:snapToGrid/>
      <w:spacing w:before="480" w:after="0" w:line="276" w:lineRule="auto"/>
      <w:ind w:left="0" w:firstLine="0"/>
      <w:jc w:val="left"/>
      <w:outlineLvl w:val="9"/>
    </w:pPr>
    <w:rPr>
      <w:rFonts w:ascii="Cambria" w:hAnsi="Cambria"/>
      <w:b w:val="0"/>
      <w:bCs/>
      <w:color w:val="365F91"/>
      <w:kern w:val="0"/>
      <w:sz w:val="28"/>
      <w:szCs w:val="28"/>
    </w:rPr>
  </w:style>
  <w:style w:type="paragraph" w:styleId="1f5">
    <w:name w:val="toc 1"/>
    <w:basedOn w:val="a"/>
    <w:next w:val="a"/>
    <w:autoRedefine/>
    <w:uiPriority w:val="39"/>
    <w:unhideWhenUsed/>
    <w:qFormat/>
    <w:rsid w:val="008C5DD3"/>
    <w:pPr>
      <w:widowControl w:val="0"/>
      <w:suppressAutoHyphens/>
      <w:spacing w:after="0" w:line="240" w:lineRule="auto"/>
    </w:pPr>
    <w:rPr>
      <w:rFonts w:ascii="Times New Roman" w:eastAsia="Lucida Sans Unicode" w:hAnsi="Times New Roman" w:cs="Tahoma"/>
      <w:sz w:val="24"/>
      <w:szCs w:val="24"/>
      <w:lang w:eastAsia="ru-RU" w:bidi="ru-RU"/>
    </w:rPr>
  </w:style>
  <w:style w:type="paragraph" w:styleId="3d">
    <w:name w:val="toc 3"/>
    <w:basedOn w:val="a"/>
    <w:next w:val="a"/>
    <w:autoRedefine/>
    <w:uiPriority w:val="39"/>
    <w:unhideWhenUsed/>
    <w:qFormat/>
    <w:rsid w:val="008C5DD3"/>
    <w:pPr>
      <w:widowControl w:val="0"/>
      <w:suppressAutoHyphens/>
      <w:spacing w:after="0" w:line="240" w:lineRule="auto"/>
      <w:ind w:left="480"/>
    </w:pPr>
    <w:rPr>
      <w:rFonts w:ascii="Times New Roman" w:eastAsia="Lucida Sans Unicode" w:hAnsi="Times New Roman" w:cs="Tahoma"/>
      <w:sz w:val="24"/>
      <w:szCs w:val="24"/>
      <w:lang w:eastAsia="ru-RU" w:bidi="ru-RU"/>
    </w:rPr>
  </w:style>
  <w:style w:type="paragraph" w:styleId="2f3">
    <w:name w:val="toc 2"/>
    <w:basedOn w:val="a"/>
    <w:next w:val="a"/>
    <w:autoRedefine/>
    <w:uiPriority w:val="39"/>
    <w:unhideWhenUsed/>
    <w:qFormat/>
    <w:rsid w:val="008C5DD3"/>
    <w:pPr>
      <w:spacing w:after="100" w:line="276" w:lineRule="auto"/>
      <w:ind w:left="220"/>
    </w:pPr>
    <w:rPr>
      <w:rFonts w:ascii="Calibri" w:eastAsia="Times New Roman" w:hAnsi="Calibri" w:cs="Times New Roman"/>
      <w:lang w:eastAsia="ru-RU"/>
    </w:rPr>
  </w:style>
  <w:style w:type="paragraph" w:styleId="44">
    <w:name w:val="toc 4"/>
    <w:basedOn w:val="a"/>
    <w:next w:val="a"/>
    <w:autoRedefine/>
    <w:uiPriority w:val="39"/>
    <w:unhideWhenUsed/>
    <w:rsid w:val="008C5DD3"/>
    <w:pPr>
      <w:spacing w:after="100" w:line="276" w:lineRule="auto"/>
      <w:ind w:left="660"/>
    </w:pPr>
    <w:rPr>
      <w:rFonts w:ascii="Calibri" w:eastAsia="Times New Roman" w:hAnsi="Calibri" w:cs="Times New Roman"/>
      <w:lang w:eastAsia="ru-RU"/>
    </w:rPr>
  </w:style>
  <w:style w:type="paragraph" w:styleId="53">
    <w:name w:val="toc 5"/>
    <w:basedOn w:val="a"/>
    <w:next w:val="a"/>
    <w:autoRedefine/>
    <w:uiPriority w:val="39"/>
    <w:unhideWhenUsed/>
    <w:rsid w:val="008C5DD3"/>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8C5DD3"/>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8C5DD3"/>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8C5DD3"/>
    <w:pPr>
      <w:spacing w:after="100" w:line="276" w:lineRule="auto"/>
      <w:ind w:left="1540"/>
    </w:pPr>
    <w:rPr>
      <w:rFonts w:ascii="Calibri" w:eastAsia="Times New Roman" w:hAnsi="Calibri" w:cs="Times New Roman"/>
      <w:lang w:eastAsia="ru-RU"/>
    </w:rPr>
  </w:style>
  <w:style w:type="paragraph" w:styleId="90">
    <w:name w:val="toc 9"/>
    <w:basedOn w:val="a"/>
    <w:next w:val="a"/>
    <w:autoRedefine/>
    <w:uiPriority w:val="39"/>
    <w:unhideWhenUsed/>
    <w:rsid w:val="008C5DD3"/>
    <w:pPr>
      <w:spacing w:after="100" w:line="276" w:lineRule="auto"/>
      <w:ind w:left="1760"/>
    </w:pPr>
    <w:rPr>
      <w:rFonts w:ascii="Calibri" w:eastAsia="Times New Roman" w:hAnsi="Calibri" w:cs="Times New Roman"/>
      <w:lang w:eastAsia="ru-RU"/>
    </w:rPr>
  </w:style>
  <w:style w:type="paragraph" w:customStyle="1" w:styleId="ConsPlusTitle">
    <w:name w:val="ConsPlusTitle"/>
    <w:rsid w:val="008C5DD3"/>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ffd">
    <w:name w:val="Заголовок Знак"/>
    <w:uiPriority w:val="10"/>
    <w:rsid w:val="008C5DD3"/>
    <w:rPr>
      <w:rFonts w:ascii="Calibri Light" w:eastAsia="Times New Roman" w:hAnsi="Calibri Light" w:cs="Times New Roman"/>
      <w:spacing w:val="-10"/>
      <w:kern w:val="28"/>
      <w:sz w:val="56"/>
      <w:szCs w:val="56"/>
      <w:lang w:bidi="ru-RU"/>
    </w:rPr>
  </w:style>
  <w:style w:type="paragraph" w:styleId="afffb">
    <w:name w:val="Title"/>
    <w:basedOn w:val="a"/>
    <w:next w:val="a"/>
    <w:link w:val="2f2"/>
    <w:uiPriority w:val="10"/>
    <w:qFormat/>
    <w:rsid w:val="008C5DD3"/>
    <w:pPr>
      <w:spacing w:after="0" w:line="240" w:lineRule="auto"/>
      <w:contextualSpacing/>
    </w:pPr>
    <w:rPr>
      <w:rFonts w:ascii="Cambria" w:eastAsia="Times New Roman" w:hAnsi="Cambria"/>
      <w:b/>
      <w:bCs/>
      <w:kern w:val="28"/>
      <w:sz w:val="32"/>
      <w:szCs w:val="32"/>
    </w:rPr>
  </w:style>
  <w:style w:type="character" w:customStyle="1" w:styleId="1f6">
    <w:name w:val="Заголовок Знак1"/>
    <w:basedOn w:val="a0"/>
    <w:uiPriority w:val="10"/>
    <w:rsid w:val="008C5D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7190470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0650188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plovik07@mail.ru" TargetMode="External"/><Relationship Id="rId13" Type="http://schemas.openxmlformats.org/officeDocument/2006/relationships/hyperlink" Target="https://torgi.etp-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consultantplus://offline/ref=5652EE29587F9E6452B7E0B1305063BACC9636DE9E2D9FE4026CD5D5F5F2AD927C57E50F28656137G0QA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decorative"/>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44EF1"/>
    <w:rsid w:val="00056A9F"/>
    <w:rsid w:val="00074D3A"/>
    <w:rsid w:val="000B6D10"/>
    <w:rsid w:val="0015062D"/>
    <w:rsid w:val="001F44B2"/>
    <w:rsid w:val="00235A99"/>
    <w:rsid w:val="00274A39"/>
    <w:rsid w:val="004513CA"/>
    <w:rsid w:val="004E649D"/>
    <w:rsid w:val="004E705E"/>
    <w:rsid w:val="0051125C"/>
    <w:rsid w:val="00520195"/>
    <w:rsid w:val="00535AB8"/>
    <w:rsid w:val="007E059C"/>
    <w:rsid w:val="00851BFF"/>
    <w:rsid w:val="00876E20"/>
    <w:rsid w:val="00903581"/>
    <w:rsid w:val="00A2775A"/>
    <w:rsid w:val="00A974D0"/>
    <w:rsid w:val="00BF119F"/>
    <w:rsid w:val="00C06FB2"/>
    <w:rsid w:val="00C23247"/>
    <w:rsid w:val="00C37B34"/>
    <w:rsid w:val="00CE27D2"/>
    <w:rsid w:val="00DF6E1F"/>
    <w:rsid w:val="00E4028D"/>
    <w:rsid w:val="00E50A9B"/>
    <w:rsid w:val="00F356BB"/>
    <w:rsid w:val="00F64115"/>
    <w:rsid w:val="00F65946"/>
    <w:rsid w:val="00F73702"/>
    <w:rsid w:val="00F747A4"/>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77509-A2E4-4E2D-8B2F-9F3ED6E35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5253</Words>
  <Characters>29943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DOC-MARKER-V2khQx61mqS53pEJ3q07GA</dc:description>
  <cp:lastModifiedBy>User-20</cp:lastModifiedBy>
  <cp:revision>9</cp:revision>
  <dcterms:created xsi:type="dcterms:W3CDTF">2026-08-14T12:17:00Z</dcterms:created>
  <dcterms:modified xsi:type="dcterms:W3CDTF">2026-08-18T08:14:00Z</dcterms:modified>
</cp:coreProperties>
</file>