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0E1D70" w:rsidRDefault="00B935D1" w:rsidP="00CD6114">
      <w:pPr>
        <w:widowControl w:val="0"/>
        <w:spacing w:after="0" w:line="240" w:lineRule="auto"/>
        <w:ind w:firstLine="709"/>
        <w:jc w:val="both"/>
        <w:rPr>
          <w:rFonts w:ascii="Times New Roman" w:eastAsia="Times New Roman" w:hAnsi="Times New Roman" w:cs="Times New Roman"/>
          <w:bCs/>
          <w:sz w:val="24"/>
          <w:szCs w:val="24"/>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30E03FBD" w14:textId="77777777" w:rsidR="005A17D2" w:rsidRPr="005A17D2" w:rsidRDefault="005A17D2" w:rsidP="005A17D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A17D2">
        <w:rPr>
          <w:rFonts w:ascii="Times New Roman" w:eastAsia="Times New Roman" w:hAnsi="Times New Roman" w:cs="Times New Roman"/>
          <w:b/>
          <w:bCs/>
          <w:lang w:eastAsia="ru-RU"/>
        </w:rPr>
        <w:t xml:space="preserve">МАУ ФОК "Воргол" </w:t>
      </w:r>
    </w:p>
    <w:p w14:paraId="25F9FD98" w14:textId="77777777" w:rsidR="005A17D2" w:rsidRPr="005A17D2" w:rsidRDefault="005A17D2" w:rsidP="005A17D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5A17D2">
        <w:rPr>
          <w:rFonts w:ascii="Times New Roman" w:eastAsia="Times New Roman" w:hAnsi="Times New Roman" w:cs="Times New Roman"/>
          <w:b/>
          <w:bCs/>
          <w:lang w:eastAsia="ru-RU"/>
        </w:rPr>
        <w:t>Директор</w:t>
      </w:r>
    </w:p>
    <w:p w14:paraId="226CA8A5" w14:textId="77777777" w:rsidR="005A17D2" w:rsidRDefault="005A17D2" w:rsidP="005A17D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sidRPr="005A17D2">
        <w:rPr>
          <w:rFonts w:ascii="Times New Roman" w:eastAsia="Times New Roman" w:hAnsi="Times New Roman" w:cs="Times New Roman"/>
          <w:b/>
          <w:bCs/>
          <w:lang w:eastAsia="ru-RU"/>
        </w:rPr>
        <w:t>Боева</w:t>
      </w:r>
      <w:proofErr w:type="spellEnd"/>
      <w:r w:rsidRPr="005A17D2">
        <w:rPr>
          <w:rFonts w:ascii="Times New Roman" w:eastAsia="Times New Roman" w:hAnsi="Times New Roman" w:cs="Times New Roman"/>
          <w:b/>
          <w:bCs/>
          <w:lang w:eastAsia="ru-RU"/>
        </w:rPr>
        <w:t xml:space="preserve"> Светлана Сергеевна</w:t>
      </w:r>
    </w:p>
    <w:p w14:paraId="520DE8F8" w14:textId="6FBD4851" w:rsidR="00FD4AE4" w:rsidRPr="00F02ACD" w:rsidRDefault="009C29C2" w:rsidP="005A17D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17.08</w:t>
      </w:r>
      <w:r w:rsidR="00FD4AE4">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6</w:t>
      </w:r>
      <w:r w:rsidR="00FD4AE4">
        <w:rPr>
          <w:rFonts w:ascii="Times New Roman" w:eastAsia="Times New Roman" w:hAnsi="Times New Roman" w:cs="Times New Roman"/>
          <w:b/>
          <w:bCs/>
          <w:lang w:eastAsia="ru-RU"/>
        </w:rPr>
        <w:t xml:space="preserve"> г.</w:t>
      </w: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Pr="009C29C2" w:rsidRDefault="0054310E" w:rsidP="00CD6114">
      <w:pPr>
        <w:widowControl w:val="0"/>
        <w:spacing w:after="0" w:line="240" w:lineRule="auto"/>
        <w:jc w:val="center"/>
        <w:rPr>
          <w:rFonts w:ascii="Times New Roman" w:eastAsia="Times New Roman" w:hAnsi="Times New Roman" w:cs="Times New Roman"/>
          <w:b/>
          <w:bCs/>
          <w:lang w:eastAsia="ru-RU"/>
        </w:rPr>
      </w:pPr>
      <w:r w:rsidRPr="009C29C2">
        <w:rPr>
          <w:rFonts w:ascii="Times New Roman" w:eastAsia="Times New Roman" w:hAnsi="Times New Roman" w:cs="Times New Roman"/>
          <w:b/>
          <w:bCs/>
          <w:lang w:eastAsia="ru-RU"/>
        </w:rPr>
        <w:t>ИЗВЕЩЕНИЕ</w:t>
      </w:r>
      <w:r w:rsidR="00CD6114" w:rsidRPr="009C29C2">
        <w:rPr>
          <w:rStyle w:val="aff0"/>
          <w:rFonts w:ascii="Times New Roman" w:eastAsia="Times New Roman" w:hAnsi="Times New Roman" w:cs="Times New Roman"/>
          <w:b/>
          <w:bCs/>
          <w:lang w:eastAsia="ru-RU"/>
        </w:rPr>
        <w:footnoteReference w:id="1"/>
      </w:r>
      <w:r w:rsidRPr="009C29C2">
        <w:rPr>
          <w:rFonts w:ascii="Times New Roman" w:eastAsia="Times New Roman" w:hAnsi="Times New Roman" w:cs="Times New Roman"/>
          <w:b/>
          <w:bCs/>
          <w:lang w:eastAsia="ru-RU"/>
        </w:rPr>
        <w:t xml:space="preserve"> </w:t>
      </w:r>
      <w:r w:rsidR="00653E09" w:rsidRPr="009C29C2">
        <w:rPr>
          <w:rFonts w:ascii="Times New Roman" w:eastAsia="Times New Roman" w:hAnsi="Times New Roman" w:cs="Times New Roman"/>
          <w:b/>
          <w:bCs/>
          <w:lang w:eastAsia="ru-RU"/>
        </w:rPr>
        <w:t>О</w:t>
      </w:r>
      <w:r w:rsidR="00EE7A23" w:rsidRPr="009C29C2">
        <w:rPr>
          <w:rFonts w:ascii="Times New Roman" w:eastAsia="Times New Roman" w:hAnsi="Times New Roman" w:cs="Times New Roman"/>
          <w:b/>
          <w:bCs/>
          <w:lang w:eastAsia="ru-RU"/>
        </w:rPr>
        <w:t xml:space="preserve"> ПРОВЕДЕНИИ </w:t>
      </w:r>
    </w:p>
    <w:p w14:paraId="5CA31B4A" w14:textId="4B5EDB51" w:rsidR="00B935D1" w:rsidRPr="009C29C2" w:rsidRDefault="00E77E5E" w:rsidP="00CD6114">
      <w:pPr>
        <w:widowControl w:val="0"/>
        <w:spacing w:after="0" w:line="240" w:lineRule="auto"/>
        <w:jc w:val="center"/>
        <w:rPr>
          <w:rFonts w:ascii="Times New Roman" w:eastAsia="Times New Roman" w:hAnsi="Times New Roman" w:cs="Times New Roman"/>
          <w:b/>
          <w:bCs/>
          <w:lang w:eastAsia="ru-RU"/>
        </w:rPr>
      </w:pPr>
      <w:r w:rsidRPr="009C29C2">
        <w:rPr>
          <w:rFonts w:ascii="Times New Roman" w:eastAsia="Times New Roman" w:hAnsi="Times New Roman" w:cs="Times New Roman"/>
          <w:b/>
          <w:bCs/>
          <w:lang w:eastAsia="ru-RU"/>
        </w:rPr>
        <w:t>ЗАПРОСА КОТИР﻿﻿﻿​⁠⁠⁠‍﻿‍﻿‌⁠​‍﻿﻿﻿⁠‍﻿﻿‌⁠‌‍⁠​​‌​⁠‌‍‍​‍⁠⁠‍‌⁠‍‌ОВОК</w:t>
      </w:r>
      <w:r w:rsidR="00653E09" w:rsidRPr="009C29C2">
        <w:rPr>
          <w:rFonts w:ascii="Times New Roman" w:eastAsia="Times New Roman" w:hAnsi="Times New Roman" w:cs="Times New Roman"/>
          <w:b/>
          <w:bCs/>
          <w:lang w:eastAsia="ru-RU"/>
        </w:rPr>
        <w:t xml:space="preserve"> В ЭЛЕКТРОННОЙ ФОРМЕ</w:t>
      </w:r>
    </w:p>
    <w:p w14:paraId="25992085" w14:textId="77777777" w:rsidR="009C29C2" w:rsidRDefault="00B23783" w:rsidP="009C29C2">
      <w:pPr>
        <w:widowControl w:val="0"/>
        <w:spacing w:after="0"/>
        <w:jc w:val="center"/>
        <w:rPr>
          <w:rFonts w:ascii="Times New Roman" w:hAnsi="Times New Roman" w:cs="Times New Roman"/>
          <w:b/>
          <w:bCs/>
        </w:rPr>
      </w:pPr>
      <w:r w:rsidRPr="009C29C2">
        <w:rPr>
          <w:rFonts w:ascii="Times New Roman" w:eastAsia="Calibri" w:hAnsi="Times New Roman" w:cs="Times New Roman"/>
          <w:b/>
          <w:bCs/>
          <w:color w:val="000000"/>
        </w:rPr>
        <w:t xml:space="preserve">на право заключения договора </w:t>
      </w:r>
      <w:r w:rsidR="009C29C2" w:rsidRPr="009C29C2">
        <w:rPr>
          <w:rFonts w:ascii="Times New Roman" w:hAnsi="Times New Roman" w:cs="Times New Roman"/>
          <w:b/>
          <w:bCs/>
          <w:lang w:eastAsia="ar-SA"/>
        </w:rPr>
        <w:t xml:space="preserve">на поставку </w:t>
      </w:r>
      <w:r w:rsidR="009C29C2" w:rsidRPr="009C29C2">
        <w:rPr>
          <w:rFonts w:ascii="Times New Roman" w:hAnsi="Times New Roman" w:cs="Times New Roman"/>
          <w:b/>
          <w:bCs/>
        </w:rPr>
        <w:t xml:space="preserve">ГСМ с использованием пластиковых карт </w:t>
      </w:r>
    </w:p>
    <w:p w14:paraId="435BF6A2" w14:textId="0EE5EBF0" w:rsidR="009C29C2" w:rsidRPr="009C29C2" w:rsidRDefault="009C29C2" w:rsidP="009C29C2">
      <w:pPr>
        <w:widowControl w:val="0"/>
        <w:spacing w:after="0"/>
        <w:jc w:val="center"/>
        <w:rPr>
          <w:rFonts w:ascii="Times New Roman" w:hAnsi="Times New Roman" w:cs="Times New Roman"/>
          <w:b/>
          <w:bCs/>
        </w:rPr>
      </w:pPr>
      <w:r w:rsidRPr="009C29C2">
        <w:rPr>
          <w:rFonts w:ascii="Times New Roman" w:hAnsi="Times New Roman" w:cs="Times New Roman"/>
          <w:b/>
          <w:bCs/>
        </w:rPr>
        <w:t>через сеть АЗС</w:t>
      </w:r>
    </w:p>
    <w:p w14:paraId="6F7E4545" w14:textId="3A118E5A" w:rsidR="00B935D1" w:rsidRPr="00CD6114" w:rsidRDefault="00B935D1" w:rsidP="009C29C2">
      <w:pPr>
        <w:widowControl w:val="0"/>
        <w:spacing w:after="0" w:line="240" w:lineRule="auto"/>
        <w:jc w:val="center"/>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0E1D70" w:rsidRDefault="00B935D1" w:rsidP="00CD6114">
      <w:pPr>
        <w:widowControl w:val="0"/>
        <w:spacing w:after="0" w:line="240" w:lineRule="auto"/>
        <w:contextualSpacing/>
        <w:jc w:val="both"/>
        <w:rPr>
          <w:rFonts w:ascii="Times New Roman" w:eastAsia="Times New Roman" w:hAnsi="Times New Roman" w:cs="Times New Roman"/>
          <w:b/>
          <w:iCs/>
          <w:sz w:val="24"/>
          <w:szCs w:val="24"/>
          <w:lang w:eastAsia="ru-RU"/>
        </w:rPr>
      </w:pPr>
    </w:p>
    <w:p w14:paraId="417390C3" w14:textId="6249FEAD" w:rsidR="00B935D1" w:rsidRPr="000E1D70" w:rsidRDefault="00B935D1" w:rsidP="00CD6114">
      <w:pPr>
        <w:widowControl w:val="0"/>
        <w:spacing w:after="0" w:line="240" w:lineRule="auto"/>
        <w:ind w:firstLine="567"/>
        <w:contextualSpacing/>
        <w:jc w:val="both"/>
        <w:rPr>
          <w:rFonts w:ascii="Times New Roman" w:eastAsia="Times New Roman" w:hAnsi="Times New Roman" w:cs="Times New Roman"/>
          <w:iCs/>
          <w:sz w:val="24"/>
          <w:szCs w:val="24"/>
          <w:lang w:eastAsia="ru-RU"/>
        </w:rPr>
      </w:pPr>
      <w:r w:rsidRPr="000E1D70">
        <w:rPr>
          <w:rFonts w:ascii="Times New Roman" w:eastAsia="Times New Roman" w:hAnsi="Times New Roman" w:cs="Times New Roman"/>
          <w:sz w:val="24"/>
          <w:szCs w:val="24"/>
          <w:lang w:eastAsia="ru-RU"/>
        </w:rPr>
        <w:t xml:space="preserve">Федеральный закон от 18 </w:t>
      </w:r>
      <w:r w:rsidR="00F52C6F" w:rsidRPr="000E1D70">
        <w:rPr>
          <w:rFonts w:ascii="Times New Roman" w:eastAsia="Times New Roman" w:hAnsi="Times New Roman" w:cs="Times New Roman"/>
          <w:sz w:val="24"/>
          <w:szCs w:val="24"/>
          <w:lang w:eastAsia="ru-RU"/>
        </w:rPr>
        <w:t>августа</w:t>
      </w:r>
      <w:r w:rsidRPr="000E1D70">
        <w:rPr>
          <w:rFonts w:ascii="Times New Roman" w:eastAsia="Times New Roman" w:hAnsi="Times New Roman" w:cs="Times New Roman"/>
          <w:sz w:val="24"/>
          <w:szCs w:val="24"/>
          <w:lang w:eastAsia="ru-RU"/>
        </w:rPr>
        <w:t xml:space="preserve"> 2011 г. № 223-ФЗ </w:t>
      </w:r>
      <w:r w:rsidR="000900AC" w:rsidRPr="000E1D70">
        <w:rPr>
          <w:rFonts w:ascii="Times New Roman" w:eastAsia="Times New Roman" w:hAnsi="Times New Roman" w:cs="Times New Roman"/>
          <w:sz w:val="24"/>
          <w:szCs w:val="24"/>
          <w:lang w:eastAsia="ru-RU"/>
        </w:rPr>
        <w:t>«</w:t>
      </w:r>
      <w:r w:rsidRPr="000E1D70">
        <w:rPr>
          <w:rFonts w:ascii="Times New Roman" w:eastAsia="Times New Roman" w:hAnsi="Times New Roman" w:cs="Times New Roman"/>
          <w:sz w:val="24"/>
          <w:szCs w:val="24"/>
          <w:lang w:eastAsia="ru-RU"/>
        </w:rPr>
        <w:t>О закупках товаров, работ, услуг отдельными видами юридических лиц</w:t>
      </w:r>
      <w:r w:rsidR="000900AC" w:rsidRPr="000E1D70">
        <w:rPr>
          <w:rFonts w:ascii="Times New Roman" w:eastAsia="Times New Roman" w:hAnsi="Times New Roman" w:cs="Times New Roman"/>
          <w:sz w:val="24"/>
          <w:szCs w:val="24"/>
          <w:lang w:eastAsia="ru-RU"/>
        </w:rPr>
        <w:t>»</w:t>
      </w:r>
      <w:r w:rsidRPr="000E1D70">
        <w:rPr>
          <w:rFonts w:ascii="Times New Roman" w:eastAsia="Times New Roman" w:hAnsi="Times New Roman" w:cs="Times New Roman"/>
          <w:sz w:val="24"/>
          <w:szCs w:val="24"/>
          <w:lang w:eastAsia="ru-RU"/>
        </w:rPr>
        <w:t xml:space="preserve"> (далее - Закон № 223-ФЗ)</w:t>
      </w:r>
      <w:r w:rsidRPr="000E1D70">
        <w:rPr>
          <w:rFonts w:ascii="Times New Roman" w:eastAsia="Times New Roman" w:hAnsi="Times New Roman" w:cs="Times New Roman"/>
          <w:iCs/>
          <w:sz w:val="24"/>
          <w:szCs w:val="24"/>
          <w:lang w:eastAsia="ru-RU"/>
        </w:rPr>
        <w:t>. Все термины и понятия, используемые в настояще</w:t>
      </w:r>
      <w:r w:rsidR="00E77E5E" w:rsidRPr="000E1D70">
        <w:rPr>
          <w:rFonts w:ascii="Times New Roman" w:eastAsia="Times New Roman" w:hAnsi="Times New Roman" w:cs="Times New Roman"/>
          <w:iCs/>
          <w:sz w:val="24"/>
          <w:szCs w:val="24"/>
          <w:lang w:eastAsia="ru-RU"/>
        </w:rPr>
        <w:t>м</w:t>
      </w:r>
      <w:r w:rsidRPr="000E1D70">
        <w:rPr>
          <w:rFonts w:ascii="Times New Roman" w:eastAsia="Times New Roman" w:hAnsi="Times New Roman" w:cs="Times New Roman"/>
          <w:iCs/>
          <w:sz w:val="24"/>
          <w:szCs w:val="24"/>
          <w:lang w:eastAsia="ru-RU"/>
        </w:rPr>
        <w:t xml:space="preserve"> </w:t>
      </w:r>
      <w:r w:rsidR="00E77E5E" w:rsidRPr="000E1D70">
        <w:rPr>
          <w:rFonts w:ascii="Times New Roman" w:eastAsia="Times New Roman" w:hAnsi="Times New Roman" w:cs="Times New Roman"/>
          <w:iCs/>
          <w:sz w:val="24"/>
          <w:szCs w:val="24"/>
          <w:lang w:eastAsia="ru-RU"/>
        </w:rPr>
        <w:t>извещении о проведении запроса котировок</w:t>
      </w:r>
      <w:r w:rsidR="00653E09" w:rsidRPr="000E1D70">
        <w:rPr>
          <w:rFonts w:ascii="Times New Roman" w:eastAsia="Times New Roman" w:hAnsi="Times New Roman" w:cs="Times New Roman"/>
          <w:iCs/>
          <w:sz w:val="24"/>
          <w:szCs w:val="24"/>
          <w:lang w:eastAsia="ru-RU"/>
        </w:rPr>
        <w:t xml:space="preserve"> в электронной форме </w:t>
      </w:r>
      <w:r w:rsidRPr="000E1D70">
        <w:rPr>
          <w:rFonts w:ascii="Times New Roman" w:eastAsia="Times New Roman" w:hAnsi="Times New Roman" w:cs="Times New Roman"/>
          <w:iCs/>
          <w:sz w:val="24"/>
          <w:szCs w:val="24"/>
          <w:lang w:eastAsia="ru-RU"/>
        </w:rPr>
        <w:t xml:space="preserve">(далее – </w:t>
      </w:r>
      <w:r w:rsidR="00E77E5E" w:rsidRPr="000E1D70">
        <w:rPr>
          <w:rFonts w:ascii="Times New Roman" w:eastAsia="Times New Roman" w:hAnsi="Times New Roman" w:cs="Times New Roman"/>
          <w:iCs/>
          <w:sz w:val="24"/>
          <w:szCs w:val="24"/>
          <w:lang w:eastAsia="ru-RU"/>
        </w:rPr>
        <w:t>запрос котировок</w:t>
      </w:r>
      <w:r w:rsidRPr="000E1D70">
        <w:rPr>
          <w:rFonts w:ascii="Times New Roman" w:eastAsia="Times New Roman" w:hAnsi="Times New Roman" w:cs="Times New Roman"/>
          <w:iCs/>
          <w:sz w:val="24"/>
          <w:szCs w:val="24"/>
          <w:lang w:eastAsia="ru-RU"/>
        </w:rPr>
        <w:t xml:space="preserve">, </w:t>
      </w:r>
      <w:r w:rsidR="00E77E5E" w:rsidRPr="000E1D70">
        <w:rPr>
          <w:rFonts w:ascii="Times New Roman" w:eastAsia="Times New Roman" w:hAnsi="Times New Roman" w:cs="Times New Roman"/>
          <w:iCs/>
          <w:sz w:val="24"/>
          <w:szCs w:val="24"/>
          <w:lang w:eastAsia="ru-RU"/>
        </w:rPr>
        <w:t xml:space="preserve">запрос котировок </w:t>
      </w:r>
      <w:r w:rsidRPr="000E1D70">
        <w:rPr>
          <w:rFonts w:ascii="Times New Roman" w:eastAsia="Times New Roman" w:hAnsi="Times New Roman" w:cs="Times New Roman"/>
          <w:iCs/>
          <w:sz w:val="24"/>
          <w:szCs w:val="24"/>
          <w:lang w:eastAsia="ru-RU"/>
        </w:rPr>
        <w:t>в электронной форме</w:t>
      </w:r>
      <w:r w:rsidR="00CB7DED" w:rsidRPr="000E1D70">
        <w:rPr>
          <w:rFonts w:ascii="Times New Roman" w:eastAsia="Times New Roman" w:hAnsi="Times New Roman" w:cs="Times New Roman"/>
          <w:iCs/>
          <w:sz w:val="24"/>
          <w:szCs w:val="24"/>
          <w:lang w:eastAsia="ru-RU"/>
        </w:rPr>
        <w:t>, закупка</w:t>
      </w:r>
      <w:r w:rsidRPr="000E1D70">
        <w:rPr>
          <w:rFonts w:ascii="Times New Roman" w:eastAsia="Times New Roman" w:hAnsi="Times New Roman" w:cs="Times New Roman"/>
          <w:iCs/>
          <w:sz w:val="24"/>
          <w:szCs w:val="24"/>
          <w:lang w:eastAsia="ru-RU"/>
        </w:rPr>
        <w:t>),</w:t>
      </w:r>
      <w:r w:rsidRPr="000E1D70">
        <w:rPr>
          <w:rFonts w:ascii="Times New Roman" w:eastAsia="Calibri" w:hAnsi="Times New Roman" w:cs="Times New Roman"/>
          <w:sz w:val="24"/>
          <w:szCs w:val="24"/>
        </w:rPr>
        <w:t xml:space="preserve"> </w:t>
      </w:r>
      <w:r w:rsidRPr="000E1D70">
        <w:rPr>
          <w:rFonts w:ascii="Times New Roman" w:eastAsia="Times New Roman" w:hAnsi="Times New Roman" w:cs="Times New Roman"/>
          <w:iCs/>
          <w:sz w:val="24"/>
          <w:szCs w:val="24"/>
          <w:lang w:eastAsia="ru-RU"/>
        </w:rPr>
        <w:t xml:space="preserve">(далее – </w:t>
      </w:r>
      <w:r w:rsidR="00731542" w:rsidRPr="000E1D70">
        <w:rPr>
          <w:rFonts w:ascii="Times New Roman" w:eastAsia="Times New Roman" w:hAnsi="Times New Roman" w:cs="Times New Roman"/>
          <w:iCs/>
          <w:sz w:val="24"/>
          <w:szCs w:val="24"/>
          <w:lang w:eastAsia="ru-RU"/>
        </w:rPr>
        <w:t xml:space="preserve">извещение, </w:t>
      </w:r>
      <w:r w:rsidRPr="000E1D70">
        <w:rPr>
          <w:rFonts w:ascii="Times New Roman" w:eastAsia="Times New Roman" w:hAnsi="Times New Roman" w:cs="Times New Roman"/>
          <w:iCs/>
          <w:sz w:val="24"/>
          <w:szCs w:val="24"/>
          <w:lang w:eastAsia="ru-RU"/>
        </w:rPr>
        <w:t>документация), трактуются в соответствии с Законом № 223-ФЗ.</w:t>
      </w:r>
    </w:p>
    <w:p w14:paraId="5C247452" w14:textId="17E8269E" w:rsidR="001077B4" w:rsidRPr="000E1D70" w:rsidRDefault="00E77E5E" w:rsidP="00CD6114">
      <w:pPr>
        <w:widowControl w:val="0"/>
        <w:spacing w:after="0" w:line="240" w:lineRule="auto"/>
        <w:ind w:firstLine="567"/>
        <w:contextualSpacing/>
        <w:jc w:val="both"/>
        <w:rPr>
          <w:rFonts w:ascii="Times New Roman" w:eastAsia="Times New Roman" w:hAnsi="Times New Roman" w:cs="Times New Roman"/>
          <w:iCs/>
          <w:sz w:val="24"/>
          <w:szCs w:val="24"/>
          <w:lang w:eastAsia="ru-RU"/>
        </w:rPr>
      </w:pPr>
      <w:r w:rsidRPr="000E1D70">
        <w:rPr>
          <w:rFonts w:ascii="Times New Roman" w:eastAsia="Times New Roman" w:hAnsi="Times New Roman" w:cs="Times New Roman"/>
          <w:iCs/>
          <w:sz w:val="24"/>
          <w:szCs w:val="24"/>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77777777" w:rsidR="00EE7A23" w:rsidRPr="000E1D70" w:rsidRDefault="00EE7A23" w:rsidP="00EE7A23">
      <w:pPr>
        <w:widowControl w:val="0"/>
        <w:spacing w:after="0" w:line="240" w:lineRule="auto"/>
        <w:ind w:firstLine="567"/>
        <w:contextualSpacing/>
        <w:jc w:val="both"/>
        <w:rPr>
          <w:rFonts w:ascii="Times New Roman" w:eastAsia="Calibri" w:hAnsi="Times New Roman" w:cs="Times New Roman"/>
          <w:sz w:val="24"/>
          <w:szCs w:val="24"/>
        </w:rPr>
      </w:pPr>
      <w:r w:rsidRPr="000E1D70">
        <w:rPr>
          <w:rFonts w:ascii="Times New Roman" w:eastAsia="Times New Roman" w:hAnsi="Times New Roman" w:cs="Times New Roman"/>
          <w:iCs/>
          <w:sz w:val="24"/>
          <w:szCs w:val="24"/>
          <w:lang w:eastAsia="ru-RU"/>
        </w:rPr>
        <w:t>Положение о закупках товаров, работ, услуг Заказчика (далее по тексту – Положение), утвержденное в рамках Федерального закона от 18 августа 2011 г. №223-ФЗ «О закупках товаров, работ, услуг отдельными видами юридических лиц» регламентирует закупочную деятельность Заказчика.</w:t>
      </w:r>
      <w:r w:rsidRPr="000E1D70">
        <w:rPr>
          <w:rFonts w:ascii="Times New Roman" w:eastAsia="Calibri" w:hAnsi="Times New Roman" w:cs="Times New Roman"/>
          <w:sz w:val="24"/>
          <w:szCs w:val="24"/>
        </w:rPr>
        <w:t xml:space="preserve"> </w:t>
      </w:r>
    </w:p>
    <w:p w14:paraId="78669B27" w14:textId="20D9B133" w:rsidR="00EE7A23" w:rsidRPr="000E1D70" w:rsidRDefault="00EE7A23" w:rsidP="00CB7DED">
      <w:pPr>
        <w:widowControl w:val="0"/>
        <w:spacing w:after="0" w:line="240" w:lineRule="auto"/>
        <w:ind w:firstLine="567"/>
        <w:jc w:val="both"/>
        <w:rPr>
          <w:rFonts w:ascii="Times New Roman" w:eastAsia="Times New Roman" w:hAnsi="Times New Roman" w:cs="Times New Roman"/>
          <w:iCs/>
          <w:sz w:val="24"/>
          <w:szCs w:val="24"/>
          <w:lang w:eastAsia="ru-RU"/>
        </w:rPr>
      </w:pPr>
      <w:r w:rsidRPr="000E1D70">
        <w:rPr>
          <w:rFonts w:ascii="Times New Roman" w:eastAsia="Times New Roman" w:hAnsi="Times New Roman" w:cs="Times New Roman"/>
          <w:iCs/>
          <w:sz w:val="24"/>
          <w:szCs w:val="24"/>
          <w:lang w:eastAsia="ru-RU"/>
        </w:rPr>
        <w:t xml:space="preserve">Все Приложения к </w:t>
      </w:r>
      <w:r w:rsidR="00CB7DED" w:rsidRPr="000E1D70">
        <w:rPr>
          <w:rFonts w:ascii="Times New Roman" w:eastAsia="Times New Roman" w:hAnsi="Times New Roman" w:cs="Times New Roman"/>
          <w:iCs/>
          <w:sz w:val="24"/>
          <w:szCs w:val="24"/>
          <w:lang w:eastAsia="ru-RU"/>
        </w:rPr>
        <w:t>извещению</w:t>
      </w:r>
      <w:r w:rsidRPr="000E1D70">
        <w:rPr>
          <w:rFonts w:ascii="Times New Roman" w:eastAsia="Times New Roman" w:hAnsi="Times New Roman" w:cs="Times New Roman"/>
          <w:iCs/>
          <w:sz w:val="24"/>
          <w:szCs w:val="24"/>
          <w:lang w:eastAsia="ru-RU"/>
        </w:rPr>
        <w:t xml:space="preserve"> являются ее неотъемлемой частью</w:t>
      </w:r>
      <w:r w:rsidR="00BF5CF1" w:rsidRPr="000E1D70">
        <w:rPr>
          <w:rFonts w:ascii="Times New Roman" w:eastAsia="Times New Roman" w:hAnsi="Times New Roman" w:cs="Times New Roman"/>
          <w:iCs/>
          <w:sz w:val="24"/>
          <w:szCs w:val="24"/>
          <w:lang w:eastAsia="ru-RU"/>
        </w:rPr>
        <w:t xml:space="preserve"> настояще</w:t>
      </w:r>
      <w:r w:rsidR="00E77E5E" w:rsidRPr="000E1D70">
        <w:rPr>
          <w:rFonts w:ascii="Times New Roman" w:eastAsia="Times New Roman" w:hAnsi="Times New Roman" w:cs="Times New Roman"/>
          <w:iCs/>
          <w:sz w:val="24"/>
          <w:szCs w:val="24"/>
          <w:lang w:eastAsia="ru-RU"/>
        </w:rPr>
        <w:t>го</w:t>
      </w:r>
      <w:r w:rsidR="00BF5CF1" w:rsidRPr="000E1D70">
        <w:rPr>
          <w:rFonts w:ascii="Times New Roman" w:eastAsia="Times New Roman" w:hAnsi="Times New Roman" w:cs="Times New Roman"/>
          <w:iCs/>
          <w:sz w:val="24"/>
          <w:szCs w:val="24"/>
          <w:lang w:eastAsia="ru-RU"/>
        </w:rPr>
        <w:t xml:space="preserve"> </w:t>
      </w:r>
      <w:r w:rsidR="00E77E5E" w:rsidRPr="000E1D70">
        <w:rPr>
          <w:rFonts w:ascii="Times New Roman" w:eastAsia="Times New Roman" w:hAnsi="Times New Roman" w:cs="Times New Roman"/>
          <w:iCs/>
          <w:sz w:val="24"/>
          <w:szCs w:val="24"/>
          <w:lang w:eastAsia="ru-RU"/>
        </w:rPr>
        <w:t>извещения</w:t>
      </w:r>
      <w:r w:rsidRPr="000E1D70">
        <w:rPr>
          <w:rFonts w:ascii="Times New Roman" w:eastAsia="Times New Roman" w:hAnsi="Times New Roman" w:cs="Times New Roman"/>
          <w:iCs/>
          <w:sz w:val="24"/>
          <w:szCs w:val="24"/>
          <w:lang w:eastAsia="ru-RU"/>
        </w:rPr>
        <w:t>.</w:t>
      </w:r>
    </w:p>
    <w:p w14:paraId="09855352" w14:textId="227F23B4" w:rsidR="00B935D1" w:rsidRPr="000E1D70" w:rsidRDefault="00B935D1" w:rsidP="00CD6114">
      <w:pPr>
        <w:widowControl w:val="0"/>
        <w:spacing w:after="0" w:line="240" w:lineRule="auto"/>
        <w:ind w:firstLine="567"/>
        <w:contextualSpacing/>
        <w:jc w:val="both"/>
        <w:rPr>
          <w:rFonts w:ascii="Times New Roman" w:eastAsia="Times New Roman" w:hAnsi="Times New Roman" w:cs="Times New Roman"/>
          <w:iCs/>
          <w:sz w:val="24"/>
          <w:szCs w:val="24"/>
          <w:lang w:eastAsia="ru-RU"/>
        </w:rPr>
      </w:pPr>
    </w:p>
    <w:p w14:paraId="702A1AE1" w14:textId="77777777" w:rsidR="00EE7A23" w:rsidRPr="000E1D70" w:rsidRDefault="00EE7A23" w:rsidP="00EE7A23">
      <w:pPr>
        <w:widowControl w:val="0"/>
        <w:spacing w:after="0" w:line="240" w:lineRule="auto"/>
        <w:ind w:left="284"/>
        <w:contextualSpacing/>
        <w:jc w:val="center"/>
        <w:rPr>
          <w:rFonts w:ascii="Times New Roman" w:eastAsia="Times New Roman" w:hAnsi="Times New Roman" w:cs="Times New Roman"/>
          <w:b/>
          <w:iCs/>
          <w:sz w:val="24"/>
          <w:szCs w:val="24"/>
          <w:lang w:eastAsia="ru-RU"/>
        </w:rPr>
      </w:pPr>
      <w:r w:rsidRPr="000E1D70">
        <w:rPr>
          <w:rFonts w:ascii="Times New Roman" w:eastAsia="Times New Roman" w:hAnsi="Times New Roman" w:cs="Times New Roman"/>
          <w:b/>
          <w:iCs/>
          <w:sz w:val="24"/>
          <w:szCs w:val="24"/>
          <w:lang w:eastAsia="ru-RU"/>
        </w:rPr>
        <w:t>СВЕДЕНИЯ ОБ ОРГАНИЗАТОРЕ ЗАКУПКИ (ЗАКАЗЧИКЕ)</w:t>
      </w:r>
    </w:p>
    <w:p w14:paraId="02898118" w14:textId="77777777" w:rsidR="00EE7A23" w:rsidRPr="000E1D70" w:rsidRDefault="00EE7A23" w:rsidP="00CD6114">
      <w:pPr>
        <w:widowControl w:val="0"/>
        <w:spacing w:after="0" w:line="240" w:lineRule="auto"/>
        <w:ind w:firstLine="567"/>
        <w:contextualSpacing/>
        <w:jc w:val="both"/>
        <w:rPr>
          <w:rFonts w:ascii="Times New Roman" w:eastAsia="Times New Roman" w:hAnsi="Times New Roman" w:cs="Times New Roman"/>
          <w:iCs/>
          <w:sz w:val="24"/>
          <w:szCs w:val="24"/>
          <w:lang w:eastAsia="ru-RU"/>
        </w:rPr>
      </w:pPr>
    </w:p>
    <w:tbl>
      <w:tblPr>
        <w:tblStyle w:val="a5"/>
        <w:tblW w:w="0" w:type="auto"/>
        <w:tblLook w:val="04A0" w:firstRow="1" w:lastRow="0" w:firstColumn="1" w:lastColumn="0" w:noHBand="0" w:noVBand="1"/>
      </w:tblPr>
      <w:tblGrid>
        <w:gridCol w:w="4280"/>
        <w:gridCol w:w="5575"/>
      </w:tblGrid>
      <w:tr w:rsidR="005A4C12" w:rsidRPr="000E1D70" w14:paraId="7879F4C9" w14:textId="77777777" w:rsidTr="005A4C12">
        <w:tc>
          <w:tcPr>
            <w:tcW w:w="4280" w:type="dxa"/>
            <w:shd w:val="clear" w:color="auto" w:fill="D9E2F3" w:themeFill="accent1" w:themeFillTint="33"/>
          </w:tcPr>
          <w:p w14:paraId="6E5B7AC4" w14:textId="5B3377A6" w:rsidR="005A4C12" w:rsidRPr="000E1D70" w:rsidRDefault="005A4C12" w:rsidP="00CD6114">
            <w:pPr>
              <w:widowControl w:val="0"/>
              <w:contextualSpacing/>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Наименование Заказчика:</w:t>
            </w:r>
          </w:p>
        </w:tc>
        <w:tc>
          <w:tcPr>
            <w:tcW w:w="5575" w:type="dxa"/>
            <w:vMerge w:val="restart"/>
          </w:tcPr>
          <w:p w14:paraId="52411816" w14:textId="6C6F5B3F" w:rsidR="005A17D2" w:rsidRPr="000E1D70" w:rsidRDefault="005A17D2" w:rsidP="005A17D2">
            <w:pPr>
              <w:widowControl w:val="0"/>
              <w:contextualSpacing/>
              <w:jc w:val="both"/>
              <w:rPr>
                <w:rFonts w:ascii="Times New Roman" w:eastAsia="Times New Roman" w:hAnsi="Times New Roman"/>
                <w:iCs/>
                <w:sz w:val="24"/>
                <w:szCs w:val="24"/>
              </w:rPr>
            </w:pPr>
            <w:r w:rsidRPr="000E1D70">
              <w:rPr>
                <w:rFonts w:ascii="Times New Roman" w:eastAsia="Times New Roman" w:hAnsi="Times New Roman"/>
                <w:iCs/>
                <w:sz w:val="24"/>
                <w:szCs w:val="24"/>
              </w:rPr>
              <w:t xml:space="preserve">МУНИЦИПАЛЬНОЕ АВТОНОМНОЕ УЧРЕЖДЕНИЕ "ФИЗКУЛЬТУРНО-ОЗДОРОВИТЕЛЬНЫЙ КОМПЛЕКС "ВОРГОЛ" ЕЛЕЦКОГО МУНИЦИПАЛЬНОГО </w:t>
            </w:r>
            <w:r w:rsidR="00916138">
              <w:rPr>
                <w:rFonts w:ascii="Times New Roman" w:eastAsia="Times New Roman" w:hAnsi="Times New Roman"/>
                <w:iCs/>
                <w:sz w:val="24"/>
                <w:szCs w:val="24"/>
              </w:rPr>
              <w:t>ОКРУГА</w:t>
            </w:r>
            <w:r w:rsidRPr="000E1D70">
              <w:rPr>
                <w:rFonts w:ascii="Times New Roman" w:eastAsia="Times New Roman" w:hAnsi="Times New Roman"/>
                <w:iCs/>
                <w:sz w:val="24"/>
                <w:szCs w:val="24"/>
              </w:rPr>
              <w:t xml:space="preserve"> ЛИПЕЦКОЙ ОБЛАСТИ </w:t>
            </w:r>
          </w:p>
          <w:p w14:paraId="2645D37E" w14:textId="4B551D9C" w:rsidR="005A17D2" w:rsidRPr="000E1D70" w:rsidRDefault="005A17D2" w:rsidP="005A17D2">
            <w:pPr>
              <w:widowControl w:val="0"/>
              <w:contextualSpacing/>
              <w:jc w:val="both"/>
              <w:rPr>
                <w:rFonts w:ascii="Times New Roman" w:eastAsia="Times New Roman" w:hAnsi="Times New Roman"/>
                <w:iCs/>
                <w:sz w:val="24"/>
                <w:szCs w:val="24"/>
              </w:rPr>
            </w:pPr>
            <w:r w:rsidRPr="000E1D70">
              <w:rPr>
                <w:rFonts w:ascii="Times New Roman" w:eastAsia="Times New Roman" w:hAnsi="Times New Roman"/>
                <w:iCs/>
                <w:sz w:val="24"/>
                <w:szCs w:val="24"/>
              </w:rPr>
              <w:t>399742, Липецкая область, Елецкий район, поселок Газопровод, Зеленая ул., д. 11</w:t>
            </w:r>
            <w:r w:rsidR="00641B9C" w:rsidRPr="000E1D70">
              <w:rPr>
                <w:rFonts w:ascii="Times New Roman" w:eastAsia="Times New Roman" w:hAnsi="Times New Roman"/>
                <w:iCs/>
                <w:sz w:val="24"/>
                <w:szCs w:val="24"/>
              </w:rPr>
              <w:t>Б</w:t>
            </w:r>
            <w:r w:rsidRPr="000E1D70">
              <w:rPr>
                <w:rFonts w:ascii="Times New Roman" w:eastAsia="Times New Roman" w:hAnsi="Times New Roman"/>
                <w:iCs/>
                <w:sz w:val="24"/>
                <w:szCs w:val="24"/>
              </w:rPr>
              <w:t xml:space="preserve"> стр. 1, офис 302 </w:t>
            </w:r>
          </w:p>
          <w:p w14:paraId="5FCF57E5" w14:textId="218DE85B" w:rsidR="005A17D2" w:rsidRPr="000E1D70" w:rsidRDefault="005A17D2" w:rsidP="005A17D2">
            <w:pPr>
              <w:widowControl w:val="0"/>
              <w:contextualSpacing/>
              <w:jc w:val="both"/>
              <w:rPr>
                <w:rFonts w:ascii="Times New Roman" w:eastAsia="Times New Roman" w:hAnsi="Times New Roman"/>
                <w:iCs/>
                <w:sz w:val="24"/>
                <w:szCs w:val="24"/>
              </w:rPr>
            </w:pPr>
            <w:r w:rsidRPr="000E1D70">
              <w:rPr>
                <w:rFonts w:ascii="Times New Roman" w:eastAsia="Times New Roman" w:hAnsi="Times New Roman"/>
                <w:iCs/>
                <w:sz w:val="24"/>
                <w:szCs w:val="24"/>
              </w:rPr>
              <w:t xml:space="preserve">ФИО: </w:t>
            </w:r>
            <w:r w:rsidR="00956873" w:rsidRPr="000E1D70">
              <w:rPr>
                <w:rFonts w:ascii="Times New Roman" w:eastAsia="Times New Roman" w:hAnsi="Times New Roman"/>
                <w:iCs/>
                <w:sz w:val="24"/>
                <w:szCs w:val="24"/>
              </w:rPr>
              <w:t xml:space="preserve">Иванова </w:t>
            </w:r>
            <w:r w:rsidRPr="000E1D70">
              <w:rPr>
                <w:rFonts w:ascii="Times New Roman" w:eastAsia="Times New Roman" w:hAnsi="Times New Roman"/>
                <w:iCs/>
                <w:sz w:val="24"/>
                <w:szCs w:val="24"/>
              </w:rPr>
              <w:t>Елена</w:t>
            </w:r>
            <w:r w:rsidR="00956873" w:rsidRPr="000E1D70">
              <w:rPr>
                <w:rFonts w:ascii="Times New Roman" w:eastAsia="Times New Roman" w:hAnsi="Times New Roman"/>
                <w:iCs/>
                <w:sz w:val="24"/>
                <w:szCs w:val="24"/>
              </w:rPr>
              <w:t xml:space="preserve"> Анатольена</w:t>
            </w:r>
          </w:p>
          <w:p w14:paraId="306BE534" w14:textId="77777777" w:rsidR="005A17D2" w:rsidRPr="000E1D70" w:rsidRDefault="005A17D2" w:rsidP="005A17D2">
            <w:pPr>
              <w:widowControl w:val="0"/>
              <w:contextualSpacing/>
              <w:jc w:val="both"/>
              <w:rPr>
                <w:rFonts w:ascii="Times New Roman" w:eastAsia="Times New Roman" w:hAnsi="Times New Roman"/>
                <w:iCs/>
                <w:sz w:val="24"/>
                <w:szCs w:val="24"/>
              </w:rPr>
            </w:pPr>
            <w:r w:rsidRPr="000E1D70">
              <w:rPr>
                <w:rFonts w:ascii="Times New Roman" w:eastAsia="Times New Roman" w:hAnsi="Times New Roman"/>
                <w:iCs/>
                <w:sz w:val="24"/>
                <w:szCs w:val="24"/>
              </w:rPr>
              <w:t>Телефон: 89092237935</w:t>
            </w:r>
          </w:p>
          <w:p w14:paraId="3644BCC8" w14:textId="77777777" w:rsidR="005A17D2" w:rsidRPr="000E1D70" w:rsidRDefault="005A17D2" w:rsidP="005A17D2">
            <w:pPr>
              <w:widowControl w:val="0"/>
              <w:contextualSpacing/>
              <w:jc w:val="both"/>
              <w:rPr>
                <w:rFonts w:ascii="Times New Roman" w:eastAsia="Times New Roman" w:hAnsi="Times New Roman"/>
                <w:iCs/>
                <w:sz w:val="24"/>
                <w:szCs w:val="24"/>
              </w:rPr>
            </w:pPr>
            <w:r w:rsidRPr="000E1D70">
              <w:rPr>
                <w:rFonts w:ascii="Times New Roman" w:eastAsia="Times New Roman" w:hAnsi="Times New Roman"/>
                <w:iCs/>
                <w:sz w:val="24"/>
                <w:szCs w:val="24"/>
              </w:rPr>
              <w:t>Почта: vorgol.fok48@yandex.ru</w:t>
            </w:r>
          </w:p>
          <w:p w14:paraId="4681B141" w14:textId="060B03AD" w:rsidR="005A4C12" w:rsidRPr="000E1D70" w:rsidRDefault="005A17D2" w:rsidP="005A17D2">
            <w:pPr>
              <w:widowControl w:val="0"/>
              <w:contextualSpacing/>
              <w:jc w:val="both"/>
              <w:rPr>
                <w:rFonts w:ascii="Times New Roman" w:eastAsia="Times New Roman" w:hAnsi="Times New Roman"/>
                <w:iCs/>
                <w:sz w:val="24"/>
                <w:szCs w:val="24"/>
                <w:highlight w:val="yellow"/>
              </w:rPr>
            </w:pPr>
            <w:r w:rsidRPr="000E1D70">
              <w:rPr>
                <w:rFonts w:ascii="Times New Roman" w:eastAsia="Times New Roman" w:hAnsi="Times New Roman"/>
                <w:iCs/>
                <w:sz w:val="24"/>
                <w:szCs w:val="24"/>
              </w:rPr>
              <w:t>ИНН: 4807040224</w:t>
            </w:r>
          </w:p>
        </w:tc>
      </w:tr>
      <w:tr w:rsidR="005A4C12" w:rsidRPr="000E1D70" w14:paraId="19401141" w14:textId="77777777" w:rsidTr="005A4C12">
        <w:tc>
          <w:tcPr>
            <w:tcW w:w="4280" w:type="dxa"/>
            <w:shd w:val="clear" w:color="auto" w:fill="D9E2F3" w:themeFill="accent1" w:themeFillTint="33"/>
          </w:tcPr>
          <w:p w14:paraId="0935DFAE" w14:textId="00A267BC" w:rsidR="005A4C12" w:rsidRPr="000E1D70" w:rsidRDefault="005A4C12" w:rsidP="00CD6114">
            <w:pPr>
              <w:widowControl w:val="0"/>
              <w:contextualSpacing/>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Сокращенное наименование Заказчика:</w:t>
            </w:r>
          </w:p>
        </w:tc>
        <w:tc>
          <w:tcPr>
            <w:tcW w:w="5575" w:type="dxa"/>
            <w:vMerge/>
          </w:tcPr>
          <w:p w14:paraId="72D2BA40" w14:textId="37616143" w:rsidR="005A4C12" w:rsidRPr="000E1D70" w:rsidRDefault="005A4C12" w:rsidP="00CD6114">
            <w:pPr>
              <w:widowControl w:val="0"/>
              <w:contextualSpacing/>
              <w:jc w:val="both"/>
              <w:rPr>
                <w:rFonts w:ascii="Times New Roman" w:eastAsia="Times New Roman" w:hAnsi="Times New Roman"/>
                <w:bCs/>
                <w:sz w:val="24"/>
                <w:szCs w:val="24"/>
                <w:highlight w:val="yellow"/>
              </w:rPr>
            </w:pPr>
          </w:p>
        </w:tc>
      </w:tr>
      <w:tr w:rsidR="005A4C12" w:rsidRPr="000E1D70" w14:paraId="75A19E24" w14:textId="77777777" w:rsidTr="005A4C12">
        <w:tc>
          <w:tcPr>
            <w:tcW w:w="4280" w:type="dxa"/>
            <w:shd w:val="clear" w:color="auto" w:fill="D9E2F3" w:themeFill="accent1" w:themeFillTint="33"/>
          </w:tcPr>
          <w:p w14:paraId="79B0AB9E" w14:textId="6D9C80DC" w:rsidR="005A4C12" w:rsidRPr="000E1D70" w:rsidRDefault="005A4C12" w:rsidP="00CD6114">
            <w:pPr>
              <w:widowControl w:val="0"/>
              <w:contextualSpacing/>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Место нахождения Заказчика:</w:t>
            </w:r>
          </w:p>
        </w:tc>
        <w:tc>
          <w:tcPr>
            <w:tcW w:w="5575" w:type="dxa"/>
            <w:vMerge/>
          </w:tcPr>
          <w:p w14:paraId="09B4BC1F" w14:textId="161F2B1D" w:rsidR="005A4C12" w:rsidRPr="000E1D70" w:rsidRDefault="005A4C12" w:rsidP="00CD6114">
            <w:pPr>
              <w:widowControl w:val="0"/>
              <w:contextualSpacing/>
              <w:jc w:val="both"/>
              <w:rPr>
                <w:rFonts w:ascii="Times New Roman" w:eastAsia="Times New Roman" w:hAnsi="Times New Roman"/>
                <w:iCs/>
                <w:sz w:val="24"/>
                <w:szCs w:val="24"/>
                <w:highlight w:val="yellow"/>
              </w:rPr>
            </w:pPr>
          </w:p>
        </w:tc>
      </w:tr>
      <w:tr w:rsidR="005A4C12" w:rsidRPr="000E1D70" w14:paraId="6C9A4930" w14:textId="77777777" w:rsidTr="005A4C12">
        <w:tc>
          <w:tcPr>
            <w:tcW w:w="4280" w:type="dxa"/>
            <w:shd w:val="clear" w:color="auto" w:fill="D9E2F3" w:themeFill="accent1" w:themeFillTint="33"/>
          </w:tcPr>
          <w:p w14:paraId="543CC3B6" w14:textId="1661049B" w:rsidR="005A4C12" w:rsidRPr="000E1D70" w:rsidRDefault="005A4C12" w:rsidP="00CD6114">
            <w:pPr>
              <w:widowControl w:val="0"/>
              <w:contextualSpacing/>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 xml:space="preserve">Почтовый </w:t>
            </w:r>
            <w:r w:rsidRPr="000E1D70">
              <w:rPr>
                <w:rFonts w:ascii="Times New Roman" w:eastAsia="Times New Roman" w:hAnsi="Times New Roman"/>
                <w:b/>
                <w:bCs/>
                <w:sz w:val="24"/>
                <w:szCs w:val="24"/>
              </w:rPr>
              <w:t>адрес</w:t>
            </w:r>
            <w:r w:rsidRPr="000E1D70">
              <w:rPr>
                <w:rFonts w:ascii="Times New Roman" w:eastAsia="Times New Roman" w:hAnsi="Times New Roman"/>
                <w:b/>
                <w:bCs/>
                <w:iCs/>
                <w:sz w:val="24"/>
                <w:szCs w:val="24"/>
              </w:rPr>
              <w:t xml:space="preserve"> Заказчика</w:t>
            </w:r>
            <w:r w:rsidRPr="000E1D70">
              <w:rPr>
                <w:rFonts w:ascii="Times New Roman" w:eastAsia="Times New Roman" w:hAnsi="Times New Roman"/>
                <w:b/>
                <w:bCs/>
                <w:sz w:val="24"/>
                <w:szCs w:val="24"/>
              </w:rPr>
              <w:t>:</w:t>
            </w:r>
          </w:p>
        </w:tc>
        <w:tc>
          <w:tcPr>
            <w:tcW w:w="5575" w:type="dxa"/>
            <w:vMerge/>
          </w:tcPr>
          <w:p w14:paraId="3A2D080A" w14:textId="245B83B9" w:rsidR="005A4C12" w:rsidRPr="000E1D70" w:rsidRDefault="005A4C12" w:rsidP="00CD6114">
            <w:pPr>
              <w:widowControl w:val="0"/>
              <w:contextualSpacing/>
              <w:jc w:val="both"/>
              <w:rPr>
                <w:rFonts w:ascii="Times New Roman" w:eastAsia="Times New Roman" w:hAnsi="Times New Roman"/>
                <w:iCs/>
                <w:sz w:val="24"/>
                <w:szCs w:val="24"/>
                <w:highlight w:val="yellow"/>
              </w:rPr>
            </w:pPr>
          </w:p>
        </w:tc>
      </w:tr>
      <w:tr w:rsidR="005A4C12" w:rsidRPr="000E1D70" w14:paraId="6EC92FCB" w14:textId="77777777" w:rsidTr="005A4C12">
        <w:tc>
          <w:tcPr>
            <w:tcW w:w="4280" w:type="dxa"/>
            <w:shd w:val="clear" w:color="auto" w:fill="D9E2F3" w:themeFill="accent1" w:themeFillTint="33"/>
          </w:tcPr>
          <w:p w14:paraId="75F6A34E" w14:textId="4CBE45E0" w:rsidR="005A4C12" w:rsidRPr="000E1D70" w:rsidRDefault="005A4C12" w:rsidP="00CD6114">
            <w:pPr>
              <w:widowControl w:val="0"/>
              <w:contextualSpacing/>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Адрес электронной почты Заказчика:</w:t>
            </w:r>
          </w:p>
        </w:tc>
        <w:tc>
          <w:tcPr>
            <w:tcW w:w="5575" w:type="dxa"/>
            <w:vMerge/>
          </w:tcPr>
          <w:p w14:paraId="11E3E4B2" w14:textId="0A735BC8" w:rsidR="005A4C12" w:rsidRPr="000E1D70" w:rsidRDefault="005A4C12" w:rsidP="00CD6114">
            <w:pPr>
              <w:widowControl w:val="0"/>
              <w:contextualSpacing/>
              <w:jc w:val="both"/>
              <w:rPr>
                <w:rFonts w:ascii="Times New Roman" w:eastAsia="Times New Roman" w:hAnsi="Times New Roman"/>
                <w:iCs/>
                <w:sz w:val="24"/>
                <w:szCs w:val="24"/>
                <w:highlight w:val="yellow"/>
              </w:rPr>
            </w:pPr>
          </w:p>
        </w:tc>
      </w:tr>
      <w:tr w:rsidR="005A4C12" w:rsidRPr="000E1D70" w14:paraId="1B39348C" w14:textId="77777777" w:rsidTr="005A4C12">
        <w:tc>
          <w:tcPr>
            <w:tcW w:w="4280" w:type="dxa"/>
            <w:shd w:val="clear" w:color="auto" w:fill="D9E2F3" w:themeFill="accent1" w:themeFillTint="33"/>
          </w:tcPr>
          <w:p w14:paraId="373B6240" w14:textId="7883C1DF" w:rsidR="005A4C12" w:rsidRPr="000E1D70" w:rsidRDefault="005A4C12" w:rsidP="00CD6114">
            <w:pPr>
              <w:widowControl w:val="0"/>
              <w:contextualSpacing/>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Контактный телефон Заказчика:</w:t>
            </w:r>
          </w:p>
        </w:tc>
        <w:tc>
          <w:tcPr>
            <w:tcW w:w="5575" w:type="dxa"/>
            <w:vMerge/>
          </w:tcPr>
          <w:p w14:paraId="7C35137A" w14:textId="1A11A415" w:rsidR="005A4C12" w:rsidRPr="000E1D70" w:rsidRDefault="005A4C12" w:rsidP="00CD6114">
            <w:pPr>
              <w:widowControl w:val="0"/>
              <w:contextualSpacing/>
              <w:jc w:val="both"/>
              <w:rPr>
                <w:rFonts w:ascii="Times New Roman" w:eastAsia="Times New Roman" w:hAnsi="Times New Roman"/>
                <w:iCs/>
                <w:sz w:val="24"/>
                <w:szCs w:val="24"/>
                <w:highlight w:val="yellow"/>
              </w:rPr>
            </w:pPr>
          </w:p>
        </w:tc>
      </w:tr>
      <w:tr w:rsidR="005A4C12" w:rsidRPr="000E1D70" w14:paraId="3863AABC" w14:textId="77777777" w:rsidTr="005A4C12">
        <w:tc>
          <w:tcPr>
            <w:tcW w:w="4280" w:type="dxa"/>
            <w:shd w:val="clear" w:color="auto" w:fill="D9E2F3" w:themeFill="accent1" w:themeFillTint="33"/>
          </w:tcPr>
          <w:p w14:paraId="7CA190D5" w14:textId="533F00BE" w:rsidR="005A4C12" w:rsidRPr="000E1D70" w:rsidRDefault="005A4C12" w:rsidP="00CD6114">
            <w:pPr>
              <w:widowControl w:val="0"/>
              <w:contextualSpacing/>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Контактное лицо Заказчика по процедуре:</w:t>
            </w:r>
          </w:p>
        </w:tc>
        <w:tc>
          <w:tcPr>
            <w:tcW w:w="5575" w:type="dxa"/>
            <w:vMerge/>
          </w:tcPr>
          <w:p w14:paraId="5D3E4180" w14:textId="64A6CC3A" w:rsidR="005A4C12" w:rsidRPr="000E1D70" w:rsidRDefault="005A4C12" w:rsidP="00CD6114">
            <w:pPr>
              <w:widowControl w:val="0"/>
              <w:contextualSpacing/>
              <w:jc w:val="both"/>
              <w:rPr>
                <w:rFonts w:ascii="Times New Roman" w:eastAsia="Times New Roman" w:hAnsi="Times New Roman"/>
                <w:iCs/>
                <w:sz w:val="24"/>
                <w:szCs w:val="24"/>
                <w:highlight w:val="yellow"/>
              </w:rPr>
            </w:pPr>
          </w:p>
        </w:tc>
      </w:tr>
    </w:tbl>
    <w:p w14:paraId="04016C99" w14:textId="77777777" w:rsidR="00B935D1" w:rsidRPr="000E1D70" w:rsidRDefault="00B935D1" w:rsidP="00CD6114">
      <w:pPr>
        <w:widowControl w:val="0"/>
        <w:spacing w:after="0" w:line="240" w:lineRule="auto"/>
        <w:ind w:firstLine="567"/>
        <w:contextualSpacing/>
        <w:jc w:val="both"/>
        <w:rPr>
          <w:rFonts w:ascii="Times New Roman" w:eastAsia="Times New Roman" w:hAnsi="Times New Roman" w:cs="Times New Roman"/>
          <w:iCs/>
          <w:sz w:val="24"/>
          <w:szCs w:val="24"/>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0E1D70" w14:paraId="4A9B29AA" w14:textId="77777777" w:rsidTr="000306BD">
        <w:tc>
          <w:tcPr>
            <w:tcW w:w="2022" w:type="pct"/>
            <w:shd w:val="clear" w:color="auto" w:fill="D9E2F3" w:themeFill="accent1" w:themeFillTint="33"/>
            <w:vAlign w:val="center"/>
          </w:tcPr>
          <w:p w14:paraId="0134FA11" w14:textId="6C25EE87" w:rsidR="0024495D" w:rsidRPr="000E1D70" w:rsidRDefault="0024495D"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sz w:val="24"/>
                <w:szCs w:val="24"/>
              </w:rPr>
              <w:t>Способ осуществления закупки</w:t>
            </w:r>
          </w:p>
        </w:tc>
        <w:tc>
          <w:tcPr>
            <w:tcW w:w="2978" w:type="pct"/>
            <w:vAlign w:val="center"/>
          </w:tcPr>
          <w:p w14:paraId="686A21AF" w14:textId="5BA41C07" w:rsidR="0024495D" w:rsidRPr="000E1D70" w:rsidRDefault="00E77E5E" w:rsidP="00D407F7">
            <w:pPr>
              <w:widowControl w:val="0"/>
              <w:jc w:val="both"/>
              <w:rPr>
                <w:rFonts w:ascii="Times New Roman" w:eastAsia="Times New Roman" w:hAnsi="Times New Roman"/>
                <w:iCs/>
                <w:sz w:val="24"/>
                <w:szCs w:val="24"/>
              </w:rPr>
            </w:pPr>
            <w:r w:rsidRPr="000E1D70">
              <w:rPr>
                <w:rFonts w:ascii="Times New Roman" w:hAnsi="Times New Roman"/>
                <w:sz w:val="24"/>
                <w:szCs w:val="24"/>
              </w:rPr>
              <w:t>Запрос котировок</w:t>
            </w:r>
            <w:r w:rsidR="0024495D" w:rsidRPr="000E1D70">
              <w:rPr>
                <w:rFonts w:ascii="Times New Roman" w:hAnsi="Times New Roman"/>
                <w:sz w:val="24"/>
                <w:szCs w:val="24"/>
              </w:rPr>
              <w:t xml:space="preserve"> в электронной форме</w:t>
            </w:r>
          </w:p>
        </w:tc>
      </w:tr>
      <w:tr w:rsidR="00D407F7" w:rsidRPr="000E1D70" w14:paraId="332FBA60" w14:textId="77777777" w:rsidTr="000306BD">
        <w:tc>
          <w:tcPr>
            <w:tcW w:w="2022" w:type="pct"/>
            <w:shd w:val="clear" w:color="auto" w:fill="D9E2F3" w:themeFill="accent1" w:themeFillTint="33"/>
            <w:vAlign w:val="center"/>
          </w:tcPr>
          <w:p w14:paraId="32096E92" w14:textId="4B0B08E9"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 xml:space="preserve">Официальный сайт, на котором размещена документация </w:t>
            </w:r>
            <w:r w:rsidR="00905540" w:rsidRPr="000E1D70">
              <w:rPr>
                <w:rFonts w:ascii="Times New Roman" w:eastAsia="Times New Roman" w:hAnsi="Times New Roman"/>
                <w:b/>
                <w:bCs/>
                <w:iCs/>
                <w:sz w:val="24"/>
                <w:szCs w:val="24"/>
              </w:rPr>
              <w:t>(извещение) о закупке</w:t>
            </w:r>
          </w:p>
          <w:p w14:paraId="02B59E39" w14:textId="6218C2D5"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 xml:space="preserve">Срок, место и порядок предоставления </w:t>
            </w:r>
            <w:r w:rsidR="00731542" w:rsidRPr="000E1D70">
              <w:rPr>
                <w:rFonts w:ascii="Times New Roman" w:eastAsia="Times New Roman" w:hAnsi="Times New Roman"/>
                <w:b/>
                <w:bCs/>
                <w:iCs/>
                <w:sz w:val="24"/>
                <w:szCs w:val="24"/>
              </w:rPr>
              <w:t xml:space="preserve">извещения </w:t>
            </w:r>
            <w:r w:rsidRPr="000E1D70">
              <w:rPr>
                <w:rFonts w:ascii="Times New Roman" w:eastAsia="Times New Roman" w:hAnsi="Times New Roman"/>
                <w:b/>
                <w:bCs/>
                <w:iCs/>
                <w:sz w:val="24"/>
                <w:szCs w:val="24"/>
              </w:rPr>
              <w:t xml:space="preserve">о закупке, размер, порядок и сроки внесения платы, взимаемой Заказчиком за предоставление </w:t>
            </w:r>
            <w:r w:rsidR="00731542" w:rsidRPr="000E1D70">
              <w:rPr>
                <w:rFonts w:ascii="Times New Roman" w:eastAsia="Times New Roman" w:hAnsi="Times New Roman"/>
                <w:b/>
                <w:bCs/>
                <w:iCs/>
                <w:sz w:val="24"/>
                <w:szCs w:val="24"/>
              </w:rPr>
              <w:t>извещения</w:t>
            </w:r>
            <w:r w:rsidRPr="000E1D70">
              <w:rPr>
                <w:rFonts w:ascii="Times New Roman" w:eastAsia="Times New Roman" w:hAnsi="Times New Roman"/>
                <w:b/>
                <w:bCs/>
                <w:iCs/>
                <w:sz w:val="24"/>
                <w:szCs w:val="24"/>
              </w:rPr>
              <w:t xml:space="preserve">, если такая плата установлена Заказчиком, за исключением случаев предоставления </w:t>
            </w:r>
            <w:r w:rsidR="00731542" w:rsidRPr="000E1D70">
              <w:rPr>
                <w:rFonts w:ascii="Times New Roman" w:eastAsia="Times New Roman" w:hAnsi="Times New Roman"/>
                <w:b/>
                <w:bCs/>
                <w:iCs/>
                <w:sz w:val="24"/>
                <w:szCs w:val="24"/>
              </w:rPr>
              <w:t xml:space="preserve">извещения </w:t>
            </w:r>
            <w:r w:rsidRPr="000E1D70">
              <w:rPr>
                <w:rFonts w:ascii="Times New Roman" w:eastAsia="Times New Roman" w:hAnsi="Times New Roman"/>
                <w:b/>
                <w:bCs/>
                <w:iCs/>
                <w:sz w:val="24"/>
                <w:szCs w:val="24"/>
              </w:rPr>
              <w:t>в форме электронного документа:</w:t>
            </w:r>
          </w:p>
        </w:tc>
        <w:tc>
          <w:tcPr>
            <w:tcW w:w="2978" w:type="pct"/>
            <w:vAlign w:val="center"/>
          </w:tcPr>
          <w:p w14:paraId="6CDDBDC0" w14:textId="33256157" w:rsidR="00D407F7" w:rsidRPr="000E1D70" w:rsidRDefault="00731542" w:rsidP="00D407F7">
            <w:pPr>
              <w:widowControl w:val="0"/>
              <w:jc w:val="both"/>
              <w:rPr>
                <w:rFonts w:ascii="Times New Roman" w:eastAsia="Times New Roman" w:hAnsi="Times New Roman"/>
                <w:iCs/>
                <w:sz w:val="24"/>
                <w:szCs w:val="24"/>
              </w:rPr>
            </w:pPr>
            <w:bookmarkStart w:id="0" w:name="OLE_LINK5"/>
            <w:bookmarkStart w:id="1" w:name="OLE_LINK6"/>
            <w:r w:rsidRPr="000E1D70">
              <w:rPr>
                <w:rFonts w:ascii="Times New Roman" w:eastAsia="Times New Roman" w:hAnsi="Times New Roman"/>
                <w:iCs/>
                <w:sz w:val="24"/>
                <w:szCs w:val="24"/>
              </w:rPr>
              <w:t xml:space="preserve">Извещение </w:t>
            </w:r>
            <w:bookmarkEnd w:id="0"/>
            <w:bookmarkEnd w:id="1"/>
            <w:r w:rsidR="00D407F7" w:rsidRPr="000E1D70">
              <w:rPr>
                <w:rFonts w:ascii="Times New Roman" w:eastAsia="Times New Roman" w:hAnsi="Times New Roman"/>
                <w:iCs/>
                <w:sz w:val="24"/>
                <w:szCs w:val="24"/>
              </w:rPr>
              <w:t>доступн</w:t>
            </w:r>
            <w:r w:rsidR="00B85A26" w:rsidRPr="000E1D70">
              <w:rPr>
                <w:rFonts w:ascii="Times New Roman" w:eastAsia="Times New Roman" w:hAnsi="Times New Roman"/>
                <w:iCs/>
                <w:sz w:val="24"/>
                <w:szCs w:val="24"/>
              </w:rPr>
              <w:t>о</w:t>
            </w:r>
            <w:r w:rsidR="00D407F7" w:rsidRPr="000E1D70">
              <w:rPr>
                <w:rFonts w:ascii="Times New Roman" w:eastAsia="Times New Roman" w:hAnsi="Times New Roman"/>
                <w:iCs/>
                <w:sz w:val="24"/>
                <w:szCs w:val="24"/>
              </w:rPr>
              <w:t xml:space="preserve"> для ознакомления со дня размещения извещения о закупке на официальном сайте </w:t>
            </w:r>
            <w:hyperlink r:id="rId9" w:history="1">
              <w:r w:rsidR="000306BD" w:rsidRPr="000E1D70">
                <w:rPr>
                  <w:rStyle w:val="a6"/>
                  <w:rFonts w:ascii="Times New Roman" w:eastAsia="Times New Roman" w:hAnsi="Times New Roman"/>
                  <w:iCs/>
                  <w:sz w:val="24"/>
                  <w:szCs w:val="24"/>
                </w:rPr>
                <w:t>http://zakupki.gov.ru</w:t>
              </w:r>
            </w:hyperlink>
            <w:r w:rsidR="000306BD" w:rsidRPr="000E1D70">
              <w:rPr>
                <w:rFonts w:ascii="Times New Roman" w:eastAsia="Times New Roman" w:hAnsi="Times New Roman"/>
                <w:iCs/>
                <w:sz w:val="24"/>
                <w:szCs w:val="24"/>
              </w:rPr>
              <w:t xml:space="preserve"> </w:t>
            </w:r>
            <w:r w:rsidR="00D407F7" w:rsidRPr="000E1D70">
              <w:rPr>
                <w:rFonts w:ascii="Times New Roman" w:eastAsia="Times New Roman" w:hAnsi="Times New Roman"/>
                <w:iCs/>
                <w:sz w:val="24"/>
                <w:szCs w:val="24"/>
              </w:rPr>
              <w:t xml:space="preserve"> и на электронной торговой площадке </w:t>
            </w:r>
            <w:hyperlink r:id="rId10" w:history="1">
              <w:r w:rsidR="000306BD" w:rsidRPr="000E1D70">
                <w:rPr>
                  <w:rStyle w:val="a6"/>
                  <w:rFonts w:ascii="Times New Roman" w:eastAsia="Times New Roman" w:hAnsi="Times New Roman"/>
                  <w:iCs/>
                  <w:sz w:val="24"/>
                  <w:szCs w:val="24"/>
                </w:rPr>
                <w:t>https://etp-region.ru</w:t>
              </w:r>
            </w:hyperlink>
            <w:r w:rsidR="000306BD" w:rsidRPr="000E1D70">
              <w:rPr>
                <w:rFonts w:ascii="Times New Roman" w:eastAsia="Times New Roman" w:hAnsi="Times New Roman"/>
                <w:iCs/>
                <w:sz w:val="24"/>
                <w:szCs w:val="24"/>
              </w:rPr>
              <w:t xml:space="preserve"> </w:t>
            </w:r>
            <w:r w:rsidR="00D407F7" w:rsidRPr="000E1D70">
              <w:rPr>
                <w:rFonts w:ascii="Times New Roman" w:eastAsia="Times New Roman" w:hAnsi="Times New Roman"/>
                <w:iCs/>
                <w:sz w:val="24"/>
                <w:szCs w:val="24"/>
              </w:rPr>
              <w:t>.</w:t>
            </w:r>
          </w:p>
          <w:p w14:paraId="11C54F43" w14:textId="77777777" w:rsidR="00D407F7" w:rsidRPr="000E1D70" w:rsidRDefault="00D407F7" w:rsidP="00D407F7">
            <w:pPr>
              <w:widowControl w:val="0"/>
              <w:jc w:val="both"/>
              <w:rPr>
                <w:rFonts w:ascii="Times New Roman" w:eastAsia="Times New Roman" w:hAnsi="Times New Roman"/>
                <w:iCs/>
                <w:sz w:val="24"/>
                <w:szCs w:val="24"/>
              </w:rPr>
            </w:pPr>
            <w:r w:rsidRPr="000E1D70">
              <w:rPr>
                <w:rFonts w:ascii="Times New Roman" w:eastAsia="Times New Roman" w:hAnsi="Times New Roman"/>
                <w:iCs/>
                <w:sz w:val="24"/>
                <w:szCs w:val="24"/>
              </w:rPr>
              <w:t>Язык документации: русский.</w:t>
            </w:r>
          </w:p>
          <w:p w14:paraId="0C83B126" w14:textId="30CE1431" w:rsidR="00D407F7" w:rsidRPr="000E1D70" w:rsidRDefault="00D407F7" w:rsidP="00D407F7">
            <w:pPr>
              <w:widowControl w:val="0"/>
              <w:jc w:val="both"/>
              <w:rPr>
                <w:rFonts w:ascii="Times New Roman" w:eastAsia="Times New Roman" w:hAnsi="Times New Roman"/>
                <w:iCs/>
                <w:sz w:val="24"/>
                <w:szCs w:val="24"/>
              </w:rPr>
            </w:pPr>
            <w:r w:rsidRPr="000E1D70">
              <w:rPr>
                <w:rFonts w:ascii="Times New Roman" w:eastAsia="Times New Roman" w:hAnsi="Times New Roman"/>
                <w:iCs/>
                <w:sz w:val="24"/>
                <w:szCs w:val="24"/>
              </w:rPr>
              <w:t xml:space="preserve">Предоставление </w:t>
            </w:r>
            <w:r w:rsidR="00731542" w:rsidRPr="000E1D70">
              <w:rPr>
                <w:rFonts w:ascii="Times New Roman" w:eastAsia="Times New Roman" w:hAnsi="Times New Roman"/>
                <w:iCs/>
                <w:sz w:val="24"/>
                <w:szCs w:val="24"/>
              </w:rPr>
              <w:t xml:space="preserve">извещения </w:t>
            </w:r>
            <w:r w:rsidRPr="000E1D70">
              <w:rPr>
                <w:rFonts w:ascii="Times New Roman" w:eastAsia="Times New Roman" w:hAnsi="Times New Roman"/>
                <w:iCs/>
                <w:sz w:val="24"/>
                <w:szCs w:val="24"/>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0E1D70">
                <w:rPr>
                  <w:rStyle w:val="a6"/>
                  <w:rFonts w:ascii="Times New Roman" w:eastAsia="Times New Roman" w:hAnsi="Times New Roman"/>
                  <w:iCs/>
                  <w:sz w:val="24"/>
                  <w:szCs w:val="24"/>
                </w:rPr>
                <w:t>www.zakupki.gov.ru</w:t>
              </w:r>
            </w:hyperlink>
            <w:proofErr w:type="gramStart"/>
            <w:r w:rsidR="000306BD" w:rsidRPr="000E1D70">
              <w:rPr>
                <w:rFonts w:ascii="Times New Roman" w:eastAsia="Times New Roman" w:hAnsi="Times New Roman"/>
                <w:iCs/>
                <w:sz w:val="24"/>
                <w:szCs w:val="24"/>
              </w:rPr>
              <w:t xml:space="preserve"> </w:t>
            </w:r>
            <w:r w:rsidRPr="000E1D70">
              <w:rPr>
                <w:rFonts w:ascii="Times New Roman" w:eastAsia="Times New Roman" w:hAnsi="Times New Roman"/>
                <w:iCs/>
                <w:sz w:val="24"/>
                <w:szCs w:val="24"/>
              </w:rPr>
              <w:t>)</w:t>
            </w:r>
            <w:proofErr w:type="gramEnd"/>
            <w:r w:rsidRPr="000E1D70">
              <w:rPr>
                <w:rFonts w:ascii="Times New Roman" w:eastAsia="Times New Roman" w:hAnsi="Times New Roman"/>
                <w:iCs/>
                <w:sz w:val="24"/>
                <w:szCs w:val="24"/>
              </w:rPr>
              <w:t xml:space="preserve"> или с сайта оператора ЭТП (</w:t>
            </w:r>
            <w:hyperlink r:id="rId12" w:history="1">
              <w:r w:rsidR="000306BD" w:rsidRPr="000E1D70">
                <w:rPr>
                  <w:rStyle w:val="a6"/>
                  <w:rFonts w:ascii="Times New Roman" w:eastAsia="Times New Roman" w:hAnsi="Times New Roman"/>
                  <w:iCs/>
                  <w:sz w:val="24"/>
                  <w:szCs w:val="24"/>
                </w:rPr>
                <w:t>https://etp-region.ru</w:t>
              </w:r>
            </w:hyperlink>
            <w:r w:rsidR="000306BD" w:rsidRPr="000E1D70">
              <w:rPr>
                <w:rFonts w:ascii="Times New Roman" w:eastAsia="Times New Roman" w:hAnsi="Times New Roman"/>
                <w:iCs/>
                <w:sz w:val="24"/>
                <w:szCs w:val="24"/>
              </w:rPr>
              <w:t xml:space="preserve"> </w:t>
            </w:r>
            <w:r w:rsidRPr="000E1D70">
              <w:rPr>
                <w:rFonts w:ascii="Times New Roman" w:eastAsia="Times New Roman" w:hAnsi="Times New Roman"/>
                <w:iCs/>
                <w:sz w:val="24"/>
                <w:szCs w:val="24"/>
              </w:rPr>
              <w:t xml:space="preserve">). Плата за предоставление </w:t>
            </w:r>
            <w:r w:rsidR="00731542" w:rsidRPr="000E1D70">
              <w:rPr>
                <w:rFonts w:ascii="Times New Roman" w:eastAsia="Times New Roman" w:hAnsi="Times New Roman"/>
                <w:iCs/>
                <w:sz w:val="24"/>
                <w:szCs w:val="24"/>
              </w:rPr>
              <w:t xml:space="preserve">извещения </w:t>
            </w:r>
            <w:r w:rsidRPr="000E1D70">
              <w:rPr>
                <w:rFonts w:ascii="Times New Roman" w:eastAsia="Times New Roman" w:hAnsi="Times New Roman"/>
                <w:iCs/>
                <w:sz w:val="24"/>
                <w:szCs w:val="24"/>
              </w:rPr>
              <w:t xml:space="preserve">о закупке не установлена. Предоставление </w:t>
            </w:r>
            <w:r w:rsidR="00731542" w:rsidRPr="000E1D70">
              <w:rPr>
                <w:rFonts w:ascii="Times New Roman" w:eastAsia="Times New Roman" w:hAnsi="Times New Roman"/>
                <w:iCs/>
                <w:sz w:val="24"/>
                <w:szCs w:val="24"/>
              </w:rPr>
              <w:t xml:space="preserve">извещения </w:t>
            </w:r>
            <w:r w:rsidRPr="000E1D70">
              <w:rPr>
                <w:rFonts w:ascii="Times New Roman" w:eastAsia="Times New Roman" w:hAnsi="Times New Roman"/>
                <w:iCs/>
                <w:sz w:val="24"/>
                <w:szCs w:val="24"/>
              </w:rPr>
              <w:t>на бумажном носителе не предусмотрено.</w:t>
            </w:r>
          </w:p>
        </w:tc>
      </w:tr>
      <w:tr w:rsidR="00D407F7" w:rsidRPr="000E1D70" w14:paraId="7E69E113" w14:textId="77777777" w:rsidTr="000306BD">
        <w:tc>
          <w:tcPr>
            <w:tcW w:w="2022" w:type="pct"/>
            <w:shd w:val="clear" w:color="auto" w:fill="D9E2F3" w:themeFill="accent1" w:themeFillTint="33"/>
            <w:vAlign w:val="center"/>
          </w:tcPr>
          <w:p w14:paraId="0B8A8763" w14:textId="77777777"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Наименование оператора электронной площадки.</w:t>
            </w:r>
          </w:p>
          <w:p w14:paraId="463548B1" w14:textId="178A943F"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Адрес электронной площадки в сети Интернет:</w:t>
            </w:r>
          </w:p>
        </w:tc>
        <w:tc>
          <w:tcPr>
            <w:tcW w:w="2978" w:type="pct"/>
            <w:vAlign w:val="center"/>
          </w:tcPr>
          <w:p w14:paraId="70D23153" w14:textId="28B874FE" w:rsidR="00D407F7" w:rsidRPr="000E1D70" w:rsidRDefault="00D407F7" w:rsidP="00D407F7">
            <w:pPr>
              <w:widowControl w:val="0"/>
              <w:jc w:val="both"/>
              <w:rPr>
                <w:rFonts w:ascii="Times New Roman" w:eastAsia="Times New Roman" w:hAnsi="Times New Roman"/>
                <w:iCs/>
                <w:sz w:val="24"/>
                <w:szCs w:val="24"/>
              </w:rPr>
            </w:pPr>
            <w:r w:rsidRPr="000E1D70">
              <w:rPr>
                <w:rFonts w:ascii="Times New Roman" w:eastAsia="Times New Roman" w:hAnsi="Times New Roman"/>
                <w:iCs/>
                <w:sz w:val="24"/>
                <w:szCs w:val="24"/>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0E1D70">
                <w:rPr>
                  <w:rStyle w:val="a6"/>
                  <w:rFonts w:ascii="Times New Roman" w:eastAsia="Times New Roman" w:hAnsi="Times New Roman"/>
                  <w:iCs/>
                  <w:sz w:val="24"/>
                  <w:szCs w:val="24"/>
                </w:rPr>
                <w:t>https://etp-region.ru</w:t>
              </w:r>
            </w:hyperlink>
            <w:r w:rsidR="000306BD" w:rsidRPr="000E1D70">
              <w:rPr>
                <w:rFonts w:ascii="Times New Roman" w:eastAsia="Times New Roman" w:hAnsi="Times New Roman"/>
                <w:iCs/>
                <w:sz w:val="24"/>
                <w:szCs w:val="24"/>
              </w:rPr>
              <w:t xml:space="preserve"> </w:t>
            </w:r>
            <w:r w:rsidRPr="000E1D70">
              <w:rPr>
                <w:rFonts w:ascii="Times New Roman" w:eastAsia="Times New Roman" w:hAnsi="Times New Roman"/>
                <w:iCs/>
                <w:sz w:val="24"/>
                <w:szCs w:val="24"/>
              </w:rPr>
              <w:t>.</w:t>
            </w:r>
          </w:p>
          <w:p w14:paraId="053286CC" w14:textId="12CA7664" w:rsidR="00D407F7" w:rsidRPr="000E1D70" w:rsidRDefault="00D407F7" w:rsidP="00D407F7">
            <w:pPr>
              <w:widowControl w:val="0"/>
              <w:jc w:val="both"/>
              <w:rPr>
                <w:rFonts w:ascii="Times New Roman" w:eastAsia="Times New Roman" w:hAnsi="Times New Roman"/>
                <w:iCs/>
                <w:sz w:val="24"/>
                <w:szCs w:val="24"/>
              </w:rPr>
            </w:pPr>
            <w:r w:rsidRPr="000E1D70">
              <w:rPr>
                <w:rFonts w:ascii="Times New Roman" w:eastAsia="Times New Roman" w:hAnsi="Times New Roman"/>
                <w:iCs/>
                <w:sz w:val="24"/>
                <w:szCs w:val="24"/>
              </w:rPr>
              <w:t xml:space="preserve">Подача заявок в форме электронного документа для участия в </w:t>
            </w:r>
            <w:r w:rsidR="00905540" w:rsidRPr="000E1D70">
              <w:rPr>
                <w:rFonts w:ascii="Times New Roman" w:eastAsia="Times New Roman" w:hAnsi="Times New Roman"/>
                <w:iCs/>
                <w:sz w:val="24"/>
                <w:szCs w:val="24"/>
              </w:rPr>
              <w:t>закупке</w:t>
            </w:r>
            <w:r w:rsidRPr="000E1D70">
              <w:rPr>
                <w:rFonts w:ascii="Times New Roman" w:eastAsia="Times New Roman" w:hAnsi="Times New Roman"/>
                <w:iCs/>
                <w:sz w:val="24"/>
                <w:szCs w:val="24"/>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0E1D70" w14:paraId="3A1439ED" w14:textId="77777777" w:rsidTr="00641B9C">
        <w:tc>
          <w:tcPr>
            <w:tcW w:w="2022" w:type="pct"/>
            <w:shd w:val="clear" w:color="auto" w:fill="D9E2F3" w:themeFill="accent1" w:themeFillTint="33"/>
            <w:vAlign w:val="center"/>
          </w:tcPr>
          <w:p w14:paraId="33C75176" w14:textId="2F79DF56"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Дата и время начала приема заявок на участие в закупке:</w:t>
            </w:r>
          </w:p>
        </w:tc>
        <w:tc>
          <w:tcPr>
            <w:tcW w:w="2978" w:type="pct"/>
            <w:shd w:val="clear" w:color="auto" w:fill="auto"/>
            <w:vAlign w:val="center"/>
          </w:tcPr>
          <w:p w14:paraId="13DE3B1D" w14:textId="77777777" w:rsidR="00D407F7" w:rsidRPr="000E1D70" w:rsidRDefault="00D407F7" w:rsidP="00D407F7">
            <w:pPr>
              <w:widowControl w:val="0"/>
              <w:jc w:val="both"/>
              <w:rPr>
                <w:rStyle w:val="a6"/>
                <w:rFonts w:ascii="Times New Roman" w:eastAsia="Times New Roman" w:hAnsi="Times New Roman"/>
                <w:iCs/>
                <w:sz w:val="24"/>
                <w:szCs w:val="24"/>
              </w:rPr>
            </w:pPr>
            <w:r w:rsidRPr="000E1D70">
              <w:rPr>
                <w:rFonts w:ascii="Times New Roman" w:eastAsia="Times New Roman" w:hAnsi="Times New Roman"/>
                <w:iCs/>
                <w:sz w:val="24"/>
                <w:szCs w:val="24"/>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0E1D70">
                <w:rPr>
                  <w:rStyle w:val="a6"/>
                  <w:rFonts w:ascii="Times New Roman" w:eastAsia="Times New Roman" w:hAnsi="Times New Roman"/>
                  <w:iCs/>
                  <w:sz w:val="24"/>
                  <w:szCs w:val="24"/>
                </w:rPr>
                <w:t>https://zakupki.gov.ru/</w:t>
              </w:r>
            </w:hyperlink>
            <w:r w:rsidRPr="000E1D70">
              <w:rPr>
                <w:rFonts w:ascii="Times New Roman" w:eastAsia="Times New Roman" w:hAnsi="Times New Roman"/>
                <w:iCs/>
                <w:sz w:val="24"/>
                <w:szCs w:val="24"/>
              </w:rPr>
              <w:t xml:space="preserve"> и на сайте электронной торговой площадке Регион </w:t>
            </w:r>
            <w:hyperlink r:id="rId15" w:history="1">
              <w:r w:rsidRPr="000E1D70">
                <w:rPr>
                  <w:rStyle w:val="a6"/>
                  <w:rFonts w:ascii="Times New Roman" w:eastAsia="Times New Roman" w:hAnsi="Times New Roman"/>
                  <w:iCs/>
                  <w:sz w:val="24"/>
                  <w:szCs w:val="24"/>
                </w:rPr>
                <w:t>https://torgi.etp-region.ru/</w:t>
              </w:r>
            </w:hyperlink>
          </w:p>
          <w:p w14:paraId="008CF15D" w14:textId="1FD06F72" w:rsidR="005A4C12" w:rsidRPr="000E1D70" w:rsidRDefault="009C29C2" w:rsidP="00963892">
            <w:pPr>
              <w:rPr>
                <w:rFonts w:ascii="Times New Roman" w:hAnsi="Times New Roman"/>
                <w:b/>
                <w:bCs/>
                <w:sz w:val="24"/>
                <w:szCs w:val="24"/>
              </w:rPr>
            </w:pPr>
            <w:r w:rsidRPr="000E1D70">
              <w:rPr>
                <w:rFonts w:ascii="Times New Roman" w:hAnsi="Times New Roman"/>
                <w:b/>
                <w:bCs/>
                <w:sz w:val="24"/>
                <w:szCs w:val="24"/>
              </w:rPr>
              <w:t>1</w:t>
            </w:r>
            <w:r w:rsidR="00963892">
              <w:rPr>
                <w:rFonts w:ascii="Times New Roman" w:hAnsi="Times New Roman"/>
                <w:b/>
                <w:bCs/>
                <w:sz w:val="24"/>
                <w:szCs w:val="24"/>
              </w:rPr>
              <w:t>8</w:t>
            </w:r>
            <w:r w:rsidR="0026058C" w:rsidRPr="000E1D70">
              <w:rPr>
                <w:rFonts w:ascii="Times New Roman" w:hAnsi="Times New Roman"/>
                <w:b/>
                <w:bCs/>
                <w:sz w:val="24"/>
                <w:szCs w:val="24"/>
              </w:rPr>
              <w:t>.</w:t>
            </w:r>
            <w:r w:rsidRPr="000E1D70">
              <w:rPr>
                <w:rFonts w:ascii="Times New Roman" w:hAnsi="Times New Roman"/>
                <w:b/>
                <w:bCs/>
                <w:sz w:val="24"/>
                <w:szCs w:val="24"/>
              </w:rPr>
              <w:t>08</w:t>
            </w:r>
            <w:r w:rsidR="0026058C" w:rsidRPr="000E1D70">
              <w:rPr>
                <w:rFonts w:ascii="Times New Roman" w:hAnsi="Times New Roman"/>
                <w:b/>
                <w:bCs/>
                <w:sz w:val="24"/>
                <w:szCs w:val="24"/>
              </w:rPr>
              <w:t>.202</w:t>
            </w:r>
            <w:r w:rsidRPr="000E1D70">
              <w:rPr>
                <w:rFonts w:ascii="Times New Roman" w:hAnsi="Times New Roman"/>
                <w:b/>
                <w:bCs/>
                <w:sz w:val="24"/>
                <w:szCs w:val="24"/>
              </w:rPr>
              <w:t>6</w:t>
            </w:r>
            <w:r w:rsidR="0026058C" w:rsidRPr="000E1D70">
              <w:rPr>
                <w:rFonts w:ascii="Times New Roman" w:hAnsi="Times New Roman"/>
                <w:b/>
                <w:bCs/>
                <w:sz w:val="24"/>
                <w:szCs w:val="24"/>
              </w:rPr>
              <w:t xml:space="preserve"> г.</w:t>
            </w:r>
          </w:p>
        </w:tc>
      </w:tr>
      <w:tr w:rsidR="00D407F7" w:rsidRPr="000E1D70" w14:paraId="328FAB51" w14:textId="77777777" w:rsidTr="00641B9C">
        <w:tc>
          <w:tcPr>
            <w:tcW w:w="2022" w:type="pct"/>
            <w:shd w:val="clear" w:color="auto" w:fill="D9E2F3" w:themeFill="accent1" w:themeFillTint="33"/>
            <w:vAlign w:val="center"/>
          </w:tcPr>
          <w:p w14:paraId="3EEC931C" w14:textId="7179A867"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Место рассмотрения заявок на участие в закупке, подведения итогов:</w:t>
            </w:r>
          </w:p>
        </w:tc>
        <w:tc>
          <w:tcPr>
            <w:tcW w:w="2978" w:type="pct"/>
            <w:shd w:val="clear" w:color="auto" w:fill="auto"/>
            <w:vAlign w:val="center"/>
          </w:tcPr>
          <w:p w14:paraId="14D460BB" w14:textId="77777777" w:rsidR="00D407F7" w:rsidRPr="000E1D70" w:rsidRDefault="00D407F7" w:rsidP="00D407F7">
            <w:pPr>
              <w:widowControl w:val="0"/>
              <w:jc w:val="both"/>
              <w:rPr>
                <w:rFonts w:ascii="Times New Roman" w:eastAsia="Times New Roman" w:hAnsi="Times New Roman"/>
                <w:iCs/>
                <w:sz w:val="24"/>
                <w:szCs w:val="24"/>
              </w:rPr>
            </w:pPr>
            <w:r w:rsidRPr="000E1D70">
              <w:rPr>
                <w:rStyle w:val="1f4"/>
                <w:sz w:val="24"/>
                <w:szCs w:val="24"/>
              </w:rPr>
              <w:t>По месту нахождения Заказчика</w:t>
            </w:r>
          </w:p>
        </w:tc>
      </w:tr>
      <w:tr w:rsidR="00D407F7" w:rsidRPr="000E1D70" w14:paraId="1812DD9E" w14:textId="77777777" w:rsidTr="00641B9C">
        <w:tc>
          <w:tcPr>
            <w:tcW w:w="2022" w:type="pct"/>
            <w:shd w:val="clear" w:color="auto" w:fill="D9E2F3" w:themeFill="accent1" w:themeFillTint="33"/>
            <w:vAlign w:val="center"/>
          </w:tcPr>
          <w:p w14:paraId="4CAC23E8" w14:textId="633E602A"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Дата и время окончания срока подачи заявок на участие в закупке:</w:t>
            </w:r>
          </w:p>
        </w:tc>
        <w:tc>
          <w:tcPr>
            <w:tcW w:w="2978" w:type="pct"/>
            <w:shd w:val="clear" w:color="auto" w:fill="auto"/>
            <w:vAlign w:val="center"/>
          </w:tcPr>
          <w:p w14:paraId="749F231C" w14:textId="10CEAE89" w:rsidR="00D407F7" w:rsidRPr="000E1D70" w:rsidRDefault="00D04F64" w:rsidP="00963892">
            <w:pPr>
              <w:rPr>
                <w:rFonts w:ascii="Times New Roman" w:eastAsia="Times New Roman" w:hAnsi="Times New Roman"/>
                <w:iCs/>
                <w:sz w:val="24"/>
                <w:szCs w:val="24"/>
              </w:rPr>
            </w:pPr>
            <w:r w:rsidRPr="000E1D70">
              <w:rPr>
                <w:rFonts w:ascii="Times New Roman" w:hAnsi="Times New Roman"/>
                <w:b/>
                <w:bCs/>
                <w:sz w:val="24"/>
                <w:szCs w:val="24"/>
              </w:rPr>
              <w:t>2</w:t>
            </w:r>
            <w:r w:rsidR="00963892">
              <w:rPr>
                <w:rFonts w:ascii="Times New Roman" w:hAnsi="Times New Roman"/>
                <w:b/>
                <w:bCs/>
                <w:sz w:val="24"/>
                <w:szCs w:val="24"/>
              </w:rPr>
              <w:t>6</w:t>
            </w:r>
            <w:r w:rsidR="005A4C12" w:rsidRPr="000E1D70">
              <w:rPr>
                <w:rFonts w:ascii="Times New Roman" w:hAnsi="Times New Roman"/>
                <w:b/>
                <w:bCs/>
                <w:sz w:val="24"/>
                <w:szCs w:val="24"/>
              </w:rPr>
              <w:t>.</w:t>
            </w:r>
            <w:r w:rsidR="009C29C2" w:rsidRPr="000E1D70">
              <w:rPr>
                <w:rFonts w:ascii="Times New Roman" w:hAnsi="Times New Roman"/>
                <w:b/>
                <w:bCs/>
                <w:sz w:val="24"/>
                <w:szCs w:val="24"/>
              </w:rPr>
              <w:t>08</w:t>
            </w:r>
            <w:r w:rsidR="005A4C12" w:rsidRPr="000E1D70">
              <w:rPr>
                <w:rFonts w:ascii="Times New Roman" w:hAnsi="Times New Roman"/>
                <w:b/>
                <w:bCs/>
                <w:sz w:val="24"/>
                <w:szCs w:val="24"/>
              </w:rPr>
              <w:t>.202</w:t>
            </w:r>
            <w:r w:rsidR="009C29C2" w:rsidRPr="000E1D70">
              <w:rPr>
                <w:rFonts w:ascii="Times New Roman" w:hAnsi="Times New Roman"/>
                <w:b/>
                <w:bCs/>
                <w:sz w:val="24"/>
                <w:szCs w:val="24"/>
              </w:rPr>
              <w:t>6</w:t>
            </w:r>
            <w:r w:rsidR="005A4C12" w:rsidRPr="000E1D70">
              <w:rPr>
                <w:rFonts w:ascii="Times New Roman" w:hAnsi="Times New Roman"/>
                <w:b/>
                <w:bCs/>
                <w:sz w:val="24"/>
                <w:szCs w:val="24"/>
              </w:rPr>
              <w:t xml:space="preserve"> г. </w:t>
            </w:r>
            <w:r w:rsidR="00D407F7" w:rsidRPr="000E1D70">
              <w:rPr>
                <w:rFonts w:ascii="Times New Roman" w:hAnsi="Times New Roman"/>
                <w:b/>
                <w:bCs/>
                <w:sz w:val="24"/>
                <w:szCs w:val="24"/>
              </w:rPr>
              <w:t xml:space="preserve">в </w:t>
            </w:r>
            <w:r w:rsidR="005A4C12" w:rsidRPr="000E1D70">
              <w:rPr>
                <w:rFonts w:ascii="Times New Roman" w:hAnsi="Times New Roman"/>
                <w:b/>
                <w:bCs/>
                <w:sz w:val="24"/>
                <w:szCs w:val="24"/>
              </w:rPr>
              <w:t xml:space="preserve">10.00 </w:t>
            </w:r>
            <w:r w:rsidR="00D407F7" w:rsidRPr="000E1D70">
              <w:rPr>
                <w:rFonts w:ascii="Times New Roman" w:hAnsi="Times New Roman"/>
                <w:b/>
                <w:bCs/>
                <w:sz w:val="24"/>
                <w:szCs w:val="24"/>
              </w:rPr>
              <w:t>(местное время Заказчика)</w:t>
            </w:r>
          </w:p>
        </w:tc>
      </w:tr>
      <w:tr w:rsidR="00D407F7" w:rsidRPr="000E1D70" w14:paraId="26D6DF98" w14:textId="77777777" w:rsidTr="00641B9C">
        <w:tc>
          <w:tcPr>
            <w:tcW w:w="2022" w:type="pct"/>
            <w:shd w:val="clear" w:color="auto" w:fill="D9E2F3" w:themeFill="accent1" w:themeFillTint="33"/>
            <w:vAlign w:val="center"/>
          </w:tcPr>
          <w:p w14:paraId="26CCA4EE" w14:textId="69B76E72"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Дата рассмотрения заявок на участие в закупке</w:t>
            </w:r>
            <w:r w:rsidR="00E77E5E" w:rsidRPr="000E1D70">
              <w:rPr>
                <w:rFonts w:ascii="Times New Roman" w:eastAsia="Times New Roman" w:hAnsi="Times New Roman"/>
                <w:b/>
                <w:bCs/>
                <w:iCs/>
                <w:sz w:val="24"/>
                <w:szCs w:val="24"/>
              </w:rPr>
              <w:t xml:space="preserve"> и подведения итогов</w:t>
            </w:r>
            <w:r w:rsidRPr="000E1D70">
              <w:rPr>
                <w:rFonts w:ascii="Times New Roman" w:eastAsia="Times New Roman" w:hAnsi="Times New Roman"/>
                <w:b/>
                <w:bCs/>
                <w:iCs/>
                <w:sz w:val="24"/>
                <w:szCs w:val="24"/>
              </w:rPr>
              <w:t>:</w:t>
            </w:r>
          </w:p>
        </w:tc>
        <w:tc>
          <w:tcPr>
            <w:tcW w:w="2978" w:type="pct"/>
            <w:shd w:val="clear" w:color="auto" w:fill="auto"/>
            <w:vAlign w:val="center"/>
          </w:tcPr>
          <w:p w14:paraId="15E900F8" w14:textId="7F3A1478" w:rsidR="00D407F7" w:rsidRPr="000E1D70" w:rsidRDefault="00D04F64" w:rsidP="00963892">
            <w:pPr>
              <w:rPr>
                <w:rStyle w:val="1f4"/>
                <w:b/>
                <w:bCs/>
                <w:sz w:val="24"/>
                <w:szCs w:val="24"/>
              </w:rPr>
            </w:pPr>
            <w:r w:rsidRPr="000E1D70">
              <w:rPr>
                <w:rFonts w:ascii="Times New Roman" w:hAnsi="Times New Roman"/>
                <w:b/>
                <w:bCs/>
                <w:sz w:val="24"/>
                <w:szCs w:val="24"/>
              </w:rPr>
              <w:t>2</w:t>
            </w:r>
            <w:r w:rsidR="00963892">
              <w:rPr>
                <w:rFonts w:ascii="Times New Roman" w:hAnsi="Times New Roman"/>
                <w:b/>
                <w:bCs/>
                <w:sz w:val="24"/>
                <w:szCs w:val="24"/>
              </w:rPr>
              <w:t>6</w:t>
            </w:r>
            <w:r w:rsidR="00AC7144" w:rsidRPr="000E1D70">
              <w:rPr>
                <w:rFonts w:ascii="Times New Roman" w:hAnsi="Times New Roman"/>
                <w:b/>
                <w:bCs/>
                <w:sz w:val="24"/>
                <w:szCs w:val="24"/>
              </w:rPr>
              <w:t>.</w:t>
            </w:r>
            <w:r w:rsidR="009C29C2" w:rsidRPr="000E1D70">
              <w:rPr>
                <w:rFonts w:ascii="Times New Roman" w:hAnsi="Times New Roman"/>
                <w:b/>
                <w:bCs/>
                <w:sz w:val="24"/>
                <w:szCs w:val="24"/>
              </w:rPr>
              <w:t>08</w:t>
            </w:r>
            <w:r w:rsidR="00AC7144" w:rsidRPr="000E1D70">
              <w:rPr>
                <w:rFonts w:ascii="Times New Roman" w:hAnsi="Times New Roman"/>
                <w:b/>
                <w:bCs/>
                <w:sz w:val="24"/>
                <w:szCs w:val="24"/>
              </w:rPr>
              <w:t>.202</w:t>
            </w:r>
            <w:r w:rsidR="009C29C2" w:rsidRPr="000E1D70">
              <w:rPr>
                <w:rFonts w:ascii="Times New Roman" w:hAnsi="Times New Roman"/>
                <w:b/>
                <w:bCs/>
                <w:sz w:val="24"/>
                <w:szCs w:val="24"/>
              </w:rPr>
              <w:t>6</w:t>
            </w:r>
            <w:r w:rsidR="00AC7144" w:rsidRPr="000E1D70">
              <w:rPr>
                <w:rFonts w:ascii="Times New Roman" w:hAnsi="Times New Roman"/>
                <w:b/>
                <w:bCs/>
                <w:sz w:val="24"/>
                <w:szCs w:val="24"/>
              </w:rPr>
              <w:t xml:space="preserve"> г.</w:t>
            </w:r>
            <w:r w:rsidR="00AC7144" w:rsidRPr="000E1D70">
              <w:rPr>
                <w:rStyle w:val="a6"/>
                <w:rFonts w:ascii="Times New Roman" w:eastAsia="Times New Roman" w:hAnsi="Times New Roman"/>
                <w:b/>
                <w:bCs/>
                <w:iCs/>
                <w:color w:val="auto"/>
                <w:sz w:val="24"/>
                <w:szCs w:val="24"/>
                <w:u w:val="none"/>
              </w:rPr>
              <w:t xml:space="preserve"> </w:t>
            </w:r>
          </w:p>
        </w:tc>
      </w:tr>
      <w:tr w:rsidR="00D407F7" w:rsidRPr="000E1D70" w14:paraId="19997CFC" w14:textId="77777777" w:rsidTr="00641B9C">
        <w:tc>
          <w:tcPr>
            <w:tcW w:w="2022" w:type="pct"/>
            <w:shd w:val="clear" w:color="auto" w:fill="D9E2F3" w:themeFill="accent1" w:themeFillTint="33"/>
            <w:vAlign w:val="center"/>
          </w:tcPr>
          <w:p w14:paraId="358EA5BF" w14:textId="5A7D552F"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 xml:space="preserve">Начало срока предоставления участникам закупки разъяснений положений </w:t>
            </w:r>
            <w:r w:rsidR="00731542" w:rsidRPr="000E1D70">
              <w:rPr>
                <w:rFonts w:ascii="Times New Roman" w:eastAsia="Times New Roman" w:hAnsi="Times New Roman"/>
                <w:b/>
                <w:bCs/>
                <w:iCs/>
                <w:sz w:val="24"/>
                <w:szCs w:val="24"/>
              </w:rPr>
              <w:t xml:space="preserve">извещения </w:t>
            </w:r>
            <w:r w:rsidRPr="000E1D70">
              <w:rPr>
                <w:rFonts w:ascii="Times New Roman" w:eastAsia="Times New Roman" w:hAnsi="Times New Roman"/>
                <w:b/>
                <w:bCs/>
                <w:iCs/>
                <w:sz w:val="24"/>
                <w:szCs w:val="24"/>
              </w:rPr>
              <w:t>о закупке:</w:t>
            </w:r>
          </w:p>
        </w:tc>
        <w:tc>
          <w:tcPr>
            <w:tcW w:w="2978" w:type="pct"/>
            <w:shd w:val="clear" w:color="auto" w:fill="auto"/>
            <w:vAlign w:val="center"/>
          </w:tcPr>
          <w:p w14:paraId="3C796EB9" w14:textId="77777777" w:rsidR="00D407F7" w:rsidRPr="000E1D70" w:rsidRDefault="00D407F7" w:rsidP="00D407F7">
            <w:pPr>
              <w:widowControl w:val="0"/>
              <w:jc w:val="both"/>
              <w:rPr>
                <w:rFonts w:ascii="Times New Roman" w:eastAsia="Times New Roman" w:hAnsi="Times New Roman"/>
                <w:iCs/>
                <w:sz w:val="24"/>
                <w:szCs w:val="24"/>
              </w:rPr>
            </w:pPr>
            <w:r w:rsidRPr="000E1D70">
              <w:rPr>
                <w:rFonts w:ascii="Times New Roman" w:eastAsia="Times New Roman" w:hAnsi="Times New Roman"/>
                <w:iCs/>
                <w:sz w:val="24"/>
                <w:szCs w:val="24"/>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0E1D70">
                <w:rPr>
                  <w:rStyle w:val="a6"/>
                  <w:rFonts w:ascii="Times New Roman" w:eastAsia="Times New Roman" w:hAnsi="Times New Roman"/>
                  <w:iCs/>
                  <w:sz w:val="24"/>
                  <w:szCs w:val="24"/>
                </w:rPr>
                <w:t>https://zakupki.gov.ru/</w:t>
              </w:r>
            </w:hyperlink>
            <w:r w:rsidRPr="000E1D70">
              <w:rPr>
                <w:rFonts w:ascii="Times New Roman" w:eastAsia="Times New Roman" w:hAnsi="Times New Roman"/>
                <w:iCs/>
                <w:sz w:val="24"/>
                <w:szCs w:val="24"/>
              </w:rPr>
              <w:t xml:space="preserve"> и на сайте электронной торговой площадке Регион </w:t>
            </w:r>
            <w:hyperlink r:id="rId17" w:history="1">
              <w:r w:rsidRPr="000E1D70">
                <w:rPr>
                  <w:rStyle w:val="a6"/>
                  <w:rFonts w:ascii="Times New Roman" w:eastAsia="Times New Roman" w:hAnsi="Times New Roman"/>
                  <w:iCs/>
                  <w:sz w:val="24"/>
                  <w:szCs w:val="24"/>
                </w:rPr>
                <w:t>https://torgi.etp-region.ru/</w:t>
              </w:r>
            </w:hyperlink>
          </w:p>
        </w:tc>
      </w:tr>
      <w:tr w:rsidR="00D407F7" w:rsidRPr="000E1D70" w14:paraId="69299329" w14:textId="77777777" w:rsidTr="00641B9C">
        <w:tc>
          <w:tcPr>
            <w:tcW w:w="2022" w:type="pct"/>
            <w:shd w:val="clear" w:color="auto" w:fill="D9E2F3" w:themeFill="accent1" w:themeFillTint="33"/>
            <w:vAlign w:val="center"/>
          </w:tcPr>
          <w:p w14:paraId="305C97DB" w14:textId="446F04C9"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 xml:space="preserve">Окончание срока предоставления участникам закупки разъяснений положений </w:t>
            </w:r>
            <w:r w:rsidR="00731542" w:rsidRPr="000E1D70">
              <w:rPr>
                <w:rFonts w:ascii="Times New Roman" w:eastAsia="Times New Roman" w:hAnsi="Times New Roman"/>
                <w:b/>
                <w:bCs/>
                <w:iCs/>
                <w:sz w:val="24"/>
                <w:szCs w:val="24"/>
              </w:rPr>
              <w:t xml:space="preserve">извещения </w:t>
            </w:r>
            <w:r w:rsidRPr="000E1D70">
              <w:rPr>
                <w:rFonts w:ascii="Times New Roman" w:eastAsia="Times New Roman" w:hAnsi="Times New Roman"/>
                <w:b/>
                <w:bCs/>
                <w:iCs/>
                <w:sz w:val="24"/>
                <w:szCs w:val="24"/>
              </w:rPr>
              <w:t>о закупке:</w:t>
            </w:r>
          </w:p>
        </w:tc>
        <w:tc>
          <w:tcPr>
            <w:tcW w:w="2978" w:type="pct"/>
            <w:shd w:val="clear" w:color="auto" w:fill="auto"/>
            <w:vAlign w:val="center"/>
          </w:tcPr>
          <w:p w14:paraId="3B23D831" w14:textId="4073C233" w:rsidR="00D407F7" w:rsidRPr="000E1D70" w:rsidRDefault="00D04F64" w:rsidP="00963892">
            <w:pPr>
              <w:widowControl w:val="0"/>
              <w:jc w:val="both"/>
              <w:rPr>
                <w:rFonts w:ascii="Times New Roman" w:eastAsia="Times New Roman" w:hAnsi="Times New Roman"/>
                <w:iCs/>
                <w:sz w:val="24"/>
                <w:szCs w:val="24"/>
              </w:rPr>
            </w:pPr>
            <w:r w:rsidRPr="000E1D70">
              <w:rPr>
                <w:rStyle w:val="a6"/>
                <w:rFonts w:ascii="Times New Roman" w:eastAsia="Times New Roman" w:hAnsi="Times New Roman"/>
                <w:b/>
                <w:bCs/>
                <w:iCs/>
                <w:color w:val="auto"/>
                <w:sz w:val="24"/>
                <w:szCs w:val="24"/>
                <w:u w:val="none"/>
              </w:rPr>
              <w:t>2</w:t>
            </w:r>
            <w:r w:rsidR="00963892">
              <w:rPr>
                <w:rStyle w:val="a6"/>
                <w:rFonts w:ascii="Times New Roman" w:eastAsia="Times New Roman" w:hAnsi="Times New Roman"/>
                <w:b/>
                <w:bCs/>
                <w:iCs/>
                <w:color w:val="auto"/>
                <w:sz w:val="24"/>
                <w:szCs w:val="24"/>
                <w:u w:val="none"/>
              </w:rPr>
              <w:t>6</w:t>
            </w:r>
            <w:bookmarkStart w:id="2" w:name="_GoBack"/>
            <w:bookmarkEnd w:id="2"/>
            <w:r w:rsidR="0071278E" w:rsidRPr="000E1D70">
              <w:rPr>
                <w:rStyle w:val="a6"/>
                <w:rFonts w:ascii="Times New Roman" w:eastAsia="Times New Roman" w:hAnsi="Times New Roman"/>
                <w:b/>
                <w:bCs/>
                <w:iCs/>
                <w:color w:val="auto"/>
                <w:sz w:val="24"/>
                <w:szCs w:val="24"/>
                <w:u w:val="none"/>
              </w:rPr>
              <w:t>.</w:t>
            </w:r>
            <w:r w:rsidR="009C29C2" w:rsidRPr="000E1D70">
              <w:rPr>
                <w:rStyle w:val="a6"/>
                <w:rFonts w:ascii="Times New Roman" w:eastAsia="Times New Roman" w:hAnsi="Times New Roman"/>
                <w:b/>
                <w:bCs/>
                <w:iCs/>
                <w:color w:val="auto"/>
                <w:sz w:val="24"/>
                <w:szCs w:val="24"/>
                <w:u w:val="none"/>
              </w:rPr>
              <w:t>08</w:t>
            </w:r>
            <w:r w:rsidR="0071278E" w:rsidRPr="000E1D70">
              <w:rPr>
                <w:rStyle w:val="a6"/>
                <w:rFonts w:ascii="Times New Roman" w:eastAsia="Times New Roman" w:hAnsi="Times New Roman"/>
                <w:b/>
                <w:bCs/>
                <w:iCs/>
                <w:color w:val="auto"/>
                <w:sz w:val="24"/>
                <w:szCs w:val="24"/>
                <w:u w:val="none"/>
              </w:rPr>
              <w:t>.202</w:t>
            </w:r>
            <w:r w:rsidR="009C29C2" w:rsidRPr="000E1D70">
              <w:rPr>
                <w:rStyle w:val="a6"/>
                <w:rFonts w:ascii="Times New Roman" w:eastAsia="Times New Roman" w:hAnsi="Times New Roman"/>
                <w:b/>
                <w:bCs/>
                <w:iCs/>
                <w:color w:val="auto"/>
                <w:sz w:val="24"/>
                <w:szCs w:val="24"/>
                <w:u w:val="none"/>
              </w:rPr>
              <w:t>6</w:t>
            </w:r>
            <w:r w:rsidR="0071278E" w:rsidRPr="000E1D70">
              <w:rPr>
                <w:rStyle w:val="a6"/>
                <w:rFonts w:ascii="Times New Roman" w:eastAsia="Times New Roman" w:hAnsi="Times New Roman"/>
                <w:b/>
                <w:bCs/>
                <w:iCs/>
                <w:color w:val="auto"/>
                <w:sz w:val="24"/>
                <w:szCs w:val="24"/>
                <w:u w:val="none"/>
              </w:rPr>
              <w:t xml:space="preserve"> г. в 09.59 (местное</w:t>
            </w:r>
            <w:r w:rsidR="0071278E" w:rsidRPr="000E1D70">
              <w:rPr>
                <w:rStyle w:val="a6"/>
                <w:rFonts w:ascii="Times New Roman" w:hAnsi="Times New Roman"/>
                <w:color w:val="auto"/>
                <w:sz w:val="24"/>
                <w:szCs w:val="24"/>
                <w:u w:val="none"/>
              </w:rPr>
              <w:t xml:space="preserve"> </w:t>
            </w:r>
            <w:r w:rsidR="0071278E" w:rsidRPr="000E1D70">
              <w:rPr>
                <w:rFonts w:ascii="Times New Roman" w:eastAsia="Times New Roman" w:hAnsi="Times New Roman"/>
                <w:b/>
                <w:bCs/>
                <w:iCs/>
                <w:sz w:val="24"/>
                <w:szCs w:val="24"/>
              </w:rPr>
              <w:t>время Заказчика)</w:t>
            </w:r>
          </w:p>
        </w:tc>
      </w:tr>
      <w:tr w:rsidR="00D407F7" w:rsidRPr="000E1D70" w14:paraId="1543AF0D" w14:textId="77777777" w:rsidTr="000306BD">
        <w:tc>
          <w:tcPr>
            <w:tcW w:w="2022" w:type="pct"/>
            <w:shd w:val="clear" w:color="auto" w:fill="D9E2F3" w:themeFill="accent1" w:themeFillTint="33"/>
            <w:vAlign w:val="center"/>
          </w:tcPr>
          <w:p w14:paraId="7AFF710B" w14:textId="12C4DC64"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Размер обеспечения заявки на участие в закупке:</w:t>
            </w:r>
          </w:p>
        </w:tc>
        <w:tc>
          <w:tcPr>
            <w:tcW w:w="2978" w:type="pct"/>
            <w:vAlign w:val="center"/>
          </w:tcPr>
          <w:p w14:paraId="34A0BB71" w14:textId="717038EB" w:rsidR="00D407F7" w:rsidRPr="000E1D70" w:rsidRDefault="00166454" w:rsidP="00D407F7">
            <w:pPr>
              <w:widowControl w:val="0"/>
              <w:jc w:val="both"/>
              <w:rPr>
                <w:rFonts w:ascii="Times New Roman" w:eastAsia="Times New Roman" w:hAnsi="Times New Roman"/>
                <w:b/>
                <w:iCs/>
                <w:sz w:val="24"/>
                <w:szCs w:val="24"/>
                <w:highlight w:val="yellow"/>
              </w:rPr>
            </w:pPr>
            <w:r w:rsidRPr="000E1D70">
              <w:rPr>
                <w:rFonts w:ascii="Times New Roman" w:eastAsia="Times New Roman" w:hAnsi="Times New Roman"/>
                <w:b/>
                <w:sz w:val="24"/>
                <w:szCs w:val="24"/>
              </w:rPr>
              <w:t>Не установлено</w:t>
            </w:r>
          </w:p>
        </w:tc>
      </w:tr>
      <w:tr w:rsidR="00D407F7" w:rsidRPr="000E1D70" w14:paraId="63E8FB20" w14:textId="77777777" w:rsidTr="000306BD">
        <w:tc>
          <w:tcPr>
            <w:tcW w:w="2022" w:type="pct"/>
            <w:shd w:val="clear" w:color="auto" w:fill="D9E2F3" w:themeFill="accent1" w:themeFillTint="33"/>
            <w:vAlign w:val="center"/>
          </w:tcPr>
          <w:p w14:paraId="609F46C2" w14:textId="2547A459"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 xml:space="preserve">Требования к обеспечению заявки </w:t>
            </w:r>
            <w:r w:rsidRPr="000E1D70">
              <w:rPr>
                <w:rFonts w:ascii="Times New Roman" w:eastAsia="Times New Roman" w:hAnsi="Times New Roman"/>
                <w:b/>
                <w:bCs/>
                <w:iCs/>
                <w:sz w:val="24"/>
                <w:szCs w:val="24"/>
              </w:rPr>
              <w:lastRenderedPageBreak/>
              <w:t>на участие в закупке:</w:t>
            </w:r>
          </w:p>
        </w:tc>
        <w:tc>
          <w:tcPr>
            <w:tcW w:w="2978" w:type="pct"/>
            <w:vAlign w:val="center"/>
          </w:tcPr>
          <w:p w14:paraId="596A73CA" w14:textId="1ADCE665" w:rsidR="00D407F7" w:rsidRPr="000E1D70" w:rsidRDefault="00D407F7" w:rsidP="00D407F7">
            <w:pPr>
              <w:widowControl w:val="0"/>
              <w:jc w:val="both"/>
              <w:rPr>
                <w:rFonts w:ascii="Times New Roman" w:eastAsia="Times New Roman" w:hAnsi="Times New Roman"/>
                <w:iCs/>
                <w:sz w:val="24"/>
                <w:szCs w:val="24"/>
                <w:highlight w:val="yellow"/>
              </w:rPr>
            </w:pPr>
            <w:r w:rsidRPr="000E1D70">
              <w:rPr>
                <w:rFonts w:ascii="Times New Roman" w:eastAsia="Times New Roman" w:hAnsi="Times New Roman"/>
                <w:iCs/>
                <w:sz w:val="24"/>
                <w:szCs w:val="24"/>
              </w:rPr>
              <w:lastRenderedPageBreak/>
              <w:t>В соответствии с пунктом 1</w:t>
            </w:r>
            <w:r w:rsidR="009C29C2" w:rsidRPr="000E1D70">
              <w:rPr>
                <w:rFonts w:ascii="Times New Roman" w:eastAsia="Times New Roman" w:hAnsi="Times New Roman"/>
                <w:iCs/>
                <w:sz w:val="24"/>
                <w:szCs w:val="24"/>
              </w:rPr>
              <w:t>5</w:t>
            </w:r>
            <w:r w:rsidRPr="000E1D70">
              <w:rPr>
                <w:rFonts w:ascii="Times New Roman" w:eastAsia="Times New Roman" w:hAnsi="Times New Roman"/>
                <w:iCs/>
                <w:sz w:val="24"/>
                <w:szCs w:val="24"/>
              </w:rPr>
              <w:t xml:space="preserve"> извещения о закупке</w:t>
            </w:r>
          </w:p>
        </w:tc>
      </w:tr>
      <w:tr w:rsidR="00D407F7" w:rsidRPr="000E1D70" w14:paraId="42BCAB49" w14:textId="77777777" w:rsidTr="000306BD">
        <w:tc>
          <w:tcPr>
            <w:tcW w:w="2022" w:type="pct"/>
            <w:shd w:val="clear" w:color="auto" w:fill="D9E2F3" w:themeFill="accent1" w:themeFillTint="33"/>
            <w:vAlign w:val="center"/>
          </w:tcPr>
          <w:p w14:paraId="7BF6E64B" w14:textId="4878B0C4"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lastRenderedPageBreak/>
              <w:t>Размер обеспечения исполнения договора:</w:t>
            </w:r>
          </w:p>
        </w:tc>
        <w:tc>
          <w:tcPr>
            <w:tcW w:w="2978" w:type="pct"/>
            <w:vAlign w:val="center"/>
          </w:tcPr>
          <w:p w14:paraId="49EDCC1F" w14:textId="441D559A" w:rsidR="00D407F7" w:rsidRPr="000E1D70" w:rsidRDefault="00166454" w:rsidP="00D407F7">
            <w:pPr>
              <w:widowControl w:val="0"/>
              <w:jc w:val="both"/>
              <w:rPr>
                <w:rFonts w:ascii="Times New Roman" w:eastAsia="Times New Roman" w:hAnsi="Times New Roman"/>
                <w:b/>
                <w:iCs/>
                <w:sz w:val="24"/>
                <w:szCs w:val="24"/>
                <w:highlight w:val="yellow"/>
              </w:rPr>
            </w:pPr>
            <w:r w:rsidRPr="000E1D70">
              <w:rPr>
                <w:rFonts w:ascii="Times New Roman" w:eastAsia="Times New Roman" w:hAnsi="Times New Roman"/>
                <w:b/>
                <w:sz w:val="24"/>
                <w:szCs w:val="24"/>
              </w:rPr>
              <w:t>Не установлено</w:t>
            </w:r>
          </w:p>
        </w:tc>
      </w:tr>
      <w:tr w:rsidR="00D407F7" w:rsidRPr="000E1D70" w14:paraId="53DA3EE8" w14:textId="77777777" w:rsidTr="000306BD">
        <w:tc>
          <w:tcPr>
            <w:tcW w:w="2022" w:type="pct"/>
            <w:shd w:val="clear" w:color="auto" w:fill="D9E2F3" w:themeFill="accent1" w:themeFillTint="33"/>
            <w:vAlign w:val="center"/>
          </w:tcPr>
          <w:p w14:paraId="5B03EA2E" w14:textId="59221F27"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Требования к обеспечению исполнения договора:</w:t>
            </w:r>
          </w:p>
        </w:tc>
        <w:tc>
          <w:tcPr>
            <w:tcW w:w="2978" w:type="pct"/>
            <w:vAlign w:val="center"/>
          </w:tcPr>
          <w:p w14:paraId="403BDEAC" w14:textId="5D74B451" w:rsidR="00D407F7" w:rsidRPr="000E1D70" w:rsidRDefault="00D407F7" w:rsidP="00D407F7">
            <w:pPr>
              <w:widowControl w:val="0"/>
              <w:jc w:val="both"/>
              <w:rPr>
                <w:rFonts w:ascii="Times New Roman" w:eastAsia="Times New Roman" w:hAnsi="Times New Roman"/>
                <w:iCs/>
                <w:sz w:val="24"/>
                <w:szCs w:val="24"/>
                <w:highlight w:val="yellow"/>
              </w:rPr>
            </w:pPr>
            <w:r w:rsidRPr="000E1D70">
              <w:rPr>
                <w:rFonts w:ascii="Times New Roman" w:eastAsia="Times New Roman" w:hAnsi="Times New Roman"/>
                <w:iCs/>
                <w:sz w:val="24"/>
                <w:szCs w:val="24"/>
              </w:rPr>
              <w:t>В соответствии с пунктом 1</w:t>
            </w:r>
            <w:r w:rsidR="009C29C2" w:rsidRPr="000E1D70">
              <w:rPr>
                <w:rFonts w:ascii="Times New Roman" w:eastAsia="Times New Roman" w:hAnsi="Times New Roman"/>
                <w:iCs/>
                <w:sz w:val="24"/>
                <w:szCs w:val="24"/>
              </w:rPr>
              <w:t>6</w:t>
            </w:r>
            <w:r w:rsidRPr="000E1D70">
              <w:rPr>
                <w:rFonts w:ascii="Times New Roman" w:eastAsia="Times New Roman" w:hAnsi="Times New Roman"/>
                <w:iCs/>
                <w:sz w:val="24"/>
                <w:szCs w:val="24"/>
              </w:rPr>
              <w:t xml:space="preserve"> извещения о закупке</w:t>
            </w:r>
          </w:p>
        </w:tc>
      </w:tr>
      <w:tr w:rsidR="00D407F7" w:rsidRPr="000E1D70" w14:paraId="14476F4D" w14:textId="77777777" w:rsidTr="000306BD">
        <w:tc>
          <w:tcPr>
            <w:tcW w:w="2022" w:type="pct"/>
            <w:shd w:val="clear" w:color="auto" w:fill="D9E2F3" w:themeFill="accent1" w:themeFillTint="33"/>
            <w:vAlign w:val="center"/>
          </w:tcPr>
          <w:p w14:paraId="76AC1CA0" w14:textId="0D11EDBE"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Размер обеспечения гарантийных обязательств:</w:t>
            </w:r>
          </w:p>
        </w:tc>
        <w:tc>
          <w:tcPr>
            <w:tcW w:w="2978" w:type="pct"/>
            <w:vAlign w:val="center"/>
          </w:tcPr>
          <w:p w14:paraId="43D317DE" w14:textId="7228CE53" w:rsidR="00D407F7" w:rsidRPr="000E1D70" w:rsidRDefault="00507B81" w:rsidP="00D407F7">
            <w:pPr>
              <w:widowControl w:val="0"/>
              <w:jc w:val="both"/>
              <w:rPr>
                <w:rFonts w:ascii="Times New Roman" w:eastAsia="Times New Roman" w:hAnsi="Times New Roman"/>
                <w:b/>
                <w:iCs/>
                <w:sz w:val="24"/>
                <w:szCs w:val="24"/>
                <w:highlight w:val="yellow"/>
              </w:rPr>
            </w:pPr>
            <w:r w:rsidRPr="000E1D70">
              <w:rPr>
                <w:rFonts w:ascii="Times New Roman" w:eastAsia="Times New Roman" w:hAnsi="Times New Roman"/>
                <w:b/>
                <w:sz w:val="24"/>
                <w:szCs w:val="24"/>
              </w:rPr>
              <w:t>Не установлено</w:t>
            </w:r>
          </w:p>
        </w:tc>
      </w:tr>
      <w:tr w:rsidR="00D407F7" w:rsidRPr="000E1D70" w14:paraId="4FF8A777" w14:textId="77777777" w:rsidTr="000306BD">
        <w:tc>
          <w:tcPr>
            <w:tcW w:w="2022" w:type="pct"/>
            <w:shd w:val="clear" w:color="auto" w:fill="D9E2F3" w:themeFill="accent1" w:themeFillTint="33"/>
            <w:vAlign w:val="center"/>
          </w:tcPr>
          <w:p w14:paraId="138593AC" w14:textId="03DA4BF2" w:rsidR="00D407F7" w:rsidRPr="000E1D70" w:rsidRDefault="00D407F7" w:rsidP="00D407F7">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Требования к обеспечению гарантийных обязательств:</w:t>
            </w:r>
          </w:p>
        </w:tc>
        <w:tc>
          <w:tcPr>
            <w:tcW w:w="2978" w:type="pct"/>
            <w:vAlign w:val="center"/>
          </w:tcPr>
          <w:p w14:paraId="067EF7E4" w14:textId="0137FD1C" w:rsidR="00D407F7" w:rsidRPr="000E1D70" w:rsidRDefault="00D407F7" w:rsidP="00D407F7">
            <w:pPr>
              <w:widowControl w:val="0"/>
              <w:jc w:val="both"/>
              <w:rPr>
                <w:rFonts w:ascii="Times New Roman" w:eastAsia="Times New Roman" w:hAnsi="Times New Roman"/>
                <w:iCs/>
                <w:sz w:val="24"/>
                <w:szCs w:val="24"/>
              </w:rPr>
            </w:pPr>
            <w:r w:rsidRPr="000E1D70">
              <w:rPr>
                <w:rFonts w:ascii="Times New Roman" w:eastAsia="Times New Roman" w:hAnsi="Times New Roman"/>
                <w:iCs/>
                <w:sz w:val="24"/>
                <w:szCs w:val="24"/>
              </w:rPr>
              <w:t>В соответствии с пунктом 1</w:t>
            </w:r>
            <w:r w:rsidR="009C29C2" w:rsidRPr="000E1D70">
              <w:rPr>
                <w:rFonts w:ascii="Times New Roman" w:eastAsia="Times New Roman" w:hAnsi="Times New Roman"/>
                <w:iCs/>
                <w:sz w:val="24"/>
                <w:szCs w:val="24"/>
              </w:rPr>
              <w:t>7</w:t>
            </w:r>
            <w:r w:rsidRPr="000E1D70">
              <w:rPr>
                <w:rFonts w:ascii="Times New Roman" w:eastAsia="Times New Roman" w:hAnsi="Times New Roman"/>
                <w:iCs/>
                <w:sz w:val="24"/>
                <w:szCs w:val="24"/>
              </w:rPr>
              <w:t xml:space="preserve"> извещения о закупке</w:t>
            </w:r>
          </w:p>
        </w:tc>
      </w:tr>
      <w:tr w:rsidR="001C1D68" w:rsidRPr="000E1D70" w14:paraId="0BD123B7" w14:textId="77777777" w:rsidTr="001C1D68">
        <w:tc>
          <w:tcPr>
            <w:tcW w:w="2022" w:type="pct"/>
            <w:shd w:val="clear" w:color="auto" w:fill="D9E2F3" w:themeFill="accent1" w:themeFillTint="33"/>
          </w:tcPr>
          <w:p w14:paraId="27072771" w14:textId="77777777" w:rsidR="001C1D68" w:rsidRPr="000E1D70" w:rsidRDefault="001C1D68" w:rsidP="00D956B1">
            <w:pPr>
              <w:widowControl w:val="0"/>
              <w:jc w:val="both"/>
              <w:rPr>
                <w:rFonts w:ascii="Times New Roman" w:eastAsia="Times New Roman" w:hAnsi="Times New Roman"/>
                <w:b/>
                <w:bCs/>
                <w:iCs/>
                <w:sz w:val="24"/>
                <w:szCs w:val="24"/>
              </w:rPr>
            </w:pPr>
            <w:r w:rsidRPr="000E1D70">
              <w:rPr>
                <w:rFonts w:ascii="Times New Roman" w:eastAsia="Times New Roman" w:hAnsi="Times New Roman"/>
                <w:b/>
                <w:bCs/>
                <w:iCs/>
                <w:sz w:val="24"/>
                <w:szCs w:val="24"/>
              </w:rPr>
              <w:t>Инструкция по заполнению заявки Участником закупки:</w:t>
            </w:r>
          </w:p>
        </w:tc>
        <w:tc>
          <w:tcPr>
            <w:tcW w:w="2978" w:type="pct"/>
          </w:tcPr>
          <w:p w14:paraId="5880D41E" w14:textId="77777777" w:rsidR="001C1D68" w:rsidRPr="000E1D70" w:rsidRDefault="001C1D68" w:rsidP="00D956B1">
            <w:pPr>
              <w:widowControl w:val="0"/>
              <w:ind w:firstLine="436"/>
              <w:jc w:val="both"/>
              <w:rPr>
                <w:rFonts w:ascii="Times New Roman" w:eastAsia="Times New Roman" w:hAnsi="Times New Roman"/>
                <w:iCs/>
                <w:sz w:val="24"/>
                <w:szCs w:val="24"/>
              </w:rPr>
            </w:pPr>
            <w:r w:rsidRPr="000E1D70">
              <w:rPr>
                <w:rFonts w:ascii="Times New Roman" w:eastAsia="Times New Roman" w:hAnsi="Times New Roman"/>
                <w:iCs/>
                <w:sz w:val="24"/>
                <w:szCs w:val="24"/>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0E1D70" w:rsidRDefault="001C1D68" w:rsidP="00D956B1">
            <w:pPr>
              <w:widowControl w:val="0"/>
              <w:ind w:firstLine="436"/>
              <w:jc w:val="both"/>
              <w:rPr>
                <w:rFonts w:ascii="Times New Roman" w:eastAsia="Times New Roman" w:hAnsi="Times New Roman"/>
                <w:iCs/>
                <w:sz w:val="24"/>
                <w:szCs w:val="24"/>
              </w:rPr>
            </w:pPr>
            <w:proofErr w:type="gramStart"/>
            <w:r w:rsidRPr="000E1D70">
              <w:rPr>
                <w:rFonts w:ascii="Times New Roman" w:eastAsia="Times New Roman" w:hAnsi="Times New Roman"/>
                <w:iCs/>
                <w:sz w:val="24"/>
                <w:szCs w:val="24"/>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0E1D70">
              <w:rPr>
                <w:rFonts w:ascii="Times New Roman" w:eastAsia="Times New Roman" w:hAnsi="Times New Roman"/>
                <w:iCs/>
                <w:sz w:val="24"/>
                <w:szCs w:val="24"/>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0E1D70" w:rsidRDefault="001C1D68" w:rsidP="00D956B1">
            <w:pPr>
              <w:widowControl w:val="0"/>
              <w:ind w:firstLine="436"/>
              <w:jc w:val="both"/>
              <w:rPr>
                <w:rFonts w:ascii="Times New Roman" w:eastAsia="Times New Roman" w:hAnsi="Times New Roman"/>
                <w:iCs/>
                <w:sz w:val="24"/>
                <w:szCs w:val="24"/>
              </w:rPr>
            </w:pPr>
            <w:proofErr w:type="gramStart"/>
            <w:r w:rsidRPr="000E1D70">
              <w:rPr>
                <w:rFonts w:ascii="Times New Roman" w:eastAsia="Times New Roman" w:hAnsi="Times New Roman"/>
                <w:iCs/>
                <w:sz w:val="24"/>
                <w:szCs w:val="24"/>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0E1D70">
              <w:rPr>
                <w:rFonts w:ascii="Times New Roman" w:eastAsia="Times New Roman" w:hAnsi="Times New Roman"/>
                <w:iCs/>
                <w:sz w:val="24"/>
                <w:szCs w:val="24"/>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0E1D70">
              <w:rPr>
                <w:rFonts w:ascii="Times New Roman" w:eastAsia="Times New Roman" w:hAnsi="Times New Roman"/>
                <w:iCs/>
                <w:sz w:val="24"/>
                <w:szCs w:val="24"/>
              </w:rPr>
              <w:t>…-</w:t>
            </w:r>
            <w:proofErr w:type="gramEnd"/>
            <w:r w:rsidRPr="000E1D70">
              <w:rPr>
                <w:rFonts w:ascii="Times New Roman" w:eastAsia="Times New Roman" w:hAnsi="Times New Roman"/>
                <w:iCs/>
                <w:sz w:val="24"/>
                <w:szCs w:val="24"/>
              </w:rPr>
              <w:t>до…», то есть должны быть конкретными.</w:t>
            </w:r>
          </w:p>
          <w:p w14:paraId="0DC34915" w14:textId="77777777" w:rsidR="001C1D68" w:rsidRPr="000E1D70" w:rsidRDefault="001C1D68" w:rsidP="00D956B1">
            <w:pPr>
              <w:widowControl w:val="0"/>
              <w:ind w:firstLine="436"/>
              <w:jc w:val="both"/>
              <w:rPr>
                <w:rFonts w:ascii="Times New Roman" w:eastAsia="Times New Roman" w:hAnsi="Times New Roman"/>
                <w:iCs/>
                <w:sz w:val="24"/>
                <w:szCs w:val="24"/>
              </w:rPr>
            </w:pPr>
            <w:r w:rsidRPr="000E1D70">
              <w:rPr>
                <w:rFonts w:ascii="Times New Roman" w:eastAsia="Times New Roman" w:hAnsi="Times New Roman"/>
                <w:iCs/>
                <w:sz w:val="24"/>
                <w:szCs w:val="24"/>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0E1D70" w:rsidRDefault="001C1D68" w:rsidP="00D956B1">
            <w:pPr>
              <w:widowControl w:val="0"/>
              <w:ind w:firstLine="436"/>
              <w:jc w:val="both"/>
              <w:rPr>
                <w:rFonts w:ascii="Times New Roman" w:eastAsia="Times New Roman" w:hAnsi="Times New Roman"/>
                <w:iCs/>
                <w:sz w:val="24"/>
                <w:szCs w:val="24"/>
              </w:rPr>
            </w:pPr>
            <w:r w:rsidRPr="000E1D70">
              <w:rPr>
                <w:rFonts w:ascii="Times New Roman" w:eastAsia="Times New Roman" w:hAnsi="Times New Roman"/>
                <w:iCs/>
                <w:sz w:val="24"/>
                <w:szCs w:val="24"/>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w:t>
            </w:r>
            <w:r w:rsidRPr="000E1D70">
              <w:rPr>
                <w:rFonts w:ascii="Times New Roman" w:eastAsia="Times New Roman" w:hAnsi="Times New Roman"/>
                <w:iCs/>
                <w:sz w:val="24"/>
                <w:szCs w:val="24"/>
              </w:rPr>
              <w:lastRenderedPageBreak/>
              <w:t xml:space="preserve">соответствии с обозначениями, установленными в Описании предмета закупки (Техническом задании). </w:t>
            </w:r>
          </w:p>
          <w:p w14:paraId="3F725EC1" w14:textId="77777777" w:rsidR="001C1D68" w:rsidRPr="000E1D70" w:rsidRDefault="001C1D68" w:rsidP="00D956B1">
            <w:pPr>
              <w:widowControl w:val="0"/>
              <w:ind w:firstLine="436"/>
              <w:jc w:val="both"/>
              <w:rPr>
                <w:rFonts w:ascii="Times New Roman" w:eastAsia="Times New Roman" w:hAnsi="Times New Roman"/>
                <w:iCs/>
                <w:sz w:val="24"/>
                <w:szCs w:val="24"/>
              </w:rPr>
            </w:pPr>
            <w:r w:rsidRPr="000E1D70">
              <w:rPr>
                <w:rFonts w:ascii="Times New Roman" w:eastAsia="Times New Roman" w:hAnsi="Times New Roman"/>
                <w:iCs/>
                <w:sz w:val="24"/>
                <w:szCs w:val="24"/>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0E1D70" w:rsidRDefault="001C1D68" w:rsidP="00D956B1">
            <w:pPr>
              <w:widowControl w:val="0"/>
              <w:ind w:firstLine="436"/>
              <w:jc w:val="both"/>
              <w:rPr>
                <w:rFonts w:ascii="Times New Roman" w:eastAsia="Times New Roman" w:hAnsi="Times New Roman"/>
                <w:iCs/>
                <w:sz w:val="24"/>
                <w:szCs w:val="24"/>
              </w:rPr>
            </w:pPr>
            <w:r w:rsidRPr="000E1D70">
              <w:rPr>
                <w:rFonts w:ascii="Times New Roman" w:eastAsia="Times New Roman" w:hAnsi="Times New Roman"/>
                <w:iCs/>
                <w:sz w:val="24"/>
                <w:szCs w:val="24"/>
              </w:rPr>
              <w:t>В описании условий и предложений Участник закупки не должен допускать двусмысленных толкований, разночтений.</w:t>
            </w:r>
          </w:p>
        </w:tc>
      </w:tr>
    </w:tbl>
    <w:p w14:paraId="033A78C8" w14:textId="77777777" w:rsidR="000E1D70" w:rsidRDefault="000E1D70" w:rsidP="00BF5CF1">
      <w:pPr>
        <w:jc w:val="center"/>
        <w:rPr>
          <w:rFonts w:ascii="Times New Roman" w:eastAsia="Times New Roman" w:hAnsi="Times New Roman" w:cs="Times New Roman"/>
          <w:b/>
          <w:bCs/>
          <w:iCs/>
          <w:lang w:eastAsia="ru-RU"/>
        </w:rPr>
      </w:pPr>
    </w:p>
    <w:p w14:paraId="5BEC6D7D" w14:textId="0F3808F1" w:rsidR="00364BED" w:rsidRPr="00364BED" w:rsidRDefault="00364BED" w:rsidP="00BF5CF1">
      <w:pPr>
        <w:jc w:val="center"/>
        <w:rPr>
          <w:rFonts w:ascii="Times New Roman" w:eastAsia="Times New Roman" w:hAnsi="Times New Roman" w:cs="Times New Roman"/>
          <w:b/>
          <w:bCs/>
          <w:iCs/>
          <w:lang w:eastAsia="ru-RU"/>
        </w:rPr>
      </w:pPr>
      <w:r w:rsidRPr="00364BED">
        <w:rPr>
          <w:rFonts w:ascii="Times New Roman" w:eastAsia="Times New Roman" w:hAnsi="Times New Roman" w:cs="Times New Roman"/>
          <w:b/>
          <w:bCs/>
          <w:iCs/>
          <w:lang w:eastAsia="ru-RU"/>
        </w:rPr>
        <w:t>ПРЕДОСТАВЛЕНИЕ НАЦИОНАЛЬНОГО РЕЖИМА ПРИ ОСУЩЕСТВЛЕНИИ ЗАКУПОК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0E1D70" w14:paraId="6FAE1967" w14:textId="77777777" w:rsidTr="00C424A6">
        <w:tc>
          <w:tcPr>
            <w:tcW w:w="5000" w:type="pct"/>
            <w:gridSpan w:val="2"/>
            <w:shd w:val="clear" w:color="auto" w:fill="D9E2F3" w:themeFill="accent1" w:themeFillTint="33"/>
            <w:vAlign w:val="center"/>
          </w:tcPr>
          <w:p w14:paraId="73752234" w14:textId="77777777" w:rsidR="00364BED" w:rsidRPr="000E1D70" w:rsidRDefault="00364BED" w:rsidP="00F73068">
            <w:pPr>
              <w:widowControl w:val="0"/>
              <w:spacing w:after="0" w:line="240" w:lineRule="auto"/>
              <w:ind w:firstLine="396"/>
              <w:jc w:val="both"/>
              <w:rPr>
                <w:rFonts w:ascii="Times New Roman" w:hAnsi="Times New Roman" w:cs="Times New Roman"/>
                <w:sz w:val="24"/>
                <w:szCs w:val="24"/>
              </w:rPr>
            </w:pPr>
            <w:proofErr w:type="gramStart"/>
            <w:r w:rsidRPr="000E1D70">
              <w:rPr>
                <w:rFonts w:ascii="Times New Roman" w:hAnsi="Times New Roman" w:cs="Times New Roman"/>
                <w:b/>
                <w:bCs/>
                <w:sz w:val="24"/>
                <w:szCs w:val="24"/>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0E1D70">
              <w:rPr>
                <w:rFonts w:ascii="Times New Roman" w:hAnsi="Times New Roman" w:cs="Times New Roman"/>
                <w:b/>
                <w:bCs/>
                <w:sz w:val="24"/>
                <w:szCs w:val="24"/>
              </w:rPr>
              <w:t xml:space="preserve"> мер, предусмотренных пунктом 1 части 2 статьи 3.1-4 Федерального закона № 223-ФЗ. </w:t>
            </w:r>
            <w:proofErr w:type="gramStart"/>
            <w:r w:rsidRPr="000E1D70">
              <w:rPr>
                <w:rFonts w:ascii="Times New Roman" w:hAnsi="Times New Roman" w:cs="Times New Roman"/>
                <w:b/>
                <w:bCs/>
                <w:sz w:val="24"/>
                <w:szCs w:val="24"/>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0E1D70">
              <w:rPr>
                <w:rFonts w:ascii="Times New Roman" w:hAnsi="Times New Roman" w:cs="Times New Roman"/>
                <w:b/>
                <w:bCs/>
                <w:sz w:val="24"/>
                <w:szCs w:val="24"/>
              </w:rPr>
              <w:t>, работой, услугой, соответственно выполняемой, оказываемой российским лицом:</w:t>
            </w:r>
          </w:p>
        </w:tc>
      </w:tr>
      <w:tr w:rsidR="00364BED" w:rsidRPr="000E1D70" w14:paraId="301F1F33" w14:textId="77777777" w:rsidTr="00C424A6">
        <w:tc>
          <w:tcPr>
            <w:tcW w:w="2816" w:type="pct"/>
            <w:vAlign w:val="center"/>
          </w:tcPr>
          <w:p w14:paraId="05116FA5" w14:textId="77777777" w:rsidR="00364BED" w:rsidRPr="000E1D70" w:rsidRDefault="00364BED" w:rsidP="00F73068">
            <w:pPr>
              <w:widowControl w:val="0"/>
              <w:spacing w:after="0" w:line="240" w:lineRule="auto"/>
              <w:ind w:firstLine="396"/>
              <w:jc w:val="both"/>
              <w:rPr>
                <w:rFonts w:ascii="Times New Roman" w:hAnsi="Times New Roman" w:cs="Times New Roman"/>
                <w:sz w:val="24"/>
                <w:szCs w:val="24"/>
              </w:rPr>
            </w:pPr>
            <w:r w:rsidRPr="000E1D70">
              <w:rPr>
                <w:rFonts w:ascii="Times New Roman" w:hAnsi="Times New Roman" w:cs="Times New Roman"/>
                <w:b/>
                <w:bCs/>
                <w:sz w:val="24"/>
                <w:szCs w:val="24"/>
              </w:rPr>
              <w:t>ЗАПРЕТ</w:t>
            </w:r>
            <w:r w:rsidRPr="000E1D70">
              <w:rPr>
                <w:rFonts w:ascii="Times New Roman" w:hAnsi="Times New Roman" w:cs="Times New Roman"/>
                <w:sz w:val="24"/>
                <w:szCs w:val="24"/>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p w14:paraId="08F4BDB9" w14:textId="15FB4BCD" w:rsidR="00364BED" w:rsidRPr="000E1D70" w:rsidRDefault="00C424A6" w:rsidP="00F73068">
            <w:pPr>
              <w:widowControl w:val="0"/>
              <w:spacing w:after="0" w:line="240" w:lineRule="auto"/>
              <w:ind w:left="112"/>
              <w:jc w:val="both"/>
              <w:rPr>
                <w:rFonts w:ascii="Times New Roman" w:hAnsi="Times New Roman" w:cs="Times New Roman"/>
                <w:sz w:val="24"/>
                <w:szCs w:val="24"/>
              </w:rPr>
            </w:pPr>
            <w:r w:rsidRPr="000E1D70">
              <w:rPr>
                <w:rFonts w:ascii="Times New Roman" w:hAnsi="Times New Roman" w:cs="Times New Roman"/>
                <w:sz w:val="24"/>
                <w:szCs w:val="24"/>
              </w:rPr>
              <w:t>Не установлено</w:t>
            </w:r>
          </w:p>
        </w:tc>
      </w:tr>
      <w:tr w:rsidR="00C424A6" w:rsidRPr="000E1D70" w14:paraId="45D229C5" w14:textId="77777777" w:rsidTr="00C424A6">
        <w:tc>
          <w:tcPr>
            <w:tcW w:w="2816" w:type="pct"/>
            <w:vAlign w:val="center"/>
          </w:tcPr>
          <w:p w14:paraId="34FCBBD3" w14:textId="77777777" w:rsidR="00C424A6" w:rsidRPr="000E1D70" w:rsidRDefault="00C424A6" w:rsidP="00C424A6">
            <w:pPr>
              <w:widowControl w:val="0"/>
              <w:spacing w:after="0" w:line="240" w:lineRule="auto"/>
              <w:ind w:firstLine="396"/>
              <w:jc w:val="both"/>
              <w:rPr>
                <w:rFonts w:ascii="Times New Roman" w:hAnsi="Times New Roman" w:cs="Times New Roman"/>
                <w:sz w:val="24"/>
                <w:szCs w:val="24"/>
              </w:rPr>
            </w:pPr>
            <w:r w:rsidRPr="000E1D70">
              <w:rPr>
                <w:rFonts w:ascii="Times New Roman" w:hAnsi="Times New Roman" w:cs="Times New Roman"/>
                <w:b/>
                <w:bCs/>
                <w:sz w:val="24"/>
                <w:szCs w:val="24"/>
              </w:rPr>
              <w:t>ОГРАНИЧЕНИЕ</w:t>
            </w:r>
            <w:r w:rsidRPr="000E1D70">
              <w:rPr>
                <w:rFonts w:ascii="Times New Roman" w:hAnsi="Times New Roman" w:cs="Times New Roman"/>
                <w:sz w:val="24"/>
                <w:szCs w:val="24"/>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7C7FBE01" w:rsidR="00C424A6" w:rsidRPr="000E1D70" w:rsidRDefault="00C424A6" w:rsidP="00C424A6">
            <w:pPr>
              <w:widowControl w:val="0"/>
              <w:spacing w:after="0" w:line="240" w:lineRule="auto"/>
              <w:ind w:left="112"/>
              <w:jc w:val="both"/>
              <w:rPr>
                <w:rFonts w:ascii="Times New Roman" w:hAnsi="Times New Roman" w:cs="Times New Roman"/>
                <w:sz w:val="24"/>
                <w:szCs w:val="24"/>
              </w:rPr>
            </w:pPr>
            <w:r w:rsidRPr="000E1D70">
              <w:rPr>
                <w:rFonts w:ascii="Times New Roman" w:hAnsi="Times New Roman" w:cs="Times New Roman"/>
                <w:sz w:val="24"/>
                <w:szCs w:val="24"/>
              </w:rPr>
              <w:t>Не установлено</w:t>
            </w:r>
          </w:p>
        </w:tc>
      </w:tr>
      <w:tr w:rsidR="00C424A6" w:rsidRPr="000E1D70" w14:paraId="67B0A9F3" w14:textId="77777777" w:rsidTr="00C424A6">
        <w:tc>
          <w:tcPr>
            <w:tcW w:w="2816" w:type="pct"/>
            <w:vAlign w:val="center"/>
          </w:tcPr>
          <w:p w14:paraId="2A99436F" w14:textId="77777777" w:rsidR="00C424A6" w:rsidRPr="000E1D70" w:rsidRDefault="00C424A6" w:rsidP="00C424A6">
            <w:pPr>
              <w:widowControl w:val="0"/>
              <w:spacing w:after="0" w:line="240" w:lineRule="auto"/>
              <w:ind w:firstLine="396"/>
              <w:jc w:val="both"/>
              <w:rPr>
                <w:rFonts w:ascii="Times New Roman" w:hAnsi="Times New Roman" w:cs="Times New Roman"/>
                <w:sz w:val="24"/>
                <w:szCs w:val="24"/>
              </w:rPr>
            </w:pPr>
            <w:r w:rsidRPr="000E1D70">
              <w:rPr>
                <w:rFonts w:ascii="Times New Roman" w:hAnsi="Times New Roman" w:cs="Times New Roman"/>
                <w:b/>
                <w:bCs/>
                <w:sz w:val="24"/>
                <w:szCs w:val="24"/>
              </w:rPr>
              <w:t>ПРЕИМУЩЕСТВО</w:t>
            </w:r>
            <w:r w:rsidRPr="000E1D70">
              <w:rPr>
                <w:rFonts w:ascii="Times New Roman" w:hAnsi="Times New Roman" w:cs="Times New Roman"/>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46897107" w:rsidR="00C424A6" w:rsidRPr="000E1D70" w:rsidRDefault="00C424A6" w:rsidP="00C424A6">
            <w:pPr>
              <w:widowControl w:val="0"/>
              <w:spacing w:after="0" w:line="240" w:lineRule="auto"/>
              <w:ind w:left="112"/>
              <w:jc w:val="both"/>
              <w:rPr>
                <w:rFonts w:ascii="Times New Roman" w:hAnsi="Times New Roman" w:cs="Times New Roman"/>
                <w:b/>
                <w:bCs/>
                <w:sz w:val="24"/>
                <w:szCs w:val="24"/>
              </w:rPr>
            </w:pPr>
            <w:r w:rsidRPr="000E1D70">
              <w:rPr>
                <w:rFonts w:ascii="Times New Roman" w:hAnsi="Times New Roman" w:cs="Times New Roman"/>
                <w:b/>
                <w:bCs/>
                <w:sz w:val="24"/>
                <w:szCs w:val="24"/>
              </w:rPr>
              <w:t>Установлено</w:t>
            </w:r>
          </w:p>
        </w:tc>
      </w:tr>
      <w:tr w:rsidR="00EA396D" w:rsidRPr="000E1D70" w14:paraId="4ABD1514" w14:textId="77777777" w:rsidTr="00C424A6">
        <w:tc>
          <w:tcPr>
            <w:tcW w:w="2816" w:type="pct"/>
            <w:vAlign w:val="center"/>
          </w:tcPr>
          <w:p w14:paraId="6314C65D" w14:textId="70D9D846" w:rsidR="00EA396D" w:rsidRPr="000E1D70" w:rsidRDefault="00EA396D" w:rsidP="00F73068">
            <w:pPr>
              <w:widowControl w:val="0"/>
              <w:spacing w:after="0" w:line="240" w:lineRule="auto"/>
              <w:ind w:firstLine="396"/>
              <w:jc w:val="both"/>
              <w:rPr>
                <w:rFonts w:ascii="Times New Roman" w:hAnsi="Times New Roman" w:cs="Times New Roman"/>
                <w:b/>
                <w:bCs/>
                <w:sz w:val="24"/>
                <w:szCs w:val="24"/>
              </w:rPr>
            </w:pPr>
            <w:r w:rsidRPr="000E1D70">
              <w:rPr>
                <w:rFonts w:ascii="Times New Roman" w:hAnsi="Times New Roman" w:cs="Times New Roman"/>
                <w:b/>
                <w:bCs/>
                <w:sz w:val="24"/>
                <w:szCs w:val="24"/>
              </w:rPr>
              <w:t xml:space="preserve">УСЛОВИЯ </w:t>
            </w:r>
            <w:r w:rsidRPr="000E1D70">
              <w:rPr>
                <w:rFonts w:ascii="Times New Roman" w:hAnsi="Times New Roman" w:cs="Times New Roman"/>
                <w:sz w:val="24"/>
                <w:szCs w:val="24"/>
              </w:rPr>
              <w:t xml:space="preserve">неприменения (невозможности применения) </w:t>
            </w:r>
            <w:r w:rsidR="008E42F2" w:rsidRPr="000E1D70">
              <w:rPr>
                <w:rFonts w:ascii="Times New Roman" w:hAnsi="Times New Roman" w:cs="Times New Roman"/>
                <w:sz w:val="24"/>
                <w:szCs w:val="24"/>
              </w:rPr>
              <w:t xml:space="preserve">вышеуказанных </w:t>
            </w:r>
            <w:r w:rsidRPr="000E1D70">
              <w:rPr>
                <w:rFonts w:ascii="Times New Roman" w:hAnsi="Times New Roman" w:cs="Times New Roman"/>
                <w:sz w:val="24"/>
                <w:szCs w:val="24"/>
              </w:rPr>
              <w:t>мер национального режима:</w:t>
            </w:r>
          </w:p>
        </w:tc>
        <w:tc>
          <w:tcPr>
            <w:tcW w:w="2184" w:type="pct"/>
            <w:vAlign w:val="center"/>
          </w:tcPr>
          <w:p w14:paraId="2F0AC1E4" w14:textId="106BE97D" w:rsidR="00EA396D" w:rsidRPr="000E1D70" w:rsidRDefault="00324B24" w:rsidP="00F73068">
            <w:pPr>
              <w:widowControl w:val="0"/>
              <w:spacing w:after="0" w:line="240" w:lineRule="auto"/>
              <w:ind w:left="112"/>
              <w:jc w:val="both"/>
              <w:rPr>
                <w:rFonts w:ascii="Times New Roman" w:hAnsi="Times New Roman" w:cs="Times New Roman"/>
                <w:sz w:val="24"/>
                <w:szCs w:val="24"/>
              </w:rPr>
            </w:pPr>
            <w:r w:rsidRPr="000E1D70">
              <w:rPr>
                <w:rFonts w:ascii="Times New Roman" w:eastAsia="Times New Roman" w:hAnsi="Times New Roman"/>
                <w:bCs/>
                <w:sz w:val="24"/>
                <w:szCs w:val="24"/>
              </w:rPr>
              <w:t>Не установлено</w:t>
            </w:r>
          </w:p>
        </w:tc>
      </w:tr>
    </w:tbl>
    <w:p w14:paraId="717B1957" w14:textId="5E07C1A4" w:rsidR="008D2D62" w:rsidRPr="000E1D70" w:rsidRDefault="00BF5CF1" w:rsidP="00BF5CF1">
      <w:pPr>
        <w:widowControl w:val="0"/>
        <w:spacing w:after="0" w:line="240" w:lineRule="auto"/>
        <w:jc w:val="center"/>
        <w:rPr>
          <w:rFonts w:ascii="Times New Roman" w:eastAsia="Times New Roman" w:hAnsi="Times New Roman" w:cs="Times New Roman"/>
          <w:iCs/>
          <w:sz w:val="24"/>
          <w:szCs w:val="24"/>
          <w:lang w:eastAsia="ru-RU"/>
        </w:rPr>
      </w:pPr>
      <w:r w:rsidRPr="000E1D70">
        <w:rPr>
          <w:rFonts w:ascii="Times New Roman" w:eastAsia="Times New Roman" w:hAnsi="Times New Roman" w:cs="Times New Roman"/>
          <w:b/>
          <w:sz w:val="24"/>
          <w:szCs w:val="24"/>
          <w:lang w:eastAsia="ru-RU"/>
        </w:rPr>
        <w:lastRenderedPageBreak/>
        <w:t>НАИМЕНОВАНИЕ И СОДЕРЖАНИЕ РАЗДЕЛОВ ИЗВЕЩЕНИЯ</w:t>
      </w:r>
      <w:r w:rsidRPr="000E1D70">
        <w:rPr>
          <w:rFonts w:ascii="Times New Roman" w:hAnsi="Times New Roman" w:cs="Times New Roman"/>
          <w:sz w:val="24"/>
          <w:szCs w:val="24"/>
        </w:rPr>
        <w:t xml:space="preserve"> </w:t>
      </w:r>
      <w:r w:rsidR="00905540" w:rsidRPr="000E1D70">
        <w:rPr>
          <w:rFonts w:ascii="Times New Roman" w:eastAsia="Times New Roman" w:hAnsi="Times New Roman" w:cs="Times New Roman"/>
          <w:b/>
          <w:sz w:val="24"/>
          <w:szCs w:val="24"/>
          <w:lang w:eastAsia="ru-RU"/>
        </w:rPr>
        <w:t xml:space="preserve">О ЗАКУПКЕ </w:t>
      </w:r>
      <w:r w:rsidRPr="000E1D70">
        <w:rPr>
          <w:rFonts w:ascii="Times New Roman" w:eastAsia="Times New Roman" w:hAnsi="Times New Roman" w:cs="Times New Roman"/>
          <w:b/>
          <w:sz w:val="24"/>
          <w:szCs w:val="24"/>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0E1D70" w14:paraId="5B03D177" w14:textId="77777777" w:rsidTr="0024495D">
        <w:trPr>
          <w:trHeight w:val="92"/>
        </w:trPr>
        <w:tc>
          <w:tcPr>
            <w:tcW w:w="540" w:type="pct"/>
            <w:vMerge w:val="restart"/>
            <w:vAlign w:val="center"/>
          </w:tcPr>
          <w:p w14:paraId="6311BAD8" w14:textId="2C7C50FB" w:rsidR="0024495D" w:rsidRPr="000E1D70"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1</w:t>
            </w:r>
          </w:p>
        </w:tc>
        <w:tc>
          <w:tcPr>
            <w:tcW w:w="4460" w:type="pct"/>
            <w:shd w:val="clear" w:color="auto" w:fill="D9E2F3" w:themeFill="accent1" w:themeFillTint="33"/>
            <w:vAlign w:val="center"/>
          </w:tcPr>
          <w:p w14:paraId="3A39EB47" w14:textId="5195830D"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4"/>
                <w:szCs w:val="24"/>
                <w:highlight w:val="green"/>
                <w:lang w:eastAsia="ru-RU"/>
              </w:rPr>
            </w:pPr>
            <w:r w:rsidRPr="000E1D70">
              <w:rPr>
                <w:rFonts w:ascii="Times New Roman" w:eastAsia="Times New Roman" w:hAnsi="Times New Roman" w:cs="Times New Roman"/>
                <w:b/>
                <w:sz w:val="24"/>
                <w:szCs w:val="24"/>
                <w:lang w:eastAsia="ru-RU"/>
              </w:rPr>
              <w:t>Предмет договора</w:t>
            </w:r>
          </w:p>
        </w:tc>
      </w:tr>
      <w:tr w:rsidR="0024495D" w:rsidRPr="000E1D70" w14:paraId="6A8D3DEB" w14:textId="77777777" w:rsidTr="005660A5">
        <w:trPr>
          <w:trHeight w:val="91"/>
        </w:trPr>
        <w:tc>
          <w:tcPr>
            <w:tcW w:w="540" w:type="pct"/>
            <w:vMerge/>
            <w:vAlign w:val="center"/>
          </w:tcPr>
          <w:p w14:paraId="27BA6C8E"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vAlign w:val="center"/>
          </w:tcPr>
          <w:p w14:paraId="35E342FA" w14:textId="2EC873D4" w:rsidR="008A15F3" w:rsidRPr="000E1D70" w:rsidRDefault="009C29C2" w:rsidP="009C29C2">
            <w:pPr>
              <w:widowControl w:val="0"/>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Поставка ГСМ с использованием пластиковых карт через сеть АЗС</w:t>
            </w:r>
          </w:p>
        </w:tc>
      </w:tr>
      <w:tr w:rsidR="0024495D" w:rsidRPr="000E1D70" w14:paraId="5C9AFA0F" w14:textId="77777777" w:rsidTr="005660A5">
        <w:tc>
          <w:tcPr>
            <w:tcW w:w="540" w:type="pct"/>
            <w:vMerge w:val="restart"/>
            <w:vAlign w:val="center"/>
          </w:tcPr>
          <w:p w14:paraId="0F92827B"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2</w:t>
            </w:r>
          </w:p>
        </w:tc>
        <w:tc>
          <w:tcPr>
            <w:tcW w:w="4460" w:type="pct"/>
            <w:shd w:val="clear" w:color="auto" w:fill="D9E2F3" w:themeFill="accent1" w:themeFillTint="33"/>
            <w:vAlign w:val="center"/>
          </w:tcPr>
          <w:p w14:paraId="02A4630F" w14:textId="191AC94F"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Описание предмета договора</w:t>
            </w:r>
          </w:p>
          <w:p w14:paraId="71D03C02" w14:textId="41E7AD9D"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r w:rsidRPr="000E1D70">
              <w:rPr>
                <w:rFonts w:ascii="Times New Roman" w:eastAsia="Times New Roman" w:hAnsi="Times New Roman" w:cs="Times New Roman"/>
                <w:b/>
                <w:sz w:val="24"/>
                <w:szCs w:val="24"/>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0E1D70" w14:paraId="5AB08479" w14:textId="77777777" w:rsidTr="005660A5">
        <w:tc>
          <w:tcPr>
            <w:tcW w:w="540" w:type="pct"/>
            <w:vMerge/>
            <w:vAlign w:val="center"/>
          </w:tcPr>
          <w:p w14:paraId="29ED4E36"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6EC83B46" w14:textId="7E8DC581" w:rsidR="0024495D" w:rsidRPr="000E1D70"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0E1D70">
              <w:rPr>
                <w:rFonts w:ascii="Times New Roman" w:eastAsia="Times New Roman" w:hAnsi="Times New Roman" w:cs="Times New Roman"/>
                <w:bCs/>
                <w:sz w:val="24"/>
                <w:szCs w:val="24"/>
                <w:lang w:eastAsia="ru-RU"/>
              </w:rPr>
              <w:t>прилагается отдельным файлом</w:t>
            </w:r>
            <w:r w:rsidRPr="000E1D70">
              <w:rPr>
                <w:rFonts w:ascii="Times New Roman" w:eastAsia="Times New Roman" w:hAnsi="Times New Roman" w:cs="Times New Roman"/>
                <w:bCs/>
                <w:sz w:val="24"/>
                <w:szCs w:val="24"/>
                <w:lang w:eastAsia="ru-RU"/>
              </w:rPr>
              <w:t>).</w:t>
            </w:r>
          </w:p>
          <w:p w14:paraId="0FDE3554" w14:textId="4EA6C1AF" w:rsidR="0024495D" w:rsidRPr="000E1D70"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4"/>
                <w:szCs w:val="24"/>
                <w:lang w:eastAsia="ru-RU"/>
              </w:rPr>
            </w:pPr>
            <w:proofErr w:type="gramStart"/>
            <w:r w:rsidRPr="000E1D70">
              <w:rPr>
                <w:rFonts w:ascii="Times New Roman" w:eastAsia="Times New Roman" w:hAnsi="Times New Roman" w:cs="Times New Roman"/>
                <w:bCs/>
                <w:sz w:val="24"/>
                <w:szCs w:val="24"/>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0E1D70">
              <w:rPr>
                <w:rFonts w:ascii="Times New Roman" w:eastAsia="Times New Roman" w:hAnsi="Times New Roman" w:cs="Times New Roman"/>
                <w:bCs/>
                <w:sz w:val="24"/>
                <w:szCs w:val="24"/>
                <w:lang w:eastAsia="ru-RU"/>
              </w:rPr>
              <w:t xml:space="preserve"> услуг, </w:t>
            </w:r>
            <w:proofErr w:type="gramStart"/>
            <w:r w:rsidRPr="000E1D70">
              <w:rPr>
                <w:rFonts w:ascii="Times New Roman" w:eastAsia="Times New Roman" w:hAnsi="Times New Roman" w:cs="Times New Roman"/>
                <w:bCs/>
                <w:sz w:val="24"/>
                <w:szCs w:val="24"/>
                <w:lang w:eastAsia="ru-RU"/>
              </w:rPr>
              <w:t>выполнении</w:t>
            </w:r>
            <w:proofErr w:type="gramEnd"/>
            <w:r w:rsidRPr="000E1D70">
              <w:rPr>
                <w:rFonts w:ascii="Times New Roman" w:eastAsia="Times New Roman" w:hAnsi="Times New Roman" w:cs="Times New Roman"/>
                <w:bCs/>
                <w:sz w:val="24"/>
                <w:szCs w:val="24"/>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0E1D70">
              <w:rPr>
                <w:rFonts w:ascii="Times New Roman" w:eastAsia="Times New Roman" w:hAnsi="Times New Roman" w:cs="Times New Roman"/>
                <w:bCs/>
                <w:sz w:val="24"/>
                <w:szCs w:val="24"/>
                <w:lang w:eastAsia="ru-RU"/>
              </w:rPr>
              <w:t>прилагается отдельным файлом</w:t>
            </w:r>
            <w:r w:rsidRPr="000E1D70">
              <w:rPr>
                <w:rFonts w:ascii="Times New Roman" w:eastAsia="Times New Roman" w:hAnsi="Times New Roman" w:cs="Times New Roman"/>
                <w:bCs/>
                <w:sz w:val="24"/>
                <w:szCs w:val="24"/>
                <w:lang w:eastAsia="ru-RU"/>
              </w:rPr>
              <w:t>).</w:t>
            </w:r>
          </w:p>
        </w:tc>
      </w:tr>
      <w:tr w:rsidR="0024495D" w:rsidRPr="000E1D70" w14:paraId="1AEA1A53" w14:textId="77777777" w:rsidTr="005660A5">
        <w:tc>
          <w:tcPr>
            <w:tcW w:w="540" w:type="pct"/>
            <w:vMerge w:val="restart"/>
            <w:vAlign w:val="center"/>
          </w:tcPr>
          <w:p w14:paraId="6111FB41" w14:textId="479920EC" w:rsidR="0024495D" w:rsidRPr="000E1D7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3</w:t>
            </w:r>
          </w:p>
        </w:tc>
        <w:tc>
          <w:tcPr>
            <w:tcW w:w="4460" w:type="pct"/>
            <w:shd w:val="clear" w:color="auto" w:fill="D9E2F3" w:themeFill="accent1" w:themeFillTint="33"/>
            <w:vAlign w:val="center"/>
          </w:tcPr>
          <w:p w14:paraId="12351EC5" w14:textId="460ACEA6" w:rsidR="0024495D" w:rsidRPr="000E1D70"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r w:rsidRPr="000E1D70">
              <w:rPr>
                <w:rFonts w:ascii="Times New Roman" w:eastAsia="Times New Roman" w:hAnsi="Times New Roman" w:cs="Times New Roman"/>
                <w:b/>
                <w:sz w:val="24"/>
                <w:szCs w:val="24"/>
                <w:lang w:eastAsia="ru-RU"/>
              </w:rPr>
              <w:t>Количество (о</w:t>
            </w:r>
            <w:r w:rsidR="0024495D" w:rsidRPr="000E1D70">
              <w:rPr>
                <w:rFonts w:ascii="Times New Roman" w:eastAsia="Times New Roman" w:hAnsi="Times New Roman" w:cs="Times New Roman"/>
                <w:b/>
                <w:sz w:val="24"/>
                <w:szCs w:val="24"/>
                <w:lang w:eastAsia="ru-RU"/>
              </w:rPr>
              <w:t>бъем</w:t>
            </w:r>
            <w:r w:rsidRPr="000E1D70">
              <w:rPr>
                <w:rFonts w:ascii="Times New Roman" w:eastAsia="Times New Roman" w:hAnsi="Times New Roman" w:cs="Times New Roman"/>
                <w:b/>
                <w:sz w:val="24"/>
                <w:szCs w:val="24"/>
                <w:lang w:eastAsia="ru-RU"/>
              </w:rPr>
              <w:t>)</w:t>
            </w:r>
            <w:r w:rsidR="0024495D" w:rsidRPr="000E1D70">
              <w:rPr>
                <w:rFonts w:ascii="Times New Roman" w:eastAsia="Times New Roman" w:hAnsi="Times New Roman" w:cs="Times New Roman"/>
                <w:b/>
                <w:sz w:val="24"/>
                <w:szCs w:val="24"/>
                <w:lang w:eastAsia="ru-RU"/>
              </w:rPr>
              <w:t xml:space="preserve"> поставки товара, оказания услуг, выполнения работ</w:t>
            </w:r>
          </w:p>
        </w:tc>
      </w:tr>
      <w:tr w:rsidR="0024495D" w:rsidRPr="000E1D70" w14:paraId="4AFBCF99" w14:textId="77777777" w:rsidTr="005660A5">
        <w:tc>
          <w:tcPr>
            <w:tcW w:w="540" w:type="pct"/>
            <w:vMerge/>
            <w:vAlign w:val="center"/>
          </w:tcPr>
          <w:p w14:paraId="26B07ABE"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5B619E1E" w14:textId="5467AD28"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Cs/>
                <w:sz w:val="24"/>
                <w:szCs w:val="24"/>
                <w:lang w:eastAsia="ru-RU"/>
              </w:rPr>
              <w:t>В соответствии с описанием предмета договора (техническое задание</w:t>
            </w:r>
            <w:r w:rsidR="00BF5CF1" w:rsidRPr="000E1D70">
              <w:rPr>
                <w:rFonts w:ascii="Times New Roman" w:eastAsia="Times New Roman" w:hAnsi="Times New Roman" w:cs="Times New Roman"/>
                <w:bCs/>
                <w:sz w:val="24"/>
                <w:szCs w:val="24"/>
                <w:lang w:eastAsia="ru-RU"/>
              </w:rPr>
              <w:t xml:space="preserve"> – прилагается отдельным файлом</w:t>
            </w:r>
            <w:r w:rsidRPr="000E1D70">
              <w:rPr>
                <w:rFonts w:ascii="Times New Roman" w:eastAsia="Times New Roman" w:hAnsi="Times New Roman" w:cs="Times New Roman"/>
                <w:bCs/>
                <w:sz w:val="24"/>
                <w:szCs w:val="24"/>
                <w:lang w:eastAsia="ru-RU"/>
              </w:rPr>
              <w:t>)</w:t>
            </w:r>
          </w:p>
        </w:tc>
      </w:tr>
      <w:tr w:rsidR="0024495D" w:rsidRPr="000E1D70" w14:paraId="1940136F" w14:textId="77777777" w:rsidTr="00252418">
        <w:trPr>
          <w:trHeight w:val="183"/>
        </w:trPr>
        <w:tc>
          <w:tcPr>
            <w:tcW w:w="540" w:type="pct"/>
            <w:vMerge w:val="restart"/>
            <w:vAlign w:val="center"/>
          </w:tcPr>
          <w:p w14:paraId="2200A2D1" w14:textId="49BBDC47" w:rsidR="0024495D" w:rsidRPr="000E1D7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4</w:t>
            </w:r>
          </w:p>
        </w:tc>
        <w:tc>
          <w:tcPr>
            <w:tcW w:w="4460" w:type="pct"/>
            <w:shd w:val="clear" w:color="auto" w:fill="D9E2F3" w:themeFill="accent1" w:themeFillTint="33"/>
            <w:vAlign w:val="center"/>
          </w:tcPr>
          <w:p w14:paraId="0F49B20B" w14:textId="05C6D36E"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Место, условия и сроки (периоды) поставки, оказания услуг, выполнения работ</w:t>
            </w:r>
          </w:p>
        </w:tc>
      </w:tr>
      <w:tr w:rsidR="0024495D" w:rsidRPr="000E1D70" w14:paraId="2A3BF8A8" w14:textId="77777777" w:rsidTr="005660A5">
        <w:trPr>
          <w:trHeight w:val="182"/>
        </w:trPr>
        <w:tc>
          <w:tcPr>
            <w:tcW w:w="540" w:type="pct"/>
            <w:vMerge/>
            <w:vAlign w:val="center"/>
          </w:tcPr>
          <w:p w14:paraId="7C811E68"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007882BB" w14:textId="6BC555B0"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Cs/>
                <w:sz w:val="24"/>
                <w:szCs w:val="24"/>
                <w:lang w:eastAsia="ru-RU"/>
              </w:rPr>
              <w:t>В соответствии с описанием предмета договора (</w:t>
            </w:r>
            <w:r w:rsidR="00BF5CF1" w:rsidRPr="000E1D70">
              <w:rPr>
                <w:rFonts w:ascii="Times New Roman" w:eastAsia="Times New Roman" w:hAnsi="Times New Roman" w:cs="Times New Roman"/>
                <w:bCs/>
                <w:sz w:val="24"/>
                <w:szCs w:val="24"/>
                <w:lang w:eastAsia="ru-RU"/>
              </w:rPr>
              <w:t>техническое задание – прилагается отдельным файлом</w:t>
            </w:r>
            <w:r w:rsidRPr="000E1D70">
              <w:rPr>
                <w:rFonts w:ascii="Times New Roman" w:eastAsia="Times New Roman" w:hAnsi="Times New Roman" w:cs="Times New Roman"/>
                <w:bCs/>
                <w:sz w:val="24"/>
                <w:szCs w:val="24"/>
                <w:lang w:eastAsia="ru-RU"/>
              </w:rPr>
              <w:t>), проектом договора (</w:t>
            </w:r>
            <w:r w:rsidR="00BF5CF1" w:rsidRPr="000E1D70">
              <w:rPr>
                <w:rFonts w:ascii="Times New Roman" w:eastAsia="Times New Roman" w:hAnsi="Times New Roman" w:cs="Times New Roman"/>
                <w:bCs/>
                <w:sz w:val="24"/>
                <w:szCs w:val="24"/>
                <w:lang w:eastAsia="ru-RU"/>
              </w:rPr>
              <w:t>прилагается отдельным файлом</w:t>
            </w:r>
            <w:r w:rsidRPr="000E1D70">
              <w:rPr>
                <w:rFonts w:ascii="Times New Roman" w:eastAsia="Times New Roman" w:hAnsi="Times New Roman" w:cs="Times New Roman"/>
                <w:bCs/>
                <w:sz w:val="24"/>
                <w:szCs w:val="24"/>
                <w:lang w:eastAsia="ru-RU"/>
              </w:rPr>
              <w:t>)</w:t>
            </w:r>
          </w:p>
        </w:tc>
      </w:tr>
      <w:tr w:rsidR="0024495D" w:rsidRPr="000E1D70" w14:paraId="127FB319" w14:textId="77777777" w:rsidTr="00252418">
        <w:tc>
          <w:tcPr>
            <w:tcW w:w="540" w:type="pct"/>
            <w:vMerge w:val="restart"/>
            <w:vAlign w:val="center"/>
          </w:tcPr>
          <w:p w14:paraId="4A364F15" w14:textId="2A6EEEC8" w:rsidR="0024495D" w:rsidRPr="000E1D7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5</w:t>
            </w:r>
          </w:p>
        </w:tc>
        <w:tc>
          <w:tcPr>
            <w:tcW w:w="4460" w:type="pct"/>
            <w:shd w:val="clear" w:color="auto" w:fill="D9E2F3" w:themeFill="accent1" w:themeFillTint="33"/>
            <w:vAlign w:val="center"/>
          </w:tcPr>
          <w:p w14:paraId="06700515" w14:textId="07BB0E8C"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4"/>
                <w:szCs w:val="24"/>
                <w:lang w:eastAsia="ru-RU"/>
              </w:rPr>
            </w:pPr>
            <w:r w:rsidRPr="000E1D70">
              <w:rPr>
                <w:rFonts w:ascii="Times New Roman" w:eastAsia="Times New Roman" w:hAnsi="Times New Roman" w:cs="Times New Roman"/>
                <w:b/>
                <w:bCs/>
                <w:sz w:val="24"/>
                <w:szCs w:val="24"/>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0E1D70" w14:paraId="3671093B" w14:textId="77777777" w:rsidTr="005660A5">
        <w:tc>
          <w:tcPr>
            <w:tcW w:w="540" w:type="pct"/>
            <w:vMerge/>
            <w:vAlign w:val="center"/>
          </w:tcPr>
          <w:p w14:paraId="5F2D3C2B"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3681C910" w14:textId="03246BCF" w:rsidR="009C29C2" w:rsidRPr="000E1D70" w:rsidRDefault="009C29C2" w:rsidP="009C29C2">
            <w:pPr>
              <w:ind w:right="93"/>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 xml:space="preserve">Максимальная цена договора: </w:t>
            </w:r>
            <w:r w:rsidRPr="000E1D70">
              <w:rPr>
                <w:rFonts w:ascii="Times New Roman" w:eastAsia="Times New Roman" w:hAnsi="Times New Roman" w:cs="Times New Roman"/>
                <w:b/>
                <w:sz w:val="24"/>
                <w:szCs w:val="24"/>
                <w:lang w:eastAsia="ru-RU"/>
              </w:rPr>
              <w:t>100 000, 00 руб.</w:t>
            </w:r>
          </w:p>
          <w:p w14:paraId="4783F649" w14:textId="77777777" w:rsidR="009C29C2" w:rsidRPr="000E1D70" w:rsidRDefault="009C29C2" w:rsidP="009C29C2">
            <w:pPr>
              <w:ind w:right="93"/>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 xml:space="preserve">Начальная (максимальная) сумма цен единиц товара: </w:t>
            </w:r>
            <w:r w:rsidRPr="000E1D70">
              <w:rPr>
                <w:rFonts w:ascii="Times New Roman" w:eastAsia="Times New Roman" w:hAnsi="Times New Roman" w:cs="Times New Roman"/>
                <w:b/>
                <w:sz w:val="24"/>
                <w:szCs w:val="24"/>
                <w:lang w:eastAsia="ru-RU"/>
              </w:rPr>
              <w:t>76,66 рублей.</w:t>
            </w:r>
          </w:p>
          <w:p w14:paraId="46A3545C" w14:textId="2804497D" w:rsidR="009C29C2" w:rsidRPr="000E1D70" w:rsidRDefault="009C29C2" w:rsidP="009C29C2">
            <w:pPr>
              <w:ind w:right="93"/>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Участникам закупки необходимо подавать ценовые предложения относительно Начальной (максимальной) суммы цен за единицу товара. Договор заключается с победителем по Максимальной цене договора. Цена за единицу товара, работы, услуги, устанавливается в Договоре с учетом коэффициента снижения, пропорционально к каждой позиции товара, работы или услуги.</w:t>
            </w:r>
          </w:p>
          <w:p w14:paraId="656A349B" w14:textId="27488E03" w:rsidR="0024495D" w:rsidRPr="000E1D70" w:rsidRDefault="009C29C2" w:rsidP="009C29C2">
            <w:pPr>
              <w:ind w:right="93"/>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Объем товара, работы, услуги – не определен.</w:t>
            </w:r>
          </w:p>
        </w:tc>
      </w:tr>
      <w:tr w:rsidR="0024495D" w:rsidRPr="000E1D70" w14:paraId="0C440006" w14:textId="77777777" w:rsidTr="00252418">
        <w:trPr>
          <w:trHeight w:val="183"/>
        </w:trPr>
        <w:tc>
          <w:tcPr>
            <w:tcW w:w="540" w:type="pct"/>
            <w:vMerge w:val="restart"/>
            <w:vAlign w:val="center"/>
          </w:tcPr>
          <w:p w14:paraId="48068FF6" w14:textId="1C2D92E2" w:rsidR="0024495D" w:rsidRPr="000E1D7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6</w:t>
            </w:r>
          </w:p>
        </w:tc>
        <w:tc>
          <w:tcPr>
            <w:tcW w:w="4460" w:type="pct"/>
            <w:shd w:val="clear" w:color="auto" w:fill="D9E2F3" w:themeFill="accent1" w:themeFillTint="33"/>
            <w:vAlign w:val="center"/>
          </w:tcPr>
          <w:p w14:paraId="73973E75" w14:textId="21A9CC77"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r w:rsidRPr="000E1D70">
              <w:rPr>
                <w:rFonts w:ascii="Times New Roman" w:eastAsia="Times New Roman" w:hAnsi="Times New Roman" w:cs="Times New Roman"/>
                <w:b/>
                <w:bCs/>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0E1D70">
              <w:rPr>
                <w:rFonts w:ascii="Times New Roman" w:eastAsia="Times New Roman" w:hAnsi="Times New Roman" w:cs="Times New Roman"/>
                <w:b/>
                <w:bCs/>
                <w:sz w:val="24"/>
                <w:szCs w:val="24"/>
                <w:lang w:eastAsia="ru-RU"/>
              </w:rPr>
              <w:t xml:space="preserve"> (прилагается отдельным файлом)</w:t>
            </w:r>
          </w:p>
        </w:tc>
      </w:tr>
      <w:tr w:rsidR="0024495D" w:rsidRPr="000E1D70" w14:paraId="02A84FE4" w14:textId="77777777" w:rsidTr="005660A5">
        <w:trPr>
          <w:trHeight w:val="182"/>
        </w:trPr>
        <w:tc>
          <w:tcPr>
            <w:tcW w:w="540" w:type="pct"/>
            <w:vMerge/>
            <w:vAlign w:val="center"/>
          </w:tcPr>
          <w:p w14:paraId="708F4CA8"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782FA470" w14:textId="49F2B5A2" w:rsidR="0024495D" w:rsidRPr="000E1D70" w:rsidRDefault="0024495D" w:rsidP="00BF5CF1">
            <w:pPr>
              <w:pStyle w:val="2f"/>
              <w:ind w:firstLine="521"/>
              <w:jc w:val="both"/>
              <w:rPr>
                <w:bCs/>
                <w:color w:val="auto"/>
                <w:szCs w:val="24"/>
              </w:rPr>
            </w:pPr>
            <w:r w:rsidRPr="000E1D70">
              <w:rPr>
                <w:bCs/>
                <w:color w:val="auto"/>
                <w:szCs w:val="24"/>
              </w:rPr>
              <w:t xml:space="preserve">Начальная (максимальная) цена договора </w:t>
            </w:r>
            <w:r w:rsidRPr="000E1D70">
              <w:rPr>
                <w:color w:val="auto"/>
                <w:szCs w:val="24"/>
              </w:rPr>
              <w:t>сформирована в соответствии с Техническим заданием (</w:t>
            </w:r>
            <w:r w:rsidR="00BF5CF1" w:rsidRPr="000E1D70">
              <w:rPr>
                <w:color w:val="auto"/>
                <w:szCs w:val="24"/>
              </w:rPr>
              <w:t>прилагается отдельным файлом</w:t>
            </w:r>
            <w:r w:rsidRPr="000E1D70">
              <w:rPr>
                <w:color w:val="auto"/>
                <w:szCs w:val="24"/>
              </w:rPr>
              <w:t>)</w:t>
            </w:r>
            <w:r w:rsidR="009C29C2" w:rsidRPr="000E1D70">
              <w:rPr>
                <w:color w:val="auto"/>
                <w:szCs w:val="24"/>
              </w:rPr>
              <w:t xml:space="preserve">. </w:t>
            </w:r>
            <w:r w:rsidR="009C29C2" w:rsidRPr="000E1D70">
              <w:rPr>
                <w:bCs/>
                <w:color w:val="auto"/>
                <w:szCs w:val="24"/>
              </w:rPr>
              <w:t xml:space="preserve">Стоимость Товара (Цена Договора) включает в себя все расходы и издержки Поставщика, связанные с </w:t>
            </w:r>
            <w:r w:rsidR="009C29C2" w:rsidRPr="000E1D70">
              <w:rPr>
                <w:bCs/>
                <w:color w:val="auto"/>
                <w:szCs w:val="24"/>
              </w:rPr>
              <w:lastRenderedPageBreak/>
              <w:t xml:space="preserve">исполнением </w:t>
            </w:r>
            <w:proofErr w:type="gramStart"/>
            <w:r w:rsidR="009C29C2" w:rsidRPr="000E1D70">
              <w:rPr>
                <w:bCs/>
                <w:color w:val="auto"/>
                <w:szCs w:val="24"/>
              </w:rPr>
              <w:t>Договора</w:t>
            </w:r>
            <w:proofErr w:type="gramEnd"/>
            <w:r w:rsidR="009C29C2" w:rsidRPr="000E1D70">
              <w:rPr>
                <w:bCs/>
                <w:color w:val="auto"/>
                <w:szCs w:val="24"/>
              </w:rPr>
              <w:t xml:space="preserve"> в том числе транспортные расходы, расходы на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0E1D70" w:rsidRDefault="0024495D" w:rsidP="00BF5CF1">
            <w:pPr>
              <w:pStyle w:val="2f"/>
              <w:ind w:firstLine="521"/>
              <w:jc w:val="both"/>
              <w:rPr>
                <w:bCs/>
                <w:color w:val="auto"/>
                <w:szCs w:val="24"/>
              </w:rPr>
            </w:pPr>
          </w:p>
          <w:p w14:paraId="447CCBEE" w14:textId="424CB544" w:rsidR="0024495D" w:rsidRPr="000E1D70"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sz w:val="24"/>
                <w:szCs w:val="24"/>
              </w:rPr>
              <w:t>Метод обоснования начальной (максимальной) цены договора:</w:t>
            </w:r>
            <w:r w:rsidRPr="000E1D70">
              <w:rPr>
                <w:rFonts w:ascii="Times New Roman" w:eastAsia="Times New Roman" w:hAnsi="Times New Roman" w:cs="Times New Roman"/>
                <w:bCs/>
                <w:sz w:val="24"/>
                <w:szCs w:val="24"/>
              </w:rPr>
              <w:t xml:space="preserve"> метод сопоставимых рыночных цен (анализ рынка).</w:t>
            </w:r>
          </w:p>
        </w:tc>
      </w:tr>
      <w:tr w:rsidR="0024495D" w:rsidRPr="000E1D70" w14:paraId="1F168F59" w14:textId="77777777" w:rsidTr="00914A56">
        <w:trPr>
          <w:trHeight w:val="183"/>
        </w:trPr>
        <w:tc>
          <w:tcPr>
            <w:tcW w:w="540" w:type="pct"/>
            <w:vMerge w:val="restart"/>
            <w:vAlign w:val="center"/>
          </w:tcPr>
          <w:p w14:paraId="27C1A0DA" w14:textId="1822430F" w:rsidR="0024495D" w:rsidRPr="000E1D7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lastRenderedPageBreak/>
              <w:t>7</w:t>
            </w:r>
          </w:p>
        </w:tc>
        <w:tc>
          <w:tcPr>
            <w:tcW w:w="4460" w:type="pct"/>
            <w:shd w:val="clear" w:color="auto" w:fill="D9E2F3" w:themeFill="accent1" w:themeFillTint="33"/>
            <w:vAlign w:val="center"/>
          </w:tcPr>
          <w:p w14:paraId="4206EF49" w14:textId="12214B18"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4"/>
                <w:szCs w:val="24"/>
                <w:lang w:eastAsia="ru-RU"/>
              </w:rPr>
            </w:pPr>
            <w:r w:rsidRPr="000E1D70">
              <w:rPr>
                <w:rFonts w:ascii="Times New Roman" w:eastAsia="Times New Roman" w:hAnsi="Times New Roman" w:cs="Times New Roman"/>
                <w:b/>
                <w:bCs/>
                <w:sz w:val="24"/>
                <w:szCs w:val="24"/>
                <w:lang w:eastAsia="ru-RU"/>
              </w:rPr>
              <w:t>Форма, сроки и порядок оплаты поставки, оказания услуг, выполнения работ</w:t>
            </w:r>
          </w:p>
        </w:tc>
      </w:tr>
      <w:tr w:rsidR="0024495D" w:rsidRPr="000E1D70" w14:paraId="228383AD" w14:textId="77777777" w:rsidTr="005660A5">
        <w:trPr>
          <w:trHeight w:val="182"/>
        </w:trPr>
        <w:tc>
          <w:tcPr>
            <w:tcW w:w="540" w:type="pct"/>
            <w:vMerge/>
            <w:vAlign w:val="center"/>
          </w:tcPr>
          <w:p w14:paraId="7CEF65B6"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071DEFC1" w14:textId="53E0FE2D"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4"/>
                <w:szCs w:val="24"/>
                <w:lang w:eastAsia="ru-RU"/>
              </w:rPr>
            </w:pPr>
            <w:r w:rsidRPr="000E1D70">
              <w:rPr>
                <w:rFonts w:ascii="Times New Roman" w:eastAsia="Times New Roman" w:hAnsi="Times New Roman" w:cs="Times New Roman"/>
                <w:bCs/>
                <w:sz w:val="24"/>
                <w:szCs w:val="24"/>
                <w:lang w:eastAsia="ru-RU"/>
              </w:rPr>
              <w:t>В соответствии с проектом договора</w:t>
            </w:r>
            <w:r w:rsidR="00C1140E" w:rsidRPr="000E1D70">
              <w:rPr>
                <w:rFonts w:ascii="Times New Roman" w:eastAsia="Times New Roman" w:hAnsi="Times New Roman" w:cs="Times New Roman"/>
                <w:bCs/>
                <w:sz w:val="24"/>
                <w:szCs w:val="24"/>
                <w:lang w:eastAsia="ru-RU"/>
              </w:rPr>
              <w:t xml:space="preserve"> (</w:t>
            </w:r>
            <w:r w:rsidR="00BF5CF1" w:rsidRPr="000E1D70">
              <w:rPr>
                <w:rFonts w:ascii="Times New Roman" w:eastAsia="Times New Roman" w:hAnsi="Times New Roman" w:cs="Times New Roman"/>
                <w:bCs/>
                <w:sz w:val="24"/>
                <w:szCs w:val="24"/>
                <w:lang w:eastAsia="ru-RU"/>
              </w:rPr>
              <w:t>прилагается отдельным файлом</w:t>
            </w:r>
            <w:r w:rsidR="00C1140E" w:rsidRPr="000E1D70">
              <w:rPr>
                <w:rFonts w:ascii="Times New Roman" w:eastAsia="Times New Roman" w:hAnsi="Times New Roman" w:cs="Times New Roman"/>
                <w:bCs/>
                <w:sz w:val="24"/>
                <w:szCs w:val="24"/>
                <w:lang w:eastAsia="ru-RU"/>
              </w:rPr>
              <w:t>)</w:t>
            </w:r>
          </w:p>
        </w:tc>
      </w:tr>
      <w:tr w:rsidR="0024495D" w:rsidRPr="000E1D70" w14:paraId="1A55B0CB" w14:textId="77777777" w:rsidTr="00F73068">
        <w:trPr>
          <w:trHeight w:val="182"/>
        </w:trPr>
        <w:tc>
          <w:tcPr>
            <w:tcW w:w="540" w:type="pct"/>
            <w:vMerge w:val="restart"/>
            <w:vAlign w:val="center"/>
          </w:tcPr>
          <w:p w14:paraId="645A6A05" w14:textId="65FB7755" w:rsidR="0024495D" w:rsidRPr="000E1D7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8</w:t>
            </w:r>
          </w:p>
        </w:tc>
        <w:tc>
          <w:tcPr>
            <w:tcW w:w="4460" w:type="pct"/>
            <w:shd w:val="clear" w:color="auto" w:fill="D9E2F3" w:themeFill="accent1" w:themeFillTint="33"/>
            <w:vAlign w:val="center"/>
          </w:tcPr>
          <w:p w14:paraId="7BA23EF1" w14:textId="7F5A796D"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0E1D70" w14:paraId="7200238A" w14:textId="77777777" w:rsidTr="005660A5">
        <w:trPr>
          <w:trHeight w:val="182"/>
        </w:trPr>
        <w:tc>
          <w:tcPr>
            <w:tcW w:w="540" w:type="pct"/>
            <w:vMerge/>
            <w:vAlign w:val="center"/>
          </w:tcPr>
          <w:p w14:paraId="646C1E5B"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22D57542" w14:textId="5A4F576D"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Не применяется</w:t>
            </w:r>
          </w:p>
        </w:tc>
      </w:tr>
      <w:tr w:rsidR="0024495D" w:rsidRPr="000E1D70" w14:paraId="745B4EF2" w14:textId="77777777" w:rsidTr="00894AA9">
        <w:trPr>
          <w:trHeight w:val="182"/>
        </w:trPr>
        <w:tc>
          <w:tcPr>
            <w:tcW w:w="540" w:type="pct"/>
            <w:vMerge w:val="restart"/>
            <w:vAlign w:val="center"/>
          </w:tcPr>
          <w:p w14:paraId="5C333C48" w14:textId="4533ACC9" w:rsidR="0024495D" w:rsidRPr="000E1D7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9</w:t>
            </w:r>
          </w:p>
        </w:tc>
        <w:tc>
          <w:tcPr>
            <w:tcW w:w="4460" w:type="pct"/>
            <w:shd w:val="clear" w:color="auto" w:fill="D9E2F3" w:themeFill="accent1" w:themeFillTint="33"/>
            <w:vAlign w:val="center"/>
          </w:tcPr>
          <w:p w14:paraId="349C89B2" w14:textId="0A591972"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0E1D70" w14:paraId="4DFBE685" w14:textId="77777777" w:rsidTr="005660A5">
        <w:trPr>
          <w:trHeight w:val="182"/>
        </w:trPr>
        <w:tc>
          <w:tcPr>
            <w:tcW w:w="540" w:type="pct"/>
            <w:vMerge/>
            <w:vAlign w:val="center"/>
          </w:tcPr>
          <w:p w14:paraId="6DF09F95"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43271921" w14:textId="78C7E3FD" w:rsidR="0024495D" w:rsidRPr="000E1D70"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sz w:val="24"/>
                <w:szCs w:val="24"/>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0E1D70" w14:paraId="38B2D258" w14:textId="77777777" w:rsidTr="00F73068">
        <w:trPr>
          <w:trHeight w:val="182"/>
        </w:trPr>
        <w:tc>
          <w:tcPr>
            <w:tcW w:w="540" w:type="pct"/>
            <w:vMerge w:val="restart"/>
            <w:vAlign w:val="center"/>
          </w:tcPr>
          <w:p w14:paraId="6C82918A" w14:textId="2CF0CD86"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1</w:t>
            </w:r>
            <w:r w:rsidR="00BE3719" w:rsidRPr="000E1D70">
              <w:rPr>
                <w:rFonts w:ascii="Times New Roman" w:eastAsia="Times New Roman" w:hAnsi="Times New Roman" w:cs="Times New Roman"/>
                <w:b/>
                <w:sz w:val="24"/>
                <w:szCs w:val="24"/>
                <w:lang w:eastAsia="ru-RU"/>
              </w:rPr>
              <w:t>0</w:t>
            </w:r>
          </w:p>
        </w:tc>
        <w:tc>
          <w:tcPr>
            <w:tcW w:w="4460" w:type="pct"/>
            <w:shd w:val="clear" w:color="auto" w:fill="D9E2F3" w:themeFill="accent1" w:themeFillTint="33"/>
            <w:vAlign w:val="center"/>
          </w:tcPr>
          <w:p w14:paraId="6816406F" w14:textId="6A9C9E92"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Порядок и сроки внесения изменений в извещение о закупке, отмены закупки</w:t>
            </w:r>
          </w:p>
        </w:tc>
      </w:tr>
      <w:tr w:rsidR="0024495D" w:rsidRPr="000E1D70" w14:paraId="73867470" w14:textId="77777777" w:rsidTr="005660A5">
        <w:trPr>
          <w:trHeight w:val="182"/>
        </w:trPr>
        <w:tc>
          <w:tcPr>
            <w:tcW w:w="540" w:type="pct"/>
            <w:vMerge/>
            <w:vAlign w:val="center"/>
          </w:tcPr>
          <w:p w14:paraId="3F3C42A6"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05D5BB7E" w14:textId="655D0D6D" w:rsidR="0024495D" w:rsidRPr="000E1D70"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4"/>
                <w:szCs w:val="24"/>
                <w:lang w:eastAsia="ru-RU"/>
              </w:rPr>
            </w:pPr>
            <w:proofErr w:type="gramStart"/>
            <w:r w:rsidRPr="000E1D70">
              <w:rPr>
                <w:rFonts w:ascii="Times New Roman" w:eastAsia="Times New Roman" w:hAnsi="Times New Roman" w:cs="Times New Roman"/>
                <w:bCs/>
                <w:sz w:val="24"/>
                <w:szCs w:val="24"/>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0E1D70">
              <w:rPr>
                <w:rFonts w:ascii="Times New Roman" w:eastAsia="Times New Roman" w:hAnsi="Times New Roman" w:cs="Times New Roman"/>
                <w:bCs/>
                <w:sz w:val="24"/>
                <w:szCs w:val="24"/>
                <w:lang w:eastAsia="ru-RU"/>
              </w:rPr>
              <w:t xml:space="preserve"> </w:t>
            </w:r>
            <w:proofErr w:type="gramStart"/>
            <w:r w:rsidRPr="000E1D70">
              <w:rPr>
                <w:rFonts w:ascii="Times New Roman" w:eastAsia="Times New Roman" w:hAnsi="Times New Roman" w:cs="Times New Roman"/>
                <w:bCs/>
                <w:sz w:val="24"/>
                <w:szCs w:val="24"/>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0E1D70">
              <w:rPr>
                <w:rFonts w:ascii="Times New Roman" w:eastAsia="Times New Roman" w:hAnsi="Times New Roman" w:cs="Times New Roman"/>
                <w:bCs/>
                <w:sz w:val="24"/>
                <w:szCs w:val="24"/>
                <w:lang w:eastAsia="ru-RU"/>
              </w:rPr>
              <w:t xml:space="preserve">, </w:t>
            </w:r>
            <w:proofErr w:type="gramStart"/>
            <w:r w:rsidRPr="000E1D70">
              <w:rPr>
                <w:rFonts w:ascii="Times New Roman" w:eastAsia="Times New Roman" w:hAnsi="Times New Roman" w:cs="Times New Roman"/>
                <w:bCs/>
                <w:sz w:val="24"/>
                <w:szCs w:val="24"/>
                <w:lang w:eastAsia="ru-RU"/>
              </w:rPr>
              <w:t>установленного положением о закупке для данного способа закупки.</w:t>
            </w:r>
            <w:proofErr w:type="gramEnd"/>
          </w:p>
        </w:tc>
      </w:tr>
      <w:tr w:rsidR="0024495D" w:rsidRPr="000E1D70" w14:paraId="16A15C74" w14:textId="77777777" w:rsidTr="00F73068">
        <w:trPr>
          <w:trHeight w:val="182"/>
        </w:trPr>
        <w:tc>
          <w:tcPr>
            <w:tcW w:w="540" w:type="pct"/>
            <w:vMerge w:val="restart"/>
            <w:vAlign w:val="center"/>
          </w:tcPr>
          <w:p w14:paraId="706C4D03" w14:textId="5915162F"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1</w:t>
            </w:r>
            <w:r w:rsidR="00BE3719" w:rsidRPr="000E1D70">
              <w:rPr>
                <w:rFonts w:ascii="Times New Roman" w:eastAsia="Times New Roman" w:hAnsi="Times New Roman" w:cs="Times New Roman"/>
                <w:b/>
                <w:sz w:val="24"/>
                <w:szCs w:val="24"/>
                <w:lang w:eastAsia="ru-RU"/>
              </w:rPr>
              <w:t>1</w:t>
            </w:r>
          </w:p>
        </w:tc>
        <w:tc>
          <w:tcPr>
            <w:tcW w:w="4460" w:type="pct"/>
            <w:shd w:val="clear" w:color="auto" w:fill="D9E2F3" w:themeFill="accent1" w:themeFillTint="33"/>
            <w:vAlign w:val="center"/>
          </w:tcPr>
          <w:p w14:paraId="05D34F99" w14:textId="0BB82861"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 xml:space="preserve">Формы, порядок, дата и время окончания срока предоставления участникам закупки разъяснений положений </w:t>
            </w:r>
            <w:r w:rsidR="005A0C02" w:rsidRPr="000E1D70">
              <w:rPr>
                <w:rFonts w:ascii="Times New Roman" w:eastAsia="Times New Roman" w:hAnsi="Times New Roman" w:cs="Times New Roman"/>
                <w:b/>
                <w:sz w:val="24"/>
                <w:szCs w:val="24"/>
                <w:lang w:eastAsia="ru-RU"/>
              </w:rPr>
              <w:t>извещения</w:t>
            </w:r>
            <w:r w:rsidRPr="000E1D70">
              <w:rPr>
                <w:rFonts w:ascii="Times New Roman" w:eastAsia="Times New Roman" w:hAnsi="Times New Roman" w:cs="Times New Roman"/>
                <w:b/>
                <w:sz w:val="24"/>
                <w:szCs w:val="24"/>
                <w:lang w:eastAsia="ru-RU"/>
              </w:rPr>
              <w:t xml:space="preserve"> о закупке</w:t>
            </w:r>
          </w:p>
        </w:tc>
      </w:tr>
      <w:tr w:rsidR="0024495D" w:rsidRPr="000E1D70" w14:paraId="3EBFAE9A" w14:textId="77777777" w:rsidTr="005660A5">
        <w:trPr>
          <w:trHeight w:val="182"/>
        </w:trPr>
        <w:tc>
          <w:tcPr>
            <w:tcW w:w="540" w:type="pct"/>
            <w:vMerge/>
            <w:vAlign w:val="center"/>
          </w:tcPr>
          <w:p w14:paraId="476486A3"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7EFBAC56" w14:textId="77777777" w:rsidR="0024495D" w:rsidRPr="000E1D7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0E1D7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0E1D70"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 xml:space="preserve">В течение трех рабочих дней </w:t>
            </w:r>
            <w:proofErr w:type="gramStart"/>
            <w:r w:rsidRPr="000E1D70">
              <w:rPr>
                <w:rFonts w:ascii="Times New Roman" w:eastAsia="Times New Roman" w:hAnsi="Times New Roman" w:cs="Times New Roman"/>
                <w:bCs/>
                <w:sz w:val="24"/>
                <w:szCs w:val="24"/>
                <w:lang w:eastAsia="ru-RU"/>
              </w:rPr>
              <w:t>с даты поступления</w:t>
            </w:r>
            <w:proofErr w:type="gramEnd"/>
            <w:r w:rsidRPr="000E1D70">
              <w:rPr>
                <w:rFonts w:ascii="Times New Roman" w:eastAsia="Times New Roman" w:hAnsi="Times New Roman" w:cs="Times New Roman"/>
                <w:bCs/>
                <w:sz w:val="24"/>
                <w:szCs w:val="24"/>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0E1D7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 xml:space="preserve">При этом Заказчик вправе не осуществлять такое разъяснение в случае, если указанный запрос поступил </w:t>
            </w:r>
            <w:proofErr w:type="gramStart"/>
            <w:r w:rsidRPr="000E1D70">
              <w:rPr>
                <w:rFonts w:ascii="Times New Roman" w:eastAsia="Times New Roman" w:hAnsi="Times New Roman" w:cs="Times New Roman"/>
                <w:bCs/>
                <w:sz w:val="24"/>
                <w:szCs w:val="24"/>
                <w:lang w:eastAsia="ru-RU"/>
              </w:rPr>
              <w:t>позднее</w:t>
            </w:r>
            <w:proofErr w:type="gramEnd"/>
            <w:r w:rsidRPr="000E1D70">
              <w:rPr>
                <w:rFonts w:ascii="Times New Roman" w:eastAsia="Times New Roman" w:hAnsi="Times New Roman" w:cs="Times New Roman"/>
                <w:bCs/>
                <w:sz w:val="24"/>
                <w:szCs w:val="24"/>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0E1D7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 xml:space="preserve">Запрос и разъяснения положений документации о закупке </w:t>
            </w:r>
            <w:proofErr w:type="gramStart"/>
            <w:r w:rsidRPr="000E1D70">
              <w:rPr>
                <w:rFonts w:ascii="Times New Roman" w:eastAsia="Times New Roman" w:hAnsi="Times New Roman" w:cs="Times New Roman"/>
                <w:bCs/>
                <w:sz w:val="24"/>
                <w:szCs w:val="24"/>
                <w:lang w:eastAsia="ru-RU"/>
              </w:rPr>
              <w:t>направляются</w:t>
            </w:r>
            <w:proofErr w:type="gramEnd"/>
            <w:r w:rsidRPr="000E1D70">
              <w:rPr>
                <w:rFonts w:ascii="Times New Roman" w:eastAsia="Times New Roman" w:hAnsi="Times New Roman" w:cs="Times New Roman"/>
                <w:bCs/>
                <w:sz w:val="24"/>
                <w:szCs w:val="24"/>
                <w:lang w:eastAsia="ru-RU"/>
              </w:rPr>
              <w:t>/размещаются в соответствии с регламентом ЭТП.</w:t>
            </w:r>
          </w:p>
        </w:tc>
      </w:tr>
      <w:tr w:rsidR="0024495D" w:rsidRPr="000E1D70" w14:paraId="0D9FDB37" w14:textId="77777777" w:rsidTr="00F73068">
        <w:trPr>
          <w:trHeight w:val="182"/>
        </w:trPr>
        <w:tc>
          <w:tcPr>
            <w:tcW w:w="540" w:type="pct"/>
            <w:vMerge w:val="restart"/>
            <w:vAlign w:val="center"/>
          </w:tcPr>
          <w:p w14:paraId="6CC424B8" w14:textId="514A8579"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1</w:t>
            </w:r>
            <w:r w:rsidR="00BE3719" w:rsidRPr="000E1D70">
              <w:rPr>
                <w:rFonts w:ascii="Times New Roman" w:eastAsia="Times New Roman" w:hAnsi="Times New Roman" w:cs="Times New Roman"/>
                <w:b/>
                <w:sz w:val="24"/>
                <w:szCs w:val="24"/>
                <w:lang w:eastAsia="ru-RU"/>
              </w:rPr>
              <w:t>2</w:t>
            </w:r>
          </w:p>
        </w:tc>
        <w:tc>
          <w:tcPr>
            <w:tcW w:w="4460" w:type="pct"/>
            <w:shd w:val="clear" w:color="auto" w:fill="D9E2F3" w:themeFill="accent1" w:themeFillTint="33"/>
            <w:vAlign w:val="center"/>
          </w:tcPr>
          <w:p w14:paraId="3BC19C8F" w14:textId="50185274" w:rsidR="0024495D" w:rsidRPr="000E1D7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Возможность заказчика заключить договор с несколькими участниками</w:t>
            </w:r>
          </w:p>
        </w:tc>
      </w:tr>
      <w:tr w:rsidR="0024495D" w:rsidRPr="000E1D70" w14:paraId="3E7A0C0A" w14:textId="77777777" w:rsidTr="005660A5">
        <w:trPr>
          <w:trHeight w:val="182"/>
        </w:trPr>
        <w:tc>
          <w:tcPr>
            <w:tcW w:w="540" w:type="pct"/>
            <w:vMerge/>
            <w:vAlign w:val="center"/>
          </w:tcPr>
          <w:p w14:paraId="48A98879"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2AE56C57" w14:textId="1A8594F9" w:rsidR="0024495D" w:rsidRPr="000E1D7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Не предусмотрена</w:t>
            </w:r>
          </w:p>
        </w:tc>
      </w:tr>
      <w:tr w:rsidR="0024495D" w:rsidRPr="000E1D70" w14:paraId="73561BC1" w14:textId="77777777" w:rsidTr="00F73068">
        <w:trPr>
          <w:trHeight w:val="182"/>
        </w:trPr>
        <w:tc>
          <w:tcPr>
            <w:tcW w:w="540" w:type="pct"/>
            <w:vMerge w:val="restart"/>
            <w:vAlign w:val="center"/>
          </w:tcPr>
          <w:p w14:paraId="05A22C8C" w14:textId="23112C62"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lastRenderedPageBreak/>
              <w:t>1</w:t>
            </w:r>
            <w:r w:rsidR="00BE3719" w:rsidRPr="000E1D70">
              <w:rPr>
                <w:rFonts w:ascii="Times New Roman" w:eastAsia="Times New Roman" w:hAnsi="Times New Roman" w:cs="Times New Roman"/>
                <w:b/>
                <w:sz w:val="24"/>
                <w:szCs w:val="24"/>
                <w:lang w:eastAsia="ru-RU"/>
              </w:rPr>
              <w:t>3</w:t>
            </w:r>
          </w:p>
        </w:tc>
        <w:tc>
          <w:tcPr>
            <w:tcW w:w="4460" w:type="pct"/>
            <w:shd w:val="clear" w:color="auto" w:fill="D9E2F3" w:themeFill="accent1" w:themeFillTint="33"/>
            <w:vAlign w:val="center"/>
          </w:tcPr>
          <w:p w14:paraId="3993BA12" w14:textId="6CC926C9" w:rsidR="0024495D" w:rsidRPr="000E1D7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Срок подписания договора участником закупки, с которым заключается договор</w:t>
            </w:r>
          </w:p>
        </w:tc>
      </w:tr>
      <w:tr w:rsidR="0024495D" w:rsidRPr="000E1D70" w14:paraId="011E8446" w14:textId="77777777" w:rsidTr="005660A5">
        <w:trPr>
          <w:trHeight w:val="182"/>
        </w:trPr>
        <w:tc>
          <w:tcPr>
            <w:tcW w:w="540" w:type="pct"/>
            <w:vMerge/>
            <w:vAlign w:val="center"/>
          </w:tcPr>
          <w:p w14:paraId="4973A570"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69E4618A" w14:textId="77777777" w:rsidR="0024495D" w:rsidRPr="000E1D7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4"/>
                <w:szCs w:val="24"/>
                <w:lang w:eastAsia="ru-RU"/>
              </w:rPr>
            </w:pPr>
            <w:proofErr w:type="gramStart"/>
            <w:r w:rsidRPr="000E1D70">
              <w:rPr>
                <w:rFonts w:ascii="Times New Roman" w:eastAsia="Times New Roman" w:hAnsi="Times New Roman" w:cs="Times New Roman"/>
                <w:bCs/>
                <w:sz w:val="24"/>
                <w:szCs w:val="24"/>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0E1D70">
              <w:rPr>
                <w:rFonts w:ascii="Times New Roman" w:eastAsia="Times New Roman" w:hAnsi="Times New Roman" w:cs="Times New Roman"/>
                <w:bCs/>
                <w:sz w:val="24"/>
                <w:szCs w:val="24"/>
                <w:lang w:eastAsia="ru-RU"/>
              </w:rPr>
              <w:t xml:space="preserve"> либо в судебном порядке.</w:t>
            </w:r>
          </w:p>
          <w:p w14:paraId="749E89EF" w14:textId="797EE3D7" w:rsidR="0024495D" w:rsidRPr="000E1D7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0E1D70" w14:paraId="0FC6DD8B" w14:textId="77777777" w:rsidTr="00F73068">
        <w:trPr>
          <w:trHeight w:val="182"/>
        </w:trPr>
        <w:tc>
          <w:tcPr>
            <w:tcW w:w="540" w:type="pct"/>
            <w:vMerge w:val="restart"/>
            <w:vAlign w:val="center"/>
          </w:tcPr>
          <w:p w14:paraId="00E0E94A" w14:textId="13B41A01"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1</w:t>
            </w:r>
            <w:r w:rsidR="00BE3719" w:rsidRPr="000E1D70">
              <w:rPr>
                <w:rFonts w:ascii="Times New Roman" w:eastAsia="Times New Roman" w:hAnsi="Times New Roman" w:cs="Times New Roman"/>
                <w:b/>
                <w:sz w:val="24"/>
                <w:szCs w:val="24"/>
                <w:lang w:eastAsia="ru-RU"/>
              </w:rPr>
              <w:t>4</w:t>
            </w:r>
          </w:p>
        </w:tc>
        <w:tc>
          <w:tcPr>
            <w:tcW w:w="4460" w:type="pct"/>
            <w:shd w:val="clear" w:color="auto" w:fill="D9E2F3" w:themeFill="accent1" w:themeFillTint="33"/>
            <w:vAlign w:val="center"/>
          </w:tcPr>
          <w:p w14:paraId="4F6278F3" w14:textId="27F6A298" w:rsidR="0024495D" w:rsidRPr="000E1D7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Предоставление закупочной документации</w:t>
            </w:r>
          </w:p>
        </w:tc>
      </w:tr>
      <w:tr w:rsidR="0024495D" w:rsidRPr="000E1D70" w14:paraId="7C80354F" w14:textId="77777777" w:rsidTr="005660A5">
        <w:trPr>
          <w:trHeight w:val="182"/>
        </w:trPr>
        <w:tc>
          <w:tcPr>
            <w:tcW w:w="540" w:type="pct"/>
            <w:vMerge/>
            <w:vAlign w:val="center"/>
          </w:tcPr>
          <w:p w14:paraId="5B2DE593"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0ACD2E91" w14:textId="065335EF" w:rsidR="0024495D" w:rsidRPr="000E1D70"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0E1D70">
              <w:rPr>
                <w:rFonts w:ascii="Times New Roman" w:eastAsia="Times New Roman" w:hAnsi="Times New Roman" w:cs="Times New Roman"/>
                <w:bCs/>
                <w:sz w:val="24"/>
                <w:szCs w:val="24"/>
                <w:lang w:eastAsia="ru-RU"/>
              </w:rPr>
              <w:t>информация</w:t>
            </w:r>
            <w:proofErr w:type="gramEnd"/>
            <w:r w:rsidRPr="000E1D70">
              <w:rPr>
                <w:rFonts w:ascii="Times New Roman" w:eastAsia="Times New Roman" w:hAnsi="Times New Roman" w:cs="Times New Roman"/>
                <w:bCs/>
                <w:sz w:val="24"/>
                <w:szCs w:val="24"/>
                <w:lang w:eastAsia="ru-RU"/>
              </w:rPr>
              <w:t xml:space="preserve"> о закупке, доступна для ознакомления без взимания платы.</w:t>
            </w:r>
          </w:p>
        </w:tc>
      </w:tr>
      <w:tr w:rsidR="0024495D" w:rsidRPr="000E1D70" w14:paraId="230E624B" w14:textId="77777777" w:rsidTr="00894AA9">
        <w:trPr>
          <w:trHeight w:val="182"/>
        </w:trPr>
        <w:tc>
          <w:tcPr>
            <w:tcW w:w="540" w:type="pct"/>
            <w:vMerge w:val="restart"/>
            <w:vAlign w:val="center"/>
          </w:tcPr>
          <w:p w14:paraId="41D6A0BE" w14:textId="2BDF11D5"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1</w:t>
            </w:r>
            <w:r w:rsidR="00BE3719" w:rsidRPr="000E1D70">
              <w:rPr>
                <w:rFonts w:ascii="Times New Roman" w:eastAsia="Times New Roman" w:hAnsi="Times New Roman" w:cs="Times New Roman"/>
                <w:b/>
                <w:sz w:val="24"/>
                <w:szCs w:val="24"/>
                <w:lang w:eastAsia="ru-RU"/>
              </w:rPr>
              <w:t>5</w:t>
            </w:r>
          </w:p>
        </w:tc>
        <w:tc>
          <w:tcPr>
            <w:tcW w:w="4460" w:type="pct"/>
            <w:shd w:val="clear" w:color="auto" w:fill="D9E2F3" w:themeFill="accent1" w:themeFillTint="33"/>
            <w:vAlign w:val="center"/>
          </w:tcPr>
          <w:p w14:paraId="61E18093" w14:textId="2681079C" w:rsidR="0024495D" w:rsidRPr="000E1D7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Требования к обеспечению заявки на участие в закупке</w:t>
            </w:r>
          </w:p>
        </w:tc>
      </w:tr>
      <w:tr w:rsidR="0024495D" w:rsidRPr="000E1D70" w14:paraId="7DB3F4B9" w14:textId="77777777" w:rsidTr="005660A5">
        <w:trPr>
          <w:trHeight w:val="182"/>
        </w:trPr>
        <w:tc>
          <w:tcPr>
            <w:tcW w:w="540" w:type="pct"/>
            <w:vMerge/>
            <w:vAlign w:val="center"/>
          </w:tcPr>
          <w:p w14:paraId="79DD9762"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45057706" w14:textId="4032D7FF" w:rsidR="0024495D" w:rsidRPr="000E1D70" w:rsidRDefault="005F26D6" w:rsidP="009C29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Не установлено</w:t>
            </w:r>
          </w:p>
        </w:tc>
      </w:tr>
      <w:tr w:rsidR="0024495D" w:rsidRPr="000E1D70" w14:paraId="7F0A1AEF" w14:textId="77777777" w:rsidTr="00894AA9">
        <w:trPr>
          <w:trHeight w:val="182"/>
        </w:trPr>
        <w:tc>
          <w:tcPr>
            <w:tcW w:w="540" w:type="pct"/>
            <w:vMerge w:val="restart"/>
            <w:vAlign w:val="center"/>
          </w:tcPr>
          <w:p w14:paraId="72E7797B" w14:textId="6D73C09A"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1</w:t>
            </w:r>
            <w:r w:rsidR="00BE3719" w:rsidRPr="000E1D70">
              <w:rPr>
                <w:rFonts w:ascii="Times New Roman" w:eastAsia="Times New Roman" w:hAnsi="Times New Roman" w:cs="Times New Roman"/>
                <w:b/>
                <w:sz w:val="24"/>
                <w:szCs w:val="24"/>
                <w:lang w:eastAsia="ru-RU"/>
              </w:rPr>
              <w:t>6</w:t>
            </w:r>
          </w:p>
        </w:tc>
        <w:tc>
          <w:tcPr>
            <w:tcW w:w="4460" w:type="pct"/>
            <w:shd w:val="clear" w:color="auto" w:fill="D9E2F3" w:themeFill="accent1" w:themeFillTint="33"/>
            <w:vAlign w:val="center"/>
          </w:tcPr>
          <w:p w14:paraId="352C4970" w14:textId="312428B4" w:rsidR="0024495D" w:rsidRPr="000E1D70" w:rsidRDefault="0024495D" w:rsidP="009C29C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Требования к обеспечению исполнения договора</w:t>
            </w:r>
          </w:p>
        </w:tc>
      </w:tr>
      <w:tr w:rsidR="0024495D" w:rsidRPr="000E1D70" w14:paraId="7E7796E9" w14:textId="77777777" w:rsidTr="005660A5">
        <w:trPr>
          <w:trHeight w:val="182"/>
        </w:trPr>
        <w:tc>
          <w:tcPr>
            <w:tcW w:w="540" w:type="pct"/>
            <w:vMerge/>
            <w:vAlign w:val="center"/>
          </w:tcPr>
          <w:p w14:paraId="41B84D71"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567FC363" w14:textId="47D21505" w:rsidR="0024495D" w:rsidRPr="000E1D70" w:rsidRDefault="005F26D6" w:rsidP="009C29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Не установлено</w:t>
            </w:r>
          </w:p>
        </w:tc>
      </w:tr>
      <w:tr w:rsidR="0024495D" w:rsidRPr="000E1D70" w14:paraId="78358ACD" w14:textId="77777777" w:rsidTr="00894AA9">
        <w:trPr>
          <w:trHeight w:val="182"/>
        </w:trPr>
        <w:tc>
          <w:tcPr>
            <w:tcW w:w="540" w:type="pct"/>
            <w:vMerge w:val="restart"/>
            <w:vAlign w:val="center"/>
          </w:tcPr>
          <w:p w14:paraId="38B80917" w14:textId="771DC3AB"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1</w:t>
            </w:r>
            <w:r w:rsidR="00BE3719" w:rsidRPr="000E1D70">
              <w:rPr>
                <w:rFonts w:ascii="Times New Roman" w:eastAsia="Times New Roman" w:hAnsi="Times New Roman" w:cs="Times New Roman"/>
                <w:b/>
                <w:sz w:val="24"/>
                <w:szCs w:val="24"/>
                <w:lang w:eastAsia="ru-RU"/>
              </w:rPr>
              <w:t>7</w:t>
            </w:r>
          </w:p>
        </w:tc>
        <w:tc>
          <w:tcPr>
            <w:tcW w:w="4460" w:type="pct"/>
            <w:shd w:val="clear" w:color="auto" w:fill="D9E2F3" w:themeFill="accent1" w:themeFillTint="33"/>
            <w:vAlign w:val="center"/>
          </w:tcPr>
          <w:p w14:paraId="0741891B" w14:textId="7C43F769" w:rsidR="0024495D" w:rsidRPr="000E1D70" w:rsidRDefault="0024495D" w:rsidP="009C29C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Требования к обеспечению гарантийных обязательств</w:t>
            </w:r>
          </w:p>
        </w:tc>
      </w:tr>
      <w:tr w:rsidR="0024495D" w:rsidRPr="000E1D70" w14:paraId="11AEFA8A" w14:textId="77777777" w:rsidTr="005660A5">
        <w:trPr>
          <w:trHeight w:val="182"/>
        </w:trPr>
        <w:tc>
          <w:tcPr>
            <w:tcW w:w="540" w:type="pct"/>
            <w:vMerge/>
            <w:vAlign w:val="center"/>
          </w:tcPr>
          <w:p w14:paraId="391ACAF1"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53E84BC1" w14:textId="62609A64" w:rsidR="0024495D" w:rsidRPr="000E1D70" w:rsidRDefault="005F26D6" w:rsidP="009C29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Не установлено</w:t>
            </w:r>
          </w:p>
        </w:tc>
      </w:tr>
      <w:tr w:rsidR="0024495D" w:rsidRPr="000E1D70" w14:paraId="76299862" w14:textId="77777777" w:rsidTr="00894AA9">
        <w:tc>
          <w:tcPr>
            <w:tcW w:w="540" w:type="pct"/>
            <w:vMerge w:val="restart"/>
            <w:vAlign w:val="center"/>
          </w:tcPr>
          <w:p w14:paraId="1863B273" w14:textId="2FE8E051"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1</w:t>
            </w:r>
            <w:r w:rsidR="00BE3719" w:rsidRPr="000E1D70">
              <w:rPr>
                <w:rFonts w:ascii="Times New Roman" w:eastAsia="Times New Roman" w:hAnsi="Times New Roman" w:cs="Times New Roman"/>
                <w:b/>
                <w:sz w:val="24"/>
                <w:szCs w:val="24"/>
                <w:lang w:eastAsia="ru-RU"/>
              </w:rPr>
              <w:t>8</w:t>
            </w:r>
          </w:p>
        </w:tc>
        <w:tc>
          <w:tcPr>
            <w:tcW w:w="4460" w:type="pct"/>
            <w:shd w:val="clear" w:color="auto" w:fill="D9E2F3" w:themeFill="accent1" w:themeFillTint="33"/>
            <w:vAlign w:val="center"/>
          </w:tcPr>
          <w:p w14:paraId="43C1A026" w14:textId="0DAE718F" w:rsidR="0024495D" w:rsidRPr="000E1D7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4"/>
                <w:szCs w:val="24"/>
                <w:lang w:eastAsia="ru-RU"/>
              </w:rPr>
            </w:pPr>
            <w:r w:rsidRPr="000E1D70">
              <w:rPr>
                <w:rFonts w:ascii="Times New Roman" w:eastAsia="Times New Roman" w:hAnsi="Times New Roman" w:cs="Times New Roman"/>
                <w:b/>
                <w:sz w:val="24"/>
                <w:szCs w:val="24"/>
                <w:lang w:eastAsia="ru-RU"/>
              </w:rPr>
              <w:t>Требования к участникам закупки</w:t>
            </w:r>
            <w:r w:rsidR="00125726" w:rsidRPr="000E1D70">
              <w:rPr>
                <w:rFonts w:ascii="Times New Roman" w:eastAsia="Times New Roman" w:hAnsi="Times New Roman" w:cs="Times New Roman"/>
                <w:b/>
                <w:sz w:val="24"/>
                <w:szCs w:val="24"/>
                <w:lang w:eastAsia="ru-RU"/>
              </w:rPr>
              <w:t xml:space="preserve"> (указанные в настоящем разделе требования предъявляются в равной мере ко всем участникам закупок)</w:t>
            </w:r>
            <w:r w:rsidRPr="000E1D70">
              <w:rPr>
                <w:rFonts w:ascii="Times New Roman" w:eastAsia="Times New Roman" w:hAnsi="Times New Roman" w:cs="Times New Roman"/>
                <w:b/>
                <w:sz w:val="24"/>
                <w:szCs w:val="24"/>
                <w:lang w:eastAsia="ru-RU"/>
              </w:rPr>
              <w:t>:</w:t>
            </w:r>
          </w:p>
        </w:tc>
      </w:tr>
      <w:tr w:rsidR="0024495D" w:rsidRPr="000E1D70" w14:paraId="625864F3" w14:textId="77777777" w:rsidTr="005660A5">
        <w:trPr>
          <w:trHeight w:val="775"/>
        </w:trPr>
        <w:tc>
          <w:tcPr>
            <w:tcW w:w="540" w:type="pct"/>
            <w:vMerge/>
            <w:vAlign w:val="center"/>
          </w:tcPr>
          <w:p w14:paraId="12529102"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vAlign w:val="center"/>
          </w:tcPr>
          <w:p w14:paraId="0491A44A" w14:textId="725BB9B4" w:rsidR="0024495D" w:rsidRPr="000E1D7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proofErr w:type="gramStart"/>
            <w:r w:rsidRPr="000E1D70">
              <w:rPr>
                <w:rFonts w:ascii="Times New Roman" w:eastAsia="Times New Roman" w:hAnsi="Times New Roman" w:cs="Times New Roman"/>
                <w:sz w:val="24"/>
                <w:szCs w:val="24"/>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0E1D70">
              <w:rPr>
                <w:rFonts w:ascii="Times New Roman" w:eastAsia="Times New Roman" w:hAnsi="Times New Roman" w:cs="Times New Roman"/>
                <w:sz w:val="24"/>
                <w:szCs w:val="24"/>
                <w:lang w:eastAsia="ru-RU"/>
              </w:rPr>
              <w:t xml:space="preserve"> </w:t>
            </w:r>
            <w:proofErr w:type="gramStart"/>
            <w:r w:rsidRPr="000E1D70">
              <w:rPr>
                <w:rFonts w:ascii="Times New Roman" w:eastAsia="Times New Roman" w:hAnsi="Times New Roman" w:cs="Times New Roman"/>
                <w:sz w:val="24"/>
                <w:szCs w:val="24"/>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0E1D70" w14:paraId="03AE8552" w14:textId="77777777" w:rsidTr="00894AA9">
        <w:tc>
          <w:tcPr>
            <w:tcW w:w="540" w:type="pct"/>
            <w:vMerge/>
            <w:vAlign w:val="center"/>
          </w:tcPr>
          <w:p w14:paraId="7425B5B6"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vAlign w:val="center"/>
          </w:tcPr>
          <w:p w14:paraId="3B72C33A" w14:textId="50A860F1" w:rsidR="0024495D" w:rsidRPr="000E1D7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Единые (обязательные) требования к участникам закупки:</w:t>
            </w:r>
          </w:p>
          <w:p w14:paraId="3EB6D4B2" w14:textId="3A2B75F9" w:rsidR="005A04AB" w:rsidRPr="000E1D70" w:rsidRDefault="005A04AB" w:rsidP="005A04AB">
            <w:pPr>
              <w:widowControl w:val="0"/>
              <w:tabs>
                <w:tab w:val="left" w:pos="540"/>
                <w:tab w:val="left" w:pos="900"/>
              </w:tabs>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070A838A" w14:textId="77777777" w:rsidR="005A04AB" w:rsidRPr="000E1D70" w:rsidRDefault="005A04AB" w:rsidP="005A04AB">
            <w:pPr>
              <w:widowControl w:val="0"/>
              <w:tabs>
                <w:tab w:val="left" w:pos="540"/>
                <w:tab w:val="left" w:pos="900"/>
              </w:tabs>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2) участник закупки - юридическое лицо не находится в процессе ликвидации;</w:t>
            </w:r>
          </w:p>
          <w:p w14:paraId="3964F490" w14:textId="77777777" w:rsidR="005A04AB" w:rsidRPr="000E1D70" w:rsidRDefault="005A04AB" w:rsidP="005A04AB">
            <w:pPr>
              <w:widowControl w:val="0"/>
              <w:tabs>
                <w:tab w:val="left" w:pos="540"/>
                <w:tab w:val="left" w:pos="900"/>
              </w:tabs>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1071153" w14:textId="77777777" w:rsidR="005A04AB" w:rsidRPr="000E1D70" w:rsidRDefault="005A04AB" w:rsidP="005A04AB">
            <w:pPr>
              <w:widowControl w:val="0"/>
              <w:tabs>
                <w:tab w:val="left" w:pos="540"/>
                <w:tab w:val="left" w:pos="900"/>
              </w:tabs>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 xml:space="preserve">4) </w:t>
            </w:r>
            <w:proofErr w:type="spellStart"/>
            <w:r w:rsidRPr="000E1D70">
              <w:rPr>
                <w:rFonts w:ascii="Times New Roman" w:hAnsi="Times New Roman" w:cs="Times New Roman"/>
                <w:sz w:val="24"/>
                <w:szCs w:val="24"/>
              </w:rPr>
              <w:t>неприостановление</w:t>
            </w:r>
            <w:proofErr w:type="spellEnd"/>
            <w:r w:rsidRPr="000E1D70">
              <w:rPr>
                <w:rFonts w:ascii="Times New Roman" w:hAnsi="Times New Roman" w:cs="Times New Roman"/>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7309543" w14:textId="77777777" w:rsidR="005A04AB" w:rsidRPr="000E1D70" w:rsidRDefault="005A04AB" w:rsidP="005A04AB">
            <w:pPr>
              <w:widowControl w:val="0"/>
              <w:tabs>
                <w:tab w:val="left" w:pos="540"/>
                <w:tab w:val="left" w:pos="900"/>
              </w:tabs>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w:t>
            </w:r>
            <w:r w:rsidRPr="000E1D70">
              <w:rPr>
                <w:rFonts w:ascii="Times New Roman" w:hAnsi="Times New Roman" w:cs="Times New Roman"/>
                <w:sz w:val="24"/>
                <w:szCs w:val="24"/>
              </w:rPr>
              <w:lastRenderedPageBreak/>
              <w:t xml:space="preserve">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0E1D70">
              <w:rPr>
                <w:rFonts w:ascii="Times New Roman" w:hAnsi="Times New Roman" w:cs="Times New Roman"/>
                <w:sz w:val="24"/>
                <w:szCs w:val="24"/>
              </w:rPr>
              <w:t>заявителя</w:t>
            </w:r>
            <w:proofErr w:type="gramEnd"/>
            <w:r w:rsidRPr="000E1D70">
              <w:rPr>
                <w:rFonts w:ascii="Times New Roman" w:hAnsi="Times New Roman" w:cs="Times New Roman"/>
                <w:sz w:val="24"/>
                <w:szCs w:val="24"/>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0E1D70">
              <w:rPr>
                <w:rFonts w:ascii="Times New Roman" w:hAnsi="Times New Roman" w:cs="Times New Roman"/>
                <w:sz w:val="24"/>
                <w:szCs w:val="24"/>
              </w:rPr>
              <w:t>Российской Федерации о налогах и сборах);</w:t>
            </w:r>
            <w:proofErr w:type="gramEnd"/>
          </w:p>
          <w:p w14:paraId="5DDB0BC5" w14:textId="77777777" w:rsidR="005A04AB" w:rsidRPr="000E1D70" w:rsidRDefault="005A04AB" w:rsidP="005A04AB">
            <w:pPr>
              <w:widowControl w:val="0"/>
              <w:tabs>
                <w:tab w:val="left" w:pos="540"/>
                <w:tab w:val="left" w:pos="900"/>
              </w:tabs>
              <w:spacing w:after="0" w:line="240" w:lineRule="auto"/>
              <w:jc w:val="both"/>
              <w:rPr>
                <w:rFonts w:ascii="Times New Roman" w:hAnsi="Times New Roman" w:cs="Times New Roman"/>
                <w:sz w:val="24"/>
                <w:szCs w:val="24"/>
              </w:rPr>
            </w:pPr>
            <w:proofErr w:type="gramStart"/>
            <w:r w:rsidRPr="000E1D70">
              <w:rPr>
                <w:rFonts w:ascii="Times New Roman" w:hAnsi="Times New Roman" w:cs="Times New Roman"/>
                <w:sz w:val="24"/>
                <w:szCs w:val="24"/>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0E1D70">
              <w:rPr>
                <w:rFonts w:ascii="Times New Roman" w:hAnsi="Times New Roman" w:cs="Times New Roman"/>
                <w:sz w:val="24"/>
                <w:szCs w:val="24"/>
              </w:rPr>
              <w:t xml:space="preserve"> </w:t>
            </w:r>
            <w:proofErr w:type="gramStart"/>
            <w:r w:rsidRPr="000E1D70">
              <w:rPr>
                <w:rFonts w:ascii="Times New Roman" w:hAnsi="Times New Roman" w:cs="Times New Roman"/>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375F7C01" w14:textId="77777777" w:rsidR="005A04AB" w:rsidRPr="000E1D70" w:rsidRDefault="005A04AB" w:rsidP="005A04AB">
            <w:pPr>
              <w:widowControl w:val="0"/>
              <w:tabs>
                <w:tab w:val="left" w:pos="540"/>
                <w:tab w:val="left" w:pos="900"/>
              </w:tabs>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 xml:space="preserve">7) </w:t>
            </w:r>
            <w:proofErr w:type="spellStart"/>
            <w:r w:rsidRPr="000E1D70">
              <w:rPr>
                <w:rFonts w:ascii="Times New Roman" w:hAnsi="Times New Roman" w:cs="Times New Roman"/>
                <w:sz w:val="24"/>
                <w:szCs w:val="24"/>
              </w:rPr>
              <w:t>непривлечение</w:t>
            </w:r>
            <w:proofErr w:type="spellEnd"/>
            <w:r w:rsidRPr="000E1D70">
              <w:rPr>
                <w:rFonts w:ascii="Times New Roman" w:hAnsi="Times New Roman" w:cs="Times New Roman"/>
                <w:sz w:val="24"/>
                <w:szCs w:val="24"/>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524FA5E" w14:textId="77777777" w:rsidR="005A04AB" w:rsidRPr="000E1D70" w:rsidRDefault="005A04AB" w:rsidP="005A04AB">
            <w:pPr>
              <w:widowControl w:val="0"/>
              <w:tabs>
                <w:tab w:val="left" w:pos="540"/>
                <w:tab w:val="left" w:pos="900"/>
              </w:tabs>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56A5D757" w14:textId="77777777" w:rsidR="005A04AB" w:rsidRPr="000E1D70" w:rsidRDefault="005A04AB" w:rsidP="005A04AB">
            <w:pPr>
              <w:widowControl w:val="0"/>
              <w:tabs>
                <w:tab w:val="left" w:pos="540"/>
                <w:tab w:val="left" w:pos="900"/>
              </w:tabs>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34313BA" w14:textId="77777777" w:rsidR="005A04AB" w:rsidRPr="000E1D70" w:rsidRDefault="005A04AB" w:rsidP="005A04AB">
            <w:pPr>
              <w:widowControl w:val="0"/>
              <w:tabs>
                <w:tab w:val="left" w:pos="540"/>
                <w:tab w:val="left" w:pos="900"/>
              </w:tabs>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10) отсутствие между участником закупки и заказчиком конфликта интересов;</w:t>
            </w:r>
          </w:p>
          <w:p w14:paraId="2F58885C" w14:textId="77777777" w:rsidR="005A04AB" w:rsidRPr="000E1D70" w:rsidRDefault="005A04AB" w:rsidP="005A04AB">
            <w:pPr>
              <w:widowControl w:val="0"/>
              <w:tabs>
                <w:tab w:val="left" w:pos="540"/>
                <w:tab w:val="left" w:pos="900"/>
              </w:tabs>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11) участник закупки не является офшорной компанией;</w:t>
            </w:r>
          </w:p>
          <w:p w14:paraId="65B8F57C" w14:textId="7273F754" w:rsidR="0024495D" w:rsidRPr="000E1D70" w:rsidRDefault="005A04AB" w:rsidP="00B75D9F">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4"/>
                <w:szCs w:val="24"/>
                <w:lang w:eastAsia="ru-RU"/>
              </w:rPr>
            </w:pPr>
            <w:r w:rsidRPr="000E1D70">
              <w:rPr>
                <w:rFonts w:ascii="Times New Roman" w:hAnsi="Times New Roman" w:cs="Times New Roman"/>
                <w:sz w:val="24"/>
                <w:szCs w:val="24"/>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0E1D70" w14:paraId="42557882" w14:textId="77777777" w:rsidTr="004F40AA">
        <w:tc>
          <w:tcPr>
            <w:tcW w:w="540" w:type="pct"/>
            <w:vMerge w:val="restart"/>
            <w:vAlign w:val="center"/>
          </w:tcPr>
          <w:p w14:paraId="680DCFCC" w14:textId="4A09677F" w:rsidR="0024495D" w:rsidRPr="000E1D7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lastRenderedPageBreak/>
              <w:t>19</w:t>
            </w:r>
          </w:p>
        </w:tc>
        <w:tc>
          <w:tcPr>
            <w:tcW w:w="4460" w:type="pct"/>
            <w:shd w:val="clear" w:color="auto" w:fill="D9E2F3" w:themeFill="accent1" w:themeFillTint="33"/>
            <w:vAlign w:val="center"/>
          </w:tcPr>
          <w:p w14:paraId="74E9A46A" w14:textId="2514AB53" w:rsidR="0024495D" w:rsidRPr="000E1D7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Дополнительные требования к участникам закупки</w:t>
            </w:r>
            <w:r w:rsidR="00125726" w:rsidRPr="000E1D70">
              <w:rPr>
                <w:rFonts w:ascii="Times New Roman" w:eastAsia="Times New Roman" w:hAnsi="Times New Roman" w:cs="Times New Roman"/>
                <w:b/>
                <w:sz w:val="24"/>
                <w:szCs w:val="24"/>
                <w:lang w:eastAsia="ru-RU"/>
              </w:rPr>
              <w:t xml:space="preserve"> (указанные в настоящем разделе требования предъявляются в равной мере ко всем участникам закупок)</w:t>
            </w:r>
            <w:r w:rsidRPr="000E1D70">
              <w:rPr>
                <w:rFonts w:ascii="Times New Roman" w:eastAsia="Times New Roman" w:hAnsi="Times New Roman" w:cs="Times New Roman"/>
                <w:b/>
                <w:sz w:val="24"/>
                <w:szCs w:val="24"/>
                <w:lang w:eastAsia="ru-RU"/>
              </w:rPr>
              <w:t>:</w:t>
            </w:r>
          </w:p>
        </w:tc>
      </w:tr>
      <w:tr w:rsidR="0024495D" w:rsidRPr="000E1D70" w14:paraId="0406ABEA" w14:textId="77777777" w:rsidTr="004F40AA">
        <w:tc>
          <w:tcPr>
            <w:tcW w:w="540" w:type="pct"/>
            <w:vMerge/>
            <w:vAlign w:val="center"/>
          </w:tcPr>
          <w:p w14:paraId="63FCF2C2"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auto"/>
            <w:vAlign w:val="center"/>
          </w:tcPr>
          <w:p w14:paraId="79F9ED04" w14:textId="16009DE0" w:rsidR="0024495D" w:rsidRPr="000E1D70" w:rsidRDefault="00C96CB5" w:rsidP="009C29C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Cs/>
                <w:sz w:val="24"/>
                <w:szCs w:val="24"/>
                <w:lang w:eastAsia="ru-RU"/>
              </w:rPr>
              <w:t xml:space="preserve">Не </w:t>
            </w:r>
            <w:proofErr w:type="gramStart"/>
            <w:r w:rsidRPr="000E1D70">
              <w:rPr>
                <w:rFonts w:ascii="Times New Roman" w:eastAsia="Times New Roman" w:hAnsi="Times New Roman" w:cs="Times New Roman"/>
                <w:bCs/>
                <w:sz w:val="24"/>
                <w:szCs w:val="24"/>
                <w:lang w:eastAsia="ru-RU"/>
              </w:rPr>
              <w:t>установлены</w:t>
            </w:r>
            <w:proofErr w:type="gramEnd"/>
          </w:p>
        </w:tc>
      </w:tr>
      <w:tr w:rsidR="0024495D" w:rsidRPr="000E1D70" w14:paraId="5045E956" w14:textId="77777777" w:rsidTr="000900AC">
        <w:tc>
          <w:tcPr>
            <w:tcW w:w="540" w:type="pct"/>
            <w:vMerge w:val="restart"/>
            <w:vAlign w:val="center"/>
          </w:tcPr>
          <w:p w14:paraId="7178CC9B" w14:textId="1D68DB2F"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2</w:t>
            </w:r>
            <w:r w:rsidR="00BE3719" w:rsidRPr="000E1D70">
              <w:rPr>
                <w:rFonts w:ascii="Times New Roman" w:eastAsia="Times New Roman" w:hAnsi="Times New Roman" w:cs="Times New Roman"/>
                <w:b/>
                <w:sz w:val="24"/>
                <w:szCs w:val="24"/>
                <w:lang w:eastAsia="ru-RU"/>
              </w:rPr>
              <w:t>0</w:t>
            </w:r>
          </w:p>
        </w:tc>
        <w:tc>
          <w:tcPr>
            <w:tcW w:w="4460" w:type="pct"/>
            <w:shd w:val="clear" w:color="auto" w:fill="D9E2F3" w:themeFill="accent1" w:themeFillTint="33"/>
            <w:vAlign w:val="center"/>
          </w:tcPr>
          <w:p w14:paraId="424E48A6" w14:textId="2EA2231B" w:rsidR="0024495D" w:rsidRPr="000E1D7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4"/>
                <w:szCs w:val="24"/>
                <w:highlight w:val="green"/>
                <w:lang w:eastAsia="ru-RU"/>
              </w:rPr>
            </w:pPr>
            <w:proofErr w:type="gramStart"/>
            <w:r w:rsidRPr="000E1D70">
              <w:rPr>
                <w:rFonts w:ascii="Times New Roman" w:eastAsia="Times New Roman" w:hAnsi="Times New Roman" w:cs="Times New Roman"/>
                <w:b/>
                <w:sz w:val="24"/>
                <w:szCs w:val="24"/>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0E1D70" w14:paraId="5D54A1C9" w14:textId="77777777" w:rsidTr="004F40AA">
        <w:tc>
          <w:tcPr>
            <w:tcW w:w="540" w:type="pct"/>
            <w:vMerge/>
            <w:vAlign w:val="center"/>
          </w:tcPr>
          <w:p w14:paraId="25156AB3"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auto"/>
            <w:vAlign w:val="center"/>
          </w:tcPr>
          <w:p w14:paraId="41AB226E" w14:textId="6C64D22E" w:rsidR="0024495D" w:rsidRPr="000E1D7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Не устанавливаются</w:t>
            </w:r>
          </w:p>
        </w:tc>
      </w:tr>
      <w:tr w:rsidR="0024495D" w:rsidRPr="000E1D70" w14:paraId="55C8B684" w14:textId="77777777" w:rsidTr="004F40AA">
        <w:tc>
          <w:tcPr>
            <w:tcW w:w="540" w:type="pct"/>
            <w:vMerge w:val="restart"/>
            <w:vAlign w:val="center"/>
          </w:tcPr>
          <w:p w14:paraId="6938BEA6" w14:textId="46FA9B15"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lastRenderedPageBreak/>
              <w:t>2</w:t>
            </w:r>
            <w:r w:rsidR="00BE3719" w:rsidRPr="000E1D70">
              <w:rPr>
                <w:rFonts w:ascii="Times New Roman" w:eastAsia="Times New Roman" w:hAnsi="Times New Roman" w:cs="Times New Roman"/>
                <w:b/>
                <w:sz w:val="24"/>
                <w:szCs w:val="24"/>
                <w:lang w:eastAsia="ru-RU"/>
              </w:rPr>
              <w:t>1</w:t>
            </w:r>
          </w:p>
        </w:tc>
        <w:tc>
          <w:tcPr>
            <w:tcW w:w="4460" w:type="pct"/>
            <w:shd w:val="clear" w:color="auto" w:fill="D9E2F3" w:themeFill="accent1" w:themeFillTint="33"/>
            <w:vAlign w:val="center"/>
          </w:tcPr>
          <w:p w14:paraId="40F6C3F7" w14:textId="46437CA0" w:rsidR="0024495D" w:rsidRPr="000E1D7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 xml:space="preserve">Требования к содержанию, форме, оформлению и составу заявки на участие в </w:t>
            </w:r>
            <w:r w:rsidR="00436D85" w:rsidRPr="000E1D70">
              <w:rPr>
                <w:rFonts w:ascii="Times New Roman" w:eastAsia="Times New Roman" w:hAnsi="Times New Roman" w:cs="Times New Roman"/>
                <w:b/>
                <w:sz w:val="24"/>
                <w:szCs w:val="24"/>
                <w:lang w:eastAsia="ru-RU"/>
              </w:rPr>
              <w:t>закупке</w:t>
            </w:r>
            <w:r w:rsidRPr="000E1D70">
              <w:rPr>
                <w:rFonts w:ascii="Times New Roman" w:eastAsia="Times New Roman" w:hAnsi="Times New Roman" w:cs="Times New Roman"/>
                <w:b/>
                <w:sz w:val="24"/>
                <w:szCs w:val="24"/>
                <w:lang w:eastAsia="ru-RU"/>
              </w:rPr>
              <w:t xml:space="preserve"> в электронной форме</w:t>
            </w:r>
            <w:r w:rsidR="0015588A" w:rsidRPr="000E1D70">
              <w:rPr>
                <w:rStyle w:val="aff0"/>
                <w:rFonts w:ascii="Times New Roman" w:eastAsia="Times New Roman" w:hAnsi="Times New Roman" w:cs="Times New Roman"/>
                <w:b/>
                <w:sz w:val="24"/>
                <w:szCs w:val="24"/>
                <w:lang w:eastAsia="ru-RU"/>
              </w:rPr>
              <w:footnoteReference w:id="2"/>
            </w:r>
          </w:p>
        </w:tc>
      </w:tr>
      <w:tr w:rsidR="0024495D" w:rsidRPr="000E1D70" w14:paraId="5240F7B9" w14:textId="77777777" w:rsidTr="00894AA9">
        <w:tc>
          <w:tcPr>
            <w:tcW w:w="540" w:type="pct"/>
            <w:vMerge/>
            <w:vAlign w:val="center"/>
          </w:tcPr>
          <w:p w14:paraId="100ED35A"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vAlign w:val="center"/>
          </w:tcPr>
          <w:p w14:paraId="6D9736A4"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 xml:space="preserve">1) документ, содержащий сведения об участнике закупок, подавшем заявку: </w:t>
            </w:r>
            <w:proofErr w:type="gramStart"/>
            <w:r w:rsidRPr="000E1D70">
              <w:rPr>
                <w:rFonts w:ascii="Times New Roman" w:hAnsi="Times New Roman" w:cs="Times New Roman"/>
                <w:sz w:val="24"/>
                <w:szCs w:val="24"/>
              </w:rPr>
              <w:t>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roofErr w:type="gramEnd"/>
          </w:p>
          <w:p w14:paraId="5D181CCD"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2) копии учредительных документов участника закупок (для юридических лиц);</w:t>
            </w:r>
          </w:p>
          <w:p w14:paraId="0115BB9E"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3) копии документов, удостоверяющих личность (для физических лиц);</w:t>
            </w:r>
          </w:p>
          <w:p w14:paraId="39CB5964"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14:paraId="493125A0"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запроса котировок;</w:t>
            </w:r>
          </w:p>
          <w:p w14:paraId="7D7D3753"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w:t>
            </w:r>
            <w:proofErr w:type="gramStart"/>
            <w:r w:rsidRPr="000E1D70">
              <w:rPr>
                <w:rFonts w:ascii="Times New Roman" w:hAnsi="Times New Roman" w:cs="Times New Roman"/>
                <w:sz w:val="24"/>
                <w:szCs w:val="24"/>
              </w:rPr>
              <w:t>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roofErr w:type="gramEnd"/>
          </w:p>
          <w:p w14:paraId="47C060F1" w14:textId="77777777" w:rsidR="00142019" w:rsidRPr="000E1D70" w:rsidRDefault="00142019" w:rsidP="00142019">
            <w:pPr>
              <w:widowControl w:val="0"/>
              <w:spacing w:after="0" w:line="240" w:lineRule="auto"/>
              <w:jc w:val="both"/>
              <w:rPr>
                <w:rFonts w:ascii="Times New Roman" w:hAnsi="Times New Roman" w:cs="Times New Roman"/>
                <w:sz w:val="24"/>
                <w:szCs w:val="24"/>
              </w:rPr>
            </w:pPr>
            <w:proofErr w:type="gramStart"/>
            <w:r w:rsidRPr="000E1D70">
              <w:rPr>
                <w:rFonts w:ascii="Times New Roman" w:hAnsi="Times New Roman" w:cs="Times New Roman"/>
                <w:sz w:val="24"/>
                <w:szCs w:val="24"/>
              </w:rPr>
              <w:t>7) решение об одобрении или о совершении крупной сделки (его копию в соответствии с требованиями законодательства),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w:t>
            </w:r>
            <w:proofErr w:type="gramEnd"/>
            <w:r w:rsidRPr="000E1D70">
              <w:rPr>
                <w:rFonts w:ascii="Times New Roman" w:hAnsi="Times New Roman" w:cs="Times New Roman"/>
                <w:sz w:val="24"/>
                <w:szCs w:val="24"/>
              </w:rPr>
              <w:t xml:space="preserve"> Если указанные действия не считаются для участника закупки крупной сделкой, представляется соответствующее письмо;</w:t>
            </w:r>
          </w:p>
          <w:p w14:paraId="3A53C5B5" w14:textId="3DFEF108"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 xml:space="preserve">8) 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2 – 12 пункта </w:t>
            </w:r>
            <w:r w:rsidR="0054336C" w:rsidRPr="000E1D70">
              <w:rPr>
                <w:rFonts w:ascii="Times New Roman" w:hAnsi="Times New Roman" w:cs="Times New Roman"/>
                <w:sz w:val="24"/>
                <w:szCs w:val="24"/>
              </w:rPr>
              <w:t>18 извещения;</w:t>
            </w:r>
          </w:p>
          <w:p w14:paraId="3AD48786"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9) предложение о цене договора;</w:t>
            </w:r>
          </w:p>
          <w:p w14:paraId="065FE032"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14:paraId="2728A0B4"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 xml:space="preserve">11) документы (их копии), подтверждающие соответствие товаров, работ, услуг требованиям законодательства РФ к таким товарам, работам, услугам, если </w:t>
            </w:r>
            <w:r w:rsidRPr="000E1D70">
              <w:rPr>
                <w:rFonts w:ascii="Times New Roman" w:hAnsi="Times New Roman" w:cs="Times New Roman"/>
                <w:sz w:val="24"/>
                <w:szCs w:val="24"/>
              </w:rPr>
              <w:lastRenderedPageBreak/>
              <w:t>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14:paraId="5CA9D841"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12) согласие на поставку товаров, выполнение работ, оказание услуг в соответствии с условиями, установленными извещением о проведении запроса котировок, в том числе:</w:t>
            </w:r>
          </w:p>
          <w:p w14:paraId="7ADA1EA9"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1-1) при осуществлении закупки на поставку товара:</w:t>
            </w:r>
          </w:p>
          <w:p w14:paraId="1CD72C90"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а) согласие участника процедуры закупки на поставку товара в случае:</w:t>
            </w:r>
          </w:p>
          <w:p w14:paraId="05D54AD6"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 xml:space="preserve">- если участник процедуры закупки предлагает для поставки товар, </w:t>
            </w:r>
            <w:proofErr w:type="gramStart"/>
            <w:r w:rsidRPr="000E1D70">
              <w:rPr>
                <w:rFonts w:ascii="Times New Roman" w:hAnsi="Times New Roman" w:cs="Times New Roman"/>
                <w:sz w:val="24"/>
                <w:szCs w:val="24"/>
              </w:rPr>
              <w:t>указание</w:t>
            </w:r>
            <w:proofErr w:type="gramEnd"/>
            <w:r w:rsidRPr="000E1D70">
              <w:rPr>
                <w:rFonts w:ascii="Times New Roman" w:hAnsi="Times New Roman" w:cs="Times New Roman"/>
                <w:sz w:val="24"/>
                <w:szCs w:val="24"/>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62A4A1E5"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0E3CA32"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1DD0D19C"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6F06014C" w14:textId="77777777" w:rsidR="00142019"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3-1) при осуществлении закупки на выполнение работ, оказание услуг для выполнения, оказания которых используется товар:</w:t>
            </w:r>
          </w:p>
          <w:p w14:paraId="546CA038" w14:textId="77777777" w:rsidR="00142019" w:rsidRPr="000E1D70" w:rsidRDefault="00142019" w:rsidP="00142019">
            <w:pPr>
              <w:widowControl w:val="0"/>
              <w:spacing w:after="0" w:line="240" w:lineRule="auto"/>
              <w:jc w:val="both"/>
              <w:rPr>
                <w:rFonts w:ascii="Times New Roman" w:hAnsi="Times New Roman" w:cs="Times New Roman"/>
                <w:sz w:val="24"/>
                <w:szCs w:val="24"/>
              </w:rPr>
            </w:pPr>
            <w:proofErr w:type="gramStart"/>
            <w:r w:rsidRPr="000E1D70">
              <w:rPr>
                <w:rFonts w:ascii="Times New Roman" w:hAnsi="Times New Roman" w:cs="Times New Roman"/>
                <w:sz w:val="24"/>
                <w:szCs w:val="24"/>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sidRPr="000E1D70">
              <w:rPr>
                <w:rFonts w:ascii="Times New Roman" w:hAnsi="Times New Roman" w:cs="Times New Roman"/>
                <w:sz w:val="24"/>
                <w:szCs w:val="24"/>
              </w:rPr>
              <w:t xml:space="preserve">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23CEDEAA" w14:textId="558E6837" w:rsidR="0024495D" w:rsidRPr="000E1D70" w:rsidRDefault="00142019" w:rsidP="00142019">
            <w:pPr>
              <w:widowControl w:val="0"/>
              <w:spacing w:after="0" w:line="240" w:lineRule="auto"/>
              <w:jc w:val="both"/>
              <w:rPr>
                <w:rFonts w:ascii="Times New Roman" w:hAnsi="Times New Roman" w:cs="Times New Roman"/>
                <w:sz w:val="24"/>
                <w:szCs w:val="24"/>
              </w:rPr>
            </w:pPr>
            <w:r w:rsidRPr="000E1D70">
              <w:rPr>
                <w:rFonts w:ascii="Times New Roman" w:hAnsi="Times New Roman" w:cs="Times New Roman"/>
                <w:sz w:val="24"/>
                <w:szCs w:val="24"/>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r w:rsidR="009C29C2" w:rsidRPr="000E1D70">
              <w:rPr>
                <w:rFonts w:ascii="Times New Roman" w:hAnsi="Times New Roman" w:cs="Times New Roman"/>
                <w:sz w:val="24"/>
                <w:szCs w:val="24"/>
              </w:rPr>
              <w:t>.</w:t>
            </w:r>
          </w:p>
        </w:tc>
      </w:tr>
      <w:tr w:rsidR="0024495D" w:rsidRPr="000E1D70" w14:paraId="615018AB" w14:textId="77777777" w:rsidTr="004F40AA">
        <w:tc>
          <w:tcPr>
            <w:tcW w:w="540" w:type="pct"/>
            <w:vMerge w:val="restart"/>
            <w:vAlign w:val="center"/>
          </w:tcPr>
          <w:p w14:paraId="0AE169A8" w14:textId="341DA1B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lastRenderedPageBreak/>
              <w:t>2</w:t>
            </w:r>
            <w:r w:rsidR="00BE3719" w:rsidRPr="000E1D70">
              <w:rPr>
                <w:rFonts w:ascii="Times New Roman" w:eastAsia="Times New Roman" w:hAnsi="Times New Roman" w:cs="Times New Roman"/>
                <w:b/>
                <w:sz w:val="24"/>
                <w:szCs w:val="24"/>
                <w:lang w:eastAsia="ru-RU"/>
              </w:rPr>
              <w:t>2</w:t>
            </w:r>
          </w:p>
        </w:tc>
        <w:tc>
          <w:tcPr>
            <w:tcW w:w="4460" w:type="pct"/>
            <w:shd w:val="clear" w:color="auto" w:fill="D9E2F3" w:themeFill="accent1" w:themeFillTint="33"/>
            <w:vAlign w:val="center"/>
          </w:tcPr>
          <w:p w14:paraId="3A573103" w14:textId="77777777" w:rsidR="0024495D" w:rsidRPr="000E1D7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 xml:space="preserve">Информация и сведения, </w:t>
            </w:r>
            <w:proofErr w:type="gramStart"/>
            <w:r w:rsidRPr="000E1D70">
              <w:rPr>
                <w:rFonts w:ascii="Times New Roman" w:eastAsia="Times New Roman" w:hAnsi="Times New Roman" w:cs="Times New Roman"/>
                <w:b/>
                <w:sz w:val="24"/>
                <w:szCs w:val="24"/>
                <w:lang w:eastAsia="ru-RU"/>
              </w:rPr>
              <w:t>подтверждающее</w:t>
            </w:r>
            <w:proofErr w:type="gramEnd"/>
            <w:r w:rsidRPr="000E1D70">
              <w:rPr>
                <w:rFonts w:ascii="Times New Roman" w:eastAsia="Times New Roman" w:hAnsi="Times New Roman" w:cs="Times New Roman"/>
                <w:b/>
                <w:sz w:val="24"/>
                <w:szCs w:val="24"/>
                <w:lang w:eastAsia="ru-RU"/>
              </w:rPr>
              <w:t xml:space="preserve"> страну происхождения товара</w:t>
            </w:r>
          </w:p>
          <w:p w14:paraId="049EF600" w14:textId="5C5EC277" w:rsidR="0024495D" w:rsidRPr="000E1D7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4"/>
                <w:szCs w:val="24"/>
                <w:highlight w:val="green"/>
                <w:lang w:eastAsia="ru-RU"/>
              </w:rPr>
            </w:pPr>
            <w:r w:rsidRPr="000E1D70">
              <w:rPr>
                <w:rFonts w:ascii="Times New Roman" w:eastAsia="Times New Roman" w:hAnsi="Times New Roman" w:cs="Times New Roman"/>
                <w:b/>
                <w:sz w:val="24"/>
                <w:szCs w:val="24"/>
                <w:lang w:eastAsia="ru-RU"/>
              </w:rPr>
              <w:t>(отражаются в квалификационной части заявки на участие в закупке):</w:t>
            </w:r>
          </w:p>
        </w:tc>
      </w:tr>
      <w:tr w:rsidR="0024495D" w:rsidRPr="000E1D70" w14:paraId="2690F673" w14:textId="77777777" w:rsidTr="00894AA9">
        <w:tc>
          <w:tcPr>
            <w:tcW w:w="540" w:type="pct"/>
            <w:vMerge/>
            <w:vAlign w:val="center"/>
          </w:tcPr>
          <w:p w14:paraId="58CF3A93"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vAlign w:val="center"/>
          </w:tcPr>
          <w:p w14:paraId="21070D2B" w14:textId="144EBDCA" w:rsidR="0024495D" w:rsidRPr="000E1D70" w:rsidRDefault="009C29C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4"/>
                <w:szCs w:val="24"/>
                <w:highlight w:val="green"/>
                <w:lang w:eastAsia="ru-RU"/>
              </w:rPr>
            </w:pPr>
            <w:proofErr w:type="gramStart"/>
            <w:r w:rsidRPr="000E1D70">
              <w:rPr>
                <w:rFonts w:ascii="Times New Roman" w:hAnsi="Times New Roman" w:cs="Times New Roman"/>
                <w:i/>
                <w:iCs/>
                <w:sz w:val="24"/>
                <w:szCs w:val="24"/>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0E1D70">
              <w:rPr>
                <w:rFonts w:ascii="Times New Roman" w:hAnsi="Times New Roman" w:cs="Times New Roman"/>
                <w:b/>
                <w:bCs/>
                <w:sz w:val="24"/>
                <w:szCs w:val="24"/>
              </w:rPr>
              <w:lastRenderedPageBreak/>
              <w:t>указание в заявке на</w:t>
            </w:r>
            <w:proofErr w:type="gramEnd"/>
            <w:r w:rsidRPr="000E1D70">
              <w:rPr>
                <w:rFonts w:ascii="Times New Roman" w:hAnsi="Times New Roman" w:cs="Times New Roman"/>
                <w:b/>
                <w:bCs/>
                <w:sz w:val="24"/>
                <w:szCs w:val="24"/>
              </w:rPr>
              <w:t xml:space="preserve"> участие в закупке наименования страны происхождения товара</w:t>
            </w:r>
          </w:p>
        </w:tc>
      </w:tr>
      <w:tr w:rsidR="0024495D" w:rsidRPr="000E1D70" w14:paraId="2342B38F" w14:textId="77777777" w:rsidTr="004F40AA">
        <w:tc>
          <w:tcPr>
            <w:tcW w:w="540" w:type="pct"/>
            <w:vMerge w:val="restart"/>
            <w:vAlign w:val="center"/>
          </w:tcPr>
          <w:p w14:paraId="7C0E325D" w14:textId="5B844660"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lastRenderedPageBreak/>
              <w:t>2</w:t>
            </w:r>
            <w:r w:rsidR="00BE3719" w:rsidRPr="000E1D70">
              <w:rPr>
                <w:rFonts w:ascii="Times New Roman" w:eastAsia="Times New Roman" w:hAnsi="Times New Roman" w:cs="Times New Roman"/>
                <w:b/>
                <w:sz w:val="24"/>
                <w:szCs w:val="24"/>
                <w:lang w:eastAsia="ru-RU"/>
              </w:rPr>
              <w:t>3</w:t>
            </w:r>
          </w:p>
        </w:tc>
        <w:tc>
          <w:tcPr>
            <w:tcW w:w="4460" w:type="pct"/>
            <w:shd w:val="clear" w:color="auto" w:fill="D9E2F3" w:themeFill="accent1" w:themeFillTint="33"/>
            <w:vAlign w:val="center"/>
          </w:tcPr>
          <w:p w14:paraId="47AF1844" w14:textId="6C71A9D1" w:rsidR="0024495D" w:rsidRPr="000E1D7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Антидемпинговые меры</w:t>
            </w:r>
          </w:p>
        </w:tc>
      </w:tr>
      <w:tr w:rsidR="0024495D" w:rsidRPr="000E1D70" w14:paraId="7769F7C2" w14:textId="77777777" w:rsidTr="00894AA9">
        <w:tc>
          <w:tcPr>
            <w:tcW w:w="540" w:type="pct"/>
            <w:vMerge/>
            <w:vAlign w:val="center"/>
          </w:tcPr>
          <w:p w14:paraId="50EF3A08"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vAlign w:val="center"/>
          </w:tcPr>
          <w:p w14:paraId="049230E2" w14:textId="5375C8B5" w:rsidR="0024495D" w:rsidRPr="000E1D70" w:rsidRDefault="0043379E" w:rsidP="009C29C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4"/>
                <w:szCs w:val="24"/>
                <w:highlight w:val="green"/>
                <w:lang w:eastAsia="ru-RU"/>
              </w:rPr>
            </w:pPr>
            <w:r w:rsidRPr="000E1D70">
              <w:rPr>
                <w:rFonts w:ascii="Times New Roman" w:eastAsia="Times New Roman" w:hAnsi="Times New Roman" w:cs="Times New Roman"/>
                <w:bCs/>
                <w:sz w:val="24"/>
                <w:szCs w:val="24"/>
                <w:lang w:eastAsia="ru-RU"/>
              </w:rPr>
              <w:t>Не установлено</w:t>
            </w:r>
          </w:p>
        </w:tc>
      </w:tr>
      <w:tr w:rsidR="0024495D" w:rsidRPr="000E1D70" w14:paraId="3C165D9F" w14:textId="77777777" w:rsidTr="004F40AA">
        <w:tc>
          <w:tcPr>
            <w:tcW w:w="540" w:type="pct"/>
            <w:vMerge w:val="restart"/>
            <w:vAlign w:val="center"/>
          </w:tcPr>
          <w:p w14:paraId="056DC714" w14:textId="3E8BDCFA"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2</w:t>
            </w:r>
            <w:r w:rsidR="00BE3719" w:rsidRPr="000E1D70">
              <w:rPr>
                <w:rFonts w:ascii="Times New Roman" w:eastAsia="Times New Roman" w:hAnsi="Times New Roman" w:cs="Times New Roman"/>
                <w:b/>
                <w:sz w:val="24"/>
                <w:szCs w:val="24"/>
                <w:lang w:eastAsia="ru-RU"/>
              </w:rPr>
              <w:t>4</w:t>
            </w:r>
          </w:p>
        </w:tc>
        <w:tc>
          <w:tcPr>
            <w:tcW w:w="4460" w:type="pct"/>
            <w:shd w:val="clear" w:color="auto" w:fill="D9E2F3" w:themeFill="accent1" w:themeFillTint="33"/>
            <w:vAlign w:val="center"/>
          </w:tcPr>
          <w:p w14:paraId="60D3E573" w14:textId="2DA9C3CB" w:rsidR="0024495D" w:rsidRPr="000E1D7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4"/>
                <w:szCs w:val="24"/>
                <w:u w:val="single"/>
                <w:lang w:eastAsia="ru-RU"/>
              </w:rPr>
            </w:pPr>
            <w:r w:rsidRPr="000E1D70">
              <w:rPr>
                <w:rFonts w:ascii="Times New Roman" w:eastAsia="Times New Roman" w:hAnsi="Times New Roman" w:cs="Times New Roman"/>
                <w:b/>
                <w:bCs/>
                <w:sz w:val="24"/>
                <w:szCs w:val="24"/>
                <w:lang w:eastAsia="ru-RU"/>
              </w:rPr>
              <w:t xml:space="preserve">Порядок, место, срок подачи заявок на участие в </w:t>
            </w:r>
            <w:r w:rsidR="00436D85" w:rsidRPr="000E1D70">
              <w:rPr>
                <w:rFonts w:ascii="Times New Roman" w:eastAsia="Times New Roman" w:hAnsi="Times New Roman" w:cs="Times New Roman"/>
                <w:b/>
                <w:bCs/>
                <w:sz w:val="24"/>
                <w:szCs w:val="24"/>
                <w:lang w:eastAsia="ru-RU"/>
              </w:rPr>
              <w:t>закупке</w:t>
            </w:r>
          </w:p>
        </w:tc>
      </w:tr>
      <w:tr w:rsidR="0024495D" w:rsidRPr="000E1D70" w14:paraId="3B4814CA" w14:textId="77777777" w:rsidTr="005660A5">
        <w:trPr>
          <w:trHeight w:val="1751"/>
        </w:trPr>
        <w:tc>
          <w:tcPr>
            <w:tcW w:w="540" w:type="pct"/>
            <w:vMerge/>
            <w:vAlign w:val="center"/>
          </w:tcPr>
          <w:p w14:paraId="2E8E9798"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5B5D7338" w14:textId="348A4001" w:rsidR="0024495D" w:rsidRPr="000E1D7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 xml:space="preserve">Порядок подачи заявки на участие в </w:t>
            </w:r>
            <w:r w:rsidR="00436D85" w:rsidRPr="000E1D70">
              <w:rPr>
                <w:rFonts w:ascii="Times New Roman" w:eastAsia="Times New Roman" w:hAnsi="Times New Roman" w:cs="Times New Roman"/>
                <w:sz w:val="24"/>
                <w:szCs w:val="24"/>
                <w:lang w:eastAsia="ru-RU"/>
              </w:rPr>
              <w:t>закупке</w:t>
            </w:r>
            <w:r w:rsidRPr="000E1D70">
              <w:rPr>
                <w:rFonts w:ascii="Times New Roman" w:eastAsia="Times New Roman" w:hAnsi="Times New Roman" w:cs="Times New Roman"/>
                <w:sz w:val="24"/>
                <w:szCs w:val="24"/>
                <w:lang w:eastAsia="ru-RU"/>
              </w:rPr>
              <w:t xml:space="preserve"> в электронной форме:</w:t>
            </w:r>
          </w:p>
          <w:p w14:paraId="2B1A125F" w14:textId="3437BE42" w:rsidR="0024495D" w:rsidRPr="000E1D7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1)</w:t>
            </w:r>
            <w:r w:rsidRPr="000E1D70">
              <w:rPr>
                <w:rFonts w:ascii="Times New Roman" w:eastAsia="Times New Roman" w:hAnsi="Times New Roman" w:cs="Times New Roman"/>
                <w:sz w:val="24"/>
                <w:szCs w:val="24"/>
                <w:lang w:eastAsia="ru-RU"/>
              </w:rPr>
              <w:tab/>
              <w:t xml:space="preserve">подать заявку на участие в </w:t>
            </w:r>
            <w:r w:rsidR="00436D85" w:rsidRPr="000E1D70">
              <w:rPr>
                <w:rFonts w:ascii="Times New Roman" w:eastAsia="Times New Roman" w:hAnsi="Times New Roman" w:cs="Times New Roman"/>
                <w:sz w:val="24"/>
                <w:szCs w:val="24"/>
                <w:lang w:eastAsia="ru-RU"/>
              </w:rPr>
              <w:t>закупке</w:t>
            </w:r>
            <w:r w:rsidRPr="000E1D70">
              <w:rPr>
                <w:rFonts w:ascii="Times New Roman" w:eastAsia="Times New Roman" w:hAnsi="Times New Roman" w:cs="Times New Roman"/>
                <w:sz w:val="24"/>
                <w:szCs w:val="24"/>
                <w:lang w:eastAsia="ru-RU"/>
              </w:rPr>
              <w:t xml:space="preserve"> в электронной форме может только лицо, аккредитованное на ЭП в порядке, установленном оператором ЭП, </w:t>
            </w:r>
            <w:proofErr w:type="gramStart"/>
            <w:r w:rsidRPr="000E1D70">
              <w:rPr>
                <w:rFonts w:ascii="Times New Roman" w:eastAsia="Times New Roman" w:hAnsi="Times New Roman" w:cs="Times New Roman"/>
                <w:sz w:val="24"/>
                <w:szCs w:val="24"/>
                <w:lang w:eastAsia="ru-RU"/>
              </w:rPr>
              <w:t>на</w:t>
            </w:r>
            <w:proofErr w:type="gramEnd"/>
            <w:r w:rsidRPr="000E1D70">
              <w:rPr>
                <w:rFonts w:ascii="Times New Roman" w:eastAsia="Times New Roman" w:hAnsi="Times New Roman" w:cs="Times New Roman"/>
                <w:sz w:val="24"/>
                <w:szCs w:val="24"/>
                <w:lang w:eastAsia="ru-RU"/>
              </w:rPr>
              <w:t xml:space="preserve"> которой проводится </w:t>
            </w:r>
            <w:r w:rsidR="00436D85" w:rsidRPr="000E1D70">
              <w:rPr>
                <w:rFonts w:ascii="Times New Roman" w:eastAsia="Times New Roman" w:hAnsi="Times New Roman" w:cs="Times New Roman"/>
                <w:sz w:val="24"/>
                <w:szCs w:val="24"/>
                <w:lang w:eastAsia="ru-RU"/>
              </w:rPr>
              <w:t>закупка</w:t>
            </w:r>
            <w:r w:rsidRPr="000E1D70">
              <w:rPr>
                <w:rFonts w:ascii="Times New Roman" w:eastAsia="Times New Roman" w:hAnsi="Times New Roman" w:cs="Times New Roman"/>
                <w:sz w:val="24"/>
                <w:szCs w:val="24"/>
                <w:lang w:eastAsia="ru-RU"/>
              </w:rPr>
              <w:t xml:space="preserve"> в электронной форме;</w:t>
            </w:r>
          </w:p>
          <w:p w14:paraId="223F96FD" w14:textId="0C790B66" w:rsidR="0024495D" w:rsidRPr="000E1D7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2)</w:t>
            </w:r>
            <w:r w:rsidRPr="000E1D70">
              <w:rPr>
                <w:rFonts w:ascii="Times New Roman" w:eastAsia="Times New Roman" w:hAnsi="Times New Roman" w:cs="Times New Roman"/>
                <w:sz w:val="24"/>
                <w:szCs w:val="24"/>
                <w:lang w:eastAsia="ru-RU"/>
              </w:rPr>
              <w:tab/>
              <w:t xml:space="preserve">участник </w:t>
            </w:r>
            <w:bookmarkStart w:id="3" w:name="OLE_LINK1"/>
            <w:r w:rsidR="00436D85" w:rsidRPr="000E1D70">
              <w:rPr>
                <w:rFonts w:ascii="Times New Roman" w:eastAsia="Times New Roman" w:hAnsi="Times New Roman" w:cs="Times New Roman"/>
                <w:sz w:val="24"/>
                <w:szCs w:val="24"/>
                <w:lang w:eastAsia="ru-RU"/>
              </w:rPr>
              <w:t>закупки</w:t>
            </w:r>
            <w:r w:rsidRPr="000E1D70">
              <w:rPr>
                <w:rFonts w:ascii="Times New Roman" w:eastAsia="Times New Roman" w:hAnsi="Times New Roman" w:cs="Times New Roman"/>
                <w:sz w:val="24"/>
                <w:szCs w:val="24"/>
                <w:lang w:eastAsia="ru-RU"/>
              </w:rPr>
              <w:t xml:space="preserve"> </w:t>
            </w:r>
            <w:bookmarkEnd w:id="3"/>
            <w:r w:rsidRPr="000E1D70">
              <w:rPr>
                <w:rFonts w:ascii="Times New Roman" w:eastAsia="Times New Roman" w:hAnsi="Times New Roman" w:cs="Times New Roman"/>
                <w:sz w:val="24"/>
                <w:szCs w:val="24"/>
                <w:lang w:eastAsia="ru-RU"/>
              </w:rPr>
              <w:t xml:space="preserve">в электронной форме подготавливает заявку в соответствии с требованиями и условиями, указанными в </w:t>
            </w:r>
            <w:r w:rsidR="00731542" w:rsidRPr="000E1D70">
              <w:rPr>
                <w:rFonts w:ascii="Times New Roman" w:eastAsia="Times New Roman" w:hAnsi="Times New Roman" w:cs="Times New Roman"/>
                <w:sz w:val="24"/>
                <w:szCs w:val="24"/>
                <w:lang w:eastAsia="ru-RU"/>
              </w:rPr>
              <w:t>извещении</w:t>
            </w:r>
            <w:r w:rsidRPr="000E1D70">
              <w:rPr>
                <w:rFonts w:ascii="Times New Roman" w:eastAsia="Times New Roman" w:hAnsi="Times New Roman" w:cs="Times New Roman"/>
                <w:sz w:val="24"/>
                <w:szCs w:val="24"/>
                <w:lang w:eastAsia="ru-RU"/>
              </w:rPr>
              <w:t xml:space="preserve"> о конкурентной закупке;</w:t>
            </w:r>
          </w:p>
          <w:p w14:paraId="7C901E88" w14:textId="218A16DD" w:rsidR="0024495D" w:rsidRPr="000E1D7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3)</w:t>
            </w:r>
            <w:r w:rsidRPr="000E1D70">
              <w:rPr>
                <w:rFonts w:ascii="Times New Roman" w:eastAsia="Times New Roman" w:hAnsi="Times New Roman" w:cs="Times New Roman"/>
                <w:sz w:val="24"/>
                <w:szCs w:val="24"/>
                <w:lang w:eastAsia="ru-RU"/>
              </w:rPr>
              <w:tab/>
              <w:t xml:space="preserve">заявка подается до окончания, установленного в </w:t>
            </w:r>
            <w:r w:rsidR="00731542" w:rsidRPr="000E1D70">
              <w:rPr>
                <w:rFonts w:ascii="Times New Roman" w:eastAsia="Times New Roman" w:hAnsi="Times New Roman" w:cs="Times New Roman"/>
                <w:sz w:val="24"/>
                <w:szCs w:val="24"/>
                <w:lang w:eastAsia="ru-RU"/>
              </w:rPr>
              <w:t xml:space="preserve">извещении </w:t>
            </w:r>
            <w:r w:rsidRPr="000E1D70">
              <w:rPr>
                <w:rFonts w:ascii="Times New Roman" w:eastAsia="Times New Roman" w:hAnsi="Times New Roman" w:cs="Times New Roman"/>
                <w:sz w:val="24"/>
                <w:szCs w:val="24"/>
                <w:lang w:eastAsia="ru-RU"/>
              </w:rPr>
              <w:t xml:space="preserve">о конкурентной закупке срока подачи заявок. Участник </w:t>
            </w:r>
            <w:r w:rsidR="00436D85" w:rsidRPr="000E1D70">
              <w:rPr>
                <w:rFonts w:ascii="Times New Roman" w:eastAsia="Times New Roman" w:hAnsi="Times New Roman" w:cs="Times New Roman"/>
                <w:sz w:val="24"/>
                <w:szCs w:val="24"/>
                <w:lang w:eastAsia="ru-RU"/>
              </w:rPr>
              <w:t xml:space="preserve">закупки </w:t>
            </w:r>
            <w:r w:rsidRPr="000E1D70">
              <w:rPr>
                <w:rFonts w:ascii="Times New Roman" w:eastAsia="Times New Roman" w:hAnsi="Times New Roman" w:cs="Times New Roman"/>
                <w:sz w:val="24"/>
                <w:szCs w:val="24"/>
                <w:lang w:eastAsia="ru-RU"/>
              </w:rPr>
              <w:t>в электронной форме вправе подать только одну заявку;</w:t>
            </w:r>
          </w:p>
          <w:p w14:paraId="3FF03135" w14:textId="77777777" w:rsidR="0024495D" w:rsidRPr="000E1D7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4)</w:t>
            </w:r>
            <w:r w:rsidRPr="000E1D70">
              <w:rPr>
                <w:rFonts w:ascii="Times New Roman" w:eastAsia="Times New Roman" w:hAnsi="Times New Roman" w:cs="Times New Roman"/>
                <w:sz w:val="24"/>
                <w:szCs w:val="24"/>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0E1D7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5)</w:t>
            </w:r>
            <w:r w:rsidRPr="000E1D70">
              <w:rPr>
                <w:rFonts w:ascii="Times New Roman" w:eastAsia="Times New Roman" w:hAnsi="Times New Roman" w:cs="Times New Roman"/>
                <w:sz w:val="24"/>
                <w:szCs w:val="24"/>
                <w:lang w:eastAsia="ru-RU"/>
              </w:rPr>
              <w:tab/>
              <w:t>при подаче заявки участнику посредством программно-аппаратных средств ЭП присваивается уникальный в рамках данн</w:t>
            </w:r>
            <w:r w:rsidR="00436D85" w:rsidRPr="000E1D70">
              <w:rPr>
                <w:rFonts w:ascii="Times New Roman" w:eastAsia="Times New Roman" w:hAnsi="Times New Roman" w:cs="Times New Roman"/>
                <w:sz w:val="24"/>
                <w:szCs w:val="24"/>
                <w:lang w:eastAsia="ru-RU"/>
              </w:rPr>
              <w:t>ой</w:t>
            </w:r>
            <w:r w:rsidRPr="000E1D70">
              <w:rPr>
                <w:rFonts w:ascii="Times New Roman" w:eastAsia="Times New Roman" w:hAnsi="Times New Roman" w:cs="Times New Roman"/>
                <w:sz w:val="24"/>
                <w:szCs w:val="24"/>
                <w:lang w:eastAsia="ru-RU"/>
              </w:rPr>
              <w:t xml:space="preserve"> </w:t>
            </w:r>
            <w:r w:rsidR="00436D85" w:rsidRPr="000E1D70">
              <w:rPr>
                <w:rFonts w:ascii="Times New Roman" w:eastAsia="Times New Roman" w:hAnsi="Times New Roman" w:cs="Times New Roman"/>
                <w:sz w:val="24"/>
                <w:szCs w:val="24"/>
                <w:lang w:eastAsia="ru-RU"/>
              </w:rPr>
              <w:t xml:space="preserve">закупки </w:t>
            </w:r>
            <w:r w:rsidRPr="000E1D70">
              <w:rPr>
                <w:rFonts w:ascii="Times New Roman" w:eastAsia="Times New Roman" w:hAnsi="Times New Roman" w:cs="Times New Roman"/>
                <w:sz w:val="24"/>
                <w:szCs w:val="24"/>
                <w:lang w:eastAsia="ru-RU"/>
              </w:rPr>
              <w:t>в электронной форме идентификационный номер (далее — номер участника);</w:t>
            </w:r>
          </w:p>
          <w:p w14:paraId="2F5A6E59" w14:textId="73271975" w:rsidR="0024495D" w:rsidRPr="000E1D7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4"/>
                <w:szCs w:val="24"/>
                <w:lang w:eastAsia="ru-RU"/>
              </w:rPr>
            </w:pPr>
            <w:r w:rsidRPr="000E1D70">
              <w:rPr>
                <w:rFonts w:ascii="Times New Roman" w:eastAsia="Times New Roman" w:hAnsi="Times New Roman" w:cs="Times New Roman"/>
                <w:sz w:val="24"/>
                <w:szCs w:val="24"/>
                <w:lang w:eastAsia="ru-RU"/>
              </w:rPr>
              <w:t>6)</w:t>
            </w:r>
            <w:r w:rsidRPr="000E1D70">
              <w:rPr>
                <w:rFonts w:ascii="Times New Roman" w:eastAsia="Times New Roman" w:hAnsi="Times New Roman" w:cs="Times New Roman"/>
                <w:sz w:val="24"/>
                <w:szCs w:val="24"/>
                <w:lang w:eastAsia="ru-RU"/>
              </w:rPr>
              <w:tab/>
              <w:t xml:space="preserve">участник </w:t>
            </w:r>
            <w:r w:rsidR="00436D85" w:rsidRPr="000E1D70">
              <w:rPr>
                <w:rFonts w:ascii="Times New Roman" w:eastAsia="Times New Roman" w:hAnsi="Times New Roman" w:cs="Times New Roman"/>
                <w:sz w:val="24"/>
                <w:szCs w:val="24"/>
                <w:lang w:eastAsia="ru-RU"/>
              </w:rPr>
              <w:t xml:space="preserve">закупки </w:t>
            </w:r>
            <w:r w:rsidRPr="000E1D70">
              <w:rPr>
                <w:rFonts w:ascii="Times New Roman" w:eastAsia="Times New Roman" w:hAnsi="Times New Roman" w:cs="Times New Roman"/>
                <w:sz w:val="24"/>
                <w:szCs w:val="24"/>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0E1D70">
              <w:rPr>
                <w:rFonts w:ascii="Times New Roman" w:eastAsia="Times New Roman" w:hAnsi="Times New Roman" w:cs="Times New Roman"/>
                <w:sz w:val="24"/>
                <w:szCs w:val="24"/>
                <w:lang w:eastAsia="ru-RU"/>
              </w:rPr>
              <w:t>к</w:t>
            </w:r>
            <w:proofErr w:type="gramEnd"/>
            <w:r w:rsidRPr="000E1D70">
              <w:rPr>
                <w:rFonts w:ascii="Times New Roman" w:eastAsia="Times New Roman" w:hAnsi="Times New Roman" w:cs="Times New Roman"/>
                <w:sz w:val="24"/>
                <w:szCs w:val="24"/>
                <w:lang w:eastAsia="ru-RU"/>
              </w:rPr>
              <w:t xml:space="preserve"> направив </w:t>
            </w:r>
            <w:proofErr w:type="gramStart"/>
            <w:r w:rsidRPr="000E1D70">
              <w:rPr>
                <w:rFonts w:ascii="Times New Roman" w:eastAsia="Times New Roman" w:hAnsi="Times New Roman" w:cs="Times New Roman"/>
                <w:sz w:val="24"/>
                <w:szCs w:val="24"/>
                <w:lang w:eastAsia="ru-RU"/>
              </w:rPr>
              <w:t>об</w:t>
            </w:r>
            <w:proofErr w:type="gramEnd"/>
            <w:r w:rsidRPr="000E1D70">
              <w:rPr>
                <w:rFonts w:ascii="Times New Roman" w:eastAsia="Times New Roman" w:hAnsi="Times New Roman" w:cs="Times New Roman"/>
                <w:sz w:val="24"/>
                <w:szCs w:val="24"/>
                <w:lang w:eastAsia="ru-RU"/>
              </w:rPr>
              <w:t xml:space="preserve"> этом уведомление оператору ЭП посредством программно-аппаратных средств ЭП.</w:t>
            </w:r>
          </w:p>
        </w:tc>
      </w:tr>
      <w:tr w:rsidR="00125726" w:rsidRPr="000E1D70" w14:paraId="5473CE5E" w14:textId="77777777" w:rsidTr="00125726">
        <w:tc>
          <w:tcPr>
            <w:tcW w:w="540" w:type="pct"/>
            <w:vMerge w:val="restart"/>
            <w:vAlign w:val="center"/>
          </w:tcPr>
          <w:p w14:paraId="7FC78610" w14:textId="743B8011" w:rsidR="00125726" w:rsidRPr="000E1D70"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2</w:t>
            </w:r>
            <w:r w:rsidR="00BE3719" w:rsidRPr="000E1D70">
              <w:rPr>
                <w:rFonts w:ascii="Times New Roman" w:eastAsia="Times New Roman" w:hAnsi="Times New Roman" w:cs="Times New Roman"/>
                <w:b/>
                <w:sz w:val="24"/>
                <w:szCs w:val="24"/>
                <w:lang w:eastAsia="ru-RU"/>
              </w:rPr>
              <w:t>5</w:t>
            </w:r>
          </w:p>
        </w:tc>
        <w:tc>
          <w:tcPr>
            <w:tcW w:w="4460" w:type="pct"/>
            <w:shd w:val="clear" w:color="auto" w:fill="D9E2F3" w:themeFill="accent1" w:themeFillTint="33"/>
            <w:vAlign w:val="center"/>
          </w:tcPr>
          <w:p w14:paraId="246F148B" w14:textId="62315364" w:rsidR="00125726" w:rsidRPr="000E1D70"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4"/>
                <w:szCs w:val="24"/>
                <w:lang w:eastAsia="ru-RU"/>
              </w:rPr>
            </w:pPr>
            <w:r w:rsidRPr="000E1D70">
              <w:rPr>
                <w:rFonts w:ascii="Times New Roman" w:eastAsia="Times New Roman" w:hAnsi="Times New Roman" w:cs="Times New Roman"/>
                <w:b/>
                <w:bCs/>
                <w:sz w:val="24"/>
                <w:szCs w:val="24"/>
                <w:lang w:eastAsia="ru-RU"/>
              </w:rPr>
              <w:t>Условия допуска к участию и отстранения от участия в закупке</w:t>
            </w:r>
            <w:r w:rsidR="00125726" w:rsidRPr="000E1D70">
              <w:rPr>
                <w:rFonts w:ascii="Times New Roman" w:eastAsia="Times New Roman" w:hAnsi="Times New Roman" w:cs="Times New Roman"/>
                <w:b/>
                <w:bCs/>
                <w:sz w:val="24"/>
                <w:szCs w:val="24"/>
                <w:lang w:eastAsia="ru-RU"/>
              </w:rPr>
              <w:t>:</w:t>
            </w:r>
          </w:p>
        </w:tc>
      </w:tr>
      <w:tr w:rsidR="00125726" w:rsidRPr="000E1D70" w14:paraId="278FC607" w14:textId="77777777" w:rsidTr="00125726">
        <w:tc>
          <w:tcPr>
            <w:tcW w:w="540" w:type="pct"/>
            <w:vMerge/>
            <w:vAlign w:val="center"/>
          </w:tcPr>
          <w:p w14:paraId="79C0DCFD" w14:textId="77777777" w:rsidR="00125726" w:rsidRPr="000E1D70"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27D18E58" w14:textId="457C30FC" w:rsidR="00390F7D" w:rsidRPr="000E1D7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1. Заказчик (комиссия по закупкам) отказывает участнику закупки в допуске к участию в процедуре закупки в следующих случаях:</w:t>
            </w:r>
          </w:p>
          <w:p w14:paraId="2D4E7ED7" w14:textId="7CFF3420" w:rsidR="00390F7D" w:rsidRPr="000E1D7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 xml:space="preserve">1) выявлено несоответствие участника хотя бы одному из требований, перечисленных в разделе </w:t>
            </w:r>
            <w:r w:rsidR="00BE3719" w:rsidRPr="000E1D70">
              <w:rPr>
                <w:rFonts w:ascii="Times New Roman" w:eastAsia="Times New Roman" w:hAnsi="Times New Roman" w:cs="Times New Roman"/>
                <w:sz w:val="24"/>
                <w:szCs w:val="24"/>
                <w:lang w:eastAsia="ru-RU"/>
              </w:rPr>
              <w:t>1</w:t>
            </w:r>
            <w:r w:rsidR="009C29C2" w:rsidRPr="000E1D70">
              <w:rPr>
                <w:rFonts w:ascii="Times New Roman" w:eastAsia="Times New Roman" w:hAnsi="Times New Roman" w:cs="Times New Roman"/>
                <w:sz w:val="24"/>
                <w:szCs w:val="24"/>
                <w:lang w:eastAsia="ru-RU"/>
              </w:rPr>
              <w:t>8</w:t>
            </w:r>
            <w:r w:rsidRPr="000E1D70">
              <w:rPr>
                <w:rFonts w:ascii="Times New Roman" w:eastAsia="Times New Roman" w:hAnsi="Times New Roman" w:cs="Times New Roman"/>
                <w:sz w:val="24"/>
                <w:szCs w:val="24"/>
                <w:lang w:eastAsia="ru-RU"/>
              </w:rPr>
              <w:t xml:space="preserve"> настояще</w:t>
            </w:r>
            <w:r w:rsidR="00731542" w:rsidRPr="000E1D70">
              <w:rPr>
                <w:rFonts w:ascii="Times New Roman" w:eastAsia="Times New Roman" w:hAnsi="Times New Roman" w:cs="Times New Roman"/>
                <w:sz w:val="24"/>
                <w:szCs w:val="24"/>
                <w:lang w:eastAsia="ru-RU"/>
              </w:rPr>
              <w:t>го</w:t>
            </w:r>
            <w:r w:rsidRPr="000E1D70">
              <w:rPr>
                <w:rFonts w:ascii="Times New Roman" w:eastAsia="Times New Roman" w:hAnsi="Times New Roman" w:cs="Times New Roman"/>
                <w:sz w:val="24"/>
                <w:szCs w:val="24"/>
                <w:lang w:eastAsia="ru-RU"/>
              </w:rPr>
              <w:t xml:space="preserve"> </w:t>
            </w:r>
            <w:r w:rsidR="00731542" w:rsidRPr="000E1D70">
              <w:rPr>
                <w:rFonts w:ascii="Times New Roman" w:eastAsia="Times New Roman" w:hAnsi="Times New Roman" w:cs="Times New Roman"/>
                <w:sz w:val="24"/>
                <w:szCs w:val="24"/>
                <w:lang w:eastAsia="ru-RU"/>
              </w:rPr>
              <w:t>извещения</w:t>
            </w:r>
            <w:r w:rsidRPr="000E1D70">
              <w:rPr>
                <w:rFonts w:ascii="Times New Roman" w:eastAsia="Times New Roman" w:hAnsi="Times New Roman" w:cs="Times New Roman"/>
                <w:sz w:val="24"/>
                <w:szCs w:val="24"/>
                <w:lang w:eastAsia="ru-RU"/>
              </w:rPr>
              <w:t>;</w:t>
            </w:r>
          </w:p>
          <w:p w14:paraId="3764D2C6" w14:textId="4FDFA823" w:rsidR="00390F7D" w:rsidRPr="000E1D7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 xml:space="preserve">2) участник закупки и (или) его заявка не соответствуют требованиям </w:t>
            </w:r>
            <w:r w:rsidR="00731542" w:rsidRPr="000E1D70">
              <w:rPr>
                <w:rFonts w:ascii="Times New Roman" w:eastAsia="Times New Roman" w:hAnsi="Times New Roman" w:cs="Times New Roman"/>
                <w:sz w:val="24"/>
                <w:szCs w:val="24"/>
                <w:lang w:eastAsia="ru-RU"/>
              </w:rPr>
              <w:t xml:space="preserve">извещения </w:t>
            </w:r>
            <w:r w:rsidRPr="000E1D70">
              <w:rPr>
                <w:rFonts w:ascii="Times New Roman" w:eastAsia="Times New Roman" w:hAnsi="Times New Roman" w:cs="Times New Roman"/>
                <w:sz w:val="24"/>
                <w:szCs w:val="24"/>
                <w:lang w:eastAsia="ru-RU"/>
              </w:rPr>
              <w:t>о закупке (извещению);</w:t>
            </w:r>
          </w:p>
          <w:p w14:paraId="31F6D983" w14:textId="77777777" w:rsidR="00390F7D" w:rsidRPr="000E1D7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3) участник закупки не представил документы, необходимые для участия в процедуре закупки;</w:t>
            </w:r>
          </w:p>
          <w:p w14:paraId="6603396D" w14:textId="77777777" w:rsidR="00390F7D" w:rsidRPr="000E1D7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0E1D7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sidRPr="000E1D70">
              <w:rPr>
                <w:rFonts w:ascii="Times New Roman" w:eastAsia="Times New Roman" w:hAnsi="Times New Roman" w:cs="Times New Roman"/>
                <w:sz w:val="24"/>
                <w:szCs w:val="24"/>
                <w:lang w:eastAsia="ru-RU"/>
              </w:rPr>
              <w:t>извещением</w:t>
            </w:r>
            <w:r w:rsidRPr="000E1D70">
              <w:rPr>
                <w:rFonts w:ascii="Times New Roman" w:eastAsia="Times New Roman" w:hAnsi="Times New Roman" w:cs="Times New Roman"/>
                <w:sz w:val="24"/>
                <w:szCs w:val="24"/>
                <w:lang w:eastAsia="ru-RU"/>
              </w:rPr>
              <w:t xml:space="preserve"> </w:t>
            </w:r>
            <w:bookmarkEnd w:id="4"/>
            <w:bookmarkEnd w:id="5"/>
            <w:r w:rsidRPr="000E1D70">
              <w:rPr>
                <w:rFonts w:ascii="Times New Roman" w:eastAsia="Times New Roman" w:hAnsi="Times New Roman" w:cs="Times New Roman"/>
                <w:sz w:val="24"/>
                <w:szCs w:val="24"/>
                <w:lang w:eastAsia="ru-RU"/>
              </w:rPr>
              <w:t>о закупке.</w:t>
            </w:r>
          </w:p>
          <w:p w14:paraId="4A70ECCF" w14:textId="4B0056B9" w:rsidR="00390F7D" w:rsidRPr="000E1D7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448D098E" w14:textId="499334AF" w:rsidR="00390F7D" w:rsidRPr="000E1D7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 xml:space="preserve">3. Заказчик (комиссия по закупкам) отказывает участнику закупки в допуске к участию в процедуре закупки </w:t>
            </w:r>
            <w:r w:rsidR="0015588A" w:rsidRPr="000E1D70">
              <w:rPr>
                <w:rFonts w:ascii="Times New Roman" w:eastAsia="Times New Roman" w:hAnsi="Times New Roman" w:cs="Times New Roman"/>
                <w:sz w:val="24"/>
                <w:szCs w:val="24"/>
                <w:lang w:eastAsia="ru-RU"/>
              </w:rPr>
              <w:t>по иным основаниям</w:t>
            </w:r>
            <w:r w:rsidRPr="000E1D70">
              <w:rPr>
                <w:rFonts w:ascii="Times New Roman" w:eastAsia="Times New Roman" w:hAnsi="Times New Roman" w:cs="Times New Roman"/>
                <w:sz w:val="24"/>
                <w:szCs w:val="24"/>
                <w:lang w:eastAsia="ru-RU"/>
              </w:rPr>
              <w:t>, предусмотренны</w:t>
            </w:r>
            <w:r w:rsidR="0015588A" w:rsidRPr="000E1D70">
              <w:rPr>
                <w:rFonts w:ascii="Times New Roman" w:eastAsia="Times New Roman" w:hAnsi="Times New Roman" w:cs="Times New Roman"/>
                <w:sz w:val="24"/>
                <w:szCs w:val="24"/>
                <w:lang w:eastAsia="ru-RU"/>
              </w:rPr>
              <w:t>м</w:t>
            </w:r>
            <w:r w:rsidRPr="000E1D70">
              <w:rPr>
                <w:rFonts w:ascii="Times New Roman" w:eastAsia="Times New Roman" w:hAnsi="Times New Roman" w:cs="Times New Roman"/>
                <w:sz w:val="24"/>
                <w:szCs w:val="24"/>
                <w:lang w:eastAsia="ru-RU"/>
              </w:rPr>
              <w:t xml:space="preserve"> документацией (извещением) о закупке или </w:t>
            </w:r>
            <w:proofErr w:type="gramStart"/>
            <w:r w:rsidRPr="000E1D70">
              <w:rPr>
                <w:rFonts w:ascii="Times New Roman" w:eastAsia="Times New Roman" w:hAnsi="Times New Roman" w:cs="Times New Roman"/>
                <w:sz w:val="24"/>
                <w:szCs w:val="24"/>
                <w:lang w:eastAsia="ru-RU"/>
              </w:rPr>
              <w:t>Положением</w:t>
            </w:r>
            <w:proofErr w:type="gramEnd"/>
            <w:r w:rsidRPr="000E1D70">
              <w:rPr>
                <w:rFonts w:ascii="Times New Roman" w:eastAsia="Times New Roman" w:hAnsi="Times New Roman" w:cs="Times New Roman"/>
                <w:sz w:val="24"/>
                <w:szCs w:val="24"/>
                <w:lang w:eastAsia="ru-RU"/>
              </w:rPr>
              <w:t xml:space="preserve"> о закупке Заказчика.</w:t>
            </w:r>
          </w:p>
          <w:p w14:paraId="76EAC4E0" w14:textId="623D58B3" w:rsidR="00125726" w:rsidRPr="000E1D7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4"/>
                <w:szCs w:val="24"/>
                <w:lang w:eastAsia="ru-RU"/>
              </w:rPr>
            </w:pPr>
            <w:r w:rsidRPr="000E1D70">
              <w:rPr>
                <w:rFonts w:ascii="Times New Roman" w:eastAsia="Times New Roman" w:hAnsi="Times New Roman" w:cs="Times New Roman"/>
                <w:sz w:val="24"/>
                <w:szCs w:val="24"/>
                <w:lang w:eastAsia="ru-RU"/>
              </w:rPr>
              <w:t>4. В случае выявления фактов, предусмотренных в пункте 1,</w:t>
            </w:r>
            <w:r w:rsidR="00EC0C0E" w:rsidRPr="000E1D70">
              <w:rPr>
                <w:rFonts w:ascii="Times New Roman" w:eastAsia="Times New Roman" w:hAnsi="Times New Roman" w:cs="Times New Roman"/>
                <w:sz w:val="24"/>
                <w:szCs w:val="24"/>
                <w:lang w:eastAsia="ru-RU"/>
              </w:rPr>
              <w:t xml:space="preserve"> 2,</w:t>
            </w:r>
            <w:r w:rsidRPr="000E1D70">
              <w:rPr>
                <w:rFonts w:ascii="Times New Roman" w:eastAsia="Times New Roman" w:hAnsi="Times New Roman" w:cs="Times New Roman"/>
                <w:sz w:val="24"/>
                <w:szCs w:val="24"/>
                <w:lang w:eastAsia="ru-RU"/>
              </w:rPr>
              <w:t xml:space="preserve">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0E1D70" w14:paraId="5589B722" w14:textId="77777777" w:rsidTr="004F40AA">
        <w:trPr>
          <w:trHeight w:val="196"/>
        </w:trPr>
        <w:tc>
          <w:tcPr>
            <w:tcW w:w="540" w:type="pct"/>
            <w:vMerge w:val="restart"/>
            <w:shd w:val="clear" w:color="auto" w:fill="FFFFFF"/>
            <w:vAlign w:val="center"/>
          </w:tcPr>
          <w:p w14:paraId="6364F469" w14:textId="5155831C" w:rsidR="0024495D" w:rsidRPr="000E1D70"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2</w:t>
            </w:r>
            <w:r w:rsidR="00BE3719" w:rsidRPr="000E1D70">
              <w:rPr>
                <w:rFonts w:ascii="Times New Roman" w:eastAsia="Times New Roman" w:hAnsi="Times New Roman" w:cs="Times New Roman"/>
                <w:b/>
                <w:sz w:val="24"/>
                <w:szCs w:val="24"/>
                <w:lang w:eastAsia="ru-RU"/>
              </w:rPr>
              <w:t>6</w:t>
            </w:r>
          </w:p>
        </w:tc>
        <w:tc>
          <w:tcPr>
            <w:tcW w:w="4460" w:type="pct"/>
            <w:shd w:val="clear" w:color="auto" w:fill="D9E2F3" w:themeFill="accent1" w:themeFillTint="33"/>
            <w:vAlign w:val="center"/>
          </w:tcPr>
          <w:p w14:paraId="33015795" w14:textId="2AC0BBA5" w:rsidR="0024495D" w:rsidRPr="000E1D70"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Отдельными файлами прилагаются:</w:t>
            </w:r>
          </w:p>
        </w:tc>
      </w:tr>
      <w:tr w:rsidR="0024495D" w:rsidRPr="000E1D70" w14:paraId="5D87B594" w14:textId="77777777" w:rsidTr="005660A5">
        <w:trPr>
          <w:trHeight w:val="196"/>
        </w:trPr>
        <w:tc>
          <w:tcPr>
            <w:tcW w:w="540" w:type="pct"/>
            <w:vMerge/>
            <w:shd w:val="clear" w:color="auto" w:fill="FFFFFF"/>
            <w:vAlign w:val="center"/>
          </w:tcPr>
          <w:p w14:paraId="0F975DFC"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01DDD00B" w14:textId="41877E28" w:rsidR="0024495D" w:rsidRPr="000E1D70"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1. Описание предмета закупки (Техническое задание);</w:t>
            </w:r>
          </w:p>
          <w:p w14:paraId="05FF9F80" w14:textId="622C777C" w:rsidR="0024495D" w:rsidRPr="000E1D70"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2. Проект договора;</w:t>
            </w:r>
          </w:p>
          <w:p w14:paraId="6CDC4181" w14:textId="77777777" w:rsidR="0024495D" w:rsidRPr="000E1D70"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3. Обоснование НМЦД;</w:t>
            </w:r>
          </w:p>
          <w:p w14:paraId="3CFD53E1" w14:textId="3EED338C" w:rsidR="0024495D" w:rsidRPr="000E1D70" w:rsidRDefault="0024495D" w:rsidP="007A26E0">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4. Рекомендуемая форма заявки участника закупки;</w:t>
            </w:r>
          </w:p>
        </w:tc>
      </w:tr>
      <w:tr w:rsidR="0024495D" w:rsidRPr="000E1D70" w14:paraId="10360C2C" w14:textId="77777777" w:rsidTr="00F02ACD">
        <w:trPr>
          <w:trHeight w:val="196"/>
        </w:trPr>
        <w:tc>
          <w:tcPr>
            <w:tcW w:w="540" w:type="pct"/>
            <w:vMerge w:val="restart"/>
            <w:shd w:val="clear" w:color="auto" w:fill="FFFFFF"/>
            <w:vAlign w:val="center"/>
          </w:tcPr>
          <w:p w14:paraId="35A3192F" w14:textId="33FE0EF6" w:rsidR="0024495D" w:rsidRPr="000E1D70"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r w:rsidRPr="000E1D70">
              <w:rPr>
                <w:rFonts w:ascii="Times New Roman" w:eastAsia="Times New Roman" w:hAnsi="Times New Roman" w:cs="Times New Roman"/>
                <w:b/>
                <w:sz w:val="24"/>
                <w:szCs w:val="24"/>
                <w:lang w:eastAsia="ru-RU"/>
              </w:rPr>
              <w:t>2</w:t>
            </w:r>
            <w:r w:rsidR="00BE3719" w:rsidRPr="000E1D70">
              <w:rPr>
                <w:rFonts w:ascii="Times New Roman" w:eastAsia="Times New Roman" w:hAnsi="Times New Roman" w:cs="Times New Roman"/>
                <w:b/>
                <w:sz w:val="24"/>
                <w:szCs w:val="24"/>
                <w:lang w:eastAsia="ru-RU"/>
              </w:rPr>
              <w:t>7</w:t>
            </w:r>
          </w:p>
        </w:tc>
        <w:tc>
          <w:tcPr>
            <w:tcW w:w="4460" w:type="pct"/>
            <w:shd w:val="clear" w:color="auto" w:fill="D9E2F3" w:themeFill="accent1" w:themeFillTint="33"/>
            <w:vAlign w:val="center"/>
          </w:tcPr>
          <w:p w14:paraId="4D09E8D5" w14:textId="3624318D" w:rsidR="0024495D" w:rsidRPr="000E1D70"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
                <w:sz w:val="24"/>
                <w:szCs w:val="24"/>
                <w:lang w:eastAsia="ru-RU"/>
              </w:rPr>
              <w:t>Иные требования, определенные Положением о закупке товаров, работ, услуг Заказчика</w:t>
            </w:r>
          </w:p>
        </w:tc>
      </w:tr>
      <w:tr w:rsidR="0024495D" w:rsidRPr="000E1D70" w14:paraId="388ADADB" w14:textId="77777777" w:rsidTr="005660A5">
        <w:trPr>
          <w:trHeight w:val="196"/>
        </w:trPr>
        <w:tc>
          <w:tcPr>
            <w:tcW w:w="540" w:type="pct"/>
            <w:vMerge/>
            <w:shd w:val="clear" w:color="auto" w:fill="FFFFFF"/>
            <w:vAlign w:val="center"/>
          </w:tcPr>
          <w:p w14:paraId="047DB0D5" w14:textId="77777777" w:rsidR="0024495D" w:rsidRPr="000E1D7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4"/>
                <w:szCs w:val="24"/>
                <w:lang w:eastAsia="ru-RU"/>
              </w:rPr>
            </w:pPr>
          </w:p>
        </w:tc>
        <w:tc>
          <w:tcPr>
            <w:tcW w:w="4460" w:type="pct"/>
            <w:shd w:val="clear" w:color="auto" w:fill="FFFFFF"/>
            <w:vAlign w:val="center"/>
          </w:tcPr>
          <w:p w14:paraId="64F57B5F" w14:textId="35F3E0F6" w:rsidR="0024495D" w:rsidRPr="000E1D70" w:rsidRDefault="00F865D2" w:rsidP="009C29C2">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4"/>
                <w:szCs w:val="24"/>
                <w:lang w:eastAsia="ru-RU"/>
              </w:rPr>
            </w:pPr>
            <w:r w:rsidRPr="000E1D70">
              <w:rPr>
                <w:rFonts w:ascii="Times New Roman" w:eastAsia="Times New Roman" w:hAnsi="Times New Roman" w:cs="Times New Roman"/>
                <w:bCs/>
                <w:sz w:val="24"/>
                <w:szCs w:val="24"/>
                <w:lang w:eastAsia="ru-RU"/>
              </w:rPr>
              <w:t xml:space="preserve">Не </w:t>
            </w:r>
            <w:proofErr w:type="gramStart"/>
            <w:r w:rsidRPr="000E1D70">
              <w:rPr>
                <w:rFonts w:ascii="Times New Roman" w:eastAsia="Times New Roman" w:hAnsi="Times New Roman" w:cs="Times New Roman"/>
                <w:bCs/>
                <w:sz w:val="24"/>
                <w:szCs w:val="24"/>
                <w:lang w:eastAsia="ru-RU"/>
              </w:rPr>
              <w:t>установлены</w:t>
            </w:r>
            <w:proofErr w:type="gramEnd"/>
          </w:p>
        </w:tc>
      </w:tr>
    </w:tbl>
    <w:p w14:paraId="7A74AE5C" w14:textId="77777777" w:rsidR="000900AC" w:rsidRPr="000E1D70" w:rsidRDefault="000900AC" w:rsidP="00E73795">
      <w:pPr>
        <w:widowControl w:val="0"/>
        <w:spacing w:after="0" w:line="240" w:lineRule="auto"/>
        <w:rPr>
          <w:rFonts w:ascii="Times New Roman" w:hAnsi="Times New Roman" w:cs="Times New Roman"/>
          <w:sz w:val="24"/>
          <w:szCs w:val="24"/>
        </w:rPr>
      </w:pPr>
    </w:p>
    <w:sectPr w:rsidR="000900AC" w:rsidRPr="000E1D70" w:rsidSect="000E1D70">
      <w:footerReference w:type="default" r:id="rId18"/>
      <w:pgSz w:w="11906" w:h="16838"/>
      <w:pgMar w:top="567"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65F0A1" w14:textId="77777777" w:rsidR="004C7F43" w:rsidRDefault="004C7F43">
      <w:pPr>
        <w:spacing w:after="0" w:line="240" w:lineRule="auto"/>
      </w:pPr>
      <w:r>
        <w:separator/>
      </w:r>
    </w:p>
  </w:endnote>
  <w:endnote w:type="continuationSeparator" w:id="0">
    <w:p w14:paraId="1014CA43" w14:textId="77777777" w:rsidR="004C7F43" w:rsidRDefault="004C7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963892">
      <w:rPr>
        <w:noProof/>
      </w:rPr>
      <w:t>13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57C186" w14:textId="77777777" w:rsidR="004C7F43" w:rsidRDefault="004C7F43">
      <w:pPr>
        <w:spacing w:after="0" w:line="240" w:lineRule="auto"/>
      </w:pPr>
      <w:r>
        <w:separator/>
      </w:r>
    </w:p>
  </w:footnote>
  <w:footnote w:type="continuationSeparator" w:id="0">
    <w:p w14:paraId="73902FDF" w14:textId="77777777" w:rsidR="004C7F43" w:rsidRDefault="004C7F43">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10093"/>
    <w:rsid w:val="000306BD"/>
    <w:rsid w:val="00031C6E"/>
    <w:rsid w:val="00070675"/>
    <w:rsid w:val="00075766"/>
    <w:rsid w:val="00076944"/>
    <w:rsid w:val="00085F8F"/>
    <w:rsid w:val="000900AC"/>
    <w:rsid w:val="000E1D70"/>
    <w:rsid w:val="001077B4"/>
    <w:rsid w:val="00125726"/>
    <w:rsid w:val="00127D6D"/>
    <w:rsid w:val="00142019"/>
    <w:rsid w:val="0015530A"/>
    <w:rsid w:val="0015588A"/>
    <w:rsid w:val="00164454"/>
    <w:rsid w:val="00166454"/>
    <w:rsid w:val="00172DE7"/>
    <w:rsid w:val="0017383E"/>
    <w:rsid w:val="00190446"/>
    <w:rsid w:val="001935A9"/>
    <w:rsid w:val="001945AD"/>
    <w:rsid w:val="001B14FC"/>
    <w:rsid w:val="001C1D68"/>
    <w:rsid w:val="001F5E27"/>
    <w:rsid w:val="001F7182"/>
    <w:rsid w:val="002221D4"/>
    <w:rsid w:val="00235D3B"/>
    <w:rsid w:val="0024495D"/>
    <w:rsid w:val="00246EAD"/>
    <w:rsid w:val="00252418"/>
    <w:rsid w:val="0025284C"/>
    <w:rsid w:val="00256C00"/>
    <w:rsid w:val="0026058C"/>
    <w:rsid w:val="00292EC5"/>
    <w:rsid w:val="00294A56"/>
    <w:rsid w:val="0029668D"/>
    <w:rsid w:val="002A5BF2"/>
    <w:rsid w:val="002B3392"/>
    <w:rsid w:val="002C0075"/>
    <w:rsid w:val="002C5B0C"/>
    <w:rsid w:val="002D0DEB"/>
    <w:rsid w:val="002E129B"/>
    <w:rsid w:val="00324B24"/>
    <w:rsid w:val="00327AD7"/>
    <w:rsid w:val="00331187"/>
    <w:rsid w:val="0033483E"/>
    <w:rsid w:val="00352E13"/>
    <w:rsid w:val="00364BED"/>
    <w:rsid w:val="003725DA"/>
    <w:rsid w:val="00383738"/>
    <w:rsid w:val="00390F7D"/>
    <w:rsid w:val="003B00AB"/>
    <w:rsid w:val="003B0C56"/>
    <w:rsid w:val="003C4574"/>
    <w:rsid w:val="003E056F"/>
    <w:rsid w:val="003E3E9E"/>
    <w:rsid w:val="00401090"/>
    <w:rsid w:val="0042221F"/>
    <w:rsid w:val="00422811"/>
    <w:rsid w:val="0043379E"/>
    <w:rsid w:val="00436D85"/>
    <w:rsid w:val="00442C9E"/>
    <w:rsid w:val="00477588"/>
    <w:rsid w:val="00483B31"/>
    <w:rsid w:val="0049661A"/>
    <w:rsid w:val="004B6E93"/>
    <w:rsid w:val="004C7F43"/>
    <w:rsid w:val="004D717D"/>
    <w:rsid w:val="004F40AA"/>
    <w:rsid w:val="00507B81"/>
    <w:rsid w:val="005125C6"/>
    <w:rsid w:val="0054310E"/>
    <w:rsid w:val="0054336C"/>
    <w:rsid w:val="005467B3"/>
    <w:rsid w:val="00557E88"/>
    <w:rsid w:val="00560786"/>
    <w:rsid w:val="005660A5"/>
    <w:rsid w:val="005A04AB"/>
    <w:rsid w:val="005A0C02"/>
    <w:rsid w:val="005A17D2"/>
    <w:rsid w:val="005A49E8"/>
    <w:rsid w:val="005A4C12"/>
    <w:rsid w:val="005B1FAE"/>
    <w:rsid w:val="005E1214"/>
    <w:rsid w:val="005F26D6"/>
    <w:rsid w:val="00612C81"/>
    <w:rsid w:val="00641B9C"/>
    <w:rsid w:val="0064252D"/>
    <w:rsid w:val="0064253C"/>
    <w:rsid w:val="00646883"/>
    <w:rsid w:val="00653E09"/>
    <w:rsid w:val="006711D1"/>
    <w:rsid w:val="00695C75"/>
    <w:rsid w:val="006A0DFF"/>
    <w:rsid w:val="006A6602"/>
    <w:rsid w:val="006B11A4"/>
    <w:rsid w:val="006B3403"/>
    <w:rsid w:val="006C5420"/>
    <w:rsid w:val="007075FC"/>
    <w:rsid w:val="0071278E"/>
    <w:rsid w:val="00731542"/>
    <w:rsid w:val="00731559"/>
    <w:rsid w:val="007342CC"/>
    <w:rsid w:val="00743F3F"/>
    <w:rsid w:val="00754253"/>
    <w:rsid w:val="007A26E0"/>
    <w:rsid w:val="007B7712"/>
    <w:rsid w:val="007C3E28"/>
    <w:rsid w:val="007D331B"/>
    <w:rsid w:val="007E6159"/>
    <w:rsid w:val="00836FFF"/>
    <w:rsid w:val="00850314"/>
    <w:rsid w:val="00866D4A"/>
    <w:rsid w:val="00873250"/>
    <w:rsid w:val="00883093"/>
    <w:rsid w:val="008933D9"/>
    <w:rsid w:val="00894AA9"/>
    <w:rsid w:val="008A15F3"/>
    <w:rsid w:val="008C549A"/>
    <w:rsid w:val="008D2D62"/>
    <w:rsid w:val="008D350C"/>
    <w:rsid w:val="008E092F"/>
    <w:rsid w:val="008E2653"/>
    <w:rsid w:val="008E42F2"/>
    <w:rsid w:val="008F40B0"/>
    <w:rsid w:val="00905540"/>
    <w:rsid w:val="00911928"/>
    <w:rsid w:val="00914A56"/>
    <w:rsid w:val="00916138"/>
    <w:rsid w:val="009161E6"/>
    <w:rsid w:val="00956873"/>
    <w:rsid w:val="00963892"/>
    <w:rsid w:val="00966147"/>
    <w:rsid w:val="0098502E"/>
    <w:rsid w:val="009C29C2"/>
    <w:rsid w:val="009D1F6D"/>
    <w:rsid w:val="009E00CD"/>
    <w:rsid w:val="00A479BB"/>
    <w:rsid w:val="00A53448"/>
    <w:rsid w:val="00A622BA"/>
    <w:rsid w:val="00AC7144"/>
    <w:rsid w:val="00B23783"/>
    <w:rsid w:val="00B75D9F"/>
    <w:rsid w:val="00B85A26"/>
    <w:rsid w:val="00B935D1"/>
    <w:rsid w:val="00B96737"/>
    <w:rsid w:val="00BB0229"/>
    <w:rsid w:val="00BC5E90"/>
    <w:rsid w:val="00BC6C35"/>
    <w:rsid w:val="00BE07E0"/>
    <w:rsid w:val="00BE3719"/>
    <w:rsid w:val="00BF48E5"/>
    <w:rsid w:val="00BF5CF1"/>
    <w:rsid w:val="00C1140E"/>
    <w:rsid w:val="00C24106"/>
    <w:rsid w:val="00C25307"/>
    <w:rsid w:val="00C259E7"/>
    <w:rsid w:val="00C4222B"/>
    <w:rsid w:val="00C424A6"/>
    <w:rsid w:val="00C461E7"/>
    <w:rsid w:val="00C6402F"/>
    <w:rsid w:val="00C74129"/>
    <w:rsid w:val="00C86316"/>
    <w:rsid w:val="00C96CB5"/>
    <w:rsid w:val="00CA7541"/>
    <w:rsid w:val="00CB0FCC"/>
    <w:rsid w:val="00CB7DED"/>
    <w:rsid w:val="00CD2CF7"/>
    <w:rsid w:val="00CD6114"/>
    <w:rsid w:val="00CF6A43"/>
    <w:rsid w:val="00D04F64"/>
    <w:rsid w:val="00D274C9"/>
    <w:rsid w:val="00D3328C"/>
    <w:rsid w:val="00D336E9"/>
    <w:rsid w:val="00D407F7"/>
    <w:rsid w:val="00D467F0"/>
    <w:rsid w:val="00D4767B"/>
    <w:rsid w:val="00D55FB8"/>
    <w:rsid w:val="00D720E3"/>
    <w:rsid w:val="00D72AA2"/>
    <w:rsid w:val="00D74C1B"/>
    <w:rsid w:val="00D850BC"/>
    <w:rsid w:val="00D858EB"/>
    <w:rsid w:val="00DD537F"/>
    <w:rsid w:val="00DF0802"/>
    <w:rsid w:val="00E02BB5"/>
    <w:rsid w:val="00E1276A"/>
    <w:rsid w:val="00E72B6B"/>
    <w:rsid w:val="00E73795"/>
    <w:rsid w:val="00E77E5E"/>
    <w:rsid w:val="00EA31CB"/>
    <w:rsid w:val="00EA396D"/>
    <w:rsid w:val="00EA3ED0"/>
    <w:rsid w:val="00EB0B39"/>
    <w:rsid w:val="00EB1284"/>
    <w:rsid w:val="00EB77AB"/>
    <w:rsid w:val="00EC0C0E"/>
    <w:rsid w:val="00EC1F8F"/>
    <w:rsid w:val="00EE059E"/>
    <w:rsid w:val="00EE7A23"/>
    <w:rsid w:val="00EF1BED"/>
    <w:rsid w:val="00EF554F"/>
    <w:rsid w:val="00F02ACD"/>
    <w:rsid w:val="00F06942"/>
    <w:rsid w:val="00F406AD"/>
    <w:rsid w:val="00F52C6F"/>
    <w:rsid w:val="00F73068"/>
    <w:rsid w:val="00F809C0"/>
    <w:rsid w:val="00F865D2"/>
    <w:rsid w:val="00F910B6"/>
    <w:rsid w:val="00FB52DC"/>
    <w:rsid w:val="00FC6785"/>
    <w:rsid w:val="00FD4AE4"/>
    <w:rsid w:val="00FE3D57"/>
    <w:rsid w:val="00FE3F2A"/>
    <w:rsid w:val="00FF4729"/>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86924527">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3558529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C82299-8F91-4F80-8623-3B870EAD0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4909</Words>
  <Characters>27983</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DOC-MARKER-IY8xydXGDxD1qXe5vR7-1g</dc:description>
  <cp:lastModifiedBy>User</cp:lastModifiedBy>
  <cp:revision>14</cp:revision>
  <cp:lastPrinted>2025-10-14T06:19:00Z</cp:lastPrinted>
  <dcterms:created xsi:type="dcterms:W3CDTF">2025-10-13T11:58:00Z</dcterms:created>
  <dcterms:modified xsi:type="dcterms:W3CDTF">2026-08-17T12:31:00Z</dcterms:modified>
</cp:coreProperties>
</file>