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20FEF83D" w14:textId="77777777" w:rsidR="00E3333C" w:rsidRDefault="00854674" w:rsidP="00386A1C">
      <w:pPr>
        <w:pStyle w:val="af5"/>
        <w:spacing w:after="0"/>
        <w:ind w:firstLine="709"/>
        <w:jc w:val="right"/>
        <w:outlineLvl w:val="0"/>
        <w:rPr>
          <w:b/>
          <w:sz w:val="22"/>
          <w:szCs w:val="22"/>
        </w:rPr>
      </w:pPr>
      <w:r>
        <w:rPr>
          <w:b/>
          <w:sz w:val="22"/>
          <w:szCs w:val="22"/>
        </w:rPr>
        <w:t>Исполняющий обязанности д</w:t>
      </w:r>
      <w:r w:rsidR="00386A1C">
        <w:rPr>
          <w:b/>
          <w:sz w:val="22"/>
          <w:szCs w:val="22"/>
        </w:rPr>
        <w:t>ир‌</w:t>
      </w:r>
      <w:r w:rsidR="00386A1C">
        <w:rPr>
          <w:rFonts w:ascii="Tahoma" w:hAnsi="Tahoma" w:cs="Tahoma"/>
          <w:b/>
          <w:sz w:val="22"/>
          <w:szCs w:val="22"/>
        </w:rPr>
        <w:t>﻿⁠﻿﻿‌</w:t>
      </w:r>
      <w:r w:rsidR="00386A1C">
        <w:rPr>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rFonts w:ascii="Calibri" w:hAnsi="Calibri" w:cs="Calibri"/>
          <w:b/>
          <w:sz w:val="22"/>
          <w:szCs w:val="22"/>
        </w:rPr>
        <w:t>‍‌‌‌‌</w:t>
      </w:r>
      <w:r w:rsidR="00386A1C">
        <w:rPr>
          <w:rFonts w:ascii="Tahoma" w:hAnsi="Tahoma" w:cs="Tahoma"/>
          <w:b/>
          <w:sz w:val="22"/>
          <w:szCs w:val="22"/>
        </w:rPr>
        <w:t>⁠﻿﻿‍</w:t>
      </w:r>
      <w:r w:rsidR="00386A1C">
        <w:rPr>
          <w:b/>
          <w:sz w:val="22"/>
          <w:szCs w:val="22"/>
        </w:rPr>
        <w:t>‌ектор</w:t>
      </w:r>
      <w:r>
        <w:rPr>
          <w:b/>
          <w:sz w:val="22"/>
          <w:szCs w:val="22"/>
        </w:rPr>
        <w:t>а</w:t>
      </w:r>
    </w:p>
    <w:p w14:paraId="59E93209" w14:textId="127EAEA7" w:rsidR="00386A1C" w:rsidRDefault="00386A1C" w:rsidP="00386A1C">
      <w:pPr>
        <w:pStyle w:val="af5"/>
        <w:spacing w:after="0"/>
        <w:ind w:firstLine="709"/>
        <w:jc w:val="right"/>
        <w:outlineLvl w:val="0"/>
        <w:rPr>
          <w:b/>
          <w:sz w:val="22"/>
          <w:szCs w:val="22"/>
        </w:rPr>
      </w:pPr>
      <w:r>
        <w:rPr>
          <w:b/>
          <w:sz w:val="22"/>
          <w:szCs w:val="22"/>
        </w:rPr>
        <w:t xml:space="preserve"> МАДОУ «Детский сад № 6</w:t>
      </w:r>
    </w:p>
    <w:p w14:paraId="62315E02" w14:textId="52BA7531" w:rsidR="00386A1C" w:rsidRDefault="00386A1C" w:rsidP="00386A1C">
      <w:pPr>
        <w:pStyle w:val="af5"/>
        <w:spacing w:after="0"/>
        <w:ind w:firstLine="709"/>
        <w:jc w:val="right"/>
        <w:outlineLvl w:val="0"/>
        <w:rPr>
          <w:b/>
          <w:sz w:val="22"/>
          <w:szCs w:val="22"/>
        </w:rPr>
      </w:pPr>
      <w:r>
        <w:rPr>
          <w:b/>
          <w:sz w:val="22"/>
          <w:szCs w:val="22"/>
        </w:rPr>
        <w:t xml:space="preserve"> «Лукоморье» </w:t>
      </w:r>
      <w:r w:rsidR="00854674">
        <w:rPr>
          <w:b/>
          <w:bCs/>
          <w:sz w:val="22"/>
          <w:szCs w:val="22"/>
        </w:rPr>
        <w:t>Е.В. Рудакова</w:t>
      </w:r>
      <w:r>
        <w:rPr>
          <w:b/>
          <w:bCs/>
          <w:sz w:val="22"/>
          <w:szCs w:val="22"/>
        </w:rPr>
        <w:t xml:space="preserve"> </w:t>
      </w:r>
    </w:p>
    <w:p w14:paraId="1AF04B4B" w14:textId="77777777" w:rsidR="00386A1C" w:rsidRDefault="00386A1C" w:rsidP="00386A1C">
      <w:pPr>
        <w:widowControl w:val="0"/>
        <w:tabs>
          <w:tab w:val="left" w:pos="247"/>
          <w:tab w:val="left" w:pos="1130"/>
        </w:tabs>
        <w:ind w:left="5670"/>
        <w:contextualSpacing/>
        <w:jc w:val="right"/>
        <w:rPr>
          <w:rFonts w:ascii="Times New Roman" w:hAnsi="Times New Roman" w:cs="Times New Roman"/>
          <w:b/>
          <w:bCs/>
        </w:rPr>
      </w:pPr>
      <w:r>
        <w:rPr>
          <w:rFonts w:ascii="Times New Roman" w:hAnsi="Times New Roman" w:cs="Times New Roman"/>
          <w:b/>
          <w:bCs/>
        </w:rPr>
        <w:t xml:space="preserve">Приложение № 1 </w:t>
      </w:r>
    </w:p>
    <w:p w14:paraId="798E6385" w14:textId="13579FAF" w:rsidR="00386A1C" w:rsidRDefault="00386A1C" w:rsidP="00386A1C">
      <w:pPr>
        <w:pStyle w:val="af5"/>
        <w:spacing w:after="0"/>
        <w:ind w:firstLine="709"/>
        <w:jc w:val="right"/>
        <w:outlineLvl w:val="0"/>
        <w:rPr>
          <w:b/>
          <w:bCs/>
        </w:rPr>
      </w:pPr>
      <w:r>
        <w:rPr>
          <w:b/>
          <w:bCs/>
          <w:sz w:val="22"/>
          <w:szCs w:val="22"/>
        </w:rPr>
        <w:t xml:space="preserve">к </w:t>
      </w:r>
      <w:r w:rsidR="00854674">
        <w:rPr>
          <w:b/>
          <w:bCs/>
          <w:sz w:val="22"/>
          <w:szCs w:val="22"/>
        </w:rPr>
        <w:t>приказу от 18.08.2026 № 443</w:t>
      </w:r>
      <w:r>
        <w:rPr>
          <w:b/>
          <w:bCs/>
        </w:rPr>
        <w:t xml:space="preserve"> </w:t>
      </w:r>
    </w:p>
    <w:p w14:paraId="0F854A8D" w14:textId="3431E797" w:rsidR="00386A1C" w:rsidRDefault="00386A1C" w:rsidP="00386A1C">
      <w:pPr>
        <w:pStyle w:val="af5"/>
        <w:spacing w:after="0"/>
        <w:ind w:firstLine="709"/>
        <w:jc w:val="right"/>
        <w:outlineLvl w:val="0"/>
        <w:rPr>
          <w:b/>
          <w:bCs/>
        </w:rPr>
      </w:pPr>
      <w:r>
        <w:rPr>
          <w:b/>
          <w:bCs/>
        </w:rPr>
        <w:t xml:space="preserve"> </w:t>
      </w:r>
    </w:p>
    <w:sdt>
      <w:sdtPr>
        <w:rPr>
          <w:rStyle w:val="1f4"/>
          <w:b/>
          <w:bCs/>
        </w:rPr>
        <w:id w:val="-1368987401"/>
        <w:placeholder>
          <w:docPart w:val="DefaultPlaceholder_-1854013437"/>
        </w:placeholder>
        <w15:color w:val="FF00FF"/>
        <w:date w:fullDate="2026-08-1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69EFFCB8" w:rsidR="00B935D1" w:rsidRPr="00F02ACD" w:rsidRDefault="00E3333C"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18.08.2026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3C691B1E" w14:textId="77777777" w:rsidR="00386A1C" w:rsidRPr="00386A1C" w:rsidRDefault="00B23783" w:rsidP="00386A1C">
      <w:pPr>
        <w:pStyle w:val="ConsPlusNormal"/>
        <w:ind w:firstLine="0"/>
        <w:jc w:val="center"/>
        <w:rPr>
          <w:rFonts w:ascii="Times New Roman" w:eastAsia="Calibri" w:hAnsi="Times New Roman" w:cs="Times New Roman"/>
          <w:b/>
          <w:color w:val="000000"/>
          <w:sz w:val="22"/>
          <w:szCs w:val="22"/>
        </w:rPr>
      </w:pPr>
      <w:r w:rsidRPr="00386A1C">
        <w:rPr>
          <w:rFonts w:ascii="Times New Roman" w:eastAsia="Calibri" w:hAnsi="Times New Roman" w:cs="Times New Roman"/>
          <w:b/>
          <w:color w:val="000000"/>
          <w:sz w:val="22"/>
          <w:szCs w:val="22"/>
        </w:rPr>
        <w:t xml:space="preserve">на право заключения договора </w:t>
      </w:r>
      <w:r w:rsidR="00386A1C" w:rsidRPr="00386A1C">
        <w:rPr>
          <w:rFonts w:ascii="Times New Roman" w:eastAsia="Calibri" w:hAnsi="Times New Roman" w:cs="Times New Roman"/>
          <w:b/>
          <w:color w:val="000000"/>
          <w:sz w:val="22"/>
          <w:szCs w:val="22"/>
        </w:rPr>
        <w:t>на поставку сушильного шкафа</w:t>
      </w:r>
    </w:p>
    <w:p w14:paraId="6F7E4545" w14:textId="27421741" w:rsidR="00B935D1" w:rsidRPr="00386A1C" w:rsidRDefault="00B935D1" w:rsidP="00386A1C">
      <w:pPr>
        <w:widowControl w:val="0"/>
        <w:spacing w:after="0" w:line="240" w:lineRule="auto"/>
        <w:jc w:val="center"/>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tbl>
      <w:tblPr>
        <w:tblStyle w:val="a5"/>
        <w:tblpPr w:leftFromText="180" w:rightFromText="180" w:vertAnchor="text" w:horzAnchor="margin" w:tblpY="33"/>
        <w:tblW w:w="0" w:type="auto"/>
        <w:tblLook w:val="04A0" w:firstRow="1" w:lastRow="0" w:firstColumn="1" w:lastColumn="0" w:noHBand="0" w:noVBand="1"/>
      </w:tblPr>
      <w:tblGrid>
        <w:gridCol w:w="4266"/>
        <w:gridCol w:w="5589"/>
      </w:tblGrid>
      <w:tr w:rsidR="00386A1C" w14:paraId="11A43AB1" w14:textId="77777777" w:rsidTr="00386A1C">
        <w:tc>
          <w:tcPr>
            <w:tcW w:w="4266" w:type="dxa"/>
            <w:shd w:val="clear" w:color="auto" w:fill="D9E2F3" w:themeFill="accent1" w:themeFillTint="33"/>
          </w:tcPr>
          <w:p w14:paraId="513C61B2" w14:textId="77777777" w:rsidR="00386A1C" w:rsidRPr="00BC6C35" w:rsidRDefault="00386A1C" w:rsidP="00386A1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89" w:type="dxa"/>
          </w:tcPr>
          <w:p w14:paraId="147CC528" w14:textId="77777777" w:rsidR="00386A1C" w:rsidRPr="008F265E" w:rsidRDefault="00386A1C" w:rsidP="00386A1C">
            <w:pPr>
              <w:widowControl w:val="0"/>
              <w:contextualSpacing/>
              <w:jc w:val="both"/>
              <w:rPr>
                <w:rFonts w:ascii="Times New Roman" w:eastAsia="Times New Roman" w:hAnsi="Times New Roman"/>
                <w:iCs/>
                <w:highlight w:val="yellow"/>
              </w:rPr>
            </w:pPr>
            <w:r w:rsidRPr="008F265E">
              <w:rPr>
                <w:rFonts w:ascii="Times New Roman" w:hAnsi="Times New Roman"/>
                <w:iCs/>
                <w:sz w:val="22"/>
                <w:szCs w:val="22"/>
              </w:rPr>
              <w:t>Муниципальное автономное дошкольное образовательное учреждение города Нефтеюганска «Детский сад № 6 «Лукоморье»</w:t>
            </w:r>
          </w:p>
        </w:tc>
      </w:tr>
      <w:tr w:rsidR="00386A1C" w14:paraId="674B5421" w14:textId="77777777" w:rsidTr="00386A1C">
        <w:tc>
          <w:tcPr>
            <w:tcW w:w="4266" w:type="dxa"/>
            <w:shd w:val="clear" w:color="auto" w:fill="D9E2F3" w:themeFill="accent1" w:themeFillTint="33"/>
          </w:tcPr>
          <w:p w14:paraId="646C63C0" w14:textId="77777777" w:rsidR="00386A1C" w:rsidRPr="00BC6C35" w:rsidRDefault="00386A1C" w:rsidP="00386A1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89" w:type="dxa"/>
          </w:tcPr>
          <w:p w14:paraId="2D3BB995" w14:textId="77777777" w:rsidR="00386A1C" w:rsidRPr="008F265E" w:rsidRDefault="00386A1C" w:rsidP="00386A1C">
            <w:pPr>
              <w:widowControl w:val="0"/>
              <w:contextualSpacing/>
              <w:jc w:val="both"/>
              <w:rPr>
                <w:rFonts w:ascii="Times New Roman" w:eastAsia="Times New Roman" w:hAnsi="Times New Roman"/>
                <w:bCs/>
                <w:highlight w:val="yellow"/>
              </w:rPr>
            </w:pPr>
            <w:r w:rsidRPr="008F265E">
              <w:rPr>
                <w:rFonts w:ascii="Times New Roman" w:hAnsi="Times New Roman"/>
                <w:iCs/>
                <w:sz w:val="22"/>
                <w:szCs w:val="22"/>
              </w:rPr>
              <w:t>МАДОУ «Детский сад № 6 «Лукоморье</w:t>
            </w:r>
          </w:p>
        </w:tc>
      </w:tr>
      <w:tr w:rsidR="00386A1C" w14:paraId="6559E24B" w14:textId="77777777" w:rsidTr="00386A1C">
        <w:tc>
          <w:tcPr>
            <w:tcW w:w="4266" w:type="dxa"/>
            <w:shd w:val="clear" w:color="auto" w:fill="D9E2F3" w:themeFill="accent1" w:themeFillTint="33"/>
          </w:tcPr>
          <w:p w14:paraId="4FE76F5F" w14:textId="77777777" w:rsidR="00386A1C" w:rsidRPr="00BC6C35" w:rsidRDefault="00386A1C" w:rsidP="00386A1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89" w:type="dxa"/>
          </w:tcPr>
          <w:p w14:paraId="7CA8733D" w14:textId="77777777" w:rsidR="00386A1C" w:rsidRPr="008F265E" w:rsidRDefault="00386A1C" w:rsidP="00386A1C">
            <w:pPr>
              <w:widowControl w:val="0"/>
              <w:contextualSpacing/>
              <w:jc w:val="both"/>
              <w:rPr>
                <w:rFonts w:ascii="Times New Roman" w:eastAsia="Times New Roman" w:hAnsi="Times New Roman"/>
                <w:iCs/>
                <w:highlight w:val="yellow"/>
              </w:rPr>
            </w:pPr>
            <w:r w:rsidRPr="008F265E">
              <w:rPr>
                <w:rFonts w:ascii="Times New Roman" w:hAnsi="Times New Roman"/>
                <w:iCs/>
                <w:sz w:val="22"/>
                <w:szCs w:val="22"/>
              </w:rPr>
              <w:t>628301, Российская Федерация, Тюменская область, Ханты-Мансийский автономный округ – Югра, город Нефтеюганск, 5 микрорайон, строение № 15.</w:t>
            </w:r>
          </w:p>
        </w:tc>
      </w:tr>
      <w:tr w:rsidR="00386A1C" w14:paraId="37F167AA" w14:textId="77777777" w:rsidTr="00386A1C">
        <w:tc>
          <w:tcPr>
            <w:tcW w:w="4266" w:type="dxa"/>
            <w:shd w:val="clear" w:color="auto" w:fill="D9E2F3" w:themeFill="accent1" w:themeFillTint="33"/>
          </w:tcPr>
          <w:p w14:paraId="444B5041" w14:textId="77777777" w:rsidR="00386A1C" w:rsidRPr="00BC6C35" w:rsidRDefault="00386A1C" w:rsidP="00386A1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89" w:type="dxa"/>
          </w:tcPr>
          <w:p w14:paraId="1852B4DE" w14:textId="77777777" w:rsidR="00386A1C" w:rsidRPr="008F265E" w:rsidRDefault="00386A1C" w:rsidP="00386A1C">
            <w:pPr>
              <w:widowControl w:val="0"/>
              <w:contextualSpacing/>
              <w:jc w:val="both"/>
              <w:rPr>
                <w:rFonts w:ascii="Times New Roman" w:eastAsia="Times New Roman" w:hAnsi="Times New Roman"/>
                <w:iCs/>
                <w:highlight w:val="yellow"/>
              </w:rPr>
            </w:pPr>
            <w:r w:rsidRPr="008F265E">
              <w:rPr>
                <w:rFonts w:ascii="Times New Roman" w:hAnsi="Times New Roman"/>
                <w:iCs/>
                <w:sz w:val="22"/>
                <w:szCs w:val="22"/>
              </w:rPr>
              <w:t>628301, Российская Федерация, Тюменская область, Ханты-Мансийский автономный округ – Югра, город Нефтеюганск, 5 микрорайон, строение № 15.</w:t>
            </w:r>
          </w:p>
        </w:tc>
      </w:tr>
      <w:tr w:rsidR="00386A1C" w14:paraId="68254773" w14:textId="77777777" w:rsidTr="00386A1C">
        <w:tc>
          <w:tcPr>
            <w:tcW w:w="4266" w:type="dxa"/>
            <w:shd w:val="clear" w:color="auto" w:fill="D9E2F3" w:themeFill="accent1" w:themeFillTint="33"/>
          </w:tcPr>
          <w:p w14:paraId="4322B561" w14:textId="77777777" w:rsidR="00386A1C" w:rsidRPr="00BC6C35" w:rsidRDefault="00386A1C" w:rsidP="00386A1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89" w:type="dxa"/>
          </w:tcPr>
          <w:p w14:paraId="2595352A" w14:textId="77777777" w:rsidR="00386A1C" w:rsidRPr="008F265E" w:rsidRDefault="00023277" w:rsidP="00386A1C">
            <w:pPr>
              <w:widowControl w:val="0"/>
              <w:contextualSpacing/>
              <w:jc w:val="both"/>
              <w:rPr>
                <w:rFonts w:ascii="Times New Roman" w:eastAsia="Times New Roman" w:hAnsi="Times New Roman"/>
                <w:iCs/>
                <w:highlight w:val="yellow"/>
              </w:rPr>
            </w:pPr>
            <w:hyperlink r:id="rId8" w:history="1">
              <w:r w:rsidR="00386A1C" w:rsidRPr="008F265E">
                <w:rPr>
                  <w:rStyle w:val="a6"/>
                  <w:rFonts w:ascii="Times New Roman" w:hAnsi="Times New Roman"/>
                  <w:sz w:val="22"/>
                  <w:szCs w:val="22"/>
                </w:rPr>
                <w:t>dou6_ugansk@mail.ru</w:t>
              </w:r>
            </w:hyperlink>
            <w:r w:rsidR="00386A1C" w:rsidRPr="008F265E">
              <w:rPr>
                <w:rFonts w:ascii="Times New Roman" w:hAnsi="Times New Roman"/>
              </w:rPr>
              <w:t xml:space="preserve"> </w:t>
            </w:r>
          </w:p>
        </w:tc>
      </w:tr>
      <w:tr w:rsidR="00386A1C" w14:paraId="245A9F29" w14:textId="77777777" w:rsidTr="00386A1C">
        <w:tc>
          <w:tcPr>
            <w:tcW w:w="4266" w:type="dxa"/>
            <w:shd w:val="clear" w:color="auto" w:fill="D9E2F3" w:themeFill="accent1" w:themeFillTint="33"/>
          </w:tcPr>
          <w:p w14:paraId="7932F3A5" w14:textId="77777777" w:rsidR="00386A1C" w:rsidRPr="00BC6C35" w:rsidRDefault="00386A1C" w:rsidP="00386A1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89" w:type="dxa"/>
          </w:tcPr>
          <w:p w14:paraId="32B9FE39" w14:textId="77777777" w:rsidR="00386A1C" w:rsidRPr="008F265E" w:rsidRDefault="00386A1C" w:rsidP="00386A1C">
            <w:pPr>
              <w:widowControl w:val="0"/>
              <w:contextualSpacing/>
              <w:jc w:val="both"/>
              <w:rPr>
                <w:rFonts w:ascii="Times New Roman" w:eastAsia="Times New Roman" w:hAnsi="Times New Roman"/>
                <w:iCs/>
                <w:highlight w:val="yellow"/>
              </w:rPr>
            </w:pPr>
            <w:r w:rsidRPr="008F265E">
              <w:rPr>
                <w:rFonts w:ascii="Times New Roman" w:hAnsi="Times New Roman"/>
                <w:color w:val="151515"/>
                <w:sz w:val="22"/>
                <w:szCs w:val="22"/>
                <w:shd w:val="clear" w:color="auto" w:fill="FFFFFF"/>
              </w:rPr>
              <w:t> +73463231676</w:t>
            </w:r>
          </w:p>
        </w:tc>
      </w:tr>
      <w:tr w:rsidR="00386A1C" w14:paraId="0D445184" w14:textId="77777777" w:rsidTr="00386A1C">
        <w:tc>
          <w:tcPr>
            <w:tcW w:w="4266" w:type="dxa"/>
            <w:shd w:val="clear" w:color="auto" w:fill="D9E2F3" w:themeFill="accent1" w:themeFillTint="33"/>
          </w:tcPr>
          <w:p w14:paraId="4398A230" w14:textId="77777777" w:rsidR="00386A1C" w:rsidRPr="00BC6C35" w:rsidRDefault="00386A1C" w:rsidP="00386A1C">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89" w:type="dxa"/>
          </w:tcPr>
          <w:p w14:paraId="5192F16A" w14:textId="77777777" w:rsidR="00386A1C" w:rsidRPr="008F265E" w:rsidRDefault="00386A1C" w:rsidP="00386A1C">
            <w:pPr>
              <w:widowControl w:val="0"/>
              <w:contextualSpacing/>
              <w:jc w:val="both"/>
              <w:rPr>
                <w:rFonts w:ascii="Times New Roman" w:eastAsia="Times New Roman" w:hAnsi="Times New Roman"/>
                <w:iCs/>
                <w:highlight w:val="yellow"/>
              </w:rPr>
            </w:pPr>
            <w:proofErr w:type="spellStart"/>
            <w:r w:rsidRPr="008F265E">
              <w:rPr>
                <w:rFonts w:ascii="Times New Roman" w:hAnsi="Times New Roman"/>
                <w:color w:val="151515"/>
                <w:sz w:val="22"/>
                <w:szCs w:val="22"/>
                <w:shd w:val="clear" w:color="auto" w:fill="FFFFFF"/>
              </w:rPr>
              <w:t>Хазиева</w:t>
            </w:r>
            <w:proofErr w:type="spellEnd"/>
            <w:r w:rsidRPr="008F265E">
              <w:rPr>
                <w:rFonts w:ascii="Times New Roman" w:hAnsi="Times New Roman"/>
                <w:color w:val="151515"/>
                <w:sz w:val="22"/>
                <w:szCs w:val="22"/>
                <w:shd w:val="clear" w:color="auto" w:fill="FFFFFF"/>
              </w:rPr>
              <w:t xml:space="preserve"> Екатерина Владимировна</w:t>
            </w:r>
          </w:p>
        </w:tc>
      </w:tr>
    </w:tbl>
    <w:p w14:paraId="59BA5F6D" w14:textId="77777777" w:rsidR="00386A1C"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6C23DF27" w14:textId="7FF79FCC" w:rsidR="00252418" w:rsidRDefault="00252418">
      <w:pPr>
        <w:rPr>
          <w:rFonts w:ascii="Times New Roman" w:eastAsia="Times New Roman" w:hAnsi="Times New Roman" w:cs="Times New Roman"/>
          <w:iCs/>
          <w:lang w:eastAsia="ru-RU"/>
        </w:rPr>
      </w:pP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63BFA5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4BD8F2EF" w:rsidR="00386A1C" w:rsidRPr="00386A1C" w:rsidRDefault="00E3333C" w:rsidP="00D407F7">
            <w:pPr>
              <w:widowControl w:val="0"/>
              <w:jc w:val="both"/>
              <w:rPr>
                <w:rStyle w:val="1f4"/>
              </w:rPr>
            </w:pPr>
            <w:r>
              <w:rPr>
                <w:rStyle w:val="a6"/>
                <w:rFonts w:ascii="Times New Roman" w:eastAsia="Times New Roman" w:hAnsi="Times New Roman"/>
                <w:iCs/>
                <w:color w:val="000000" w:themeColor="text1"/>
                <w:u w:val="none"/>
              </w:rPr>
              <w:t>18</w:t>
            </w:r>
            <w:r w:rsidR="00386A1C" w:rsidRPr="005D7247">
              <w:rPr>
                <w:rStyle w:val="a6"/>
                <w:rFonts w:ascii="Times New Roman" w:eastAsia="Times New Roman" w:hAnsi="Times New Roman"/>
                <w:iCs/>
                <w:color w:val="000000" w:themeColor="text1"/>
                <w:u w:val="none"/>
              </w:rPr>
              <w:t>.08.2026г.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6T00:00:00Z">
                <w:dateFormat w:val="dd.MM.yyyy"/>
                <w:lid w:val="ru-RU"/>
                <w:storeMappedDataAs w:val="dateTime"/>
                <w:calendar w:val="gregorian"/>
              </w:date>
            </w:sdtPr>
            <w:sdtEndPr>
              <w:rPr>
                <w:rStyle w:val="a0"/>
                <w:rFonts w:ascii="Calibri" w:eastAsia="Times New Roman" w:hAnsi="Calibri"/>
              </w:rPr>
            </w:sdtEndPr>
            <w:sdtContent>
              <w:p w14:paraId="02EA6130" w14:textId="32F494FF" w:rsidR="00D407F7" w:rsidRPr="00BF5CF1" w:rsidRDefault="00E3333C" w:rsidP="00D407F7">
                <w:pPr>
                  <w:widowControl w:val="0"/>
                  <w:tabs>
                    <w:tab w:val="left" w:pos="247"/>
                    <w:tab w:val="left" w:pos="1130"/>
                  </w:tabs>
                  <w:ind w:left="33"/>
                  <w:contextualSpacing/>
                  <w:jc w:val="both"/>
                  <w:rPr>
                    <w:rStyle w:val="1f4"/>
                  </w:rPr>
                </w:pPr>
                <w:r>
                  <w:rPr>
                    <w:rStyle w:val="1f4"/>
                  </w:rPr>
                  <w:t>26.08.2026</w:t>
                </w:r>
              </w:p>
            </w:sdtContent>
          </w:sdt>
          <w:p w14:paraId="749F231C" w14:textId="5D52076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86A1C" w:rsidRPr="002D609D">
              <w:rPr>
                <w:rFonts w:ascii="Times New Roman" w:eastAsia="Times New Roman" w:hAnsi="Times New Roman"/>
                <w:iCs/>
              </w:rPr>
              <w:t>1</w:t>
            </w:r>
            <w:r w:rsidR="00386A1C" w:rsidRPr="002D609D">
              <w:rPr>
                <w:rFonts w:ascii="Times New Roman" w:hAnsi="Times New Roman"/>
              </w:rPr>
              <w:t>0</w:t>
            </w:r>
            <w:r w:rsidRPr="002D609D">
              <w:rPr>
                <w:rFonts w:ascii="Times New Roman" w:eastAsia="Times New Roman" w:hAnsi="Times New Roman"/>
                <w:iCs/>
              </w:rPr>
              <w:t>:</w:t>
            </w:r>
            <w:r w:rsidR="00386A1C" w:rsidRPr="002D609D">
              <w:rPr>
                <w:rFonts w:ascii="Times New Roman" w:eastAsia="Times New Roman" w:hAnsi="Times New Roman"/>
                <w:iCs/>
              </w:rPr>
              <w:t>0</w:t>
            </w:r>
            <w:r w:rsidR="00386A1C" w:rsidRPr="002D609D">
              <w:rPr>
                <w:rFonts w:ascii="Times New Roman" w:hAnsi="Times New Roman"/>
              </w:rPr>
              <w:t>0</w:t>
            </w:r>
            <w:r w:rsidRPr="002D609D">
              <w:rPr>
                <w:rFonts w:ascii="Times New Roman" w:eastAsia="Times New Roman" w:hAnsi="Times New Roman"/>
                <w:iCs/>
              </w:rPr>
              <w:t xml:space="preserve"> (местное</w:t>
            </w:r>
            <w:r w:rsidRPr="00BF5CF1">
              <w:rPr>
                <w:rFonts w:ascii="Times New Roman" w:eastAsia="Times New Roman" w:hAnsi="Times New Roman"/>
                <w:iCs/>
              </w:rPr>
              <w:t xml:space="preserve">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26T00:00:00Z">
                <w:dateFormat w:val="dd.MM.yyyy"/>
                <w:lid w:val="ru-RU"/>
                <w:storeMappedDataAs w:val="dateTime"/>
                <w:calendar w:val="gregorian"/>
              </w:date>
            </w:sdtPr>
            <w:sdtEndPr>
              <w:rPr>
                <w:rStyle w:val="a0"/>
                <w:rFonts w:ascii="Calibri" w:eastAsia="Times New Roman" w:hAnsi="Calibri"/>
              </w:rPr>
            </w:sdtEndPr>
            <w:sdtContent>
              <w:p w14:paraId="15E900F8" w14:textId="1CEFFD2D" w:rsidR="00D407F7" w:rsidRPr="00BF5CF1" w:rsidRDefault="00E3333C" w:rsidP="00D407F7">
                <w:pPr>
                  <w:widowControl w:val="0"/>
                  <w:tabs>
                    <w:tab w:val="left" w:pos="247"/>
                    <w:tab w:val="left" w:pos="1130"/>
                  </w:tabs>
                  <w:ind w:left="33"/>
                  <w:contextualSpacing/>
                  <w:jc w:val="both"/>
                  <w:rPr>
                    <w:rStyle w:val="1f4"/>
                  </w:rPr>
                </w:pPr>
                <w:r>
                  <w:rPr>
                    <w:rStyle w:val="1f4"/>
                  </w:rPr>
                  <w:t>26.08.2026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26T00:00:00Z">
                <w:dateFormat w:val="dd.MM.yyyy"/>
                <w:lid w:val="ru-RU"/>
                <w:storeMappedDataAs w:val="dateTime"/>
                <w:calendar w:val="gregorian"/>
              </w:date>
            </w:sdtPr>
            <w:sdtEndPr>
              <w:rPr>
                <w:rStyle w:val="a0"/>
                <w:rFonts w:ascii="Calibri" w:eastAsia="Times New Roman" w:hAnsi="Calibri"/>
              </w:rPr>
            </w:sdtEndPr>
            <w:sdtContent>
              <w:p w14:paraId="6B3A6AE6" w14:textId="68F88103" w:rsidR="00D407F7" w:rsidRPr="00BF5CF1" w:rsidRDefault="00E3333C" w:rsidP="00D407F7">
                <w:pPr>
                  <w:widowControl w:val="0"/>
                  <w:tabs>
                    <w:tab w:val="left" w:pos="247"/>
                    <w:tab w:val="left" w:pos="1130"/>
                  </w:tabs>
                  <w:ind w:left="33"/>
                  <w:contextualSpacing/>
                  <w:jc w:val="both"/>
                  <w:rPr>
                    <w:rStyle w:val="1f4"/>
                  </w:rPr>
                </w:pPr>
                <w:r>
                  <w:rPr>
                    <w:rStyle w:val="1f4"/>
                  </w:rPr>
                  <w:t>26.08.2026</w:t>
                </w:r>
              </w:p>
            </w:sdtContent>
          </w:sdt>
          <w:p w14:paraId="3B23D831" w14:textId="7489D0E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86A1C">
              <w:rPr>
                <w:rFonts w:ascii="Times New Roman" w:eastAsia="Times New Roman" w:hAnsi="Times New Roman"/>
                <w:iCs/>
              </w:rPr>
              <w:t>09</w:t>
            </w:r>
            <w:r w:rsidRPr="00BF5CF1">
              <w:rPr>
                <w:rFonts w:ascii="Times New Roman" w:eastAsia="Times New Roman" w:hAnsi="Times New Roman"/>
                <w:iCs/>
              </w:rPr>
              <w:t>:</w:t>
            </w:r>
            <w:r w:rsidR="00386A1C">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B95EA6B" w:rsidR="00D407F7" w:rsidRPr="00BF5CF1" w:rsidRDefault="00386A1C" w:rsidP="00D407F7">
            <w:pPr>
              <w:widowControl w:val="0"/>
              <w:jc w:val="both"/>
              <w:rPr>
                <w:rFonts w:ascii="Times New Roman" w:eastAsia="Times New Roman" w:hAnsi="Times New Roman"/>
                <w:iCs/>
                <w:highlight w:val="yellow"/>
              </w:rPr>
            </w:pPr>
            <w:r w:rsidRPr="00386A1C">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CDFDD2B" w:rsidR="00D407F7" w:rsidRPr="00BF5CF1" w:rsidRDefault="00386A1C" w:rsidP="00D407F7">
            <w:pPr>
              <w:widowControl w:val="0"/>
              <w:jc w:val="both"/>
              <w:rPr>
                <w:rFonts w:ascii="Times New Roman" w:eastAsia="Times New Roman" w:hAnsi="Times New Roman"/>
                <w:iCs/>
                <w:highlight w:val="yellow"/>
              </w:rPr>
            </w:pPr>
            <w:r w:rsidRPr="00386A1C">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38F3746" w:rsidR="00D407F7" w:rsidRPr="00BF5CF1" w:rsidRDefault="00386A1C" w:rsidP="00D407F7">
            <w:pPr>
              <w:widowControl w:val="0"/>
              <w:jc w:val="both"/>
              <w:rPr>
                <w:rFonts w:ascii="Times New Roman" w:eastAsia="Times New Roman" w:hAnsi="Times New Roman"/>
                <w:iCs/>
                <w:highlight w:val="yellow"/>
              </w:rPr>
            </w:pPr>
            <w:r w:rsidRPr="00386A1C">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F18E2A" w:rsidR="00364BED" w:rsidRPr="00BF5CF1" w:rsidRDefault="005D7247"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3613146" w:rsidR="00EA396D" w:rsidRPr="00BF5CF1" w:rsidRDefault="00C41F8E"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A774FCC" w:rsidR="0024495D" w:rsidRPr="00C41F8E" w:rsidRDefault="00C41F8E" w:rsidP="00C41F8E">
            <w:pPr>
              <w:pStyle w:val="ConsPlusNormal"/>
              <w:ind w:firstLine="0"/>
              <w:jc w:val="center"/>
              <w:rPr>
                <w:rFonts w:ascii="Times New Roman" w:hAnsi="Times New Roman" w:cs="Times New Roman"/>
                <w:sz w:val="22"/>
                <w:szCs w:val="22"/>
              </w:rPr>
            </w:pPr>
            <w:r w:rsidRPr="005D7247">
              <w:rPr>
                <w:rFonts w:ascii="Times New Roman" w:hAnsi="Times New Roman" w:cs="Times New Roman"/>
                <w:b/>
              </w:rPr>
              <w:t>Поставка сушильного шкафа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E5426C6"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C77FC3">
              <w:rPr>
                <w:rFonts w:ascii="Times New Roman" w:hAnsi="Times New Roman" w:cs="Times New Roman"/>
                <w:b/>
                <w:bCs/>
                <w:sz w:val="20"/>
                <w:szCs w:val="20"/>
              </w:rPr>
              <w:t>1 240 5</w:t>
            </w:r>
            <w:r w:rsidR="00C41F8E" w:rsidRPr="00C41F8E">
              <w:rPr>
                <w:rFonts w:ascii="Times New Roman" w:hAnsi="Times New Roman" w:cs="Times New Roman"/>
                <w:b/>
                <w:bCs/>
                <w:sz w:val="20"/>
                <w:szCs w:val="20"/>
              </w:rPr>
              <w:t>00,00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FDA5841" w14:textId="77777777" w:rsidR="00C41F8E" w:rsidRPr="00C41F8E" w:rsidRDefault="0024495D" w:rsidP="00C41F8E">
            <w:pPr>
              <w:widowControl w:val="0"/>
              <w:autoSpaceDE w:val="0"/>
              <w:autoSpaceDN w:val="0"/>
              <w:adjustRightInd w:val="0"/>
              <w:ind w:right="-108" w:firstLine="709"/>
              <w:jc w:val="both"/>
              <w:rPr>
                <w:rFonts w:ascii="Times New Roman" w:eastAsia="Times New Roman" w:hAnsi="Times New Roman" w:cs="Times New Roman"/>
                <w:bCs/>
                <w:sz w:val="20"/>
                <w:szCs w:val="20"/>
                <w:lang w:eastAsia="ru-RU"/>
              </w:rPr>
            </w:pPr>
            <w:r w:rsidRPr="00C41F8E">
              <w:rPr>
                <w:rFonts w:ascii="Times New Roman" w:eastAsia="Times New Roman" w:hAnsi="Times New Roman" w:cs="Times New Roman"/>
                <w:bCs/>
                <w:sz w:val="20"/>
                <w:szCs w:val="20"/>
                <w:lang w:eastAsia="ru-RU"/>
              </w:rPr>
              <w:t xml:space="preserve">Начальная (максимальная) цена договора </w:t>
            </w:r>
            <w:r w:rsidRPr="00C41F8E">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C41F8E">
              <w:rPr>
                <w:rFonts w:ascii="Times New Roman" w:eastAsia="Times New Roman" w:hAnsi="Times New Roman" w:cs="Times New Roman"/>
                <w:sz w:val="20"/>
                <w:szCs w:val="20"/>
                <w:lang w:eastAsia="ru-RU"/>
              </w:rPr>
              <w:t>прилагается отдельным файлом</w:t>
            </w:r>
            <w:r w:rsidRPr="00C41F8E">
              <w:rPr>
                <w:rFonts w:ascii="Times New Roman" w:eastAsia="Times New Roman" w:hAnsi="Times New Roman" w:cs="Times New Roman"/>
                <w:sz w:val="20"/>
                <w:szCs w:val="20"/>
                <w:lang w:eastAsia="ru-RU"/>
              </w:rPr>
              <w:t>)</w:t>
            </w:r>
            <w:r w:rsidR="00C41F8E" w:rsidRPr="00C41F8E">
              <w:rPr>
                <w:rFonts w:ascii="Times New Roman" w:eastAsia="Times New Roman" w:hAnsi="Times New Roman" w:cs="Times New Roman"/>
                <w:sz w:val="20"/>
                <w:szCs w:val="20"/>
                <w:lang w:eastAsia="ru-RU"/>
              </w:rPr>
              <w:t xml:space="preserve">. </w:t>
            </w:r>
            <w:r w:rsidR="00C41F8E" w:rsidRPr="00C41F8E">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C41F8E">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2F6C7F6" w:rsidR="0024495D" w:rsidRPr="004D717D" w:rsidRDefault="00C41F8E" w:rsidP="00C41F8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C41F8E">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C41F8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A6656C9" w:rsidR="0024495D" w:rsidRPr="004D717D" w:rsidRDefault="00C41F8E" w:rsidP="00C41F8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C41F8E">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C41F8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DDB974C" w:rsidR="0024495D" w:rsidRPr="004D717D" w:rsidRDefault="00C41F8E" w:rsidP="00C41F8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C41F8E">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EC48B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EC48BC">
              <w:rPr>
                <w:rFonts w:ascii="Times New Roman" w:eastAsia="Times New Roman" w:hAnsi="Times New Roman" w:cs="Times New Roman"/>
                <w:b/>
                <w:bCs/>
                <w:sz w:val="20"/>
                <w:szCs w:val="20"/>
                <w:lang w:eastAsia="ru-RU"/>
              </w:rPr>
              <w:t>Единые (обязательные) требования к участникам закупки:</w:t>
            </w:r>
          </w:p>
          <w:p w14:paraId="7E11CFAD" w14:textId="303539CC" w:rsidR="00C41F8E" w:rsidRPr="00C41F8E" w:rsidRDefault="00C41F8E" w:rsidP="00C41F8E">
            <w:pPr>
              <w:widowControl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1.соответствие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0C592A65" w14:textId="1E19D0B7" w:rsidR="00C41F8E" w:rsidRPr="00C41F8E" w:rsidRDefault="00C41F8E" w:rsidP="00C41F8E">
            <w:pPr>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3BC129F" w14:textId="3CA089F4" w:rsidR="00C41F8E" w:rsidRPr="00C41F8E" w:rsidRDefault="00C41F8E" w:rsidP="00C41F8E">
            <w:pPr>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3. не приостановление деятельности участника процедуры закупки в порядке, предусмотренном Кодексом Российской Федерации об административных правонарушениях, на день подачи заявки на участие в процедурах закупок.</w:t>
            </w:r>
          </w:p>
          <w:p w14:paraId="712344DC" w14:textId="20715110" w:rsidR="00C41F8E" w:rsidRPr="00C41F8E" w:rsidRDefault="00C41F8E" w:rsidP="00C41F8E">
            <w:pPr>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4.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115A9B9" w14:textId="36C54DAB" w:rsidR="00C41F8E" w:rsidRPr="00C41F8E" w:rsidRDefault="00C41F8E" w:rsidP="00C41F8E">
            <w:pPr>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671D1D82" w14:textId="460E2C01" w:rsidR="00C41F8E" w:rsidRPr="00C41F8E" w:rsidRDefault="00C41F8E" w:rsidP="00C41F8E">
            <w:pPr>
              <w:widowControl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6.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01F571" w14:textId="0EF5D0A2" w:rsidR="00C41F8E" w:rsidRPr="00C41F8E" w:rsidRDefault="00C41F8E" w:rsidP="00C41F8E">
            <w:pPr>
              <w:widowControl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 xml:space="preserve">7. </w:t>
            </w:r>
            <w:proofErr w:type="spellStart"/>
            <w:r w:rsidRPr="00C41F8E">
              <w:rPr>
                <w:rFonts w:ascii="Times New Roman" w:eastAsia="Times New Roman" w:hAnsi="Times New Roman" w:cs="Times New Roman"/>
                <w:sz w:val="20"/>
                <w:szCs w:val="20"/>
                <w:lang w:eastAsia="ru-RU"/>
              </w:rPr>
              <w:t>непривлечение</w:t>
            </w:r>
            <w:proofErr w:type="spellEnd"/>
            <w:r w:rsidRPr="00C41F8E">
              <w:rPr>
                <w:rFonts w:ascii="Times New Roman" w:eastAsia="Times New Roman" w:hAnsi="Times New Roman" w:cs="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D31DB7F" w14:textId="76A5979B" w:rsidR="00C41F8E" w:rsidRPr="00C41F8E" w:rsidRDefault="00C41F8E" w:rsidP="00C41F8E">
            <w:pPr>
              <w:widowControl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5CBE831B" w14:textId="05A44494" w:rsidR="00C41F8E" w:rsidRPr="00C41F8E" w:rsidRDefault="00C41F8E" w:rsidP="00C41F8E">
            <w:pPr>
              <w:widowControl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13B89933" w14:textId="07E39275" w:rsidR="00C41F8E" w:rsidRPr="00C41F8E" w:rsidRDefault="00C41F8E" w:rsidP="00C41F8E">
            <w:pPr>
              <w:widowControl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10. отсутствие между участником закупки и заказчиком конфликта интересов;</w:t>
            </w:r>
          </w:p>
          <w:p w14:paraId="65B8F57C" w14:textId="31A7E6C6" w:rsidR="0024495D" w:rsidRPr="00C41F8E" w:rsidRDefault="00C41F8E" w:rsidP="00C41F8E">
            <w:pPr>
              <w:widowControl w:val="0"/>
              <w:spacing w:after="0" w:line="240" w:lineRule="auto"/>
              <w:jc w:val="both"/>
              <w:rPr>
                <w:rFonts w:ascii="Times New Roman" w:eastAsia="Times New Roman" w:hAnsi="Times New Roman" w:cs="Times New Roman"/>
                <w:sz w:val="20"/>
                <w:szCs w:val="20"/>
                <w:lang w:eastAsia="ru-RU"/>
              </w:rPr>
            </w:pPr>
            <w:r w:rsidRPr="00C41F8E">
              <w:rPr>
                <w:rFonts w:ascii="Times New Roman" w:eastAsia="Times New Roman" w:hAnsi="Times New Roman" w:cs="Times New Roman"/>
                <w:sz w:val="20"/>
                <w:szCs w:val="20"/>
                <w:lang w:eastAsia="ru-RU"/>
              </w:rPr>
              <w:t>11. участник закупки не является офшорной компанией.</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3361731D" w:rsidR="0024495D" w:rsidRPr="004D717D" w:rsidRDefault="00C41F8E" w:rsidP="00C41F8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4D717D">
              <w:rPr>
                <w:rFonts w:ascii="Times New Roman" w:eastAsia="Times New Roman" w:hAnsi="Times New Roman" w:cs="Times New Roman"/>
                <w:b/>
                <w:sz w:val="20"/>
                <w:szCs w:val="20"/>
                <w:lang w:eastAsia="ru-RU"/>
              </w:rPr>
              <w:lastRenderedPageBreak/>
              <w:t>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20301CB" w14:textId="184C0BA1" w:rsidR="00953C09" w:rsidRP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hAnsi="Times New Roman"/>
                <w:color w:val="000000" w:themeColor="text1"/>
                <w:sz w:val="24"/>
                <w:szCs w:val="24"/>
              </w:rPr>
              <w:t>1</w:t>
            </w:r>
            <w:r w:rsidRPr="00953C09">
              <w:rPr>
                <w:rFonts w:ascii="Times New Roman" w:eastAsia="Times New Roman" w:hAnsi="Times New Roman" w:cs="Times New Roman"/>
                <w:sz w:val="20"/>
                <w:szCs w:val="20"/>
                <w:lang w:eastAsia="ru-RU"/>
              </w:rPr>
              <w:t>. Указание фирменного наименования (наименования),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участника.</w:t>
            </w:r>
          </w:p>
          <w:p w14:paraId="686890D3" w14:textId="1CFD9319" w:rsidR="00953C09" w:rsidRP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2. Копии учредительных документов участника процедуры закупки (для юридических лиц).</w:t>
            </w:r>
          </w:p>
          <w:p w14:paraId="0E88E4D1" w14:textId="7BC91178" w:rsidR="00953C09" w:rsidRP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3. Полученная не ранее чем за 6 месяцев до дня размещения в ЕИС извещения о проведении процедуры закупки выписка из Единого государственного реестра юридических лиц или нотариально заверенная копия такой выписки (для юридических лиц) либо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6 месяцев до дня размещения в ЕИС извещения о проведении процедуры закупки. В случае проведения закупки в электронной форме выписка предоставляется в форме электронного документа.</w:t>
            </w:r>
          </w:p>
          <w:p w14:paraId="34BEEA90" w14:textId="60B695D0" w:rsidR="00953C09" w:rsidRP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4. Документ, подтверждающий полномочия лица на осуществление действий от имени участника.</w:t>
            </w:r>
          </w:p>
          <w:p w14:paraId="1B39587A" w14:textId="08CC644F" w:rsidR="00953C09" w:rsidRP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5. Решение об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 Решение об одобрении крупной сделки должно содержать указание на предмет закупки и начальную (максимальную) цену договора.</w:t>
            </w:r>
          </w:p>
          <w:p w14:paraId="020402B6" w14:textId="77777777" w:rsidR="00953C09" w:rsidRP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в заявке указывает о том, что данная сделка не является для него крупной.</w:t>
            </w:r>
          </w:p>
          <w:p w14:paraId="6EE8B10B" w14:textId="77777777" w:rsidR="00953C09" w:rsidRP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В случае если получение указанного решения до истечения срока подачи заявок на участие для участника процедуры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 до момента заключения договора.</w:t>
            </w:r>
          </w:p>
          <w:p w14:paraId="6FDCE44A" w14:textId="1BF93169" w:rsid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6. Предложение о функциональных характеристиках (потребительских свойствах) и качественных характеристиках товара, качестве работ (услуг) и иные предложения об условиях исполнения договора, в том числе предложение о цене договора.</w:t>
            </w:r>
          </w:p>
          <w:p w14:paraId="1702AF3D"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1-1) при осуществлении закупки на поставку товара:</w:t>
            </w:r>
          </w:p>
          <w:p w14:paraId="5D098229"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а) согласие участника процедуры закупки на поставку товара в случае:</w:t>
            </w:r>
          </w:p>
          <w:p w14:paraId="50D35847"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6EE7F85"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w:t>
            </w:r>
            <w:r w:rsidRPr="0035428F">
              <w:rPr>
                <w:rFonts w:ascii="Times New Roman" w:eastAsia="Times New Roman" w:hAnsi="Times New Roman" w:cs="Times New Roman"/>
                <w:sz w:val="20"/>
                <w:szCs w:val="20"/>
                <w:lang w:eastAsia="ru-RU"/>
              </w:rPr>
              <w:lastRenderedPageBreak/>
              <w:t>в заявке на участие в закупке на товарный знак;</w:t>
            </w:r>
          </w:p>
          <w:p w14:paraId="169F0875"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E141CA2"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149B7288"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2A8592AA"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41E939EC" w14:textId="615853A1" w:rsidR="00953C09" w:rsidRPr="00953C09"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428F">
              <w:rPr>
                <w:rFonts w:ascii="Times New Roman" w:eastAsia="Times New Roman" w:hAnsi="Times New Roman" w:cs="Times New Roman"/>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082ECE04" w14:textId="026EEE86" w:rsidR="00953C09" w:rsidRPr="00953C09" w:rsidRDefault="00953C09" w:rsidP="00953C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7. Документы (копии документов), подтверждающие соответствие участника процедуры закупки общеобязательным требованиям и условиям допуска к участию в процедуре закупки.</w:t>
            </w:r>
          </w:p>
          <w:p w14:paraId="23CEDEAA" w14:textId="148D3975" w:rsidR="0024495D" w:rsidRPr="0035428F" w:rsidRDefault="00953C09"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53C09">
              <w:rPr>
                <w:rFonts w:ascii="Times New Roman" w:eastAsia="Times New Roman" w:hAnsi="Times New Roman" w:cs="Times New Roman"/>
                <w:sz w:val="20"/>
                <w:szCs w:val="20"/>
                <w:lang w:eastAsia="ru-RU"/>
              </w:rPr>
              <w:t>8. Документы, подтверждающие квалификацию участника процедуры закупки, а также наличие материальных, финансовых и трудовых ресурсов у поставщика (исполнителя) в случае, если в документации о закупке установлены такие критерии оценки заявок.</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E84568A"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5428F">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55F8A527" w14:textId="77777777"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35428F">
              <w:rPr>
                <w:rFonts w:ascii="Times New Roman" w:eastAsia="Times New Roman" w:hAnsi="Times New Roman" w:cs="Times New Roman"/>
                <w:b/>
                <w:sz w:val="20"/>
                <w:szCs w:val="20"/>
                <w:lang w:eastAsia="ru-RU"/>
              </w:rPr>
              <w:t xml:space="preserve">Для "преимущества"  </w:t>
            </w:r>
          </w:p>
          <w:p w14:paraId="21070D2B" w14:textId="3EE4ABC6" w:rsidR="0024495D" w:rsidRPr="004D717D"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35428F">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11D263EF" w:rsidR="0024495D" w:rsidRPr="004D717D" w:rsidRDefault="0035428F" w:rsidP="0035428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35428F">
              <w:rPr>
                <w:rFonts w:ascii="Times New Roman" w:eastAsia="Times New Roman" w:hAnsi="Times New Roman" w:cs="Times New Roman"/>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6D70053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lastRenderedPageBreak/>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15</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CE1A483" w14:textId="279975C6"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5" w:name="OLE_LINK7"/>
            <w:bookmarkStart w:id="6" w:name="OLE_LINK8"/>
            <w:r>
              <w:rPr>
                <w:rFonts w:ascii="Times New Roman" w:eastAsia="Times New Roman" w:hAnsi="Times New Roman" w:cs="Times New Roman"/>
                <w:sz w:val="20"/>
                <w:szCs w:val="20"/>
                <w:lang w:eastAsia="ru-RU"/>
              </w:rPr>
              <w:t xml:space="preserve">- </w:t>
            </w:r>
            <w:r w:rsidRPr="0035428F">
              <w:rPr>
                <w:rFonts w:ascii="Times New Roman" w:eastAsia="Times New Roman" w:hAnsi="Times New Roman" w:cs="Times New Roman"/>
                <w:sz w:val="20"/>
                <w:szCs w:val="20"/>
                <w:lang w:eastAsia="ru-RU"/>
              </w:rPr>
              <w:t>подана только одна заявка на участие в запросе котировок;</w:t>
            </w:r>
          </w:p>
          <w:p w14:paraId="4770EC23" w14:textId="7202C13E"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5428F">
              <w:rPr>
                <w:rFonts w:ascii="Times New Roman" w:eastAsia="Times New Roman" w:hAnsi="Times New Roman" w:cs="Times New Roman"/>
                <w:sz w:val="20"/>
                <w:szCs w:val="20"/>
                <w:lang w:eastAsia="ru-RU"/>
              </w:rPr>
              <w:t>не подано ни одной заявки на участие в запросе котировок;</w:t>
            </w:r>
          </w:p>
          <w:p w14:paraId="521FDD8B" w14:textId="2955319B"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5428F">
              <w:rPr>
                <w:rFonts w:ascii="Times New Roman" w:eastAsia="Times New Roman" w:hAnsi="Times New Roman" w:cs="Times New Roman"/>
                <w:sz w:val="20"/>
                <w:szCs w:val="20"/>
                <w:lang w:eastAsia="ru-RU"/>
              </w:rPr>
              <w:t xml:space="preserve">по результатам рассмотрения заявок на участие в запросе котировок Закупочной комиссией принято решение об отклонении всех заявок или о допуске к участию в запросе </w:t>
            </w:r>
            <w:r w:rsidR="005D7247" w:rsidRPr="0035428F">
              <w:rPr>
                <w:rFonts w:ascii="Times New Roman" w:eastAsia="Times New Roman" w:hAnsi="Times New Roman" w:cs="Times New Roman"/>
                <w:sz w:val="20"/>
                <w:szCs w:val="20"/>
                <w:lang w:eastAsia="ru-RU"/>
              </w:rPr>
              <w:t>котировок единственного участника из всех,</w:t>
            </w:r>
            <w:r w:rsidRPr="0035428F">
              <w:rPr>
                <w:rFonts w:ascii="Times New Roman" w:eastAsia="Times New Roman" w:hAnsi="Times New Roman" w:cs="Times New Roman"/>
                <w:sz w:val="20"/>
                <w:szCs w:val="20"/>
                <w:lang w:eastAsia="ru-RU"/>
              </w:rPr>
              <w:t xml:space="preserve"> подавших заявки.</w:t>
            </w:r>
          </w:p>
          <w:p w14:paraId="285A593D" w14:textId="39D8EA8F" w:rsidR="0035428F"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5428F">
              <w:rPr>
                <w:rFonts w:ascii="Times New Roman" w:eastAsia="Times New Roman" w:hAnsi="Times New Roman" w:cs="Times New Roman"/>
                <w:sz w:val="20"/>
                <w:szCs w:val="20"/>
                <w:lang w:eastAsia="ru-RU"/>
              </w:rPr>
              <w:t>по результатам проведения запроса котировок от заключения договора уклонились все участники закупки</w:t>
            </w:r>
          </w:p>
          <w:p w14:paraId="7A1B10BB" w14:textId="2FF341D2" w:rsidR="00B41C71" w:rsidRPr="0035428F" w:rsidRDefault="0035428F" w:rsidP="0035428F">
            <w:pPr>
              <w:widowControl w:val="0"/>
              <w:autoSpaceDE w:val="0"/>
              <w:autoSpaceDN w:val="0"/>
              <w:adjustRightInd w:val="0"/>
              <w:spacing w:after="0" w:line="240" w:lineRule="auto"/>
              <w:ind w:left="34" w:firstLine="487"/>
              <w:contextualSpacing/>
              <w:jc w:val="both"/>
              <w:rPr>
                <w:rFonts w:ascii="Times New Roman" w:eastAsia="Calibri" w:hAnsi="Times New Roman" w:cs="Times New Roman"/>
                <w:sz w:val="24"/>
                <w:szCs w:val="24"/>
              </w:rPr>
            </w:pPr>
            <w:r>
              <w:rPr>
                <w:rFonts w:ascii="Times New Roman" w:eastAsia="Times New Roman" w:hAnsi="Times New Roman" w:cs="Times New Roman"/>
                <w:sz w:val="20"/>
                <w:szCs w:val="20"/>
                <w:lang w:eastAsia="ru-RU"/>
              </w:rPr>
              <w:t xml:space="preserve">- </w:t>
            </w:r>
            <w:r w:rsidRPr="0035428F">
              <w:rPr>
                <w:rFonts w:ascii="Times New Roman" w:eastAsia="Times New Roman" w:hAnsi="Times New Roman" w:cs="Times New Roman"/>
                <w:sz w:val="20"/>
                <w:szCs w:val="20"/>
                <w:lang w:eastAsia="ru-RU"/>
              </w:rPr>
              <w:t>з</w:t>
            </w:r>
            <w:r w:rsidR="00B41C71" w:rsidRPr="0035428F">
              <w:rPr>
                <w:rFonts w:ascii="Times New Roman" w:eastAsia="Times New Roman" w:hAnsi="Times New Roman" w:cs="Times New Roman"/>
                <w:sz w:val="20"/>
                <w:szCs w:val="20"/>
                <w:lang w:eastAsia="ru-RU"/>
              </w:rPr>
              <w:t>акупка признается несостоявшейся иных случаях, предусмотренных Положением о закупке Заказчика.</w:t>
            </w:r>
            <w:bookmarkEnd w:id="5"/>
            <w:bookmarkEnd w:id="6"/>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C90208C" w:rsidR="0024495D" w:rsidRPr="0035428F" w:rsidRDefault="0024495D" w:rsidP="0035428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35428F">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D858A13" w:rsidR="0024495D" w:rsidRPr="004D717D" w:rsidRDefault="0035428F" w:rsidP="0035428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0A882" w14:textId="77777777" w:rsidR="00023277" w:rsidRDefault="00023277">
      <w:pPr>
        <w:spacing w:after="0" w:line="240" w:lineRule="auto"/>
      </w:pPr>
      <w:r>
        <w:separator/>
      </w:r>
    </w:p>
  </w:endnote>
  <w:endnote w:type="continuationSeparator" w:id="0">
    <w:p w14:paraId="612DA646" w14:textId="77777777" w:rsidR="00023277" w:rsidRDefault="00023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3965BB0D" w:rsidR="00F73068" w:rsidRDefault="00F73068" w:rsidP="0054310E">
    <w:pPr>
      <w:pStyle w:val="a9"/>
      <w:tabs>
        <w:tab w:val="clear" w:pos="4677"/>
      </w:tabs>
    </w:pPr>
    <w:r>
      <w:tab/>
    </w:r>
    <w:r>
      <w:fldChar w:fldCharType="begin"/>
    </w:r>
    <w:r>
      <w:instrText xml:space="preserve"> PAGE   \* MERGEFORMAT </w:instrText>
    </w:r>
    <w:r>
      <w:fldChar w:fldCharType="separate"/>
    </w:r>
    <w:r w:rsidR="00E3333C">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74F6D" w14:textId="77777777" w:rsidR="00023277" w:rsidRDefault="00023277">
      <w:pPr>
        <w:spacing w:after="0" w:line="240" w:lineRule="auto"/>
      </w:pPr>
      <w:r>
        <w:separator/>
      </w:r>
    </w:p>
  </w:footnote>
  <w:footnote w:type="continuationSeparator" w:id="0">
    <w:p w14:paraId="1C7DC6EE" w14:textId="77777777" w:rsidR="00023277" w:rsidRDefault="00023277">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EC674E"/>
    <w:multiLevelType w:val="hybridMultilevel"/>
    <w:tmpl w:val="DB9EFD96"/>
    <w:lvl w:ilvl="0" w:tplc="3914183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3"/>
  </w:num>
  <w:num w:numId="10">
    <w:abstractNumId w:val="25"/>
  </w:num>
  <w:num w:numId="11">
    <w:abstractNumId w:val="22"/>
  </w:num>
  <w:num w:numId="12">
    <w:abstractNumId w:val="5"/>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4"/>
  </w:num>
  <w:num w:numId="20">
    <w:abstractNumId w:val="0"/>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2"/>
  </w:num>
  <w:num w:numId="26">
    <w:abstractNumId w:val="6"/>
  </w:num>
  <w:num w:numId="27">
    <w:abstractNumId w:val="9"/>
  </w:num>
  <w:num w:numId="28">
    <w:abstractNumId w:val="4"/>
  </w:num>
  <w:num w:numId="29">
    <w:abstractNumId w:val="20"/>
  </w:num>
  <w:num w:numId="30">
    <w:abstractNumId w:val="31"/>
  </w:num>
  <w:num w:numId="31">
    <w:abstractNumId w:val="13"/>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23277"/>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61FA0"/>
    <w:rsid w:val="002C0075"/>
    <w:rsid w:val="002D609D"/>
    <w:rsid w:val="00327AD7"/>
    <w:rsid w:val="00331187"/>
    <w:rsid w:val="0033483E"/>
    <w:rsid w:val="00352E13"/>
    <w:rsid w:val="0035428F"/>
    <w:rsid w:val="003602CB"/>
    <w:rsid w:val="00364BED"/>
    <w:rsid w:val="003725DA"/>
    <w:rsid w:val="00383738"/>
    <w:rsid w:val="00386A1C"/>
    <w:rsid w:val="00390F7D"/>
    <w:rsid w:val="003B0C56"/>
    <w:rsid w:val="003C4574"/>
    <w:rsid w:val="003E056F"/>
    <w:rsid w:val="003E3E9E"/>
    <w:rsid w:val="00401090"/>
    <w:rsid w:val="0040213B"/>
    <w:rsid w:val="00436D85"/>
    <w:rsid w:val="00442C9E"/>
    <w:rsid w:val="00477588"/>
    <w:rsid w:val="00483B31"/>
    <w:rsid w:val="004D717D"/>
    <w:rsid w:val="004F40AA"/>
    <w:rsid w:val="005125C6"/>
    <w:rsid w:val="00536928"/>
    <w:rsid w:val="0054310E"/>
    <w:rsid w:val="005467B3"/>
    <w:rsid w:val="005660A5"/>
    <w:rsid w:val="005A0C02"/>
    <w:rsid w:val="005B5933"/>
    <w:rsid w:val="005D7247"/>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836FFF"/>
    <w:rsid w:val="00850314"/>
    <w:rsid w:val="00854674"/>
    <w:rsid w:val="00866D4A"/>
    <w:rsid w:val="00883093"/>
    <w:rsid w:val="00894AA9"/>
    <w:rsid w:val="008C549A"/>
    <w:rsid w:val="008D2D62"/>
    <w:rsid w:val="008E092F"/>
    <w:rsid w:val="008E42F2"/>
    <w:rsid w:val="00905540"/>
    <w:rsid w:val="00912B7E"/>
    <w:rsid w:val="00914A56"/>
    <w:rsid w:val="00914F00"/>
    <w:rsid w:val="00953C09"/>
    <w:rsid w:val="0098502E"/>
    <w:rsid w:val="00A53448"/>
    <w:rsid w:val="00B23783"/>
    <w:rsid w:val="00B41C71"/>
    <w:rsid w:val="00B935D1"/>
    <w:rsid w:val="00B96737"/>
    <w:rsid w:val="00BB0229"/>
    <w:rsid w:val="00BC5E90"/>
    <w:rsid w:val="00BC6C35"/>
    <w:rsid w:val="00BE07E0"/>
    <w:rsid w:val="00BE3719"/>
    <w:rsid w:val="00BF5CF1"/>
    <w:rsid w:val="00C1140E"/>
    <w:rsid w:val="00C24106"/>
    <w:rsid w:val="00C41F8E"/>
    <w:rsid w:val="00C4222B"/>
    <w:rsid w:val="00C461E7"/>
    <w:rsid w:val="00C74129"/>
    <w:rsid w:val="00C77FC3"/>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3333C"/>
    <w:rsid w:val="00E72B6B"/>
    <w:rsid w:val="00E73795"/>
    <w:rsid w:val="00E77E5E"/>
    <w:rsid w:val="00EA31CB"/>
    <w:rsid w:val="00EA396D"/>
    <w:rsid w:val="00EA3ED0"/>
    <w:rsid w:val="00EB0B39"/>
    <w:rsid w:val="00EB1284"/>
    <w:rsid w:val="00EB77AB"/>
    <w:rsid w:val="00EC0C0E"/>
    <w:rsid w:val="00EC48BC"/>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74811639">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88063220">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849491297">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27403413">
      <w:bodyDiv w:val="1"/>
      <w:marLeft w:val="0"/>
      <w:marRight w:val="0"/>
      <w:marTop w:val="0"/>
      <w:marBottom w:val="0"/>
      <w:divBdr>
        <w:top w:val="none" w:sz="0" w:space="0" w:color="auto"/>
        <w:left w:val="none" w:sz="0" w:space="0" w:color="auto"/>
        <w:bottom w:val="none" w:sz="0" w:space="0" w:color="auto"/>
        <w:right w:val="none" w:sz="0" w:space="0" w:color="auto"/>
      </w:divBdr>
    </w:div>
    <w:div w:id="1564220857">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u6_ugansk@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203520"/>
    <w:rsid w:val="00274A39"/>
    <w:rsid w:val="002D74EE"/>
    <w:rsid w:val="002E4821"/>
    <w:rsid w:val="003D5AC7"/>
    <w:rsid w:val="003F2A8D"/>
    <w:rsid w:val="004513CA"/>
    <w:rsid w:val="004B73C9"/>
    <w:rsid w:val="00520195"/>
    <w:rsid w:val="00535AB8"/>
    <w:rsid w:val="00676C91"/>
    <w:rsid w:val="007E059C"/>
    <w:rsid w:val="00815167"/>
    <w:rsid w:val="00851BFF"/>
    <w:rsid w:val="00BF119F"/>
    <w:rsid w:val="00C06FB2"/>
    <w:rsid w:val="00C37B34"/>
    <w:rsid w:val="00CE4727"/>
    <w:rsid w:val="00DF6E1F"/>
    <w:rsid w:val="00E4028D"/>
    <w:rsid w:val="00E50A9B"/>
    <w:rsid w:val="00F356BB"/>
    <w:rsid w:val="00F547A8"/>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A3361-29A0-4599-8450-8AB7D07D4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5104</Words>
  <Characters>29094</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cp:lastModifiedBy>
  <cp:revision>22</cp:revision>
  <dcterms:created xsi:type="dcterms:W3CDTF">2025-09-06T12:54:00Z</dcterms:created>
  <dcterms:modified xsi:type="dcterms:W3CDTF">2026-08-18T12:11:00Z</dcterms:modified>
</cp:coreProperties>
</file>