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F65FE7A" w14:textId="77777777" w:rsidR="001D3DA5" w:rsidRPr="001D3DA5" w:rsidRDefault="001D3DA5" w:rsidP="001D3DA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D3DA5">
        <w:rPr>
          <w:rFonts w:ascii="Times New Roman" w:eastAsia="Times New Roman" w:hAnsi="Times New Roman" w:cs="Times New Roman"/>
          <w:b/>
          <w:bCs/>
          <w:lang w:eastAsia="ru-RU"/>
        </w:rPr>
        <w:t xml:space="preserve">Начальник </w:t>
      </w:r>
      <w:proofErr w:type="gramStart"/>
      <w:r w:rsidRPr="001D3DA5">
        <w:rPr>
          <w:rFonts w:ascii="Times New Roman" w:eastAsia="Times New Roman" w:hAnsi="Times New Roman" w:cs="Times New Roman"/>
          <w:b/>
          <w:bCs/>
          <w:lang w:eastAsia="ru-RU"/>
        </w:rPr>
        <w:t>Областного</w:t>
      </w:r>
      <w:proofErr w:type="gramEnd"/>
      <w:r w:rsidRPr="001D3DA5">
        <w:rPr>
          <w:rFonts w:ascii="Times New Roman" w:eastAsia="Times New Roman" w:hAnsi="Times New Roman" w:cs="Times New Roman"/>
          <w:b/>
          <w:bCs/>
          <w:lang w:eastAsia="ru-RU"/>
        </w:rPr>
        <w:t xml:space="preserve"> государственного бюджетного </w:t>
      </w:r>
    </w:p>
    <w:p w14:paraId="04E59752" w14:textId="77777777" w:rsidR="001D3DA5" w:rsidRDefault="001D3DA5" w:rsidP="001D3DA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D3DA5">
        <w:rPr>
          <w:rFonts w:ascii="Times New Roman" w:eastAsia="Times New Roman" w:hAnsi="Times New Roman" w:cs="Times New Roman"/>
          <w:b/>
          <w:bCs/>
          <w:lang w:eastAsia="ru-RU"/>
        </w:rPr>
        <w:t>учреждения «</w:t>
      </w:r>
      <w:proofErr w:type="spellStart"/>
      <w:r w:rsidRPr="001D3DA5">
        <w:rPr>
          <w:rFonts w:ascii="Times New Roman" w:eastAsia="Times New Roman" w:hAnsi="Times New Roman" w:cs="Times New Roman"/>
          <w:b/>
          <w:bCs/>
          <w:lang w:eastAsia="ru-RU"/>
        </w:rPr>
        <w:t>Мелекесский</w:t>
      </w:r>
      <w:proofErr w:type="spellEnd"/>
      <w:r w:rsidRPr="001D3DA5">
        <w:rPr>
          <w:rFonts w:ascii="Times New Roman" w:eastAsia="Times New Roman" w:hAnsi="Times New Roman" w:cs="Times New Roman"/>
          <w:b/>
          <w:bCs/>
          <w:lang w:eastAsia="ru-RU"/>
        </w:rPr>
        <w:t xml:space="preserve"> центр ветеринарии и безопасности продовольствия»</w:t>
      </w:r>
    </w:p>
    <w:p w14:paraId="588544FA" w14:textId="1A11AE38" w:rsidR="00F06942" w:rsidRPr="00F02ACD" w:rsidRDefault="00CD6114" w:rsidP="001D3DA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1D3DA5" w:rsidRPr="001D3DA5">
        <w:rPr>
          <w:rFonts w:ascii="Times New Roman" w:eastAsia="Times New Roman" w:hAnsi="Times New Roman" w:cs="Times New Roman"/>
          <w:b/>
          <w:bCs/>
          <w:lang w:eastAsia="ru-RU"/>
        </w:rPr>
        <w:t>А.А. Сидоров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0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DA51FC8" w:rsidR="00B935D1" w:rsidRPr="00F02ACD" w:rsidRDefault="001D3DA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20.08.2026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785AD11A" w14:textId="133516FA"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01091">
        <w:rPr>
          <w:rFonts w:ascii="Times New Roman" w:eastAsia="Calibri" w:hAnsi="Times New Roman" w:cs="Times New Roman"/>
          <w:b/>
          <w:color w:val="000000"/>
        </w:rPr>
        <w:t>поставку  и установку</w:t>
      </w:r>
      <w:r w:rsidR="00401091" w:rsidRPr="00401091">
        <w:rPr>
          <w:rFonts w:ascii="Times New Roman" w:eastAsia="Calibri" w:hAnsi="Times New Roman" w:cs="Times New Roman"/>
          <w:b/>
          <w:color w:val="000000"/>
        </w:rPr>
        <w:t xml:space="preserve"> </w:t>
      </w:r>
      <w:proofErr w:type="gramStart"/>
      <w:r w:rsidR="00401091" w:rsidRPr="00401091">
        <w:rPr>
          <w:rFonts w:ascii="Times New Roman" w:eastAsia="Calibri" w:hAnsi="Times New Roman" w:cs="Times New Roman"/>
          <w:b/>
          <w:color w:val="000000"/>
        </w:rPr>
        <w:t>комплектующих</w:t>
      </w:r>
      <w:proofErr w:type="gramEnd"/>
      <w:r w:rsidR="00401091" w:rsidRPr="00401091">
        <w:rPr>
          <w:rFonts w:ascii="Times New Roman" w:eastAsia="Calibri" w:hAnsi="Times New Roman" w:cs="Times New Roman"/>
          <w:b/>
          <w:color w:val="000000"/>
        </w:rPr>
        <w:t xml:space="preserve"> для кузова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934CBE8"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F395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proofErr w:type="gramStart"/>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03FD5">
        <w:rPr>
          <w:rFonts w:ascii="Times New Roman" w:eastAsia="Calibri" w:hAnsi="Times New Roman" w:cs="Times New Roman"/>
        </w:rPr>
        <w:t xml:space="preserve"> В случае</w:t>
      </w:r>
      <w:proofErr w:type="gramStart"/>
      <w:r w:rsidRPr="00C03FD5">
        <w:rPr>
          <w:rFonts w:ascii="Times New Roman" w:eastAsia="Calibri" w:hAnsi="Times New Roman" w:cs="Times New Roman"/>
        </w:rPr>
        <w:t>,</w:t>
      </w:r>
      <w:proofErr w:type="gramEnd"/>
      <w:r w:rsidRPr="00C03FD5">
        <w:rPr>
          <w:rFonts w:ascii="Times New Roman" w:eastAsia="Calibri" w:hAnsi="Times New Roman" w:cs="Times New Roman"/>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614CA1A2"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F3957">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2CF8699F" w:rsidR="00252418" w:rsidRPr="000306BD" w:rsidRDefault="00EF3957" w:rsidP="00CD6114">
            <w:pPr>
              <w:widowControl w:val="0"/>
              <w:contextualSpacing/>
              <w:jc w:val="both"/>
              <w:rPr>
                <w:rFonts w:ascii="Times New Roman" w:eastAsia="Times New Roman" w:hAnsi="Times New Roman"/>
                <w:iCs/>
                <w:highlight w:val="yellow"/>
              </w:rPr>
            </w:pPr>
            <w:r w:rsidRPr="00EF3957">
              <w:rPr>
                <w:rFonts w:ascii="Times New Roman" w:eastAsia="Times New Roman" w:hAnsi="Times New Roman"/>
                <w:bCs/>
              </w:rPr>
              <w:t>Областное государственное бюджетное учреждение «</w:t>
            </w:r>
            <w:proofErr w:type="spellStart"/>
            <w:r w:rsidRPr="00EF3957">
              <w:rPr>
                <w:rFonts w:ascii="Times New Roman" w:eastAsia="Times New Roman" w:hAnsi="Times New Roman"/>
                <w:bCs/>
              </w:rPr>
              <w:t>Мелекесский</w:t>
            </w:r>
            <w:proofErr w:type="spellEnd"/>
            <w:r w:rsidRPr="00EF3957">
              <w:rPr>
                <w:rFonts w:ascii="Times New Roman" w:eastAsia="Times New Roman" w:hAnsi="Times New Roman"/>
                <w:bCs/>
              </w:rPr>
              <w:t xml:space="preserve"> центр ветеринарии и безопасности продовольствия»</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30982EE" w:rsidR="000900AC" w:rsidRPr="000306BD" w:rsidRDefault="00EF3957" w:rsidP="00CD6114">
            <w:pPr>
              <w:widowControl w:val="0"/>
              <w:contextualSpacing/>
              <w:jc w:val="both"/>
              <w:rPr>
                <w:rFonts w:ascii="Times New Roman" w:eastAsia="Times New Roman" w:hAnsi="Times New Roman"/>
                <w:bCs/>
                <w:highlight w:val="yellow"/>
              </w:rPr>
            </w:pPr>
            <w:r w:rsidRPr="00EF3957">
              <w:rPr>
                <w:rFonts w:ascii="Times New Roman" w:eastAsia="Times New Roman" w:hAnsi="Times New Roman"/>
                <w:bCs/>
              </w:rPr>
              <w:t>ОГБУ "МЕЛЕКЕССКИЙ ЦЕНТР ВЕТЕРИНАРИИ И БЕЗОПАСНОСТИ ПРОДОВОЛЬСТВИЯ"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3884426B" w:rsidR="00252418" w:rsidRPr="000306BD" w:rsidRDefault="00EF3957" w:rsidP="00CD6114">
            <w:pPr>
              <w:widowControl w:val="0"/>
              <w:contextualSpacing/>
              <w:jc w:val="both"/>
              <w:rPr>
                <w:rFonts w:ascii="Times New Roman" w:eastAsia="Times New Roman" w:hAnsi="Times New Roman"/>
                <w:iCs/>
                <w:highlight w:val="yellow"/>
              </w:rPr>
            </w:pPr>
            <w:r w:rsidRPr="00EF3957">
              <w:rPr>
                <w:rFonts w:ascii="Times New Roman" w:eastAsia="Times New Roman" w:hAnsi="Times New Roman"/>
                <w:bCs/>
              </w:rPr>
              <w:t xml:space="preserve">433501, Ульяновская область, г. Димитровград,  </w:t>
            </w:r>
            <w:proofErr w:type="spellStart"/>
            <w:r w:rsidRPr="00EF3957">
              <w:rPr>
                <w:rFonts w:ascii="Times New Roman" w:eastAsia="Times New Roman" w:hAnsi="Times New Roman"/>
                <w:bCs/>
              </w:rPr>
              <w:t>ул</w:t>
            </w:r>
            <w:proofErr w:type="gramStart"/>
            <w:r w:rsidRPr="00EF3957">
              <w:rPr>
                <w:rFonts w:ascii="Times New Roman" w:eastAsia="Times New Roman" w:hAnsi="Times New Roman"/>
                <w:bCs/>
              </w:rPr>
              <w:t>.Б</w:t>
            </w:r>
            <w:proofErr w:type="gramEnd"/>
            <w:r w:rsidRPr="00EF3957">
              <w:rPr>
                <w:rFonts w:ascii="Times New Roman" w:eastAsia="Times New Roman" w:hAnsi="Times New Roman"/>
                <w:bCs/>
              </w:rPr>
              <w:t>аданова</w:t>
            </w:r>
            <w:proofErr w:type="spellEnd"/>
            <w:r w:rsidRPr="00EF3957">
              <w:rPr>
                <w:rFonts w:ascii="Times New Roman" w:eastAsia="Times New Roman" w:hAnsi="Times New Roman"/>
                <w:bCs/>
              </w:rPr>
              <w:t>, дом 92</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431BD10" w:rsidR="00252418" w:rsidRPr="000306BD" w:rsidRDefault="00EF3957" w:rsidP="00CD6114">
            <w:pPr>
              <w:widowControl w:val="0"/>
              <w:contextualSpacing/>
              <w:jc w:val="both"/>
              <w:rPr>
                <w:rFonts w:ascii="Times New Roman" w:eastAsia="Times New Roman" w:hAnsi="Times New Roman"/>
                <w:iCs/>
                <w:highlight w:val="yellow"/>
              </w:rPr>
            </w:pPr>
            <w:r w:rsidRPr="00EF3957">
              <w:rPr>
                <w:rFonts w:ascii="Times New Roman" w:eastAsia="Times New Roman" w:hAnsi="Times New Roman"/>
                <w:bCs/>
              </w:rPr>
              <w:t xml:space="preserve">433501, Ульяновская область, г. Димитровград,  </w:t>
            </w:r>
            <w:proofErr w:type="spellStart"/>
            <w:r w:rsidRPr="00EF3957">
              <w:rPr>
                <w:rFonts w:ascii="Times New Roman" w:eastAsia="Times New Roman" w:hAnsi="Times New Roman"/>
                <w:bCs/>
              </w:rPr>
              <w:t>ул</w:t>
            </w:r>
            <w:proofErr w:type="gramStart"/>
            <w:r w:rsidRPr="00EF3957">
              <w:rPr>
                <w:rFonts w:ascii="Times New Roman" w:eastAsia="Times New Roman" w:hAnsi="Times New Roman"/>
                <w:bCs/>
              </w:rPr>
              <w:t>.Б</w:t>
            </w:r>
            <w:proofErr w:type="gramEnd"/>
            <w:r w:rsidRPr="00EF3957">
              <w:rPr>
                <w:rFonts w:ascii="Times New Roman" w:eastAsia="Times New Roman" w:hAnsi="Times New Roman"/>
                <w:bCs/>
              </w:rPr>
              <w:t>аданова</w:t>
            </w:r>
            <w:proofErr w:type="spellEnd"/>
            <w:r w:rsidRPr="00EF3957">
              <w:rPr>
                <w:rFonts w:ascii="Times New Roman" w:eastAsia="Times New Roman" w:hAnsi="Times New Roman"/>
                <w:bCs/>
              </w:rPr>
              <w:t>, дом 92</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028B6010" w:rsidR="00252418" w:rsidRPr="000306BD" w:rsidRDefault="00EF3957" w:rsidP="00CD6114">
            <w:pPr>
              <w:widowControl w:val="0"/>
              <w:contextualSpacing/>
              <w:jc w:val="both"/>
              <w:rPr>
                <w:rFonts w:ascii="Times New Roman" w:eastAsia="Times New Roman" w:hAnsi="Times New Roman"/>
                <w:iCs/>
                <w:highlight w:val="yellow"/>
              </w:rPr>
            </w:pPr>
            <w:r w:rsidRPr="00EF3957">
              <w:rPr>
                <w:rFonts w:ascii="Times New Roman" w:eastAsia="Times New Roman" w:hAnsi="Times New Roman"/>
                <w:bCs/>
              </w:rPr>
              <w:t>ogu73buh@mail.ru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48BEB2B" w:rsidR="00252418" w:rsidRPr="000306BD" w:rsidRDefault="00EF3957" w:rsidP="00CD6114">
            <w:pPr>
              <w:widowControl w:val="0"/>
              <w:contextualSpacing/>
              <w:jc w:val="both"/>
              <w:rPr>
                <w:rFonts w:ascii="Times New Roman" w:eastAsia="Times New Roman" w:hAnsi="Times New Roman"/>
                <w:iCs/>
                <w:highlight w:val="yellow"/>
              </w:rPr>
            </w:pPr>
            <w:r w:rsidRPr="00EF3957">
              <w:rPr>
                <w:rFonts w:ascii="Times New Roman" w:eastAsia="Times New Roman" w:hAnsi="Times New Roman"/>
                <w:bCs/>
              </w:rPr>
              <w:t>(84235) 2-66-39</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488E9665" w:rsidR="00252418" w:rsidRPr="000306BD" w:rsidRDefault="00EF3957" w:rsidP="00CD6114">
            <w:pPr>
              <w:widowControl w:val="0"/>
              <w:contextualSpacing/>
              <w:jc w:val="both"/>
              <w:rPr>
                <w:rFonts w:ascii="Times New Roman" w:eastAsia="Times New Roman" w:hAnsi="Times New Roman"/>
                <w:iCs/>
                <w:highlight w:val="yellow"/>
              </w:rPr>
            </w:pPr>
            <w:r w:rsidRPr="00EF3957">
              <w:rPr>
                <w:rFonts w:ascii="Times New Roman" w:eastAsia="Times New Roman" w:hAnsi="Times New Roman"/>
                <w:bCs/>
              </w:rPr>
              <w:t>Нургалиева Ирина Дмитриевна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A3A17F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68BEA346" w:rsidR="00A86007" w:rsidRPr="00BF5CF1" w:rsidRDefault="00A86007" w:rsidP="00D407F7">
            <w:pPr>
              <w:widowControl w:val="0"/>
              <w:jc w:val="both"/>
              <w:rPr>
                <w:rStyle w:val="1f4"/>
              </w:rPr>
            </w:pPr>
            <w:r>
              <w:rPr>
                <w:rStyle w:val="a6"/>
                <w:rFonts w:ascii="Times New Roman" w:eastAsia="Times New Roman" w:hAnsi="Times New Roman"/>
                <w:iCs/>
              </w:rPr>
              <w:t>20.08.2026г.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02EA6130" w14:textId="02D41AFE" w:rsidR="00D407F7" w:rsidRPr="00BF5CF1" w:rsidRDefault="00A86007" w:rsidP="00D407F7">
                <w:pPr>
                  <w:widowControl w:val="0"/>
                  <w:tabs>
                    <w:tab w:val="left" w:pos="247"/>
                    <w:tab w:val="left" w:pos="1130"/>
                  </w:tabs>
                  <w:ind w:left="33"/>
                  <w:contextualSpacing/>
                  <w:jc w:val="both"/>
                  <w:rPr>
                    <w:rStyle w:val="1f4"/>
                  </w:rPr>
                </w:pPr>
                <w:r>
                  <w:rPr>
                    <w:rStyle w:val="1f4"/>
                  </w:rPr>
                  <w:t>07.09.2026</w:t>
                </w:r>
              </w:p>
            </w:sdtContent>
          </w:sdt>
          <w:p w14:paraId="749F231C" w14:textId="18662C2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86007">
              <w:rPr>
                <w:rFonts w:ascii="Times New Roman" w:eastAsia="Times New Roman" w:hAnsi="Times New Roman"/>
                <w:iCs/>
              </w:rPr>
              <w:t>10</w:t>
            </w:r>
            <w:r w:rsidRPr="00BF5CF1">
              <w:rPr>
                <w:rFonts w:ascii="Times New Roman" w:eastAsia="Times New Roman" w:hAnsi="Times New Roman"/>
                <w:iCs/>
              </w:rPr>
              <w:t>:</w:t>
            </w:r>
            <w:r w:rsidR="00A860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121AAB24" w:rsidR="00D407F7" w:rsidRPr="00BF5CF1" w:rsidRDefault="00A86007" w:rsidP="00D407F7">
                <w:pPr>
                  <w:widowControl w:val="0"/>
                  <w:tabs>
                    <w:tab w:val="left" w:pos="247"/>
                    <w:tab w:val="left" w:pos="1130"/>
                  </w:tabs>
                  <w:ind w:left="33"/>
                  <w:contextualSpacing/>
                  <w:jc w:val="both"/>
                  <w:rPr>
                    <w:rStyle w:val="1f4"/>
                  </w:rPr>
                </w:pPr>
                <w:r>
                  <w:rPr>
                    <w:rStyle w:val="1f4"/>
                  </w:rPr>
                  <w:t>07.09.2026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9-08T00:00:00Z">
                <w:dateFormat w:val="dd.MM.yyyy"/>
                <w:lid w:val="ru-RU"/>
                <w:storeMappedDataAs w:val="dateTime"/>
                <w:calendar w:val="gregorian"/>
              </w:date>
            </w:sdtPr>
            <w:sdtEndPr>
              <w:rPr>
                <w:rStyle w:val="a0"/>
                <w:rFonts w:ascii="Calibri" w:eastAsia="Times New Roman" w:hAnsi="Calibri"/>
              </w:rPr>
            </w:sdtEndPr>
            <w:sdtContent>
              <w:p w14:paraId="4178798E" w14:textId="1B298322" w:rsidR="00D407F7" w:rsidRPr="00BF5CF1" w:rsidRDefault="00A86007" w:rsidP="00D407F7">
                <w:pPr>
                  <w:widowControl w:val="0"/>
                  <w:tabs>
                    <w:tab w:val="left" w:pos="247"/>
                    <w:tab w:val="left" w:pos="1130"/>
                  </w:tabs>
                  <w:ind w:left="33"/>
                  <w:contextualSpacing/>
                  <w:jc w:val="both"/>
                  <w:rPr>
                    <w:rStyle w:val="1f4"/>
                  </w:rPr>
                </w:pPr>
                <w:r>
                  <w:rPr>
                    <w:rStyle w:val="1f4"/>
                  </w:rPr>
                  <w:t>08.09.2026</w:t>
                </w:r>
              </w:p>
            </w:sdtContent>
          </w:sdt>
          <w:p w14:paraId="45DC14ED" w14:textId="4B02DFE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86007">
              <w:rPr>
                <w:rFonts w:ascii="Times New Roman" w:eastAsia="Times New Roman" w:hAnsi="Times New Roman"/>
                <w:iCs/>
              </w:rPr>
              <w:t>10</w:t>
            </w:r>
            <w:r w:rsidRPr="00BF5CF1">
              <w:rPr>
                <w:rFonts w:ascii="Times New Roman" w:eastAsia="Times New Roman" w:hAnsi="Times New Roman"/>
                <w:iCs/>
              </w:rPr>
              <w:t>:</w:t>
            </w:r>
            <w:r w:rsidR="00A860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9-09T00:00:00Z">
                <w:dateFormat w:val="dd.MM.yyyy"/>
                <w:lid w:val="ru-RU"/>
                <w:storeMappedDataAs w:val="dateTime"/>
                <w:calendar w:val="gregorian"/>
              </w:date>
            </w:sdtPr>
            <w:sdtEndPr>
              <w:rPr>
                <w:rStyle w:val="a0"/>
                <w:rFonts w:ascii="Calibri" w:eastAsia="Times New Roman" w:hAnsi="Calibri"/>
              </w:rPr>
            </w:sdtEndPr>
            <w:sdtContent>
              <w:p w14:paraId="6D97A54E" w14:textId="22913D64" w:rsidR="00D407F7" w:rsidRPr="00A86007" w:rsidRDefault="00A86007" w:rsidP="00A86007">
                <w:pPr>
                  <w:widowControl w:val="0"/>
                  <w:tabs>
                    <w:tab w:val="left" w:pos="247"/>
                    <w:tab w:val="left" w:pos="1130"/>
                  </w:tabs>
                  <w:ind w:left="33"/>
                  <w:contextualSpacing/>
                  <w:jc w:val="both"/>
                  <w:rPr>
                    <w:rFonts w:ascii="Times New Roman" w:hAnsi="Times New Roman"/>
                  </w:rPr>
                </w:pPr>
                <w:r>
                  <w:rPr>
                    <w:rStyle w:val="1f4"/>
                  </w:rPr>
                  <w:t>09.09.2026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6B3A6AE6" w14:textId="738ACE62" w:rsidR="00D407F7" w:rsidRPr="00BF5CF1" w:rsidRDefault="00A86007" w:rsidP="00D407F7">
                <w:pPr>
                  <w:widowControl w:val="0"/>
                  <w:tabs>
                    <w:tab w:val="left" w:pos="247"/>
                    <w:tab w:val="left" w:pos="1130"/>
                  </w:tabs>
                  <w:ind w:left="33"/>
                  <w:contextualSpacing/>
                  <w:jc w:val="both"/>
                  <w:rPr>
                    <w:rStyle w:val="1f4"/>
                  </w:rPr>
                </w:pPr>
                <w:r>
                  <w:rPr>
                    <w:rStyle w:val="1f4"/>
                  </w:rPr>
                  <w:t>07.09.2026</w:t>
                </w:r>
              </w:p>
            </w:sdtContent>
          </w:sdt>
          <w:p w14:paraId="3B23D831" w14:textId="1ED485C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86007">
              <w:rPr>
                <w:rFonts w:ascii="Times New Roman" w:eastAsia="Times New Roman" w:hAnsi="Times New Roman"/>
                <w:iCs/>
              </w:rPr>
              <w:t>09</w:t>
            </w:r>
            <w:r w:rsidRPr="00BF5CF1">
              <w:rPr>
                <w:rFonts w:ascii="Times New Roman" w:eastAsia="Times New Roman" w:hAnsi="Times New Roman"/>
                <w:iCs/>
              </w:rPr>
              <w:t>:</w:t>
            </w:r>
            <w:r w:rsidR="00A8600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EE463F4" w:rsidR="00D407F7" w:rsidRPr="00BF5CF1" w:rsidRDefault="00A86007" w:rsidP="00D407F7">
            <w:pPr>
              <w:widowControl w:val="0"/>
              <w:jc w:val="both"/>
              <w:rPr>
                <w:rFonts w:ascii="Times New Roman" w:eastAsia="Times New Roman" w:hAnsi="Times New Roman"/>
                <w:iCs/>
                <w:highlight w:val="yellow"/>
              </w:rPr>
            </w:pPr>
            <w:r w:rsidRPr="00A8600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AEA9864"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86007">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FD46C14" w:rsidR="00D407F7" w:rsidRPr="00BF5CF1" w:rsidRDefault="00A86007" w:rsidP="00D407F7">
            <w:pPr>
              <w:widowControl w:val="0"/>
              <w:jc w:val="both"/>
              <w:rPr>
                <w:rFonts w:ascii="Times New Roman" w:eastAsia="Times New Roman" w:hAnsi="Times New Roman"/>
                <w:iCs/>
                <w:highlight w:val="yellow"/>
              </w:rPr>
            </w:pPr>
            <w:r w:rsidRPr="00A8600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13DE63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86007">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39BA459" w:rsidR="00D407F7" w:rsidRPr="00BF5CF1" w:rsidRDefault="00A86007" w:rsidP="00D407F7">
            <w:pPr>
              <w:widowControl w:val="0"/>
              <w:jc w:val="both"/>
              <w:rPr>
                <w:rFonts w:ascii="Times New Roman" w:eastAsia="Times New Roman" w:hAnsi="Times New Roman"/>
                <w:iCs/>
                <w:highlight w:val="yellow"/>
              </w:rPr>
            </w:pPr>
            <w:r w:rsidRPr="00A8600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959C63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A86007">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B9096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B9096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B9096D">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B9096D">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6390E4D7" w14:textId="77777777" w:rsidR="00626B5B" w:rsidRPr="00924333" w:rsidRDefault="00626B5B" w:rsidP="00B9096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B9096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B9096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B9096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026F1DA" w:rsidR="00364BED" w:rsidRPr="00BF5CF1" w:rsidRDefault="00AA791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21C0DEB" w:rsidR="00364BED" w:rsidRPr="00BF5CF1" w:rsidRDefault="00AA791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03CF972" w:rsidR="00EA396D" w:rsidRPr="00BF5CF1" w:rsidRDefault="00AA7919"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D8AD778" w:rsidR="0024495D" w:rsidRPr="00493790" w:rsidRDefault="0040109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401091">
              <w:rPr>
                <w:rFonts w:ascii="Times New Roman" w:eastAsia="Times New Roman" w:hAnsi="Times New Roman" w:cs="Times New Roman"/>
                <w:b/>
                <w:sz w:val="20"/>
                <w:szCs w:val="20"/>
                <w:lang w:eastAsia="ru-RU"/>
              </w:rPr>
              <w:t>Поставка  и установка комплектующих для кузова</w:t>
            </w:r>
            <w:bookmarkStart w:id="0" w:name="_GoBack"/>
            <w:bookmarkEnd w:id="0"/>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73387B">
              <w:rPr>
                <w:rFonts w:ascii="Times New Roman" w:eastAsia="Times New Roman" w:hAnsi="Times New Roman" w:cs="Times New Roman"/>
                <w:bCs/>
                <w:sz w:val="20"/>
                <w:szCs w:val="20"/>
                <w:lang w:eastAsia="ru-RU"/>
              </w:rPr>
              <w:t xml:space="preserve"> услуг, </w:t>
            </w:r>
            <w:proofErr w:type="gramStart"/>
            <w:r w:rsidRPr="0073387B">
              <w:rPr>
                <w:rFonts w:ascii="Times New Roman" w:eastAsia="Times New Roman" w:hAnsi="Times New Roman" w:cs="Times New Roman"/>
                <w:bCs/>
                <w:sz w:val="20"/>
                <w:szCs w:val="20"/>
                <w:lang w:eastAsia="ru-RU"/>
              </w:rPr>
              <w:t>выполнении</w:t>
            </w:r>
            <w:proofErr w:type="gramEnd"/>
            <w:r w:rsidRPr="0073387B">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6927D67" w:rsidR="0024495D" w:rsidRPr="0073387B" w:rsidRDefault="0024495D" w:rsidP="0024495D">
            <w:pPr>
              <w:spacing w:after="0" w:line="240" w:lineRule="auto"/>
              <w:rPr>
                <w:rFonts w:ascii="Times New Roman" w:hAnsi="Times New Roman" w:cs="Times New Roman"/>
                <w:b/>
                <w:bCs/>
                <w:sz w:val="20"/>
                <w:szCs w:val="20"/>
              </w:rPr>
            </w:pPr>
            <w:r w:rsidRPr="0073387B">
              <w:rPr>
                <w:rFonts w:ascii="Times New Roman" w:hAnsi="Times New Roman" w:cs="Times New Roman"/>
                <w:sz w:val="20"/>
                <w:szCs w:val="20"/>
              </w:rPr>
              <w:t xml:space="preserve">Начальная (максимальная) цена договора составляет </w:t>
            </w:r>
            <w:r w:rsidR="00026B0B" w:rsidRPr="00026B0B">
              <w:rPr>
                <w:rFonts w:ascii="Times New Roman" w:hAnsi="Times New Roman" w:cs="Times New Roman"/>
                <w:b/>
                <w:bCs/>
                <w:sz w:val="20"/>
                <w:szCs w:val="20"/>
              </w:rPr>
              <w:t>69</w:t>
            </w:r>
            <w:r w:rsidR="00026B0B">
              <w:rPr>
                <w:rFonts w:ascii="Times New Roman" w:hAnsi="Times New Roman" w:cs="Times New Roman"/>
                <w:b/>
                <w:bCs/>
                <w:sz w:val="20"/>
                <w:szCs w:val="20"/>
              </w:rPr>
              <w:t> </w:t>
            </w:r>
            <w:r w:rsidR="00026B0B" w:rsidRPr="00026B0B">
              <w:rPr>
                <w:rFonts w:ascii="Times New Roman" w:hAnsi="Times New Roman" w:cs="Times New Roman"/>
                <w:b/>
                <w:bCs/>
                <w:sz w:val="20"/>
                <w:szCs w:val="20"/>
              </w:rPr>
              <w:t>333</w:t>
            </w:r>
            <w:r w:rsidR="00026B0B">
              <w:rPr>
                <w:rFonts w:ascii="Times New Roman" w:hAnsi="Times New Roman" w:cs="Times New Roman"/>
                <w:b/>
                <w:bCs/>
                <w:sz w:val="20"/>
                <w:szCs w:val="20"/>
              </w:rPr>
              <w:t xml:space="preserve"> (Шестьдесят девять тысяч триста тридцать три) рубля </w:t>
            </w:r>
            <w:r w:rsidR="00026B0B" w:rsidRPr="00026B0B">
              <w:rPr>
                <w:rFonts w:ascii="Times New Roman" w:hAnsi="Times New Roman" w:cs="Times New Roman"/>
                <w:b/>
                <w:bCs/>
                <w:sz w:val="20"/>
                <w:szCs w:val="20"/>
              </w:rPr>
              <w:t>33</w:t>
            </w:r>
            <w:r w:rsidR="00026B0B">
              <w:rPr>
                <w:rFonts w:ascii="Times New Roman" w:hAnsi="Times New Roman" w:cs="Times New Roman"/>
                <w:b/>
                <w:bCs/>
                <w:sz w:val="20"/>
                <w:szCs w:val="20"/>
              </w:rPr>
              <w:t xml:space="preserve"> копейки </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6DD2E1FD" w:rsidR="0024495D" w:rsidRPr="0073387B" w:rsidRDefault="0024495D" w:rsidP="00BF5CF1">
            <w:pPr>
              <w:pStyle w:val="2f"/>
              <w:ind w:firstLine="521"/>
              <w:jc w:val="both"/>
              <w:rPr>
                <w:rStyle w:val="2f0"/>
                <w:sz w:val="20"/>
              </w:rPr>
            </w:pPr>
            <w:proofErr w:type="gramStart"/>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Pr="0073387B">
              <w:rPr>
                <w:rStyle w:val="2f0"/>
                <w:rFonts w:eastAsia="Calibri"/>
                <w:bCs/>
                <w:sz w:val="20"/>
              </w:rPr>
              <w:t xml:space="preserve"> </w:t>
            </w:r>
            <w:r w:rsidR="00026B0B">
              <w:rPr>
                <w:rStyle w:val="2f0"/>
                <w:rFonts w:eastAsia="Calibri"/>
                <w:bCs/>
                <w:sz w:val="20"/>
              </w:rPr>
              <w:t>и</w:t>
            </w:r>
            <w:r w:rsidR="00026B0B">
              <w:rPr>
                <w:rStyle w:val="2f0"/>
                <w:rFonts w:eastAsia="Calibri"/>
              </w:rPr>
              <w:t xml:space="preserve"> </w:t>
            </w:r>
            <w:r w:rsidR="00026B0B" w:rsidRPr="00026B0B">
              <w:rPr>
                <w:rStyle w:val="2f0"/>
                <w:rFonts w:eastAsia="Calibri"/>
                <w:bCs/>
                <w:sz w:val="20"/>
              </w:rPr>
              <w:t>включает в себя: стоимость Товара в полной комплектации, расходы, связанные с оформлением всех необходимых документов на Товар, транспортировкой Товара к месту поставки, погрузочно-разгрузочными работами, а также оплату таможенных пошлин, налогов и сборов и иные обязательства, связанные с исполнением договора.</w:t>
            </w:r>
            <w:proofErr w:type="gramEnd"/>
          </w:p>
          <w:p w14:paraId="56C4430A" w14:textId="77777777" w:rsidR="0024495D" w:rsidRPr="0073387B" w:rsidRDefault="0024495D" w:rsidP="00BF5CF1">
            <w:pPr>
              <w:pStyle w:val="2f"/>
              <w:ind w:firstLine="521"/>
              <w:jc w:val="both"/>
              <w:rPr>
                <w:sz w:val="20"/>
              </w:rPr>
            </w:pPr>
          </w:p>
          <w:p w14:paraId="447CCBEE" w14:textId="424CB544"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Pr="00026B0B">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73387B">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 xml:space="preserve">В течение трех рабочих дней </w:t>
            </w:r>
            <w:proofErr w:type="gramStart"/>
            <w:r w:rsidRPr="00372F87">
              <w:rPr>
                <w:rFonts w:ascii="Times New Roman" w:eastAsia="Times New Roman" w:hAnsi="Times New Roman" w:cs="Times New Roman"/>
                <w:bCs/>
                <w:sz w:val="20"/>
                <w:szCs w:val="20"/>
                <w:lang w:eastAsia="ru-RU"/>
              </w:rPr>
              <w:t>с даты поступления</w:t>
            </w:r>
            <w:proofErr w:type="gramEnd"/>
            <w:r w:rsidRPr="00372F87">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73387B">
              <w:rPr>
                <w:rFonts w:ascii="Times New Roman" w:eastAsia="Times New Roman" w:hAnsi="Times New Roman" w:cs="Times New Roman"/>
                <w:bCs/>
                <w:sz w:val="20"/>
                <w:szCs w:val="20"/>
                <w:lang w:eastAsia="ru-RU"/>
              </w:rPr>
              <w:t>позднее</w:t>
            </w:r>
            <w:proofErr w:type="gramEnd"/>
            <w:r w:rsidRPr="0073387B">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73387B">
              <w:rPr>
                <w:rFonts w:ascii="Times New Roman" w:eastAsia="Times New Roman" w:hAnsi="Times New Roman" w:cs="Times New Roman"/>
                <w:bCs/>
                <w:sz w:val="20"/>
                <w:szCs w:val="20"/>
                <w:lang w:eastAsia="ru-RU"/>
              </w:rPr>
              <w:t>направляются</w:t>
            </w:r>
            <w:proofErr w:type="gramEnd"/>
            <w:r w:rsidRPr="0073387B">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73387B">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73387B">
              <w:rPr>
                <w:rFonts w:ascii="Times New Roman" w:eastAsia="Times New Roman" w:hAnsi="Times New Roman" w:cs="Times New Roman"/>
                <w:bCs/>
                <w:sz w:val="20"/>
                <w:szCs w:val="20"/>
                <w:lang w:eastAsia="ru-RU"/>
              </w:rPr>
              <w:t>информация</w:t>
            </w:r>
            <w:proofErr w:type="gramEnd"/>
            <w:r w:rsidRPr="0073387B">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6FD6F43" w:rsidR="0024495D" w:rsidRPr="0073387B" w:rsidRDefault="00C734D0" w:rsidP="00C734D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734D0">
              <w:rPr>
                <w:rFonts w:ascii="Times New Roman" w:eastAsia="Times New Roman" w:hAnsi="Times New Roman" w:cs="Times New Roman"/>
                <w:bCs/>
                <w:sz w:val="20"/>
                <w:szCs w:val="20"/>
                <w:lang w:eastAsia="ru-RU"/>
              </w:rPr>
              <w:t>Не устанавливаются</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314D136" w:rsidR="0024495D" w:rsidRPr="0073387B" w:rsidRDefault="00C734D0" w:rsidP="00C734D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734D0">
              <w:rPr>
                <w:rFonts w:ascii="Times New Roman" w:eastAsia="Times New Roman" w:hAnsi="Times New Roman" w:cs="Times New Roman"/>
                <w:bCs/>
                <w:sz w:val="20"/>
                <w:szCs w:val="20"/>
                <w:lang w:eastAsia="ru-RU"/>
              </w:rPr>
              <w:t>Не устанавливаются</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F33F53A" w:rsidR="0024495D" w:rsidRPr="0073387B" w:rsidRDefault="00C734D0" w:rsidP="00C734D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734D0">
              <w:rPr>
                <w:rFonts w:ascii="Times New Roman" w:eastAsia="Times New Roman" w:hAnsi="Times New Roman" w:cs="Times New Roman"/>
                <w:bCs/>
                <w:sz w:val="20"/>
                <w:szCs w:val="20"/>
                <w:lang w:eastAsia="ru-RU"/>
              </w:rPr>
              <w:t>Не устанавливаются</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73387B">
              <w:rPr>
                <w:rFonts w:ascii="Times New Roman" w:eastAsia="Times New Roman" w:hAnsi="Times New Roman" w:cs="Times New Roman"/>
                <w:sz w:val="20"/>
                <w:szCs w:val="20"/>
                <w:lang w:eastAsia="ru-RU"/>
              </w:rPr>
              <w:t xml:space="preserve"> </w:t>
            </w:r>
            <w:proofErr w:type="gramStart"/>
            <w:r w:rsidRPr="0073387B">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14:paraId="71EA4ACB" w14:textId="584040F1"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 соответствие участника закупок требованиям, устанавливаемым</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в соответствии с законодательством Российской Федерации к лицам,</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осуществляющим поставки товаров, выполнение работ, оказание услуг,</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являющихся предметом закупки;</w:t>
            </w:r>
          </w:p>
          <w:p w14:paraId="792C8497" w14:textId="1497FFE2"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2) не проведение ликвидации участника закупки – юридического</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лица и отсутствие решения арбитражного суда о признании участника</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закупки - юридического лица, индивидуального предпринимателя</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банкротом и об открытии конкурсного производства;</w:t>
            </w:r>
          </w:p>
          <w:p w14:paraId="60EDFA7B" w14:textId="1A53A419"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3) не приостановление деятельности участника закупки в порядке,</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предусмотренном Кодексом Российской Федерации об административных</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sz w:val="20"/>
                <w:szCs w:val="20"/>
                <w:lang w:eastAsia="ru-RU"/>
              </w:rPr>
              <w:t>правонарушениях, на день подачи заявки в целях участия в закупках;</w:t>
            </w:r>
          </w:p>
          <w:p w14:paraId="4C354DF0" w14:textId="2D54AA8D"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proofErr w:type="gramStart"/>
            <w:r w:rsidRPr="002E0B4F">
              <w:rPr>
                <w:rFonts w:ascii="Times New Roman" w:eastAsia="Times New Roman" w:hAnsi="Times New Roman" w:cs="Times New Roman"/>
                <w:sz w:val="20"/>
                <w:szCs w:val="20"/>
                <w:lang w:eastAsia="ru-RU"/>
              </w:rPr>
              <w:t>4) отсутствие у участника закупки недоимки по налогам, сборам,</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задолженности по иным обязательным платежам в бюджеты бюджетной</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системы Российской Федерации (за исключением сумм, на которые</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предоставлены отсрочка, рассрочка, инвестиционный налоговый кредит в</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сборах, которые реструктурированы в соответствии с законодательством</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Российской Федерации, по которым имеется вступившее в законную силу</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решение суда о признании</w:t>
            </w:r>
            <w:proofErr w:type="gramEnd"/>
            <w:r w:rsidRPr="002E0B4F">
              <w:rPr>
                <w:rFonts w:ascii="Times New Roman" w:eastAsia="Times New Roman" w:hAnsi="Times New Roman" w:cs="Times New Roman"/>
                <w:sz w:val="20"/>
                <w:szCs w:val="20"/>
                <w:lang w:eastAsia="ru-RU"/>
              </w:rPr>
              <w:t xml:space="preserve"> обязанности </w:t>
            </w:r>
            <w:proofErr w:type="gramStart"/>
            <w:r w:rsidRPr="002E0B4F">
              <w:rPr>
                <w:rFonts w:ascii="Times New Roman" w:eastAsia="Times New Roman" w:hAnsi="Times New Roman" w:cs="Times New Roman"/>
                <w:sz w:val="20"/>
                <w:szCs w:val="20"/>
                <w:lang w:eastAsia="ru-RU"/>
              </w:rPr>
              <w:t>заявителя</w:t>
            </w:r>
            <w:proofErr w:type="gramEnd"/>
            <w:r w:rsidRPr="002E0B4F">
              <w:rPr>
                <w:rFonts w:ascii="Times New Roman" w:eastAsia="Times New Roman" w:hAnsi="Times New Roman" w:cs="Times New Roman"/>
                <w:sz w:val="20"/>
                <w:szCs w:val="20"/>
                <w:lang w:eastAsia="ru-RU"/>
              </w:rPr>
              <w:t xml:space="preserve"> по уплате этих сумм</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исполненной или которые признаны безнадежными к взысканию в</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сборах) за прошедший календарный год, размер которых превышает</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двадцать пять процентов балансовой стоимости активов участника такой</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закупки, по данным бухгалтерской (финансовой) отчётности за последний</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отчётный период. Участник такой закупки считается соответствующим</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установленному требованию в случае, если им в установленном порядке</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 xml:space="preserve">подано заявление об обжаловании </w:t>
            </w:r>
            <w:proofErr w:type="gramStart"/>
            <w:r w:rsidRPr="002E0B4F">
              <w:rPr>
                <w:rFonts w:ascii="Times New Roman" w:eastAsia="Times New Roman" w:hAnsi="Times New Roman" w:cs="Times New Roman"/>
                <w:sz w:val="20"/>
                <w:szCs w:val="20"/>
                <w:lang w:eastAsia="ru-RU"/>
              </w:rPr>
              <w:t>указанных</w:t>
            </w:r>
            <w:proofErr w:type="gramEnd"/>
            <w:r w:rsidRPr="002E0B4F">
              <w:rPr>
                <w:rFonts w:ascii="Times New Roman" w:eastAsia="Times New Roman" w:hAnsi="Times New Roman" w:cs="Times New Roman"/>
                <w:sz w:val="20"/>
                <w:szCs w:val="20"/>
                <w:lang w:eastAsia="ru-RU"/>
              </w:rPr>
              <w:t xml:space="preserve"> недоимки, задолженности и</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решение по данному заявлению на дату рассмотрения заявки на участие в</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конкурентной закупке не принято;</w:t>
            </w:r>
          </w:p>
          <w:p w14:paraId="5EE2EC48" w14:textId="1253CF67"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5) отсутствие сведений об участнике закупки в реестре</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недобросовестных поставщиков, предусмотренном статьёй 5 Федерального</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закона № 223-ФЗ и в реестре недобросовестных поставщиков,</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предусмотренном Федеральным законом № 44-ФЗ;</w:t>
            </w:r>
          </w:p>
          <w:p w14:paraId="52E89D4B" w14:textId="555EEC03" w:rsid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6) отсутствие у участника закупки и его должностных лиц</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конфликта интересов с сотрудниками заказчика;</w:t>
            </w:r>
          </w:p>
          <w:p w14:paraId="4C308B30" w14:textId="5B2E09E7"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proofErr w:type="gramStart"/>
            <w:r w:rsidRPr="002E0B4F">
              <w:rPr>
                <w:rFonts w:ascii="Times New Roman" w:eastAsia="Times New Roman" w:hAnsi="Times New Roman" w:cs="Times New Roman"/>
                <w:sz w:val="20"/>
                <w:szCs w:val="20"/>
                <w:lang w:eastAsia="ru-RU"/>
              </w:rPr>
              <w:t>7) отсутствие у участника закупки – физического лица либо у</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руководителя, членов коллегиального исполнительного органа, лица,</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исполняющего функции единоличного исполнительного органа, или</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главного бухгалтера участника закупки - юридического лица судимости за</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преступления в сфере экономики и (или) преступления, предусмотренные</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статьями 289, 290, 291, 2911 Уголовного кодекса Российской Федерации (за</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исключением лиц, у которых такая судимость погашена или снята);</w:t>
            </w:r>
            <w:proofErr w:type="gramEnd"/>
          </w:p>
          <w:p w14:paraId="4BF265B1" w14:textId="089D2475"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8) отсутствие фактов привлечения в течение двух лет до момента</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подачи заявки на участие в конкурентной закупке участника такой закупки -</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юридического лица к административной ответственности за совершение</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административного правонарушения, предусмотренного статьёй 19.28</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Кодекса Российской Федерации об административных правонарушениях;</w:t>
            </w:r>
          </w:p>
          <w:p w14:paraId="59699E3A" w14:textId="189B361F"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9) обладание участником конкурентной закупки исключительными</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правами на результаты интеллектуальной деятельности, если в связи с</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исполнением договора заказчик приобретает права на такие результаты;</w:t>
            </w:r>
          </w:p>
          <w:p w14:paraId="444A3429" w14:textId="43969D12"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10) обладание участником конкурентной закупки правами</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использования результата интеллектуальной деятельности в случае</w:t>
            </w:r>
            <w:r>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использования такого результата при исполнении договора;</w:t>
            </w:r>
          </w:p>
          <w:p w14:paraId="65B8F57C" w14:textId="6DBFD95D" w:rsidR="002E0B4F" w:rsidRPr="0073387B"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11) участник не должен являться иностранным агентом</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0FE0EBC" w:rsidR="0024495D" w:rsidRPr="0073387B" w:rsidRDefault="003764E8" w:rsidP="003764E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3764E8">
              <w:rPr>
                <w:rFonts w:ascii="Times New Roman" w:eastAsia="Times New Roman" w:hAnsi="Times New Roman" w:cs="Times New Roman"/>
                <w:bCs/>
                <w:sz w:val="20"/>
                <w:szCs w:val="20"/>
                <w:lang w:eastAsia="ru-RU"/>
              </w:rPr>
              <w:t>Не устанавливаются</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73387B">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73387B">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1"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1"/>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A01C17B" w14:textId="04BDBD13"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 согласие участника аукциона в электронной форме на поставку</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товара, выполнение работы, оказание услуги на условиях, предусмотренных</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документацией о закупке и не подлежащих изменению по результатам</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проведения аукциона в электронной форме;</w:t>
            </w:r>
          </w:p>
          <w:p w14:paraId="71D782A8" w14:textId="0C98F81B"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2) при осуществлении закупки товара или закупки работы, услуги,</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для выполнения, оказания которых используется товар:</w:t>
            </w:r>
          </w:p>
          <w:p w14:paraId="3FF2365F" w14:textId="566AA6B1" w:rsidR="008371DA"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а) указание (декларирование) наименования страны</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происхождения</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поставляемых товаров (при осуществлении закупки товара,</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в том числе поставляемого заказчику при выполнении закупаемых работ,</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оказании</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закупаемых услуг). В случаях, предусмотренных документацией о</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закупке, отсутствие в заявке на участие в аукционе в электронной форме</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указания (декларирования) страны происхождения поставляемого товара</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является основанием для отклонения заявки на участие в аукционе в</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электронной форме;</w:t>
            </w:r>
          </w:p>
          <w:p w14:paraId="6793AACF" w14:textId="327613B5"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б) конкретные показатели товара, соответствующие значениям,</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установленным в документации о закупке, и указание на товарный знак</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(при наличии). Информация, предусмотренная настоящим пунктом,</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включается в заявку на участие в аукционе в электронной форме в случае</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отсутствия в документации о закупке указания на товарный знак или в</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случае, если участник закупки предлагает товар, который обозначен</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товарным знаком, отличным от товарного знака, указанного в документации</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 закупке.</w:t>
            </w:r>
          </w:p>
          <w:p w14:paraId="686B3F0D" w14:textId="3EB8B2E2"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Первая часть заявки на участие в аукционе в электронной форме</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может содержать эскиз, рисунок, чертеж, фотографию, иное изображение</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товара, образец (пробу) товара, закупка которого осуществляется.</w:t>
            </w:r>
          </w:p>
          <w:p w14:paraId="1386A9F0" w14:textId="68D7EF12"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В первой части заявки на участие в аукционе в электронной</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форме не допускается указание сведений об участнике аукциона в</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электронной форме, подавшем заявку на участие в таком аукционе, а также</w:t>
            </w:r>
            <w:r>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сведений о предлагаемой этим участником цене договора.</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29726D" w14:textId="5729655A" w:rsidR="002E0B4F" w:rsidRPr="002E0B4F" w:rsidRDefault="00B9096D"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002E0B4F" w:rsidRPr="002E0B4F">
              <w:rPr>
                <w:rFonts w:ascii="Times New Roman" w:eastAsia="Times New Roman" w:hAnsi="Times New Roman" w:cs="Times New Roman"/>
                <w:bCs/>
                <w:sz w:val="20"/>
                <w:szCs w:val="20"/>
                <w:lang w:eastAsia="ru-RU"/>
              </w:rPr>
              <w:t>Для юридического лица:</w:t>
            </w:r>
          </w:p>
          <w:p w14:paraId="2DFC2A87" w14:textId="6A8273CC"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 заполненную форму заявки в соответствии с требованиями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документации о закупке, извещения о закупке;</w:t>
            </w:r>
          </w:p>
          <w:p w14:paraId="7972218F" w14:textId="2C81F408"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2) фирменное наименование (наименование), сведения об</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организационно-правовой форме, о месте нахождения, о почтовом адресе;</w:t>
            </w:r>
          </w:p>
          <w:p w14:paraId="4B918EFE" w14:textId="717B009D"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3) учредительные документы (устав и (или) иной учредительный</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 с приложением изменений;</w:t>
            </w:r>
          </w:p>
          <w:p w14:paraId="2BAE4CAF" w14:textId="034B7E8D"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4) выписку из единого государственного реестра юридических</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лиц, полученную не ранее чем за 20 дней до дня размещения в ЕИС</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извещения о закупке;</w:t>
            </w:r>
          </w:p>
          <w:p w14:paraId="2A19A099" w14:textId="5D32EC91"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2E0B4F">
              <w:rPr>
                <w:rFonts w:ascii="Times New Roman" w:eastAsia="Times New Roman" w:hAnsi="Times New Roman" w:cs="Times New Roman"/>
                <w:bCs/>
                <w:sz w:val="20"/>
                <w:szCs w:val="20"/>
                <w:lang w:eastAsia="ru-RU"/>
              </w:rPr>
              <w:t>5) решение об одобрении или о совершении крупной сделки в</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случае, если требование о необходимости наличия такого решения для</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совершения крупной сделки установлено законодательством Российской</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Федерации, учредительными документами юридического лица и если для</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участника закупки поставка товаров, выполнение работ, оказание услуг,</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являющихся предметом договора, или внесение обеспечения конкурсной</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заявки, обеспечения исполнения договора является крупной сделкой;</w:t>
            </w:r>
            <w:proofErr w:type="gramEnd"/>
          </w:p>
          <w:p w14:paraId="29BBA8D7" w14:textId="15458429" w:rsid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6) документ, подтверждающий полномочия лица на осуществление</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действий от имени участника закупки – юридического лица (решение 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назначении или об избрании либо приказа о назначении физического лица</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на должность, в соответствии с которым такое физическое лицо обладает</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правом действовать от имени участника закупки без доверенности (далее –</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руководитель). В случае</w:t>
            </w:r>
            <w:proofErr w:type="gramStart"/>
            <w:r w:rsidRPr="002E0B4F">
              <w:rPr>
                <w:rFonts w:ascii="Times New Roman" w:eastAsia="Times New Roman" w:hAnsi="Times New Roman" w:cs="Times New Roman"/>
                <w:bCs/>
                <w:sz w:val="20"/>
                <w:szCs w:val="20"/>
                <w:lang w:eastAsia="ru-RU"/>
              </w:rPr>
              <w:t>,</w:t>
            </w:r>
            <w:proofErr w:type="gramEnd"/>
            <w:r w:rsidRPr="002E0B4F">
              <w:rPr>
                <w:rFonts w:ascii="Times New Roman" w:eastAsia="Times New Roman" w:hAnsi="Times New Roman" w:cs="Times New Roman"/>
                <w:bCs/>
                <w:sz w:val="20"/>
                <w:szCs w:val="20"/>
                <w:lang w:eastAsia="ru-RU"/>
              </w:rPr>
              <w:t xml:space="preserve"> если от имени участника закупки действует иное</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лицо, заявка должна содержать также доверенность на осуществление</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действий от имени участника закупки, выданную в соответствии с</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законодательством Российской Федерации, и подписанную руководителем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участника закупки или </w:t>
            </w:r>
            <w:r w:rsidRPr="002E0B4F">
              <w:rPr>
                <w:rFonts w:ascii="Times New Roman" w:eastAsia="Times New Roman" w:hAnsi="Times New Roman" w:cs="Times New Roman"/>
                <w:bCs/>
                <w:sz w:val="20"/>
                <w:szCs w:val="20"/>
                <w:lang w:eastAsia="ru-RU"/>
              </w:rPr>
              <w:lastRenderedPageBreak/>
              <w:t>уполномоченным этим руководителем лицом. В</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случае</w:t>
            </w:r>
            <w:proofErr w:type="gramStart"/>
            <w:r w:rsidRPr="002E0B4F">
              <w:rPr>
                <w:rFonts w:ascii="Times New Roman" w:eastAsia="Times New Roman" w:hAnsi="Times New Roman" w:cs="Times New Roman"/>
                <w:bCs/>
                <w:sz w:val="20"/>
                <w:szCs w:val="20"/>
                <w:lang w:eastAsia="ru-RU"/>
              </w:rPr>
              <w:t>,</w:t>
            </w:r>
            <w:proofErr w:type="gramEnd"/>
            <w:r w:rsidRPr="002E0B4F">
              <w:rPr>
                <w:rFonts w:ascii="Times New Roman" w:eastAsia="Times New Roman" w:hAnsi="Times New Roman" w:cs="Times New Roman"/>
                <w:bCs/>
                <w:sz w:val="20"/>
                <w:szCs w:val="20"/>
                <w:lang w:eastAsia="ru-RU"/>
              </w:rPr>
              <w:t xml:space="preserve"> если указанная доверенность подписана лицом, уполномоченным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руководителем участника закупки, заявка на участие в конкурсе должна</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содержать также документ, подтверждающий полномочия такого лица;</w:t>
            </w:r>
          </w:p>
          <w:p w14:paraId="64995AE8" w14:textId="2636AB87"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7) сведения о функциональных характеристиках (потребительских</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свойствах) и качественных характеристиках товара, работ, услуг и иные</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предложения об условиях исполнения договора, в том числе предложение 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цене договора, о цене единицы товара, работы услуги. </w:t>
            </w:r>
            <w:proofErr w:type="gramStart"/>
            <w:r w:rsidRPr="002E0B4F">
              <w:rPr>
                <w:rFonts w:ascii="Times New Roman" w:eastAsia="Times New Roman" w:hAnsi="Times New Roman" w:cs="Times New Roman"/>
                <w:bCs/>
                <w:sz w:val="20"/>
                <w:szCs w:val="20"/>
                <w:lang w:eastAsia="ru-RU"/>
              </w:rPr>
              <w:t>В случаях,</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предусмотренных документацией о закупке, также копии документов,</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подтверждающих соответствие товара, работ, услуг требованиям,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установленным в соответствии с законодательством Российской Федерации,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если в соответствии с законодательством Российской Федерации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установлены требования к таким товарам, работам, услугам;</w:t>
            </w:r>
            <w:proofErr w:type="gramEnd"/>
          </w:p>
          <w:p w14:paraId="68AE937D" w14:textId="085CC7A0"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8) документ, подтверждающий внесение участником закупки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обеспечения заявки (в случае установления требования об обеспечении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заявки);</w:t>
            </w:r>
          </w:p>
          <w:p w14:paraId="0B2EF6AE" w14:textId="4E6662FA"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9) документ о соответствии требованиям, установленным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законодательством Российской Федерации к лицам, осуществляющим</w:t>
            </w:r>
            <w:r w:rsidR="00B9096D">
              <w:rPr>
                <w:rFonts w:ascii="Times New Roman" w:eastAsia="Times New Roman" w:hAnsi="Times New Roman" w:cs="Times New Roman"/>
                <w:bCs/>
                <w:sz w:val="20"/>
                <w:szCs w:val="20"/>
                <w:lang w:eastAsia="ru-RU"/>
              </w:rPr>
              <w:t xml:space="preserve"> п</w:t>
            </w:r>
            <w:r w:rsidRPr="002E0B4F">
              <w:rPr>
                <w:rFonts w:ascii="Times New Roman" w:eastAsia="Times New Roman" w:hAnsi="Times New Roman" w:cs="Times New Roman"/>
                <w:bCs/>
                <w:sz w:val="20"/>
                <w:szCs w:val="20"/>
                <w:lang w:eastAsia="ru-RU"/>
              </w:rPr>
              <w:t>оставку</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товаров, выполнение работ, оказание услуг, являющихся объектом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закупки;</w:t>
            </w:r>
          </w:p>
          <w:p w14:paraId="367D4CDA" w14:textId="373B04DE"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10) декларацию об отсутств</w:t>
            </w:r>
            <w:proofErr w:type="gramStart"/>
            <w:r w:rsidRPr="002E0B4F">
              <w:rPr>
                <w:rFonts w:ascii="Times New Roman" w:eastAsia="Times New Roman" w:hAnsi="Times New Roman" w:cs="Times New Roman"/>
                <w:bCs/>
                <w:sz w:val="20"/>
                <w:szCs w:val="20"/>
                <w:lang w:eastAsia="ru-RU"/>
              </w:rPr>
              <w:t>ии у у</w:t>
            </w:r>
            <w:proofErr w:type="gramEnd"/>
            <w:r w:rsidRPr="002E0B4F">
              <w:rPr>
                <w:rFonts w:ascii="Times New Roman" w:eastAsia="Times New Roman" w:hAnsi="Times New Roman" w:cs="Times New Roman"/>
                <w:bCs/>
                <w:sz w:val="20"/>
                <w:szCs w:val="20"/>
                <w:lang w:eastAsia="ru-RU"/>
              </w:rPr>
              <w:t>частника закупки и его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должностных лиц конфликта интересов с работниками заказчика;</w:t>
            </w:r>
          </w:p>
          <w:p w14:paraId="162BD63A" w14:textId="1A1E41AA"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11) если на закупочную процедуру выносится закупка прав на</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использование программного обеспечения (далее – ПО), документы 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наличии у участника прав на ПО (в том числе, </w:t>
            </w:r>
            <w:proofErr w:type="gramStart"/>
            <w:r w:rsidRPr="002E0B4F">
              <w:rPr>
                <w:rFonts w:ascii="Times New Roman" w:eastAsia="Times New Roman" w:hAnsi="Times New Roman" w:cs="Times New Roman"/>
                <w:bCs/>
                <w:sz w:val="20"/>
                <w:szCs w:val="20"/>
                <w:lang w:eastAsia="ru-RU"/>
              </w:rPr>
              <w:t>но</w:t>
            </w:r>
            <w:proofErr w:type="gramEnd"/>
            <w:r w:rsidRPr="002E0B4F">
              <w:rPr>
                <w:rFonts w:ascii="Times New Roman" w:eastAsia="Times New Roman" w:hAnsi="Times New Roman" w:cs="Times New Roman"/>
                <w:bCs/>
                <w:sz w:val="20"/>
                <w:szCs w:val="20"/>
                <w:lang w:eastAsia="ru-RU"/>
              </w:rPr>
              <w:t xml:space="preserve"> не ограничиваясь документ</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о том, что участник является правообладателем программы для электронной</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вычислительной машины (далее – ЭВМ) (свидетельство или иной</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юридически значимый документ), лицензионный или </w:t>
            </w:r>
            <w:proofErr w:type="spellStart"/>
            <w:r w:rsidRPr="002E0B4F">
              <w:rPr>
                <w:rFonts w:ascii="Times New Roman" w:eastAsia="Times New Roman" w:hAnsi="Times New Roman" w:cs="Times New Roman"/>
                <w:bCs/>
                <w:sz w:val="20"/>
                <w:szCs w:val="20"/>
                <w:lang w:eastAsia="ru-RU"/>
              </w:rPr>
              <w:t>сублицензионный</w:t>
            </w:r>
            <w:proofErr w:type="spellEnd"/>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договор с правообладателем прав на программу для ЭВМ или письмо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(сертификат) правообладателя программы для ЭВМ, подтверждающее право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участника закупки предоставлять сублицензию на программу для ЭВМ с</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указанием объёма его прав в соответствии с подпунктами 3, 4 и 6 статьи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1235 Гражданского кодекса Российской Федерации);</w:t>
            </w:r>
          </w:p>
          <w:p w14:paraId="0E842265" w14:textId="791B3492"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12) иные сведения и документы, перечень которых определён в</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документации о закупке, извещении о закупке.</w:t>
            </w:r>
          </w:p>
          <w:p w14:paraId="7E28454B" w14:textId="29B5DC67" w:rsidR="002E0B4F" w:rsidRPr="002E0B4F" w:rsidRDefault="00B9096D"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E0B4F" w:rsidRPr="002E0B4F">
              <w:rPr>
                <w:rFonts w:ascii="Times New Roman" w:eastAsia="Times New Roman" w:hAnsi="Times New Roman" w:cs="Times New Roman"/>
                <w:bCs/>
                <w:sz w:val="20"/>
                <w:szCs w:val="20"/>
                <w:lang w:eastAsia="ru-RU"/>
              </w:rPr>
              <w:t>Для индивидуального предпринимателя:</w:t>
            </w:r>
          </w:p>
          <w:p w14:paraId="4F97C2CD" w14:textId="4A6F646E"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 заполненную форму заявки в соответствии с требованиями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документации о закупке, извещения о закупке;</w:t>
            </w:r>
          </w:p>
          <w:p w14:paraId="3A922CDC" w14:textId="25A886F5"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2) фамилию, имя, отчество (при наличии), паспортные данные,</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сведения 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месте жительства, абонентский номер телефонной связи;</w:t>
            </w:r>
          </w:p>
          <w:p w14:paraId="698F9FBC" w14:textId="6A8D2E80" w:rsid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3) выписку из единого государственного реестра индивидуальных</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предпринимателей, полученную не ранее чем за двадцать дней до дня</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размещения в ЕИС извещения о закупке;</w:t>
            </w:r>
          </w:p>
          <w:p w14:paraId="6D602FED" w14:textId="7E1C56B9"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4) сведения о функциональных характеристиках (потребительских</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свойствах) и качественных характеристиках товара, работ, услуг и иные</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предложения об условиях исполнения договора, в том числе предложение 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цене договора, о цене единицы товара, работы услуги. В случаях,</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предусмотренных документацией о закупке, также копии документов,</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подтверждающих соответствие товара, работ, услуг требованиям,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установленным в соответствии с законодательством Российской Федерации,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если в соответствии с законодательством Российской Федерации</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установлены требования к таким товарам, работам, услугам;</w:t>
            </w:r>
          </w:p>
          <w:p w14:paraId="2132519F" w14:textId="17B75E0C"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5) документ, подтверждающий внесение участником закупки</w:t>
            </w:r>
            <w:r w:rsidR="00B9096D">
              <w:rPr>
                <w:rFonts w:ascii="Times New Roman" w:eastAsia="Times New Roman" w:hAnsi="Times New Roman" w:cs="Times New Roman"/>
                <w:bCs/>
                <w:sz w:val="20"/>
                <w:szCs w:val="20"/>
                <w:lang w:eastAsia="ru-RU"/>
              </w:rPr>
              <w:t xml:space="preserve"> о</w:t>
            </w:r>
            <w:r w:rsidRPr="002E0B4F">
              <w:rPr>
                <w:rFonts w:ascii="Times New Roman" w:eastAsia="Times New Roman" w:hAnsi="Times New Roman" w:cs="Times New Roman"/>
                <w:bCs/>
                <w:sz w:val="20"/>
                <w:szCs w:val="20"/>
                <w:lang w:eastAsia="ru-RU"/>
              </w:rPr>
              <w:t>беспечения</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заявки (при необходимости);</w:t>
            </w:r>
          </w:p>
          <w:p w14:paraId="16E40E1F" w14:textId="0D6C01BA"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6) документ о соответствии требованиям, установленным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законодательством Российской Федерации к лицам, осуществляющим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поставку</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товаров, выполнение работ, оказание услуг, являющихся объектом</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закупки;</w:t>
            </w:r>
          </w:p>
          <w:p w14:paraId="4FBC99DF" w14:textId="7CFFC5E6" w:rsidR="002E0B4F" w:rsidRPr="002E0B4F" w:rsidRDefault="002E0B4F" w:rsidP="00B9096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7) декларацию об отсутств</w:t>
            </w:r>
            <w:proofErr w:type="gramStart"/>
            <w:r w:rsidRPr="002E0B4F">
              <w:rPr>
                <w:rFonts w:ascii="Times New Roman" w:eastAsia="Times New Roman" w:hAnsi="Times New Roman" w:cs="Times New Roman"/>
                <w:bCs/>
                <w:sz w:val="20"/>
                <w:szCs w:val="20"/>
                <w:lang w:eastAsia="ru-RU"/>
              </w:rPr>
              <w:t>ии у у</w:t>
            </w:r>
            <w:proofErr w:type="gramEnd"/>
            <w:r w:rsidRPr="002E0B4F">
              <w:rPr>
                <w:rFonts w:ascii="Times New Roman" w:eastAsia="Times New Roman" w:hAnsi="Times New Roman" w:cs="Times New Roman"/>
                <w:bCs/>
                <w:sz w:val="20"/>
                <w:szCs w:val="20"/>
                <w:lang w:eastAsia="ru-RU"/>
              </w:rPr>
              <w:t>частника закупки и его</w:t>
            </w:r>
            <w:r w:rsidR="00B9096D">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должностных лиц</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конфликта интересов с работниками заказчика;</w:t>
            </w:r>
          </w:p>
          <w:p w14:paraId="47DF3F22" w14:textId="1E8880DC" w:rsid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8) если на закупочную процедуру выносится закупка прав на</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использование ПО, документы о наличии у участника прав на ПО (в том</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числе, </w:t>
            </w:r>
            <w:proofErr w:type="gramStart"/>
            <w:r w:rsidRPr="002E0B4F">
              <w:rPr>
                <w:rFonts w:ascii="Times New Roman" w:eastAsia="Times New Roman" w:hAnsi="Times New Roman" w:cs="Times New Roman"/>
                <w:bCs/>
                <w:sz w:val="20"/>
                <w:szCs w:val="20"/>
                <w:lang w:eastAsia="ru-RU"/>
              </w:rPr>
              <w:t>но</w:t>
            </w:r>
            <w:proofErr w:type="gramEnd"/>
            <w:r w:rsidRPr="002E0B4F">
              <w:rPr>
                <w:rFonts w:ascii="Times New Roman" w:eastAsia="Times New Roman" w:hAnsi="Times New Roman" w:cs="Times New Roman"/>
                <w:bCs/>
                <w:sz w:val="20"/>
                <w:szCs w:val="20"/>
                <w:lang w:eastAsia="ru-RU"/>
              </w:rPr>
              <w:t xml:space="preserve"> не ограничиваясь документ о том, что участник является</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правообладателем программы для ЭВМ (свидетельство или иной</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юридически значимый документ), лицензионный или </w:t>
            </w:r>
            <w:proofErr w:type="spellStart"/>
            <w:r w:rsidRPr="002E0B4F">
              <w:rPr>
                <w:rFonts w:ascii="Times New Roman" w:eastAsia="Times New Roman" w:hAnsi="Times New Roman" w:cs="Times New Roman"/>
                <w:bCs/>
                <w:sz w:val="20"/>
                <w:szCs w:val="20"/>
                <w:lang w:eastAsia="ru-RU"/>
              </w:rPr>
              <w:t>сублицензионный</w:t>
            </w:r>
            <w:proofErr w:type="spellEnd"/>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договор с правообладателем прав на программу для ЭВМ или письмо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(сертификат) правообладателя программы для ЭВМ, подтверждающее право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участника закупки предоставлять сублицензию </w:t>
            </w:r>
            <w:proofErr w:type="gramStart"/>
            <w:r w:rsidRPr="002E0B4F">
              <w:rPr>
                <w:rFonts w:ascii="Times New Roman" w:eastAsia="Times New Roman" w:hAnsi="Times New Roman" w:cs="Times New Roman"/>
                <w:bCs/>
                <w:sz w:val="20"/>
                <w:szCs w:val="20"/>
                <w:lang w:eastAsia="ru-RU"/>
              </w:rPr>
              <w:t>на программу для ЭВМ с</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указанием объёма его прав в соответствии с подпунктами</w:t>
            </w:r>
            <w:proofErr w:type="gramEnd"/>
            <w:r w:rsidRPr="002E0B4F">
              <w:rPr>
                <w:rFonts w:ascii="Times New Roman" w:eastAsia="Times New Roman" w:hAnsi="Times New Roman" w:cs="Times New Roman"/>
                <w:bCs/>
                <w:sz w:val="20"/>
                <w:szCs w:val="20"/>
                <w:lang w:eastAsia="ru-RU"/>
              </w:rPr>
              <w:t xml:space="preserve"> 3, 4 и 6 статьи</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1235 Гражданского кодекса Российской Федерации);</w:t>
            </w:r>
          </w:p>
          <w:p w14:paraId="10DF5861" w14:textId="061747D0"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9) иные сведения и документы, перечень которых определён в</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документации о закупке, извещении о закупке.</w:t>
            </w:r>
          </w:p>
          <w:p w14:paraId="634E2ABF" w14:textId="32DCEDD0"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3.</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Для физического лица:</w:t>
            </w:r>
          </w:p>
          <w:p w14:paraId="281B081A" w14:textId="5FF3CAD7"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1) заполненную форму заявки в соответствии с требованиями</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документации о закупке, извещения о закупке;</w:t>
            </w:r>
          </w:p>
          <w:p w14:paraId="53331506" w14:textId="01AFCCF3"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lastRenderedPageBreak/>
              <w:t>2) фамилию, имя, отчество (при наличии), паспортные данные,</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сведения 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месте жительства, абонентский номер телефонной связи;</w:t>
            </w:r>
          </w:p>
          <w:p w14:paraId="69BA63DD" w14:textId="77777777" w:rsidR="002E0B4F" w:rsidRPr="002E0B4F" w:rsidRDefault="002E0B4F" w:rsidP="002E0B4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3) свидетельство о постановке на учёт в налоговом органе;</w:t>
            </w:r>
          </w:p>
          <w:p w14:paraId="56520642" w14:textId="29E3CB3F"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4) сведения о функциональных характеристиках (потребительских</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свойствах) и качественных характеристиках товара, работ, услуг и иные</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предложения об условиях исполнения договора, в том числе предложение 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цене договора, о цене единицы товара, работы услуги. В случаях,</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предусмотренных документацией о закупке, также копии документов,</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подтверждающих соответствие товара, работ, услуг требованиям,</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установленным в соответствии с законодательством Российской Федерации,</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если в соответствии с законодательством Российской Федерации</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установлены требования </w:t>
            </w:r>
            <w:proofErr w:type="gramStart"/>
            <w:r w:rsidRPr="002E0B4F">
              <w:rPr>
                <w:rFonts w:ascii="Times New Roman" w:eastAsia="Times New Roman" w:hAnsi="Times New Roman" w:cs="Times New Roman"/>
                <w:bCs/>
                <w:sz w:val="20"/>
                <w:szCs w:val="20"/>
                <w:lang w:eastAsia="ru-RU"/>
              </w:rPr>
              <w:t>к</w:t>
            </w:r>
            <w:proofErr w:type="gramEnd"/>
            <w:r w:rsidRPr="002E0B4F">
              <w:rPr>
                <w:rFonts w:ascii="Times New Roman" w:eastAsia="Times New Roman" w:hAnsi="Times New Roman" w:cs="Times New Roman"/>
                <w:bCs/>
                <w:sz w:val="20"/>
                <w:szCs w:val="20"/>
                <w:lang w:eastAsia="ru-RU"/>
              </w:rPr>
              <w:t xml:space="preserve"> </w:t>
            </w:r>
            <w:proofErr w:type="gramStart"/>
            <w:r w:rsidRPr="002E0B4F">
              <w:rPr>
                <w:rFonts w:ascii="Times New Roman" w:eastAsia="Times New Roman" w:hAnsi="Times New Roman" w:cs="Times New Roman"/>
                <w:bCs/>
                <w:sz w:val="20"/>
                <w:szCs w:val="20"/>
                <w:lang w:eastAsia="ru-RU"/>
              </w:rPr>
              <w:t>таким</w:t>
            </w:r>
            <w:proofErr w:type="gramEnd"/>
            <w:r w:rsidRPr="002E0B4F">
              <w:rPr>
                <w:rFonts w:ascii="Times New Roman" w:eastAsia="Times New Roman" w:hAnsi="Times New Roman" w:cs="Times New Roman"/>
                <w:bCs/>
                <w:sz w:val="20"/>
                <w:szCs w:val="20"/>
                <w:lang w:eastAsia="ru-RU"/>
              </w:rPr>
              <w:t xml:space="preserve"> товарам, работам, услугам;</w:t>
            </w:r>
          </w:p>
          <w:p w14:paraId="2131E406" w14:textId="4C8183A8"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5) документ, подтверждающий внесение участником закупки</w:t>
            </w:r>
            <w:r w:rsidR="004464EC">
              <w:rPr>
                <w:rFonts w:ascii="Times New Roman" w:eastAsia="Times New Roman" w:hAnsi="Times New Roman" w:cs="Times New Roman"/>
                <w:bCs/>
                <w:sz w:val="20"/>
                <w:szCs w:val="20"/>
                <w:lang w:eastAsia="ru-RU"/>
              </w:rPr>
              <w:t xml:space="preserve"> о</w:t>
            </w:r>
            <w:r w:rsidRPr="002E0B4F">
              <w:rPr>
                <w:rFonts w:ascii="Times New Roman" w:eastAsia="Times New Roman" w:hAnsi="Times New Roman" w:cs="Times New Roman"/>
                <w:bCs/>
                <w:sz w:val="20"/>
                <w:szCs w:val="20"/>
                <w:lang w:eastAsia="ru-RU"/>
              </w:rPr>
              <w:t>беспечения</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заявки (при необходимости);</w:t>
            </w:r>
          </w:p>
          <w:p w14:paraId="7646AC73" w14:textId="50563136"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6) декларацию об отсутств</w:t>
            </w:r>
            <w:proofErr w:type="gramStart"/>
            <w:r w:rsidRPr="002E0B4F">
              <w:rPr>
                <w:rFonts w:ascii="Times New Roman" w:eastAsia="Times New Roman" w:hAnsi="Times New Roman" w:cs="Times New Roman"/>
                <w:bCs/>
                <w:sz w:val="20"/>
                <w:szCs w:val="20"/>
                <w:lang w:eastAsia="ru-RU"/>
              </w:rPr>
              <w:t>ии у у</w:t>
            </w:r>
            <w:proofErr w:type="gramEnd"/>
            <w:r w:rsidRPr="002E0B4F">
              <w:rPr>
                <w:rFonts w:ascii="Times New Roman" w:eastAsia="Times New Roman" w:hAnsi="Times New Roman" w:cs="Times New Roman"/>
                <w:bCs/>
                <w:sz w:val="20"/>
                <w:szCs w:val="20"/>
                <w:lang w:eastAsia="ru-RU"/>
              </w:rPr>
              <w:t>частника закупки и его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должностных лиц</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конфликта интересов с работниками заказчика;</w:t>
            </w:r>
          </w:p>
          <w:p w14:paraId="5FBD5A70" w14:textId="15AAC189" w:rsid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7) если на закупочную процедуру выносится закупка прав на</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использование ПО, документы о наличии у участника прав на ПО (в том</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числе, </w:t>
            </w:r>
            <w:proofErr w:type="gramStart"/>
            <w:r w:rsidRPr="002E0B4F">
              <w:rPr>
                <w:rFonts w:ascii="Times New Roman" w:eastAsia="Times New Roman" w:hAnsi="Times New Roman" w:cs="Times New Roman"/>
                <w:bCs/>
                <w:sz w:val="20"/>
                <w:szCs w:val="20"/>
                <w:lang w:eastAsia="ru-RU"/>
              </w:rPr>
              <w:t>но</w:t>
            </w:r>
            <w:proofErr w:type="gramEnd"/>
            <w:r w:rsidRPr="002E0B4F">
              <w:rPr>
                <w:rFonts w:ascii="Times New Roman" w:eastAsia="Times New Roman" w:hAnsi="Times New Roman" w:cs="Times New Roman"/>
                <w:bCs/>
                <w:sz w:val="20"/>
                <w:szCs w:val="20"/>
                <w:lang w:eastAsia="ru-RU"/>
              </w:rPr>
              <w:t xml:space="preserve"> не ограничиваясь документ о том, что участник является</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правообладателем программы для ЭВМ (свидетельство или иной</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юридически значимый документ), лицензионный или </w:t>
            </w:r>
            <w:proofErr w:type="spellStart"/>
            <w:r w:rsidRPr="002E0B4F">
              <w:rPr>
                <w:rFonts w:ascii="Times New Roman" w:eastAsia="Times New Roman" w:hAnsi="Times New Roman" w:cs="Times New Roman"/>
                <w:bCs/>
                <w:sz w:val="20"/>
                <w:szCs w:val="20"/>
                <w:lang w:eastAsia="ru-RU"/>
              </w:rPr>
              <w:t>сублицензионный</w:t>
            </w:r>
            <w:proofErr w:type="spellEnd"/>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договор с правообладателем прав на программу для ЭВМ или письмо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(сертификат) правообладателя программы для ЭВМ, подтверждающее право</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 xml:space="preserve">участника закупки предоставлять сублицензию </w:t>
            </w:r>
            <w:proofErr w:type="gramStart"/>
            <w:r w:rsidRPr="002E0B4F">
              <w:rPr>
                <w:rFonts w:ascii="Times New Roman" w:eastAsia="Times New Roman" w:hAnsi="Times New Roman" w:cs="Times New Roman"/>
                <w:bCs/>
                <w:sz w:val="20"/>
                <w:szCs w:val="20"/>
                <w:lang w:eastAsia="ru-RU"/>
              </w:rPr>
              <w:t>на программу для ЭВМ с</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указанием объёма его прав в</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соответствии с подпунктами</w:t>
            </w:r>
            <w:proofErr w:type="gramEnd"/>
            <w:r w:rsidRPr="002E0B4F">
              <w:rPr>
                <w:rFonts w:ascii="Times New Roman" w:eastAsia="Times New Roman" w:hAnsi="Times New Roman" w:cs="Times New Roman"/>
                <w:bCs/>
                <w:sz w:val="20"/>
                <w:szCs w:val="20"/>
                <w:lang w:eastAsia="ru-RU"/>
              </w:rPr>
              <w:t xml:space="preserve"> 3, 4 и 6 статьи 1235</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Гражданского кодекса Российской Федерации);</w:t>
            </w:r>
          </w:p>
          <w:p w14:paraId="3BE98DD3" w14:textId="63CC2BED" w:rsidR="002E0B4F" w:rsidRPr="002E0B4F"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8) иные сведения и документы, перечень которых определён в</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документации о закупке, извещении о закупке.</w:t>
            </w:r>
          </w:p>
          <w:p w14:paraId="3E70AB05" w14:textId="21BA432D" w:rsidR="002E0B4F" w:rsidRPr="004464EC" w:rsidRDefault="002E0B4F" w:rsidP="004464E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E0B4F">
              <w:rPr>
                <w:rFonts w:ascii="Times New Roman" w:eastAsia="Times New Roman" w:hAnsi="Times New Roman" w:cs="Times New Roman"/>
                <w:bCs/>
                <w:sz w:val="20"/>
                <w:szCs w:val="20"/>
                <w:lang w:eastAsia="ru-RU"/>
              </w:rPr>
              <w:t>Заявка на участие в конкурентной закупке может содержать</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эскиз, рисунок, чертеж, фотографию, иное изображение, образец товара,</w:t>
            </w:r>
            <w:r w:rsidR="004464EC">
              <w:rPr>
                <w:rFonts w:ascii="Times New Roman" w:eastAsia="Times New Roman" w:hAnsi="Times New Roman" w:cs="Times New Roman"/>
                <w:bCs/>
                <w:sz w:val="20"/>
                <w:szCs w:val="20"/>
                <w:lang w:eastAsia="ru-RU"/>
              </w:rPr>
              <w:t xml:space="preserve"> </w:t>
            </w:r>
            <w:r w:rsidRPr="002E0B4F">
              <w:rPr>
                <w:rFonts w:ascii="Times New Roman" w:eastAsia="Times New Roman" w:hAnsi="Times New Roman" w:cs="Times New Roman"/>
                <w:bCs/>
                <w:sz w:val="20"/>
                <w:szCs w:val="20"/>
                <w:lang w:eastAsia="ru-RU"/>
              </w:rPr>
              <w:t>закупка которого осуществляется.</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Информация и сведения, </w:t>
            </w:r>
            <w:proofErr w:type="gramStart"/>
            <w:r w:rsidRPr="0073387B">
              <w:rPr>
                <w:rFonts w:ascii="Times New Roman" w:eastAsia="Times New Roman" w:hAnsi="Times New Roman" w:cs="Times New Roman"/>
                <w:b/>
                <w:sz w:val="20"/>
                <w:szCs w:val="20"/>
                <w:lang w:eastAsia="ru-RU"/>
              </w:rPr>
              <w:t>подтверждающее</w:t>
            </w:r>
            <w:proofErr w:type="gramEnd"/>
            <w:r w:rsidRPr="0073387B">
              <w:rPr>
                <w:rFonts w:ascii="Times New Roman" w:eastAsia="Times New Roman" w:hAnsi="Times New Roman" w:cs="Times New Roman"/>
                <w:b/>
                <w:sz w:val="20"/>
                <w:szCs w:val="20"/>
                <w:lang w:eastAsia="ru-RU"/>
              </w:rPr>
              <w:t xml:space="preserve">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B8E2A85" w14:textId="77777777" w:rsidR="0024495D" w:rsidRDefault="004464EC"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464EC">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5CCAC243"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464EC">
              <w:rPr>
                <w:rFonts w:ascii="Times New Roman" w:eastAsia="Times New Roman" w:hAnsi="Times New Roman" w:cs="Times New Roman"/>
                <w:b/>
                <w:sz w:val="20"/>
                <w:szCs w:val="20"/>
                <w:lang w:eastAsia="ru-RU"/>
              </w:rPr>
              <w:t>Для «Ограничения»:</w:t>
            </w:r>
          </w:p>
          <w:p w14:paraId="698B684B"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242CEAED"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464EC">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w:t>
            </w:r>
            <w:proofErr w:type="gramEnd"/>
            <w:r w:rsidRPr="004464EC">
              <w:rPr>
                <w:rFonts w:ascii="Times New Roman" w:eastAsia="Times New Roman" w:hAnsi="Times New Roman" w:cs="Times New Roman"/>
                <w:bCs/>
                <w:sz w:val="20"/>
                <w:szCs w:val="20"/>
                <w:lang w:eastAsia="ru-RU"/>
              </w:rPr>
              <w:t xml:space="preserve"> такого товара определено значение для целей осуществления закупок);</w:t>
            </w:r>
          </w:p>
          <w:p w14:paraId="6A3D4C3A"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4CA24DDF"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ИЛИ</w:t>
            </w:r>
          </w:p>
          <w:p w14:paraId="09924712"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BBD35F6"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464EC">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14:paraId="34CBEF97"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 xml:space="preserve">-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w:t>
            </w:r>
            <w:r w:rsidRPr="004464EC">
              <w:rPr>
                <w:rFonts w:ascii="Times New Roman" w:eastAsia="Times New Roman" w:hAnsi="Times New Roman" w:cs="Times New Roman"/>
                <w:bCs/>
                <w:sz w:val="20"/>
                <w:szCs w:val="20"/>
                <w:lang w:eastAsia="ru-RU"/>
              </w:rPr>
              <w:lastRenderedPageBreak/>
              <w:t>уровня или радиоэлектронной продукцией второго уровня)</w:t>
            </w:r>
          </w:p>
          <w:p w14:paraId="0EB349CD"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 xml:space="preserve">ИЛИ </w:t>
            </w:r>
          </w:p>
          <w:p w14:paraId="0F22FE10"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4C797551"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464EC">
              <w:rPr>
                <w:rFonts w:ascii="Times New Roman" w:eastAsia="Times New Roman" w:hAnsi="Times New Roman" w:cs="Times New Roman"/>
                <w:b/>
                <w:sz w:val="20"/>
                <w:szCs w:val="20"/>
                <w:lang w:eastAsia="ru-RU"/>
              </w:rPr>
              <w:t>для «Преимущества»:</w:t>
            </w:r>
          </w:p>
          <w:p w14:paraId="6A968588"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В соответствии с пунктом 2 части 2 статьи 3.1-4 Федерального закона № 223-ФЗ</w:t>
            </w:r>
          </w:p>
          <w:p w14:paraId="2B8D9BD5" w14:textId="77777777" w:rsidR="004464EC" w:rsidRPr="004464EC"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464EC">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72A003A8" w:rsidR="004464EC" w:rsidRPr="0073387B" w:rsidRDefault="004464EC" w:rsidP="004464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464EC">
              <w:rPr>
                <w:rFonts w:ascii="Times New Roman" w:eastAsia="Times New Roman" w:hAnsi="Times New Roman" w:cs="Times New Roman"/>
                <w:bCs/>
                <w:sz w:val="20"/>
                <w:szCs w:val="20"/>
                <w:lang w:eastAsia="ru-RU"/>
              </w:rPr>
              <w:t>Декларация о месте происхождении товара (с указанием страны)</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2253614" w:rsidR="0024495D" w:rsidRPr="0073387B" w:rsidRDefault="00643262" w:rsidP="0064326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643262">
              <w:rPr>
                <w:rFonts w:ascii="Times New Roman" w:eastAsia="Times New Roman" w:hAnsi="Times New Roman" w:cs="Times New Roman"/>
                <w:bCs/>
                <w:sz w:val="20"/>
                <w:szCs w:val="20"/>
                <w:lang w:eastAsia="ru-RU"/>
              </w:rPr>
              <w:t>Не устанавливаются</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5660A5">
        <w:trPr>
          <w:trHeight w:val="1751"/>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w:t>
            </w:r>
            <w:proofErr w:type="gramStart"/>
            <w:r w:rsidRPr="0073387B">
              <w:rPr>
                <w:rFonts w:ascii="Times New Roman" w:eastAsia="Times New Roman" w:hAnsi="Times New Roman" w:cs="Times New Roman"/>
                <w:sz w:val="20"/>
                <w:szCs w:val="20"/>
                <w:lang w:eastAsia="ru-RU"/>
              </w:rPr>
              <w:t>на</w:t>
            </w:r>
            <w:proofErr w:type="gramEnd"/>
            <w:r w:rsidRPr="0073387B">
              <w:rPr>
                <w:rFonts w:ascii="Times New Roman" w:eastAsia="Times New Roman" w:hAnsi="Times New Roman" w:cs="Times New Roman"/>
                <w:sz w:val="20"/>
                <w:szCs w:val="20"/>
                <w:lang w:eastAsia="ru-RU"/>
              </w:rPr>
              <w:t xml:space="preserve">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73387B">
              <w:rPr>
                <w:rFonts w:ascii="Times New Roman" w:eastAsia="Times New Roman" w:hAnsi="Times New Roman" w:cs="Times New Roman"/>
                <w:sz w:val="20"/>
                <w:szCs w:val="20"/>
                <w:lang w:eastAsia="ru-RU"/>
              </w:rPr>
              <w:t>к</w:t>
            </w:r>
            <w:proofErr w:type="gramEnd"/>
            <w:r w:rsidRPr="0073387B">
              <w:rPr>
                <w:rFonts w:ascii="Times New Roman" w:eastAsia="Times New Roman" w:hAnsi="Times New Roman" w:cs="Times New Roman"/>
                <w:sz w:val="20"/>
                <w:szCs w:val="20"/>
                <w:lang w:eastAsia="ru-RU"/>
              </w:rPr>
              <w:t xml:space="preserve"> направив </w:t>
            </w:r>
            <w:proofErr w:type="gramStart"/>
            <w:r w:rsidRPr="0073387B">
              <w:rPr>
                <w:rFonts w:ascii="Times New Roman" w:eastAsia="Times New Roman" w:hAnsi="Times New Roman" w:cs="Times New Roman"/>
                <w:sz w:val="20"/>
                <w:szCs w:val="20"/>
                <w:lang w:eastAsia="ru-RU"/>
              </w:rPr>
              <w:t>об</w:t>
            </w:r>
            <w:proofErr w:type="gramEnd"/>
            <w:r w:rsidRPr="0073387B">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E87DAF" w14:textId="5D43DA21" w:rsidR="002E0B4F" w:rsidRPr="002E0B4F" w:rsidRDefault="0073387B"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E0B4F" w:rsidRPr="002E0B4F">
              <w:rPr>
                <w:rFonts w:ascii="Times New Roman" w:eastAsia="Times New Roman" w:hAnsi="Times New Roman" w:cs="Times New Roman"/>
                <w:sz w:val="20"/>
                <w:szCs w:val="20"/>
                <w:lang w:eastAsia="ru-RU"/>
              </w:rPr>
              <w:t>Участник аукциона в электронной форме не допускается к</w:t>
            </w:r>
            <w:r w:rsidR="004C3077">
              <w:rPr>
                <w:rFonts w:ascii="Times New Roman" w:eastAsia="Times New Roman" w:hAnsi="Times New Roman" w:cs="Times New Roman"/>
                <w:sz w:val="20"/>
                <w:szCs w:val="20"/>
                <w:lang w:eastAsia="ru-RU"/>
              </w:rPr>
              <w:t xml:space="preserve"> у</w:t>
            </w:r>
            <w:r w:rsidR="002E0B4F" w:rsidRPr="002E0B4F">
              <w:rPr>
                <w:rFonts w:ascii="Times New Roman" w:eastAsia="Times New Roman" w:hAnsi="Times New Roman" w:cs="Times New Roman"/>
                <w:sz w:val="20"/>
                <w:szCs w:val="20"/>
                <w:lang w:eastAsia="ru-RU"/>
              </w:rPr>
              <w:t>частию</w:t>
            </w:r>
            <w:r w:rsidR="004C3077">
              <w:rPr>
                <w:rFonts w:ascii="Times New Roman" w:eastAsia="Times New Roman" w:hAnsi="Times New Roman" w:cs="Times New Roman"/>
                <w:sz w:val="20"/>
                <w:szCs w:val="20"/>
                <w:lang w:eastAsia="ru-RU"/>
              </w:rPr>
              <w:t xml:space="preserve"> </w:t>
            </w:r>
            <w:r w:rsidR="002E0B4F" w:rsidRPr="002E0B4F">
              <w:rPr>
                <w:rFonts w:ascii="Times New Roman" w:eastAsia="Times New Roman" w:hAnsi="Times New Roman" w:cs="Times New Roman"/>
                <w:sz w:val="20"/>
                <w:szCs w:val="20"/>
                <w:lang w:eastAsia="ru-RU"/>
              </w:rPr>
              <w:t>в нём в случае:</w:t>
            </w:r>
          </w:p>
          <w:p w14:paraId="1D40B276" w14:textId="68E720F1"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 xml:space="preserve">1) </w:t>
            </w:r>
            <w:proofErr w:type="spellStart"/>
            <w:r w:rsidRPr="002E0B4F">
              <w:rPr>
                <w:rFonts w:ascii="Times New Roman" w:eastAsia="Times New Roman" w:hAnsi="Times New Roman" w:cs="Times New Roman"/>
                <w:sz w:val="20"/>
                <w:szCs w:val="20"/>
                <w:lang w:eastAsia="ru-RU"/>
              </w:rPr>
              <w:t>непредоставления</w:t>
            </w:r>
            <w:proofErr w:type="spellEnd"/>
            <w:r w:rsidRPr="002E0B4F">
              <w:rPr>
                <w:rFonts w:ascii="Times New Roman" w:eastAsia="Times New Roman" w:hAnsi="Times New Roman" w:cs="Times New Roman"/>
                <w:sz w:val="20"/>
                <w:szCs w:val="20"/>
                <w:lang w:eastAsia="ru-RU"/>
              </w:rPr>
              <w:t xml:space="preserve"> информации, предусмотренной извещением о</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 xml:space="preserve">закупке и </w:t>
            </w:r>
            <w:proofErr w:type="gramStart"/>
            <w:r w:rsidRPr="002E0B4F">
              <w:rPr>
                <w:rFonts w:ascii="Times New Roman" w:eastAsia="Times New Roman" w:hAnsi="Times New Roman" w:cs="Times New Roman"/>
                <w:sz w:val="20"/>
                <w:szCs w:val="20"/>
                <w:lang w:eastAsia="ru-RU"/>
              </w:rPr>
              <w:t>документацией</w:t>
            </w:r>
            <w:proofErr w:type="gramEnd"/>
            <w:r w:rsidRPr="002E0B4F">
              <w:rPr>
                <w:rFonts w:ascii="Times New Roman" w:eastAsia="Times New Roman" w:hAnsi="Times New Roman" w:cs="Times New Roman"/>
                <w:sz w:val="20"/>
                <w:szCs w:val="20"/>
                <w:lang w:eastAsia="ru-RU"/>
              </w:rPr>
              <w:t xml:space="preserve"> о закупке, или предоставления недостоверной</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информации;</w:t>
            </w:r>
          </w:p>
          <w:p w14:paraId="7167D362" w14:textId="6AF818B8" w:rsid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2) несоответствия предоставленной информации,</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 xml:space="preserve">предусмотренной извещением о закупке и </w:t>
            </w:r>
            <w:proofErr w:type="gramStart"/>
            <w:r w:rsidRPr="002E0B4F">
              <w:rPr>
                <w:rFonts w:ascii="Times New Roman" w:eastAsia="Times New Roman" w:hAnsi="Times New Roman" w:cs="Times New Roman"/>
                <w:sz w:val="20"/>
                <w:szCs w:val="20"/>
                <w:lang w:eastAsia="ru-RU"/>
              </w:rPr>
              <w:t>документацией</w:t>
            </w:r>
            <w:proofErr w:type="gramEnd"/>
            <w:r w:rsidRPr="002E0B4F">
              <w:rPr>
                <w:rFonts w:ascii="Times New Roman" w:eastAsia="Times New Roman" w:hAnsi="Times New Roman" w:cs="Times New Roman"/>
                <w:sz w:val="20"/>
                <w:szCs w:val="20"/>
                <w:lang w:eastAsia="ru-RU"/>
              </w:rPr>
              <w:t xml:space="preserve"> о закупке,</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 xml:space="preserve">требованиям </w:t>
            </w:r>
            <w:proofErr w:type="spellStart"/>
            <w:r w:rsidRPr="002E0B4F">
              <w:rPr>
                <w:rFonts w:ascii="Times New Roman" w:eastAsia="Times New Roman" w:hAnsi="Times New Roman" w:cs="Times New Roman"/>
                <w:sz w:val="20"/>
                <w:szCs w:val="20"/>
                <w:lang w:eastAsia="ru-RU"/>
              </w:rPr>
              <w:t>документациио</w:t>
            </w:r>
            <w:proofErr w:type="spellEnd"/>
            <w:r w:rsidRPr="002E0B4F">
              <w:rPr>
                <w:rFonts w:ascii="Times New Roman" w:eastAsia="Times New Roman" w:hAnsi="Times New Roman" w:cs="Times New Roman"/>
                <w:sz w:val="20"/>
                <w:szCs w:val="20"/>
                <w:lang w:eastAsia="ru-RU"/>
              </w:rPr>
              <w:t xml:space="preserve"> закупке.</w:t>
            </w:r>
          </w:p>
          <w:p w14:paraId="2D607B84" w14:textId="77777777" w:rsidR="002E0B4F" w:rsidRDefault="002E0B4F"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p w14:paraId="2676A6F7" w14:textId="26B60064" w:rsidR="002E0B4F" w:rsidRPr="002E0B4F" w:rsidRDefault="004C3077"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002E0B4F" w:rsidRPr="002E0B4F">
              <w:rPr>
                <w:rFonts w:ascii="Times New Roman" w:eastAsia="Times New Roman" w:hAnsi="Times New Roman" w:cs="Times New Roman"/>
                <w:sz w:val="20"/>
                <w:szCs w:val="20"/>
                <w:lang w:eastAsia="ru-RU"/>
              </w:rPr>
              <w:t>Заявка участника закупки отклоняется Комиссией, участнику</w:t>
            </w:r>
            <w:r>
              <w:rPr>
                <w:rFonts w:ascii="Times New Roman" w:eastAsia="Times New Roman" w:hAnsi="Times New Roman" w:cs="Times New Roman"/>
                <w:sz w:val="20"/>
                <w:szCs w:val="20"/>
                <w:lang w:eastAsia="ru-RU"/>
              </w:rPr>
              <w:t xml:space="preserve"> </w:t>
            </w:r>
            <w:r w:rsidR="002E0B4F" w:rsidRPr="002E0B4F">
              <w:rPr>
                <w:rFonts w:ascii="Times New Roman" w:eastAsia="Times New Roman" w:hAnsi="Times New Roman" w:cs="Times New Roman"/>
                <w:sz w:val="20"/>
                <w:szCs w:val="20"/>
                <w:lang w:eastAsia="ru-RU"/>
              </w:rPr>
              <w:t xml:space="preserve">закупки будет отказано в </w:t>
            </w:r>
            <w:r w:rsidR="002E0B4F" w:rsidRPr="002E0B4F">
              <w:rPr>
                <w:rFonts w:ascii="Times New Roman" w:eastAsia="Times New Roman" w:hAnsi="Times New Roman" w:cs="Times New Roman"/>
                <w:sz w:val="20"/>
                <w:szCs w:val="20"/>
                <w:lang w:eastAsia="ru-RU"/>
              </w:rPr>
              <w:lastRenderedPageBreak/>
              <w:t>допуске к участию в закупке в случаях:</w:t>
            </w:r>
          </w:p>
          <w:p w14:paraId="3214913F" w14:textId="2E2096A0"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1) непредставления документов, а также сведений, требование о</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наличии которых установлено в документации о закупке, извещении о</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закупке;</w:t>
            </w:r>
          </w:p>
          <w:p w14:paraId="6E14F2E8" w14:textId="1D91B56A"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2) несоответствия участника закупки требованиям, установленным</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в документации о закупке, извещении о закупке;</w:t>
            </w:r>
          </w:p>
          <w:p w14:paraId="064BB5C2" w14:textId="0C35BF9F"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3) несоответствия заявки участника требованиям к заявкам,</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установленным в документации о закупке, извещении о закупке;</w:t>
            </w:r>
          </w:p>
          <w:p w14:paraId="103A92F5" w14:textId="2958AF4C"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4) несоответствия предлагаемой продукции требованиям,</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установленным в документации о закупке, извещении о закупке;</w:t>
            </w:r>
          </w:p>
          <w:p w14:paraId="0835A0AB" w14:textId="7BC0DB4D"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5) непредставления обеспечения заявки, в том числе</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непредставления документа, подтверждающего его внесение (при</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необходимости);</w:t>
            </w:r>
          </w:p>
          <w:p w14:paraId="58AEE0F7" w14:textId="0CE90DBB"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6) предоставления в составе заявки заведомо ложных сведений,</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намеренного искажения информации или документов, входящих в состав</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заявки;</w:t>
            </w:r>
          </w:p>
          <w:p w14:paraId="414B69BC" w14:textId="6C19B379"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7) наличия в реестре недобросовестных поставщиков сведений об</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участнике закупки;</w:t>
            </w:r>
          </w:p>
          <w:p w14:paraId="6F2A412E" w14:textId="4BB540DA" w:rsidR="002E0B4F" w:rsidRPr="002E0B4F" w:rsidRDefault="002E0B4F" w:rsidP="004C307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8) наличия других негативных сведений, выявленных по</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результатам проверки в соответствии с пунктом 8.4.13 настоящего</w:t>
            </w:r>
            <w:r w:rsidR="004C3077">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Положения о закупке;</w:t>
            </w:r>
          </w:p>
          <w:p w14:paraId="2E6E9A3A" w14:textId="2D8BD196" w:rsidR="0073387B" w:rsidRPr="0073387B" w:rsidRDefault="002E0B4F" w:rsidP="00F721E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E0B4F">
              <w:rPr>
                <w:rFonts w:ascii="Times New Roman" w:eastAsia="Times New Roman" w:hAnsi="Times New Roman" w:cs="Times New Roman"/>
                <w:sz w:val="20"/>
                <w:szCs w:val="20"/>
                <w:lang w:eastAsia="ru-RU"/>
              </w:rPr>
              <w:t>9) в иных случаях, предусмотренных настоящим Положением о</w:t>
            </w:r>
            <w:r w:rsidR="000F3A63">
              <w:rPr>
                <w:rFonts w:ascii="Times New Roman" w:eastAsia="Times New Roman" w:hAnsi="Times New Roman" w:cs="Times New Roman"/>
                <w:sz w:val="20"/>
                <w:szCs w:val="20"/>
                <w:lang w:eastAsia="ru-RU"/>
              </w:rPr>
              <w:t xml:space="preserve"> </w:t>
            </w:r>
            <w:r w:rsidRPr="002E0B4F">
              <w:rPr>
                <w:rFonts w:ascii="Times New Roman" w:eastAsia="Times New Roman" w:hAnsi="Times New Roman" w:cs="Times New Roman"/>
                <w:sz w:val="20"/>
                <w:szCs w:val="20"/>
                <w:lang w:eastAsia="ru-RU"/>
              </w:rPr>
              <w:t>закупке.</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C37A0B"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F2DB330"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2" w:name="OLE_LINK3"/>
            <w:bookmarkStart w:id="3" w:name="OLE_LINK4"/>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End w:id="2"/>
            <w:bookmarkEnd w:id="3"/>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4740254F"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02E41EB2"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4" w:name="OLE_LINK5"/>
            <w:bookmarkStart w:id="5" w:name="OLE_LINK6"/>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bookmarkEnd w:id="4"/>
            <w:bookmarkEnd w:id="5"/>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047A41B9"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1380C61"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E3FE296"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6.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33E45AA0" w14:textId="77777777" w:rsidR="00690B8D"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w:t>
            </w:r>
            <w:proofErr w:type="gramStart"/>
            <w:r w:rsidRPr="0045454A">
              <w:rPr>
                <w:rFonts w:ascii="Times New Roman" w:eastAsia="Times New Roman" w:hAnsi="Times New Roman" w:cs="Times New Roman"/>
                <w:bCs/>
                <w:sz w:val="20"/>
                <w:szCs w:val="20"/>
                <w:lang w:eastAsia="ru-RU"/>
              </w:rPr>
              <w:t xml:space="preserve">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w:t>
            </w:r>
            <w:r w:rsidRPr="0045454A">
              <w:rPr>
                <w:rFonts w:ascii="Times New Roman" w:eastAsia="Times New Roman" w:hAnsi="Times New Roman" w:cs="Times New Roman"/>
                <w:bCs/>
                <w:sz w:val="20"/>
                <w:szCs w:val="20"/>
                <w:lang w:eastAsia="ru-RU"/>
              </w:rPr>
              <w:lastRenderedPageBreak/>
              <w:t>закупки, в случае, если в течение десяти минут после начала проведения аукциона ни</w:t>
            </w:r>
            <w:proofErr w:type="gramEnd"/>
            <w:r w:rsidRPr="0045454A">
              <w:rPr>
                <w:rFonts w:ascii="Times New Roman" w:eastAsia="Times New Roman" w:hAnsi="Times New Roman" w:cs="Times New Roman"/>
                <w:bCs/>
                <w:sz w:val="20"/>
                <w:szCs w:val="20"/>
                <w:lang w:eastAsia="ru-RU"/>
              </w:rPr>
              <w:t xml:space="preserve"> один из его участников не подал предложение о цене </w:t>
            </w:r>
            <w:proofErr w:type="gramStart"/>
            <w:r w:rsidRPr="0045454A">
              <w:rPr>
                <w:rFonts w:ascii="Times New Roman" w:eastAsia="Times New Roman" w:hAnsi="Times New Roman" w:cs="Times New Roman"/>
                <w:bCs/>
                <w:sz w:val="20"/>
                <w:szCs w:val="20"/>
                <w:lang w:eastAsia="ru-RU"/>
              </w:rPr>
              <w:t>договора</w:t>
            </w:r>
            <w:proofErr w:type="gramEnd"/>
            <w:r w:rsidRPr="0045454A">
              <w:rPr>
                <w:rFonts w:ascii="Times New Roman" w:eastAsia="Times New Roman" w:hAnsi="Times New Roman" w:cs="Times New Roman"/>
                <w:bCs/>
                <w:sz w:val="20"/>
                <w:szCs w:val="20"/>
                <w:lang w:eastAsia="ru-RU"/>
              </w:rPr>
              <w:t xml:space="preserve">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6F0B4100" w14:textId="5A758690" w:rsidR="00690B8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4B4E7E85" w:rsidR="0024495D" w:rsidRPr="00F721E4" w:rsidRDefault="0024495D" w:rsidP="00F721E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r w:rsidR="00F721E4">
              <w:rPr>
                <w:rFonts w:ascii="Times New Roman" w:eastAsia="Times New Roman" w:hAnsi="Times New Roman" w:cs="Times New Roman"/>
                <w:bCs/>
                <w:sz w:val="20"/>
                <w:szCs w:val="20"/>
                <w:lang w:eastAsia="ru-RU"/>
              </w:rPr>
              <w:t>.</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1D5E26C" w:rsidR="0024495D" w:rsidRPr="0073387B" w:rsidRDefault="00F721E4" w:rsidP="00F721E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F721E4">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33BD3" w14:textId="77777777" w:rsidR="00685887" w:rsidRDefault="00685887">
      <w:pPr>
        <w:spacing w:after="0" w:line="240" w:lineRule="auto"/>
      </w:pPr>
      <w:r>
        <w:separator/>
      </w:r>
    </w:p>
  </w:endnote>
  <w:endnote w:type="continuationSeparator" w:id="0">
    <w:p w14:paraId="4AD9FA9C" w14:textId="77777777" w:rsidR="00685887" w:rsidRDefault="00685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70D17B38" w:rsidR="00B9096D" w:rsidRDefault="00B9096D" w:rsidP="0054310E">
    <w:pPr>
      <w:pStyle w:val="a9"/>
      <w:tabs>
        <w:tab w:val="clear" w:pos="4677"/>
      </w:tabs>
    </w:pPr>
    <w:r>
      <w:tab/>
    </w:r>
    <w:r>
      <w:fldChar w:fldCharType="begin"/>
    </w:r>
    <w:r>
      <w:instrText xml:space="preserve"> PAGE   \* MERGEFORMAT </w:instrText>
    </w:r>
    <w:r>
      <w:fldChar w:fldCharType="separate"/>
    </w:r>
    <w:r w:rsidR="00401091">
      <w:rPr>
        <w:noProof/>
      </w:rPr>
      <w:t>9</w:t>
    </w:r>
    <w:r>
      <w:fldChar w:fldCharType="end"/>
    </w:r>
  </w:p>
  <w:p w14:paraId="1915D6A2" w14:textId="4D515800" w:rsidR="00B9096D" w:rsidRDefault="00B9096D">
    <w:pPr>
      <w:pStyle w:val="a9"/>
    </w:pPr>
  </w:p>
  <w:p w14:paraId="75D7B64D" w14:textId="77777777" w:rsidR="00B9096D" w:rsidRDefault="00B909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1ED2A" w14:textId="77777777" w:rsidR="00685887" w:rsidRDefault="00685887">
      <w:pPr>
        <w:spacing w:after="0" w:line="240" w:lineRule="auto"/>
      </w:pPr>
      <w:r>
        <w:separator/>
      </w:r>
    </w:p>
  </w:footnote>
  <w:footnote w:type="continuationSeparator" w:id="0">
    <w:p w14:paraId="07002639" w14:textId="77777777" w:rsidR="00685887" w:rsidRDefault="00685887">
      <w:pPr>
        <w:spacing w:after="0" w:line="240" w:lineRule="auto"/>
      </w:pPr>
      <w:r>
        <w:continuationSeparator/>
      </w:r>
    </w:p>
  </w:footnote>
  <w:footnote w:id="1">
    <w:p w14:paraId="3262B974" w14:textId="39FC7656" w:rsidR="00B9096D" w:rsidRDefault="00B9096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B9096D" w:rsidRDefault="00B9096D">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26B0B"/>
    <w:rsid w:val="000306BD"/>
    <w:rsid w:val="00031C6E"/>
    <w:rsid w:val="00070675"/>
    <w:rsid w:val="00075766"/>
    <w:rsid w:val="00076944"/>
    <w:rsid w:val="000900AC"/>
    <w:rsid w:val="000F3A63"/>
    <w:rsid w:val="0015530A"/>
    <w:rsid w:val="00164454"/>
    <w:rsid w:val="00190446"/>
    <w:rsid w:val="001935A9"/>
    <w:rsid w:val="001D3DA5"/>
    <w:rsid w:val="001F7182"/>
    <w:rsid w:val="0024495D"/>
    <w:rsid w:val="00252418"/>
    <w:rsid w:val="0025284C"/>
    <w:rsid w:val="00256C00"/>
    <w:rsid w:val="00266BD6"/>
    <w:rsid w:val="002A73D5"/>
    <w:rsid w:val="002C0075"/>
    <w:rsid w:val="002E0B4F"/>
    <w:rsid w:val="00327AD7"/>
    <w:rsid w:val="00331187"/>
    <w:rsid w:val="00352E13"/>
    <w:rsid w:val="00364BED"/>
    <w:rsid w:val="003725DA"/>
    <w:rsid w:val="00372F87"/>
    <w:rsid w:val="003764E8"/>
    <w:rsid w:val="00383738"/>
    <w:rsid w:val="003B0C56"/>
    <w:rsid w:val="003C4574"/>
    <w:rsid w:val="003E056F"/>
    <w:rsid w:val="003E3E9E"/>
    <w:rsid w:val="00401090"/>
    <w:rsid w:val="00401091"/>
    <w:rsid w:val="0042790D"/>
    <w:rsid w:val="00436442"/>
    <w:rsid w:val="004464EC"/>
    <w:rsid w:val="00483B31"/>
    <w:rsid w:val="00493790"/>
    <w:rsid w:val="004C3077"/>
    <w:rsid w:val="004E5BC2"/>
    <w:rsid w:val="004F40AA"/>
    <w:rsid w:val="005125C6"/>
    <w:rsid w:val="005175B0"/>
    <w:rsid w:val="0054310E"/>
    <w:rsid w:val="005467B3"/>
    <w:rsid w:val="005660A5"/>
    <w:rsid w:val="00612C81"/>
    <w:rsid w:val="00626B5B"/>
    <w:rsid w:val="0064252D"/>
    <w:rsid w:val="0064253C"/>
    <w:rsid w:val="00643262"/>
    <w:rsid w:val="00653E09"/>
    <w:rsid w:val="00685887"/>
    <w:rsid w:val="00690B8D"/>
    <w:rsid w:val="006943EF"/>
    <w:rsid w:val="00695C75"/>
    <w:rsid w:val="006A6602"/>
    <w:rsid w:val="006B11A4"/>
    <w:rsid w:val="006B3403"/>
    <w:rsid w:val="007012B0"/>
    <w:rsid w:val="007075FC"/>
    <w:rsid w:val="00731559"/>
    <w:rsid w:val="0073387B"/>
    <w:rsid w:val="007342CC"/>
    <w:rsid w:val="0076250A"/>
    <w:rsid w:val="007B7712"/>
    <w:rsid w:val="007C3E28"/>
    <w:rsid w:val="007E6159"/>
    <w:rsid w:val="008171AF"/>
    <w:rsid w:val="00836FFF"/>
    <w:rsid w:val="008371DA"/>
    <w:rsid w:val="00850314"/>
    <w:rsid w:val="008521DF"/>
    <w:rsid w:val="00861E27"/>
    <w:rsid w:val="00866D4A"/>
    <w:rsid w:val="00883093"/>
    <w:rsid w:val="00883236"/>
    <w:rsid w:val="00890359"/>
    <w:rsid w:val="00894AA9"/>
    <w:rsid w:val="008C549A"/>
    <w:rsid w:val="008D2D62"/>
    <w:rsid w:val="008E092F"/>
    <w:rsid w:val="008E42F2"/>
    <w:rsid w:val="008F717B"/>
    <w:rsid w:val="00914A56"/>
    <w:rsid w:val="0098502E"/>
    <w:rsid w:val="009C6964"/>
    <w:rsid w:val="00A04C30"/>
    <w:rsid w:val="00A53448"/>
    <w:rsid w:val="00A86007"/>
    <w:rsid w:val="00A94B82"/>
    <w:rsid w:val="00AA3102"/>
    <w:rsid w:val="00AA7919"/>
    <w:rsid w:val="00AC6EF3"/>
    <w:rsid w:val="00B23783"/>
    <w:rsid w:val="00B9096D"/>
    <w:rsid w:val="00B935D1"/>
    <w:rsid w:val="00B95529"/>
    <w:rsid w:val="00B96737"/>
    <w:rsid w:val="00BB0229"/>
    <w:rsid w:val="00BB1D05"/>
    <w:rsid w:val="00BC5E90"/>
    <w:rsid w:val="00BC6C35"/>
    <w:rsid w:val="00BE07E0"/>
    <w:rsid w:val="00BF5CF1"/>
    <w:rsid w:val="00C03FD5"/>
    <w:rsid w:val="00C1140E"/>
    <w:rsid w:val="00C24106"/>
    <w:rsid w:val="00C4222B"/>
    <w:rsid w:val="00C461E7"/>
    <w:rsid w:val="00C734D0"/>
    <w:rsid w:val="00C74129"/>
    <w:rsid w:val="00CB0FCC"/>
    <w:rsid w:val="00CC2ED0"/>
    <w:rsid w:val="00CD6114"/>
    <w:rsid w:val="00D274C9"/>
    <w:rsid w:val="00D407F7"/>
    <w:rsid w:val="00D4767B"/>
    <w:rsid w:val="00D55FB8"/>
    <w:rsid w:val="00D64674"/>
    <w:rsid w:val="00D720E3"/>
    <w:rsid w:val="00D72AA2"/>
    <w:rsid w:val="00D850BC"/>
    <w:rsid w:val="00D858EB"/>
    <w:rsid w:val="00DA6D2F"/>
    <w:rsid w:val="00DD537F"/>
    <w:rsid w:val="00DF0802"/>
    <w:rsid w:val="00E02BB5"/>
    <w:rsid w:val="00E72B6B"/>
    <w:rsid w:val="00E73795"/>
    <w:rsid w:val="00EA31CB"/>
    <w:rsid w:val="00EA396D"/>
    <w:rsid w:val="00EA3ED0"/>
    <w:rsid w:val="00EB0B39"/>
    <w:rsid w:val="00EB1284"/>
    <w:rsid w:val="00EB77AB"/>
    <w:rsid w:val="00EE059E"/>
    <w:rsid w:val="00EE7A23"/>
    <w:rsid w:val="00EF1BED"/>
    <w:rsid w:val="00EF3957"/>
    <w:rsid w:val="00EF554F"/>
    <w:rsid w:val="00F02ACD"/>
    <w:rsid w:val="00F06942"/>
    <w:rsid w:val="00F20D13"/>
    <w:rsid w:val="00F220F5"/>
    <w:rsid w:val="00F406AD"/>
    <w:rsid w:val="00F52C6F"/>
    <w:rsid w:val="00F721E4"/>
    <w:rsid w:val="00F73068"/>
    <w:rsid w:val="00F809C0"/>
    <w:rsid w:val="00F84B3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95526"/>
    <w:rsid w:val="000E4BE2"/>
    <w:rsid w:val="0015062D"/>
    <w:rsid w:val="00152590"/>
    <w:rsid w:val="002F3217"/>
    <w:rsid w:val="00391C29"/>
    <w:rsid w:val="004513CA"/>
    <w:rsid w:val="00520195"/>
    <w:rsid w:val="00535AB8"/>
    <w:rsid w:val="005E0CB2"/>
    <w:rsid w:val="007E059C"/>
    <w:rsid w:val="0082210E"/>
    <w:rsid w:val="00851BFF"/>
    <w:rsid w:val="00932AD0"/>
    <w:rsid w:val="009B0A1E"/>
    <w:rsid w:val="00AE7A7A"/>
    <w:rsid w:val="00BD0860"/>
    <w:rsid w:val="00BF119F"/>
    <w:rsid w:val="00C06FB2"/>
    <w:rsid w:val="00C37B34"/>
    <w:rsid w:val="00CD2F2A"/>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9406F-B7E2-4B11-9F76-87E9CEEB3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6852</Words>
  <Characters>39058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Вет</cp:lastModifiedBy>
  <cp:revision>17</cp:revision>
  <dcterms:created xsi:type="dcterms:W3CDTF">2026-08-18T04:37:00Z</dcterms:created>
  <dcterms:modified xsi:type="dcterms:W3CDTF">2026-08-18T09:38:00Z</dcterms:modified>
</cp:coreProperties>
</file>