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E60FE" w14:textId="77777777" w:rsidR="003428FF" w:rsidRPr="000D3F6B" w:rsidRDefault="003428FF" w:rsidP="003428FF">
      <w:pPr>
        <w:keepNext/>
        <w:keepLines/>
        <w:jc w:val="center"/>
        <w:rPr>
          <w:rFonts w:eastAsia="Calibri"/>
          <w:b/>
          <w:sz w:val="21"/>
          <w:szCs w:val="21"/>
        </w:rPr>
      </w:pPr>
      <w:r w:rsidRPr="000D3F6B">
        <w:rPr>
          <w:rFonts w:eastAsia="Calibri"/>
          <w:b/>
          <w:sz w:val="21"/>
          <w:szCs w:val="21"/>
        </w:rPr>
        <w:t xml:space="preserve">Описание объекта закупки (далее - </w:t>
      </w:r>
      <w:r w:rsidRPr="000D3F6B">
        <w:rPr>
          <w:b/>
          <w:sz w:val="21"/>
          <w:szCs w:val="21"/>
        </w:rPr>
        <w:t>Техническое задание</w:t>
      </w:r>
      <w:r w:rsidRPr="000D3F6B">
        <w:rPr>
          <w:rFonts w:eastAsia="Calibri"/>
          <w:b/>
          <w:sz w:val="21"/>
          <w:szCs w:val="21"/>
        </w:rPr>
        <w:t>)</w:t>
      </w:r>
    </w:p>
    <w:p w14:paraId="4ACBDC18" w14:textId="77777777" w:rsidR="003428FF" w:rsidRPr="00903314" w:rsidRDefault="003428FF" w:rsidP="003428FF">
      <w:pPr>
        <w:spacing w:line="276" w:lineRule="auto"/>
        <w:ind w:firstLine="709"/>
        <w:jc w:val="both"/>
        <w:rPr>
          <w:sz w:val="24"/>
          <w:szCs w:val="24"/>
        </w:rPr>
      </w:pPr>
      <w:r w:rsidRPr="000D3F6B">
        <w:rPr>
          <w:b/>
          <w:color w:val="000000"/>
          <w:sz w:val="21"/>
          <w:szCs w:val="21"/>
        </w:rPr>
        <w:t xml:space="preserve">на </w:t>
      </w:r>
      <w:r w:rsidRPr="000D3F6B">
        <w:rPr>
          <w:b/>
          <w:iCs/>
          <w:color w:val="000000"/>
          <w:sz w:val="21"/>
          <w:szCs w:val="21"/>
        </w:rPr>
        <w:t xml:space="preserve">оказание услуги </w:t>
      </w:r>
      <w:r w:rsidR="006F570F">
        <w:rPr>
          <w:b/>
          <w:iCs/>
          <w:color w:val="000000"/>
          <w:sz w:val="21"/>
          <w:szCs w:val="21"/>
        </w:rPr>
        <w:t>по видеосъемке и изготовлению видеороликов в рамках проведения</w:t>
      </w:r>
      <w:r w:rsidR="00D85B3E">
        <w:rPr>
          <w:b/>
          <w:iCs/>
          <w:color w:val="000000"/>
          <w:sz w:val="21"/>
          <w:szCs w:val="21"/>
        </w:rPr>
        <w:t xml:space="preserve"> II Всероссийской спартакиады между субъектами Российской Федерации по летним видам спорта среди сильнейших спортсменов</w:t>
      </w:r>
      <w:r>
        <w:rPr>
          <w:b/>
          <w:iCs/>
          <w:color w:val="000000"/>
          <w:sz w:val="21"/>
          <w:szCs w:val="21"/>
        </w:rPr>
        <w:t xml:space="preserve"> </w:t>
      </w:r>
      <w:r w:rsidRPr="00903314">
        <w:rPr>
          <w:sz w:val="24"/>
          <w:szCs w:val="24"/>
        </w:rPr>
        <w:t>без ограничения верхней границы возраста 2026 года. (далее - Мероприятия).</w:t>
      </w:r>
    </w:p>
    <w:p w14:paraId="09C76D2C" w14:textId="77777777" w:rsidR="00D85B3E" w:rsidRPr="002A2870" w:rsidRDefault="00D85B3E" w:rsidP="00D85B3E">
      <w:pPr>
        <w:widowControl w:val="0"/>
        <w:numPr>
          <w:ilvl w:val="0"/>
          <w:numId w:val="19"/>
        </w:numPr>
        <w:pBdr>
          <w:top w:val="nil"/>
          <w:left w:val="nil"/>
          <w:bottom w:val="nil"/>
          <w:right w:val="nil"/>
          <w:between w:val="nil"/>
        </w:pBdr>
        <w:ind w:left="0" w:firstLine="709"/>
        <w:contextualSpacing/>
        <w:rPr>
          <w:b/>
          <w:color w:val="000000"/>
        </w:rPr>
      </w:pPr>
      <w:r w:rsidRPr="002A2870">
        <w:rPr>
          <w:b/>
          <w:color w:val="000000"/>
        </w:rPr>
        <w:t>Перечень услуг:</w:t>
      </w:r>
    </w:p>
    <w:tbl>
      <w:tblPr>
        <w:tblW w:w="101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1843"/>
        <w:gridCol w:w="6327"/>
        <w:gridCol w:w="851"/>
        <w:gridCol w:w="658"/>
      </w:tblGrid>
      <w:tr w:rsidR="006F570F" w:rsidRPr="00A40169" w14:paraId="0E767A4D" w14:textId="77777777" w:rsidTr="001145EA">
        <w:tc>
          <w:tcPr>
            <w:tcW w:w="477" w:type="dxa"/>
          </w:tcPr>
          <w:p w14:paraId="42B3EC67" w14:textId="77777777" w:rsidR="006F570F" w:rsidRPr="00A40169" w:rsidRDefault="006F570F" w:rsidP="006F570F">
            <w:pPr>
              <w:jc w:val="center"/>
              <w:rPr>
                <w:b/>
              </w:rPr>
            </w:pPr>
            <w:r w:rsidRPr="00A40169">
              <w:rPr>
                <w:b/>
              </w:rPr>
              <w:t>1</w:t>
            </w:r>
          </w:p>
        </w:tc>
        <w:tc>
          <w:tcPr>
            <w:tcW w:w="8170" w:type="dxa"/>
            <w:gridSpan w:val="2"/>
            <w:tcBorders>
              <w:bottom w:val="single" w:sz="4" w:space="0" w:color="auto"/>
            </w:tcBorders>
          </w:tcPr>
          <w:p w14:paraId="0B8106D6" w14:textId="77777777" w:rsidR="006F570F" w:rsidRPr="00A40169" w:rsidRDefault="006F570F" w:rsidP="006F570F">
            <w:pPr>
              <w:jc w:val="center"/>
              <w:rPr>
                <w:b/>
              </w:rPr>
            </w:pPr>
            <w:r w:rsidRPr="00A40169">
              <w:rPr>
                <w:b/>
                <w:color w:val="000000"/>
              </w:rPr>
              <w:t>У</w:t>
            </w:r>
            <w:r w:rsidRPr="00D800A4">
              <w:rPr>
                <w:b/>
                <w:color w:val="000000"/>
              </w:rPr>
              <w:t>слуг</w:t>
            </w:r>
            <w:r w:rsidRPr="00A40169">
              <w:rPr>
                <w:b/>
                <w:color w:val="000000"/>
              </w:rPr>
              <w:t>и</w:t>
            </w:r>
            <w:r w:rsidRPr="00D800A4">
              <w:rPr>
                <w:b/>
                <w:color w:val="000000"/>
              </w:rPr>
              <w:t xml:space="preserve"> </w:t>
            </w:r>
            <w:r w:rsidRPr="00A40169">
              <w:rPr>
                <w:b/>
                <w:color w:val="000000"/>
              </w:rPr>
              <w:t xml:space="preserve">по </w:t>
            </w:r>
            <w:r w:rsidRPr="00A40169">
              <w:rPr>
                <w:b/>
                <w:bCs/>
                <w:color w:val="000000"/>
              </w:rPr>
              <w:t>видеосъемке и изготовлению видеороликов</w:t>
            </w:r>
            <w:r w:rsidRPr="00D800A4">
              <w:rPr>
                <w:b/>
                <w:color w:val="000000"/>
              </w:rPr>
              <w:t xml:space="preserve"> </w:t>
            </w:r>
            <w:r w:rsidRPr="00B13ED5">
              <w:rPr>
                <w:b/>
                <w:color w:val="000000"/>
              </w:rPr>
              <w:t>в рамках организации и проведения спортивных соревнований по спортивной борьбе в рамках II Всероссийской спартакиады между субъектами Российской Федерации по летним видам спорта среди сильнейших спортсменов без ограничения верхней границы возраста 2026 года.</w:t>
            </w:r>
            <w:r w:rsidRPr="00A40169">
              <w:rPr>
                <w:b/>
                <w:color w:val="000000"/>
              </w:rPr>
              <w:t>, в т.ч.:</w:t>
            </w:r>
          </w:p>
        </w:tc>
        <w:tc>
          <w:tcPr>
            <w:tcW w:w="851" w:type="dxa"/>
            <w:tcBorders>
              <w:bottom w:val="single" w:sz="4" w:space="0" w:color="auto"/>
            </w:tcBorders>
          </w:tcPr>
          <w:p w14:paraId="6FEFE3EE" w14:textId="77777777" w:rsidR="006F570F" w:rsidRPr="00A40169" w:rsidRDefault="006F570F" w:rsidP="006F570F">
            <w:pPr>
              <w:jc w:val="center"/>
              <w:rPr>
                <w:b/>
              </w:rPr>
            </w:pPr>
            <w:proofErr w:type="spellStart"/>
            <w:r>
              <w:rPr>
                <w:b/>
              </w:rPr>
              <w:t>Усл</w:t>
            </w:r>
            <w:proofErr w:type="spellEnd"/>
            <w:r>
              <w:rPr>
                <w:b/>
              </w:rPr>
              <w:t xml:space="preserve">. </w:t>
            </w:r>
            <w:proofErr w:type="spellStart"/>
            <w:r>
              <w:rPr>
                <w:b/>
              </w:rPr>
              <w:t>ед</w:t>
            </w:r>
            <w:proofErr w:type="spellEnd"/>
          </w:p>
        </w:tc>
        <w:tc>
          <w:tcPr>
            <w:tcW w:w="658" w:type="dxa"/>
            <w:tcBorders>
              <w:bottom w:val="single" w:sz="4" w:space="0" w:color="auto"/>
            </w:tcBorders>
          </w:tcPr>
          <w:p w14:paraId="61081765" w14:textId="77777777" w:rsidR="006F570F" w:rsidRPr="00A40169" w:rsidRDefault="006F570F" w:rsidP="006F570F">
            <w:pPr>
              <w:jc w:val="center"/>
              <w:rPr>
                <w:b/>
              </w:rPr>
            </w:pPr>
            <w:r>
              <w:rPr>
                <w:b/>
              </w:rPr>
              <w:t>1</w:t>
            </w:r>
          </w:p>
        </w:tc>
      </w:tr>
      <w:tr w:rsidR="006F570F" w:rsidRPr="00A40169" w14:paraId="6FE0FB08" w14:textId="77777777" w:rsidTr="001145EA">
        <w:tc>
          <w:tcPr>
            <w:tcW w:w="477" w:type="dxa"/>
          </w:tcPr>
          <w:p w14:paraId="723E9211" w14:textId="77777777" w:rsidR="006F570F" w:rsidRPr="00A40169" w:rsidRDefault="006F570F" w:rsidP="006F570F">
            <w:pPr>
              <w:contextualSpacing/>
              <w:jc w:val="center"/>
            </w:pPr>
            <w:r>
              <w:t>1.1</w:t>
            </w:r>
          </w:p>
        </w:tc>
        <w:tc>
          <w:tcPr>
            <w:tcW w:w="1843" w:type="dxa"/>
            <w:tcBorders>
              <w:top w:val="single" w:sz="4" w:space="0" w:color="auto"/>
              <w:left w:val="single" w:sz="4" w:space="0" w:color="auto"/>
              <w:bottom w:val="single" w:sz="4" w:space="0" w:color="auto"/>
              <w:right w:val="single" w:sz="4" w:space="0" w:color="auto"/>
            </w:tcBorders>
          </w:tcPr>
          <w:p w14:paraId="65769BEC" w14:textId="77777777" w:rsidR="006F570F" w:rsidRPr="00A40169" w:rsidRDefault="006F570F" w:rsidP="006F570F">
            <w:pPr>
              <w:rPr>
                <w:color w:val="000000"/>
              </w:rPr>
            </w:pPr>
            <w:r w:rsidRPr="00A40169">
              <w:rPr>
                <w:color w:val="000000"/>
              </w:rPr>
              <w:t>Заставка на экран</w:t>
            </w:r>
          </w:p>
        </w:tc>
        <w:tc>
          <w:tcPr>
            <w:tcW w:w="7836" w:type="dxa"/>
            <w:gridSpan w:val="3"/>
            <w:tcBorders>
              <w:top w:val="single" w:sz="4" w:space="0" w:color="auto"/>
              <w:bottom w:val="single" w:sz="4" w:space="0" w:color="auto"/>
            </w:tcBorders>
          </w:tcPr>
          <w:p w14:paraId="12488F6B" w14:textId="77777777" w:rsidR="006F570F" w:rsidRPr="00A40169" w:rsidRDefault="006F570F" w:rsidP="006F570F">
            <w:pPr>
              <w:jc w:val="both"/>
              <w:rPr>
                <w:color w:val="000000"/>
              </w:rPr>
            </w:pPr>
            <w:r w:rsidRPr="00A40169">
              <w:rPr>
                <w:color w:val="000000"/>
              </w:rPr>
              <w:t>Анимированная заставки на экран</w:t>
            </w:r>
            <w:r>
              <w:rPr>
                <w:color w:val="000000"/>
              </w:rPr>
              <w:t>: 2 штук</w:t>
            </w:r>
          </w:p>
          <w:p w14:paraId="04B2B7D1" w14:textId="77777777" w:rsidR="006F570F" w:rsidRPr="00A40169" w:rsidRDefault="006F570F" w:rsidP="006F570F">
            <w:pPr>
              <w:jc w:val="both"/>
              <w:rPr>
                <w:color w:val="000000"/>
              </w:rPr>
            </w:pPr>
            <w:r w:rsidRPr="00A40169">
              <w:rPr>
                <w:color w:val="000000"/>
              </w:rPr>
              <w:t xml:space="preserve">Исполнитель не вправе использовать полученные им результаты работ для собственных нужд. </w:t>
            </w:r>
          </w:p>
          <w:p w14:paraId="57428C64" w14:textId="77777777" w:rsidR="006F570F" w:rsidRPr="00A40169" w:rsidRDefault="006F570F" w:rsidP="006F570F">
            <w:pPr>
              <w:jc w:val="both"/>
              <w:rPr>
                <w:color w:val="000000"/>
              </w:rPr>
            </w:pPr>
            <w:r w:rsidRPr="00A40169">
              <w:rPr>
                <w:color w:val="000000"/>
              </w:rPr>
              <w:t xml:space="preserve">Требование к видеозаставке: </w:t>
            </w:r>
          </w:p>
          <w:p w14:paraId="2F10AC66" w14:textId="77777777" w:rsidR="006F570F" w:rsidRPr="00A40169" w:rsidRDefault="006F570F" w:rsidP="006F570F">
            <w:pPr>
              <w:jc w:val="both"/>
              <w:rPr>
                <w:color w:val="000000"/>
              </w:rPr>
            </w:pPr>
            <w:r w:rsidRPr="00A40169">
              <w:rPr>
                <w:color w:val="000000"/>
              </w:rPr>
              <w:t xml:space="preserve">Формат - 2D анимация, </w:t>
            </w:r>
          </w:p>
          <w:p w14:paraId="2DB29741" w14:textId="77777777" w:rsidR="006F570F" w:rsidRPr="00A40169" w:rsidRDefault="006F570F" w:rsidP="006F570F">
            <w:pPr>
              <w:jc w:val="both"/>
              <w:rPr>
                <w:color w:val="000000"/>
              </w:rPr>
            </w:pPr>
            <w:r w:rsidRPr="00A40169">
              <w:rPr>
                <w:color w:val="000000"/>
              </w:rPr>
              <w:t xml:space="preserve">Хронометраж 8 секунд. </w:t>
            </w:r>
          </w:p>
          <w:p w14:paraId="3761560E" w14:textId="77777777" w:rsidR="006F570F" w:rsidRPr="00A40169" w:rsidRDefault="006F570F" w:rsidP="006F570F">
            <w:pPr>
              <w:jc w:val="both"/>
              <w:rPr>
                <w:color w:val="000000"/>
              </w:rPr>
            </w:pPr>
            <w:r w:rsidRPr="00A40169">
              <w:rPr>
                <w:color w:val="000000"/>
              </w:rPr>
              <w:t xml:space="preserve">Качество видео: разрешение готового материала Full HD (минимум 1080p), </w:t>
            </w:r>
          </w:p>
          <w:p w14:paraId="2C2F2ED4" w14:textId="77777777" w:rsidR="006F570F" w:rsidRPr="00A40169" w:rsidRDefault="006F570F" w:rsidP="006F570F">
            <w:pPr>
              <w:jc w:val="both"/>
            </w:pPr>
            <w:r w:rsidRPr="00A40169">
              <w:rPr>
                <w:color w:val="000000"/>
              </w:rPr>
              <w:t xml:space="preserve">прогрессивная развертка (формат .mp4 с </w:t>
            </w:r>
            <w:proofErr w:type="spellStart"/>
            <w:r w:rsidRPr="00A40169">
              <w:rPr>
                <w:color w:val="000000"/>
              </w:rPr>
              <w:t>Битрейном</w:t>
            </w:r>
            <w:proofErr w:type="spellEnd"/>
            <w:r w:rsidRPr="00A40169">
              <w:rPr>
                <w:color w:val="000000"/>
              </w:rPr>
              <w:t xml:space="preserve"> 15 </w:t>
            </w:r>
            <w:proofErr w:type="spellStart"/>
            <w:r w:rsidRPr="00A40169">
              <w:rPr>
                <w:color w:val="000000"/>
              </w:rPr>
              <w:t>Mbps</w:t>
            </w:r>
            <w:proofErr w:type="spellEnd"/>
            <w:r w:rsidRPr="00A40169">
              <w:rPr>
                <w:color w:val="000000"/>
              </w:rPr>
              <w:t>).</w:t>
            </w:r>
            <w:r w:rsidRPr="00A40169">
              <w:t xml:space="preserve"> </w:t>
            </w:r>
          </w:p>
          <w:p w14:paraId="29244964" w14:textId="77777777" w:rsidR="006F570F" w:rsidRPr="00B13ED5" w:rsidRDefault="006F570F" w:rsidP="006F570F">
            <w:pPr>
              <w:jc w:val="both"/>
            </w:pPr>
            <w:r w:rsidRPr="00B13ED5">
              <w:t xml:space="preserve">Дизайн-макеты заставок (в векторном формате) и технические требования к экранам будут предоставлены Заказчиком в течение 2 (двух) дней после заключения Договора. </w:t>
            </w:r>
          </w:p>
          <w:p w14:paraId="70205B04" w14:textId="77777777" w:rsidR="006F570F" w:rsidRPr="00A40169" w:rsidRDefault="006F570F" w:rsidP="006F570F">
            <w:pPr>
              <w:jc w:val="both"/>
            </w:pPr>
            <w:r w:rsidRPr="00A40169">
              <w:t>Анимация должна быть согласована с Заказчиком в течение 1 (одного) календарного дня после получения дизайн-макета. В случае необходимости корректировки, Заказчик передает соответствующие рекомендации и замечания Исполнителю. Исполнитель в течение 3 (трех) часов с момента направления Заказчиком рекомендаций и замечаний обязан предоставить скорректированные материалы. Подобная процедура может проводится до итогового согласования с Заказчиком, но анимированная заставка должна быть согласована в срок 1 (одного) дня до начала Мероприятий.</w:t>
            </w:r>
          </w:p>
          <w:p w14:paraId="2450928E" w14:textId="77777777" w:rsidR="006F570F" w:rsidRPr="00B13ED5" w:rsidRDefault="006F570F" w:rsidP="006F570F">
            <w:pPr>
              <w:jc w:val="both"/>
            </w:pPr>
            <w:r w:rsidRPr="00B13ED5">
              <w:t>Видеозаставки должна быть изготовлены до 5 сентября 2026 г. и переданы Заказчику для тестирования и размещения на экране.</w:t>
            </w:r>
          </w:p>
          <w:p w14:paraId="42130CDB" w14:textId="77777777" w:rsidR="006F570F" w:rsidRPr="00A40169" w:rsidRDefault="006F570F" w:rsidP="00F410AA">
            <w:pPr>
              <w:rPr>
                <w:color w:val="000000"/>
              </w:rPr>
            </w:pPr>
            <w:r w:rsidRPr="00B13ED5">
              <w:t xml:space="preserve">Видеозаставки должны быть направлены Исполнителем Заказчику (битрейт 20 </w:t>
            </w:r>
            <w:proofErr w:type="spellStart"/>
            <w:r w:rsidRPr="00B13ED5">
              <w:t>мбит</w:t>
            </w:r>
            <w:proofErr w:type="spellEnd"/>
            <w:r w:rsidRPr="00B13ED5">
              <w:t xml:space="preserve">/с) через файлообменник </w:t>
            </w:r>
            <w:r w:rsidRPr="00B13ED5">
              <w:rPr>
                <w:iCs/>
              </w:rPr>
              <w:t>(</w:t>
            </w:r>
            <w:r w:rsidRPr="00B13ED5">
              <w:t xml:space="preserve">Google/Яндекс Диск, ссылка с сроком действия </w:t>
            </w:r>
            <w:proofErr w:type="gramStart"/>
            <w:r w:rsidRPr="00B13ED5">
              <w:t>пол года</w:t>
            </w:r>
            <w:proofErr w:type="gramEnd"/>
            <w:r w:rsidRPr="00B13ED5">
              <w:t>), в том числе на электронном носителе (по запросу Заказчика).</w:t>
            </w:r>
          </w:p>
        </w:tc>
      </w:tr>
      <w:tr w:rsidR="006F570F" w:rsidRPr="00A40169" w14:paraId="6425140C" w14:textId="77777777" w:rsidTr="001145EA">
        <w:tc>
          <w:tcPr>
            <w:tcW w:w="477" w:type="dxa"/>
          </w:tcPr>
          <w:p w14:paraId="250B5B11" w14:textId="77777777" w:rsidR="006F570F" w:rsidRPr="00A40169" w:rsidRDefault="006F570F" w:rsidP="006F570F">
            <w:pPr>
              <w:contextualSpacing/>
              <w:jc w:val="center"/>
            </w:pPr>
            <w:r>
              <w:t>1.</w:t>
            </w:r>
            <w:r w:rsidRPr="00A40169">
              <w:t>3</w:t>
            </w:r>
          </w:p>
        </w:tc>
        <w:tc>
          <w:tcPr>
            <w:tcW w:w="1843" w:type="dxa"/>
            <w:tcBorders>
              <w:top w:val="single" w:sz="4" w:space="0" w:color="auto"/>
              <w:left w:val="single" w:sz="4" w:space="0" w:color="auto"/>
              <w:bottom w:val="single" w:sz="4" w:space="0" w:color="auto"/>
              <w:right w:val="single" w:sz="4" w:space="0" w:color="auto"/>
            </w:tcBorders>
          </w:tcPr>
          <w:p w14:paraId="3FB16A13" w14:textId="77777777" w:rsidR="006F570F" w:rsidRPr="00A40169" w:rsidRDefault="006F570F" w:rsidP="006F570F">
            <w:pPr>
              <w:rPr>
                <w:color w:val="000000"/>
              </w:rPr>
            </w:pPr>
            <w:r w:rsidRPr="00A40169">
              <w:rPr>
                <w:color w:val="000000"/>
              </w:rPr>
              <w:t>Видеосъемка</w:t>
            </w:r>
          </w:p>
        </w:tc>
        <w:tc>
          <w:tcPr>
            <w:tcW w:w="7836" w:type="dxa"/>
            <w:gridSpan w:val="3"/>
            <w:tcBorders>
              <w:top w:val="single" w:sz="4" w:space="0" w:color="auto"/>
              <w:bottom w:val="single" w:sz="4" w:space="0" w:color="auto"/>
            </w:tcBorders>
          </w:tcPr>
          <w:p w14:paraId="143F3F02" w14:textId="33EFEEEE" w:rsidR="006F570F" w:rsidRDefault="006F570F" w:rsidP="006F570F">
            <w:pPr>
              <w:tabs>
                <w:tab w:val="left" w:pos="5881"/>
                <w:tab w:val="right" w:pos="9354"/>
              </w:tabs>
              <w:rPr>
                <w:rFonts w:eastAsia="Calibri"/>
                <w:iCs/>
                <w:color w:val="000000"/>
              </w:rPr>
            </w:pPr>
            <w:r w:rsidRPr="00A40169">
              <w:rPr>
                <w:color w:val="000000"/>
              </w:rPr>
              <w:t xml:space="preserve">Профессиональный видеограф: 1 чел. </w:t>
            </w:r>
          </w:p>
          <w:p w14:paraId="5960FCFA" w14:textId="77777777" w:rsidR="00F410AA" w:rsidRDefault="006F570F" w:rsidP="006F570F">
            <w:pPr>
              <w:tabs>
                <w:tab w:val="left" w:pos="5881"/>
                <w:tab w:val="right" w:pos="9354"/>
              </w:tabs>
              <w:rPr>
                <w:bCs/>
                <w:iCs/>
                <w:color w:val="000000"/>
              </w:rPr>
            </w:pPr>
            <w:r w:rsidRPr="00B13ED5">
              <w:rPr>
                <w:bCs/>
                <w:iCs/>
                <w:color w:val="000000"/>
              </w:rPr>
              <w:t>Общий объем оказания услуг определяется Программой проведения Мероприятия</w:t>
            </w:r>
            <w:r w:rsidR="00F410AA">
              <w:rPr>
                <w:bCs/>
                <w:iCs/>
                <w:color w:val="000000"/>
              </w:rPr>
              <w:t xml:space="preserve">. </w:t>
            </w:r>
          </w:p>
          <w:p w14:paraId="78D5E712" w14:textId="77777777" w:rsidR="006F570F" w:rsidRPr="00B13ED5" w:rsidRDefault="006F570F" w:rsidP="006F570F">
            <w:pPr>
              <w:tabs>
                <w:tab w:val="left" w:pos="5881"/>
                <w:tab w:val="right" w:pos="9354"/>
              </w:tabs>
              <w:rPr>
                <w:bCs/>
                <w:iCs/>
                <w:color w:val="000000"/>
              </w:rPr>
            </w:pPr>
            <w:r w:rsidRPr="00B13ED5">
              <w:rPr>
                <w:bCs/>
                <w:iCs/>
                <w:color w:val="000000"/>
              </w:rPr>
              <w:t>48 (часов) за весь период проведения Мероприятий.</w:t>
            </w:r>
          </w:p>
          <w:p w14:paraId="410E9F17" w14:textId="77777777" w:rsidR="006F570F" w:rsidRPr="00B13ED5" w:rsidRDefault="006F570F" w:rsidP="006F570F">
            <w:pPr>
              <w:tabs>
                <w:tab w:val="left" w:pos="5881"/>
                <w:tab w:val="right" w:pos="9354"/>
              </w:tabs>
              <w:rPr>
                <w:bCs/>
                <w:iCs/>
                <w:color w:val="000000"/>
              </w:rPr>
            </w:pPr>
            <w:r w:rsidRPr="00B13ED5">
              <w:rPr>
                <w:bCs/>
                <w:iCs/>
                <w:color w:val="000000"/>
              </w:rPr>
              <w:t>График работ, предоставляется Заказчиком до начала мероприятия.</w:t>
            </w:r>
          </w:p>
          <w:p w14:paraId="68FA1171" w14:textId="77777777" w:rsidR="006F570F" w:rsidRPr="00B13ED5" w:rsidRDefault="006F570F" w:rsidP="006F570F">
            <w:pPr>
              <w:tabs>
                <w:tab w:val="left" w:pos="5881"/>
                <w:tab w:val="right" w:pos="9354"/>
              </w:tabs>
              <w:rPr>
                <w:bCs/>
                <w:iCs/>
                <w:color w:val="000000"/>
              </w:rPr>
            </w:pPr>
            <w:r w:rsidRPr="00B13ED5">
              <w:rPr>
                <w:bCs/>
                <w:iCs/>
                <w:color w:val="000000"/>
              </w:rPr>
              <w:t xml:space="preserve">По заявке Заказчика возможно изменение количества дней и часов работы, но </w:t>
            </w:r>
            <w:r w:rsidR="00F410AA">
              <w:rPr>
                <w:bCs/>
                <w:iCs/>
                <w:color w:val="000000"/>
              </w:rPr>
              <w:t>в пределах</w:t>
            </w:r>
            <w:r w:rsidRPr="00B13ED5">
              <w:rPr>
                <w:bCs/>
                <w:iCs/>
                <w:color w:val="000000"/>
              </w:rPr>
              <w:t xml:space="preserve"> 48 </w:t>
            </w:r>
            <w:proofErr w:type="gramStart"/>
            <w:r w:rsidRPr="00B13ED5">
              <w:rPr>
                <w:bCs/>
                <w:iCs/>
                <w:color w:val="000000"/>
              </w:rPr>
              <w:t>чел/час</w:t>
            </w:r>
            <w:proofErr w:type="gramEnd"/>
            <w:r w:rsidRPr="00B13ED5">
              <w:rPr>
                <w:bCs/>
                <w:iCs/>
                <w:color w:val="000000"/>
              </w:rPr>
              <w:t>.</w:t>
            </w:r>
          </w:p>
          <w:p w14:paraId="5C7BFEF4" w14:textId="2B17B144" w:rsidR="006F570F" w:rsidRPr="00B13ED5" w:rsidRDefault="006F570F" w:rsidP="006F570F">
            <w:pPr>
              <w:tabs>
                <w:tab w:val="left" w:pos="5881"/>
                <w:tab w:val="right" w:pos="9354"/>
              </w:tabs>
              <w:rPr>
                <w:bCs/>
                <w:iCs/>
                <w:color w:val="000000"/>
              </w:rPr>
            </w:pPr>
            <w:r w:rsidRPr="00B13ED5">
              <w:rPr>
                <w:b/>
                <w:bCs/>
                <w:iCs/>
                <w:color w:val="000000"/>
              </w:rPr>
              <w:t>В день подписания договора со стороны Исполнителя, Исполнитель должен направить на согласование Заказчику кандидатуру видеографа, приложив портфолио и</w:t>
            </w:r>
            <w:r w:rsidR="00265EE2">
              <w:rPr>
                <w:b/>
                <w:bCs/>
                <w:iCs/>
                <w:color w:val="000000"/>
              </w:rPr>
              <w:t xml:space="preserve"> с</w:t>
            </w:r>
            <w:r w:rsidRPr="00B13ED5">
              <w:rPr>
                <w:b/>
                <w:bCs/>
                <w:iCs/>
                <w:color w:val="000000"/>
              </w:rPr>
              <w:t xml:space="preserve"> примерами работ.</w:t>
            </w:r>
          </w:p>
          <w:p w14:paraId="1BF0CDDB" w14:textId="77777777" w:rsidR="006F570F" w:rsidRPr="00B13ED5" w:rsidRDefault="006F570F" w:rsidP="006F570F">
            <w:pPr>
              <w:tabs>
                <w:tab w:val="left" w:pos="5881"/>
                <w:tab w:val="right" w:pos="9354"/>
              </w:tabs>
              <w:rPr>
                <w:bCs/>
                <w:iCs/>
                <w:color w:val="000000"/>
              </w:rPr>
            </w:pPr>
            <w:r w:rsidRPr="00B13ED5">
              <w:rPr>
                <w:bCs/>
                <w:iCs/>
                <w:color w:val="000000"/>
              </w:rPr>
              <w:t>При наличии мотивированного отказа Заказчика от согласования предоставленных кандидатур видеографов мероприятия Исполнитель в течение 1 (одного) календарного дня с момента получения отказа должен предоставить на повторное согласование иных кандидатур видеографов.</w:t>
            </w:r>
          </w:p>
          <w:p w14:paraId="0015FDAA" w14:textId="77777777" w:rsidR="006F570F" w:rsidRPr="00B13ED5" w:rsidRDefault="006F570F" w:rsidP="006F570F">
            <w:pPr>
              <w:tabs>
                <w:tab w:val="left" w:pos="5881"/>
                <w:tab w:val="right" w:pos="9354"/>
              </w:tabs>
              <w:rPr>
                <w:bCs/>
                <w:iCs/>
                <w:color w:val="000000"/>
              </w:rPr>
            </w:pPr>
            <w:r w:rsidRPr="00B13ED5">
              <w:rPr>
                <w:bCs/>
                <w:iCs/>
                <w:color w:val="000000"/>
              </w:rPr>
              <w:t xml:space="preserve">График работ, предоставляется Заказчиком за 2 (два) календарных дня до начала мероприятия. </w:t>
            </w:r>
          </w:p>
          <w:p w14:paraId="66B11196" w14:textId="77777777" w:rsidR="006F570F" w:rsidRPr="00B13ED5" w:rsidRDefault="006F570F" w:rsidP="006F570F">
            <w:pPr>
              <w:tabs>
                <w:tab w:val="left" w:pos="5881"/>
                <w:tab w:val="right" w:pos="9354"/>
              </w:tabs>
              <w:rPr>
                <w:bCs/>
                <w:iCs/>
                <w:color w:val="000000"/>
              </w:rPr>
            </w:pPr>
            <w:r w:rsidRPr="00B13ED5">
              <w:rPr>
                <w:bCs/>
                <w:iCs/>
                <w:color w:val="000000"/>
              </w:rPr>
              <w:t>Изображение должно передавать естественные цвета снимаемых объектов (корректная цветопередача). Искажение изображения недопустимо. Видеоматериал должен детально отражать основные значимые события Мероприятий.</w:t>
            </w:r>
          </w:p>
          <w:p w14:paraId="31FC957D" w14:textId="77777777" w:rsidR="006F570F" w:rsidRPr="00B13ED5" w:rsidRDefault="006F570F" w:rsidP="006F570F">
            <w:pPr>
              <w:tabs>
                <w:tab w:val="left" w:pos="5881"/>
                <w:tab w:val="right" w:pos="9354"/>
              </w:tabs>
              <w:rPr>
                <w:bCs/>
                <w:iCs/>
                <w:color w:val="000000"/>
              </w:rPr>
            </w:pPr>
            <w:r w:rsidRPr="00B13ED5">
              <w:rPr>
                <w:bCs/>
                <w:iCs/>
                <w:color w:val="000000"/>
              </w:rPr>
              <w:t>С целью организации видеосъемки мероприятия Исполнитель обязан направить на мероприятие видеографа с соответствующим конкретному мероприятию оборудованием. Исполнитель обязан использовать в съемочном процессе только профессиональное оборудование, съемка на мобильный телефон не допускается.</w:t>
            </w:r>
          </w:p>
          <w:p w14:paraId="41FFB666" w14:textId="77777777" w:rsidR="006F570F" w:rsidRPr="00B13ED5" w:rsidRDefault="006F570F" w:rsidP="006F570F">
            <w:pPr>
              <w:tabs>
                <w:tab w:val="left" w:pos="5881"/>
                <w:tab w:val="right" w:pos="9354"/>
              </w:tabs>
              <w:rPr>
                <w:bCs/>
                <w:iCs/>
                <w:color w:val="000000"/>
              </w:rPr>
            </w:pPr>
            <w:r w:rsidRPr="00B13ED5">
              <w:rPr>
                <w:bCs/>
                <w:iCs/>
                <w:color w:val="000000"/>
              </w:rPr>
              <w:t>Видеограф обязан иметь на площадке:</w:t>
            </w:r>
          </w:p>
          <w:p w14:paraId="0A0546AB" w14:textId="77777777" w:rsidR="006F570F" w:rsidRPr="00B13ED5" w:rsidRDefault="006F570F" w:rsidP="006F570F">
            <w:pPr>
              <w:numPr>
                <w:ilvl w:val="0"/>
                <w:numId w:val="20"/>
              </w:numPr>
              <w:tabs>
                <w:tab w:val="left" w:pos="5881"/>
                <w:tab w:val="right" w:pos="9354"/>
              </w:tabs>
              <w:rPr>
                <w:bCs/>
                <w:iCs/>
                <w:color w:val="000000"/>
              </w:rPr>
            </w:pPr>
            <w:r w:rsidRPr="00B13ED5">
              <w:rPr>
                <w:bCs/>
                <w:iCs/>
                <w:color w:val="000000"/>
              </w:rPr>
              <w:t>дублирующую камеру (заряженную и готовую к работе) со сменными объективами;</w:t>
            </w:r>
          </w:p>
          <w:p w14:paraId="0774B8E9" w14:textId="77777777" w:rsidR="006F570F" w:rsidRPr="00B13ED5" w:rsidRDefault="006F570F" w:rsidP="006F570F">
            <w:pPr>
              <w:numPr>
                <w:ilvl w:val="0"/>
                <w:numId w:val="20"/>
              </w:numPr>
              <w:tabs>
                <w:tab w:val="left" w:pos="5881"/>
                <w:tab w:val="right" w:pos="9354"/>
              </w:tabs>
              <w:rPr>
                <w:bCs/>
                <w:iCs/>
                <w:color w:val="000000"/>
              </w:rPr>
            </w:pPr>
            <w:r w:rsidRPr="00B13ED5">
              <w:rPr>
                <w:bCs/>
                <w:iCs/>
                <w:color w:val="000000"/>
              </w:rPr>
              <w:t>не менее 4 аккумуляторов на основную камеру;</w:t>
            </w:r>
          </w:p>
          <w:p w14:paraId="23E66B42" w14:textId="77777777" w:rsidR="006F570F" w:rsidRPr="00B13ED5" w:rsidRDefault="006F570F" w:rsidP="006F570F">
            <w:pPr>
              <w:numPr>
                <w:ilvl w:val="0"/>
                <w:numId w:val="20"/>
              </w:numPr>
              <w:tabs>
                <w:tab w:val="left" w:pos="5881"/>
                <w:tab w:val="right" w:pos="9354"/>
              </w:tabs>
              <w:rPr>
                <w:bCs/>
                <w:iCs/>
                <w:color w:val="000000"/>
              </w:rPr>
            </w:pPr>
            <w:r w:rsidRPr="00B13ED5">
              <w:rPr>
                <w:bCs/>
                <w:iCs/>
                <w:color w:val="000000"/>
              </w:rPr>
              <w:t>не менее 2 карт памяти (128 ГБ);</w:t>
            </w:r>
          </w:p>
          <w:p w14:paraId="59AD87AF" w14:textId="77777777" w:rsidR="006F570F" w:rsidRPr="00B13ED5" w:rsidRDefault="006F570F" w:rsidP="006F570F">
            <w:pPr>
              <w:numPr>
                <w:ilvl w:val="0"/>
                <w:numId w:val="20"/>
              </w:numPr>
              <w:tabs>
                <w:tab w:val="left" w:pos="5881"/>
                <w:tab w:val="right" w:pos="9354"/>
              </w:tabs>
              <w:rPr>
                <w:bCs/>
                <w:iCs/>
                <w:color w:val="000000"/>
              </w:rPr>
            </w:pPr>
            <w:bookmarkStart w:id="0" w:name="OLE_LINK1"/>
            <w:r w:rsidRPr="00B13ED5">
              <w:rPr>
                <w:bCs/>
                <w:iCs/>
                <w:color w:val="000000"/>
              </w:rPr>
              <w:t>системы стабилизации камеры</w:t>
            </w:r>
            <w:bookmarkEnd w:id="0"/>
            <w:r w:rsidRPr="00B13ED5">
              <w:rPr>
                <w:bCs/>
                <w:iCs/>
                <w:color w:val="000000"/>
              </w:rPr>
              <w:t>;</w:t>
            </w:r>
          </w:p>
          <w:p w14:paraId="713B3411" w14:textId="77777777" w:rsidR="006F570F" w:rsidRPr="00B13ED5" w:rsidRDefault="006F570F" w:rsidP="006F570F">
            <w:pPr>
              <w:numPr>
                <w:ilvl w:val="0"/>
                <w:numId w:val="20"/>
              </w:numPr>
              <w:tabs>
                <w:tab w:val="left" w:pos="5881"/>
                <w:tab w:val="right" w:pos="9354"/>
              </w:tabs>
              <w:rPr>
                <w:bCs/>
                <w:iCs/>
                <w:color w:val="000000"/>
              </w:rPr>
            </w:pPr>
            <w:r w:rsidRPr="00B13ED5">
              <w:rPr>
                <w:bCs/>
                <w:iCs/>
                <w:color w:val="000000"/>
              </w:rPr>
              <w:t>световые приборы;</w:t>
            </w:r>
          </w:p>
          <w:p w14:paraId="074954CF" w14:textId="77777777" w:rsidR="006F570F" w:rsidRPr="00B13ED5" w:rsidRDefault="006F570F" w:rsidP="006F570F">
            <w:pPr>
              <w:numPr>
                <w:ilvl w:val="0"/>
                <w:numId w:val="20"/>
              </w:numPr>
              <w:tabs>
                <w:tab w:val="left" w:pos="5881"/>
                <w:tab w:val="right" w:pos="9354"/>
              </w:tabs>
              <w:rPr>
                <w:bCs/>
                <w:iCs/>
                <w:color w:val="000000"/>
              </w:rPr>
            </w:pPr>
            <w:r w:rsidRPr="00B13ED5">
              <w:rPr>
                <w:bCs/>
                <w:iCs/>
                <w:color w:val="000000"/>
              </w:rPr>
              <w:t>звукозаписывающее оборудование.</w:t>
            </w:r>
          </w:p>
          <w:p w14:paraId="23473A94" w14:textId="77777777" w:rsidR="006F570F" w:rsidRPr="00B13ED5" w:rsidRDefault="006F570F" w:rsidP="006F570F">
            <w:pPr>
              <w:tabs>
                <w:tab w:val="left" w:pos="5881"/>
                <w:tab w:val="right" w:pos="9354"/>
              </w:tabs>
              <w:rPr>
                <w:bCs/>
                <w:iCs/>
                <w:color w:val="000000"/>
              </w:rPr>
            </w:pPr>
          </w:p>
          <w:p w14:paraId="7E9F0E23" w14:textId="77777777" w:rsidR="006F570F" w:rsidRPr="00B13ED5" w:rsidRDefault="006F570F" w:rsidP="006F570F">
            <w:pPr>
              <w:tabs>
                <w:tab w:val="left" w:pos="5881"/>
                <w:tab w:val="right" w:pos="9354"/>
              </w:tabs>
              <w:rPr>
                <w:bCs/>
                <w:iCs/>
                <w:color w:val="000000"/>
              </w:rPr>
            </w:pPr>
            <w:r w:rsidRPr="00B13ED5">
              <w:rPr>
                <w:bCs/>
                <w:iCs/>
                <w:color w:val="000000"/>
              </w:rPr>
              <w:t xml:space="preserve">Оборудование: </w:t>
            </w:r>
          </w:p>
          <w:p w14:paraId="36EE54C5" w14:textId="77777777" w:rsidR="006F570F" w:rsidRPr="00B13ED5" w:rsidRDefault="006F570F" w:rsidP="006F570F">
            <w:pPr>
              <w:numPr>
                <w:ilvl w:val="0"/>
                <w:numId w:val="22"/>
              </w:numPr>
              <w:tabs>
                <w:tab w:val="left" w:pos="5881"/>
                <w:tab w:val="right" w:pos="9354"/>
              </w:tabs>
              <w:rPr>
                <w:bCs/>
                <w:iCs/>
                <w:color w:val="000000"/>
              </w:rPr>
            </w:pPr>
            <w:r w:rsidRPr="00B13ED5">
              <w:rPr>
                <w:bCs/>
                <w:iCs/>
                <w:color w:val="000000"/>
              </w:rPr>
              <w:lastRenderedPageBreak/>
              <w:t>Основная камера: Полнокадровая.</w:t>
            </w:r>
          </w:p>
          <w:p w14:paraId="7036CD60" w14:textId="77777777" w:rsidR="006F570F" w:rsidRPr="00B13ED5" w:rsidRDefault="006F570F" w:rsidP="006F570F">
            <w:pPr>
              <w:numPr>
                <w:ilvl w:val="0"/>
                <w:numId w:val="22"/>
              </w:numPr>
              <w:tabs>
                <w:tab w:val="left" w:pos="5881"/>
                <w:tab w:val="right" w:pos="9354"/>
              </w:tabs>
              <w:rPr>
                <w:bCs/>
                <w:iCs/>
                <w:color w:val="000000"/>
              </w:rPr>
            </w:pPr>
            <w:r w:rsidRPr="00B13ED5">
              <w:rPr>
                <w:bCs/>
                <w:iCs/>
                <w:color w:val="000000"/>
              </w:rPr>
              <w:t>Резервная камера: Идентичного класса (обязательна).</w:t>
            </w:r>
          </w:p>
          <w:p w14:paraId="0171C47B" w14:textId="77777777" w:rsidR="006F570F" w:rsidRPr="00B13ED5" w:rsidRDefault="006F570F" w:rsidP="006F570F">
            <w:pPr>
              <w:numPr>
                <w:ilvl w:val="0"/>
                <w:numId w:val="22"/>
              </w:numPr>
              <w:tabs>
                <w:tab w:val="left" w:pos="5881"/>
                <w:tab w:val="right" w:pos="9354"/>
              </w:tabs>
              <w:rPr>
                <w:bCs/>
                <w:iCs/>
                <w:color w:val="000000"/>
              </w:rPr>
            </w:pPr>
            <w:r w:rsidRPr="00B13ED5">
              <w:rPr>
                <w:bCs/>
                <w:iCs/>
                <w:color w:val="000000"/>
              </w:rPr>
              <w:t xml:space="preserve">Оптика: Светосильные объективы. </w:t>
            </w:r>
          </w:p>
          <w:p w14:paraId="048B45AE" w14:textId="77777777" w:rsidR="00F410AA" w:rsidRDefault="006F570F" w:rsidP="00766DF1">
            <w:pPr>
              <w:numPr>
                <w:ilvl w:val="0"/>
                <w:numId w:val="22"/>
              </w:numPr>
              <w:tabs>
                <w:tab w:val="left" w:pos="5881"/>
                <w:tab w:val="right" w:pos="9354"/>
              </w:tabs>
              <w:rPr>
                <w:bCs/>
                <w:iCs/>
                <w:color w:val="000000"/>
              </w:rPr>
            </w:pPr>
            <w:r w:rsidRPr="00F410AA">
              <w:rPr>
                <w:bCs/>
                <w:iCs/>
                <w:color w:val="000000"/>
              </w:rPr>
              <w:t xml:space="preserve">системы стабилизации камеры: Стабилизатор </w:t>
            </w:r>
          </w:p>
          <w:p w14:paraId="6DFCD104" w14:textId="77777777" w:rsidR="006F570F" w:rsidRPr="00F410AA" w:rsidRDefault="006F570F" w:rsidP="00F410AA">
            <w:pPr>
              <w:tabs>
                <w:tab w:val="left" w:pos="5881"/>
                <w:tab w:val="right" w:pos="9354"/>
              </w:tabs>
              <w:ind w:left="360"/>
              <w:rPr>
                <w:bCs/>
                <w:iCs/>
                <w:color w:val="000000"/>
              </w:rPr>
            </w:pPr>
            <w:r w:rsidRPr="00F410AA">
              <w:rPr>
                <w:bCs/>
                <w:iCs/>
                <w:color w:val="000000"/>
              </w:rPr>
              <w:t xml:space="preserve">Разрешение видео должно быть не ниже </w:t>
            </w:r>
            <w:proofErr w:type="spellStart"/>
            <w:r w:rsidRPr="00F410AA">
              <w:rPr>
                <w:bCs/>
                <w:iCs/>
                <w:color w:val="000000"/>
              </w:rPr>
              <w:t>FullHD</w:t>
            </w:r>
            <w:proofErr w:type="spellEnd"/>
            <w:r w:rsidRPr="00F410AA">
              <w:rPr>
                <w:bCs/>
                <w:iCs/>
                <w:color w:val="000000"/>
              </w:rPr>
              <w:t xml:space="preserve">-качества (1920х1080). Битрейт не менее 25 </w:t>
            </w:r>
            <w:proofErr w:type="spellStart"/>
            <w:r w:rsidRPr="00F410AA">
              <w:rPr>
                <w:bCs/>
                <w:iCs/>
                <w:color w:val="000000"/>
              </w:rPr>
              <w:t>мбит</w:t>
            </w:r>
            <w:proofErr w:type="spellEnd"/>
            <w:r w:rsidRPr="00F410AA">
              <w:rPr>
                <w:bCs/>
                <w:iCs/>
                <w:color w:val="000000"/>
              </w:rPr>
              <w:t>/с.</w:t>
            </w:r>
          </w:p>
          <w:p w14:paraId="16EB839E" w14:textId="77777777" w:rsidR="006F570F" w:rsidRPr="00A40169" w:rsidRDefault="006F570F" w:rsidP="00941B86">
            <w:pPr>
              <w:rPr>
                <w:color w:val="000000"/>
              </w:rPr>
            </w:pPr>
            <w:r w:rsidRPr="00B13ED5">
              <w:rPr>
                <w:color w:val="000000"/>
              </w:rPr>
              <w:t xml:space="preserve">Отснятые видеоматериалы общим хронометражем </w:t>
            </w:r>
            <w:r w:rsidR="00941B86">
              <w:rPr>
                <w:color w:val="000000"/>
              </w:rPr>
              <w:t>1</w:t>
            </w:r>
            <w:r w:rsidRPr="00B13ED5">
              <w:rPr>
                <w:color w:val="000000"/>
              </w:rPr>
              <w:t xml:space="preserve">20 минут после окончания мероприятия должны быть направлены Исполнителем Заказчику в сжатом формате (битрейт 15 </w:t>
            </w:r>
            <w:proofErr w:type="spellStart"/>
            <w:r w:rsidRPr="00B13ED5">
              <w:rPr>
                <w:color w:val="000000"/>
              </w:rPr>
              <w:t>мбит</w:t>
            </w:r>
            <w:proofErr w:type="spellEnd"/>
            <w:r w:rsidRPr="00B13ED5">
              <w:rPr>
                <w:color w:val="000000"/>
              </w:rPr>
              <w:t xml:space="preserve">/с) через файлообменник (Google/Яндекс Диск, ссылка с сроком действия </w:t>
            </w:r>
            <w:proofErr w:type="gramStart"/>
            <w:r w:rsidRPr="00B13ED5">
              <w:rPr>
                <w:color w:val="000000"/>
              </w:rPr>
              <w:t>пол года</w:t>
            </w:r>
            <w:proofErr w:type="gramEnd"/>
            <w:r w:rsidRPr="00B13ED5">
              <w:rPr>
                <w:color w:val="000000"/>
              </w:rPr>
              <w:t>), в том числе на электронном носителе (по запросу Заказчика).</w:t>
            </w:r>
          </w:p>
        </w:tc>
      </w:tr>
      <w:tr w:rsidR="006F570F" w:rsidRPr="00A40169" w14:paraId="7E6537F1" w14:textId="77777777" w:rsidTr="001145EA">
        <w:tc>
          <w:tcPr>
            <w:tcW w:w="477" w:type="dxa"/>
          </w:tcPr>
          <w:p w14:paraId="7D7EED6B" w14:textId="77777777" w:rsidR="006F570F" w:rsidRPr="00A40169" w:rsidRDefault="006F570F" w:rsidP="006F570F">
            <w:pPr>
              <w:contextualSpacing/>
              <w:jc w:val="center"/>
            </w:pPr>
            <w:r>
              <w:lastRenderedPageBreak/>
              <w:t>1.</w:t>
            </w:r>
            <w:r w:rsidRPr="00A40169">
              <w:t>4</w:t>
            </w:r>
          </w:p>
        </w:tc>
        <w:tc>
          <w:tcPr>
            <w:tcW w:w="1843" w:type="dxa"/>
            <w:tcBorders>
              <w:top w:val="single" w:sz="4" w:space="0" w:color="auto"/>
              <w:left w:val="single" w:sz="4" w:space="0" w:color="auto"/>
              <w:bottom w:val="single" w:sz="4" w:space="0" w:color="auto"/>
              <w:right w:val="single" w:sz="4" w:space="0" w:color="auto"/>
            </w:tcBorders>
          </w:tcPr>
          <w:p w14:paraId="096712A4" w14:textId="77777777" w:rsidR="006F570F" w:rsidRPr="00A40169" w:rsidRDefault="006F570F" w:rsidP="006F570F">
            <w:pPr>
              <w:rPr>
                <w:color w:val="000000"/>
              </w:rPr>
            </w:pPr>
            <w:r w:rsidRPr="00A40169">
              <w:rPr>
                <w:color w:val="000000"/>
              </w:rPr>
              <w:t>Итоговый видеоролик о мероприятии</w:t>
            </w:r>
          </w:p>
          <w:p w14:paraId="5242DF4A" w14:textId="77777777" w:rsidR="006F570F" w:rsidRPr="00A40169" w:rsidRDefault="006F570F" w:rsidP="006F570F">
            <w:pPr>
              <w:rPr>
                <w:color w:val="000000"/>
              </w:rPr>
            </w:pPr>
          </w:p>
        </w:tc>
        <w:tc>
          <w:tcPr>
            <w:tcW w:w="7836" w:type="dxa"/>
            <w:gridSpan w:val="3"/>
            <w:tcBorders>
              <w:top w:val="single" w:sz="4" w:space="0" w:color="auto"/>
            </w:tcBorders>
          </w:tcPr>
          <w:p w14:paraId="6A7CFF2F" w14:textId="77777777" w:rsidR="006F570F" w:rsidRPr="00A40169" w:rsidRDefault="006F570F" w:rsidP="006F570F">
            <w:pPr>
              <w:tabs>
                <w:tab w:val="left" w:pos="6675"/>
                <w:tab w:val="right" w:pos="9354"/>
              </w:tabs>
              <w:jc w:val="both"/>
              <w:rPr>
                <w:color w:val="000000"/>
              </w:rPr>
            </w:pPr>
            <w:r w:rsidRPr="00A40169">
              <w:rPr>
                <w:color w:val="000000"/>
              </w:rPr>
              <w:t xml:space="preserve">Общее количество видеороликов: </w:t>
            </w:r>
            <w:r>
              <w:rPr>
                <w:color w:val="000000"/>
              </w:rPr>
              <w:t>2</w:t>
            </w:r>
            <w:r w:rsidRPr="00A40169">
              <w:rPr>
                <w:color w:val="000000"/>
              </w:rPr>
              <w:t xml:space="preserve"> </w:t>
            </w:r>
            <w:proofErr w:type="spellStart"/>
            <w:r w:rsidRPr="00A40169">
              <w:rPr>
                <w:color w:val="000000"/>
              </w:rPr>
              <w:t>шт</w:t>
            </w:r>
            <w:proofErr w:type="spellEnd"/>
          </w:p>
          <w:p w14:paraId="58569E17" w14:textId="77777777" w:rsidR="006F570F" w:rsidRPr="00A40169" w:rsidRDefault="006F570F" w:rsidP="006F570F">
            <w:pPr>
              <w:tabs>
                <w:tab w:val="left" w:pos="6675"/>
                <w:tab w:val="right" w:pos="9354"/>
              </w:tabs>
              <w:jc w:val="both"/>
              <w:rPr>
                <w:color w:val="000000"/>
              </w:rPr>
            </w:pPr>
            <w:r w:rsidRPr="00A40169">
              <w:rPr>
                <w:color w:val="000000"/>
              </w:rPr>
              <w:t>Изготовление видеороликов:</w:t>
            </w:r>
          </w:p>
          <w:p w14:paraId="0DFBC767" w14:textId="77777777" w:rsidR="006F570F" w:rsidRPr="00B13ED5" w:rsidRDefault="006F570F" w:rsidP="006F570F">
            <w:pPr>
              <w:tabs>
                <w:tab w:val="left" w:pos="6675"/>
                <w:tab w:val="right" w:pos="9354"/>
              </w:tabs>
              <w:jc w:val="both"/>
              <w:rPr>
                <w:color w:val="000000"/>
              </w:rPr>
            </w:pPr>
            <w:r w:rsidRPr="00B13ED5">
              <w:rPr>
                <w:color w:val="000000"/>
              </w:rPr>
              <w:t xml:space="preserve">1 </w:t>
            </w:r>
            <w:proofErr w:type="spellStart"/>
            <w:r w:rsidRPr="00B13ED5">
              <w:rPr>
                <w:color w:val="000000"/>
              </w:rPr>
              <w:t>шт</w:t>
            </w:r>
            <w:proofErr w:type="spellEnd"/>
            <w:r w:rsidRPr="00B13ED5">
              <w:rPr>
                <w:color w:val="000000"/>
              </w:rPr>
              <w:t xml:space="preserve"> – по </w:t>
            </w:r>
            <w:proofErr w:type="spellStart"/>
            <w:r w:rsidRPr="00B13ED5">
              <w:rPr>
                <w:color w:val="000000"/>
              </w:rPr>
              <w:t>гремско</w:t>
            </w:r>
            <w:proofErr w:type="spellEnd"/>
            <w:r w:rsidRPr="00B13ED5">
              <w:rPr>
                <w:color w:val="000000"/>
              </w:rPr>
              <w:t>-римской борьбе (08.09.2026-09.09.2026 гг.);</w:t>
            </w:r>
          </w:p>
          <w:p w14:paraId="0F1D753D" w14:textId="77777777" w:rsidR="006F570F" w:rsidRPr="00B13ED5" w:rsidRDefault="006F570F" w:rsidP="006F570F">
            <w:pPr>
              <w:tabs>
                <w:tab w:val="left" w:pos="6675"/>
                <w:tab w:val="right" w:pos="9354"/>
              </w:tabs>
              <w:jc w:val="both"/>
              <w:rPr>
                <w:color w:val="000000"/>
              </w:rPr>
            </w:pPr>
            <w:r w:rsidRPr="00B13ED5">
              <w:rPr>
                <w:color w:val="000000"/>
              </w:rPr>
              <w:t xml:space="preserve">1 </w:t>
            </w:r>
            <w:proofErr w:type="spellStart"/>
            <w:r w:rsidRPr="00B13ED5">
              <w:rPr>
                <w:color w:val="000000"/>
              </w:rPr>
              <w:t>шт</w:t>
            </w:r>
            <w:proofErr w:type="spellEnd"/>
            <w:r w:rsidRPr="00B13ED5">
              <w:rPr>
                <w:color w:val="000000"/>
              </w:rPr>
              <w:t xml:space="preserve"> – по вольной борьбе (10.09.2026-11.09.2026 гг.).</w:t>
            </w:r>
          </w:p>
          <w:p w14:paraId="78276F30" w14:textId="77777777" w:rsidR="006F570F" w:rsidRPr="00B13ED5" w:rsidRDefault="006F570F" w:rsidP="006F570F">
            <w:pPr>
              <w:tabs>
                <w:tab w:val="left" w:pos="6675"/>
                <w:tab w:val="right" w:pos="9354"/>
              </w:tabs>
              <w:jc w:val="both"/>
              <w:rPr>
                <w:color w:val="000000"/>
              </w:rPr>
            </w:pPr>
            <w:r w:rsidRPr="00B13ED5">
              <w:rPr>
                <w:b/>
                <w:bCs/>
                <w:color w:val="000000"/>
              </w:rPr>
              <w:t>Видеоролики</w:t>
            </w:r>
            <w:r w:rsidRPr="00B13ED5">
              <w:rPr>
                <w:color w:val="000000"/>
              </w:rPr>
              <w:t xml:space="preserve"> </w:t>
            </w:r>
            <w:r w:rsidRPr="00B13ED5">
              <w:rPr>
                <w:b/>
                <w:bCs/>
                <w:color w:val="000000"/>
              </w:rPr>
              <w:t>должны быть направлены Заказчику</w:t>
            </w:r>
            <w:r w:rsidRPr="00B13ED5">
              <w:rPr>
                <w:color w:val="000000"/>
              </w:rPr>
              <w:t xml:space="preserve"> </w:t>
            </w:r>
            <w:r w:rsidRPr="00B13ED5">
              <w:rPr>
                <w:b/>
                <w:bCs/>
                <w:color w:val="000000"/>
              </w:rPr>
              <w:t xml:space="preserve">не позднее 3 часов после завершения мероприятия. </w:t>
            </w:r>
          </w:p>
          <w:p w14:paraId="1BE16FF6" w14:textId="77777777" w:rsidR="006F570F" w:rsidRPr="00B13ED5" w:rsidRDefault="006F570F" w:rsidP="006F570F">
            <w:pPr>
              <w:tabs>
                <w:tab w:val="left" w:pos="6675"/>
                <w:tab w:val="right" w:pos="9354"/>
              </w:tabs>
              <w:jc w:val="both"/>
              <w:rPr>
                <w:color w:val="000000"/>
              </w:rPr>
            </w:pPr>
            <w:r w:rsidRPr="00B13ED5">
              <w:rPr>
                <w:color w:val="000000"/>
              </w:rPr>
              <w:t>Создание видеороликов о Мероприятии для размещения на официальных сайтах и в социальных сетях на усмотрение Заказчика. Ролики отража</w:t>
            </w:r>
            <w:r w:rsidR="00941B86">
              <w:rPr>
                <w:color w:val="000000"/>
              </w:rPr>
              <w:t>ют</w:t>
            </w:r>
            <w:r w:rsidRPr="00B13ED5">
              <w:rPr>
                <w:color w:val="000000"/>
              </w:rPr>
              <w:t xml:space="preserve"> основные значимые события Мероприятия и включать репортажные, постановочные кадры. </w:t>
            </w:r>
          </w:p>
          <w:p w14:paraId="3290FD05" w14:textId="77777777" w:rsidR="006F570F" w:rsidRPr="00B13ED5" w:rsidRDefault="006F570F" w:rsidP="006F570F">
            <w:pPr>
              <w:tabs>
                <w:tab w:val="left" w:pos="6675"/>
                <w:tab w:val="right" w:pos="9354"/>
              </w:tabs>
              <w:jc w:val="both"/>
              <w:rPr>
                <w:color w:val="000000"/>
              </w:rPr>
            </w:pPr>
            <w:r w:rsidRPr="00B13ED5">
              <w:rPr>
                <w:color w:val="000000"/>
              </w:rPr>
              <w:t>Монтаж отснятого материала: динамический монтаж видеороликов с использованием современных трендов и музыкальных треков, интервью почетных гостей, экспертов, спикеров, модераторов и др. участников мероприятий.</w:t>
            </w:r>
          </w:p>
          <w:p w14:paraId="7F477BAF" w14:textId="77777777" w:rsidR="006F570F" w:rsidRPr="00B13ED5" w:rsidRDefault="006F570F" w:rsidP="006F570F">
            <w:pPr>
              <w:tabs>
                <w:tab w:val="left" w:pos="6675"/>
                <w:tab w:val="right" w:pos="9354"/>
              </w:tabs>
              <w:jc w:val="both"/>
              <w:rPr>
                <w:color w:val="000000"/>
              </w:rPr>
            </w:pPr>
            <w:r w:rsidRPr="00B13ED5">
              <w:rPr>
                <w:color w:val="000000"/>
              </w:rPr>
              <w:t>Исходные видеоматериалы изготавливаются или приобретаются самостоятельно.</w:t>
            </w:r>
          </w:p>
          <w:p w14:paraId="7460E4BA" w14:textId="77777777" w:rsidR="006F570F" w:rsidRPr="00B13ED5" w:rsidRDefault="006F570F" w:rsidP="006F570F">
            <w:pPr>
              <w:tabs>
                <w:tab w:val="left" w:pos="6675"/>
                <w:tab w:val="right" w:pos="9354"/>
              </w:tabs>
              <w:jc w:val="both"/>
              <w:rPr>
                <w:color w:val="000000"/>
              </w:rPr>
            </w:pPr>
            <w:r w:rsidRPr="00B13ED5">
              <w:rPr>
                <w:color w:val="000000"/>
              </w:rPr>
              <w:t>Обязательная графика (логотипы и символика Мероприятия) предоставляется Заказчиком в течение одного дня после подписания Договора. Дополнительная графика или анимация: титры, заставки, отбивки, плашки, карты и т.д. изготавливается и/или приобретается самостоятельно.</w:t>
            </w:r>
          </w:p>
          <w:p w14:paraId="4433B306" w14:textId="77777777" w:rsidR="006F570F" w:rsidRPr="00B13ED5" w:rsidRDefault="006F570F" w:rsidP="006F570F">
            <w:pPr>
              <w:tabs>
                <w:tab w:val="left" w:pos="6675"/>
                <w:tab w:val="right" w:pos="9354"/>
              </w:tabs>
              <w:jc w:val="both"/>
              <w:rPr>
                <w:color w:val="000000"/>
              </w:rPr>
            </w:pPr>
            <w:r w:rsidRPr="00B13ED5">
              <w:rPr>
                <w:color w:val="000000"/>
              </w:rPr>
              <w:t>Хронометраж одного ролика: от 1 до 3 минут.</w:t>
            </w:r>
          </w:p>
          <w:p w14:paraId="0E67C5F9" w14:textId="77777777" w:rsidR="006F570F" w:rsidRPr="00B13ED5" w:rsidRDefault="006F570F" w:rsidP="006F570F">
            <w:pPr>
              <w:tabs>
                <w:tab w:val="left" w:pos="6675"/>
                <w:tab w:val="right" w:pos="9354"/>
              </w:tabs>
              <w:jc w:val="both"/>
              <w:rPr>
                <w:color w:val="000000"/>
              </w:rPr>
            </w:pPr>
            <w:r w:rsidRPr="00B13ED5">
              <w:rPr>
                <w:color w:val="000000"/>
              </w:rPr>
              <w:t xml:space="preserve">Качество видео: разрешение готового материала Full HD (минимум 1080p), прогрессивная развертка, соотношение сторон 16:9, (формат mp4 с Битрейтом 20 </w:t>
            </w:r>
            <w:proofErr w:type="spellStart"/>
            <w:r w:rsidRPr="00B13ED5">
              <w:rPr>
                <w:color w:val="000000"/>
              </w:rPr>
              <w:t>мбит</w:t>
            </w:r>
            <w:proofErr w:type="spellEnd"/>
            <w:r w:rsidRPr="00B13ED5">
              <w:rPr>
                <w:color w:val="000000"/>
              </w:rPr>
              <w:t>/с).</w:t>
            </w:r>
          </w:p>
          <w:p w14:paraId="3E229E4D" w14:textId="77777777" w:rsidR="006F570F" w:rsidRPr="00B13ED5" w:rsidRDefault="006F570F" w:rsidP="006F570F">
            <w:pPr>
              <w:tabs>
                <w:tab w:val="left" w:pos="6675"/>
                <w:tab w:val="right" w:pos="9354"/>
              </w:tabs>
              <w:jc w:val="both"/>
              <w:rPr>
                <w:color w:val="000000"/>
              </w:rPr>
            </w:pPr>
            <w:r w:rsidRPr="00B13ED5">
              <w:rPr>
                <w:color w:val="000000"/>
              </w:rPr>
              <w:t>Видеоролики направл</w:t>
            </w:r>
            <w:r w:rsidR="00941B86">
              <w:rPr>
                <w:color w:val="000000"/>
              </w:rPr>
              <w:t>яются</w:t>
            </w:r>
            <w:r w:rsidRPr="00B13ED5">
              <w:rPr>
                <w:color w:val="000000"/>
              </w:rPr>
              <w:t xml:space="preserve"> Исполнителем Заказчику (битрейт 20 </w:t>
            </w:r>
            <w:proofErr w:type="spellStart"/>
            <w:r w:rsidRPr="00B13ED5">
              <w:rPr>
                <w:color w:val="000000"/>
              </w:rPr>
              <w:t>мбит</w:t>
            </w:r>
            <w:proofErr w:type="spellEnd"/>
            <w:r w:rsidRPr="00B13ED5">
              <w:rPr>
                <w:color w:val="000000"/>
              </w:rPr>
              <w:t xml:space="preserve">/с) через файлообменник </w:t>
            </w:r>
            <w:r w:rsidRPr="00B13ED5">
              <w:rPr>
                <w:iCs/>
                <w:color w:val="000000"/>
              </w:rPr>
              <w:t>(</w:t>
            </w:r>
            <w:r w:rsidRPr="00B13ED5">
              <w:rPr>
                <w:color w:val="000000"/>
              </w:rPr>
              <w:t xml:space="preserve">Google/Яндекс Диск, ссылка с сроком действия </w:t>
            </w:r>
            <w:proofErr w:type="gramStart"/>
            <w:r w:rsidRPr="00B13ED5">
              <w:rPr>
                <w:color w:val="000000"/>
              </w:rPr>
              <w:t>пол года</w:t>
            </w:r>
            <w:proofErr w:type="gramEnd"/>
            <w:r w:rsidRPr="00B13ED5">
              <w:rPr>
                <w:color w:val="000000"/>
              </w:rPr>
              <w:t>), в том числе на электронном носителе (по запросу Заказчика).</w:t>
            </w:r>
          </w:p>
          <w:p w14:paraId="511FB654" w14:textId="77777777" w:rsidR="006F570F" w:rsidRPr="00B13ED5" w:rsidRDefault="006F570F" w:rsidP="006F570F">
            <w:pPr>
              <w:tabs>
                <w:tab w:val="left" w:pos="6675"/>
                <w:tab w:val="right" w:pos="9354"/>
              </w:tabs>
              <w:jc w:val="both"/>
              <w:rPr>
                <w:color w:val="000000"/>
              </w:rPr>
            </w:pPr>
          </w:p>
          <w:p w14:paraId="48A2A3DC" w14:textId="77777777" w:rsidR="006F570F" w:rsidRPr="00B13ED5" w:rsidRDefault="006F570F" w:rsidP="006F570F">
            <w:pPr>
              <w:tabs>
                <w:tab w:val="left" w:pos="6675"/>
                <w:tab w:val="right" w:pos="9354"/>
              </w:tabs>
              <w:jc w:val="both"/>
              <w:rPr>
                <w:color w:val="000000"/>
              </w:rPr>
            </w:pPr>
            <w:r w:rsidRPr="00B13ED5">
              <w:rPr>
                <w:color w:val="000000"/>
              </w:rPr>
              <w:t xml:space="preserve">Заказчик имеет право направить Исполнителю замечания к видеороликам, а Исполнитель обязан </w:t>
            </w:r>
            <w:r w:rsidRPr="00B13ED5">
              <w:rPr>
                <w:b/>
                <w:bCs/>
                <w:color w:val="000000"/>
              </w:rPr>
              <w:t>внести правки и выслать готовый видеоролик в течение 1 (одного) часа после получения замечаний Заказчика</w:t>
            </w:r>
            <w:r w:rsidRPr="00B13ED5">
              <w:rPr>
                <w:color w:val="000000"/>
              </w:rPr>
              <w:t>.</w:t>
            </w:r>
          </w:p>
          <w:p w14:paraId="2275059E" w14:textId="77777777" w:rsidR="006F570F" w:rsidRPr="00A40169" w:rsidRDefault="006F570F" w:rsidP="006F570F">
            <w:pPr>
              <w:jc w:val="center"/>
              <w:rPr>
                <w:color w:val="000000"/>
              </w:rPr>
            </w:pPr>
            <w:r w:rsidRPr="00B13ED5">
              <w:rPr>
                <w:color w:val="000000"/>
              </w:rPr>
              <w:t>Подобная процедура может проводится до итогового согласования с Заказчиком.</w:t>
            </w:r>
          </w:p>
        </w:tc>
      </w:tr>
    </w:tbl>
    <w:p w14:paraId="0C200593" w14:textId="77777777" w:rsidR="006F570F" w:rsidRPr="006F570F" w:rsidRDefault="006F570F" w:rsidP="006F570F">
      <w:pPr>
        <w:jc w:val="both"/>
        <w:rPr>
          <w:sz w:val="21"/>
          <w:szCs w:val="21"/>
        </w:rPr>
      </w:pPr>
      <w:r w:rsidRPr="006F570F">
        <w:rPr>
          <w:b/>
          <w:bCs/>
          <w:sz w:val="21"/>
          <w:szCs w:val="21"/>
        </w:rPr>
        <w:t>Даты проведения Мероприятия:</w:t>
      </w:r>
      <w:r w:rsidRPr="006F570F">
        <w:rPr>
          <w:sz w:val="21"/>
          <w:szCs w:val="21"/>
        </w:rPr>
        <w:t xml:space="preserve"> с 07 по 12 сентября 2026 года.</w:t>
      </w:r>
    </w:p>
    <w:p w14:paraId="438296F8" w14:textId="77777777" w:rsidR="006F570F" w:rsidRPr="00DD7F86" w:rsidRDefault="006F570F" w:rsidP="006F570F">
      <w:pPr>
        <w:tabs>
          <w:tab w:val="left" w:pos="9781"/>
        </w:tabs>
        <w:spacing w:line="240" w:lineRule="exact"/>
        <w:ind w:firstLine="142"/>
        <w:jc w:val="both"/>
        <w:rPr>
          <w:b/>
          <w:bCs/>
        </w:rPr>
      </w:pPr>
      <w:r w:rsidRPr="00DD7F86">
        <w:rPr>
          <w:b/>
          <w:bCs/>
        </w:rPr>
        <w:t xml:space="preserve">Требования к оказываемым услугам: </w:t>
      </w:r>
    </w:p>
    <w:p w14:paraId="03E67546" w14:textId="77777777" w:rsidR="006F570F" w:rsidRPr="00B13ED5" w:rsidRDefault="006F570F" w:rsidP="006F570F">
      <w:pPr>
        <w:numPr>
          <w:ilvl w:val="0"/>
          <w:numId w:val="21"/>
        </w:numPr>
        <w:spacing w:after="60"/>
        <w:ind w:left="0" w:firstLine="567"/>
        <w:contextualSpacing/>
        <w:jc w:val="both"/>
        <w:rPr>
          <w:color w:val="000000"/>
        </w:rPr>
      </w:pPr>
      <w:r w:rsidRPr="00B13ED5">
        <w:rPr>
          <w:color w:val="000000"/>
        </w:rPr>
        <w:t xml:space="preserve">Исполнитель обеспечивает работу персонала, </w:t>
      </w:r>
      <w:r w:rsidRPr="00B13ED5">
        <w:rPr>
          <w:bCs/>
        </w:rPr>
        <w:t>Исполнитель обязуется обеспечить оперативное взаимодействие с Заказчиком, личное присутствие персонала на площадке проведения Мероприятия в течение всего периода оказания услуг.</w:t>
      </w:r>
    </w:p>
    <w:p w14:paraId="3B2DB55A" w14:textId="77777777" w:rsidR="006F570F" w:rsidRPr="00B13ED5" w:rsidRDefault="006F570F" w:rsidP="006F570F">
      <w:pPr>
        <w:numPr>
          <w:ilvl w:val="0"/>
          <w:numId w:val="21"/>
        </w:numPr>
        <w:spacing w:line="240" w:lineRule="exact"/>
        <w:ind w:left="0" w:firstLine="567"/>
        <w:contextualSpacing/>
        <w:jc w:val="both"/>
      </w:pPr>
      <w:bookmarkStart w:id="1" w:name="_Hlk178883522"/>
      <w:r w:rsidRPr="00B13ED5">
        <w:rPr>
          <w:bCs/>
        </w:rPr>
        <w:t xml:space="preserve">Транспортное обслуживание, питание, обеспечение водного режима для персонала, обеспечение персонала необходимым для работы оборудованием </w:t>
      </w:r>
      <w:r w:rsidRPr="00B13ED5">
        <w:rPr>
          <w:color w:val="000000"/>
        </w:rPr>
        <w:t>осуществляется силами и за счет средств Исполнителя.</w:t>
      </w:r>
      <w:bookmarkEnd w:id="1"/>
    </w:p>
    <w:p w14:paraId="63931D01" w14:textId="77777777" w:rsidR="006F570F" w:rsidRPr="006F570F" w:rsidRDefault="006F570F" w:rsidP="00D32AE2">
      <w:pPr>
        <w:numPr>
          <w:ilvl w:val="0"/>
          <w:numId w:val="21"/>
        </w:numPr>
        <w:spacing w:line="240" w:lineRule="exact"/>
        <w:ind w:left="0" w:firstLine="567"/>
        <w:contextualSpacing/>
        <w:jc w:val="both"/>
        <w:rPr>
          <w:b/>
        </w:rPr>
      </w:pPr>
      <w:r w:rsidRPr="006F570F">
        <w:rPr>
          <w:color w:val="000000"/>
        </w:rPr>
        <w:t>Исполнитель обязан в течение 1 (одного) дня с даты заключения договора направить Заказчику информацию об ответственном лице Исполнителя, с указанием контактного номера телефона и адреса электронной почты, в целях обеспечения оперативного взаимодействия 24/7 (круглосуточно) с Заказчиком по вопросам, связанным с исполнением договора</w:t>
      </w:r>
    </w:p>
    <w:p w14:paraId="1DCC8B01" w14:textId="77777777" w:rsidR="00D85B3E" w:rsidRPr="006F570F" w:rsidRDefault="00D85B3E" w:rsidP="00385070">
      <w:pPr>
        <w:numPr>
          <w:ilvl w:val="0"/>
          <w:numId w:val="21"/>
        </w:numPr>
        <w:spacing w:line="240" w:lineRule="exact"/>
        <w:ind w:left="0" w:firstLine="567"/>
        <w:contextualSpacing/>
        <w:jc w:val="both"/>
        <w:rPr>
          <w:b/>
        </w:rPr>
      </w:pPr>
      <w:r w:rsidRPr="006F570F">
        <w:rPr>
          <w:b/>
          <w:bCs/>
        </w:rPr>
        <w:t>Исполнитель по факту оказанных услуг предоставляет Заказчику фотоотчёт (распечатка фотографий) и видеоотчет (на USB флэш-накопителе) для подтверждения оказанных услуг/поставленных товаров.</w:t>
      </w:r>
    </w:p>
    <w:p w14:paraId="4AFD5E75" w14:textId="77777777" w:rsidR="006F570F" w:rsidRDefault="006F570F" w:rsidP="000F0119">
      <w:pPr>
        <w:widowControl w:val="0"/>
        <w:ind w:right="104"/>
        <w:jc w:val="center"/>
        <w:rPr>
          <w:b/>
          <w:color w:val="000000" w:themeColor="text1"/>
          <w:sz w:val="21"/>
          <w:szCs w:val="21"/>
        </w:rPr>
      </w:pPr>
    </w:p>
    <w:p w14:paraId="751D9813" w14:textId="77777777" w:rsidR="006F570F" w:rsidRDefault="006F570F" w:rsidP="000F0119">
      <w:pPr>
        <w:widowControl w:val="0"/>
        <w:ind w:right="104"/>
        <w:jc w:val="center"/>
        <w:rPr>
          <w:b/>
          <w:color w:val="000000" w:themeColor="text1"/>
          <w:sz w:val="21"/>
          <w:szCs w:val="21"/>
        </w:rPr>
      </w:pPr>
    </w:p>
    <w:p w14:paraId="0B600E7C" w14:textId="77777777" w:rsidR="006F570F" w:rsidRDefault="006F570F" w:rsidP="000F0119">
      <w:pPr>
        <w:widowControl w:val="0"/>
        <w:ind w:right="104"/>
        <w:jc w:val="center"/>
        <w:rPr>
          <w:b/>
          <w:color w:val="000000" w:themeColor="text1"/>
          <w:sz w:val="21"/>
          <w:szCs w:val="21"/>
        </w:rPr>
      </w:pPr>
    </w:p>
    <w:p w14:paraId="7F186F01" w14:textId="77777777" w:rsidR="00941B86" w:rsidRDefault="00941B86" w:rsidP="000F0119">
      <w:pPr>
        <w:widowControl w:val="0"/>
        <w:ind w:right="104"/>
        <w:jc w:val="center"/>
        <w:rPr>
          <w:b/>
          <w:color w:val="000000" w:themeColor="text1"/>
          <w:sz w:val="21"/>
          <w:szCs w:val="21"/>
        </w:rPr>
      </w:pPr>
    </w:p>
    <w:p w14:paraId="67676FE6" w14:textId="77777777" w:rsidR="00941B86" w:rsidRDefault="00941B86" w:rsidP="000F0119">
      <w:pPr>
        <w:widowControl w:val="0"/>
        <w:ind w:right="104"/>
        <w:jc w:val="center"/>
        <w:rPr>
          <w:b/>
          <w:color w:val="000000" w:themeColor="text1"/>
          <w:sz w:val="21"/>
          <w:szCs w:val="21"/>
        </w:rPr>
      </w:pPr>
    </w:p>
    <w:p w14:paraId="063CB22F" w14:textId="77777777" w:rsidR="00941B86" w:rsidRDefault="00941B86" w:rsidP="000F0119">
      <w:pPr>
        <w:widowControl w:val="0"/>
        <w:ind w:right="104"/>
        <w:jc w:val="center"/>
        <w:rPr>
          <w:b/>
          <w:color w:val="000000" w:themeColor="text1"/>
          <w:sz w:val="21"/>
          <w:szCs w:val="21"/>
        </w:rPr>
      </w:pPr>
    </w:p>
    <w:p w14:paraId="618C7091" w14:textId="77777777" w:rsidR="00941B86" w:rsidRDefault="00941B86" w:rsidP="000F0119">
      <w:pPr>
        <w:widowControl w:val="0"/>
        <w:ind w:right="104"/>
        <w:jc w:val="center"/>
        <w:rPr>
          <w:b/>
          <w:color w:val="000000" w:themeColor="text1"/>
          <w:sz w:val="21"/>
          <w:szCs w:val="21"/>
        </w:rPr>
      </w:pPr>
    </w:p>
    <w:p w14:paraId="63C74D0E" w14:textId="77777777" w:rsidR="00941B86" w:rsidRDefault="00941B86" w:rsidP="000F0119">
      <w:pPr>
        <w:widowControl w:val="0"/>
        <w:ind w:right="104"/>
        <w:jc w:val="center"/>
        <w:rPr>
          <w:b/>
          <w:color w:val="000000" w:themeColor="text1"/>
          <w:sz w:val="21"/>
          <w:szCs w:val="21"/>
        </w:rPr>
      </w:pPr>
    </w:p>
    <w:p w14:paraId="6FE3FEE1" w14:textId="77777777" w:rsidR="00941B86" w:rsidRDefault="00941B86" w:rsidP="000F0119">
      <w:pPr>
        <w:widowControl w:val="0"/>
        <w:ind w:right="104"/>
        <w:jc w:val="center"/>
        <w:rPr>
          <w:b/>
          <w:color w:val="000000" w:themeColor="text1"/>
          <w:sz w:val="21"/>
          <w:szCs w:val="21"/>
        </w:rPr>
      </w:pPr>
    </w:p>
    <w:p w14:paraId="18B5F40E" w14:textId="77777777" w:rsidR="00941B86" w:rsidRDefault="00941B86" w:rsidP="000F0119">
      <w:pPr>
        <w:widowControl w:val="0"/>
        <w:ind w:right="104"/>
        <w:jc w:val="center"/>
        <w:rPr>
          <w:b/>
          <w:color w:val="000000" w:themeColor="text1"/>
          <w:sz w:val="21"/>
          <w:szCs w:val="21"/>
        </w:rPr>
      </w:pPr>
    </w:p>
    <w:p w14:paraId="1760695F" w14:textId="77777777" w:rsidR="00941B86" w:rsidRDefault="00941B86" w:rsidP="000F0119">
      <w:pPr>
        <w:widowControl w:val="0"/>
        <w:ind w:right="104"/>
        <w:jc w:val="center"/>
        <w:rPr>
          <w:b/>
          <w:color w:val="000000" w:themeColor="text1"/>
          <w:sz w:val="21"/>
          <w:szCs w:val="21"/>
        </w:rPr>
      </w:pPr>
    </w:p>
    <w:p w14:paraId="68B72266" w14:textId="77777777" w:rsidR="00941B86" w:rsidRDefault="00941B86" w:rsidP="000F0119">
      <w:pPr>
        <w:widowControl w:val="0"/>
        <w:ind w:right="104"/>
        <w:jc w:val="center"/>
        <w:rPr>
          <w:b/>
          <w:color w:val="000000" w:themeColor="text1"/>
          <w:sz w:val="21"/>
          <w:szCs w:val="21"/>
        </w:rPr>
      </w:pPr>
    </w:p>
    <w:p w14:paraId="54AF886F" w14:textId="77777777" w:rsidR="00941B86" w:rsidRDefault="00941B86" w:rsidP="000F0119">
      <w:pPr>
        <w:widowControl w:val="0"/>
        <w:ind w:right="104"/>
        <w:jc w:val="center"/>
        <w:rPr>
          <w:b/>
          <w:color w:val="000000" w:themeColor="text1"/>
          <w:sz w:val="21"/>
          <w:szCs w:val="21"/>
        </w:rPr>
      </w:pPr>
    </w:p>
    <w:p w14:paraId="6D11DAF2" w14:textId="77777777" w:rsidR="00941B86" w:rsidRDefault="00941B86" w:rsidP="000F0119">
      <w:pPr>
        <w:widowControl w:val="0"/>
        <w:ind w:right="104"/>
        <w:jc w:val="center"/>
        <w:rPr>
          <w:b/>
          <w:color w:val="000000" w:themeColor="text1"/>
          <w:sz w:val="21"/>
          <w:szCs w:val="21"/>
        </w:rPr>
      </w:pPr>
    </w:p>
    <w:p w14:paraId="610960D6" w14:textId="77777777" w:rsidR="00941B86" w:rsidRDefault="00941B86" w:rsidP="000F0119">
      <w:pPr>
        <w:widowControl w:val="0"/>
        <w:ind w:right="104"/>
        <w:jc w:val="center"/>
        <w:rPr>
          <w:b/>
          <w:color w:val="000000" w:themeColor="text1"/>
          <w:sz w:val="21"/>
          <w:szCs w:val="21"/>
        </w:rPr>
      </w:pPr>
    </w:p>
    <w:p w14:paraId="3FD4D360" w14:textId="77777777" w:rsidR="000F0119" w:rsidRPr="008915C8" w:rsidRDefault="000F0119" w:rsidP="000F0119">
      <w:pPr>
        <w:widowControl w:val="0"/>
        <w:ind w:right="104"/>
        <w:jc w:val="center"/>
        <w:rPr>
          <w:b/>
          <w:color w:val="000000" w:themeColor="text1"/>
          <w:sz w:val="21"/>
          <w:szCs w:val="21"/>
        </w:rPr>
      </w:pPr>
      <w:r w:rsidRPr="008915C8">
        <w:rPr>
          <w:b/>
          <w:color w:val="000000" w:themeColor="text1"/>
          <w:sz w:val="21"/>
          <w:szCs w:val="21"/>
        </w:rPr>
        <w:t xml:space="preserve">Проект договора </w:t>
      </w:r>
    </w:p>
    <w:p w14:paraId="62BDD759" w14:textId="77777777" w:rsidR="000F0119" w:rsidRDefault="000F0119" w:rsidP="000F0119">
      <w:pPr>
        <w:keepNext/>
        <w:tabs>
          <w:tab w:val="left" w:pos="708"/>
        </w:tabs>
        <w:ind w:left="5812"/>
        <w:jc w:val="both"/>
      </w:pPr>
    </w:p>
    <w:p w14:paraId="27FB6A7E" w14:textId="77777777" w:rsidR="003754C6" w:rsidRPr="003754C6" w:rsidRDefault="003754C6" w:rsidP="003754C6">
      <w:pPr>
        <w:tabs>
          <w:tab w:val="left" w:pos="0"/>
        </w:tabs>
        <w:jc w:val="center"/>
        <w:rPr>
          <w:rFonts w:eastAsia="MS Mincho"/>
          <w:b/>
          <w:sz w:val="21"/>
          <w:szCs w:val="21"/>
        </w:rPr>
      </w:pPr>
      <w:r w:rsidRPr="003754C6">
        <w:rPr>
          <w:rFonts w:eastAsia="MS Mincho"/>
          <w:b/>
          <w:sz w:val="21"/>
          <w:szCs w:val="21"/>
        </w:rPr>
        <w:t>ДОГОВОР № _________</w:t>
      </w:r>
    </w:p>
    <w:p w14:paraId="73313298" w14:textId="77777777" w:rsidR="00FE0B83" w:rsidRDefault="003754C6" w:rsidP="00A61F22">
      <w:pPr>
        <w:widowControl w:val="0"/>
        <w:ind w:right="104"/>
        <w:jc w:val="center"/>
        <w:rPr>
          <w:b/>
          <w:sz w:val="21"/>
          <w:szCs w:val="21"/>
        </w:rPr>
      </w:pPr>
      <w:r w:rsidRPr="003754C6">
        <w:rPr>
          <w:b/>
          <w:color w:val="000000" w:themeColor="text1"/>
          <w:sz w:val="21"/>
          <w:szCs w:val="21"/>
        </w:rPr>
        <w:t xml:space="preserve">на </w:t>
      </w:r>
      <w:r w:rsidR="00A61F22" w:rsidRPr="00752839">
        <w:rPr>
          <w:b/>
          <w:color w:val="000000"/>
        </w:rPr>
        <w:t xml:space="preserve">оказание </w:t>
      </w:r>
      <w:r w:rsidR="003428FF" w:rsidRPr="00752839">
        <w:rPr>
          <w:b/>
          <w:color w:val="000000"/>
        </w:rPr>
        <w:t xml:space="preserve">услуг </w:t>
      </w:r>
      <w:r w:rsidR="006F570F">
        <w:rPr>
          <w:b/>
          <w:color w:val="000000"/>
        </w:rPr>
        <w:t>по видеосъемке и изготовлению видеороликов в рамках проведения</w:t>
      </w:r>
      <w:r w:rsidR="00D85B3E">
        <w:rPr>
          <w:b/>
          <w:color w:val="000000"/>
        </w:rPr>
        <w:t xml:space="preserve"> II Всероссийской спартакиады между субъектами Российской Федерации по летним видам спорта среди сильнейших спортсменов</w:t>
      </w:r>
    </w:p>
    <w:p w14:paraId="416EF4B8" w14:textId="77777777" w:rsidR="006357A6" w:rsidRPr="006357A6" w:rsidRDefault="006357A6" w:rsidP="006357A6">
      <w:pPr>
        <w:widowControl w:val="0"/>
        <w:ind w:right="104"/>
        <w:jc w:val="center"/>
        <w:rPr>
          <w:b/>
          <w:sz w:val="21"/>
          <w:szCs w:val="21"/>
        </w:rPr>
      </w:pPr>
    </w:p>
    <w:p w14:paraId="58AF084A" w14:textId="77777777" w:rsidR="003754C6" w:rsidRPr="003754C6" w:rsidRDefault="003754C6" w:rsidP="003754C6">
      <w:pPr>
        <w:ind w:firstLine="284"/>
        <w:jc w:val="both"/>
        <w:rPr>
          <w:sz w:val="21"/>
          <w:szCs w:val="21"/>
        </w:rPr>
      </w:pPr>
      <w:r w:rsidRPr="003754C6">
        <w:rPr>
          <w:sz w:val="21"/>
          <w:szCs w:val="21"/>
        </w:rPr>
        <w:t xml:space="preserve">г. Уфа                                                                                                           </w:t>
      </w:r>
      <w:proofErr w:type="gramStart"/>
      <w:r w:rsidRPr="003754C6">
        <w:rPr>
          <w:sz w:val="21"/>
          <w:szCs w:val="21"/>
        </w:rPr>
        <w:t xml:space="preserve">   «</w:t>
      </w:r>
      <w:proofErr w:type="gramEnd"/>
      <w:r w:rsidRPr="003754C6">
        <w:rPr>
          <w:sz w:val="21"/>
          <w:szCs w:val="21"/>
        </w:rPr>
        <w:t xml:space="preserve">____» _____________ </w:t>
      </w:r>
      <w:r w:rsidR="0013564A">
        <w:rPr>
          <w:sz w:val="21"/>
          <w:szCs w:val="21"/>
        </w:rPr>
        <w:t>2026</w:t>
      </w:r>
      <w:r w:rsidRPr="003754C6">
        <w:rPr>
          <w:sz w:val="21"/>
          <w:szCs w:val="21"/>
        </w:rPr>
        <w:t xml:space="preserve"> г.</w:t>
      </w:r>
    </w:p>
    <w:p w14:paraId="4DDDE9BB" w14:textId="77777777" w:rsidR="003754C6" w:rsidRPr="003754C6" w:rsidRDefault="003754C6" w:rsidP="003754C6">
      <w:pPr>
        <w:widowControl w:val="0"/>
        <w:ind w:right="104"/>
        <w:jc w:val="center"/>
        <w:rPr>
          <w:b/>
          <w:color w:val="000000" w:themeColor="text1"/>
          <w:sz w:val="21"/>
          <w:szCs w:val="21"/>
        </w:rPr>
      </w:pPr>
    </w:p>
    <w:p w14:paraId="555C8585" w14:textId="77777777" w:rsidR="003754C6" w:rsidRPr="003754C6" w:rsidRDefault="003754C6" w:rsidP="003754C6">
      <w:pPr>
        <w:spacing w:line="250" w:lineRule="exact"/>
        <w:ind w:firstLine="708"/>
        <w:jc w:val="both"/>
        <w:rPr>
          <w:sz w:val="21"/>
          <w:szCs w:val="21"/>
        </w:rPr>
      </w:pPr>
      <w:r w:rsidRPr="003754C6">
        <w:rPr>
          <w:rFonts w:eastAsia="Calibri"/>
          <w:b/>
          <w:sz w:val="21"/>
          <w:szCs w:val="21"/>
        </w:rPr>
        <w:t>Государственное автономное учреждение Центр спортивной подготовки Республики Башкортостан «Дворец борьбы» (ГАУ ЦСП РБ «Дворец борьбы»)</w:t>
      </w:r>
      <w:r w:rsidRPr="003754C6">
        <w:rPr>
          <w:rFonts w:eastAsia="Calibri"/>
          <w:sz w:val="21"/>
          <w:szCs w:val="21"/>
        </w:rPr>
        <w:t xml:space="preserve">, именуемое в дальнейшем «Заказчик», в лице директора </w:t>
      </w:r>
      <w:proofErr w:type="spellStart"/>
      <w:r w:rsidRPr="003754C6">
        <w:rPr>
          <w:rFonts w:eastAsia="Calibri"/>
          <w:sz w:val="21"/>
          <w:szCs w:val="21"/>
        </w:rPr>
        <w:t>Абдядилова</w:t>
      </w:r>
      <w:proofErr w:type="spellEnd"/>
      <w:r w:rsidRPr="003754C6">
        <w:rPr>
          <w:rFonts w:eastAsia="Calibri"/>
          <w:sz w:val="21"/>
          <w:szCs w:val="21"/>
        </w:rPr>
        <w:t xml:space="preserve"> Эдуарда Юрьевича, действующего на основании Устава, с одной стороны, и</w:t>
      </w:r>
      <w:r w:rsidRPr="003754C6">
        <w:rPr>
          <w:rFonts w:eastAsia="Calibri"/>
          <w:sz w:val="22"/>
          <w:szCs w:val="22"/>
          <w:lang w:eastAsia="en-US"/>
        </w:rPr>
        <w:t xml:space="preserve"> __________, именуемое в дальнейшем «Исполнитель», в лице_______________, действующего на основании ___________, с другой стороны, совместно именуемые «Стороны», с соблюдением требований Гражданского кодекса Российской Федерации, Федерального закона от 18 июля 2011 г. № 223-ФЗ «О закупках товаров, работ, услуг отдельными видами юридических лиц», Положения о закупке товаров, работ, услуг ГАУ ЦСП РБ «Дворец борьбы», на основании результатов </w:t>
      </w:r>
      <w:r w:rsidR="003850A2">
        <w:rPr>
          <w:rFonts w:eastAsia="Calibri"/>
          <w:sz w:val="22"/>
          <w:szCs w:val="22"/>
          <w:lang w:eastAsia="en-US"/>
        </w:rPr>
        <w:t>аукциона</w:t>
      </w:r>
      <w:r w:rsidRPr="003754C6">
        <w:rPr>
          <w:rFonts w:eastAsia="Calibri"/>
          <w:sz w:val="22"/>
          <w:szCs w:val="22"/>
          <w:lang w:eastAsia="en-US"/>
        </w:rPr>
        <w:t xml:space="preserve"> в электронной форме, протокол подведения итогов от «__» ___________</w:t>
      </w:r>
      <w:r w:rsidR="0013564A">
        <w:rPr>
          <w:rFonts w:eastAsia="Calibri"/>
          <w:sz w:val="22"/>
          <w:szCs w:val="22"/>
          <w:lang w:eastAsia="en-US"/>
        </w:rPr>
        <w:t>2026</w:t>
      </w:r>
      <w:r w:rsidRPr="003754C6">
        <w:rPr>
          <w:rFonts w:eastAsia="Calibri"/>
          <w:sz w:val="22"/>
          <w:szCs w:val="22"/>
          <w:lang w:eastAsia="en-US"/>
        </w:rPr>
        <w:t>, заключили договор (далее - Договор) о нижеследующем</w:t>
      </w:r>
      <w:r w:rsidRPr="003754C6">
        <w:rPr>
          <w:sz w:val="21"/>
          <w:szCs w:val="21"/>
        </w:rPr>
        <w:t>:</w:t>
      </w:r>
    </w:p>
    <w:p w14:paraId="597B304F" w14:textId="77777777" w:rsidR="003754C6" w:rsidRPr="003754C6" w:rsidRDefault="003754C6" w:rsidP="003754C6">
      <w:pPr>
        <w:shd w:val="clear" w:color="auto" w:fill="FFFFFF"/>
        <w:ind w:right="27" w:firstLine="720"/>
        <w:jc w:val="center"/>
        <w:rPr>
          <w:rFonts w:eastAsia="Calibri"/>
          <w:b/>
          <w:sz w:val="21"/>
          <w:szCs w:val="21"/>
        </w:rPr>
      </w:pPr>
    </w:p>
    <w:p w14:paraId="65F91D3D" w14:textId="77777777" w:rsidR="003754C6" w:rsidRPr="003754C6" w:rsidRDefault="003754C6" w:rsidP="003754C6">
      <w:pPr>
        <w:shd w:val="clear" w:color="auto" w:fill="FFFFFF"/>
        <w:ind w:right="27" w:firstLine="720"/>
        <w:jc w:val="center"/>
        <w:rPr>
          <w:rFonts w:eastAsia="Calibri"/>
          <w:b/>
          <w:sz w:val="21"/>
          <w:szCs w:val="21"/>
        </w:rPr>
      </w:pPr>
      <w:r w:rsidRPr="003754C6">
        <w:rPr>
          <w:rFonts w:eastAsia="Calibri"/>
          <w:b/>
          <w:sz w:val="21"/>
          <w:szCs w:val="21"/>
        </w:rPr>
        <w:t>1. Предмет договора</w:t>
      </w:r>
    </w:p>
    <w:p w14:paraId="20E3A57F" w14:textId="77777777" w:rsidR="003754C6" w:rsidRPr="003754C6" w:rsidRDefault="003754C6" w:rsidP="003754C6">
      <w:pPr>
        <w:shd w:val="clear" w:color="auto" w:fill="FFFFFF"/>
        <w:ind w:right="27" w:firstLine="567"/>
        <w:jc w:val="both"/>
        <w:rPr>
          <w:sz w:val="21"/>
          <w:szCs w:val="21"/>
        </w:rPr>
      </w:pPr>
      <w:r w:rsidRPr="003754C6">
        <w:rPr>
          <w:sz w:val="21"/>
          <w:szCs w:val="21"/>
        </w:rPr>
        <w:t xml:space="preserve">1.1. Исполнитель обязуется по заданию Заказчика </w:t>
      </w:r>
      <w:r w:rsidR="00FE0B83">
        <w:rPr>
          <w:b/>
          <w:i/>
          <w:sz w:val="21"/>
          <w:szCs w:val="21"/>
        </w:rPr>
        <w:t>оказать</w:t>
      </w:r>
      <w:r w:rsidR="00FE0B83" w:rsidRPr="00FE0B83">
        <w:rPr>
          <w:b/>
          <w:i/>
          <w:sz w:val="21"/>
          <w:szCs w:val="21"/>
        </w:rPr>
        <w:t xml:space="preserve"> </w:t>
      </w:r>
      <w:r w:rsidR="003428FF" w:rsidRPr="00FE0B83">
        <w:rPr>
          <w:b/>
          <w:i/>
          <w:sz w:val="21"/>
          <w:szCs w:val="21"/>
        </w:rPr>
        <w:t xml:space="preserve">услуг </w:t>
      </w:r>
      <w:r w:rsidR="006F570F">
        <w:rPr>
          <w:b/>
          <w:i/>
          <w:sz w:val="21"/>
          <w:szCs w:val="21"/>
        </w:rPr>
        <w:t>по видеосъемке и изготовлению видеороликов в рамках проведения</w:t>
      </w:r>
      <w:r w:rsidR="00D85B3E">
        <w:rPr>
          <w:b/>
          <w:i/>
          <w:sz w:val="21"/>
          <w:szCs w:val="21"/>
        </w:rPr>
        <w:t xml:space="preserve"> II Всероссийской спартакиады между субъектами Российской Федерации по летним видам спорта среди сильнейших спортсменов</w:t>
      </w:r>
      <w:r w:rsidR="006357A6" w:rsidRPr="00A61F22">
        <w:rPr>
          <w:b/>
          <w:i/>
          <w:sz w:val="21"/>
          <w:szCs w:val="21"/>
        </w:rPr>
        <w:t xml:space="preserve"> </w:t>
      </w:r>
      <w:r w:rsidR="006357A6" w:rsidRPr="00FE0B83">
        <w:rPr>
          <w:b/>
          <w:i/>
          <w:sz w:val="21"/>
          <w:szCs w:val="21"/>
        </w:rPr>
        <w:t>(</w:t>
      </w:r>
      <w:r w:rsidRPr="003754C6">
        <w:rPr>
          <w:sz w:val="21"/>
          <w:szCs w:val="21"/>
        </w:rPr>
        <w:t xml:space="preserve">далее по тексту – «Услуга»), </w:t>
      </w:r>
      <w:r w:rsidR="00005106" w:rsidRPr="003754C6">
        <w:rPr>
          <w:sz w:val="21"/>
          <w:szCs w:val="21"/>
        </w:rPr>
        <w:t>а Заказчик</w:t>
      </w:r>
      <w:r w:rsidRPr="003754C6">
        <w:rPr>
          <w:sz w:val="21"/>
          <w:szCs w:val="21"/>
        </w:rPr>
        <w:t xml:space="preserve"> обязуется принять и оплатить услугу в порядке и на условиях, предусмотренных настоящим Договором.</w:t>
      </w:r>
    </w:p>
    <w:p w14:paraId="5850C809" w14:textId="77777777" w:rsidR="003754C6" w:rsidRPr="003754C6" w:rsidRDefault="003754C6" w:rsidP="003754C6">
      <w:pPr>
        <w:shd w:val="clear" w:color="auto" w:fill="FFFFFF"/>
        <w:ind w:right="27" w:firstLine="567"/>
        <w:jc w:val="both"/>
        <w:rPr>
          <w:sz w:val="21"/>
          <w:szCs w:val="21"/>
        </w:rPr>
      </w:pPr>
      <w:r w:rsidRPr="003754C6">
        <w:rPr>
          <w:sz w:val="21"/>
          <w:szCs w:val="21"/>
        </w:rPr>
        <w:t>1.2. Объем, содержание услуг и другие, предъявляемые к ним требования, определяются Техническим заданием (Приложение № 1 к Договору), являющейся неотъемлемой частью Договора</w:t>
      </w:r>
    </w:p>
    <w:p w14:paraId="2E16E560" w14:textId="77777777" w:rsidR="003754C6" w:rsidRPr="003754C6" w:rsidRDefault="003754C6" w:rsidP="003754C6">
      <w:pPr>
        <w:shd w:val="clear" w:color="auto" w:fill="FFFFFF"/>
        <w:ind w:right="27" w:firstLine="567"/>
        <w:jc w:val="both"/>
        <w:rPr>
          <w:b/>
          <w:i/>
          <w:sz w:val="21"/>
          <w:szCs w:val="21"/>
        </w:rPr>
      </w:pPr>
      <w:r w:rsidRPr="003754C6">
        <w:rPr>
          <w:sz w:val="21"/>
          <w:szCs w:val="21"/>
        </w:rPr>
        <w:t xml:space="preserve">1.3. </w:t>
      </w:r>
      <w:r w:rsidR="00FE0B83" w:rsidRPr="00FE0B83">
        <w:rPr>
          <w:sz w:val="21"/>
          <w:szCs w:val="21"/>
        </w:rPr>
        <w:t>Даты проведения Мероприятия: в период с 0</w:t>
      </w:r>
      <w:r w:rsidR="003428FF">
        <w:rPr>
          <w:sz w:val="21"/>
          <w:szCs w:val="21"/>
        </w:rPr>
        <w:t>7</w:t>
      </w:r>
      <w:r w:rsidR="00FE0B83" w:rsidRPr="00FE0B83">
        <w:rPr>
          <w:sz w:val="21"/>
          <w:szCs w:val="21"/>
        </w:rPr>
        <w:t xml:space="preserve">-12 </w:t>
      </w:r>
      <w:r w:rsidR="003428FF">
        <w:rPr>
          <w:sz w:val="21"/>
          <w:szCs w:val="21"/>
        </w:rPr>
        <w:t>сентябр</w:t>
      </w:r>
      <w:r w:rsidR="00FE0B83" w:rsidRPr="00FE0B83">
        <w:rPr>
          <w:sz w:val="21"/>
          <w:szCs w:val="21"/>
        </w:rPr>
        <w:t xml:space="preserve">я </w:t>
      </w:r>
      <w:r w:rsidR="0013564A">
        <w:rPr>
          <w:sz w:val="21"/>
          <w:szCs w:val="21"/>
        </w:rPr>
        <w:t>2026</w:t>
      </w:r>
      <w:r w:rsidR="00FE0B83" w:rsidRPr="00FE0B83">
        <w:rPr>
          <w:sz w:val="21"/>
          <w:szCs w:val="21"/>
        </w:rPr>
        <w:t xml:space="preserve"> г.</w:t>
      </w:r>
    </w:p>
    <w:p w14:paraId="3F6A6120" w14:textId="77777777" w:rsidR="003754C6" w:rsidRPr="00FE0B83" w:rsidRDefault="003754C6" w:rsidP="00FE0B83">
      <w:pPr>
        <w:shd w:val="clear" w:color="auto" w:fill="FFFFFF"/>
        <w:ind w:right="27" w:firstLine="567"/>
        <w:jc w:val="both"/>
        <w:rPr>
          <w:b/>
          <w:i/>
          <w:color w:val="000000" w:themeColor="text1"/>
          <w:sz w:val="21"/>
          <w:szCs w:val="21"/>
          <w:shd w:val="clear" w:color="auto" w:fill="FFFFFF"/>
        </w:rPr>
      </w:pPr>
      <w:r w:rsidRPr="003754C6">
        <w:rPr>
          <w:sz w:val="21"/>
          <w:szCs w:val="21"/>
        </w:rPr>
        <w:t xml:space="preserve">1.4. Место оказания услуг: </w:t>
      </w:r>
      <w:r w:rsidR="00FE0B83" w:rsidRPr="00FE0B83">
        <w:rPr>
          <w:b/>
          <w:i/>
          <w:color w:val="000000" w:themeColor="text1"/>
          <w:sz w:val="21"/>
          <w:szCs w:val="21"/>
          <w:shd w:val="clear" w:color="auto" w:fill="FFFFFF"/>
        </w:rPr>
        <w:t>определяется Заказчиком согласно Программы проведения Мероприятий на территории г. Уфы, не более чем через 2 (два) дня после заключения Договора</w:t>
      </w:r>
    </w:p>
    <w:p w14:paraId="6F1CECE0" w14:textId="77777777" w:rsidR="00005106" w:rsidRPr="00005106" w:rsidRDefault="00005106" w:rsidP="003754C6">
      <w:pPr>
        <w:shd w:val="clear" w:color="auto" w:fill="FFFFFF"/>
        <w:ind w:right="27" w:firstLine="567"/>
        <w:jc w:val="both"/>
        <w:rPr>
          <w:sz w:val="21"/>
          <w:szCs w:val="21"/>
        </w:rPr>
      </w:pPr>
      <w:proofErr w:type="gramStart"/>
      <w:r w:rsidRPr="00005106">
        <w:rPr>
          <w:color w:val="000000" w:themeColor="text1"/>
          <w:sz w:val="21"/>
          <w:szCs w:val="21"/>
          <w:shd w:val="clear" w:color="auto" w:fill="FFFFFF"/>
        </w:rPr>
        <w:t>1.5</w:t>
      </w:r>
      <w:r>
        <w:rPr>
          <w:color w:val="000000" w:themeColor="text1"/>
          <w:sz w:val="21"/>
          <w:szCs w:val="21"/>
          <w:shd w:val="clear" w:color="auto" w:fill="FFFFFF"/>
        </w:rPr>
        <w:t xml:space="preserve">  Источник</w:t>
      </w:r>
      <w:proofErr w:type="gramEnd"/>
      <w:r>
        <w:rPr>
          <w:color w:val="000000" w:themeColor="text1"/>
          <w:sz w:val="21"/>
          <w:szCs w:val="21"/>
          <w:shd w:val="clear" w:color="auto" w:fill="FFFFFF"/>
        </w:rPr>
        <w:t xml:space="preserve"> финансирования:</w:t>
      </w:r>
      <w:r w:rsidR="00FE0B83">
        <w:rPr>
          <w:color w:val="000000" w:themeColor="text1"/>
          <w:sz w:val="21"/>
          <w:szCs w:val="21"/>
          <w:shd w:val="clear" w:color="auto" w:fill="FFFFFF"/>
        </w:rPr>
        <w:t xml:space="preserve"> бюджет Республики Башкортостан</w:t>
      </w:r>
    </w:p>
    <w:p w14:paraId="43B84EED" w14:textId="77777777" w:rsidR="003754C6" w:rsidRPr="003754C6" w:rsidRDefault="003754C6" w:rsidP="003754C6">
      <w:pPr>
        <w:ind w:firstLine="567"/>
        <w:jc w:val="both"/>
        <w:rPr>
          <w:sz w:val="21"/>
          <w:szCs w:val="21"/>
        </w:rPr>
      </w:pPr>
    </w:p>
    <w:p w14:paraId="10B8B630" w14:textId="77777777" w:rsidR="003754C6" w:rsidRPr="003754C6" w:rsidRDefault="003754C6" w:rsidP="003754C6">
      <w:pPr>
        <w:ind w:right="27"/>
        <w:jc w:val="center"/>
        <w:rPr>
          <w:b/>
          <w:bCs/>
          <w:caps/>
          <w:sz w:val="21"/>
          <w:szCs w:val="21"/>
        </w:rPr>
      </w:pPr>
      <w:r w:rsidRPr="003754C6">
        <w:rPr>
          <w:b/>
          <w:bCs/>
          <w:caps/>
          <w:sz w:val="21"/>
          <w:szCs w:val="21"/>
        </w:rPr>
        <w:t xml:space="preserve">2. </w:t>
      </w:r>
      <w:r w:rsidRPr="003754C6">
        <w:rPr>
          <w:b/>
          <w:bCs/>
          <w:sz w:val="21"/>
          <w:szCs w:val="21"/>
        </w:rPr>
        <w:t>Цена договора и порядок расчетов</w:t>
      </w:r>
    </w:p>
    <w:p w14:paraId="19320BFB" w14:textId="77777777" w:rsidR="003754C6" w:rsidRPr="003754C6" w:rsidRDefault="003754C6" w:rsidP="003754C6">
      <w:pPr>
        <w:tabs>
          <w:tab w:val="left" w:pos="567"/>
          <w:tab w:val="left" w:pos="709"/>
        </w:tabs>
        <w:ind w:firstLine="567"/>
        <w:contextualSpacing/>
        <w:jc w:val="both"/>
        <w:rPr>
          <w:bCs/>
          <w:i/>
          <w:sz w:val="21"/>
          <w:szCs w:val="21"/>
        </w:rPr>
      </w:pPr>
      <w:r w:rsidRPr="003754C6">
        <w:rPr>
          <w:sz w:val="21"/>
          <w:szCs w:val="21"/>
        </w:rPr>
        <w:t>2.1.</w:t>
      </w:r>
      <w:r w:rsidRPr="003754C6">
        <w:rPr>
          <w:sz w:val="21"/>
          <w:szCs w:val="21"/>
        </w:rPr>
        <w:tab/>
        <w:t>Цена настоящего Договора составляет ________________ (_________________)</w:t>
      </w:r>
      <w:r w:rsidRPr="003754C6">
        <w:rPr>
          <w:spacing w:val="4"/>
          <w:sz w:val="21"/>
          <w:szCs w:val="21"/>
        </w:rPr>
        <w:t xml:space="preserve"> рублей ______ копеек, </w:t>
      </w:r>
      <w:r w:rsidRPr="003754C6">
        <w:rPr>
          <w:bCs/>
          <w:sz w:val="21"/>
          <w:szCs w:val="21"/>
        </w:rPr>
        <w:t xml:space="preserve">в том числе НДС в размере ________%, что составляет - ________ руб. </w:t>
      </w:r>
      <w:r w:rsidRPr="003754C6">
        <w:rPr>
          <w:bCs/>
          <w:i/>
          <w:sz w:val="21"/>
          <w:szCs w:val="21"/>
        </w:rPr>
        <w:t xml:space="preserve">(в случае, если Исполнитель имеет право на освобождение от уплаты НДС, то слова «в том числе НДС в размере ____%, что составляет - _____ руб.» заменяются на слова «НДС не облагается в соответствии со ст.___ </w:t>
      </w:r>
      <w:proofErr w:type="spellStart"/>
      <w:r w:rsidRPr="003754C6">
        <w:rPr>
          <w:bCs/>
          <w:i/>
          <w:sz w:val="21"/>
          <w:szCs w:val="21"/>
        </w:rPr>
        <w:t>гл</w:t>
      </w:r>
      <w:proofErr w:type="spellEnd"/>
      <w:r w:rsidRPr="003754C6">
        <w:rPr>
          <w:bCs/>
          <w:i/>
          <w:sz w:val="21"/>
          <w:szCs w:val="21"/>
        </w:rPr>
        <w:t>.___НК РФ).</w:t>
      </w:r>
    </w:p>
    <w:p w14:paraId="30026D08" w14:textId="77777777" w:rsidR="003754C6" w:rsidRPr="003754C6" w:rsidRDefault="003754C6" w:rsidP="003754C6">
      <w:pPr>
        <w:tabs>
          <w:tab w:val="left" w:pos="993"/>
        </w:tabs>
        <w:ind w:firstLine="567"/>
        <w:jc w:val="both"/>
        <w:rPr>
          <w:sz w:val="21"/>
          <w:szCs w:val="21"/>
        </w:rPr>
      </w:pPr>
      <w:r w:rsidRPr="003754C6">
        <w:rPr>
          <w:sz w:val="21"/>
          <w:szCs w:val="21"/>
        </w:rPr>
        <w:t xml:space="preserve"> </w:t>
      </w:r>
      <w:r w:rsidRPr="003754C6">
        <w:rPr>
          <w:color w:val="000000"/>
          <w:sz w:val="21"/>
          <w:szCs w:val="21"/>
        </w:rPr>
        <w:t xml:space="preserve">Цена договора является твердой и изменению в ходе его исполнения не подлежит, кроме случаев, предусмотренных Положением о закупке товаров, работ, услуг </w:t>
      </w:r>
      <w:r w:rsidRPr="003754C6">
        <w:rPr>
          <w:sz w:val="21"/>
          <w:szCs w:val="21"/>
        </w:rPr>
        <w:t>ГАУ ЦСП РБ «Дворец борьбы».</w:t>
      </w:r>
    </w:p>
    <w:p w14:paraId="681DA55E" w14:textId="77777777" w:rsidR="003754C6" w:rsidRPr="003754C6" w:rsidRDefault="003754C6" w:rsidP="003754C6">
      <w:pPr>
        <w:widowControl w:val="0"/>
        <w:tabs>
          <w:tab w:val="left" w:pos="993"/>
        </w:tabs>
        <w:autoSpaceDE w:val="0"/>
        <w:autoSpaceDN w:val="0"/>
        <w:adjustRightInd w:val="0"/>
        <w:ind w:firstLine="567"/>
        <w:jc w:val="both"/>
        <w:rPr>
          <w:sz w:val="21"/>
          <w:szCs w:val="21"/>
        </w:rPr>
      </w:pPr>
      <w:r w:rsidRPr="003754C6">
        <w:rPr>
          <w:sz w:val="21"/>
          <w:szCs w:val="21"/>
        </w:rPr>
        <w:t>2.2.</w:t>
      </w:r>
      <w:r w:rsidRPr="003754C6">
        <w:rPr>
          <w:sz w:val="21"/>
          <w:szCs w:val="21"/>
        </w:rPr>
        <w:tab/>
        <w:t>Оплата по договору осуществляется в рублях Российской Федерации.</w:t>
      </w:r>
    </w:p>
    <w:p w14:paraId="545E02B4" w14:textId="77777777" w:rsidR="003754C6" w:rsidRPr="003754C6" w:rsidRDefault="003754C6" w:rsidP="003754C6">
      <w:pPr>
        <w:widowControl w:val="0"/>
        <w:tabs>
          <w:tab w:val="left" w:pos="993"/>
        </w:tabs>
        <w:autoSpaceDE w:val="0"/>
        <w:autoSpaceDN w:val="0"/>
        <w:adjustRightInd w:val="0"/>
        <w:ind w:firstLine="567"/>
        <w:jc w:val="both"/>
        <w:rPr>
          <w:color w:val="000000" w:themeColor="text1"/>
          <w:sz w:val="21"/>
          <w:szCs w:val="21"/>
        </w:rPr>
      </w:pPr>
      <w:r w:rsidRPr="003754C6">
        <w:rPr>
          <w:rFonts w:eastAsia="Calibri"/>
          <w:sz w:val="21"/>
          <w:szCs w:val="21"/>
        </w:rPr>
        <w:t xml:space="preserve">2.3. </w:t>
      </w:r>
      <w:r w:rsidRPr="003754C6">
        <w:rPr>
          <w:bCs/>
          <w:color w:val="000000"/>
          <w:sz w:val="21"/>
          <w:szCs w:val="21"/>
        </w:rPr>
        <w:t>Цена Договора включает в себя все затраты и расходы, связанные с выполнением обязательств по настоящему Договору, расходы Исполнителя,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и иные расходы, связанные с исполнением Договора.</w:t>
      </w:r>
      <w:r w:rsidRPr="003754C6">
        <w:rPr>
          <w:color w:val="000000" w:themeColor="text1"/>
          <w:sz w:val="21"/>
          <w:szCs w:val="21"/>
        </w:rPr>
        <w:t xml:space="preserve">                                     </w:t>
      </w:r>
    </w:p>
    <w:p w14:paraId="359AA163" w14:textId="77777777" w:rsidR="003754C6" w:rsidRPr="003754C6" w:rsidRDefault="003754C6" w:rsidP="003754C6">
      <w:pPr>
        <w:tabs>
          <w:tab w:val="left" w:pos="851"/>
        </w:tabs>
        <w:ind w:firstLine="567"/>
        <w:jc w:val="both"/>
        <w:rPr>
          <w:color w:val="000000" w:themeColor="text1"/>
          <w:sz w:val="21"/>
          <w:szCs w:val="21"/>
        </w:rPr>
      </w:pPr>
      <w:r w:rsidRPr="003754C6">
        <w:rPr>
          <w:rFonts w:eastAsia="Calibri"/>
          <w:sz w:val="21"/>
          <w:szCs w:val="21"/>
        </w:rPr>
        <w:t xml:space="preserve">2.4. </w:t>
      </w:r>
      <w:r w:rsidRPr="003754C6">
        <w:rPr>
          <w:color w:val="000000" w:themeColor="text1"/>
          <w:sz w:val="21"/>
          <w:szCs w:val="21"/>
        </w:rPr>
        <w:t xml:space="preserve">Оплата осуществляется по безналичному расчету путем перечисления Заказчиком денежных средств на расчетный счет Исполнителя после оказания услуг Заказчику в течение 7 (семи) рабочих дней с даты подписания Заказчиком </w:t>
      </w:r>
      <w:r w:rsidRPr="003754C6">
        <w:rPr>
          <w:bCs/>
          <w:iCs/>
          <w:sz w:val="21"/>
          <w:szCs w:val="21"/>
        </w:rPr>
        <w:t xml:space="preserve">Акта сдачи-приемки оказанных услуг </w:t>
      </w:r>
      <w:r w:rsidRPr="003754C6">
        <w:rPr>
          <w:color w:val="000000" w:themeColor="text1"/>
          <w:sz w:val="21"/>
          <w:szCs w:val="21"/>
        </w:rPr>
        <w:t xml:space="preserve">на основании счета, счета-фактуры (при наличии НДС). </w:t>
      </w:r>
    </w:p>
    <w:p w14:paraId="082E1F52" w14:textId="77777777" w:rsidR="003754C6" w:rsidRPr="003754C6" w:rsidRDefault="003754C6" w:rsidP="003754C6">
      <w:pPr>
        <w:tabs>
          <w:tab w:val="left" w:pos="851"/>
        </w:tabs>
        <w:ind w:firstLine="567"/>
        <w:jc w:val="both"/>
        <w:rPr>
          <w:rFonts w:eastAsia="Calibri"/>
          <w:sz w:val="21"/>
          <w:szCs w:val="21"/>
        </w:rPr>
      </w:pPr>
      <w:r w:rsidRPr="003754C6">
        <w:rPr>
          <w:rFonts w:eastAsia="Calibri"/>
          <w:sz w:val="21"/>
          <w:szCs w:val="21"/>
        </w:rPr>
        <w:t xml:space="preserve">2.5. Заказчик оплачивает услуги путем перечисления цены договора на банковский счет </w:t>
      </w:r>
      <w:r w:rsidRPr="003754C6">
        <w:rPr>
          <w:iCs/>
          <w:sz w:val="21"/>
          <w:szCs w:val="21"/>
        </w:rPr>
        <w:t>Исполнителя</w:t>
      </w:r>
      <w:r w:rsidRPr="003754C6">
        <w:rPr>
          <w:rFonts w:eastAsia="Calibri"/>
          <w:sz w:val="21"/>
          <w:szCs w:val="21"/>
        </w:rPr>
        <w:t xml:space="preserve">, реквизиты которого указаны в разделе 10 </w:t>
      </w:r>
      <w:r w:rsidRPr="003754C6">
        <w:rPr>
          <w:sz w:val="21"/>
          <w:szCs w:val="21"/>
        </w:rPr>
        <w:t>Договор</w:t>
      </w:r>
      <w:r w:rsidRPr="003754C6">
        <w:rPr>
          <w:rFonts w:eastAsia="Calibri"/>
          <w:sz w:val="21"/>
          <w:szCs w:val="21"/>
        </w:rPr>
        <w:t>а.</w:t>
      </w:r>
    </w:p>
    <w:p w14:paraId="6C7443C9" w14:textId="77777777" w:rsidR="003754C6" w:rsidRPr="003754C6" w:rsidRDefault="003754C6" w:rsidP="003754C6">
      <w:pPr>
        <w:ind w:firstLine="567"/>
        <w:contextualSpacing/>
        <w:jc w:val="both"/>
        <w:rPr>
          <w:rFonts w:eastAsia="Calibri"/>
          <w:sz w:val="21"/>
          <w:szCs w:val="21"/>
        </w:rPr>
      </w:pPr>
      <w:r w:rsidRPr="003754C6">
        <w:rPr>
          <w:rFonts w:eastAsia="Calibri"/>
          <w:sz w:val="21"/>
          <w:szCs w:val="21"/>
        </w:rPr>
        <w:t>2.6 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14:paraId="43595C4C" w14:textId="77777777" w:rsidR="003754C6" w:rsidRPr="003754C6" w:rsidRDefault="003754C6" w:rsidP="003754C6">
      <w:pPr>
        <w:widowControl w:val="0"/>
        <w:tabs>
          <w:tab w:val="left" w:pos="993"/>
        </w:tabs>
        <w:autoSpaceDE w:val="0"/>
        <w:autoSpaceDN w:val="0"/>
        <w:adjustRightInd w:val="0"/>
        <w:ind w:firstLine="540"/>
        <w:jc w:val="both"/>
        <w:rPr>
          <w:i/>
          <w:sz w:val="21"/>
          <w:szCs w:val="21"/>
        </w:rPr>
      </w:pPr>
      <w:r w:rsidRPr="003754C6">
        <w:rPr>
          <w:sz w:val="21"/>
          <w:szCs w:val="21"/>
        </w:rPr>
        <w:t>2.7.</w:t>
      </w:r>
      <w:r w:rsidRPr="003754C6">
        <w:rPr>
          <w:i/>
          <w:sz w:val="21"/>
          <w:szCs w:val="21"/>
        </w:rPr>
        <w:t xml:space="preserve"> </w:t>
      </w:r>
      <w:r w:rsidRPr="003754C6">
        <w:rPr>
          <w:sz w:val="21"/>
          <w:szCs w:val="21"/>
        </w:rPr>
        <w:t xml:space="preserve">Отказ </w:t>
      </w:r>
      <w:r w:rsidRPr="003754C6">
        <w:rPr>
          <w:iCs/>
          <w:sz w:val="21"/>
          <w:szCs w:val="21"/>
        </w:rPr>
        <w:t>Исполнителя</w:t>
      </w:r>
      <w:r w:rsidRPr="003754C6">
        <w:rPr>
          <w:sz w:val="21"/>
          <w:szCs w:val="21"/>
        </w:rPr>
        <w:t xml:space="preserve"> от исполнения своих обязательств возможен только в связи с существенными нарушениями условий договора Заказчиком.</w:t>
      </w:r>
    </w:p>
    <w:p w14:paraId="5636A733" w14:textId="77777777" w:rsidR="003754C6" w:rsidRPr="003754C6" w:rsidRDefault="003754C6" w:rsidP="003754C6">
      <w:pPr>
        <w:widowControl w:val="0"/>
        <w:tabs>
          <w:tab w:val="left" w:pos="993"/>
        </w:tabs>
        <w:autoSpaceDE w:val="0"/>
        <w:autoSpaceDN w:val="0"/>
        <w:adjustRightInd w:val="0"/>
        <w:ind w:firstLine="540"/>
        <w:jc w:val="both"/>
        <w:rPr>
          <w:sz w:val="21"/>
          <w:szCs w:val="21"/>
        </w:rPr>
      </w:pPr>
      <w:r w:rsidRPr="003754C6">
        <w:rPr>
          <w:sz w:val="21"/>
          <w:szCs w:val="21"/>
        </w:rPr>
        <w:t>2.8. В случае неисполнения или ненадлежащего исполнения Исполнителем обязательства, предусмотренного настоящим договором, Заказчик производит оплату по договору после перечисления Исполнителем соответствующего размера неустойки.</w:t>
      </w:r>
    </w:p>
    <w:p w14:paraId="09B93655" w14:textId="77777777" w:rsidR="003754C6" w:rsidRPr="003754C6" w:rsidRDefault="003754C6" w:rsidP="003754C6">
      <w:pPr>
        <w:tabs>
          <w:tab w:val="left" w:pos="851"/>
        </w:tabs>
        <w:ind w:firstLine="567"/>
        <w:jc w:val="both"/>
        <w:rPr>
          <w:bCs/>
          <w:i/>
          <w:sz w:val="21"/>
          <w:szCs w:val="21"/>
        </w:rPr>
      </w:pPr>
      <w:bookmarkStart w:id="2" w:name="Par697"/>
      <w:bookmarkEnd w:id="2"/>
      <w:r w:rsidRPr="003754C6">
        <w:rPr>
          <w:sz w:val="21"/>
          <w:szCs w:val="21"/>
        </w:rPr>
        <w:t>2.9.</w:t>
      </w:r>
      <w:bookmarkStart w:id="3" w:name="Par699"/>
      <w:bookmarkEnd w:id="3"/>
      <w:r w:rsidRPr="003754C6">
        <w:rPr>
          <w:sz w:val="21"/>
          <w:szCs w:val="21"/>
        </w:rPr>
        <w:t xml:space="preserve"> </w:t>
      </w:r>
      <w:r w:rsidRPr="003754C6">
        <w:rPr>
          <w:bCs/>
          <w:sz w:val="21"/>
          <w:szCs w:val="21"/>
        </w:rPr>
        <w:t xml:space="preserve">Авансовый платеж по настоящему Договору не предусмотрен. </w:t>
      </w:r>
    </w:p>
    <w:p w14:paraId="21661673" w14:textId="77777777" w:rsidR="003754C6" w:rsidRPr="003754C6" w:rsidRDefault="003754C6" w:rsidP="003754C6">
      <w:pPr>
        <w:tabs>
          <w:tab w:val="left" w:pos="851"/>
        </w:tabs>
        <w:ind w:firstLine="567"/>
        <w:jc w:val="both"/>
        <w:rPr>
          <w:sz w:val="21"/>
          <w:szCs w:val="21"/>
        </w:rPr>
      </w:pPr>
      <w:r w:rsidRPr="003754C6">
        <w:rPr>
          <w:sz w:val="21"/>
          <w:szCs w:val="21"/>
        </w:rPr>
        <w:lastRenderedPageBreak/>
        <w:t>2.10. 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p w14:paraId="6477FCC3" w14:textId="77777777" w:rsidR="003754C6" w:rsidRPr="003754C6" w:rsidRDefault="003754C6" w:rsidP="003754C6">
      <w:pPr>
        <w:tabs>
          <w:tab w:val="left" w:pos="851"/>
        </w:tabs>
        <w:ind w:firstLine="567"/>
        <w:jc w:val="both"/>
        <w:rPr>
          <w:bCs/>
          <w:i/>
          <w:sz w:val="21"/>
          <w:szCs w:val="21"/>
        </w:rPr>
      </w:pPr>
    </w:p>
    <w:p w14:paraId="6A28AD83" w14:textId="77777777" w:rsidR="003754C6" w:rsidRPr="003754C6" w:rsidRDefault="003754C6" w:rsidP="003754C6">
      <w:pPr>
        <w:ind w:right="27"/>
        <w:jc w:val="center"/>
        <w:rPr>
          <w:b/>
          <w:caps/>
          <w:sz w:val="21"/>
          <w:szCs w:val="21"/>
        </w:rPr>
      </w:pPr>
      <w:r w:rsidRPr="003754C6">
        <w:rPr>
          <w:b/>
          <w:caps/>
          <w:sz w:val="21"/>
          <w:szCs w:val="21"/>
        </w:rPr>
        <w:t xml:space="preserve">3. </w:t>
      </w:r>
      <w:r w:rsidRPr="003754C6">
        <w:rPr>
          <w:b/>
          <w:sz w:val="21"/>
          <w:szCs w:val="21"/>
        </w:rPr>
        <w:t>Права и обязанности сторон</w:t>
      </w:r>
      <w:r w:rsidRPr="003754C6">
        <w:rPr>
          <w:b/>
          <w:caps/>
          <w:sz w:val="21"/>
          <w:szCs w:val="21"/>
        </w:rPr>
        <w:t>.</w:t>
      </w:r>
    </w:p>
    <w:p w14:paraId="35957147" w14:textId="77777777" w:rsidR="003754C6" w:rsidRPr="003754C6" w:rsidRDefault="003754C6" w:rsidP="003754C6">
      <w:pPr>
        <w:ind w:right="28" w:firstLine="567"/>
        <w:jc w:val="both"/>
        <w:rPr>
          <w:b/>
          <w:bCs/>
          <w:i/>
          <w:sz w:val="21"/>
          <w:szCs w:val="21"/>
        </w:rPr>
      </w:pPr>
      <w:r w:rsidRPr="003754C6">
        <w:rPr>
          <w:b/>
          <w:bCs/>
          <w:i/>
          <w:sz w:val="21"/>
          <w:szCs w:val="21"/>
        </w:rPr>
        <w:t>3.1.</w:t>
      </w:r>
      <w:r w:rsidRPr="003754C6">
        <w:rPr>
          <w:b/>
          <w:bCs/>
          <w:i/>
          <w:sz w:val="21"/>
          <w:szCs w:val="21"/>
        </w:rPr>
        <w:tab/>
        <w:t>Обязанности Исполнителя:</w:t>
      </w:r>
    </w:p>
    <w:p w14:paraId="41277FD8" w14:textId="77777777" w:rsidR="003754C6" w:rsidRPr="003754C6" w:rsidRDefault="003754C6" w:rsidP="003754C6">
      <w:pPr>
        <w:ind w:firstLine="567"/>
        <w:jc w:val="both"/>
        <w:rPr>
          <w:sz w:val="21"/>
          <w:szCs w:val="21"/>
        </w:rPr>
      </w:pPr>
      <w:r w:rsidRPr="003754C6">
        <w:rPr>
          <w:sz w:val="21"/>
          <w:szCs w:val="21"/>
        </w:rPr>
        <w:t xml:space="preserve">3.1.1. Оказать услуги своими силами, с надлежащим качеством, в соответствии с требованиями, </w:t>
      </w:r>
      <w:r w:rsidRPr="003754C6">
        <w:rPr>
          <w:color w:val="000000"/>
          <w:sz w:val="21"/>
          <w:szCs w:val="21"/>
        </w:rPr>
        <w:t>предусмотренными настоящим Договором.</w:t>
      </w:r>
    </w:p>
    <w:p w14:paraId="23604D26" w14:textId="77777777" w:rsidR="003754C6" w:rsidRPr="003754C6" w:rsidRDefault="003754C6" w:rsidP="003754C6">
      <w:pPr>
        <w:ind w:firstLine="567"/>
        <w:jc w:val="both"/>
        <w:rPr>
          <w:sz w:val="21"/>
          <w:szCs w:val="21"/>
        </w:rPr>
      </w:pPr>
      <w:r w:rsidRPr="003754C6">
        <w:rPr>
          <w:sz w:val="21"/>
          <w:szCs w:val="21"/>
        </w:rPr>
        <w:t>3.1.2. Оказать услуги в объеме и в сроки, установленные в настоящем Договоре и сдать услуги в состоянии, соответствующем условиям настоящего Договора.</w:t>
      </w:r>
    </w:p>
    <w:p w14:paraId="407C6FD0" w14:textId="77777777" w:rsidR="003754C6" w:rsidRPr="003754C6" w:rsidRDefault="003754C6" w:rsidP="003754C6">
      <w:pPr>
        <w:ind w:firstLine="567"/>
        <w:jc w:val="both"/>
        <w:rPr>
          <w:color w:val="000000"/>
          <w:sz w:val="21"/>
          <w:szCs w:val="21"/>
        </w:rPr>
      </w:pPr>
      <w:r w:rsidRPr="003754C6">
        <w:rPr>
          <w:sz w:val="21"/>
          <w:szCs w:val="21"/>
        </w:rPr>
        <w:t xml:space="preserve">3.1.3. </w:t>
      </w:r>
      <w:r w:rsidRPr="003754C6">
        <w:rPr>
          <w:color w:val="000000"/>
          <w:sz w:val="21"/>
          <w:szCs w:val="21"/>
        </w:rPr>
        <w:t>Представить Заказчику вместе с результатами исполнения обязательств по Договору все необходимые документы, предусмотренные законодательством Российской Федерации.</w:t>
      </w:r>
    </w:p>
    <w:p w14:paraId="00DA6392" w14:textId="77777777" w:rsidR="003754C6" w:rsidRPr="003754C6" w:rsidRDefault="003754C6" w:rsidP="003754C6">
      <w:pPr>
        <w:ind w:firstLine="540"/>
        <w:jc w:val="both"/>
        <w:rPr>
          <w:sz w:val="21"/>
          <w:szCs w:val="21"/>
        </w:rPr>
      </w:pPr>
      <w:r w:rsidRPr="003754C6">
        <w:rPr>
          <w:sz w:val="21"/>
          <w:szCs w:val="21"/>
        </w:rPr>
        <w:t xml:space="preserve">3.1.4. Предоставлять Заказчику по его требованию документы, относящиеся к оказанию услуг по настоящему Договору. </w:t>
      </w:r>
    </w:p>
    <w:p w14:paraId="552A85D2" w14:textId="77777777" w:rsidR="003754C6" w:rsidRPr="003754C6" w:rsidRDefault="003754C6" w:rsidP="003754C6">
      <w:pPr>
        <w:shd w:val="clear" w:color="auto" w:fill="FFFFFF"/>
        <w:ind w:firstLine="540"/>
        <w:jc w:val="both"/>
        <w:rPr>
          <w:sz w:val="21"/>
          <w:szCs w:val="21"/>
        </w:rPr>
      </w:pPr>
      <w:r w:rsidRPr="003754C6">
        <w:rPr>
          <w:sz w:val="21"/>
          <w:szCs w:val="21"/>
        </w:rPr>
        <w:t>3.1.5.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5B5CA274" w14:textId="77777777" w:rsidR="003754C6" w:rsidRPr="003754C6" w:rsidRDefault="003754C6" w:rsidP="003754C6">
      <w:pPr>
        <w:ind w:firstLine="540"/>
        <w:jc w:val="both"/>
        <w:rPr>
          <w:sz w:val="21"/>
          <w:szCs w:val="21"/>
        </w:rPr>
      </w:pPr>
      <w:r w:rsidRPr="003754C6">
        <w:rPr>
          <w:sz w:val="21"/>
          <w:szCs w:val="21"/>
        </w:rPr>
        <w:t xml:space="preserve">3.1.6. Обеспечить </w:t>
      </w:r>
      <w:r w:rsidRPr="003754C6">
        <w:rPr>
          <w:color w:val="000000"/>
          <w:sz w:val="21"/>
          <w:szCs w:val="21"/>
          <w:lang w:eastAsia="ar-SA"/>
        </w:rPr>
        <w:t>оказание услуг в соответствии с действующим законодательством, нормативами, правилами и технологией, предусмотренной для данного вида услуг</w:t>
      </w:r>
      <w:r w:rsidRPr="003754C6">
        <w:rPr>
          <w:sz w:val="21"/>
          <w:szCs w:val="21"/>
        </w:rPr>
        <w:t xml:space="preserve">, а также требованиями качества, безопасности жизни и здоровья, а также иным требованиями безопасности (санитарным нормам и правилам, государственным стандартам), </w:t>
      </w:r>
      <w:r w:rsidRPr="003754C6">
        <w:rPr>
          <w:color w:val="000000"/>
          <w:sz w:val="21"/>
          <w:szCs w:val="21"/>
        </w:rPr>
        <w:t>сертификации, лицензирования,</w:t>
      </w:r>
      <w:r w:rsidRPr="003754C6">
        <w:rPr>
          <w:sz w:val="21"/>
          <w:szCs w:val="21"/>
        </w:rPr>
        <w:t xml:space="preserve"> установленным законодательством Российской Федерации, Заказчиком и Договором.</w:t>
      </w:r>
    </w:p>
    <w:p w14:paraId="0BD1274B" w14:textId="77777777" w:rsidR="003754C6" w:rsidRPr="003754C6" w:rsidRDefault="003754C6" w:rsidP="003754C6">
      <w:pPr>
        <w:tabs>
          <w:tab w:val="left" w:pos="284"/>
        </w:tabs>
        <w:ind w:right="-1" w:firstLine="540"/>
        <w:jc w:val="both"/>
        <w:rPr>
          <w:color w:val="000000"/>
          <w:sz w:val="21"/>
          <w:szCs w:val="21"/>
        </w:rPr>
      </w:pPr>
      <w:r w:rsidRPr="003754C6">
        <w:rPr>
          <w:color w:val="000000"/>
          <w:sz w:val="21"/>
          <w:szCs w:val="21"/>
        </w:rPr>
        <w:t>3.1.7. Обеспечить оказание услуг своими силами и средствами, с использованием собственных материалов и оборудования; все используемые при оказании услуг материалы и оборудование должны иметь соответствующие сертификаты, технические паспорта и другие документы, удостоверяющие их качество. Копии этих сертификатов и т.п. должны быть предоставлены другой Заказчику до начала оказания услуг.</w:t>
      </w:r>
    </w:p>
    <w:p w14:paraId="71DD11FA" w14:textId="77777777" w:rsidR="003754C6" w:rsidRPr="003754C6" w:rsidRDefault="003754C6" w:rsidP="003754C6">
      <w:pPr>
        <w:tabs>
          <w:tab w:val="left" w:pos="284"/>
        </w:tabs>
        <w:ind w:right="-1" w:firstLine="540"/>
        <w:jc w:val="both"/>
        <w:rPr>
          <w:color w:val="000000"/>
          <w:sz w:val="21"/>
          <w:szCs w:val="21"/>
        </w:rPr>
      </w:pPr>
      <w:r w:rsidRPr="003754C6">
        <w:rPr>
          <w:color w:val="000000"/>
          <w:sz w:val="21"/>
          <w:szCs w:val="21"/>
        </w:rPr>
        <w:t>3.1.8. Обеспечить при оказании услуг безопасность в здании Заказчика и на прилегающей территории, безопасность для сотрудников и посетителей Заказчика, окружающей среды, здания в целом, а также безопасность труда в соответствии с требованиями законодательства Российской Федерации;</w:t>
      </w:r>
    </w:p>
    <w:p w14:paraId="4907AAB1" w14:textId="77777777" w:rsidR="003754C6" w:rsidRPr="003754C6" w:rsidRDefault="003754C6" w:rsidP="003754C6">
      <w:pPr>
        <w:tabs>
          <w:tab w:val="left" w:pos="284"/>
        </w:tabs>
        <w:ind w:right="-1" w:firstLine="540"/>
        <w:jc w:val="both"/>
        <w:rPr>
          <w:sz w:val="21"/>
          <w:szCs w:val="21"/>
        </w:rPr>
      </w:pPr>
      <w:r w:rsidRPr="003754C6">
        <w:rPr>
          <w:sz w:val="21"/>
          <w:szCs w:val="21"/>
        </w:rPr>
        <w:t>3.1.9. При оказании услуг сохранить в рабочем и эстетичном состоянии существующие сети, конструкции и элементы в месте оказания услуг. Повреждённые в процессе оказания услуг существующие сети, конструкции, элементы и оборудование восстанавливаются Исполнителем без дополнительной оплаты.</w:t>
      </w:r>
    </w:p>
    <w:p w14:paraId="462C2057" w14:textId="77777777" w:rsidR="003754C6" w:rsidRPr="003754C6" w:rsidRDefault="003754C6" w:rsidP="003754C6">
      <w:pPr>
        <w:tabs>
          <w:tab w:val="left" w:pos="284"/>
        </w:tabs>
        <w:ind w:right="-1" w:firstLine="540"/>
        <w:jc w:val="both"/>
        <w:rPr>
          <w:color w:val="FF0000"/>
          <w:sz w:val="21"/>
          <w:szCs w:val="21"/>
        </w:rPr>
      </w:pPr>
      <w:r w:rsidRPr="003754C6">
        <w:rPr>
          <w:sz w:val="21"/>
          <w:szCs w:val="21"/>
        </w:rPr>
        <w:t>3.1.10. Бережно относиться к имуществу Заказчика, при его порче, хищении, уничтожении или возникновении аварийных ситуаций по вине Исполнителя при оказании услуг (пожар, затопление, разрушение конструкций и т.д.) возместить причиненный ущерб в течение срока действия договора.</w:t>
      </w:r>
    </w:p>
    <w:p w14:paraId="25E193DB" w14:textId="77777777" w:rsidR="003754C6" w:rsidRPr="003754C6" w:rsidRDefault="003754C6" w:rsidP="003754C6">
      <w:pPr>
        <w:ind w:firstLine="540"/>
        <w:jc w:val="both"/>
        <w:rPr>
          <w:sz w:val="21"/>
          <w:szCs w:val="21"/>
        </w:rPr>
      </w:pPr>
      <w:r w:rsidRPr="003754C6">
        <w:rPr>
          <w:sz w:val="21"/>
          <w:szCs w:val="21"/>
        </w:rPr>
        <w:t>3.1.11. Обеспечить за свой счет устранение недостатков, выявленных при приемке Заказчиком оказанных услуг, в порядке и сроки, указанные в документе, составленном в соответствии с разделом 4 настоящего Договора.</w:t>
      </w:r>
    </w:p>
    <w:p w14:paraId="59F201C3" w14:textId="77777777" w:rsidR="003754C6" w:rsidRPr="003754C6" w:rsidRDefault="003754C6" w:rsidP="003754C6">
      <w:pPr>
        <w:ind w:firstLine="540"/>
        <w:jc w:val="both"/>
        <w:rPr>
          <w:sz w:val="21"/>
          <w:szCs w:val="21"/>
        </w:rPr>
      </w:pPr>
      <w:r w:rsidRPr="003754C6">
        <w:rPr>
          <w:sz w:val="21"/>
          <w:szCs w:val="21"/>
        </w:rPr>
        <w:t>3.1.12. Не передавать информацию, полученную в результате исполнения обязательств по настоящему Договору (документы, материалы) третьим лицам без письменного согласия Заказчика. Обеспечить соблюдение работниками условия о неразглашении конфиденциальной информации, ставшей им известной в период оказания услуг.</w:t>
      </w:r>
    </w:p>
    <w:p w14:paraId="343A8170" w14:textId="77777777" w:rsidR="003754C6" w:rsidRPr="003754C6" w:rsidRDefault="003754C6" w:rsidP="003754C6">
      <w:pPr>
        <w:ind w:right="28" w:firstLine="567"/>
        <w:jc w:val="both"/>
        <w:rPr>
          <w:bCs/>
          <w:sz w:val="21"/>
          <w:szCs w:val="21"/>
        </w:rPr>
      </w:pPr>
      <w:r w:rsidRPr="003754C6">
        <w:rPr>
          <w:bCs/>
          <w:sz w:val="21"/>
          <w:szCs w:val="21"/>
        </w:rPr>
        <w:t>3.1.13. Немедленно предупредить Заказчика обо всех не зависящих от него обстоятельствах, которые грозят качеству либо создают невозможность оказания услуг в срок.</w:t>
      </w:r>
    </w:p>
    <w:p w14:paraId="4384793C" w14:textId="77777777" w:rsidR="003754C6" w:rsidRPr="003754C6" w:rsidRDefault="003754C6" w:rsidP="003754C6">
      <w:pPr>
        <w:ind w:right="28" w:firstLine="567"/>
        <w:jc w:val="both"/>
        <w:rPr>
          <w:b/>
          <w:bCs/>
          <w:i/>
          <w:sz w:val="21"/>
          <w:szCs w:val="21"/>
        </w:rPr>
      </w:pPr>
      <w:r w:rsidRPr="003754C6">
        <w:rPr>
          <w:b/>
          <w:bCs/>
          <w:i/>
          <w:sz w:val="21"/>
          <w:szCs w:val="21"/>
        </w:rPr>
        <w:t>3.2. Права Исполнителя:</w:t>
      </w:r>
    </w:p>
    <w:p w14:paraId="4C2BBA94" w14:textId="77777777" w:rsidR="003754C6" w:rsidRPr="003754C6" w:rsidRDefault="003754C6" w:rsidP="003754C6">
      <w:pPr>
        <w:ind w:firstLine="567"/>
        <w:jc w:val="both"/>
        <w:rPr>
          <w:sz w:val="21"/>
          <w:szCs w:val="21"/>
        </w:rPr>
      </w:pPr>
      <w:r w:rsidRPr="003754C6">
        <w:rPr>
          <w:sz w:val="21"/>
          <w:szCs w:val="21"/>
        </w:rPr>
        <w:t>3.2.1. Требовать от Заказчика произвести приемку оказанных услуг в порядке, сроки и на условиях, предусмотренных Договором.</w:t>
      </w:r>
    </w:p>
    <w:p w14:paraId="44A19A0E" w14:textId="77777777" w:rsidR="003754C6" w:rsidRPr="003754C6" w:rsidRDefault="003754C6" w:rsidP="003754C6">
      <w:pPr>
        <w:ind w:firstLine="567"/>
        <w:jc w:val="both"/>
        <w:rPr>
          <w:sz w:val="21"/>
          <w:szCs w:val="21"/>
        </w:rPr>
      </w:pPr>
      <w:r w:rsidRPr="003754C6">
        <w:rPr>
          <w:sz w:val="21"/>
          <w:szCs w:val="21"/>
        </w:rPr>
        <w:t>3.2.2. Требовать от Заказчика предоставления имеющейся у него информации, необходимой для исполнения обязательств по Договору.</w:t>
      </w:r>
    </w:p>
    <w:p w14:paraId="069FE035" w14:textId="77777777" w:rsidR="003754C6" w:rsidRPr="003754C6" w:rsidRDefault="003754C6" w:rsidP="003754C6">
      <w:pPr>
        <w:ind w:firstLine="567"/>
        <w:jc w:val="both"/>
        <w:rPr>
          <w:sz w:val="21"/>
          <w:szCs w:val="21"/>
        </w:rPr>
      </w:pPr>
      <w:r w:rsidRPr="003754C6">
        <w:rPr>
          <w:sz w:val="21"/>
          <w:szCs w:val="21"/>
        </w:rPr>
        <w:t>3.2.3. Требовать от Заказчика своевременной оплаты на условиях, установленных настоящим Договором, надлежащим образом оказанных и принятых Заказчиком услуг.</w:t>
      </w:r>
    </w:p>
    <w:p w14:paraId="3E6911EB" w14:textId="77777777" w:rsidR="003754C6" w:rsidRPr="003754C6" w:rsidRDefault="003754C6" w:rsidP="003754C6">
      <w:pPr>
        <w:ind w:right="28" w:firstLine="567"/>
        <w:jc w:val="both"/>
        <w:rPr>
          <w:b/>
          <w:bCs/>
          <w:i/>
          <w:sz w:val="21"/>
          <w:szCs w:val="21"/>
        </w:rPr>
      </w:pPr>
      <w:r w:rsidRPr="003754C6">
        <w:rPr>
          <w:b/>
          <w:bCs/>
          <w:i/>
          <w:sz w:val="21"/>
          <w:szCs w:val="21"/>
        </w:rPr>
        <w:t xml:space="preserve">3.3. </w:t>
      </w:r>
      <w:r w:rsidRPr="003754C6">
        <w:rPr>
          <w:b/>
          <w:bCs/>
          <w:i/>
          <w:sz w:val="21"/>
          <w:szCs w:val="21"/>
        </w:rPr>
        <w:tab/>
        <w:t>Обязанности Заказчика:</w:t>
      </w:r>
    </w:p>
    <w:p w14:paraId="5FE134D8" w14:textId="77777777" w:rsidR="003754C6" w:rsidRPr="003754C6" w:rsidRDefault="003754C6" w:rsidP="003754C6">
      <w:pPr>
        <w:ind w:firstLine="567"/>
        <w:jc w:val="both"/>
        <w:rPr>
          <w:sz w:val="21"/>
          <w:szCs w:val="21"/>
        </w:rPr>
      </w:pPr>
      <w:r w:rsidRPr="003754C6">
        <w:rPr>
          <w:sz w:val="21"/>
          <w:szCs w:val="21"/>
        </w:rPr>
        <w:t xml:space="preserve">3.3.1. </w:t>
      </w:r>
      <w:r w:rsidRPr="003754C6">
        <w:rPr>
          <w:rFonts w:eastAsia="Calibri"/>
          <w:color w:val="000000"/>
          <w:sz w:val="21"/>
          <w:szCs w:val="21"/>
          <w:lang w:eastAsia="en-US"/>
        </w:rPr>
        <w:t>Обеспечить своевременную приемку оказанных услуг</w:t>
      </w:r>
      <w:r w:rsidRPr="003754C6">
        <w:rPr>
          <w:sz w:val="21"/>
          <w:szCs w:val="21"/>
        </w:rPr>
        <w:t xml:space="preserve"> в порядке и сроки, предусмотренные настоящим Договором.</w:t>
      </w:r>
    </w:p>
    <w:p w14:paraId="5DB51F74" w14:textId="77777777" w:rsidR="003754C6" w:rsidRPr="003754C6" w:rsidRDefault="003754C6" w:rsidP="003754C6">
      <w:pPr>
        <w:ind w:firstLine="567"/>
        <w:jc w:val="both"/>
        <w:rPr>
          <w:sz w:val="21"/>
          <w:szCs w:val="21"/>
        </w:rPr>
      </w:pPr>
      <w:r w:rsidRPr="003754C6">
        <w:rPr>
          <w:sz w:val="21"/>
          <w:szCs w:val="21"/>
        </w:rPr>
        <w:t>3.3.2. Обеспечить своевременную оплату оказанных услуг в порядке и сроки, предусмотренные настоящим Договором.</w:t>
      </w:r>
    </w:p>
    <w:p w14:paraId="08848EF1" w14:textId="77777777" w:rsidR="003754C6" w:rsidRPr="003754C6" w:rsidRDefault="003754C6" w:rsidP="003754C6">
      <w:pPr>
        <w:ind w:firstLine="567"/>
        <w:jc w:val="both"/>
        <w:rPr>
          <w:sz w:val="21"/>
          <w:szCs w:val="21"/>
        </w:rPr>
      </w:pPr>
      <w:r w:rsidRPr="003754C6">
        <w:rPr>
          <w:sz w:val="21"/>
          <w:szCs w:val="21"/>
        </w:rPr>
        <w:t>3.3.3.</w:t>
      </w:r>
      <w:r w:rsidRPr="003754C6">
        <w:rPr>
          <w:color w:val="FF0000"/>
          <w:sz w:val="21"/>
          <w:szCs w:val="21"/>
        </w:rPr>
        <w:t xml:space="preserve"> </w:t>
      </w:r>
      <w:r w:rsidRPr="003754C6">
        <w:rPr>
          <w:sz w:val="21"/>
          <w:szCs w:val="21"/>
        </w:rPr>
        <w:t>Предоставлять Исполнителю информацию, необходимую для качественного и своевременного оказания услуг по настоящему Договору.</w:t>
      </w:r>
    </w:p>
    <w:p w14:paraId="606C794F" w14:textId="77777777" w:rsidR="003754C6" w:rsidRPr="003754C6" w:rsidRDefault="003754C6" w:rsidP="003754C6">
      <w:pPr>
        <w:ind w:right="28" w:firstLine="567"/>
        <w:jc w:val="both"/>
        <w:rPr>
          <w:b/>
          <w:bCs/>
          <w:i/>
          <w:sz w:val="21"/>
          <w:szCs w:val="21"/>
        </w:rPr>
      </w:pPr>
      <w:r w:rsidRPr="003754C6">
        <w:rPr>
          <w:b/>
          <w:bCs/>
          <w:i/>
          <w:sz w:val="21"/>
          <w:szCs w:val="21"/>
        </w:rPr>
        <w:t>3.4. Заказчик имеет право:</w:t>
      </w:r>
    </w:p>
    <w:p w14:paraId="3C76A9A9" w14:textId="77777777" w:rsidR="003754C6" w:rsidRPr="003754C6" w:rsidRDefault="003754C6" w:rsidP="003754C6">
      <w:pPr>
        <w:ind w:firstLine="540"/>
        <w:jc w:val="both"/>
        <w:rPr>
          <w:i/>
          <w:sz w:val="21"/>
          <w:szCs w:val="21"/>
        </w:rPr>
      </w:pPr>
      <w:r w:rsidRPr="003754C6">
        <w:rPr>
          <w:sz w:val="21"/>
          <w:szCs w:val="21"/>
        </w:rPr>
        <w:t>3.4.1. Требовать от Исполнителя надлежащего исполнения обязательств по настоящему Договору, своевременного устранения нарушений, выявленных как в ходе исполнения Договора, так в процессе приемки услуг.</w:t>
      </w:r>
    </w:p>
    <w:p w14:paraId="2F5789B1" w14:textId="77777777" w:rsidR="003754C6" w:rsidRPr="003754C6" w:rsidRDefault="003754C6" w:rsidP="003754C6">
      <w:pPr>
        <w:ind w:firstLine="540"/>
        <w:jc w:val="both"/>
        <w:rPr>
          <w:sz w:val="21"/>
          <w:szCs w:val="21"/>
        </w:rPr>
      </w:pPr>
      <w:r w:rsidRPr="003754C6">
        <w:rPr>
          <w:sz w:val="21"/>
          <w:szCs w:val="21"/>
        </w:rPr>
        <w:lastRenderedPageBreak/>
        <w:t>3.4.2. Запрашивать у Исполнителя информацию об исполнении обязательств по настоящему Договору.</w:t>
      </w:r>
    </w:p>
    <w:p w14:paraId="4C4A2836" w14:textId="77777777" w:rsidR="003754C6" w:rsidRPr="003754C6" w:rsidRDefault="003754C6" w:rsidP="003754C6">
      <w:pPr>
        <w:ind w:firstLine="540"/>
        <w:jc w:val="both"/>
        <w:rPr>
          <w:sz w:val="21"/>
          <w:szCs w:val="21"/>
        </w:rPr>
      </w:pPr>
      <w:r w:rsidRPr="003754C6">
        <w:rPr>
          <w:sz w:val="21"/>
          <w:szCs w:val="21"/>
        </w:rPr>
        <w:t>3.4.3. Во всякое время проверять ход и качество выполнения Исполнителем условий настоящего Договора.</w:t>
      </w:r>
    </w:p>
    <w:p w14:paraId="53F58272" w14:textId="77777777" w:rsidR="003754C6" w:rsidRPr="003754C6" w:rsidRDefault="003754C6" w:rsidP="003754C6">
      <w:pPr>
        <w:ind w:firstLine="540"/>
        <w:jc w:val="both"/>
        <w:rPr>
          <w:sz w:val="21"/>
          <w:szCs w:val="21"/>
        </w:rPr>
      </w:pPr>
      <w:r w:rsidRPr="003754C6">
        <w:rPr>
          <w:sz w:val="21"/>
          <w:szCs w:val="21"/>
        </w:rPr>
        <w:t>3.4.4. Отказаться от приемки некачественно оказанных услуг и потребовать безвозмездного устранения недостатков.</w:t>
      </w:r>
    </w:p>
    <w:p w14:paraId="0C9A3FA9" w14:textId="77777777" w:rsidR="003754C6" w:rsidRPr="003754C6" w:rsidRDefault="003754C6" w:rsidP="003754C6">
      <w:pPr>
        <w:ind w:firstLine="540"/>
        <w:jc w:val="both"/>
        <w:rPr>
          <w:sz w:val="21"/>
          <w:szCs w:val="21"/>
        </w:rPr>
      </w:pPr>
      <w:r w:rsidRPr="003754C6">
        <w:rPr>
          <w:sz w:val="21"/>
          <w:szCs w:val="21"/>
        </w:rPr>
        <w:t xml:space="preserve">3.4.5. Привлекать экспертов, экспертные организации для проверки соответствия исполнения Исполнителем обязательств по Договору, требованиям, установленным Договором. </w:t>
      </w:r>
    </w:p>
    <w:p w14:paraId="1488ED9F" w14:textId="77777777" w:rsidR="003754C6" w:rsidRPr="003754C6" w:rsidRDefault="003754C6" w:rsidP="003754C6">
      <w:pPr>
        <w:ind w:firstLine="540"/>
        <w:jc w:val="both"/>
        <w:rPr>
          <w:bCs/>
          <w:sz w:val="21"/>
          <w:szCs w:val="21"/>
        </w:rPr>
      </w:pPr>
      <w:r w:rsidRPr="003754C6">
        <w:rPr>
          <w:bCs/>
          <w:sz w:val="21"/>
          <w:szCs w:val="21"/>
        </w:rPr>
        <w:t>3.4.6. Удержать сумму неисполненных Исполнителем требований об уплате неустоек (штрафов и/или пеней), предъявленных Заказчиком в соответствии с настоящим Договором, из суммы, подлежащей оплате Исполнителю за оказанные услуги.</w:t>
      </w:r>
    </w:p>
    <w:p w14:paraId="64109B37" w14:textId="77777777" w:rsidR="003754C6" w:rsidRPr="003754C6" w:rsidRDefault="003754C6" w:rsidP="003754C6">
      <w:pPr>
        <w:ind w:right="28"/>
        <w:jc w:val="both"/>
        <w:rPr>
          <w:sz w:val="21"/>
          <w:szCs w:val="21"/>
        </w:rPr>
      </w:pPr>
    </w:p>
    <w:p w14:paraId="6C1F7E7F" w14:textId="77777777" w:rsidR="003754C6" w:rsidRPr="003754C6" w:rsidRDefault="003754C6" w:rsidP="003754C6">
      <w:pPr>
        <w:jc w:val="center"/>
        <w:rPr>
          <w:b/>
          <w:bCs/>
          <w:caps/>
          <w:sz w:val="21"/>
          <w:szCs w:val="21"/>
        </w:rPr>
      </w:pPr>
      <w:r w:rsidRPr="003754C6">
        <w:rPr>
          <w:b/>
          <w:bCs/>
          <w:caps/>
          <w:sz w:val="21"/>
          <w:szCs w:val="21"/>
        </w:rPr>
        <w:t xml:space="preserve">4. </w:t>
      </w:r>
      <w:r w:rsidRPr="003754C6">
        <w:rPr>
          <w:b/>
          <w:bCs/>
          <w:sz w:val="21"/>
          <w:szCs w:val="21"/>
        </w:rPr>
        <w:t>Порядок сдачи-приемки услуг</w:t>
      </w:r>
    </w:p>
    <w:p w14:paraId="0F44AF19" w14:textId="77777777" w:rsidR="003754C6" w:rsidRPr="003754C6" w:rsidRDefault="003754C6" w:rsidP="003754C6">
      <w:pPr>
        <w:ind w:firstLine="567"/>
        <w:jc w:val="both"/>
        <w:rPr>
          <w:sz w:val="21"/>
          <w:szCs w:val="21"/>
        </w:rPr>
      </w:pPr>
      <w:r w:rsidRPr="003754C6">
        <w:rPr>
          <w:sz w:val="21"/>
          <w:szCs w:val="21"/>
        </w:rPr>
        <w:t xml:space="preserve">4.1. </w:t>
      </w:r>
      <w:r w:rsidRPr="003754C6">
        <w:rPr>
          <w:bCs/>
          <w:sz w:val="21"/>
          <w:szCs w:val="21"/>
        </w:rPr>
        <w:t>Сдача-приемка оказанных услуг осуществляется путем подписания Акта сдачи-приемки оказанных услуг обеими Сторонами.</w:t>
      </w:r>
    </w:p>
    <w:p w14:paraId="58FE075B" w14:textId="77777777" w:rsidR="003754C6" w:rsidRPr="003754C6" w:rsidRDefault="003754C6" w:rsidP="003754C6">
      <w:pPr>
        <w:tabs>
          <w:tab w:val="left" w:pos="284"/>
        </w:tabs>
        <w:ind w:right="-2" w:firstLine="567"/>
        <w:jc w:val="both"/>
        <w:rPr>
          <w:color w:val="000000" w:themeColor="text1"/>
          <w:sz w:val="21"/>
          <w:szCs w:val="21"/>
        </w:rPr>
      </w:pPr>
      <w:r w:rsidRPr="003754C6">
        <w:rPr>
          <w:sz w:val="21"/>
          <w:szCs w:val="21"/>
        </w:rPr>
        <w:t xml:space="preserve">4.2. </w:t>
      </w:r>
      <w:r w:rsidRPr="003754C6">
        <w:rPr>
          <w:color w:val="000000"/>
          <w:sz w:val="21"/>
          <w:szCs w:val="21"/>
        </w:rPr>
        <w:t>Факт приемки Заказчиком оказанных услуг оформляется Актом сдачи-приемки оказанных услуг, подписанным представителем Заказчика и представителем Исполнителя, который подтверждает приемку оказанных Усл</w:t>
      </w:r>
      <w:r w:rsidRPr="003754C6">
        <w:rPr>
          <w:color w:val="000000" w:themeColor="text1"/>
          <w:sz w:val="21"/>
          <w:szCs w:val="21"/>
        </w:rPr>
        <w:t>уг.</w:t>
      </w:r>
    </w:p>
    <w:p w14:paraId="246D0D85" w14:textId="77777777" w:rsidR="003754C6" w:rsidRPr="003754C6" w:rsidRDefault="003754C6" w:rsidP="003754C6">
      <w:pPr>
        <w:tabs>
          <w:tab w:val="left" w:pos="284"/>
        </w:tabs>
        <w:ind w:right="-2" w:firstLine="567"/>
        <w:jc w:val="both"/>
        <w:rPr>
          <w:color w:val="000000" w:themeColor="text1"/>
          <w:sz w:val="21"/>
          <w:szCs w:val="21"/>
        </w:rPr>
      </w:pPr>
      <w:r w:rsidRPr="003754C6">
        <w:rPr>
          <w:color w:val="000000" w:themeColor="text1"/>
          <w:sz w:val="21"/>
          <w:szCs w:val="21"/>
        </w:rPr>
        <w:t xml:space="preserve">4.3. Исполнитель </w:t>
      </w:r>
      <w:r w:rsidR="00FE0B83" w:rsidRPr="003754C6">
        <w:rPr>
          <w:color w:val="000000" w:themeColor="text1"/>
          <w:sz w:val="21"/>
          <w:szCs w:val="21"/>
        </w:rPr>
        <w:t>не позднее 5 (</w:t>
      </w:r>
      <w:r w:rsidR="00FE0B83">
        <w:rPr>
          <w:color w:val="000000" w:themeColor="text1"/>
          <w:sz w:val="21"/>
          <w:szCs w:val="21"/>
        </w:rPr>
        <w:t>пяти</w:t>
      </w:r>
      <w:r w:rsidR="00FE0B83" w:rsidRPr="003754C6">
        <w:rPr>
          <w:color w:val="000000" w:themeColor="text1"/>
          <w:sz w:val="21"/>
          <w:szCs w:val="21"/>
        </w:rPr>
        <w:t xml:space="preserve">) </w:t>
      </w:r>
      <w:r w:rsidR="003428FF">
        <w:rPr>
          <w:color w:val="000000" w:themeColor="text1"/>
          <w:sz w:val="21"/>
          <w:szCs w:val="21"/>
        </w:rPr>
        <w:t>дней,</w:t>
      </w:r>
      <w:r w:rsidR="00FE0B83" w:rsidRPr="003754C6">
        <w:rPr>
          <w:color w:val="000000" w:themeColor="text1"/>
          <w:sz w:val="21"/>
          <w:szCs w:val="21"/>
        </w:rPr>
        <w:t xml:space="preserve"> </w:t>
      </w:r>
      <w:r w:rsidR="00FE0B83">
        <w:rPr>
          <w:color w:val="000000" w:themeColor="text1"/>
          <w:sz w:val="21"/>
          <w:szCs w:val="21"/>
        </w:rPr>
        <w:t>следующих</w:t>
      </w:r>
      <w:r w:rsidR="00FE0B83" w:rsidRPr="003754C6">
        <w:rPr>
          <w:color w:val="000000" w:themeColor="text1"/>
          <w:sz w:val="21"/>
          <w:szCs w:val="21"/>
        </w:rPr>
        <w:t xml:space="preserve"> </w:t>
      </w:r>
      <w:r w:rsidRPr="003754C6">
        <w:rPr>
          <w:color w:val="000000" w:themeColor="text1"/>
          <w:sz w:val="21"/>
          <w:szCs w:val="21"/>
        </w:rPr>
        <w:t>по окончанию оказания услуг, направляет Заказчику акт сдачи-приемки оказанных услуг в двух экземплярах, счет, счет-фактуру (при наличии НДС), а также документы, предусмотренные Техническим заданием (Приложение №1).</w:t>
      </w:r>
    </w:p>
    <w:p w14:paraId="06AC6A88" w14:textId="77777777" w:rsidR="003754C6" w:rsidRPr="003754C6" w:rsidRDefault="003754C6" w:rsidP="003754C6">
      <w:pPr>
        <w:ind w:firstLine="567"/>
        <w:jc w:val="both"/>
        <w:rPr>
          <w:color w:val="000000"/>
          <w:sz w:val="21"/>
          <w:szCs w:val="21"/>
          <w:shd w:val="clear" w:color="auto" w:fill="FFFFFF"/>
        </w:rPr>
      </w:pPr>
      <w:r w:rsidRPr="003754C6">
        <w:rPr>
          <w:sz w:val="21"/>
          <w:szCs w:val="21"/>
        </w:rPr>
        <w:t xml:space="preserve">4.3. Заказчик осуществляет проверку оказанных услуг </w:t>
      </w:r>
      <w:r w:rsidRPr="003754C6">
        <w:rPr>
          <w:bCs/>
          <w:sz w:val="21"/>
          <w:szCs w:val="21"/>
        </w:rPr>
        <w:t>на соответствие объема и качества услуг требованиям настоящего Договора и Технического задания (Приложение № 1 к Договору).</w:t>
      </w:r>
      <w:r w:rsidRPr="003754C6">
        <w:rPr>
          <w:color w:val="000000"/>
          <w:sz w:val="21"/>
          <w:szCs w:val="21"/>
          <w:shd w:val="clear" w:color="auto" w:fill="FFFFFF"/>
        </w:rPr>
        <w:t xml:space="preserve"> Для проверки оказанных услуг на предмет его соответствия условиям договора, Заказчик вправе провести экспертизу.</w:t>
      </w:r>
    </w:p>
    <w:p w14:paraId="1F7F9443" w14:textId="77777777" w:rsidR="003754C6" w:rsidRPr="003754C6" w:rsidRDefault="003754C6" w:rsidP="003754C6">
      <w:pPr>
        <w:ind w:firstLine="567"/>
        <w:jc w:val="both"/>
        <w:rPr>
          <w:sz w:val="21"/>
          <w:szCs w:val="21"/>
        </w:rPr>
      </w:pPr>
      <w:r w:rsidRPr="003754C6">
        <w:rPr>
          <w:color w:val="000000"/>
          <w:sz w:val="21"/>
          <w:szCs w:val="21"/>
          <w:shd w:val="clear" w:color="auto" w:fill="FFFFFF"/>
        </w:rPr>
        <w:t xml:space="preserve">Срок проведения экспертизы включается в срок приемки товара, </w:t>
      </w:r>
      <w:r w:rsidRPr="003754C6">
        <w:rPr>
          <w:color w:val="000000"/>
          <w:sz w:val="21"/>
          <w:szCs w:val="21"/>
        </w:rPr>
        <w:t>выполнения работ, оказания услуг</w:t>
      </w:r>
      <w:r w:rsidRPr="003754C6">
        <w:rPr>
          <w:color w:val="000000"/>
          <w:sz w:val="21"/>
          <w:szCs w:val="21"/>
          <w:shd w:val="clear" w:color="auto" w:fill="FFFFFF"/>
        </w:rPr>
        <w:t>.</w:t>
      </w:r>
    </w:p>
    <w:p w14:paraId="7C67924C" w14:textId="77777777" w:rsidR="003754C6" w:rsidRPr="003754C6" w:rsidRDefault="003754C6" w:rsidP="003754C6">
      <w:pPr>
        <w:ind w:firstLine="567"/>
        <w:jc w:val="both"/>
        <w:rPr>
          <w:sz w:val="21"/>
          <w:szCs w:val="21"/>
        </w:rPr>
      </w:pPr>
      <w:r w:rsidRPr="003754C6">
        <w:rPr>
          <w:sz w:val="21"/>
          <w:szCs w:val="21"/>
        </w:rPr>
        <w:t>4.4. В случае соответствия результата оказанных услуг требованиям настоящего Договора и Технического задания (Приложение № 1 к Договору) Заказчик в течение 20 (двадцати) рабочих дней со дня получения Акта обязуется подписать и передать Исполнителю один экземпляр Акта.</w:t>
      </w:r>
    </w:p>
    <w:p w14:paraId="2C646426" w14:textId="77777777" w:rsidR="003754C6" w:rsidRPr="003754C6" w:rsidRDefault="003754C6" w:rsidP="003754C6">
      <w:pPr>
        <w:ind w:firstLine="567"/>
        <w:jc w:val="both"/>
        <w:rPr>
          <w:sz w:val="21"/>
          <w:szCs w:val="21"/>
        </w:rPr>
      </w:pPr>
      <w:r w:rsidRPr="003754C6">
        <w:rPr>
          <w:sz w:val="21"/>
          <w:szCs w:val="21"/>
        </w:rPr>
        <w:t>4.5. В случае несоответствия результата оказанных услуг по настоящему Договору требованиям настоящего Договора и Технического задания (Приложение № 1 к Договору), Заказчик в течение 20 (двадцати) рабочих дней со дня получения Акта, направляет Исполнителю мотивированный отказ от подписания Акта, содержащий перечень недостатков, предложения о проведении доработок, об устранении отмеченных недостатков с указанием сроков их выполнения.</w:t>
      </w:r>
    </w:p>
    <w:p w14:paraId="2262C712" w14:textId="77777777" w:rsidR="003754C6" w:rsidRDefault="003754C6" w:rsidP="003754C6">
      <w:pPr>
        <w:ind w:firstLine="567"/>
        <w:jc w:val="both"/>
        <w:rPr>
          <w:sz w:val="21"/>
          <w:szCs w:val="21"/>
        </w:rPr>
      </w:pPr>
      <w:r w:rsidRPr="003754C6">
        <w:rPr>
          <w:sz w:val="21"/>
          <w:szCs w:val="21"/>
        </w:rPr>
        <w:t>4.6. Подготовка мотивированного отказа от подписания Акта осуществляется на основании Акта об отказе от приемки</w:t>
      </w:r>
      <w:r w:rsidRPr="003754C6">
        <w:rPr>
          <w:bCs/>
          <w:iCs/>
          <w:sz w:val="21"/>
          <w:szCs w:val="21"/>
        </w:rPr>
        <w:t xml:space="preserve">. </w:t>
      </w:r>
      <w:r w:rsidRPr="003754C6">
        <w:rPr>
          <w:sz w:val="21"/>
          <w:szCs w:val="21"/>
        </w:rPr>
        <w:t>Исполнитель обязан устранить отмеченные недостатки без дополнительной оплаты в пределах установленной настоящим Договором цены и в сроки, определенные Заказчиком.</w:t>
      </w:r>
    </w:p>
    <w:p w14:paraId="427BB908" w14:textId="77777777" w:rsidR="003428FF" w:rsidRDefault="003428FF" w:rsidP="003428FF">
      <w:pPr>
        <w:ind w:firstLine="567"/>
        <w:jc w:val="both"/>
        <w:rPr>
          <w:sz w:val="21"/>
          <w:szCs w:val="21"/>
        </w:rPr>
      </w:pPr>
      <w:r w:rsidRPr="003428FF">
        <w:rPr>
          <w:sz w:val="21"/>
          <w:szCs w:val="21"/>
        </w:rPr>
        <w:t>4.7. По факту полного исполнения обязательств по Договору сторонами подписывается Акт сверки взаиморасчетов, а также в течении всего срока действия Договора по запросу любой из Сторон</w:t>
      </w:r>
    </w:p>
    <w:p w14:paraId="1F764A4A" w14:textId="77777777" w:rsidR="003428FF" w:rsidRPr="003754C6" w:rsidRDefault="003428FF" w:rsidP="003428FF">
      <w:pPr>
        <w:ind w:firstLine="567"/>
        <w:jc w:val="both"/>
        <w:rPr>
          <w:sz w:val="21"/>
          <w:szCs w:val="21"/>
        </w:rPr>
      </w:pPr>
    </w:p>
    <w:p w14:paraId="180CBF51" w14:textId="77777777" w:rsidR="003754C6" w:rsidRPr="003754C6" w:rsidRDefault="003754C6" w:rsidP="003754C6">
      <w:pPr>
        <w:widowControl w:val="0"/>
        <w:autoSpaceDE w:val="0"/>
        <w:autoSpaceDN w:val="0"/>
        <w:ind w:firstLine="567"/>
        <w:jc w:val="both"/>
        <w:rPr>
          <w:sz w:val="21"/>
          <w:szCs w:val="21"/>
        </w:rPr>
      </w:pPr>
    </w:p>
    <w:p w14:paraId="3C145660" w14:textId="77777777" w:rsidR="003754C6" w:rsidRPr="003754C6" w:rsidRDefault="003754C6" w:rsidP="003754C6">
      <w:pPr>
        <w:spacing w:line="276" w:lineRule="auto"/>
        <w:ind w:right="-1" w:firstLine="567"/>
        <w:contextualSpacing/>
        <w:jc w:val="center"/>
        <w:rPr>
          <w:rFonts w:eastAsia="Calibri"/>
          <w:b/>
          <w:bCs/>
          <w:sz w:val="21"/>
          <w:szCs w:val="21"/>
          <w:lang w:eastAsia="en-US"/>
        </w:rPr>
      </w:pPr>
      <w:r w:rsidRPr="003754C6">
        <w:rPr>
          <w:rFonts w:eastAsia="Calibri"/>
          <w:b/>
          <w:bCs/>
          <w:sz w:val="21"/>
          <w:szCs w:val="21"/>
          <w:lang w:eastAsia="en-US"/>
        </w:rPr>
        <w:t>5. Обеспечение исполнения договора</w:t>
      </w:r>
    </w:p>
    <w:p w14:paraId="73427371" w14:textId="77777777" w:rsidR="003754C6" w:rsidRPr="003754C6" w:rsidRDefault="003754C6" w:rsidP="00005106">
      <w:pPr>
        <w:widowControl w:val="0"/>
        <w:tabs>
          <w:tab w:val="left" w:pos="993"/>
        </w:tabs>
        <w:ind w:firstLine="567"/>
        <w:jc w:val="both"/>
        <w:outlineLvl w:val="6"/>
        <w:rPr>
          <w:sz w:val="21"/>
          <w:szCs w:val="21"/>
        </w:rPr>
      </w:pPr>
      <w:r w:rsidRPr="003754C6">
        <w:rPr>
          <w:sz w:val="21"/>
          <w:szCs w:val="21"/>
        </w:rPr>
        <w:t xml:space="preserve">5.1. </w:t>
      </w:r>
      <w:r w:rsidRPr="003754C6">
        <w:rPr>
          <w:sz w:val="21"/>
          <w:szCs w:val="21"/>
        </w:rPr>
        <w:tab/>
      </w:r>
      <w:r w:rsidR="00005106">
        <w:rPr>
          <w:sz w:val="21"/>
          <w:szCs w:val="21"/>
        </w:rPr>
        <w:t>Не установлено</w:t>
      </w:r>
      <w:r w:rsidRPr="003754C6">
        <w:rPr>
          <w:sz w:val="21"/>
          <w:szCs w:val="21"/>
        </w:rPr>
        <w:t>.</w:t>
      </w:r>
    </w:p>
    <w:p w14:paraId="5753BCB2" w14:textId="77777777" w:rsidR="003754C6" w:rsidRPr="003754C6" w:rsidRDefault="003754C6" w:rsidP="003754C6">
      <w:pPr>
        <w:ind w:firstLine="567"/>
        <w:jc w:val="center"/>
        <w:rPr>
          <w:b/>
          <w:color w:val="000000" w:themeColor="text1"/>
          <w:sz w:val="21"/>
          <w:szCs w:val="21"/>
        </w:rPr>
      </w:pPr>
    </w:p>
    <w:p w14:paraId="427AE23D" w14:textId="77777777" w:rsidR="003754C6" w:rsidRPr="003754C6" w:rsidRDefault="003754C6" w:rsidP="003754C6">
      <w:pPr>
        <w:ind w:firstLine="567"/>
        <w:jc w:val="center"/>
        <w:rPr>
          <w:b/>
          <w:color w:val="000000" w:themeColor="text1"/>
          <w:sz w:val="21"/>
          <w:szCs w:val="21"/>
        </w:rPr>
      </w:pPr>
      <w:r w:rsidRPr="003754C6">
        <w:rPr>
          <w:b/>
          <w:color w:val="000000" w:themeColor="text1"/>
          <w:sz w:val="21"/>
          <w:szCs w:val="21"/>
        </w:rPr>
        <w:t>6. Ответственность сторон</w:t>
      </w:r>
    </w:p>
    <w:p w14:paraId="7F461560" w14:textId="77777777" w:rsidR="003754C6" w:rsidRPr="003754C6" w:rsidRDefault="003754C6" w:rsidP="003754C6">
      <w:pPr>
        <w:tabs>
          <w:tab w:val="left" w:pos="0"/>
        </w:tabs>
        <w:snapToGrid w:val="0"/>
        <w:ind w:firstLine="567"/>
        <w:jc w:val="both"/>
        <w:rPr>
          <w:sz w:val="21"/>
          <w:szCs w:val="21"/>
        </w:rPr>
      </w:pPr>
      <w:r w:rsidRPr="003754C6">
        <w:rPr>
          <w:sz w:val="21"/>
          <w:szCs w:val="21"/>
        </w:rPr>
        <w:t>6.1.</w:t>
      </w:r>
      <w:r w:rsidRPr="003754C6">
        <w:rPr>
          <w:sz w:val="21"/>
          <w:szCs w:val="21"/>
        </w:rPr>
        <w:tab/>
        <w:t>В случае неисполнения, несвоевременного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14:paraId="3EAEEE33" w14:textId="77777777" w:rsidR="003754C6" w:rsidRPr="003754C6" w:rsidRDefault="003754C6" w:rsidP="003754C6">
      <w:pPr>
        <w:tabs>
          <w:tab w:val="left" w:pos="0"/>
        </w:tabs>
        <w:snapToGrid w:val="0"/>
        <w:ind w:firstLine="567"/>
        <w:jc w:val="both"/>
        <w:rPr>
          <w:sz w:val="21"/>
          <w:szCs w:val="21"/>
        </w:rPr>
      </w:pPr>
      <w:r w:rsidRPr="003754C6">
        <w:rPr>
          <w:sz w:val="21"/>
          <w:szCs w:val="21"/>
        </w:rPr>
        <w:t>6.2.</w:t>
      </w:r>
      <w:r w:rsidRPr="003754C6">
        <w:rPr>
          <w:sz w:val="21"/>
          <w:szCs w:val="21"/>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57F4EAC6" w14:textId="77777777" w:rsidR="003754C6" w:rsidRPr="003754C6" w:rsidRDefault="003754C6" w:rsidP="003754C6">
      <w:pPr>
        <w:tabs>
          <w:tab w:val="left" w:pos="0"/>
        </w:tabs>
        <w:snapToGrid w:val="0"/>
        <w:ind w:firstLine="567"/>
        <w:jc w:val="both"/>
        <w:rPr>
          <w:sz w:val="21"/>
          <w:szCs w:val="21"/>
        </w:rPr>
      </w:pPr>
      <w:r w:rsidRPr="003754C6">
        <w:rPr>
          <w:sz w:val="21"/>
          <w:szCs w:val="21"/>
        </w:rPr>
        <w:t>6.3.</w:t>
      </w:r>
      <w:r w:rsidRPr="003754C6">
        <w:rPr>
          <w:sz w:val="21"/>
          <w:szCs w:val="21"/>
        </w:rPr>
        <w:tab/>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14:paraId="69DF9C5F" w14:textId="77777777" w:rsidR="003754C6" w:rsidRPr="003754C6" w:rsidRDefault="003754C6" w:rsidP="003754C6">
      <w:pPr>
        <w:tabs>
          <w:tab w:val="left" w:pos="0"/>
        </w:tabs>
        <w:snapToGrid w:val="0"/>
        <w:ind w:firstLine="567"/>
        <w:jc w:val="both"/>
        <w:rPr>
          <w:sz w:val="21"/>
          <w:szCs w:val="21"/>
        </w:rPr>
      </w:pPr>
      <w:r w:rsidRPr="003754C6">
        <w:rPr>
          <w:sz w:val="21"/>
          <w:szCs w:val="21"/>
        </w:rPr>
        <w:t>6.4.</w:t>
      </w:r>
      <w:r w:rsidRPr="003754C6">
        <w:rPr>
          <w:sz w:val="21"/>
          <w:szCs w:val="21"/>
        </w:rPr>
        <w:tab/>
        <w:t>Пеня начисляется за каждый день просрочки исполнения Исполнителем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427EDEAC" w14:textId="77777777" w:rsidR="003754C6" w:rsidRPr="003754C6" w:rsidRDefault="003754C6" w:rsidP="003754C6">
      <w:pPr>
        <w:tabs>
          <w:tab w:val="left" w:pos="0"/>
          <w:tab w:val="left" w:pos="1134"/>
        </w:tabs>
        <w:snapToGrid w:val="0"/>
        <w:ind w:firstLine="567"/>
        <w:jc w:val="both"/>
        <w:rPr>
          <w:sz w:val="21"/>
          <w:szCs w:val="21"/>
        </w:rPr>
      </w:pPr>
      <w:r w:rsidRPr="003754C6">
        <w:rPr>
          <w:sz w:val="21"/>
          <w:szCs w:val="21"/>
        </w:rPr>
        <w:lastRenderedPageBreak/>
        <w:t>6.5.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размере 10 процентов от цены Договора.</w:t>
      </w:r>
    </w:p>
    <w:p w14:paraId="1831577C" w14:textId="77777777" w:rsidR="003754C6" w:rsidRPr="003754C6" w:rsidRDefault="003754C6" w:rsidP="003754C6">
      <w:pPr>
        <w:tabs>
          <w:tab w:val="left" w:pos="0"/>
          <w:tab w:val="left" w:pos="1134"/>
        </w:tabs>
        <w:snapToGrid w:val="0"/>
        <w:ind w:firstLine="567"/>
        <w:jc w:val="both"/>
        <w:rPr>
          <w:sz w:val="21"/>
          <w:szCs w:val="21"/>
        </w:rPr>
      </w:pPr>
      <w:r w:rsidRPr="003754C6">
        <w:rPr>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7F5F236" w14:textId="77777777" w:rsidR="003754C6" w:rsidRPr="003754C6" w:rsidRDefault="003754C6" w:rsidP="003754C6">
      <w:pPr>
        <w:tabs>
          <w:tab w:val="left" w:pos="0"/>
          <w:tab w:val="left" w:pos="1134"/>
        </w:tabs>
        <w:snapToGrid w:val="0"/>
        <w:ind w:firstLine="567"/>
        <w:jc w:val="both"/>
        <w:rPr>
          <w:sz w:val="21"/>
          <w:szCs w:val="21"/>
        </w:rPr>
      </w:pPr>
      <w:r w:rsidRPr="003754C6">
        <w:rPr>
          <w:sz w:val="21"/>
          <w:szCs w:val="21"/>
        </w:rPr>
        <w:t>6.7. Исполнитель обязан уплатить неустойку по первому требованию Заказчика. Оригинал или заверенную копию платёжного поручения с отметкой банка о проведении операции по оплате пени следует в однодневный срок предоставить Заказчику. До предоставления данных документов обязательства Исполнителя по уплате пени считаются неисполненными и дают основание для обращения Заказчика в Арбитражный суд Республики Башкортостан.</w:t>
      </w:r>
    </w:p>
    <w:p w14:paraId="7159C400" w14:textId="77777777" w:rsidR="003754C6" w:rsidRPr="003754C6" w:rsidRDefault="003754C6" w:rsidP="003754C6">
      <w:pPr>
        <w:tabs>
          <w:tab w:val="left" w:pos="0"/>
          <w:tab w:val="left" w:pos="1134"/>
        </w:tabs>
        <w:snapToGrid w:val="0"/>
        <w:ind w:firstLine="567"/>
        <w:jc w:val="both"/>
        <w:rPr>
          <w:sz w:val="21"/>
          <w:szCs w:val="21"/>
        </w:rPr>
      </w:pPr>
      <w:r w:rsidRPr="003754C6">
        <w:rPr>
          <w:sz w:val="21"/>
          <w:szCs w:val="21"/>
        </w:rPr>
        <w:t>6.8. Учитывая, что для Заказчика надлежащее и своевременное исполнение Исполнителем своих обязательств по Договору имеет существенное значение, Стороны признают, что размер неустоек (штрафы, пени),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1BC131A8" w14:textId="77777777" w:rsidR="003754C6" w:rsidRPr="003754C6" w:rsidRDefault="003754C6" w:rsidP="003754C6">
      <w:pPr>
        <w:tabs>
          <w:tab w:val="left" w:pos="0"/>
          <w:tab w:val="left" w:pos="1134"/>
        </w:tabs>
        <w:snapToGrid w:val="0"/>
        <w:ind w:firstLine="567"/>
        <w:jc w:val="both"/>
        <w:rPr>
          <w:sz w:val="21"/>
          <w:szCs w:val="21"/>
        </w:rPr>
      </w:pPr>
      <w:r w:rsidRPr="003754C6">
        <w:rPr>
          <w:sz w:val="21"/>
          <w:szCs w:val="21"/>
        </w:rPr>
        <w:t>6.9. Применение штрафных санкций не освобождает Стороны от выполнения принятых ими обязательств.</w:t>
      </w:r>
    </w:p>
    <w:p w14:paraId="5D9AC508" w14:textId="77777777" w:rsidR="003754C6" w:rsidRPr="003754C6" w:rsidRDefault="003754C6" w:rsidP="003754C6">
      <w:pPr>
        <w:tabs>
          <w:tab w:val="left" w:pos="0"/>
          <w:tab w:val="left" w:pos="1134"/>
        </w:tabs>
        <w:snapToGrid w:val="0"/>
        <w:ind w:firstLine="567"/>
        <w:jc w:val="both"/>
        <w:rPr>
          <w:sz w:val="21"/>
          <w:szCs w:val="21"/>
        </w:rPr>
      </w:pPr>
      <w:r w:rsidRPr="003754C6">
        <w:rPr>
          <w:sz w:val="21"/>
          <w:szCs w:val="21"/>
        </w:rPr>
        <w:t>6.10.  За неисполнение или ненадлежащее исполнение иных обязательств по настоящему Договору Стороны несут ответственность в соответствии с действующим законодательством.</w:t>
      </w:r>
    </w:p>
    <w:p w14:paraId="1585BD4B" w14:textId="77777777" w:rsidR="003754C6" w:rsidRPr="003754C6" w:rsidRDefault="003754C6" w:rsidP="003754C6">
      <w:pPr>
        <w:widowControl w:val="0"/>
        <w:ind w:right="424" w:firstLine="567"/>
        <w:jc w:val="center"/>
        <w:rPr>
          <w:b/>
          <w:sz w:val="21"/>
          <w:szCs w:val="21"/>
        </w:rPr>
      </w:pPr>
      <w:r w:rsidRPr="003754C6">
        <w:rPr>
          <w:b/>
          <w:sz w:val="21"/>
          <w:szCs w:val="21"/>
        </w:rPr>
        <w:t>7. Обстоятельства непреодолимой силы.</w:t>
      </w:r>
    </w:p>
    <w:p w14:paraId="46BBA39D" w14:textId="77777777" w:rsidR="003754C6" w:rsidRPr="003754C6" w:rsidRDefault="003754C6" w:rsidP="003754C6">
      <w:pPr>
        <w:ind w:firstLine="567"/>
        <w:jc w:val="both"/>
        <w:rPr>
          <w:sz w:val="21"/>
          <w:szCs w:val="21"/>
        </w:rPr>
      </w:pPr>
      <w:r w:rsidRPr="003754C6">
        <w:rPr>
          <w:sz w:val="21"/>
          <w:szCs w:val="21"/>
        </w:rPr>
        <w:t>7.1.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27808ECF" w14:textId="77777777" w:rsidR="003754C6" w:rsidRPr="003754C6" w:rsidRDefault="003754C6" w:rsidP="003754C6">
      <w:pPr>
        <w:ind w:firstLine="567"/>
        <w:jc w:val="both"/>
        <w:rPr>
          <w:sz w:val="21"/>
          <w:szCs w:val="21"/>
        </w:rPr>
      </w:pPr>
      <w:r w:rsidRPr="003754C6">
        <w:rPr>
          <w:sz w:val="21"/>
          <w:szCs w:val="21"/>
        </w:rPr>
        <w:t>7.2.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Договору и подтверждены актами соответствующих уполномоченных органов.</w:t>
      </w:r>
    </w:p>
    <w:p w14:paraId="09F36DB3" w14:textId="77777777" w:rsidR="003754C6" w:rsidRPr="003754C6" w:rsidRDefault="003754C6" w:rsidP="003754C6">
      <w:pPr>
        <w:ind w:firstLine="567"/>
        <w:jc w:val="both"/>
        <w:rPr>
          <w:sz w:val="21"/>
          <w:szCs w:val="21"/>
        </w:rPr>
      </w:pPr>
      <w:r w:rsidRPr="003754C6">
        <w:rPr>
          <w:sz w:val="21"/>
          <w:szCs w:val="21"/>
        </w:rPr>
        <w:t xml:space="preserve">7.3. Сторона, у которой возникли обстоятельства непреодолимой силы, должна в течение 10 (десяти) календарных дней с момента наступления таких обстоятельств, уведомить другую Сторону любыми из доступных способов связи (факс, телеграф, электронная почта и др.). </w:t>
      </w:r>
    </w:p>
    <w:p w14:paraId="5AC41EFA" w14:textId="77777777" w:rsidR="003754C6" w:rsidRPr="003754C6" w:rsidRDefault="003754C6" w:rsidP="003754C6">
      <w:pPr>
        <w:tabs>
          <w:tab w:val="left" w:pos="0"/>
          <w:tab w:val="left" w:pos="1134"/>
        </w:tabs>
        <w:snapToGrid w:val="0"/>
        <w:ind w:firstLine="567"/>
        <w:jc w:val="both"/>
        <w:rPr>
          <w:sz w:val="21"/>
          <w:szCs w:val="21"/>
        </w:rPr>
      </w:pPr>
      <w:r w:rsidRPr="003754C6">
        <w:rPr>
          <w:sz w:val="21"/>
          <w:szCs w:val="21"/>
        </w:rPr>
        <w:t>7.4. Если, по мнению Сторон, исполнение настоящего Договора может быть продолжено в порядке, действовавшем до возникновения обстоятельств непреодолимой силы, то срок исполнения обязательств по настоящему Договору продлевается соразмерно времени, которое необходимо для ликвидации действия этих обстоятельств и их последствий.</w:t>
      </w:r>
    </w:p>
    <w:p w14:paraId="30E54A71" w14:textId="77777777" w:rsidR="003754C6" w:rsidRPr="003754C6" w:rsidRDefault="003754C6" w:rsidP="003754C6">
      <w:pPr>
        <w:widowControl w:val="0"/>
        <w:tabs>
          <w:tab w:val="left" w:pos="255"/>
          <w:tab w:val="left" w:pos="851"/>
          <w:tab w:val="center" w:pos="5188"/>
        </w:tabs>
        <w:ind w:firstLine="567"/>
        <w:jc w:val="center"/>
        <w:rPr>
          <w:b/>
          <w:color w:val="000000" w:themeColor="text1"/>
          <w:sz w:val="21"/>
          <w:szCs w:val="21"/>
        </w:rPr>
      </w:pPr>
      <w:r w:rsidRPr="003754C6">
        <w:rPr>
          <w:b/>
          <w:color w:val="000000" w:themeColor="text1"/>
          <w:sz w:val="21"/>
          <w:szCs w:val="21"/>
        </w:rPr>
        <w:t>8. Антикоррупционная оговорка</w:t>
      </w:r>
    </w:p>
    <w:p w14:paraId="6765A0EC" w14:textId="77777777" w:rsidR="003754C6" w:rsidRPr="003754C6" w:rsidRDefault="003754C6" w:rsidP="003754C6">
      <w:pPr>
        <w:ind w:firstLine="567"/>
        <w:jc w:val="both"/>
        <w:rPr>
          <w:bCs/>
          <w:sz w:val="21"/>
          <w:szCs w:val="21"/>
        </w:rPr>
      </w:pPr>
      <w:r w:rsidRPr="003754C6">
        <w:rPr>
          <w:bCs/>
          <w:sz w:val="21"/>
          <w:szCs w:val="21"/>
        </w:rPr>
        <w:t xml:space="preserve">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FB0A10" w:rsidRPr="003754C6">
        <w:rPr>
          <w:bCs/>
          <w:sz w:val="21"/>
          <w:szCs w:val="21"/>
        </w:rPr>
        <w:t>прямо,</w:t>
      </w:r>
      <w:r w:rsidRPr="003754C6">
        <w:rPr>
          <w:bCs/>
          <w:sz w:val="21"/>
          <w:szCs w:val="21"/>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14:paraId="40DB6FB3" w14:textId="77777777" w:rsidR="003754C6" w:rsidRPr="003754C6" w:rsidRDefault="003754C6" w:rsidP="003754C6">
      <w:pPr>
        <w:ind w:firstLine="567"/>
        <w:jc w:val="both"/>
        <w:rPr>
          <w:bCs/>
          <w:sz w:val="21"/>
          <w:szCs w:val="21"/>
        </w:rPr>
      </w:pPr>
      <w:r w:rsidRPr="003754C6">
        <w:rPr>
          <w:bCs/>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590A6F" w14:textId="77777777" w:rsidR="003754C6" w:rsidRPr="003754C6" w:rsidRDefault="003754C6" w:rsidP="003754C6">
      <w:pPr>
        <w:ind w:firstLine="567"/>
        <w:jc w:val="both"/>
        <w:rPr>
          <w:bCs/>
          <w:sz w:val="21"/>
          <w:szCs w:val="21"/>
        </w:rPr>
      </w:pPr>
      <w:r w:rsidRPr="003754C6">
        <w:rPr>
          <w:bCs/>
          <w:sz w:val="21"/>
          <w:szCs w:val="21"/>
        </w:rPr>
        <w:t>8.3. В случае возникновения у одной Стороны подозрений, что произошло или может произойти нарушение любого из вышеуказанных условий,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1BF20716" w14:textId="77777777" w:rsidR="003754C6" w:rsidRPr="003754C6" w:rsidRDefault="003754C6" w:rsidP="003754C6">
      <w:pPr>
        <w:ind w:firstLine="567"/>
        <w:jc w:val="both"/>
        <w:rPr>
          <w:bCs/>
          <w:sz w:val="21"/>
          <w:szCs w:val="21"/>
        </w:rPr>
      </w:pPr>
      <w:r w:rsidRPr="003754C6">
        <w:rPr>
          <w:bCs/>
          <w:sz w:val="21"/>
          <w:szCs w:val="21"/>
        </w:rPr>
        <w:t>8.4. В случае если указанные неправомерные действия работников одной из Сторон, ее аффилированных лиц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14:paraId="2F06AAC3" w14:textId="77777777" w:rsidR="003754C6" w:rsidRPr="003754C6" w:rsidRDefault="003754C6" w:rsidP="003754C6">
      <w:pPr>
        <w:widowControl w:val="0"/>
        <w:tabs>
          <w:tab w:val="left" w:pos="709"/>
          <w:tab w:val="left" w:pos="851"/>
        </w:tabs>
        <w:ind w:firstLine="567"/>
        <w:jc w:val="center"/>
        <w:rPr>
          <w:b/>
          <w:color w:val="000000" w:themeColor="text1"/>
          <w:sz w:val="21"/>
          <w:szCs w:val="21"/>
        </w:rPr>
      </w:pPr>
      <w:r w:rsidRPr="003754C6">
        <w:rPr>
          <w:b/>
          <w:color w:val="000000" w:themeColor="text1"/>
          <w:sz w:val="21"/>
          <w:szCs w:val="21"/>
        </w:rPr>
        <w:t>9. Заключительные положения</w:t>
      </w:r>
    </w:p>
    <w:p w14:paraId="2DD1D787" w14:textId="77777777" w:rsidR="003754C6" w:rsidRPr="003754C6" w:rsidRDefault="003754C6" w:rsidP="003754C6">
      <w:pPr>
        <w:ind w:firstLine="567"/>
        <w:jc w:val="both"/>
        <w:rPr>
          <w:color w:val="000000" w:themeColor="text1"/>
          <w:sz w:val="21"/>
          <w:szCs w:val="21"/>
        </w:rPr>
      </w:pPr>
      <w:r w:rsidRPr="003754C6">
        <w:rPr>
          <w:color w:val="000000" w:themeColor="text1"/>
          <w:sz w:val="21"/>
          <w:szCs w:val="21"/>
        </w:rPr>
        <w:t xml:space="preserve">9.1. Настоящий Договор вступает в силу с даты его заключения и действует </w:t>
      </w:r>
      <w:r w:rsidRPr="003754C6">
        <w:rPr>
          <w:b/>
          <w:i/>
          <w:color w:val="000000" w:themeColor="text1"/>
          <w:sz w:val="21"/>
          <w:szCs w:val="21"/>
        </w:rPr>
        <w:t xml:space="preserve">до 31 </w:t>
      </w:r>
      <w:r w:rsidR="00FB0A10">
        <w:rPr>
          <w:b/>
          <w:i/>
          <w:color w:val="000000" w:themeColor="text1"/>
          <w:sz w:val="21"/>
          <w:szCs w:val="21"/>
        </w:rPr>
        <w:t>октяб</w:t>
      </w:r>
      <w:r w:rsidRPr="003754C6">
        <w:rPr>
          <w:b/>
          <w:i/>
          <w:color w:val="000000" w:themeColor="text1"/>
          <w:sz w:val="21"/>
          <w:szCs w:val="21"/>
        </w:rPr>
        <w:t xml:space="preserve">ря </w:t>
      </w:r>
      <w:r w:rsidR="0013564A">
        <w:rPr>
          <w:b/>
          <w:i/>
          <w:color w:val="000000" w:themeColor="text1"/>
          <w:sz w:val="21"/>
          <w:szCs w:val="21"/>
        </w:rPr>
        <w:t>2026</w:t>
      </w:r>
      <w:r w:rsidRPr="003754C6">
        <w:rPr>
          <w:b/>
          <w:i/>
          <w:color w:val="000000" w:themeColor="text1"/>
          <w:sz w:val="21"/>
          <w:szCs w:val="21"/>
        </w:rPr>
        <w:t xml:space="preserve"> г.,</w:t>
      </w:r>
      <w:r w:rsidRPr="003754C6">
        <w:rPr>
          <w:color w:val="000000" w:themeColor="text1"/>
          <w:sz w:val="21"/>
          <w:szCs w:val="21"/>
        </w:rPr>
        <w:t xml:space="preserve"> а в части исполнения гарантийных и финансовых обязательств (включая обязательства по уплате неустойки и (или) штрафа) – до полного их исполнения сторонами. Истечение срока действия договора не прекращает обязательства сторон, если они не исполнены сторонами в течение срока действия договора. </w:t>
      </w:r>
      <w:r w:rsidRPr="003754C6">
        <w:rPr>
          <w:rFonts w:eastAsia="MS Mincho"/>
          <w:color w:val="000000"/>
          <w:sz w:val="21"/>
          <w:szCs w:val="21"/>
          <w:lang w:eastAsia="ja-JP"/>
        </w:rPr>
        <w:t xml:space="preserve">Договор </w:t>
      </w:r>
      <w:r w:rsidRPr="003754C6">
        <w:rPr>
          <w:rFonts w:eastAsia="MS Mincho"/>
          <w:color w:val="000000"/>
          <w:sz w:val="21"/>
          <w:szCs w:val="21"/>
          <w:lang w:eastAsia="ja-JP"/>
        </w:rPr>
        <w:lastRenderedPageBreak/>
        <w:t>составлен в форме электронного документа, подписанного сторонами электронной подписью в соответствии с законодательством РФ.</w:t>
      </w:r>
    </w:p>
    <w:p w14:paraId="664623F7" w14:textId="77777777" w:rsidR="003754C6" w:rsidRPr="003754C6" w:rsidRDefault="003754C6" w:rsidP="003754C6">
      <w:pPr>
        <w:ind w:firstLine="567"/>
        <w:jc w:val="both"/>
        <w:rPr>
          <w:color w:val="000000" w:themeColor="text1"/>
          <w:sz w:val="21"/>
          <w:szCs w:val="21"/>
        </w:rPr>
      </w:pPr>
      <w:r w:rsidRPr="003754C6">
        <w:rPr>
          <w:color w:val="000000" w:themeColor="text1"/>
          <w:sz w:val="21"/>
          <w:szCs w:val="21"/>
        </w:rPr>
        <w:t>9.2. Все споры или разногласия, возникающие между сторонами по настоящему договору или в связи с ним, разрешаются путем переговоров между сторонами. Если Стороны не придут к соглашению путем переговоров, все споры рассматриваются в претензионном порядке. Срок рассмотрения претензии – 10 (десяти) рабочих дней после даты получения претензии. Если по истечении данного срока от Стороны не последует ответа на претензию, претензия считается принятой.</w:t>
      </w:r>
    </w:p>
    <w:p w14:paraId="2BDEB756" w14:textId="77777777" w:rsidR="003754C6" w:rsidRPr="003754C6" w:rsidRDefault="003754C6" w:rsidP="003754C6">
      <w:pPr>
        <w:ind w:firstLine="567"/>
        <w:jc w:val="both"/>
        <w:rPr>
          <w:color w:val="000000" w:themeColor="text1"/>
          <w:sz w:val="21"/>
          <w:szCs w:val="21"/>
        </w:rPr>
      </w:pPr>
      <w:r w:rsidRPr="003754C6">
        <w:rPr>
          <w:color w:val="000000" w:themeColor="text1"/>
          <w:sz w:val="21"/>
          <w:szCs w:val="21"/>
        </w:rPr>
        <w:t>В случае, если споры не урегулированы Сторонами в ходе переговоров и в претензионном порядке, то они передаются заинтересованной Стороной в Арбитражный суд Республики Башкортостан.</w:t>
      </w:r>
    </w:p>
    <w:p w14:paraId="1A2C3AB5" w14:textId="77777777" w:rsidR="003754C6" w:rsidRPr="003754C6" w:rsidRDefault="003754C6" w:rsidP="003754C6">
      <w:pPr>
        <w:ind w:firstLine="567"/>
        <w:jc w:val="both"/>
        <w:rPr>
          <w:color w:val="000000" w:themeColor="text1"/>
          <w:sz w:val="21"/>
          <w:szCs w:val="21"/>
        </w:rPr>
      </w:pPr>
      <w:r w:rsidRPr="003754C6">
        <w:rPr>
          <w:color w:val="000000" w:themeColor="text1"/>
          <w:sz w:val="21"/>
          <w:szCs w:val="21"/>
        </w:rPr>
        <w:t>9.3. Договор может быть расторгнут по соглашению сторон, по решению суда или в связи с односторонним отказом Заказчика от исполнения договора.</w:t>
      </w:r>
    </w:p>
    <w:p w14:paraId="2DD4EAC7" w14:textId="77777777"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9.4. Заказчик вправе принять решение об одностороннем отказе от исполнения договора в следующих случаях:</w:t>
      </w:r>
    </w:p>
    <w:p w14:paraId="5C3F9089" w14:textId="77777777"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 нарушение Исполнителем сроков, предусмотренных п.1.3. Договора, более чем на 3 (три) дня;</w:t>
      </w:r>
    </w:p>
    <w:p w14:paraId="0D98B31C" w14:textId="77777777" w:rsidR="003754C6" w:rsidRPr="003754C6" w:rsidRDefault="003754C6" w:rsidP="003754C6">
      <w:pPr>
        <w:widowControl w:val="0"/>
        <w:spacing w:line="240" w:lineRule="atLeast"/>
        <w:ind w:firstLine="567"/>
        <w:jc w:val="both"/>
        <w:rPr>
          <w:strike/>
          <w:color w:val="000000" w:themeColor="text1"/>
          <w:sz w:val="21"/>
          <w:szCs w:val="21"/>
        </w:rPr>
      </w:pPr>
      <w:r w:rsidRPr="003754C6">
        <w:rPr>
          <w:color w:val="000000" w:themeColor="text1"/>
          <w:sz w:val="21"/>
          <w:szCs w:val="21"/>
        </w:rPr>
        <w:t>- если Исполнитель в предусмотренный п.4.6. Договора срок не устранил недостатки, указанные в акте о выявленных недостатках.</w:t>
      </w:r>
    </w:p>
    <w:p w14:paraId="361BFCC2" w14:textId="77777777" w:rsidR="003754C6" w:rsidRPr="003754C6" w:rsidRDefault="003754C6" w:rsidP="003754C6">
      <w:pPr>
        <w:widowControl w:val="0"/>
        <w:ind w:firstLine="567"/>
        <w:jc w:val="both"/>
        <w:rPr>
          <w:color w:val="000000" w:themeColor="text1"/>
          <w:sz w:val="21"/>
          <w:szCs w:val="21"/>
        </w:rPr>
      </w:pPr>
      <w:r w:rsidRPr="003754C6">
        <w:rPr>
          <w:color w:val="000000" w:themeColor="text1"/>
          <w:sz w:val="21"/>
          <w:szCs w:val="21"/>
        </w:rPr>
        <w:t>- в иных случаях, предусмотренных гражданским законодательством Российской Федерации для одностороннего отказа от исполнения отдельных видов обязательств и Положением о закупке товаров, работ, услуг для нужд ГАУ ЦСП РБ «Дворец борьбы».</w:t>
      </w:r>
    </w:p>
    <w:p w14:paraId="6ABC722B" w14:textId="77777777"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9.5. Решение Заказчика об одностороннем отказе от исполнения договора направляется Исполнителю по почте заказным письмом с уведомлением о вручении по адресу Исполнителя,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w:t>
      </w:r>
    </w:p>
    <w:p w14:paraId="5A74D7B3" w14:textId="77777777"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Исполнителя об одностороннем отказе от исполнения договора.</w:t>
      </w:r>
    </w:p>
    <w:p w14:paraId="4F83E670" w14:textId="77777777" w:rsidR="003754C6" w:rsidRPr="003754C6" w:rsidRDefault="003754C6" w:rsidP="003754C6">
      <w:pPr>
        <w:widowControl w:val="0"/>
        <w:spacing w:line="240" w:lineRule="atLeast"/>
        <w:ind w:firstLine="567"/>
        <w:jc w:val="both"/>
        <w:rPr>
          <w:sz w:val="21"/>
          <w:szCs w:val="21"/>
        </w:rPr>
      </w:pPr>
      <w:r w:rsidRPr="003754C6">
        <w:rPr>
          <w:sz w:val="21"/>
          <w:szCs w:val="21"/>
        </w:rPr>
        <w:t>9.6. В случае уменьшения Заказчику ранее предоставленной субсидии на финансовое обеспечение выполнения государственного задания на оказание государственных услуг (выполнение работ), на основании пункта 5 статьи 78.1 Бюджетного кодекса Российской Федерации, Стороны заключают дополнительное соглашение к Договору, которым пропорционально уменьшению размера субсидии, будет уменьшен объем товаров, работ, услуг.</w:t>
      </w:r>
    </w:p>
    <w:p w14:paraId="122C2C8F" w14:textId="77777777" w:rsidR="003754C6" w:rsidRPr="003754C6" w:rsidRDefault="003754C6" w:rsidP="003754C6">
      <w:pPr>
        <w:widowControl w:val="0"/>
        <w:spacing w:line="240" w:lineRule="atLeast"/>
        <w:ind w:firstLine="567"/>
        <w:jc w:val="both"/>
        <w:rPr>
          <w:color w:val="000000" w:themeColor="text1"/>
          <w:sz w:val="21"/>
          <w:szCs w:val="21"/>
        </w:rPr>
      </w:pPr>
      <w:r w:rsidRPr="003754C6">
        <w:rPr>
          <w:sz w:val="21"/>
          <w:szCs w:val="21"/>
        </w:rPr>
        <w:t>9.7. Стороны настоящего Договора дают своё согласие на осуществление министерством спорта Республики Башкортостан и органами государственного финансового контроля проверок соблюдения условий, целей и порядка предоставления субсидии.</w:t>
      </w:r>
    </w:p>
    <w:p w14:paraId="43B62392" w14:textId="77777777"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9.8. Любые изменения и дополнения к договору действительны в случаях, предусмотренных Положением о закупке товаров, работ, услуг для нужд ГАУ ЦСП РБ «Дворец борьбы», и при условии, если они совершены в письменной форме, подписаны надлежаще уполномоченными на то представителями сторон и скреплены печатями (при наличии).</w:t>
      </w:r>
    </w:p>
    <w:p w14:paraId="3D7F65AA" w14:textId="77777777" w:rsidR="003754C6" w:rsidRPr="003754C6" w:rsidRDefault="003754C6" w:rsidP="003754C6">
      <w:pPr>
        <w:jc w:val="both"/>
        <w:rPr>
          <w:rFonts w:eastAsia="MS Mincho"/>
          <w:sz w:val="21"/>
          <w:szCs w:val="21"/>
        </w:rPr>
      </w:pPr>
    </w:p>
    <w:p w14:paraId="5B6C0B7D" w14:textId="77777777" w:rsidR="003754C6" w:rsidRPr="003754C6" w:rsidRDefault="003754C6" w:rsidP="003754C6">
      <w:pPr>
        <w:ind w:right="27"/>
        <w:jc w:val="center"/>
        <w:rPr>
          <w:b/>
          <w:caps/>
          <w:sz w:val="21"/>
          <w:szCs w:val="21"/>
        </w:rPr>
      </w:pPr>
      <w:r w:rsidRPr="003754C6">
        <w:rPr>
          <w:b/>
          <w:caps/>
          <w:sz w:val="21"/>
          <w:szCs w:val="21"/>
        </w:rPr>
        <w:t xml:space="preserve">10. </w:t>
      </w:r>
      <w:r w:rsidRPr="003754C6">
        <w:rPr>
          <w:b/>
          <w:sz w:val="21"/>
          <w:szCs w:val="21"/>
        </w:rPr>
        <w:t>Реквизиты и подписи Сторон</w:t>
      </w:r>
    </w:p>
    <w:tbl>
      <w:tblPr>
        <w:tblW w:w="9710" w:type="dxa"/>
        <w:jc w:val="center"/>
        <w:tblLook w:val="0000" w:firstRow="0" w:lastRow="0" w:firstColumn="0" w:lastColumn="0" w:noHBand="0" w:noVBand="0"/>
      </w:tblPr>
      <w:tblGrid>
        <w:gridCol w:w="5017"/>
        <w:gridCol w:w="4693"/>
      </w:tblGrid>
      <w:tr w:rsidR="003754C6" w:rsidRPr="008F501B" w14:paraId="5B1B6E19" w14:textId="77777777" w:rsidTr="003754C6">
        <w:trPr>
          <w:trHeight w:val="1148"/>
          <w:jc w:val="center"/>
        </w:trPr>
        <w:tc>
          <w:tcPr>
            <w:tcW w:w="5017" w:type="dxa"/>
          </w:tcPr>
          <w:p w14:paraId="5B01A75B" w14:textId="77777777" w:rsidR="003754C6" w:rsidRPr="008F501B" w:rsidRDefault="003754C6" w:rsidP="003754C6">
            <w:pPr>
              <w:suppressAutoHyphens/>
              <w:rPr>
                <w:b/>
                <w:sz w:val="18"/>
                <w:szCs w:val="18"/>
              </w:rPr>
            </w:pPr>
            <w:r w:rsidRPr="008F501B">
              <w:rPr>
                <w:b/>
                <w:sz w:val="18"/>
                <w:szCs w:val="18"/>
              </w:rPr>
              <w:t>ЗАКАЗЧИК:</w:t>
            </w:r>
          </w:p>
          <w:p w14:paraId="697E2BF1" w14:textId="77777777" w:rsidR="00FB0A10" w:rsidRPr="00FB0A10" w:rsidRDefault="003754C6" w:rsidP="00FB0A10">
            <w:pPr>
              <w:tabs>
                <w:tab w:val="left" w:pos="5798"/>
              </w:tabs>
              <w:rPr>
                <w:spacing w:val="-7"/>
                <w:sz w:val="18"/>
                <w:szCs w:val="18"/>
              </w:rPr>
            </w:pPr>
            <w:r w:rsidRPr="008F501B">
              <w:rPr>
                <w:b/>
                <w:spacing w:val="-7"/>
                <w:sz w:val="18"/>
                <w:szCs w:val="18"/>
              </w:rPr>
              <w:t>ГАУ ЦСП РБ «Дворец борьбы»</w:t>
            </w:r>
            <w:r w:rsidRPr="008F501B">
              <w:rPr>
                <w:b/>
                <w:spacing w:val="-7"/>
                <w:sz w:val="18"/>
                <w:szCs w:val="18"/>
              </w:rPr>
              <w:br/>
            </w:r>
            <w:r w:rsidR="00FB0A10" w:rsidRPr="00FB0A10">
              <w:rPr>
                <w:spacing w:val="-7"/>
                <w:sz w:val="18"/>
                <w:szCs w:val="18"/>
              </w:rPr>
              <w:t xml:space="preserve">Юридический адрес: 450054, РБ, г. Уфа, ул. Проспект Октября, 84/4 </w:t>
            </w:r>
          </w:p>
          <w:p w14:paraId="2868AD3F" w14:textId="77777777" w:rsidR="00FB0A10" w:rsidRPr="00FB0A10" w:rsidRDefault="00FB0A10" w:rsidP="00FB0A10">
            <w:pPr>
              <w:tabs>
                <w:tab w:val="left" w:pos="5798"/>
              </w:tabs>
              <w:rPr>
                <w:spacing w:val="-7"/>
                <w:sz w:val="18"/>
                <w:szCs w:val="18"/>
              </w:rPr>
            </w:pPr>
            <w:r w:rsidRPr="00FB0A10">
              <w:rPr>
                <w:spacing w:val="-7"/>
                <w:sz w:val="18"/>
                <w:szCs w:val="18"/>
              </w:rPr>
              <w:t xml:space="preserve">Фактический адрес: 450054, РБ, г. Уфа, ул. Мусы Гареева 5 </w:t>
            </w:r>
          </w:p>
          <w:p w14:paraId="52CB048E" w14:textId="77777777" w:rsidR="00FB0A10" w:rsidRPr="00FB0A10" w:rsidRDefault="00FB0A10" w:rsidP="00FB0A10">
            <w:pPr>
              <w:tabs>
                <w:tab w:val="left" w:pos="5798"/>
              </w:tabs>
              <w:rPr>
                <w:spacing w:val="-7"/>
                <w:sz w:val="18"/>
                <w:szCs w:val="18"/>
              </w:rPr>
            </w:pPr>
            <w:r w:rsidRPr="00FB0A10">
              <w:rPr>
                <w:spacing w:val="-7"/>
                <w:sz w:val="18"/>
                <w:szCs w:val="18"/>
              </w:rPr>
              <w:t>Банковские реквизиты:</w:t>
            </w:r>
          </w:p>
          <w:p w14:paraId="517A9E0A" w14:textId="77777777" w:rsidR="00FB0A10" w:rsidRPr="00FB0A10" w:rsidRDefault="00FB0A10" w:rsidP="00FB0A10">
            <w:pPr>
              <w:tabs>
                <w:tab w:val="left" w:pos="5798"/>
              </w:tabs>
              <w:rPr>
                <w:spacing w:val="-7"/>
                <w:sz w:val="18"/>
                <w:szCs w:val="18"/>
              </w:rPr>
            </w:pPr>
            <w:r w:rsidRPr="00FB0A10">
              <w:rPr>
                <w:spacing w:val="-7"/>
                <w:sz w:val="18"/>
                <w:szCs w:val="18"/>
              </w:rPr>
              <w:t>Министерство финансов РБ (ГАУ ЦСП РБ «Дворец борьбы» л/с 30113340070)</w:t>
            </w:r>
          </w:p>
          <w:p w14:paraId="680DD965" w14:textId="77777777" w:rsidR="00FB0A10" w:rsidRPr="00FB0A10" w:rsidRDefault="00FB0A10" w:rsidP="00FB0A10">
            <w:pPr>
              <w:tabs>
                <w:tab w:val="left" w:pos="5798"/>
              </w:tabs>
              <w:rPr>
                <w:spacing w:val="-7"/>
                <w:sz w:val="18"/>
                <w:szCs w:val="18"/>
              </w:rPr>
            </w:pPr>
            <w:r w:rsidRPr="00FB0A10">
              <w:rPr>
                <w:spacing w:val="-7"/>
                <w:sz w:val="18"/>
                <w:szCs w:val="18"/>
              </w:rPr>
              <w:t>ИНН 0276977925</w:t>
            </w:r>
          </w:p>
          <w:p w14:paraId="7659E9E1" w14:textId="77777777" w:rsidR="00FB0A10" w:rsidRPr="00FB0A10" w:rsidRDefault="00FB0A10" w:rsidP="00FB0A10">
            <w:pPr>
              <w:tabs>
                <w:tab w:val="left" w:pos="5798"/>
              </w:tabs>
              <w:rPr>
                <w:spacing w:val="-7"/>
                <w:sz w:val="18"/>
                <w:szCs w:val="18"/>
              </w:rPr>
            </w:pPr>
            <w:r w:rsidRPr="00FB0A10">
              <w:rPr>
                <w:spacing w:val="-7"/>
                <w:sz w:val="18"/>
                <w:szCs w:val="18"/>
              </w:rPr>
              <w:t>КПП 027601001</w:t>
            </w:r>
          </w:p>
          <w:p w14:paraId="726E560B" w14:textId="77777777" w:rsidR="00FB0A10" w:rsidRPr="00FB0A10" w:rsidRDefault="00FB0A10" w:rsidP="00FB0A10">
            <w:pPr>
              <w:tabs>
                <w:tab w:val="left" w:pos="5798"/>
              </w:tabs>
              <w:rPr>
                <w:spacing w:val="-7"/>
                <w:sz w:val="18"/>
                <w:szCs w:val="18"/>
              </w:rPr>
            </w:pPr>
            <w:r w:rsidRPr="00FB0A10">
              <w:rPr>
                <w:spacing w:val="-7"/>
                <w:sz w:val="18"/>
                <w:szCs w:val="18"/>
              </w:rPr>
              <w:t xml:space="preserve">Операционно-кассовый центр № 6 Уральского главного управления Центрального банка Российской Федерации//УФК по Республике Башкортостан </w:t>
            </w:r>
            <w:proofErr w:type="spellStart"/>
            <w:r w:rsidRPr="00FB0A10">
              <w:rPr>
                <w:spacing w:val="-7"/>
                <w:sz w:val="18"/>
                <w:szCs w:val="18"/>
              </w:rPr>
              <w:t>г.Уфа</w:t>
            </w:r>
            <w:proofErr w:type="spellEnd"/>
            <w:r w:rsidRPr="00FB0A10">
              <w:rPr>
                <w:spacing w:val="-7"/>
                <w:sz w:val="18"/>
                <w:szCs w:val="18"/>
              </w:rPr>
              <w:t xml:space="preserve"> (ОКЦ № 6 Уральского ГУ Банка России//УФК по Республике Башкортостан </w:t>
            </w:r>
            <w:proofErr w:type="spellStart"/>
            <w:r w:rsidRPr="00FB0A10">
              <w:rPr>
                <w:spacing w:val="-7"/>
                <w:sz w:val="18"/>
                <w:szCs w:val="18"/>
              </w:rPr>
              <w:t>г.Уфа</w:t>
            </w:r>
            <w:proofErr w:type="spellEnd"/>
            <w:r w:rsidRPr="00FB0A10">
              <w:rPr>
                <w:spacing w:val="-7"/>
                <w:sz w:val="18"/>
                <w:szCs w:val="18"/>
              </w:rPr>
              <w:t>)</w:t>
            </w:r>
          </w:p>
          <w:p w14:paraId="0DE7E733" w14:textId="77777777" w:rsidR="00FB0A10" w:rsidRPr="00FB0A10" w:rsidRDefault="00FB0A10" w:rsidP="00FB0A10">
            <w:pPr>
              <w:tabs>
                <w:tab w:val="left" w:pos="5798"/>
              </w:tabs>
              <w:rPr>
                <w:spacing w:val="-7"/>
                <w:sz w:val="18"/>
                <w:szCs w:val="18"/>
              </w:rPr>
            </w:pPr>
            <w:r w:rsidRPr="00FB0A10">
              <w:rPr>
                <w:spacing w:val="-7"/>
                <w:sz w:val="18"/>
                <w:szCs w:val="18"/>
              </w:rPr>
              <w:t>ЕКС 40102810045370000067</w:t>
            </w:r>
          </w:p>
          <w:p w14:paraId="149D451B" w14:textId="77777777" w:rsidR="00FB0A10" w:rsidRPr="00FB0A10" w:rsidRDefault="00FB0A10" w:rsidP="00FB0A10">
            <w:pPr>
              <w:tabs>
                <w:tab w:val="left" w:pos="5798"/>
              </w:tabs>
              <w:rPr>
                <w:spacing w:val="-7"/>
                <w:sz w:val="18"/>
                <w:szCs w:val="18"/>
              </w:rPr>
            </w:pPr>
            <w:r w:rsidRPr="00FB0A10">
              <w:rPr>
                <w:spacing w:val="-7"/>
                <w:sz w:val="18"/>
                <w:szCs w:val="18"/>
              </w:rPr>
              <w:t>КС 03224643800000000100</w:t>
            </w:r>
          </w:p>
          <w:p w14:paraId="7070CB69" w14:textId="77777777" w:rsidR="00FB0A10" w:rsidRPr="00FB0A10" w:rsidRDefault="00FB0A10" w:rsidP="00FB0A10">
            <w:pPr>
              <w:tabs>
                <w:tab w:val="left" w:pos="5798"/>
              </w:tabs>
              <w:rPr>
                <w:spacing w:val="-7"/>
                <w:sz w:val="18"/>
                <w:szCs w:val="18"/>
              </w:rPr>
            </w:pPr>
            <w:r w:rsidRPr="00FB0A10">
              <w:rPr>
                <w:spacing w:val="-7"/>
                <w:sz w:val="18"/>
                <w:szCs w:val="18"/>
              </w:rPr>
              <w:t>БИК 018073401</w:t>
            </w:r>
          </w:p>
          <w:p w14:paraId="32387A99" w14:textId="77777777" w:rsidR="003754C6" w:rsidRPr="008F501B" w:rsidRDefault="00FB0A10" w:rsidP="00FB0A10">
            <w:pPr>
              <w:tabs>
                <w:tab w:val="left" w:pos="5798"/>
              </w:tabs>
              <w:rPr>
                <w:spacing w:val="-7"/>
                <w:sz w:val="18"/>
                <w:szCs w:val="18"/>
              </w:rPr>
            </w:pPr>
            <w:r w:rsidRPr="00FB0A10">
              <w:rPr>
                <w:spacing w:val="-7"/>
                <w:sz w:val="18"/>
                <w:szCs w:val="18"/>
              </w:rPr>
              <w:t>ОГРН 1230200041851</w:t>
            </w:r>
            <w:r w:rsidR="003754C6" w:rsidRPr="008F501B">
              <w:rPr>
                <w:spacing w:val="-7"/>
                <w:sz w:val="18"/>
                <w:szCs w:val="18"/>
              </w:rPr>
              <w:br/>
              <w:t>Адрес электронной почты:</w:t>
            </w:r>
            <w:r w:rsidR="003754C6" w:rsidRPr="008F501B">
              <w:rPr>
                <w:spacing w:val="-7"/>
                <w:sz w:val="18"/>
                <w:szCs w:val="18"/>
              </w:rPr>
              <w:br/>
            </w:r>
            <w:hyperlink r:id="rId8" w:history="1">
              <w:r w:rsidR="003754C6" w:rsidRPr="008F501B">
                <w:rPr>
                  <w:color w:val="0000FF"/>
                  <w:spacing w:val="-7"/>
                  <w:sz w:val="18"/>
                  <w:szCs w:val="18"/>
                  <w:u w:val="single"/>
                </w:rPr>
                <w:t>priem@dbufa.ru</w:t>
              </w:r>
            </w:hyperlink>
          </w:p>
          <w:p w14:paraId="3BC4185F" w14:textId="77777777" w:rsidR="003754C6" w:rsidRPr="008F501B" w:rsidRDefault="003754C6" w:rsidP="003754C6">
            <w:pPr>
              <w:suppressAutoHyphens/>
              <w:ind w:hanging="71"/>
              <w:rPr>
                <w:b/>
                <w:sz w:val="18"/>
                <w:szCs w:val="18"/>
              </w:rPr>
            </w:pPr>
            <w:r w:rsidRPr="008F501B">
              <w:rPr>
                <w:b/>
                <w:sz w:val="18"/>
                <w:szCs w:val="18"/>
              </w:rPr>
              <w:t>Директор</w:t>
            </w:r>
          </w:p>
          <w:p w14:paraId="6CE7D7B7" w14:textId="77777777" w:rsidR="003754C6" w:rsidRPr="008F501B" w:rsidRDefault="003754C6" w:rsidP="003754C6">
            <w:pPr>
              <w:suppressAutoHyphens/>
              <w:ind w:hanging="71"/>
              <w:rPr>
                <w:b/>
                <w:sz w:val="18"/>
                <w:szCs w:val="18"/>
              </w:rPr>
            </w:pPr>
          </w:p>
          <w:p w14:paraId="154B7434" w14:textId="77777777" w:rsidR="003754C6" w:rsidRPr="008F501B" w:rsidRDefault="003754C6" w:rsidP="003754C6">
            <w:pPr>
              <w:suppressAutoHyphens/>
              <w:rPr>
                <w:b/>
                <w:sz w:val="18"/>
                <w:szCs w:val="18"/>
              </w:rPr>
            </w:pPr>
            <w:r w:rsidRPr="008F501B">
              <w:rPr>
                <w:b/>
                <w:sz w:val="18"/>
                <w:szCs w:val="18"/>
              </w:rPr>
              <w:t xml:space="preserve">______________Э. Ю. </w:t>
            </w:r>
            <w:proofErr w:type="spellStart"/>
            <w:r w:rsidRPr="008F501B">
              <w:rPr>
                <w:b/>
                <w:sz w:val="18"/>
                <w:szCs w:val="18"/>
              </w:rPr>
              <w:t>Абдядилов</w:t>
            </w:r>
            <w:proofErr w:type="spellEnd"/>
            <w:r w:rsidRPr="008F501B">
              <w:rPr>
                <w:b/>
                <w:sz w:val="18"/>
                <w:szCs w:val="18"/>
              </w:rPr>
              <w:t xml:space="preserve">                </w:t>
            </w:r>
          </w:p>
          <w:p w14:paraId="0AB5B7F3" w14:textId="77777777" w:rsidR="003754C6" w:rsidRPr="008F501B" w:rsidRDefault="003754C6" w:rsidP="003754C6">
            <w:pPr>
              <w:suppressAutoHyphens/>
              <w:rPr>
                <w:b/>
                <w:sz w:val="18"/>
                <w:szCs w:val="18"/>
              </w:rPr>
            </w:pPr>
            <w:r w:rsidRPr="008F501B">
              <w:rPr>
                <w:b/>
                <w:sz w:val="18"/>
                <w:szCs w:val="18"/>
              </w:rPr>
              <w:t>М.П.</w:t>
            </w:r>
          </w:p>
        </w:tc>
        <w:tc>
          <w:tcPr>
            <w:tcW w:w="4693" w:type="dxa"/>
            <w:tcMar>
              <w:left w:w="125" w:type="dxa"/>
            </w:tcMar>
          </w:tcPr>
          <w:p w14:paraId="785E9C92" w14:textId="77777777" w:rsidR="003754C6" w:rsidRPr="008F501B" w:rsidRDefault="003754C6" w:rsidP="003754C6">
            <w:pPr>
              <w:rPr>
                <w:b/>
                <w:sz w:val="18"/>
                <w:szCs w:val="18"/>
              </w:rPr>
            </w:pPr>
            <w:r w:rsidRPr="008F501B">
              <w:rPr>
                <w:b/>
                <w:sz w:val="18"/>
                <w:szCs w:val="18"/>
              </w:rPr>
              <w:t>ИСПОЛНИТЕЛЬ:</w:t>
            </w:r>
          </w:p>
          <w:p w14:paraId="60A98F30" w14:textId="77777777" w:rsidR="003754C6" w:rsidRPr="008F501B" w:rsidRDefault="003754C6" w:rsidP="003754C6">
            <w:pPr>
              <w:rPr>
                <w:sz w:val="18"/>
                <w:szCs w:val="18"/>
              </w:rPr>
            </w:pPr>
            <w:r w:rsidRPr="008F501B">
              <w:rPr>
                <w:sz w:val="18"/>
                <w:szCs w:val="18"/>
              </w:rPr>
              <w:t>Наименование (сокращенное):</w:t>
            </w:r>
          </w:p>
          <w:p w14:paraId="63E711E8" w14:textId="77777777" w:rsidR="003754C6" w:rsidRPr="008F501B" w:rsidRDefault="003754C6" w:rsidP="003754C6">
            <w:pPr>
              <w:rPr>
                <w:sz w:val="18"/>
                <w:szCs w:val="18"/>
              </w:rPr>
            </w:pPr>
            <w:r w:rsidRPr="008F501B">
              <w:rPr>
                <w:sz w:val="18"/>
                <w:szCs w:val="18"/>
              </w:rPr>
              <w:t>Адрес, указанный в ЕГРЮЛ</w:t>
            </w:r>
          </w:p>
          <w:p w14:paraId="32A6D995" w14:textId="77777777" w:rsidR="003754C6" w:rsidRPr="008F501B" w:rsidRDefault="003754C6" w:rsidP="003754C6">
            <w:pPr>
              <w:rPr>
                <w:sz w:val="18"/>
                <w:szCs w:val="18"/>
              </w:rPr>
            </w:pPr>
            <w:r w:rsidRPr="008F501B">
              <w:rPr>
                <w:sz w:val="18"/>
                <w:szCs w:val="18"/>
              </w:rPr>
              <w:t>Адрес для направления корреспонденции</w:t>
            </w:r>
          </w:p>
          <w:p w14:paraId="45F5FCF9" w14:textId="77777777" w:rsidR="003754C6" w:rsidRPr="008F501B" w:rsidRDefault="003754C6" w:rsidP="003754C6">
            <w:pPr>
              <w:rPr>
                <w:sz w:val="18"/>
                <w:szCs w:val="18"/>
              </w:rPr>
            </w:pPr>
            <w:r w:rsidRPr="008F501B">
              <w:rPr>
                <w:sz w:val="18"/>
                <w:szCs w:val="18"/>
              </w:rPr>
              <w:t>Телефон</w:t>
            </w:r>
          </w:p>
          <w:p w14:paraId="08F6C01E" w14:textId="77777777" w:rsidR="003754C6" w:rsidRPr="008F501B" w:rsidRDefault="003754C6" w:rsidP="003754C6">
            <w:pPr>
              <w:rPr>
                <w:sz w:val="18"/>
                <w:szCs w:val="18"/>
              </w:rPr>
            </w:pPr>
            <w:r w:rsidRPr="008F501B">
              <w:rPr>
                <w:sz w:val="18"/>
                <w:szCs w:val="18"/>
              </w:rPr>
              <w:t>Факс</w:t>
            </w:r>
          </w:p>
          <w:p w14:paraId="7D34E256" w14:textId="77777777" w:rsidR="003754C6" w:rsidRPr="008F501B" w:rsidRDefault="003754C6" w:rsidP="003754C6">
            <w:pPr>
              <w:rPr>
                <w:sz w:val="18"/>
                <w:szCs w:val="18"/>
              </w:rPr>
            </w:pPr>
            <w:r w:rsidRPr="008F501B">
              <w:rPr>
                <w:sz w:val="18"/>
                <w:szCs w:val="18"/>
              </w:rPr>
              <w:t>Электронная почта</w:t>
            </w:r>
          </w:p>
          <w:p w14:paraId="70DBFA38" w14:textId="77777777" w:rsidR="003754C6" w:rsidRPr="008F501B" w:rsidRDefault="003754C6" w:rsidP="003754C6">
            <w:pPr>
              <w:rPr>
                <w:sz w:val="18"/>
                <w:szCs w:val="18"/>
              </w:rPr>
            </w:pPr>
            <w:r w:rsidRPr="008F501B">
              <w:rPr>
                <w:sz w:val="18"/>
                <w:szCs w:val="18"/>
              </w:rPr>
              <w:t>ОГРН</w:t>
            </w:r>
          </w:p>
          <w:p w14:paraId="421B35A6" w14:textId="77777777" w:rsidR="003754C6" w:rsidRPr="008F501B" w:rsidRDefault="003754C6" w:rsidP="003754C6">
            <w:pPr>
              <w:rPr>
                <w:sz w:val="18"/>
                <w:szCs w:val="18"/>
              </w:rPr>
            </w:pPr>
            <w:r w:rsidRPr="008F501B">
              <w:rPr>
                <w:sz w:val="18"/>
                <w:szCs w:val="18"/>
              </w:rPr>
              <w:t>ИНН/КПП</w:t>
            </w:r>
          </w:p>
          <w:p w14:paraId="28E5EC29" w14:textId="77777777" w:rsidR="003754C6" w:rsidRPr="008F501B" w:rsidRDefault="003754C6" w:rsidP="003754C6">
            <w:pPr>
              <w:rPr>
                <w:sz w:val="18"/>
                <w:szCs w:val="18"/>
              </w:rPr>
            </w:pPr>
            <w:r w:rsidRPr="008F501B">
              <w:rPr>
                <w:sz w:val="18"/>
                <w:szCs w:val="18"/>
              </w:rPr>
              <w:t>ОКТМО</w:t>
            </w:r>
          </w:p>
          <w:p w14:paraId="17A1A5FB" w14:textId="77777777" w:rsidR="003754C6" w:rsidRPr="008F501B" w:rsidRDefault="003754C6" w:rsidP="003754C6">
            <w:pPr>
              <w:rPr>
                <w:sz w:val="18"/>
                <w:szCs w:val="18"/>
              </w:rPr>
            </w:pPr>
            <w:r w:rsidRPr="008F501B">
              <w:rPr>
                <w:sz w:val="18"/>
                <w:szCs w:val="18"/>
              </w:rPr>
              <w:t>ОКПО</w:t>
            </w:r>
          </w:p>
          <w:p w14:paraId="2F6953CB" w14:textId="77777777" w:rsidR="003754C6" w:rsidRPr="008F501B" w:rsidRDefault="003754C6" w:rsidP="003754C6">
            <w:pPr>
              <w:rPr>
                <w:sz w:val="18"/>
                <w:szCs w:val="18"/>
              </w:rPr>
            </w:pPr>
            <w:r w:rsidRPr="008F501B">
              <w:rPr>
                <w:sz w:val="18"/>
                <w:szCs w:val="18"/>
              </w:rPr>
              <w:t>Дата постановки на учет в налоговом органе</w:t>
            </w:r>
          </w:p>
          <w:p w14:paraId="76C062C4" w14:textId="77777777" w:rsidR="003754C6" w:rsidRPr="008F501B" w:rsidRDefault="003754C6" w:rsidP="003754C6">
            <w:pPr>
              <w:rPr>
                <w:sz w:val="18"/>
                <w:szCs w:val="18"/>
              </w:rPr>
            </w:pPr>
            <w:r w:rsidRPr="008F501B">
              <w:rPr>
                <w:sz w:val="18"/>
                <w:szCs w:val="18"/>
              </w:rPr>
              <w:t>к/с</w:t>
            </w:r>
          </w:p>
          <w:p w14:paraId="4D99F91B" w14:textId="77777777" w:rsidR="003754C6" w:rsidRPr="008F501B" w:rsidRDefault="003754C6" w:rsidP="003754C6">
            <w:pPr>
              <w:rPr>
                <w:sz w:val="18"/>
                <w:szCs w:val="18"/>
              </w:rPr>
            </w:pPr>
            <w:r w:rsidRPr="008F501B">
              <w:rPr>
                <w:sz w:val="18"/>
                <w:szCs w:val="18"/>
              </w:rPr>
              <w:t>р/с</w:t>
            </w:r>
          </w:p>
          <w:p w14:paraId="26F65D0C" w14:textId="77777777" w:rsidR="003754C6" w:rsidRPr="008F501B" w:rsidRDefault="003754C6" w:rsidP="003754C6">
            <w:pPr>
              <w:rPr>
                <w:sz w:val="18"/>
                <w:szCs w:val="18"/>
              </w:rPr>
            </w:pPr>
            <w:r w:rsidRPr="008F501B">
              <w:rPr>
                <w:sz w:val="18"/>
                <w:szCs w:val="18"/>
              </w:rPr>
              <w:t>БИК</w:t>
            </w:r>
          </w:p>
          <w:p w14:paraId="545C5FD6" w14:textId="77777777" w:rsidR="003754C6" w:rsidRPr="008F501B" w:rsidRDefault="003754C6" w:rsidP="003754C6">
            <w:pPr>
              <w:suppressAutoHyphens/>
              <w:rPr>
                <w:b/>
                <w:sz w:val="18"/>
                <w:szCs w:val="18"/>
              </w:rPr>
            </w:pPr>
          </w:p>
          <w:p w14:paraId="76D583B5" w14:textId="77777777" w:rsidR="003754C6" w:rsidRPr="008F501B" w:rsidRDefault="003754C6" w:rsidP="003754C6">
            <w:pPr>
              <w:suppressAutoHyphens/>
              <w:rPr>
                <w:b/>
                <w:sz w:val="18"/>
                <w:szCs w:val="18"/>
              </w:rPr>
            </w:pPr>
          </w:p>
          <w:p w14:paraId="782AB754" w14:textId="77777777" w:rsidR="003754C6" w:rsidRPr="008F501B" w:rsidRDefault="003754C6" w:rsidP="003754C6">
            <w:pPr>
              <w:rPr>
                <w:b/>
                <w:sz w:val="18"/>
                <w:szCs w:val="18"/>
              </w:rPr>
            </w:pPr>
          </w:p>
          <w:p w14:paraId="19C80608" w14:textId="77777777" w:rsidR="003754C6" w:rsidRPr="008F501B" w:rsidRDefault="003754C6" w:rsidP="003754C6">
            <w:pPr>
              <w:rPr>
                <w:b/>
                <w:sz w:val="18"/>
                <w:szCs w:val="18"/>
              </w:rPr>
            </w:pPr>
          </w:p>
          <w:p w14:paraId="299C25C4" w14:textId="77777777" w:rsidR="003754C6" w:rsidRPr="008F501B" w:rsidRDefault="003754C6" w:rsidP="003754C6">
            <w:pPr>
              <w:rPr>
                <w:b/>
                <w:sz w:val="18"/>
                <w:szCs w:val="18"/>
              </w:rPr>
            </w:pPr>
          </w:p>
          <w:p w14:paraId="6661A745" w14:textId="77777777" w:rsidR="003754C6" w:rsidRPr="008F501B" w:rsidRDefault="003754C6" w:rsidP="003754C6">
            <w:pPr>
              <w:rPr>
                <w:b/>
                <w:sz w:val="18"/>
                <w:szCs w:val="18"/>
              </w:rPr>
            </w:pPr>
          </w:p>
          <w:p w14:paraId="4B5ADE74" w14:textId="77777777" w:rsidR="00FE3B00" w:rsidRPr="008F501B" w:rsidRDefault="00FE3B00" w:rsidP="003754C6">
            <w:pPr>
              <w:rPr>
                <w:b/>
                <w:sz w:val="18"/>
                <w:szCs w:val="18"/>
              </w:rPr>
            </w:pPr>
          </w:p>
          <w:p w14:paraId="7814E08E" w14:textId="77777777" w:rsidR="003754C6" w:rsidRPr="008F501B" w:rsidRDefault="003754C6" w:rsidP="003754C6">
            <w:pPr>
              <w:rPr>
                <w:b/>
                <w:sz w:val="18"/>
                <w:szCs w:val="18"/>
              </w:rPr>
            </w:pPr>
            <w:r w:rsidRPr="008F501B">
              <w:rPr>
                <w:b/>
                <w:sz w:val="18"/>
                <w:szCs w:val="18"/>
              </w:rPr>
              <w:t xml:space="preserve">________________  </w:t>
            </w:r>
          </w:p>
          <w:p w14:paraId="53F78E50" w14:textId="77777777" w:rsidR="003754C6" w:rsidRPr="008F501B" w:rsidRDefault="003754C6" w:rsidP="003754C6">
            <w:pPr>
              <w:rPr>
                <w:sz w:val="18"/>
                <w:szCs w:val="18"/>
              </w:rPr>
            </w:pPr>
            <w:r w:rsidRPr="008F501B">
              <w:rPr>
                <w:b/>
                <w:sz w:val="18"/>
                <w:szCs w:val="18"/>
              </w:rPr>
              <w:lastRenderedPageBreak/>
              <w:t>М.П.</w:t>
            </w:r>
          </w:p>
        </w:tc>
      </w:tr>
    </w:tbl>
    <w:p w14:paraId="465BA985" w14:textId="77777777" w:rsidR="003754C6" w:rsidRPr="003754C6" w:rsidRDefault="003754C6" w:rsidP="003754C6">
      <w:pPr>
        <w:ind w:left="8496"/>
        <w:rPr>
          <w:i/>
          <w:color w:val="000000" w:themeColor="text1"/>
          <w:sz w:val="22"/>
          <w:szCs w:val="22"/>
        </w:rPr>
      </w:pPr>
    </w:p>
    <w:p w14:paraId="4583377F" w14:textId="77777777" w:rsidR="003754C6" w:rsidRPr="003754C6" w:rsidRDefault="003754C6" w:rsidP="003754C6">
      <w:pPr>
        <w:ind w:left="8496"/>
        <w:rPr>
          <w:i/>
          <w:color w:val="000000" w:themeColor="text1"/>
          <w:sz w:val="22"/>
          <w:szCs w:val="22"/>
        </w:rPr>
        <w:sectPr w:rsidR="003754C6" w:rsidRPr="003754C6" w:rsidSect="006F570F">
          <w:footnotePr>
            <w:numRestart w:val="eachSect"/>
          </w:footnotePr>
          <w:pgSz w:w="11906" w:h="16838"/>
          <w:pgMar w:top="709" w:right="851" w:bottom="568" w:left="1418" w:header="709" w:footer="709" w:gutter="0"/>
          <w:cols w:space="708"/>
          <w:docGrid w:linePitch="360"/>
        </w:sectPr>
      </w:pPr>
    </w:p>
    <w:p w14:paraId="55F4D75B" w14:textId="77777777" w:rsidR="003754C6" w:rsidRPr="003754C6" w:rsidRDefault="003754C6" w:rsidP="006F570F">
      <w:pPr>
        <w:ind w:left="7655"/>
        <w:rPr>
          <w:i/>
          <w:color w:val="000000" w:themeColor="text1"/>
          <w:sz w:val="21"/>
          <w:szCs w:val="21"/>
        </w:rPr>
      </w:pPr>
      <w:r w:rsidRPr="003754C6">
        <w:rPr>
          <w:i/>
          <w:color w:val="000000" w:themeColor="text1"/>
          <w:sz w:val="21"/>
          <w:szCs w:val="21"/>
        </w:rPr>
        <w:lastRenderedPageBreak/>
        <w:t>Приложение № 1</w:t>
      </w:r>
    </w:p>
    <w:p w14:paraId="2CF69E31" w14:textId="77777777" w:rsidR="003754C6" w:rsidRPr="003754C6" w:rsidRDefault="003754C6" w:rsidP="006F570F">
      <w:pPr>
        <w:ind w:left="7655" w:right="-273"/>
        <w:rPr>
          <w:i/>
          <w:color w:val="000000" w:themeColor="text1"/>
          <w:sz w:val="21"/>
          <w:szCs w:val="21"/>
        </w:rPr>
      </w:pPr>
      <w:r w:rsidRPr="003754C6">
        <w:rPr>
          <w:i/>
          <w:color w:val="000000" w:themeColor="text1"/>
          <w:sz w:val="21"/>
          <w:szCs w:val="21"/>
        </w:rPr>
        <w:t>к договору № ___________</w:t>
      </w:r>
    </w:p>
    <w:p w14:paraId="0C1F995E" w14:textId="77777777" w:rsidR="003754C6" w:rsidRPr="003754C6" w:rsidRDefault="003754C6" w:rsidP="006F570F">
      <w:pPr>
        <w:ind w:left="7655" w:right="-273"/>
        <w:rPr>
          <w:i/>
          <w:color w:val="000000" w:themeColor="text1"/>
          <w:sz w:val="21"/>
          <w:szCs w:val="21"/>
        </w:rPr>
      </w:pPr>
      <w:r w:rsidRPr="003754C6">
        <w:rPr>
          <w:i/>
          <w:color w:val="000000" w:themeColor="text1"/>
          <w:sz w:val="21"/>
          <w:szCs w:val="21"/>
        </w:rPr>
        <w:t>от «__</w:t>
      </w:r>
      <w:proofErr w:type="gramStart"/>
      <w:r w:rsidRPr="003754C6">
        <w:rPr>
          <w:i/>
          <w:color w:val="000000" w:themeColor="text1"/>
          <w:sz w:val="21"/>
          <w:szCs w:val="21"/>
        </w:rPr>
        <w:t>_»  _</w:t>
      </w:r>
      <w:proofErr w:type="gramEnd"/>
      <w:r w:rsidRPr="003754C6">
        <w:rPr>
          <w:i/>
          <w:color w:val="000000" w:themeColor="text1"/>
          <w:sz w:val="21"/>
          <w:szCs w:val="21"/>
        </w:rPr>
        <w:t xml:space="preserve">_______ </w:t>
      </w:r>
      <w:r w:rsidR="0013564A">
        <w:rPr>
          <w:i/>
          <w:color w:val="000000" w:themeColor="text1"/>
          <w:sz w:val="21"/>
          <w:szCs w:val="21"/>
        </w:rPr>
        <w:t>2026</w:t>
      </w:r>
      <w:r w:rsidRPr="003754C6">
        <w:rPr>
          <w:i/>
          <w:color w:val="000000" w:themeColor="text1"/>
          <w:sz w:val="21"/>
          <w:szCs w:val="21"/>
        </w:rPr>
        <w:t xml:space="preserve"> г</w:t>
      </w:r>
    </w:p>
    <w:p w14:paraId="334B5D47" w14:textId="77777777" w:rsidR="003754C6" w:rsidRPr="003754C6" w:rsidRDefault="003754C6" w:rsidP="003754C6">
      <w:pPr>
        <w:tabs>
          <w:tab w:val="left" w:pos="13140"/>
          <w:tab w:val="left" w:pos="13680"/>
        </w:tabs>
        <w:jc w:val="center"/>
        <w:rPr>
          <w:b/>
          <w:sz w:val="22"/>
          <w:szCs w:val="22"/>
        </w:rPr>
      </w:pPr>
      <w:r w:rsidRPr="003754C6">
        <w:rPr>
          <w:b/>
          <w:sz w:val="22"/>
          <w:szCs w:val="22"/>
        </w:rPr>
        <w:t>Техническое задание</w:t>
      </w:r>
    </w:p>
    <w:p w14:paraId="6D46341F" w14:textId="77777777" w:rsidR="003754C6" w:rsidRPr="003754C6" w:rsidRDefault="003754C6" w:rsidP="003754C6">
      <w:pPr>
        <w:keepNext/>
        <w:ind w:left="709" w:right="-284" w:firstLine="283"/>
        <w:rPr>
          <w:b/>
          <w:color w:val="000000" w:themeColor="text1"/>
          <w:sz w:val="21"/>
          <w:szCs w:val="21"/>
        </w:rPr>
      </w:pPr>
    </w:p>
    <w:p w14:paraId="394A8678" w14:textId="77777777" w:rsidR="003754C6" w:rsidRPr="003754C6" w:rsidRDefault="003754C6" w:rsidP="003754C6">
      <w:pPr>
        <w:keepNext/>
        <w:ind w:left="709" w:right="-284" w:firstLine="283"/>
        <w:rPr>
          <w:b/>
          <w:color w:val="000000" w:themeColor="text1"/>
          <w:sz w:val="21"/>
          <w:szCs w:val="21"/>
        </w:rPr>
      </w:pPr>
    </w:p>
    <w:p w14:paraId="7B157126" w14:textId="77777777" w:rsidR="003754C6" w:rsidRPr="003754C6" w:rsidRDefault="003754C6" w:rsidP="003754C6">
      <w:pPr>
        <w:keepNext/>
        <w:ind w:left="709" w:right="-284" w:firstLine="283"/>
        <w:rPr>
          <w:b/>
          <w:color w:val="000000" w:themeColor="text1"/>
          <w:sz w:val="21"/>
          <w:szCs w:val="21"/>
        </w:rPr>
      </w:pPr>
    </w:p>
    <w:p w14:paraId="00A2AA8E" w14:textId="77777777" w:rsidR="003754C6" w:rsidRPr="003754C6" w:rsidRDefault="003754C6" w:rsidP="003754C6">
      <w:pPr>
        <w:keepNext/>
        <w:ind w:left="709" w:right="-284" w:firstLine="283"/>
        <w:rPr>
          <w:b/>
          <w:color w:val="000000" w:themeColor="text1"/>
          <w:sz w:val="21"/>
          <w:szCs w:val="21"/>
        </w:rPr>
      </w:pPr>
    </w:p>
    <w:p w14:paraId="7B75C4DA" w14:textId="77777777" w:rsidR="003754C6" w:rsidRPr="003754C6" w:rsidRDefault="003754C6" w:rsidP="003754C6">
      <w:pPr>
        <w:keepNext/>
        <w:ind w:left="709" w:right="-284" w:firstLine="283"/>
        <w:rPr>
          <w:b/>
          <w:color w:val="000000" w:themeColor="text1"/>
          <w:sz w:val="21"/>
          <w:szCs w:val="21"/>
        </w:rPr>
      </w:pPr>
    </w:p>
    <w:p w14:paraId="700DD308" w14:textId="77777777" w:rsidR="003754C6" w:rsidRPr="003754C6" w:rsidRDefault="003754C6" w:rsidP="003754C6">
      <w:pPr>
        <w:keepNext/>
        <w:ind w:left="709" w:right="-284" w:firstLine="283"/>
        <w:rPr>
          <w:b/>
          <w:color w:val="000000" w:themeColor="text1"/>
          <w:sz w:val="21"/>
          <w:szCs w:val="21"/>
        </w:rPr>
      </w:pPr>
    </w:p>
    <w:p w14:paraId="5D65DE9A" w14:textId="77777777" w:rsidR="003754C6" w:rsidRPr="003754C6" w:rsidRDefault="003754C6" w:rsidP="003754C6">
      <w:pPr>
        <w:keepNext/>
        <w:ind w:left="709" w:right="-284" w:firstLine="283"/>
        <w:rPr>
          <w:b/>
          <w:bCs/>
          <w:color w:val="000000" w:themeColor="text1"/>
          <w:sz w:val="21"/>
          <w:szCs w:val="21"/>
        </w:rPr>
      </w:pPr>
      <w:r w:rsidRPr="003754C6">
        <w:rPr>
          <w:b/>
          <w:color w:val="000000" w:themeColor="text1"/>
          <w:sz w:val="21"/>
          <w:szCs w:val="21"/>
        </w:rPr>
        <w:t>Заказчик:</w:t>
      </w:r>
      <w:r w:rsidRPr="003754C6">
        <w:rPr>
          <w:b/>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color w:val="000000" w:themeColor="text1"/>
          <w:sz w:val="21"/>
          <w:szCs w:val="21"/>
        </w:rPr>
        <w:t>Исполнитель</w:t>
      </w:r>
      <w:r w:rsidRPr="003754C6">
        <w:rPr>
          <w:b/>
          <w:bCs/>
          <w:color w:val="000000" w:themeColor="text1"/>
          <w:sz w:val="21"/>
          <w:szCs w:val="21"/>
        </w:rPr>
        <w:t>:</w:t>
      </w:r>
    </w:p>
    <w:p w14:paraId="2819AE29" w14:textId="77777777" w:rsidR="003754C6" w:rsidRPr="003754C6" w:rsidRDefault="003754C6" w:rsidP="003754C6">
      <w:pPr>
        <w:keepNext/>
        <w:ind w:left="709" w:right="-284" w:firstLine="283"/>
        <w:rPr>
          <w:bCs/>
          <w:color w:val="000000" w:themeColor="text1"/>
          <w:sz w:val="21"/>
          <w:szCs w:val="21"/>
        </w:rPr>
      </w:pPr>
    </w:p>
    <w:p w14:paraId="7C3B2A2A" w14:textId="77777777" w:rsidR="003754C6" w:rsidRPr="003754C6" w:rsidRDefault="003754C6" w:rsidP="003754C6">
      <w:pPr>
        <w:keepNext/>
        <w:ind w:left="709" w:right="-284" w:firstLine="283"/>
        <w:rPr>
          <w:bCs/>
          <w:color w:val="000000" w:themeColor="text1"/>
          <w:sz w:val="21"/>
          <w:szCs w:val="21"/>
        </w:rPr>
      </w:pPr>
      <w:r w:rsidRPr="003754C6">
        <w:rPr>
          <w:bCs/>
          <w:color w:val="000000" w:themeColor="text1"/>
          <w:sz w:val="21"/>
          <w:szCs w:val="21"/>
        </w:rPr>
        <w:t>__________</w:t>
      </w:r>
      <w:proofErr w:type="gramStart"/>
      <w:r w:rsidRPr="003754C6">
        <w:rPr>
          <w:bCs/>
          <w:color w:val="000000" w:themeColor="text1"/>
          <w:sz w:val="21"/>
          <w:szCs w:val="21"/>
        </w:rPr>
        <w:t>/</w:t>
      </w:r>
      <w:r w:rsidRPr="003754C6">
        <w:rPr>
          <w:b/>
          <w:sz w:val="21"/>
          <w:szCs w:val="21"/>
        </w:rPr>
        <w:t xml:space="preserve">  Э.</w:t>
      </w:r>
      <w:proofErr w:type="gramEnd"/>
      <w:r w:rsidRPr="003754C6">
        <w:rPr>
          <w:b/>
          <w:sz w:val="21"/>
          <w:szCs w:val="21"/>
        </w:rPr>
        <w:t xml:space="preserve"> Ю. </w:t>
      </w:r>
      <w:proofErr w:type="spellStart"/>
      <w:r w:rsidRPr="003754C6">
        <w:rPr>
          <w:b/>
          <w:sz w:val="21"/>
          <w:szCs w:val="21"/>
        </w:rPr>
        <w:t>Абдядилов</w:t>
      </w:r>
      <w:proofErr w:type="spellEnd"/>
      <w:r w:rsidRPr="003754C6">
        <w:rPr>
          <w:b/>
          <w:sz w:val="21"/>
          <w:szCs w:val="21"/>
        </w:rPr>
        <w:t xml:space="preserve">                 </w:t>
      </w:r>
      <w:r w:rsidRPr="003754C6">
        <w:rPr>
          <w:b/>
          <w:bCs/>
          <w:color w:val="000000" w:themeColor="text1"/>
          <w:sz w:val="21"/>
          <w:szCs w:val="21"/>
        </w:rPr>
        <w:t xml:space="preserve"> </w:t>
      </w:r>
      <w:r w:rsidRPr="003754C6">
        <w:rPr>
          <w:bCs/>
          <w:color w:val="000000" w:themeColor="text1"/>
          <w:sz w:val="21"/>
          <w:szCs w:val="21"/>
        </w:rPr>
        <w:t>/</w:t>
      </w:r>
      <w:r w:rsidRPr="003754C6">
        <w:rPr>
          <w:bCs/>
          <w:color w:val="000000" w:themeColor="text1"/>
          <w:sz w:val="21"/>
          <w:szCs w:val="21"/>
        </w:rPr>
        <w:tab/>
      </w:r>
      <w:r w:rsidRPr="003754C6">
        <w:rPr>
          <w:bCs/>
          <w:color w:val="000000" w:themeColor="text1"/>
          <w:sz w:val="21"/>
          <w:szCs w:val="21"/>
        </w:rPr>
        <w:tab/>
      </w:r>
      <w:r w:rsidRPr="003754C6">
        <w:rPr>
          <w:bCs/>
          <w:color w:val="000000" w:themeColor="text1"/>
          <w:sz w:val="21"/>
          <w:szCs w:val="21"/>
        </w:rPr>
        <w:tab/>
        <w:t>__________/________________/</w:t>
      </w:r>
    </w:p>
    <w:p w14:paraId="04CD9435" w14:textId="77777777" w:rsidR="003754C6" w:rsidRPr="003754C6" w:rsidRDefault="003754C6" w:rsidP="003754C6">
      <w:pPr>
        <w:ind w:left="708" w:right="-14" w:firstLine="708"/>
        <w:rPr>
          <w:color w:val="000000" w:themeColor="text1"/>
          <w:sz w:val="21"/>
          <w:szCs w:val="21"/>
        </w:rPr>
      </w:pPr>
      <w:r w:rsidRPr="003754C6">
        <w:rPr>
          <w:color w:val="000000" w:themeColor="text1"/>
          <w:sz w:val="21"/>
          <w:szCs w:val="21"/>
        </w:rPr>
        <w:t>М.П.</w:t>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t>М.П.</w:t>
      </w:r>
    </w:p>
    <w:p w14:paraId="5DBB6DF9" w14:textId="77777777" w:rsidR="003754C6" w:rsidRPr="003754C6" w:rsidRDefault="003754C6" w:rsidP="003754C6">
      <w:pPr>
        <w:ind w:right="-14"/>
        <w:rPr>
          <w:color w:val="000000" w:themeColor="text1"/>
          <w:sz w:val="21"/>
          <w:szCs w:val="21"/>
        </w:rPr>
      </w:pPr>
    </w:p>
    <w:p w14:paraId="7A76D68D" w14:textId="77777777" w:rsidR="003754C6" w:rsidRPr="003754C6" w:rsidRDefault="003754C6" w:rsidP="003754C6">
      <w:pPr>
        <w:ind w:left="708" w:right="-14" w:firstLine="708"/>
        <w:rPr>
          <w:color w:val="000000" w:themeColor="text1"/>
          <w:sz w:val="21"/>
          <w:szCs w:val="21"/>
        </w:rPr>
        <w:sectPr w:rsidR="003754C6" w:rsidRPr="003754C6" w:rsidSect="006F570F">
          <w:footnotePr>
            <w:numRestart w:val="eachSect"/>
          </w:footnotePr>
          <w:pgSz w:w="11906" w:h="16838"/>
          <w:pgMar w:top="709" w:right="567" w:bottom="851" w:left="567" w:header="709" w:footer="709" w:gutter="0"/>
          <w:cols w:space="708"/>
          <w:docGrid w:linePitch="360"/>
        </w:sectPr>
      </w:pPr>
    </w:p>
    <w:p w14:paraId="3C11CB0C" w14:textId="77777777" w:rsidR="003754C6" w:rsidRPr="003754C6" w:rsidRDefault="003754C6" w:rsidP="003754C6">
      <w:pPr>
        <w:ind w:left="708" w:right="-14" w:firstLine="708"/>
        <w:rPr>
          <w:color w:val="000000" w:themeColor="text1"/>
          <w:sz w:val="21"/>
          <w:szCs w:val="21"/>
        </w:rPr>
      </w:pPr>
    </w:p>
    <w:p w14:paraId="11A74D86" w14:textId="77777777" w:rsidR="003754C6" w:rsidRPr="003754C6" w:rsidRDefault="003754C6" w:rsidP="003754C6">
      <w:pPr>
        <w:ind w:right="-14"/>
        <w:rPr>
          <w:color w:val="000000" w:themeColor="text1"/>
          <w:sz w:val="21"/>
          <w:szCs w:val="21"/>
        </w:rPr>
      </w:pPr>
    </w:p>
    <w:p w14:paraId="5A55D011" w14:textId="77777777" w:rsidR="003754C6" w:rsidRPr="003754C6" w:rsidRDefault="003754C6" w:rsidP="003754C6">
      <w:pPr>
        <w:ind w:right="-14"/>
        <w:rPr>
          <w:color w:val="000000" w:themeColor="text1"/>
          <w:sz w:val="21"/>
          <w:szCs w:val="21"/>
        </w:rPr>
      </w:pPr>
    </w:p>
    <w:p w14:paraId="291BF378" w14:textId="77777777" w:rsidR="003754C6" w:rsidRPr="003754C6" w:rsidRDefault="003754C6" w:rsidP="003754C6">
      <w:pPr>
        <w:keepNext/>
        <w:ind w:left="7080"/>
        <w:rPr>
          <w:i/>
          <w:color w:val="000000" w:themeColor="text1"/>
          <w:sz w:val="21"/>
          <w:szCs w:val="21"/>
        </w:rPr>
      </w:pPr>
      <w:r w:rsidRPr="003754C6">
        <w:rPr>
          <w:i/>
          <w:color w:val="000000" w:themeColor="text1"/>
          <w:sz w:val="21"/>
          <w:szCs w:val="21"/>
        </w:rPr>
        <w:t>Приложение № 2</w:t>
      </w:r>
    </w:p>
    <w:p w14:paraId="30580D86" w14:textId="77777777" w:rsidR="003754C6" w:rsidRPr="003754C6" w:rsidRDefault="003754C6" w:rsidP="003754C6">
      <w:pPr>
        <w:keepNext/>
        <w:ind w:left="7080"/>
        <w:rPr>
          <w:i/>
          <w:color w:val="000000" w:themeColor="text1"/>
          <w:sz w:val="21"/>
          <w:szCs w:val="21"/>
        </w:rPr>
      </w:pPr>
      <w:r w:rsidRPr="003754C6">
        <w:rPr>
          <w:i/>
          <w:color w:val="000000" w:themeColor="text1"/>
          <w:sz w:val="21"/>
          <w:szCs w:val="21"/>
        </w:rPr>
        <w:t>к договору №_____________</w:t>
      </w:r>
      <w:r w:rsidRPr="003754C6">
        <w:rPr>
          <w:i/>
          <w:color w:val="000000" w:themeColor="text1"/>
          <w:sz w:val="21"/>
          <w:szCs w:val="21"/>
        </w:rPr>
        <w:tab/>
      </w:r>
    </w:p>
    <w:p w14:paraId="3D0B99BB" w14:textId="77777777" w:rsidR="003754C6" w:rsidRPr="003754C6" w:rsidRDefault="003754C6" w:rsidP="003754C6">
      <w:pPr>
        <w:keepNext/>
        <w:ind w:left="7080"/>
        <w:rPr>
          <w:i/>
          <w:color w:val="000000" w:themeColor="text1"/>
          <w:sz w:val="21"/>
          <w:szCs w:val="21"/>
        </w:rPr>
      </w:pPr>
      <w:r w:rsidRPr="003754C6">
        <w:rPr>
          <w:i/>
          <w:color w:val="000000" w:themeColor="text1"/>
          <w:sz w:val="21"/>
          <w:szCs w:val="21"/>
        </w:rPr>
        <w:t xml:space="preserve">от «_____» ____________ </w:t>
      </w:r>
      <w:r w:rsidR="0013564A">
        <w:rPr>
          <w:i/>
          <w:color w:val="000000" w:themeColor="text1"/>
          <w:sz w:val="21"/>
          <w:szCs w:val="21"/>
        </w:rPr>
        <w:t>2026</w:t>
      </w:r>
      <w:r w:rsidRPr="003754C6">
        <w:rPr>
          <w:i/>
          <w:color w:val="000000" w:themeColor="text1"/>
          <w:sz w:val="21"/>
          <w:szCs w:val="21"/>
        </w:rPr>
        <w:t xml:space="preserve"> г.</w:t>
      </w:r>
    </w:p>
    <w:p w14:paraId="011582CA" w14:textId="77777777" w:rsidR="003754C6" w:rsidRPr="003754C6" w:rsidRDefault="003754C6" w:rsidP="003754C6">
      <w:pPr>
        <w:ind w:right="-1"/>
        <w:jc w:val="center"/>
        <w:rPr>
          <w:b/>
          <w:sz w:val="21"/>
          <w:szCs w:val="21"/>
        </w:rPr>
      </w:pPr>
    </w:p>
    <w:p w14:paraId="3147296B" w14:textId="77777777" w:rsidR="003754C6" w:rsidRPr="003754C6" w:rsidRDefault="003754C6" w:rsidP="003754C6">
      <w:pPr>
        <w:ind w:right="-1"/>
        <w:jc w:val="center"/>
        <w:rPr>
          <w:b/>
          <w:sz w:val="21"/>
          <w:szCs w:val="21"/>
        </w:rPr>
      </w:pPr>
    </w:p>
    <w:p w14:paraId="120CC3E5" w14:textId="77777777" w:rsidR="003754C6" w:rsidRPr="003754C6" w:rsidRDefault="003754C6" w:rsidP="003754C6">
      <w:pPr>
        <w:ind w:right="-1"/>
        <w:jc w:val="center"/>
        <w:rPr>
          <w:b/>
          <w:sz w:val="21"/>
          <w:szCs w:val="21"/>
        </w:rPr>
      </w:pPr>
    </w:p>
    <w:p w14:paraId="0EC3D4E4" w14:textId="77777777" w:rsidR="003754C6" w:rsidRPr="003754C6" w:rsidRDefault="003754C6" w:rsidP="003754C6">
      <w:pPr>
        <w:ind w:right="-1"/>
        <w:jc w:val="center"/>
        <w:rPr>
          <w:sz w:val="21"/>
          <w:szCs w:val="21"/>
        </w:rPr>
      </w:pPr>
      <w:r w:rsidRPr="003754C6">
        <w:rPr>
          <w:b/>
          <w:sz w:val="21"/>
          <w:szCs w:val="21"/>
        </w:rPr>
        <w:t>РАСЧЁТ СТОИМОСТИ УСЛУГ</w:t>
      </w:r>
    </w:p>
    <w:p w14:paraId="09CADC80" w14:textId="77777777" w:rsidR="003754C6" w:rsidRPr="003754C6" w:rsidRDefault="003754C6" w:rsidP="003754C6">
      <w:pPr>
        <w:keepNext/>
        <w:ind w:right="-1"/>
        <w:jc w:val="center"/>
        <w:rPr>
          <w:b/>
          <w:bCs/>
          <w:sz w:val="21"/>
          <w:szCs w:val="21"/>
        </w:rPr>
      </w:pP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
        <w:gridCol w:w="2296"/>
        <w:gridCol w:w="1416"/>
        <w:gridCol w:w="1940"/>
        <w:gridCol w:w="1984"/>
        <w:gridCol w:w="1559"/>
      </w:tblGrid>
      <w:tr w:rsidR="003754C6" w:rsidRPr="003754C6" w14:paraId="5A24D457" w14:textId="77777777" w:rsidTr="007735B9">
        <w:trPr>
          <w:trHeight w:val="761"/>
        </w:trPr>
        <w:tc>
          <w:tcPr>
            <w:tcW w:w="898" w:type="dxa"/>
            <w:tcBorders>
              <w:top w:val="single" w:sz="4" w:space="0" w:color="auto"/>
              <w:left w:val="single" w:sz="4" w:space="0" w:color="auto"/>
              <w:bottom w:val="single" w:sz="4" w:space="0" w:color="auto"/>
              <w:right w:val="single" w:sz="4" w:space="0" w:color="auto"/>
            </w:tcBorders>
            <w:noWrap/>
            <w:vAlign w:val="center"/>
            <w:hideMark/>
          </w:tcPr>
          <w:p w14:paraId="4679D608" w14:textId="77777777" w:rsidR="003754C6" w:rsidRPr="003754C6" w:rsidRDefault="003754C6" w:rsidP="003754C6">
            <w:pPr>
              <w:ind w:right="-1"/>
              <w:jc w:val="center"/>
              <w:rPr>
                <w:b/>
                <w:color w:val="000000"/>
                <w:sz w:val="21"/>
                <w:szCs w:val="21"/>
              </w:rPr>
            </w:pPr>
            <w:r w:rsidRPr="003754C6">
              <w:rPr>
                <w:b/>
                <w:color w:val="000000"/>
                <w:sz w:val="21"/>
                <w:szCs w:val="21"/>
              </w:rPr>
              <w:t>№п/п</w:t>
            </w:r>
          </w:p>
        </w:tc>
        <w:tc>
          <w:tcPr>
            <w:tcW w:w="2296" w:type="dxa"/>
            <w:tcBorders>
              <w:top w:val="single" w:sz="4" w:space="0" w:color="auto"/>
              <w:left w:val="single" w:sz="4" w:space="0" w:color="auto"/>
              <w:bottom w:val="single" w:sz="4" w:space="0" w:color="auto"/>
              <w:right w:val="single" w:sz="4" w:space="0" w:color="auto"/>
            </w:tcBorders>
            <w:vAlign w:val="center"/>
            <w:hideMark/>
          </w:tcPr>
          <w:p w14:paraId="4B14C397" w14:textId="77777777" w:rsidR="003754C6" w:rsidRPr="003754C6" w:rsidRDefault="003754C6" w:rsidP="003754C6">
            <w:pPr>
              <w:ind w:right="-1"/>
              <w:jc w:val="center"/>
              <w:rPr>
                <w:b/>
                <w:color w:val="000000"/>
                <w:sz w:val="21"/>
                <w:szCs w:val="21"/>
              </w:rPr>
            </w:pPr>
            <w:r w:rsidRPr="003754C6">
              <w:rPr>
                <w:b/>
                <w:sz w:val="21"/>
                <w:szCs w:val="21"/>
              </w:rPr>
              <w:t>Наименование оказываемых услуг</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6A04F5E" w14:textId="77777777" w:rsidR="003754C6" w:rsidRPr="003754C6" w:rsidRDefault="003754C6" w:rsidP="003754C6">
            <w:pPr>
              <w:ind w:right="-1"/>
              <w:jc w:val="center"/>
              <w:rPr>
                <w:b/>
                <w:color w:val="000000"/>
                <w:sz w:val="21"/>
                <w:szCs w:val="21"/>
              </w:rPr>
            </w:pPr>
            <w:r w:rsidRPr="003754C6">
              <w:rPr>
                <w:b/>
                <w:color w:val="000000"/>
                <w:sz w:val="21"/>
                <w:szCs w:val="21"/>
              </w:rPr>
              <w:t>ОКПД 2</w:t>
            </w:r>
          </w:p>
        </w:tc>
        <w:tc>
          <w:tcPr>
            <w:tcW w:w="1940" w:type="dxa"/>
            <w:tcBorders>
              <w:top w:val="single" w:sz="4" w:space="0" w:color="auto"/>
              <w:left w:val="single" w:sz="4" w:space="0" w:color="auto"/>
              <w:bottom w:val="single" w:sz="4" w:space="0" w:color="auto"/>
              <w:right w:val="single" w:sz="4" w:space="0" w:color="auto"/>
            </w:tcBorders>
            <w:vAlign w:val="center"/>
            <w:hideMark/>
          </w:tcPr>
          <w:p w14:paraId="7F11CF57" w14:textId="77777777" w:rsidR="003754C6" w:rsidRPr="007735B9" w:rsidRDefault="003754C6" w:rsidP="003754C6">
            <w:pPr>
              <w:ind w:right="-1"/>
              <w:jc w:val="center"/>
              <w:rPr>
                <w:b/>
                <w:color w:val="000000"/>
                <w:sz w:val="21"/>
                <w:szCs w:val="21"/>
                <w:lang w:val="en-US"/>
              </w:rPr>
            </w:pPr>
            <w:r w:rsidRPr="003754C6">
              <w:rPr>
                <w:b/>
                <w:color w:val="000000"/>
                <w:sz w:val="21"/>
                <w:szCs w:val="21"/>
              </w:rPr>
              <w:t>Количество, единица измерения</w:t>
            </w:r>
          </w:p>
        </w:tc>
        <w:tc>
          <w:tcPr>
            <w:tcW w:w="1984" w:type="dxa"/>
            <w:tcBorders>
              <w:top w:val="single" w:sz="4" w:space="0" w:color="auto"/>
              <w:left w:val="single" w:sz="4" w:space="0" w:color="auto"/>
              <w:bottom w:val="single" w:sz="4" w:space="0" w:color="auto"/>
              <w:right w:val="single" w:sz="4" w:space="0" w:color="auto"/>
            </w:tcBorders>
            <w:hideMark/>
          </w:tcPr>
          <w:p w14:paraId="694C4918" w14:textId="77777777" w:rsidR="003754C6" w:rsidRPr="003754C6" w:rsidRDefault="003754C6" w:rsidP="003754C6">
            <w:pPr>
              <w:ind w:right="-1"/>
              <w:jc w:val="center"/>
              <w:rPr>
                <w:b/>
                <w:color w:val="000000"/>
                <w:sz w:val="21"/>
                <w:szCs w:val="21"/>
              </w:rPr>
            </w:pPr>
            <w:r w:rsidRPr="003754C6">
              <w:rPr>
                <w:b/>
                <w:sz w:val="21"/>
                <w:szCs w:val="21"/>
              </w:rPr>
              <w:t>Цена за единицу услуги (руб.) в т.ч. НДС 20% (при наличии НДС)</w:t>
            </w:r>
          </w:p>
        </w:tc>
        <w:tc>
          <w:tcPr>
            <w:tcW w:w="1559" w:type="dxa"/>
            <w:tcBorders>
              <w:top w:val="single" w:sz="4" w:space="0" w:color="auto"/>
              <w:left w:val="single" w:sz="4" w:space="0" w:color="auto"/>
              <w:bottom w:val="single" w:sz="4" w:space="0" w:color="auto"/>
              <w:right w:val="single" w:sz="4" w:space="0" w:color="auto"/>
            </w:tcBorders>
            <w:hideMark/>
          </w:tcPr>
          <w:p w14:paraId="2E9D0DBD" w14:textId="77777777" w:rsidR="003754C6" w:rsidRPr="003754C6" w:rsidRDefault="003754C6" w:rsidP="003754C6">
            <w:pPr>
              <w:ind w:right="-1"/>
              <w:jc w:val="center"/>
              <w:rPr>
                <w:b/>
                <w:color w:val="000000"/>
                <w:sz w:val="21"/>
                <w:szCs w:val="21"/>
              </w:rPr>
            </w:pPr>
            <w:r w:rsidRPr="003754C6">
              <w:rPr>
                <w:b/>
                <w:color w:val="000000"/>
                <w:sz w:val="21"/>
                <w:szCs w:val="21"/>
              </w:rPr>
              <w:t>Сумма, (</w:t>
            </w:r>
            <w:proofErr w:type="gramStart"/>
            <w:r w:rsidRPr="003754C6">
              <w:rPr>
                <w:b/>
                <w:color w:val="000000"/>
                <w:sz w:val="21"/>
                <w:szCs w:val="21"/>
              </w:rPr>
              <w:t>руб.)</w:t>
            </w:r>
            <w:r w:rsidRPr="003754C6">
              <w:rPr>
                <w:b/>
                <w:sz w:val="21"/>
                <w:szCs w:val="21"/>
              </w:rPr>
              <w:t>в</w:t>
            </w:r>
            <w:proofErr w:type="gramEnd"/>
            <w:r w:rsidRPr="003754C6">
              <w:rPr>
                <w:b/>
                <w:sz w:val="21"/>
                <w:szCs w:val="21"/>
              </w:rPr>
              <w:t xml:space="preserve"> т.ч. НДС 20% (при наличии НДС)</w:t>
            </w:r>
          </w:p>
        </w:tc>
      </w:tr>
      <w:tr w:rsidR="003754C6" w:rsidRPr="003754C6" w14:paraId="401021B8" w14:textId="77777777" w:rsidTr="007735B9">
        <w:trPr>
          <w:trHeight w:val="293"/>
        </w:trPr>
        <w:tc>
          <w:tcPr>
            <w:tcW w:w="898" w:type="dxa"/>
            <w:tcBorders>
              <w:top w:val="single" w:sz="4" w:space="0" w:color="auto"/>
              <w:left w:val="single" w:sz="4" w:space="0" w:color="auto"/>
              <w:bottom w:val="single" w:sz="4" w:space="0" w:color="auto"/>
              <w:right w:val="single" w:sz="4" w:space="0" w:color="auto"/>
            </w:tcBorders>
            <w:noWrap/>
            <w:vAlign w:val="center"/>
            <w:hideMark/>
          </w:tcPr>
          <w:p w14:paraId="51F2EEC9" w14:textId="77777777" w:rsidR="003754C6" w:rsidRPr="003754C6" w:rsidRDefault="003754C6" w:rsidP="003754C6">
            <w:pPr>
              <w:ind w:right="-1"/>
              <w:jc w:val="center"/>
              <w:rPr>
                <w:color w:val="000000"/>
                <w:sz w:val="21"/>
                <w:szCs w:val="21"/>
              </w:rPr>
            </w:pPr>
            <w:r w:rsidRPr="003754C6">
              <w:rPr>
                <w:color w:val="000000"/>
                <w:sz w:val="21"/>
                <w:szCs w:val="21"/>
              </w:rPr>
              <w:t>1</w:t>
            </w:r>
          </w:p>
        </w:tc>
        <w:tc>
          <w:tcPr>
            <w:tcW w:w="2296" w:type="dxa"/>
            <w:tcBorders>
              <w:top w:val="single" w:sz="4" w:space="0" w:color="auto"/>
              <w:left w:val="single" w:sz="4" w:space="0" w:color="auto"/>
              <w:bottom w:val="single" w:sz="4" w:space="0" w:color="auto"/>
              <w:right w:val="single" w:sz="4" w:space="0" w:color="auto"/>
            </w:tcBorders>
            <w:vAlign w:val="center"/>
            <w:hideMark/>
          </w:tcPr>
          <w:p w14:paraId="6FBF8569" w14:textId="77777777" w:rsidR="003754C6" w:rsidRPr="003754C6" w:rsidRDefault="003754C6" w:rsidP="003754C6">
            <w:pPr>
              <w:ind w:right="-1"/>
              <w:jc w:val="center"/>
              <w:rPr>
                <w:color w:val="000000"/>
                <w:sz w:val="21"/>
                <w:szCs w:val="21"/>
              </w:rPr>
            </w:pPr>
            <w:r w:rsidRPr="003754C6">
              <w:rPr>
                <w:color w:val="000000"/>
                <w:sz w:val="21"/>
                <w:szCs w:val="21"/>
              </w:rPr>
              <w:t>2</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16DF8AB" w14:textId="77777777" w:rsidR="003754C6" w:rsidRPr="003754C6" w:rsidRDefault="003754C6" w:rsidP="003754C6">
            <w:pPr>
              <w:ind w:right="-1"/>
              <w:jc w:val="center"/>
              <w:rPr>
                <w:color w:val="000000"/>
                <w:sz w:val="21"/>
                <w:szCs w:val="21"/>
              </w:rPr>
            </w:pPr>
            <w:r w:rsidRPr="003754C6">
              <w:rPr>
                <w:color w:val="000000"/>
                <w:sz w:val="21"/>
                <w:szCs w:val="21"/>
              </w:rPr>
              <w:t>3</w:t>
            </w:r>
          </w:p>
        </w:tc>
        <w:tc>
          <w:tcPr>
            <w:tcW w:w="1940" w:type="dxa"/>
            <w:tcBorders>
              <w:top w:val="single" w:sz="4" w:space="0" w:color="auto"/>
              <w:left w:val="single" w:sz="4" w:space="0" w:color="auto"/>
              <w:bottom w:val="single" w:sz="4" w:space="0" w:color="auto"/>
              <w:right w:val="single" w:sz="4" w:space="0" w:color="auto"/>
            </w:tcBorders>
            <w:vAlign w:val="center"/>
            <w:hideMark/>
          </w:tcPr>
          <w:p w14:paraId="12E984C7" w14:textId="77777777" w:rsidR="003754C6" w:rsidRPr="003754C6" w:rsidRDefault="003754C6" w:rsidP="003754C6">
            <w:pPr>
              <w:ind w:right="-1"/>
              <w:jc w:val="center"/>
              <w:rPr>
                <w:color w:val="000000"/>
                <w:sz w:val="21"/>
                <w:szCs w:val="21"/>
              </w:rPr>
            </w:pPr>
            <w:r w:rsidRPr="003754C6">
              <w:rPr>
                <w:color w:val="000000"/>
                <w:sz w:val="21"/>
                <w:szCs w:val="21"/>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9772CD" w14:textId="77777777" w:rsidR="003754C6" w:rsidRPr="003754C6" w:rsidRDefault="003754C6" w:rsidP="003754C6">
            <w:pPr>
              <w:ind w:right="-1"/>
              <w:jc w:val="center"/>
              <w:rPr>
                <w:color w:val="000000"/>
                <w:sz w:val="21"/>
                <w:szCs w:val="21"/>
              </w:rPr>
            </w:pPr>
            <w:r w:rsidRPr="003754C6">
              <w:rPr>
                <w:color w:val="000000"/>
                <w:sz w:val="21"/>
                <w:szCs w:val="21"/>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1BF845" w14:textId="77777777" w:rsidR="003754C6" w:rsidRPr="003754C6" w:rsidRDefault="003754C6" w:rsidP="003754C6">
            <w:pPr>
              <w:ind w:right="-1"/>
              <w:jc w:val="center"/>
              <w:rPr>
                <w:color w:val="000000"/>
                <w:sz w:val="21"/>
                <w:szCs w:val="21"/>
              </w:rPr>
            </w:pPr>
            <w:r w:rsidRPr="003754C6">
              <w:rPr>
                <w:color w:val="000000"/>
                <w:sz w:val="21"/>
                <w:szCs w:val="21"/>
              </w:rPr>
              <w:t>6</w:t>
            </w:r>
          </w:p>
        </w:tc>
      </w:tr>
      <w:tr w:rsidR="003754C6" w:rsidRPr="003754C6" w14:paraId="20AAE625" w14:textId="77777777" w:rsidTr="007735B9">
        <w:trPr>
          <w:trHeight w:val="293"/>
        </w:trPr>
        <w:tc>
          <w:tcPr>
            <w:tcW w:w="898" w:type="dxa"/>
            <w:tcBorders>
              <w:top w:val="single" w:sz="4" w:space="0" w:color="auto"/>
              <w:left w:val="single" w:sz="4" w:space="0" w:color="auto"/>
              <w:bottom w:val="single" w:sz="4" w:space="0" w:color="auto"/>
              <w:right w:val="single" w:sz="4" w:space="0" w:color="auto"/>
            </w:tcBorders>
            <w:noWrap/>
            <w:vAlign w:val="center"/>
            <w:hideMark/>
          </w:tcPr>
          <w:p w14:paraId="45EA6197" w14:textId="77777777" w:rsidR="003754C6" w:rsidRPr="003754C6" w:rsidRDefault="003754C6" w:rsidP="003754C6">
            <w:pPr>
              <w:ind w:right="-1"/>
              <w:rPr>
                <w:color w:val="000000"/>
                <w:sz w:val="21"/>
                <w:szCs w:val="21"/>
              </w:rPr>
            </w:pPr>
            <w:r w:rsidRPr="003754C6">
              <w:rPr>
                <w:color w:val="000000"/>
                <w:sz w:val="21"/>
                <w:szCs w:val="21"/>
              </w:rPr>
              <w:t>1</w:t>
            </w:r>
          </w:p>
        </w:tc>
        <w:tc>
          <w:tcPr>
            <w:tcW w:w="2296" w:type="dxa"/>
            <w:tcBorders>
              <w:top w:val="single" w:sz="4" w:space="0" w:color="auto"/>
              <w:left w:val="single" w:sz="4" w:space="0" w:color="auto"/>
              <w:bottom w:val="single" w:sz="4" w:space="0" w:color="auto"/>
              <w:right w:val="single" w:sz="4" w:space="0" w:color="auto"/>
            </w:tcBorders>
            <w:vAlign w:val="center"/>
            <w:hideMark/>
          </w:tcPr>
          <w:p w14:paraId="4BAEBE36" w14:textId="77777777" w:rsidR="003754C6" w:rsidRPr="003754C6" w:rsidRDefault="005A1809" w:rsidP="008F501B">
            <w:pPr>
              <w:tabs>
                <w:tab w:val="left" w:pos="13140"/>
                <w:tab w:val="left" w:pos="13680"/>
              </w:tabs>
              <w:rPr>
                <w:sz w:val="21"/>
                <w:szCs w:val="21"/>
              </w:rPr>
            </w:pPr>
            <w:r w:rsidRPr="005A1809">
              <w:rPr>
                <w:bCs/>
                <w:sz w:val="22"/>
                <w:szCs w:val="22"/>
              </w:rPr>
              <w:t xml:space="preserve">Оказание </w:t>
            </w:r>
            <w:proofErr w:type="gramStart"/>
            <w:r w:rsidRPr="005A1809">
              <w:rPr>
                <w:bCs/>
                <w:sz w:val="22"/>
                <w:szCs w:val="22"/>
              </w:rPr>
              <w:t xml:space="preserve">услуг </w:t>
            </w:r>
            <w:r w:rsidR="0013564A">
              <w:rPr>
                <w:bCs/>
                <w:sz w:val="22"/>
                <w:szCs w:val="22"/>
              </w:rPr>
              <w:t xml:space="preserve"> </w:t>
            </w:r>
            <w:r w:rsidR="006F570F">
              <w:rPr>
                <w:bCs/>
                <w:sz w:val="22"/>
                <w:szCs w:val="22"/>
              </w:rPr>
              <w:t>по</w:t>
            </w:r>
            <w:proofErr w:type="gramEnd"/>
            <w:r w:rsidR="006F570F">
              <w:rPr>
                <w:bCs/>
                <w:sz w:val="22"/>
                <w:szCs w:val="22"/>
              </w:rPr>
              <w:t xml:space="preserve"> видеосъемке и изготовлению </w:t>
            </w:r>
            <w:proofErr w:type="gramStart"/>
            <w:r w:rsidR="006F570F">
              <w:rPr>
                <w:bCs/>
                <w:sz w:val="22"/>
                <w:szCs w:val="22"/>
              </w:rPr>
              <w:t>видеороликов  в</w:t>
            </w:r>
            <w:proofErr w:type="gramEnd"/>
            <w:r w:rsidR="006F570F">
              <w:rPr>
                <w:bCs/>
                <w:sz w:val="22"/>
                <w:szCs w:val="22"/>
              </w:rPr>
              <w:t xml:space="preserve"> рамках проведения</w:t>
            </w:r>
            <w:r w:rsidR="00D85B3E">
              <w:rPr>
                <w:bCs/>
                <w:sz w:val="22"/>
                <w:szCs w:val="22"/>
              </w:rPr>
              <w:t xml:space="preserve"> II Всероссийской спартакиады между субъектами Российской Федерации по летним видам спорта среди сильнейших спортсменов</w:t>
            </w:r>
          </w:p>
        </w:tc>
        <w:tc>
          <w:tcPr>
            <w:tcW w:w="1416" w:type="dxa"/>
            <w:tcBorders>
              <w:top w:val="single" w:sz="4" w:space="0" w:color="auto"/>
              <w:left w:val="single" w:sz="4" w:space="0" w:color="auto"/>
              <w:bottom w:val="single" w:sz="4" w:space="0" w:color="auto"/>
              <w:right w:val="single" w:sz="4" w:space="0" w:color="auto"/>
            </w:tcBorders>
          </w:tcPr>
          <w:p w14:paraId="09C40E17" w14:textId="77777777" w:rsidR="00D85B3E" w:rsidRDefault="00D85B3E" w:rsidP="00D85B3E">
            <w:pPr>
              <w:jc w:val="center"/>
              <w:rPr>
                <w:color w:val="000000"/>
                <w:sz w:val="21"/>
                <w:szCs w:val="21"/>
              </w:rPr>
            </w:pPr>
            <w:r>
              <w:rPr>
                <w:color w:val="000000"/>
                <w:sz w:val="21"/>
                <w:szCs w:val="21"/>
              </w:rPr>
              <w:t>74.20.23.000</w:t>
            </w:r>
          </w:p>
          <w:p w14:paraId="415D2E1F" w14:textId="77777777" w:rsidR="003754C6" w:rsidRPr="003754C6" w:rsidRDefault="003754C6" w:rsidP="003754C6">
            <w:pPr>
              <w:ind w:right="-1"/>
              <w:jc w:val="center"/>
              <w:rPr>
                <w:color w:val="000000"/>
                <w:sz w:val="21"/>
                <w:szCs w:val="21"/>
              </w:rPr>
            </w:pPr>
          </w:p>
        </w:tc>
        <w:tc>
          <w:tcPr>
            <w:tcW w:w="1940" w:type="dxa"/>
            <w:tcBorders>
              <w:top w:val="single" w:sz="4" w:space="0" w:color="auto"/>
              <w:left w:val="single" w:sz="4" w:space="0" w:color="auto"/>
              <w:bottom w:val="single" w:sz="4" w:space="0" w:color="auto"/>
              <w:right w:val="single" w:sz="4" w:space="0" w:color="auto"/>
            </w:tcBorders>
            <w:hideMark/>
          </w:tcPr>
          <w:p w14:paraId="2EBF23B8" w14:textId="77777777" w:rsidR="003754C6" w:rsidRPr="003754C6" w:rsidRDefault="00FE0B83" w:rsidP="00B7721C">
            <w:pPr>
              <w:ind w:right="-1"/>
              <w:jc w:val="center"/>
              <w:rPr>
                <w:color w:val="000000"/>
                <w:sz w:val="21"/>
                <w:szCs w:val="21"/>
                <w:vertAlign w:val="superscript"/>
              </w:rPr>
            </w:pPr>
            <w:r>
              <w:rPr>
                <w:sz w:val="21"/>
                <w:szCs w:val="21"/>
                <w:lang w:eastAsia="ar-SA"/>
              </w:rPr>
              <w:t xml:space="preserve">1 </w:t>
            </w:r>
            <w:proofErr w:type="spellStart"/>
            <w:r>
              <w:rPr>
                <w:sz w:val="21"/>
                <w:szCs w:val="21"/>
                <w:lang w:eastAsia="ar-SA"/>
              </w:rPr>
              <w:t>усл</w:t>
            </w:r>
            <w:proofErr w:type="spellEnd"/>
            <w:r>
              <w:rPr>
                <w:sz w:val="21"/>
                <w:szCs w:val="21"/>
                <w:lang w:eastAsia="ar-SA"/>
              </w:rPr>
              <w:t>. ед.</w:t>
            </w:r>
          </w:p>
        </w:tc>
        <w:tc>
          <w:tcPr>
            <w:tcW w:w="1984" w:type="dxa"/>
            <w:tcBorders>
              <w:top w:val="single" w:sz="4" w:space="0" w:color="auto"/>
              <w:left w:val="single" w:sz="4" w:space="0" w:color="auto"/>
              <w:bottom w:val="single" w:sz="4" w:space="0" w:color="auto"/>
              <w:right w:val="single" w:sz="4" w:space="0" w:color="auto"/>
            </w:tcBorders>
            <w:vAlign w:val="center"/>
          </w:tcPr>
          <w:p w14:paraId="75CA161E" w14:textId="77777777" w:rsidR="003754C6" w:rsidRPr="003754C6" w:rsidRDefault="003754C6" w:rsidP="003754C6">
            <w:pPr>
              <w:ind w:right="-1"/>
              <w:jc w:val="center"/>
              <w:rPr>
                <w:color w:val="00000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64BF79A7" w14:textId="77777777" w:rsidR="003754C6" w:rsidRPr="003754C6" w:rsidRDefault="003754C6" w:rsidP="003754C6">
            <w:pPr>
              <w:ind w:right="-1"/>
              <w:jc w:val="center"/>
              <w:rPr>
                <w:color w:val="000000"/>
                <w:sz w:val="21"/>
                <w:szCs w:val="21"/>
              </w:rPr>
            </w:pPr>
          </w:p>
        </w:tc>
      </w:tr>
      <w:tr w:rsidR="003754C6" w:rsidRPr="003754C6" w14:paraId="5EA48427" w14:textId="77777777" w:rsidTr="007735B9">
        <w:trPr>
          <w:trHeight w:val="293"/>
        </w:trPr>
        <w:tc>
          <w:tcPr>
            <w:tcW w:w="8534" w:type="dxa"/>
            <w:gridSpan w:val="5"/>
            <w:tcBorders>
              <w:top w:val="single" w:sz="4" w:space="0" w:color="auto"/>
              <w:left w:val="single" w:sz="4" w:space="0" w:color="auto"/>
              <w:bottom w:val="single" w:sz="4" w:space="0" w:color="auto"/>
              <w:right w:val="single" w:sz="4" w:space="0" w:color="auto"/>
            </w:tcBorders>
            <w:noWrap/>
            <w:vAlign w:val="center"/>
          </w:tcPr>
          <w:p w14:paraId="574BD130" w14:textId="77777777" w:rsidR="003754C6" w:rsidRPr="003754C6" w:rsidRDefault="003754C6" w:rsidP="003754C6">
            <w:pPr>
              <w:ind w:right="-1"/>
              <w:jc w:val="center"/>
              <w:rPr>
                <w:color w:val="00000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12A4FDAD" w14:textId="77777777" w:rsidR="003754C6" w:rsidRPr="003754C6" w:rsidRDefault="003754C6" w:rsidP="003754C6">
            <w:pPr>
              <w:ind w:right="-1"/>
              <w:jc w:val="center"/>
              <w:rPr>
                <w:color w:val="000000"/>
                <w:sz w:val="21"/>
                <w:szCs w:val="21"/>
              </w:rPr>
            </w:pPr>
          </w:p>
        </w:tc>
      </w:tr>
    </w:tbl>
    <w:p w14:paraId="686EAFBF" w14:textId="77777777" w:rsidR="003754C6" w:rsidRPr="003754C6" w:rsidRDefault="003754C6" w:rsidP="003754C6">
      <w:pPr>
        <w:ind w:right="-1"/>
        <w:rPr>
          <w:sz w:val="21"/>
          <w:szCs w:val="21"/>
        </w:rPr>
      </w:pPr>
    </w:p>
    <w:p w14:paraId="79591B95" w14:textId="77777777" w:rsidR="003754C6" w:rsidRPr="003754C6" w:rsidRDefault="003754C6" w:rsidP="003754C6">
      <w:pPr>
        <w:autoSpaceDE w:val="0"/>
        <w:autoSpaceDN w:val="0"/>
        <w:adjustRightInd w:val="0"/>
        <w:spacing w:line="240" w:lineRule="atLeast"/>
        <w:ind w:right="-1"/>
        <w:jc w:val="both"/>
        <w:rPr>
          <w:sz w:val="21"/>
          <w:szCs w:val="21"/>
        </w:rPr>
      </w:pPr>
      <w:r w:rsidRPr="003754C6">
        <w:rPr>
          <w:sz w:val="21"/>
          <w:szCs w:val="21"/>
        </w:rPr>
        <w:t xml:space="preserve">Всего наименований ___ на сумму </w:t>
      </w:r>
      <w:r w:rsidRPr="003754C6">
        <w:rPr>
          <w:noProof/>
          <w:sz w:val="21"/>
          <w:szCs w:val="21"/>
        </w:rPr>
        <w:t>______________( в т.ч. НДС/ НДС не облагается)</w:t>
      </w:r>
      <w:r w:rsidRPr="003754C6">
        <w:rPr>
          <w:sz w:val="21"/>
          <w:szCs w:val="21"/>
        </w:rPr>
        <w:t>.</w:t>
      </w:r>
    </w:p>
    <w:p w14:paraId="6A84243A" w14:textId="77777777" w:rsidR="003754C6" w:rsidRPr="003754C6" w:rsidRDefault="003754C6" w:rsidP="003754C6">
      <w:pPr>
        <w:tabs>
          <w:tab w:val="left" w:pos="8070"/>
        </w:tabs>
        <w:ind w:right="-1"/>
        <w:rPr>
          <w:sz w:val="21"/>
          <w:szCs w:val="21"/>
        </w:rPr>
      </w:pPr>
    </w:p>
    <w:p w14:paraId="6A6EC412" w14:textId="77777777" w:rsidR="003754C6" w:rsidRPr="003754C6" w:rsidRDefault="003754C6" w:rsidP="003754C6">
      <w:pPr>
        <w:tabs>
          <w:tab w:val="left" w:pos="8070"/>
        </w:tabs>
        <w:ind w:right="-1"/>
        <w:rPr>
          <w:b/>
          <w:sz w:val="21"/>
          <w:szCs w:val="21"/>
        </w:rPr>
      </w:pPr>
    </w:p>
    <w:p w14:paraId="3664E22C" w14:textId="77777777" w:rsidR="003754C6" w:rsidRPr="003754C6" w:rsidRDefault="003754C6" w:rsidP="003754C6">
      <w:pPr>
        <w:tabs>
          <w:tab w:val="left" w:pos="8070"/>
        </w:tabs>
        <w:ind w:right="-1"/>
        <w:rPr>
          <w:b/>
          <w:sz w:val="21"/>
          <w:szCs w:val="21"/>
        </w:rPr>
      </w:pPr>
    </w:p>
    <w:p w14:paraId="57458095" w14:textId="77777777" w:rsidR="003754C6" w:rsidRPr="003754C6" w:rsidRDefault="003754C6" w:rsidP="003754C6">
      <w:pPr>
        <w:tabs>
          <w:tab w:val="left" w:pos="8070"/>
        </w:tabs>
        <w:ind w:right="-1"/>
        <w:rPr>
          <w:b/>
          <w:sz w:val="21"/>
          <w:szCs w:val="21"/>
        </w:rPr>
      </w:pPr>
    </w:p>
    <w:p w14:paraId="2062C2BA" w14:textId="77777777" w:rsidR="003754C6" w:rsidRPr="003754C6" w:rsidRDefault="003754C6" w:rsidP="003754C6">
      <w:pPr>
        <w:tabs>
          <w:tab w:val="left" w:pos="8070"/>
        </w:tabs>
        <w:ind w:right="-1"/>
        <w:rPr>
          <w:b/>
          <w:sz w:val="21"/>
          <w:szCs w:val="21"/>
        </w:rPr>
      </w:pPr>
    </w:p>
    <w:p w14:paraId="07D510F2" w14:textId="77777777" w:rsidR="003754C6" w:rsidRPr="003754C6" w:rsidRDefault="003754C6" w:rsidP="003754C6">
      <w:pPr>
        <w:tabs>
          <w:tab w:val="left" w:pos="8070"/>
        </w:tabs>
        <w:ind w:right="-1"/>
        <w:rPr>
          <w:b/>
          <w:sz w:val="21"/>
          <w:szCs w:val="21"/>
        </w:rPr>
      </w:pPr>
    </w:p>
    <w:p w14:paraId="13F7D04F" w14:textId="77777777" w:rsidR="003754C6" w:rsidRPr="003754C6" w:rsidRDefault="003754C6" w:rsidP="003754C6">
      <w:pPr>
        <w:tabs>
          <w:tab w:val="left" w:pos="8070"/>
        </w:tabs>
        <w:ind w:right="-1"/>
        <w:rPr>
          <w:b/>
          <w:sz w:val="21"/>
          <w:szCs w:val="21"/>
        </w:rPr>
      </w:pPr>
      <w:proofErr w:type="gramStart"/>
      <w:r w:rsidRPr="003754C6">
        <w:rPr>
          <w:b/>
          <w:sz w:val="21"/>
          <w:szCs w:val="21"/>
        </w:rPr>
        <w:t xml:space="preserve">Заказчик:   </w:t>
      </w:r>
      <w:proofErr w:type="gramEnd"/>
      <w:r w:rsidRPr="003754C6">
        <w:rPr>
          <w:b/>
          <w:sz w:val="21"/>
          <w:szCs w:val="21"/>
        </w:rPr>
        <w:t xml:space="preserve">                                                                                                     </w:t>
      </w:r>
      <w:r w:rsidRPr="003754C6">
        <w:rPr>
          <w:b/>
          <w:bCs/>
          <w:sz w:val="21"/>
          <w:szCs w:val="21"/>
        </w:rPr>
        <w:t xml:space="preserve"> Исполнитель:</w:t>
      </w:r>
    </w:p>
    <w:p w14:paraId="24FF299D" w14:textId="77777777" w:rsidR="003754C6" w:rsidRPr="003754C6" w:rsidRDefault="003754C6" w:rsidP="003754C6">
      <w:pPr>
        <w:ind w:right="-1"/>
        <w:rPr>
          <w:sz w:val="21"/>
          <w:szCs w:val="21"/>
        </w:rPr>
      </w:pPr>
      <w:r w:rsidRPr="003754C6">
        <w:rPr>
          <w:bCs/>
          <w:sz w:val="21"/>
          <w:szCs w:val="21"/>
        </w:rPr>
        <w:t>__________</w:t>
      </w:r>
      <w:proofErr w:type="gramStart"/>
      <w:r w:rsidRPr="003754C6">
        <w:rPr>
          <w:bCs/>
          <w:sz w:val="21"/>
          <w:szCs w:val="21"/>
        </w:rPr>
        <w:t>/  Э.</w:t>
      </w:r>
      <w:proofErr w:type="gramEnd"/>
      <w:r w:rsidRPr="003754C6">
        <w:rPr>
          <w:bCs/>
          <w:sz w:val="21"/>
          <w:szCs w:val="21"/>
        </w:rPr>
        <w:t xml:space="preserve"> Ю. </w:t>
      </w:r>
      <w:proofErr w:type="spellStart"/>
      <w:r w:rsidRPr="003754C6">
        <w:rPr>
          <w:bCs/>
          <w:sz w:val="21"/>
          <w:szCs w:val="21"/>
        </w:rPr>
        <w:t>Абдядилов</w:t>
      </w:r>
      <w:proofErr w:type="spellEnd"/>
      <w:r w:rsidRPr="003754C6">
        <w:rPr>
          <w:bCs/>
          <w:sz w:val="21"/>
          <w:szCs w:val="21"/>
        </w:rPr>
        <w:t xml:space="preserve">                 /</w:t>
      </w:r>
      <w:r w:rsidRPr="003754C6">
        <w:rPr>
          <w:bCs/>
          <w:sz w:val="21"/>
          <w:szCs w:val="21"/>
        </w:rPr>
        <w:tab/>
      </w:r>
      <w:r w:rsidRPr="003754C6">
        <w:rPr>
          <w:bCs/>
          <w:sz w:val="21"/>
          <w:szCs w:val="21"/>
        </w:rPr>
        <w:tab/>
      </w:r>
      <w:r w:rsidRPr="003754C6">
        <w:rPr>
          <w:bCs/>
          <w:sz w:val="21"/>
          <w:szCs w:val="21"/>
        </w:rPr>
        <w:tab/>
      </w:r>
      <w:r w:rsidRPr="003754C6">
        <w:rPr>
          <w:bCs/>
          <w:sz w:val="21"/>
          <w:szCs w:val="21"/>
        </w:rPr>
        <w:tab/>
      </w:r>
      <w:r w:rsidRPr="003754C6">
        <w:rPr>
          <w:bCs/>
          <w:sz w:val="21"/>
          <w:szCs w:val="21"/>
        </w:rPr>
        <w:tab/>
        <w:t>_________/____________/</w:t>
      </w:r>
      <w:r w:rsidRPr="003754C6">
        <w:rPr>
          <w:bCs/>
          <w:sz w:val="21"/>
          <w:szCs w:val="21"/>
        </w:rPr>
        <w:tab/>
      </w:r>
      <w:r w:rsidRPr="003754C6">
        <w:rPr>
          <w:sz w:val="21"/>
          <w:szCs w:val="21"/>
        </w:rPr>
        <w:tab/>
        <w:t xml:space="preserve">                                                    М.П.</w:t>
      </w:r>
      <w:r w:rsidRPr="003754C6">
        <w:rPr>
          <w:sz w:val="21"/>
          <w:szCs w:val="21"/>
        </w:rPr>
        <w:tab/>
      </w:r>
      <w:r w:rsidRPr="003754C6">
        <w:rPr>
          <w:sz w:val="21"/>
          <w:szCs w:val="21"/>
        </w:rPr>
        <w:tab/>
      </w:r>
      <w:r w:rsidRPr="003754C6">
        <w:rPr>
          <w:sz w:val="21"/>
          <w:szCs w:val="21"/>
        </w:rPr>
        <w:tab/>
      </w:r>
      <w:r w:rsidRPr="003754C6">
        <w:rPr>
          <w:sz w:val="21"/>
          <w:szCs w:val="21"/>
        </w:rPr>
        <w:tab/>
      </w:r>
      <w:r w:rsidRPr="003754C6">
        <w:rPr>
          <w:sz w:val="21"/>
          <w:szCs w:val="21"/>
        </w:rPr>
        <w:tab/>
      </w:r>
      <w:r w:rsidRPr="003754C6">
        <w:rPr>
          <w:sz w:val="21"/>
          <w:szCs w:val="21"/>
        </w:rPr>
        <w:tab/>
        <w:t>М.П.</w:t>
      </w:r>
    </w:p>
    <w:p w14:paraId="6BEC2760" w14:textId="77777777" w:rsidR="003754C6" w:rsidRPr="003754C6" w:rsidRDefault="003754C6" w:rsidP="003754C6">
      <w:pPr>
        <w:spacing w:after="160" w:line="259" w:lineRule="auto"/>
        <w:rPr>
          <w:i/>
          <w:color w:val="000000" w:themeColor="text1"/>
          <w:sz w:val="21"/>
          <w:szCs w:val="21"/>
        </w:rPr>
      </w:pPr>
    </w:p>
    <w:sectPr w:rsidR="003754C6" w:rsidRPr="003754C6" w:rsidSect="009A3A2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19E86" w14:textId="77777777" w:rsidR="00A649A1" w:rsidRDefault="00A649A1" w:rsidP="009274EC">
      <w:r>
        <w:separator/>
      </w:r>
    </w:p>
  </w:endnote>
  <w:endnote w:type="continuationSeparator" w:id="0">
    <w:p w14:paraId="56E7A452" w14:textId="77777777" w:rsidR="00A649A1" w:rsidRDefault="00A649A1" w:rsidP="0092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lbany AMT">
    <w:altName w:val="Arial Unicode MS"/>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Arial-Italic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911D" w14:textId="77777777" w:rsidR="00A649A1" w:rsidRDefault="00A649A1" w:rsidP="009274EC">
      <w:r>
        <w:separator/>
      </w:r>
    </w:p>
  </w:footnote>
  <w:footnote w:type="continuationSeparator" w:id="0">
    <w:p w14:paraId="30DCE096" w14:textId="77777777" w:rsidR="00A649A1" w:rsidRDefault="00A649A1" w:rsidP="00927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10EB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5E234CC"/>
    <w:multiLevelType w:val="hybridMultilevel"/>
    <w:tmpl w:val="7862CD4E"/>
    <w:lvl w:ilvl="0" w:tplc="88602D1E">
      <w:start w:val="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2A17B6"/>
    <w:multiLevelType w:val="multilevel"/>
    <w:tmpl w:val="F188ADD2"/>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B19342C"/>
    <w:multiLevelType w:val="multilevel"/>
    <w:tmpl w:val="BC9886AC"/>
    <w:lvl w:ilvl="0">
      <w:start w:val="1"/>
      <w:numFmt w:val="decimal"/>
      <w:pStyle w:val="1"/>
      <w:lvlText w:val="%1."/>
      <w:lvlJc w:val="left"/>
      <w:pPr>
        <w:tabs>
          <w:tab w:val="num" w:pos="1134"/>
        </w:tabs>
        <w:ind w:left="1021" w:hanging="454"/>
      </w:pPr>
      <w:rPr>
        <w:rFonts w:ascii="Times New Roman" w:eastAsia="Times New Roman" w:hAnsi="Times New Roman" w:cs="Times New Roman"/>
      </w:rPr>
    </w:lvl>
    <w:lvl w:ilvl="1">
      <w:start w:val="1"/>
      <w:numFmt w:val="decimal"/>
      <w:pStyle w:val="10"/>
      <w:lvlText w:val="%1.%2"/>
      <w:lvlJc w:val="left"/>
      <w:pPr>
        <w:tabs>
          <w:tab w:val="num" w:pos="1560"/>
        </w:tabs>
        <w:ind w:left="426" w:firstLine="567"/>
      </w:pPr>
    </w:lvl>
    <w:lvl w:ilvl="2">
      <w:start w:val="1"/>
      <w:numFmt w:val="decimal"/>
      <w:pStyle w:val="2"/>
      <w:lvlText w:val="%1.%2.%3"/>
      <w:lvlJc w:val="left"/>
      <w:pPr>
        <w:tabs>
          <w:tab w:val="num" w:pos="1134"/>
        </w:tabs>
        <w:ind w:left="0" w:firstLine="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DD198F"/>
    <w:multiLevelType w:val="hybridMultilevel"/>
    <w:tmpl w:val="7D107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0D63B0"/>
    <w:multiLevelType w:val="hybridMultilevel"/>
    <w:tmpl w:val="CDE09A4C"/>
    <w:lvl w:ilvl="0" w:tplc="EF90F046">
      <w:start w:val="1"/>
      <w:numFmt w:val="russianLower"/>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5B06E8D"/>
    <w:multiLevelType w:val="hybridMultilevel"/>
    <w:tmpl w:val="B0704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9D40F6"/>
    <w:multiLevelType w:val="hybridMultilevel"/>
    <w:tmpl w:val="9DF67494"/>
    <w:lvl w:ilvl="0" w:tplc="F270375E">
      <w:start w:val="1"/>
      <w:numFmt w:val="upperRoman"/>
      <w:pStyle w:val="a0"/>
      <w:lvlText w:val="%1."/>
      <w:lvlJc w:val="right"/>
      <w:pPr>
        <w:ind w:left="1260" w:hanging="360"/>
      </w:pPr>
      <w:rPr>
        <w:b/>
      </w:rPr>
    </w:lvl>
    <w:lvl w:ilvl="1" w:tplc="8D4047BA">
      <w:start w:val="1"/>
      <w:numFmt w:val="lowerLetter"/>
      <w:lvlText w:val="%2."/>
      <w:lvlJc w:val="left"/>
      <w:pPr>
        <w:ind w:left="1980" w:hanging="360"/>
      </w:pPr>
    </w:lvl>
    <w:lvl w:ilvl="2" w:tplc="3E943650">
      <w:start w:val="1"/>
      <w:numFmt w:val="lowerRoman"/>
      <w:lvlText w:val="%3."/>
      <w:lvlJc w:val="right"/>
      <w:pPr>
        <w:ind w:left="2700" w:hanging="180"/>
      </w:pPr>
    </w:lvl>
    <w:lvl w:ilvl="3" w:tplc="2BA4BC2A">
      <w:start w:val="1"/>
      <w:numFmt w:val="decimal"/>
      <w:lvlText w:val="%4."/>
      <w:lvlJc w:val="left"/>
      <w:pPr>
        <w:tabs>
          <w:tab w:val="num" w:pos="3420"/>
        </w:tabs>
        <w:ind w:left="3420" w:hanging="360"/>
      </w:pPr>
    </w:lvl>
    <w:lvl w:ilvl="4" w:tplc="3F204038">
      <w:start w:val="1"/>
      <w:numFmt w:val="decimal"/>
      <w:lvlText w:val="%5."/>
      <w:lvlJc w:val="left"/>
      <w:pPr>
        <w:tabs>
          <w:tab w:val="num" w:pos="3600"/>
        </w:tabs>
        <w:ind w:left="3600" w:hanging="360"/>
      </w:pPr>
    </w:lvl>
    <w:lvl w:ilvl="5" w:tplc="1C7C39FA">
      <w:start w:val="1"/>
      <w:numFmt w:val="decimal"/>
      <w:lvlText w:val="%6."/>
      <w:lvlJc w:val="left"/>
      <w:pPr>
        <w:tabs>
          <w:tab w:val="num" w:pos="4320"/>
        </w:tabs>
        <w:ind w:left="4320" w:hanging="360"/>
      </w:pPr>
    </w:lvl>
    <w:lvl w:ilvl="6" w:tplc="76B8D56E">
      <w:start w:val="1"/>
      <w:numFmt w:val="decimal"/>
      <w:lvlText w:val="%7."/>
      <w:lvlJc w:val="left"/>
      <w:pPr>
        <w:tabs>
          <w:tab w:val="num" w:pos="5040"/>
        </w:tabs>
        <w:ind w:left="5040" w:hanging="360"/>
      </w:pPr>
    </w:lvl>
    <w:lvl w:ilvl="7" w:tplc="96D29416">
      <w:start w:val="1"/>
      <w:numFmt w:val="decimal"/>
      <w:lvlText w:val="%8."/>
      <w:lvlJc w:val="left"/>
      <w:pPr>
        <w:tabs>
          <w:tab w:val="num" w:pos="5760"/>
        </w:tabs>
        <w:ind w:left="5760" w:hanging="360"/>
      </w:pPr>
    </w:lvl>
    <w:lvl w:ilvl="8" w:tplc="88C451DA">
      <w:start w:val="1"/>
      <w:numFmt w:val="decimal"/>
      <w:lvlText w:val="%9."/>
      <w:lvlJc w:val="left"/>
      <w:pPr>
        <w:tabs>
          <w:tab w:val="num" w:pos="6480"/>
        </w:tabs>
        <w:ind w:left="6480" w:hanging="360"/>
      </w:pPr>
    </w:lvl>
  </w:abstractNum>
  <w:abstractNum w:abstractNumId="8" w15:restartNumberingAfterBreak="0">
    <w:nsid w:val="3F02619E"/>
    <w:multiLevelType w:val="hybridMultilevel"/>
    <w:tmpl w:val="1960F1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2B263BB"/>
    <w:multiLevelType w:val="hybridMultilevel"/>
    <w:tmpl w:val="7A5C9ED6"/>
    <w:lvl w:ilvl="0" w:tplc="74C04604">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0" w15:restartNumberingAfterBreak="0">
    <w:nsid w:val="4AE57D10"/>
    <w:multiLevelType w:val="hybridMultilevel"/>
    <w:tmpl w:val="F0DCDFE4"/>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15:restartNumberingAfterBreak="0">
    <w:nsid w:val="4C1E68A4"/>
    <w:multiLevelType w:val="hybridMultilevel"/>
    <w:tmpl w:val="99944A2E"/>
    <w:lvl w:ilvl="0" w:tplc="00ECA416">
      <w:start w:val="1"/>
      <w:numFmt w:val="bullet"/>
      <w:pStyle w:val="bedaav-"/>
      <w:lvlText w:val=""/>
      <w:lvlJc w:val="left"/>
      <w:pPr>
        <w:ind w:left="1429" w:hanging="360"/>
      </w:pPr>
      <w:rPr>
        <w:rFonts w:ascii="Symbol" w:hAnsi="Symbol"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 w15:restartNumberingAfterBreak="0">
    <w:nsid w:val="519051DC"/>
    <w:multiLevelType w:val="multilevel"/>
    <w:tmpl w:val="5254F6CA"/>
    <w:lvl w:ilvl="0">
      <w:start w:val="1"/>
      <w:numFmt w:val="decimal"/>
      <w:lvlText w:val="%1."/>
      <w:lvlJc w:val="left"/>
      <w:pPr>
        <w:tabs>
          <w:tab w:val="num" w:pos="786"/>
        </w:tabs>
        <w:ind w:left="786"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98D4E19"/>
    <w:multiLevelType w:val="hybridMultilevel"/>
    <w:tmpl w:val="448C1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0E0423"/>
    <w:multiLevelType w:val="multilevel"/>
    <w:tmpl w:val="422CF50C"/>
    <w:lvl w:ilvl="0">
      <w:start w:val="1"/>
      <w:numFmt w:val="decimal"/>
      <w:lvlText w:val="%1."/>
      <w:lvlJc w:val="left"/>
      <w:pPr>
        <w:ind w:left="3905" w:hanging="360"/>
      </w:pPr>
      <w:rPr>
        <w:b w:val="0"/>
      </w:rPr>
    </w:lvl>
    <w:lvl w:ilvl="1">
      <w:start w:val="1"/>
      <w:numFmt w:val="decimal"/>
      <w:lvlText w:val="%1.%2."/>
      <w:lvlJc w:val="left"/>
      <w:pPr>
        <w:ind w:left="4545" w:hanging="432"/>
      </w:pPr>
      <w:rPr>
        <w:rFonts w:ascii="Times New Roman" w:hAnsi="Times New Roman" w:cs="Times New Roman" w:hint="default"/>
        <w:sz w:val="24"/>
        <w:szCs w:val="24"/>
      </w:rPr>
    </w:lvl>
    <w:lvl w:ilvl="2">
      <w:start w:val="1"/>
      <w:numFmt w:val="decimal"/>
      <w:lvlText w:val="%1.%2.%3."/>
      <w:lvlJc w:val="left"/>
      <w:pPr>
        <w:ind w:left="4769" w:hanging="504"/>
      </w:pPr>
    </w:lvl>
    <w:lvl w:ilvl="3">
      <w:start w:val="1"/>
      <w:numFmt w:val="decimal"/>
      <w:lvlText w:val="%1.%2.%3.%4."/>
      <w:lvlJc w:val="left"/>
      <w:pPr>
        <w:ind w:left="5273" w:hanging="648"/>
      </w:pPr>
    </w:lvl>
    <w:lvl w:ilvl="4">
      <w:start w:val="1"/>
      <w:numFmt w:val="decimal"/>
      <w:lvlText w:val="%1.%2.%3.%4.%5."/>
      <w:lvlJc w:val="left"/>
      <w:pPr>
        <w:ind w:left="5777" w:hanging="792"/>
      </w:pPr>
    </w:lvl>
    <w:lvl w:ilvl="5">
      <w:start w:val="1"/>
      <w:numFmt w:val="decimal"/>
      <w:lvlText w:val="%1.%2.%3.%4.%5.%6."/>
      <w:lvlJc w:val="left"/>
      <w:pPr>
        <w:ind w:left="6281" w:hanging="936"/>
      </w:pPr>
    </w:lvl>
    <w:lvl w:ilvl="6">
      <w:start w:val="1"/>
      <w:numFmt w:val="decimal"/>
      <w:lvlText w:val="%1.%2.%3.%4.%5.%6.%7."/>
      <w:lvlJc w:val="left"/>
      <w:pPr>
        <w:ind w:left="6785" w:hanging="1080"/>
      </w:pPr>
    </w:lvl>
    <w:lvl w:ilvl="7">
      <w:start w:val="1"/>
      <w:numFmt w:val="decimal"/>
      <w:lvlText w:val="%1.%2.%3.%4.%5.%6.%7.%8."/>
      <w:lvlJc w:val="left"/>
      <w:pPr>
        <w:ind w:left="7289" w:hanging="1224"/>
      </w:pPr>
    </w:lvl>
    <w:lvl w:ilvl="8">
      <w:start w:val="1"/>
      <w:numFmt w:val="decimal"/>
      <w:lvlText w:val="%1.%2.%3.%4.%5.%6.%7.%8.%9."/>
      <w:lvlJc w:val="left"/>
      <w:pPr>
        <w:ind w:left="7865" w:hanging="1440"/>
      </w:pPr>
    </w:lvl>
  </w:abstractNum>
  <w:abstractNum w:abstractNumId="15" w15:restartNumberingAfterBreak="0">
    <w:nsid w:val="652878EB"/>
    <w:multiLevelType w:val="hybridMultilevel"/>
    <w:tmpl w:val="448C1C16"/>
    <w:lvl w:ilvl="0" w:tplc="0419000F">
      <w:start w:val="1"/>
      <w:numFmt w:val="decimal"/>
      <w:lvlText w:val="%1."/>
      <w:lvlJc w:val="left"/>
      <w:pPr>
        <w:ind w:left="3196" w:hanging="360"/>
      </w:p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6" w15:restartNumberingAfterBreak="0">
    <w:nsid w:val="6DEB18C4"/>
    <w:multiLevelType w:val="hybridMultilevel"/>
    <w:tmpl w:val="BBAC4F36"/>
    <w:lvl w:ilvl="0" w:tplc="AC5CF95C">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C459AC"/>
    <w:multiLevelType w:val="hybridMultilevel"/>
    <w:tmpl w:val="A3EC3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F43423"/>
    <w:multiLevelType w:val="hybridMultilevel"/>
    <w:tmpl w:val="EBF6F9EA"/>
    <w:lvl w:ilvl="0" w:tplc="0D222424">
      <w:numFmt w:val="bullet"/>
      <w:lvlText w:val=""/>
      <w:lvlJc w:val="left"/>
      <w:pPr>
        <w:ind w:left="720" w:hanging="480"/>
      </w:pPr>
      <w:rPr>
        <w:rFonts w:ascii="Symbol" w:eastAsia="Times New Roman" w:hAnsi="Symbol" w:cs="Times New Roman" w:hint="default"/>
      </w:rPr>
    </w:lvl>
    <w:lvl w:ilvl="1" w:tplc="04190003" w:tentative="1">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19" w15:restartNumberingAfterBreak="0">
    <w:nsid w:val="776C322F"/>
    <w:multiLevelType w:val="hybridMultilevel"/>
    <w:tmpl w:val="65F4A5AA"/>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78412E65"/>
    <w:multiLevelType w:val="hybridMultilevel"/>
    <w:tmpl w:val="5642B36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7EFA0F40"/>
    <w:multiLevelType w:val="hybridMultilevel"/>
    <w:tmpl w:val="8A8488C4"/>
    <w:lvl w:ilvl="0" w:tplc="6E10D74C">
      <w:start w:val="1"/>
      <w:numFmt w:val="bullet"/>
      <w:pStyle w:val="11"/>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16cid:durableId="1105151953">
    <w:abstractNumId w:val="2"/>
  </w:num>
  <w:num w:numId="2" w16cid:durableId="455878143">
    <w:abstractNumId w:val="12"/>
  </w:num>
  <w:num w:numId="3" w16cid:durableId="738215731">
    <w:abstractNumId w:val="3"/>
  </w:num>
  <w:num w:numId="4" w16cid:durableId="268926715">
    <w:abstractNumId w:val="21"/>
  </w:num>
  <w:num w:numId="5" w16cid:durableId="35814450">
    <w:abstractNumId w:val="7"/>
  </w:num>
  <w:num w:numId="6" w16cid:durableId="1537624403">
    <w:abstractNumId w:val="9"/>
  </w:num>
  <w:num w:numId="7" w16cid:durableId="566111289">
    <w:abstractNumId w:val="11"/>
  </w:num>
  <w:num w:numId="8" w16cid:durableId="922252292">
    <w:abstractNumId w:val="0"/>
  </w:num>
  <w:num w:numId="9" w16cid:durableId="10003524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68690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55031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2690042">
    <w:abstractNumId w:val="10"/>
  </w:num>
  <w:num w:numId="13" w16cid:durableId="2025134466">
    <w:abstractNumId w:val="14"/>
  </w:num>
  <w:num w:numId="14" w16cid:durableId="1662804493">
    <w:abstractNumId w:val="5"/>
  </w:num>
  <w:num w:numId="15" w16cid:durableId="835657939">
    <w:abstractNumId w:val="16"/>
  </w:num>
  <w:num w:numId="16" w16cid:durableId="577131377">
    <w:abstractNumId w:val="1"/>
  </w:num>
  <w:num w:numId="17" w16cid:durableId="507985771">
    <w:abstractNumId w:val="18"/>
  </w:num>
  <w:num w:numId="18" w16cid:durableId="757485645">
    <w:abstractNumId w:val="17"/>
  </w:num>
  <w:num w:numId="19" w16cid:durableId="1969313764">
    <w:abstractNumId w:val="15"/>
  </w:num>
  <w:num w:numId="20" w16cid:durableId="1105223824">
    <w:abstractNumId w:val="4"/>
  </w:num>
  <w:num w:numId="21" w16cid:durableId="814027097">
    <w:abstractNumId w:val="13"/>
  </w:num>
  <w:num w:numId="22" w16cid:durableId="1875461551">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drawingGridHorizontalSpacing w:val="10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4EC"/>
    <w:rsid w:val="0000370C"/>
    <w:rsid w:val="00005106"/>
    <w:rsid w:val="00005B82"/>
    <w:rsid w:val="00013352"/>
    <w:rsid w:val="000147D8"/>
    <w:rsid w:val="00020736"/>
    <w:rsid w:val="00021D3B"/>
    <w:rsid w:val="00027433"/>
    <w:rsid w:val="000349AD"/>
    <w:rsid w:val="00044400"/>
    <w:rsid w:val="0006574C"/>
    <w:rsid w:val="000671D9"/>
    <w:rsid w:val="0007205D"/>
    <w:rsid w:val="000756C9"/>
    <w:rsid w:val="00075A26"/>
    <w:rsid w:val="0007642A"/>
    <w:rsid w:val="00076E70"/>
    <w:rsid w:val="0008212B"/>
    <w:rsid w:val="00083A3F"/>
    <w:rsid w:val="0009167B"/>
    <w:rsid w:val="00097C43"/>
    <w:rsid w:val="000A0151"/>
    <w:rsid w:val="000A1E48"/>
    <w:rsid w:val="000A3437"/>
    <w:rsid w:val="000A4C09"/>
    <w:rsid w:val="000A5110"/>
    <w:rsid w:val="000B1A9C"/>
    <w:rsid w:val="000B216E"/>
    <w:rsid w:val="000B24AD"/>
    <w:rsid w:val="000B2A8E"/>
    <w:rsid w:val="000B2B74"/>
    <w:rsid w:val="000B7B0F"/>
    <w:rsid w:val="000C1264"/>
    <w:rsid w:val="000C7DFF"/>
    <w:rsid w:val="000D0238"/>
    <w:rsid w:val="000D20AF"/>
    <w:rsid w:val="000E0302"/>
    <w:rsid w:val="000E3AE9"/>
    <w:rsid w:val="000E3EA4"/>
    <w:rsid w:val="000E41DF"/>
    <w:rsid w:val="000E4FA4"/>
    <w:rsid w:val="000F0119"/>
    <w:rsid w:val="000F0E85"/>
    <w:rsid w:val="00100CF0"/>
    <w:rsid w:val="00101ABE"/>
    <w:rsid w:val="001069E8"/>
    <w:rsid w:val="00106F5A"/>
    <w:rsid w:val="001106A2"/>
    <w:rsid w:val="00110C3F"/>
    <w:rsid w:val="00111FE2"/>
    <w:rsid w:val="00116ABF"/>
    <w:rsid w:val="001223AB"/>
    <w:rsid w:val="00122EC4"/>
    <w:rsid w:val="0012409B"/>
    <w:rsid w:val="00124C47"/>
    <w:rsid w:val="00125DC9"/>
    <w:rsid w:val="00127517"/>
    <w:rsid w:val="00130DAE"/>
    <w:rsid w:val="00133F56"/>
    <w:rsid w:val="0013564A"/>
    <w:rsid w:val="00135704"/>
    <w:rsid w:val="00135E4E"/>
    <w:rsid w:val="00141A97"/>
    <w:rsid w:val="00141E31"/>
    <w:rsid w:val="001424CF"/>
    <w:rsid w:val="00144236"/>
    <w:rsid w:val="00144DF8"/>
    <w:rsid w:val="00147242"/>
    <w:rsid w:val="0015248A"/>
    <w:rsid w:val="001536AE"/>
    <w:rsid w:val="00154ED2"/>
    <w:rsid w:val="0016011D"/>
    <w:rsid w:val="0016246A"/>
    <w:rsid w:val="00163C57"/>
    <w:rsid w:val="00164550"/>
    <w:rsid w:val="001673EA"/>
    <w:rsid w:val="0017054D"/>
    <w:rsid w:val="0018171F"/>
    <w:rsid w:val="00182251"/>
    <w:rsid w:val="001827A3"/>
    <w:rsid w:val="00183267"/>
    <w:rsid w:val="001838F3"/>
    <w:rsid w:val="001857B0"/>
    <w:rsid w:val="0018607A"/>
    <w:rsid w:val="00186E5D"/>
    <w:rsid w:val="00187890"/>
    <w:rsid w:val="001879D3"/>
    <w:rsid w:val="001912BC"/>
    <w:rsid w:val="00194F64"/>
    <w:rsid w:val="00195181"/>
    <w:rsid w:val="001A2072"/>
    <w:rsid w:val="001A4537"/>
    <w:rsid w:val="001A4877"/>
    <w:rsid w:val="001A5E77"/>
    <w:rsid w:val="001B1B79"/>
    <w:rsid w:val="001B1EB5"/>
    <w:rsid w:val="001B1F9E"/>
    <w:rsid w:val="001B4C29"/>
    <w:rsid w:val="001C1019"/>
    <w:rsid w:val="001C1893"/>
    <w:rsid w:val="001C19F3"/>
    <w:rsid w:val="001C1C8C"/>
    <w:rsid w:val="001C6B59"/>
    <w:rsid w:val="001C6B9C"/>
    <w:rsid w:val="001D11EF"/>
    <w:rsid w:val="001D6EE9"/>
    <w:rsid w:val="001E1995"/>
    <w:rsid w:val="001E2ED5"/>
    <w:rsid w:val="001E445A"/>
    <w:rsid w:val="001F4F65"/>
    <w:rsid w:val="001F640D"/>
    <w:rsid w:val="001F6B4A"/>
    <w:rsid w:val="0020103E"/>
    <w:rsid w:val="002023C4"/>
    <w:rsid w:val="00211798"/>
    <w:rsid w:val="0021719D"/>
    <w:rsid w:val="00220297"/>
    <w:rsid w:val="00223FFE"/>
    <w:rsid w:val="00225484"/>
    <w:rsid w:val="00227330"/>
    <w:rsid w:val="00230379"/>
    <w:rsid w:val="00231FEE"/>
    <w:rsid w:val="00233D01"/>
    <w:rsid w:val="002342CF"/>
    <w:rsid w:val="00236749"/>
    <w:rsid w:val="002426BB"/>
    <w:rsid w:val="00247669"/>
    <w:rsid w:val="002477BF"/>
    <w:rsid w:val="002529BA"/>
    <w:rsid w:val="00255017"/>
    <w:rsid w:val="002600FD"/>
    <w:rsid w:val="00260514"/>
    <w:rsid w:val="002611A4"/>
    <w:rsid w:val="00261325"/>
    <w:rsid w:val="00261B6C"/>
    <w:rsid w:val="00265EE2"/>
    <w:rsid w:val="00267A55"/>
    <w:rsid w:val="00273AB9"/>
    <w:rsid w:val="002745E2"/>
    <w:rsid w:val="00277625"/>
    <w:rsid w:val="00277718"/>
    <w:rsid w:val="002809C8"/>
    <w:rsid w:val="0028223F"/>
    <w:rsid w:val="00282347"/>
    <w:rsid w:val="0028384D"/>
    <w:rsid w:val="00283FCF"/>
    <w:rsid w:val="00285345"/>
    <w:rsid w:val="002900A9"/>
    <w:rsid w:val="00294352"/>
    <w:rsid w:val="00296952"/>
    <w:rsid w:val="00297BE5"/>
    <w:rsid w:val="002A20C8"/>
    <w:rsid w:val="002A354D"/>
    <w:rsid w:val="002A3563"/>
    <w:rsid w:val="002A7590"/>
    <w:rsid w:val="002B79AD"/>
    <w:rsid w:val="002B7B76"/>
    <w:rsid w:val="002C1E4E"/>
    <w:rsid w:val="002C262B"/>
    <w:rsid w:val="002C2786"/>
    <w:rsid w:val="002C5EB4"/>
    <w:rsid w:val="002D03E7"/>
    <w:rsid w:val="002D1FFD"/>
    <w:rsid w:val="002D3682"/>
    <w:rsid w:val="002D48F6"/>
    <w:rsid w:val="002D4A23"/>
    <w:rsid w:val="002D504C"/>
    <w:rsid w:val="002D60C3"/>
    <w:rsid w:val="002D7189"/>
    <w:rsid w:val="002E0B8A"/>
    <w:rsid w:val="002E1206"/>
    <w:rsid w:val="002E66C9"/>
    <w:rsid w:val="002E67B6"/>
    <w:rsid w:val="002F1838"/>
    <w:rsid w:val="002F527F"/>
    <w:rsid w:val="002F76AE"/>
    <w:rsid w:val="00301143"/>
    <w:rsid w:val="00301731"/>
    <w:rsid w:val="0030200A"/>
    <w:rsid w:val="0030215B"/>
    <w:rsid w:val="00310637"/>
    <w:rsid w:val="00311638"/>
    <w:rsid w:val="00315510"/>
    <w:rsid w:val="003173DA"/>
    <w:rsid w:val="00317F6E"/>
    <w:rsid w:val="00325577"/>
    <w:rsid w:val="00325AE3"/>
    <w:rsid w:val="00325C60"/>
    <w:rsid w:val="003326E7"/>
    <w:rsid w:val="00332881"/>
    <w:rsid w:val="003428FF"/>
    <w:rsid w:val="003433E5"/>
    <w:rsid w:val="003444A4"/>
    <w:rsid w:val="003444FC"/>
    <w:rsid w:val="00350D78"/>
    <w:rsid w:val="003522AD"/>
    <w:rsid w:val="00357730"/>
    <w:rsid w:val="00360137"/>
    <w:rsid w:val="003604E7"/>
    <w:rsid w:val="00364337"/>
    <w:rsid w:val="00371474"/>
    <w:rsid w:val="00373491"/>
    <w:rsid w:val="00374D17"/>
    <w:rsid w:val="003754C6"/>
    <w:rsid w:val="00376E08"/>
    <w:rsid w:val="003831D2"/>
    <w:rsid w:val="00383717"/>
    <w:rsid w:val="003850A2"/>
    <w:rsid w:val="00385DC0"/>
    <w:rsid w:val="00391E0F"/>
    <w:rsid w:val="00392217"/>
    <w:rsid w:val="003952B1"/>
    <w:rsid w:val="00395762"/>
    <w:rsid w:val="003A57C7"/>
    <w:rsid w:val="003B300E"/>
    <w:rsid w:val="003B64DB"/>
    <w:rsid w:val="003B70B8"/>
    <w:rsid w:val="003B74CF"/>
    <w:rsid w:val="003C00D9"/>
    <w:rsid w:val="003C30EC"/>
    <w:rsid w:val="003C37A2"/>
    <w:rsid w:val="003C7706"/>
    <w:rsid w:val="003D1717"/>
    <w:rsid w:val="003D3BD1"/>
    <w:rsid w:val="003D3E8B"/>
    <w:rsid w:val="003E14C9"/>
    <w:rsid w:val="003E4286"/>
    <w:rsid w:val="003E5EEF"/>
    <w:rsid w:val="003F0A70"/>
    <w:rsid w:val="003F1A1C"/>
    <w:rsid w:val="003F3492"/>
    <w:rsid w:val="003F3E31"/>
    <w:rsid w:val="003F4B7B"/>
    <w:rsid w:val="003F4FDF"/>
    <w:rsid w:val="003F701B"/>
    <w:rsid w:val="00401738"/>
    <w:rsid w:val="0040688D"/>
    <w:rsid w:val="00410CF1"/>
    <w:rsid w:val="00411C95"/>
    <w:rsid w:val="004234C7"/>
    <w:rsid w:val="0042463C"/>
    <w:rsid w:val="00426BA2"/>
    <w:rsid w:val="00426CF0"/>
    <w:rsid w:val="0043322B"/>
    <w:rsid w:val="00433F3C"/>
    <w:rsid w:val="00436B09"/>
    <w:rsid w:val="00443AF1"/>
    <w:rsid w:val="0044588D"/>
    <w:rsid w:val="00446924"/>
    <w:rsid w:val="00446951"/>
    <w:rsid w:val="0044788B"/>
    <w:rsid w:val="00453303"/>
    <w:rsid w:val="004541A0"/>
    <w:rsid w:val="00462C63"/>
    <w:rsid w:val="0046750E"/>
    <w:rsid w:val="004715DD"/>
    <w:rsid w:val="004759DF"/>
    <w:rsid w:val="0047655F"/>
    <w:rsid w:val="00484EFB"/>
    <w:rsid w:val="00494C23"/>
    <w:rsid w:val="004962AA"/>
    <w:rsid w:val="004A1ACB"/>
    <w:rsid w:val="004A4770"/>
    <w:rsid w:val="004B06D0"/>
    <w:rsid w:val="004B0799"/>
    <w:rsid w:val="004B2D5C"/>
    <w:rsid w:val="004B3D4C"/>
    <w:rsid w:val="004B4C8B"/>
    <w:rsid w:val="004B663C"/>
    <w:rsid w:val="004C110F"/>
    <w:rsid w:val="004C207F"/>
    <w:rsid w:val="004D0790"/>
    <w:rsid w:val="004D3796"/>
    <w:rsid w:val="004D4931"/>
    <w:rsid w:val="004D579C"/>
    <w:rsid w:val="004D57EB"/>
    <w:rsid w:val="004D7FB0"/>
    <w:rsid w:val="004E100B"/>
    <w:rsid w:val="004E1DD8"/>
    <w:rsid w:val="004E2EA7"/>
    <w:rsid w:val="004E3B79"/>
    <w:rsid w:val="004F553C"/>
    <w:rsid w:val="004F5858"/>
    <w:rsid w:val="0050200D"/>
    <w:rsid w:val="00512C32"/>
    <w:rsid w:val="005213BB"/>
    <w:rsid w:val="0052514C"/>
    <w:rsid w:val="00530948"/>
    <w:rsid w:val="00531B2B"/>
    <w:rsid w:val="00532CA0"/>
    <w:rsid w:val="005348AD"/>
    <w:rsid w:val="005348D1"/>
    <w:rsid w:val="005402DA"/>
    <w:rsid w:val="00544945"/>
    <w:rsid w:val="005471E3"/>
    <w:rsid w:val="00550DB9"/>
    <w:rsid w:val="00551901"/>
    <w:rsid w:val="0055245A"/>
    <w:rsid w:val="00557299"/>
    <w:rsid w:val="00571F4B"/>
    <w:rsid w:val="00575BA2"/>
    <w:rsid w:val="00582A08"/>
    <w:rsid w:val="00582B38"/>
    <w:rsid w:val="00586511"/>
    <w:rsid w:val="00587395"/>
    <w:rsid w:val="005874F8"/>
    <w:rsid w:val="00596A07"/>
    <w:rsid w:val="005A1809"/>
    <w:rsid w:val="005A20F6"/>
    <w:rsid w:val="005A27A2"/>
    <w:rsid w:val="005A5672"/>
    <w:rsid w:val="005A6303"/>
    <w:rsid w:val="005B03A3"/>
    <w:rsid w:val="005B059A"/>
    <w:rsid w:val="005B1E0D"/>
    <w:rsid w:val="005B54A6"/>
    <w:rsid w:val="005C257A"/>
    <w:rsid w:val="005C4296"/>
    <w:rsid w:val="005C4ED8"/>
    <w:rsid w:val="005C720C"/>
    <w:rsid w:val="005D0F57"/>
    <w:rsid w:val="005D688D"/>
    <w:rsid w:val="005D73EC"/>
    <w:rsid w:val="005D7EF6"/>
    <w:rsid w:val="005E00A6"/>
    <w:rsid w:val="005E20DC"/>
    <w:rsid w:val="005E3007"/>
    <w:rsid w:val="005E5585"/>
    <w:rsid w:val="005E5BF2"/>
    <w:rsid w:val="005E6E87"/>
    <w:rsid w:val="005F5943"/>
    <w:rsid w:val="00604622"/>
    <w:rsid w:val="00605DCC"/>
    <w:rsid w:val="0061012F"/>
    <w:rsid w:val="00611C09"/>
    <w:rsid w:val="00613596"/>
    <w:rsid w:val="0061363E"/>
    <w:rsid w:val="00617814"/>
    <w:rsid w:val="00621AAE"/>
    <w:rsid w:val="006232E5"/>
    <w:rsid w:val="00623B7A"/>
    <w:rsid w:val="0062455C"/>
    <w:rsid w:val="00627165"/>
    <w:rsid w:val="00630A9C"/>
    <w:rsid w:val="00634EEC"/>
    <w:rsid w:val="006357A6"/>
    <w:rsid w:val="00635DAD"/>
    <w:rsid w:val="006420E8"/>
    <w:rsid w:val="00643607"/>
    <w:rsid w:val="00644B22"/>
    <w:rsid w:val="006452AD"/>
    <w:rsid w:val="00654E9F"/>
    <w:rsid w:val="00654F3B"/>
    <w:rsid w:val="00663E0A"/>
    <w:rsid w:val="00664B43"/>
    <w:rsid w:val="0066668C"/>
    <w:rsid w:val="00667A2F"/>
    <w:rsid w:val="00667C9D"/>
    <w:rsid w:val="00667EDA"/>
    <w:rsid w:val="00670E96"/>
    <w:rsid w:val="00671714"/>
    <w:rsid w:val="00672BEC"/>
    <w:rsid w:val="00675CA7"/>
    <w:rsid w:val="0067707A"/>
    <w:rsid w:val="00677299"/>
    <w:rsid w:val="00680F9E"/>
    <w:rsid w:val="0068408C"/>
    <w:rsid w:val="00685208"/>
    <w:rsid w:val="00687BD9"/>
    <w:rsid w:val="00691A8F"/>
    <w:rsid w:val="00694D4C"/>
    <w:rsid w:val="00696788"/>
    <w:rsid w:val="00696C8C"/>
    <w:rsid w:val="00697730"/>
    <w:rsid w:val="006A1D05"/>
    <w:rsid w:val="006A518D"/>
    <w:rsid w:val="006A6618"/>
    <w:rsid w:val="006A6B0F"/>
    <w:rsid w:val="006B1210"/>
    <w:rsid w:val="006B19C2"/>
    <w:rsid w:val="006B3016"/>
    <w:rsid w:val="006B4774"/>
    <w:rsid w:val="006B63F8"/>
    <w:rsid w:val="006B6A18"/>
    <w:rsid w:val="006C2037"/>
    <w:rsid w:val="006C2B44"/>
    <w:rsid w:val="006C5224"/>
    <w:rsid w:val="006C54B4"/>
    <w:rsid w:val="006C67D1"/>
    <w:rsid w:val="006C7E1B"/>
    <w:rsid w:val="006D7E43"/>
    <w:rsid w:val="006E1A16"/>
    <w:rsid w:val="006E1A2D"/>
    <w:rsid w:val="006E30EB"/>
    <w:rsid w:val="006F148A"/>
    <w:rsid w:val="006F21E7"/>
    <w:rsid w:val="006F2EF5"/>
    <w:rsid w:val="006F570F"/>
    <w:rsid w:val="00700822"/>
    <w:rsid w:val="00706058"/>
    <w:rsid w:val="007061D2"/>
    <w:rsid w:val="00714F14"/>
    <w:rsid w:val="00716D23"/>
    <w:rsid w:val="007200DF"/>
    <w:rsid w:val="00722B7F"/>
    <w:rsid w:val="00722F2A"/>
    <w:rsid w:val="00726539"/>
    <w:rsid w:val="007332B3"/>
    <w:rsid w:val="00734723"/>
    <w:rsid w:val="00734836"/>
    <w:rsid w:val="00737F66"/>
    <w:rsid w:val="00740420"/>
    <w:rsid w:val="0074175F"/>
    <w:rsid w:val="00744826"/>
    <w:rsid w:val="007452FD"/>
    <w:rsid w:val="00745971"/>
    <w:rsid w:val="0074680E"/>
    <w:rsid w:val="0075181F"/>
    <w:rsid w:val="00752562"/>
    <w:rsid w:val="0075310E"/>
    <w:rsid w:val="007535A0"/>
    <w:rsid w:val="007535CE"/>
    <w:rsid w:val="007543DB"/>
    <w:rsid w:val="007546D6"/>
    <w:rsid w:val="00765A7C"/>
    <w:rsid w:val="007677B5"/>
    <w:rsid w:val="0077006B"/>
    <w:rsid w:val="00772C28"/>
    <w:rsid w:val="007735B9"/>
    <w:rsid w:val="00774B76"/>
    <w:rsid w:val="0077790F"/>
    <w:rsid w:val="0078103B"/>
    <w:rsid w:val="00783E47"/>
    <w:rsid w:val="007958D5"/>
    <w:rsid w:val="007A18F2"/>
    <w:rsid w:val="007A1F27"/>
    <w:rsid w:val="007A457F"/>
    <w:rsid w:val="007B0593"/>
    <w:rsid w:val="007B2A38"/>
    <w:rsid w:val="007B4D77"/>
    <w:rsid w:val="007B78EE"/>
    <w:rsid w:val="007C1A87"/>
    <w:rsid w:val="007C3E58"/>
    <w:rsid w:val="007C6D58"/>
    <w:rsid w:val="007D7BDD"/>
    <w:rsid w:val="007E17BB"/>
    <w:rsid w:val="007F5E05"/>
    <w:rsid w:val="007F76BA"/>
    <w:rsid w:val="008026B8"/>
    <w:rsid w:val="0081306F"/>
    <w:rsid w:val="00813219"/>
    <w:rsid w:val="00815148"/>
    <w:rsid w:val="00816D81"/>
    <w:rsid w:val="0081734A"/>
    <w:rsid w:val="008220D5"/>
    <w:rsid w:val="00824D15"/>
    <w:rsid w:val="00825BEA"/>
    <w:rsid w:val="008266DF"/>
    <w:rsid w:val="00830A6B"/>
    <w:rsid w:val="008345BA"/>
    <w:rsid w:val="00844AB1"/>
    <w:rsid w:val="00845C75"/>
    <w:rsid w:val="008501D9"/>
    <w:rsid w:val="00850B34"/>
    <w:rsid w:val="00853298"/>
    <w:rsid w:val="00854F95"/>
    <w:rsid w:val="008564EA"/>
    <w:rsid w:val="00861574"/>
    <w:rsid w:val="00865055"/>
    <w:rsid w:val="00874411"/>
    <w:rsid w:val="0087458A"/>
    <w:rsid w:val="008751E6"/>
    <w:rsid w:val="008756AD"/>
    <w:rsid w:val="008803CC"/>
    <w:rsid w:val="00882979"/>
    <w:rsid w:val="008915C8"/>
    <w:rsid w:val="008931F9"/>
    <w:rsid w:val="008A1B2C"/>
    <w:rsid w:val="008A3C9F"/>
    <w:rsid w:val="008A6231"/>
    <w:rsid w:val="008B044A"/>
    <w:rsid w:val="008B0D11"/>
    <w:rsid w:val="008B450D"/>
    <w:rsid w:val="008B7604"/>
    <w:rsid w:val="008C0020"/>
    <w:rsid w:val="008C7925"/>
    <w:rsid w:val="008D174B"/>
    <w:rsid w:val="008D2650"/>
    <w:rsid w:val="008D3B64"/>
    <w:rsid w:val="008E04BD"/>
    <w:rsid w:val="008E17EF"/>
    <w:rsid w:val="008E1BA9"/>
    <w:rsid w:val="008E4DA9"/>
    <w:rsid w:val="008E5BAF"/>
    <w:rsid w:val="008E7049"/>
    <w:rsid w:val="008E78DD"/>
    <w:rsid w:val="008F3413"/>
    <w:rsid w:val="008F501B"/>
    <w:rsid w:val="00903483"/>
    <w:rsid w:val="009049B9"/>
    <w:rsid w:val="00907F79"/>
    <w:rsid w:val="009128A4"/>
    <w:rsid w:val="00917629"/>
    <w:rsid w:val="00922404"/>
    <w:rsid w:val="0092395A"/>
    <w:rsid w:val="0092469A"/>
    <w:rsid w:val="009274EC"/>
    <w:rsid w:val="009279F7"/>
    <w:rsid w:val="00930C6A"/>
    <w:rsid w:val="00934A65"/>
    <w:rsid w:val="00940E10"/>
    <w:rsid w:val="00941AB1"/>
    <w:rsid w:val="00941B09"/>
    <w:rsid w:val="00941B86"/>
    <w:rsid w:val="00943D9D"/>
    <w:rsid w:val="0095256C"/>
    <w:rsid w:val="00952A8A"/>
    <w:rsid w:val="00953D4F"/>
    <w:rsid w:val="0095638B"/>
    <w:rsid w:val="009606DC"/>
    <w:rsid w:val="009621C5"/>
    <w:rsid w:val="00965060"/>
    <w:rsid w:val="00966CF5"/>
    <w:rsid w:val="00974AAB"/>
    <w:rsid w:val="00975999"/>
    <w:rsid w:val="00976FB0"/>
    <w:rsid w:val="0097797A"/>
    <w:rsid w:val="00977F6C"/>
    <w:rsid w:val="00981D27"/>
    <w:rsid w:val="00982693"/>
    <w:rsid w:val="00983DB9"/>
    <w:rsid w:val="00985C24"/>
    <w:rsid w:val="00985F21"/>
    <w:rsid w:val="00986D47"/>
    <w:rsid w:val="009958CF"/>
    <w:rsid w:val="009960B6"/>
    <w:rsid w:val="009A3A23"/>
    <w:rsid w:val="009A518D"/>
    <w:rsid w:val="009A607F"/>
    <w:rsid w:val="009B0117"/>
    <w:rsid w:val="009B0516"/>
    <w:rsid w:val="009B0607"/>
    <w:rsid w:val="009B4400"/>
    <w:rsid w:val="009C2F1C"/>
    <w:rsid w:val="009C4E82"/>
    <w:rsid w:val="009C5FD9"/>
    <w:rsid w:val="009C62FC"/>
    <w:rsid w:val="009C69D8"/>
    <w:rsid w:val="009D13A0"/>
    <w:rsid w:val="009D4EDE"/>
    <w:rsid w:val="009D59F0"/>
    <w:rsid w:val="009D7BFC"/>
    <w:rsid w:val="009E2C36"/>
    <w:rsid w:val="009E6D76"/>
    <w:rsid w:val="009E7A37"/>
    <w:rsid w:val="009F0B01"/>
    <w:rsid w:val="009F2FA1"/>
    <w:rsid w:val="009F3A91"/>
    <w:rsid w:val="00A009DF"/>
    <w:rsid w:val="00A01F91"/>
    <w:rsid w:val="00A04A0F"/>
    <w:rsid w:val="00A12378"/>
    <w:rsid w:val="00A17943"/>
    <w:rsid w:val="00A17AC0"/>
    <w:rsid w:val="00A17EE7"/>
    <w:rsid w:val="00A2076C"/>
    <w:rsid w:val="00A218DC"/>
    <w:rsid w:val="00A247CB"/>
    <w:rsid w:val="00A2787F"/>
    <w:rsid w:val="00A30A1B"/>
    <w:rsid w:val="00A35D95"/>
    <w:rsid w:val="00A40330"/>
    <w:rsid w:val="00A43E0A"/>
    <w:rsid w:val="00A4612D"/>
    <w:rsid w:val="00A47BAA"/>
    <w:rsid w:val="00A5294C"/>
    <w:rsid w:val="00A52A2B"/>
    <w:rsid w:val="00A559D5"/>
    <w:rsid w:val="00A603B3"/>
    <w:rsid w:val="00A6059E"/>
    <w:rsid w:val="00A61F22"/>
    <w:rsid w:val="00A63C76"/>
    <w:rsid w:val="00A649A1"/>
    <w:rsid w:val="00A658FC"/>
    <w:rsid w:val="00A70C79"/>
    <w:rsid w:val="00A723BE"/>
    <w:rsid w:val="00A73437"/>
    <w:rsid w:val="00A8007F"/>
    <w:rsid w:val="00A837D1"/>
    <w:rsid w:val="00A941A4"/>
    <w:rsid w:val="00A96261"/>
    <w:rsid w:val="00AA2279"/>
    <w:rsid w:val="00AA33D5"/>
    <w:rsid w:val="00AA36A6"/>
    <w:rsid w:val="00AA5DD3"/>
    <w:rsid w:val="00AB2009"/>
    <w:rsid w:val="00AB21F2"/>
    <w:rsid w:val="00AB73B2"/>
    <w:rsid w:val="00AC07F8"/>
    <w:rsid w:val="00AC5D3C"/>
    <w:rsid w:val="00AD4EED"/>
    <w:rsid w:val="00AD5D60"/>
    <w:rsid w:val="00AD60DF"/>
    <w:rsid w:val="00AD6AC8"/>
    <w:rsid w:val="00AE18F9"/>
    <w:rsid w:val="00AE2027"/>
    <w:rsid w:val="00AE243E"/>
    <w:rsid w:val="00AE2DB0"/>
    <w:rsid w:val="00AE642A"/>
    <w:rsid w:val="00AF0D8A"/>
    <w:rsid w:val="00AF6FC2"/>
    <w:rsid w:val="00AF7117"/>
    <w:rsid w:val="00B007DF"/>
    <w:rsid w:val="00B01439"/>
    <w:rsid w:val="00B0203E"/>
    <w:rsid w:val="00B033DE"/>
    <w:rsid w:val="00B03E90"/>
    <w:rsid w:val="00B04D79"/>
    <w:rsid w:val="00B04EDE"/>
    <w:rsid w:val="00B05787"/>
    <w:rsid w:val="00B07142"/>
    <w:rsid w:val="00B07DA4"/>
    <w:rsid w:val="00B1004A"/>
    <w:rsid w:val="00B11513"/>
    <w:rsid w:val="00B20D00"/>
    <w:rsid w:val="00B264CC"/>
    <w:rsid w:val="00B26708"/>
    <w:rsid w:val="00B27460"/>
    <w:rsid w:val="00B27700"/>
    <w:rsid w:val="00B34E30"/>
    <w:rsid w:val="00B35BD2"/>
    <w:rsid w:val="00B361E0"/>
    <w:rsid w:val="00B40C38"/>
    <w:rsid w:val="00B43376"/>
    <w:rsid w:val="00B4443F"/>
    <w:rsid w:val="00B45EF7"/>
    <w:rsid w:val="00B46754"/>
    <w:rsid w:val="00B46943"/>
    <w:rsid w:val="00B46D7F"/>
    <w:rsid w:val="00B50432"/>
    <w:rsid w:val="00B61A17"/>
    <w:rsid w:val="00B63110"/>
    <w:rsid w:val="00B708C7"/>
    <w:rsid w:val="00B708F0"/>
    <w:rsid w:val="00B725B4"/>
    <w:rsid w:val="00B73144"/>
    <w:rsid w:val="00B74299"/>
    <w:rsid w:val="00B7721C"/>
    <w:rsid w:val="00B80908"/>
    <w:rsid w:val="00B835E3"/>
    <w:rsid w:val="00B836F4"/>
    <w:rsid w:val="00B847D1"/>
    <w:rsid w:val="00B857E0"/>
    <w:rsid w:val="00B94A66"/>
    <w:rsid w:val="00B96B9A"/>
    <w:rsid w:val="00BA018F"/>
    <w:rsid w:val="00BA5C8C"/>
    <w:rsid w:val="00BB011D"/>
    <w:rsid w:val="00BB260A"/>
    <w:rsid w:val="00BC17E6"/>
    <w:rsid w:val="00BC2BD0"/>
    <w:rsid w:val="00BC490D"/>
    <w:rsid w:val="00BD055C"/>
    <w:rsid w:val="00BD2652"/>
    <w:rsid w:val="00BD65BA"/>
    <w:rsid w:val="00BD6F0E"/>
    <w:rsid w:val="00BD7A61"/>
    <w:rsid w:val="00BE50C8"/>
    <w:rsid w:val="00BE51E2"/>
    <w:rsid w:val="00BE55A3"/>
    <w:rsid w:val="00BE5C5C"/>
    <w:rsid w:val="00BE7660"/>
    <w:rsid w:val="00BF1543"/>
    <w:rsid w:val="00C00C47"/>
    <w:rsid w:val="00C01FEF"/>
    <w:rsid w:val="00C0262F"/>
    <w:rsid w:val="00C06125"/>
    <w:rsid w:val="00C11855"/>
    <w:rsid w:val="00C122C2"/>
    <w:rsid w:val="00C126FE"/>
    <w:rsid w:val="00C1290C"/>
    <w:rsid w:val="00C13C47"/>
    <w:rsid w:val="00C154ED"/>
    <w:rsid w:val="00C2451F"/>
    <w:rsid w:val="00C3026B"/>
    <w:rsid w:val="00C41C16"/>
    <w:rsid w:val="00C447DB"/>
    <w:rsid w:val="00C45331"/>
    <w:rsid w:val="00C45397"/>
    <w:rsid w:val="00C4793C"/>
    <w:rsid w:val="00C53244"/>
    <w:rsid w:val="00C659C8"/>
    <w:rsid w:val="00C74DA4"/>
    <w:rsid w:val="00C765BF"/>
    <w:rsid w:val="00C80121"/>
    <w:rsid w:val="00C81306"/>
    <w:rsid w:val="00C816E4"/>
    <w:rsid w:val="00C83113"/>
    <w:rsid w:val="00C83654"/>
    <w:rsid w:val="00C8683F"/>
    <w:rsid w:val="00C86ACD"/>
    <w:rsid w:val="00C95926"/>
    <w:rsid w:val="00CA1EE5"/>
    <w:rsid w:val="00CA329C"/>
    <w:rsid w:val="00CA3D80"/>
    <w:rsid w:val="00CA6B5E"/>
    <w:rsid w:val="00CB265C"/>
    <w:rsid w:val="00CB28E7"/>
    <w:rsid w:val="00CB37BC"/>
    <w:rsid w:val="00CB741A"/>
    <w:rsid w:val="00CB7FFC"/>
    <w:rsid w:val="00CC1834"/>
    <w:rsid w:val="00CC1A2E"/>
    <w:rsid w:val="00CC224A"/>
    <w:rsid w:val="00CC26DE"/>
    <w:rsid w:val="00CC2BC5"/>
    <w:rsid w:val="00CC2C24"/>
    <w:rsid w:val="00CC47DF"/>
    <w:rsid w:val="00CC4BF9"/>
    <w:rsid w:val="00CC508A"/>
    <w:rsid w:val="00CC5318"/>
    <w:rsid w:val="00CC5F14"/>
    <w:rsid w:val="00CD1ABC"/>
    <w:rsid w:val="00CD1B43"/>
    <w:rsid w:val="00CD1E95"/>
    <w:rsid w:val="00CD5D53"/>
    <w:rsid w:val="00CD6A9E"/>
    <w:rsid w:val="00CD79D1"/>
    <w:rsid w:val="00CE55FD"/>
    <w:rsid w:val="00CE6035"/>
    <w:rsid w:val="00CE6370"/>
    <w:rsid w:val="00CE7782"/>
    <w:rsid w:val="00D02532"/>
    <w:rsid w:val="00D03504"/>
    <w:rsid w:val="00D03B93"/>
    <w:rsid w:val="00D06E05"/>
    <w:rsid w:val="00D14BAC"/>
    <w:rsid w:val="00D15A6E"/>
    <w:rsid w:val="00D178F5"/>
    <w:rsid w:val="00D204DE"/>
    <w:rsid w:val="00D216BA"/>
    <w:rsid w:val="00D2386D"/>
    <w:rsid w:val="00D31248"/>
    <w:rsid w:val="00D312A3"/>
    <w:rsid w:val="00D322CB"/>
    <w:rsid w:val="00D32D6C"/>
    <w:rsid w:val="00D334D8"/>
    <w:rsid w:val="00D45841"/>
    <w:rsid w:val="00D46863"/>
    <w:rsid w:val="00D5064A"/>
    <w:rsid w:val="00D528C0"/>
    <w:rsid w:val="00D52D8B"/>
    <w:rsid w:val="00D568E7"/>
    <w:rsid w:val="00D612D3"/>
    <w:rsid w:val="00D63E3F"/>
    <w:rsid w:val="00D70D5D"/>
    <w:rsid w:val="00D70D60"/>
    <w:rsid w:val="00D7519F"/>
    <w:rsid w:val="00D76CB9"/>
    <w:rsid w:val="00D8296B"/>
    <w:rsid w:val="00D8454A"/>
    <w:rsid w:val="00D85B3E"/>
    <w:rsid w:val="00D8726A"/>
    <w:rsid w:val="00D9304D"/>
    <w:rsid w:val="00D9626D"/>
    <w:rsid w:val="00D97143"/>
    <w:rsid w:val="00D97593"/>
    <w:rsid w:val="00DA3265"/>
    <w:rsid w:val="00DB13F0"/>
    <w:rsid w:val="00DB1727"/>
    <w:rsid w:val="00DB2E3D"/>
    <w:rsid w:val="00DB2F71"/>
    <w:rsid w:val="00DB3961"/>
    <w:rsid w:val="00DB60FC"/>
    <w:rsid w:val="00DB6C7E"/>
    <w:rsid w:val="00DC2B71"/>
    <w:rsid w:val="00DC495E"/>
    <w:rsid w:val="00DC522D"/>
    <w:rsid w:val="00DD055B"/>
    <w:rsid w:val="00DD1623"/>
    <w:rsid w:val="00DD72C0"/>
    <w:rsid w:val="00DE0076"/>
    <w:rsid w:val="00DE7CD3"/>
    <w:rsid w:val="00DF05A5"/>
    <w:rsid w:val="00DF18DD"/>
    <w:rsid w:val="00DF1900"/>
    <w:rsid w:val="00DF31A7"/>
    <w:rsid w:val="00DF6EC0"/>
    <w:rsid w:val="00DF75AD"/>
    <w:rsid w:val="00E036F8"/>
    <w:rsid w:val="00E1526C"/>
    <w:rsid w:val="00E22B94"/>
    <w:rsid w:val="00E233F2"/>
    <w:rsid w:val="00E25E52"/>
    <w:rsid w:val="00E301C6"/>
    <w:rsid w:val="00E33390"/>
    <w:rsid w:val="00E33599"/>
    <w:rsid w:val="00E33897"/>
    <w:rsid w:val="00E33CFE"/>
    <w:rsid w:val="00E34C49"/>
    <w:rsid w:val="00E409A2"/>
    <w:rsid w:val="00E40E07"/>
    <w:rsid w:val="00E419C6"/>
    <w:rsid w:val="00E42821"/>
    <w:rsid w:val="00E428C4"/>
    <w:rsid w:val="00E45233"/>
    <w:rsid w:val="00E463E2"/>
    <w:rsid w:val="00E50EDB"/>
    <w:rsid w:val="00E55C2A"/>
    <w:rsid w:val="00E5647E"/>
    <w:rsid w:val="00E56808"/>
    <w:rsid w:val="00E57F28"/>
    <w:rsid w:val="00E6169A"/>
    <w:rsid w:val="00E65025"/>
    <w:rsid w:val="00E676DC"/>
    <w:rsid w:val="00E729B4"/>
    <w:rsid w:val="00E75739"/>
    <w:rsid w:val="00E772BC"/>
    <w:rsid w:val="00E77BD6"/>
    <w:rsid w:val="00E8022C"/>
    <w:rsid w:val="00E907F5"/>
    <w:rsid w:val="00E9348D"/>
    <w:rsid w:val="00E94A21"/>
    <w:rsid w:val="00E94C96"/>
    <w:rsid w:val="00E96A30"/>
    <w:rsid w:val="00EA4027"/>
    <w:rsid w:val="00EA54EF"/>
    <w:rsid w:val="00EA64CA"/>
    <w:rsid w:val="00EA6A57"/>
    <w:rsid w:val="00EB5D8E"/>
    <w:rsid w:val="00EB6B95"/>
    <w:rsid w:val="00EC25B8"/>
    <w:rsid w:val="00EC2928"/>
    <w:rsid w:val="00EC3146"/>
    <w:rsid w:val="00EC4B76"/>
    <w:rsid w:val="00EC52F9"/>
    <w:rsid w:val="00EC6A5E"/>
    <w:rsid w:val="00EC7B1D"/>
    <w:rsid w:val="00ED3450"/>
    <w:rsid w:val="00ED57F1"/>
    <w:rsid w:val="00ED5E9F"/>
    <w:rsid w:val="00ED7ADE"/>
    <w:rsid w:val="00EE1FC4"/>
    <w:rsid w:val="00EE3652"/>
    <w:rsid w:val="00EE3970"/>
    <w:rsid w:val="00EE5169"/>
    <w:rsid w:val="00EE6F70"/>
    <w:rsid w:val="00EF02AA"/>
    <w:rsid w:val="00EF21DF"/>
    <w:rsid w:val="00EF3AE7"/>
    <w:rsid w:val="00EF5ED9"/>
    <w:rsid w:val="00EF7C82"/>
    <w:rsid w:val="00F03E67"/>
    <w:rsid w:val="00F05D44"/>
    <w:rsid w:val="00F13861"/>
    <w:rsid w:val="00F155C9"/>
    <w:rsid w:val="00F1589F"/>
    <w:rsid w:val="00F20457"/>
    <w:rsid w:val="00F204C8"/>
    <w:rsid w:val="00F2301D"/>
    <w:rsid w:val="00F261BA"/>
    <w:rsid w:val="00F3119D"/>
    <w:rsid w:val="00F35338"/>
    <w:rsid w:val="00F35DEE"/>
    <w:rsid w:val="00F3655F"/>
    <w:rsid w:val="00F37D2C"/>
    <w:rsid w:val="00F4052C"/>
    <w:rsid w:val="00F40C2B"/>
    <w:rsid w:val="00F410AA"/>
    <w:rsid w:val="00F52E11"/>
    <w:rsid w:val="00F52E75"/>
    <w:rsid w:val="00F5311B"/>
    <w:rsid w:val="00F545A9"/>
    <w:rsid w:val="00F55757"/>
    <w:rsid w:val="00F6034A"/>
    <w:rsid w:val="00F613C8"/>
    <w:rsid w:val="00F61F04"/>
    <w:rsid w:val="00F67F1D"/>
    <w:rsid w:val="00F7214A"/>
    <w:rsid w:val="00F72894"/>
    <w:rsid w:val="00F754C9"/>
    <w:rsid w:val="00F80864"/>
    <w:rsid w:val="00F83DF4"/>
    <w:rsid w:val="00F8649F"/>
    <w:rsid w:val="00F91AA9"/>
    <w:rsid w:val="00F91B9A"/>
    <w:rsid w:val="00F920DC"/>
    <w:rsid w:val="00F940ED"/>
    <w:rsid w:val="00F957BB"/>
    <w:rsid w:val="00F96AD9"/>
    <w:rsid w:val="00F9710D"/>
    <w:rsid w:val="00FA1EA2"/>
    <w:rsid w:val="00FA7057"/>
    <w:rsid w:val="00FA755E"/>
    <w:rsid w:val="00FB0A10"/>
    <w:rsid w:val="00FB4F6C"/>
    <w:rsid w:val="00FB5C5D"/>
    <w:rsid w:val="00FC0B2B"/>
    <w:rsid w:val="00FC21FA"/>
    <w:rsid w:val="00FC34CE"/>
    <w:rsid w:val="00FC6CC4"/>
    <w:rsid w:val="00FD5145"/>
    <w:rsid w:val="00FD5399"/>
    <w:rsid w:val="00FD550C"/>
    <w:rsid w:val="00FD5969"/>
    <w:rsid w:val="00FD68F2"/>
    <w:rsid w:val="00FD7F75"/>
    <w:rsid w:val="00FE0B83"/>
    <w:rsid w:val="00FE1FE0"/>
    <w:rsid w:val="00FE25FC"/>
    <w:rsid w:val="00FE3078"/>
    <w:rsid w:val="00FE3B00"/>
    <w:rsid w:val="00FF071A"/>
    <w:rsid w:val="00FF0DA3"/>
    <w:rsid w:val="00FF0F88"/>
    <w:rsid w:val="00FF31E9"/>
    <w:rsid w:val="00FF54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1267"/>
  <w15:docId w15:val="{14382720-6EFB-47F1-804B-692B6B58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754C6"/>
    <w:pPr>
      <w:spacing w:after="0" w:line="240" w:lineRule="auto"/>
    </w:pPr>
    <w:rPr>
      <w:rFonts w:ascii="Times New Roman" w:eastAsia="Times New Roman" w:hAnsi="Times New Roman" w:cs="Times New Roman"/>
      <w:sz w:val="20"/>
      <w:szCs w:val="20"/>
      <w:lang w:eastAsia="ru-RU"/>
    </w:rPr>
  </w:style>
  <w:style w:type="paragraph" w:styleId="12">
    <w:name w:val="heading 1"/>
    <w:aliases w:val="Заголовок 1 Знак1,Заголовок 1 Знак Знак,Заголовок 1 Знак Знак1,Заголовок 1 Знак2,Заголовок 1 Знак Знак2,H1,1,Chapter,Глава, Знак,h1,Знак"/>
    <w:basedOn w:val="a1"/>
    <w:next w:val="a1"/>
    <w:link w:val="13"/>
    <w:qFormat/>
    <w:rsid w:val="009274EC"/>
    <w:pPr>
      <w:keepNext/>
      <w:spacing w:before="80"/>
      <w:jc w:val="center"/>
      <w:outlineLvl w:val="0"/>
    </w:pPr>
    <w:rPr>
      <w:b/>
      <w:spacing w:val="20"/>
      <w:sz w:val="24"/>
    </w:rPr>
  </w:style>
  <w:style w:type="paragraph" w:styleId="20">
    <w:name w:val="heading 2"/>
    <w:basedOn w:val="a1"/>
    <w:next w:val="a1"/>
    <w:link w:val="22"/>
    <w:unhideWhenUsed/>
    <w:qFormat/>
    <w:rsid w:val="009274EC"/>
    <w:pPr>
      <w:keepNext/>
      <w:spacing w:before="240" w:after="60"/>
      <w:outlineLvl w:val="1"/>
    </w:pPr>
    <w:rPr>
      <w:rFonts w:ascii="Cambria" w:hAnsi="Cambria"/>
      <w:b/>
      <w:bCs/>
      <w:i/>
      <w:iCs/>
      <w:sz w:val="28"/>
      <w:szCs w:val="28"/>
    </w:rPr>
  </w:style>
  <w:style w:type="paragraph" w:styleId="3">
    <w:name w:val="heading 3"/>
    <w:basedOn w:val="a1"/>
    <w:next w:val="a1"/>
    <w:link w:val="30"/>
    <w:unhideWhenUsed/>
    <w:qFormat/>
    <w:rsid w:val="009274EC"/>
    <w:pPr>
      <w:keepNext/>
      <w:spacing w:before="240" w:after="60"/>
      <w:outlineLvl w:val="2"/>
    </w:pPr>
    <w:rPr>
      <w:rFonts w:ascii="Calibri Light" w:hAnsi="Calibri Light"/>
      <w:b/>
      <w:bCs/>
      <w:sz w:val="26"/>
      <w:szCs w:val="26"/>
    </w:rPr>
  </w:style>
  <w:style w:type="paragraph" w:styleId="4">
    <w:name w:val="heading 4"/>
    <w:basedOn w:val="a1"/>
    <w:next w:val="a1"/>
    <w:link w:val="40"/>
    <w:unhideWhenUsed/>
    <w:qFormat/>
    <w:rsid w:val="0044788B"/>
    <w:pPr>
      <w:keepNext/>
      <w:suppressAutoHyphens/>
      <w:ind w:left="2946" w:hanging="360"/>
      <w:outlineLvl w:val="3"/>
    </w:pPr>
    <w:rPr>
      <w:rFonts w:ascii="Garamond" w:hAnsi="Garamond"/>
      <w:b/>
      <w:sz w:val="32"/>
      <w:lang w:eastAsia="ar-SA"/>
    </w:rPr>
  </w:style>
  <w:style w:type="paragraph" w:styleId="5">
    <w:name w:val="heading 5"/>
    <w:basedOn w:val="a1"/>
    <w:next w:val="a1"/>
    <w:link w:val="50"/>
    <w:semiHidden/>
    <w:unhideWhenUsed/>
    <w:qFormat/>
    <w:rsid w:val="009274EC"/>
    <w:pPr>
      <w:keepNext/>
      <w:keepLines/>
      <w:spacing w:before="200"/>
      <w:outlineLvl w:val="4"/>
    </w:pPr>
    <w:rPr>
      <w:rFonts w:ascii="Cambria" w:hAnsi="Cambria"/>
      <w:color w:val="243F60"/>
    </w:rPr>
  </w:style>
  <w:style w:type="paragraph" w:styleId="6">
    <w:name w:val="heading 6"/>
    <w:basedOn w:val="a1"/>
    <w:next w:val="a1"/>
    <w:link w:val="60"/>
    <w:semiHidden/>
    <w:unhideWhenUsed/>
    <w:qFormat/>
    <w:rsid w:val="0044788B"/>
    <w:pPr>
      <w:keepNext/>
      <w:suppressAutoHyphens/>
      <w:spacing w:line="120" w:lineRule="atLeast"/>
      <w:ind w:left="-567" w:firstLine="567"/>
      <w:jc w:val="center"/>
      <w:outlineLvl w:val="5"/>
    </w:pPr>
    <w:rPr>
      <w:rFonts w:ascii="Garamond" w:hAnsi="Garamond"/>
      <w:b/>
      <w:sz w:val="28"/>
      <w:lang w:eastAsia="ar-SA"/>
    </w:rPr>
  </w:style>
  <w:style w:type="paragraph" w:styleId="7">
    <w:name w:val="heading 7"/>
    <w:basedOn w:val="a1"/>
    <w:next w:val="a1"/>
    <w:link w:val="70"/>
    <w:uiPriority w:val="99"/>
    <w:semiHidden/>
    <w:unhideWhenUsed/>
    <w:qFormat/>
    <w:rsid w:val="0044788B"/>
    <w:pPr>
      <w:keepNext/>
      <w:keepLines/>
      <w:spacing w:before="200"/>
      <w:outlineLvl w:val="6"/>
    </w:pPr>
    <w:rPr>
      <w:rFonts w:asciiTheme="majorHAnsi" w:eastAsiaTheme="majorEastAsia" w:hAnsiTheme="majorHAnsi" w:cstheme="majorBidi"/>
      <w:i/>
      <w:iCs/>
      <w:color w:val="404040" w:themeColor="text1" w:themeTint="BF"/>
      <w:sz w:val="24"/>
      <w:szCs w:val="24"/>
    </w:rPr>
  </w:style>
  <w:style w:type="paragraph" w:styleId="8">
    <w:name w:val="heading 8"/>
    <w:basedOn w:val="a1"/>
    <w:next w:val="a1"/>
    <w:link w:val="80"/>
    <w:uiPriority w:val="99"/>
    <w:semiHidden/>
    <w:unhideWhenUsed/>
    <w:qFormat/>
    <w:rsid w:val="0044788B"/>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1"/>
    <w:next w:val="a1"/>
    <w:link w:val="90"/>
    <w:uiPriority w:val="99"/>
    <w:qFormat/>
    <w:rsid w:val="009274EC"/>
    <w:pPr>
      <w:spacing w:before="240" w:after="60"/>
      <w:outlineLvl w:val="8"/>
    </w:pPr>
    <w:rPr>
      <w:rFonts w:ascii="Arial"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rsid w:val="009274EC"/>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2"/>
    <w:link w:val="20"/>
    <w:rsid w:val="009274EC"/>
    <w:rPr>
      <w:rFonts w:ascii="Cambria" w:eastAsia="Times New Roman" w:hAnsi="Cambria" w:cs="Times New Roman"/>
      <w:b/>
      <w:bCs/>
      <w:i/>
      <w:iCs/>
      <w:sz w:val="28"/>
      <w:szCs w:val="28"/>
    </w:rPr>
  </w:style>
  <w:style w:type="character" w:customStyle="1" w:styleId="30">
    <w:name w:val="Заголовок 3 Знак"/>
    <w:basedOn w:val="a2"/>
    <w:link w:val="3"/>
    <w:rsid w:val="009274EC"/>
    <w:rPr>
      <w:rFonts w:ascii="Calibri Light" w:eastAsia="Times New Roman" w:hAnsi="Calibri Light" w:cs="Times New Roman"/>
      <w:b/>
      <w:bCs/>
      <w:sz w:val="26"/>
      <w:szCs w:val="26"/>
      <w:lang w:eastAsia="ru-RU"/>
    </w:rPr>
  </w:style>
  <w:style w:type="character" w:customStyle="1" w:styleId="50">
    <w:name w:val="Заголовок 5 Знак"/>
    <w:basedOn w:val="a2"/>
    <w:link w:val="5"/>
    <w:semiHidden/>
    <w:rsid w:val="009274EC"/>
    <w:rPr>
      <w:rFonts w:ascii="Cambria" w:eastAsia="Times New Roman" w:hAnsi="Cambria" w:cs="Times New Roman"/>
      <w:color w:val="243F60"/>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2"/>
    <w:link w:val="9"/>
    <w:uiPriority w:val="99"/>
    <w:rsid w:val="009274EC"/>
    <w:rPr>
      <w:rFonts w:ascii="Arial" w:eastAsia="Times New Roman" w:hAnsi="Arial" w:cs="Times New Roman"/>
    </w:rPr>
  </w:style>
  <w:style w:type="character" w:customStyle="1" w:styleId="13">
    <w:name w:val="Заголовок 1 Знак3"/>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 Знак Знак,h1 Знак,Знак Знак"/>
    <w:link w:val="12"/>
    <w:rsid w:val="009274EC"/>
    <w:rPr>
      <w:rFonts w:ascii="Times New Roman" w:eastAsia="Times New Roman" w:hAnsi="Times New Roman" w:cs="Times New Roman"/>
      <w:b/>
      <w:spacing w:val="20"/>
      <w:sz w:val="24"/>
      <w:szCs w:val="20"/>
      <w:lang w:eastAsia="ru-RU"/>
    </w:rPr>
  </w:style>
  <w:style w:type="paragraph" w:styleId="a5">
    <w:name w:val="Body Text"/>
    <w:aliases w:val="body text,body text Знак,body text Знак Знак,bt, ändrad,ändrad,body text1,bt1,body text2,bt2,body text11,bt11,body text3,bt3,paragraph 2,paragraph 21,EHPT,Body Text2,b,Body Text level 2"/>
    <w:basedOn w:val="a1"/>
    <w:link w:val="a6"/>
    <w:uiPriority w:val="99"/>
    <w:rsid w:val="009274EC"/>
    <w:pPr>
      <w:framePr w:w="6124" w:hSpace="181" w:wrap="notBeside" w:vAnchor="text" w:hAnchor="page" w:x="3233" w:y="869"/>
      <w:tabs>
        <w:tab w:val="center" w:pos="1985"/>
        <w:tab w:val="center" w:pos="2127"/>
        <w:tab w:val="left" w:pos="6096"/>
      </w:tabs>
      <w:jc w:val="both"/>
    </w:pPr>
    <w:rPr>
      <w:sz w:val="28"/>
    </w:rPr>
  </w:style>
  <w:style w:type="character" w:customStyle="1" w:styleId="a6">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2"/>
    <w:link w:val="a5"/>
    <w:uiPriority w:val="99"/>
    <w:rsid w:val="009274EC"/>
    <w:rPr>
      <w:rFonts w:ascii="Times New Roman" w:eastAsia="Times New Roman" w:hAnsi="Times New Roman" w:cs="Times New Roman"/>
      <w:sz w:val="28"/>
      <w:szCs w:val="20"/>
      <w:lang w:eastAsia="ru-RU"/>
    </w:rPr>
  </w:style>
  <w:style w:type="paragraph" w:styleId="a7">
    <w:name w:val="Body Text Indent"/>
    <w:aliases w:val="Знак1, Знак1"/>
    <w:basedOn w:val="a1"/>
    <w:link w:val="a8"/>
    <w:uiPriority w:val="99"/>
    <w:rsid w:val="009274EC"/>
    <w:pPr>
      <w:spacing w:after="120"/>
      <w:ind w:left="283"/>
    </w:pPr>
  </w:style>
  <w:style w:type="character" w:customStyle="1" w:styleId="a8">
    <w:name w:val="Основной текст с отступом Знак"/>
    <w:aliases w:val="Знак1 Знак, Знак1 Знак"/>
    <w:basedOn w:val="a2"/>
    <w:link w:val="a7"/>
    <w:uiPriority w:val="99"/>
    <w:rsid w:val="009274EC"/>
    <w:rPr>
      <w:rFonts w:ascii="Times New Roman" w:eastAsia="Times New Roman" w:hAnsi="Times New Roman" w:cs="Times New Roman"/>
      <w:sz w:val="20"/>
      <w:szCs w:val="20"/>
      <w:lang w:eastAsia="ru-RU"/>
    </w:rPr>
  </w:style>
  <w:style w:type="character" w:styleId="a9">
    <w:name w:val="Hyperlink"/>
    <w:uiPriority w:val="99"/>
    <w:rsid w:val="009274EC"/>
    <w:rPr>
      <w:color w:val="0000FF"/>
      <w:u w:val="single"/>
    </w:rPr>
  </w:style>
  <w:style w:type="paragraph" w:customStyle="1" w:styleId="31">
    <w:name w:val="3"/>
    <w:basedOn w:val="a1"/>
    <w:next w:val="aa"/>
    <w:link w:val="ab"/>
    <w:qFormat/>
    <w:rsid w:val="009274EC"/>
    <w:pPr>
      <w:spacing w:before="240" w:after="60"/>
      <w:jc w:val="center"/>
      <w:outlineLvl w:val="0"/>
    </w:pPr>
    <w:rPr>
      <w:rFonts w:ascii="Arial" w:hAnsi="Arial"/>
      <w:b/>
      <w:kern w:val="28"/>
      <w:sz w:val="32"/>
    </w:rPr>
  </w:style>
  <w:style w:type="character" w:customStyle="1" w:styleId="ab">
    <w:name w:val="Название Знак"/>
    <w:aliases w:val="Çàãîëîâîê Знак,Caaieiaie Знак"/>
    <w:link w:val="31"/>
    <w:uiPriority w:val="99"/>
    <w:rsid w:val="009274EC"/>
    <w:rPr>
      <w:rFonts w:ascii="Arial" w:eastAsia="Times New Roman" w:hAnsi="Arial" w:cs="Times New Roman"/>
      <w:b/>
      <w:kern w:val="28"/>
      <w:sz w:val="32"/>
      <w:szCs w:val="20"/>
      <w:lang w:eastAsia="ru-RU"/>
    </w:rPr>
  </w:style>
  <w:style w:type="paragraph" w:customStyle="1" w:styleId="TimesNewRoman14">
    <w:name w:val="Стиль Название + Times New Roman 14 пт не полужирный Черный Меж..."/>
    <w:basedOn w:val="a1"/>
    <w:rsid w:val="009274EC"/>
    <w:pPr>
      <w:spacing w:line="300" w:lineRule="exact"/>
    </w:pPr>
    <w:rPr>
      <w:b/>
      <w:color w:val="000000"/>
      <w:spacing w:val="-2"/>
      <w:kern w:val="32"/>
      <w:sz w:val="28"/>
      <w:szCs w:val="28"/>
    </w:rPr>
  </w:style>
  <w:style w:type="paragraph" w:styleId="15">
    <w:name w:val="toc 1"/>
    <w:basedOn w:val="a1"/>
    <w:next w:val="a1"/>
    <w:autoRedefine/>
    <w:uiPriority w:val="39"/>
    <w:rsid w:val="009274EC"/>
    <w:pPr>
      <w:tabs>
        <w:tab w:val="left" w:pos="1440"/>
        <w:tab w:val="right" w:leader="dot" w:pos="10148"/>
      </w:tabs>
      <w:spacing w:before="100"/>
    </w:pPr>
    <w:rPr>
      <w:rFonts w:ascii="Arial" w:hAnsi="Arial" w:cs="Arial"/>
      <w:b/>
      <w:bCs/>
      <w:caps/>
      <w:sz w:val="24"/>
      <w:szCs w:val="24"/>
    </w:rPr>
  </w:style>
  <w:style w:type="paragraph" w:customStyle="1" w:styleId="ConsPlusNormal">
    <w:name w:val="ConsPlusNormal"/>
    <w:link w:val="ConsPlusNormal0"/>
    <w:qFormat/>
    <w:rsid w:val="009274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No Spacing"/>
    <w:link w:val="ad"/>
    <w:uiPriority w:val="99"/>
    <w:qFormat/>
    <w:rsid w:val="009274EC"/>
    <w:pPr>
      <w:spacing w:after="0" w:line="240" w:lineRule="auto"/>
    </w:pPr>
    <w:rPr>
      <w:rFonts w:ascii="Times New Roman" w:eastAsia="Times New Roman" w:hAnsi="Times New Roman" w:cs="Times New Roman"/>
      <w:sz w:val="20"/>
      <w:szCs w:val="20"/>
      <w:lang w:eastAsia="ru-RU"/>
    </w:rPr>
  </w:style>
  <w:style w:type="paragraph" w:styleId="ae">
    <w:name w:val="Balloon Text"/>
    <w:basedOn w:val="a1"/>
    <w:link w:val="af"/>
    <w:uiPriority w:val="99"/>
    <w:semiHidden/>
    <w:unhideWhenUsed/>
    <w:rsid w:val="009274EC"/>
    <w:rPr>
      <w:rFonts w:ascii="Tahoma" w:hAnsi="Tahoma"/>
      <w:sz w:val="16"/>
      <w:szCs w:val="16"/>
    </w:rPr>
  </w:style>
  <w:style w:type="character" w:customStyle="1" w:styleId="af">
    <w:name w:val="Текст выноски Знак"/>
    <w:basedOn w:val="a2"/>
    <w:link w:val="ae"/>
    <w:uiPriority w:val="99"/>
    <w:semiHidden/>
    <w:rsid w:val="009274EC"/>
    <w:rPr>
      <w:rFonts w:ascii="Tahoma" w:eastAsia="Times New Roman" w:hAnsi="Tahoma" w:cs="Times New Roman"/>
      <w:sz w:val="16"/>
      <w:szCs w:val="16"/>
    </w:rPr>
  </w:style>
  <w:style w:type="paragraph" w:styleId="32">
    <w:name w:val="Body Text Indent 3"/>
    <w:basedOn w:val="a1"/>
    <w:link w:val="33"/>
    <w:uiPriority w:val="99"/>
    <w:unhideWhenUsed/>
    <w:rsid w:val="009274EC"/>
    <w:pPr>
      <w:spacing w:after="120"/>
      <w:ind w:left="283"/>
    </w:pPr>
    <w:rPr>
      <w:sz w:val="16"/>
      <w:szCs w:val="16"/>
    </w:rPr>
  </w:style>
  <w:style w:type="character" w:customStyle="1" w:styleId="33">
    <w:name w:val="Основной текст с отступом 3 Знак"/>
    <w:basedOn w:val="a2"/>
    <w:link w:val="32"/>
    <w:uiPriority w:val="99"/>
    <w:rsid w:val="009274EC"/>
    <w:rPr>
      <w:rFonts w:ascii="Times New Roman" w:eastAsia="Times New Roman" w:hAnsi="Times New Roman" w:cs="Times New Roman"/>
      <w:sz w:val="16"/>
      <w:szCs w:val="16"/>
    </w:rPr>
  </w:style>
  <w:style w:type="paragraph" w:customStyle="1" w:styleId="Default">
    <w:name w:val="Default"/>
    <w:qFormat/>
    <w:rsid w:val="009274E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0">
    <w:name w:val="List Paragraph"/>
    <w:aliases w:val="Bullet List,FooterText,numbered,Paragraphe de liste1,lp1,MY_список,Nornal indented,Párrafo de lista,Numbered List,Bulleted Text,List Paragraph1,Párrafo de titulo 3,Listenabsatz,Use Case List Paragraph Char,it_List1,1Булет,Булет1,ПАРАГРАФ,UL"/>
    <w:basedOn w:val="a1"/>
    <w:link w:val="af1"/>
    <w:uiPriority w:val="34"/>
    <w:qFormat/>
    <w:rsid w:val="009274EC"/>
    <w:pPr>
      <w:spacing w:after="200" w:line="276" w:lineRule="auto"/>
      <w:ind w:left="720"/>
      <w:contextualSpacing/>
    </w:pPr>
    <w:rPr>
      <w:rFonts w:ascii="Calibri" w:eastAsia="Calibri" w:hAnsi="Calibri"/>
      <w:sz w:val="22"/>
      <w:szCs w:val="22"/>
      <w:lang w:eastAsia="en-US"/>
    </w:rPr>
  </w:style>
  <w:style w:type="paragraph" w:styleId="af2">
    <w:name w:val="header"/>
    <w:basedOn w:val="a1"/>
    <w:link w:val="af3"/>
    <w:uiPriority w:val="99"/>
    <w:unhideWhenUsed/>
    <w:rsid w:val="009274EC"/>
    <w:pPr>
      <w:tabs>
        <w:tab w:val="center" w:pos="4677"/>
        <w:tab w:val="right" w:pos="9355"/>
      </w:tabs>
    </w:pPr>
  </w:style>
  <w:style w:type="character" w:customStyle="1" w:styleId="af3">
    <w:name w:val="Верхний колонтитул Знак"/>
    <w:basedOn w:val="a2"/>
    <w:link w:val="af2"/>
    <w:uiPriority w:val="99"/>
    <w:rsid w:val="009274EC"/>
    <w:rPr>
      <w:rFonts w:ascii="Times New Roman" w:eastAsia="Times New Roman" w:hAnsi="Times New Roman" w:cs="Times New Roman"/>
      <w:sz w:val="20"/>
      <w:szCs w:val="20"/>
    </w:rPr>
  </w:style>
  <w:style w:type="paragraph" w:styleId="af4">
    <w:name w:val="footer"/>
    <w:basedOn w:val="a1"/>
    <w:link w:val="af5"/>
    <w:uiPriority w:val="99"/>
    <w:unhideWhenUsed/>
    <w:rsid w:val="009274EC"/>
    <w:pPr>
      <w:tabs>
        <w:tab w:val="center" w:pos="4677"/>
        <w:tab w:val="right" w:pos="9355"/>
      </w:tabs>
    </w:pPr>
  </w:style>
  <w:style w:type="character" w:customStyle="1" w:styleId="af5">
    <w:name w:val="Нижний колонтитул Знак"/>
    <w:basedOn w:val="a2"/>
    <w:link w:val="af4"/>
    <w:uiPriority w:val="99"/>
    <w:rsid w:val="009274EC"/>
    <w:rPr>
      <w:rFonts w:ascii="Times New Roman" w:eastAsia="Times New Roman" w:hAnsi="Times New Roman" w:cs="Times New Roman"/>
      <w:sz w:val="20"/>
      <w:szCs w:val="20"/>
    </w:rPr>
  </w:style>
  <w:style w:type="character" w:customStyle="1" w:styleId="ad">
    <w:name w:val="Без интервала Знак"/>
    <w:link w:val="ac"/>
    <w:uiPriority w:val="1"/>
    <w:rsid w:val="009274EC"/>
    <w:rPr>
      <w:rFonts w:ascii="Times New Roman" w:eastAsia="Times New Roman" w:hAnsi="Times New Roman" w:cs="Times New Roman"/>
      <w:sz w:val="20"/>
      <w:szCs w:val="20"/>
      <w:lang w:eastAsia="ru-RU"/>
    </w:rPr>
  </w:style>
  <w:style w:type="character" w:customStyle="1" w:styleId="ConsPlusNormal0">
    <w:name w:val="ConsPlusNormal Знак"/>
    <w:link w:val="ConsPlusNormal"/>
    <w:qFormat/>
    <w:locked/>
    <w:rsid w:val="009274EC"/>
    <w:rPr>
      <w:rFonts w:ascii="Arial" w:eastAsia="Times New Roman" w:hAnsi="Arial" w:cs="Arial"/>
      <w:sz w:val="20"/>
      <w:szCs w:val="20"/>
      <w:lang w:eastAsia="ru-RU"/>
    </w:rPr>
  </w:style>
  <w:style w:type="paragraph" w:styleId="af6">
    <w:name w:val="Normal (Web)"/>
    <w:aliases w:val="Body Text Indent 3"/>
    <w:basedOn w:val="a1"/>
    <w:link w:val="af7"/>
    <w:uiPriority w:val="99"/>
    <w:qFormat/>
    <w:rsid w:val="009274EC"/>
    <w:pPr>
      <w:spacing w:before="100" w:beforeAutospacing="1" w:after="100" w:afterAutospacing="1"/>
    </w:pPr>
    <w:rPr>
      <w:sz w:val="24"/>
      <w:szCs w:val="24"/>
    </w:rPr>
  </w:style>
  <w:style w:type="character" w:customStyle="1" w:styleId="af7">
    <w:name w:val="Обычный (Интернет) Знак"/>
    <w:aliases w:val="Body Text Indent 3 Знак"/>
    <w:link w:val="af6"/>
    <w:rsid w:val="009274EC"/>
    <w:rPr>
      <w:rFonts w:ascii="Times New Roman" w:eastAsia="Times New Roman" w:hAnsi="Times New Roman" w:cs="Times New Roman"/>
      <w:sz w:val="24"/>
      <w:szCs w:val="24"/>
    </w:rPr>
  </w:style>
  <w:style w:type="paragraph" w:customStyle="1" w:styleId="ConsPlusNonformat">
    <w:name w:val="ConsPlusNonformat"/>
    <w:uiPriority w:val="99"/>
    <w:qFormat/>
    <w:rsid w:val="009274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36">
    <w:name w:val="Font Style36"/>
    <w:rsid w:val="009274EC"/>
    <w:rPr>
      <w:rFonts w:ascii="Times New Roman" w:hAnsi="Times New Roman" w:cs="Times New Roman"/>
      <w:sz w:val="22"/>
      <w:szCs w:val="22"/>
    </w:rPr>
  </w:style>
  <w:style w:type="character" w:customStyle="1" w:styleId="FontStyle35">
    <w:name w:val="Font Style35"/>
    <w:rsid w:val="009274EC"/>
    <w:rPr>
      <w:rFonts w:ascii="Times New Roman" w:hAnsi="Times New Roman" w:cs="Times New Roman"/>
      <w:b/>
      <w:bCs/>
      <w:sz w:val="22"/>
      <w:szCs w:val="22"/>
    </w:rPr>
  </w:style>
  <w:style w:type="paragraph" w:customStyle="1" w:styleId="16">
    <w:name w:val="Абзац списка1"/>
    <w:basedOn w:val="a1"/>
    <w:qFormat/>
    <w:rsid w:val="009274EC"/>
    <w:pPr>
      <w:ind w:left="720"/>
    </w:pPr>
    <w:rPr>
      <w:lang w:eastAsia="ar-SA"/>
    </w:rPr>
  </w:style>
  <w:style w:type="paragraph" w:customStyle="1" w:styleId="Style23">
    <w:name w:val="Style23"/>
    <w:basedOn w:val="a1"/>
    <w:rsid w:val="009274EC"/>
    <w:pPr>
      <w:widowControl w:val="0"/>
      <w:autoSpaceDE w:val="0"/>
      <w:spacing w:line="264" w:lineRule="exact"/>
    </w:pPr>
    <w:rPr>
      <w:sz w:val="24"/>
      <w:szCs w:val="24"/>
      <w:lang w:eastAsia="ar-SA"/>
    </w:rPr>
  </w:style>
  <w:style w:type="paragraph" w:customStyle="1" w:styleId="Style21">
    <w:name w:val="Style21"/>
    <w:basedOn w:val="a1"/>
    <w:rsid w:val="009274EC"/>
    <w:pPr>
      <w:widowControl w:val="0"/>
      <w:autoSpaceDE w:val="0"/>
      <w:spacing w:line="274" w:lineRule="exact"/>
    </w:pPr>
    <w:rPr>
      <w:sz w:val="24"/>
      <w:szCs w:val="24"/>
      <w:lang w:eastAsia="ar-SA"/>
    </w:rPr>
  </w:style>
  <w:style w:type="paragraph" w:styleId="23">
    <w:name w:val="Body Text 2"/>
    <w:basedOn w:val="a1"/>
    <w:link w:val="24"/>
    <w:uiPriority w:val="99"/>
    <w:rsid w:val="009274EC"/>
    <w:pPr>
      <w:widowControl w:val="0"/>
      <w:jc w:val="both"/>
    </w:pPr>
    <w:rPr>
      <w:rFonts w:ascii="Arial" w:hAnsi="Arial"/>
      <w:sz w:val="22"/>
    </w:rPr>
  </w:style>
  <w:style w:type="character" w:customStyle="1" w:styleId="24">
    <w:name w:val="Основной текст 2 Знак"/>
    <w:basedOn w:val="a2"/>
    <w:link w:val="23"/>
    <w:uiPriority w:val="99"/>
    <w:rsid w:val="009274EC"/>
    <w:rPr>
      <w:rFonts w:ascii="Arial" w:eastAsia="Times New Roman" w:hAnsi="Arial" w:cs="Times New Roman"/>
      <w:szCs w:val="20"/>
    </w:rPr>
  </w:style>
  <w:style w:type="character" w:styleId="af8">
    <w:name w:val="Placeholder Text"/>
    <w:uiPriority w:val="99"/>
    <w:semiHidden/>
    <w:rsid w:val="009274EC"/>
    <w:rPr>
      <w:color w:val="808080"/>
    </w:rPr>
  </w:style>
  <w:style w:type="character" w:customStyle="1" w:styleId="apple-converted-space">
    <w:name w:val="apple-converted-space"/>
    <w:basedOn w:val="a2"/>
    <w:rsid w:val="009274EC"/>
  </w:style>
  <w:style w:type="numbering" w:customStyle="1" w:styleId="17">
    <w:name w:val="Нет списка1"/>
    <w:next w:val="a4"/>
    <w:uiPriority w:val="99"/>
    <w:semiHidden/>
    <w:unhideWhenUsed/>
    <w:rsid w:val="009274EC"/>
  </w:style>
  <w:style w:type="character" w:styleId="af9">
    <w:name w:val="FollowedHyperlink"/>
    <w:uiPriority w:val="99"/>
    <w:semiHidden/>
    <w:unhideWhenUsed/>
    <w:rsid w:val="009274EC"/>
    <w:rPr>
      <w:color w:val="800080"/>
      <w:u w:val="single"/>
    </w:rPr>
  </w:style>
  <w:style w:type="paragraph" w:customStyle="1" w:styleId="font5">
    <w:name w:val="font5"/>
    <w:basedOn w:val="a1"/>
    <w:rsid w:val="009274EC"/>
    <w:pPr>
      <w:spacing w:before="100" w:beforeAutospacing="1" w:after="100" w:afterAutospacing="1"/>
    </w:pPr>
    <w:rPr>
      <w:rFonts w:ascii="Arial" w:hAnsi="Arial" w:cs="Arial"/>
      <w:i/>
      <w:iCs/>
    </w:rPr>
  </w:style>
  <w:style w:type="paragraph" w:customStyle="1" w:styleId="xl65">
    <w:name w:val="xl65"/>
    <w:basedOn w:val="a1"/>
    <w:qFormat/>
    <w:rsid w:val="009274EC"/>
    <w:pPr>
      <w:spacing w:before="100" w:beforeAutospacing="1" w:after="100" w:afterAutospacing="1"/>
      <w:textAlignment w:val="top"/>
    </w:pPr>
    <w:rPr>
      <w:rFonts w:ascii="Arial" w:hAnsi="Arial" w:cs="Arial"/>
      <w:sz w:val="24"/>
      <w:szCs w:val="24"/>
    </w:rPr>
  </w:style>
  <w:style w:type="paragraph" w:customStyle="1" w:styleId="xl66">
    <w:name w:val="xl66"/>
    <w:basedOn w:val="a1"/>
    <w:qFormat/>
    <w:rsid w:val="009274EC"/>
    <w:pPr>
      <w:spacing w:before="100" w:beforeAutospacing="1" w:after="100" w:afterAutospacing="1"/>
    </w:pPr>
    <w:rPr>
      <w:rFonts w:ascii="Arial" w:hAnsi="Arial" w:cs="Arial"/>
      <w:sz w:val="24"/>
      <w:szCs w:val="24"/>
    </w:rPr>
  </w:style>
  <w:style w:type="paragraph" w:customStyle="1" w:styleId="xl67">
    <w:name w:val="xl67"/>
    <w:basedOn w:val="a1"/>
    <w:qFormat/>
    <w:rsid w:val="009274EC"/>
    <w:pPr>
      <w:spacing w:before="100" w:beforeAutospacing="1" w:after="100" w:afterAutospacing="1"/>
      <w:jc w:val="center"/>
      <w:textAlignment w:val="top"/>
    </w:pPr>
    <w:rPr>
      <w:rFonts w:ascii="Arial" w:hAnsi="Arial" w:cs="Arial"/>
      <w:sz w:val="24"/>
      <w:szCs w:val="24"/>
    </w:rPr>
  </w:style>
  <w:style w:type="paragraph" w:customStyle="1" w:styleId="xl68">
    <w:name w:val="xl68"/>
    <w:basedOn w:val="a1"/>
    <w:qFormat/>
    <w:rsid w:val="009274EC"/>
    <w:pPr>
      <w:spacing w:before="100" w:beforeAutospacing="1" w:after="100" w:afterAutospacing="1"/>
      <w:textAlignment w:val="top"/>
    </w:pPr>
    <w:rPr>
      <w:rFonts w:ascii="Arial" w:hAnsi="Arial" w:cs="Arial"/>
      <w:sz w:val="24"/>
      <w:szCs w:val="24"/>
    </w:rPr>
  </w:style>
  <w:style w:type="paragraph" w:customStyle="1" w:styleId="xl69">
    <w:name w:val="xl69"/>
    <w:basedOn w:val="a1"/>
    <w:qFormat/>
    <w:rsid w:val="009274EC"/>
    <w:pPr>
      <w:spacing w:before="100" w:beforeAutospacing="1" w:after="100" w:afterAutospacing="1"/>
      <w:jc w:val="center"/>
      <w:textAlignment w:val="top"/>
    </w:pPr>
    <w:rPr>
      <w:rFonts w:ascii="Arial" w:hAnsi="Arial" w:cs="Arial"/>
      <w:sz w:val="24"/>
      <w:szCs w:val="24"/>
    </w:rPr>
  </w:style>
  <w:style w:type="paragraph" w:customStyle="1" w:styleId="xl70">
    <w:name w:val="xl70"/>
    <w:basedOn w:val="a1"/>
    <w:qFormat/>
    <w:rsid w:val="009274EC"/>
    <w:pPr>
      <w:spacing w:before="100" w:beforeAutospacing="1" w:after="100" w:afterAutospacing="1"/>
      <w:jc w:val="right"/>
      <w:textAlignment w:val="top"/>
    </w:pPr>
    <w:rPr>
      <w:rFonts w:ascii="Arial" w:hAnsi="Arial" w:cs="Arial"/>
      <w:sz w:val="24"/>
      <w:szCs w:val="24"/>
    </w:rPr>
  </w:style>
  <w:style w:type="paragraph" w:customStyle="1" w:styleId="xl71">
    <w:name w:val="xl71"/>
    <w:basedOn w:val="a1"/>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2">
    <w:name w:val="xl72"/>
    <w:basedOn w:val="a1"/>
    <w:qFormat/>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3">
    <w:name w:val="xl73"/>
    <w:basedOn w:val="a1"/>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4">
    <w:name w:val="xl74"/>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5">
    <w:name w:val="xl75"/>
    <w:basedOn w:val="a1"/>
    <w:rsid w:val="009274EC"/>
    <w:pPr>
      <w:spacing w:before="100" w:beforeAutospacing="1" w:after="100" w:afterAutospacing="1"/>
      <w:jc w:val="right"/>
      <w:textAlignment w:val="top"/>
    </w:pPr>
    <w:rPr>
      <w:rFonts w:ascii="Arial" w:hAnsi="Arial" w:cs="Arial"/>
      <w:sz w:val="24"/>
      <w:szCs w:val="24"/>
    </w:rPr>
  </w:style>
  <w:style w:type="paragraph" w:customStyle="1" w:styleId="xl76">
    <w:name w:val="xl76"/>
    <w:basedOn w:val="a1"/>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7">
    <w:name w:val="xl77"/>
    <w:basedOn w:val="a1"/>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8">
    <w:name w:val="xl78"/>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79">
    <w:name w:val="xl79"/>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0">
    <w:name w:val="xl80"/>
    <w:basedOn w:val="a1"/>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81">
    <w:name w:val="xl81"/>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2">
    <w:name w:val="xl82"/>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3">
    <w:name w:val="xl83"/>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4">
    <w:name w:val="xl84"/>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5">
    <w:name w:val="xl85"/>
    <w:basedOn w:val="a1"/>
    <w:qFormat/>
    <w:rsid w:val="009274E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86">
    <w:name w:val="xl86"/>
    <w:basedOn w:val="a1"/>
    <w:rsid w:val="009274EC"/>
    <w:pPr>
      <w:pBdr>
        <w:top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87">
    <w:name w:val="xl87"/>
    <w:basedOn w:val="a1"/>
    <w:rsid w:val="009274E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88">
    <w:name w:val="xl88"/>
    <w:basedOn w:val="a1"/>
    <w:rsid w:val="009274E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89">
    <w:name w:val="xl89"/>
    <w:basedOn w:val="a1"/>
    <w:rsid w:val="009274EC"/>
    <w:pPr>
      <w:pBdr>
        <w:top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90">
    <w:name w:val="xl90"/>
    <w:basedOn w:val="a1"/>
    <w:rsid w:val="009274E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character" w:styleId="afa">
    <w:name w:val="Strong"/>
    <w:uiPriority w:val="22"/>
    <w:qFormat/>
    <w:rsid w:val="009274EC"/>
    <w:rPr>
      <w:b/>
      <w:bCs/>
    </w:rPr>
  </w:style>
  <w:style w:type="paragraph" w:customStyle="1" w:styleId="font6">
    <w:name w:val="font6"/>
    <w:basedOn w:val="a1"/>
    <w:uiPriority w:val="99"/>
    <w:rsid w:val="009274EC"/>
    <w:pPr>
      <w:spacing w:before="100" w:beforeAutospacing="1" w:after="100" w:afterAutospacing="1"/>
    </w:pPr>
    <w:rPr>
      <w:rFonts w:ascii="Arial" w:hAnsi="Arial" w:cs="Arial"/>
      <w:i/>
      <w:iCs/>
      <w:sz w:val="14"/>
      <w:szCs w:val="14"/>
    </w:rPr>
  </w:style>
  <w:style w:type="paragraph" w:customStyle="1" w:styleId="font7">
    <w:name w:val="font7"/>
    <w:basedOn w:val="a1"/>
    <w:uiPriority w:val="99"/>
    <w:rsid w:val="009274EC"/>
    <w:pPr>
      <w:spacing w:before="100" w:beforeAutospacing="1" w:after="100" w:afterAutospacing="1"/>
    </w:pPr>
    <w:rPr>
      <w:rFonts w:ascii="Arial" w:hAnsi="Arial" w:cs="Arial"/>
      <w:i/>
      <w:iCs/>
      <w:sz w:val="12"/>
      <w:szCs w:val="12"/>
    </w:rPr>
  </w:style>
  <w:style w:type="paragraph" w:customStyle="1" w:styleId="xl64">
    <w:name w:val="xl64"/>
    <w:basedOn w:val="a1"/>
    <w:uiPriority w:val="99"/>
    <w:rsid w:val="009274EC"/>
    <w:pPr>
      <w:spacing w:before="100" w:beforeAutospacing="1" w:after="100" w:afterAutospacing="1"/>
      <w:textAlignment w:val="top"/>
    </w:pPr>
    <w:rPr>
      <w:rFonts w:ascii="Arial" w:hAnsi="Arial" w:cs="Arial"/>
      <w:sz w:val="18"/>
      <w:szCs w:val="18"/>
    </w:rPr>
  </w:style>
  <w:style w:type="table" w:styleId="afb">
    <w:name w:val="Table Grid"/>
    <w:aliases w:val="OTR,Основная таблица"/>
    <w:basedOn w:val="a3"/>
    <w:uiPriority w:val="59"/>
    <w:qFormat/>
    <w:rsid w:val="009274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3"/>
    <w:next w:val="afb"/>
    <w:uiPriority w:val="59"/>
    <w:rsid w:val="009274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1"/>
    <w:link w:val="afd"/>
    <w:uiPriority w:val="99"/>
    <w:unhideWhenUsed/>
    <w:rsid w:val="009274EC"/>
  </w:style>
  <w:style w:type="character" w:customStyle="1" w:styleId="afd">
    <w:name w:val="Текст сноски Знак"/>
    <w:basedOn w:val="a2"/>
    <w:link w:val="afc"/>
    <w:uiPriority w:val="99"/>
    <w:rsid w:val="009274EC"/>
    <w:rPr>
      <w:rFonts w:ascii="Times New Roman" w:eastAsia="Times New Roman" w:hAnsi="Times New Roman" w:cs="Times New Roman"/>
      <w:sz w:val="20"/>
      <w:szCs w:val="20"/>
    </w:rPr>
  </w:style>
  <w:style w:type="character" w:styleId="afe">
    <w:name w:val="footnote reference"/>
    <w:uiPriority w:val="99"/>
    <w:unhideWhenUsed/>
    <w:rsid w:val="009274EC"/>
    <w:rPr>
      <w:vertAlign w:val="superscript"/>
    </w:rPr>
  </w:style>
  <w:style w:type="table" w:customStyle="1" w:styleId="25">
    <w:name w:val="Сетка таблицы2"/>
    <w:basedOn w:val="a3"/>
    <w:next w:val="afb"/>
    <w:uiPriority w:val="59"/>
    <w:rsid w:val="009274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od-propertiesitem">
    <w:name w:val="good-properties__item"/>
    <w:basedOn w:val="a1"/>
    <w:rsid w:val="009274EC"/>
    <w:pPr>
      <w:spacing w:before="100" w:beforeAutospacing="1" w:after="100" w:afterAutospacing="1"/>
    </w:pPr>
    <w:rPr>
      <w:sz w:val="24"/>
      <w:szCs w:val="24"/>
    </w:rPr>
  </w:style>
  <w:style w:type="character" w:customStyle="1" w:styleId="good-propertiessign">
    <w:name w:val="good-properties__sign"/>
    <w:rsid w:val="009274EC"/>
  </w:style>
  <w:style w:type="character" w:customStyle="1" w:styleId="good-propertiesvalue">
    <w:name w:val="good-properties__value"/>
    <w:rsid w:val="009274EC"/>
  </w:style>
  <w:style w:type="paragraph" w:customStyle="1" w:styleId="26">
    <w:name w:val="2"/>
    <w:basedOn w:val="a1"/>
    <w:next w:val="af6"/>
    <w:uiPriority w:val="99"/>
    <w:unhideWhenUsed/>
    <w:rsid w:val="009274EC"/>
    <w:pPr>
      <w:spacing w:before="100" w:beforeAutospacing="1" w:after="100" w:afterAutospacing="1"/>
    </w:pPr>
    <w:rPr>
      <w:sz w:val="24"/>
      <w:szCs w:val="24"/>
    </w:rPr>
  </w:style>
  <w:style w:type="character" w:styleId="aff">
    <w:name w:val="Emphasis"/>
    <w:uiPriority w:val="20"/>
    <w:qFormat/>
    <w:rsid w:val="009274EC"/>
    <w:rPr>
      <w:i/>
      <w:iCs/>
    </w:rPr>
  </w:style>
  <w:style w:type="character" w:customStyle="1" w:styleId="aff0">
    <w:name w:val="Подпись к таблице_"/>
    <w:link w:val="aff1"/>
    <w:rsid w:val="009274EC"/>
    <w:rPr>
      <w:rFonts w:eastAsia="Times New Roman"/>
      <w:shd w:val="clear" w:color="auto" w:fill="FFFFFF"/>
    </w:rPr>
  </w:style>
  <w:style w:type="paragraph" w:customStyle="1" w:styleId="aff1">
    <w:name w:val="Подпись к таблице"/>
    <w:basedOn w:val="a1"/>
    <w:link w:val="aff0"/>
    <w:rsid w:val="009274EC"/>
    <w:pPr>
      <w:widowControl w:val="0"/>
      <w:shd w:val="clear" w:color="auto" w:fill="FFFFFF"/>
      <w:spacing w:line="317" w:lineRule="exact"/>
      <w:jc w:val="both"/>
    </w:pPr>
    <w:rPr>
      <w:rFonts w:asciiTheme="minorHAnsi" w:hAnsiTheme="minorHAnsi" w:cstheme="minorBidi"/>
      <w:sz w:val="22"/>
      <w:szCs w:val="22"/>
      <w:lang w:eastAsia="en-US"/>
    </w:rPr>
  </w:style>
  <w:style w:type="character" w:customStyle="1" w:styleId="aff2">
    <w:name w:val="Привязка сноски"/>
    <w:rsid w:val="009274EC"/>
    <w:rPr>
      <w:vertAlign w:val="superscript"/>
    </w:rPr>
  </w:style>
  <w:style w:type="paragraph" w:customStyle="1" w:styleId="E">
    <w:name w:val="E_основной"/>
    <w:basedOn w:val="a1"/>
    <w:qFormat/>
    <w:rsid w:val="009274EC"/>
    <w:pPr>
      <w:spacing w:after="40"/>
      <w:ind w:firstLine="567"/>
      <w:jc w:val="both"/>
    </w:pPr>
    <w:rPr>
      <w:color w:val="000000"/>
      <w:sz w:val="24"/>
      <w:szCs w:val="24"/>
      <w:lang w:eastAsia="en-US"/>
    </w:rPr>
  </w:style>
  <w:style w:type="character" w:customStyle="1" w:styleId="name">
    <w:name w:val="name"/>
    <w:rsid w:val="009274EC"/>
    <w:rPr>
      <w:rFonts w:cs="Times New Roman"/>
    </w:rPr>
  </w:style>
  <w:style w:type="character" w:customStyle="1" w:styleId="value">
    <w:name w:val="value"/>
    <w:rsid w:val="009274EC"/>
    <w:rPr>
      <w:rFonts w:cs="Times New Roman"/>
    </w:rPr>
  </w:style>
  <w:style w:type="paragraph" w:customStyle="1" w:styleId="19">
    <w:name w:val="Обычный отступ1"/>
    <w:basedOn w:val="a1"/>
    <w:rsid w:val="009274EC"/>
    <w:pPr>
      <w:suppressAutoHyphens/>
      <w:spacing w:line="360" w:lineRule="auto"/>
      <w:ind w:firstLine="624"/>
      <w:jc w:val="both"/>
    </w:pPr>
    <w:rPr>
      <w:sz w:val="26"/>
      <w:lang w:eastAsia="ar-SA"/>
    </w:rPr>
  </w:style>
  <w:style w:type="character" w:customStyle="1" w:styleId="aff3">
    <w:name w:val="Основной текст_"/>
    <w:link w:val="27"/>
    <w:rsid w:val="009274EC"/>
    <w:rPr>
      <w:rFonts w:eastAsia="Times New Roman"/>
      <w:shd w:val="clear" w:color="auto" w:fill="FFFFFF"/>
    </w:rPr>
  </w:style>
  <w:style w:type="paragraph" w:customStyle="1" w:styleId="27">
    <w:name w:val="Основной текст2"/>
    <w:basedOn w:val="a1"/>
    <w:link w:val="aff3"/>
    <w:uiPriority w:val="99"/>
    <w:qFormat/>
    <w:rsid w:val="009274EC"/>
    <w:pPr>
      <w:widowControl w:val="0"/>
      <w:shd w:val="clear" w:color="auto" w:fill="FFFFFF"/>
      <w:spacing w:line="576" w:lineRule="exact"/>
    </w:pPr>
    <w:rPr>
      <w:rFonts w:asciiTheme="minorHAnsi" w:hAnsiTheme="minorHAnsi" w:cstheme="minorBidi"/>
      <w:sz w:val="22"/>
      <w:szCs w:val="22"/>
      <w:lang w:eastAsia="en-US"/>
    </w:rPr>
  </w:style>
  <w:style w:type="character" w:customStyle="1" w:styleId="13pt">
    <w:name w:val="Основной текст + 13 pt"/>
    <w:aliases w:val="Интервал 0 pt,Основной текст + 9 pt"/>
    <w:rsid w:val="009274EC"/>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ru-RU"/>
    </w:rPr>
  </w:style>
  <w:style w:type="paragraph" w:styleId="aa">
    <w:name w:val="Title"/>
    <w:aliases w:val="Çàãîëîâîê,Caaieiaie"/>
    <w:basedOn w:val="a1"/>
    <w:next w:val="a1"/>
    <w:link w:val="aff4"/>
    <w:qFormat/>
    <w:rsid w:val="009274EC"/>
    <w:pPr>
      <w:contextualSpacing/>
    </w:pPr>
    <w:rPr>
      <w:rFonts w:asciiTheme="majorHAnsi" w:eastAsiaTheme="majorEastAsia" w:hAnsiTheme="majorHAnsi" w:cstheme="majorBidi"/>
      <w:spacing w:val="-10"/>
      <w:kern w:val="28"/>
      <w:sz w:val="56"/>
      <w:szCs w:val="56"/>
    </w:rPr>
  </w:style>
  <w:style w:type="character" w:customStyle="1" w:styleId="aff4">
    <w:name w:val="Заголовок Знак"/>
    <w:aliases w:val="Çàãîëîâîê Знак1,Caaieiaie Знак1"/>
    <w:basedOn w:val="a2"/>
    <w:link w:val="aa"/>
    <w:rsid w:val="009274EC"/>
    <w:rPr>
      <w:rFonts w:asciiTheme="majorHAnsi" w:eastAsiaTheme="majorEastAsia" w:hAnsiTheme="majorHAnsi" w:cstheme="majorBidi"/>
      <w:spacing w:val="-10"/>
      <w:kern w:val="28"/>
      <w:sz w:val="56"/>
      <w:szCs w:val="56"/>
      <w:lang w:eastAsia="ru-RU"/>
    </w:rPr>
  </w:style>
  <w:style w:type="paragraph" w:customStyle="1" w:styleId="21">
    <w:name w:val="Основной текст 21"/>
    <w:basedOn w:val="a1"/>
    <w:uiPriority w:val="99"/>
    <w:qFormat/>
    <w:rsid w:val="00FA7057"/>
    <w:pPr>
      <w:numPr>
        <w:numId w:val="1"/>
      </w:numPr>
      <w:suppressAutoHyphens/>
      <w:spacing w:after="60"/>
      <w:ind w:left="0" w:firstLine="0"/>
      <w:jc w:val="both"/>
    </w:pPr>
    <w:rPr>
      <w:sz w:val="24"/>
      <w:lang w:eastAsia="ar-SA"/>
    </w:rPr>
  </w:style>
  <w:style w:type="table" w:customStyle="1" w:styleId="34">
    <w:name w:val="Сетка таблицы3"/>
    <w:basedOn w:val="a3"/>
    <w:next w:val="afb"/>
    <w:uiPriority w:val="39"/>
    <w:rsid w:val="007F5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age number"/>
    <w:basedOn w:val="a2"/>
    <w:rsid w:val="008A3C9F"/>
  </w:style>
  <w:style w:type="character" w:styleId="aff6">
    <w:name w:val="annotation reference"/>
    <w:basedOn w:val="a2"/>
    <w:semiHidden/>
    <w:unhideWhenUsed/>
    <w:rsid w:val="008A3C9F"/>
    <w:rPr>
      <w:sz w:val="16"/>
      <w:szCs w:val="16"/>
    </w:rPr>
  </w:style>
  <w:style w:type="paragraph" w:styleId="aff7">
    <w:name w:val="annotation text"/>
    <w:basedOn w:val="a1"/>
    <w:link w:val="aff8"/>
    <w:uiPriority w:val="99"/>
    <w:unhideWhenUsed/>
    <w:rsid w:val="008A3C9F"/>
    <w:pPr>
      <w:jc w:val="both"/>
    </w:pPr>
  </w:style>
  <w:style w:type="character" w:customStyle="1" w:styleId="aff8">
    <w:name w:val="Текст примечания Знак"/>
    <w:basedOn w:val="a2"/>
    <w:link w:val="aff7"/>
    <w:uiPriority w:val="99"/>
    <w:rsid w:val="008A3C9F"/>
    <w:rPr>
      <w:rFonts w:ascii="Times New Roman" w:eastAsia="Times New Roman" w:hAnsi="Times New Roman" w:cs="Times New Roman"/>
      <w:sz w:val="20"/>
      <w:szCs w:val="20"/>
      <w:lang w:eastAsia="ru-RU"/>
    </w:rPr>
  </w:style>
  <w:style w:type="paragraph" w:styleId="aff9">
    <w:name w:val="annotation subject"/>
    <w:basedOn w:val="aff7"/>
    <w:next w:val="aff7"/>
    <w:link w:val="affa"/>
    <w:uiPriority w:val="99"/>
    <w:semiHidden/>
    <w:unhideWhenUsed/>
    <w:rsid w:val="008A3C9F"/>
    <w:rPr>
      <w:b/>
      <w:bCs/>
    </w:rPr>
  </w:style>
  <w:style w:type="character" w:customStyle="1" w:styleId="affa">
    <w:name w:val="Тема примечания Знак"/>
    <w:basedOn w:val="aff8"/>
    <w:link w:val="aff9"/>
    <w:uiPriority w:val="99"/>
    <w:semiHidden/>
    <w:rsid w:val="008A3C9F"/>
    <w:rPr>
      <w:rFonts w:ascii="Times New Roman" w:eastAsia="Times New Roman" w:hAnsi="Times New Roman" w:cs="Times New Roman"/>
      <w:b/>
      <w:bCs/>
      <w:sz w:val="20"/>
      <w:szCs w:val="20"/>
      <w:lang w:eastAsia="ru-RU"/>
    </w:rPr>
  </w:style>
  <w:style w:type="character" w:customStyle="1" w:styleId="user-accountname">
    <w:name w:val="user-account__name"/>
    <w:basedOn w:val="a2"/>
    <w:rsid w:val="001673EA"/>
  </w:style>
  <w:style w:type="paragraph" w:customStyle="1" w:styleId="just">
    <w:name w:val="just"/>
    <w:basedOn w:val="a1"/>
    <w:rsid w:val="00EC7B1D"/>
    <w:pPr>
      <w:spacing w:before="100" w:beforeAutospacing="1" w:after="100" w:afterAutospacing="1"/>
    </w:pPr>
    <w:rPr>
      <w:sz w:val="24"/>
      <w:szCs w:val="24"/>
    </w:rPr>
  </w:style>
  <w:style w:type="character" w:customStyle="1" w:styleId="28">
    <w:name w:val="Основной текст (2) + Полужирный"/>
    <w:uiPriority w:val="99"/>
    <w:rsid w:val="00E419C6"/>
    <w:rPr>
      <w:rFonts w:ascii="Times New Roman" w:hAnsi="Times New Roman" w:cs="Times New Roman"/>
      <w:b/>
      <w:bCs/>
      <w:u w:val="none"/>
      <w:shd w:val="clear" w:color="auto" w:fill="FFFFFF"/>
    </w:rPr>
  </w:style>
  <w:style w:type="paragraph" w:customStyle="1" w:styleId="FORMATTEXT">
    <w:name w:val=".FORMATTEXT"/>
    <w:uiPriority w:val="99"/>
    <w:qFormat/>
    <w:rsid w:val="002D03E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40">
    <w:name w:val="Заголовок 4 Знак"/>
    <w:basedOn w:val="a2"/>
    <w:link w:val="4"/>
    <w:rsid w:val="0044788B"/>
    <w:rPr>
      <w:rFonts w:ascii="Garamond" w:eastAsia="Times New Roman" w:hAnsi="Garamond" w:cs="Times New Roman"/>
      <w:b/>
      <w:sz w:val="32"/>
      <w:szCs w:val="20"/>
      <w:lang w:eastAsia="ar-SA"/>
    </w:rPr>
  </w:style>
  <w:style w:type="character" w:customStyle="1" w:styleId="60">
    <w:name w:val="Заголовок 6 Знак"/>
    <w:basedOn w:val="a2"/>
    <w:link w:val="6"/>
    <w:semiHidden/>
    <w:rsid w:val="0044788B"/>
    <w:rPr>
      <w:rFonts w:ascii="Garamond" w:eastAsia="Times New Roman" w:hAnsi="Garamond" w:cs="Times New Roman"/>
      <w:b/>
      <w:sz w:val="28"/>
      <w:szCs w:val="20"/>
      <w:lang w:eastAsia="ar-SA"/>
    </w:rPr>
  </w:style>
  <w:style w:type="character" w:customStyle="1" w:styleId="70">
    <w:name w:val="Заголовок 7 Знак"/>
    <w:basedOn w:val="a2"/>
    <w:link w:val="7"/>
    <w:uiPriority w:val="99"/>
    <w:semiHidden/>
    <w:rsid w:val="0044788B"/>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2"/>
    <w:link w:val="8"/>
    <w:uiPriority w:val="99"/>
    <w:semiHidden/>
    <w:rsid w:val="0044788B"/>
    <w:rPr>
      <w:rFonts w:asciiTheme="majorHAnsi" w:eastAsiaTheme="majorEastAsia" w:hAnsiTheme="majorHAnsi" w:cstheme="majorBidi"/>
      <w:color w:val="404040" w:themeColor="text1" w:themeTint="BF"/>
      <w:sz w:val="20"/>
      <w:szCs w:val="20"/>
      <w:lang w:eastAsia="ru-RU"/>
    </w:rPr>
  </w:style>
  <w:style w:type="character" w:customStyle="1" w:styleId="linktext">
    <w:name w:val="link__text"/>
    <w:basedOn w:val="a2"/>
    <w:rsid w:val="0044788B"/>
  </w:style>
  <w:style w:type="character" w:customStyle="1" w:styleId="boxheading">
    <w:name w:val="box__heading"/>
    <w:basedOn w:val="a2"/>
    <w:rsid w:val="0044788B"/>
  </w:style>
  <w:style w:type="character" w:customStyle="1" w:styleId="cell">
    <w:name w:val="cell"/>
    <w:basedOn w:val="a2"/>
    <w:rsid w:val="0044788B"/>
  </w:style>
  <w:style w:type="character" w:customStyle="1" w:styleId="newsitemtitle-inner">
    <w:name w:val="newsitem__title-inner"/>
    <w:basedOn w:val="a2"/>
    <w:rsid w:val="0044788B"/>
  </w:style>
  <w:style w:type="character" w:customStyle="1" w:styleId="trg-b-content-rolltitle">
    <w:name w:val="trg-b-content-roll__title"/>
    <w:basedOn w:val="a2"/>
    <w:rsid w:val="0044788B"/>
  </w:style>
  <w:style w:type="character" w:customStyle="1" w:styleId="trg-b-text">
    <w:name w:val="trg-b-text"/>
    <w:basedOn w:val="a2"/>
    <w:rsid w:val="0044788B"/>
  </w:style>
  <w:style w:type="character" w:customStyle="1" w:styleId="gallery-gridcount">
    <w:name w:val="gallery-grid__count"/>
    <w:basedOn w:val="a2"/>
    <w:rsid w:val="0044788B"/>
  </w:style>
  <w:style w:type="character" w:customStyle="1" w:styleId="HTML1">
    <w:name w:val="Стандартный HTML Знак1"/>
    <w:basedOn w:val="a2"/>
    <w:link w:val="HTML"/>
    <w:semiHidden/>
    <w:locked/>
    <w:rsid w:val="0044788B"/>
    <w:rPr>
      <w:rFonts w:ascii="Courier New" w:eastAsia="Calibri" w:hAnsi="Courier New" w:cs="Courier New"/>
    </w:rPr>
  </w:style>
  <w:style w:type="paragraph" w:styleId="HTML">
    <w:name w:val="HTML Preformatted"/>
    <w:basedOn w:val="a1"/>
    <w:link w:val="HTML1"/>
    <w:semiHidden/>
    <w:unhideWhenUsed/>
    <w:rsid w:val="0044788B"/>
    <w:pPr>
      <w:tabs>
        <w:tab w:val="left" w:pos="708"/>
      </w:tabs>
    </w:pPr>
    <w:rPr>
      <w:rFonts w:ascii="Courier New" w:eastAsia="Calibri" w:hAnsi="Courier New" w:cs="Courier New"/>
      <w:sz w:val="22"/>
      <w:szCs w:val="22"/>
      <w:lang w:eastAsia="en-US"/>
    </w:rPr>
  </w:style>
  <w:style w:type="character" w:customStyle="1" w:styleId="HTML0">
    <w:name w:val="Стандартный HTML Знак"/>
    <w:basedOn w:val="a2"/>
    <w:semiHidden/>
    <w:rsid w:val="0044788B"/>
    <w:rPr>
      <w:rFonts w:ascii="Consolas" w:eastAsia="Times New Roman" w:hAnsi="Consolas" w:cs="Times New Roman"/>
      <w:sz w:val="20"/>
      <w:szCs w:val="20"/>
      <w:lang w:eastAsia="ru-RU"/>
    </w:rPr>
  </w:style>
  <w:style w:type="paragraph" w:customStyle="1" w:styleId="1a">
    <w:name w:val="Основной текст1"/>
    <w:aliases w:val="Основной текст Знак Знак,Основной текст Знак4,Основной текст Знак Знак1 Знак Знак Знак,Основной текст Знак1 Знак Знак1 Знак Знак Знак,Основной текст Знак Знак Знак1 Знак Знак Знак Знак,Абзац Знак"/>
    <w:basedOn w:val="a1"/>
    <w:qFormat/>
    <w:rsid w:val="0044788B"/>
    <w:pPr>
      <w:spacing w:after="120"/>
    </w:pPr>
    <w:rPr>
      <w:rFonts w:eastAsiaTheme="minorEastAsia"/>
      <w:sz w:val="24"/>
      <w:szCs w:val="24"/>
    </w:rPr>
  </w:style>
  <w:style w:type="character" w:customStyle="1" w:styleId="35">
    <w:name w:val="Основной текст 3 Знак"/>
    <w:basedOn w:val="a2"/>
    <w:link w:val="36"/>
    <w:uiPriority w:val="99"/>
    <w:locked/>
    <w:rsid w:val="0044788B"/>
    <w:rPr>
      <w:sz w:val="16"/>
      <w:szCs w:val="16"/>
    </w:rPr>
  </w:style>
  <w:style w:type="character" w:customStyle="1" w:styleId="29">
    <w:name w:val="Основной текст с отступом 2 Знак"/>
    <w:basedOn w:val="a2"/>
    <w:link w:val="2a"/>
    <w:uiPriority w:val="99"/>
    <w:locked/>
    <w:rsid w:val="0044788B"/>
    <w:rPr>
      <w:rFonts w:eastAsiaTheme="minorEastAsia"/>
      <w:lang w:eastAsia="ru-RU"/>
    </w:rPr>
  </w:style>
  <w:style w:type="character" w:customStyle="1" w:styleId="affb">
    <w:name w:val="Текст Знак"/>
    <w:basedOn w:val="a2"/>
    <w:link w:val="affc"/>
    <w:uiPriority w:val="99"/>
    <w:locked/>
    <w:rsid w:val="0044788B"/>
    <w:rPr>
      <w:rFonts w:ascii="Courier New" w:hAnsi="Courier New" w:cs="Courier New"/>
    </w:rPr>
  </w:style>
  <w:style w:type="character" w:customStyle="1" w:styleId="1b">
    <w:name w:val="Текст примечания Знак1"/>
    <w:basedOn w:val="a2"/>
    <w:semiHidden/>
    <w:rsid w:val="0044788B"/>
    <w:rPr>
      <w:sz w:val="20"/>
      <w:szCs w:val="20"/>
    </w:rPr>
  </w:style>
  <w:style w:type="character" w:customStyle="1" w:styleId="af1">
    <w:name w:val="Абзац списка Знак"/>
    <w:aliases w:val="Bullet List Знак,FooterText Знак,numbered Знак,Paragraphe de liste1 Знак,lp1 Знак,MY_список Знак,Nornal indented Знак,Párrafo de lista Знак,Numbered List Знак,Bulleted Text Знак,List Paragraph1 Знак,Párrafo de titulo 3 Знак,1Булет Знак"/>
    <w:link w:val="af0"/>
    <w:qFormat/>
    <w:locked/>
    <w:rsid w:val="0044788B"/>
    <w:rPr>
      <w:rFonts w:ascii="Calibri" w:eastAsia="Calibri" w:hAnsi="Calibri" w:cs="Times New Roman"/>
    </w:rPr>
  </w:style>
  <w:style w:type="paragraph" w:customStyle="1" w:styleId="Iacaaiea">
    <w:name w:val="Iacaaiea"/>
    <w:basedOn w:val="a1"/>
    <w:qFormat/>
    <w:rsid w:val="0044788B"/>
    <w:pPr>
      <w:tabs>
        <w:tab w:val="left" w:pos="426"/>
      </w:tabs>
      <w:spacing w:before="120" w:line="360" w:lineRule="atLeast"/>
      <w:jc w:val="center"/>
    </w:pPr>
    <w:rPr>
      <w:b/>
      <w:bCs/>
      <w:sz w:val="24"/>
      <w:szCs w:val="24"/>
    </w:rPr>
  </w:style>
  <w:style w:type="character" w:customStyle="1" w:styleId="ConsNormal">
    <w:name w:val="ConsNormal Знак"/>
    <w:link w:val="ConsNormal0"/>
    <w:locked/>
    <w:rsid w:val="0044788B"/>
    <w:rPr>
      <w:rFonts w:ascii="Arial" w:hAnsi="Arial" w:cs="Arial"/>
    </w:rPr>
  </w:style>
  <w:style w:type="paragraph" w:customStyle="1" w:styleId="ConsNormal0">
    <w:name w:val="ConsNormal"/>
    <w:link w:val="ConsNormal"/>
    <w:uiPriority w:val="99"/>
    <w:qFormat/>
    <w:rsid w:val="0044788B"/>
    <w:pPr>
      <w:widowControl w:val="0"/>
      <w:autoSpaceDE w:val="0"/>
      <w:autoSpaceDN w:val="0"/>
      <w:spacing w:after="0" w:line="240" w:lineRule="auto"/>
      <w:ind w:firstLine="720"/>
    </w:pPr>
    <w:rPr>
      <w:rFonts w:ascii="Arial" w:hAnsi="Arial" w:cs="Arial"/>
    </w:rPr>
  </w:style>
  <w:style w:type="character" w:customStyle="1" w:styleId="Normal">
    <w:name w:val="Normal Знак"/>
    <w:link w:val="1c"/>
    <w:locked/>
    <w:rsid w:val="0044788B"/>
    <w:rPr>
      <w:rFonts w:ascii="Times New Roman" w:hAnsi="Times New Roman" w:cs="Times New Roman"/>
    </w:rPr>
  </w:style>
  <w:style w:type="paragraph" w:customStyle="1" w:styleId="1c">
    <w:name w:val="Обычный1"/>
    <w:link w:val="Normal"/>
    <w:uiPriority w:val="99"/>
    <w:qFormat/>
    <w:rsid w:val="0044788B"/>
    <w:pPr>
      <w:widowControl w:val="0"/>
      <w:spacing w:after="0" w:line="240" w:lineRule="auto"/>
    </w:pPr>
    <w:rPr>
      <w:rFonts w:ascii="Times New Roman" w:hAnsi="Times New Roman" w:cs="Times New Roman"/>
    </w:rPr>
  </w:style>
  <w:style w:type="paragraph" w:customStyle="1" w:styleId="1d">
    <w:name w:val="Без интервала1"/>
    <w:qFormat/>
    <w:rsid w:val="0044788B"/>
    <w:pPr>
      <w:spacing w:after="0" w:line="240" w:lineRule="auto"/>
    </w:pPr>
    <w:rPr>
      <w:rFonts w:ascii="Calibri" w:eastAsia="Times New Roman" w:hAnsi="Calibri" w:cs="Calibri"/>
    </w:rPr>
  </w:style>
  <w:style w:type="paragraph" w:customStyle="1" w:styleId="ConsNonformat">
    <w:name w:val="ConsNonformat"/>
    <w:uiPriority w:val="99"/>
    <w:qFormat/>
    <w:rsid w:val="004478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44788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2statia2">
    <w:name w:val="02statia2"/>
    <w:basedOn w:val="a1"/>
    <w:qFormat/>
    <w:rsid w:val="0044788B"/>
    <w:pPr>
      <w:spacing w:before="120" w:line="320" w:lineRule="atLeast"/>
      <w:ind w:left="2020" w:hanging="880"/>
      <w:jc w:val="both"/>
    </w:pPr>
    <w:rPr>
      <w:rFonts w:ascii="GaramondNarrowC" w:hAnsi="GaramondNarrowC"/>
      <w:color w:val="000000"/>
      <w:sz w:val="21"/>
      <w:szCs w:val="21"/>
    </w:rPr>
  </w:style>
  <w:style w:type="paragraph" w:customStyle="1" w:styleId="310">
    <w:name w:val="Основной текст с отступом 31"/>
    <w:basedOn w:val="a1"/>
    <w:qFormat/>
    <w:rsid w:val="0044788B"/>
    <w:pPr>
      <w:snapToGrid w:val="0"/>
      <w:spacing w:before="120"/>
      <w:ind w:firstLine="567"/>
      <w:jc w:val="both"/>
    </w:pPr>
    <w:rPr>
      <w:rFonts w:ascii="Arial" w:hAnsi="Arial"/>
      <w:sz w:val="24"/>
    </w:rPr>
  </w:style>
  <w:style w:type="paragraph" w:styleId="2a">
    <w:name w:val="Body Text Indent 2"/>
    <w:basedOn w:val="a1"/>
    <w:link w:val="29"/>
    <w:uiPriority w:val="99"/>
    <w:unhideWhenUsed/>
    <w:rsid w:val="0044788B"/>
    <w:pPr>
      <w:spacing w:after="120" w:line="480" w:lineRule="auto"/>
      <w:ind w:left="283"/>
    </w:pPr>
    <w:rPr>
      <w:rFonts w:asciiTheme="minorHAnsi" w:eastAsiaTheme="minorEastAsia" w:hAnsiTheme="minorHAnsi" w:cstheme="minorBidi"/>
      <w:sz w:val="22"/>
      <w:szCs w:val="22"/>
    </w:rPr>
  </w:style>
  <w:style w:type="character" w:customStyle="1" w:styleId="210">
    <w:name w:val="Основной текст с отступом 2 Знак1"/>
    <w:basedOn w:val="a2"/>
    <w:semiHidden/>
    <w:rsid w:val="0044788B"/>
    <w:rPr>
      <w:rFonts w:ascii="Times New Roman" w:eastAsia="Times New Roman" w:hAnsi="Times New Roman" w:cs="Times New Roman"/>
      <w:sz w:val="20"/>
      <w:szCs w:val="20"/>
      <w:lang w:eastAsia="ru-RU"/>
    </w:rPr>
  </w:style>
  <w:style w:type="paragraph" w:customStyle="1" w:styleId="37">
    <w:name w:val="Стиль3"/>
    <w:basedOn w:val="2a"/>
    <w:qFormat/>
    <w:rsid w:val="0044788B"/>
    <w:rPr>
      <w:rFonts w:ascii="Calibri" w:hAnsi="Calibri"/>
    </w:rPr>
  </w:style>
  <w:style w:type="paragraph" w:customStyle="1" w:styleId="311">
    <w:name w:val="аголовок 31"/>
    <w:basedOn w:val="a1"/>
    <w:next w:val="a1"/>
    <w:qFormat/>
    <w:rsid w:val="0044788B"/>
    <w:pPr>
      <w:keepNext/>
      <w:jc w:val="both"/>
    </w:pPr>
    <w:rPr>
      <w:sz w:val="24"/>
      <w:szCs w:val="24"/>
    </w:rPr>
  </w:style>
  <w:style w:type="paragraph" w:customStyle="1" w:styleId="110">
    <w:name w:val="заголовок 11"/>
    <w:basedOn w:val="a1"/>
    <w:next w:val="a1"/>
    <w:qFormat/>
    <w:rsid w:val="0044788B"/>
    <w:pPr>
      <w:keepNext/>
      <w:snapToGrid w:val="0"/>
      <w:jc w:val="center"/>
    </w:pPr>
    <w:rPr>
      <w:sz w:val="24"/>
    </w:rPr>
  </w:style>
  <w:style w:type="paragraph" w:customStyle="1" w:styleId="affd">
    <w:name w:val="Знак Знак Знак Знак Знак Знак Знак Знак Знак Знак"/>
    <w:basedOn w:val="a1"/>
    <w:qFormat/>
    <w:rsid w:val="0044788B"/>
    <w:pPr>
      <w:spacing w:after="160" w:line="240" w:lineRule="exact"/>
    </w:pPr>
    <w:rPr>
      <w:rFonts w:ascii="Verdana" w:hAnsi="Verdana" w:cs="Verdana"/>
      <w:lang w:val="en-US" w:eastAsia="en-US"/>
    </w:rPr>
  </w:style>
  <w:style w:type="paragraph" w:customStyle="1" w:styleId="affe">
    <w:name w:val="Таблицы (моноширинный)"/>
    <w:basedOn w:val="a1"/>
    <w:next w:val="a1"/>
    <w:qFormat/>
    <w:rsid w:val="0044788B"/>
    <w:pPr>
      <w:widowControl w:val="0"/>
      <w:autoSpaceDE w:val="0"/>
      <w:autoSpaceDN w:val="0"/>
      <w:adjustRightInd w:val="0"/>
      <w:jc w:val="both"/>
    </w:pPr>
    <w:rPr>
      <w:rFonts w:ascii="Courier New" w:hAnsi="Courier New" w:cs="Courier New"/>
    </w:rPr>
  </w:style>
  <w:style w:type="paragraph" w:customStyle="1" w:styleId="ConsPlusCell">
    <w:name w:val="ConsPlusCell"/>
    <w:qFormat/>
    <w:rsid w:val="0044788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3">
    <w:name w:val="s_13"/>
    <w:basedOn w:val="a1"/>
    <w:qFormat/>
    <w:rsid w:val="0044788B"/>
    <w:pPr>
      <w:ind w:firstLine="720"/>
    </w:pPr>
  </w:style>
  <w:style w:type="paragraph" w:customStyle="1" w:styleId="Web">
    <w:name w:val="Обычный (Web)"/>
    <w:basedOn w:val="a1"/>
    <w:qFormat/>
    <w:rsid w:val="0044788B"/>
    <w:pPr>
      <w:spacing w:before="100" w:beforeAutospacing="1" w:after="100" w:afterAutospacing="1"/>
    </w:pPr>
    <w:rPr>
      <w:sz w:val="24"/>
      <w:szCs w:val="24"/>
    </w:rPr>
  </w:style>
  <w:style w:type="paragraph" w:customStyle="1" w:styleId="afff">
    <w:name w:val="Заголовок_уточнение"/>
    <w:basedOn w:val="a1"/>
    <w:qFormat/>
    <w:rsid w:val="0044788B"/>
    <w:pPr>
      <w:spacing w:after="120"/>
      <w:contextualSpacing/>
      <w:jc w:val="center"/>
    </w:pPr>
    <w:rPr>
      <w:b/>
      <w:sz w:val="24"/>
      <w:szCs w:val="24"/>
    </w:rPr>
  </w:style>
  <w:style w:type="paragraph" w:customStyle="1" w:styleId="10">
    <w:name w:val="Нумерованный_1"/>
    <w:basedOn w:val="a1"/>
    <w:qFormat/>
    <w:rsid w:val="0044788B"/>
    <w:pPr>
      <w:numPr>
        <w:ilvl w:val="1"/>
        <w:numId w:val="3"/>
      </w:numPr>
      <w:spacing w:before="120"/>
      <w:jc w:val="both"/>
    </w:pPr>
    <w:rPr>
      <w:sz w:val="24"/>
      <w:szCs w:val="24"/>
    </w:rPr>
  </w:style>
  <w:style w:type="paragraph" w:customStyle="1" w:styleId="1">
    <w:name w:val="Заголовок_1"/>
    <w:basedOn w:val="12"/>
    <w:next w:val="10"/>
    <w:qFormat/>
    <w:rsid w:val="0044788B"/>
    <w:pPr>
      <w:keepNext w:val="0"/>
      <w:numPr>
        <w:numId w:val="3"/>
      </w:numPr>
      <w:tabs>
        <w:tab w:val="num" w:pos="360"/>
      </w:tabs>
      <w:autoSpaceDE w:val="0"/>
      <w:autoSpaceDN w:val="0"/>
      <w:adjustRightInd w:val="0"/>
      <w:spacing w:before="120" w:after="120"/>
      <w:ind w:left="0" w:firstLine="0"/>
      <w:jc w:val="left"/>
    </w:pPr>
    <w:rPr>
      <w:bCs/>
      <w:spacing w:val="0"/>
    </w:rPr>
  </w:style>
  <w:style w:type="paragraph" w:customStyle="1" w:styleId="2">
    <w:name w:val="Нумерованный_2"/>
    <w:basedOn w:val="10"/>
    <w:qFormat/>
    <w:rsid w:val="0044788B"/>
    <w:pPr>
      <w:numPr>
        <w:ilvl w:val="2"/>
      </w:numPr>
    </w:pPr>
  </w:style>
  <w:style w:type="paragraph" w:customStyle="1" w:styleId="11">
    <w:name w:val="Маркированный_1"/>
    <w:basedOn w:val="a1"/>
    <w:qFormat/>
    <w:rsid w:val="0044788B"/>
    <w:pPr>
      <w:numPr>
        <w:numId w:val="4"/>
      </w:numPr>
      <w:tabs>
        <w:tab w:val="left" w:pos="1134"/>
      </w:tabs>
      <w:jc w:val="both"/>
    </w:pPr>
    <w:rPr>
      <w:sz w:val="24"/>
      <w:szCs w:val="24"/>
    </w:rPr>
  </w:style>
  <w:style w:type="paragraph" w:customStyle="1" w:styleId="1KGK9">
    <w:name w:val="1KG=K9"/>
    <w:qFormat/>
    <w:rsid w:val="0044788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WW-2">
    <w:name w:val="WW-Основной текст с отступом 2"/>
    <w:basedOn w:val="a1"/>
    <w:qFormat/>
    <w:rsid w:val="0044788B"/>
    <w:pPr>
      <w:suppressAutoHyphens/>
      <w:ind w:left="-540"/>
      <w:jc w:val="both"/>
    </w:pPr>
    <w:rPr>
      <w:rFonts w:ascii="Arial" w:hAnsi="Arial" w:cs="Arial"/>
      <w:sz w:val="18"/>
      <w:szCs w:val="24"/>
      <w:lang w:eastAsia="ar-SA"/>
    </w:rPr>
  </w:style>
  <w:style w:type="paragraph" w:customStyle="1" w:styleId="afff0">
    <w:name w:val="Текст (лев. подпись)"/>
    <w:basedOn w:val="a1"/>
    <w:next w:val="a1"/>
    <w:qFormat/>
    <w:rsid w:val="0044788B"/>
    <w:pPr>
      <w:widowControl w:val="0"/>
      <w:autoSpaceDE w:val="0"/>
      <w:autoSpaceDN w:val="0"/>
      <w:adjustRightInd w:val="0"/>
    </w:pPr>
    <w:rPr>
      <w:rFonts w:ascii="Arial" w:hAnsi="Arial" w:cs="Arial"/>
    </w:rPr>
  </w:style>
  <w:style w:type="paragraph" w:customStyle="1" w:styleId="hp">
    <w:name w:val="hp"/>
    <w:basedOn w:val="a1"/>
    <w:qFormat/>
    <w:rsid w:val="0044788B"/>
    <w:pPr>
      <w:spacing w:after="250"/>
    </w:pPr>
    <w:rPr>
      <w:sz w:val="24"/>
      <w:szCs w:val="24"/>
    </w:rPr>
  </w:style>
  <w:style w:type="paragraph" w:customStyle="1" w:styleId="1e">
    <w:name w:val="Знак1 Знак Знак Знак Знак Знак Знак Знак Знак Знак"/>
    <w:basedOn w:val="a1"/>
    <w:next w:val="20"/>
    <w:autoRedefine/>
    <w:qFormat/>
    <w:rsid w:val="0044788B"/>
    <w:pPr>
      <w:spacing w:after="160" w:line="240" w:lineRule="exact"/>
    </w:pPr>
    <w:rPr>
      <w:sz w:val="24"/>
      <w:lang w:val="en-US" w:eastAsia="en-US"/>
    </w:rPr>
  </w:style>
  <w:style w:type="paragraph" w:customStyle="1" w:styleId="afff1">
    <w:name w:val="Знак Знак Знак Знак"/>
    <w:basedOn w:val="a1"/>
    <w:uiPriority w:val="99"/>
    <w:qFormat/>
    <w:rsid w:val="0044788B"/>
    <w:pPr>
      <w:spacing w:after="160" w:line="240" w:lineRule="exact"/>
    </w:pPr>
    <w:rPr>
      <w:rFonts w:ascii="Verdana" w:hAnsi="Verdana"/>
      <w:sz w:val="24"/>
      <w:szCs w:val="24"/>
      <w:lang w:val="en-US" w:eastAsia="en-US"/>
    </w:rPr>
  </w:style>
  <w:style w:type="paragraph" w:customStyle="1" w:styleId="1f">
    <w:name w:val="???????1"/>
    <w:uiPriority w:val="99"/>
    <w:qFormat/>
    <w:rsid w:val="0044788B"/>
    <w:pPr>
      <w:spacing w:after="0" w:line="240" w:lineRule="auto"/>
    </w:pPr>
    <w:rPr>
      <w:rFonts w:ascii="Times New Roman" w:eastAsia="Times New Roman" w:hAnsi="Times New Roman" w:cs="Times New Roman"/>
      <w:sz w:val="20"/>
      <w:szCs w:val="20"/>
      <w:lang w:eastAsia="ru-RU"/>
    </w:rPr>
  </w:style>
  <w:style w:type="paragraph" w:customStyle="1" w:styleId="afff2">
    <w:name w:val="Содержимое таблицы"/>
    <w:basedOn w:val="a1"/>
    <w:qFormat/>
    <w:rsid w:val="0044788B"/>
    <w:pPr>
      <w:widowControl w:val="0"/>
      <w:suppressLineNumbers/>
      <w:suppressAutoHyphens/>
    </w:pPr>
    <w:rPr>
      <w:rFonts w:eastAsia="Arial Unicode MS" w:cs="Tahoma"/>
      <w:color w:val="000000"/>
      <w:sz w:val="24"/>
      <w:szCs w:val="24"/>
      <w:lang w:val="en-US" w:eastAsia="en-US" w:bidi="en-US"/>
    </w:rPr>
  </w:style>
  <w:style w:type="paragraph" w:customStyle="1" w:styleId="Preformat">
    <w:name w:val="Preformat"/>
    <w:qFormat/>
    <w:rsid w:val="0044788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1">
    <w:name w:val="Основной текст (8)_"/>
    <w:link w:val="82"/>
    <w:locked/>
    <w:rsid w:val="0044788B"/>
    <w:rPr>
      <w:i/>
      <w:iCs/>
      <w:sz w:val="21"/>
      <w:szCs w:val="21"/>
      <w:shd w:val="clear" w:color="auto" w:fill="FFFFFF"/>
    </w:rPr>
  </w:style>
  <w:style w:type="paragraph" w:customStyle="1" w:styleId="82">
    <w:name w:val="Основной текст (8)"/>
    <w:basedOn w:val="a1"/>
    <w:link w:val="81"/>
    <w:qFormat/>
    <w:rsid w:val="0044788B"/>
    <w:pPr>
      <w:widowControl w:val="0"/>
      <w:shd w:val="clear" w:color="auto" w:fill="FFFFFF"/>
      <w:spacing w:before="120" w:after="120" w:line="0" w:lineRule="atLeast"/>
      <w:ind w:firstLine="700"/>
      <w:jc w:val="both"/>
    </w:pPr>
    <w:rPr>
      <w:rFonts w:asciiTheme="minorHAnsi" w:eastAsiaTheme="minorHAnsi" w:hAnsiTheme="minorHAnsi" w:cstheme="minorBidi"/>
      <w:i/>
      <w:iCs/>
      <w:sz w:val="21"/>
      <w:szCs w:val="21"/>
      <w:lang w:eastAsia="en-US"/>
    </w:rPr>
  </w:style>
  <w:style w:type="paragraph" w:customStyle="1" w:styleId="afff3">
    <w:name w:val="Готовый"/>
    <w:basedOn w:val="a1"/>
    <w:qFormat/>
    <w:rsid w:val="0044788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FR1">
    <w:name w:val="FR1"/>
    <w:uiPriority w:val="99"/>
    <w:qFormat/>
    <w:rsid w:val="0044788B"/>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msonormalcxsplast">
    <w:name w:val="msonormalcxsplast"/>
    <w:basedOn w:val="a1"/>
    <w:qFormat/>
    <w:rsid w:val="0044788B"/>
    <w:pPr>
      <w:spacing w:before="100" w:beforeAutospacing="1" w:after="100" w:afterAutospacing="1"/>
      <w:jc w:val="both"/>
    </w:pPr>
    <w:rPr>
      <w:sz w:val="24"/>
      <w:szCs w:val="24"/>
    </w:rPr>
  </w:style>
  <w:style w:type="paragraph" w:customStyle="1" w:styleId="Times12">
    <w:name w:val="Times 12"/>
    <w:basedOn w:val="a1"/>
    <w:qFormat/>
    <w:rsid w:val="0044788B"/>
    <w:pPr>
      <w:overflowPunct w:val="0"/>
      <w:autoSpaceDE w:val="0"/>
      <w:autoSpaceDN w:val="0"/>
      <w:adjustRightInd w:val="0"/>
      <w:ind w:firstLine="567"/>
      <w:jc w:val="both"/>
    </w:pPr>
    <w:rPr>
      <w:bCs/>
      <w:sz w:val="24"/>
      <w:szCs w:val="22"/>
    </w:rPr>
  </w:style>
  <w:style w:type="character" w:customStyle="1" w:styleId="38">
    <w:name w:val="Основной текст (3)_"/>
    <w:link w:val="39"/>
    <w:locked/>
    <w:rsid w:val="0044788B"/>
    <w:rPr>
      <w:rFonts w:ascii="Times New Roman" w:hAnsi="Times New Roman" w:cs="Times New Roman"/>
      <w:b/>
      <w:bCs/>
      <w:i/>
      <w:iCs/>
      <w:spacing w:val="-8"/>
      <w:sz w:val="19"/>
      <w:szCs w:val="19"/>
      <w:shd w:val="clear" w:color="auto" w:fill="FFFFFF"/>
    </w:rPr>
  </w:style>
  <w:style w:type="paragraph" w:customStyle="1" w:styleId="39">
    <w:name w:val="Основной текст (3)"/>
    <w:basedOn w:val="a1"/>
    <w:link w:val="38"/>
    <w:qFormat/>
    <w:rsid w:val="0044788B"/>
    <w:pPr>
      <w:widowControl w:val="0"/>
      <w:shd w:val="clear" w:color="auto" w:fill="FFFFFF"/>
      <w:spacing w:line="226" w:lineRule="exact"/>
      <w:jc w:val="both"/>
    </w:pPr>
    <w:rPr>
      <w:rFonts w:eastAsiaTheme="minorHAnsi"/>
      <w:b/>
      <w:bCs/>
      <w:i/>
      <w:iCs/>
      <w:spacing w:val="-8"/>
      <w:sz w:val="19"/>
      <w:szCs w:val="19"/>
      <w:lang w:eastAsia="en-US"/>
    </w:rPr>
  </w:style>
  <w:style w:type="character" w:customStyle="1" w:styleId="2b">
    <w:name w:val="Основной текст (2)_"/>
    <w:link w:val="2c"/>
    <w:locked/>
    <w:rsid w:val="0044788B"/>
    <w:rPr>
      <w:rFonts w:ascii="Times New Roman" w:hAnsi="Times New Roman" w:cs="Times New Roman"/>
      <w:b/>
      <w:bCs/>
      <w:spacing w:val="-6"/>
      <w:sz w:val="19"/>
      <w:szCs w:val="19"/>
      <w:shd w:val="clear" w:color="auto" w:fill="FFFFFF"/>
    </w:rPr>
  </w:style>
  <w:style w:type="paragraph" w:customStyle="1" w:styleId="2c">
    <w:name w:val="Основной текст (2)"/>
    <w:basedOn w:val="a1"/>
    <w:link w:val="2b"/>
    <w:qFormat/>
    <w:rsid w:val="0044788B"/>
    <w:pPr>
      <w:widowControl w:val="0"/>
      <w:shd w:val="clear" w:color="auto" w:fill="FFFFFF"/>
      <w:spacing w:before="600" w:line="0" w:lineRule="atLeast"/>
      <w:jc w:val="both"/>
    </w:pPr>
    <w:rPr>
      <w:rFonts w:eastAsiaTheme="minorHAnsi"/>
      <w:b/>
      <w:bCs/>
      <w:spacing w:val="-6"/>
      <w:sz w:val="19"/>
      <w:szCs w:val="19"/>
      <w:lang w:eastAsia="en-US"/>
    </w:rPr>
  </w:style>
  <w:style w:type="paragraph" w:customStyle="1" w:styleId="1f0">
    <w:name w:val="Заголовок1"/>
    <w:basedOn w:val="a1"/>
    <w:next w:val="a1"/>
    <w:qFormat/>
    <w:rsid w:val="0044788B"/>
    <w:pPr>
      <w:keepNext/>
      <w:suppressAutoHyphens/>
      <w:spacing w:before="240" w:after="120"/>
    </w:pPr>
    <w:rPr>
      <w:rFonts w:ascii="Albany AMT" w:eastAsia="Albany AMT" w:hAnsi="Albany AMT" w:cs="Albany AMT"/>
      <w:sz w:val="28"/>
      <w:szCs w:val="28"/>
      <w:lang w:eastAsia="ar-SA"/>
    </w:rPr>
  </w:style>
  <w:style w:type="paragraph" w:customStyle="1" w:styleId="1f1">
    <w:name w:val="Название1"/>
    <w:basedOn w:val="a1"/>
    <w:qFormat/>
    <w:rsid w:val="0044788B"/>
    <w:pPr>
      <w:suppressLineNumbers/>
      <w:suppressAutoHyphens/>
      <w:spacing w:before="120" w:after="120"/>
    </w:pPr>
    <w:rPr>
      <w:rFonts w:ascii="Garamond" w:hAnsi="Garamond"/>
      <w:i/>
      <w:iCs/>
      <w:sz w:val="24"/>
      <w:szCs w:val="24"/>
      <w:lang w:eastAsia="ar-SA"/>
    </w:rPr>
  </w:style>
  <w:style w:type="paragraph" w:customStyle="1" w:styleId="1f2">
    <w:name w:val="Указатель1"/>
    <w:basedOn w:val="a1"/>
    <w:qFormat/>
    <w:rsid w:val="0044788B"/>
    <w:pPr>
      <w:suppressLineNumbers/>
      <w:suppressAutoHyphens/>
    </w:pPr>
    <w:rPr>
      <w:rFonts w:ascii="Garamond" w:hAnsi="Garamond"/>
      <w:sz w:val="24"/>
      <w:lang w:eastAsia="ar-SA"/>
    </w:rPr>
  </w:style>
  <w:style w:type="paragraph" w:customStyle="1" w:styleId="211">
    <w:name w:val="Основной текст с отступом 21"/>
    <w:basedOn w:val="a1"/>
    <w:qFormat/>
    <w:rsid w:val="0044788B"/>
    <w:pPr>
      <w:suppressAutoHyphens/>
      <w:spacing w:line="120" w:lineRule="atLeast"/>
      <w:ind w:left="-567" w:firstLine="567"/>
    </w:pPr>
    <w:rPr>
      <w:rFonts w:ascii="Garamond" w:hAnsi="Garamond"/>
      <w:sz w:val="24"/>
      <w:lang w:eastAsia="ar-SA"/>
    </w:rPr>
  </w:style>
  <w:style w:type="paragraph" w:customStyle="1" w:styleId="1f3">
    <w:name w:val="Цитата1"/>
    <w:basedOn w:val="a1"/>
    <w:qFormat/>
    <w:rsid w:val="0044788B"/>
    <w:pPr>
      <w:suppressAutoHyphens/>
      <w:spacing w:line="120" w:lineRule="atLeast"/>
      <w:ind w:left="5760" w:right="-427"/>
    </w:pPr>
    <w:rPr>
      <w:rFonts w:ascii="Garamond" w:hAnsi="Garamond"/>
      <w:b/>
      <w:sz w:val="28"/>
      <w:lang w:eastAsia="ar-SA"/>
    </w:rPr>
  </w:style>
  <w:style w:type="paragraph" w:customStyle="1" w:styleId="afff4">
    <w:name w:val="Заголовок таблицы"/>
    <w:basedOn w:val="afff2"/>
    <w:qFormat/>
    <w:rsid w:val="0044788B"/>
    <w:pPr>
      <w:widowControl/>
      <w:jc w:val="center"/>
    </w:pPr>
    <w:rPr>
      <w:rFonts w:ascii="Garamond" w:eastAsia="Times New Roman" w:hAnsi="Garamond" w:cs="Times New Roman"/>
      <w:b/>
      <w:bCs/>
      <w:color w:val="auto"/>
      <w:szCs w:val="20"/>
      <w:lang w:val="ru-RU" w:eastAsia="ar-SA" w:bidi="ar-SA"/>
    </w:rPr>
  </w:style>
  <w:style w:type="paragraph" w:customStyle="1" w:styleId="320">
    <w:name w:val="Основной текст с отступом 32"/>
    <w:basedOn w:val="a1"/>
    <w:qFormat/>
    <w:rsid w:val="0044788B"/>
    <w:pPr>
      <w:suppressAutoHyphens/>
      <w:spacing w:after="120"/>
      <w:ind w:left="283"/>
    </w:pPr>
    <w:rPr>
      <w:sz w:val="16"/>
      <w:szCs w:val="16"/>
      <w:lang w:eastAsia="ar-SA"/>
    </w:rPr>
  </w:style>
  <w:style w:type="paragraph" w:customStyle="1" w:styleId="afff5">
    <w:name w:val="Пункт"/>
    <w:basedOn w:val="a1"/>
    <w:uiPriority w:val="99"/>
    <w:qFormat/>
    <w:rsid w:val="0044788B"/>
    <w:pPr>
      <w:suppressLineNumbers/>
      <w:tabs>
        <w:tab w:val="left" w:pos="576"/>
        <w:tab w:val="left" w:pos="1492"/>
      </w:tabs>
      <w:suppressAutoHyphens/>
      <w:spacing w:after="60"/>
      <w:ind w:left="576" w:hanging="576"/>
      <w:jc w:val="both"/>
    </w:pPr>
    <w:rPr>
      <w:sz w:val="24"/>
      <w:szCs w:val="24"/>
      <w:lang w:eastAsia="ar-SA"/>
    </w:rPr>
  </w:style>
  <w:style w:type="paragraph" w:customStyle="1" w:styleId="2-11">
    <w:name w:val="содержание2-11"/>
    <w:basedOn w:val="a1"/>
    <w:qFormat/>
    <w:rsid w:val="0044788B"/>
    <w:pPr>
      <w:suppressAutoHyphens/>
      <w:spacing w:after="60"/>
      <w:jc w:val="both"/>
    </w:pPr>
    <w:rPr>
      <w:sz w:val="24"/>
      <w:szCs w:val="24"/>
      <w:lang w:eastAsia="ar-SA"/>
    </w:rPr>
  </w:style>
  <w:style w:type="paragraph" w:customStyle="1" w:styleId="2d">
    <w:name w:val="Без интервала2"/>
    <w:qFormat/>
    <w:rsid w:val="0044788B"/>
    <w:pPr>
      <w:spacing w:after="0" w:line="240" w:lineRule="auto"/>
      <w:jc w:val="both"/>
    </w:pPr>
    <w:rPr>
      <w:rFonts w:ascii="Times New Roman" w:eastAsia="Times New Roman" w:hAnsi="Times New Roman" w:cs="Times New Roman"/>
      <w:sz w:val="24"/>
      <w:szCs w:val="24"/>
      <w:lang w:eastAsia="ru-RU"/>
    </w:rPr>
  </w:style>
  <w:style w:type="paragraph" w:customStyle="1" w:styleId="2e">
    <w:name w:val="Стиль_таб2"/>
    <w:basedOn w:val="a1"/>
    <w:semiHidden/>
    <w:qFormat/>
    <w:rsid w:val="0044788B"/>
    <w:pPr>
      <w:widowControl w:val="0"/>
      <w:spacing w:before="120" w:after="120"/>
      <w:jc w:val="both"/>
    </w:pPr>
    <w:rPr>
      <w:sz w:val="24"/>
    </w:rPr>
  </w:style>
  <w:style w:type="character" w:customStyle="1" w:styleId="afff6">
    <w:name w:val="Раздел ТД Знак"/>
    <w:link w:val="a0"/>
    <w:locked/>
    <w:rsid w:val="0044788B"/>
    <w:rPr>
      <w:rFonts w:ascii="Times New Roman" w:eastAsia="Calibri" w:hAnsi="Times New Roman" w:cs="Times New Roman"/>
      <w:b/>
      <w:sz w:val="24"/>
      <w:szCs w:val="24"/>
    </w:rPr>
  </w:style>
  <w:style w:type="paragraph" w:customStyle="1" w:styleId="a0">
    <w:name w:val="Раздел ТД"/>
    <w:basedOn w:val="a1"/>
    <w:link w:val="afff6"/>
    <w:qFormat/>
    <w:rsid w:val="0044788B"/>
    <w:pPr>
      <w:numPr>
        <w:numId w:val="5"/>
      </w:numPr>
      <w:autoSpaceDE w:val="0"/>
      <w:autoSpaceDN w:val="0"/>
      <w:adjustRightInd w:val="0"/>
      <w:spacing w:before="240" w:line="360" w:lineRule="auto"/>
      <w:jc w:val="center"/>
    </w:pPr>
    <w:rPr>
      <w:rFonts w:eastAsia="Calibri"/>
      <w:b/>
      <w:sz w:val="24"/>
      <w:szCs w:val="24"/>
      <w:lang w:eastAsia="en-US"/>
    </w:rPr>
  </w:style>
  <w:style w:type="paragraph" w:customStyle="1" w:styleId="CharChar1CharChar1CharChar">
    <w:name w:val="Char Char Знак Знак1 Char Char1 Знак Знак Char Char"/>
    <w:basedOn w:val="a1"/>
    <w:qFormat/>
    <w:rsid w:val="0044788B"/>
    <w:pPr>
      <w:spacing w:before="100" w:beforeAutospacing="1" w:after="100" w:afterAutospacing="1"/>
    </w:pPr>
    <w:rPr>
      <w:rFonts w:ascii="Tahoma" w:hAnsi="Tahoma" w:cs="Tahoma"/>
      <w:lang w:val="en-US" w:eastAsia="en-US"/>
    </w:rPr>
  </w:style>
  <w:style w:type="paragraph" w:customStyle="1" w:styleId="71">
    <w:name w:val="Основной текст7"/>
    <w:basedOn w:val="a1"/>
    <w:uiPriority w:val="99"/>
    <w:qFormat/>
    <w:rsid w:val="0044788B"/>
    <w:pPr>
      <w:shd w:val="clear" w:color="auto" w:fill="FFFFFF"/>
      <w:spacing w:before="6660" w:line="254" w:lineRule="exact"/>
      <w:jc w:val="center"/>
    </w:pPr>
    <w:rPr>
      <w:noProof/>
      <w:sz w:val="21"/>
      <w:szCs w:val="21"/>
    </w:rPr>
  </w:style>
  <w:style w:type="character" w:customStyle="1" w:styleId="710">
    <w:name w:val="Заголовок 7 Знак1"/>
    <w:semiHidden/>
    <w:rsid w:val="0044788B"/>
    <w:rPr>
      <w:rFonts w:ascii="Calibri Light" w:eastAsia="Times New Roman" w:hAnsi="Calibri Light" w:cs="Times New Roman" w:hint="default"/>
      <w:i/>
      <w:iCs/>
      <w:color w:val="1F4D78"/>
      <w:sz w:val="22"/>
      <w:szCs w:val="22"/>
    </w:rPr>
  </w:style>
  <w:style w:type="character" w:customStyle="1" w:styleId="810">
    <w:name w:val="Заголовок 8 Знак1"/>
    <w:basedOn w:val="a2"/>
    <w:semiHidden/>
    <w:rsid w:val="0044788B"/>
    <w:rPr>
      <w:rFonts w:asciiTheme="majorHAnsi" w:eastAsiaTheme="majorEastAsia" w:hAnsiTheme="majorHAnsi" w:cstheme="majorBidi"/>
      <w:color w:val="404040" w:themeColor="text1" w:themeTint="BF"/>
    </w:rPr>
  </w:style>
  <w:style w:type="character" w:customStyle="1" w:styleId="91">
    <w:name w:val="Заголовок 9 Знак1"/>
    <w:basedOn w:val="a2"/>
    <w:uiPriority w:val="9"/>
    <w:semiHidden/>
    <w:rsid w:val="0044788B"/>
    <w:rPr>
      <w:rFonts w:asciiTheme="majorHAnsi" w:eastAsiaTheme="majorEastAsia" w:hAnsiTheme="majorHAnsi" w:cstheme="majorBidi"/>
      <w:i/>
      <w:iCs/>
      <w:color w:val="404040" w:themeColor="text1" w:themeTint="BF"/>
    </w:rPr>
  </w:style>
  <w:style w:type="character" w:customStyle="1" w:styleId="1f4">
    <w:name w:val="Основной текст с отступом Знак1"/>
    <w:basedOn w:val="a2"/>
    <w:semiHidden/>
    <w:rsid w:val="0044788B"/>
  </w:style>
  <w:style w:type="character" w:customStyle="1" w:styleId="312">
    <w:name w:val="Основной текст с отступом 3 Знак1"/>
    <w:basedOn w:val="a2"/>
    <w:semiHidden/>
    <w:locked/>
    <w:rsid w:val="0044788B"/>
    <w:rPr>
      <w:rFonts w:ascii="Times New Roman" w:hAnsi="Times New Roman" w:cs="Times New Roman" w:hint="default"/>
      <w:sz w:val="16"/>
      <w:szCs w:val="16"/>
    </w:rPr>
  </w:style>
  <w:style w:type="character" w:customStyle="1" w:styleId="1f5">
    <w:name w:val="Нижний колонтитул Знак1"/>
    <w:basedOn w:val="a2"/>
    <w:uiPriority w:val="99"/>
    <w:semiHidden/>
    <w:rsid w:val="0044788B"/>
  </w:style>
  <w:style w:type="paragraph" w:styleId="36">
    <w:name w:val="Body Text 3"/>
    <w:basedOn w:val="a1"/>
    <w:link w:val="35"/>
    <w:uiPriority w:val="99"/>
    <w:unhideWhenUsed/>
    <w:rsid w:val="0044788B"/>
    <w:pPr>
      <w:spacing w:after="120"/>
    </w:pPr>
    <w:rPr>
      <w:rFonts w:asciiTheme="minorHAnsi" w:eastAsiaTheme="minorHAnsi" w:hAnsiTheme="minorHAnsi" w:cstheme="minorBidi"/>
      <w:sz w:val="16"/>
      <w:szCs w:val="16"/>
      <w:lang w:eastAsia="en-US"/>
    </w:rPr>
  </w:style>
  <w:style w:type="character" w:customStyle="1" w:styleId="313">
    <w:name w:val="Основной текст 3 Знак1"/>
    <w:basedOn w:val="a2"/>
    <w:semiHidden/>
    <w:rsid w:val="0044788B"/>
    <w:rPr>
      <w:rFonts w:ascii="Times New Roman" w:eastAsia="Times New Roman" w:hAnsi="Times New Roman" w:cs="Times New Roman"/>
      <w:sz w:val="16"/>
      <w:szCs w:val="16"/>
      <w:lang w:eastAsia="ru-RU"/>
    </w:rPr>
  </w:style>
  <w:style w:type="character" w:customStyle="1" w:styleId="212">
    <w:name w:val="Основной текст 2 Знак1"/>
    <w:basedOn w:val="a2"/>
    <w:semiHidden/>
    <w:rsid w:val="0044788B"/>
  </w:style>
  <w:style w:type="character" w:customStyle="1" w:styleId="1f6">
    <w:name w:val="Текст выноски Знак1"/>
    <w:basedOn w:val="a2"/>
    <w:uiPriority w:val="99"/>
    <w:semiHidden/>
    <w:rsid w:val="0044788B"/>
    <w:rPr>
      <w:rFonts w:ascii="Tahoma" w:eastAsia="Times New Roman" w:hAnsi="Tahoma" w:cs="Tahoma"/>
      <w:sz w:val="16"/>
      <w:szCs w:val="16"/>
    </w:rPr>
  </w:style>
  <w:style w:type="character" w:customStyle="1" w:styleId="1f7">
    <w:name w:val="Верхний колонтитул Знак1"/>
    <w:basedOn w:val="a2"/>
    <w:uiPriority w:val="99"/>
    <w:semiHidden/>
    <w:rsid w:val="0044788B"/>
  </w:style>
  <w:style w:type="character" w:customStyle="1" w:styleId="wrc01">
    <w:name w:val="wrc01"/>
    <w:rsid w:val="0044788B"/>
    <w:rPr>
      <w:vanish/>
      <w:webHidden w:val="0"/>
      <w:specVanish w:val="0"/>
    </w:rPr>
  </w:style>
  <w:style w:type="paragraph" w:styleId="affc">
    <w:name w:val="Plain Text"/>
    <w:basedOn w:val="a1"/>
    <w:link w:val="affb"/>
    <w:uiPriority w:val="99"/>
    <w:unhideWhenUsed/>
    <w:rsid w:val="0044788B"/>
    <w:rPr>
      <w:rFonts w:ascii="Courier New" w:eastAsiaTheme="minorHAnsi" w:hAnsi="Courier New" w:cs="Courier New"/>
      <w:sz w:val="22"/>
      <w:szCs w:val="22"/>
      <w:lang w:eastAsia="en-US"/>
    </w:rPr>
  </w:style>
  <w:style w:type="character" w:customStyle="1" w:styleId="1f8">
    <w:name w:val="Текст Знак1"/>
    <w:basedOn w:val="a2"/>
    <w:uiPriority w:val="99"/>
    <w:semiHidden/>
    <w:rsid w:val="0044788B"/>
    <w:rPr>
      <w:rFonts w:ascii="Consolas" w:eastAsia="Times New Roman" w:hAnsi="Consolas" w:cs="Times New Roman"/>
      <w:sz w:val="21"/>
      <w:szCs w:val="21"/>
      <w:lang w:eastAsia="ru-RU"/>
    </w:rPr>
  </w:style>
  <w:style w:type="character" w:customStyle="1" w:styleId="1f9">
    <w:name w:val="Тема примечания Знак1"/>
    <w:basedOn w:val="1b"/>
    <w:uiPriority w:val="99"/>
    <w:semiHidden/>
    <w:rsid w:val="0044788B"/>
    <w:rPr>
      <w:b/>
      <w:bCs/>
      <w:sz w:val="20"/>
      <w:szCs w:val="20"/>
    </w:rPr>
  </w:style>
  <w:style w:type="character" w:customStyle="1" w:styleId="1fa">
    <w:name w:val="Текст сноски Знак1"/>
    <w:basedOn w:val="a2"/>
    <w:uiPriority w:val="99"/>
    <w:semiHidden/>
    <w:rsid w:val="0044788B"/>
    <w:rPr>
      <w:sz w:val="20"/>
      <w:szCs w:val="20"/>
    </w:rPr>
  </w:style>
  <w:style w:type="character" w:customStyle="1" w:styleId="grame">
    <w:name w:val="grame"/>
    <w:rsid w:val="0044788B"/>
  </w:style>
  <w:style w:type="character" w:customStyle="1" w:styleId="1fb">
    <w:name w:val="Основной текст Знак1"/>
    <w:aliases w:val="Основной текст Знак Знак Знак1"/>
    <w:semiHidden/>
    <w:rsid w:val="0044788B"/>
    <w:rPr>
      <w:sz w:val="22"/>
      <w:szCs w:val="22"/>
    </w:rPr>
  </w:style>
  <w:style w:type="character" w:customStyle="1" w:styleId="afff7">
    <w:name w:val="Гипертекстовая ссылка"/>
    <w:uiPriority w:val="99"/>
    <w:rsid w:val="0044788B"/>
    <w:rPr>
      <w:b/>
      <w:bCs/>
      <w:color w:val="008000"/>
    </w:rPr>
  </w:style>
  <w:style w:type="character" w:customStyle="1" w:styleId="afff8">
    <w:name w:val="Цветовое выделение"/>
    <w:rsid w:val="0044788B"/>
    <w:rPr>
      <w:b/>
      <w:bCs/>
      <w:color w:val="26282F"/>
    </w:rPr>
  </w:style>
  <w:style w:type="character" w:customStyle="1" w:styleId="blk">
    <w:name w:val="blk"/>
    <w:rsid w:val="0044788B"/>
    <w:rPr>
      <w:rFonts w:ascii="Times New Roman" w:hAnsi="Times New Roman" w:cs="Times New Roman" w:hint="default"/>
    </w:rPr>
  </w:style>
  <w:style w:type="character" w:customStyle="1" w:styleId="u">
    <w:name w:val="u"/>
    <w:rsid w:val="0044788B"/>
    <w:rPr>
      <w:rFonts w:ascii="Times New Roman" w:hAnsi="Times New Roman" w:cs="Times New Roman" w:hint="default"/>
    </w:rPr>
  </w:style>
  <w:style w:type="character" w:customStyle="1" w:styleId="FontStyle12">
    <w:name w:val="Font Style12"/>
    <w:uiPriority w:val="99"/>
    <w:rsid w:val="0044788B"/>
    <w:rPr>
      <w:rFonts w:ascii="Times New Roman" w:hAnsi="Times New Roman" w:cs="Times New Roman" w:hint="default"/>
      <w:sz w:val="22"/>
      <w:szCs w:val="22"/>
    </w:rPr>
  </w:style>
  <w:style w:type="character" w:customStyle="1" w:styleId="2f">
    <w:name w:val="Основной шрифт абзаца2"/>
    <w:rsid w:val="0044788B"/>
  </w:style>
  <w:style w:type="character" w:customStyle="1" w:styleId="content">
    <w:name w:val="content"/>
    <w:rsid w:val="0044788B"/>
  </w:style>
  <w:style w:type="character" w:customStyle="1" w:styleId="messagein">
    <w:name w:val="messagein"/>
    <w:rsid w:val="0044788B"/>
  </w:style>
  <w:style w:type="character" w:customStyle="1" w:styleId="afff9">
    <w:name w:val="комментарий"/>
    <w:rsid w:val="0044788B"/>
    <w:rPr>
      <w:b/>
      <w:bCs w:val="0"/>
      <w:i/>
      <w:iCs w:val="0"/>
      <w:shd w:val="clear" w:color="auto" w:fill="FFFF99"/>
    </w:rPr>
  </w:style>
  <w:style w:type="character" w:customStyle="1" w:styleId="apple-style-span">
    <w:name w:val="apple-style-span"/>
    <w:rsid w:val="0044788B"/>
  </w:style>
  <w:style w:type="character" w:customStyle="1" w:styleId="1fc">
    <w:name w:val="Основной шрифт абзаца1"/>
    <w:rsid w:val="0044788B"/>
  </w:style>
  <w:style w:type="paragraph" w:styleId="afffa">
    <w:name w:val="Subtitle"/>
    <w:basedOn w:val="a1"/>
    <w:next w:val="a1"/>
    <w:link w:val="afffb"/>
    <w:qFormat/>
    <w:rsid w:val="0044788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ffb">
    <w:name w:val="Подзаголовок Знак"/>
    <w:basedOn w:val="a2"/>
    <w:link w:val="afffa"/>
    <w:rsid w:val="0044788B"/>
    <w:rPr>
      <w:rFonts w:asciiTheme="majorHAnsi" w:eastAsiaTheme="majorEastAsia" w:hAnsiTheme="majorHAnsi" w:cstheme="majorBidi"/>
      <w:i/>
      <w:iCs/>
      <w:color w:val="5B9BD5" w:themeColor="accent1"/>
      <w:spacing w:val="15"/>
      <w:sz w:val="24"/>
      <w:szCs w:val="24"/>
      <w:lang w:eastAsia="ru-RU"/>
    </w:rPr>
  </w:style>
  <w:style w:type="character" w:customStyle="1" w:styleId="st">
    <w:name w:val="st"/>
    <w:rsid w:val="0044788B"/>
  </w:style>
  <w:style w:type="character" w:customStyle="1" w:styleId="afffc">
    <w:name w:val="Символы концевой сноски"/>
    <w:rsid w:val="0044788B"/>
    <w:rPr>
      <w:vertAlign w:val="superscript"/>
    </w:rPr>
  </w:style>
  <w:style w:type="character" w:customStyle="1" w:styleId="iceouttxt4">
    <w:name w:val="iceouttxt4"/>
    <w:rsid w:val="0044788B"/>
  </w:style>
  <w:style w:type="character" w:customStyle="1" w:styleId="iceouttxt1">
    <w:name w:val="iceouttxt1"/>
    <w:rsid w:val="0044788B"/>
    <w:rPr>
      <w:rFonts w:ascii="Arial" w:hAnsi="Arial" w:cs="Arial" w:hint="default"/>
      <w:color w:val="666666"/>
      <w:sz w:val="17"/>
      <w:szCs w:val="17"/>
    </w:rPr>
  </w:style>
  <w:style w:type="paragraph" w:customStyle="1" w:styleId="afffd">
    <w:name w:val="Содержимое врезки"/>
    <w:basedOn w:val="a1"/>
    <w:qFormat/>
    <w:rsid w:val="0044788B"/>
    <w:pPr>
      <w:suppressAutoHyphens/>
    </w:pPr>
    <w:rPr>
      <w:rFonts w:ascii="Garamond" w:hAnsi="Garamond"/>
      <w:sz w:val="28"/>
      <w:lang w:eastAsia="ar-SA"/>
    </w:rPr>
  </w:style>
  <w:style w:type="numbering" w:customStyle="1" w:styleId="2f0">
    <w:name w:val="Нет списка2"/>
    <w:next w:val="a4"/>
    <w:uiPriority w:val="99"/>
    <w:semiHidden/>
    <w:unhideWhenUsed/>
    <w:rsid w:val="0097797A"/>
  </w:style>
  <w:style w:type="paragraph" w:customStyle="1" w:styleId="afffe">
    <w:basedOn w:val="a1"/>
    <w:next w:val="aa"/>
    <w:uiPriority w:val="99"/>
    <w:qFormat/>
    <w:rsid w:val="00392217"/>
    <w:pPr>
      <w:jc w:val="center"/>
    </w:pPr>
    <w:rPr>
      <w:rFonts w:ascii="Arial" w:hAnsi="Arial"/>
      <w:b/>
      <w:sz w:val="24"/>
      <w:lang w:val="x-none"/>
    </w:rPr>
  </w:style>
  <w:style w:type="table" w:customStyle="1" w:styleId="41">
    <w:name w:val="Сетка таблицы4"/>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14m1ty-1">
    <w:name w:val="c414m1ty - 1."/>
    <w:uiPriority w:val="99"/>
    <w:rsid w:val="00392217"/>
    <w:pPr>
      <w:tabs>
        <w:tab w:val="num" w:pos="360"/>
        <w:tab w:val="left" w:pos="567"/>
      </w:tabs>
      <w:spacing w:after="120" w:line="276" w:lineRule="auto"/>
      <w:ind w:left="360" w:hanging="360"/>
      <w:jc w:val="center"/>
      <w:outlineLvl w:val="0"/>
    </w:pPr>
    <w:rPr>
      <w:rFonts w:ascii="Times New Roman" w:eastAsia="Times New Roman" w:hAnsi="Times New Roman" w:cs="Times New Roman"/>
      <w:b/>
      <w:caps/>
      <w:sz w:val="24"/>
      <w:szCs w:val="24"/>
      <w:lang w:eastAsia="ru-RU"/>
    </w:rPr>
  </w:style>
  <w:style w:type="paragraph" w:customStyle="1" w:styleId="c414m1ty-">
    <w:name w:val="c414m1ty - утверждаю/согласовано"/>
    <w:uiPriority w:val="99"/>
    <w:rsid w:val="00392217"/>
    <w:pPr>
      <w:spacing w:after="0" w:line="240" w:lineRule="auto"/>
      <w:jc w:val="center"/>
    </w:pPr>
    <w:rPr>
      <w:rFonts w:ascii="Times New Roman" w:eastAsia="Times New Roman" w:hAnsi="Times New Roman" w:cs="Times New Roman"/>
      <w:caps/>
      <w:sz w:val="24"/>
      <w:szCs w:val="24"/>
      <w:lang w:eastAsia="ru-RU"/>
    </w:rPr>
  </w:style>
  <w:style w:type="paragraph" w:customStyle="1" w:styleId="c414m1ty-0">
    <w:name w:val="c414m1ty - название документа"/>
    <w:uiPriority w:val="99"/>
    <w:rsid w:val="00392217"/>
    <w:pPr>
      <w:spacing w:before="240" w:after="240" w:line="240" w:lineRule="auto"/>
      <w:jc w:val="center"/>
    </w:pPr>
    <w:rPr>
      <w:rFonts w:ascii="Times New Roman" w:eastAsia="Times New Roman" w:hAnsi="Times New Roman" w:cs="Arial"/>
      <w:b/>
      <w:caps/>
      <w:sz w:val="28"/>
      <w:szCs w:val="28"/>
      <w:lang w:eastAsia="ru-RU"/>
    </w:rPr>
  </w:style>
  <w:style w:type="paragraph" w:customStyle="1" w:styleId="c414m1ty-11">
    <w:name w:val="c414m1ty - 1.1."/>
    <w:uiPriority w:val="99"/>
    <w:rsid w:val="00392217"/>
    <w:pPr>
      <w:widowControl w:val="0"/>
      <w:spacing w:after="120" w:line="276" w:lineRule="auto"/>
      <w:contextualSpacing/>
      <w:jc w:val="both"/>
    </w:pPr>
    <w:rPr>
      <w:rFonts w:ascii="Times New Roman" w:eastAsia="Times New Roman" w:hAnsi="Times New Roman" w:cs="Times New Roman"/>
      <w:sz w:val="24"/>
      <w:szCs w:val="24"/>
      <w:lang w:eastAsia="ru-RU"/>
    </w:rPr>
  </w:style>
  <w:style w:type="paragraph" w:customStyle="1" w:styleId="bedaav-0">
    <w:name w:val="bedaav - наименование должности"/>
    <w:basedOn w:val="a1"/>
    <w:uiPriority w:val="99"/>
    <w:rsid w:val="00392217"/>
    <w:pPr>
      <w:widowControl w:val="0"/>
      <w:jc w:val="center"/>
    </w:pPr>
    <w:rPr>
      <w:sz w:val="24"/>
      <w:szCs w:val="24"/>
    </w:rPr>
  </w:style>
  <w:style w:type="paragraph" w:customStyle="1" w:styleId="bedaav-1">
    <w:name w:val="bedaav - подпись/фамилия"/>
    <w:basedOn w:val="a1"/>
    <w:uiPriority w:val="99"/>
    <w:rsid w:val="00392217"/>
    <w:pPr>
      <w:widowControl w:val="0"/>
      <w:jc w:val="right"/>
    </w:pPr>
    <w:rPr>
      <w:sz w:val="24"/>
      <w:szCs w:val="24"/>
    </w:rPr>
  </w:style>
  <w:style w:type="paragraph" w:customStyle="1" w:styleId="bedaav-2">
    <w:name w:val="bedaav - подпись/дата"/>
    <w:basedOn w:val="a1"/>
    <w:uiPriority w:val="99"/>
    <w:rsid w:val="00392217"/>
    <w:pPr>
      <w:widowControl w:val="0"/>
      <w:jc w:val="center"/>
    </w:pPr>
    <w:rPr>
      <w:sz w:val="24"/>
      <w:szCs w:val="24"/>
    </w:rPr>
  </w:style>
  <w:style w:type="paragraph" w:customStyle="1" w:styleId="bedaav-">
    <w:name w:val="bedaav - текст в таблице"/>
    <w:basedOn w:val="a1"/>
    <w:uiPriority w:val="99"/>
    <w:rsid w:val="00392217"/>
    <w:pPr>
      <w:numPr>
        <w:numId w:val="7"/>
      </w:numPr>
      <w:spacing w:before="120" w:after="120"/>
      <w:ind w:left="0" w:firstLine="0"/>
    </w:pPr>
    <w:rPr>
      <w:rFonts w:ascii="Arial" w:hAnsi="Arial" w:cs="Arial"/>
    </w:rPr>
  </w:style>
  <w:style w:type="paragraph" w:customStyle="1" w:styleId="c414m1ty--1">
    <w:name w:val="c414m1ty - список-маркер 1 уровня"/>
    <w:uiPriority w:val="99"/>
    <w:qFormat/>
    <w:rsid w:val="00392217"/>
    <w:pPr>
      <w:tabs>
        <w:tab w:val="num" w:pos="360"/>
      </w:tabs>
      <w:spacing w:after="120" w:line="276" w:lineRule="auto"/>
      <w:ind w:left="1134" w:hanging="425"/>
      <w:contextualSpacing/>
      <w:jc w:val="both"/>
    </w:pPr>
    <w:rPr>
      <w:rFonts w:ascii="Times New Roman" w:eastAsia="Times New Roman" w:hAnsi="Times New Roman" w:cs="Times New Roman"/>
      <w:sz w:val="24"/>
      <w:szCs w:val="24"/>
      <w:lang w:eastAsia="ru-RU"/>
    </w:rPr>
  </w:style>
  <w:style w:type="paragraph" w:styleId="affff">
    <w:name w:val="Document Map"/>
    <w:basedOn w:val="a1"/>
    <w:link w:val="affff0"/>
    <w:uiPriority w:val="99"/>
    <w:semiHidden/>
    <w:unhideWhenUsed/>
    <w:rsid w:val="00392217"/>
    <w:rPr>
      <w:rFonts w:ascii="Tahoma" w:hAnsi="Tahoma"/>
      <w:sz w:val="16"/>
      <w:szCs w:val="16"/>
      <w:lang w:val="x-none" w:eastAsia="x-none"/>
    </w:rPr>
  </w:style>
  <w:style w:type="character" w:customStyle="1" w:styleId="affff0">
    <w:name w:val="Схема документа Знак"/>
    <w:basedOn w:val="a2"/>
    <w:link w:val="affff"/>
    <w:uiPriority w:val="99"/>
    <w:semiHidden/>
    <w:rsid w:val="00392217"/>
    <w:rPr>
      <w:rFonts w:ascii="Tahoma" w:eastAsia="Times New Roman" w:hAnsi="Tahoma" w:cs="Times New Roman"/>
      <w:sz w:val="16"/>
      <w:szCs w:val="16"/>
      <w:lang w:val="x-none" w:eastAsia="x-none"/>
    </w:rPr>
  </w:style>
  <w:style w:type="character" w:customStyle="1" w:styleId="s2">
    <w:name w:val="s2"/>
    <w:rsid w:val="00392217"/>
  </w:style>
  <w:style w:type="paragraph" w:customStyle="1" w:styleId="Normal2">
    <w:name w:val="Normal2"/>
    <w:uiPriority w:val="99"/>
    <w:rsid w:val="00392217"/>
    <w:pPr>
      <w:spacing w:after="0" w:line="240" w:lineRule="auto"/>
      <w:ind w:right="284"/>
      <w:jc w:val="both"/>
    </w:pPr>
    <w:rPr>
      <w:rFonts w:ascii="Times New Roman" w:eastAsia="Times New Roman" w:hAnsi="Times New Roman" w:cs="Times New Roman"/>
      <w:sz w:val="24"/>
      <w:szCs w:val="20"/>
      <w:lang w:eastAsia="ru-RU"/>
    </w:rPr>
  </w:style>
  <w:style w:type="paragraph" w:styleId="affff1">
    <w:name w:val="Revision"/>
    <w:hidden/>
    <w:uiPriority w:val="99"/>
    <w:semiHidden/>
    <w:rsid w:val="00392217"/>
    <w:pPr>
      <w:spacing w:after="0" w:line="240" w:lineRule="auto"/>
    </w:pPr>
    <w:rPr>
      <w:rFonts w:ascii="Times New Roman" w:eastAsia="Times New Roman" w:hAnsi="Times New Roman" w:cs="Times New Roman"/>
      <w:sz w:val="20"/>
      <w:szCs w:val="20"/>
      <w:lang w:eastAsia="ru-RU"/>
    </w:rPr>
  </w:style>
  <w:style w:type="paragraph" w:styleId="a">
    <w:name w:val="List Bullet"/>
    <w:basedOn w:val="a1"/>
    <w:uiPriority w:val="99"/>
    <w:unhideWhenUsed/>
    <w:rsid w:val="00392217"/>
    <w:pPr>
      <w:numPr>
        <w:numId w:val="8"/>
      </w:numPr>
      <w:contextualSpacing/>
    </w:pPr>
  </w:style>
  <w:style w:type="table" w:customStyle="1" w:styleId="213">
    <w:name w:val="Сетка таблицы21"/>
    <w:basedOn w:val="a3"/>
    <w:next w:val="afb"/>
    <w:rsid w:val="003922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392217"/>
  </w:style>
  <w:style w:type="paragraph" w:customStyle="1" w:styleId="1fd">
    <w:name w:val="Текст1"/>
    <w:basedOn w:val="a1"/>
    <w:rsid w:val="00392217"/>
    <w:rPr>
      <w:rFonts w:ascii="Courier New" w:hAnsi="Courier New"/>
      <w:lang w:eastAsia="ar-SA"/>
    </w:rPr>
  </w:style>
  <w:style w:type="character" w:customStyle="1" w:styleId="1fe">
    <w:name w:val="Схема документа Знак1"/>
    <w:uiPriority w:val="99"/>
    <w:semiHidden/>
    <w:rsid w:val="00392217"/>
    <w:rPr>
      <w:rFonts w:ascii="Tahoma" w:eastAsia="Times New Roman" w:hAnsi="Tahoma" w:cs="Tahoma"/>
      <w:sz w:val="16"/>
      <w:szCs w:val="16"/>
      <w:lang w:eastAsia="ru-RU"/>
    </w:rPr>
  </w:style>
  <w:style w:type="character" w:customStyle="1" w:styleId="affff2">
    <w:name w:val="Договор текст Знак"/>
    <w:link w:val="affff3"/>
    <w:locked/>
    <w:rsid w:val="00392217"/>
    <w:rPr>
      <w:sz w:val="28"/>
    </w:rPr>
  </w:style>
  <w:style w:type="paragraph" w:customStyle="1" w:styleId="affff3">
    <w:name w:val="Договор текст"/>
    <w:basedOn w:val="a1"/>
    <w:link w:val="affff2"/>
    <w:qFormat/>
    <w:rsid w:val="00392217"/>
    <w:pPr>
      <w:snapToGrid w:val="0"/>
      <w:spacing w:line="264" w:lineRule="auto"/>
      <w:ind w:firstLine="567"/>
      <w:jc w:val="both"/>
    </w:pPr>
    <w:rPr>
      <w:rFonts w:asciiTheme="minorHAnsi" w:eastAsiaTheme="minorHAnsi" w:hAnsiTheme="minorHAnsi" w:cstheme="minorBidi"/>
      <w:sz w:val="28"/>
      <w:szCs w:val="22"/>
      <w:lang w:eastAsia="en-US"/>
    </w:rPr>
  </w:style>
  <w:style w:type="paragraph" w:customStyle="1" w:styleId="affff4">
    <w:name w:val="Таблица шапка"/>
    <w:basedOn w:val="a1"/>
    <w:uiPriority w:val="99"/>
    <w:rsid w:val="00392217"/>
    <w:pPr>
      <w:keepNext/>
      <w:snapToGrid w:val="0"/>
      <w:spacing w:before="40" w:after="40"/>
      <w:ind w:left="57" w:right="57"/>
    </w:pPr>
    <w:rPr>
      <w:sz w:val="22"/>
    </w:rPr>
  </w:style>
  <w:style w:type="paragraph" w:customStyle="1" w:styleId="affff5">
    <w:name w:val="Таблица текст"/>
    <w:basedOn w:val="a1"/>
    <w:uiPriority w:val="99"/>
    <w:rsid w:val="00392217"/>
    <w:pPr>
      <w:snapToGrid w:val="0"/>
      <w:spacing w:before="40" w:after="40"/>
      <w:ind w:left="57" w:right="57"/>
    </w:pPr>
    <w:rPr>
      <w:sz w:val="24"/>
    </w:rPr>
  </w:style>
  <w:style w:type="paragraph" w:customStyle="1" w:styleId="affff6">
    <w:name w:val="Структура"/>
    <w:basedOn w:val="a1"/>
    <w:uiPriority w:val="99"/>
    <w:rsid w:val="00392217"/>
    <w:pPr>
      <w:pageBreakBefore/>
      <w:pBdr>
        <w:bottom w:val="thinThickSmallGap" w:sz="24" w:space="1" w:color="auto"/>
      </w:pBdr>
      <w:tabs>
        <w:tab w:val="num" w:pos="567"/>
        <w:tab w:val="left" w:pos="851"/>
      </w:tabs>
      <w:suppressAutoHyphens/>
      <w:snapToGrid w:val="0"/>
      <w:spacing w:before="480" w:after="240"/>
      <w:ind w:left="567" w:right="2835" w:hanging="567"/>
      <w:outlineLvl w:val="0"/>
    </w:pPr>
    <w:rPr>
      <w:rFonts w:ascii="Arial" w:hAnsi="Arial" w:cs="Arial"/>
      <w:b/>
      <w:caps/>
      <w:sz w:val="36"/>
      <w:szCs w:val="36"/>
    </w:rPr>
  </w:style>
  <w:style w:type="paragraph" w:customStyle="1" w:styleId="affff7">
    <w:name w:val="Подпункт"/>
    <w:basedOn w:val="afff5"/>
    <w:uiPriority w:val="99"/>
    <w:rsid w:val="00392217"/>
    <w:pPr>
      <w:suppressLineNumbers w:val="0"/>
      <w:tabs>
        <w:tab w:val="clear" w:pos="576"/>
        <w:tab w:val="clear" w:pos="1492"/>
        <w:tab w:val="num" w:pos="1134"/>
      </w:tabs>
      <w:suppressAutoHyphens w:val="0"/>
      <w:snapToGrid w:val="0"/>
      <w:spacing w:after="0" w:line="360" w:lineRule="auto"/>
      <w:ind w:left="1134" w:hanging="1134"/>
    </w:pPr>
    <w:rPr>
      <w:sz w:val="28"/>
      <w:szCs w:val="20"/>
      <w:lang w:eastAsia="ru-RU"/>
    </w:rPr>
  </w:style>
  <w:style w:type="paragraph" w:customStyle="1" w:styleId="2f1">
    <w:name w:val="Пункт2"/>
    <w:basedOn w:val="afff5"/>
    <w:uiPriority w:val="99"/>
    <w:rsid w:val="00392217"/>
    <w:pPr>
      <w:keepNext/>
      <w:suppressLineNumbers w:val="0"/>
      <w:tabs>
        <w:tab w:val="clear" w:pos="576"/>
        <w:tab w:val="clear" w:pos="1492"/>
        <w:tab w:val="num" w:pos="1134"/>
      </w:tabs>
      <w:snapToGrid w:val="0"/>
      <w:spacing w:before="240" w:after="120"/>
      <w:ind w:left="1134" w:hanging="1134"/>
      <w:jc w:val="left"/>
      <w:outlineLvl w:val="2"/>
    </w:pPr>
    <w:rPr>
      <w:b/>
      <w:sz w:val="28"/>
      <w:szCs w:val="20"/>
      <w:lang w:eastAsia="ru-RU"/>
    </w:rPr>
  </w:style>
  <w:style w:type="paragraph" w:customStyle="1" w:styleId="affff8">
    <w:name w:val="Подподпункт"/>
    <w:basedOn w:val="affff7"/>
    <w:uiPriority w:val="99"/>
    <w:rsid w:val="00392217"/>
    <w:pPr>
      <w:tabs>
        <w:tab w:val="clear" w:pos="1134"/>
        <w:tab w:val="num" w:pos="1701"/>
      </w:tabs>
      <w:ind w:left="1701" w:hanging="567"/>
    </w:pPr>
  </w:style>
  <w:style w:type="paragraph" w:customStyle="1" w:styleId="affff9">
    <w:name w:val="Пункт б/н"/>
    <w:basedOn w:val="a1"/>
    <w:uiPriority w:val="99"/>
    <w:rsid w:val="00392217"/>
    <w:pPr>
      <w:tabs>
        <w:tab w:val="left" w:pos="1134"/>
      </w:tabs>
      <w:snapToGrid w:val="0"/>
      <w:spacing w:line="360" w:lineRule="auto"/>
      <w:ind w:left="1134"/>
      <w:jc w:val="both"/>
    </w:pPr>
    <w:rPr>
      <w:sz w:val="28"/>
    </w:rPr>
  </w:style>
  <w:style w:type="paragraph" w:customStyle="1" w:styleId="02statia3">
    <w:name w:val="02statia3"/>
    <w:basedOn w:val="a1"/>
    <w:uiPriority w:val="99"/>
    <w:rsid w:val="00392217"/>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392217"/>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Iauiue">
    <w:name w:val="Iau?iue"/>
    <w:uiPriority w:val="99"/>
    <w:rsid w:val="00392217"/>
    <w:pPr>
      <w:spacing w:after="0" w:line="240" w:lineRule="auto"/>
    </w:pPr>
    <w:rPr>
      <w:rFonts w:ascii="Times New Roman" w:eastAsia="Times New Roman" w:hAnsi="Times New Roman" w:cs="Times New Roman"/>
      <w:sz w:val="20"/>
      <w:szCs w:val="20"/>
      <w:lang w:val="en-US" w:eastAsia="ru-RU"/>
    </w:rPr>
  </w:style>
  <w:style w:type="paragraph" w:customStyle="1" w:styleId="affffa">
    <w:name w:val="Раздел ДОА"/>
    <w:basedOn w:val="a7"/>
    <w:uiPriority w:val="99"/>
    <w:rsid w:val="00392217"/>
    <w:pPr>
      <w:tabs>
        <w:tab w:val="left" w:pos="567"/>
      </w:tabs>
      <w:spacing w:after="0"/>
      <w:ind w:left="0"/>
      <w:jc w:val="both"/>
    </w:pPr>
    <w:rPr>
      <w:b/>
      <w:bCs/>
      <w:sz w:val="24"/>
    </w:rPr>
  </w:style>
  <w:style w:type="paragraph" w:customStyle="1" w:styleId="Style4">
    <w:name w:val="Style4"/>
    <w:basedOn w:val="a1"/>
    <w:uiPriority w:val="99"/>
    <w:rsid w:val="00392217"/>
    <w:pPr>
      <w:widowControl w:val="0"/>
      <w:autoSpaceDE w:val="0"/>
      <w:autoSpaceDN w:val="0"/>
      <w:adjustRightInd w:val="0"/>
    </w:pPr>
    <w:rPr>
      <w:sz w:val="24"/>
      <w:szCs w:val="24"/>
    </w:rPr>
  </w:style>
  <w:style w:type="character" w:customStyle="1" w:styleId="affffb">
    <w:name w:val="Форма_Приложение Знак"/>
    <w:link w:val="affffc"/>
    <w:locked/>
    <w:rsid w:val="00392217"/>
    <w:rPr>
      <w:b/>
      <w:sz w:val="24"/>
      <w:szCs w:val="24"/>
    </w:rPr>
  </w:style>
  <w:style w:type="paragraph" w:customStyle="1" w:styleId="affffc">
    <w:name w:val="Форма_Приложение"/>
    <w:basedOn w:val="a1"/>
    <w:next w:val="a1"/>
    <w:link w:val="affffb"/>
    <w:qFormat/>
    <w:rsid w:val="00392217"/>
    <w:pPr>
      <w:tabs>
        <w:tab w:val="left" w:pos="567"/>
      </w:tabs>
      <w:ind w:firstLine="567"/>
      <w:jc w:val="right"/>
    </w:pPr>
    <w:rPr>
      <w:rFonts w:asciiTheme="minorHAnsi" w:eastAsiaTheme="minorHAnsi" w:hAnsiTheme="minorHAnsi" w:cstheme="minorBidi"/>
      <w:b/>
      <w:sz w:val="24"/>
      <w:szCs w:val="24"/>
      <w:lang w:eastAsia="en-US"/>
    </w:rPr>
  </w:style>
  <w:style w:type="character" w:customStyle="1" w:styleId="affffd">
    <w:name w:val="Наим_прил Знак"/>
    <w:link w:val="affffe"/>
    <w:locked/>
    <w:rsid w:val="00392217"/>
    <w:rPr>
      <w:b/>
      <w:sz w:val="24"/>
      <w:szCs w:val="24"/>
    </w:rPr>
  </w:style>
  <w:style w:type="paragraph" w:customStyle="1" w:styleId="affffe">
    <w:name w:val="Наим_прил"/>
    <w:basedOn w:val="a1"/>
    <w:link w:val="affffd"/>
    <w:qFormat/>
    <w:rsid w:val="00392217"/>
    <w:pPr>
      <w:jc w:val="center"/>
    </w:pPr>
    <w:rPr>
      <w:rFonts w:asciiTheme="minorHAnsi" w:eastAsiaTheme="minorHAnsi" w:hAnsiTheme="minorHAnsi" w:cstheme="minorBidi"/>
      <w:b/>
      <w:sz w:val="24"/>
      <w:szCs w:val="24"/>
      <w:lang w:eastAsia="en-US"/>
    </w:rPr>
  </w:style>
  <w:style w:type="character" w:customStyle="1" w:styleId="afffff">
    <w:name w:val="Договор раздел Знак"/>
    <w:link w:val="afffff0"/>
    <w:locked/>
    <w:rsid w:val="00392217"/>
    <w:rPr>
      <w:b/>
      <w:sz w:val="24"/>
      <w:szCs w:val="24"/>
    </w:rPr>
  </w:style>
  <w:style w:type="paragraph" w:customStyle="1" w:styleId="afffff0">
    <w:name w:val="Договор раздел"/>
    <w:basedOn w:val="affff3"/>
    <w:link w:val="afffff"/>
    <w:qFormat/>
    <w:rsid w:val="00392217"/>
    <w:pPr>
      <w:keepNext/>
      <w:snapToGrid/>
      <w:spacing w:after="120"/>
      <w:ind w:firstLine="0"/>
      <w:jc w:val="center"/>
    </w:pPr>
    <w:rPr>
      <w:b/>
      <w:sz w:val="24"/>
      <w:szCs w:val="24"/>
    </w:rPr>
  </w:style>
  <w:style w:type="paragraph" w:customStyle="1" w:styleId="220">
    <w:name w:val="Основной текст 22"/>
    <w:basedOn w:val="a1"/>
    <w:uiPriority w:val="99"/>
    <w:rsid w:val="00392217"/>
    <w:pPr>
      <w:ind w:firstLine="748"/>
    </w:pPr>
    <w:rPr>
      <w:rFonts w:ascii="Arial" w:hAnsi="Arial"/>
      <w:sz w:val="24"/>
    </w:rPr>
  </w:style>
  <w:style w:type="paragraph" w:customStyle="1" w:styleId="caaieiaie2">
    <w:name w:val="caaieiaie 2"/>
    <w:basedOn w:val="a1"/>
    <w:next w:val="a1"/>
    <w:uiPriority w:val="99"/>
    <w:rsid w:val="00392217"/>
    <w:pPr>
      <w:keepNext/>
      <w:jc w:val="center"/>
    </w:pPr>
    <w:rPr>
      <w:b/>
      <w:sz w:val="28"/>
    </w:rPr>
  </w:style>
  <w:style w:type="paragraph" w:customStyle="1" w:styleId="afffff1">
    <w:name w:val="......."/>
    <w:basedOn w:val="Default"/>
    <w:next w:val="Default"/>
    <w:uiPriority w:val="99"/>
    <w:rsid w:val="00392217"/>
    <w:rPr>
      <w:rFonts w:eastAsia="Times New Roman"/>
      <w:color w:val="auto"/>
    </w:rPr>
  </w:style>
  <w:style w:type="paragraph" w:customStyle="1" w:styleId="font8">
    <w:name w:val="font8"/>
    <w:basedOn w:val="a1"/>
    <w:uiPriority w:val="99"/>
    <w:rsid w:val="00392217"/>
    <w:pPr>
      <w:spacing w:before="100" w:beforeAutospacing="1" w:after="100" w:afterAutospacing="1"/>
    </w:pPr>
    <w:rPr>
      <w:rFonts w:ascii="Tahoma" w:hAnsi="Tahoma" w:cs="Tahoma"/>
      <w:b/>
      <w:bCs/>
      <w:color w:val="000000"/>
      <w:sz w:val="18"/>
      <w:szCs w:val="18"/>
    </w:rPr>
  </w:style>
  <w:style w:type="paragraph" w:customStyle="1" w:styleId="xl91">
    <w:name w:val="xl91"/>
    <w:basedOn w:val="a1"/>
    <w:rsid w:val="003922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1"/>
    <w:rsid w:val="003922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93">
    <w:name w:val="xl93"/>
    <w:basedOn w:val="a1"/>
    <w:rsid w:val="00392217"/>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4">
    <w:name w:val="xl94"/>
    <w:basedOn w:val="a1"/>
    <w:rsid w:val="003922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5">
    <w:name w:val="xl95"/>
    <w:basedOn w:val="a1"/>
    <w:rsid w:val="00392217"/>
    <w:pPr>
      <w:pBdr>
        <w:top w:val="single" w:sz="4" w:space="0" w:color="auto"/>
        <w:bottom w:val="single" w:sz="4" w:space="0" w:color="auto"/>
      </w:pBdr>
      <w:spacing w:before="100" w:beforeAutospacing="1" w:after="100" w:afterAutospacing="1"/>
    </w:pPr>
    <w:rPr>
      <w:sz w:val="16"/>
      <w:szCs w:val="16"/>
    </w:rPr>
  </w:style>
  <w:style w:type="paragraph" w:customStyle="1" w:styleId="xl96">
    <w:name w:val="xl96"/>
    <w:basedOn w:val="a1"/>
    <w:rsid w:val="00392217"/>
    <w:pPr>
      <w:pBdr>
        <w:top w:val="single" w:sz="4" w:space="0" w:color="auto"/>
        <w:left w:val="single" w:sz="8"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97">
    <w:name w:val="xl97"/>
    <w:basedOn w:val="a1"/>
    <w:rsid w:val="00392217"/>
    <w:pPr>
      <w:pBdr>
        <w:left w:val="single" w:sz="4"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98">
    <w:name w:val="xl98"/>
    <w:basedOn w:val="a1"/>
    <w:rsid w:val="00392217"/>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1"/>
    <w:rsid w:val="00392217"/>
    <w:pPr>
      <w:pBdr>
        <w:left w:val="single" w:sz="4"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100">
    <w:name w:val="xl100"/>
    <w:basedOn w:val="a1"/>
    <w:rsid w:val="0039221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101">
    <w:name w:val="xl101"/>
    <w:basedOn w:val="a1"/>
    <w:rsid w:val="0039221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102">
    <w:name w:val="xl102"/>
    <w:basedOn w:val="a1"/>
    <w:rsid w:val="00392217"/>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YR" w:hAnsi="Arial CYR" w:cs="Arial CYR"/>
      <w:b/>
      <w:bCs/>
      <w:sz w:val="24"/>
      <w:szCs w:val="24"/>
    </w:rPr>
  </w:style>
  <w:style w:type="paragraph" w:customStyle="1" w:styleId="xl103">
    <w:name w:val="xl103"/>
    <w:basedOn w:val="a1"/>
    <w:rsid w:val="0039221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CYR" w:hAnsi="Arial CYR" w:cs="Arial CYR"/>
      <w:b/>
      <w:bCs/>
      <w:sz w:val="24"/>
      <w:szCs w:val="24"/>
    </w:rPr>
  </w:style>
  <w:style w:type="paragraph" w:customStyle="1" w:styleId="xl104">
    <w:name w:val="xl104"/>
    <w:basedOn w:val="a1"/>
    <w:rsid w:val="00392217"/>
    <w:pPr>
      <w:spacing w:before="100" w:beforeAutospacing="1" w:after="100" w:afterAutospacing="1"/>
      <w:jc w:val="right"/>
    </w:pPr>
    <w:rPr>
      <w:rFonts w:ascii="Arial CYR" w:hAnsi="Arial CYR" w:cs="Arial CYR"/>
      <w:b/>
      <w:bCs/>
      <w:sz w:val="24"/>
      <w:szCs w:val="24"/>
    </w:rPr>
  </w:style>
  <w:style w:type="paragraph" w:customStyle="1" w:styleId="xl105">
    <w:name w:val="xl105"/>
    <w:basedOn w:val="a1"/>
    <w:rsid w:val="00392217"/>
    <w:pPr>
      <w:spacing w:before="100" w:beforeAutospacing="1" w:after="100" w:afterAutospacing="1"/>
      <w:jc w:val="right"/>
    </w:pPr>
    <w:rPr>
      <w:rFonts w:ascii="Arial CYR" w:hAnsi="Arial CYR" w:cs="Arial CYR"/>
      <w:i/>
      <w:iCs/>
      <w:sz w:val="22"/>
      <w:szCs w:val="22"/>
    </w:rPr>
  </w:style>
  <w:style w:type="paragraph" w:customStyle="1" w:styleId="xl106">
    <w:name w:val="xl106"/>
    <w:basedOn w:val="a1"/>
    <w:rsid w:val="00392217"/>
    <w:pPr>
      <w:spacing w:before="100" w:beforeAutospacing="1" w:after="100" w:afterAutospacing="1"/>
    </w:pPr>
    <w:rPr>
      <w:rFonts w:ascii="Arial CYR" w:hAnsi="Arial CYR" w:cs="Arial CYR"/>
      <w:b/>
      <w:bCs/>
      <w:sz w:val="22"/>
      <w:szCs w:val="22"/>
    </w:rPr>
  </w:style>
  <w:style w:type="paragraph" w:customStyle="1" w:styleId="xl107">
    <w:name w:val="xl107"/>
    <w:basedOn w:val="a1"/>
    <w:rsid w:val="00392217"/>
    <w:pPr>
      <w:spacing w:before="100" w:beforeAutospacing="1" w:after="100" w:afterAutospacing="1"/>
    </w:pPr>
    <w:rPr>
      <w:rFonts w:ascii="Arial CYR" w:hAnsi="Arial CYR" w:cs="Arial CYR"/>
      <w:i/>
      <w:iCs/>
      <w:sz w:val="24"/>
      <w:szCs w:val="24"/>
      <w:u w:val="single"/>
    </w:rPr>
  </w:style>
  <w:style w:type="paragraph" w:customStyle="1" w:styleId="xl108">
    <w:name w:val="xl108"/>
    <w:basedOn w:val="a1"/>
    <w:rsid w:val="00392217"/>
    <w:pPr>
      <w:spacing w:before="100" w:beforeAutospacing="1" w:after="100" w:afterAutospacing="1"/>
    </w:pPr>
    <w:rPr>
      <w:rFonts w:ascii="Arial CYR" w:hAnsi="Arial CYR" w:cs="Arial CYR"/>
      <w:i/>
      <w:iCs/>
      <w:sz w:val="24"/>
      <w:szCs w:val="24"/>
      <w:u w:val="single"/>
    </w:rPr>
  </w:style>
  <w:style w:type="paragraph" w:customStyle="1" w:styleId="xl109">
    <w:name w:val="xl109"/>
    <w:basedOn w:val="a1"/>
    <w:rsid w:val="00392217"/>
    <w:pPr>
      <w:spacing w:before="100" w:beforeAutospacing="1" w:after="100" w:afterAutospacing="1"/>
    </w:pPr>
    <w:rPr>
      <w:sz w:val="24"/>
      <w:szCs w:val="24"/>
    </w:rPr>
  </w:style>
  <w:style w:type="paragraph" w:customStyle="1" w:styleId="xl110">
    <w:name w:val="xl110"/>
    <w:basedOn w:val="a1"/>
    <w:rsid w:val="00392217"/>
    <w:pPr>
      <w:spacing w:before="100" w:beforeAutospacing="1" w:after="100" w:afterAutospacing="1"/>
    </w:pPr>
    <w:rPr>
      <w:sz w:val="24"/>
      <w:szCs w:val="24"/>
    </w:rPr>
  </w:style>
  <w:style w:type="paragraph" w:customStyle="1" w:styleId="xl111">
    <w:name w:val="xl111"/>
    <w:basedOn w:val="a1"/>
    <w:rsid w:val="00392217"/>
    <w:pPr>
      <w:spacing w:before="100" w:beforeAutospacing="1" w:after="100" w:afterAutospacing="1"/>
    </w:pPr>
    <w:rPr>
      <w:sz w:val="24"/>
      <w:szCs w:val="24"/>
    </w:rPr>
  </w:style>
  <w:style w:type="paragraph" w:customStyle="1" w:styleId="xl112">
    <w:name w:val="xl112"/>
    <w:basedOn w:val="a1"/>
    <w:rsid w:val="00392217"/>
    <w:pPr>
      <w:spacing w:before="100" w:beforeAutospacing="1" w:after="100" w:afterAutospacing="1"/>
      <w:jc w:val="right"/>
    </w:pPr>
    <w:rPr>
      <w:sz w:val="24"/>
      <w:szCs w:val="24"/>
    </w:rPr>
  </w:style>
  <w:style w:type="paragraph" w:customStyle="1" w:styleId="xl113">
    <w:name w:val="xl113"/>
    <w:basedOn w:val="a1"/>
    <w:rsid w:val="00392217"/>
    <w:pPr>
      <w:spacing w:before="100" w:beforeAutospacing="1" w:after="100" w:afterAutospacing="1"/>
    </w:pPr>
    <w:rPr>
      <w:sz w:val="24"/>
      <w:szCs w:val="24"/>
    </w:rPr>
  </w:style>
  <w:style w:type="paragraph" w:customStyle="1" w:styleId="3b">
    <w:name w:val="Основной текст3"/>
    <w:basedOn w:val="a1"/>
    <w:rsid w:val="00392217"/>
    <w:pPr>
      <w:widowControl w:val="0"/>
      <w:shd w:val="clear" w:color="auto" w:fill="FFFFFF"/>
      <w:spacing w:before="300" w:after="480" w:line="278" w:lineRule="exact"/>
      <w:jc w:val="both"/>
    </w:pPr>
    <w:rPr>
      <w:rFonts w:ascii="Calibri" w:eastAsia="Calibri" w:hAnsi="Calibri"/>
      <w:sz w:val="23"/>
      <w:szCs w:val="23"/>
    </w:rPr>
  </w:style>
  <w:style w:type="character" w:customStyle="1" w:styleId="1ff">
    <w:name w:val="Заголовок №1_"/>
    <w:link w:val="1ff0"/>
    <w:locked/>
    <w:rsid w:val="00392217"/>
    <w:rPr>
      <w:b/>
      <w:bCs/>
      <w:sz w:val="23"/>
      <w:szCs w:val="23"/>
      <w:shd w:val="clear" w:color="auto" w:fill="FFFFFF"/>
    </w:rPr>
  </w:style>
  <w:style w:type="paragraph" w:customStyle="1" w:styleId="1ff0">
    <w:name w:val="Заголовок №1"/>
    <w:basedOn w:val="a1"/>
    <w:link w:val="1ff"/>
    <w:rsid w:val="00392217"/>
    <w:pPr>
      <w:widowControl w:val="0"/>
      <w:shd w:val="clear" w:color="auto" w:fill="FFFFFF"/>
      <w:spacing w:after="300" w:line="274" w:lineRule="exact"/>
      <w:ind w:hanging="500"/>
      <w:outlineLvl w:val="0"/>
    </w:pPr>
    <w:rPr>
      <w:rFonts w:asciiTheme="minorHAnsi" w:eastAsiaTheme="minorHAnsi" w:hAnsiTheme="minorHAnsi" w:cstheme="minorBidi"/>
      <w:b/>
      <w:bCs/>
      <w:sz w:val="23"/>
      <w:szCs w:val="23"/>
      <w:lang w:eastAsia="en-US"/>
    </w:rPr>
  </w:style>
  <w:style w:type="character" w:customStyle="1" w:styleId="afffff2">
    <w:name w:val="Пункт Знак"/>
    <w:rsid w:val="00392217"/>
    <w:rPr>
      <w:sz w:val="28"/>
      <w:lang w:val="ru-RU" w:eastAsia="ru-RU" w:bidi="ar-SA"/>
    </w:rPr>
  </w:style>
  <w:style w:type="character" w:customStyle="1" w:styleId="afffff3">
    <w:name w:val="Подпункт Знак"/>
    <w:rsid w:val="00392217"/>
    <w:rPr>
      <w:sz w:val="28"/>
      <w:lang w:val="ru-RU" w:eastAsia="ru-RU" w:bidi="ar-SA"/>
    </w:rPr>
  </w:style>
  <w:style w:type="character" w:customStyle="1" w:styleId="FontStyle17">
    <w:name w:val="Font Style17"/>
    <w:uiPriority w:val="99"/>
    <w:rsid w:val="00392217"/>
    <w:rPr>
      <w:rFonts w:ascii="Times New Roman" w:hAnsi="Times New Roman" w:cs="Times New Roman" w:hint="default"/>
      <w:sz w:val="24"/>
      <w:szCs w:val="24"/>
    </w:rPr>
  </w:style>
  <w:style w:type="character" w:customStyle="1" w:styleId="afffff4">
    <w:name w:val="Основной текст + Полужирный"/>
    <w:rsid w:val="00392217"/>
    <w:rPr>
      <w:rFonts w:ascii="Times New Roman" w:eastAsia="Times New Roman" w:hAnsi="Times New Roman" w:cs="Times New Roman" w:hint="default"/>
      <w:b/>
      <w:bCs/>
      <w:color w:val="000000"/>
      <w:spacing w:val="0"/>
      <w:w w:val="100"/>
      <w:position w:val="0"/>
      <w:sz w:val="23"/>
      <w:szCs w:val="23"/>
      <w:shd w:val="clear" w:color="auto" w:fill="FFFFFF"/>
      <w:lang w:val="ru-RU"/>
    </w:rPr>
  </w:style>
  <w:style w:type="character" w:customStyle="1" w:styleId="MSGothic">
    <w:name w:val="Основной текст + MS Gothic"/>
    <w:aliases w:val="15 pt"/>
    <w:rsid w:val="00392217"/>
    <w:rPr>
      <w:rFonts w:ascii="MS Gothic" w:eastAsia="MS Gothic" w:hAnsi="MS Gothic" w:cs="MS Gothic" w:hint="eastAsia"/>
      <w:b w:val="0"/>
      <w:bCs w:val="0"/>
      <w:i w:val="0"/>
      <w:iCs w:val="0"/>
      <w:smallCaps w:val="0"/>
      <w:strike w:val="0"/>
      <w:dstrike w:val="0"/>
      <w:color w:val="000000"/>
      <w:spacing w:val="0"/>
      <w:w w:val="100"/>
      <w:position w:val="0"/>
      <w:sz w:val="30"/>
      <w:szCs w:val="30"/>
      <w:u w:val="none"/>
      <w:effect w:val="none"/>
      <w:shd w:val="clear" w:color="auto" w:fill="FFFFFF"/>
    </w:rPr>
  </w:style>
  <w:style w:type="paragraph" w:customStyle="1" w:styleId="afffff5">
    <w:name w:val="Главы"/>
    <w:basedOn w:val="affff6"/>
    <w:next w:val="a1"/>
    <w:uiPriority w:val="99"/>
    <w:rsid w:val="00392217"/>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ff6">
    <w:name w:val="Служебный"/>
    <w:basedOn w:val="afffff5"/>
    <w:uiPriority w:val="99"/>
    <w:rsid w:val="00392217"/>
  </w:style>
  <w:style w:type="paragraph" w:customStyle="1" w:styleId="xl63">
    <w:name w:val="xl63"/>
    <w:basedOn w:val="a1"/>
    <w:uiPriority w:val="99"/>
    <w:rsid w:val="003922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styleId="afffff7">
    <w:name w:val="List Number"/>
    <w:basedOn w:val="a1"/>
    <w:uiPriority w:val="99"/>
    <w:semiHidden/>
    <w:unhideWhenUsed/>
    <w:rsid w:val="00392217"/>
    <w:pPr>
      <w:autoSpaceDE w:val="0"/>
      <w:autoSpaceDN w:val="0"/>
      <w:spacing w:before="60" w:line="360" w:lineRule="auto"/>
      <w:ind w:left="927" w:hanging="360"/>
      <w:jc w:val="both"/>
    </w:pPr>
    <w:rPr>
      <w:sz w:val="28"/>
      <w:szCs w:val="24"/>
    </w:rPr>
  </w:style>
  <w:style w:type="table" w:customStyle="1" w:styleId="314">
    <w:name w:val="Сетка таблицы31"/>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uiPriority w:val="99"/>
    <w:semiHidden/>
    <w:unhideWhenUsed/>
    <w:rsid w:val="00392217"/>
  </w:style>
  <w:style w:type="table" w:customStyle="1" w:styleId="112">
    <w:name w:val="Сетка таблицы11"/>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92217"/>
  </w:style>
  <w:style w:type="numbering" w:customStyle="1" w:styleId="315">
    <w:name w:val="Нет списка31"/>
    <w:next w:val="a4"/>
    <w:uiPriority w:val="99"/>
    <w:semiHidden/>
    <w:unhideWhenUsed/>
    <w:rsid w:val="00392217"/>
  </w:style>
  <w:style w:type="numbering" w:customStyle="1" w:styleId="1110">
    <w:name w:val="Нет списка111"/>
    <w:next w:val="a4"/>
    <w:uiPriority w:val="99"/>
    <w:semiHidden/>
    <w:unhideWhenUsed/>
    <w:rsid w:val="00392217"/>
  </w:style>
  <w:style w:type="numbering" w:customStyle="1" w:styleId="2110">
    <w:name w:val="Нет списка211"/>
    <w:next w:val="a4"/>
    <w:uiPriority w:val="99"/>
    <w:semiHidden/>
    <w:unhideWhenUsed/>
    <w:rsid w:val="00392217"/>
  </w:style>
  <w:style w:type="numbering" w:customStyle="1" w:styleId="42">
    <w:name w:val="Нет списка4"/>
    <w:next w:val="a4"/>
    <w:uiPriority w:val="99"/>
    <w:semiHidden/>
    <w:unhideWhenUsed/>
    <w:rsid w:val="00392217"/>
  </w:style>
  <w:style w:type="numbering" w:customStyle="1" w:styleId="120">
    <w:name w:val="Нет списка12"/>
    <w:next w:val="a4"/>
    <w:uiPriority w:val="99"/>
    <w:semiHidden/>
    <w:unhideWhenUsed/>
    <w:rsid w:val="00392217"/>
  </w:style>
  <w:style w:type="table" w:customStyle="1" w:styleId="121">
    <w:name w:val="Сетка таблицы12"/>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4"/>
    <w:uiPriority w:val="99"/>
    <w:semiHidden/>
    <w:unhideWhenUsed/>
    <w:rsid w:val="00392217"/>
  </w:style>
  <w:style w:type="table" w:customStyle="1" w:styleId="222">
    <w:name w:val="Сетка таблицы22"/>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1"/>
    <w:rsid w:val="00392217"/>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15">
    <w:name w:val="xl115"/>
    <w:basedOn w:val="a1"/>
    <w:rsid w:val="00392217"/>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HEADERTEXT">
    <w:name w:val=".HEADERTEXT"/>
    <w:uiPriority w:val="99"/>
    <w:qFormat/>
    <w:rsid w:val="00392217"/>
    <w:pPr>
      <w:widowControl w:val="0"/>
      <w:spacing w:after="0" w:line="240" w:lineRule="auto"/>
    </w:pPr>
    <w:rPr>
      <w:rFonts w:ascii="Times New Roman" w:eastAsia="Times New Roman" w:hAnsi="Times New Roman" w:cs="Times New Roman"/>
      <w:color w:val="2B4279"/>
      <w:sz w:val="24"/>
      <w:szCs w:val="24"/>
      <w:lang w:eastAsia="ru-RU"/>
    </w:rPr>
  </w:style>
  <w:style w:type="paragraph" w:customStyle="1" w:styleId="TableParagraph">
    <w:name w:val="Table Paragraph"/>
    <w:basedOn w:val="a1"/>
    <w:uiPriority w:val="1"/>
    <w:qFormat/>
    <w:rsid w:val="00392217"/>
    <w:pPr>
      <w:widowControl w:val="0"/>
      <w:autoSpaceDE w:val="0"/>
      <w:autoSpaceDN w:val="0"/>
    </w:pPr>
    <w:rPr>
      <w:rFonts w:ascii="Arial Narrow" w:eastAsia="Arial Narrow" w:hAnsi="Arial Narrow" w:cs="Arial Narrow"/>
      <w:sz w:val="22"/>
      <w:szCs w:val="22"/>
      <w:lang w:eastAsia="en-US"/>
    </w:rPr>
  </w:style>
  <w:style w:type="character" w:customStyle="1" w:styleId="fontstyle01">
    <w:name w:val="fontstyle01"/>
    <w:rsid w:val="00392217"/>
    <w:rPr>
      <w:rFonts w:ascii="Arial-ItalicMT" w:hAnsi="Arial-ItalicMT" w:hint="default"/>
      <w:b w:val="0"/>
      <w:bCs w:val="0"/>
      <w:i/>
      <w:iCs/>
      <w:color w:val="000000"/>
      <w:sz w:val="22"/>
      <w:szCs w:val="22"/>
    </w:rPr>
  </w:style>
  <w:style w:type="character" w:customStyle="1" w:styleId="2f2">
    <w:name w:val="Колонтитул (2)_"/>
    <w:link w:val="2f3"/>
    <w:rsid w:val="00392217"/>
    <w:rPr>
      <w:rFonts w:ascii="Times New Roman" w:eastAsia="Times New Roman" w:hAnsi="Times New Roman"/>
    </w:rPr>
  </w:style>
  <w:style w:type="character" w:customStyle="1" w:styleId="afffff8">
    <w:name w:val="Другое_"/>
    <w:link w:val="afffff9"/>
    <w:rsid w:val="00392217"/>
    <w:rPr>
      <w:rFonts w:ascii="Times New Roman" w:eastAsia="Times New Roman" w:hAnsi="Times New Roman"/>
      <w:i/>
      <w:iCs/>
      <w:sz w:val="16"/>
      <w:szCs w:val="16"/>
    </w:rPr>
  </w:style>
  <w:style w:type="character" w:customStyle="1" w:styleId="afffffa">
    <w:name w:val="Подпись к картинке_"/>
    <w:link w:val="afffffb"/>
    <w:rsid w:val="00392217"/>
    <w:rPr>
      <w:rFonts w:ascii="Times New Roman" w:eastAsia="Times New Roman" w:hAnsi="Times New Roman"/>
      <w:i/>
      <w:iCs/>
    </w:rPr>
  </w:style>
  <w:style w:type="paragraph" w:customStyle="1" w:styleId="2f3">
    <w:name w:val="Колонтитул (2)"/>
    <w:basedOn w:val="a1"/>
    <w:link w:val="2f2"/>
    <w:rsid w:val="00392217"/>
    <w:pPr>
      <w:widowControl w:val="0"/>
    </w:pPr>
    <w:rPr>
      <w:rFonts w:cstheme="minorBidi"/>
      <w:sz w:val="22"/>
      <w:szCs w:val="22"/>
      <w:lang w:eastAsia="en-US"/>
    </w:rPr>
  </w:style>
  <w:style w:type="paragraph" w:customStyle="1" w:styleId="afffff9">
    <w:name w:val="Другое"/>
    <w:basedOn w:val="a1"/>
    <w:link w:val="afffff8"/>
    <w:rsid w:val="00392217"/>
    <w:pPr>
      <w:widowControl w:val="0"/>
    </w:pPr>
    <w:rPr>
      <w:rFonts w:cstheme="minorBidi"/>
      <w:i/>
      <w:iCs/>
      <w:sz w:val="16"/>
      <w:szCs w:val="16"/>
      <w:lang w:eastAsia="en-US"/>
    </w:rPr>
  </w:style>
  <w:style w:type="paragraph" w:customStyle="1" w:styleId="afffffb">
    <w:name w:val="Подпись к картинке"/>
    <w:basedOn w:val="a1"/>
    <w:link w:val="afffffa"/>
    <w:rsid w:val="00392217"/>
    <w:pPr>
      <w:widowControl w:val="0"/>
    </w:pPr>
    <w:rPr>
      <w:rFonts w:cstheme="minorBidi"/>
      <w:i/>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40453">
      <w:bodyDiv w:val="1"/>
      <w:marLeft w:val="0"/>
      <w:marRight w:val="0"/>
      <w:marTop w:val="0"/>
      <w:marBottom w:val="0"/>
      <w:divBdr>
        <w:top w:val="none" w:sz="0" w:space="0" w:color="auto"/>
        <w:left w:val="none" w:sz="0" w:space="0" w:color="auto"/>
        <w:bottom w:val="none" w:sz="0" w:space="0" w:color="auto"/>
        <w:right w:val="none" w:sz="0" w:space="0" w:color="auto"/>
      </w:divBdr>
    </w:div>
    <w:div w:id="201406800">
      <w:bodyDiv w:val="1"/>
      <w:marLeft w:val="0"/>
      <w:marRight w:val="0"/>
      <w:marTop w:val="0"/>
      <w:marBottom w:val="0"/>
      <w:divBdr>
        <w:top w:val="none" w:sz="0" w:space="0" w:color="auto"/>
        <w:left w:val="none" w:sz="0" w:space="0" w:color="auto"/>
        <w:bottom w:val="none" w:sz="0" w:space="0" w:color="auto"/>
        <w:right w:val="none" w:sz="0" w:space="0" w:color="auto"/>
      </w:divBdr>
    </w:div>
    <w:div w:id="242489774">
      <w:bodyDiv w:val="1"/>
      <w:marLeft w:val="0"/>
      <w:marRight w:val="0"/>
      <w:marTop w:val="0"/>
      <w:marBottom w:val="0"/>
      <w:divBdr>
        <w:top w:val="none" w:sz="0" w:space="0" w:color="auto"/>
        <w:left w:val="none" w:sz="0" w:space="0" w:color="auto"/>
        <w:bottom w:val="none" w:sz="0" w:space="0" w:color="auto"/>
        <w:right w:val="none" w:sz="0" w:space="0" w:color="auto"/>
      </w:divBdr>
    </w:div>
    <w:div w:id="248776099">
      <w:bodyDiv w:val="1"/>
      <w:marLeft w:val="0"/>
      <w:marRight w:val="0"/>
      <w:marTop w:val="0"/>
      <w:marBottom w:val="0"/>
      <w:divBdr>
        <w:top w:val="none" w:sz="0" w:space="0" w:color="auto"/>
        <w:left w:val="none" w:sz="0" w:space="0" w:color="auto"/>
        <w:bottom w:val="none" w:sz="0" w:space="0" w:color="auto"/>
        <w:right w:val="none" w:sz="0" w:space="0" w:color="auto"/>
      </w:divBdr>
    </w:div>
    <w:div w:id="248857723">
      <w:bodyDiv w:val="1"/>
      <w:marLeft w:val="0"/>
      <w:marRight w:val="0"/>
      <w:marTop w:val="0"/>
      <w:marBottom w:val="0"/>
      <w:divBdr>
        <w:top w:val="none" w:sz="0" w:space="0" w:color="auto"/>
        <w:left w:val="none" w:sz="0" w:space="0" w:color="auto"/>
        <w:bottom w:val="none" w:sz="0" w:space="0" w:color="auto"/>
        <w:right w:val="none" w:sz="0" w:space="0" w:color="auto"/>
      </w:divBdr>
    </w:div>
    <w:div w:id="299697855">
      <w:bodyDiv w:val="1"/>
      <w:marLeft w:val="0"/>
      <w:marRight w:val="0"/>
      <w:marTop w:val="0"/>
      <w:marBottom w:val="0"/>
      <w:divBdr>
        <w:top w:val="none" w:sz="0" w:space="0" w:color="auto"/>
        <w:left w:val="none" w:sz="0" w:space="0" w:color="auto"/>
        <w:bottom w:val="none" w:sz="0" w:space="0" w:color="auto"/>
        <w:right w:val="none" w:sz="0" w:space="0" w:color="auto"/>
      </w:divBdr>
    </w:div>
    <w:div w:id="305625698">
      <w:bodyDiv w:val="1"/>
      <w:marLeft w:val="0"/>
      <w:marRight w:val="0"/>
      <w:marTop w:val="0"/>
      <w:marBottom w:val="0"/>
      <w:divBdr>
        <w:top w:val="none" w:sz="0" w:space="0" w:color="auto"/>
        <w:left w:val="none" w:sz="0" w:space="0" w:color="auto"/>
        <w:bottom w:val="none" w:sz="0" w:space="0" w:color="auto"/>
        <w:right w:val="none" w:sz="0" w:space="0" w:color="auto"/>
      </w:divBdr>
    </w:div>
    <w:div w:id="317653541">
      <w:bodyDiv w:val="1"/>
      <w:marLeft w:val="0"/>
      <w:marRight w:val="0"/>
      <w:marTop w:val="0"/>
      <w:marBottom w:val="0"/>
      <w:divBdr>
        <w:top w:val="none" w:sz="0" w:space="0" w:color="auto"/>
        <w:left w:val="none" w:sz="0" w:space="0" w:color="auto"/>
        <w:bottom w:val="none" w:sz="0" w:space="0" w:color="auto"/>
        <w:right w:val="none" w:sz="0" w:space="0" w:color="auto"/>
      </w:divBdr>
    </w:div>
    <w:div w:id="382607931">
      <w:bodyDiv w:val="1"/>
      <w:marLeft w:val="0"/>
      <w:marRight w:val="0"/>
      <w:marTop w:val="0"/>
      <w:marBottom w:val="0"/>
      <w:divBdr>
        <w:top w:val="none" w:sz="0" w:space="0" w:color="auto"/>
        <w:left w:val="none" w:sz="0" w:space="0" w:color="auto"/>
        <w:bottom w:val="none" w:sz="0" w:space="0" w:color="auto"/>
        <w:right w:val="none" w:sz="0" w:space="0" w:color="auto"/>
      </w:divBdr>
    </w:div>
    <w:div w:id="432212477">
      <w:bodyDiv w:val="1"/>
      <w:marLeft w:val="0"/>
      <w:marRight w:val="0"/>
      <w:marTop w:val="0"/>
      <w:marBottom w:val="0"/>
      <w:divBdr>
        <w:top w:val="none" w:sz="0" w:space="0" w:color="auto"/>
        <w:left w:val="none" w:sz="0" w:space="0" w:color="auto"/>
        <w:bottom w:val="none" w:sz="0" w:space="0" w:color="auto"/>
        <w:right w:val="none" w:sz="0" w:space="0" w:color="auto"/>
      </w:divBdr>
    </w:div>
    <w:div w:id="435756078">
      <w:bodyDiv w:val="1"/>
      <w:marLeft w:val="0"/>
      <w:marRight w:val="0"/>
      <w:marTop w:val="0"/>
      <w:marBottom w:val="0"/>
      <w:divBdr>
        <w:top w:val="none" w:sz="0" w:space="0" w:color="auto"/>
        <w:left w:val="none" w:sz="0" w:space="0" w:color="auto"/>
        <w:bottom w:val="none" w:sz="0" w:space="0" w:color="auto"/>
        <w:right w:val="none" w:sz="0" w:space="0" w:color="auto"/>
      </w:divBdr>
    </w:div>
    <w:div w:id="461851841">
      <w:bodyDiv w:val="1"/>
      <w:marLeft w:val="0"/>
      <w:marRight w:val="0"/>
      <w:marTop w:val="0"/>
      <w:marBottom w:val="0"/>
      <w:divBdr>
        <w:top w:val="none" w:sz="0" w:space="0" w:color="auto"/>
        <w:left w:val="none" w:sz="0" w:space="0" w:color="auto"/>
        <w:bottom w:val="none" w:sz="0" w:space="0" w:color="auto"/>
        <w:right w:val="none" w:sz="0" w:space="0" w:color="auto"/>
      </w:divBdr>
    </w:div>
    <w:div w:id="471752789">
      <w:bodyDiv w:val="1"/>
      <w:marLeft w:val="0"/>
      <w:marRight w:val="0"/>
      <w:marTop w:val="0"/>
      <w:marBottom w:val="0"/>
      <w:divBdr>
        <w:top w:val="none" w:sz="0" w:space="0" w:color="auto"/>
        <w:left w:val="none" w:sz="0" w:space="0" w:color="auto"/>
        <w:bottom w:val="none" w:sz="0" w:space="0" w:color="auto"/>
        <w:right w:val="none" w:sz="0" w:space="0" w:color="auto"/>
      </w:divBdr>
    </w:div>
    <w:div w:id="500244180">
      <w:bodyDiv w:val="1"/>
      <w:marLeft w:val="0"/>
      <w:marRight w:val="0"/>
      <w:marTop w:val="0"/>
      <w:marBottom w:val="0"/>
      <w:divBdr>
        <w:top w:val="none" w:sz="0" w:space="0" w:color="auto"/>
        <w:left w:val="none" w:sz="0" w:space="0" w:color="auto"/>
        <w:bottom w:val="none" w:sz="0" w:space="0" w:color="auto"/>
        <w:right w:val="none" w:sz="0" w:space="0" w:color="auto"/>
      </w:divBdr>
    </w:div>
    <w:div w:id="532227288">
      <w:bodyDiv w:val="1"/>
      <w:marLeft w:val="0"/>
      <w:marRight w:val="0"/>
      <w:marTop w:val="0"/>
      <w:marBottom w:val="0"/>
      <w:divBdr>
        <w:top w:val="none" w:sz="0" w:space="0" w:color="auto"/>
        <w:left w:val="none" w:sz="0" w:space="0" w:color="auto"/>
        <w:bottom w:val="none" w:sz="0" w:space="0" w:color="auto"/>
        <w:right w:val="none" w:sz="0" w:space="0" w:color="auto"/>
      </w:divBdr>
    </w:div>
    <w:div w:id="567151317">
      <w:bodyDiv w:val="1"/>
      <w:marLeft w:val="0"/>
      <w:marRight w:val="0"/>
      <w:marTop w:val="0"/>
      <w:marBottom w:val="0"/>
      <w:divBdr>
        <w:top w:val="none" w:sz="0" w:space="0" w:color="auto"/>
        <w:left w:val="none" w:sz="0" w:space="0" w:color="auto"/>
        <w:bottom w:val="none" w:sz="0" w:space="0" w:color="auto"/>
        <w:right w:val="none" w:sz="0" w:space="0" w:color="auto"/>
      </w:divBdr>
    </w:div>
    <w:div w:id="619265566">
      <w:bodyDiv w:val="1"/>
      <w:marLeft w:val="0"/>
      <w:marRight w:val="0"/>
      <w:marTop w:val="0"/>
      <w:marBottom w:val="0"/>
      <w:divBdr>
        <w:top w:val="none" w:sz="0" w:space="0" w:color="auto"/>
        <w:left w:val="none" w:sz="0" w:space="0" w:color="auto"/>
        <w:bottom w:val="none" w:sz="0" w:space="0" w:color="auto"/>
        <w:right w:val="none" w:sz="0" w:space="0" w:color="auto"/>
      </w:divBdr>
    </w:div>
    <w:div w:id="626273904">
      <w:bodyDiv w:val="1"/>
      <w:marLeft w:val="0"/>
      <w:marRight w:val="0"/>
      <w:marTop w:val="0"/>
      <w:marBottom w:val="0"/>
      <w:divBdr>
        <w:top w:val="none" w:sz="0" w:space="0" w:color="auto"/>
        <w:left w:val="none" w:sz="0" w:space="0" w:color="auto"/>
        <w:bottom w:val="none" w:sz="0" w:space="0" w:color="auto"/>
        <w:right w:val="none" w:sz="0" w:space="0" w:color="auto"/>
      </w:divBdr>
    </w:div>
    <w:div w:id="676080186">
      <w:bodyDiv w:val="1"/>
      <w:marLeft w:val="0"/>
      <w:marRight w:val="0"/>
      <w:marTop w:val="0"/>
      <w:marBottom w:val="0"/>
      <w:divBdr>
        <w:top w:val="none" w:sz="0" w:space="0" w:color="auto"/>
        <w:left w:val="none" w:sz="0" w:space="0" w:color="auto"/>
        <w:bottom w:val="none" w:sz="0" w:space="0" w:color="auto"/>
        <w:right w:val="none" w:sz="0" w:space="0" w:color="auto"/>
      </w:divBdr>
    </w:div>
    <w:div w:id="684720418">
      <w:bodyDiv w:val="1"/>
      <w:marLeft w:val="0"/>
      <w:marRight w:val="0"/>
      <w:marTop w:val="0"/>
      <w:marBottom w:val="0"/>
      <w:divBdr>
        <w:top w:val="none" w:sz="0" w:space="0" w:color="auto"/>
        <w:left w:val="none" w:sz="0" w:space="0" w:color="auto"/>
        <w:bottom w:val="none" w:sz="0" w:space="0" w:color="auto"/>
        <w:right w:val="none" w:sz="0" w:space="0" w:color="auto"/>
      </w:divBdr>
    </w:div>
    <w:div w:id="686951864">
      <w:bodyDiv w:val="1"/>
      <w:marLeft w:val="0"/>
      <w:marRight w:val="0"/>
      <w:marTop w:val="0"/>
      <w:marBottom w:val="0"/>
      <w:divBdr>
        <w:top w:val="none" w:sz="0" w:space="0" w:color="auto"/>
        <w:left w:val="none" w:sz="0" w:space="0" w:color="auto"/>
        <w:bottom w:val="none" w:sz="0" w:space="0" w:color="auto"/>
        <w:right w:val="none" w:sz="0" w:space="0" w:color="auto"/>
      </w:divBdr>
    </w:div>
    <w:div w:id="700133660">
      <w:bodyDiv w:val="1"/>
      <w:marLeft w:val="0"/>
      <w:marRight w:val="0"/>
      <w:marTop w:val="0"/>
      <w:marBottom w:val="0"/>
      <w:divBdr>
        <w:top w:val="none" w:sz="0" w:space="0" w:color="auto"/>
        <w:left w:val="none" w:sz="0" w:space="0" w:color="auto"/>
        <w:bottom w:val="none" w:sz="0" w:space="0" w:color="auto"/>
        <w:right w:val="none" w:sz="0" w:space="0" w:color="auto"/>
      </w:divBdr>
      <w:divsChild>
        <w:div w:id="1184515756">
          <w:marLeft w:val="0"/>
          <w:marRight w:val="0"/>
          <w:marTop w:val="0"/>
          <w:marBottom w:val="600"/>
          <w:divBdr>
            <w:top w:val="none" w:sz="0" w:space="0" w:color="auto"/>
            <w:left w:val="none" w:sz="0" w:space="0" w:color="auto"/>
            <w:bottom w:val="none" w:sz="0" w:space="0" w:color="auto"/>
            <w:right w:val="none" w:sz="0" w:space="0" w:color="auto"/>
          </w:divBdr>
        </w:div>
        <w:div w:id="361059555">
          <w:marLeft w:val="0"/>
          <w:marRight w:val="0"/>
          <w:marTop w:val="0"/>
          <w:marBottom w:val="0"/>
          <w:divBdr>
            <w:top w:val="none" w:sz="0" w:space="0" w:color="auto"/>
            <w:left w:val="none" w:sz="0" w:space="0" w:color="auto"/>
            <w:bottom w:val="none" w:sz="0" w:space="0" w:color="auto"/>
            <w:right w:val="none" w:sz="0" w:space="0" w:color="auto"/>
          </w:divBdr>
          <w:divsChild>
            <w:div w:id="15286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97497">
      <w:bodyDiv w:val="1"/>
      <w:marLeft w:val="0"/>
      <w:marRight w:val="0"/>
      <w:marTop w:val="0"/>
      <w:marBottom w:val="0"/>
      <w:divBdr>
        <w:top w:val="none" w:sz="0" w:space="0" w:color="auto"/>
        <w:left w:val="none" w:sz="0" w:space="0" w:color="auto"/>
        <w:bottom w:val="none" w:sz="0" w:space="0" w:color="auto"/>
        <w:right w:val="none" w:sz="0" w:space="0" w:color="auto"/>
      </w:divBdr>
    </w:div>
    <w:div w:id="773129446">
      <w:bodyDiv w:val="1"/>
      <w:marLeft w:val="0"/>
      <w:marRight w:val="0"/>
      <w:marTop w:val="0"/>
      <w:marBottom w:val="0"/>
      <w:divBdr>
        <w:top w:val="none" w:sz="0" w:space="0" w:color="auto"/>
        <w:left w:val="none" w:sz="0" w:space="0" w:color="auto"/>
        <w:bottom w:val="none" w:sz="0" w:space="0" w:color="auto"/>
        <w:right w:val="none" w:sz="0" w:space="0" w:color="auto"/>
      </w:divBdr>
    </w:div>
    <w:div w:id="818498421">
      <w:bodyDiv w:val="1"/>
      <w:marLeft w:val="0"/>
      <w:marRight w:val="0"/>
      <w:marTop w:val="0"/>
      <w:marBottom w:val="0"/>
      <w:divBdr>
        <w:top w:val="none" w:sz="0" w:space="0" w:color="auto"/>
        <w:left w:val="none" w:sz="0" w:space="0" w:color="auto"/>
        <w:bottom w:val="none" w:sz="0" w:space="0" w:color="auto"/>
        <w:right w:val="none" w:sz="0" w:space="0" w:color="auto"/>
      </w:divBdr>
    </w:div>
    <w:div w:id="833764737">
      <w:bodyDiv w:val="1"/>
      <w:marLeft w:val="0"/>
      <w:marRight w:val="0"/>
      <w:marTop w:val="0"/>
      <w:marBottom w:val="0"/>
      <w:divBdr>
        <w:top w:val="none" w:sz="0" w:space="0" w:color="auto"/>
        <w:left w:val="none" w:sz="0" w:space="0" w:color="auto"/>
        <w:bottom w:val="none" w:sz="0" w:space="0" w:color="auto"/>
        <w:right w:val="none" w:sz="0" w:space="0" w:color="auto"/>
      </w:divBdr>
    </w:div>
    <w:div w:id="909733401">
      <w:bodyDiv w:val="1"/>
      <w:marLeft w:val="0"/>
      <w:marRight w:val="0"/>
      <w:marTop w:val="0"/>
      <w:marBottom w:val="0"/>
      <w:divBdr>
        <w:top w:val="none" w:sz="0" w:space="0" w:color="auto"/>
        <w:left w:val="none" w:sz="0" w:space="0" w:color="auto"/>
        <w:bottom w:val="none" w:sz="0" w:space="0" w:color="auto"/>
        <w:right w:val="none" w:sz="0" w:space="0" w:color="auto"/>
      </w:divBdr>
    </w:div>
    <w:div w:id="916403060">
      <w:bodyDiv w:val="1"/>
      <w:marLeft w:val="0"/>
      <w:marRight w:val="0"/>
      <w:marTop w:val="0"/>
      <w:marBottom w:val="0"/>
      <w:divBdr>
        <w:top w:val="none" w:sz="0" w:space="0" w:color="auto"/>
        <w:left w:val="none" w:sz="0" w:space="0" w:color="auto"/>
        <w:bottom w:val="none" w:sz="0" w:space="0" w:color="auto"/>
        <w:right w:val="none" w:sz="0" w:space="0" w:color="auto"/>
      </w:divBdr>
    </w:div>
    <w:div w:id="926771823">
      <w:bodyDiv w:val="1"/>
      <w:marLeft w:val="0"/>
      <w:marRight w:val="0"/>
      <w:marTop w:val="0"/>
      <w:marBottom w:val="0"/>
      <w:divBdr>
        <w:top w:val="none" w:sz="0" w:space="0" w:color="auto"/>
        <w:left w:val="none" w:sz="0" w:space="0" w:color="auto"/>
        <w:bottom w:val="none" w:sz="0" w:space="0" w:color="auto"/>
        <w:right w:val="none" w:sz="0" w:space="0" w:color="auto"/>
      </w:divBdr>
    </w:div>
    <w:div w:id="931863426">
      <w:bodyDiv w:val="1"/>
      <w:marLeft w:val="0"/>
      <w:marRight w:val="0"/>
      <w:marTop w:val="0"/>
      <w:marBottom w:val="0"/>
      <w:divBdr>
        <w:top w:val="none" w:sz="0" w:space="0" w:color="auto"/>
        <w:left w:val="none" w:sz="0" w:space="0" w:color="auto"/>
        <w:bottom w:val="none" w:sz="0" w:space="0" w:color="auto"/>
        <w:right w:val="none" w:sz="0" w:space="0" w:color="auto"/>
      </w:divBdr>
    </w:div>
    <w:div w:id="944655159">
      <w:bodyDiv w:val="1"/>
      <w:marLeft w:val="0"/>
      <w:marRight w:val="0"/>
      <w:marTop w:val="0"/>
      <w:marBottom w:val="0"/>
      <w:divBdr>
        <w:top w:val="none" w:sz="0" w:space="0" w:color="auto"/>
        <w:left w:val="none" w:sz="0" w:space="0" w:color="auto"/>
        <w:bottom w:val="none" w:sz="0" w:space="0" w:color="auto"/>
        <w:right w:val="none" w:sz="0" w:space="0" w:color="auto"/>
      </w:divBdr>
    </w:div>
    <w:div w:id="1051230034">
      <w:bodyDiv w:val="1"/>
      <w:marLeft w:val="0"/>
      <w:marRight w:val="0"/>
      <w:marTop w:val="0"/>
      <w:marBottom w:val="0"/>
      <w:divBdr>
        <w:top w:val="none" w:sz="0" w:space="0" w:color="auto"/>
        <w:left w:val="none" w:sz="0" w:space="0" w:color="auto"/>
        <w:bottom w:val="none" w:sz="0" w:space="0" w:color="auto"/>
        <w:right w:val="none" w:sz="0" w:space="0" w:color="auto"/>
      </w:divBdr>
    </w:div>
    <w:div w:id="1124540148">
      <w:bodyDiv w:val="1"/>
      <w:marLeft w:val="0"/>
      <w:marRight w:val="0"/>
      <w:marTop w:val="0"/>
      <w:marBottom w:val="0"/>
      <w:divBdr>
        <w:top w:val="none" w:sz="0" w:space="0" w:color="auto"/>
        <w:left w:val="none" w:sz="0" w:space="0" w:color="auto"/>
        <w:bottom w:val="none" w:sz="0" w:space="0" w:color="auto"/>
        <w:right w:val="none" w:sz="0" w:space="0" w:color="auto"/>
      </w:divBdr>
    </w:div>
    <w:div w:id="1151405727">
      <w:bodyDiv w:val="1"/>
      <w:marLeft w:val="0"/>
      <w:marRight w:val="0"/>
      <w:marTop w:val="0"/>
      <w:marBottom w:val="0"/>
      <w:divBdr>
        <w:top w:val="none" w:sz="0" w:space="0" w:color="auto"/>
        <w:left w:val="none" w:sz="0" w:space="0" w:color="auto"/>
        <w:bottom w:val="none" w:sz="0" w:space="0" w:color="auto"/>
        <w:right w:val="none" w:sz="0" w:space="0" w:color="auto"/>
      </w:divBdr>
    </w:div>
    <w:div w:id="1151749213">
      <w:bodyDiv w:val="1"/>
      <w:marLeft w:val="0"/>
      <w:marRight w:val="0"/>
      <w:marTop w:val="0"/>
      <w:marBottom w:val="0"/>
      <w:divBdr>
        <w:top w:val="none" w:sz="0" w:space="0" w:color="auto"/>
        <w:left w:val="none" w:sz="0" w:space="0" w:color="auto"/>
        <w:bottom w:val="none" w:sz="0" w:space="0" w:color="auto"/>
        <w:right w:val="none" w:sz="0" w:space="0" w:color="auto"/>
      </w:divBdr>
    </w:div>
    <w:div w:id="1222248138">
      <w:bodyDiv w:val="1"/>
      <w:marLeft w:val="0"/>
      <w:marRight w:val="0"/>
      <w:marTop w:val="0"/>
      <w:marBottom w:val="0"/>
      <w:divBdr>
        <w:top w:val="none" w:sz="0" w:space="0" w:color="auto"/>
        <w:left w:val="none" w:sz="0" w:space="0" w:color="auto"/>
        <w:bottom w:val="none" w:sz="0" w:space="0" w:color="auto"/>
        <w:right w:val="none" w:sz="0" w:space="0" w:color="auto"/>
      </w:divBdr>
    </w:div>
    <w:div w:id="1285581194">
      <w:bodyDiv w:val="1"/>
      <w:marLeft w:val="0"/>
      <w:marRight w:val="0"/>
      <w:marTop w:val="0"/>
      <w:marBottom w:val="0"/>
      <w:divBdr>
        <w:top w:val="none" w:sz="0" w:space="0" w:color="auto"/>
        <w:left w:val="none" w:sz="0" w:space="0" w:color="auto"/>
        <w:bottom w:val="none" w:sz="0" w:space="0" w:color="auto"/>
        <w:right w:val="none" w:sz="0" w:space="0" w:color="auto"/>
      </w:divBdr>
    </w:div>
    <w:div w:id="1316881726">
      <w:bodyDiv w:val="1"/>
      <w:marLeft w:val="0"/>
      <w:marRight w:val="0"/>
      <w:marTop w:val="0"/>
      <w:marBottom w:val="0"/>
      <w:divBdr>
        <w:top w:val="none" w:sz="0" w:space="0" w:color="auto"/>
        <w:left w:val="none" w:sz="0" w:space="0" w:color="auto"/>
        <w:bottom w:val="none" w:sz="0" w:space="0" w:color="auto"/>
        <w:right w:val="none" w:sz="0" w:space="0" w:color="auto"/>
      </w:divBdr>
    </w:div>
    <w:div w:id="1416437732">
      <w:bodyDiv w:val="1"/>
      <w:marLeft w:val="0"/>
      <w:marRight w:val="0"/>
      <w:marTop w:val="0"/>
      <w:marBottom w:val="0"/>
      <w:divBdr>
        <w:top w:val="none" w:sz="0" w:space="0" w:color="auto"/>
        <w:left w:val="none" w:sz="0" w:space="0" w:color="auto"/>
        <w:bottom w:val="none" w:sz="0" w:space="0" w:color="auto"/>
        <w:right w:val="none" w:sz="0" w:space="0" w:color="auto"/>
      </w:divBdr>
    </w:div>
    <w:div w:id="1442842841">
      <w:bodyDiv w:val="1"/>
      <w:marLeft w:val="0"/>
      <w:marRight w:val="0"/>
      <w:marTop w:val="0"/>
      <w:marBottom w:val="0"/>
      <w:divBdr>
        <w:top w:val="none" w:sz="0" w:space="0" w:color="auto"/>
        <w:left w:val="none" w:sz="0" w:space="0" w:color="auto"/>
        <w:bottom w:val="none" w:sz="0" w:space="0" w:color="auto"/>
        <w:right w:val="none" w:sz="0" w:space="0" w:color="auto"/>
      </w:divBdr>
    </w:div>
    <w:div w:id="1480196379">
      <w:bodyDiv w:val="1"/>
      <w:marLeft w:val="0"/>
      <w:marRight w:val="0"/>
      <w:marTop w:val="0"/>
      <w:marBottom w:val="0"/>
      <w:divBdr>
        <w:top w:val="none" w:sz="0" w:space="0" w:color="auto"/>
        <w:left w:val="none" w:sz="0" w:space="0" w:color="auto"/>
        <w:bottom w:val="none" w:sz="0" w:space="0" w:color="auto"/>
        <w:right w:val="none" w:sz="0" w:space="0" w:color="auto"/>
      </w:divBdr>
    </w:div>
    <w:div w:id="1480461594">
      <w:bodyDiv w:val="1"/>
      <w:marLeft w:val="0"/>
      <w:marRight w:val="0"/>
      <w:marTop w:val="0"/>
      <w:marBottom w:val="0"/>
      <w:divBdr>
        <w:top w:val="none" w:sz="0" w:space="0" w:color="auto"/>
        <w:left w:val="none" w:sz="0" w:space="0" w:color="auto"/>
        <w:bottom w:val="none" w:sz="0" w:space="0" w:color="auto"/>
        <w:right w:val="none" w:sz="0" w:space="0" w:color="auto"/>
      </w:divBdr>
    </w:div>
    <w:div w:id="1566917380">
      <w:bodyDiv w:val="1"/>
      <w:marLeft w:val="0"/>
      <w:marRight w:val="0"/>
      <w:marTop w:val="0"/>
      <w:marBottom w:val="0"/>
      <w:divBdr>
        <w:top w:val="none" w:sz="0" w:space="0" w:color="auto"/>
        <w:left w:val="none" w:sz="0" w:space="0" w:color="auto"/>
        <w:bottom w:val="none" w:sz="0" w:space="0" w:color="auto"/>
        <w:right w:val="none" w:sz="0" w:space="0" w:color="auto"/>
      </w:divBdr>
    </w:div>
    <w:div w:id="1579557131">
      <w:bodyDiv w:val="1"/>
      <w:marLeft w:val="0"/>
      <w:marRight w:val="0"/>
      <w:marTop w:val="0"/>
      <w:marBottom w:val="0"/>
      <w:divBdr>
        <w:top w:val="none" w:sz="0" w:space="0" w:color="auto"/>
        <w:left w:val="none" w:sz="0" w:space="0" w:color="auto"/>
        <w:bottom w:val="none" w:sz="0" w:space="0" w:color="auto"/>
        <w:right w:val="none" w:sz="0" w:space="0" w:color="auto"/>
      </w:divBdr>
    </w:div>
    <w:div w:id="1602176826">
      <w:bodyDiv w:val="1"/>
      <w:marLeft w:val="0"/>
      <w:marRight w:val="0"/>
      <w:marTop w:val="0"/>
      <w:marBottom w:val="0"/>
      <w:divBdr>
        <w:top w:val="none" w:sz="0" w:space="0" w:color="auto"/>
        <w:left w:val="none" w:sz="0" w:space="0" w:color="auto"/>
        <w:bottom w:val="none" w:sz="0" w:space="0" w:color="auto"/>
        <w:right w:val="none" w:sz="0" w:space="0" w:color="auto"/>
      </w:divBdr>
    </w:div>
    <w:div w:id="1644776757">
      <w:bodyDiv w:val="1"/>
      <w:marLeft w:val="0"/>
      <w:marRight w:val="0"/>
      <w:marTop w:val="0"/>
      <w:marBottom w:val="0"/>
      <w:divBdr>
        <w:top w:val="none" w:sz="0" w:space="0" w:color="auto"/>
        <w:left w:val="none" w:sz="0" w:space="0" w:color="auto"/>
        <w:bottom w:val="none" w:sz="0" w:space="0" w:color="auto"/>
        <w:right w:val="none" w:sz="0" w:space="0" w:color="auto"/>
      </w:divBdr>
    </w:div>
    <w:div w:id="1660305527">
      <w:bodyDiv w:val="1"/>
      <w:marLeft w:val="0"/>
      <w:marRight w:val="0"/>
      <w:marTop w:val="0"/>
      <w:marBottom w:val="0"/>
      <w:divBdr>
        <w:top w:val="none" w:sz="0" w:space="0" w:color="auto"/>
        <w:left w:val="none" w:sz="0" w:space="0" w:color="auto"/>
        <w:bottom w:val="none" w:sz="0" w:space="0" w:color="auto"/>
        <w:right w:val="none" w:sz="0" w:space="0" w:color="auto"/>
      </w:divBdr>
    </w:div>
    <w:div w:id="1684088185">
      <w:bodyDiv w:val="1"/>
      <w:marLeft w:val="0"/>
      <w:marRight w:val="0"/>
      <w:marTop w:val="0"/>
      <w:marBottom w:val="0"/>
      <w:divBdr>
        <w:top w:val="none" w:sz="0" w:space="0" w:color="auto"/>
        <w:left w:val="none" w:sz="0" w:space="0" w:color="auto"/>
        <w:bottom w:val="none" w:sz="0" w:space="0" w:color="auto"/>
        <w:right w:val="none" w:sz="0" w:space="0" w:color="auto"/>
      </w:divBdr>
    </w:div>
    <w:div w:id="1690569429">
      <w:bodyDiv w:val="1"/>
      <w:marLeft w:val="0"/>
      <w:marRight w:val="0"/>
      <w:marTop w:val="0"/>
      <w:marBottom w:val="0"/>
      <w:divBdr>
        <w:top w:val="none" w:sz="0" w:space="0" w:color="auto"/>
        <w:left w:val="none" w:sz="0" w:space="0" w:color="auto"/>
        <w:bottom w:val="none" w:sz="0" w:space="0" w:color="auto"/>
        <w:right w:val="none" w:sz="0" w:space="0" w:color="auto"/>
      </w:divBdr>
    </w:div>
    <w:div w:id="1758019810">
      <w:bodyDiv w:val="1"/>
      <w:marLeft w:val="0"/>
      <w:marRight w:val="0"/>
      <w:marTop w:val="0"/>
      <w:marBottom w:val="0"/>
      <w:divBdr>
        <w:top w:val="none" w:sz="0" w:space="0" w:color="auto"/>
        <w:left w:val="none" w:sz="0" w:space="0" w:color="auto"/>
        <w:bottom w:val="none" w:sz="0" w:space="0" w:color="auto"/>
        <w:right w:val="none" w:sz="0" w:space="0" w:color="auto"/>
      </w:divBdr>
    </w:div>
    <w:div w:id="1758601118">
      <w:bodyDiv w:val="1"/>
      <w:marLeft w:val="0"/>
      <w:marRight w:val="0"/>
      <w:marTop w:val="0"/>
      <w:marBottom w:val="0"/>
      <w:divBdr>
        <w:top w:val="none" w:sz="0" w:space="0" w:color="auto"/>
        <w:left w:val="none" w:sz="0" w:space="0" w:color="auto"/>
        <w:bottom w:val="none" w:sz="0" w:space="0" w:color="auto"/>
        <w:right w:val="none" w:sz="0" w:space="0" w:color="auto"/>
      </w:divBdr>
    </w:div>
    <w:div w:id="1772696573">
      <w:bodyDiv w:val="1"/>
      <w:marLeft w:val="0"/>
      <w:marRight w:val="0"/>
      <w:marTop w:val="0"/>
      <w:marBottom w:val="0"/>
      <w:divBdr>
        <w:top w:val="none" w:sz="0" w:space="0" w:color="auto"/>
        <w:left w:val="none" w:sz="0" w:space="0" w:color="auto"/>
        <w:bottom w:val="none" w:sz="0" w:space="0" w:color="auto"/>
        <w:right w:val="none" w:sz="0" w:space="0" w:color="auto"/>
      </w:divBdr>
    </w:div>
    <w:div w:id="1859390046">
      <w:bodyDiv w:val="1"/>
      <w:marLeft w:val="0"/>
      <w:marRight w:val="0"/>
      <w:marTop w:val="0"/>
      <w:marBottom w:val="0"/>
      <w:divBdr>
        <w:top w:val="none" w:sz="0" w:space="0" w:color="auto"/>
        <w:left w:val="none" w:sz="0" w:space="0" w:color="auto"/>
        <w:bottom w:val="none" w:sz="0" w:space="0" w:color="auto"/>
        <w:right w:val="none" w:sz="0" w:space="0" w:color="auto"/>
      </w:divBdr>
    </w:div>
    <w:div w:id="1947686241">
      <w:bodyDiv w:val="1"/>
      <w:marLeft w:val="0"/>
      <w:marRight w:val="0"/>
      <w:marTop w:val="0"/>
      <w:marBottom w:val="0"/>
      <w:divBdr>
        <w:top w:val="none" w:sz="0" w:space="0" w:color="auto"/>
        <w:left w:val="none" w:sz="0" w:space="0" w:color="auto"/>
        <w:bottom w:val="none" w:sz="0" w:space="0" w:color="auto"/>
        <w:right w:val="none" w:sz="0" w:space="0" w:color="auto"/>
      </w:divBdr>
    </w:div>
    <w:div w:id="1954708618">
      <w:bodyDiv w:val="1"/>
      <w:marLeft w:val="0"/>
      <w:marRight w:val="0"/>
      <w:marTop w:val="0"/>
      <w:marBottom w:val="0"/>
      <w:divBdr>
        <w:top w:val="none" w:sz="0" w:space="0" w:color="auto"/>
        <w:left w:val="none" w:sz="0" w:space="0" w:color="auto"/>
        <w:bottom w:val="none" w:sz="0" w:space="0" w:color="auto"/>
        <w:right w:val="none" w:sz="0" w:space="0" w:color="auto"/>
      </w:divBdr>
    </w:div>
    <w:div w:id="1978487002">
      <w:bodyDiv w:val="1"/>
      <w:marLeft w:val="0"/>
      <w:marRight w:val="0"/>
      <w:marTop w:val="0"/>
      <w:marBottom w:val="0"/>
      <w:divBdr>
        <w:top w:val="none" w:sz="0" w:space="0" w:color="auto"/>
        <w:left w:val="none" w:sz="0" w:space="0" w:color="auto"/>
        <w:bottom w:val="none" w:sz="0" w:space="0" w:color="auto"/>
        <w:right w:val="none" w:sz="0" w:space="0" w:color="auto"/>
      </w:divBdr>
    </w:div>
    <w:div w:id="1980261907">
      <w:bodyDiv w:val="1"/>
      <w:marLeft w:val="0"/>
      <w:marRight w:val="0"/>
      <w:marTop w:val="0"/>
      <w:marBottom w:val="0"/>
      <w:divBdr>
        <w:top w:val="none" w:sz="0" w:space="0" w:color="auto"/>
        <w:left w:val="none" w:sz="0" w:space="0" w:color="auto"/>
        <w:bottom w:val="none" w:sz="0" w:space="0" w:color="auto"/>
        <w:right w:val="none" w:sz="0" w:space="0" w:color="auto"/>
      </w:divBdr>
    </w:div>
    <w:div w:id="2029135957">
      <w:bodyDiv w:val="1"/>
      <w:marLeft w:val="0"/>
      <w:marRight w:val="0"/>
      <w:marTop w:val="0"/>
      <w:marBottom w:val="0"/>
      <w:divBdr>
        <w:top w:val="none" w:sz="0" w:space="0" w:color="auto"/>
        <w:left w:val="none" w:sz="0" w:space="0" w:color="auto"/>
        <w:bottom w:val="none" w:sz="0" w:space="0" w:color="auto"/>
        <w:right w:val="none" w:sz="0" w:space="0" w:color="auto"/>
      </w:divBdr>
    </w:div>
    <w:div w:id="204363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em@dbuf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EE49B-FCF2-410D-8271-EE3C96214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4683</Words>
  <Characters>26696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Янузакова Чулпан Албертовна</dc:creator>
  <cp:lastModifiedBy>1</cp:lastModifiedBy>
  <cp:revision>4</cp:revision>
  <cp:lastPrinted>2026-08-11T12:43:00Z</cp:lastPrinted>
  <dcterms:created xsi:type="dcterms:W3CDTF">2026-08-21T11:27:00Z</dcterms:created>
  <dcterms:modified xsi:type="dcterms:W3CDTF">2026-08-21T11:44:00Z</dcterms:modified>
</cp:coreProperties>
</file>