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6F73C98D" w14:textId="1D94A923" w:rsidR="00656D42" w:rsidRPr="00656D42" w:rsidRDefault="00656D42" w:rsidP="00656D42">
      <w:pPr>
        <w:spacing w:after="0"/>
        <w:ind w:left="7080"/>
        <w:rPr>
          <w:rFonts w:ascii="Times New Roman" w:hAnsi="Times New Roman" w:cs="Times New Roman"/>
          <w:b/>
          <w:bCs/>
        </w:rPr>
      </w:pPr>
      <w:r>
        <w:rPr>
          <w:rFonts w:ascii="Liberation Serif" w:hAnsi="Liberation Serif" w:cs="Liberation Serif"/>
          <w:b/>
          <w:bCs/>
          <w:noProof/>
        </w:rPr>
        <w:t xml:space="preserve">          </w:t>
      </w:r>
      <w:r w:rsidRPr="00656D42">
        <w:rPr>
          <w:rFonts w:ascii="Times New Roman" w:hAnsi="Times New Roman" w:cs="Times New Roman"/>
          <w:b/>
          <w:bCs/>
          <w:noProof/>
        </w:rPr>
        <w:t>ГАУК СО''СГОДНТ''</w:t>
      </w:r>
    </w:p>
    <w:p w14:paraId="480829F2" w14:textId="77777777" w:rsidR="00656D42" w:rsidRPr="00656D42" w:rsidRDefault="00656D42" w:rsidP="00656D42">
      <w:pPr>
        <w:spacing w:after="0"/>
        <w:ind w:left="5664" w:firstLine="708"/>
        <w:rPr>
          <w:rFonts w:ascii="Times New Roman" w:hAnsi="Times New Roman" w:cs="Times New Roman"/>
          <w:b/>
          <w:bCs/>
        </w:rPr>
      </w:pPr>
      <w:r w:rsidRPr="00656D42">
        <w:rPr>
          <w:rFonts w:ascii="Times New Roman" w:hAnsi="Times New Roman" w:cs="Times New Roman"/>
          <w:b/>
          <w:bCs/>
        </w:rPr>
        <w:t>_________________/</w:t>
      </w:r>
      <w:proofErr w:type="spellStart"/>
      <w:r w:rsidRPr="00656D42">
        <w:rPr>
          <w:rFonts w:ascii="Times New Roman" w:hAnsi="Times New Roman" w:cs="Times New Roman"/>
          <w:b/>
          <w:bCs/>
          <w:noProof/>
        </w:rPr>
        <w:t>ТурыгинМ.С</w:t>
      </w:r>
      <w:proofErr w:type="spellEnd"/>
      <w:r w:rsidRPr="00656D42">
        <w:rPr>
          <w:rFonts w:ascii="Times New Roman" w:hAnsi="Times New Roman" w:cs="Times New Roman"/>
          <w:b/>
          <w:bCs/>
          <w:noProof/>
        </w:rPr>
        <w:t>.</w:t>
      </w:r>
      <w:r w:rsidRPr="00656D42">
        <w:rPr>
          <w:rFonts w:ascii="Times New Roman" w:hAnsi="Times New Roman" w:cs="Times New Roman"/>
          <w:b/>
          <w:bCs/>
        </w:rPr>
        <w:t>/</w:t>
      </w:r>
    </w:p>
    <w:p w14:paraId="0D928A39" w14:textId="73F75E77" w:rsidR="00B935D1" w:rsidRPr="00656D42" w:rsidRDefault="00B935D1" w:rsidP="00656D42">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8-24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79905CFD" w:rsidR="00B935D1" w:rsidRPr="00F02ACD" w:rsidRDefault="00656D42"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24.08.2026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77777777"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ДОКУМЕНТАЦИЯ </w:t>
      </w:r>
      <w:r w:rsidR="0054310E"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7894C86" w:rsidR="00B935D1" w:rsidRPr="00CD6114"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АУКЦИОН</w:t>
      </w:r>
      <w:r w:rsidR="00EE7A23">
        <w:rPr>
          <w:rFonts w:ascii="Times New Roman" w:eastAsia="Times New Roman" w:hAnsi="Times New Roman" w:cs="Times New Roman"/>
          <w:b/>
          <w:bCs/>
          <w:lang w:eastAsia="ru-RU"/>
        </w:rPr>
        <w:t>А</w:t>
      </w:r>
      <w:r w:rsidRPr="00CD6114">
        <w:rPr>
          <w:rFonts w:ascii="Times New Roman" w:eastAsia="Times New Roman" w:hAnsi="Times New Roman" w:cs="Times New Roman"/>
          <w:b/>
          <w:bCs/>
          <w:lang w:eastAsia="ru-RU"/>
        </w:rPr>
        <w:t xml:space="preserve"> В ЭЛЕКТРОННОЙ ФОРМЕ</w:t>
      </w:r>
    </w:p>
    <w:p w14:paraId="40769387" w14:textId="77777777" w:rsidR="00656D42" w:rsidRDefault="00B23783" w:rsidP="00656D42">
      <w:pPr>
        <w:tabs>
          <w:tab w:val="left" w:pos="1276"/>
        </w:tabs>
        <w:jc w:val="center"/>
        <w:rPr>
          <w:rFonts w:ascii="Liberation Serif" w:eastAsia="Calibri" w:hAnsi="Liberation Serif" w:cs="Liberation Serif"/>
          <w:b/>
          <w:sz w:val="24"/>
          <w:szCs w:val="24"/>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656D42">
        <w:rPr>
          <w:rFonts w:ascii="Liberation Serif" w:eastAsia="Calibri" w:hAnsi="Liberation Serif" w:cs="Liberation Serif"/>
          <w:b/>
          <w:sz w:val="24"/>
          <w:szCs w:val="24"/>
        </w:rPr>
        <w:t xml:space="preserve">выполнение работ по проведению капитального ремонта основной кровли в здании ГАУК СО "Свердловский государственный областной Дворец народного творчества" расположенном по адресу: г. Екатеринбург, ул. Фестивальная, 12 </w:t>
      </w:r>
    </w:p>
    <w:p w14:paraId="785AD11A" w14:textId="20067D62"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561C6854"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Pr>
          <w:rFonts w:ascii="Times New Roman" w:eastAsia="Times New Roman" w:hAnsi="Times New Roman" w:cs="Times New Roman"/>
          <w:b/>
          <w:iCs/>
          <w:lang w:eastAsia="ru-RU"/>
        </w:rPr>
        <w:t>А</w:t>
      </w:r>
      <w:r w:rsidRPr="00CD6114">
        <w:rPr>
          <w:rFonts w:ascii="Times New Roman" w:eastAsia="Times New Roman" w:hAnsi="Times New Roman" w:cs="Times New Roman"/>
          <w:b/>
          <w:iCs/>
          <w:lang w:eastAsia="ru-RU"/>
        </w:rPr>
        <w:t>УКЦИОНЕ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0E317285"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A9761B">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83B31" w:rsidRPr="00CD6114">
        <w:rPr>
          <w:rFonts w:ascii="Times New Roman" w:eastAsia="Times New Roman" w:hAnsi="Times New Roman" w:cs="Times New Roman"/>
          <w:iCs/>
          <w:lang w:eastAsia="ru-RU"/>
        </w:rPr>
        <w:t>об</w:t>
      </w:r>
      <w:r w:rsidR="00653E09" w:rsidRPr="00CD6114">
        <w:rPr>
          <w:rFonts w:ascii="Times New Roman" w:eastAsia="Times New Roman" w:hAnsi="Times New Roman" w:cs="Times New Roman"/>
          <w:iCs/>
          <w:lang w:eastAsia="ru-RU"/>
        </w:rPr>
        <w:t xml:space="preserve"> аукционе в электронной форме </w:t>
      </w:r>
      <w:r w:rsidRPr="00CD6114">
        <w:rPr>
          <w:rFonts w:ascii="Times New Roman" w:eastAsia="Times New Roman" w:hAnsi="Times New Roman" w:cs="Times New Roman"/>
          <w:iCs/>
          <w:lang w:eastAsia="ru-RU"/>
        </w:rPr>
        <w:t>(далее – аукцион, аукцион в электронной форме</w:t>
      </w:r>
      <w:r w:rsidR="00B95529">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478C3696" w14:textId="77777777" w:rsidR="008521DF" w:rsidRPr="00CD6114" w:rsidRDefault="008521DF" w:rsidP="008521DF">
      <w:pPr>
        <w:widowControl w:val="0"/>
        <w:spacing w:after="0" w:line="240" w:lineRule="auto"/>
        <w:ind w:firstLine="567"/>
        <w:contextualSpacing/>
        <w:jc w:val="both"/>
        <w:rPr>
          <w:rFonts w:ascii="Times New Roman" w:eastAsia="Calibri" w:hAnsi="Times New Roman" w:cs="Times New Roman"/>
        </w:rPr>
      </w:pPr>
      <w:r w:rsidRPr="00C03FD5">
        <w:rPr>
          <w:rFonts w:ascii="Times New Roman" w:eastAsia="Calibri" w:hAnsi="Times New Roman" w:cs="Times New Roman"/>
        </w:rPr>
        <w:t>Аукцион –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5802A451" w14:textId="3FEC89D0" w:rsidR="00EE7A23"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A9761B">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C06744B" w:rsidR="00EE7A23" w:rsidRDefault="00EE7A23" w:rsidP="00B95529">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B95529">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53"/>
        <w:gridCol w:w="5602"/>
      </w:tblGrid>
      <w:tr w:rsidR="00252418" w14:paraId="7879F4C9" w14:textId="77777777" w:rsidTr="00656D42">
        <w:tc>
          <w:tcPr>
            <w:tcW w:w="4253"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602" w:type="dxa"/>
          </w:tcPr>
          <w:p w14:paraId="4681B141" w14:textId="3D825E0C" w:rsidR="00252418" w:rsidRPr="00656D42" w:rsidRDefault="00656D42" w:rsidP="00656D42">
            <w:pPr>
              <w:widowControl w:val="0"/>
              <w:contextualSpacing/>
              <w:jc w:val="both"/>
              <w:rPr>
                <w:rFonts w:ascii="Times New Roman" w:hAnsi="Times New Roman"/>
              </w:rPr>
            </w:pPr>
            <w:r w:rsidRPr="00656D42">
              <w:rPr>
                <w:rFonts w:ascii="Times New Roman" w:hAnsi="Times New Roman"/>
                <w:sz w:val="22"/>
                <w:szCs w:val="22"/>
              </w:rPr>
              <w:t>Государственное автономное учреждение культуры Свердловской области «Свердловский государственный областной Дворец народного творчества»</w:t>
            </w:r>
          </w:p>
        </w:tc>
      </w:tr>
      <w:tr w:rsidR="000900AC" w14:paraId="19401141" w14:textId="77777777" w:rsidTr="00656D42">
        <w:tc>
          <w:tcPr>
            <w:tcW w:w="4253"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602" w:type="dxa"/>
          </w:tcPr>
          <w:p w14:paraId="72D2BA40" w14:textId="1665CC36" w:rsidR="000900AC" w:rsidRPr="00656D42" w:rsidRDefault="00656D42" w:rsidP="00656D42">
            <w:pPr>
              <w:widowControl w:val="0"/>
              <w:contextualSpacing/>
              <w:jc w:val="both"/>
              <w:rPr>
                <w:rFonts w:ascii="Times New Roman" w:hAnsi="Times New Roman"/>
                <w:sz w:val="22"/>
                <w:szCs w:val="22"/>
              </w:rPr>
            </w:pPr>
            <w:r w:rsidRPr="00656D42">
              <w:rPr>
                <w:rFonts w:ascii="Times New Roman" w:hAnsi="Times New Roman"/>
                <w:sz w:val="22"/>
                <w:szCs w:val="22"/>
              </w:rPr>
              <w:t>ГАУК СО''СГОДНТ''</w:t>
            </w:r>
          </w:p>
        </w:tc>
      </w:tr>
      <w:tr w:rsidR="00656D42" w14:paraId="75A19E24" w14:textId="77777777" w:rsidTr="00656D42">
        <w:trPr>
          <w:trHeight w:val="138"/>
        </w:trPr>
        <w:tc>
          <w:tcPr>
            <w:tcW w:w="4253" w:type="dxa"/>
            <w:shd w:val="clear" w:color="auto" w:fill="D9E2F3" w:themeFill="accent1" w:themeFillTint="33"/>
          </w:tcPr>
          <w:p w14:paraId="79B0AB9E" w14:textId="6D9C80DC" w:rsidR="00656D42" w:rsidRPr="00BC6C35" w:rsidRDefault="00656D42" w:rsidP="00656D42">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602" w:type="dxa"/>
          </w:tcPr>
          <w:p w14:paraId="09B4BC1F" w14:textId="4F37D35B" w:rsidR="00656D42" w:rsidRPr="000306BD" w:rsidRDefault="00656D42" w:rsidP="00656D42">
            <w:pPr>
              <w:widowControl w:val="0"/>
              <w:contextualSpacing/>
              <w:jc w:val="both"/>
              <w:rPr>
                <w:rFonts w:ascii="Times New Roman" w:eastAsia="Times New Roman" w:hAnsi="Times New Roman"/>
                <w:iCs/>
                <w:highlight w:val="yellow"/>
              </w:rPr>
            </w:pPr>
            <w:r w:rsidRPr="00256830">
              <w:rPr>
                <w:rFonts w:ascii="Liberation Serif" w:hAnsi="Liberation Serif" w:cs="Liberation Serif"/>
                <w:noProof/>
                <w:sz w:val="22"/>
                <w:szCs w:val="22"/>
              </w:rPr>
              <w:t>Российская Федерация</w:t>
            </w:r>
            <w:r w:rsidRPr="00256830">
              <w:rPr>
                <w:rFonts w:ascii="Liberation Serif" w:hAnsi="Liberation Serif" w:cs="Liberation Serif"/>
                <w:sz w:val="22"/>
                <w:szCs w:val="22"/>
              </w:rPr>
              <w:t xml:space="preserve">, 620088, Свердловская </w:t>
            </w:r>
            <w:proofErr w:type="spellStart"/>
            <w:r w:rsidRPr="00256830">
              <w:rPr>
                <w:rFonts w:ascii="Liberation Serif" w:hAnsi="Liberation Serif" w:cs="Liberation Serif"/>
                <w:sz w:val="22"/>
                <w:szCs w:val="22"/>
              </w:rPr>
              <w:t>обл</w:t>
            </w:r>
            <w:proofErr w:type="spellEnd"/>
            <w:r w:rsidRPr="00256830">
              <w:rPr>
                <w:rFonts w:ascii="Liberation Serif" w:hAnsi="Liberation Serif" w:cs="Liberation Serif"/>
                <w:sz w:val="22"/>
                <w:szCs w:val="22"/>
              </w:rPr>
              <w:t>, Екатеринбург г, УЛИЦА ФЕСТИВАЛЬНАЯ, 12</w:t>
            </w:r>
          </w:p>
        </w:tc>
      </w:tr>
      <w:tr w:rsidR="00656D42" w14:paraId="6C9A4930" w14:textId="77777777" w:rsidTr="00656D42">
        <w:tc>
          <w:tcPr>
            <w:tcW w:w="4253" w:type="dxa"/>
            <w:shd w:val="clear" w:color="auto" w:fill="D9E2F3" w:themeFill="accent1" w:themeFillTint="33"/>
          </w:tcPr>
          <w:p w14:paraId="543CC3B6" w14:textId="1661049B" w:rsidR="00656D42" w:rsidRPr="00BC6C35" w:rsidRDefault="00656D42" w:rsidP="00656D42">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602" w:type="dxa"/>
          </w:tcPr>
          <w:p w14:paraId="3A2D080A" w14:textId="3B530363" w:rsidR="00656D42" w:rsidRPr="000306BD" w:rsidRDefault="00656D42" w:rsidP="00656D42">
            <w:pPr>
              <w:widowControl w:val="0"/>
              <w:contextualSpacing/>
              <w:jc w:val="both"/>
              <w:rPr>
                <w:rFonts w:ascii="Times New Roman" w:eastAsia="Times New Roman" w:hAnsi="Times New Roman"/>
                <w:iCs/>
                <w:highlight w:val="yellow"/>
              </w:rPr>
            </w:pPr>
            <w:r w:rsidRPr="00256830">
              <w:rPr>
                <w:rFonts w:ascii="Liberation Serif" w:hAnsi="Liberation Serif" w:cs="Liberation Serif"/>
                <w:noProof/>
                <w:sz w:val="22"/>
                <w:szCs w:val="22"/>
              </w:rPr>
              <w:t>Российская Федерация</w:t>
            </w:r>
            <w:r w:rsidRPr="00256830">
              <w:rPr>
                <w:rFonts w:ascii="Liberation Serif" w:hAnsi="Liberation Serif" w:cs="Liberation Serif"/>
                <w:sz w:val="22"/>
                <w:szCs w:val="22"/>
              </w:rPr>
              <w:t xml:space="preserve">, 620088, Свердловская </w:t>
            </w:r>
            <w:proofErr w:type="spellStart"/>
            <w:r w:rsidRPr="00256830">
              <w:rPr>
                <w:rFonts w:ascii="Liberation Serif" w:hAnsi="Liberation Serif" w:cs="Liberation Serif"/>
                <w:sz w:val="22"/>
                <w:szCs w:val="22"/>
              </w:rPr>
              <w:t>обл</w:t>
            </w:r>
            <w:proofErr w:type="spellEnd"/>
            <w:r w:rsidRPr="00256830">
              <w:rPr>
                <w:rFonts w:ascii="Liberation Serif" w:hAnsi="Liberation Serif" w:cs="Liberation Serif"/>
                <w:sz w:val="22"/>
                <w:szCs w:val="22"/>
              </w:rPr>
              <w:t>, Екатеринбург г, УЛИЦА ФЕСТИВАЛЬНАЯ, 12</w:t>
            </w:r>
          </w:p>
        </w:tc>
      </w:tr>
      <w:tr w:rsidR="00252418" w14:paraId="6EC92FCB" w14:textId="77777777" w:rsidTr="00656D42">
        <w:tc>
          <w:tcPr>
            <w:tcW w:w="4253"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602" w:type="dxa"/>
          </w:tcPr>
          <w:p w14:paraId="11E3E4B2" w14:textId="34DC31FE" w:rsidR="00252418" w:rsidRPr="000306BD" w:rsidRDefault="00B14681" w:rsidP="00CD6114">
            <w:pPr>
              <w:widowControl w:val="0"/>
              <w:contextualSpacing/>
              <w:jc w:val="both"/>
              <w:rPr>
                <w:rFonts w:ascii="Times New Roman" w:eastAsia="Times New Roman" w:hAnsi="Times New Roman"/>
                <w:iCs/>
                <w:highlight w:val="yellow"/>
              </w:rPr>
            </w:pPr>
            <w:hyperlink r:id="rId8" w:history="1">
              <w:r w:rsidR="00656D42" w:rsidRPr="00435362">
                <w:rPr>
                  <w:rStyle w:val="a6"/>
                  <w:rFonts w:ascii="Liberation Serif" w:hAnsi="Liberation Serif" w:cs="Liberation Serif"/>
                  <w:noProof/>
                </w:rPr>
                <w:t>admindnt@mail</w:t>
              </w:r>
              <w:r w:rsidR="00656D42" w:rsidRPr="00435362">
                <w:rPr>
                  <w:rStyle w:val="a6"/>
                  <w:rFonts w:ascii="Liberation Serif" w:hAnsi="Liberation Serif" w:cs="Liberation Serif"/>
                </w:rPr>
                <w:t>.</w:t>
              </w:r>
              <w:proofErr w:type="spellStart"/>
              <w:r w:rsidR="00656D42" w:rsidRPr="00435362">
                <w:rPr>
                  <w:rStyle w:val="a6"/>
                  <w:rFonts w:ascii="Liberation Serif" w:hAnsi="Liberation Serif" w:cs="Liberation Serif"/>
                </w:rPr>
                <w:t>ru</w:t>
              </w:r>
              <w:proofErr w:type="spellEnd"/>
            </w:hyperlink>
            <w:r w:rsidR="00656D42">
              <w:rPr>
                <w:rFonts w:ascii="Liberation Serif" w:hAnsi="Liberation Serif" w:cs="Liberation Serif"/>
                <w:sz w:val="22"/>
                <w:szCs w:val="22"/>
              </w:rPr>
              <w:t xml:space="preserve"> </w:t>
            </w:r>
          </w:p>
        </w:tc>
      </w:tr>
      <w:tr w:rsidR="00252418" w14:paraId="1B39348C" w14:textId="77777777" w:rsidTr="00656D42">
        <w:tc>
          <w:tcPr>
            <w:tcW w:w="4253"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602" w:type="dxa"/>
          </w:tcPr>
          <w:p w14:paraId="7C35137A" w14:textId="452064CE" w:rsidR="00252418" w:rsidRPr="000306BD" w:rsidRDefault="00656D42" w:rsidP="00CD6114">
            <w:pPr>
              <w:widowControl w:val="0"/>
              <w:contextualSpacing/>
              <w:jc w:val="both"/>
              <w:rPr>
                <w:rFonts w:ascii="Times New Roman" w:eastAsia="Times New Roman" w:hAnsi="Times New Roman"/>
                <w:iCs/>
                <w:highlight w:val="yellow"/>
              </w:rPr>
            </w:pPr>
            <w:r>
              <w:rPr>
                <w:rFonts w:ascii="Liberation Serif" w:hAnsi="Liberation Serif" w:cs="Liberation Serif"/>
                <w:noProof/>
                <w:sz w:val="22"/>
                <w:szCs w:val="22"/>
              </w:rPr>
              <w:t>8-343-3605552</w:t>
            </w:r>
          </w:p>
        </w:tc>
      </w:tr>
      <w:tr w:rsidR="00252418" w14:paraId="3863AABC" w14:textId="77777777" w:rsidTr="00656D42">
        <w:tc>
          <w:tcPr>
            <w:tcW w:w="4253"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602" w:type="dxa"/>
          </w:tcPr>
          <w:p w14:paraId="5D3E4180" w14:textId="6F8A389B" w:rsidR="00252418" w:rsidRPr="000306BD" w:rsidRDefault="00656D42" w:rsidP="00CD6114">
            <w:pPr>
              <w:widowControl w:val="0"/>
              <w:contextualSpacing/>
              <w:jc w:val="both"/>
              <w:rPr>
                <w:rFonts w:ascii="Times New Roman" w:eastAsia="Times New Roman" w:hAnsi="Times New Roman"/>
                <w:iCs/>
                <w:highlight w:val="yellow"/>
              </w:rPr>
            </w:pPr>
            <w:r>
              <w:rPr>
                <w:rFonts w:ascii="Liberation Serif" w:hAnsi="Liberation Serif" w:cs="Liberation Serif"/>
                <w:noProof/>
                <w:sz w:val="22"/>
                <w:szCs w:val="22"/>
              </w:rPr>
              <w:t>Турыгин Михаил</w:t>
            </w:r>
            <w:r>
              <w:rPr>
                <w:rFonts w:ascii="Liberation Serif" w:hAnsi="Liberation Serif" w:cs="Liberation Serif"/>
                <w:sz w:val="22"/>
                <w:szCs w:val="22"/>
              </w:rPr>
              <w:t xml:space="preserve"> Сергеевич</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4291D62F" w:rsidR="0024495D" w:rsidRPr="00BF5CF1" w:rsidRDefault="0024495D" w:rsidP="00D407F7">
            <w:pPr>
              <w:widowControl w:val="0"/>
              <w:jc w:val="both"/>
              <w:rPr>
                <w:rFonts w:ascii="Times New Roman" w:eastAsia="Times New Roman" w:hAnsi="Times New Roman"/>
                <w:iCs/>
              </w:rPr>
            </w:pPr>
            <w:r w:rsidRPr="00BF5CF1">
              <w:rPr>
                <w:rFonts w:ascii="Times New Roman" w:hAnsi="Times New Roman"/>
              </w:rPr>
              <w:t>Аукцион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3228C670"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7012B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6E7FF5E3"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7012B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7A858729"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2440CBC6" w:rsidR="00656D42" w:rsidRPr="00BF5CF1" w:rsidRDefault="00656D42" w:rsidP="00D407F7">
            <w:pPr>
              <w:widowControl w:val="0"/>
              <w:jc w:val="both"/>
              <w:rPr>
                <w:rStyle w:val="1f4"/>
              </w:rPr>
            </w:pPr>
            <w:r>
              <w:rPr>
                <w:rStyle w:val="a6"/>
                <w:rFonts w:eastAsia="Times New Roman"/>
                <w:iCs/>
              </w:rPr>
              <w:t>24.08.2026г.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9-09T00:00:00Z">
                <w:dateFormat w:val="dd.MM.yyyy"/>
                <w:lid w:val="ru-RU"/>
                <w:storeMappedDataAs w:val="dateTime"/>
                <w:calendar w:val="gregorian"/>
              </w:date>
            </w:sdtPr>
            <w:sdtEndPr>
              <w:rPr>
                <w:rStyle w:val="a0"/>
                <w:rFonts w:ascii="Calibri" w:eastAsia="Times New Roman" w:hAnsi="Calibri"/>
              </w:rPr>
            </w:sdtEndPr>
            <w:sdtContent>
              <w:p w14:paraId="02EA6130" w14:textId="70E3C5AC" w:rsidR="00D407F7" w:rsidRPr="00BF5CF1" w:rsidRDefault="00656D42" w:rsidP="00D407F7">
                <w:pPr>
                  <w:widowControl w:val="0"/>
                  <w:tabs>
                    <w:tab w:val="left" w:pos="247"/>
                    <w:tab w:val="left" w:pos="1130"/>
                  </w:tabs>
                  <w:ind w:left="33"/>
                  <w:contextualSpacing/>
                  <w:jc w:val="both"/>
                  <w:rPr>
                    <w:rStyle w:val="1f4"/>
                  </w:rPr>
                </w:pPr>
                <w:r>
                  <w:rPr>
                    <w:rStyle w:val="1f4"/>
                  </w:rPr>
                  <w:t>09.09.2026</w:t>
                </w:r>
              </w:p>
            </w:sdtContent>
          </w:sdt>
          <w:p w14:paraId="749F231C" w14:textId="7DB55726"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656D42">
              <w:rPr>
                <w:rFonts w:ascii="Times New Roman" w:eastAsia="Times New Roman" w:hAnsi="Times New Roman"/>
                <w:iCs/>
              </w:rPr>
              <w:t>10</w:t>
            </w:r>
            <w:r w:rsidRPr="00BF5CF1">
              <w:rPr>
                <w:rFonts w:ascii="Times New Roman" w:eastAsia="Times New Roman" w:hAnsi="Times New Roman"/>
                <w:iCs/>
              </w:rPr>
              <w:t>:</w:t>
            </w:r>
            <w:r w:rsidR="00656D42">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2E00F1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рассмотрения </w:t>
            </w:r>
            <w:r w:rsidR="008371DA">
              <w:rPr>
                <w:rFonts w:ascii="Times New Roman" w:eastAsia="Times New Roman" w:hAnsi="Times New Roman"/>
                <w:b/>
                <w:bCs/>
                <w:iCs/>
              </w:rPr>
              <w:t xml:space="preserve">первых частей </w:t>
            </w:r>
            <w:r w:rsidRPr="00BF5CF1">
              <w:rPr>
                <w:rFonts w:ascii="Times New Roman" w:eastAsia="Times New Roman" w:hAnsi="Times New Roman"/>
                <w:b/>
                <w:bCs/>
                <w:iCs/>
              </w:rPr>
              <w:t>заявок на участие в закупке:</w:t>
            </w:r>
          </w:p>
        </w:tc>
        <w:tc>
          <w:tcPr>
            <w:tcW w:w="2978" w:type="pct"/>
            <w:vAlign w:val="center"/>
          </w:tcPr>
          <w:sdt>
            <w:sdtPr>
              <w:rPr>
                <w:rStyle w:val="1f4"/>
              </w:rPr>
              <w:id w:val="372498348"/>
              <w:placeholder>
                <w:docPart w:val="37BAFFABC3724EF4ACC76CE533E02295"/>
              </w:placeholder>
              <w15:color w:val="FF00FF"/>
              <w:date w:fullDate="2026-09-09T00:00:00Z">
                <w:dateFormat w:val="dd.MM.yyyy"/>
                <w:lid w:val="ru-RU"/>
                <w:storeMappedDataAs w:val="dateTime"/>
                <w:calendar w:val="gregorian"/>
              </w:date>
            </w:sdtPr>
            <w:sdtEndPr>
              <w:rPr>
                <w:rStyle w:val="a0"/>
                <w:rFonts w:ascii="Calibri" w:eastAsia="Times New Roman" w:hAnsi="Calibri"/>
              </w:rPr>
            </w:sdtEndPr>
            <w:sdtContent>
              <w:p w14:paraId="15E900F8" w14:textId="02C9C1AC" w:rsidR="00D407F7" w:rsidRPr="00BF5CF1" w:rsidRDefault="00656D42" w:rsidP="00D407F7">
                <w:pPr>
                  <w:widowControl w:val="0"/>
                  <w:tabs>
                    <w:tab w:val="left" w:pos="247"/>
                    <w:tab w:val="left" w:pos="1130"/>
                  </w:tabs>
                  <w:ind w:left="33"/>
                  <w:contextualSpacing/>
                  <w:jc w:val="both"/>
                  <w:rPr>
                    <w:rStyle w:val="1f4"/>
                  </w:rPr>
                </w:pPr>
                <w:r>
                  <w:rPr>
                    <w:rStyle w:val="1f4"/>
                  </w:rPr>
                  <w:t>09.09.2026</w:t>
                </w:r>
              </w:p>
            </w:sdtContent>
          </w:sdt>
        </w:tc>
      </w:tr>
      <w:tr w:rsidR="00D407F7" w:rsidRPr="00BF5CF1" w14:paraId="271BA7DC" w14:textId="77777777" w:rsidTr="000306BD">
        <w:tc>
          <w:tcPr>
            <w:tcW w:w="2022" w:type="pct"/>
            <w:shd w:val="clear" w:color="auto" w:fill="D9E2F3" w:themeFill="accent1" w:themeFillTint="33"/>
            <w:vAlign w:val="center"/>
          </w:tcPr>
          <w:p w14:paraId="1C4C9839" w14:textId="66C023AD"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Время и дата проведения аукциона:</w:t>
            </w:r>
          </w:p>
        </w:tc>
        <w:tc>
          <w:tcPr>
            <w:tcW w:w="2978" w:type="pct"/>
            <w:vAlign w:val="center"/>
          </w:tcPr>
          <w:sdt>
            <w:sdtPr>
              <w:rPr>
                <w:rStyle w:val="1f4"/>
              </w:rPr>
              <w:id w:val="1354758268"/>
              <w:placeholder>
                <w:docPart w:val="E01A5F9CE53E4E6EA21CB6DF61B3D58F"/>
              </w:placeholder>
              <w15:color w:val="FF00FF"/>
              <w:date w:fullDate="2026-09-10T00:00:00Z">
                <w:dateFormat w:val="dd.MM.yyyy"/>
                <w:lid w:val="ru-RU"/>
                <w:storeMappedDataAs w:val="dateTime"/>
                <w:calendar w:val="gregorian"/>
              </w:date>
            </w:sdtPr>
            <w:sdtEndPr>
              <w:rPr>
                <w:rStyle w:val="a0"/>
                <w:rFonts w:ascii="Calibri" w:eastAsia="Times New Roman" w:hAnsi="Calibri"/>
              </w:rPr>
            </w:sdtEndPr>
            <w:sdtContent>
              <w:p w14:paraId="4178798E" w14:textId="51EA0956" w:rsidR="00D407F7" w:rsidRPr="00BF5CF1" w:rsidRDefault="00656D42" w:rsidP="00D407F7">
                <w:pPr>
                  <w:widowControl w:val="0"/>
                  <w:tabs>
                    <w:tab w:val="left" w:pos="247"/>
                    <w:tab w:val="left" w:pos="1130"/>
                  </w:tabs>
                  <w:ind w:left="33"/>
                  <w:contextualSpacing/>
                  <w:jc w:val="both"/>
                  <w:rPr>
                    <w:rStyle w:val="1f4"/>
                  </w:rPr>
                </w:pPr>
                <w:r>
                  <w:rPr>
                    <w:rStyle w:val="1f4"/>
                  </w:rPr>
                  <w:t>10.09.2026</w:t>
                </w:r>
              </w:p>
            </w:sdtContent>
          </w:sdt>
          <w:p w14:paraId="45DC14ED" w14:textId="736DB416"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proofErr w:type="gramStart"/>
            <w:r w:rsidR="00656D42">
              <w:rPr>
                <w:rFonts w:ascii="Times New Roman" w:eastAsia="Times New Roman" w:hAnsi="Times New Roman"/>
                <w:iCs/>
              </w:rPr>
              <w:t>10</w:t>
            </w:r>
            <w:r w:rsidRPr="00BF5CF1">
              <w:rPr>
                <w:rFonts w:ascii="Times New Roman" w:eastAsia="Times New Roman" w:hAnsi="Times New Roman"/>
                <w:iCs/>
              </w:rPr>
              <w:t>:</w:t>
            </w:r>
            <w:r w:rsidR="00656D42">
              <w:rPr>
                <w:rFonts w:ascii="Times New Roman" w:eastAsia="Times New Roman" w:hAnsi="Times New Roman"/>
                <w:iCs/>
              </w:rPr>
              <w:t>00</w:t>
            </w:r>
            <w:r w:rsidR="00F25770">
              <w:rPr>
                <w:rFonts w:ascii="Times New Roman" w:eastAsia="Times New Roman" w:hAnsi="Times New Roman"/>
                <w:iCs/>
              </w:rPr>
              <w:t xml:space="preserve"> </w:t>
            </w:r>
            <w:r w:rsidRPr="00BF5CF1">
              <w:rPr>
                <w:rFonts w:ascii="Times New Roman" w:eastAsia="Times New Roman" w:hAnsi="Times New Roman"/>
                <w:iCs/>
              </w:rPr>
              <w:t xml:space="preserve"> (</w:t>
            </w:r>
            <w:proofErr w:type="gramEnd"/>
            <w:r w:rsidRPr="00BF5CF1">
              <w:rPr>
                <w:rFonts w:ascii="Times New Roman" w:eastAsia="Times New Roman" w:hAnsi="Times New Roman"/>
                <w:iCs/>
              </w:rPr>
              <w:t>местное время Заказчика)</w:t>
            </w:r>
          </w:p>
        </w:tc>
      </w:tr>
      <w:tr w:rsidR="00D407F7" w:rsidRPr="00BF5CF1" w14:paraId="6DAD89DC" w14:textId="77777777" w:rsidTr="000306BD">
        <w:tc>
          <w:tcPr>
            <w:tcW w:w="2022" w:type="pct"/>
            <w:shd w:val="clear" w:color="auto" w:fill="D9E2F3" w:themeFill="accent1" w:themeFillTint="33"/>
            <w:vAlign w:val="center"/>
          </w:tcPr>
          <w:p w14:paraId="6B035BA4" w14:textId="490C640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w:t>
            </w:r>
            <w:r w:rsidR="008371DA">
              <w:rPr>
                <w:rFonts w:ascii="Times New Roman" w:eastAsia="Times New Roman" w:hAnsi="Times New Roman"/>
                <w:b/>
                <w:bCs/>
                <w:iCs/>
              </w:rPr>
              <w:t xml:space="preserve"> рассмотрения вторых частей заявок и</w:t>
            </w:r>
            <w:r w:rsidRPr="00BF5CF1">
              <w:rPr>
                <w:rFonts w:ascii="Times New Roman" w:eastAsia="Times New Roman" w:hAnsi="Times New Roman"/>
                <w:b/>
                <w:bCs/>
                <w:iCs/>
              </w:rPr>
              <w:t xml:space="preserve"> подведения итогов </w:t>
            </w:r>
            <w:r w:rsidR="007012B0">
              <w:rPr>
                <w:rFonts w:ascii="Times New Roman" w:eastAsia="Times New Roman" w:hAnsi="Times New Roman"/>
                <w:b/>
                <w:bCs/>
                <w:iCs/>
              </w:rPr>
              <w:t>закупки</w:t>
            </w:r>
            <w:r w:rsidRPr="00BF5CF1">
              <w:rPr>
                <w:rFonts w:ascii="Times New Roman" w:eastAsia="Times New Roman" w:hAnsi="Times New Roman"/>
                <w:b/>
                <w:bCs/>
                <w:iCs/>
              </w:rPr>
              <w:t>:</w:t>
            </w:r>
          </w:p>
        </w:tc>
        <w:tc>
          <w:tcPr>
            <w:tcW w:w="2978" w:type="pct"/>
            <w:vAlign w:val="center"/>
          </w:tcPr>
          <w:sdt>
            <w:sdtPr>
              <w:rPr>
                <w:rStyle w:val="1f4"/>
              </w:rPr>
              <w:id w:val="1850608829"/>
              <w:placeholder>
                <w:docPart w:val="A4BA31426E814AFBB56AD7896D4E4C5D"/>
              </w:placeholder>
              <w15:color w:val="FF00FF"/>
              <w:date w:fullDate="2026-09-10T00:00:00Z">
                <w:dateFormat w:val="dd.MM.yyyy"/>
                <w:lid w:val="ru-RU"/>
                <w:storeMappedDataAs w:val="dateTime"/>
                <w:calendar w:val="gregorian"/>
              </w:date>
            </w:sdtPr>
            <w:sdtEndPr>
              <w:rPr>
                <w:rStyle w:val="a0"/>
                <w:rFonts w:ascii="Calibri" w:eastAsia="Times New Roman" w:hAnsi="Calibri"/>
              </w:rPr>
            </w:sdtEndPr>
            <w:sdtContent>
              <w:p w14:paraId="6D97A54E" w14:textId="35936A2D" w:rsidR="00D407F7" w:rsidRPr="00656D42" w:rsidRDefault="00656D42" w:rsidP="00656D42">
                <w:pPr>
                  <w:widowControl w:val="0"/>
                  <w:tabs>
                    <w:tab w:val="left" w:pos="247"/>
                    <w:tab w:val="left" w:pos="1130"/>
                  </w:tabs>
                  <w:ind w:left="33"/>
                  <w:contextualSpacing/>
                  <w:jc w:val="both"/>
                  <w:rPr>
                    <w:rFonts w:ascii="Times New Roman" w:hAnsi="Times New Roman"/>
                  </w:rPr>
                </w:pPr>
                <w:r>
                  <w:rPr>
                    <w:rStyle w:val="1f4"/>
                  </w:rPr>
                  <w:t>10.09.2026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sdt>
            <w:sdtPr>
              <w:rPr>
                <w:rStyle w:val="1f4"/>
              </w:rPr>
              <w:id w:val="1739432593"/>
              <w:placeholder>
                <w:docPart w:val="3E83FE2655E84B03BDD93A973F3F17D9"/>
              </w:placeholder>
              <w15:color w:val="FF00FF"/>
              <w:date w:fullDate="2026-09-09T00:00:00Z">
                <w:dateFormat w:val="dd.MM.yyyy"/>
                <w:lid w:val="ru-RU"/>
                <w:storeMappedDataAs w:val="dateTime"/>
                <w:calendar w:val="gregorian"/>
              </w:date>
            </w:sdtPr>
            <w:sdtEndPr>
              <w:rPr>
                <w:rStyle w:val="a0"/>
                <w:rFonts w:ascii="Calibri" w:eastAsia="Times New Roman" w:hAnsi="Calibri"/>
              </w:rPr>
            </w:sdtEndPr>
            <w:sdtContent>
              <w:p w14:paraId="6B3A6AE6" w14:textId="55273C18" w:rsidR="00D407F7" w:rsidRPr="00BF5CF1" w:rsidRDefault="00656D42" w:rsidP="00D407F7">
                <w:pPr>
                  <w:widowControl w:val="0"/>
                  <w:tabs>
                    <w:tab w:val="left" w:pos="247"/>
                    <w:tab w:val="left" w:pos="1130"/>
                  </w:tabs>
                  <w:ind w:left="33"/>
                  <w:contextualSpacing/>
                  <w:jc w:val="both"/>
                  <w:rPr>
                    <w:rStyle w:val="1f4"/>
                  </w:rPr>
                </w:pPr>
                <w:r>
                  <w:rPr>
                    <w:rStyle w:val="1f4"/>
                  </w:rPr>
                  <w:t>09.09.2026</w:t>
                </w:r>
              </w:p>
            </w:sdtContent>
          </w:sdt>
          <w:p w14:paraId="3B23D831" w14:textId="57D53CD3" w:rsidR="00D407F7" w:rsidRPr="00BF5CF1" w:rsidRDefault="00656D42" w:rsidP="00D407F7">
            <w:pPr>
              <w:widowControl w:val="0"/>
              <w:jc w:val="both"/>
              <w:rPr>
                <w:rFonts w:ascii="Times New Roman" w:eastAsia="Times New Roman" w:hAnsi="Times New Roman"/>
                <w:iCs/>
              </w:rPr>
            </w:pPr>
            <w:r w:rsidRPr="00BF5CF1">
              <w:rPr>
                <w:rFonts w:ascii="Times New Roman" w:eastAsia="Times New Roman" w:hAnsi="Times New Roman"/>
                <w:iCs/>
              </w:rPr>
              <w:t>В</w:t>
            </w:r>
            <w:r>
              <w:rPr>
                <w:rFonts w:ascii="Times New Roman" w:eastAsia="Times New Roman" w:hAnsi="Times New Roman"/>
                <w:iCs/>
              </w:rPr>
              <w:t xml:space="preserve"> 09</w:t>
            </w:r>
            <w:r w:rsidR="00D407F7" w:rsidRPr="00BF5CF1">
              <w:rPr>
                <w:rFonts w:ascii="Times New Roman" w:eastAsia="Times New Roman" w:hAnsi="Times New Roman"/>
                <w:iCs/>
              </w:rPr>
              <w:t>:</w:t>
            </w:r>
            <w:r>
              <w:rPr>
                <w:rFonts w:ascii="Times New Roman" w:eastAsia="Times New Roman" w:hAnsi="Times New Roman"/>
                <w:iCs/>
              </w:rPr>
              <w:t>59</w:t>
            </w:r>
            <w:r w:rsidR="00D407F7"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0557BC55" w:rsidR="00D407F7" w:rsidRPr="00BF5CF1" w:rsidRDefault="00656D42" w:rsidP="00656D42">
            <w:pPr>
              <w:widowControl w:val="0"/>
              <w:jc w:val="both"/>
              <w:rPr>
                <w:rFonts w:ascii="Times New Roman" w:eastAsia="Times New Roman" w:hAnsi="Times New Roman"/>
                <w:iCs/>
                <w:highlight w:val="yellow"/>
              </w:rPr>
            </w:pPr>
            <w:r>
              <w:rPr>
                <w:rFonts w:ascii="Times New Roman" w:eastAsia="Times New Roman" w:hAnsi="Times New Roman"/>
                <w:iCs/>
              </w:rPr>
              <w:t>Установлено, 1% НМЦД</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71C00EC0"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656D42">
              <w:rPr>
                <w:rFonts w:ascii="Times New Roman" w:eastAsia="Times New Roman" w:hAnsi="Times New Roman"/>
                <w:iCs/>
              </w:rPr>
              <w:t xml:space="preserve">5 </w:t>
            </w:r>
            <w:r w:rsidRPr="00BF5CF1">
              <w:rPr>
                <w:rFonts w:ascii="Times New Roman" w:eastAsia="Times New Roman" w:hAnsi="Times New Roman"/>
                <w:iCs/>
              </w:rPr>
              <w:t>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2A29837" w:rsidR="00D407F7" w:rsidRPr="00BF5CF1" w:rsidRDefault="00656D42" w:rsidP="00D407F7">
            <w:pPr>
              <w:widowControl w:val="0"/>
              <w:jc w:val="both"/>
              <w:rPr>
                <w:rFonts w:ascii="Times New Roman" w:eastAsia="Times New Roman" w:hAnsi="Times New Roman"/>
                <w:iCs/>
                <w:highlight w:val="yellow"/>
              </w:rPr>
            </w:pPr>
            <w:r>
              <w:rPr>
                <w:rFonts w:ascii="Times New Roman" w:eastAsia="Times New Roman" w:hAnsi="Times New Roman"/>
                <w:iCs/>
              </w:rPr>
              <w:t>Установлено, 5</w:t>
            </w:r>
            <w:r w:rsidR="00F25770">
              <w:rPr>
                <w:rFonts w:ascii="Times New Roman" w:eastAsia="Times New Roman" w:hAnsi="Times New Roman"/>
                <w:iCs/>
              </w:rPr>
              <w:t>%</w:t>
            </w:r>
            <w:r>
              <w:rPr>
                <w:rFonts w:ascii="Times New Roman" w:eastAsia="Times New Roman" w:hAnsi="Times New Roman"/>
                <w:iCs/>
              </w:rPr>
              <w:t xml:space="preserve"> НМЦД</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15895FB8"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25770" w:rsidRPr="00BF5CF1">
              <w:rPr>
                <w:rFonts w:ascii="Times New Roman" w:eastAsia="Times New Roman" w:hAnsi="Times New Roman"/>
                <w:iCs/>
              </w:rPr>
              <w:t>1</w:t>
            </w:r>
            <w:r w:rsidR="00F25770">
              <w:rPr>
                <w:rFonts w:ascii="Times New Roman" w:eastAsia="Times New Roman" w:hAnsi="Times New Roman"/>
                <w:iCs/>
              </w:rPr>
              <w:t xml:space="preserve">6 </w:t>
            </w:r>
            <w:r w:rsidR="00F25770" w:rsidRPr="00BF5CF1">
              <w:rPr>
                <w:rFonts w:ascii="Times New Roman" w:eastAsia="Times New Roman" w:hAnsi="Times New Roman"/>
                <w:iCs/>
              </w:rPr>
              <w:t>документации</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47E684DC" w:rsidR="00D407F7" w:rsidRPr="00BF5CF1" w:rsidRDefault="00656D42" w:rsidP="00D407F7">
            <w:pPr>
              <w:widowControl w:val="0"/>
              <w:jc w:val="both"/>
              <w:rPr>
                <w:rFonts w:ascii="Times New Roman" w:eastAsia="Times New Roman" w:hAnsi="Times New Roman"/>
                <w:iCs/>
                <w:highlight w:val="yellow"/>
              </w:rPr>
            </w:pPr>
            <w:r w:rsidRPr="00656D42">
              <w:rPr>
                <w:rFonts w:ascii="Times New Roman" w:eastAsia="Times New Roman" w:hAnsi="Times New Roman"/>
                <w:i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2426EBB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656D42">
              <w:rPr>
                <w:rFonts w:ascii="Times New Roman" w:eastAsia="Times New Roman" w:hAnsi="Times New Roman"/>
                <w:iCs/>
              </w:rPr>
              <w:t xml:space="preserve">7 </w:t>
            </w:r>
            <w:r w:rsidRPr="00BF5CF1">
              <w:rPr>
                <w:rFonts w:ascii="Times New Roman" w:eastAsia="Times New Roman" w:hAnsi="Times New Roman"/>
                <w:iCs/>
              </w:rPr>
              <w:t>документации (извещения) о закупке</w:t>
            </w:r>
          </w:p>
        </w:tc>
      </w:tr>
      <w:tr w:rsidR="00626B5B" w:rsidRPr="00BF5CF1" w14:paraId="167454D5" w14:textId="77777777" w:rsidTr="00626B5B">
        <w:tc>
          <w:tcPr>
            <w:tcW w:w="2022" w:type="pct"/>
            <w:shd w:val="clear" w:color="auto" w:fill="D9E2F3" w:themeFill="accent1" w:themeFillTint="33"/>
          </w:tcPr>
          <w:p w14:paraId="04203CB9" w14:textId="77777777" w:rsidR="00626B5B" w:rsidRPr="00BF5CF1" w:rsidRDefault="00626B5B"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63C62919" w14:textId="77777777" w:rsidR="00626B5B" w:rsidRPr="00924333" w:rsidRDefault="00626B5B"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Направляя заявку на участие в закупке, Участник закупки конклюдентно соглашается с исполнением всех условий </w:t>
            </w:r>
            <w:r w:rsidRPr="00924333">
              <w:rPr>
                <w:rFonts w:ascii="Times New Roman" w:eastAsia="Times New Roman" w:hAnsi="Times New Roman"/>
                <w:iCs/>
              </w:rPr>
              <w:lastRenderedPageBreak/>
              <w:t>исполнения договора, предусмотренных документацией (извещением) о закупке (в том числе Техническим заданием, Проектом договора).</w:t>
            </w:r>
          </w:p>
          <w:p w14:paraId="44237E25" w14:textId="77777777" w:rsidR="00626B5B" w:rsidRPr="00924333" w:rsidRDefault="00626B5B"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20AB3805" w14:textId="77777777" w:rsidR="00626B5B" w:rsidRPr="00924333" w:rsidRDefault="00626B5B"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6390E4D7" w14:textId="77777777" w:rsidR="00626B5B" w:rsidRPr="00924333" w:rsidRDefault="00626B5B"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48A801D1" w14:textId="77777777" w:rsidR="00626B5B" w:rsidRPr="00924333" w:rsidRDefault="00626B5B"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705A9679" w14:textId="77777777" w:rsidR="00626B5B" w:rsidRPr="00924333" w:rsidRDefault="00626B5B"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5E4BA135" w14:textId="77777777" w:rsidR="00626B5B" w:rsidRPr="00BF5CF1" w:rsidRDefault="00626B5B"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7B8E118F" w:rsidR="00EA396D" w:rsidRPr="00BF5CF1" w:rsidRDefault="00656D42"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 xml:space="preserve">Не применяется </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3D6720D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7012B0">
        <w:rPr>
          <w:rFonts w:ascii="Times New Roman" w:eastAsia="Times New Roman" w:hAnsi="Times New Roman" w:cs="Times New Roman"/>
          <w:b/>
          <w:lang w:eastAsia="ru-RU"/>
        </w:rPr>
        <w:t>О ЗАКУПКЕ</w:t>
      </w:r>
      <w:r w:rsidR="007012B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73387B" w14:paraId="5B03D177" w14:textId="77777777" w:rsidTr="0024495D">
        <w:trPr>
          <w:trHeight w:val="92"/>
        </w:trPr>
        <w:tc>
          <w:tcPr>
            <w:tcW w:w="540" w:type="pct"/>
            <w:vMerge w:val="restart"/>
            <w:vAlign w:val="center"/>
          </w:tcPr>
          <w:p w14:paraId="6311BAD8" w14:textId="2C7C50FB" w:rsidR="0024495D" w:rsidRPr="0073387B"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73387B">
              <w:rPr>
                <w:rFonts w:ascii="Times New Roman" w:eastAsia="Times New Roman" w:hAnsi="Times New Roman" w:cs="Times New Roman"/>
                <w:b/>
                <w:sz w:val="20"/>
                <w:szCs w:val="20"/>
                <w:lang w:eastAsia="ru-RU"/>
              </w:rPr>
              <w:t>Предмет договора</w:t>
            </w:r>
          </w:p>
        </w:tc>
      </w:tr>
      <w:tr w:rsidR="0024495D" w:rsidRPr="0073387B" w14:paraId="6A8D3DEB" w14:textId="77777777" w:rsidTr="005660A5">
        <w:trPr>
          <w:trHeight w:val="91"/>
        </w:trPr>
        <w:tc>
          <w:tcPr>
            <w:tcW w:w="540" w:type="pct"/>
            <w:vMerge/>
            <w:vAlign w:val="center"/>
          </w:tcPr>
          <w:p w14:paraId="27BA6C8E"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20350123" w:rsidR="0024495D" w:rsidRPr="00F25770" w:rsidRDefault="00F25770" w:rsidP="00F25770">
            <w:pPr>
              <w:tabs>
                <w:tab w:val="left" w:pos="1276"/>
              </w:tabs>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В</w:t>
            </w:r>
            <w:r w:rsidRPr="00F25770">
              <w:rPr>
                <w:rFonts w:ascii="Times New Roman" w:eastAsia="Times New Roman" w:hAnsi="Times New Roman" w:cs="Times New Roman"/>
                <w:b/>
                <w:sz w:val="20"/>
                <w:szCs w:val="20"/>
                <w:lang w:eastAsia="ru-RU"/>
              </w:rPr>
              <w:t xml:space="preserve">ыполнение работ по проведению капитального ремонта основной кровли в здании ГАУК СО "Свердловский государственный областной Дворец народного творчества" расположенном по адресу: г. Екатеринбург, ул. Фестивальная, 12 </w:t>
            </w:r>
          </w:p>
        </w:tc>
      </w:tr>
      <w:tr w:rsidR="0024495D" w:rsidRPr="0073387B" w14:paraId="5C9AFA0F" w14:textId="77777777" w:rsidTr="005660A5">
        <w:tc>
          <w:tcPr>
            <w:tcW w:w="540" w:type="pct"/>
            <w:vMerge w:val="restart"/>
            <w:vAlign w:val="center"/>
          </w:tcPr>
          <w:p w14:paraId="0F92827B"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Описание предмета договора</w:t>
            </w:r>
          </w:p>
          <w:p w14:paraId="71D03C02" w14:textId="41E7AD9D"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73387B" w14:paraId="5AB08479" w14:textId="77777777" w:rsidTr="005660A5">
        <w:tc>
          <w:tcPr>
            <w:tcW w:w="540" w:type="pct"/>
            <w:vMerge/>
            <w:vAlign w:val="center"/>
          </w:tcPr>
          <w:p w14:paraId="29ED4E36"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73387B"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73387B">
              <w:rPr>
                <w:rFonts w:ascii="Times New Roman" w:eastAsia="Times New Roman" w:hAnsi="Times New Roman" w:cs="Times New Roman"/>
                <w:bCs/>
                <w:sz w:val="20"/>
                <w:szCs w:val="20"/>
                <w:lang w:eastAsia="ru-RU"/>
              </w:rPr>
              <w:t>прилагается отдельным файлом</w:t>
            </w:r>
            <w:r w:rsidRPr="0073387B">
              <w:rPr>
                <w:rFonts w:ascii="Times New Roman" w:eastAsia="Times New Roman" w:hAnsi="Times New Roman" w:cs="Times New Roman"/>
                <w:bCs/>
                <w:sz w:val="20"/>
                <w:szCs w:val="20"/>
                <w:lang w:eastAsia="ru-RU"/>
              </w:rPr>
              <w:t>).</w:t>
            </w:r>
          </w:p>
          <w:p w14:paraId="0FDE3554" w14:textId="4EA6C1AF" w:rsidR="0024495D" w:rsidRPr="0073387B"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73387B">
              <w:rPr>
                <w:rFonts w:ascii="Times New Roman" w:eastAsia="Times New Roman" w:hAnsi="Times New Roman" w:cs="Times New Roman"/>
                <w:bCs/>
                <w:sz w:val="20"/>
                <w:szCs w:val="20"/>
                <w:lang w:eastAsia="ru-RU"/>
              </w:rPr>
              <w:t>прилагается отдельным файлом</w:t>
            </w:r>
            <w:r w:rsidRPr="0073387B">
              <w:rPr>
                <w:rFonts w:ascii="Times New Roman" w:eastAsia="Times New Roman" w:hAnsi="Times New Roman" w:cs="Times New Roman"/>
                <w:bCs/>
                <w:sz w:val="20"/>
                <w:szCs w:val="20"/>
                <w:lang w:eastAsia="ru-RU"/>
              </w:rPr>
              <w:t>).</w:t>
            </w:r>
          </w:p>
        </w:tc>
      </w:tr>
      <w:tr w:rsidR="0024495D" w:rsidRPr="0073387B" w14:paraId="1AEA1A53" w14:textId="77777777" w:rsidTr="005660A5">
        <w:tc>
          <w:tcPr>
            <w:tcW w:w="540" w:type="pct"/>
            <w:vMerge w:val="restart"/>
            <w:vAlign w:val="center"/>
          </w:tcPr>
          <w:p w14:paraId="6111FB41" w14:textId="6E16966B"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73387B"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sz w:val="20"/>
                <w:szCs w:val="20"/>
                <w:lang w:eastAsia="ru-RU"/>
              </w:rPr>
              <w:t>Количество (о</w:t>
            </w:r>
            <w:r w:rsidR="0024495D" w:rsidRPr="0073387B">
              <w:rPr>
                <w:rFonts w:ascii="Times New Roman" w:eastAsia="Times New Roman" w:hAnsi="Times New Roman" w:cs="Times New Roman"/>
                <w:b/>
                <w:sz w:val="20"/>
                <w:szCs w:val="20"/>
                <w:lang w:eastAsia="ru-RU"/>
              </w:rPr>
              <w:t>бъем</w:t>
            </w:r>
            <w:r w:rsidRPr="0073387B">
              <w:rPr>
                <w:rFonts w:ascii="Times New Roman" w:eastAsia="Times New Roman" w:hAnsi="Times New Roman" w:cs="Times New Roman"/>
                <w:b/>
                <w:sz w:val="20"/>
                <w:szCs w:val="20"/>
                <w:lang w:eastAsia="ru-RU"/>
              </w:rPr>
              <w:t>)</w:t>
            </w:r>
            <w:r w:rsidR="0024495D" w:rsidRPr="0073387B">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73387B" w14:paraId="4AFBCF99" w14:textId="77777777" w:rsidTr="005660A5">
        <w:tc>
          <w:tcPr>
            <w:tcW w:w="540" w:type="pct"/>
            <w:vMerge/>
            <w:vAlign w:val="center"/>
          </w:tcPr>
          <w:p w14:paraId="26B07ABE"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73387B">
              <w:rPr>
                <w:rFonts w:ascii="Times New Roman" w:eastAsia="Times New Roman" w:hAnsi="Times New Roman" w:cs="Times New Roman"/>
                <w:bCs/>
                <w:sz w:val="20"/>
                <w:szCs w:val="20"/>
                <w:lang w:eastAsia="ru-RU"/>
              </w:rPr>
              <w:t xml:space="preserve"> – прилагается отдельным файлом</w:t>
            </w:r>
            <w:r w:rsidRPr="0073387B">
              <w:rPr>
                <w:rFonts w:ascii="Times New Roman" w:eastAsia="Times New Roman" w:hAnsi="Times New Roman" w:cs="Times New Roman"/>
                <w:bCs/>
                <w:sz w:val="20"/>
                <w:szCs w:val="20"/>
                <w:lang w:eastAsia="ru-RU"/>
              </w:rPr>
              <w:t>)</w:t>
            </w:r>
          </w:p>
        </w:tc>
      </w:tr>
      <w:tr w:rsidR="0024495D" w:rsidRPr="0073387B" w14:paraId="1940136F" w14:textId="77777777" w:rsidTr="00252418">
        <w:trPr>
          <w:trHeight w:val="183"/>
        </w:trPr>
        <w:tc>
          <w:tcPr>
            <w:tcW w:w="540" w:type="pct"/>
            <w:vMerge w:val="restart"/>
            <w:vAlign w:val="center"/>
          </w:tcPr>
          <w:p w14:paraId="2200A2D1" w14:textId="47947671"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73387B" w14:paraId="2A3BF8A8" w14:textId="77777777" w:rsidTr="005660A5">
        <w:trPr>
          <w:trHeight w:val="182"/>
        </w:trPr>
        <w:tc>
          <w:tcPr>
            <w:tcW w:w="540" w:type="pct"/>
            <w:vMerge/>
            <w:vAlign w:val="center"/>
          </w:tcPr>
          <w:p w14:paraId="7C811E68"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Cs/>
                <w:sz w:val="20"/>
                <w:szCs w:val="20"/>
                <w:lang w:eastAsia="ru-RU"/>
              </w:rPr>
              <w:t>В соответствии с описанием предмета договора (</w:t>
            </w:r>
            <w:r w:rsidR="00BF5CF1" w:rsidRPr="0073387B">
              <w:rPr>
                <w:rFonts w:ascii="Times New Roman" w:eastAsia="Times New Roman" w:hAnsi="Times New Roman" w:cs="Times New Roman"/>
                <w:bCs/>
                <w:sz w:val="20"/>
                <w:szCs w:val="20"/>
                <w:lang w:eastAsia="ru-RU"/>
              </w:rPr>
              <w:t>техническое задание – прилагается отдельным файлом</w:t>
            </w:r>
            <w:r w:rsidRPr="0073387B">
              <w:rPr>
                <w:rFonts w:ascii="Times New Roman" w:eastAsia="Times New Roman" w:hAnsi="Times New Roman" w:cs="Times New Roman"/>
                <w:bCs/>
                <w:sz w:val="20"/>
                <w:szCs w:val="20"/>
                <w:lang w:eastAsia="ru-RU"/>
              </w:rPr>
              <w:t>), проектом договора (</w:t>
            </w:r>
            <w:r w:rsidR="00BF5CF1" w:rsidRPr="0073387B">
              <w:rPr>
                <w:rFonts w:ascii="Times New Roman" w:eastAsia="Times New Roman" w:hAnsi="Times New Roman" w:cs="Times New Roman"/>
                <w:bCs/>
                <w:sz w:val="20"/>
                <w:szCs w:val="20"/>
                <w:lang w:eastAsia="ru-RU"/>
              </w:rPr>
              <w:t>прилагается отдельным файлом</w:t>
            </w:r>
            <w:r w:rsidRPr="0073387B">
              <w:rPr>
                <w:rFonts w:ascii="Times New Roman" w:eastAsia="Times New Roman" w:hAnsi="Times New Roman" w:cs="Times New Roman"/>
                <w:bCs/>
                <w:sz w:val="20"/>
                <w:szCs w:val="20"/>
                <w:lang w:eastAsia="ru-RU"/>
              </w:rPr>
              <w:t>)</w:t>
            </w:r>
          </w:p>
        </w:tc>
      </w:tr>
      <w:tr w:rsidR="0024495D" w:rsidRPr="0073387B" w14:paraId="127FB319" w14:textId="77777777" w:rsidTr="00252418">
        <w:tc>
          <w:tcPr>
            <w:tcW w:w="540" w:type="pct"/>
            <w:vMerge w:val="restart"/>
            <w:vAlign w:val="center"/>
          </w:tcPr>
          <w:p w14:paraId="4A364F15" w14:textId="3C6D2753"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73387B" w14:paraId="3671093B" w14:textId="77777777" w:rsidTr="005660A5">
        <w:tc>
          <w:tcPr>
            <w:tcW w:w="540" w:type="pct"/>
            <w:vMerge/>
            <w:vAlign w:val="center"/>
          </w:tcPr>
          <w:p w14:paraId="5F2D3C2B"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09136448" w:rsidR="0024495D" w:rsidRPr="0073387B" w:rsidRDefault="0024495D" w:rsidP="0024495D">
            <w:pPr>
              <w:spacing w:after="0" w:line="240" w:lineRule="auto"/>
              <w:rPr>
                <w:rFonts w:ascii="Times New Roman" w:hAnsi="Times New Roman" w:cs="Times New Roman"/>
                <w:b/>
                <w:bCs/>
                <w:sz w:val="20"/>
                <w:szCs w:val="20"/>
              </w:rPr>
            </w:pPr>
            <w:r w:rsidRPr="0073387B">
              <w:rPr>
                <w:rFonts w:ascii="Times New Roman" w:hAnsi="Times New Roman" w:cs="Times New Roman"/>
                <w:sz w:val="20"/>
                <w:szCs w:val="20"/>
              </w:rPr>
              <w:t xml:space="preserve">Начальная (максимальная) цена договора составляет </w:t>
            </w:r>
            <w:r w:rsidR="00656D42" w:rsidRPr="00656D42">
              <w:rPr>
                <w:rFonts w:ascii="Times New Roman" w:eastAsia="Times New Roman" w:hAnsi="Times New Roman" w:cs="Times New Roman"/>
                <w:b/>
                <w:sz w:val="20"/>
                <w:szCs w:val="20"/>
                <w:lang w:eastAsia="ru-RU"/>
              </w:rPr>
              <w:t>31 675 269,00 руб.</w:t>
            </w:r>
            <w:r w:rsidR="00656D42">
              <w:rPr>
                <w:rFonts w:ascii="Times New Roman" w:eastAsia="Times New Roman" w:hAnsi="Times New Roman" w:cs="Times New Roman"/>
                <w:bCs/>
                <w:sz w:val="20"/>
                <w:szCs w:val="20"/>
                <w:lang w:eastAsia="ru-RU"/>
              </w:rPr>
              <w:t xml:space="preserve"> </w:t>
            </w:r>
          </w:p>
        </w:tc>
      </w:tr>
      <w:tr w:rsidR="0024495D" w:rsidRPr="0073387B" w14:paraId="0C440006" w14:textId="77777777" w:rsidTr="00252418">
        <w:trPr>
          <w:trHeight w:val="183"/>
        </w:trPr>
        <w:tc>
          <w:tcPr>
            <w:tcW w:w="540" w:type="pct"/>
            <w:vMerge w:val="restart"/>
            <w:vAlign w:val="center"/>
          </w:tcPr>
          <w:p w14:paraId="48068FF6" w14:textId="5363D534"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73387B">
              <w:rPr>
                <w:rFonts w:ascii="Times New Roman" w:eastAsia="Times New Roman" w:hAnsi="Times New Roman" w:cs="Times New Roman"/>
                <w:b/>
                <w:bCs/>
                <w:sz w:val="20"/>
                <w:szCs w:val="20"/>
                <w:lang w:eastAsia="ru-RU"/>
              </w:rPr>
              <w:t xml:space="preserve"> (прилагается отдельным файлом)</w:t>
            </w:r>
          </w:p>
        </w:tc>
      </w:tr>
      <w:tr w:rsidR="0024495D" w:rsidRPr="0073387B" w14:paraId="02A84FE4" w14:textId="77777777" w:rsidTr="005660A5">
        <w:trPr>
          <w:trHeight w:val="182"/>
        </w:trPr>
        <w:tc>
          <w:tcPr>
            <w:tcW w:w="540" w:type="pct"/>
            <w:vMerge/>
            <w:vAlign w:val="center"/>
          </w:tcPr>
          <w:p w14:paraId="708F4CA8"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7F202120" w:rsidR="0024495D" w:rsidRPr="00656D42" w:rsidRDefault="0024495D" w:rsidP="00BF5CF1">
            <w:pPr>
              <w:pStyle w:val="2f"/>
              <w:ind w:firstLine="521"/>
              <w:jc w:val="both"/>
              <w:rPr>
                <w:bCs/>
                <w:color w:val="auto"/>
              </w:rPr>
            </w:pPr>
            <w:r w:rsidRPr="0073387B">
              <w:rPr>
                <w:rFonts w:eastAsia="Calibri"/>
                <w:bCs/>
                <w:sz w:val="20"/>
              </w:rPr>
              <w:t xml:space="preserve">Начальная (максимальная) цена договора </w:t>
            </w:r>
            <w:r w:rsidRPr="0073387B">
              <w:rPr>
                <w:rStyle w:val="2f0"/>
                <w:rFonts w:eastAsia="Calibri"/>
                <w:bCs/>
                <w:sz w:val="20"/>
              </w:rPr>
              <w:t xml:space="preserve">сформирована в соответствии с </w:t>
            </w:r>
            <w:r w:rsidRPr="0073387B">
              <w:rPr>
                <w:rStyle w:val="2f0"/>
                <w:rFonts w:eastAsia="Calibri"/>
                <w:b/>
                <w:bCs/>
                <w:sz w:val="20"/>
              </w:rPr>
              <w:t>Техническим заданием (</w:t>
            </w:r>
            <w:r w:rsidR="00BF5CF1" w:rsidRPr="0073387B">
              <w:rPr>
                <w:rStyle w:val="2f0"/>
                <w:rFonts w:eastAsia="Calibri"/>
                <w:b/>
                <w:bCs/>
                <w:sz w:val="20"/>
              </w:rPr>
              <w:t>прилагается отдельным файлом</w:t>
            </w:r>
            <w:r w:rsidRPr="0073387B">
              <w:rPr>
                <w:rStyle w:val="2f0"/>
                <w:rFonts w:eastAsia="Calibri"/>
                <w:b/>
                <w:bCs/>
                <w:sz w:val="20"/>
              </w:rPr>
              <w:t>)</w:t>
            </w:r>
            <w:r w:rsidR="00656D42">
              <w:rPr>
                <w:rStyle w:val="2f0"/>
                <w:rFonts w:eastAsia="Calibri"/>
                <w:b/>
                <w:bCs/>
                <w:sz w:val="20"/>
              </w:rPr>
              <w:t xml:space="preserve">. </w:t>
            </w:r>
            <w:r w:rsidR="00656D42" w:rsidRPr="00656D42">
              <w:rPr>
                <w:bCs/>
                <w:color w:val="auto"/>
                <w:sz w:val="20"/>
              </w:rPr>
              <w:t>Цена договора включает в себя: стоимость выполняемых работ с учетом всех расходов, включая расходы, связанные с оформлением всех необходимых документов, а также оплату таможенных пошлин, налогов, сборов и иных обязательств, связанных с исполнением договора.</w:t>
            </w:r>
          </w:p>
          <w:p w14:paraId="56C4430A" w14:textId="77777777" w:rsidR="0024495D" w:rsidRPr="00656D42" w:rsidRDefault="0024495D" w:rsidP="00BF5CF1">
            <w:pPr>
              <w:pStyle w:val="2f"/>
              <w:ind w:firstLine="521"/>
              <w:jc w:val="both"/>
              <w:rPr>
                <w:bCs/>
                <w:color w:val="auto"/>
                <w:sz w:val="20"/>
              </w:rPr>
            </w:pPr>
          </w:p>
          <w:p w14:paraId="447CCBEE" w14:textId="3C2FE721" w:rsidR="0024495D" w:rsidRPr="0073387B"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73387B">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73387B">
              <w:rPr>
                <w:rStyle w:val="2f0"/>
                <w:rFonts w:ascii="Times New Roman" w:eastAsia="Calibri" w:hAnsi="Times New Roman" w:cs="Times New Roman"/>
                <w:color w:val="000000"/>
                <w:sz w:val="20"/>
                <w:szCs w:val="20"/>
                <w:lang w:eastAsia="ru-RU"/>
              </w:rPr>
              <w:t xml:space="preserve"> </w:t>
            </w:r>
            <w:r w:rsidR="003F48DB">
              <w:rPr>
                <w:rStyle w:val="2f0"/>
                <w:rFonts w:ascii="Times New Roman" w:eastAsia="Calibri" w:hAnsi="Times New Roman" w:cs="Times New Roman"/>
                <w:color w:val="000000"/>
                <w:sz w:val="20"/>
                <w:szCs w:val="20"/>
                <w:lang w:eastAsia="ru-RU"/>
              </w:rPr>
              <w:t>проектно-сметный метод на основании ЛСР</w:t>
            </w:r>
          </w:p>
        </w:tc>
      </w:tr>
      <w:tr w:rsidR="0024495D" w:rsidRPr="0073387B" w14:paraId="1F168F59" w14:textId="77777777" w:rsidTr="00914A56">
        <w:trPr>
          <w:trHeight w:val="183"/>
        </w:trPr>
        <w:tc>
          <w:tcPr>
            <w:tcW w:w="540" w:type="pct"/>
            <w:vMerge w:val="restart"/>
            <w:vAlign w:val="center"/>
          </w:tcPr>
          <w:p w14:paraId="27C1A0DA" w14:textId="1E74FCA3"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73387B" w14:paraId="228383AD" w14:textId="77777777" w:rsidTr="005660A5">
        <w:trPr>
          <w:trHeight w:val="182"/>
        </w:trPr>
        <w:tc>
          <w:tcPr>
            <w:tcW w:w="540" w:type="pct"/>
            <w:vMerge/>
            <w:vAlign w:val="center"/>
          </w:tcPr>
          <w:p w14:paraId="7CEF65B6"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bCs/>
                <w:sz w:val="20"/>
                <w:szCs w:val="20"/>
                <w:lang w:eastAsia="ru-RU"/>
              </w:rPr>
              <w:t>В соответствии с проектом договора</w:t>
            </w:r>
            <w:r w:rsidR="00C1140E" w:rsidRPr="0073387B">
              <w:rPr>
                <w:rFonts w:ascii="Times New Roman" w:eastAsia="Times New Roman" w:hAnsi="Times New Roman" w:cs="Times New Roman"/>
                <w:bCs/>
                <w:sz w:val="20"/>
                <w:szCs w:val="20"/>
                <w:lang w:eastAsia="ru-RU"/>
              </w:rPr>
              <w:t xml:space="preserve"> (</w:t>
            </w:r>
            <w:r w:rsidR="00BF5CF1" w:rsidRPr="0073387B">
              <w:rPr>
                <w:rFonts w:ascii="Times New Roman" w:eastAsia="Times New Roman" w:hAnsi="Times New Roman" w:cs="Times New Roman"/>
                <w:bCs/>
                <w:sz w:val="20"/>
                <w:szCs w:val="20"/>
                <w:lang w:eastAsia="ru-RU"/>
              </w:rPr>
              <w:t>прилагается отдельным файлом</w:t>
            </w:r>
            <w:r w:rsidR="00C1140E" w:rsidRPr="0073387B">
              <w:rPr>
                <w:rFonts w:ascii="Times New Roman" w:eastAsia="Times New Roman" w:hAnsi="Times New Roman" w:cs="Times New Roman"/>
                <w:bCs/>
                <w:sz w:val="20"/>
                <w:szCs w:val="20"/>
                <w:lang w:eastAsia="ru-RU"/>
              </w:rPr>
              <w:t>)</w:t>
            </w:r>
          </w:p>
        </w:tc>
      </w:tr>
      <w:tr w:rsidR="0024495D" w:rsidRPr="0073387B" w14:paraId="1A55B0CB" w14:textId="77777777" w:rsidTr="00F73068">
        <w:trPr>
          <w:trHeight w:val="182"/>
        </w:trPr>
        <w:tc>
          <w:tcPr>
            <w:tcW w:w="540" w:type="pct"/>
            <w:vMerge w:val="restart"/>
            <w:vAlign w:val="center"/>
          </w:tcPr>
          <w:p w14:paraId="645A6A05" w14:textId="48F5F531"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73387B" w14:paraId="7200238A" w14:textId="77777777" w:rsidTr="005660A5">
        <w:trPr>
          <w:trHeight w:val="182"/>
        </w:trPr>
        <w:tc>
          <w:tcPr>
            <w:tcW w:w="540" w:type="pct"/>
            <w:vMerge/>
            <w:vAlign w:val="center"/>
          </w:tcPr>
          <w:p w14:paraId="646C1E5B"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Не применяется</w:t>
            </w:r>
          </w:p>
        </w:tc>
      </w:tr>
      <w:tr w:rsidR="0024495D" w:rsidRPr="0073387B" w14:paraId="745B4EF2" w14:textId="77777777" w:rsidTr="00894AA9">
        <w:trPr>
          <w:trHeight w:val="182"/>
        </w:trPr>
        <w:tc>
          <w:tcPr>
            <w:tcW w:w="540" w:type="pct"/>
            <w:vMerge w:val="restart"/>
            <w:vAlign w:val="center"/>
          </w:tcPr>
          <w:p w14:paraId="5C333C48" w14:textId="1D2C7351"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73387B" w14:paraId="4DFBE685" w14:textId="77777777" w:rsidTr="005660A5">
        <w:trPr>
          <w:trHeight w:val="182"/>
        </w:trPr>
        <w:tc>
          <w:tcPr>
            <w:tcW w:w="540" w:type="pct"/>
            <w:vMerge/>
            <w:vAlign w:val="center"/>
          </w:tcPr>
          <w:p w14:paraId="6DF09F95"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73387B"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73387B" w14:paraId="38B2D258" w14:textId="77777777" w:rsidTr="00F73068">
        <w:trPr>
          <w:trHeight w:val="182"/>
        </w:trPr>
        <w:tc>
          <w:tcPr>
            <w:tcW w:w="540" w:type="pct"/>
            <w:vMerge w:val="restart"/>
            <w:vAlign w:val="center"/>
          </w:tcPr>
          <w:p w14:paraId="6C82918A" w14:textId="2D4A049A"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 xml:space="preserve">Порядок и сроки внесения изменений в извещение о закупке и (или) документацию о </w:t>
            </w:r>
            <w:r w:rsidRPr="0073387B">
              <w:rPr>
                <w:rFonts w:ascii="Times New Roman" w:eastAsia="Times New Roman" w:hAnsi="Times New Roman" w:cs="Times New Roman"/>
                <w:b/>
                <w:sz w:val="20"/>
                <w:szCs w:val="20"/>
                <w:lang w:eastAsia="ru-RU"/>
              </w:rPr>
              <w:lastRenderedPageBreak/>
              <w:t>закупке, отмены закупки</w:t>
            </w:r>
          </w:p>
        </w:tc>
      </w:tr>
      <w:tr w:rsidR="0024495D" w:rsidRPr="0073387B" w14:paraId="73867470" w14:textId="77777777" w:rsidTr="005660A5">
        <w:trPr>
          <w:trHeight w:val="182"/>
        </w:trPr>
        <w:tc>
          <w:tcPr>
            <w:tcW w:w="540" w:type="pct"/>
            <w:vMerge/>
            <w:vAlign w:val="center"/>
          </w:tcPr>
          <w:p w14:paraId="3F3C42A6"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0453C46"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83027AD" w14:textId="77777777" w:rsidR="00436442" w:rsidRDefault="00436442" w:rsidP="0043644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4A6EF4D5" w14:textId="77777777" w:rsidR="00436442" w:rsidRDefault="00436442" w:rsidP="0043644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1DB3792E" w:rsidR="00436442" w:rsidRPr="0073387B" w:rsidRDefault="00436442" w:rsidP="0043644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73387B" w14:paraId="16A15C74" w14:textId="77777777" w:rsidTr="00F73068">
        <w:trPr>
          <w:trHeight w:val="182"/>
        </w:trPr>
        <w:tc>
          <w:tcPr>
            <w:tcW w:w="540" w:type="pct"/>
            <w:vMerge w:val="restart"/>
            <w:vAlign w:val="center"/>
          </w:tcPr>
          <w:p w14:paraId="706C4D03" w14:textId="7B57BA9F"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73387B" w14:paraId="3EBFAE9A" w14:textId="77777777" w:rsidTr="005660A5">
        <w:trPr>
          <w:trHeight w:val="182"/>
        </w:trPr>
        <w:tc>
          <w:tcPr>
            <w:tcW w:w="540" w:type="pct"/>
            <w:vMerge/>
            <w:vAlign w:val="center"/>
          </w:tcPr>
          <w:p w14:paraId="476486A3"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7B507E34" w:rsidR="0024495D" w:rsidRPr="0073387B" w:rsidRDefault="00372F87"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72F87">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73387B" w14:paraId="0D9FDB37" w14:textId="77777777" w:rsidTr="00F73068">
        <w:trPr>
          <w:trHeight w:val="182"/>
        </w:trPr>
        <w:tc>
          <w:tcPr>
            <w:tcW w:w="540" w:type="pct"/>
            <w:vMerge w:val="restart"/>
            <w:vAlign w:val="center"/>
          </w:tcPr>
          <w:p w14:paraId="6CC424B8" w14:textId="4F8AD853"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73387B" w14:paraId="3E7A0C0A" w14:textId="77777777" w:rsidTr="005660A5">
        <w:trPr>
          <w:trHeight w:val="182"/>
        </w:trPr>
        <w:tc>
          <w:tcPr>
            <w:tcW w:w="540" w:type="pct"/>
            <w:vMerge/>
            <w:vAlign w:val="center"/>
          </w:tcPr>
          <w:p w14:paraId="48A98879"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Не предусмотрена</w:t>
            </w:r>
          </w:p>
        </w:tc>
      </w:tr>
      <w:tr w:rsidR="0024495D" w:rsidRPr="0073387B" w14:paraId="73561BC1" w14:textId="77777777" w:rsidTr="00F73068">
        <w:trPr>
          <w:trHeight w:val="182"/>
        </w:trPr>
        <w:tc>
          <w:tcPr>
            <w:tcW w:w="540" w:type="pct"/>
            <w:vMerge w:val="restart"/>
            <w:vAlign w:val="center"/>
          </w:tcPr>
          <w:p w14:paraId="05A22C8C" w14:textId="51AE3F34"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73387B" w14:paraId="011E8446" w14:textId="77777777" w:rsidTr="005660A5">
        <w:trPr>
          <w:trHeight w:val="182"/>
        </w:trPr>
        <w:tc>
          <w:tcPr>
            <w:tcW w:w="540" w:type="pct"/>
            <w:vMerge/>
            <w:vAlign w:val="center"/>
          </w:tcPr>
          <w:p w14:paraId="4973A570"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73387B" w14:paraId="0FC6DD8B" w14:textId="77777777" w:rsidTr="00F73068">
        <w:trPr>
          <w:trHeight w:val="182"/>
        </w:trPr>
        <w:tc>
          <w:tcPr>
            <w:tcW w:w="540" w:type="pct"/>
            <w:vMerge w:val="restart"/>
            <w:vAlign w:val="center"/>
          </w:tcPr>
          <w:p w14:paraId="00E0E94A" w14:textId="4A7DD528"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Предоставление закупочной документации</w:t>
            </w:r>
          </w:p>
        </w:tc>
      </w:tr>
      <w:tr w:rsidR="0024495D" w:rsidRPr="0073387B" w14:paraId="7C80354F" w14:textId="77777777" w:rsidTr="005660A5">
        <w:trPr>
          <w:trHeight w:val="182"/>
        </w:trPr>
        <w:tc>
          <w:tcPr>
            <w:tcW w:w="540" w:type="pct"/>
            <w:vMerge/>
            <w:vAlign w:val="center"/>
          </w:tcPr>
          <w:p w14:paraId="5B2DE593"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73387B"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73387B" w14:paraId="230E624B" w14:textId="77777777" w:rsidTr="00894AA9">
        <w:trPr>
          <w:trHeight w:val="182"/>
        </w:trPr>
        <w:tc>
          <w:tcPr>
            <w:tcW w:w="540" w:type="pct"/>
            <w:vMerge w:val="restart"/>
            <w:vAlign w:val="center"/>
          </w:tcPr>
          <w:p w14:paraId="41D6A0BE" w14:textId="0A028F58"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73387B" w14:paraId="7DB3F4B9" w14:textId="77777777" w:rsidTr="005660A5">
        <w:trPr>
          <w:trHeight w:val="182"/>
        </w:trPr>
        <w:tc>
          <w:tcPr>
            <w:tcW w:w="540" w:type="pct"/>
            <w:vMerge/>
            <w:vAlign w:val="center"/>
          </w:tcPr>
          <w:p w14:paraId="79DD9762"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24CC05A" w14:textId="7851EEE9" w:rsidR="0024495D" w:rsidRPr="003F48DB" w:rsidRDefault="003F48DB" w:rsidP="003F48DB">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У</w:t>
            </w:r>
            <w:r w:rsidRPr="003F48DB">
              <w:rPr>
                <w:rFonts w:ascii="Times New Roman" w:eastAsia="Times New Roman" w:hAnsi="Times New Roman" w:cs="Times New Roman"/>
                <w:bCs/>
                <w:sz w:val="20"/>
                <w:szCs w:val="20"/>
                <w:lang w:eastAsia="ru-RU"/>
              </w:rPr>
              <w:t>становлено, в размере 1% от НМЦД.</w:t>
            </w:r>
          </w:p>
          <w:p w14:paraId="3B2B3229" w14:textId="61C4E469" w:rsidR="003F48DB" w:rsidRPr="003F48DB" w:rsidRDefault="003F48DB" w:rsidP="003F48DB">
            <w:pPr>
              <w:spacing w:after="0" w:line="240" w:lineRule="auto"/>
              <w:ind w:firstLine="708"/>
              <w:jc w:val="both"/>
              <w:rPr>
                <w:rFonts w:ascii="Times New Roman" w:eastAsia="Times New Roman" w:hAnsi="Times New Roman" w:cs="Times New Roman"/>
                <w:bCs/>
                <w:sz w:val="20"/>
                <w:szCs w:val="20"/>
                <w:lang w:eastAsia="ru-RU"/>
              </w:rPr>
            </w:pPr>
            <w:r w:rsidRPr="003F48DB">
              <w:rPr>
                <w:rFonts w:ascii="Times New Roman" w:eastAsia="Times New Roman" w:hAnsi="Times New Roman" w:cs="Times New Roman"/>
                <w:bCs/>
                <w:sz w:val="20"/>
                <w:szCs w:val="20"/>
                <w:lang w:eastAsia="ru-RU"/>
              </w:rPr>
              <w:t>Обеспечение заявки на участие в закупке может предоставляться участником закупки путем внесения денежных средств или путем предоставления банковской гарантии.</w:t>
            </w:r>
          </w:p>
          <w:p w14:paraId="65D1B16C" w14:textId="75F64E77" w:rsidR="003F48DB" w:rsidRPr="003F48DB" w:rsidRDefault="003F48DB" w:rsidP="003F48DB">
            <w:pPr>
              <w:spacing w:after="0" w:line="240" w:lineRule="auto"/>
              <w:ind w:firstLine="708"/>
              <w:jc w:val="both"/>
              <w:rPr>
                <w:rFonts w:ascii="Times New Roman" w:eastAsia="Times New Roman" w:hAnsi="Times New Roman" w:cs="Times New Roman"/>
                <w:bCs/>
                <w:sz w:val="20"/>
                <w:szCs w:val="20"/>
                <w:lang w:eastAsia="ru-RU"/>
              </w:rPr>
            </w:pPr>
            <w:r w:rsidRPr="003F48DB">
              <w:rPr>
                <w:rFonts w:ascii="Times New Roman" w:eastAsia="Times New Roman" w:hAnsi="Times New Roman" w:cs="Times New Roman"/>
                <w:bCs/>
                <w:sz w:val="20"/>
                <w:szCs w:val="20"/>
                <w:lang w:eastAsia="ru-RU"/>
              </w:rPr>
              <w:t>Выбор способа обеспечения заявки на участие в конкурентной закупке из числа предусмотренных заказчиком в извещении об осуществлении конкурентной закупки, документации о закупке осуществляется участником закупки.</w:t>
            </w:r>
          </w:p>
          <w:p w14:paraId="7A65306F" w14:textId="77777777" w:rsidR="003F48DB" w:rsidRPr="003F48DB" w:rsidRDefault="003F48DB" w:rsidP="003F48DB">
            <w:pPr>
              <w:spacing w:after="0" w:line="240" w:lineRule="auto"/>
              <w:ind w:firstLine="708"/>
              <w:jc w:val="both"/>
              <w:rPr>
                <w:rFonts w:ascii="Times New Roman" w:eastAsia="Times New Roman" w:hAnsi="Times New Roman" w:cs="Times New Roman"/>
                <w:bCs/>
                <w:sz w:val="20"/>
                <w:szCs w:val="20"/>
                <w:lang w:eastAsia="ru-RU"/>
              </w:rPr>
            </w:pPr>
            <w:r w:rsidRPr="003F48DB">
              <w:rPr>
                <w:rFonts w:ascii="Times New Roman" w:eastAsia="Times New Roman" w:hAnsi="Times New Roman" w:cs="Times New Roman"/>
                <w:bCs/>
                <w:sz w:val="20"/>
                <w:szCs w:val="20"/>
                <w:lang w:eastAsia="ru-RU"/>
              </w:rPr>
              <w:lastRenderedPageBreak/>
              <w:t>Возврат участнику закупки обеспечения заявки на участие в конкурентной закупке не производится в следующих случаях:</w:t>
            </w:r>
          </w:p>
          <w:p w14:paraId="1700081D" w14:textId="77777777" w:rsidR="003F48DB" w:rsidRPr="003F48DB" w:rsidRDefault="003F48DB" w:rsidP="003F48DB">
            <w:pPr>
              <w:spacing w:after="0" w:line="240" w:lineRule="auto"/>
              <w:ind w:firstLine="708"/>
              <w:jc w:val="both"/>
              <w:rPr>
                <w:rFonts w:ascii="Times New Roman" w:eastAsia="Times New Roman" w:hAnsi="Times New Roman" w:cs="Times New Roman"/>
                <w:bCs/>
                <w:sz w:val="20"/>
                <w:szCs w:val="20"/>
                <w:lang w:eastAsia="ru-RU"/>
              </w:rPr>
            </w:pPr>
            <w:r w:rsidRPr="003F48DB">
              <w:rPr>
                <w:rFonts w:ascii="Times New Roman" w:eastAsia="Times New Roman" w:hAnsi="Times New Roman" w:cs="Times New Roman"/>
                <w:bCs/>
                <w:sz w:val="20"/>
                <w:szCs w:val="20"/>
                <w:lang w:eastAsia="ru-RU"/>
              </w:rPr>
              <w:t>1) уклонение или отказ участника закупки от заключения договора;</w:t>
            </w:r>
          </w:p>
          <w:p w14:paraId="45057706" w14:textId="7A475BF9" w:rsidR="003F48DB" w:rsidRPr="0073387B" w:rsidRDefault="003F48DB" w:rsidP="003F48DB">
            <w:pPr>
              <w:spacing w:after="0" w:line="240" w:lineRule="auto"/>
              <w:ind w:firstLine="708"/>
              <w:jc w:val="both"/>
              <w:rPr>
                <w:rFonts w:ascii="Times New Roman" w:eastAsia="Times New Roman" w:hAnsi="Times New Roman" w:cs="Times New Roman"/>
                <w:bCs/>
                <w:sz w:val="20"/>
                <w:szCs w:val="20"/>
                <w:lang w:eastAsia="ru-RU"/>
              </w:rPr>
            </w:pPr>
            <w:r w:rsidRPr="003F48DB">
              <w:rPr>
                <w:rFonts w:ascii="Times New Roman" w:eastAsia="Times New Roman" w:hAnsi="Times New Roman" w:cs="Times New Roman"/>
                <w:bCs/>
                <w:sz w:val="20"/>
                <w:szCs w:val="20"/>
                <w:lang w:eastAsia="ru-RU"/>
              </w:rPr>
              <w:t>2) непредоставление или предоставление с нарушением условий, установленных Федеральным законом № 223-ФЗ, до заключения договора заказчику обеспечения исполнения договора в случае, если в извещении об осуществлении конкурентной закупки, документации о закупке установлены требования обеспечения исполнения договора и срок его предоставления до заключения договора.</w:t>
            </w:r>
          </w:p>
        </w:tc>
      </w:tr>
      <w:tr w:rsidR="0024495D" w:rsidRPr="0073387B" w14:paraId="7F0A1AEF" w14:textId="77777777" w:rsidTr="00894AA9">
        <w:trPr>
          <w:trHeight w:val="182"/>
        </w:trPr>
        <w:tc>
          <w:tcPr>
            <w:tcW w:w="540" w:type="pct"/>
            <w:vMerge w:val="restart"/>
            <w:vAlign w:val="center"/>
          </w:tcPr>
          <w:p w14:paraId="72E7797B" w14:textId="3C4B1F65"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lastRenderedPageBreak/>
              <w:t>1</w:t>
            </w:r>
            <w:r w:rsidR="00AC6EF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73387B" w14:paraId="7E7796E9" w14:textId="77777777" w:rsidTr="005660A5">
        <w:trPr>
          <w:trHeight w:val="182"/>
        </w:trPr>
        <w:tc>
          <w:tcPr>
            <w:tcW w:w="540" w:type="pct"/>
            <w:vMerge/>
            <w:vAlign w:val="center"/>
          </w:tcPr>
          <w:p w14:paraId="41B84D71"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9B2464C" w14:textId="77777777" w:rsidR="0024495D" w:rsidRDefault="003F48DB"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Установлено, в размере 5 % от НМЦД.</w:t>
            </w:r>
          </w:p>
          <w:p w14:paraId="7DC14D8E" w14:textId="1A5D9DAD" w:rsidR="003F48DB" w:rsidRPr="003F48DB" w:rsidRDefault="003F48DB" w:rsidP="00F2577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3F48DB">
              <w:rPr>
                <w:rFonts w:ascii="Times New Roman" w:eastAsia="Times New Roman" w:hAnsi="Times New Roman" w:cs="Times New Roman"/>
                <w:bCs/>
                <w:sz w:val="20"/>
                <w:szCs w:val="20"/>
                <w:lang w:eastAsia="ru-RU"/>
              </w:rPr>
              <w:t>Обеспечение исполнения договора оформляется в виде банковской/независимой гарантии, выданной банком,</w:t>
            </w:r>
            <w:r w:rsidR="00F25770">
              <w:rPr>
                <w:rFonts w:ascii="Times New Roman" w:eastAsia="Times New Roman" w:hAnsi="Times New Roman" w:cs="Times New Roman"/>
                <w:bCs/>
                <w:sz w:val="20"/>
                <w:szCs w:val="20"/>
                <w:lang w:eastAsia="ru-RU"/>
              </w:rPr>
              <w:t xml:space="preserve"> </w:t>
            </w:r>
            <w:r w:rsidRPr="003F48DB">
              <w:rPr>
                <w:rFonts w:ascii="Times New Roman" w:eastAsia="Times New Roman" w:hAnsi="Times New Roman" w:cs="Times New Roman"/>
                <w:bCs/>
                <w:sz w:val="20"/>
                <w:szCs w:val="20"/>
                <w:lang w:eastAsia="ru-RU"/>
              </w:rPr>
              <w:t xml:space="preserve">или путем перечисления денежных средств на счет заказчика, указанный в извещении об осуществлении конкурентной закупки и(или) документации о закупке. </w:t>
            </w:r>
          </w:p>
          <w:p w14:paraId="4DB80603" w14:textId="6B479F54" w:rsidR="003F48DB" w:rsidRPr="003F48DB" w:rsidRDefault="003F48DB" w:rsidP="000F6D1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3F48DB">
              <w:rPr>
                <w:rFonts w:ascii="Times New Roman" w:eastAsia="Times New Roman" w:hAnsi="Times New Roman" w:cs="Times New Roman"/>
                <w:bCs/>
                <w:sz w:val="20"/>
                <w:szCs w:val="20"/>
                <w:lang w:eastAsia="ru-RU"/>
              </w:rPr>
              <w:t>Выбор способа обеспечения исполнения договора из числа предусмотренных заказчиком в извещении об осуществлении конкурентной закупки, документации о закупке осуществляется участником закупки.</w:t>
            </w:r>
          </w:p>
          <w:p w14:paraId="21325BB2" w14:textId="7F6F5201" w:rsidR="003F48DB" w:rsidRPr="003F48DB" w:rsidRDefault="003F48DB" w:rsidP="000F6D1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3F48DB">
              <w:rPr>
                <w:rFonts w:ascii="Times New Roman" w:eastAsia="Times New Roman" w:hAnsi="Times New Roman" w:cs="Times New Roman"/>
                <w:bCs/>
                <w:sz w:val="20"/>
                <w:szCs w:val="20"/>
                <w:lang w:eastAsia="ru-RU"/>
              </w:rPr>
              <w:t>Срок действия банковской/независимой гарантии не может составлять менее одного месяца с даты окончания, предусмотренного извещением об осуществлении конкурентной закупки, документацией о закупке срока исполнения основного (гарантийного) обязательства;</w:t>
            </w:r>
          </w:p>
          <w:p w14:paraId="505E4963" w14:textId="77777777" w:rsidR="003F48DB" w:rsidRDefault="003F48DB" w:rsidP="000F6D1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0F6D12">
              <w:rPr>
                <w:rFonts w:ascii="Times New Roman" w:eastAsia="Times New Roman" w:hAnsi="Times New Roman" w:cs="Times New Roman"/>
                <w:bCs/>
                <w:sz w:val="20"/>
                <w:szCs w:val="20"/>
                <w:lang w:eastAsia="ru-RU"/>
              </w:rPr>
              <w:t>Возврат обеспечения исполнения договора осуществляется в течение тридцати дней со дня надлежащего исполнения поставщиком (подрядчиком, исполнителем) всех обязательств по договору.</w:t>
            </w:r>
          </w:p>
          <w:p w14:paraId="2A977AF7" w14:textId="77777777" w:rsidR="000F6D12" w:rsidRDefault="000F6D12" w:rsidP="000F6D1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Банковские реквизиты для внесения денежных средств в качестве обеспечения исполнения договора:</w:t>
            </w:r>
          </w:p>
          <w:p w14:paraId="33C20DA1" w14:textId="77777777" w:rsidR="000F6D12" w:rsidRPr="000F6D12" w:rsidRDefault="000F6D12" w:rsidP="000F6D1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i/>
                <w:iCs/>
                <w:sz w:val="20"/>
                <w:szCs w:val="20"/>
                <w:lang w:eastAsia="ru-RU"/>
              </w:rPr>
            </w:pPr>
            <w:r w:rsidRPr="000F6D12">
              <w:rPr>
                <w:rFonts w:ascii="Times New Roman" w:eastAsia="Times New Roman" w:hAnsi="Times New Roman" w:cs="Times New Roman"/>
                <w:bCs/>
                <w:i/>
                <w:iCs/>
                <w:sz w:val="20"/>
                <w:szCs w:val="20"/>
                <w:lang w:eastAsia="ru-RU"/>
              </w:rPr>
              <w:t>ИНН 6663066617, КПП 668601001</w:t>
            </w:r>
          </w:p>
          <w:p w14:paraId="0274DA66" w14:textId="77777777" w:rsidR="000F6D12" w:rsidRPr="000F6D12" w:rsidRDefault="000F6D12" w:rsidP="000F6D1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i/>
                <w:iCs/>
                <w:sz w:val="20"/>
                <w:szCs w:val="20"/>
                <w:lang w:eastAsia="ru-RU"/>
              </w:rPr>
            </w:pPr>
            <w:r w:rsidRPr="000F6D12">
              <w:rPr>
                <w:rFonts w:ascii="Times New Roman" w:eastAsia="Times New Roman" w:hAnsi="Times New Roman" w:cs="Times New Roman"/>
                <w:bCs/>
                <w:i/>
                <w:iCs/>
                <w:sz w:val="20"/>
                <w:szCs w:val="20"/>
                <w:lang w:eastAsia="ru-RU"/>
              </w:rPr>
              <w:t>р/с 40603810600074000020</w:t>
            </w:r>
          </w:p>
          <w:p w14:paraId="5FF73E82" w14:textId="77777777" w:rsidR="000F6D12" w:rsidRPr="000F6D12" w:rsidRDefault="000F6D12" w:rsidP="000F6D1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i/>
                <w:iCs/>
                <w:sz w:val="20"/>
                <w:szCs w:val="20"/>
                <w:lang w:eastAsia="ru-RU"/>
              </w:rPr>
            </w:pPr>
            <w:r w:rsidRPr="000F6D12">
              <w:rPr>
                <w:rFonts w:ascii="Times New Roman" w:eastAsia="Times New Roman" w:hAnsi="Times New Roman" w:cs="Times New Roman"/>
                <w:bCs/>
                <w:i/>
                <w:iCs/>
                <w:sz w:val="20"/>
                <w:szCs w:val="20"/>
                <w:lang w:eastAsia="ru-RU"/>
              </w:rPr>
              <w:t>ПАО "</w:t>
            </w:r>
            <w:proofErr w:type="spellStart"/>
            <w:r w:rsidRPr="000F6D12">
              <w:rPr>
                <w:rFonts w:ascii="Times New Roman" w:eastAsia="Times New Roman" w:hAnsi="Times New Roman" w:cs="Times New Roman"/>
                <w:bCs/>
                <w:i/>
                <w:iCs/>
                <w:sz w:val="20"/>
                <w:szCs w:val="20"/>
                <w:lang w:eastAsia="ru-RU"/>
              </w:rPr>
              <w:t>Контур.Банк</w:t>
            </w:r>
            <w:proofErr w:type="spellEnd"/>
            <w:r w:rsidRPr="000F6D12">
              <w:rPr>
                <w:rFonts w:ascii="Times New Roman" w:eastAsia="Times New Roman" w:hAnsi="Times New Roman" w:cs="Times New Roman"/>
                <w:bCs/>
                <w:i/>
                <w:iCs/>
                <w:sz w:val="20"/>
                <w:szCs w:val="20"/>
                <w:lang w:eastAsia="ru-RU"/>
              </w:rPr>
              <w:t>" г. Екатеринбург</w:t>
            </w:r>
          </w:p>
          <w:p w14:paraId="64124D69" w14:textId="77777777" w:rsidR="000F6D12" w:rsidRPr="000F6D12" w:rsidRDefault="000F6D12" w:rsidP="000F6D1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i/>
                <w:iCs/>
                <w:sz w:val="20"/>
                <w:szCs w:val="20"/>
                <w:lang w:eastAsia="ru-RU"/>
              </w:rPr>
            </w:pPr>
            <w:r w:rsidRPr="000F6D12">
              <w:rPr>
                <w:rFonts w:ascii="Times New Roman" w:eastAsia="Times New Roman" w:hAnsi="Times New Roman" w:cs="Times New Roman"/>
                <w:bCs/>
                <w:i/>
                <w:iCs/>
                <w:sz w:val="20"/>
                <w:szCs w:val="20"/>
                <w:lang w:eastAsia="ru-RU"/>
              </w:rPr>
              <w:t>к/с 30101810500000000904</w:t>
            </w:r>
          </w:p>
          <w:p w14:paraId="567FC363" w14:textId="66D06728" w:rsidR="000F6D12" w:rsidRPr="0073387B" w:rsidRDefault="000F6D12" w:rsidP="000F6D1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0F6D12">
              <w:rPr>
                <w:rFonts w:ascii="Times New Roman" w:eastAsia="Times New Roman" w:hAnsi="Times New Roman" w:cs="Times New Roman"/>
                <w:bCs/>
                <w:i/>
                <w:iCs/>
                <w:sz w:val="20"/>
                <w:szCs w:val="20"/>
                <w:lang w:eastAsia="ru-RU"/>
              </w:rPr>
              <w:t>БИК 046577904</w:t>
            </w:r>
          </w:p>
        </w:tc>
      </w:tr>
      <w:tr w:rsidR="0024495D" w:rsidRPr="0073387B" w14:paraId="78358ACD" w14:textId="77777777" w:rsidTr="00894AA9">
        <w:trPr>
          <w:trHeight w:val="182"/>
        </w:trPr>
        <w:tc>
          <w:tcPr>
            <w:tcW w:w="540" w:type="pct"/>
            <w:vMerge w:val="restart"/>
            <w:vAlign w:val="center"/>
          </w:tcPr>
          <w:p w14:paraId="38B80917" w14:textId="0B1344C1"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73387B" w14:paraId="11AEFA8A" w14:textId="77777777" w:rsidTr="005660A5">
        <w:trPr>
          <w:trHeight w:val="182"/>
        </w:trPr>
        <w:tc>
          <w:tcPr>
            <w:tcW w:w="540" w:type="pct"/>
            <w:vMerge/>
            <w:vAlign w:val="center"/>
          </w:tcPr>
          <w:p w14:paraId="391ACAF1"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3AFB9F61" w:rsidR="0024495D" w:rsidRPr="0073387B" w:rsidRDefault="000F6D12" w:rsidP="000F6D1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73387B" w14:paraId="76299862" w14:textId="77777777" w:rsidTr="00894AA9">
        <w:tc>
          <w:tcPr>
            <w:tcW w:w="540" w:type="pct"/>
            <w:vMerge w:val="restart"/>
            <w:vAlign w:val="center"/>
          </w:tcPr>
          <w:p w14:paraId="1863B273" w14:textId="4BDAB46D"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BAA4B2D"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sz w:val="20"/>
                <w:szCs w:val="20"/>
                <w:lang w:eastAsia="ru-RU"/>
              </w:rPr>
              <w:t>Требования к участникам закупки</w:t>
            </w:r>
            <w:r w:rsidR="0073387B">
              <w:rPr>
                <w:rFonts w:ascii="Times New Roman" w:eastAsia="Times New Roman" w:hAnsi="Times New Roman" w:cs="Times New Roman"/>
                <w:b/>
                <w:sz w:val="20"/>
                <w:szCs w:val="20"/>
                <w:lang w:eastAsia="ru-RU"/>
              </w:rPr>
              <w:t xml:space="preserve"> (</w:t>
            </w:r>
            <w:r w:rsidR="0073387B" w:rsidRPr="00125726">
              <w:rPr>
                <w:rFonts w:ascii="Times New Roman" w:eastAsia="Times New Roman" w:hAnsi="Times New Roman" w:cs="Times New Roman"/>
                <w:b/>
                <w:sz w:val="20"/>
                <w:szCs w:val="20"/>
                <w:lang w:eastAsia="ru-RU"/>
              </w:rPr>
              <w:t>указанные в настояще</w:t>
            </w:r>
            <w:r w:rsidR="0073387B">
              <w:rPr>
                <w:rFonts w:ascii="Times New Roman" w:eastAsia="Times New Roman" w:hAnsi="Times New Roman" w:cs="Times New Roman"/>
                <w:b/>
                <w:sz w:val="20"/>
                <w:szCs w:val="20"/>
                <w:lang w:eastAsia="ru-RU"/>
              </w:rPr>
              <w:t>м</w:t>
            </w:r>
            <w:r w:rsidR="0073387B" w:rsidRPr="00125726">
              <w:rPr>
                <w:rFonts w:ascii="Times New Roman" w:eastAsia="Times New Roman" w:hAnsi="Times New Roman" w:cs="Times New Roman"/>
                <w:b/>
                <w:sz w:val="20"/>
                <w:szCs w:val="20"/>
                <w:lang w:eastAsia="ru-RU"/>
              </w:rPr>
              <w:t xml:space="preserve"> </w:t>
            </w:r>
            <w:r w:rsidR="0073387B">
              <w:rPr>
                <w:rFonts w:ascii="Times New Roman" w:eastAsia="Times New Roman" w:hAnsi="Times New Roman" w:cs="Times New Roman"/>
                <w:b/>
                <w:sz w:val="20"/>
                <w:szCs w:val="20"/>
                <w:lang w:eastAsia="ru-RU"/>
              </w:rPr>
              <w:t>разделе</w:t>
            </w:r>
            <w:r w:rsidR="0073387B"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73387B">
              <w:rPr>
                <w:rFonts w:ascii="Times New Roman" w:eastAsia="Times New Roman" w:hAnsi="Times New Roman" w:cs="Times New Roman"/>
                <w:b/>
                <w:sz w:val="20"/>
                <w:szCs w:val="20"/>
                <w:lang w:eastAsia="ru-RU"/>
              </w:rPr>
              <w:t>)</w:t>
            </w:r>
            <w:r w:rsidRPr="0073387B">
              <w:rPr>
                <w:rFonts w:ascii="Times New Roman" w:eastAsia="Times New Roman" w:hAnsi="Times New Roman" w:cs="Times New Roman"/>
                <w:b/>
                <w:sz w:val="20"/>
                <w:szCs w:val="20"/>
                <w:lang w:eastAsia="ru-RU"/>
              </w:rPr>
              <w:t>:</w:t>
            </w:r>
          </w:p>
        </w:tc>
      </w:tr>
      <w:tr w:rsidR="0024495D" w:rsidRPr="0073387B" w14:paraId="625864F3" w14:textId="77777777" w:rsidTr="005660A5">
        <w:trPr>
          <w:trHeight w:val="775"/>
        </w:trPr>
        <w:tc>
          <w:tcPr>
            <w:tcW w:w="540" w:type="pct"/>
            <w:vMerge/>
            <w:vAlign w:val="center"/>
          </w:tcPr>
          <w:p w14:paraId="12529102"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73387B" w14:paraId="03AE8552" w14:textId="77777777" w:rsidTr="00894AA9">
        <w:tc>
          <w:tcPr>
            <w:tcW w:w="540" w:type="pct"/>
            <w:vMerge/>
            <w:vAlign w:val="center"/>
          </w:tcPr>
          <w:p w14:paraId="7425B5B6"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2F177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2F1776">
              <w:rPr>
                <w:rFonts w:ascii="Times New Roman" w:eastAsia="Times New Roman" w:hAnsi="Times New Roman" w:cs="Times New Roman"/>
                <w:b/>
                <w:sz w:val="20"/>
                <w:szCs w:val="20"/>
                <w:lang w:eastAsia="ru-RU"/>
              </w:rPr>
              <w:t>Единые (обязательные) требования к участникам закупки:</w:t>
            </w:r>
          </w:p>
          <w:p w14:paraId="39A51F48" w14:textId="2CAA1C8D" w:rsidR="002F1776" w:rsidRPr="002F1776" w:rsidRDefault="002F1776" w:rsidP="002F1776">
            <w:pPr>
              <w:spacing w:after="0" w:line="240" w:lineRule="auto"/>
              <w:ind w:firstLine="708"/>
              <w:jc w:val="both"/>
              <w:rPr>
                <w:rFonts w:ascii="Times New Roman" w:hAnsi="Times New Roman"/>
                <w:sz w:val="20"/>
                <w:szCs w:val="20"/>
              </w:rPr>
            </w:pPr>
            <w:r w:rsidRPr="002F1776">
              <w:rPr>
                <w:rFonts w:ascii="Times New Roman" w:hAnsi="Times New Roman"/>
                <w:sz w:val="20"/>
                <w:szCs w:val="20"/>
              </w:rPr>
              <w:t xml:space="preserve">1) соответствие участников закупки требованиям, установленным </w:t>
            </w:r>
            <w:r w:rsidRPr="002F1776">
              <w:rPr>
                <w:rFonts w:ascii="Times New Roman" w:hAnsi="Times New Roman"/>
                <w:sz w:val="20"/>
                <w:szCs w:val="20"/>
              </w:rPr>
              <w:br/>
              <w:t>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15161E86" w14:textId="0C9DB13B" w:rsidR="002F1776" w:rsidRPr="002F1776" w:rsidRDefault="002F1776" w:rsidP="002F1776">
            <w:pPr>
              <w:spacing w:after="0" w:line="240" w:lineRule="auto"/>
              <w:ind w:firstLine="708"/>
              <w:jc w:val="both"/>
              <w:rPr>
                <w:rFonts w:ascii="Times New Roman" w:hAnsi="Times New Roman"/>
                <w:sz w:val="20"/>
                <w:szCs w:val="20"/>
              </w:rPr>
            </w:pPr>
            <w:r w:rsidRPr="002F1776">
              <w:rPr>
                <w:rFonts w:ascii="Times New Roman" w:hAnsi="Times New Roman" w:cs="Times New Roman"/>
                <w:i/>
                <w:iCs/>
                <w:sz w:val="20"/>
                <w:szCs w:val="20"/>
              </w:rPr>
              <w:t>членство в саморегулируемой организации в области строительства, реконструкции, капитального ремонта объектов капитального строительства, сноса объектов капитального строительства, имеющей компенсационный фонд обеспечения договорных обязательств; совокупный размер обязательств участника закупки по договорам строительного подряда, которые заключены с использованием конкурентных</w:t>
            </w:r>
            <w:r w:rsidRPr="002F1776">
              <w:rPr>
                <w:rFonts w:cs="Times New Roman"/>
                <w:sz w:val="20"/>
                <w:szCs w:val="20"/>
              </w:rPr>
              <w:t xml:space="preserve"> </w:t>
            </w:r>
            <w:r w:rsidRPr="002F1776">
              <w:rPr>
                <w:rFonts w:ascii="Times New Roman" w:hAnsi="Times New Roman" w:cs="Times New Roman"/>
                <w:i/>
                <w:iCs/>
                <w:sz w:val="20"/>
                <w:szCs w:val="20"/>
              </w:rPr>
              <w:t>способов заключения договоров, не превышает предельный размер обязательств, исходя из которого участником закупки был внесен взнос в компенсационный фонд обеспечения договорных обязательств в соответствии с частью 13 статьи 55.16 Градостроительного кодекса Российской Федерации</w:t>
            </w:r>
          </w:p>
          <w:p w14:paraId="0EADEBA5" w14:textId="77777777" w:rsidR="002F1776" w:rsidRPr="002F1776" w:rsidRDefault="002F1776" w:rsidP="002F1776">
            <w:pPr>
              <w:spacing w:after="0" w:line="240" w:lineRule="auto"/>
              <w:ind w:firstLine="708"/>
              <w:jc w:val="both"/>
              <w:rPr>
                <w:rFonts w:ascii="Times New Roman" w:hAnsi="Times New Roman"/>
                <w:sz w:val="20"/>
                <w:szCs w:val="20"/>
              </w:rPr>
            </w:pPr>
            <w:r w:rsidRPr="002F1776">
              <w:rPr>
                <w:rFonts w:ascii="Times New Roman" w:hAnsi="Times New Roman"/>
                <w:sz w:val="20"/>
                <w:szCs w:val="20"/>
              </w:rPr>
              <w:t xml:space="preserve">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w:t>
            </w:r>
          </w:p>
          <w:p w14:paraId="4135CE4A" w14:textId="77777777" w:rsidR="002F1776" w:rsidRPr="002F1776" w:rsidRDefault="002F1776" w:rsidP="002F1776">
            <w:pPr>
              <w:spacing w:after="0" w:line="240" w:lineRule="auto"/>
              <w:ind w:firstLine="708"/>
              <w:jc w:val="both"/>
              <w:rPr>
                <w:rFonts w:ascii="Times New Roman" w:hAnsi="Times New Roman"/>
                <w:sz w:val="20"/>
                <w:szCs w:val="20"/>
              </w:rPr>
            </w:pPr>
            <w:r w:rsidRPr="002F1776">
              <w:rPr>
                <w:rFonts w:ascii="Times New Roman" w:hAnsi="Times New Roman"/>
                <w:sz w:val="20"/>
                <w:szCs w:val="20"/>
              </w:rPr>
              <w:lastRenderedPageBreak/>
              <w:t>3) </w:t>
            </w:r>
            <w:proofErr w:type="spellStart"/>
            <w:r w:rsidRPr="002F1776">
              <w:rPr>
                <w:rFonts w:ascii="Times New Roman" w:hAnsi="Times New Roman"/>
                <w:sz w:val="20"/>
                <w:szCs w:val="20"/>
              </w:rPr>
              <w:t>неприостановление</w:t>
            </w:r>
            <w:proofErr w:type="spellEnd"/>
            <w:r w:rsidRPr="002F1776">
              <w:rPr>
                <w:rFonts w:ascii="Times New Roman" w:hAnsi="Times New Roman"/>
                <w:sz w:val="20"/>
                <w:szCs w:val="20"/>
              </w:rPr>
              <w:t xml:space="preserve"> деятельности участника закупки в порядке, установленном Кодексом Российской Федерации об административных правонарушениях; </w:t>
            </w:r>
          </w:p>
          <w:p w14:paraId="4837D34F" w14:textId="77777777" w:rsidR="002F1776" w:rsidRPr="002F1776" w:rsidRDefault="002F1776" w:rsidP="002F1776">
            <w:pPr>
              <w:spacing w:after="0" w:line="240" w:lineRule="auto"/>
              <w:ind w:firstLine="708"/>
              <w:jc w:val="both"/>
              <w:rPr>
                <w:rFonts w:ascii="Times New Roman" w:hAnsi="Times New Roman"/>
                <w:sz w:val="20"/>
                <w:szCs w:val="20"/>
              </w:rPr>
            </w:pPr>
            <w:r w:rsidRPr="002F1776">
              <w:rPr>
                <w:rFonts w:ascii="Times New Roman" w:hAnsi="Times New Roman"/>
                <w:sz w:val="20"/>
                <w:szCs w:val="20"/>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w:t>
            </w:r>
            <w:r w:rsidRPr="002F1776">
              <w:rPr>
                <w:rFonts w:ascii="Times New Roman" w:hAnsi="Times New Roman"/>
                <w:sz w:val="20"/>
                <w:szCs w:val="20"/>
              </w:rPr>
              <w:br/>
              <w:t xml:space="preserve">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 </w:t>
            </w:r>
          </w:p>
          <w:p w14:paraId="20B26328" w14:textId="77777777" w:rsidR="002F1776" w:rsidRPr="002F1776" w:rsidRDefault="002F1776" w:rsidP="002F1776">
            <w:pPr>
              <w:spacing w:after="0" w:line="240" w:lineRule="auto"/>
              <w:ind w:firstLine="708"/>
              <w:jc w:val="both"/>
              <w:rPr>
                <w:rFonts w:ascii="Times New Roman" w:hAnsi="Times New Roman"/>
                <w:sz w:val="20"/>
                <w:szCs w:val="20"/>
              </w:rPr>
            </w:pPr>
            <w:r w:rsidRPr="002F1776">
              <w:rPr>
                <w:rFonts w:ascii="Times New Roman" w:hAnsi="Times New Roman"/>
                <w:sz w:val="20"/>
                <w:szCs w:val="20"/>
              </w:rPr>
              <w:t>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w:t>
            </w:r>
            <w:r w:rsidRPr="002F1776">
              <w:rPr>
                <w:rFonts w:ascii="Times New Roman" w:hAnsi="Times New Roman"/>
                <w:sz w:val="20"/>
                <w:szCs w:val="20"/>
                <w:vertAlign w:val="superscript"/>
              </w:rPr>
              <w:t>1</w:t>
            </w:r>
            <w:r w:rsidRPr="002F1776">
              <w:rPr>
                <w:rFonts w:ascii="Times New Roman" w:hAnsi="Times New Roman"/>
                <w:sz w:val="20"/>
                <w:szCs w:val="20"/>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 </w:t>
            </w:r>
          </w:p>
          <w:p w14:paraId="7692A6C2" w14:textId="77777777" w:rsidR="002F1776" w:rsidRPr="002F1776" w:rsidRDefault="002F1776" w:rsidP="002F1776">
            <w:pPr>
              <w:spacing w:after="0" w:line="240" w:lineRule="auto"/>
              <w:ind w:firstLine="708"/>
              <w:jc w:val="both"/>
              <w:rPr>
                <w:rFonts w:ascii="Times New Roman" w:hAnsi="Times New Roman"/>
                <w:sz w:val="20"/>
                <w:szCs w:val="20"/>
              </w:rPr>
            </w:pPr>
            <w:r w:rsidRPr="002F1776">
              <w:rPr>
                <w:rFonts w:ascii="Times New Roman" w:hAnsi="Times New Roman"/>
                <w:sz w:val="20"/>
                <w:szCs w:val="20"/>
              </w:rPr>
              <w:t>6) отсутствие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статьей 19</w:t>
            </w:r>
            <w:r w:rsidRPr="002F1776">
              <w:rPr>
                <w:rFonts w:ascii="Times New Roman" w:hAnsi="Times New Roman"/>
                <w:sz w:val="20"/>
                <w:szCs w:val="20"/>
                <w:vertAlign w:val="superscript"/>
              </w:rPr>
              <w:t xml:space="preserve">28 </w:t>
            </w:r>
            <w:r w:rsidRPr="002F1776">
              <w:rPr>
                <w:rFonts w:ascii="Times New Roman" w:hAnsi="Times New Roman"/>
                <w:sz w:val="20"/>
                <w:szCs w:val="20"/>
              </w:rPr>
              <w:t xml:space="preserve">Кодекса Российской Федерации об административных правонарушениях; </w:t>
            </w:r>
          </w:p>
          <w:p w14:paraId="73144746" w14:textId="77777777" w:rsidR="002F1776" w:rsidRPr="002F1776" w:rsidRDefault="002F1776" w:rsidP="002F1776">
            <w:pPr>
              <w:spacing w:after="0" w:line="240" w:lineRule="auto"/>
              <w:ind w:firstLine="708"/>
              <w:jc w:val="both"/>
              <w:rPr>
                <w:rFonts w:ascii="Times New Roman" w:hAnsi="Times New Roman"/>
                <w:sz w:val="20"/>
                <w:szCs w:val="20"/>
              </w:rPr>
            </w:pPr>
            <w:r w:rsidRPr="002F1776">
              <w:rPr>
                <w:rFonts w:ascii="Times New Roman" w:hAnsi="Times New Roman"/>
                <w:sz w:val="20"/>
                <w:szCs w:val="20"/>
              </w:rPr>
              <w:t xml:space="preserve">7) соответствие участника закупки, участниками которой могут быть только субъекты малого и среднего предпринимательства, указанным в извещении об осуществлении конкурентной закупки и(или)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 </w:t>
            </w:r>
          </w:p>
          <w:p w14:paraId="6BFF50B9" w14:textId="77777777" w:rsidR="002F1776" w:rsidRPr="002F1776" w:rsidRDefault="002F1776" w:rsidP="002F1776">
            <w:pPr>
              <w:spacing w:after="0" w:line="240" w:lineRule="auto"/>
              <w:ind w:firstLine="708"/>
              <w:jc w:val="both"/>
              <w:rPr>
                <w:rFonts w:ascii="Times New Roman" w:hAnsi="Times New Roman"/>
                <w:sz w:val="20"/>
                <w:szCs w:val="20"/>
              </w:rPr>
            </w:pPr>
            <w:r w:rsidRPr="002F1776">
              <w:rPr>
                <w:rFonts w:ascii="Times New Roman" w:hAnsi="Times New Roman"/>
                <w:sz w:val="20"/>
                <w:szCs w:val="20"/>
              </w:rPr>
              <w:t xml:space="preserve">8) обладание участником закупки исключительными правами на результаты интеллектуальной деятельности, если в связи </w:t>
            </w:r>
            <w:r w:rsidRPr="002F1776">
              <w:rPr>
                <w:rFonts w:ascii="Times New Roman" w:hAnsi="Times New Roman"/>
                <w:color w:val="000000"/>
                <w:sz w:val="20"/>
                <w:szCs w:val="20"/>
              </w:rPr>
              <w:t xml:space="preserve">с исполнением договора заказчик приобретает права на такие результаты; </w:t>
            </w:r>
          </w:p>
          <w:p w14:paraId="3CC8B2A2" w14:textId="6F1FDFC9" w:rsidR="002F1776" w:rsidRPr="002F1776" w:rsidRDefault="002F1776" w:rsidP="002F1776">
            <w:pPr>
              <w:spacing w:after="0" w:line="240" w:lineRule="auto"/>
              <w:ind w:firstLine="708"/>
              <w:jc w:val="both"/>
              <w:rPr>
                <w:rFonts w:ascii="Times New Roman" w:hAnsi="Times New Roman"/>
                <w:color w:val="000000"/>
                <w:sz w:val="20"/>
                <w:szCs w:val="20"/>
              </w:rPr>
            </w:pPr>
            <w:r w:rsidRPr="002F1776">
              <w:rPr>
                <w:rFonts w:ascii="Times New Roman" w:hAnsi="Times New Roman"/>
                <w:color w:val="000000"/>
                <w:sz w:val="20"/>
                <w:szCs w:val="20"/>
              </w:rPr>
              <w:t>9) обладание участником закупки правами использования результата интеллектуальной деятельности в случае использования такого результата</w:t>
            </w:r>
            <w:r>
              <w:rPr>
                <w:rFonts w:ascii="Times New Roman" w:hAnsi="Times New Roman"/>
                <w:color w:val="000000"/>
                <w:sz w:val="20"/>
                <w:szCs w:val="20"/>
              </w:rPr>
              <w:t xml:space="preserve"> </w:t>
            </w:r>
            <w:r w:rsidRPr="002F1776">
              <w:rPr>
                <w:rFonts w:ascii="Times New Roman" w:hAnsi="Times New Roman"/>
                <w:color w:val="000000"/>
                <w:sz w:val="20"/>
                <w:szCs w:val="20"/>
              </w:rPr>
              <w:t xml:space="preserve">при </w:t>
            </w:r>
            <w:proofErr w:type="gramStart"/>
            <w:r w:rsidRPr="002F1776">
              <w:rPr>
                <w:rFonts w:ascii="Times New Roman" w:hAnsi="Times New Roman"/>
                <w:color w:val="000000"/>
                <w:sz w:val="20"/>
                <w:szCs w:val="20"/>
              </w:rPr>
              <w:t xml:space="preserve">исполнении </w:t>
            </w:r>
            <w:r>
              <w:rPr>
                <w:rFonts w:ascii="Times New Roman" w:hAnsi="Times New Roman"/>
                <w:color w:val="000000"/>
                <w:sz w:val="20"/>
                <w:szCs w:val="20"/>
              </w:rPr>
              <w:t xml:space="preserve"> </w:t>
            </w:r>
            <w:r w:rsidRPr="002F1776">
              <w:rPr>
                <w:rFonts w:ascii="Times New Roman" w:hAnsi="Times New Roman"/>
                <w:color w:val="000000"/>
                <w:sz w:val="20"/>
                <w:szCs w:val="20"/>
              </w:rPr>
              <w:t>договора</w:t>
            </w:r>
            <w:proofErr w:type="gramEnd"/>
            <w:r w:rsidRPr="002F1776">
              <w:rPr>
                <w:rFonts w:ascii="Times New Roman" w:hAnsi="Times New Roman"/>
                <w:color w:val="000000"/>
                <w:sz w:val="20"/>
                <w:szCs w:val="20"/>
              </w:rPr>
              <w:t>;</w:t>
            </w:r>
          </w:p>
          <w:p w14:paraId="7A79BA34" w14:textId="77777777" w:rsidR="002F1776" w:rsidRPr="002F1776" w:rsidRDefault="002F1776" w:rsidP="002F1776">
            <w:pPr>
              <w:spacing w:after="0" w:line="240" w:lineRule="auto"/>
              <w:ind w:firstLine="708"/>
              <w:jc w:val="both"/>
              <w:rPr>
                <w:rFonts w:ascii="Times New Roman" w:hAnsi="Times New Roman"/>
                <w:sz w:val="20"/>
                <w:szCs w:val="20"/>
              </w:rPr>
            </w:pPr>
            <w:r w:rsidRPr="002F1776">
              <w:rPr>
                <w:rFonts w:ascii="Times New Roman" w:hAnsi="Times New Roman"/>
                <w:color w:val="000000"/>
                <w:sz w:val="20"/>
                <w:szCs w:val="20"/>
              </w:rPr>
              <w:t>10) соответствие участника закупки и привлекаемых им субподрядчиков, соисполнителей и (или) изготовителей товара, являющегося предметом закупки, требованиям, установленным в документации о закупке или извещением о проведении запроса котировок в электронной форме, при осуществлении конкурентной закупки на выполнение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2AE9566D" w14:textId="77777777" w:rsidR="002F1776" w:rsidRPr="002F1776" w:rsidRDefault="002F1776" w:rsidP="002F1776">
            <w:pPr>
              <w:spacing w:after="0" w:line="240" w:lineRule="auto"/>
              <w:ind w:firstLine="709"/>
              <w:jc w:val="both"/>
              <w:rPr>
                <w:rFonts w:ascii="Times New Roman" w:hAnsi="Times New Roman"/>
                <w:sz w:val="20"/>
                <w:szCs w:val="20"/>
              </w:rPr>
            </w:pPr>
            <w:r w:rsidRPr="002F1776">
              <w:rPr>
                <w:rFonts w:ascii="Times New Roman" w:hAnsi="Times New Roman"/>
                <w:color w:val="000000"/>
                <w:sz w:val="20"/>
                <w:szCs w:val="20"/>
              </w:rPr>
              <w:t xml:space="preserve">11)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w:t>
            </w:r>
            <w:r w:rsidRPr="002F1776">
              <w:rPr>
                <w:rFonts w:ascii="Times New Roman" w:hAnsi="Times New Roman"/>
                <w:sz w:val="20"/>
                <w:szCs w:val="20"/>
              </w:rPr>
              <w:t xml:space="preserve">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w:t>
            </w:r>
            <w:r w:rsidRPr="002F1776">
              <w:rPr>
                <w:rFonts w:ascii="Times New Roman" w:hAnsi="Times New Roman"/>
                <w:sz w:val="20"/>
                <w:szCs w:val="20"/>
              </w:rPr>
              <w:lastRenderedPageBreak/>
              <w:t xml:space="preserve">отца или мать) братьями и сестрами), усыновителями или усыновленными указанных физических лиц. </w:t>
            </w:r>
            <w:r w:rsidRPr="002F1776">
              <w:rPr>
                <w:rFonts w:ascii="Times New Roman" w:hAnsi="Times New Roman"/>
                <w:sz w:val="20"/>
                <w:szCs w:val="20"/>
              </w:rPr>
              <w:br/>
              <w:t>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4A55F0D" w14:textId="3C4E57A8" w:rsidR="002F1776" w:rsidRPr="002F1776" w:rsidRDefault="002F1776" w:rsidP="002F1776">
            <w:pPr>
              <w:spacing w:after="0" w:line="240" w:lineRule="auto"/>
              <w:ind w:firstLine="709"/>
              <w:jc w:val="both"/>
              <w:rPr>
                <w:rFonts w:ascii="Times New Roman" w:hAnsi="Times New Roman"/>
                <w:sz w:val="20"/>
                <w:szCs w:val="20"/>
              </w:rPr>
            </w:pPr>
            <w:r w:rsidRPr="002F1776">
              <w:rPr>
                <w:rFonts w:ascii="Times New Roman" w:hAnsi="Times New Roman"/>
                <w:sz w:val="20"/>
                <w:szCs w:val="20"/>
              </w:rPr>
              <w:t xml:space="preserve">12) отсутствие у участника закупки ограничений для участия в закупках, установленных законодательством </w:t>
            </w:r>
            <w:r w:rsidRPr="002F1776">
              <w:rPr>
                <w:rFonts w:ascii="Times New Roman" w:hAnsi="Times New Roman"/>
                <w:color w:val="000000"/>
                <w:sz w:val="20"/>
                <w:szCs w:val="20"/>
              </w:rPr>
              <w:t>Российской Федерации</w:t>
            </w:r>
            <w:r w:rsidRPr="002F1776">
              <w:rPr>
                <w:rFonts w:ascii="Times New Roman" w:hAnsi="Times New Roman"/>
                <w:sz w:val="20"/>
                <w:szCs w:val="20"/>
              </w:rPr>
              <w:t>.</w:t>
            </w:r>
          </w:p>
          <w:p w14:paraId="3486065C" w14:textId="3D5EF7A0" w:rsidR="002F1776" w:rsidRPr="002F1776" w:rsidRDefault="002F1776" w:rsidP="002F1776">
            <w:pPr>
              <w:spacing w:after="0" w:line="240" w:lineRule="auto"/>
              <w:ind w:firstLine="708"/>
              <w:jc w:val="both"/>
              <w:rPr>
                <w:rFonts w:ascii="Times New Roman" w:hAnsi="Times New Roman"/>
                <w:sz w:val="20"/>
                <w:szCs w:val="20"/>
              </w:rPr>
            </w:pPr>
            <w:r w:rsidRPr="002F1776">
              <w:rPr>
                <w:rFonts w:ascii="Times New Roman" w:hAnsi="Times New Roman"/>
                <w:color w:val="000000"/>
                <w:sz w:val="20"/>
                <w:szCs w:val="20"/>
              </w:rPr>
              <w:t xml:space="preserve">13) отсутствие сведений об участнике закупки в реестре недобросовестных поставщиков, предусмотренном Федеральным </w:t>
            </w:r>
            <w:r w:rsidRPr="002F1776">
              <w:rPr>
                <w:rFonts w:ascii="Times New Roman" w:hAnsi="Times New Roman"/>
                <w:sz w:val="20"/>
                <w:szCs w:val="20"/>
              </w:rPr>
              <w:t>законом № 223-ФЗ;</w:t>
            </w:r>
          </w:p>
          <w:p w14:paraId="65B8F57C" w14:textId="3AAD041E" w:rsidR="0024495D" w:rsidRPr="002F1776" w:rsidRDefault="002F1776" w:rsidP="002F1776">
            <w:pPr>
              <w:spacing w:after="0" w:line="240" w:lineRule="auto"/>
              <w:ind w:firstLine="708"/>
              <w:jc w:val="both"/>
              <w:rPr>
                <w:rFonts w:ascii="Times New Roman" w:hAnsi="Times New Roman"/>
                <w:sz w:val="20"/>
                <w:szCs w:val="20"/>
              </w:rPr>
            </w:pPr>
            <w:r w:rsidRPr="002F1776">
              <w:rPr>
                <w:rFonts w:ascii="Times New Roman" w:hAnsi="Times New Roman"/>
                <w:sz w:val="20"/>
                <w:szCs w:val="20"/>
              </w:rPr>
              <w:t>14) отсутствие сведений об участнике закупки в реестре недобросовестных поставщиков, предусмотренном Федеральным законом № 44-ФЗ.</w:t>
            </w:r>
          </w:p>
        </w:tc>
      </w:tr>
      <w:tr w:rsidR="0024495D" w:rsidRPr="0073387B" w14:paraId="42557882" w14:textId="77777777" w:rsidTr="004F40AA">
        <w:tc>
          <w:tcPr>
            <w:tcW w:w="540" w:type="pct"/>
            <w:vMerge w:val="restart"/>
            <w:vAlign w:val="center"/>
          </w:tcPr>
          <w:p w14:paraId="680DCFCC" w14:textId="0B892502"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3F56888D"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Дополнительные требования к участникам закупки</w:t>
            </w:r>
            <w:r w:rsidR="0073387B">
              <w:rPr>
                <w:rFonts w:ascii="Times New Roman" w:eastAsia="Times New Roman" w:hAnsi="Times New Roman" w:cs="Times New Roman"/>
                <w:b/>
                <w:sz w:val="20"/>
                <w:szCs w:val="20"/>
                <w:lang w:eastAsia="ru-RU"/>
              </w:rPr>
              <w:t xml:space="preserve"> (</w:t>
            </w:r>
            <w:r w:rsidR="0073387B" w:rsidRPr="00125726">
              <w:rPr>
                <w:rFonts w:ascii="Times New Roman" w:eastAsia="Times New Roman" w:hAnsi="Times New Roman" w:cs="Times New Roman"/>
                <w:b/>
                <w:sz w:val="20"/>
                <w:szCs w:val="20"/>
                <w:lang w:eastAsia="ru-RU"/>
              </w:rPr>
              <w:t>указанные в настояще</w:t>
            </w:r>
            <w:r w:rsidR="0073387B">
              <w:rPr>
                <w:rFonts w:ascii="Times New Roman" w:eastAsia="Times New Roman" w:hAnsi="Times New Roman" w:cs="Times New Roman"/>
                <w:b/>
                <w:sz w:val="20"/>
                <w:szCs w:val="20"/>
                <w:lang w:eastAsia="ru-RU"/>
              </w:rPr>
              <w:t>м</w:t>
            </w:r>
            <w:r w:rsidR="0073387B" w:rsidRPr="00125726">
              <w:rPr>
                <w:rFonts w:ascii="Times New Roman" w:eastAsia="Times New Roman" w:hAnsi="Times New Roman" w:cs="Times New Roman"/>
                <w:b/>
                <w:sz w:val="20"/>
                <w:szCs w:val="20"/>
                <w:lang w:eastAsia="ru-RU"/>
              </w:rPr>
              <w:t xml:space="preserve"> </w:t>
            </w:r>
            <w:r w:rsidR="0073387B">
              <w:rPr>
                <w:rFonts w:ascii="Times New Roman" w:eastAsia="Times New Roman" w:hAnsi="Times New Roman" w:cs="Times New Roman"/>
                <w:b/>
                <w:sz w:val="20"/>
                <w:szCs w:val="20"/>
                <w:lang w:eastAsia="ru-RU"/>
              </w:rPr>
              <w:t>разделе</w:t>
            </w:r>
            <w:r w:rsidR="0073387B"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73387B">
              <w:rPr>
                <w:rFonts w:ascii="Times New Roman" w:eastAsia="Times New Roman" w:hAnsi="Times New Roman" w:cs="Times New Roman"/>
                <w:b/>
                <w:sz w:val="20"/>
                <w:szCs w:val="20"/>
                <w:lang w:eastAsia="ru-RU"/>
              </w:rPr>
              <w:t>)</w:t>
            </w:r>
            <w:r w:rsidRPr="0073387B">
              <w:rPr>
                <w:rFonts w:ascii="Times New Roman" w:eastAsia="Times New Roman" w:hAnsi="Times New Roman" w:cs="Times New Roman"/>
                <w:b/>
                <w:sz w:val="20"/>
                <w:szCs w:val="20"/>
                <w:lang w:eastAsia="ru-RU"/>
              </w:rPr>
              <w:t>:</w:t>
            </w:r>
          </w:p>
        </w:tc>
      </w:tr>
      <w:tr w:rsidR="0024495D" w:rsidRPr="0073387B" w14:paraId="0406ABEA" w14:textId="77777777" w:rsidTr="004F40AA">
        <w:tc>
          <w:tcPr>
            <w:tcW w:w="540" w:type="pct"/>
            <w:vMerge/>
            <w:vAlign w:val="center"/>
          </w:tcPr>
          <w:p w14:paraId="63FCF2C2"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76F94F8B" w:rsidR="0024495D" w:rsidRPr="0073387B" w:rsidRDefault="002F1776" w:rsidP="002F1776">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73387B" w14:paraId="5045E956" w14:textId="77777777" w:rsidTr="000900AC">
        <w:tc>
          <w:tcPr>
            <w:tcW w:w="540" w:type="pct"/>
            <w:vMerge w:val="restart"/>
            <w:vAlign w:val="center"/>
          </w:tcPr>
          <w:p w14:paraId="7178CC9B" w14:textId="48F7709A"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AC6EF3">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73387B">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73387B" w14:paraId="5D54A1C9" w14:textId="77777777" w:rsidTr="004F40AA">
        <w:tc>
          <w:tcPr>
            <w:tcW w:w="540" w:type="pct"/>
            <w:vMerge/>
            <w:vAlign w:val="center"/>
          </w:tcPr>
          <w:p w14:paraId="25156AB3"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Не устанавливаются</w:t>
            </w:r>
          </w:p>
        </w:tc>
      </w:tr>
      <w:tr w:rsidR="008371DA" w:rsidRPr="0073387B" w14:paraId="55C8B684" w14:textId="77777777" w:rsidTr="008371DA">
        <w:tc>
          <w:tcPr>
            <w:tcW w:w="540" w:type="pct"/>
            <w:vAlign w:val="center"/>
          </w:tcPr>
          <w:p w14:paraId="6938BEA6" w14:textId="55D588C0"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AC6EF3">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29EEC263" w:rsidR="008371DA" w:rsidRPr="0073387B" w:rsidRDefault="008371DA"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bookmarkStart w:id="0" w:name="OLE_LINK2"/>
            <w:r w:rsidR="006943EF" w:rsidRPr="006943EF">
              <w:rPr>
                <w:rFonts w:ascii="Times New Roman" w:eastAsia="Times New Roman" w:hAnsi="Times New Roman" w:cs="Times New Roman"/>
                <w:b/>
                <w:sz w:val="20"/>
                <w:szCs w:val="20"/>
                <w:lang w:eastAsia="ru-RU"/>
              </w:rPr>
              <w:t>закупк</w:t>
            </w:r>
            <w:r w:rsidR="006943EF">
              <w:rPr>
                <w:rFonts w:ascii="Times New Roman" w:eastAsia="Times New Roman" w:hAnsi="Times New Roman" w:cs="Times New Roman"/>
                <w:b/>
                <w:sz w:val="20"/>
                <w:szCs w:val="20"/>
                <w:lang w:eastAsia="ru-RU"/>
              </w:rPr>
              <w:t>е</w:t>
            </w:r>
            <w:r w:rsidR="006943EF" w:rsidRPr="006943EF">
              <w:rPr>
                <w:rFonts w:ascii="Times New Roman" w:eastAsia="Times New Roman" w:hAnsi="Times New Roman" w:cs="Times New Roman"/>
                <w:b/>
                <w:sz w:val="20"/>
                <w:szCs w:val="20"/>
                <w:lang w:eastAsia="ru-RU"/>
              </w:rPr>
              <w:t xml:space="preserve"> </w:t>
            </w:r>
            <w:bookmarkEnd w:id="0"/>
            <w:r w:rsidRPr="0073387B">
              <w:rPr>
                <w:rFonts w:ascii="Times New Roman" w:eastAsia="Times New Roman" w:hAnsi="Times New Roman" w:cs="Times New Roman"/>
                <w:b/>
                <w:sz w:val="20"/>
                <w:szCs w:val="20"/>
                <w:lang w:eastAsia="ru-RU"/>
              </w:rPr>
              <w:t>в электронной форме</w:t>
            </w:r>
            <w:r w:rsidR="0073387B">
              <w:rPr>
                <w:rStyle w:val="aff0"/>
                <w:rFonts w:ascii="Times New Roman" w:eastAsia="Times New Roman" w:hAnsi="Times New Roman" w:cs="Times New Roman"/>
                <w:b/>
                <w:sz w:val="20"/>
                <w:szCs w:val="20"/>
                <w:lang w:eastAsia="ru-RU"/>
              </w:rPr>
              <w:footnoteReference w:id="2"/>
            </w:r>
          </w:p>
        </w:tc>
      </w:tr>
      <w:tr w:rsidR="008371DA" w:rsidRPr="0073387B" w14:paraId="02722E63" w14:textId="77777777" w:rsidTr="008371DA">
        <w:tc>
          <w:tcPr>
            <w:tcW w:w="540" w:type="pct"/>
            <w:vMerge w:val="restart"/>
            <w:vAlign w:val="center"/>
          </w:tcPr>
          <w:p w14:paraId="0E354EDE" w14:textId="28706317"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AC6EF3">
              <w:rPr>
                <w:rFonts w:ascii="Times New Roman" w:eastAsia="Times New Roman" w:hAnsi="Times New Roman" w:cs="Times New Roman"/>
                <w:b/>
                <w:sz w:val="20"/>
                <w:szCs w:val="20"/>
                <w:lang w:eastAsia="ru-RU"/>
              </w:rPr>
              <w:t>1</w:t>
            </w:r>
            <w:r w:rsidRPr="0073387B">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2E1F50F9" w14:textId="0513659D" w:rsidR="008371DA" w:rsidRPr="0073387B" w:rsidRDefault="008371DA" w:rsidP="008371D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 xml:space="preserve">Требования к содержанию и составу ПЕРВОЙ части заявки на участие в </w:t>
            </w:r>
            <w:r w:rsidR="006943EF" w:rsidRPr="006943EF">
              <w:rPr>
                <w:rFonts w:ascii="Times New Roman" w:eastAsia="Times New Roman" w:hAnsi="Times New Roman" w:cs="Times New Roman"/>
                <w:b/>
                <w:sz w:val="20"/>
                <w:szCs w:val="20"/>
                <w:lang w:eastAsia="ru-RU"/>
              </w:rPr>
              <w:t xml:space="preserve">закупке </w:t>
            </w:r>
            <w:r w:rsidRPr="0073387B">
              <w:rPr>
                <w:rFonts w:ascii="Times New Roman" w:eastAsia="Times New Roman" w:hAnsi="Times New Roman" w:cs="Times New Roman"/>
                <w:b/>
                <w:sz w:val="20"/>
                <w:szCs w:val="20"/>
                <w:lang w:eastAsia="ru-RU"/>
              </w:rPr>
              <w:t>в электронной форме</w:t>
            </w:r>
          </w:p>
        </w:tc>
      </w:tr>
      <w:tr w:rsidR="008371DA" w:rsidRPr="0073387B" w14:paraId="303205ED" w14:textId="77777777" w:rsidTr="00894AA9">
        <w:tc>
          <w:tcPr>
            <w:tcW w:w="540" w:type="pct"/>
            <w:vMerge/>
            <w:vAlign w:val="center"/>
          </w:tcPr>
          <w:p w14:paraId="716A3BD7" w14:textId="77777777"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386A9F0" w14:textId="147B2466" w:rsidR="008371DA" w:rsidRPr="002F1776" w:rsidRDefault="002F1776" w:rsidP="002F1776">
            <w:pPr>
              <w:spacing w:after="0" w:line="240" w:lineRule="auto"/>
              <w:ind w:firstLine="709"/>
              <w:jc w:val="both"/>
              <w:rPr>
                <w:rFonts w:ascii="Times New Roman" w:hAnsi="Times New Roman"/>
                <w:color w:val="000000"/>
                <w:sz w:val="20"/>
                <w:szCs w:val="20"/>
              </w:rPr>
            </w:pPr>
            <w:r w:rsidRPr="002F1776">
              <w:rPr>
                <w:rFonts w:ascii="Times New Roman" w:hAnsi="Times New Roman"/>
                <w:color w:val="000000"/>
                <w:sz w:val="20"/>
                <w:szCs w:val="20"/>
              </w:rPr>
              <w:t>Предложение участника закупки в отношении предмета такой закупки (описание поставляемого товара, выполняемой работы, оказываемой услуги), в соответствии с требованиями документации о закупке.</w:t>
            </w:r>
          </w:p>
        </w:tc>
      </w:tr>
      <w:tr w:rsidR="008371DA" w:rsidRPr="0073387B" w14:paraId="5C0ED9EA" w14:textId="77777777" w:rsidTr="008371DA">
        <w:tc>
          <w:tcPr>
            <w:tcW w:w="540" w:type="pct"/>
            <w:vMerge w:val="restart"/>
            <w:vAlign w:val="center"/>
          </w:tcPr>
          <w:p w14:paraId="396C2C0B" w14:textId="6F5DC0B3"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AC6EF3">
              <w:rPr>
                <w:rFonts w:ascii="Times New Roman" w:eastAsia="Times New Roman" w:hAnsi="Times New Roman" w:cs="Times New Roman"/>
                <w:b/>
                <w:sz w:val="20"/>
                <w:szCs w:val="20"/>
                <w:lang w:eastAsia="ru-RU"/>
              </w:rPr>
              <w:t>1</w:t>
            </w:r>
            <w:r w:rsidRPr="0073387B">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5E2777E" w14:textId="33955DD3" w:rsidR="008371DA" w:rsidRPr="002F1776" w:rsidRDefault="008371DA" w:rsidP="002F1776">
            <w:pPr>
              <w:spacing w:after="0" w:line="240" w:lineRule="auto"/>
              <w:ind w:firstLine="709"/>
              <w:jc w:val="both"/>
              <w:rPr>
                <w:rFonts w:ascii="Times New Roman" w:hAnsi="Times New Roman"/>
                <w:b/>
                <w:bCs/>
                <w:color w:val="000000"/>
                <w:sz w:val="20"/>
                <w:szCs w:val="20"/>
              </w:rPr>
            </w:pPr>
            <w:r w:rsidRPr="002F1776">
              <w:rPr>
                <w:rFonts w:ascii="Times New Roman" w:hAnsi="Times New Roman"/>
                <w:b/>
                <w:bCs/>
                <w:color w:val="000000"/>
                <w:sz w:val="20"/>
                <w:szCs w:val="20"/>
              </w:rPr>
              <w:t xml:space="preserve">Требования к содержанию и составу ВТОРОЙ части заявки на участие в </w:t>
            </w:r>
            <w:r w:rsidR="006943EF" w:rsidRPr="002F1776">
              <w:rPr>
                <w:rFonts w:ascii="Times New Roman" w:hAnsi="Times New Roman"/>
                <w:b/>
                <w:bCs/>
                <w:color w:val="000000"/>
                <w:sz w:val="20"/>
                <w:szCs w:val="20"/>
              </w:rPr>
              <w:t xml:space="preserve">закупке </w:t>
            </w:r>
            <w:r w:rsidRPr="002F1776">
              <w:rPr>
                <w:rFonts w:ascii="Times New Roman" w:hAnsi="Times New Roman"/>
                <w:b/>
                <w:bCs/>
                <w:color w:val="000000"/>
                <w:sz w:val="20"/>
                <w:szCs w:val="20"/>
              </w:rPr>
              <w:t>в электронной форме</w:t>
            </w:r>
          </w:p>
        </w:tc>
      </w:tr>
      <w:tr w:rsidR="008371DA" w:rsidRPr="0073387B" w14:paraId="035DB703" w14:textId="77777777" w:rsidTr="00894AA9">
        <w:tc>
          <w:tcPr>
            <w:tcW w:w="540" w:type="pct"/>
            <w:vMerge/>
            <w:vAlign w:val="center"/>
          </w:tcPr>
          <w:p w14:paraId="40CAC83D" w14:textId="77777777"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1DE62CF" w14:textId="77777777" w:rsidR="002F1776" w:rsidRPr="002F1776" w:rsidRDefault="002F1776" w:rsidP="002F1776">
            <w:pPr>
              <w:spacing w:after="0" w:line="240" w:lineRule="auto"/>
              <w:ind w:firstLine="708"/>
              <w:jc w:val="both"/>
              <w:rPr>
                <w:rFonts w:ascii="Times New Roman" w:hAnsi="Times New Roman"/>
                <w:sz w:val="20"/>
                <w:szCs w:val="20"/>
              </w:rPr>
            </w:pPr>
            <w:r w:rsidRPr="002F1776">
              <w:rPr>
                <w:rFonts w:ascii="Times New Roman" w:hAnsi="Times New Roman"/>
                <w:sz w:val="20"/>
                <w:szCs w:val="20"/>
              </w:rPr>
              <w:t xml:space="preserve">1) наименование, фирменное наименование (при наличии), адрес юридического лица в пределах места нахождения юридического лица; </w:t>
            </w:r>
          </w:p>
          <w:p w14:paraId="7B819163" w14:textId="77777777" w:rsidR="002F1776" w:rsidRPr="002F1776" w:rsidRDefault="002F1776" w:rsidP="002F1776">
            <w:pPr>
              <w:spacing w:after="0" w:line="240" w:lineRule="auto"/>
              <w:ind w:firstLine="708"/>
              <w:jc w:val="both"/>
              <w:rPr>
                <w:rFonts w:ascii="Times New Roman" w:hAnsi="Times New Roman"/>
                <w:sz w:val="20"/>
                <w:szCs w:val="20"/>
              </w:rPr>
            </w:pPr>
            <w:r w:rsidRPr="002F1776">
              <w:rPr>
                <w:rFonts w:ascii="Times New Roman" w:hAnsi="Times New Roman"/>
                <w:sz w:val="20"/>
                <w:szCs w:val="20"/>
              </w:rPr>
              <w:t xml:space="preserve">2)учредительный документ, если участником закупки является юридическое лицо; </w:t>
            </w:r>
          </w:p>
          <w:p w14:paraId="34B37C46" w14:textId="77777777" w:rsidR="002F1776" w:rsidRPr="002F1776" w:rsidRDefault="002F1776" w:rsidP="002F1776">
            <w:pPr>
              <w:spacing w:after="0" w:line="240" w:lineRule="auto"/>
              <w:ind w:firstLine="708"/>
              <w:jc w:val="both"/>
              <w:rPr>
                <w:rFonts w:ascii="Times New Roman" w:hAnsi="Times New Roman"/>
                <w:sz w:val="20"/>
                <w:szCs w:val="20"/>
              </w:rPr>
            </w:pPr>
            <w:r w:rsidRPr="002F1776">
              <w:rPr>
                <w:rFonts w:ascii="Times New Roman" w:hAnsi="Times New Roman"/>
                <w:sz w:val="20"/>
                <w:szCs w:val="20"/>
              </w:rPr>
              <w:t>3)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p>
          <w:p w14:paraId="64B36644" w14:textId="77777777" w:rsidR="002F1776" w:rsidRPr="002F1776" w:rsidRDefault="002F1776" w:rsidP="002F1776">
            <w:pPr>
              <w:spacing w:after="0" w:line="240" w:lineRule="auto"/>
              <w:ind w:firstLine="708"/>
              <w:jc w:val="both"/>
              <w:rPr>
                <w:rFonts w:ascii="Times New Roman" w:hAnsi="Times New Roman"/>
                <w:sz w:val="20"/>
                <w:szCs w:val="20"/>
              </w:rPr>
            </w:pPr>
            <w:r w:rsidRPr="002F1776">
              <w:rPr>
                <w:rFonts w:ascii="Times New Roman" w:hAnsi="Times New Roman"/>
                <w:sz w:val="20"/>
                <w:szCs w:val="20"/>
              </w:rPr>
              <w:t>4) 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51671A91" w14:textId="77777777" w:rsidR="002F1776" w:rsidRPr="002F1776" w:rsidRDefault="002F1776" w:rsidP="002F1776">
            <w:pPr>
              <w:spacing w:after="0" w:line="240" w:lineRule="auto"/>
              <w:ind w:firstLine="708"/>
              <w:jc w:val="both"/>
              <w:rPr>
                <w:rFonts w:ascii="Times New Roman" w:hAnsi="Times New Roman"/>
                <w:sz w:val="20"/>
                <w:szCs w:val="20"/>
              </w:rPr>
            </w:pPr>
            <w:r w:rsidRPr="002F1776">
              <w:rPr>
                <w:rFonts w:ascii="Times New Roman" w:hAnsi="Times New Roman"/>
                <w:sz w:val="20"/>
                <w:szCs w:val="20"/>
              </w:rPr>
              <w:t>5)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(для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7B72FAAC" w14:textId="77777777" w:rsidR="002F1776" w:rsidRPr="002F1776" w:rsidRDefault="002F1776" w:rsidP="002F1776">
            <w:pPr>
              <w:spacing w:after="0" w:line="240" w:lineRule="auto"/>
              <w:ind w:firstLine="708"/>
              <w:jc w:val="both"/>
              <w:rPr>
                <w:rFonts w:ascii="Times New Roman" w:hAnsi="Times New Roman"/>
                <w:sz w:val="20"/>
                <w:szCs w:val="20"/>
              </w:rPr>
            </w:pPr>
            <w:r w:rsidRPr="002F1776">
              <w:rPr>
                <w:rFonts w:ascii="Times New Roman" w:hAnsi="Times New Roman"/>
                <w:sz w:val="20"/>
                <w:szCs w:val="20"/>
              </w:rPr>
              <w:t>6) копия документа, подтверждающего полномочия лица действовать от имени участника закупки, за исключением случаев подписания заявки:</w:t>
            </w:r>
          </w:p>
          <w:p w14:paraId="05079C10" w14:textId="77777777" w:rsidR="002F1776" w:rsidRPr="002F1776" w:rsidRDefault="002F1776" w:rsidP="002F1776">
            <w:pPr>
              <w:spacing w:after="0" w:line="240" w:lineRule="auto"/>
              <w:ind w:firstLine="708"/>
              <w:jc w:val="both"/>
              <w:rPr>
                <w:rFonts w:ascii="Times New Roman" w:hAnsi="Times New Roman"/>
                <w:sz w:val="20"/>
                <w:szCs w:val="20"/>
              </w:rPr>
            </w:pPr>
            <w:r w:rsidRPr="002F1776">
              <w:rPr>
                <w:rFonts w:ascii="Times New Roman" w:hAnsi="Times New Roman"/>
                <w:sz w:val="20"/>
                <w:szCs w:val="20"/>
              </w:rPr>
              <w:t>а) индивидуальным предпринимателем, если участником такой закупки является индивидуальный предприниматель;</w:t>
            </w:r>
          </w:p>
          <w:p w14:paraId="0FFAC3CB" w14:textId="77777777" w:rsidR="002F1776" w:rsidRPr="002F1776" w:rsidRDefault="002F1776" w:rsidP="002F1776">
            <w:pPr>
              <w:spacing w:after="0" w:line="240" w:lineRule="auto"/>
              <w:ind w:firstLine="708"/>
              <w:jc w:val="both"/>
              <w:rPr>
                <w:rFonts w:ascii="Times New Roman" w:hAnsi="Times New Roman"/>
                <w:sz w:val="20"/>
                <w:szCs w:val="20"/>
              </w:rPr>
            </w:pPr>
            <w:r w:rsidRPr="002F1776">
              <w:rPr>
                <w:rFonts w:ascii="Times New Roman" w:hAnsi="Times New Roman"/>
                <w:sz w:val="20"/>
                <w:szCs w:val="20"/>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 руководитель</w:t>
            </w:r>
          </w:p>
          <w:p w14:paraId="15947B3D" w14:textId="77777777" w:rsidR="00E416DB" w:rsidRDefault="002F1776" w:rsidP="00E416DB">
            <w:pPr>
              <w:tabs>
                <w:tab w:val="left" w:pos="1095"/>
              </w:tabs>
              <w:spacing w:after="0" w:line="240" w:lineRule="auto"/>
              <w:ind w:firstLine="708"/>
              <w:jc w:val="both"/>
              <w:rPr>
                <w:rFonts w:ascii="Times New Roman" w:hAnsi="Times New Roman"/>
                <w:sz w:val="20"/>
                <w:szCs w:val="20"/>
              </w:rPr>
            </w:pPr>
            <w:r w:rsidRPr="002F1776">
              <w:rPr>
                <w:rFonts w:ascii="Times New Roman" w:hAnsi="Times New Roman"/>
                <w:sz w:val="20"/>
                <w:szCs w:val="20"/>
              </w:rPr>
              <w:t xml:space="preserve">       7) копии документов, подтверждающих соответствие участника конкурентной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r>
              <w:rPr>
                <w:rFonts w:ascii="Times New Roman" w:hAnsi="Times New Roman"/>
                <w:sz w:val="20"/>
                <w:szCs w:val="20"/>
              </w:rPr>
              <w:t>:</w:t>
            </w:r>
          </w:p>
          <w:p w14:paraId="368819E2" w14:textId="77777777" w:rsidR="00E416DB" w:rsidRDefault="00E416DB" w:rsidP="00E416DB">
            <w:pPr>
              <w:tabs>
                <w:tab w:val="left" w:pos="1095"/>
              </w:tabs>
              <w:spacing w:after="0" w:line="240" w:lineRule="auto"/>
              <w:ind w:firstLine="708"/>
              <w:jc w:val="both"/>
              <w:rPr>
                <w:rFonts w:ascii="Times New Roman" w:hAnsi="Times New Roman"/>
                <w:i/>
                <w:iCs/>
                <w:sz w:val="20"/>
                <w:szCs w:val="20"/>
              </w:rPr>
            </w:pPr>
            <w:r w:rsidRPr="00E416DB">
              <w:rPr>
                <w:rFonts w:ascii="Times New Roman" w:hAnsi="Times New Roman"/>
                <w:i/>
                <w:iCs/>
                <w:sz w:val="20"/>
                <w:szCs w:val="20"/>
              </w:rPr>
              <w:lastRenderedPageBreak/>
              <w:t>участник закупки вправе предоставить информацию из Единого реестра членов саморегулируемых организаций в области строительства, реконструкции, капитального ремонта, сноса объектов капитального строительства и их обязательствах в любой свободной форме, подтверждающую, что участник закупки является членом саморегулируемой организации в области строительства, реконструкции, капитального ремонта, сноса объектов капитального строительства. Заказчик осуществляет проверку наличия сведений об участнике закупки в Едином реестре о членах саморегулируемых организаций в области строительства, реконструкции, капитального ремонта, сноса объектов капитального строительства и об обязательствах такого участника:</w:t>
            </w:r>
          </w:p>
          <w:p w14:paraId="2A263E64" w14:textId="0425BB1E" w:rsidR="00E416DB" w:rsidRPr="00E416DB" w:rsidRDefault="00E416DB" w:rsidP="00E416DB">
            <w:pPr>
              <w:tabs>
                <w:tab w:val="left" w:pos="1095"/>
              </w:tabs>
              <w:spacing w:after="0" w:line="240" w:lineRule="auto"/>
              <w:ind w:firstLine="708"/>
              <w:jc w:val="both"/>
              <w:rPr>
                <w:rFonts w:ascii="Times New Roman" w:hAnsi="Times New Roman"/>
                <w:sz w:val="20"/>
                <w:szCs w:val="20"/>
              </w:rPr>
            </w:pPr>
            <w:r w:rsidRPr="00E416DB">
              <w:rPr>
                <w:rFonts w:ascii="Times New Roman" w:hAnsi="Times New Roman"/>
                <w:i/>
                <w:iCs/>
                <w:sz w:val="20"/>
                <w:szCs w:val="20"/>
              </w:rPr>
              <w:t>- о наличии у члена СРО права осуществлять строительство, реконструкцию, капитальный ремонт объектов капитального строительства по договору строительного подряда, заключаемому с использованием конкурентных способов заключения договоров, 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p w14:paraId="3AA14528" w14:textId="18343AE7" w:rsidR="002F1776" w:rsidRPr="00E416DB" w:rsidRDefault="00E416DB" w:rsidP="00E416DB">
            <w:pPr>
              <w:tabs>
                <w:tab w:val="left" w:pos="1095"/>
              </w:tabs>
              <w:spacing w:after="0" w:line="240" w:lineRule="auto"/>
              <w:ind w:firstLine="708"/>
              <w:jc w:val="both"/>
              <w:rPr>
                <w:rFonts w:ascii="Times New Roman" w:hAnsi="Times New Roman"/>
                <w:i/>
                <w:iCs/>
                <w:sz w:val="20"/>
                <w:szCs w:val="20"/>
              </w:rPr>
            </w:pPr>
            <w:r w:rsidRPr="00E416DB">
              <w:rPr>
                <w:rFonts w:ascii="Times New Roman" w:hAnsi="Times New Roman"/>
                <w:i/>
                <w:iCs/>
                <w:sz w:val="20"/>
                <w:szCs w:val="20"/>
              </w:rPr>
              <w:t>- о соответствии члена СРО уровню ответственности, предусмотренному частями 13 статьи 55.16 Градостроительного кодекса РФ (совокупный размер обязательств участника аукциона по договорам, которые заключены с использованием конкурентных способов, не должен превышать уровень ответственности участника по компенсационному фонду обеспечения договорных обязательств);</w:t>
            </w:r>
          </w:p>
          <w:p w14:paraId="3C2DD960" w14:textId="77777777" w:rsidR="00E416DB" w:rsidRDefault="002F1776" w:rsidP="00E416DB">
            <w:pPr>
              <w:spacing w:after="0" w:line="240" w:lineRule="auto"/>
              <w:ind w:firstLine="708"/>
              <w:jc w:val="both"/>
              <w:rPr>
                <w:rFonts w:ascii="Times New Roman" w:hAnsi="Times New Roman"/>
                <w:sz w:val="20"/>
                <w:szCs w:val="20"/>
              </w:rPr>
            </w:pPr>
            <w:r w:rsidRPr="002F1776">
              <w:rPr>
                <w:rFonts w:ascii="Times New Roman" w:hAnsi="Times New Roman"/>
                <w:sz w:val="20"/>
                <w:szCs w:val="20"/>
              </w:rPr>
              <w:t xml:space="preserve">     8)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3E70AB05" w14:textId="2AF97C68" w:rsidR="008371DA" w:rsidRPr="002F1776" w:rsidRDefault="002F1776" w:rsidP="00E416DB">
            <w:pPr>
              <w:spacing w:after="0" w:line="240" w:lineRule="auto"/>
              <w:ind w:firstLine="708"/>
              <w:jc w:val="both"/>
              <w:rPr>
                <w:rFonts w:ascii="Times New Roman" w:hAnsi="Times New Roman"/>
                <w:sz w:val="20"/>
                <w:szCs w:val="20"/>
              </w:rPr>
            </w:pPr>
            <w:r w:rsidRPr="002F1776">
              <w:rPr>
                <w:rFonts w:ascii="Times New Roman" w:hAnsi="Times New Roman"/>
                <w:sz w:val="20"/>
                <w:szCs w:val="20"/>
              </w:rPr>
              <w:t xml:space="preserve">9) декларация, подтверждающая на дату подачи заявки на участие </w:t>
            </w:r>
            <w:r w:rsidR="00F25770" w:rsidRPr="002F1776">
              <w:rPr>
                <w:rFonts w:ascii="Times New Roman" w:hAnsi="Times New Roman"/>
                <w:sz w:val="20"/>
                <w:szCs w:val="20"/>
              </w:rPr>
              <w:t>в закупке</w:t>
            </w:r>
            <w:r w:rsidR="00E416DB">
              <w:rPr>
                <w:rFonts w:ascii="Times New Roman" w:hAnsi="Times New Roman"/>
                <w:sz w:val="20"/>
                <w:szCs w:val="20"/>
              </w:rPr>
              <w:t xml:space="preserve"> соответствие требованиям установленным в пп.2-12 п.18 настоящей Документации.</w:t>
            </w:r>
          </w:p>
        </w:tc>
      </w:tr>
      <w:tr w:rsidR="0024495D" w:rsidRPr="0073387B" w14:paraId="615018AB" w14:textId="77777777" w:rsidTr="004F40AA">
        <w:tc>
          <w:tcPr>
            <w:tcW w:w="540" w:type="pct"/>
            <w:vMerge w:val="restart"/>
            <w:vAlign w:val="center"/>
          </w:tcPr>
          <w:p w14:paraId="0AE169A8" w14:textId="4638B2D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lastRenderedPageBreak/>
              <w:t>2</w:t>
            </w:r>
            <w:r w:rsidR="00AC6EF3">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78E87A10"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73387B">
              <w:rPr>
                <w:rFonts w:ascii="Times New Roman" w:eastAsia="Times New Roman" w:hAnsi="Times New Roman" w:cs="Times New Roman"/>
                <w:b/>
                <w:sz w:val="20"/>
                <w:szCs w:val="20"/>
                <w:lang w:eastAsia="ru-RU"/>
              </w:rPr>
              <w:t>(отражаются в</w:t>
            </w:r>
            <w:r w:rsidR="009C6964" w:rsidRPr="0073387B">
              <w:rPr>
                <w:rFonts w:ascii="Times New Roman" w:eastAsia="Times New Roman" w:hAnsi="Times New Roman" w:cs="Times New Roman"/>
                <w:b/>
                <w:sz w:val="20"/>
                <w:szCs w:val="20"/>
                <w:lang w:eastAsia="ru-RU"/>
              </w:rPr>
              <w:t xml:space="preserve">о ВТОРОЙ </w:t>
            </w:r>
            <w:r w:rsidRPr="0073387B">
              <w:rPr>
                <w:rFonts w:ascii="Times New Roman" w:eastAsia="Times New Roman" w:hAnsi="Times New Roman" w:cs="Times New Roman"/>
                <w:b/>
                <w:sz w:val="20"/>
                <w:szCs w:val="20"/>
                <w:lang w:eastAsia="ru-RU"/>
              </w:rPr>
              <w:t>части заявки на участие в закупке):</w:t>
            </w:r>
          </w:p>
        </w:tc>
      </w:tr>
      <w:tr w:rsidR="0024495D" w:rsidRPr="0073387B" w14:paraId="2690F673" w14:textId="77777777" w:rsidTr="00894AA9">
        <w:tc>
          <w:tcPr>
            <w:tcW w:w="540" w:type="pct"/>
            <w:vMerge/>
            <w:vAlign w:val="center"/>
          </w:tcPr>
          <w:p w14:paraId="58CF3A93"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11D814A2" w:rsidR="0024495D" w:rsidRPr="00E416DB" w:rsidRDefault="00E416DB" w:rsidP="00E416DB">
            <w:pPr>
              <w:widowControl w:val="0"/>
              <w:autoSpaceDE w:val="0"/>
              <w:autoSpaceDN w:val="0"/>
              <w:adjustRightInd w:val="0"/>
              <w:spacing w:after="0" w:line="240" w:lineRule="auto"/>
              <w:ind w:left="34" w:firstLine="487"/>
              <w:contextualSpacing/>
              <w:jc w:val="center"/>
              <w:rPr>
                <w:rFonts w:ascii="Times New Roman" w:hAnsi="Times New Roman"/>
                <w:sz w:val="20"/>
                <w:szCs w:val="20"/>
              </w:rPr>
            </w:pPr>
            <w:r w:rsidRPr="00E416DB">
              <w:rPr>
                <w:rFonts w:ascii="Times New Roman" w:hAnsi="Times New Roman"/>
                <w:sz w:val="20"/>
                <w:szCs w:val="20"/>
              </w:rPr>
              <w:t>Не установлено</w:t>
            </w:r>
          </w:p>
        </w:tc>
      </w:tr>
      <w:tr w:rsidR="00CC2ED0" w:rsidRPr="0073387B" w14:paraId="765EFFB7" w14:textId="77777777" w:rsidTr="004F40AA">
        <w:tc>
          <w:tcPr>
            <w:tcW w:w="540" w:type="pct"/>
            <w:vMerge w:val="restart"/>
            <w:vAlign w:val="center"/>
          </w:tcPr>
          <w:p w14:paraId="00C03C3D" w14:textId="31C7795D" w:rsidR="00CC2ED0" w:rsidRPr="0073387B" w:rsidRDefault="00CC2ED0"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23</w:t>
            </w:r>
          </w:p>
        </w:tc>
        <w:tc>
          <w:tcPr>
            <w:tcW w:w="4460" w:type="pct"/>
            <w:shd w:val="clear" w:color="auto" w:fill="D9E2F3" w:themeFill="accent1" w:themeFillTint="33"/>
            <w:vAlign w:val="center"/>
          </w:tcPr>
          <w:p w14:paraId="69D39DF0" w14:textId="150CDBA9" w:rsidR="00CC2ED0" w:rsidRPr="0073387B" w:rsidRDefault="00CC2ED0"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0D6463">
              <w:rPr>
                <w:rFonts w:ascii="Times New Roman" w:eastAsia="Times New Roman" w:hAnsi="Times New Roman" w:cs="Times New Roman"/>
                <w:b/>
                <w:sz w:val="20"/>
                <w:szCs w:val="20"/>
                <w:lang w:eastAsia="ru-RU"/>
              </w:rPr>
              <w:t>Порядок проведения аукциона</w:t>
            </w:r>
          </w:p>
        </w:tc>
      </w:tr>
      <w:tr w:rsidR="00CC2ED0" w:rsidRPr="0073387B" w14:paraId="2B2E94BE" w14:textId="77777777" w:rsidTr="00CC2ED0">
        <w:tc>
          <w:tcPr>
            <w:tcW w:w="540" w:type="pct"/>
            <w:vMerge/>
            <w:vAlign w:val="center"/>
          </w:tcPr>
          <w:p w14:paraId="3584FAA1" w14:textId="77777777" w:rsidR="00CC2ED0" w:rsidRPr="0073387B" w:rsidRDefault="00CC2ED0"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CB9E1C6" w14:textId="77777777" w:rsidR="00CC2ED0" w:rsidRPr="000D6463"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Аукцион в электронной форме включает в себя порядок подачи его участниками предложений о цене договора с учетом следующих требований:</w:t>
            </w:r>
          </w:p>
          <w:p w14:paraId="121755BB" w14:textId="77777777" w:rsidR="00CC2ED0" w:rsidRPr="000D6463"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1) «шаг аукциона» составляет от 0,5 процента до 5 процентов начальной (максимальной) цены договора;</w:t>
            </w:r>
          </w:p>
          <w:p w14:paraId="24409085" w14:textId="77777777" w:rsidR="00CC2ED0" w:rsidRPr="000D6463"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2) снижение текущего минимального предложения о цене договора осуществляется на величину в пределах «шага аукциона»;</w:t>
            </w:r>
          </w:p>
          <w:p w14:paraId="5BF510E3" w14:textId="77777777" w:rsidR="00CC2ED0" w:rsidRPr="000D6463"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6395B4BF" w14:textId="77777777" w:rsidR="00CC2ED0" w:rsidRPr="000D6463"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0143ECE4" w14:textId="77777777" w:rsidR="00CC2ED0" w:rsidRPr="000D6463"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 xml:space="preserve">5) участник аукциона в электронной форме не вправе подать предложение о цене договора, которое ниже, чем текущее минимальное предложение о цене </w:t>
            </w:r>
            <w:proofErr w:type="gramStart"/>
            <w:r w:rsidRPr="000D6463">
              <w:rPr>
                <w:rFonts w:ascii="Times New Roman" w:eastAsia="Times New Roman" w:hAnsi="Times New Roman" w:cs="Times New Roman"/>
                <w:bCs/>
                <w:sz w:val="20"/>
                <w:szCs w:val="20"/>
                <w:lang w:eastAsia="ru-RU"/>
              </w:rPr>
              <w:t>договора, в случае, если</w:t>
            </w:r>
            <w:proofErr w:type="gramEnd"/>
            <w:r w:rsidRPr="000D6463">
              <w:rPr>
                <w:rFonts w:ascii="Times New Roman" w:eastAsia="Times New Roman" w:hAnsi="Times New Roman" w:cs="Times New Roman"/>
                <w:bCs/>
                <w:sz w:val="20"/>
                <w:szCs w:val="20"/>
                <w:lang w:eastAsia="ru-RU"/>
              </w:rPr>
              <w:t xml:space="preserve"> оно подано этим участником аукциона в электронной форме.</w:t>
            </w:r>
          </w:p>
          <w:p w14:paraId="498FC2BC" w14:textId="25E390B7" w:rsidR="00CC2ED0" w:rsidRPr="0073387B"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0D6463">
              <w:rPr>
                <w:rFonts w:ascii="Times New Roman" w:eastAsia="Times New Roman" w:hAnsi="Times New Roman" w:cs="Times New Roman"/>
                <w:bCs/>
                <w:sz w:val="20"/>
                <w:szCs w:val="20"/>
                <w:lang w:eastAsia="ru-RU"/>
              </w:rPr>
              <w:t>В течение часа после размещения в ЕИС протокола сопоставления ценовых предложений оператор электронной площадки направляет Заказчику результаты осуществленного сопоставления ценовых предложений, информацию о ценовых предложениях каждого участника аукциона в электронной форме, вторые части заявок участников аукциона в электронной форме.</w:t>
            </w:r>
          </w:p>
        </w:tc>
      </w:tr>
      <w:tr w:rsidR="0024495D" w:rsidRPr="0073387B" w14:paraId="2342B38F" w14:textId="77777777" w:rsidTr="004F40AA">
        <w:tc>
          <w:tcPr>
            <w:tcW w:w="540" w:type="pct"/>
            <w:vMerge w:val="restart"/>
            <w:vAlign w:val="center"/>
          </w:tcPr>
          <w:p w14:paraId="7C0E325D" w14:textId="0E03893D"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CC2ED0">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Антидемпинговые меры</w:t>
            </w:r>
          </w:p>
        </w:tc>
      </w:tr>
      <w:tr w:rsidR="0024495D" w:rsidRPr="0073387B" w14:paraId="7769F7C2" w14:textId="77777777" w:rsidTr="00894AA9">
        <w:tc>
          <w:tcPr>
            <w:tcW w:w="540" w:type="pct"/>
            <w:vMerge/>
            <w:vAlign w:val="center"/>
          </w:tcPr>
          <w:p w14:paraId="50EF3A08"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80464D7" w14:textId="77777777" w:rsidR="00E416DB" w:rsidRDefault="00E416DB" w:rsidP="00E416D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E416DB">
              <w:rPr>
                <w:rFonts w:ascii="Times New Roman" w:eastAsia="Times New Roman" w:hAnsi="Times New Roman" w:cs="Times New Roman"/>
                <w:bCs/>
                <w:sz w:val="20"/>
                <w:szCs w:val="20"/>
                <w:lang w:eastAsia="ru-RU"/>
              </w:rPr>
              <w:t>Установлено.</w:t>
            </w:r>
          </w:p>
          <w:p w14:paraId="5DDDD0EE" w14:textId="3EAD4387" w:rsidR="00E416DB" w:rsidRPr="00E416DB" w:rsidRDefault="00E416DB" w:rsidP="00E416D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highlight w:val="green"/>
                <w:lang w:eastAsia="ru-RU"/>
              </w:rPr>
            </w:pPr>
            <w:r w:rsidRPr="00E416DB">
              <w:rPr>
                <w:rFonts w:ascii="Times New Roman" w:eastAsia="Times New Roman" w:hAnsi="Times New Roman" w:cs="Times New Roman"/>
                <w:sz w:val="20"/>
                <w:szCs w:val="20"/>
                <w:lang w:eastAsia="ru-RU"/>
              </w:rPr>
              <w:t xml:space="preserve"> Если в ходе проведения аукциона победителем закупки была снижена начальная (максимальная) цена договора на 25% и более, заказчик применяет к победителю закупки следующие антидемпинговые меры: </w:t>
            </w:r>
          </w:p>
          <w:p w14:paraId="21A51DF8" w14:textId="77777777" w:rsidR="00E416DB" w:rsidRPr="00E416DB" w:rsidRDefault="00E416DB" w:rsidP="00E416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416DB">
              <w:rPr>
                <w:rFonts w:ascii="Times New Roman" w:eastAsia="Times New Roman" w:hAnsi="Times New Roman" w:cs="Times New Roman"/>
                <w:sz w:val="20"/>
                <w:szCs w:val="20"/>
                <w:lang w:eastAsia="ru-RU"/>
              </w:rPr>
              <w:t xml:space="preserve">       Победитель аукциона обязан до заключения договора предоставить обеспечение исполнения договора в размере, превышающем в полтора раза размер обеспечения исполнения </w:t>
            </w:r>
            <w:r w:rsidRPr="00E416DB">
              <w:rPr>
                <w:rFonts w:ascii="Times New Roman" w:eastAsia="Times New Roman" w:hAnsi="Times New Roman" w:cs="Times New Roman"/>
                <w:sz w:val="20"/>
                <w:szCs w:val="20"/>
                <w:lang w:eastAsia="ru-RU"/>
              </w:rPr>
              <w:lastRenderedPageBreak/>
              <w:t>договора, указанный в извещении об осуществлении конкурентной закупки и (или) документации о закупке, но не менее чем в размере аванса (если договором предусмотрена выплата аванса), если в извещении об осуществлении конкурентной закупки и (или) документации о закупке установлено требование о предоставлении обеспечения исполнения договора.</w:t>
            </w:r>
          </w:p>
          <w:p w14:paraId="567B6EF6" w14:textId="77777777" w:rsidR="00E416DB" w:rsidRPr="00E416DB" w:rsidRDefault="00E416DB" w:rsidP="00E416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416DB">
              <w:rPr>
                <w:rFonts w:ascii="Times New Roman" w:eastAsia="Times New Roman" w:hAnsi="Times New Roman" w:cs="Times New Roman"/>
                <w:sz w:val="20"/>
                <w:szCs w:val="20"/>
                <w:lang w:eastAsia="ru-RU"/>
              </w:rPr>
              <w:t xml:space="preserve">       В случае неисполнения установленных антидемпинговыми мерами требований победитель закупки признается уклонившимся от заключения договора. </w:t>
            </w:r>
          </w:p>
          <w:p w14:paraId="049230E2" w14:textId="585CB23A" w:rsidR="00E416DB" w:rsidRPr="0073387B" w:rsidRDefault="00E416DB" w:rsidP="00E416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E416DB">
              <w:rPr>
                <w:rFonts w:ascii="Times New Roman" w:eastAsia="Times New Roman" w:hAnsi="Times New Roman" w:cs="Times New Roman"/>
                <w:sz w:val="20"/>
                <w:szCs w:val="20"/>
                <w:lang w:eastAsia="ru-RU"/>
              </w:rPr>
              <w:t xml:space="preserve">       Если заказчиком принято решение о заключении договора с участником, занявшим второе или третье место по результатам проведения закупки, решение о распространении на такого участника закупки требований, установленных антидемпинговыми мерами, принимается заказчиком самостоятельно. Невыполнение требований антидемпинговых мер таким участником закупки не является основанием для признания его уклонившимся от заключения договора, однако влечет за собой невозможность заключения договора с таким участником закупки.</w:t>
            </w:r>
          </w:p>
        </w:tc>
      </w:tr>
      <w:tr w:rsidR="0024495D" w:rsidRPr="0073387B" w14:paraId="3C165D9F" w14:textId="77777777" w:rsidTr="004F40AA">
        <w:tc>
          <w:tcPr>
            <w:tcW w:w="540" w:type="pct"/>
            <w:vMerge w:val="restart"/>
            <w:vAlign w:val="center"/>
          </w:tcPr>
          <w:p w14:paraId="056DC714" w14:textId="01FE6101"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lastRenderedPageBreak/>
              <w:t>2</w:t>
            </w:r>
            <w:r w:rsidR="00CC2ED0">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089409B3"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73387B">
              <w:rPr>
                <w:rFonts w:ascii="Times New Roman" w:eastAsia="Times New Roman" w:hAnsi="Times New Roman" w:cs="Times New Roman"/>
                <w:b/>
                <w:bCs/>
                <w:sz w:val="20"/>
                <w:szCs w:val="20"/>
                <w:lang w:eastAsia="ru-RU"/>
              </w:rPr>
              <w:t xml:space="preserve">Порядок, место, срок подачи заявок на участие в </w:t>
            </w:r>
            <w:r w:rsidR="006943EF" w:rsidRPr="006943EF">
              <w:rPr>
                <w:rFonts w:ascii="Times New Roman" w:eastAsia="Times New Roman" w:hAnsi="Times New Roman" w:cs="Times New Roman"/>
                <w:b/>
                <w:bCs/>
                <w:sz w:val="20"/>
                <w:szCs w:val="20"/>
                <w:lang w:eastAsia="ru-RU"/>
              </w:rPr>
              <w:t>закупке</w:t>
            </w:r>
          </w:p>
        </w:tc>
      </w:tr>
      <w:tr w:rsidR="0024495D" w:rsidRPr="0073387B" w14:paraId="3B4814CA" w14:textId="77777777" w:rsidTr="005660A5">
        <w:trPr>
          <w:trHeight w:val="1751"/>
        </w:trPr>
        <w:tc>
          <w:tcPr>
            <w:tcW w:w="540" w:type="pct"/>
            <w:vMerge/>
            <w:vAlign w:val="center"/>
          </w:tcPr>
          <w:p w14:paraId="2E8E9798"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6AEA26E"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 xml:space="preserve">Порядок подачи заявки на участие в </w:t>
            </w:r>
            <w:r w:rsidR="006943EF" w:rsidRPr="006943EF">
              <w:rPr>
                <w:rFonts w:ascii="Times New Roman" w:eastAsia="Times New Roman" w:hAnsi="Times New Roman" w:cs="Times New Roman"/>
                <w:sz w:val="20"/>
                <w:szCs w:val="20"/>
                <w:lang w:eastAsia="ru-RU"/>
              </w:rPr>
              <w:t xml:space="preserve">закупке </w:t>
            </w:r>
            <w:r w:rsidRPr="0073387B">
              <w:rPr>
                <w:rFonts w:ascii="Times New Roman" w:eastAsia="Times New Roman" w:hAnsi="Times New Roman" w:cs="Times New Roman"/>
                <w:sz w:val="20"/>
                <w:szCs w:val="20"/>
                <w:lang w:eastAsia="ru-RU"/>
              </w:rPr>
              <w:t>в электронной форме:</w:t>
            </w:r>
          </w:p>
          <w:p w14:paraId="2B1A125F" w14:textId="6020DB8D"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1)</w:t>
            </w:r>
            <w:r w:rsidRPr="0073387B">
              <w:rPr>
                <w:rFonts w:ascii="Times New Roman" w:eastAsia="Times New Roman" w:hAnsi="Times New Roman" w:cs="Times New Roman"/>
                <w:sz w:val="20"/>
                <w:szCs w:val="20"/>
                <w:lang w:eastAsia="ru-RU"/>
              </w:rPr>
              <w:tab/>
              <w:t xml:space="preserve">подать заявку на участие в </w:t>
            </w:r>
            <w:r w:rsidR="006943EF" w:rsidRPr="006943EF">
              <w:rPr>
                <w:rFonts w:ascii="Times New Roman" w:eastAsia="Times New Roman" w:hAnsi="Times New Roman" w:cs="Times New Roman"/>
                <w:sz w:val="20"/>
                <w:szCs w:val="20"/>
                <w:lang w:eastAsia="ru-RU"/>
              </w:rPr>
              <w:t xml:space="preserve">закупке </w:t>
            </w:r>
            <w:r w:rsidRPr="0073387B">
              <w:rPr>
                <w:rFonts w:ascii="Times New Roman" w:eastAsia="Times New Roman" w:hAnsi="Times New Roman" w:cs="Times New Roman"/>
                <w:sz w:val="20"/>
                <w:szCs w:val="20"/>
                <w:lang w:eastAsia="ru-RU"/>
              </w:rPr>
              <w:t xml:space="preserve">в электронной форме может только лицо, аккредитованное на ЭП в порядке, установленном оператором ЭП, на которой проводится </w:t>
            </w:r>
            <w:r w:rsidR="006943EF">
              <w:rPr>
                <w:rFonts w:ascii="Times New Roman" w:eastAsia="Times New Roman" w:hAnsi="Times New Roman" w:cs="Times New Roman"/>
                <w:sz w:val="20"/>
                <w:szCs w:val="20"/>
                <w:lang w:eastAsia="ru-RU"/>
              </w:rPr>
              <w:t>закупка</w:t>
            </w:r>
            <w:r w:rsidRPr="0073387B">
              <w:rPr>
                <w:rFonts w:ascii="Times New Roman" w:eastAsia="Times New Roman" w:hAnsi="Times New Roman" w:cs="Times New Roman"/>
                <w:sz w:val="20"/>
                <w:szCs w:val="20"/>
                <w:lang w:eastAsia="ru-RU"/>
              </w:rPr>
              <w:t xml:space="preserve"> в электронной форме;</w:t>
            </w:r>
          </w:p>
          <w:p w14:paraId="223F96FD" w14:textId="413AF619"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2)</w:t>
            </w:r>
            <w:r w:rsidRPr="0073387B">
              <w:rPr>
                <w:rFonts w:ascii="Times New Roman" w:eastAsia="Times New Roman" w:hAnsi="Times New Roman" w:cs="Times New Roman"/>
                <w:sz w:val="20"/>
                <w:szCs w:val="20"/>
                <w:lang w:eastAsia="ru-RU"/>
              </w:rPr>
              <w:tab/>
              <w:t xml:space="preserve">участник </w:t>
            </w:r>
            <w:r w:rsidR="006943EF"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5A71E958"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3)</w:t>
            </w:r>
            <w:r w:rsidRPr="0073387B">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6943EF"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4)</w:t>
            </w:r>
            <w:r w:rsidRPr="0073387B">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E2D9681"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5)</w:t>
            </w:r>
            <w:r w:rsidRPr="0073387B">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w:t>
            </w:r>
            <w:r w:rsidR="006943EF">
              <w:rPr>
                <w:rFonts w:ascii="Times New Roman" w:eastAsia="Times New Roman" w:hAnsi="Times New Roman" w:cs="Times New Roman"/>
                <w:sz w:val="20"/>
                <w:szCs w:val="20"/>
                <w:lang w:eastAsia="ru-RU"/>
              </w:rPr>
              <w:t>ной</w:t>
            </w:r>
            <w:r w:rsidRPr="0073387B">
              <w:rPr>
                <w:rFonts w:ascii="Times New Roman" w:eastAsia="Times New Roman" w:hAnsi="Times New Roman" w:cs="Times New Roman"/>
                <w:sz w:val="20"/>
                <w:szCs w:val="20"/>
                <w:lang w:eastAsia="ru-RU"/>
              </w:rPr>
              <w:t xml:space="preserve"> </w:t>
            </w:r>
            <w:r w:rsidR="006943EF"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24D36538"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sz w:val="20"/>
                <w:szCs w:val="20"/>
                <w:lang w:eastAsia="ru-RU"/>
              </w:rPr>
              <w:t>6)</w:t>
            </w:r>
            <w:r w:rsidRPr="0073387B">
              <w:rPr>
                <w:rFonts w:ascii="Times New Roman" w:eastAsia="Times New Roman" w:hAnsi="Times New Roman" w:cs="Times New Roman"/>
                <w:sz w:val="20"/>
                <w:szCs w:val="20"/>
                <w:lang w:eastAsia="ru-RU"/>
              </w:rPr>
              <w:tab/>
              <w:t xml:space="preserve">участник </w:t>
            </w:r>
            <w:r w:rsidR="006943EF"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73387B" w:rsidRPr="0073387B" w14:paraId="67B4CD42" w14:textId="77777777" w:rsidTr="0073387B">
        <w:tc>
          <w:tcPr>
            <w:tcW w:w="540" w:type="pct"/>
            <w:vMerge w:val="restart"/>
            <w:vAlign w:val="center"/>
          </w:tcPr>
          <w:p w14:paraId="18BDEC3D" w14:textId="1673101E" w:rsidR="0073387B" w:rsidRPr="0073387B" w:rsidRDefault="0073387B" w:rsidP="0073387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CC2ED0">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491C8F5D" w14:textId="34A2D407" w:rsidR="0073387B" w:rsidRPr="0073387B" w:rsidRDefault="0073387B" w:rsidP="0073387B">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73387B" w:rsidRPr="0073387B" w14:paraId="641F77BD" w14:textId="77777777" w:rsidTr="0073387B">
        <w:tc>
          <w:tcPr>
            <w:tcW w:w="540" w:type="pct"/>
            <w:vMerge/>
            <w:vAlign w:val="center"/>
          </w:tcPr>
          <w:p w14:paraId="1E333B17" w14:textId="77777777" w:rsidR="0073387B" w:rsidRPr="0073387B" w:rsidRDefault="0073387B" w:rsidP="0073387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ACF146" w14:textId="77777777" w:rsidR="0073387B" w:rsidRPr="00390F7D" w:rsidRDefault="0073387B" w:rsidP="007338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36B0F760" w14:textId="0075C056" w:rsidR="0073387B" w:rsidRPr="00390F7D" w:rsidRDefault="0073387B" w:rsidP="007338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AC6EF3">
              <w:rPr>
                <w:rFonts w:ascii="Times New Roman" w:eastAsia="Times New Roman" w:hAnsi="Times New Roman" w:cs="Times New Roman"/>
                <w:sz w:val="20"/>
                <w:szCs w:val="20"/>
                <w:lang w:eastAsia="ru-RU"/>
              </w:rPr>
              <w:t>15</w:t>
            </w:r>
            <w:r>
              <w:rPr>
                <w:rFonts w:ascii="Times New Roman" w:eastAsia="Times New Roman" w:hAnsi="Times New Roman" w:cs="Times New Roman"/>
                <w:sz w:val="20"/>
                <w:szCs w:val="20"/>
                <w:lang w:eastAsia="ru-RU"/>
              </w:rPr>
              <w:t xml:space="preserve"> настоящей документации</w:t>
            </w:r>
            <w:r w:rsidRPr="00390F7D">
              <w:rPr>
                <w:rFonts w:ascii="Times New Roman" w:eastAsia="Times New Roman" w:hAnsi="Times New Roman" w:cs="Times New Roman"/>
                <w:sz w:val="20"/>
                <w:szCs w:val="20"/>
                <w:lang w:eastAsia="ru-RU"/>
              </w:rPr>
              <w:t>;</w:t>
            </w:r>
          </w:p>
          <w:p w14:paraId="3E0EFBC3" w14:textId="77777777" w:rsidR="0073387B" w:rsidRPr="00390F7D" w:rsidRDefault="0073387B" w:rsidP="007338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2) участник закупки и (или) его заявка не соответствуют требованиям документации о закупке (извещению);</w:t>
            </w:r>
          </w:p>
          <w:p w14:paraId="5FDD322B" w14:textId="77777777" w:rsidR="0073387B" w:rsidRPr="00390F7D" w:rsidRDefault="0073387B" w:rsidP="007338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43DA7CA7" w14:textId="77777777" w:rsidR="0073387B" w:rsidRPr="00390F7D" w:rsidRDefault="0073387B" w:rsidP="007338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FECF520" w14:textId="77777777" w:rsidR="0073387B" w:rsidRPr="00390F7D" w:rsidRDefault="0073387B" w:rsidP="007338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p>
          <w:p w14:paraId="1D98B263" w14:textId="77777777" w:rsidR="00690B8D" w:rsidRPr="00390F7D" w:rsidRDefault="00690B8D" w:rsidP="00690B8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30849A07" w14:textId="77777777" w:rsidR="0073387B" w:rsidRDefault="0073387B" w:rsidP="007338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6A15CA5E" w14:textId="77777777" w:rsidR="0073387B" w:rsidRPr="00390F7D" w:rsidRDefault="0073387B" w:rsidP="007338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Pr>
                <w:rFonts w:ascii="Times New Roman" w:eastAsia="Times New Roman" w:hAnsi="Times New Roman" w:cs="Times New Roman"/>
                <w:sz w:val="20"/>
                <w:szCs w:val="20"/>
                <w:lang w:eastAsia="ru-RU"/>
              </w:rPr>
              <w:t>по иным основаниям, предусмотренным документацией (извещением) о закупке или Положением о закупке Заказчика.</w:t>
            </w:r>
          </w:p>
          <w:p w14:paraId="2E6E9A3A" w14:textId="61017175" w:rsidR="0073387B" w:rsidRPr="0073387B" w:rsidRDefault="0073387B" w:rsidP="007338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690B8D" w:rsidRPr="0073387B" w14:paraId="4A1954B4" w14:textId="77777777" w:rsidTr="00690B8D">
        <w:tc>
          <w:tcPr>
            <w:tcW w:w="540" w:type="pct"/>
            <w:vMerge w:val="restart"/>
            <w:vAlign w:val="center"/>
          </w:tcPr>
          <w:p w14:paraId="5116B1F3" w14:textId="5A93C94D" w:rsidR="00690B8D" w:rsidRPr="0073387B" w:rsidRDefault="00690B8D" w:rsidP="0073387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6EB5A8CB" w14:textId="4BF52111" w:rsidR="00690B8D" w:rsidRPr="00690B8D" w:rsidRDefault="00690B8D" w:rsidP="00690B8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w:t>
            </w:r>
            <w:r w:rsidR="004E5BC2" w:rsidRPr="0045454A">
              <w:rPr>
                <w:rFonts w:ascii="Times New Roman" w:eastAsia="Times New Roman" w:hAnsi="Times New Roman" w:cs="Times New Roman"/>
                <w:b/>
                <w:sz w:val="20"/>
                <w:szCs w:val="20"/>
                <w:lang w:eastAsia="ru-RU"/>
              </w:rPr>
              <w:t>несостоявш</w:t>
            </w:r>
            <w:r w:rsidR="004E5BC2">
              <w:rPr>
                <w:rFonts w:ascii="Times New Roman" w:eastAsia="Times New Roman" w:hAnsi="Times New Roman" w:cs="Times New Roman"/>
                <w:b/>
                <w:sz w:val="20"/>
                <w:szCs w:val="20"/>
                <w:lang w:eastAsia="ru-RU"/>
              </w:rPr>
              <w:t>ейся</w:t>
            </w:r>
          </w:p>
        </w:tc>
      </w:tr>
      <w:tr w:rsidR="00690B8D" w:rsidRPr="0073387B" w14:paraId="1DC98694" w14:textId="77777777" w:rsidTr="0073387B">
        <w:tc>
          <w:tcPr>
            <w:tcW w:w="540" w:type="pct"/>
            <w:vMerge/>
            <w:vAlign w:val="center"/>
          </w:tcPr>
          <w:p w14:paraId="48D35907" w14:textId="77777777" w:rsidR="00690B8D" w:rsidRPr="0073387B" w:rsidRDefault="00690B8D" w:rsidP="0073387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32109D1" w14:textId="77777777" w:rsidR="00E416DB" w:rsidRPr="00E416DB" w:rsidRDefault="00E416DB" w:rsidP="00E416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416DB">
              <w:rPr>
                <w:rFonts w:ascii="Times New Roman" w:eastAsia="Times New Roman" w:hAnsi="Times New Roman" w:cs="Times New Roman"/>
                <w:sz w:val="20"/>
                <w:szCs w:val="20"/>
                <w:lang w:eastAsia="ru-RU"/>
              </w:rPr>
              <w:t>1) не подано ни одной заявки на участие в закупке;</w:t>
            </w:r>
          </w:p>
          <w:p w14:paraId="758262AD" w14:textId="77777777" w:rsidR="00E416DB" w:rsidRPr="00E416DB" w:rsidRDefault="00E416DB" w:rsidP="00E416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416DB">
              <w:rPr>
                <w:rFonts w:ascii="Times New Roman" w:eastAsia="Times New Roman" w:hAnsi="Times New Roman" w:cs="Times New Roman"/>
                <w:sz w:val="20"/>
                <w:szCs w:val="20"/>
                <w:lang w:eastAsia="ru-RU"/>
              </w:rPr>
              <w:t>2) по результатам ее проведения все заявки на участие в закупке отклонены;</w:t>
            </w:r>
          </w:p>
          <w:p w14:paraId="26107931" w14:textId="77777777" w:rsidR="00E416DB" w:rsidRPr="00E416DB" w:rsidRDefault="00E416DB" w:rsidP="00E416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416DB">
              <w:rPr>
                <w:rFonts w:ascii="Times New Roman" w:eastAsia="Times New Roman" w:hAnsi="Times New Roman" w:cs="Times New Roman"/>
                <w:sz w:val="20"/>
                <w:szCs w:val="20"/>
                <w:lang w:eastAsia="ru-RU"/>
              </w:rPr>
              <w:t>3) на участие в закупке подана только одна заявка;</w:t>
            </w:r>
          </w:p>
          <w:p w14:paraId="61060778" w14:textId="77777777" w:rsidR="00E416DB" w:rsidRPr="00E416DB" w:rsidRDefault="00E416DB" w:rsidP="00E416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416DB">
              <w:rPr>
                <w:rFonts w:ascii="Times New Roman" w:eastAsia="Times New Roman" w:hAnsi="Times New Roman" w:cs="Times New Roman"/>
                <w:sz w:val="20"/>
                <w:szCs w:val="20"/>
                <w:lang w:eastAsia="ru-RU"/>
              </w:rPr>
              <w:t>4) по результатам ее проведения отклонены все заявки, за исключением одной заявки на участие в закупке;</w:t>
            </w:r>
          </w:p>
          <w:p w14:paraId="7C127DBF" w14:textId="77777777" w:rsidR="00E416DB" w:rsidRPr="00E416DB" w:rsidRDefault="00E416DB" w:rsidP="00E416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416DB">
              <w:rPr>
                <w:rFonts w:ascii="Times New Roman" w:eastAsia="Times New Roman" w:hAnsi="Times New Roman" w:cs="Times New Roman"/>
                <w:sz w:val="20"/>
                <w:szCs w:val="20"/>
                <w:lang w:eastAsia="ru-RU"/>
              </w:rPr>
              <w:lastRenderedPageBreak/>
              <w:t>5) по результатам ее проведения от заключения договора уклонились все участники закупки;</w:t>
            </w:r>
          </w:p>
          <w:p w14:paraId="6F0B4100" w14:textId="7178D298" w:rsidR="00690B8D" w:rsidRPr="00E416DB" w:rsidRDefault="00E416DB" w:rsidP="00E416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416DB">
              <w:rPr>
                <w:rFonts w:ascii="Times New Roman" w:eastAsia="Times New Roman" w:hAnsi="Times New Roman" w:cs="Times New Roman"/>
                <w:sz w:val="20"/>
                <w:szCs w:val="20"/>
                <w:lang w:eastAsia="ru-RU"/>
              </w:rPr>
              <w:t xml:space="preserve">6) </w:t>
            </w:r>
            <w:r w:rsidR="00690B8D" w:rsidRPr="00E416DB">
              <w:rPr>
                <w:rFonts w:ascii="Times New Roman" w:eastAsia="Times New Roman" w:hAnsi="Times New Roman" w:cs="Times New Roman"/>
                <w:sz w:val="20"/>
                <w:szCs w:val="20"/>
                <w:lang w:eastAsia="ru-RU"/>
              </w:rPr>
              <w:t xml:space="preserve">Закупка признается несостоявшейся </w:t>
            </w:r>
            <w:r w:rsidR="00690B8D">
              <w:rPr>
                <w:rFonts w:ascii="Times New Roman" w:eastAsia="Times New Roman" w:hAnsi="Times New Roman" w:cs="Times New Roman"/>
                <w:sz w:val="20"/>
                <w:szCs w:val="20"/>
                <w:lang w:eastAsia="ru-RU"/>
              </w:rPr>
              <w:t>иных случаях, предусмотренных Положением о закупке Заказчика.</w:t>
            </w:r>
          </w:p>
        </w:tc>
      </w:tr>
      <w:tr w:rsidR="0024495D" w:rsidRPr="0073387B" w14:paraId="5589B722" w14:textId="77777777" w:rsidTr="004F40AA">
        <w:trPr>
          <w:trHeight w:val="196"/>
        </w:trPr>
        <w:tc>
          <w:tcPr>
            <w:tcW w:w="540" w:type="pct"/>
            <w:vMerge w:val="restart"/>
            <w:shd w:val="clear" w:color="auto" w:fill="FFFFFF"/>
            <w:vAlign w:val="center"/>
          </w:tcPr>
          <w:p w14:paraId="6364F469" w14:textId="6CE8CB20" w:rsidR="0024495D" w:rsidRPr="0073387B" w:rsidRDefault="00690B8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28</w:t>
            </w:r>
          </w:p>
        </w:tc>
        <w:tc>
          <w:tcPr>
            <w:tcW w:w="4460" w:type="pct"/>
            <w:shd w:val="clear" w:color="auto" w:fill="D9E2F3" w:themeFill="accent1" w:themeFillTint="33"/>
            <w:vAlign w:val="center"/>
          </w:tcPr>
          <w:p w14:paraId="33015795" w14:textId="2AC0BBA5" w:rsidR="0024495D" w:rsidRPr="0073387B"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Отдельными файлами прилагаются:</w:t>
            </w:r>
          </w:p>
        </w:tc>
      </w:tr>
      <w:tr w:rsidR="0024495D" w:rsidRPr="0073387B" w14:paraId="5D87B594" w14:textId="77777777" w:rsidTr="005660A5">
        <w:trPr>
          <w:trHeight w:val="196"/>
        </w:trPr>
        <w:tc>
          <w:tcPr>
            <w:tcW w:w="540" w:type="pct"/>
            <w:vMerge/>
            <w:shd w:val="clear" w:color="auto" w:fill="FFFFFF"/>
            <w:vAlign w:val="center"/>
          </w:tcPr>
          <w:p w14:paraId="0F975DFC"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73387B"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73387B"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2. Проект договора;</w:t>
            </w:r>
          </w:p>
          <w:p w14:paraId="6CDC4181" w14:textId="77777777" w:rsidR="0024495D" w:rsidRPr="0073387B"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3. Обоснование НМЦД;</w:t>
            </w:r>
          </w:p>
          <w:p w14:paraId="3CFD53E1" w14:textId="42982A0E" w:rsidR="0024495D" w:rsidRPr="00E416DB" w:rsidRDefault="0024495D" w:rsidP="00E416DB">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4. Рекомендуемая форма заявки участника закупки</w:t>
            </w:r>
            <w:r w:rsidR="00E416DB">
              <w:rPr>
                <w:rFonts w:ascii="Times New Roman" w:eastAsia="Times New Roman" w:hAnsi="Times New Roman" w:cs="Times New Roman"/>
                <w:bCs/>
                <w:sz w:val="20"/>
                <w:szCs w:val="20"/>
                <w:lang w:eastAsia="ru-RU"/>
              </w:rPr>
              <w:t>.</w:t>
            </w:r>
          </w:p>
        </w:tc>
      </w:tr>
      <w:tr w:rsidR="0024495D" w:rsidRPr="0073387B" w14:paraId="10360C2C" w14:textId="77777777" w:rsidTr="00F02ACD">
        <w:trPr>
          <w:trHeight w:val="196"/>
        </w:trPr>
        <w:tc>
          <w:tcPr>
            <w:tcW w:w="540" w:type="pct"/>
            <w:vMerge w:val="restart"/>
            <w:shd w:val="clear" w:color="auto" w:fill="FFFFFF"/>
            <w:vAlign w:val="center"/>
          </w:tcPr>
          <w:p w14:paraId="35A3192F" w14:textId="680D33F9"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690B8D">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4D09E8D5" w14:textId="3624318D" w:rsidR="0024495D" w:rsidRPr="0073387B"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73387B" w14:paraId="388ADADB" w14:textId="77777777" w:rsidTr="005660A5">
        <w:trPr>
          <w:trHeight w:val="196"/>
        </w:trPr>
        <w:tc>
          <w:tcPr>
            <w:tcW w:w="540" w:type="pct"/>
            <w:vMerge/>
            <w:shd w:val="clear" w:color="auto" w:fill="FFFFFF"/>
            <w:vAlign w:val="center"/>
          </w:tcPr>
          <w:p w14:paraId="047DB0D5"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7002982C" w:rsidR="0024495D" w:rsidRPr="0073387B" w:rsidRDefault="00E416DB" w:rsidP="00E416DB">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E61D46" w14:textId="77777777" w:rsidR="00B14681" w:rsidRDefault="00B14681">
      <w:pPr>
        <w:spacing w:after="0" w:line="240" w:lineRule="auto"/>
      </w:pPr>
      <w:r>
        <w:separator/>
      </w:r>
    </w:p>
  </w:endnote>
  <w:endnote w:type="continuationSeparator" w:id="0">
    <w:p w14:paraId="199363B4" w14:textId="77777777" w:rsidR="00B14681" w:rsidRDefault="00B146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MS Gothic"/>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6FF" w:usb1="4000FCFF" w:usb2="00000009" w:usb3="00000000" w:csb0="0000019F" w:csb1="00000000"/>
  </w:font>
  <w:font w:name="GaramondNarrowC">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Liberation Serif">
    <w:altName w:val="Times New Roman"/>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70D17B38" w:rsidR="00F73068" w:rsidRDefault="00F7306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6AB751" w14:textId="77777777" w:rsidR="00B14681" w:rsidRDefault="00B14681">
      <w:pPr>
        <w:spacing w:after="0" w:line="240" w:lineRule="auto"/>
      </w:pPr>
      <w:r>
        <w:separator/>
      </w:r>
    </w:p>
  </w:footnote>
  <w:footnote w:type="continuationSeparator" w:id="0">
    <w:p w14:paraId="7C1A90E4" w14:textId="77777777" w:rsidR="00B14681" w:rsidRDefault="00B14681">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13195577" w14:textId="79FD696E" w:rsidR="0073387B" w:rsidRDefault="0073387B">
      <w:pPr>
        <w:pStyle w:val="af7"/>
      </w:pPr>
      <w:r>
        <w:rPr>
          <w:rStyle w:val="aff0"/>
        </w:rPr>
        <w:footnoteRef/>
      </w:r>
      <w:r>
        <w:t xml:space="preserve"> </w:t>
      </w:r>
      <w:r w:rsidRPr="0015588A">
        <w:rPr>
          <w:sz w:val="16"/>
          <w:szCs w:val="16"/>
        </w:rPr>
        <w:t xml:space="preserve">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306BD"/>
    <w:rsid w:val="00031C6E"/>
    <w:rsid w:val="00070675"/>
    <w:rsid w:val="00075766"/>
    <w:rsid w:val="00076944"/>
    <w:rsid w:val="000900AC"/>
    <w:rsid w:val="000F6D12"/>
    <w:rsid w:val="0015530A"/>
    <w:rsid w:val="00164454"/>
    <w:rsid w:val="00190446"/>
    <w:rsid w:val="001935A9"/>
    <w:rsid w:val="001F7182"/>
    <w:rsid w:val="0024495D"/>
    <w:rsid w:val="00252418"/>
    <w:rsid w:val="0025284C"/>
    <w:rsid w:val="00256C00"/>
    <w:rsid w:val="00266BD6"/>
    <w:rsid w:val="002A73D5"/>
    <w:rsid w:val="002C0075"/>
    <w:rsid w:val="002F1776"/>
    <w:rsid w:val="00327AD7"/>
    <w:rsid w:val="00331187"/>
    <w:rsid w:val="00352E13"/>
    <w:rsid w:val="00364BED"/>
    <w:rsid w:val="003725DA"/>
    <w:rsid w:val="00372F87"/>
    <w:rsid w:val="00383738"/>
    <w:rsid w:val="003B0C56"/>
    <w:rsid w:val="003C4574"/>
    <w:rsid w:val="003E056F"/>
    <w:rsid w:val="003E3E9E"/>
    <w:rsid w:val="003F48DB"/>
    <w:rsid w:val="00401090"/>
    <w:rsid w:val="00436442"/>
    <w:rsid w:val="00483B31"/>
    <w:rsid w:val="004E2157"/>
    <w:rsid w:val="004E5BC2"/>
    <w:rsid w:val="004F40AA"/>
    <w:rsid w:val="005125C6"/>
    <w:rsid w:val="005175B0"/>
    <w:rsid w:val="0054310E"/>
    <w:rsid w:val="005467B3"/>
    <w:rsid w:val="005660A5"/>
    <w:rsid w:val="00612C81"/>
    <w:rsid w:val="00626B5B"/>
    <w:rsid w:val="0064252D"/>
    <w:rsid w:val="0064253C"/>
    <w:rsid w:val="00653E09"/>
    <w:rsid w:val="00656D42"/>
    <w:rsid w:val="00690B8D"/>
    <w:rsid w:val="006943EF"/>
    <w:rsid w:val="00695C75"/>
    <w:rsid w:val="006A6602"/>
    <w:rsid w:val="006B11A4"/>
    <w:rsid w:val="006B3403"/>
    <w:rsid w:val="007012B0"/>
    <w:rsid w:val="007075FC"/>
    <w:rsid w:val="00731559"/>
    <w:rsid w:val="0073387B"/>
    <w:rsid w:val="007342CC"/>
    <w:rsid w:val="0076250A"/>
    <w:rsid w:val="007B7712"/>
    <w:rsid w:val="007C3E28"/>
    <w:rsid w:val="007E6159"/>
    <w:rsid w:val="008171AF"/>
    <w:rsid w:val="00836FFF"/>
    <w:rsid w:val="008371DA"/>
    <w:rsid w:val="00850314"/>
    <w:rsid w:val="008521DF"/>
    <w:rsid w:val="00861E27"/>
    <w:rsid w:val="00866D4A"/>
    <w:rsid w:val="00883093"/>
    <w:rsid w:val="00883236"/>
    <w:rsid w:val="00890359"/>
    <w:rsid w:val="00894AA9"/>
    <w:rsid w:val="008C549A"/>
    <w:rsid w:val="008D2D62"/>
    <w:rsid w:val="008E092F"/>
    <w:rsid w:val="008E42F2"/>
    <w:rsid w:val="00914A56"/>
    <w:rsid w:val="0098502E"/>
    <w:rsid w:val="009C6964"/>
    <w:rsid w:val="00A04C30"/>
    <w:rsid w:val="00A53448"/>
    <w:rsid w:val="00A94B82"/>
    <w:rsid w:val="00A9761B"/>
    <w:rsid w:val="00AA3102"/>
    <w:rsid w:val="00AC6EF3"/>
    <w:rsid w:val="00B14681"/>
    <w:rsid w:val="00B23783"/>
    <w:rsid w:val="00B935D1"/>
    <w:rsid w:val="00B95529"/>
    <w:rsid w:val="00B96737"/>
    <w:rsid w:val="00BB0229"/>
    <w:rsid w:val="00BC5E90"/>
    <w:rsid w:val="00BC6C35"/>
    <w:rsid w:val="00BE07E0"/>
    <w:rsid w:val="00BF5CF1"/>
    <w:rsid w:val="00C03FD5"/>
    <w:rsid w:val="00C1140E"/>
    <w:rsid w:val="00C24106"/>
    <w:rsid w:val="00C4222B"/>
    <w:rsid w:val="00C461E7"/>
    <w:rsid w:val="00C6770C"/>
    <w:rsid w:val="00C74129"/>
    <w:rsid w:val="00CB0FCC"/>
    <w:rsid w:val="00CC2ED0"/>
    <w:rsid w:val="00CD6114"/>
    <w:rsid w:val="00D274C9"/>
    <w:rsid w:val="00D407F7"/>
    <w:rsid w:val="00D4767B"/>
    <w:rsid w:val="00D55FB8"/>
    <w:rsid w:val="00D64674"/>
    <w:rsid w:val="00D720E3"/>
    <w:rsid w:val="00D72AA2"/>
    <w:rsid w:val="00D850BC"/>
    <w:rsid w:val="00D858EB"/>
    <w:rsid w:val="00DA6D2F"/>
    <w:rsid w:val="00DD537F"/>
    <w:rsid w:val="00DF0802"/>
    <w:rsid w:val="00E02BB5"/>
    <w:rsid w:val="00E416DB"/>
    <w:rsid w:val="00E72B6B"/>
    <w:rsid w:val="00E73795"/>
    <w:rsid w:val="00EA31CB"/>
    <w:rsid w:val="00EA396D"/>
    <w:rsid w:val="00EA3ED0"/>
    <w:rsid w:val="00EB0B39"/>
    <w:rsid w:val="00EB1284"/>
    <w:rsid w:val="00EB77AB"/>
    <w:rsid w:val="00EE059E"/>
    <w:rsid w:val="00EE7A23"/>
    <w:rsid w:val="00EF1BED"/>
    <w:rsid w:val="00EF554F"/>
    <w:rsid w:val="00F02ACD"/>
    <w:rsid w:val="00F06942"/>
    <w:rsid w:val="00F20D13"/>
    <w:rsid w:val="00F220F5"/>
    <w:rsid w:val="00F25770"/>
    <w:rsid w:val="00F406AD"/>
    <w:rsid w:val="00F52C6F"/>
    <w:rsid w:val="00F73068"/>
    <w:rsid w:val="00F809C0"/>
    <w:rsid w:val="00F84B33"/>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389617351">
      <w:bodyDiv w:val="1"/>
      <w:marLeft w:val="0"/>
      <w:marRight w:val="0"/>
      <w:marTop w:val="0"/>
      <w:marBottom w:val="0"/>
      <w:divBdr>
        <w:top w:val="none" w:sz="0" w:space="0" w:color="auto"/>
        <w:left w:val="none" w:sz="0" w:space="0" w:color="auto"/>
        <w:bottom w:val="none" w:sz="0" w:space="0" w:color="auto"/>
        <w:right w:val="none" w:sz="0" w:space="0" w:color="auto"/>
      </w:divBdr>
    </w:div>
    <w:div w:id="396361854">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21439445">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dnt@mail.ru" TargetMode="Externa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E01A5F9CE53E4E6EA21CB6DF61B3D58F"/>
        <w:category>
          <w:name w:val="Общие"/>
          <w:gallery w:val="placeholder"/>
        </w:category>
        <w:types>
          <w:type w:val="bbPlcHdr"/>
        </w:types>
        <w:behaviors>
          <w:behavior w:val="content"/>
        </w:behaviors>
        <w:guid w:val="{0B1E2D1C-F314-4467-A075-C5C6E52C5B48}"/>
      </w:docPartPr>
      <w:docPartBody>
        <w:p w:rsidR="00851BFF" w:rsidRDefault="00E4028D" w:rsidP="00E4028D">
          <w:pPr>
            <w:pStyle w:val="E01A5F9CE53E4E6EA21CB6DF61B3D58F"/>
          </w:pPr>
          <w:r w:rsidRPr="00F32BCB">
            <w:rPr>
              <w:rStyle w:val="a3"/>
            </w:rPr>
            <w:t>Место для ввода даты.</w:t>
          </w:r>
        </w:p>
      </w:docPartBody>
    </w:docPart>
    <w:docPart>
      <w:docPartPr>
        <w:name w:val="A4BA31426E814AFBB56AD7896D4E4C5D"/>
        <w:category>
          <w:name w:val="Общие"/>
          <w:gallery w:val="placeholder"/>
        </w:category>
        <w:types>
          <w:type w:val="bbPlcHdr"/>
        </w:types>
        <w:behaviors>
          <w:behavior w:val="content"/>
        </w:behaviors>
        <w:guid w:val="{E832DDFB-DEA5-46F3-8904-C0BCED945D76}"/>
      </w:docPartPr>
      <w:docPartBody>
        <w:p w:rsidR="00851BFF" w:rsidRDefault="00E4028D" w:rsidP="00E4028D">
          <w:pPr>
            <w:pStyle w:val="A4BA31426E814AFBB56AD7896D4E4C5D"/>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MS Gothic"/>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6FF" w:usb1="4000FCFF" w:usb2="00000009" w:usb3="00000000" w:csb0="0000019F" w:csb1="00000000"/>
  </w:font>
  <w:font w:name="GaramondNarrowC">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Liberation Serif">
    <w:altName w:val="Times New Roman"/>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56A9F"/>
    <w:rsid w:val="00074D3A"/>
    <w:rsid w:val="00095526"/>
    <w:rsid w:val="000E4BE2"/>
    <w:rsid w:val="0015062D"/>
    <w:rsid w:val="00152590"/>
    <w:rsid w:val="002F3217"/>
    <w:rsid w:val="00391C29"/>
    <w:rsid w:val="003F39AE"/>
    <w:rsid w:val="004513CA"/>
    <w:rsid w:val="00520195"/>
    <w:rsid w:val="00535AB8"/>
    <w:rsid w:val="005E0CB2"/>
    <w:rsid w:val="006F06F7"/>
    <w:rsid w:val="0074636A"/>
    <w:rsid w:val="007E059C"/>
    <w:rsid w:val="00851BFF"/>
    <w:rsid w:val="00AE7A7A"/>
    <w:rsid w:val="00BD0860"/>
    <w:rsid w:val="00BF119F"/>
    <w:rsid w:val="00C06FB2"/>
    <w:rsid w:val="00C37B34"/>
    <w:rsid w:val="00CD2F2A"/>
    <w:rsid w:val="00DF6E1F"/>
    <w:rsid w:val="00E4028D"/>
    <w:rsid w:val="00F356BB"/>
    <w:rsid w:val="00F64115"/>
    <w:rsid w:val="00FC3061"/>
    <w:rsid w:val="00FC3E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C97EF-B4A1-4135-9EDF-98E884669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6123</Words>
  <Characters>34902</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Личманова Оксана Юрьевна</cp:lastModifiedBy>
  <cp:revision>28</cp:revision>
  <dcterms:created xsi:type="dcterms:W3CDTF">2025-09-06T11:06:00Z</dcterms:created>
  <dcterms:modified xsi:type="dcterms:W3CDTF">2026-08-24T10:52:00Z</dcterms:modified>
</cp:coreProperties>
</file>