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7BDBE" w14:textId="77777777" w:rsidR="00795AE5" w:rsidRPr="00830B4B" w:rsidRDefault="00795AE5" w:rsidP="00795AE5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30B4B">
        <w:rPr>
          <w:rFonts w:ascii="Times New Roman" w:hAnsi="Times New Roman"/>
          <w:sz w:val="26"/>
          <w:szCs w:val="26"/>
          <w:lang w:eastAsia="ru-RU"/>
        </w:rPr>
        <w:t>Приложение № 2</w:t>
      </w:r>
    </w:p>
    <w:p w14:paraId="7FE6DC04" w14:textId="77777777" w:rsidR="00795AE5" w:rsidRPr="00830B4B" w:rsidRDefault="00795AE5" w:rsidP="00795AE5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30B4B">
        <w:rPr>
          <w:rFonts w:ascii="Times New Roman" w:hAnsi="Times New Roman"/>
          <w:sz w:val="26"/>
          <w:szCs w:val="26"/>
          <w:lang w:eastAsia="ru-RU"/>
        </w:rPr>
        <w:t>к извещению о проведении</w:t>
      </w:r>
    </w:p>
    <w:p w14:paraId="569375EB" w14:textId="6312E50B" w:rsidR="00795AE5" w:rsidRPr="00830B4B" w:rsidRDefault="00795AE5" w:rsidP="00795AE5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830B4B">
        <w:rPr>
          <w:rFonts w:ascii="Times New Roman" w:hAnsi="Times New Roman"/>
          <w:sz w:val="26"/>
          <w:szCs w:val="26"/>
          <w:lang w:eastAsia="ru-RU"/>
        </w:rPr>
        <w:t xml:space="preserve">запроса </w:t>
      </w:r>
      <w:r w:rsidR="00727FDE">
        <w:rPr>
          <w:rFonts w:ascii="Times New Roman" w:hAnsi="Times New Roman"/>
          <w:sz w:val="26"/>
          <w:szCs w:val="26"/>
          <w:lang w:eastAsia="ru-RU"/>
        </w:rPr>
        <w:t>цен</w:t>
      </w:r>
    </w:p>
    <w:p w14:paraId="721FAAEF" w14:textId="77777777" w:rsidR="00795AE5" w:rsidRPr="00830B4B" w:rsidRDefault="00795AE5" w:rsidP="00795AE5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830B4B">
        <w:rPr>
          <w:rFonts w:ascii="Times New Roman" w:hAnsi="Times New Roman"/>
          <w:sz w:val="26"/>
          <w:szCs w:val="26"/>
          <w:lang w:eastAsia="ru-RU"/>
        </w:rPr>
        <w:t>в электронной форме</w:t>
      </w:r>
    </w:p>
    <w:p w14:paraId="43ED889D" w14:textId="77777777" w:rsidR="00795AE5" w:rsidRPr="00830B4B" w:rsidRDefault="00795AE5" w:rsidP="00795A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A9EB732" w14:textId="77777777" w:rsidR="00795AE5" w:rsidRPr="00830B4B" w:rsidRDefault="00795AE5" w:rsidP="00795A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5E6A992" w14:textId="77777777" w:rsidR="00795AE5" w:rsidRPr="00830B4B" w:rsidRDefault="00795AE5" w:rsidP="00795A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D04068D" w14:textId="77777777" w:rsidR="00795AE5" w:rsidRPr="00830B4B" w:rsidRDefault="00795AE5" w:rsidP="00795A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E7C3820" w14:textId="77777777" w:rsidR="00795AE5" w:rsidRDefault="00795AE5" w:rsidP="00795A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30B4B">
        <w:rPr>
          <w:rFonts w:ascii="Times New Roman" w:eastAsia="Times New Roman" w:hAnsi="Times New Roman"/>
          <w:b/>
          <w:sz w:val="26"/>
          <w:szCs w:val="26"/>
          <w:lang w:eastAsia="ru-RU"/>
        </w:rPr>
        <w:t>Обоснование начальной (максимальной) цены договора</w:t>
      </w:r>
    </w:p>
    <w:p w14:paraId="1E81E27E" w14:textId="77777777" w:rsidR="00795AE5" w:rsidRDefault="00795AE5" w:rsidP="00795A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7DABE75" w14:textId="77777777" w:rsidR="00795AE5" w:rsidRPr="00FD07B1" w:rsidRDefault="00795AE5" w:rsidP="00795AE5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0"/>
        <w:gridCol w:w="2805"/>
        <w:gridCol w:w="2049"/>
        <w:gridCol w:w="2049"/>
        <w:gridCol w:w="2049"/>
        <w:gridCol w:w="2049"/>
        <w:gridCol w:w="1619"/>
        <w:gridCol w:w="1900"/>
      </w:tblGrid>
      <w:tr w:rsidR="00795AE5" w:rsidRPr="00FD07B1" w14:paraId="225F69C9" w14:textId="77777777" w:rsidTr="001919B3">
        <w:trPr>
          <w:trHeight w:val="784"/>
        </w:trPr>
        <w:tc>
          <w:tcPr>
            <w:tcW w:w="2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DEDED"/>
            <w:vAlign w:val="center"/>
          </w:tcPr>
          <w:p w14:paraId="1DC981AC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9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DEDED"/>
            <w:vAlign w:val="center"/>
          </w:tcPr>
          <w:p w14:paraId="56805E01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товара</w:t>
            </w:r>
          </w:p>
        </w:tc>
        <w:tc>
          <w:tcPr>
            <w:tcW w:w="6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DEDED"/>
            <w:vAlign w:val="center"/>
          </w:tcPr>
          <w:p w14:paraId="15A320E3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Цена</w:t>
            </w:r>
          </w:p>
          <w:p w14:paraId="2E3153BF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Поставщика №1,</w:t>
            </w:r>
          </w:p>
          <w:p w14:paraId="35669177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руб./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тонна</w:t>
            </w:r>
          </w:p>
        </w:tc>
        <w:tc>
          <w:tcPr>
            <w:tcW w:w="6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DEDED"/>
            <w:vAlign w:val="center"/>
          </w:tcPr>
          <w:p w14:paraId="3AE75C38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Цена</w:t>
            </w:r>
          </w:p>
          <w:p w14:paraId="58C9AFF3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Поставщика №2,</w:t>
            </w:r>
          </w:p>
          <w:p w14:paraId="4C6FF4CA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руб./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тонна</w:t>
            </w:r>
          </w:p>
        </w:tc>
        <w:tc>
          <w:tcPr>
            <w:tcW w:w="677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DEDED"/>
            <w:vAlign w:val="center"/>
          </w:tcPr>
          <w:p w14:paraId="7E0EB85B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Цена</w:t>
            </w:r>
          </w:p>
          <w:p w14:paraId="15C36622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Поставщика №3,</w:t>
            </w:r>
          </w:p>
          <w:p w14:paraId="0431EF8F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руб./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тонна</w:t>
            </w:r>
          </w:p>
        </w:tc>
        <w:tc>
          <w:tcPr>
            <w:tcW w:w="6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DEDED"/>
            <w:vAlign w:val="center"/>
          </w:tcPr>
          <w:p w14:paraId="0AC00630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Цена, используемая для расчета, руб./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тонна</w:t>
            </w:r>
          </w:p>
        </w:tc>
        <w:tc>
          <w:tcPr>
            <w:tcW w:w="5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DEDED"/>
            <w:vAlign w:val="center"/>
          </w:tcPr>
          <w:p w14:paraId="03BA0CA0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Кол-во, 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тонна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DEDED"/>
            <w:vAlign w:val="center"/>
          </w:tcPr>
          <w:p w14:paraId="1382F78C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Общая сумма, руб.</w:t>
            </w:r>
          </w:p>
        </w:tc>
      </w:tr>
      <w:tr w:rsidR="00795AE5" w:rsidRPr="00FD07B1" w14:paraId="283975E4" w14:textId="77777777" w:rsidTr="001919B3">
        <w:tc>
          <w:tcPr>
            <w:tcW w:w="2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6A1923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D07B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E533ABE" w14:textId="77777777" w:rsidR="00795AE5" w:rsidRPr="00FD07B1" w:rsidRDefault="00795AE5" w:rsidP="001919B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Битум нефтя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ной дорожный вязкий марки БНД 100</w:t>
            </w:r>
            <w:r w:rsidRPr="00FD07B1">
              <w:rPr>
                <w:rFonts w:ascii="Times New Roman" w:hAnsi="Times New Roman"/>
                <w:sz w:val="26"/>
                <w:szCs w:val="26"/>
                <w:lang w:eastAsia="ru-RU"/>
              </w:rPr>
              <w:t>/130</w:t>
            </w:r>
          </w:p>
        </w:tc>
        <w:tc>
          <w:tcPr>
            <w:tcW w:w="6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A015B7E" w14:textId="77777777" w:rsidR="00795AE5" w:rsidRPr="00FD07B1" w:rsidRDefault="00795AE5" w:rsidP="00191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45850,00</w:t>
            </w:r>
          </w:p>
        </w:tc>
        <w:tc>
          <w:tcPr>
            <w:tcW w:w="6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11FF420" w14:textId="77777777" w:rsidR="00795AE5" w:rsidRPr="00FD07B1" w:rsidRDefault="00795AE5" w:rsidP="00191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46850,00</w:t>
            </w:r>
          </w:p>
        </w:tc>
        <w:tc>
          <w:tcPr>
            <w:tcW w:w="677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1E53322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47900,00</w:t>
            </w:r>
          </w:p>
        </w:tc>
        <w:tc>
          <w:tcPr>
            <w:tcW w:w="6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0E79271" w14:textId="77777777" w:rsidR="00795AE5" w:rsidRPr="00FD07B1" w:rsidRDefault="00795AE5" w:rsidP="001919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46866,67</w:t>
            </w:r>
          </w:p>
        </w:tc>
        <w:tc>
          <w:tcPr>
            <w:tcW w:w="5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EE9D2E4" w14:textId="77777777" w:rsidR="00795AE5" w:rsidRPr="00FD07B1" w:rsidRDefault="00795AE5" w:rsidP="001919B3">
            <w:pPr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/>
                <w:kern w:val="1"/>
                <w:sz w:val="26"/>
                <w:szCs w:val="26"/>
                <w:lang w:eastAsia="hi-IN" w:bidi="hi-IN"/>
              </w:rPr>
              <w:t>200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4C4680" w14:textId="77777777" w:rsidR="00795AE5" w:rsidRPr="00FD07B1" w:rsidRDefault="00795AE5" w:rsidP="001919B3">
            <w:pPr>
              <w:spacing w:after="0" w:line="240" w:lineRule="auto"/>
              <w:ind w:left="288"/>
              <w:rPr>
                <w:rFonts w:ascii="Times New Roman" w:eastAsia="SimSun" w:hAnsi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/>
                <w:kern w:val="1"/>
                <w:sz w:val="26"/>
                <w:szCs w:val="26"/>
                <w:lang w:eastAsia="hi-IN" w:bidi="hi-IN"/>
              </w:rPr>
              <w:t>9373334,00</w:t>
            </w:r>
          </w:p>
        </w:tc>
      </w:tr>
      <w:tr w:rsidR="00795AE5" w:rsidRPr="00FD07B1" w14:paraId="0DABA216" w14:textId="77777777" w:rsidTr="001919B3">
        <w:tc>
          <w:tcPr>
            <w:tcW w:w="4372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6C7A0E" w14:textId="77777777" w:rsidR="00795AE5" w:rsidRPr="00FD07B1" w:rsidRDefault="00795AE5" w:rsidP="001919B3">
            <w:pPr>
              <w:spacing w:after="0" w:line="240" w:lineRule="auto"/>
              <w:ind w:left="509" w:right="321"/>
              <w:jc w:val="right"/>
              <w:rPr>
                <w:rFonts w:ascii="Times New Roman" w:eastAsia="SimSun" w:hAnsi="Times New Roman"/>
                <w:kern w:val="1"/>
                <w:sz w:val="26"/>
                <w:szCs w:val="26"/>
                <w:lang w:eastAsia="hi-IN" w:bidi="hi-IN"/>
              </w:rPr>
            </w:pPr>
            <w:r w:rsidRPr="00FD07B1">
              <w:rPr>
                <w:rFonts w:ascii="Times New Roman" w:eastAsia="SimSun" w:hAnsi="Times New Roman"/>
                <w:kern w:val="1"/>
                <w:sz w:val="26"/>
                <w:szCs w:val="26"/>
                <w:lang w:eastAsia="hi-IN" w:bidi="hi-IN"/>
              </w:rPr>
              <w:t>ИТОГО</w:t>
            </w:r>
          </w:p>
        </w:tc>
        <w:tc>
          <w:tcPr>
            <w:tcW w:w="6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9336D7" w14:textId="77777777" w:rsidR="00795AE5" w:rsidRPr="00FD07B1" w:rsidRDefault="00795AE5" w:rsidP="001919B3">
            <w:pPr>
              <w:spacing w:after="0" w:line="240" w:lineRule="auto"/>
              <w:ind w:left="288"/>
              <w:rPr>
                <w:rFonts w:ascii="Times New Roman" w:eastAsia="SimSun" w:hAnsi="Times New Roman"/>
                <w:kern w:val="1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SimSun" w:hAnsi="Times New Roman"/>
                <w:kern w:val="1"/>
                <w:sz w:val="26"/>
                <w:szCs w:val="26"/>
                <w:lang w:eastAsia="hi-IN" w:bidi="hi-IN"/>
              </w:rPr>
              <w:t>9373334,00</w:t>
            </w:r>
          </w:p>
        </w:tc>
      </w:tr>
    </w:tbl>
    <w:p w14:paraId="0C75E084" w14:textId="77777777" w:rsidR="00795AE5" w:rsidRDefault="00795AE5" w:rsidP="00795A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132D61C" w14:textId="77777777" w:rsidR="00795AE5" w:rsidRDefault="00795AE5" w:rsidP="00795A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64CC5D1" w14:textId="77777777" w:rsidR="00795AE5" w:rsidRPr="00830B4B" w:rsidRDefault="00795AE5" w:rsidP="00795A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A4DAE01" w14:textId="77777777" w:rsidR="00795AE5" w:rsidRPr="00830B4B" w:rsidRDefault="00795AE5" w:rsidP="00795A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5119365A" w14:textId="77777777" w:rsidR="00795AE5" w:rsidRPr="00830B4B" w:rsidRDefault="00795AE5" w:rsidP="00795AE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F46FA4E" w14:textId="77777777" w:rsidR="00795AE5" w:rsidRPr="00830B4B" w:rsidRDefault="00795AE5" w:rsidP="00795AE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  <w:sectPr w:rsidR="00795AE5" w:rsidRPr="00830B4B" w:rsidSect="00E92790">
          <w:pgSz w:w="16838" w:h="11906" w:orient="landscape"/>
          <w:pgMar w:top="851" w:right="851" w:bottom="709" w:left="851" w:header="709" w:footer="709" w:gutter="0"/>
          <w:cols w:space="720"/>
          <w:docGrid w:linePitch="299"/>
        </w:sectPr>
      </w:pPr>
    </w:p>
    <w:p w14:paraId="6B53D4B3" w14:textId="77777777" w:rsidR="00A659ED" w:rsidRDefault="00A659ED"/>
    <w:sectPr w:rsidR="00A659ED" w:rsidSect="00795AE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35A"/>
    <w:rsid w:val="0013335A"/>
    <w:rsid w:val="00727FDE"/>
    <w:rsid w:val="00795AE5"/>
    <w:rsid w:val="00A6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F827D"/>
  <w15:chartTrackingRefBased/>
  <w15:docId w15:val="{AD978793-506F-4B3B-B2A1-39B40477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A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User119</dc:creator>
  <cp:keywords/>
  <dc:description/>
  <cp:lastModifiedBy>User119</cp:lastModifiedBy>
  <cp:revision>3</cp:revision>
  <dcterms:created xsi:type="dcterms:W3CDTF">2026-08-21T07:54:00Z</dcterms:created>
  <dcterms:modified xsi:type="dcterms:W3CDTF">2026-08-21T07:58:00Z</dcterms:modified>
</cp:coreProperties>
</file>