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7C118A" w14:textId="77777777" w:rsidR="009D1971" w:rsidRPr="009D1971" w:rsidRDefault="009D1971" w:rsidP="009D1971">
      <w:pPr>
        <w:widowControl w:val="0"/>
        <w:spacing w:after="0" w:line="240" w:lineRule="auto"/>
        <w:jc w:val="right"/>
        <w:outlineLvl w:val="1"/>
        <w:rPr>
          <w:rFonts w:ascii="Times New Roman" w:eastAsia="SimSun" w:hAnsi="Times New Roman" w:cs="Times New Roman"/>
          <w:b/>
          <w:bCs/>
          <w:kern w:val="36"/>
          <w:lang w:eastAsia="en-US"/>
        </w:rPr>
      </w:pPr>
      <w:r w:rsidRPr="009D1971">
        <w:rPr>
          <w:rFonts w:ascii="Times New Roman" w:eastAsia="SimSun" w:hAnsi="Times New Roman" w:cs="Times New Roman"/>
          <w:b/>
          <w:bCs/>
          <w:kern w:val="36"/>
          <w:lang w:eastAsia="en-US"/>
        </w:rPr>
        <w:t>УТВЕРЖДЕНО</w:t>
      </w:r>
    </w:p>
    <w:p w14:paraId="78B9CFF1" w14:textId="77777777" w:rsidR="009D1971" w:rsidRPr="009D1971" w:rsidRDefault="009D1971" w:rsidP="009D1971">
      <w:pPr>
        <w:widowControl w:val="0"/>
        <w:spacing w:after="0" w:line="240" w:lineRule="auto"/>
        <w:jc w:val="center"/>
        <w:outlineLvl w:val="1"/>
        <w:rPr>
          <w:rFonts w:ascii="Times New Roman" w:eastAsia="SimSun" w:hAnsi="Times New Roman" w:cs="Times New Roman"/>
          <w:b/>
          <w:bCs/>
          <w:kern w:val="36"/>
          <w:lang w:eastAsia="en-US"/>
        </w:rPr>
      </w:pPr>
    </w:p>
    <w:p w14:paraId="0B6B57A6" w14:textId="4512CA2D" w:rsidR="009D1971" w:rsidRPr="009D1971" w:rsidRDefault="00FA50DF" w:rsidP="009D1971">
      <w:pPr>
        <w:widowControl w:val="0"/>
        <w:spacing w:after="0" w:line="240" w:lineRule="auto"/>
        <w:jc w:val="right"/>
        <w:outlineLvl w:val="1"/>
        <w:rPr>
          <w:rFonts w:ascii="Times New Roman" w:eastAsia="SimSun" w:hAnsi="Times New Roman" w:cs="Times New Roman"/>
          <w:b/>
          <w:bCs/>
          <w:kern w:val="36"/>
          <w:lang w:eastAsia="en-US"/>
        </w:rPr>
      </w:pPr>
      <w:r>
        <w:rPr>
          <w:rFonts w:ascii="Times New Roman" w:eastAsia="SimSun" w:hAnsi="Times New Roman" w:cs="Times New Roman"/>
          <w:b/>
          <w:bCs/>
          <w:kern w:val="36"/>
          <w:lang w:eastAsia="en-US"/>
        </w:rPr>
        <w:t xml:space="preserve"> Директор</w:t>
      </w:r>
    </w:p>
    <w:p w14:paraId="300E41F7" w14:textId="77777777" w:rsidR="009D1971" w:rsidRPr="009D1971" w:rsidRDefault="009D1971" w:rsidP="009D1971">
      <w:pPr>
        <w:widowControl w:val="0"/>
        <w:spacing w:after="0" w:line="240" w:lineRule="auto"/>
        <w:jc w:val="right"/>
        <w:rPr>
          <w:rFonts w:ascii="Times New Roman" w:eastAsia="Times New Roman" w:hAnsi="Times New Roman" w:cs="Times New Roman"/>
          <w:b/>
        </w:rPr>
      </w:pPr>
      <w:r w:rsidRPr="009D1971">
        <w:rPr>
          <w:rFonts w:ascii="Times New Roman" w:eastAsia="Times New Roman" w:hAnsi="Times New Roman" w:cs="Times New Roman"/>
          <w:b/>
        </w:rPr>
        <w:t>МАУ "ЦЕНТР ДЕТСКОГО ЗДОРОВОГО ПИТАНИЯ"</w:t>
      </w:r>
    </w:p>
    <w:p w14:paraId="2E055F39" w14:textId="77777777" w:rsidR="009D1971" w:rsidRPr="009D1971" w:rsidRDefault="009D1971" w:rsidP="009D1971">
      <w:pPr>
        <w:widowControl w:val="0"/>
        <w:spacing w:after="0" w:line="240" w:lineRule="auto"/>
        <w:jc w:val="right"/>
        <w:rPr>
          <w:rFonts w:ascii="Times New Roman" w:eastAsia="Times New Roman" w:hAnsi="Times New Roman" w:cs="Times New Roman"/>
          <w:b/>
        </w:rPr>
      </w:pPr>
    </w:p>
    <w:p w14:paraId="1F22D3EB" w14:textId="77777777" w:rsidR="009D1971" w:rsidRPr="009D1971" w:rsidRDefault="009D1971" w:rsidP="009D1971">
      <w:pPr>
        <w:widowControl w:val="0"/>
        <w:spacing w:after="0" w:line="240" w:lineRule="auto"/>
        <w:jc w:val="right"/>
        <w:rPr>
          <w:rFonts w:ascii="Times New Roman" w:eastAsia="Times New Roman" w:hAnsi="Times New Roman" w:cs="Times New Roman"/>
          <w:b/>
        </w:rPr>
      </w:pPr>
    </w:p>
    <w:p w14:paraId="1628996B" w14:textId="590B77DF" w:rsidR="009D1971" w:rsidRPr="009D1971" w:rsidRDefault="009D1971" w:rsidP="009D1971">
      <w:pPr>
        <w:widowControl w:val="0"/>
        <w:spacing w:after="0" w:line="240" w:lineRule="auto"/>
        <w:jc w:val="right"/>
        <w:outlineLvl w:val="1"/>
        <w:rPr>
          <w:rFonts w:ascii="Times New Roman" w:eastAsia="Times New Roman" w:hAnsi="Times New Roman" w:cs="Times New Roman"/>
          <w:b/>
        </w:rPr>
      </w:pPr>
      <w:r w:rsidRPr="009D1971">
        <w:rPr>
          <w:rFonts w:ascii="Times New Roman" w:eastAsia="Times New Roman" w:hAnsi="Times New Roman" w:cs="Times New Roman"/>
          <w:b/>
        </w:rPr>
        <w:t xml:space="preserve">________________ </w:t>
      </w:r>
    </w:p>
    <w:p w14:paraId="696BC81C" w14:textId="7FC47DC6" w:rsidR="0024085C" w:rsidRDefault="00A150AF" w:rsidP="009D1971">
      <w:pPr>
        <w:pStyle w:val="10"/>
        <w:keepNext w:val="0"/>
        <w:keepLines w:val="0"/>
        <w:widowControl w:val="0"/>
        <w:spacing w:before="0" w:line="240" w:lineRule="auto"/>
        <w:jc w:val="right"/>
        <w:rPr>
          <w:rFonts w:eastAsia="SimSun" w:cs="Times New Roman"/>
          <w:kern w:val="36"/>
          <w:sz w:val="22"/>
          <w:szCs w:val="22"/>
          <w:lang w:eastAsia="en-US"/>
        </w:rPr>
      </w:pPr>
      <w:r>
        <w:rPr>
          <w:rFonts w:eastAsia="SimSun" w:cs="Times New Roman"/>
          <w:kern w:val="36"/>
          <w:sz w:val="22"/>
          <w:szCs w:val="22"/>
          <w:lang w:eastAsia="en-US"/>
        </w:rPr>
        <w:t>«</w:t>
      </w:r>
      <w:r w:rsidR="007344F5">
        <w:rPr>
          <w:rFonts w:eastAsia="SimSun" w:cs="Times New Roman"/>
          <w:kern w:val="36"/>
          <w:sz w:val="22"/>
          <w:szCs w:val="22"/>
          <w:lang w:eastAsia="en-US"/>
        </w:rPr>
        <w:t>25</w:t>
      </w:r>
      <w:r w:rsidR="009D1971" w:rsidRPr="009D1971">
        <w:rPr>
          <w:rFonts w:eastAsia="SimSun" w:cs="Times New Roman"/>
          <w:kern w:val="36"/>
          <w:sz w:val="22"/>
          <w:szCs w:val="22"/>
          <w:lang w:eastAsia="en-US"/>
        </w:rPr>
        <w:t xml:space="preserve">» </w:t>
      </w:r>
      <w:r w:rsidR="00920196">
        <w:rPr>
          <w:rFonts w:eastAsia="SimSun" w:cs="Times New Roman"/>
          <w:kern w:val="36"/>
          <w:sz w:val="22"/>
          <w:szCs w:val="22"/>
          <w:lang w:eastAsia="en-US"/>
        </w:rPr>
        <w:t>августа</w:t>
      </w:r>
      <w:r w:rsidR="009D1971" w:rsidRPr="009D1971">
        <w:rPr>
          <w:rFonts w:eastAsia="SimSun" w:cs="Times New Roman"/>
          <w:kern w:val="36"/>
          <w:sz w:val="22"/>
          <w:szCs w:val="22"/>
          <w:lang w:eastAsia="en-US"/>
        </w:rPr>
        <w:t xml:space="preserve"> 20</w:t>
      </w:r>
      <w:r w:rsidR="00D3003F">
        <w:rPr>
          <w:rFonts w:eastAsia="SimSun" w:cs="Times New Roman"/>
          <w:kern w:val="36"/>
          <w:sz w:val="22"/>
          <w:szCs w:val="22"/>
          <w:lang w:eastAsia="en-US"/>
        </w:rPr>
        <w:t>26</w:t>
      </w:r>
      <w:r w:rsidR="009D1971" w:rsidRPr="009D1971">
        <w:rPr>
          <w:rFonts w:eastAsia="SimSun" w:cs="Times New Roman"/>
          <w:kern w:val="36"/>
          <w:sz w:val="22"/>
          <w:szCs w:val="22"/>
          <w:lang w:eastAsia="en-US"/>
        </w:rPr>
        <w:t xml:space="preserve"> г</w:t>
      </w:r>
    </w:p>
    <w:p w14:paraId="76DCBC72" w14:textId="77777777" w:rsidR="009D1971" w:rsidRPr="009D1971" w:rsidRDefault="009D1971" w:rsidP="009D1971">
      <w:pPr>
        <w:rPr>
          <w:lang w:eastAsia="en-US"/>
        </w:rPr>
      </w:pPr>
    </w:p>
    <w:p w14:paraId="76CCBC69" w14:textId="722E488C" w:rsidR="008C3F4D" w:rsidRPr="008C3F4D" w:rsidRDefault="00BC7879" w:rsidP="00A35176">
      <w:pPr>
        <w:jc w:val="center"/>
        <w:rPr>
          <w:rFonts w:ascii="Times New Roman" w:eastAsiaTheme="majorEastAsia" w:hAnsi="Times New Roman" w:cs="Times New Roman"/>
          <w:b/>
          <w:bCs/>
          <w:caps/>
        </w:rPr>
      </w:pPr>
      <w:r w:rsidRPr="008C3F4D">
        <w:rPr>
          <w:rFonts w:ascii="Times New Roman" w:eastAsiaTheme="majorEastAsia" w:hAnsi="Times New Roman" w:cs="Times New Roman"/>
          <w:b/>
          <w:bCs/>
          <w:caps/>
        </w:rPr>
        <w:t xml:space="preserve">Проведение ценового запроса в электронном </w:t>
      </w:r>
      <w:r w:rsidR="001B6D5E">
        <w:rPr>
          <w:rFonts w:ascii="Times New Roman" w:eastAsiaTheme="majorEastAsia" w:hAnsi="Times New Roman" w:cs="Times New Roman"/>
          <w:b/>
          <w:bCs/>
          <w:caps/>
        </w:rPr>
        <w:t>ВИД</w:t>
      </w:r>
      <w:r w:rsidR="00594F86">
        <w:rPr>
          <w:rFonts w:ascii="Times New Roman" w:eastAsiaTheme="majorEastAsia" w:hAnsi="Times New Roman" w:cs="Times New Roman"/>
          <w:b/>
          <w:bCs/>
          <w:caps/>
        </w:rPr>
        <w:t>Е</w:t>
      </w:r>
      <w:r w:rsidR="004A2656">
        <w:rPr>
          <w:rFonts w:ascii="Times New Roman" w:eastAsiaTheme="majorEastAsia" w:hAnsi="Times New Roman" w:cs="Times New Roman"/>
          <w:b/>
          <w:bCs/>
          <w:caps/>
        </w:rPr>
        <w:t xml:space="preserve">, </w:t>
      </w:r>
      <w:r w:rsidR="004A2656" w:rsidRPr="004A2656">
        <w:rPr>
          <w:rFonts w:ascii="Times New Roman" w:eastAsiaTheme="majorEastAsia" w:hAnsi="Times New Roman" w:cs="Times New Roman"/>
          <w:b/>
          <w:bCs/>
          <w:caps/>
        </w:rPr>
        <w:t>УЧАСТНИКАМИ,</w:t>
      </w:r>
      <w:r w:rsidR="00BA6113" w:rsidRPr="00BA6113">
        <w:t xml:space="preserve"> </w:t>
      </w:r>
      <w:r w:rsidR="00BA6113" w:rsidRPr="00BA6113">
        <w:rPr>
          <w:rFonts w:ascii="Times New Roman" w:eastAsiaTheme="majorEastAsia" w:hAnsi="Times New Roman" w:cs="Times New Roman"/>
          <w:b/>
          <w:bCs/>
          <w:caps/>
        </w:rPr>
        <w:t>УЧАСТНИКАМИ, КОТ⁠⁠﻿﻿⁠﻿﻿﻿‌​‍﻿‌‌﻿‌⁠‌⁠‌‍‍​﻿‌‌​﻿﻿﻿‍‍‍‌‍﻿​‌‌﻿‍‌‍‌ОРОЙ МОГУТ БЫТЬ ТОЛЬКО СУБЪЕКТЫ МАЛОГО И СРЕДНЕГО ПРЕДПРИНИМАТЕЛЬСТВА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2596"/>
        <w:gridCol w:w="3150"/>
        <w:gridCol w:w="3874"/>
      </w:tblGrid>
      <w:tr w:rsidR="0024085C" w14:paraId="3BADA597" w14:textId="77777777" w:rsidTr="00BA6113">
        <w:trPr>
          <w:trHeight w:val="1950"/>
        </w:trPr>
        <w:tc>
          <w:tcPr>
            <w:tcW w:w="553" w:type="dxa"/>
            <w:tcBorders>
              <w:top w:val="single" w:sz="4" w:space="0" w:color="auto"/>
              <w:left w:val="single" w:sz="4" w:space="0" w:color="auto"/>
              <w:bottom w:val="single" w:sz="4" w:space="0" w:color="auto"/>
              <w:right w:val="single" w:sz="4" w:space="0" w:color="auto"/>
            </w:tcBorders>
            <w:vAlign w:val="center"/>
          </w:tcPr>
          <w:p w14:paraId="6E571BBB"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w:t>
            </w:r>
          </w:p>
        </w:tc>
        <w:tc>
          <w:tcPr>
            <w:tcW w:w="2596" w:type="dxa"/>
            <w:tcBorders>
              <w:top w:val="single" w:sz="4" w:space="0" w:color="auto"/>
              <w:left w:val="single" w:sz="4" w:space="0" w:color="auto"/>
              <w:bottom w:val="single" w:sz="4" w:space="0" w:color="auto"/>
              <w:right w:val="single" w:sz="4" w:space="0" w:color="auto"/>
            </w:tcBorders>
            <w:vAlign w:val="center"/>
          </w:tcPr>
          <w:p w14:paraId="1ECFC3C1" w14:textId="77777777" w:rsidR="0024085C" w:rsidRDefault="00BC7879">
            <w:pPr>
              <w:pStyle w:val="a1"/>
              <w:widowControl w:val="0"/>
              <w:numPr>
                <w:ilvl w:val="0"/>
                <w:numId w:val="0"/>
              </w:numPr>
              <w:autoSpaceDE w:val="0"/>
              <w:autoSpaceDN w:val="0"/>
              <w:adjustRightInd w:val="0"/>
              <w:spacing w:line="240" w:lineRule="auto"/>
              <w:rPr>
                <w:b/>
                <w:color w:val="000000"/>
                <w:sz w:val="22"/>
                <w:szCs w:val="22"/>
              </w:rPr>
            </w:pPr>
            <w:r>
              <w:rPr>
                <w:b/>
                <w:color w:val="000000"/>
                <w:sz w:val="22"/>
                <w:szCs w:val="22"/>
              </w:rPr>
              <w:t>Способ закупки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3958F78" w14:textId="6FFA02E9" w:rsidR="004A2656" w:rsidRPr="00D3003F" w:rsidRDefault="00BC7879" w:rsidP="009736AB">
            <w:pPr>
              <w:widowControl w:val="0"/>
              <w:spacing w:after="0" w:line="240" w:lineRule="auto"/>
              <w:jc w:val="both"/>
              <w:rPr>
                <w:rFonts w:ascii="Times New Roman" w:hAnsi="Times New Roman" w:cs="Times New Roman"/>
                <w:lang w:bidi="ru-RU"/>
              </w:rPr>
            </w:pPr>
            <w:r w:rsidRPr="00D3003F">
              <w:rPr>
                <w:rFonts w:ascii="Times New Roman" w:hAnsi="Times New Roman" w:cs="Times New Roman"/>
              </w:rPr>
              <w:t xml:space="preserve">Неконкурентная закупка проведение ценового запроса в электронном </w:t>
            </w:r>
            <w:r w:rsidR="00E9046F" w:rsidRPr="00D3003F">
              <w:rPr>
                <w:rFonts w:ascii="Times New Roman" w:hAnsi="Times New Roman" w:cs="Times New Roman"/>
              </w:rPr>
              <w:t xml:space="preserve">магазине </w:t>
            </w:r>
            <w:r w:rsidRPr="00D3003F">
              <w:rPr>
                <w:rFonts w:ascii="Times New Roman" w:hAnsi="Times New Roman" w:cs="Times New Roman"/>
              </w:rPr>
              <w:t xml:space="preserve"> н</w:t>
            </w:r>
            <w:r w:rsidR="00E7461A" w:rsidRPr="00D3003F">
              <w:rPr>
                <w:rFonts w:ascii="Times New Roman" w:hAnsi="Times New Roman" w:cs="Times New Roman"/>
              </w:rPr>
              <w:t>а ЭЛЕКТРОН</w:t>
            </w:r>
            <w:r w:rsidR="00B959A0" w:rsidRPr="00D3003F">
              <w:rPr>
                <w:rFonts w:ascii="Times New Roman" w:hAnsi="Times New Roman" w:cs="Times New Roman"/>
              </w:rPr>
              <w:t>НОЙ ТОРГОВОЙ ПЛОЩАДКЕ ЭТП-РЕГИОН</w:t>
            </w:r>
            <w:r w:rsidRPr="00D3003F">
              <w:rPr>
                <w:rFonts w:ascii="Times New Roman" w:hAnsi="Times New Roman" w:cs="Times New Roman"/>
              </w:rPr>
              <w:t xml:space="preserve">, адрес в информационно-телекоммуникационной сети «Интернет» </w:t>
            </w:r>
            <w:hyperlink r:id="rId8" w:history="1">
              <w:r w:rsidR="00746F0A" w:rsidRPr="00D3003F">
                <w:rPr>
                  <w:rStyle w:val="a8"/>
                  <w:rFonts w:ascii="Times New Roman" w:eastAsia="Lucida Sans Unicode" w:hAnsi="Times New Roman" w:cs="Times New Roman"/>
                  <w:b/>
                  <w:kern w:val="1"/>
                  <w:lang w:bidi="ru-RU"/>
                </w:rPr>
                <w:t>https://etp-region.ru</w:t>
              </w:r>
            </w:hyperlink>
            <w:r w:rsidR="00746F0A" w:rsidRPr="00D3003F">
              <w:rPr>
                <w:rFonts w:ascii="Times New Roman" w:eastAsia="Lucida Sans Unicode" w:hAnsi="Times New Roman" w:cs="Times New Roman"/>
                <w:b/>
                <w:kern w:val="1"/>
                <w:lang w:bidi="ru-RU"/>
              </w:rPr>
              <w:t>.</w:t>
            </w:r>
            <w:r w:rsidRPr="00D3003F">
              <w:rPr>
                <w:rFonts w:ascii="Times New Roman" w:hAnsi="Times New Roman" w:cs="Times New Roman"/>
                <w:lang w:bidi="ru-RU"/>
              </w:rPr>
              <w:t xml:space="preserve">Закупка товаров, работ, услуг путем проведения ценового запроса в электронном </w:t>
            </w:r>
            <w:r w:rsidR="00E9046F" w:rsidRPr="00D3003F">
              <w:rPr>
                <w:rFonts w:ascii="Times New Roman" w:hAnsi="Times New Roman" w:cs="Times New Roman"/>
                <w:lang w:bidi="ru-RU"/>
              </w:rPr>
              <w:t>магазине</w:t>
            </w:r>
            <w:r w:rsidRPr="00D3003F">
              <w:rPr>
                <w:rFonts w:ascii="Times New Roman" w:hAnsi="Times New Roman" w:cs="Times New Roman"/>
                <w:lang w:bidi="ru-RU"/>
              </w:rPr>
              <w:t xml:space="preserve"> в соответствии с </w:t>
            </w:r>
            <w:r w:rsidR="009D1971" w:rsidRPr="00D3003F">
              <w:rPr>
                <w:rFonts w:ascii="Times New Roman" w:hAnsi="Times New Roman" w:cs="Times New Roman"/>
                <w:lang w:bidi="ru-RU"/>
              </w:rPr>
              <w:t>Разделом 8</w:t>
            </w:r>
            <w:r w:rsidRPr="00D3003F">
              <w:rPr>
                <w:rFonts w:ascii="Times New Roman" w:hAnsi="Times New Roman" w:cs="Times New Roman"/>
                <w:lang w:bidi="ru-RU"/>
              </w:rPr>
              <w:t xml:space="preserve"> Положени</w:t>
            </w:r>
            <w:r w:rsidR="009D1971" w:rsidRPr="00D3003F">
              <w:rPr>
                <w:rFonts w:ascii="Times New Roman" w:hAnsi="Times New Roman" w:cs="Times New Roman"/>
                <w:lang w:bidi="ru-RU"/>
              </w:rPr>
              <w:t>я</w:t>
            </w:r>
            <w:r w:rsidRPr="00D3003F">
              <w:rPr>
                <w:rFonts w:ascii="Times New Roman" w:hAnsi="Times New Roman" w:cs="Times New Roman"/>
                <w:lang w:bidi="ru-RU"/>
              </w:rPr>
              <w:t xml:space="preserve"> о закупке товаров, работ, услуг </w:t>
            </w:r>
            <w:r w:rsidR="009D1971" w:rsidRPr="00D3003F">
              <w:rPr>
                <w:rFonts w:ascii="Times New Roman" w:hAnsi="Times New Roman" w:cs="Times New Roman"/>
                <w:lang w:bidi="ru-RU"/>
              </w:rPr>
              <w:t>МАУ "ЦЕНТР ДЕТСКОГО ЗДОРОВОГО ПИТАНИЯ"</w:t>
            </w:r>
          </w:p>
        </w:tc>
      </w:tr>
      <w:tr w:rsidR="00BA6113" w14:paraId="411D165F" w14:textId="77777777" w:rsidTr="004A2656">
        <w:trPr>
          <w:trHeight w:val="565"/>
        </w:trPr>
        <w:tc>
          <w:tcPr>
            <w:tcW w:w="553" w:type="dxa"/>
            <w:tcBorders>
              <w:top w:val="single" w:sz="4" w:space="0" w:color="auto"/>
              <w:left w:val="single" w:sz="4" w:space="0" w:color="auto"/>
              <w:bottom w:val="single" w:sz="4" w:space="0" w:color="auto"/>
              <w:right w:val="single" w:sz="4" w:space="0" w:color="auto"/>
            </w:tcBorders>
            <w:vAlign w:val="center"/>
          </w:tcPr>
          <w:p w14:paraId="0C0AEF53" w14:textId="36C48E4D" w:rsidR="00BA6113" w:rsidRDefault="00BA6113" w:rsidP="00BA6113">
            <w:pPr>
              <w:pStyle w:val="a1"/>
              <w:widowControl w:val="0"/>
              <w:numPr>
                <w:ilvl w:val="0"/>
                <w:numId w:val="0"/>
              </w:numPr>
              <w:autoSpaceDE w:val="0"/>
              <w:autoSpaceDN w:val="0"/>
              <w:adjustRightInd w:val="0"/>
              <w:spacing w:line="240" w:lineRule="auto"/>
              <w:rPr>
                <w:b/>
                <w:color w:val="000000"/>
                <w:sz w:val="22"/>
                <w:szCs w:val="22"/>
              </w:rPr>
            </w:pPr>
            <w:r>
              <w:rPr>
                <w:b/>
                <w:color w:val="000000"/>
                <w:sz w:val="22"/>
                <w:szCs w:val="22"/>
              </w:rPr>
              <w:t>1.1.</w:t>
            </w:r>
          </w:p>
        </w:tc>
        <w:tc>
          <w:tcPr>
            <w:tcW w:w="2596" w:type="dxa"/>
            <w:tcBorders>
              <w:top w:val="single" w:sz="4" w:space="0" w:color="auto"/>
              <w:left w:val="single" w:sz="4" w:space="0" w:color="auto"/>
              <w:bottom w:val="single" w:sz="4" w:space="0" w:color="auto"/>
              <w:right w:val="single" w:sz="4" w:space="0" w:color="auto"/>
            </w:tcBorders>
            <w:vAlign w:val="center"/>
          </w:tcPr>
          <w:p w14:paraId="1A8C0864" w14:textId="197DA972" w:rsidR="00BA6113" w:rsidRDefault="00BA6113" w:rsidP="00BA6113">
            <w:pPr>
              <w:pStyle w:val="a1"/>
              <w:widowControl w:val="0"/>
              <w:numPr>
                <w:ilvl w:val="0"/>
                <w:numId w:val="0"/>
              </w:numPr>
              <w:autoSpaceDE w:val="0"/>
              <w:autoSpaceDN w:val="0"/>
              <w:adjustRightInd w:val="0"/>
              <w:spacing w:line="240" w:lineRule="auto"/>
              <w:rPr>
                <w:b/>
                <w:color w:val="000000"/>
                <w:sz w:val="22"/>
                <w:szCs w:val="22"/>
              </w:rPr>
            </w:pPr>
            <w:r w:rsidRPr="00AB2FA6">
              <w:rPr>
                <w:b/>
                <w:color w:val="000000"/>
                <w:sz w:val="22"/>
                <w:szCs w:val="22"/>
              </w:rPr>
              <w:t>Участники закупки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092A9183" w14:textId="04DA3310" w:rsidR="00BA6113" w:rsidRPr="00D3003F" w:rsidRDefault="00BA6113" w:rsidP="00BA6113">
            <w:pPr>
              <w:widowControl w:val="0"/>
              <w:spacing w:after="0" w:line="240" w:lineRule="auto"/>
              <w:jc w:val="both"/>
              <w:rPr>
                <w:rFonts w:ascii="Times New Roman" w:hAnsi="Times New Roman" w:cs="Times New Roman"/>
              </w:rPr>
            </w:pPr>
            <w:r w:rsidRPr="00AB2FA6">
              <w:rPr>
                <w:rFonts w:ascii="Times New Roman" w:hAnsi="Times New Roman" w:cs="Times New Roman"/>
              </w:rPr>
              <w:t>Участниками могут быть только субъекты малого и среднего предпринимательства</w:t>
            </w:r>
          </w:p>
        </w:tc>
      </w:tr>
      <w:tr w:rsidR="0024085C" w14:paraId="16ED8A2C"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25228046"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w:t>
            </w:r>
          </w:p>
        </w:tc>
        <w:tc>
          <w:tcPr>
            <w:tcW w:w="2596" w:type="dxa"/>
            <w:tcBorders>
              <w:top w:val="single" w:sz="4" w:space="0" w:color="auto"/>
              <w:left w:val="single" w:sz="4" w:space="0" w:color="auto"/>
              <w:bottom w:val="single" w:sz="4" w:space="0" w:color="auto"/>
              <w:right w:val="single" w:sz="4" w:space="0" w:color="auto"/>
            </w:tcBorders>
            <w:vAlign w:val="center"/>
          </w:tcPr>
          <w:p w14:paraId="379FC344" w14:textId="77777777" w:rsidR="0024085C" w:rsidRDefault="00BC7879">
            <w:pPr>
              <w:pStyle w:val="a1"/>
              <w:widowControl w:val="0"/>
              <w:numPr>
                <w:ilvl w:val="0"/>
                <w:numId w:val="0"/>
              </w:numPr>
              <w:autoSpaceDE w:val="0"/>
              <w:autoSpaceDN w:val="0"/>
              <w:adjustRightInd w:val="0"/>
              <w:spacing w:line="240" w:lineRule="auto"/>
              <w:jc w:val="left"/>
              <w:rPr>
                <w:color w:val="000000"/>
                <w:sz w:val="22"/>
                <w:szCs w:val="22"/>
              </w:rPr>
            </w:pPr>
            <w:r>
              <w:rPr>
                <w:b/>
                <w:sz w:val="22"/>
                <w:szCs w:val="22"/>
              </w:rPr>
              <w:t>Наименование Заказчика, место нахождения, почтовый адрес, адрес электронной почты, номер контактного телефона заказчика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33F87F1B" w14:textId="77777777" w:rsidR="009D1971" w:rsidRPr="00D3003F" w:rsidRDefault="009D1971" w:rsidP="009D1971">
            <w:pPr>
              <w:widowControl w:val="0"/>
              <w:autoSpaceDE w:val="0"/>
              <w:autoSpaceDN w:val="0"/>
              <w:adjustRightInd w:val="0"/>
              <w:spacing w:after="0" w:line="240" w:lineRule="auto"/>
              <w:ind w:hanging="35"/>
              <w:jc w:val="both"/>
              <w:rPr>
                <w:rFonts w:ascii="Times New Roman" w:hAnsi="Times New Roman" w:cs="Times New Roman"/>
              </w:rPr>
            </w:pPr>
            <w:r w:rsidRPr="00D3003F">
              <w:rPr>
                <w:rFonts w:ascii="Times New Roman" w:hAnsi="Times New Roman" w:cs="Times New Roman"/>
              </w:rPr>
              <w:t>МАУ "Центр Детского Здорового Питания"</w:t>
            </w:r>
          </w:p>
          <w:p w14:paraId="5F310EF1" w14:textId="77777777" w:rsidR="009D1971" w:rsidRPr="00D3003F" w:rsidRDefault="009D1971" w:rsidP="009D1971">
            <w:pPr>
              <w:widowControl w:val="0"/>
              <w:autoSpaceDE w:val="0"/>
              <w:autoSpaceDN w:val="0"/>
              <w:adjustRightInd w:val="0"/>
              <w:spacing w:after="0" w:line="240" w:lineRule="auto"/>
              <w:ind w:hanging="35"/>
              <w:jc w:val="both"/>
              <w:rPr>
                <w:rFonts w:ascii="Times New Roman" w:hAnsi="Times New Roman" w:cs="Times New Roman"/>
              </w:rPr>
            </w:pPr>
            <w:r w:rsidRPr="00D3003F">
              <w:rPr>
                <w:rFonts w:ascii="Times New Roman" w:hAnsi="Times New Roman" w:cs="Times New Roman"/>
              </w:rPr>
              <w:t>Адрес: 424038, Республика Марий Эл, г Йошкар-Ола, ул Петрова, д. 14</w:t>
            </w:r>
          </w:p>
          <w:p w14:paraId="78170F1C" w14:textId="77777777" w:rsidR="009D1971" w:rsidRPr="00D3003F" w:rsidRDefault="009D1971" w:rsidP="009D1971">
            <w:pPr>
              <w:widowControl w:val="0"/>
              <w:autoSpaceDE w:val="0"/>
              <w:autoSpaceDN w:val="0"/>
              <w:adjustRightInd w:val="0"/>
              <w:spacing w:after="0" w:line="240" w:lineRule="auto"/>
              <w:ind w:hanging="35"/>
              <w:jc w:val="both"/>
              <w:rPr>
                <w:rFonts w:ascii="Times New Roman" w:hAnsi="Times New Roman" w:cs="Times New Roman"/>
              </w:rPr>
            </w:pPr>
            <w:r w:rsidRPr="00D3003F">
              <w:rPr>
                <w:rFonts w:ascii="Times New Roman" w:hAnsi="Times New Roman" w:cs="Times New Roman"/>
              </w:rPr>
              <w:t>Тел. 89877265700</w:t>
            </w:r>
          </w:p>
          <w:p w14:paraId="27ABA407" w14:textId="4A53BE4A" w:rsidR="009D1971" w:rsidRPr="00D3003F" w:rsidRDefault="0009398B" w:rsidP="009D1971">
            <w:pPr>
              <w:widowControl w:val="0"/>
              <w:autoSpaceDE w:val="0"/>
              <w:autoSpaceDN w:val="0"/>
              <w:adjustRightInd w:val="0"/>
              <w:spacing w:after="0" w:line="240" w:lineRule="auto"/>
              <w:ind w:hanging="35"/>
              <w:jc w:val="both"/>
              <w:rPr>
                <w:rFonts w:ascii="Times New Roman" w:hAnsi="Times New Roman" w:cs="Times New Roman"/>
              </w:rPr>
            </w:pPr>
            <w:r>
              <w:rPr>
                <w:rFonts w:ascii="Times New Roman" w:hAnsi="Times New Roman" w:cs="Times New Roman"/>
              </w:rPr>
              <w:t xml:space="preserve">Эл. почта  </w:t>
            </w:r>
            <w:r w:rsidR="009D1971" w:rsidRPr="00D3003F">
              <w:rPr>
                <w:rFonts w:ascii="Times New Roman" w:hAnsi="Times New Roman" w:cs="Times New Roman"/>
              </w:rPr>
              <w:t>maupitanie12</w:t>
            </w:r>
            <w:r w:rsidRPr="0009398B">
              <w:rPr>
                <w:rFonts w:ascii="Times New Roman" w:hAnsi="Times New Roman" w:cs="Times New Roman"/>
              </w:rPr>
              <w:t>@</w:t>
            </w:r>
            <w:r>
              <w:rPr>
                <w:rFonts w:ascii="Times New Roman" w:hAnsi="Times New Roman" w:cs="Times New Roman"/>
                <w:lang w:val="en-US"/>
              </w:rPr>
              <w:t>mail</w:t>
            </w:r>
            <w:r w:rsidR="009D1971" w:rsidRPr="00D3003F">
              <w:rPr>
                <w:rFonts w:ascii="Times New Roman" w:hAnsi="Times New Roman" w:cs="Times New Roman"/>
              </w:rPr>
              <w:t>.ru</w:t>
            </w:r>
          </w:p>
          <w:p w14:paraId="26EE16CD" w14:textId="7EC067F2" w:rsidR="0024085C" w:rsidRPr="00D3003F" w:rsidRDefault="009D1971" w:rsidP="009D1971">
            <w:pPr>
              <w:widowControl w:val="0"/>
              <w:autoSpaceDE w:val="0"/>
              <w:autoSpaceDN w:val="0"/>
              <w:adjustRightInd w:val="0"/>
              <w:spacing w:after="0" w:line="240" w:lineRule="auto"/>
              <w:ind w:hanging="35"/>
              <w:jc w:val="both"/>
              <w:rPr>
                <w:rFonts w:ascii="Times New Roman" w:hAnsi="Times New Roman" w:cs="Times New Roman"/>
              </w:rPr>
            </w:pPr>
            <w:r w:rsidRPr="00D3003F">
              <w:rPr>
                <w:rFonts w:ascii="Times New Roman" w:hAnsi="Times New Roman" w:cs="Times New Roman"/>
              </w:rPr>
              <w:t>Ответственное лицо: Хафизова Гулямза Гадиловна</w:t>
            </w:r>
          </w:p>
        </w:tc>
      </w:tr>
      <w:tr w:rsidR="0024085C" w14:paraId="7FD253C0" w14:textId="77777777" w:rsidTr="004A2656">
        <w:tc>
          <w:tcPr>
            <w:tcW w:w="553" w:type="dxa"/>
            <w:tcBorders>
              <w:top w:val="single" w:sz="4" w:space="0" w:color="auto"/>
              <w:left w:val="single" w:sz="4" w:space="0" w:color="auto"/>
              <w:right w:val="single" w:sz="4" w:space="0" w:color="auto"/>
            </w:tcBorders>
            <w:vAlign w:val="center"/>
          </w:tcPr>
          <w:p w14:paraId="31DA6957"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3.</w:t>
            </w:r>
          </w:p>
        </w:tc>
        <w:tc>
          <w:tcPr>
            <w:tcW w:w="2596" w:type="dxa"/>
            <w:tcBorders>
              <w:top w:val="single" w:sz="4" w:space="0" w:color="auto"/>
              <w:left w:val="single" w:sz="4" w:space="0" w:color="auto"/>
              <w:right w:val="single" w:sz="4" w:space="0" w:color="auto"/>
            </w:tcBorders>
            <w:vAlign w:val="center"/>
          </w:tcPr>
          <w:p w14:paraId="230800A7"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Предмет договора, количество поставляемого товара, объем работ, услуг</w:t>
            </w:r>
          </w:p>
        </w:tc>
        <w:tc>
          <w:tcPr>
            <w:tcW w:w="7024" w:type="dxa"/>
            <w:gridSpan w:val="2"/>
            <w:tcBorders>
              <w:top w:val="single" w:sz="4" w:space="0" w:color="auto"/>
              <w:left w:val="single" w:sz="4" w:space="0" w:color="auto"/>
              <w:right w:val="single" w:sz="4" w:space="0" w:color="auto"/>
            </w:tcBorders>
            <w:vAlign w:val="center"/>
          </w:tcPr>
          <w:p w14:paraId="050DDC8A" w14:textId="690E3048" w:rsidR="0024085C" w:rsidRPr="00D3003F" w:rsidRDefault="00F16D78" w:rsidP="00920196">
            <w:pPr>
              <w:rPr>
                <w:rFonts w:ascii="Times New Roman" w:hAnsi="Times New Roman" w:cs="Times New Roman"/>
                <w:color w:val="000000"/>
              </w:rPr>
            </w:pPr>
            <w:r>
              <w:rPr>
                <w:rFonts w:ascii="Times New Roman" w:hAnsi="Times New Roman" w:cs="Times New Roman"/>
                <w:b/>
              </w:rPr>
              <w:t>П</w:t>
            </w:r>
            <w:r w:rsidRPr="00F16D78">
              <w:rPr>
                <w:rFonts w:ascii="Times New Roman" w:hAnsi="Times New Roman" w:cs="Times New Roman"/>
                <w:b/>
              </w:rPr>
              <w:t>оставк</w:t>
            </w:r>
            <w:r>
              <w:rPr>
                <w:rFonts w:ascii="Times New Roman" w:hAnsi="Times New Roman" w:cs="Times New Roman"/>
                <w:b/>
              </w:rPr>
              <w:t>а</w:t>
            </w:r>
            <w:r w:rsidRPr="00F16D78">
              <w:rPr>
                <w:rFonts w:ascii="Times New Roman" w:hAnsi="Times New Roman" w:cs="Times New Roman"/>
                <w:b/>
              </w:rPr>
              <w:t xml:space="preserve"> продуктов питания </w:t>
            </w:r>
            <w:r w:rsidRPr="00920196">
              <w:rPr>
                <w:rFonts w:ascii="Times New Roman" w:hAnsi="Times New Roman" w:cs="Times New Roman"/>
                <w:b/>
              </w:rPr>
              <w:t>(</w:t>
            </w:r>
            <w:r w:rsidR="00920196" w:rsidRPr="00920196">
              <w:rPr>
                <w:rFonts w:ascii="Times New Roman" w:eastAsia="Calibri" w:hAnsi="Times New Roman" w:cs="Times New Roman"/>
                <w:b/>
              </w:rPr>
              <w:t>Мясо свинины</w:t>
            </w:r>
            <w:r w:rsidRPr="00920196">
              <w:rPr>
                <w:rFonts w:ascii="Times New Roman" w:hAnsi="Times New Roman" w:cs="Times New Roman"/>
                <w:b/>
              </w:rPr>
              <w:t>)</w:t>
            </w:r>
            <w:r w:rsidRPr="00F16D78">
              <w:rPr>
                <w:rFonts w:ascii="Times New Roman" w:hAnsi="Times New Roman" w:cs="Times New Roman"/>
                <w:b/>
              </w:rPr>
              <w:t xml:space="preserve"> для нужд МАУ "ЦЕНТР ДЕТСКОГО ЗДОРОВОГО ПИТАНИЯ"</w:t>
            </w:r>
          </w:p>
        </w:tc>
      </w:tr>
      <w:tr w:rsidR="0024085C" w14:paraId="59446B50" w14:textId="77777777" w:rsidTr="004A2656">
        <w:tc>
          <w:tcPr>
            <w:tcW w:w="553" w:type="dxa"/>
            <w:tcBorders>
              <w:top w:val="single" w:sz="4" w:space="0" w:color="auto"/>
              <w:left w:val="single" w:sz="4" w:space="0" w:color="auto"/>
              <w:right w:val="single" w:sz="4" w:space="0" w:color="auto"/>
            </w:tcBorders>
            <w:vAlign w:val="center"/>
          </w:tcPr>
          <w:p w14:paraId="42E3E0B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3.1</w:t>
            </w:r>
          </w:p>
        </w:tc>
        <w:tc>
          <w:tcPr>
            <w:tcW w:w="2596" w:type="dxa"/>
            <w:tcBorders>
              <w:top w:val="single" w:sz="4" w:space="0" w:color="auto"/>
              <w:left w:val="single" w:sz="4" w:space="0" w:color="auto"/>
              <w:right w:val="single" w:sz="4" w:space="0" w:color="auto"/>
            </w:tcBorders>
            <w:vAlign w:val="center"/>
          </w:tcPr>
          <w:p w14:paraId="3B319365"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ОКПД 2</w:t>
            </w:r>
          </w:p>
        </w:tc>
        <w:tc>
          <w:tcPr>
            <w:tcW w:w="7024" w:type="dxa"/>
            <w:gridSpan w:val="2"/>
            <w:tcBorders>
              <w:top w:val="single" w:sz="4" w:space="0" w:color="auto"/>
              <w:left w:val="single" w:sz="4" w:space="0" w:color="auto"/>
              <w:right w:val="single" w:sz="4" w:space="0" w:color="auto"/>
            </w:tcBorders>
            <w:vAlign w:val="center"/>
          </w:tcPr>
          <w:p w14:paraId="77F05045" w14:textId="65F213CD" w:rsidR="0024085C" w:rsidRPr="00920196" w:rsidRDefault="00920196" w:rsidP="00920196">
            <w:pPr>
              <w:spacing w:after="0" w:line="240" w:lineRule="auto"/>
              <w:rPr>
                <w:rFonts w:ascii="Times New Roman" w:eastAsia="Times New Roman" w:hAnsi="Times New Roman" w:cs="Times New Roman"/>
                <w:iCs/>
                <w:spacing w:val="2"/>
                <w:shd w:val="clear" w:color="auto" w:fill="FFFFFF"/>
              </w:rPr>
            </w:pPr>
            <w:r>
              <w:rPr>
                <w:rFonts w:ascii="Times New Roman" w:eastAsia="Times New Roman" w:hAnsi="Times New Roman" w:cs="Times New Roman"/>
                <w:iCs/>
                <w:spacing w:val="2"/>
                <w:shd w:val="clear" w:color="auto" w:fill="FFFFFF"/>
              </w:rPr>
              <w:t>10.11.32.130</w:t>
            </w:r>
          </w:p>
        </w:tc>
      </w:tr>
      <w:tr w:rsidR="0024085C" w14:paraId="73131F28"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30D5CCD5"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bookmarkStart w:id="0" w:name="_Hlk195543600"/>
            <w:r>
              <w:rPr>
                <w:b/>
                <w:color w:val="000000"/>
                <w:sz w:val="22"/>
                <w:szCs w:val="22"/>
              </w:rPr>
              <w:t>4.</w:t>
            </w:r>
          </w:p>
        </w:tc>
        <w:tc>
          <w:tcPr>
            <w:tcW w:w="2596" w:type="dxa"/>
            <w:tcBorders>
              <w:top w:val="single" w:sz="4" w:space="0" w:color="auto"/>
              <w:left w:val="single" w:sz="4" w:space="0" w:color="auto"/>
              <w:bottom w:val="single" w:sz="4" w:space="0" w:color="auto"/>
              <w:right w:val="single" w:sz="4" w:space="0" w:color="auto"/>
            </w:tcBorders>
            <w:vAlign w:val="center"/>
          </w:tcPr>
          <w:p w14:paraId="151FC905"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Место поставки товара, выполнения работ, оказания услуг</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7F6F7CC9" w14:textId="4DB829DD" w:rsidR="0024085C" w:rsidRPr="00D3003F" w:rsidRDefault="00D3003F">
            <w:pPr>
              <w:widowControl w:val="0"/>
              <w:spacing w:after="0" w:line="240" w:lineRule="auto"/>
              <w:jc w:val="both"/>
              <w:rPr>
                <w:rFonts w:ascii="Times New Roman" w:hAnsi="Times New Roman" w:cs="Times New Roman"/>
              </w:rPr>
            </w:pPr>
            <w:r w:rsidRPr="00D3003F">
              <w:rPr>
                <w:rFonts w:ascii="Times New Roman" w:hAnsi="Times New Roman" w:cs="Times New Roman"/>
              </w:rPr>
              <w:t>424038, Республика Марий Эл, г Йошкар-Ола, ул Петрова, д. 14</w:t>
            </w:r>
          </w:p>
        </w:tc>
      </w:tr>
      <w:bookmarkEnd w:id="0"/>
      <w:tr w:rsidR="0024085C" w14:paraId="25E52790" w14:textId="77777777" w:rsidTr="00920196">
        <w:trPr>
          <w:trHeight w:val="2492"/>
        </w:trPr>
        <w:tc>
          <w:tcPr>
            <w:tcW w:w="553" w:type="dxa"/>
            <w:tcBorders>
              <w:top w:val="single" w:sz="4" w:space="0" w:color="auto"/>
              <w:left w:val="single" w:sz="4" w:space="0" w:color="auto"/>
              <w:bottom w:val="single" w:sz="4" w:space="0" w:color="auto"/>
              <w:right w:val="single" w:sz="4" w:space="0" w:color="auto"/>
            </w:tcBorders>
            <w:vAlign w:val="center"/>
          </w:tcPr>
          <w:p w14:paraId="3F9F305A"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5.</w:t>
            </w:r>
          </w:p>
        </w:tc>
        <w:tc>
          <w:tcPr>
            <w:tcW w:w="2596" w:type="dxa"/>
            <w:tcBorders>
              <w:top w:val="single" w:sz="4" w:space="0" w:color="auto"/>
              <w:left w:val="single" w:sz="4" w:space="0" w:color="auto"/>
              <w:bottom w:val="single" w:sz="4" w:space="0" w:color="auto"/>
              <w:right w:val="single" w:sz="4" w:space="0" w:color="auto"/>
            </w:tcBorders>
            <w:vAlign w:val="center"/>
          </w:tcPr>
          <w:p w14:paraId="590EB90C"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Срок поставки товара, выполнения работ, оказания услуг</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6299FD3" w14:textId="38EF1675" w:rsidR="0024085C" w:rsidRPr="00D3003F" w:rsidRDefault="00D3003F">
            <w:pPr>
              <w:widowControl w:val="0"/>
              <w:spacing w:after="0" w:line="240" w:lineRule="auto"/>
              <w:jc w:val="both"/>
              <w:rPr>
                <w:rFonts w:ascii="Times New Roman" w:hAnsi="Times New Roman" w:cs="Times New Roman"/>
                <w:iCs/>
                <w:lang w:eastAsia="ar-SA"/>
              </w:rPr>
            </w:pPr>
            <w:r w:rsidRPr="00D3003F">
              <w:rPr>
                <w:rFonts w:ascii="Times New Roman" w:hAnsi="Times New Roman" w:cs="Times New Roman"/>
                <w:iCs/>
                <w:lang w:eastAsia="ar-SA"/>
              </w:rPr>
              <w:t>Товар поставляется с даты заключения договора по 31.12.2026 года включительно, на основании заказа Заказчика с 06-00 ч. до 14-00 ч.  Заказчик направляет письменный заказ Поставщику не менее чем за 2 календарный день до даты поставки Товара Заказ отправляется одним из следующих способов: по телефону, по почте, на электронную почту: нарочным, телефонограммой. Если в течение 1 часа Поставщик не направил мотивированного отказа от заказа на электронную почту maupitani12@mail.ru , то заказ считается согласованным и принятым к исполнению.</w:t>
            </w:r>
          </w:p>
        </w:tc>
      </w:tr>
      <w:tr w:rsidR="0024085C" w14:paraId="0C728E78"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632B84D8"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6.</w:t>
            </w:r>
          </w:p>
        </w:tc>
        <w:tc>
          <w:tcPr>
            <w:tcW w:w="2596" w:type="dxa"/>
            <w:tcBorders>
              <w:top w:val="single" w:sz="4" w:space="0" w:color="auto"/>
              <w:left w:val="single" w:sz="4" w:space="0" w:color="auto"/>
              <w:bottom w:val="single" w:sz="4" w:space="0" w:color="auto"/>
              <w:right w:val="single" w:sz="4" w:space="0" w:color="auto"/>
            </w:tcBorders>
            <w:vAlign w:val="center"/>
          </w:tcPr>
          <w:p w14:paraId="179441E4"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Начальная (максимальная) цена договора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DB07F20" w14:textId="7AD7C65B" w:rsidR="0024085C" w:rsidRPr="00920196" w:rsidRDefault="0009398B">
            <w:pPr>
              <w:widowControl w:val="0"/>
              <w:shd w:val="clear" w:color="auto" w:fill="FFFFFF"/>
              <w:tabs>
                <w:tab w:val="left" w:pos="10632"/>
              </w:tabs>
              <w:spacing w:after="0" w:line="240" w:lineRule="auto"/>
              <w:jc w:val="both"/>
              <w:rPr>
                <w:rFonts w:ascii="Times New Roman" w:hAnsi="Times New Roman" w:cs="Times New Roman"/>
                <w:b/>
                <w:bCs/>
                <w:highlight w:val="yellow"/>
              </w:rPr>
            </w:pPr>
            <w:r w:rsidRPr="0009398B">
              <w:rPr>
                <w:rFonts w:ascii="Times New Roman" w:hAnsi="Times New Roman" w:cs="Times New Roman"/>
                <w:b/>
                <w:bCs/>
                <w:highlight w:val="yellow"/>
              </w:rPr>
              <w:t>3</w:t>
            </w:r>
            <w:r>
              <w:rPr>
                <w:rFonts w:ascii="Times New Roman" w:hAnsi="Times New Roman" w:cs="Times New Roman"/>
                <w:b/>
                <w:bCs/>
                <w:highlight w:val="yellow"/>
                <w:lang w:val="en-US"/>
              </w:rPr>
              <w:t> </w:t>
            </w:r>
            <w:r w:rsidRPr="0009398B">
              <w:rPr>
                <w:rFonts w:ascii="Times New Roman" w:hAnsi="Times New Roman" w:cs="Times New Roman"/>
                <w:b/>
                <w:bCs/>
                <w:highlight w:val="yellow"/>
              </w:rPr>
              <w:t>012 310</w:t>
            </w:r>
            <w:r w:rsidR="00E44B7F">
              <w:rPr>
                <w:rFonts w:ascii="Times New Roman" w:hAnsi="Times New Roman" w:cs="Times New Roman"/>
                <w:b/>
                <w:bCs/>
                <w:highlight w:val="yellow"/>
              </w:rPr>
              <w:t xml:space="preserve"> </w:t>
            </w:r>
            <w:bookmarkStart w:id="1" w:name="_GoBack"/>
            <w:bookmarkEnd w:id="1"/>
            <w:r w:rsidR="00BC7879" w:rsidRPr="00920196">
              <w:rPr>
                <w:rFonts w:ascii="Times New Roman" w:hAnsi="Times New Roman" w:cs="Times New Roman"/>
                <w:b/>
                <w:bCs/>
                <w:highlight w:val="yellow"/>
              </w:rPr>
              <w:t>(</w:t>
            </w:r>
            <w:r>
              <w:rPr>
                <w:rFonts w:ascii="Times New Roman" w:hAnsi="Times New Roman" w:cs="Times New Roman"/>
                <w:b/>
                <w:bCs/>
                <w:highlight w:val="yellow"/>
              </w:rPr>
              <w:t>Три миллиона двенадцать тысяч триста десять</w:t>
            </w:r>
            <w:r w:rsidR="00BC7879" w:rsidRPr="00920196">
              <w:rPr>
                <w:rFonts w:ascii="Times New Roman" w:hAnsi="Times New Roman" w:cs="Times New Roman"/>
                <w:b/>
                <w:bCs/>
                <w:highlight w:val="yellow"/>
              </w:rPr>
              <w:t xml:space="preserve">) </w:t>
            </w:r>
            <w:r w:rsidR="009D1971" w:rsidRPr="00920196">
              <w:rPr>
                <w:rFonts w:ascii="Times New Roman" w:hAnsi="Times New Roman" w:cs="Times New Roman"/>
                <w:b/>
                <w:bCs/>
                <w:highlight w:val="yellow"/>
              </w:rPr>
              <w:t>рублей</w:t>
            </w:r>
            <w:r w:rsidR="00A45591" w:rsidRPr="00920196">
              <w:rPr>
                <w:rFonts w:ascii="Times New Roman" w:hAnsi="Times New Roman" w:cs="Times New Roman"/>
                <w:b/>
                <w:bCs/>
                <w:highlight w:val="yellow"/>
              </w:rPr>
              <w:t xml:space="preserve"> </w:t>
            </w:r>
            <w:r w:rsidR="007C7D85" w:rsidRPr="00920196">
              <w:rPr>
                <w:rFonts w:ascii="Times New Roman" w:hAnsi="Times New Roman" w:cs="Times New Roman"/>
                <w:b/>
                <w:bCs/>
                <w:highlight w:val="yellow"/>
              </w:rPr>
              <w:t xml:space="preserve"> </w:t>
            </w:r>
            <w:r w:rsidR="00A45591" w:rsidRPr="00920196">
              <w:rPr>
                <w:rFonts w:ascii="Times New Roman" w:hAnsi="Times New Roman" w:cs="Times New Roman"/>
                <w:b/>
                <w:bCs/>
                <w:highlight w:val="yellow"/>
              </w:rPr>
              <w:t xml:space="preserve">00 </w:t>
            </w:r>
            <w:r w:rsidR="00BC7879" w:rsidRPr="00920196">
              <w:rPr>
                <w:rFonts w:ascii="Times New Roman" w:hAnsi="Times New Roman" w:cs="Times New Roman"/>
                <w:b/>
                <w:bCs/>
                <w:highlight w:val="yellow"/>
              </w:rPr>
              <w:t xml:space="preserve"> копе</w:t>
            </w:r>
            <w:r w:rsidR="009D1971" w:rsidRPr="00920196">
              <w:rPr>
                <w:rFonts w:ascii="Times New Roman" w:hAnsi="Times New Roman" w:cs="Times New Roman"/>
                <w:b/>
                <w:bCs/>
                <w:highlight w:val="yellow"/>
              </w:rPr>
              <w:t>ек</w:t>
            </w:r>
          </w:p>
          <w:p w14:paraId="6709CA69" w14:textId="0610CF65" w:rsidR="0024085C" w:rsidRPr="00920196" w:rsidRDefault="00BC7879" w:rsidP="00E9046F">
            <w:pPr>
              <w:widowControl w:val="0"/>
              <w:shd w:val="clear" w:color="auto" w:fill="FFFFFF"/>
              <w:tabs>
                <w:tab w:val="left" w:pos="10632"/>
              </w:tabs>
              <w:spacing w:after="0" w:line="240" w:lineRule="auto"/>
              <w:jc w:val="both"/>
              <w:rPr>
                <w:rFonts w:ascii="Times New Roman" w:hAnsi="Times New Roman" w:cs="Times New Roman"/>
                <w:highlight w:val="yellow"/>
              </w:rPr>
            </w:pPr>
            <w:r w:rsidRPr="00920196">
              <w:rPr>
                <w:rFonts w:ascii="Times New Roman" w:hAnsi="Times New Roman" w:cs="Times New Roman"/>
                <w:highlight w:val="yellow"/>
              </w:rPr>
              <w:t xml:space="preserve">Для определения начальной (максимальной) цены договора был применен </w:t>
            </w:r>
            <w:r w:rsidR="003E5329" w:rsidRPr="00920196">
              <w:rPr>
                <w:rFonts w:ascii="Times New Roman" w:hAnsi="Times New Roman" w:cs="Times New Roman"/>
                <w:highlight w:val="yellow"/>
              </w:rPr>
              <w:t>метод сопоставления рыночных цен (анализа рынка)</w:t>
            </w:r>
          </w:p>
          <w:p w14:paraId="4EDE6240" w14:textId="77777777" w:rsidR="003E5329" w:rsidRPr="00920196" w:rsidRDefault="003E5329" w:rsidP="00E9046F">
            <w:pPr>
              <w:widowControl w:val="0"/>
              <w:shd w:val="clear" w:color="auto" w:fill="FFFFFF"/>
              <w:tabs>
                <w:tab w:val="left" w:pos="10632"/>
              </w:tabs>
              <w:spacing w:after="0" w:line="240" w:lineRule="auto"/>
              <w:jc w:val="both"/>
              <w:rPr>
                <w:rFonts w:ascii="Times New Roman" w:hAnsi="Times New Roman" w:cs="Times New Roman"/>
                <w:highlight w:val="yellow"/>
              </w:rPr>
            </w:pPr>
          </w:p>
          <w:p w14:paraId="7DA70B89" w14:textId="661A2727" w:rsidR="0024085C" w:rsidRPr="00D3003F" w:rsidRDefault="009D1971" w:rsidP="00E9046F">
            <w:pPr>
              <w:widowControl w:val="0"/>
              <w:shd w:val="clear" w:color="auto" w:fill="FFFFFF"/>
              <w:tabs>
                <w:tab w:val="left" w:pos="10632"/>
              </w:tabs>
              <w:spacing w:after="0" w:line="240" w:lineRule="auto"/>
              <w:jc w:val="both"/>
              <w:rPr>
                <w:rFonts w:ascii="Times New Roman" w:hAnsi="Times New Roman" w:cs="Times New Roman"/>
              </w:rPr>
            </w:pPr>
            <w:r w:rsidRPr="00920196">
              <w:rPr>
                <w:rFonts w:ascii="Times New Roman" w:hAnsi="Times New Roman" w:cs="Times New Roman"/>
                <w:highlight w:val="yellow"/>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rsidR="0024085C" w14:paraId="2BE32016"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21D04346"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7.</w:t>
            </w:r>
          </w:p>
        </w:tc>
        <w:tc>
          <w:tcPr>
            <w:tcW w:w="2596" w:type="dxa"/>
            <w:tcBorders>
              <w:top w:val="single" w:sz="4" w:space="0" w:color="auto"/>
              <w:left w:val="single" w:sz="4" w:space="0" w:color="auto"/>
              <w:bottom w:val="single" w:sz="4" w:space="0" w:color="auto"/>
              <w:right w:val="single" w:sz="4" w:space="0" w:color="auto"/>
            </w:tcBorders>
            <w:vAlign w:val="center"/>
          </w:tcPr>
          <w:p w14:paraId="4DB19850"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 xml:space="preserve">Срок, место и порядок предоставления </w:t>
            </w:r>
            <w:r>
              <w:rPr>
                <w:b/>
                <w:sz w:val="22"/>
                <w:szCs w:val="22"/>
              </w:rPr>
              <w:lastRenderedPageBreak/>
              <w:t>ценового запроса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312D24A2" w14:textId="27A7F693" w:rsidR="0024085C" w:rsidRPr="00920196" w:rsidRDefault="00B959A0" w:rsidP="00E9046F">
            <w:pPr>
              <w:widowControl w:val="0"/>
              <w:spacing w:after="0" w:line="240" w:lineRule="auto"/>
              <w:jc w:val="both"/>
              <w:rPr>
                <w:rFonts w:ascii="Times New Roman" w:hAnsi="Times New Roman" w:cs="Times New Roman"/>
                <w:highlight w:val="yellow"/>
              </w:rPr>
            </w:pPr>
            <w:r w:rsidRPr="00920196">
              <w:rPr>
                <w:rFonts w:ascii="Times New Roman" w:hAnsi="Times New Roman" w:cs="Times New Roman"/>
                <w:b/>
                <w:highlight w:val="yellow"/>
              </w:rPr>
              <w:lastRenderedPageBreak/>
              <w:t>(ЭТП-РЕГИОН</w:t>
            </w:r>
            <w:r w:rsidR="00BC7879" w:rsidRPr="00920196">
              <w:rPr>
                <w:rFonts w:ascii="Times New Roman" w:hAnsi="Times New Roman" w:cs="Times New Roman"/>
                <w:b/>
                <w:highlight w:val="yellow"/>
              </w:rPr>
              <w:t xml:space="preserve">), </w:t>
            </w:r>
            <w:r w:rsidR="00BC7879" w:rsidRPr="00920196">
              <w:rPr>
                <w:rFonts w:ascii="Times New Roman" w:hAnsi="Times New Roman" w:cs="Times New Roman"/>
                <w:highlight w:val="yellow"/>
              </w:rPr>
              <w:t>в информационно-телекоммуникационной сети «Интернет</w:t>
            </w:r>
            <w:r w:rsidR="00746F0A" w:rsidRPr="00920196">
              <w:rPr>
                <w:rFonts w:ascii="Times New Roman" w:hAnsi="Times New Roman" w:cs="Times New Roman"/>
                <w:highlight w:val="yellow"/>
              </w:rPr>
              <w:t xml:space="preserve">» </w:t>
            </w:r>
            <w:r w:rsidR="00746F0A" w:rsidRPr="00920196">
              <w:rPr>
                <w:rFonts w:ascii="Times New Roman" w:hAnsi="Times New Roman" w:cs="Times New Roman"/>
                <w:highlight w:val="yellow"/>
                <w:lang w:val="en-US"/>
              </w:rPr>
              <w:t>https</w:t>
            </w:r>
            <w:r w:rsidR="00746F0A" w:rsidRPr="00920196">
              <w:rPr>
                <w:rFonts w:ascii="Times New Roman" w:hAnsi="Times New Roman" w:cs="Times New Roman"/>
                <w:highlight w:val="yellow"/>
              </w:rPr>
              <w:t>://</w:t>
            </w:r>
            <w:r w:rsidR="00746F0A" w:rsidRPr="00920196">
              <w:rPr>
                <w:rFonts w:ascii="Times New Roman" w:hAnsi="Times New Roman" w:cs="Times New Roman"/>
                <w:highlight w:val="yellow"/>
                <w:lang w:val="en-US"/>
              </w:rPr>
              <w:t>etp</w:t>
            </w:r>
            <w:r w:rsidR="00746F0A" w:rsidRPr="00920196">
              <w:rPr>
                <w:rFonts w:ascii="Times New Roman" w:hAnsi="Times New Roman" w:cs="Times New Roman"/>
                <w:highlight w:val="yellow"/>
              </w:rPr>
              <w:t>-</w:t>
            </w:r>
            <w:r w:rsidR="00746F0A" w:rsidRPr="00920196">
              <w:rPr>
                <w:rFonts w:ascii="Times New Roman" w:hAnsi="Times New Roman" w:cs="Times New Roman"/>
                <w:highlight w:val="yellow"/>
                <w:lang w:val="en-US"/>
              </w:rPr>
              <w:t>region</w:t>
            </w:r>
            <w:r w:rsidR="00746F0A" w:rsidRPr="00920196">
              <w:rPr>
                <w:rFonts w:ascii="Times New Roman" w:hAnsi="Times New Roman" w:cs="Times New Roman"/>
                <w:highlight w:val="yellow"/>
              </w:rPr>
              <w:t>.</w:t>
            </w:r>
            <w:r w:rsidR="00746F0A" w:rsidRPr="00920196">
              <w:rPr>
                <w:rFonts w:ascii="Times New Roman" w:hAnsi="Times New Roman" w:cs="Times New Roman"/>
                <w:highlight w:val="yellow"/>
                <w:lang w:val="en-US"/>
              </w:rPr>
              <w:t>ru</w:t>
            </w:r>
            <w:r w:rsidR="00746F0A" w:rsidRPr="00920196">
              <w:rPr>
                <w:rFonts w:ascii="Times New Roman" w:hAnsi="Times New Roman" w:cs="Times New Roman"/>
                <w:highlight w:val="yellow"/>
              </w:rPr>
              <w:t>/</w:t>
            </w:r>
            <w:r w:rsidR="00BC7879" w:rsidRPr="00920196">
              <w:rPr>
                <w:rFonts w:ascii="Times New Roman" w:eastAsia="Lucida Sans Unicode" w:hAnsi="Times New Roman" w:cs="Times New Roman"/>
                <w:b/>
                <w:kern w:val="1"/>
                <w:highlight w:val="yellow"/>
                <w:lang w:bidi="ru-RU"/>
              </w:rPr>
              <w:t xml:space="preserve">, </w:t>
            </w:r>
            <w:r w:rsidR="00BC7879" w:rsidRPr="00920196">
              <w:rPr>
                <w:rFonts w:ascii="Times New Roman" w:eastAsia="Calibri" w:hAnsi="Times New Roman" w:cs="Times New Roman"/>
                <w:highlight w:val="yellow"/>
              </w:rPr>
              <w:t xml:space="preserve">в период </w:t>
            </w:r>
            <w:r w:rsidR="00BC7879" w:rsidRPr="00920196">
              <w:rPr>
                <w:rFonts w:ascii="Times New Roman" w:eastAsia="Calibri" w:hAnsi="Times New Roman" w:cs="Times New Roman"/>
                <w:b/>
                <w:highlight w:val="yellow"/>
              </w:rPr>
              <w:t xml:space="preserve">с </w:t>
            </w:r>
            <w:r w:rsidR="0009398B">
              <w:rPr>
                <w:rFonts w:ascii="Times New Roman" w:eastAsia="Calibri" w:hAnsi="Times New Roman" w:cs="Times New Roman"/>
                <w:b/>
                <w:highlight w:val="yellow"/>
              </w:rPr>
              <w:t>25.08</w:t>
            </w:r>
            <w:r w:rsidR="00BC7879" w:rsidRPr="00920196">
              <w:rPr>
                <w:rFonts w:ascii="Times New Roman" w:eastAsia="Calibri" w:hAnsi="Times New Roman" w:cs="Times New Roman"/>
                <w:b/>
                <w:highlight w:val="yellow"/>
              </w:rPr>
              <w:t>.202</w:t>
            </w:r>
            <w:r w:rsidR="00D3003F" w:rsidRPr="00920196">
              <w:rPr>
                <w:rFonts w:ascii="Times New Roman" w:eastAsia="Calibri" w:hAnsi="Times New Roman" w:cs="Times New Roman"/>
                <w:b/>
                <w:highlight w:val="yellow"/>
              </w:rPr>
              <w:t>6</w:t>
            </w:r>
            <w:r w:rsidR="00BC7879" w:rsidRPr="00920196">
              <w:rPr>
                <w:rFonts w:ascii="Times New Roman" w:eastAsia="Calibri" w:hAnsi="Times New Roman" w:cs="Times New Roman"/>
                <w:b/>
                <w:highlight w:val="yellow"/>
              </w:rPr>
              <w:t xml:space="preserve"> г. по</w:t>
            </w:r>
            <w:r w:rsidR="0009398B">
              <w:rPr>
                <w:rFonts w:ascii="Times New Roman" w:eastAsia="Calibri" w:hAnsi="Times New Roman" w:cs="Times New Roman"/>
                <w:b/>
                <w:highlight w:val="yellow"/>
              </w:rPr>
              <w:t xml:space="preserve"> 26.08.</w:t>
            </w:r>
            <w:r w:rsidR="008F53E4" w:rsidRPr="00920196">
              <w:rPr>
                <w:rFonts w:ascii="Times New Roman" w:eastAsia="Calibri" w:hAnsi="Times New Roman" w:cs="Times New Roman"/>
                <w:b/>
                <w:highlight w:val="yellow"/>
              </w:rPr>
              <w:t>202</w:t>
            </w:r>
            <w:r w:rsidR="00D3003F" w:rsidRPr="00920196">
              <w:rPr>
                <w:rFonts w:ascii="Times New Roman" w:eastAsia="Calibri" w:hAnsi="Times New Roman" w:cs="Times New Roman"/>
                <w:b/>
                <w:highlight w:val="yellow"/>
              </w:rPr>
              <w:t>6</w:t>
            </w:r>
            <w:r w:rsidR="00716B2A" w:rsidRPr="00920196">
              <w:rPr>
                <w:rFonts w:ascii="Times New Roman" w:eastAsia="Calibri" w:hAnsi="Times New Roman" w:cs="Times New Roman"/>
                <w:b/>
                <w:highlight w:val="yellow"/>
              </w:rPr>
              <w:t xml:space="preserve"> г. </w:t>
            </w:r>
            <w:r w:rsidR="00716B2A" w:rsidRPr="00920196">
              <w:rPr>
                <w:rFonts w:ascii="Times New Roman" w:eastAsia="Calibri" w:hAnsi="Times New Roman" w:cs="Times New Roman"/>
                <w:b/>
                <w:highlight w:val="yellow"/>
              </w:rPr>
              <w:lastRenderedPageBreak/>
              <w:t>08.05</w:t>
            </w:r>
            <w:r w:rsidR="00BC7879" w:rsidRPr="00920196">
              <w:rPr>
                <w:rFonts w:ascii="Times New Roman" w:eastAsia="Calibri" w:hAnsi="Times New Roman" w:cs="Times New Roman"/>
                <w:b/>
                <w:highlight w:val="yellow"/>
              </w:rPr>
              <w:t xml:space="preserve"> (местное время Заказчика)</w:t>
            </w:r>
          </w:p>
        </w:tc>
      </w:tr>
      <w:tr w:rsidR="0024085C" w14:paraId="46DE2FBA"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4352BF8A"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8.</w:t>
            </w:r>
          </w:p>
        </w:tc>
        <w:tc>
          <w:tcPr>
            <w:tcW w:w="2596" w:type="dxa"/>
            <w:tcBorders>
              <w:top w:val="single" w:sz="4" w:space="0" w:color="auto"/>
              <w:left w:val="single" w:sz="4" w:space="0" w:color="auto"/>
              <w:bottom w:val="single" w:sz="4" w:space="0" w:color="auto"/>
              <w:right w:val="single" w:sz="4" w:space="0" w:color="auto"/>
            </w:tcBorders>
            <w:vAlign w:val="center"/>
          </w:tcPr>
          <w:p w14:paraId="588AD8EA" w14:textId="77777777" w:rsidR="0024085C" w:rsidRDefault="00BC7879">
            <w:pPr>
              <w:pStyle w:val="a1"/>
              <w:widowControl w:val="0"/>
              <w:numPr>
                <w:ilvl w:val="0"/>
                <w:numId w:val="0"/>
              </w:numPr>
              <w:autoSpaceDE w:val="0"/>
              <w:autoSpaceDN w:val="0"/>
              <w:adjustRightInd w:val="0"/>
              <w:spacing w:line="240" w:lineRule="auto"/>
              <w:jc w:val="left"/>
              <w:rPr>
                <w:rFonts w:eastAsiaTheme="minorEastAsia"/>
                <w:b/>
                <w:bCs/>
                <w:sz w:val="22"/>
                <w:szCs w:val="22"/>
              </w:rPr>
            </w:pPr>
            <w:r>
              <w:rPr>
                <w:rFonts w:eastAsiaTheme="minorEastAsia"/>
                <w:b/>
                <w:bCs/>
                <w:sz w:val="22"/>
                <w:szCs w:val="22"/>
              </w:rPr>
              <w:t>Источник финансирования</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61B0634B" w14:textId="4B797569" w:rsidR="0024085C" w:rsidRPr="00920196" w:rsidRDefault="00E9046F" w:rsidP="00E9046F">
            <w:pPr>
              <w:widowControl w:val="0"/>
              <w:spacing w:after="0" w:line="240" w:lineRule="auto"/>
              <w:jc w:val="both"/>
              <w:rPr>
                <w:rFonts w:ascii="Times New Roman" w:hAnsi="Times New Roman" w:cs="Times New Roman"/>
                <w:highlight w:val="yellow"/>
              </w:rPr>
            </w:pPr>
            <w:r w:rsidRPr="00920196">
              <w:rPr>
                <w:rFonts w:ascii="Times New Roman" w:hAnsi="Times New Roman" w:cs="Times New Roman"/>
              </w:rPr>
              <w:t>Средства автономного учреждения</w:t>
            </w:r>
          </w:p>
        </w:tc>
      </w:tr>
      <w:tr w:rsidR="0024085C" w14:paraId="51226556"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4D9D999"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9.</w:t>
            </w:r>
          </w:p>
        </w:tc>
        <w:tc>
          <w:tcPr>
            <w:tcW w:w="2596" w:type="dxa"/>
            <w:tcBorders>
              <w:top w:val="single" w:sz="4" w:space="0" w:color="auto"/>
              <w:left w:val="single" w:sz="4" w:space="0" w:color="auto"/>
              <w:bottom w:val="single" w:sz="4" w:space="0" w:color="auto"/>
              <w:right w:val="single" w:sz="4" w:space="0" w:color="auto"/>
            </w:tcBorders>
            <w:vAlign w:val="center"/>
          </w:tcPr>
          <w:p w14:paraId="447D930E" w14:textId="77777777" w:rsidR="0024085C" w:rsidRDefault="00BC7879">
            <w:pPr>
              <w:pStyle w:val="a1"/>
              <w:widowControl w:val="0"/>
              <w:numPr>
                <w:ilvl w:val="0"/>
                <w:numId w:val="0"/>
              </w:numPr>
              <w:autoSpaceDE w:val="0"/>
              <w:autoSpaceDN w:val="0"/>
              <w:adjustRightInd w:val="0"/>
              <w:spacing w:line="240" w:lineRule="auto"/>
              <w:jc w:val="left"/>
              <w:rPr>
                <w:rFonts w:eastAsiaTheme="minorEastAsia"/>
                <w:b/>
                <w:bCs/>
                <w:sz w:val="22"/>
                <w:szCs w:val="22"/>
              </w:rPr>
            </w:pPr>
            <w:r>
              <w:rPr>
                <w:rFonts w:eastAsiaTheme="minorEastAsia"/>
                <w:b/>
                <w:bCs/>
                <w:sz w:val="22"/>
                <w:szCs w:val="22"/>
              </w:rPr>
              <w:t>Информация о валюте, используемой для формирования цены договора и расчетов с Поставщиком</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07F5D13" w14:textId="77777777" w:rsidR="0024085C" w:rsidRDefault="00BC7879" w:rsidP="00E9046F">
            <w:pPr>
              <w:widowControl w:val="0"/>
              <w:spacing w:after="0" w:line="240" w:lineRule="auto"/>
              <w:jc w:val="both"/>
              <w:rPr>
                <w:rFonts w:ascii="Times New Roman" w:hAnsi="Times New Roman" w:cs="Times New Roman"/>
              </w:rPr>
            </w:pPr>
            <w:r>
              <w:rPr>
                <w:rFonts w:ascii="Times New Roman" w:hAnsi="Times New Roman" w:cs="Times New Roman"/>
              </w:rPr>
              <w:t>Российский рубль.</w:t>
            </w:r>
          </w:p>
        </w:tc>
      </w:tr>
      <w:tr w:rsidR="0024085C" w14:paraId="26293B7D"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2F96805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10.</w:t>
            </w:r>
          </w:p>
        </w:tc>
        <w:tc>
          <w:tcPr>
            <w:tcW w:w="2596" w:type="dxa"/>
            <w:tcBorders>
              <w:top w:val="single" w:sz="4" w:space="0" w:color="auto"/>
              <w:left w:val="single" w:sz="4" w:space="0" w:color="auto"/>
              <w:bottom w:val="single" w:sz="4" w:space="0" w:color="auto"/>
              <w:right w:val="single" w:sz="4" w:space="0" w:color="auto"/>
            </w:tcBorders>
            <w:vAlign w:val="center"/>
          </w:tcPr>
          <w:p w14:paraId="3BC74DBF" w14:textId="77777777" w:rsidR="0024085C" w:rsidRDefault="00BC7879">
            <w:pPr>
              <w:pStyle w:val="a1"/>
              <w:widowControl w:val="0"/>
              <w:numPr>
                <w:ilvl w:val="0"/>
                <w:numId w:val="0"/>
              </w:numPr>
              <w:autoSpaceDE w:val="0"/>
              <w:autoSpaceDN w:val="0"/>
              <w:adjustRightInd w:val="0"/>
              <w:spacing w:line="240" w:lineRule="auto"/>
              <w:jc w:val="left"/>
              <w:rPr>
                <w:rFonts w:eastAsiaTheme="minorEastAsia"/>
                <w:b/>
                <w:bCs/>
                <w:sz w:val="22"/>
                <w:szCs w:val="22"/>
              </w:rPr>
            </w:pPr>
            <w:r>
              <w:rPr>
                <w:rFonts w:eastAsiaTheme="minorEastAsia"/>
                <w:b/>
                <w:bCs/>
                <w:sz w:val="22"/>
                <w:szCs w:val="22"/>
              </w:rPr>
              <w:t>Форма, сроки и порядок оплаты товара, работы, услуги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67FE69AF" w14:textId="0AF98CD8" w:rsidR="0024085C" w:rsidRPr="00D3003F" w:rsidRDefault="00D3003F" w:rsidP="00E9046F">
            <w:pPr>
              <w:widowControl w:val="0"/>
              <w:spacing w:after="0" w:line="240" w:lineRule="auto"/>
              <w:jc w:val="both"/>
              <w:rPr>
                <w:rFonts w:ascii="Times New Roman" w:hAnsi="Times New Roman" w:cs="Times New Roman"/>
              </w:rPr>
            </w:pPr>
            <w:bookmarkStart w:id="2" w:name="_Hlk221117775"/>
            <w:r w:rsidRPr="00D3003F">
              <w:rPr>
                <w:rFonts w:ascii="Times New Roman" w:hAnsi="Times New Roman" w:cs="Times New Roman"/>
              </w:rPr>
              <w:t>Оплата товара производиться Заказчиком в течении 30 (тридцати) рабочих дней  (для  поставщика являющегося СМСП 7 (семь) рабочих дней)с даты приемки товара и подписания соответствующих документов исходя из фактически поставленного количества товара путем безналичного перечисления денежных средств на расчетный счет Поставщика.</w:t>
            </w:r>
            <w:bookmarkEnd w:id="2"/>
          </w:p>
        </w:tc>
      </w:tr>
      <w:tr w:rsidR="0024085C" w14:paraId="1FB0815E"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16DBE6E1"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11.</w:t>
            </w:r>
          </w:p>
        </w:tc>
        <w:tc>
          <w:tcPr>
            <w:tcW w:w="2596" w:type="dxa"/>
            <w:tcBorders>
              <w:top w:val="single" w:sz="4" w:space="0" w:color="auto"/>
              <w:left w:val="single" w:sz="4" w:space="0" w:color="auto"/>
              <w:bottom w:val="single" w:sz="4" w:space="0" w:color="auto"/>
              <w:right w:val="single" w:sz="4" w:space="0" w:color="auto"/>
            </w:tcBorders>
            <w:vAlign w:val="center"/>
          </w:tcPr>
          <w:p w14:paraId="0D350F9F"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 xml:space="preserve">Дата, время окончания срока подачи ценовых предложений </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47A4FDFC" w14:textId="68F235C8" w:rsidR="0024085C" w:rsidRPr="00D3003F" w:rsidRDefault="00716B2A" w:rsidP="00E9046F">
            <w:pPr>
              <w:widowControl w:val="0"/>
              <w:spacing w:after="0" w:line="240" w:lineRule="auto"/>
              <w:jc w:val="both"/>
              <w:rPr>
                <w:rFonts w:ascii="Times New Roman" w:eastAsia="Calibri" w:hAnsi="Times New Roman" w:cs="Times New Roman"/>
                <w:b/>
              </w:rPr>
            </w:pPr>
            <w:r w:rsidRPr="00920196">
              <w:rPr>
                <w:rFonts w:ascii="Times New Roman" w:eastAsia="Calibri" w:hAnsi="Times New Roman" w:cs="Times New Roman"/>
                <w:b/>
                <w:highlight w:val="yellow"/>
              </w:rPr>
              <w:t>08:05</w:t>
            </w:r>
            <w:r w:rsidR="00BC7879" w:rsidRPr="00920196">
              <w:rPr>
                <w:rFonts w:ascii="Times New Roman" w:eastAsia="Calibri" w:hAnsi="Times New Roman" w:cs="Times New Roman"/>
                <w:b/>
                <w:highlight w:val="yellow"/>
              </w:rPr>
              <w:t xml:space="preserve"> (по местному времени Заказчика)</w:t>
            </w:r>
            <w:r w:rsidR="0009398B">
              <w:rPr>
                <w:rFonts w:ascii="Times New Roman" w:eastAsia="Calibri" w:hAnsi="Times New Roman" w:cs="Times New Roman"/>
                <w:b/>
                <w:highlight w:val="yellow"/>
              </w:rPr>
              <w:t xml:space="preserve"> 26.08.</w:t>
            </w:r>
            <w:r w:rsidR="00BC7879" w:rsidRPr="00920196">
              <w:rPr>
                <w:rFonts w:ascii="Times New Roman" w:eastAsia="Calibri" w:hAnsi="Times New Roman" w:cs="Times New Roman"/>
                <w:b/>
                <w:highlight w:val="yellow"/>
              </w:rPr>
              <w:t>202</w:t>
            </w:r>
            <w:r w:rsidR="00D3003F" w:rsidRPr="00920196">
              <w:rPr>
                <w:rFonts w:ascii="Times New Roman" w:eastAsia="Calibri" w:hAnsi="Times New Roman" w:cs="Times New Roman"/>
                <w:b/>
                <w:highlight w:val="yellow"/>
              </w:rPr>
              <w:t>6</w:t>
            </w:r>
            <w:r w:rsidR="00BC7879" w:rsidRPr="00920196">
              <w:rPr>
                <w:rFonts w:ascii="Times New Roman" w:eastAsia="Calibri" w:hAnsi="Times New Roman" w:cs="Times New Roman"/>
                <w:b/>
                <w:highlight w:val="yellow"/>
              </w:rPr>
              <w:t xml:space="preserve"> г.</w:t>
            </w:r>
          </w:p>
        </w:tc>
      </w:tr>
      <w:tr w:rsidR="0024085C" w14:paraId="0F4B7CCD"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15FBE4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12.</w:t>
            </w:r>
          </w:p>
        </w:tc>
        <w:tc>
          <w:tcPr>
            <w:tcW w:w="2596" w:type="dxa"/>
            <w:tcBorders>
              <w:top w:val="single" w:sz="4" w:space="0" w:color="auto"/>
              <w:left w:val="single" w:sz="4" w:space="0" w:color="auto"/>
              <w:bottom w:val="single" w:sz="4" w:space="0" w:color="auto"/>
              <w:right w:val="single" w:sz="4" w:space="0" w:color="auto"/>
            </w:tcBorders>
            <w:vAlign w:val="center"/>
          </w:tcPr>
          <w:p w14:paraId="611470EE"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 xml:space="preserve">Место подачи ценовых предложений </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683D35F2" w14:textId="67B449F9" w:rsidR="0024085C" w:rsidRPr="00D3003F" w:rsidRDefault="00BC7879" w:rsidP="00D90929">
            <w:pPr>
              <w:pStyle w:val="variable"/>
              <w:suppressAutoHyphens w:val="0"/>
              <w:jc w:val="both"/>
              <w:rPr>
                <w:rFonts w:cs="Times New Roman"/>
                <w:color w:val="000000" w:themeColor="text1"/>
                <w:sz w:val="22"/>
                <w:szCs w:val="22"/>
              </w:rPr>
            </w:pPr>
            <w:r w:rsidRPr="00D3003F">
              <w:rPr>
                <w:rFonts w:eastAsia="Times New Roman" w:cs="Times New Roman"/>
                <w:sz w:val="22"/>
                <w:szCs w:val="22"/>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w:t>
            </w:r>
            <w:r w:rsidR="00B959A0" w:rsidRPr="00D3003F">
              <w:rPr>
                <w:rFonts w:cs="Times New Roman"/>
                <w:b w:val="0"/>
                <w:sz w:val="22"/>
                <w:szCs w:val="22"/>
              </w:rPr>
              <w:t>(ЭТП-РЕГИОН</w:t>
            </w:r>
            <w:r w:rsidRPr="00D3003F">
              <w:rPr>
                <w:rFonts w:cs="Times New Roman"/>
                <w:b w:val="0"/>
                <w:sz w:val="22"/>
                <w:szCs w:val="22"/>
              </w:rPr>
              <w:t xml:space="preserve">), </w:t>
            </w:r>
            <w:r w:rsidRPr="00D3003F">
              <w:rPr>
                <w:rFonts w:cs="Times New Roman"/>
                <w:sz w:val="22"/>
                <w:szCs w:val="22"/>
              </w:rPr>
              <w:t xml:space="preserve">в информационно-телекоммуникационной сети «Интернет» </w:t>
            </w:r>
            <w:hyperlink r:id="rId9" w:history="1">
              <w:r w:rsidR="00746F0A" w:rsidRPr="00D3003F">
                <w:rPr>
                  <w:rStyle w:val="a8"/>
                  <w:rFonts w:cs="Times New Roman"/>
                </w:rPr>
                <w:t>https://etp-region.ru</w:t>
              </w:r>
            </w:hyperlink>
            <w:r w:rsidR="00746F0A" w:rsidRPr="00D3003F">
              <w:rPr>
                <w:rFonts w:cs="Times New Roman"/>
              </w:rPr>
              <w:t>.</w:t>
            </w:r>
          </w:p>
        </w:tc>
      </w:tr>
      <w:tr w:rsidR="0024085C" w14:paraId="72FD1E58" w14:textId="77777777" w:rsidTr="004A2656">
        <w:trPr>
          <w:trHeight w:val="5093"/>
        </w:trPr>
        <w:tc>
          <w:tcPr>
            <w:tcW w:w="553" w:type="dxa"/>
            <w:tcBorders>
              <w:top w:val="single" w:sz="4" w:space="0" w:color="auto"/>
              <w:left w:val="single" w:sz="4" w:space="0" w:color="auto"/>
              <w:bottom w:val="single" w:sz="4" w:space="0" w:color="auto"/>
              <w:right w:val="single" w:sz="4" w:space="0" w:color="auto"/>
            </w:tcBorders>
            <w:vAlign w:val="center"/>
          </w:tcPr>
          <w:p w14:paraId="5DFF8FE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13.</w:t>
            </w:r>
          </w:p>
        </w:tc>
        <w:tc>
          <w:tcPr>
            <w:tcW w:w="2596" w:type="dxa"/>
            <w:tcBorders>
              <w:top w:val="single" w:sz="4" w:space="0" w:color="auto"/>
              <w:left w:val="single" w:sz="4" w:space="0" w:color="auto"/>
              <w:bottom w:val="single" w:sz="4" w:space="0" w:color="auto"/>
              <w:right w:val="single" w:sz="4" w:space="0" w:color="auto"/>
            </w:tcBorders>
            <w:vAlign w:val="center"/>
          </w:tcPr>
          <w:p w14:paraId="30414D91"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 xml:space="preserve">Требования к участникам закупки </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54497EAE"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28DAC3C" w14:textId="0F34814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1)</w:t>
            </w:r>
            <w:r w:rsidRPr="00D3003F">
              <w:rPr>
                <w:rFonts w:ascii="Times New Roman" w:hAnsi="Times New Roman" w:cs="Times New Roman"/>
              </w:rPr>
              <w:tab/>
              <w:t xml:space="preserve">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p>
          <w:p w14:paraId="3015372A"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2)</w:t>
            </w:r>
            <w:r w:rsidRPr="00D3003F">
              <w:rPr>
                <w:rFonts w:ascii="Times New Roman" w:hAnsi="Times New Roman" w:cs="Times New Roman"/>
              </w:rPr>
              <w:tab/>
              <w:t>участник закупки - юридическое лицо не находится в процессе ликвидации;</w:t>
            </w:r>
          </w:p>
          <w:p w14:paraId="38F21708"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3)</w:t>
            </w:r>
            <w:r w:rsidRPr="00D3003F">
              <w:rPr>
                <w:rFonts w:ascii="Times New Roman" w:hAnsi="Times New Roman" w:cs="Times New Roman"/>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6A6067"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4)</w:t>
            </w:r>
            <w:r w:rsidRPr="00D3003F">
              <w:rPr>
                <w:rFonts w:ascii="Times New Roman" w:hAnsi="Times New Roman" w:cs="Times New Roman"/>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E0128BC"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5)</w:t>
            </w:r>
            <w:r w:rsidRPr="00D3003F">
              <w:rPr>
                <w:rFonts w:ascii="Times New Roman" w:hAnsi="Times New Roman" w:cs="Times New Roman"/>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w:t>
            </w:r>
            <w:r w:rsidRPr="00D3003F">
              <w:rPr>
                <w:rFonts w:ascii="Times New Roman" w:hAnsi="Times New Roman" w:cs="Times New Roman"/>
              </w:rPr>
              <w:lastRenderedPageBreak/>
              <w:t>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D847B8E"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6)</w:t>
            </w:r>
            <w:r w:rsidRPr="00D3003F">
              <w:rPr>
                <w:rFonts w:ascii="Times New Roman" w:hAnsi="Times New Roman" w:cs="Times New Roman"/>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84C675"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7)</w:t>
            </w:r>
            <w:r w:rsidRPr="00D3003F">
              <w:rPr>
                <w:rFonts w:ascii="Times New Roman" w:hAnsi="Times New Roman" w:cs="Times New Roman"/>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6BE6878"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8)</w:t>
            </w:r>
            <w:r w:rsidRPr="00D3003F">
              <w:rPr>
                <w:rFonts w:ascii="Times New Roman" w:hAnsi="Times New Roman" w:cs="Times New Roman"/>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61BAA7FF"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9)</w:t>
            </w:r>
            <w:r w:rsidRPr="00D3003F">
              <w:rPr>
                <w:rFonts w:ascii="Times New Roman" w:hAnsi="Times New Roman" w:cs="Times New Roman"/>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50CBCAC3"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10)</w:t>
            </w:r>
            <w:r w:rsidRPr="00D3003F">
              <w:rPr>
                <w:rFonts w:ascii="Times New Roman" w:hAnsi="Times New Roman" w:cs="Times New Roman"/>
              </w:rPr>
              <w:tab/>
              <w:t>отсутствие между участником закупки и заказчиком конфликта интересов;</w:t>
            </w:r>
          </w:p>
          <w:p w14:paraId="352E6E9C" w14:textId="77777777" w:rsidR="0024085C" w:rsidRPr="00D3003F" w:rsidRDefault="00BC7879">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11)</w:t>
            </w:r>
            <w:r w:rsidRPr="00D3003F">
              <w:rPr>
                <w:rFonts w:ascii="Times New Roman" w:hAnsi="Times New Roman" w:cs="Times New Roman"/>
              </w:rPr>
              <w:tab/>
              <w:t>участник закупки не является офшорной компанией;</w:t>
            </w:r>
          </w:p>
          <w:p w14:paraId="5156335C" w14:textId="5E8B5B44" w:rsidR="00910B11" w:rsidRPr="00D3003F" w:rsidRDefault="00BC7879" w:rsidP="00772F8B">
            <w:pPr>
              <w:widowControl w:val="0"/>
              <w:autoSpaceDE w:val="0"/>
              <w:autoSpaceDN w:val="0"/>
              <w:adjustRightInd w:val="0"/>
              <w:spacing w:after="0" w:line="240" w:lineRule="auto"/>
              <w:ind w:firstLine="459"/>
              <w:jc w:val="both"/>
              <w:rPr>
                <w:rFonts w:ascii="Times New Roman" w:hAnsi="Times New Roman" w:cs="Times New Roman"/>
              </w:rPr>
            </w:pPr>
            <w:r w:rsidRPr="00D3003F">
              <w:rPr>
                <w:rFonts w:ascii="Times New Roman" w:hAnsi="Times New Roman" w:cs="Times New Roman"/>
              </w:rPr>
              <w:t>12)</w:t>
            </w:r>
            <w:r w:rsidRPr="00D3003F">
              <w:rPr>
                <w:rFonts w:ascii="Times New Roman" w:hAnsi="Times New Roman" w:cs="Times New Roman"/>
              </w:rPr>
              <w:tab/>
              <w:t>отсутствие у участника закупки ограничений для участия в закупках, установленных законодательством Российской Федерации.</w:t>
            </w:r>
          </w:p>
        </w:tc>
      </w:tr>
      <w:tr w:rsidR="0024085C" w14:paraId="023BBB3E"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73821292"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14.</w:t>
            </w:r>
          </w:p>
        </w:tc>
        <w:tc>
          <w:tcPr>
            <w:tcW w:w="2596" w:type="dxa"/>
            <w:tcBorders>
              <w:top w:val="single" w:sz="4" w:space="0" w:color="auto"/>
              <w:left w:val="single" w:sz="4" w:space="0" w:color="auto"/>
              <w:bottom w:val="single" w:sz="4" w:space="0" w:color="auto"/>
              <w:right w:val="single" w:sz="4" w:space="0" w:color="auto"/>
            </w:tcBorders>
            <w:vAlign w:val="center"/>
          </w:tcPr>
          <w:p w14:paraId="600F6DF0"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bCs/>
                <w:sz w:val="22"/>
                <w:szCs w:val="22"/>
              </w:rPr>
              <w:t>Заявка на участие в ценовом запросе должна содержать</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4AF9769D"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Заявка на участие в ценовом запросе должна включать:</w:t>
            </w:r>
          </w:p>
          <w:p w14:paraId="5F484A7D"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735E7500"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1-1) при размещении закупки на поставку товара:</w:t>
            </w:r>
          </w:p>
          <w:p w14:paraId="09BB67CE"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а) согласие участника процедуры закупки на поставку товара в случае:</w:t>
            </w:r>
          </w:p>
          <w:p w14:paraId="758A0567"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4AFE29C4"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13952D08"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5CED43CD"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154EFCA5"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 xml:space="preserve">3-1) при размещении закупки на выполнение работ, оказание услуг </w:t>
            </w:r>
            <w:r w:rsidRPr="009D1971">
              <w:rPr>
                <w:rFonts w:ascii="Times New Roman" w:eastAsia="Calibri" w:hAnsi="Times New Roman" w:cs="Times New Roman"/>
                <w:bCs/>
              </w:rPr>
              <w:lastRenderedPageBreak/>
              <w:t>для выполнения, оказания которых используется товар:</w:t>
            </w:r>
          </w:p>
          <w:p w14:paraId="123F125F"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8B0847B"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46D71E7A"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45B90636"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663021ED"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5F9278E8"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документ, подтверждающий полномочия лица на осуществление действий от имени участника закупки;</w:t>
            </w:r>
          </w:p>
          <w:p w14:paraId="11354722"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документ (декларацию) о соответствии участника закупки следующим требованиям:</w:t>
            </w:r>
          </w:p>
          <w:p w14:paraId="43F69794"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w:t>
            </w:r>
            <w:r w:rsidRPr="009D1971">
              <w:rPr>
                <w:rFonts w:ascii="Times New Roman" w:eastAsia="Calibri" w:hAnsi="Times New Roman" w:cs="Times New Roman"/>
                <w:bCs/>
              </w:rPr>
              <w:tab/>
              <w:t>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621D364"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2)</w:t>
            </w:r>
            <w:r w:rsidRPr="009D1971">
              <w:rPr>
                <w:rFonts w:ascii="Times New Roman" w:eastAsia="Calibri" w:hAnsi="Times New Roman" w:cs="Times New Roman"/>
                <w:bCs/>
              </w:rPr>
              <w:tab/>
              <w:t>участник закупки - юридическое лицо не находится в процессе ликвидации;</w:t>
            </w:r>
          </w:p>
          <w:p w14:paraId="3AB7A03C"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3)</w:t>
            </w:r>
            <w:r w:rsidRPr="009D1971">
              <w:rPr>
                <w:rFonts w:ascii="Times New Roman" w:eastAsia="Calibri" w:hAnsi="Times New Roman" w:cs="Times New Roman"/>
                <w:b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18AEFC5"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4)</w:t>
            </w:r>
            <w:r w:rsidRPr="009D1971">
              <w:rPr>
                <w:rFonts w:ascii="Times New Roman" w:eastAsia="Calibri" w:hAnsi="Times New Roman" w:cs="Times New Roman"/>
                <w:bCs/>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A1D2777"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5)</w:t>
            </w:r>
            <w:r w:rsidRPr="009D1971">
              <w:rPr>
                <w:rFonts w:ascii="Times New Roman" w:eastAsia="Calibri" w:hAnsi="Times New Roman" w:cs="Times New Roman"/>
                <w:bCs/>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w:t>
            </w:r>
            <w:r w:rsidRPr="009D1971">
              <w:rPr>
                <w:rFonts w:ascii="Times New Roman" w:eastAsia="Calibri" w:hAnsi="Times New Roman" w:cs="Times New Roman"/>
                <w:bCs/>
              </w:rPr>
              <w:lastRenderedPageBreak/>
              <w:t>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B7FE457"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6)</w:t>
            </w:r>
            <w:r w:rsidRPr="009D1971">
              <w:rPr>
                <w:rFonts w:ascii="Times New Roman" w:eastAsia="Calibri" w:hAnsi="Times New Roman" w:cs="Times New Roman"/>
                <w:b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467847E"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7)</w:t>
            </w:r>
            <w:r w:rsidRPr="009D1971">
              <w:rPr>
                <w:rFonts w:ascii="Times New Roman" w:eastAsia="Calibri" w:hAnsi="Times New Roman" w:cs="Times New Roman"/>
                <w:bCs/>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252BA07"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8)</w:t>
            </w:r>
            <w:r w:rsidRPr="009D1971">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4AB779BB"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9)</w:t>
            </w:r>
            <w:r w:rsidRPr="009D1971">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BC5D6F1"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10)</w:t>
            </w:r>
            <w:r w:rsidRPr="009D1971">
              <w:rPr>
                <w:rFonts w:ascii="Times New Roman" w:eastAsia="Calibri" w:hAnsi="Times New Roman" w:cs="Times New Roman"/>
                <w:bCs/>
              </w:rPr>
              <w:tab/>
              <w:t>отсутствие между участником закупки и заказчиком конфликта интересов;</w:t>
            </w:r>
          </w:p>
          <w:p w14:paraId="6FD3DDD9"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11)</w:t>
            </w:r>
            <w:r w:rsidRPr="009D1971">
              <w:rPr>
                <w:rFonts w:ascii="Times New Roman" w:eastAsia="Calibri" w:hAnsi="Times New Roman" w:cs="Times New Roman"/>
                <w:bCs/>
              </w:rPr>
              <w:tab/>
              <w:t>участник закупки не является офшорной компанией;</w:t>
            </w:r>
          </w:p>
          <w:p w14:paraId="2DF2C93E"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12)</w:t>
            </w:r>
            <w:r w:rsidRPr="009D1971">
              <w:rPr>
                <w:rFonts w:ascii="Times New Roman" w:eastAsia="Calibri" w:hAnsi="Times New Roman" w:cs="Times New Roman"/>
                <w:bCs/>
              </w:rPr>
              <w:tab/>
              <w:t>отсутствие у участника закупки ограничений для участия в закупках, установленных законодательством Российской Федерации;</w:t>
            </w:r>
          </w:p>
          <w:p w14:paraId="561F094B"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w:t>
            </w:r>
            <w:r w:rsidRPr="009D1971">
              <w:rPr>
                <w:rFonts w:ascii="Times New Roman" w:eastAsia="Calibri" w:hAnsi="Times New Roman" w:cs="Times New Roman"/>
                <w:bCs/>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76A44C90" w14:textId="2E7AADFC" w:rsidR="0024085C" w:rsidRPr="009D1971" w:rsidRDefault="00BC7879" w:rsidP="00594F86">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13) информация и документы, определенные в соответствии с пунктом 2 части 2 статьи 3.1-4 Федерального закона № 223-ФЗ</w:t>
            </w:r>
            <w:r w:rsidR="009D1971">
              <w:rPr>
                <w:rFonts w:ascii="Times New Roman" w:eastAsia="Calibri" w:hAnsi="Times New Roman" w:cs="Times New Roman"/>
                <w:bCs/>
              </w:rPr>
              <w:t>.</w:t>
            </w:r>
            <w:r w:rsidR="00623AC4" w:rsidRPr="009D1971">
              <w:rPr>
                <w:rFonts w:ascii="Times New Roman" w:eastAsia="Calibri" w:hAnsi="Times New Roman" w:cs="Times New Roman"/>
                <w:bCs/>
              </w:rPr>
              <w:t xml:space="preserve"> </w:t>
            </w:r>
          </w:p>
          <w:p w14:paraId="32F7961C" w14:textId="77777777" w:rsidR="009D1971" w:rsidRPr="009D1971" w:rsidRDefault="009D1971" w:rsidP="009D1971">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При проведении закупки заказчик предоставляет установленный ст. 3.4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3.4  Закона № 223-ФЗ,</w:t>
            </w:r>
          </w:p>
          <w:p w14:paraId="5F467F5F" w14:textId="77777777" w:rsidR="009D1971" w:rsidRPr="009D1971" w:rsidRDefault="009D1971" w:rsidP="009D1971">
            <w:pPr>
              <w:widowControl w:val="0"/>
              <w:autoSpaceDE w:val="0"/>
              <w:autoSpaceDN w:val="0"/>
              <w:adjustRightInd w:val="0"/>
              <w:spacing w:after="0" w:line="240" w:lineRule="auto"/>
              <w:ind w:firstLine="459"/>
              <w:jc w:val="both"/>
              <w:rPr>
                <w:rFonts w:ascii="Times New Roman" w:eastAsia="Calibri" w:hAnsi="Times New Roman" w:cs="Times New Roman"/>
                <w:bCs/>
              </w:rPr>
            </w:pPr>
          </w:p>
          <w:p w14:paraId="77E58266" w14:textId="4FE3E484" w:rsidR="009D1971" w:rsidRDefault="009D1971" w:rsidP="009D1971">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 xml:space="preserve">Информацией и документами, подтверждающими страну </w:t>
            </w:r>
            <w:r w:rsidRPr="009D1971">
              <w:rPr>
                <w:rFonts w:ascii="Times New Roman" w:eastAsia="Calibri" w:hAnsi="Times New Roman" w:cs="Times New Roman"/>
                <w:bCs/>
              </w:rPr>
              <w:lastRenderedPageBreak/>
              <w:t>происхождения товара в части вышеприведенных мер, и в целях учета объема закупок товаров российского происхождения, является:</w:t>
            </w:r>
          </w:p>
          <w:p w14:paraId="74C28047" w14:textId="77777777" w:rsidR="009D1971" w:rsidRPr="009D1971" w:rsidRDefault="009D1971" w:rsidP="009D1971">
            <w:pPr>
              <w:widowControl w:val="0"/>
              <w:autoSpaceDE w:val="0"/>
              <w:autoSpaceDN w:val="0"/>
              <w:adjustRightInd w:val="0"/>
              <w:spacing w:after="0" w:line="240" w:lineRule="auto"/>
              <w:ind w:firstLine="459"/>
              <w:jc w:val="both"/>
              <w:rPr>
                <w:rFonts w:ascii="Times New Roman" w:eastAsia="Calibri" w:hAnsi="Times New Roman" w:cs="Times New Roman"/>
                <w:bCs/>
              </w:rPr>
            </w:pPr>
          </w:p>
          <w:tbl>
            <w:tblPr>
              <w:tblStyle w:val="af2"/>
              <w:tblW w:w="6626" w:type="dxa"/>
              <w:tblLook w:val="04A0" w:firstRow="1" w:lastRow="0" w:firstColumn="1" w:lastColumn="0" w:noHBand="0" w:noVBand="1"/>
            </w:tblPr>
            <w:tblGrid>
              <w:gridCol w:w="3119"/>
              <w:gridCol w:w="3507"/>
            </w:tblGrid>
            <w:tr w:rsidR="009D1971" w:rsidRPr="00D3003F" w14:paraId="75598510" w14:textId="77777777" w:rsidTr="009D1971">
              <w:tc>
                <w:tcPr>
                  <w:tcW w:w="3119" w:type="dxa"/>
                </w:tcPr>
                <w:p w14:paraId="6385201E" w14:textId="7BC1F254" w:rsidR="009D1971" w:rsidRPr="00D3003F" w:rsidRDefault="008148D7"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2096056119"/>
                      <w14:checkbox>
                        <w14:checked w14:val="0"/>
                        <w14:checkedState w14:val="2612" w14:font="MS Gothic"/>
                        <w14:uncheckedState w14:val="2610" w14:font="MS Gothic"/>
                      </w14:checkbox>
                    </w:sdtPr>
                    <w:sdtEndPr/>
                    <w:sdtContent>
                      <w:r w:rsidR="009D1971" w:rsidRPr="00D3003F">
                        <w:rPr>
                          <w:rFonts w:ascii="Segoe UI Symbol" w:eastAsia="MS Gothic" w:hAnsi="Segoe UI Symbol" w:cs="Segoe UI Symbol"/>
                          <w:bCs/>
                        </w:rPr>
                        <w:t>☐</w:t>
                      </w:r>
                    </w:sdtContent>
                  </w:sdt>
                  <w:r w:rsidR="009D1971" w:rsidRPr="00D3003F">
                    <w:rPr>
                      <w:rFonts w:ascii="Times New Roman" w:hAnsi="Times New Roman" w:cs="Times New Roman"/>
                      <w:bCs/>
                    </w:rPr>
                    <w:t xml:space="preserve"> номер реестровой записи</w:t>
                  </w:r>
                </w:p>
              </w:tc>
              <w:tc>
                <w:tcPr>
                  <w:tcW w:w="3507" w:type="dxa"/>
                </w:tcPr>
                <w:p w14:paraId="052E1A76" w14:textId="62DCE902" w:rsidR="009D1971" w:rsidRPr="00D3003F" w:rsidRDefault="008148D7"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1665890965"/>
                      <w14:checkbox>
                        <w14:checked w14:val="0"/>
                        <w14:checkedState w14:val="2612" w14:font="MS Gothic"/>
                        <w14:uncheckedState w14:val="2610" w14:font="MS Gothic"/>
                      </w14:checkbox>
                    </w:sdtPr>
                    <w:sdtEndPr/>
                    <w:sdtContent>
                      <w:r w:rsidR="009D1971" w:rsidRPr="00D3003F">
                        <w:rPr>
                          <w:rFonts w:ascii="Segoe UI Symbol" w:eastAsia="MS Gothic" w:hAnsi="Segoe UI Symbol" w:cs="Segoe UI Symbol"/>
                          <w:bCs/>
                        </w:rPr>
                        <w:t>☐</w:t>
                      </w:r>
                    </w:sdtContent>
                  </w:sdt>
                  <w:r w:rsidR="009D1971" w:rsidRPr="00D3003F">
                    <w:rPr>
                      <w:rFonts w:ascii="Times New Roman" w:hAnsi="Times New Roman" w:cs="Times New Roman"/>
                      <w:bCs/>
                    </w:rPr>
                    <w:t xml:space="preserve"> из российского (евразийского) реестра промышленной продукции</w:t>
                  </w:r>
                </w:p>
                <w:p w14:paraId="54B9C222" w14:textId="77777777" w:rsidR="009D1971" w:rsidRPr="00D3003F" w:rsidRDefault="008148D7"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105429971"/>
                      <w14:checkbox>
                        <w14:checked w14:val="0"/>
                        <w14:checkedState w14:val="2612" w14:font="MS Gothic"/>
                        <w14:uncheckedState w14:val="2610" w14:font="MS Gothic"/>
                      </w14:checkbox>
                    </w:sdtPr>
                    <w:sdtEndPr/>
                    <w:sdtContent>
                      <w:r w:rsidR="009D1971" w:rsidRPr="00D3003F">
                        <w:rPr>
                          <w:rFonts w:ascii="Segoe UI Symbol" w:hAnsi="Segoe UI Symbol" w:cs="Segoe UI Symbol"/>
                          <w:bCs/>
                        </w:rPr>
                        <w:t>☐</w:t>
                      </w:r>
                    </w:sdtContent>
                  </w:sdt>
                  <w:r w:rsidR="009D1971" w:rsidRPr="00D3003F">
                    <w:rPr>
                      <w:rFonts w:ascii="Times New Roman" w:hAnsi="Times New Roman" w:cs="Times New Roman"/>
                      <w:bCs/>
                    </w:rPr>
                    <w:t xml:space="preserve"> из реестра российского (евразийского) программного обеспечения</w:t>
                  </w:r>
                </w:p>
              </w:tc>
            </w:tr>
            <w:tr w:rsidR="009D1971" w:rsidRPr="00D3003F" w14:paraId="3CD3639E" w14:textId="77777777" w:rsidTr="009D1971">
              <w:trPr>
                <w:trHeight w:val="276"/>
              </w:trPr>
              <w:tc>
                <w:tcPr>
                  <w:tcW w:w="3119" w:type="dxa"/>
                </w:tcPr>
                <w:p w14:paraId="0652BA8A" w14:textId="77777777" w:rsidR="009D1971" w:rsidRPr="00D3003F" w:rsidRDefault="008148D7"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724452186"/>
                      <w14:checkbox>
                        <w14:checked w14:val="1"/>
                        <w14:checkedState w14:val="2612" w14:font="MS Gothic"/>
                        <w14:uncheckedState w14:val="2610" w14:font="MS Gothic"/>
                      </w14:checkbox>
                    </w:sdtPr>
                    <w:sdtEndPr/>
                    <w:sdtContent>
                      <w:r w:rsidR="009D1971" w:rsidRPr="00D3003F">
                        <w:rPr>
                          <w:rFonts w:ascii="Segoe UI Symbol" w:eastAsia="MS Gothic" w:hAnsi="Segoe UI Symbol" w:cs="Segoe UI Symbol"/>
                          <w:bCs/>
                        </w:rPr>
                        <w:t>☒</w:t>
                      </w:r>
                    </w:sdtContent>
                  </w:sdt>
                  <w:r w:rsidR="009D1971" w:rsidRPr="00D3003F">
                    <w:rPr>
                      <w:rFonts w:ascii="Times New Roman" w:hAnsi="Times New Roman" w:cs="Times New Roman"/>
                      <w:bCs/>
                    </w:rPr>
                    <w:t xml:space="preserve"> наименование страны происхождения</w:t>
                  </w:r>
                </w:p>
              </w:tc>
              <w:tc>
                <w:tcPr>
                  <w:tcW w:w="3507" w:type="dxa"/>
                </w:tcPr>
                <w:p w14:paraId="2ECB0033" w14:textId="77777777" w:rsidR="009D1971" w:rsidRPr="00D3003F" w:rsidRDefault="009D1971" w:rsidP="009736AB">
                  <w:pPr>
                    <w:tabs>
                      <w:tab w:val="left" w:pos="268"/>
                    </w:tabs>
                    <w:spacing w:line="240" w:lineRule="auto"/>
                    <w:jc w:val="both"/>
                    <w:rPr>
                      <w:rFonts w:ascii="Times New Roman" w:hAnsi="Times New Roman" w:cs="Times New Roman"/>
                      <w:bCs/>
                    </w:rPr>
                  </w:pPr>
                </w:p>
              </w:tc>
            </w:tr>
            <w:tr w:rsidR="009D1971" w:rsidRPr="00D3003F" w14:paraId="37164B0D" w14:textId="77777777" w:rsidTr="009D1971">
              <w:tc>
                <w:tcPr>
                  <w:tcW w:w="3119" w:type="dxa"/>
                </w:tcPr>
                <w:p w14:paraId="14A17BFE" w14:textId="77777777" w:rsidR="009D1971" w:rsidRPr="00D3003F" w:rsidRDefault="008148D7"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1882398615"/>
                      <w14:checkbox>
                        <w14:checked w14:val="0"/>
                        <w14:checkedState w14:val="2612" w14:font="MS Gothic"/>
                        <w14:uncheckedState w14:val="2610" w14:font="MS Gothic"/>
                      </w14:checkbox>
                    </w:sdtPr>
                    <w:sdtEndPr/>
                    <w:sdtContent>
                      <w:r w:rsidR="009D1971" w:rsidRPr="00D3003F">
                        <w:rPr>
                          <w:rFonts w:ascii="Segoe UI Symbol" w:hAnsi="Segoe UI Symbol" w:cs="Segoe UI Symbol"/>
                          <w:bCs/>
                        </w:rPr>
                        <w:t>☐</w:t>
                      </w:r>
                    </w:sdtContent>
                  </w:sdt>
                  <w:r w:rsidR="009D1971" w:rsidRPr="00D3003F">
                    <w:rPr>
                      <w:rFonts w:ascii="Times New Roman" w:hAnsi="Times New Roman" w:cs="Times New Roman"/>
                      <w:bCs/>
                    </w:rPr>
                    <w:t xml:space="preserve"> акт экспертизы ТПП РФ или аналогичный документ, выданный в ЕАЭС</w:t>
                  </w:r>
                </w:p>
              </w:tc>
              <w:tc>
                <w:tcPr>
                  <w:tcW w:w="3507" w:type="dxa"/>
                </w:tcPr>
                <w:p w14:paraId="121E7FB7" w14:textId="77777777" w:rsidR="009D1971" w:rsidRPr="00D3003F" w:rsidRDefault="009D1971" w:rsidP="009736AB">
                  <w:pPr>
                    <w:tabs>
                      <w:tab w:val="left" w:pos="268"/>
                    </w:tabs>
                    <w:spacing w:line="240" w:lineRule="auto"/>
                    <w:jc w:val="both"/>
                    <w:rPr>
                      <w:rFonts w:ascii="Times New Roman" w:hAnsi="Times New Roman" w:cs="Times New Roman"/>
                      <w:bCs/>
                    </w:rPr>
                  </w:pPr>
                </w:p>
              </w:tc>
            </w:tr>
            <w:tr w:rsidR="009D1971" w:rsidRPr="00D3003F" w14:paraId="5E0CC85C" w14:textId="77777777" w:rsidTr="009D1971">
              <w:tc>
                <w:tcPr>
                  <w:tcW w:w="3119" w:type="dxa"/>
                </w:tcPr>
                <w:p w14:paraId="6D49F4B5" w14:textId="77777777" w:rsidR="009D1971" w:rsidRPr="00D3003F" w:rsidRDefault="008148D7"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2014720479"/>
                      <w14:checkbox>
                        <w14:checked w14:val="0"/>
                        <w14:checkedState w14:val="2612" w14:font="MS Gothic"/>
                        <w14:uncheckedState w14:val="2610" w14:font="MS Gothic"/>
                      </w14:checkbox>
                    </w:sdtPr>
                    <w:sdtEndPr/>
                    <w:sdtContent>
                      <w:r w:rsidR="009D1971" w:rsidRPr="00D3003F">
                        <w:rPr>
                          <w:rFonts w:ascii="Segoe UI Symbol" w:hAnsi="Segoe UI Symbol" w:cs="Segoe UI Symbol"/>
                          <w:bCs/>
                        </w:rPr>
                        <w:t>☐</w:t>
                      </w:r>
                    </w:sdtContent>
                  </w:sdt>
                  <w:r w:rsidR="009D1971" w:rsidRPr="00D3003F">
                    <w:rPr>
                      <w:rFonts w:ascii="Times New Roman" w:hAnsi="Times New Roman" w:cs="Times New Roman"/>
                      <w:bCs/>
                    </w:rPr>
                    <w:t xml:space="preserve"> сертификат о происхождении товара (СТ-1)</w:t>
                  </w:r>
                </w:p>
              </w:tc>
              <w:tc>
                <w:tcPr>
                  <w:tcW w:w="3507" w:type="dxa"/>
                </w:tcPr>
                <w:p w14:paraId="493DAC6E" w14:textId="77777777" w:rsidR="009D1971" w:rsidRPr="00D3003F" w:rsidRDefault="009D1971" w:rsidP="009736AB">
                  <w:pPr>
                    <w:tabs>
                      <w:tab w:val="left" w:pos="268"/>
                    </w:tabs>
                    <w:spacing w:line="240" w:lineRule="auto"/>
                    <w:jc w:val="both"/>
                    <w:rPr>
                      <w:rFonts w:ascii="Times New Roman" w:hAnsi="Times New Roman" w:cs="Times New Roman"/>
                      <w:bCs/>
                    </w:rPr>
                  </w:pPr>
                </w:p>
              </w:tc>
            </w:tr>
            <w:tr w:rsidR="009D1971" w:rsidRPr="00D3003F" w14:paraId="18BD030F" w14:textId="77777777" w:rsidTr="009D1971">
              <w:tc>
                <w:tcPr>
                  <w:tcW w:w="3119" w:type="dxa"/>
                </w:tcPr>
                <w:p w14:paraId="2B6F4771" w14:textId="77777777" w:rsidR="009D1971" w:rsidRPr="00D3003F" w:rsidRDefault="008148D7" w:rsidP="009736AB">
                  <w:pPr>
                    <w:tabs>
                      <w:tab w:val="left" w:pos="268"/>
                    </w:tabs>
                    <w:spacing w:line="240" w:lineRule="auto"/>
                    <w:jc w:val="both"/>
                    <w:rPr>
                      <w:rFonts w:ascii="Times New Roman" w:hAnsi="Times New Roman" w:cs="Times New Roman"/>
                      <w:bCs/>
                    </w:rPr>
                  </w:pPr>
                  <w:sdt>
                    <w:sdtPr>
                      <w:rPr>
                        <w:rFonts w:ascii="Times New Roman" w:hAnsi="Times New Roman" w:cs="Times New Roman"/>
                        <w:bCs/>
                      </w:rPr>
                      <w:id w:val="2130506440"/>
                      <w14:checkbox>
                        <w14:checked w14:val="0"/>
                        <w14:checkedState w14:val="2612" w14:font="MS Gothic"/>
                        <w14:uncheckedState w14:val="2610" w14:font="MS Gothic"/>
                      </w14:checkbox>
                    </w:sdtPr>
                    <w:sdtEndPr/>
                    <w:sdtContent>
                      <w:r w:rsidR="009D1971" w:rsidRPr="00D3003F">
                        <w:rPr>
                          <w:rFonts w:ascii="Segoe UI Symbol" w:hAnsi="Segoe UI Symbol" w:cs="Segoe UI Symbol"/>
                          <w:bCs/>
                        </w:rPr>
                        <w:t>☐</w:t>
                      </w:r>
                    </w:sdtContent>
                  </w:sdt>
                  <w:r w:rsidR="009D1971" w:rsidRPr="00D3003F">
                    <w:rPr>
                      <w:rFonts w:ascii="Times New Roman" w:hAnsi="Times New Roman" w:cs="Times New Roman"/>
                      <w:bCs/>
                    </w:rPr>
                    <w:t xml:space="preserve"> реквизиты (дата и номер) документа о соответствии производства медизделий требованиям ГОСТ ISO 13485-2017</w:t>
                  </w:r>
                </w:p>
              </w:tc>
              <w:tc>
                <w:tcPr>
                  <w:tcW w:w="3507" w:type="dxa"/>
                </w:tcPr>
                <w:p w14:paraId="6714819B" w14:textId="77777777" w:rsidR="009D1971" w:rsidRPr="00D3003F" w:rsidRDefault="009D1971" w:rsidP="009736AB">
                  <w:pPr>
                    <w:tabs>
                      <w:tab w:val="left" w:pos="268"/>
                    </w:tabs>
                    <w:spacing w:line="240" w:lineRule="auto"/>
                    <w:jc w:val="both"/>
                    <w:rPr>
                      <w:rFonts w:ascii="Times New Roman" w:hAnsi="Times New Roman" w:cs="Times New Roman"/>
                      <w:bCs/>
                    </w:rPr>
                  </w:pPr>
                </w:p>
              </w:tc>
            </w:tr>
          </w:tbl>
          <w:p w14:paraId="181A1A0A"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D3003F">
              <w:rPr>
                <w:rFonts w:ascii="Times New Roman" w:eastAsia="Calibri" w:hAnsi="Times New Roman" w:cs="Times New Roman"/>
                <w:bCs/>
              </w:rPr>
              <w:t>Участники, предоставляя ценовые пр</w:t>
            </w:r>
            <w:r w:rsidRPr="009D1971">
              <w:rPr>
                <w:rFonts w:ascii="Times New Roman" w:eastAsia="Calibri" w:hAnsi="Times New Roman" w:cs="Times New Roman"/>
                <w:bCs/>
              </w:rPr>
              <w:t>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3C65B080"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Перед подачей ценового предложения лица, желающие принять участие в ценовом запросе,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14:paraId="2430E130" w14:textId="77777777" w:rsidR="0024085C" w:rsidRPr="009D1971" w:rsidRDefault="00BC7879">
            <w:pPr>
              <w:widowControl w:val="0"/>
              <w:autoSpaceDE w:val="0"/>
              <w:autoSpaceDN w:val="0"/>
              <w:adjustRightInd w:val="0"/>
              <w:spacing w:after="0" w:line="240" w:lineRule="auto"/>
              <w:ind w:firstLine="459"/>
              <w:jc w:val="both"/>
              <w:rPr>
                <w:rFonts w:ascii="Times New Roman" w:eastAsia="Calibri" w:hAnsi="Times New Roman" w:cs="Times New Roman"/>
                <w:bCs/>
              </w:rPr>
            </w:pPr>
            <w:r w:rsidRPr="009D1971">
              <w:rPr>
                <w:rFonts w:ascii="Times New Roman" w:eastAsia="Calibri" w:hAnsi="Times New Roman" w:cs="Times New Roman"/>
                <w:bCs/>
              </w:rPr>
              <w:t>Участники представляют через функционал электронной торговой площадки ценовые предложения заказчику до окончания срока приема предложений, указанного в ценовом запросе.</w:t>
            </w:r>
          </w:p>
        </w:tc>
      </w:tr>
      <w:tr w:rsidR="0024085C" w14:paraId="573777C1"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488AF3F8"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15.</w:t>
            </w:r>
          </w:p>
        </w:tc>
        <w:tc>
          <w:tcPr>
            <w:tcW w:w="2596" w:type="dxa"/>
            <w:tcBorders>
              <w:top w:val="single" w:sz="4" w:space="0" w:color="auto"/>
              <w:left w:val="single" w:sz="4" w:space="0" w:color="auto"/>
              <w:bottom w:val="single" w:sz="4" w:space="0" w:color="auto"/>
              <w:right w:val="single" w:sz="4" w:space="0" w:color="auto"/>
            </w:tcBorders>
            <w:vAlign w:val="center"/>
          </w:tcPr>
          <w:p w14:paraId="15BE3EA6"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Дата рассмотрения ценовых предложений</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3E7630B5" w14:textId="27603AE8" w:rsidR="0024085C" w:rsidRDefault="0009398B">
            <w:pPr>
              <w:widowControl w:val="0"/>
              <w:autoSpaceDE w:val="0"/>
              <w:autoSpaceDN w:val="0"/>
              <w:adjustRightInd w:val="0"/>
              <w:spacing w:after="0" w:line="240" w:lineRule="auto"/>
              <w:ind w:firstLine="459"/>
              <w:jc w:val="both"/>
              <w:rPr>
                <w:rFonts w:ascii="Times New Roman" w:eastAsia="Calibri" w:hAnsi="Times New Roman" w:cs="Times New Roman"/>
                <w:b/>
              </w:rPr>
            </w:pPr>
            <w:r>
              <w:rPr>
                <w:rFonts w:ascii="Times New Roman" w:eastAsia="Calibri" w:hAnsi="Times New Roman" w:cs="Times New Roman"/>
                <w:b/>
                <w:highlight w:val="yellow"/>
              </w:rPr>
              <w:t>26.08</w:t>
            </w:r>
            <w:r w:rsidR="00BC7879" w:rsidRPr="00920196">
              <w:rPr>
                <w:rFonts w:ascii="Times New Roman" w:eastAsia="Calibri" w:hAnsi="Times New Roman" w:cs="Times New Roman"/>
                <w:b/>
                <w:highlight w:val="yellow"/>
              </w:rPr>
              <w:t>.202</w:t>
            </w:r>
            <w:r w:rsidR="00D3003F" w:rsidRPr="00920196">
              <w:rPr>
                <w:rFonts w:ascii="Times New Roman" w:eastAsia="Calibri" w:hAnsi="Times New Roman" w:cs="Times New Roman"/>
                <w:b/>
                <w:highlight w:val="yellow"/>
              </w:rPr>
              <w:t>6</w:t>
            </w:r>
            <w:r w:rsidR="00BC7879" w:rsidRPr="00920196">
              <w:rPr>
                <w:rFonts w:ascii="Times New Roman" w:eastAsia="Calibri" w:hAnsi="Times New Roman" w:cs="Times New Roman"/>
                <w:b/>
                <w:highlight w:val="yellow"/>
              </w:rPr>
              <w:t xml:space="preserve"> г.</w:t>
            </w:r>
          </w:p>
        </w:tc>
      </w:tr>
      <w:tr w:rsidR="0024085C" w14:paraId="37AD19BF"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1E03BC0B"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16.</w:t>
            </w:r>
          </w:p>
        </w:tc>
        <w:tc>
          <w:tcPr>
            <w:tcW w:w="2596" w:type="dxa"/>
            <w:tcBorders>
              <w:top w:val="single" w:sz="4" w:space="0" w:color="auto"/>
              <w:left w:val="single" w:sz="4" w:space="0" w:color="auto"/>
              <w:bottom w:val="single" w:sz="4" w:space="0" w:color="auto"/>
              <w:right w:val="single" w:sz="4" w:space="0" w:color="auto"/>
            </w:tcBorders>
            <w:vAlign w:val="center"/>
          </w:tcPr>
          <w:p w14:paraId="1051B549" w14:textId="77777777" w:rsidR="0024085C" w:rsidRDefault="00BC7879">
            <w:pPr>
              <w:pStyle w:val="a1"/>
              <w:widowControl w:val="0"/>
              <w:numPr>
                <w:ilvl w:val="0"/>
                <w:numId w:val="0"/>
              </w:numPr>
              <w:autoSpaceDE w:val="0"/>
              <w:autoSpaceDN w:val="0"/>
              <w:adjustRightInd w:val="0"/>
              <w:spacing w:line="240" w:lineRule="auto"/>
              <w:jc w:val="left"/>
              <w:rPr>
                <w:b/>
                <w:sz w:val="22"/>
                <w:szCs w:val="22"/>
              </w:rPr>
            </w:pPr>
            <w:r>
              <w:rPr>
                <w:b/>
                <w:sz w:val="22"/>
                <w:szCs w:val="22"/>
              </w:rPr>
              <w:t xml:space="preserve">Отмена </w:t>
            </w:r>
            <w:r>
              <w:rPr>
                <w:b/>
                <w:bCs/>
                <w:sz w:val="22"/>
                <w:szCs w:val="22"/>
              </w:rPr>
              <w:t xml:space="preserve">закупки </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29A46958"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236A14CF"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085C" w14:paraId="5E1E9E1B"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06C19858"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17.</w:t>
            </w:r>
          </w:p>
        </w:tc>
        <w:tc>
          <w:tcPr>
            <w:tcW w:w="2596" w:type="dxa"/>
            <w:tcBorders>
              <w:top w:val="single" w:sz="4" w:space="0" w:color="auto"/>
              <w:left w:val="single" w:sz="4" w:space="0" w:color="auto"/>
              <w:bottom w:val="single" w:sz="4" w:space="0" w:color="auto"/>
              <w:right w:val="single" w:sz="4" w:space="0" w:color="auto"/>
            </w:tcBorders>
            <w:vAlign w:val="center"/>
          </w:tcPr>
          <w:p w14:paraId="4BFE2748"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Постквалификация</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7035E1A6" w14:textId="77777777" w:rsidR="0024085C" w:rsidRDefault="00BC7879">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Не проводится </w:t>
            </w:r>
          </w:p>
        </w:tc>
      </w:tr>
      <w:tr w:rsidR="0024085C" w14:paraId="22453EFD"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7A454F0"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bookmarkStart w:id="3" w:name="_Hlk133938809"/>
            <w:r>
              <w:rPr>
                <w:b/>
                <w:color w:val="000000"/>
                <w:sz w:val="22"/>
                <w:szCs w:val="22"/>
              </w:rPr>
              <w:t>18.</w:t>
            </w:r>
          </w:p>
        </w:tc>
        <w:tc>
          <w:tcPr>
            <w:tcW w:w="2596" w:type="dxa"/>
            <w:tcBorders>
              <w:top w:val="single" w:sz="4" w:space="0" w:color="auto"/>
              <w:left w:val="single" w:sz="4" w:space="0" w:color="auto"/>
              <w:bottom w:val="single" w:sz="4" w:space="0" w:color="auto"/>
              <w:right w:val="single" w:sz="4" w:space="0" w:color="auto"/>
            </w:tcBorders>
            <w:vAlign w:val="center"/>
          </w:tcPr>
          <w:p w14:paraId="565B60F0"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Обеспечение исполнения договора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0AA2CAA8" w14:textId="77777777" w:rsidR="0024085C" w:rsidRDefault="00BC7879">
            <w:pPr>
              <w:snapToGrid w:val="0"/>
              <w:spacing w:after="0" w:line="240" w:lineRule="auto"/>
              <w:jc w:val="both"/>
              <w:rPr>
                <w:rFonts w:ascii="Times New Roman" w:eastAsia="Times New Roman" w:hAnsi="Times New Roman" w:cs="Times New Roman"/>
                <w:szCs w:val="20"/>
              </w:rPr>
            </w:pPr>
            <w:r>
              <w:rPr>
                <w:rFonts w:ascii="Times New Roman" w:hAnsi="Times New Roman" w:cs="Times New Roman"/>
              </w:rPr>
              <w:t>Не установлено</w:t>
            </w:r>
          </w:p>
        </w:tc>
      </w:tr>
      <w:tr w:rsidR="0024085C" w14:paraId="025A5E7E"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58E2CFA"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19</w:t>
            </w:r>
          </w:p>
        </w:tc>
        <w:tc>
          <w:tcPr>
            <w:tcW w:w="2596" w:type="dxa"/>
            <w:tcBorders>
              <w:top w:val="single" w:sz="4" w:space="0" w:color="auto"/>
              <w:left w:val="single" w:sz="4" w:space="0" w:color="auto"/>
              <w:bottom w:val="single" w:sz="4" w:space="0" w:color="auto"/>
              <w:right w:val="single" w:sz="4" w:space="0" w:color="auto"/>
            </w:tcBorders>
            <w:vAlign w:val="center"/>
          </w:tcPr>
          <w:p w14:paraId="4A604E15"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Предложение участника закупки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6BA05E9B" w14:textId="4DD7C822" w:rsidR="0024085C" w:rsidRDefault="00A35176" w:rsidP="00A35176">
            <w:pPr>
              <w:widowControl w:val="0"/>
              <w:autoSpaceDE w:val="0"/>
              <w:autoSpaceDN w:val="0"/>
              <w:adjustRightInd w:val="0"/>
              <w:spacing w:after="0" w:line="240" w:lineRule="auto"/>
              <w:ind w:firstLine="459"/>
              <w:jc w:val="both"/>
              <w:rPr>
                <w:rFonts w:ascii="Times New Roman" w:hAnsi="Times New Roman" w:cs="Times New Roman"/>
              </w:rPr>
            </w:pPr>
            <w:r w:rsidRPr="00A35176">
              <w:rPr>
                <w:rFonts w:ascii="Times New Roman" w:hAnsi="Times New Roman" w:cs="Times New Roman"/>
              </w:rPr>
              <w:t>Лучшим признается ценовое предложение, которое содержит наиболее низкую</w:t>
            </w:r>
            <w:r>
              <w:rPr>
                <w:rFonts w:ascii="Times New Roman" w:hAnsi="Times New Roman" w:cs="Times New Roman"/>
              </w:rPr>
              <w:t xml:space="preserve"> </w:t>
            </w:r>
            <w:r w:rsidRPr="00A35176">
              <w:rPr>
                <w:rFonts w:ascii="Times New Roman" w:hAnsi="Times New Roman" w:cs="Times New Roman"/>
              </w:rPr>
              <w:t>цену товаров, работ, услуг. При наличии нескольких равнозначных ценовых предложений</w:t>
            </w:r>
            <w:r>
              <w:rPr>
                <w:rFonts w:ascii="Times New Roman" w:hAnsi="Times New Roman" w:cs="Times New Roman"/>
              </w:rPr>
              <w:t xml:space="preserve"> </w:t>
            </w:r>
            <w:r w:rsidRPr="00A35176">
              <w:rPr>
                <w:rFonts w:ascii="Times New Roman" w:hAnsi="Times New Roman" w:cs="Times New Roman"/>
              </w:rPr>
              <w:t>лучшим признается то, которое поступило раньше. Лучшее ценовое предложение</w:t>
            </w:r>
            <w:r>
              <w:rPr>
                <w:rFonts w:ascii="Times New Roman" w:hAnsi="Times New Roman" w:cs="Times New Roman"/>
              </w:rPr>
              <w:t xml:space="preserve"> </w:t>
            </w:r>
            <w:r w:rsidRPr="00A35176">
              <w:rPr>
                <w:rFonts w:ascii="Times New Roman" w:hAnsi="Times New Roman" w:cs="Times New Roman"/>
              </w:rPr>
              <w:t>определяется средствами электронного магазина. Соответствующая информация</w:t>
            </w:r>
            <w:r w:rsidR="00E9046F">
              <w:rPr>
                <w:rFonts w:ascii="Times New Roman" w:hAnsi="Times New Roman" w:cs="Times New Roman"/>
              </w:rPr>
              <w:t xml:space="preserve"> </w:t>
            </w:r>
            <w:r w:rsidRPr="00A35176">
              <w:rPr>
                <w:rFonts w:ascii="Times New Roman" w:hAnsi="Times New Roman" w:cs="Times New Roman"/>
              </w:rPr>
              <w:t>указывается в электронном магазине</w:t>
            </w:r>
          </w:p>
        </w:tc>
      </w:tr>
      <w:tr w:rsidR="0024085C" w14:paraId="534D8FFB"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5FE7B6C0"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20</w:t>
            </w:r>
          </w:p>
        </w:tc>
        <w:tc>
          <w:tcPr>
            <w:tcW w:w="2596" w:type="dxa"/>
            <w:tcBorders>
              <w:top w:val="single" w:sz="4" w:space="0" w:color="auto"/>
              <w:left w:val="single" w:sz="4" w:space="0" w:color="auto"/>
              <w:bottom w:val="single" w:sz="4" w:space="0" w:color="auto"/>
              <w:right w:val="single" w:sz="4" w:space="0" w:color="auto"/>
            </w:tcBorders>
            <w:vAlign w:val="center"/>
          </w:tcPr>
          <w:p w14:paraId="575ADFAF"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Заключение договора</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02BE6236" w14:textId="77777777" w:rsidR="00A35176" w:rsidRPr="00A35176" w:rsidRDefault="00A35176">
            <w:pPr>
              <w:widowControl w:val="0"/>
              <w:autoSpaceDE w:val="0"/>
              <w:autoSpaceDN w:val="0"/>
              <w:adjustRightInd w:val="0"/>
              <w:spacing w:after="0" w:line="240" w:lineRule="auto"/>
              <w:ind w:firstLine="459"/>
              <w:jc w:val="both"/>
              <w:rPr>
                <w:rFonts w:ascii="Times New Roman" w:hAnsi="Times New Roman" w:cs="Times New Roman"/>
              </w:rPr>
            </w:pPr>
            <w:r w:rsidRPr="00A35176">
              <w:rPr>
                <w:rFonts w:ascii="Times New Roman" w:hAnsi="Times New Roman" w:cs="Times New Roman"/>
              </w:rPr>
              <w:t xml:space="preserve">Заказчик в случае принятия решения о заключении договора по итогам ценового запроса направляет проект договора для подписания </w:t>
            </w:r>
            <w:r w:rsidRPr="00A35176">
              <w:rPr>
                <w:rFonts w:ascii="Times New Roman" w:hAnsi="Times New Roman" w:cs="Times New Roman"/>
              </w:rPr>
              <w:lastRenderedPageBreak/>
              <w:t xml:space="preserve">участнику, чье предложение по цене признано лучшим. Заказчик вправе запросить иные необходимые для заключения договора документы, а участник обязан их представить вместе с подписанным со своей стороны договором. Договор заключается на условиях, указанных в ценовом запросе, ценовом предложении участника, чье предложение было признано лучшим. </w:t>
            </w:r>
          </w:p>
          <w:p w14:paraId="1A5FD3F3" w14:textId="180891A4" w:rsidR="00A35176" w:rsidRDefault="00A35176">
            <w:pPr>
              <w:widowControl w:val="0"/>
              <w:autoSpaceDE w:val="0"/>
              <w:autoSpaceDN w:val="0"/>
              <w:adjustRightInd w:val="0"/>
              <w:spacing w:after="0" w:line="240" w:lineRule="auto"/>
              <w:ind w:firstLine="459"/>
              <w:jc w:val="both"/>
              <w:rPr>
                <w:rFonts w:ascii="Times New Roman" w:hAnsi="Times New Roman" w:cs="Times New Roman"/>
              </w:rPr>
            </w:pPr>
            <w:r w:rsidRPr="00A35176">
              <w:rPr>
                <w:rFonts w:ascii="Times New Roman" w:hAnsi="Times New Roman" w:cs="Times New Roman"/>
              </w:rPr>
              <w:t xml:space="preserve">Участник, чье предложение признано лучшим, должен подписать договор и направить его заказчику в </w:t>
            </w:r>
            <w:r>
              <w:rPr>
                <w:rFonts w:ascii="Times New Roman" w:hAnsi="Times New Roman" w:cs="Times New Roman"/>
              </w:rPr>
              <w:t>течении 5 календарных дней</w:t>
            </w:r>
            <w:r w:rsidRPr="00A35176">
              <w:rPr>
                <w:rFonts w:ascii="Times New Roman" w:hAnsi="Times New Roman" w:cs="Times New Roman"/>
              </w:rPr>
              <w:t xml:space="preserve">. </w:t>
            </w:r>
          </w:p>
          <w:p w14:paraId="544417B0" w14:textId="653D3CF7" w:rsidR="0024085C" w:rsidRDefault="00A35176">
            <w:pPr>
              <w:widowControl w:val="0"/>
              <w:autoSpaceDE w:val="0"/>
              <w:autoSpaceDN w:val="0"/>
              <w:adjustRightInd w:val="0"/>
              <w:spacing w:after="0" w:line="240" w:lineRule="auto"/>
              <w:ind w:firstLine="459"/>
              <w:jc w:val="both"/>
              <w:rPr>
                <w:rFonts w:ascii="Times New Roman" w:hAnsi="Times New Roman" w:cs="Times New Roman"/>
              </w:rPr>
            </w:pPr>
            <w:r w:rsidRPr="00A35176">
              <w:rPr>
                <w:rFonts w:ascii="Times New Roman" w:hAnsi="Times New Roman" w:cs="Times New Roman"/>
              </w:rPr>
              <w:t xml:space="preserve"> Если подписанный договор не </w:t>
            </w:r>
            <w:r w:rsidRPr="00A35176">
              <w:rPr>
                <w:rFonts w:ascii="Times New Roman" w:eastAsia="Calibri" w:hAnsi="Times New Roman" w:cs="Times New Roman"/>
                <w:bCs/>
              </w:rPr>
              <w:t>представлен</w:t>
            </w:r>
            <w:r w:rsidRPr="00A35176">
              <w:rPr>
                <w:rFonts w:ascii="Times New Roman" w:hAnsi="Times New Roman" w:cs="Times New Roman"/>
              </w:rPr>
              <w:t xml:space="preserve"> в срок, заказчик вправе заключить договор с участником, сделавшим предпоследнее наилучшее предложение о цене договора.</w:t>
            </w:r>
          </w:p>
        </w:tc>
      </w:tr>
      <w:tr w:rsidR="0024085C" w14:paraId="02221B3A"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6199703D"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21</w:t>
            </w:r>
          </w:p>
        </w:tc>
        <w:tc>
          <w:tcPr>
            <w:tcW w:w="2596" w:type="dxa"/>
            <w:tcBorders>
              <w:top w:val="single" w:sz="4" w:space="0" w:color="auto"/>
              <w:left w:val="single" w:sz="4" w:space="0" w:color="auto"/>
              <w:bottom w:val="single" w:sz="4" w:space="0" w:color="auto"/>
              <w:right w:val="single" w:sz="4" w:space="0" w:color="auto"/>
            </w:tcBorders>
            <w:vAlign w:val="center"/>
          </w:tcPr>
          <w:p w14:paraId="5673CF1E"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Несостоявшийся ценовой запрос</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33DD8E83" w14:textId="6DD7B78A" w:rsidR="0024085C" w:rsidRDefault="00BC7879" w:rsidP="00E9046F">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p>
          <w:p w14:paraId="55B0FE8C" w14:textId="42575F45"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Если ценовой запрос не состоялся, заказчик вправе объявить новый ценовой запрос или заключить договор иным способом.</w:t>
            </w:r>
          </w:p>
        </w:tc>
      </w:tr>
      <w:tr w:rsidR="0024085C" w14:paraId="24C912B0" w14:textId="77777777" w:rsidTr="004A2656">
        <w:tc>
          <w:tcPr>
            <w:tcW w:w="553" w:type="dxa"/>
            <w:tcBorders>
              <w:top w:val="single" w:sz="4" w:space="0" w:color="auto"/>
              <w:left w:val="single" w:sz="4" w:space="0" w:color="auto"/>
              <w:bottom w:val="single" w:sz="4" w:space="0" w:color="auto"/>
              <w:right w:val="single" w:sz="4" w:space="0" w:color="auto"/>
            </w:tcBorders>
            <w:vAlign w:val="center"/>
          </w:tcPr>
          <w:p w14:paraId="717B35CB"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22</w:t>
            </w:r>
          </w:p>
        </w:tc>
        <w:tc>
          <w:tcPr>
            <w:tcW w:w="2596" w:type="dxa"/>
            <w:tcBorders>
              <w:top w:val="single" w:sz="4" w:space="0" w:color="auto"/>
              <w:left w:val="single" w:sz="4" w:space="0" w:color="auto"/>
              <w:bottom w:val="single" w:sz="4" w:space="0" w:color="auto"/>
              <w:right w:val="single" w:sz="4" w:space="0" w:color="auto"/>
            </w:tcBorders>
            <w:vAlign w:val="center"/>
          </w:tcPr>
          <w:p w14:paraId="1ECB8FA8"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Отклонение заявки участника закупки</w:t>
            </w:r>
          </w:p>
        </w:tc>
        <w:tc>
          <w:tcPr>
            <w:tcW w:w="7024" w:type="dxa"/>
            <w:gridSpan w:val="2"/>
            <w:tcBorders>
              <w:top w:val="single" w:sz="4" w:space="0" w:color="auto"/>
              <w:left w:val="single" w:sz="4" w:space="0" w:color="auto"/>
              <w:bottom w:val="single" w:sz="4" w:space="0" w:color="auto"/>
              <w:right w:val="single" w:sz="4" w:space="0" w:color="auto"/>
            </w:tcBorders>
            <w:vAlign w:val="center"/>
          </w:tcPr>
          <w:p w14:paraId="0252E199" w14:textId="3D2B3DA0"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1.Заказчик, Комиссия по закупкам вправе отказать в дальнейшем участии в закупке (отклонить заявку участника закупки) на основании:</w:t>
            </w:r>
          </w:p>
          <w:p w14:paraId="40A55B96"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выявлено несоответствие участника хотя бы одному из требований, перечисленных в информационной карте ценового запроса;</w:t>
            </w:r>
          </w:p>
          <w:p w14:paraId="22B75B65"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участник закупки и (или) его заявка не соответствуют иным требованиям информационной карты ценового запроса или настоящего Положения;</w:t>
            </w:r>
          </w:p>
          <w:p w14:paraId="6F39EA42"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участник закупки не представил документы, необходимые для участия в процедуре закупки;</w:t>
            </w:r>
          </w:p>
          <w:p w14:paraId="1BDCEB80"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в представленных документах или в заявке указаны недостоверные сведения об участнике закупки и (или) о товарах, работах, услугах;</w:t>
            </w:r>
          </w:p>
          <w:p w14:paraId="05435B5B"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04145AF9"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1BF2BCAE"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4A3D17DB"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24085C" w14:paraId="460F6CD9" w14:textId="77777777" w:rsidTr="004A2656">
        <w:tc>
          <w:tcPr>
            <w:tcW w:w="553" w:type="dxa"/>
            <w:vMerge w:val="restart"/>
            <w:tcBorders>
              <w:top w:val="single" w:sz="4" w:space="0" w:color="auto"/>
              <w:left w:val="single" w:sz="4" w:space="0" w:color="auto"/>
              <w:right w:val="single" w:sz="4" w:space="0" w:color="auto"/>
            </w:tcBorders>
            <w:vAlign w:val="center"/>
          </w:tcPr>
          <w:p w14:paraId="50DEB384" w14:textId="77777777" w:rsidR="0024085C" w:rsidRDefault="00BC7879">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23</w:t>
            </w:r>
          </w:p>
        </w:tc>
        <w:tc>
          <w:tcPr>
            <w:tcW w:w="9620" w:type="dxa"/>
            <w:gridSpan w:val="3"/>
            <w:tcBorders>
              <w:top w:val="single" w:sz="4" w:space="0" w:color="auto"/>
              <w:left w:val="single" w:sz="4" w:space="0" w:color="auto"/>
              <w:bottom w:val="single" w:sz="4" w:space="0" w:color="auto"/>
              <w:right w:val="single" w:sz="4" w:space="0" w:color="auto"/>
            </w:tcBorders>
            <w:vAlign w:val="center"/>
          </w:tcPr>
          <w:p w14:paraId="0A99B708" w14:textId="7777777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b/>
              </w:rPr>
              <w:t>Предоставление национального режима при осуществлении закупок</w:t>
            </w:r>
          </w:p>
        </w:tc>
      </w:tr>
      <w:tr w:rsidR="0024085C" w14:paraId="0CF0A18A" w14:textId="77777777" w:rsidTr="004A2656">
        <w:tc>
          <w:tcPr>
            <w:tcW w:w="553" w:type="dxa"/>
            <w:vMerge/>
            <w:tcBorders>
              <w:left w:val="single" w:sz="4" w:space="0" w:color="auto"/>
              <w:right w:val="single" w:sz="4" w:space="0" w:color="auto"/>
            </w:tcBorders>
            <w:vAlign w:val="center"/>
          </w:tcPr>
          <w:p w14:paraId="58CF8A7C" w14:textId="77777777" w:rsidR="0024085C" w:rsidRDefault="0024085C">
            <w:pPr>
              <w:pStyle w:val="a1"/>
              <w:widowControl w:val="0"/>
              <w:numPr>
                <w:ilvl w:val="0"/>
                <w:numId w:val="0"/>
              </w:numPr>
              <w:autoSpaceDE w:val="0"/>
              <w:autoSpaceDN w:val="0"/>
              <w:adjustRightInd w:val="0"/>
              <w:spacing w:line="240" w:lineRule="auto"/>
              <w:jc w:val="center"/>
              <w:rPr>
                <w:b/>
                <w:color w:val="000000"/>
                <w:sz w:val="22"/>
                <w:szCs w:val="22"/>
              </w:rPr>
            </w:pPr>
          </w:p>
        </w:tc>
        <w:tc>
          <w:tcPr>
            <w:tcW w:w="9620" w:type="dxa"/>
            <w:gridSpan w:val="3"/>
            <w:tcBorders>
              <w:top w:val="single" w:sz="4" w:space="0" w:color="auto"/>
              <w:left w:val="single" w:sz="4" w:space="0" w:color="auto"/>
              <w:bottom w:val="single" w:sz="4" w:space="0" w:color="auto"/>
              <w:right w:val="single" w:sz="4" w:space="0" w:color="auto"/>
            </w:tcBorders>
            <w:vAlign w:val="center"/>
          </w:tcPr>
          <w:p w14:paraId="2D00A618" w14:textId="1A1D82E7" w:rsidR="0024085C" w:rsidRDefault="00BC7879">
            <w:pPr>
              <w:widowControl w:val="0"/>
              <w:autoSpaceDE w:val="0"/>
              <w:autoSpaceDN w:val="0"/>
              <w:adjustRightInd w:val="0"/>
              <w:spacing w:after="0" w:line="240" w:lineRule="auto"/>
              <w:ind w:firstLine="459"/>
              <w:jc w:val="both"/>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b/>
                <w:bCs/>
                <w:lang w:eastAsia="zh-CN"/>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w:t>
            </w:r>
            <w:r>
              <w:rPr>
                <w:rFonts w:ascii="Times New Roman" w:hAnsi="Times New Roman" w:cs="Times New Roman"/>
                <w:b/>
                <w:bCs/>
                <w:lang w:eastAsia="zh-CN"/>
              </w:rPr>
              <w:lastRenderedPageBreak/>
              <w:t>выполняемой, оказываемой российским лицом:</w:t>
            </w:r>
          </w:p>
        </w:tc>
      </w:tr>
      <w:tr w:rsidR="0024085C" w14:paraId="179EC1AF" w14:textId="77777777" w:rsidTr="004A2656">
        <w:tc>
          <w:tcPr>
            <w:tcW w:w="553" w:type="dxa"/>
            <w:vMerge/>
            <w:tcBorders>
              <w:left w:val="single" w:sz="4" w:space="0" w:color="auto"/>
              <w:right w:val="single" w:sz="4" w:space="0" w:color="auto"/>
            </w:tcBorders>
            <w:vAlign w:val="center"/>
          </w:tcPr>
          <w:p w14:paraId="0671F52A" w14:textId="77777777" w:rsidR="0024085C" w:rsidRDefault="0024085C">
            <w:pPr>
              <w:pStyle w:val="a1"/>
              <w:widowControl w:val="0"/>
              <w:numPr>
                <w:ilvl w:val="0"/>
                <w:numId w:val="0"/>
              </w:numPr>
              <w:autoSpaceDE w:val="0"/>
              <w:autoSpaceDN w:val="0"/>
              <w:adjustRightInd w:val="0"/>
              <w:spacing w:line="240" w:lineRule="auto"/>
              <w:jc w:val="center"/>
              <w:rPr>
                <w:b/>
                <w:color w:val="000000"/>
                <w:sz w:val="22"/>
                <w:szCs w:val="22"/>
              </w:rPr>
            </w:pPr>
          </w:p>
        </w:tc>
        <w:tc>
          <w:tcPr>
            <w:tcW w:w="5746" w:type="dxa"/>
            <w:gridSpan w:val="2"/>
            <w:tcBorders>
              <w:top w:val="single" w:sz="4" w:space="0" w:color="auto"/>
              <w:left w:val="single" w:sz="4" w:space="0" w:color="auto"/>
              <w:bottom w:val="single" w:sz="4" w:space="0" w:color="auto"/>
              <w:right w:val="single" w:sz="4" w:space="0" w:color="auto"/>
            </w:tcBorders>
            <w:vAlign w:val="center"/>
          </w:tcPr>
          <w:p w14:paraId="5CD7116A"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ЗАПРЕТ</w:t>
            </w:r>
            <w:r>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rPr>
            <w:id w:val="847452631"/>
            <w:placeholder>
              <w:docPart w:val="C6597809A97647B7A33C43B591E538C6"/>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3874" w:type="dxa"/>
                <w:tcBorders>
                  <w:top w:val="single" w:sz="4" w:space="0" w:color="auto"/>
                  <w:left w:val="single" w:sz="4" w:space="0" w:color="auto"/>
                  <w:bottom w:val="single" w:sz="4" w:space="0" w:color="auto"/>
                  <w:right w:val="single" w:sz="4" w:space="0" w:color="auto"/>
                </w:tcBorders>
                <w:vAlign w:val="center"/>
              </w:tcPr>
              <w:p w14:paraId="41C40273" w14:textId="77777777" w:rsidR="0024085C" w:rsidRDefault="00BC7879" w:rsidP="00594F86">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НЕ УСТАНОВЛЕНО</w:t>
                </w:r>
              </w:p>
            </w:tc>
          </w:sdtContent>
        </w:sdt>
      </w:tr>
      <w:tr w:rsidR="0024085C" w14:paraId="1067E636" w14:textId="77777777" w:rsidTr="004A2656">
        <w:tc>
          <w:tcPr>
            <w:tcW w:w="553" w:type="dxa"/>
            <w:vMerge/>
            <w:tcBorders>
              <w:left w:val="single" w:sz="4" w:space="0" w:color="auto"/>
              <w:right w:val="single" w:sz="4" w:space="0" w:color="auto"/>
            </w:tcBorders>
            <w:vAlign w:val="center"/>
          </w:tcPr>
          <w:p w14:paraId="40790A20" w14:textId="77777777" w:rsidR="0024085C" w:rsidRDefault="0024085C">
            <w:pPr>
              <w:pStyle w:val="a1"/>
              <w:widowControl w:val="0"/>
              <w:numPr>
                <w:ilvl w:val="0"/>
                <w:numId w:val="0"/>
              </w:numPr>
              <w:autoSpaceDE w:val="0"/>
              <w:autoSpaceDN w:val="0"/>
              <w:adjustRightInd w:val="0"/>
              <w:spacing w:line="240" w:lineRule="auto"/>
              <w:jc w:val="center"/>
              <w:rPr>
                <w:b/>
                <w:color w:val="000000"/>
                <w:sz w:val="22"/>
                <w:szCs w:val="22"/>
              </w:rPr>
            </w:pPr>
          </w:p>
        </w:tc>
        <w:tc>
          <w:tcPr>
            <w:tcW w:w="5746" w:type="dxa"/>
            <w:gridSpan w:val="2"/>
            <w:tcBorders>
              <w:top w:val="single" w:sz="4" w:space="0" w:color="auto"/>
              <w:left w:val="single" w:sz="4" w:space="0" w:color="auto"/>
              <w:bottom w:val="single" w:sz="4" w:space="0" w:color="auto"/>
              <w:right w:val="single" w:sz="4" w:space="0" w:color="auto"/>
            </w:tcBorders>
            <w:vAlign w:val="center"/>
          </w:tcPr>
          <w:p w14:paraId="7E864643"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ОГРАНИЧЕНИЕ</w:t>
            </w:r>
            <w:r>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rPr>
            <w:id w:val="1964310917"/>
            <w:placeholder>
              <w:docPart w:val="EBBC1F3E39464F459D6AB0D5F5C14602"/>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3874" w:type="dxa"/>
                <w:tcBorders>
                  <w:top w:val="single" w:sz="4" w:space="0" w:color="auto"/>
                  <w:left w:val="single" w:sz="4" w:space="0" w:color="auto"/>
                  <w:bottom w:val="single" w:sz="4" w:space="0" w:color="auto"/>
                  <w:right w:val="single" w:sz="4" w:space="0" w:color="auto"/>
                </w:tcBorders>
                <w:vAlign w:val="center"/>
              </w:tcPr>
              <w:p w14:paraId="004273FA" w14:textId="773AD7D2" w:rsidR="0024085C" w:rsidRDefault="00BC7879" w:rsidP="00594F86">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УСТАНОВЛЕНО</w:t>
                </w:r>
              </w:p>
            </w:tc>
          </w:sdtContent>
        </w:sdt>
      </w:tr>
      <w:tr w:rsidR="0024085C" w14:paraId="0B07E7A4" w14:textId="77777777" w:rsidTr="004A2656">
        <w:tc>
          <w:tcPr>
            <w:tcW w:w="553" w:type="dxa"/>
            <w:vMerge/>
            <w:tcBorders>
              <w:left w:val="single" w:sz="4" w:space="0" w:color="auto"/>
              <w:bottom w:val="single" w:sz="4" w:space="0" w:color="auto"/>
              <w:right w:val="single" w:sz="4" w:space="0" w:color="auto"/>
            </w:tcBorders>
            <w:vAlign w:val="center"/>
          </w:tcPr>
          <w:p w14:paraId="7CF7556B" w14:textId="77777777" w:rsidR="0024085C" w:rsidRDefault="0024085C">
            <w:pPr>
              <w:pStyle w:val="a1"/>
              <w:widowControl w:val="0"/>
              <w:numPr>
                <w:ilvl w:val="0"/>
                <w:numId w:val="0"/>
              </w:numPr>
              <w:autoSpaceDE w:val="0"/>
              <w:autoSpaceDN w:val="0"/>
              <w:adjustRightInd w:val="0"/>
              <w:spacing w:line="240" w:lineRule="auto"/>
              <w:jc w:val="center"/>
              <w:rPr>
                <w:b/>
                <w:color w:val="000000"/>
                <w:sz w:val="22"/>
                <w:szCs w:val="22"/>
              </w:rPr>
            </w:pPr>
          </w:p>
        </w:tc>
        <w:tc>
          <w:tcPr>
            <w:tcW w:w="5746" w:type="dxa"/>
            <w:gridSpan w:val="2"/>
            <w:tcBorders>
              <w:top w:val="single" w:sz="4" w:space="0" w:color="auto"/>
              <w:left w:val="single" w:sz="4" w:space="0" w:color="auto"/>
              <w:bottom w:val="single" w:sz="4" w:space="0" w:color="auto"/>
              <w:right w:val="single" w:sz="4" w:space="0" w:color="auto"/>
            </w:tcBorders>
            <w:vAlign w:val="center"/>
          </w:tcPr>
          <w:p w14:paraId="3794F419" w14:textId="77777777" w:rsidR="0024085C" w:rsidRDefault="00BC7879">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ПРЕИМУЩЕСТВО</w:t>
            </w:r>
            <w:r>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rPr>
            <w:id w:val="1791550666"/>
            <w:placeholder>
              <w:docPart w:val="E63AFB662C5542F6BFFE86E359746A56"/>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3874" w:type="dxa"/>
                <w:tcBorders>
                  <w:top w:val="single" w:sz="4" w:space="0" w:color="auto"/>
                  <w:left w:val="single" w:sz="4" w:space="0" w:color="auto"/>
                  <w:bottom w:val="single" w:sz="4" w:space="0" w:color="auto"/>
                  <w:right w:val="single" w:sz="4" w:space="0" w:color="auto"/>
                </w:tcBorders>
                <w:vAlign w:val="center"/>
              </w:tcPr>
              <w:p w14:paraId="6865234B" w14:textId="25277EDE" w:rsidR="0024085C" w:rsidRDefault="00920196" w:rsidP="00594F86">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Не </w:t>
                </w:r>
                <w:r w:rsidR="009C251B">
                  <w:rPr>
                    <w:rFonts w:ascii="Times New Roman" w:hAnsi="Times New Roman" w:cs="Times New Roman"/>
                  </w:rPr>
                  <w:t>П</w:t>
                </w:r>
                <w:r w:rsidR="00BA6113">
                  <w:rPr>
                    <w:rFonts w:ascii="Times New Roman" w:hAnsi="Times New Roman" w:cs="Times New Roman"/>
                  </w:rPr>
                  <w:t>РЕДОСТАВЛЯЕТСЯ</w:t>
                </w:r>
              </w:p>
            </w:tc>
          </w:sdtContent>
        </w:sdt>
      </w:tr>
      <w:bookmarkEnd w:id="3"/>
    </w:tbl>
    <w:p w14:paraId="494E2790" w14:textId="77777777" w:rsidR="0024085C" w:rsidRDefault="0024085C">
      <w:pPr>
        <w:widowControl w:val="0"/>
        <w:spacing w:after="0" w:line="240" w:lineRule="auto"/>
        <w:jc w:val="both"/>
        <w:rPr>
          <w:rFonts w:ascii="Times New Roman" w:hAnsi="Times New Roman" w:cs="Times New Roman"/>
        </w:rPr>
      </w:pPr>
    </w:p>
    <w:p w14:paraId="779D497C" w14:textId="77777777" w:rsidR="0024085C" w:rsidRDefault="0024085C">
      <w:pPr>
        <w:widowControl w:val="0"/>
        <w:spacing w:after="0" w:line="240" w:lineRule="auto"/>
        <w:jc w:val="right"/>
        <w:rPr>
          <w:rFonts w:ascii="Times New Roman" w:hAnsi="Times New Roman" w:cs="Times New Roman"/>
        </w:rPr>
      </w:pPr>
    </w:p>
    <w:p w14:paraId="68190677" w14:textId="77777777" w:rsidR="0024085C" w:rsidRDefault="00BC7879">
      <w:pPr>
        <w:widowControl w:val="0"/>
        <w:spacing w:after="0" w:line="240" w:lineRule="auto"/>
        <w:rPr>
          <w:rFonts w:ascii="Times New Roman" w:hAnsi="Times New Roman" w:cs="Times New Roman"/>
        </w:rPr>
      </w:pPr>
      <w:r>
        <w:rPr>
          <w:rFonts w:ascii="Times New Roman" w:hAnsi="Times New Roman" w:cs="Times New Roman"/>
        </w:rPr>
        <w:br w:type="page"/>
      </w:r>
    </w:p>
    <w:p w14:paraId="2319FD24" w14:textId="77777777" w:rsidR="0024085C" w:rsidRDefault="00BC7879">
      <w:pPr>
        <w:widowControl w:val="0"/>
        <w:spacing w:after="0" w:line="240" w:lineRule="auto"/>
        <w:jc w:val="right"/>
        <w:rPr>
          <w:rFonts w:ascii="Times New Roman" w:hAnsi="Times New Roman" w:cs="Times New Roman"/>
        </w:rPr>
      </w:pPr>
      <w:bookmarkStart w:id="4" w:name="_Hlk195543359"/>
      <w:r>
        <w:rPr>
          <w:rFonts w:ascii="Times New Roman" w:hAnsi="Times New Roman" w:cs="Times New Roman"/>
        </w:rPr>
        <w:lastRenderedPageBreak/>
        <w:t>Приложение № 1</w:t>
      </w:r>
    </w:p>
    <w:bookmarkEnd w:id="4"/>
    <w:p w14:paraId="371115DC" w14:textId="77777777" w:rsidR="0024085C" w:rsidRDefault="00BC7879">
      <w:pPr>
        <w:widowControl w:val="0"/>
        <w:tabs>
          <w:tab w:val="right" w:pos="9355"/>
        </w:tabs>
        <w:spacing w:after="0" w:line="240" w:lineRule="auto"/>
        <w:jc w:val="right"/>
        <w:rPr>
          <w:rFonts w:ascii="Times New Roman" w:hAnsi="Times New Roman" w:cs="Times New Roman"/>
          <w:bCs/>
        </w:rPr>
      </w:pPr>
      <w:r>
        <w:rPr>
          <w:rFonts w:ascii="Times New Roman" w:hAnsi="Times New Roman" w:cs="Times New Roman"/>
        </w:rPr>
        <w:tab/>
      </w:r>
    </w:p>
    <w:p w14:paraId="25807336"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ПРОЕКТ ДОГОВОРА</w:t>
      </w:r>
    </w:p>
    <w:p w14:paraId="4BD0B3BC"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Прилагается отдельным файлом</w:t>
      </w:r>
    </w:p>
    <w:p w14:paraId="208C1A53" w14:textId="77777777" w:rsidR="0024085C" w:rsidRDefault="0024085C">
      <w:pPr>
        <w:widowControl w:val="0"/>
        <w:spacing w:after="0" w:line="240" w:lineRule="auto"/>
        <w:jc w:val="right"/>
        <w:rPr>
          <w:rFonts w:ascii="Times New Roman" w:hAnsi="Times New Roman" w:cs="Times New Roman"/>
        </w:rPr>
      </w:pPr>
    </w:p>
    <w:p w14:paraId="39DAB2A0" w14:textId="77777777" w:rsidR="0024085C" w:rsidRDefault="0024085C">
      <w:pPr>
        <w:widowControl w:val="0"/>
        <w:spacing w:after="0" w:line="240" w:lineRule="auto"/>
        <w:jc w:val="right"/>
        <w:rPr>
          <w:rFonts w:ascii="Times New Roman" w:hAnsi="Times New Roman" w:cs="Times New Roman"/>
        </w:rPr>
      </w:pPr>
    </w:p>
    <w:p w14:paraId="1603811D" w14:textId="77777777" w:rsidR="0024085C" w:rsidRDefault="00BC7879">
      <w:pPr>
        <w:widowControl w:val="0"/>
        <w:spacing w:after="0" w:line="240" w:lineRule="auto"/>
        <w:jc w:val="right"/>
        <w:rPr>
          <w:rFonts w:ascii="Times New Roman" w:hAnsi="Times New Roman" w:cs="Times New Roman"/>
        </w:rPr>
      </w:pPr>
      <w:bookmarkStart w:id="5" w:name="_Hlk195543648"/>
      <w:r>
        <w:rPr>
          <w:rFonts w:ascii="Times New Roman" w:hAnsi="Times New Roman" w:cs="Times New Roman"/>
        </w:rPr>
        <w:t>Приложение № 2</w:t>
      </w:r>
    </w:p>
    <w:bookmarkEnd w:id="5"/>
    <w:p w14:paraId="1F7CF8F9" w14:textId="77777777" w:rsidR="0024085C" w:rsidRDefault="00BC7879">
      <w:pPr>
        <w:widowControl w:val="0"/>
        <w:tabs>
          <w:tab w:val="right" w:pos="9355"/>
        </w:tabs>
        <w:spacing w:after="0" w:line="240" w:lineRule="auto"/>
        <w:jc w:val="right"/>
        <w:rPr>
          <w:rFonts w:ascii="Times New Roman" w:hAnsi="Times New Roman" w:cs="Times New Roman"/>
          <w:bCs/>
        </w:rPr>
      </w:pPr>
      <w:r>
        <w:rPr>
          <w:rFonts w:ascii="Times New Roman" w:hAnsi="Times New Roman" w:cs="Times New Roman"/>
        </w:rPr>
        <w:tab/>
      </w:r>
    </w:p>
    <w:p w14:paraId="18682E38"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ТЕХНИЧЕСКОЕ ЗАДАНИЕ</w:t>
      </w:r>
    </w:p>
    <w:p w14:paraId="6FC1D1F0"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Прилагается отдельным файлом</w:t>
      </w:r>
    </w:p>
    <w:p w14:paraId="799FDBD8" w14:textId="77777777" w:rsidR="0024085C" w:rsidRDefault="0024085C">
      <w:pPr>
        <w:widowControl w:val="0"/>
        <w:spacing w:after="0" w:line="240" w:lineRule="auto"/>
        <w:jc w:val="right"/>
        <w:rPr>
          <w:rFonts w:ascii="Times New Roman" w:hAnsi="Times New Roman" w:cs="Times New Roman"/>
        </w:rPr>
      </w:pPr>
    </w:p>
    <w:p w14:paraId="04C1F0D2" w14:textId="77777777" w:rsidR="0024085C" w:rsidRDefault="0024085C">
      <w:pPr>
        <w:widowControl w:val="0"/>
        <w:spacing w:after="0" w:line="240" w:lineRule="auto"/>
        <w:jc w:val="right"/>
        <w:rPr>
          <w:rFonts w:ascii="Times New Roman" w:hAnsi="Times New Roman" w:cs="Times New Roman"/>
        </w:rPr>
      </w:pPr>
    </w:p>
    <w:p w14:paraId="1F406BCD" w14:textId="77777777" w:rsidR="0024085C" w:rsidRDefault="00BC7879">
      <w:pPr>
        <w:widowControl w:val="0"/>
        <w:spacing w:after="0" w:line="240" w:lineRule="auto"/>
        <w:jc w:val="right"/>
        <w:rPr>
          <w:rFonts w:ascii="Times New Roman" w:hAnsi="Times New Roman" w:cs="Times New Roman"/>
        </w:rPr>
      </w:pPr>
      <w:r>
        <w:rPr>
          <w:rFonts w:ascii="Times New Roman" w:hAnsi="Times New Roman" w:cs="Times New Roman"/>
        </w:rPr>
        <w:t>Приложение № 3</w:t>
      </w:r>
    </w:p>
    <w:p w14:paraId="05746434" w14:textId="77777777" w:rsidR="0024085C" w:rsidRDefault="0024085C">
      <w:pPr>
        <w:widowControl w:val="0"/>
        <w:tabs>
          <w:tab w:val="left" w:pos="7281"/>
        </w:tabs>
        <w:spacing w:after="0" w:line="240" w:lineRule="auto"/>
        <w:ind w:left="-58" w:firstLine="58"/>
        <w:jc w:val="center"/>
        <w:rPr>
          <w:rFonts w:ascii="Times New Roman" w:hAnsi="Times New Roman" w:cs="Times New Roman"/>
          <w:b/>
        </w:rPr>
      </w:pPr>
    </w:p>
    <w:p w14:paraId="5D34D25D" w14:textId="77777777" w:rsidR="0024085C" w:rsidRDefault="00BC7879">
      <w:pPr>
        <w:widowControl w:val="0"/>
        <w:tabs>
          <w:tab w:val="left" w:pos="7281"/>
        </w:tabs>
        <w:spacing w:after="0" w:line="240" w:lineRule="auto"/>
        <w:ind w:left="-58" w:firstLine="58"/>
        <w:jc w:val="center"/>
        <w:rPr>
          <w:rFonts w:ascii="Times New Roman" w:hAnsi="Times New Roman" w:cs="Times New Roman"/>
          <w:b/>
        </w:rPr>
      </w:pPr>
      <w:r>
        <w:rPr>
          <w:rFonts w:ascii="Times New Roman" w:hAnsi="Times New Roman" w:cs="Times New Roman"/>
          <w:b/>
        </w:rPr>
        <w:t>ОБОСНОВАНИЕ НАЧАЛЬНОЙ (МАКСИМАЛЬНОЙ) ЦЕНЫ ДОГОВОРА</w:t>
      </w:r>
    </w:p>
    <w:p w14:paraId="4E7731D2" w14:textId="77777777" w:rsidR="0024085C" w:rsidRDefault="00BC7879">
      <w:pPr>
        <w:widowControl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Прилагается отдельным файлом</w:t>
      </w:r>
    </w:p>
    <w:p w14:paraId="4DBF1EAE" w14:textId="77777777" w:rsidR="0024085C" w:rsidRDefault="0024085C">
      <w:pPr>
        <w:widowControl w:val="0"/>
        <w:spacing w:after="0" w:line="240" w:lineRule="auto"/>
        <w:jc w:val="both"/>
        <w:rPr>
          <w:rFonts w:ascii="Times New Roman" w:hAnsi="Times New Roman" w:cs="Times New Roman"/>
        </w:rPr>
      </w:pPr>
    </w:p>
    <w:p w14:paraId="3808C770" w14:textId="77777777" w:rsidR="0024085C" w:rsidRDefault="0024085C">
      <w:pPr>
        <w:widowControl w:val="0"/>
        <w:spacing w:after="0" w:line="240" w:lineRule="auto"/>
        <w:jc w:val="both"/>
        <w:rPr>
          <w:rFonts w:ascii="Times New Roman" w:hAnsi="Times New Roman" w:cs="Times New Roman"/>
        </w:rPr>
      </w:pPr>
    </w:p>
    <w:p w14:paraId="43D7DF71" w14:textId="77777777" w:rsidR="0024085C" w:rsidRDefault="0024085C">
      <w:pPr>
        <w:widowControl w:val="0"/>
        <w:spacing w:after="0" w:line="240" w:lineRule="auto"/>
        <w:jc w:val="both"/>
        <w:rPr>
          <w:rFonts w:ascii="Times New Roman" w:hAnsi="Times New Roman" w:cs="Times New Roman"/>
        </w:rPr>
      </w:pPr>
    </w:p>
    <w:p w14:paraId="4BA3BE07" w14:textId="77777777" w:rsidR="0024085C" w:rsidRDefault="0024085C">
      <w:pPr>
        <w:widowControl w:val="0"/>
        <w:spacing w:after="0" w:line="240" w:lineRule="auto"/>
        <w:jc w:val="both"/>
        <w:rPr>
          <w:rFonts w:ascii="Times New Roman" w:hAnsi="Times New Roman" w:cs="Times New Roman"/>
        </w:rPr>
      </w:pPr>
    </w:p>
    <w:p w14:paraId="63BDF36C" w14:textId="77777777" w:rsidR="0024085C" w:rsidRDefault="00BC7879">
      <w:pPr>
        <w:rPr>
          <w:rFonts w:ascii="Times New Roman" w:eastAsia="Times New Roman" w:hAnsi="Times New Roman" w:cs="Times New Roman"/>
          <w:b/>
        </w:rPr>
      </w:pPr>
      <w:r>
        <w:rPr>
          <w:rFonts w:ascii="Times New Roman" w:eastAsia="Times New Roman" w:hAnsi="Times New Roman" w:cs="Times New Roman"/>
          <w:b/>
        </w:rPr>
        <w:br w:type="page"/>
      </w:r>
    </w:p>
    <w:p w14:paraId="0930711F" w14:textId="77777777" w:rsidR="0024085C" w:rsidRDefault="00BC7879" w:rsidP="000348B2">
      <w:pPr>
        <w:widowControl w:val="0"/>
        <w:spacing w:after="0" w:line="240" w:lineRule="auto"/>
        <w:ind w:left="1134"/>
        <w:jc w:val="center"/>
        <w:outlineLvl w:val="1"/>
        <w:rPr>
          <w:rFonts w:ascii="Times New Roman" w:eastAsia="Times New Roman" w:hAnsi="Times New Roman" w:cs="Times New Roman"/>
          <w:b/>
        </w:rPr>
      </w:pPr>
      <w:r>
        <w:rPr>
          <w:rFonts w:ascii="Times New Roman" w:eastAsia="Times New Roman" w:hAnsi="Times New Roman" w:cs="Times New Roman"/>
          <w:b/>
        </w:rPr>
        <w:lastRenderedPageBreak/>
        <w:t>РЕКОМЕНДУЕМЫЕ ОБРАЗЦЫ ФОРМ ДОКУМЕНТОВ, ВКЛЮЧАЕМЫХ В ЗАЯВКУ</w:t>
      </w:r>
    </w:p>
    <w:p w14:paraId="2270618B" w14:textId="77777777" w:rsidR="0024085C" w:rsidRDefault="0024085C">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4C5ADC93" w14:textId="77777777" w:rsidR="0024085C" w:rsidRDefault="00BC7879">
      <w:pPr>
        <w:widowControl w:val="0"/>
        <w:tabs>
          <w:tab w:val="left" w:pos="9355"/>
        </w:tabs>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lang w:eastAsia="zh-CN"/>
        </w:rPr>
        <w:t>ВНИМАНИЮ УЧАСТНИКОВ ЗАКУПКИ!</w:t>
      </w:r>
    </w:p>
    <w:p w14:paraId="54CCCD64" w14:textId="77777777" w:rsidR="0024085C" w:rsidRDefault="0024085C">
      <w:pPr>
        <w:widowControl w:val="0"/>
        <w:tabs>
          <w:tab w:val="left" w:pos="9355"/>
        </w:tabs>
        <w:spacing w:after="0" w:line="240" w:lineRule="auto"/>
        <w:jc w:val="center"/>
        <w:rPr>
          <w:rFonts w:ascii="Times New Roman" w:eastAsia="Times New Roman" w:hAnsi="Times New Roman" w:cs="Times New Roman"/>
          <w:bCs/>
          <w:lang w:eastAsia="zh-CN"/>
        </w:rPr>
      </w:pPr>
    </w:p>
    <w:p w14:paraId="4FF054F0" w14:textId="77777777" w:rsidR="0024085C" w:rsidRDefault="00BC7879">
      <w:pPr>
        <w:widowControl w:val="0"/>
        <w:spacing w:after="0" w:line="240" w:lineRule="auto"/>
        <w:ind w:firstLine="567"/>
        <w:jc w:val="both"/>
        <w:rPr>
          <w:rFonts w:ascii="Times New Roman" w:eastAsia="Times New Roman" w:hAnsi="Times New Roman" w:cs="Times New Roman"/>
          <w:bCs/>
          <w:lang w:eastAsia="zh-CN"/>
        </w:rPr>
      </w:pPr>
      <w:r>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51F74C56" w14:textId="77777777" w:rsidR="0024085C" w:rsidRDefault="0024085C">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17384E38" w14:textId="77777777" w:rsidR="0024085C" w:rsidRDefault="00BC7879">
      <w:pPr>
        <w:widowControl w:val="0"/>
        <w:tabs>
          <w:tab w:val="left" w:pos="9355"/>
        </w:tabs>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lang w:eastAsia="zh-CN"/>
        </w:rPr>
        <w:t>Образцы форм документов, включаемых в заявку</w:t>
      </w:r>
    </w:p>
    <w:p w14:paraId="661D7F0D" w14:textId="77777777" w:rsidR="0024085C" w:rsidRDefault="0024085C">
      <w:pPr>
        <w:widowControl w:val="0"/>
        <w:tabs>
          <w:tab w:val="left" w:pos="9355"/>
        </w:tabs>
        <w:spacing w:after="0" w:line="240" w:lineRule="auto"/>
        <w:jc w:val="center"/>
        <w:rPr>
          <w:rFonts w:ascii="Times New Roman" w:eastAsia="Times New Roman" w:hAnsi="Times New Roman" w:cs="Times New Roman"/>
          <w:b/>
          <w:bCs/>
          <w:lang w:eastAsia="zh-CN"/>
        </w:rPr>
      </w:pPr>
    </w:p>
    <w:p w14:paraId="14A00538" w14:textId="77777777" w:rsidR="0024085C" w:rsidRDefault="00BC7879">
      <w:pPr>
        <w:widowControl w:val="0"/>
        <w:tabs>
          <w:tab w:val="left" w:pos="9355"/>
        </w:tabs>
        <w:spacing w:after="0" w:line="240" w:lineRule="auto"/>
        <w:ind w:right="-1"/>
        <w:jc w:val="both"/>
        <w:rPr>
          <w:rFonts w:ascii="Times New Roman" w:eastAsia="Times New Roman" w:hAnsi="Times New Roman" w:cs="Times New Roman"/>
          <w:lang w:eastAsia="zh-CN"/>
        </w:rPr>
      </w:pPr>
      <w:r>
        <w:rPr>
          <w:rFonts w:ascii="Times New Roman" w:eastAsia="Times New Roman" w:hAnsi="Times New Roman" w:cs="Times New Roman"/>
          <w:lang w:eastAsia="zh-CN"/>
        </w:rPr>
        <w:t>«_____»___________ 202_ г.</w:t>
      </w:r>
    </w:p>
    <w:p w14:paraId="59F4F39C" w14:textId="77777777" w:rsidR="0024085C" w:rsidRDefault="00BC7879">
      <w:pPr>
        <w:widowControl w:val="0"/>
        <w:tabs>
          <w:tab w:val="left" w:pos="9355"/>
        </w:tabs>
        <w:spacing w:after="0" w:line="240" w:lineRule="auto"/>
        <w:ind w:right="-1"/>
        <w:jc w:val="both"/>
        <w:rPr>
          <w:rFonts w:ascii="Times New Roman" w:eastAsia="Times New Roman" w:hAnsi="Times New Roman" w:cs="Times New Roman"/>
          <w:lang w:eastAsia="zh-CN"/>
        </w:rPr>
      </w:pPr>
      <w:r>
        <w:rPr>
          <w:rFonts w:ascii="Times New Roman" w:eastAsia="Times New Roman" w:hAnsi="Times New Roman" w:cs="Times New Roman"/>
          <w:lang w:eastAsia="zh-CN"/>
        </w:rPr>
        <w:t>№__________</w:t>
      </w:r>
    </w:p>
    <w:p w14:paraId="25327F57" w14:textId="77777777" w:rsidR="0024085C" w:rsidRDefault="0024085C">
      <w:pPr>
        <w:widowControl w:val="0"/>
        <w:tabs>
          <w:tab w:val="left" w:pos="9355"/>
        </w:tabs>
        <w:spacing w:after="0" w:line="240" w:lineRule="auto"/>
        <w:ind w:right="-1"/>
        <w:jc w:val="both"/>
        <w:rPr>
          <w:rFonts w:ascii="Times New Roman" w:eastAsia="Times New Roman" w:hAnsi="Times New Roman" w:cs="Times New Roman"/>
          <w:lang w:eastAsia="zh-CN"/>
        </w:rPr>
      </w:pPr>
    </w:p>
    <w:p w14:paraId="359AEB57" w14:textId="07585C91" w:rsidR="008C3F4D" w:rsidRPr="008C3F4D" w:rsidRDefault="00BC7879" w:rsidP="008C3F4D">
      <w:pPr>
        <w:jc w:val="center"/>
        <w:rPr>
          <w:rFonts w:ascii="Times New Roman" w:eastAsia="Times New Roman" w:hAnsi="Times New Roman" w:cs="Times New Roman"/>
          <w:b/>
          <w:color w:val="000000"/>
          <w:lang w:eastAsia="zh-CN"/>
        </w:rPr>
      </w:pPr>
      <w:r>
        <w:rPr>
          <w:rFonts w:ascii="Times New Roman" w:eastAsia="Times New Roman" w:hAnsi="Times New Roman" w:cs="Times New Roman"/>
          <w:b/>
          <w:color w:val="000000"/>
          <w:lang w:eastAsia="zh-CN"/>
        </w:rPr>
        <w:t xml:space="preserve">ЗАЯВКА НА УЧАСТИЕ В ПРОВЕДЕНИИ ЦЕНОВОГО ЗАПРОСА В ЭЛЕКТРОННОМ </w:t>
      </w:r>
      <w:r w:rsidR="001B6D5E">
        <w:rPr>
          <w:rFonts w:ascii="Times New Roman" w:eastAsia="Times New Roman" w:hAnsi="Times New Roman" w:cs="Times New Roman"/>
          <w:b/>
          <w:color w:val="000000"/>
          <w:lang w:eastAsia="zh-CN"/>
        </w:rPr>
        <w:t>ВИДЕ</w:t>
      </w:r>
      <w:r w:rsidR="004A2656">
        <w:rPr>
          <w:rFonts w:ascii="Times New Roman" w:eastAsia="Times New Roman" w:hAnsi="Times New Roman" w:cs="Times New Roman"/>
          <w:b/>
          <w:color w:val="000000"/>
          <w:lang w:eastAsia="zh-CN"/>
        </w:rPr>
        <w:t>,</w:t>
      </w:r>
      <w:r w:rsidR="004A2656" w:rsidRPr="004A2656">
        <w:t xml:space="preserve"> </w:t>
      </w:r>
      <w:r w:rsidR="004A2656" w:rsidRPr="004A2656">
        <w:rPr>
          <w:rFonts w:ascii="Times New Roman" w:eastAsia="Times New Roman" w:hAnsi="Times New Roman" w:cs="Times New Roman"/>
          <w:b/>
          <w:color w:val="000000"/>
          <w:lang w:eastAsia="zh-CN"/>
        </w:rPr>
        <w:t>УЧАСТНИКАМИ, КОТОРОЙ МОГУТ БЫТЬ ТОЛЬКО СУБЪЕКТЫ МАЛОГО И СРЕДНЕГО ПРЕДПРИНИМАТЕЛЬСТВА</w:t>
      </w:r>
    </w:p>
    <w:p w14:paraId="1D4BF404" w14:textId="134328F9" w:rsidR="0024085C" w:rsidRDefault="0024085C">
      <w:pPr>
        <w:widowControl w:val="0"/>
        <w:spacing w:after="0" w:line="240" w:lineRule="auto"/>
        <w:ind w:left="-540"/>
        <w:jc w:val="center"/>
        <w:rPr>
          <w:rFonts w:ascii="Times New Roman" w:eastAsia="Times New Roman" w:hAnsi="Times New Roman" w:cs="Times New Roman"/>
          <w:b/>
          <w:color w:val="000000"/>
          <w:lang w:eastAsia="zh-CN"/>
        </w:rPr>
      </w:pPr>
    </w:p>
    <w:p w14:paraId="4A5359F2" w14:textId="77777777" w:rsidR="0024085C" w:rsidRDefault="00BC7879">
      <w:pPr>
        <w:widowControl w:val="0"/>
        <w:spacing w:after="0" w:line="240" w:lineRule="auto"/>
        <w:ind w:left="360"/>
        <w:rPr>
          <w:rFonts w:ascii="Times New Roman" w:eastAsia="Times New Roman" w:hAnsi="Times New Roman" w:cs="Times New Roman"/>
          <w:b/>
          <w:color w:val="000000"/>
          <w:lang w:eastAsia="zh-CN"/>
        </w:rPr>
      </w:pPr>
      <w:r>
        <w:rPr>
          <w:rFonts w:ascii="Times New Roman" w:eastAsia="Times New Roman" w:hAnsi="Times New Roman" w:cs="Times New Roman"/>
          <w:b/>
          <w:color w:val="000000"/>
          <w:lang w:eastAsia="zh-CN"/>
        </w:rPr>
        <w:t xml:space="preserve">             Кому</w:t>
      </w:r>
      <w:r>
        <w:rPr>
          <w:rFonts w:ascii="Times New Roman" w:eastAsia="Times New Roman" w:hAnsi="Times New Roman" w:cs="Times New Roman"/>
          <w:color w:val="000000"/>
          <w:lang w:eastAsia="zh-CN"/>
        </w:rPr>
        <w:t>:</w:t>
      </w:r>
    </w:p>
    <w:p w14:paraId="7AAE7AFE" w14:textId="77777777" w:rsidR="0024085C" w:rsidRDefault="0024085C">
      <w:pPr>
        <w:widowControl w:val="0"/>
        <w:spacing w:after="0" w:line="240" w:lineRule="auto"/>
        <w:ind w:left="360"/>
        <w:rPr>
          <w:rFonts w:ascii="Times New Roman" w:eastAsia="Times New Roman" w:hAnsi="Times New Roman" w:cs="Times New Roman"/>
          <w:b/>
          <w:color w:val="000000"/>
          <w:lang w:eastAsia="zh-CN"/>
        </w:rPr>
      </w:pPr>
    </w:p>
    <w:p w14:paraId="12B15990" w14:textId="77777777" w:rsidR="0024085C" w:rsidRDefault="00BC7879">
      <w:pPr>
        <w:widowControl w:val="0"/>
        <w:spacing w:after="0" w:line="240" w:lineRule="auto"/>
        <w:ind w:firstLine="567"/>
        <w:jc w:val="both"/>
        <w:rPr>
          <w:rFonts w:ascii="Times New Roman" w:eastAsia="Times New Roman" w:hAnsi="Times New Roman" w:cs="Times New Roman"/>
          <w:iCs/>
          <w:lang w:eastAsia="en-US"/>
        </w:rPr>
      </w:pPr>
      <w:r>
        <w:rPr>
          <w:rFonts w:ascii="Times New Roman" w:eastAsia="Times New Roman" w:hAnsi="Times New Roman" w:cs="Times New Roman"/>
          <w:iCs/>
          <w:lang w:eastAsia="en-US"/>
        </w:rPr>
        <w:t xml:space="preserve">Изучив ценовой запрос о закупке </w:t>
      </w:r>
      <w:r>
        <w:rPr>
          <w:rFonts w:ascii="Times New Roman" w:eastAsia="Times New Roman" w:hAnsi="Times New Roman" w:cs="Times New Roman"/>
          <w:lang w:eastAsia="en-US"/>
        </w:rPr>
        <w:t>(включая все изменения и разъяснения к ней)</w:t>
      </w:r>
      <w:r>
        <w:rPr>
          <w:rFonts w:ascii="Times New Roman" w:eastAsia="Times New Roman" w:hAnsi="Times New Roman" w:cs="Times New Roman"/>
          <w:iCs/>
          <w:lang w:eastAsia="en-US"/>
        </w:rPr>
        <w:t>, размещенные _________[</w:t>
      </w:r>
      <w:r>
        <w:rPr>
          <w:rFonts w:ascii="Times New Roman" w:eastAsia="Times New Roman" w:hAnsi="Times New Roman" w:cs="Times New Roman"/>
          <w:bCs/>
          <w:iCs/>
          <w:shd w:val="clear" w:color="auto" w:fill="D9D9D9"/>
          <w:lang w:eastAsia="en-US"/>
        </w:rPr>
        <w:t>указывается дата официального размещения ценового запроса, а также его номер</w:t>
      </w:r>
      <w:r>
        <w:rPr>
          <w:rFonts w:ascii="Times New Roman" w:eastAsia="Times New Roman" w:hAnsi="Times New Roman" w:cs="Times New Roman"/>
          <w:iCs/>
          <w:lang w:eastAsia="en-US"/>
        </w:rPr>
        <w:t>], и </w:t>
      </w:r>
      <w:r>
        <w:rPr>
          <w:rFonts w:ascii="Times New Roman" w:eastAsia="Times New Roman" w:hAnsi="Times New Roman" w:cs="Times New Roman"/>
          <w:lang w:eastAsia="en-US"/>
        </w:rPr>
        <w:t xml:space="preserve">безоговорочно </w:t>
      </w:r>
      <w:r>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38C5A362" w14:textId="77777777" w:rsidR="0024085C" w:rsidRDefault="00BC7879">
      <w:pPr>
        <w:widowControl w:val="0"/>
        <w:spacing w:after="0" w:line="240" w:lineRule="auto"/>
        <w:ind w:firstLine="567"/>
        <w:jc w:val="both"/>
        <w:rPr>
          <w:rFonts w:ascii="Times New Roman" w:eastAsia="Times New Roman" w:hAnsi="Times New Roman" w:cs="Times New Roman"/>
          <w:iCs/>
          <w:lang w:eastAsia="en-US"/>
        </w:rPr>
      </w:pPr>
      <w:r>
        <w:rPr>
          <w:rFonts w:ascii="Times New Roman" w:eastAsia="Times New Roman" w:hAnsi="Times New Roman" w:cs="Times New Roman"/>
          <w:iCs/>
          <w:lang w:eastAsia="en-US"/>
        </w:rPr>
        <w:t>Мы подтверждаем свое согласие участвовать в вышеуказанной закупке на условиях, установленных ценовым запросом о закупке, регламентом ЭТП и Положением о закупке, а также поставить товар / выполнить работы / оказать услуги на условиях проекта договора.</w:t>
      </w:r>
    </w:p>
    <w:p w14:paraId="1119B7AD" w14:textId="77777777" w:rsidR="0024085C" w:rsidRDefault="00BC7879">
      <w:pPr>
        <w:widowControl w:val="0"/>
        <w:spacing w:after="0" w:line="240" w:lineRule="auto"/>
        <w:ind w:firstLine="567"/>
        <w:jc w:val="both"/>
        <w:rPr>
          <w:rFonts w:ascii="Times New Roman" w:eastAsia="Times New Roman" w:hAnsi="Times New Roman" w:cs="Times New Roman"/>
          <w:lang w:eastAsia="en-US"/>
        </w:rPr>
      </w:pPr>
      <w:r>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eastAsia="Times New Roman" w:hAnsi="Times New Roman" w:cs="Times New Roman"/>
          <w:lang w:eastAsia="en-US"/>
        </w:rPr>
        <w:t xml:space="preserve">с единственным участником неконкурентной закупки </w:t>
      </w:r>
      <w:r>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22A82FDB" w14:textId="77777777" w:rsidR="0024085C" w:rsidRDefault="00BC7879">
      <w:pPr>
        <w:widowControl w:val="0"/>
        <w:spacing w:after="0" w:line="240" w:lineRule="auto"/>
        <w:ind w:firstLine="567"/>
        <w:jc w:val="both"/>
        <w:rPr>
          <w:rFonts w:ascii="Times New Roman" w:eastAsia="Times New Roman" w:hAnsi="Times New Roman" w:cs="Times New Roman"/>
          <w:lang w:eastAsia="en-US"/>
        </w:rPr>
      </w:pPr>
      <w:r>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Pr>
          <w:rFonts w:ascii="Times New Roman" w:eastAsia="Times New Roman" w:hAnsi="Times New Roman" w:cs="Times New Roman"/>
          <w:vertAlign w:val="superscript"/>
          <w:lang w:eastAsia="en-US"/>
        </w:rPr>
        <w:footnoteReference w:id="1"/>
      </w:r>
    </w:p>
    <w:p w14:paraId="2940AD64" w14:textId="77777777" w:rsidR="0024085C" w:rsidRDefault="0024085C">
      <w:pPr>
        <w:widowControl w:val="0"/>
        <w:spacing w:after="0" w:line="240" w:lineRule="auto"/>
        <w:ind w:firstLine="567"/>
        <w:jc w:val="both"/>
        <w:rPr>
          <w:rFonts w:ascii="Times New Roman" w:eastAsia="Times New Roman" w:hAnsi="Times New Roman" w:cs="Times New Roman"/>
          <w:lang w:eastAsia="en-US"/>
        </w:rPr>
      </w:pPr>
    </w:p>
    <w:p w14:paraId="31489E16" w14:textId="77777777" w:rsidR="0024085C" w:rsidRDefault="00BC7879">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lang w:eastAsia="zh-CN"/>
        </w:rPr>
        <w:br w:type="page"/>
      </w:r>
      <w:r>
        <w:rPr>
          <w:rFonts w:ascii="Times New Roman" w:eastAsia="Times New Roman" w:hAnsi="Times New Roman" w:cs="Times New Roman"/>
          <w:lang w:eastAsia="zh-CN"/>
        </w:rPr>
        <w:lastRenderedPageBreak/>
        <w:t xml:space="preserve">Приложение </w:t>
      </w:r>
      <w:r>
        <w:rPr>
          <w:rFonts w:ascii="Times New Roman" w:eastAsia="Times New Roman" w:hAnsi="Times New Roman" w:cs="Times New Roman"/>
          <w:lang w:eastAsia="zh-CN"/>
        </w:rPr>
        <w:fldChar w:fldCharType="begin"/>
      </w:r>
      <w:r>
        <w:rPr>
          <w:rFonts w:ascii="Times New Roman" w:eastAsia="Times New Roman" w:hAnsi="Times New Roman" w:cs="Times New Roman"/>
          <w:lang w:eastAsia="zh-CN"/>
        </w:rPr>
        <w:instrText xml:space="preserve"> SEQ Приложение \* ARABIC </w:instrText>
      </w:r>
      <w:r>
        <w:rPr>
          <w:rFonts w:ascii="Times New Roman" w:eastAsia="Times New Roman" w:hAnsi="Times New Roman" w:cs="Times New Roman"/>
          <w:lang w:eastAsia="zh-CN"/>
        </w:rPr>
        <w:fldChar w:fldCharType="separate"/>
      </w:r>
      <w:r>
        <w:rPr>
          <w:rFonts w:ascii="Times New Roman" w:eastAsia="Times New Roman" w:hAnsi="Times New Roman" w:cs="Times New Roman"/>
          <w:lang w:eastAsia="zh-CN"/>
        </w:rPr>
        <w:t>1</w:t>
      </w:r>
      <w:r>
        <w:rPr>
          <w:rFonts w:ascii="Times New Roman" w:eastAsia="Times New Roman" w:hAnsi="Times New Roman" w:cs="Times New Roman"/>
          <w:lang w:eastAsia="zh-CN"/>
        </w:rPr>
        <w:fldChar w:fldCharType="end"/>
      </w:r>
      <w:r>
        <w:rPr>
          <w:rFonts w:ascii="Times New Roman" w:eastAsia="Times New Roman" w:hAnsi="Times New Roman" w:cs="Times New Roman"/>
          <w:lang w:eastAsia="zh-CN"/>
        </w:rPr>
        <w:t>к Форме Заявки</w:t>
      </w:r>
      <w:r>
        <w:rPr>
          <w:rFonts w:ascii="Times New Roman" w:eastAsia="Times New Roman" w:hAnsi="Times New Roman" w:cs="Times New Roman"/>
          <w:lang w:eastAsia="zh-CN"/>
        </w:rPr>
        <w:br/>
        <w:t>от «____»_____________ 20_ г. №__________</w:t>
      </w:r>
    </w:p>
    <w:p w14:paraId="49E573C7" w14:textId="77777777" w:rsidR="0024085C" w:rsidRDefault="0024085C">
      <w:pPr>
        <w:widowControl w:val="0"/>
        <w:spacing w:after="0" w:line="240" w:lineRule="auto"/>
        <w:jc w:val="right"/>
        <w:rPr>
          <w:rFonts w:ascii="Times New Roman" w:eastAsia="Times New Roman" w:hAnsi="Times New Roman" w:cs="Times New Roman"/>
          <w:lang w:eastAsia="zh-CN"/>
        </w:rPr>
      </w:pPr>
    </w:p>
    <w:p w14:paraId="02978592" w14:textId="77777777" w:rsidR="0024085C" w:rsidRDefault="0024085C">
      <w:pPr>
        <w:widowControl w:val="0"/>
        <w:spacing w:after="0" w:line="240" w:lineRule="auto"/>
        <w:jc w:val="center"/>
        <w:rPr>
          <w:rFonts w:ascii="Times New Roman" w:eastAsia="Times New Roman" w:hAnsi="Times New Roman" w:cs="Times New Roman"/>
          <w:b/>
          <w:iCs/>
          <w:lang w:eastAsia="zh-CN"/>
        </w:rPr>
      </w:pPr>
    </w:p>
    <w:p w14:paraId="09EBD136" w14:textId="77777777" w:rsidR="0024085C" w:rsidRDefault="00BC7879">
      <w:pPr>
        <w:widowControl w:val="0"/>
        <w:spacing w:after="0" w:line="240" w:lineRule="auto"/>
        <w:jc w:val="center"/>
        <w:rPr>
          <w:rFonts w:ascii="Times New Roman" w:eastAsia="Times New Roman" w:hAnsi="Times New Roman" w:cs="Times New Roman"/>
          <w:b/>
          <w:iCs/>
          <w:lang w:eastAsia="zh-CN"/>
        </w:rPr>
      </w:pPr>
      <w:r>
        <w:rPr>
          <w:rFonts w:ascii="Times New Roman" w:eastAsia="Times New Roman" w:hAnsi="Times New Roman" w:cs="Times New Roman"/>
          <w:b/>
          <w:iCs/>
          <w:lang w:eastAsia="zh-CN"/>
        </w:rPr>
        <w:t>ЦЕНОВОЕ ПРЕДЛОЖЕНИЕ</w:t>
      </w:r>
    </w:p>
    <w:p w14:paraId="36C5CDAD"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5D703423" w14:textId="5AF4DB0F" w:rsidR="0024085C" w:rsidRDefault="00BC7879">
      <w:pPr>
        <w:widowControl w:val="0"/>
        <w:spacing w:after="0" w:line="240" w:lineRule="auto"/>
        <w:ind w:firstLine="360"/>
        <w:jc w:val="both"/>
        <w:rPr>
          <w:rFonts w:ascii="Times New Roman" w:eastAsia="Times New Roman" w:hAnsi="Times New Roman" w:cs="Times New Roman"/>
          <w:lang w:eastAsia="zh-CN"/>
        </w:rPr>
      </w:pPr>
      <w:r>
        <w:rPr>
          <w:rFonts w:ascii="Times New Roman" w:eastAsia="Times New Roman" w:hAnsi="Times New Roman" w:cs="Times New Roman"/>
          <w:lang w:eastAsia="zh-CN"/>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ЗАКУПКИ В ЭЛЕКТРОННО</w:t>
      </w:r>
      <w:r w:rsidR="008C3F4D">
        <w:rPr>
          <w:rFonts w:ascii="Times New Roman" w:eastAsia="Times New Roman" w:hAnsi="Times New Roman" w:cs="Times New Roman"/>
          <w:lang w:eastAsia="zh-CN"/>
        </w:rPr>
        <w:t>М ВИДЕ</w:t>
      </w:r>
      <w:r>
        <w:rPr>
          <w:rFonts w:ascii="Times New Roman" w:eastAsia="Times New Roman" w:hAnsi="Times New Roman" w:cs="Times New Roman"/>
          <w:lang w:eastAsia="zh-CN"/>
        </w:rPr>
        <w:t>»</w:t>
      </w:r>
    </w:p>
    <w:p w14:paraId="348D0C84" w14:textId="77777777" w:rsidR="0024085C" w:rsidRDefault="0024085C">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4A0" w:firstRow="1" w:lastRow="0" w:firstColumn="1" w:lastColumn="0" w:noHBand="0" w:noVBand="1"/>
      </w:tblPr>
      <w:tblGrid>
        <w:gridCol w:w="507"/>
        <w:gridCol w:w="1590"/>
        <w:gridCol w:w="2819"/>
        <w:gridCol w:w="615"/>
        <w:gridCol w:w="656"/>
        <w:gridCol w:w="1688"/>
        <w:gridCol w:w="1020"/>
        <w:gridCol w:w="1016"/>
      </w:tblGrid>
      <w:tr w:rsidR="0024085C" w14:paraId="78140EF8"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2225E9B7" w14:textId="77777777" w:rsidR="0024085C" w:rsidRDefault="00BC7879">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w:t>
            </w:r>
          </w:p>
          <w:p w14:paraId="2383C914" w14:textId="77777777" w:rsidR="0024085C" w:rsidRDefault="00BC7879">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пп.</w:t>
            </w:r>
          </w:p>
        </w:tc>
        <w:tc>
          <w:tcPr>
            <w:tcW w:w="715" w:type="pct"/>
            <w:tcBorders>
              <w:top w:val="single" w:sz="4" w:space="0" w:color="000000"/>
              <w:left w:val="single" w:sz="4" w:space="0" w:color="000000"/>
              <w:bottom w:val="single" w:sz="4" w:space="0" w:color="000000"/>
              <w:right w:val="nil"/>
            </w:tcBorders>
            <w:vAlign w:val="center"/>
          </w:tcPr>
          <w:p w14:paraId="11C5D591" w14:textId="77777777" w:rsidR="0024085C" w:rsidRDefault="00BC7879">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il"/>
            </w:tcBorders>
          </w:tcPr>
          <w:p w14:paraId="6D9ED239"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00F3B78B"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20D4F317"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247E778D"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22BD1210"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4A6AA3A0" w14:textId="77777777" w:rsidR="0024085C" w:rsidRDefault="00BC7879">
            <w:pPr>
              <w:widowControl w:val="0"/>
              <w:spacing w:after="0" w:line="240" w:lineRule="auto"/>
              <w:ind w:right="-92"/>
              <w:jc w:val="center"/>
              <w:rPr>
                <w:rFonts w:ascii="Times New Roman" w:eastAsia="Times New Roman" w:hAnsi="Times New Roman" w:cs="Times New Roman"/>
                <w:lang w:eastAsia="zh-CN"/>
              </w:rPr>
            </w:pPr>
            <w:r>
              <w:rPr>
                <w:rFonts w:ascii="Times New Roman" w:eastAsia="Times New Roman" w:hAnsi="Times New Roman" w:cs="Times New Roman"/>
                <w:lang w:eastAsia="zh-CN"/>
              </w:rPr>
              <w:t>Сумма в руб. с НДС</w:t>
            </w:r>
          </w:p>
        </w:tc>
      </w:tr>
      <w:tr w:rsidR="0024085C" w14:paraId="58D0E546" w14:textId="77777777">
        <w:trPr>
          <w:trHeight w:val="240"/>
        </w:trPr>
        <w:tc>
          <w:tcPr>
            <w:tcW w:w="235" w:type="pct"/>
            <w:tcBorders>
              <w:top w:val="single" w:sz="4" w:space="0" w:color="000000"/>
              <w:left w:val="single" w:sz="4" w:space="0" w:color="000000"/>
              <w:bottom w:val="single" w:sz="4" w:space="0" w:color="000000"/>
              <w:right w:val="nil"/>
            </w:tcBorders>
            <w:vAlign w:val="center"/>
          </w:tcPr>
          <w:p w14:paraId="348F4086" w14:textId="77777777" w:rsidR="0024085C" w:rsidRDefault="00BC7879">
            <w:pPr>
              <w:widowControl w:val="0"/>
              <w:spacing w:after="0" w:line="240" w:lineRule="auto"/>
              <w:jc w:val="center"/>
              <w:rPr>
                <w:rFonts w:ascii="Times New Roman" w:eastAsia="Times New Roman" w:hAnsi="Times New Roman" w:cs="Times New Roman"/>
                <w:lang w:eastAsia="zh-CN"/>
              </w:rPr>
            </w:pPr>
            <w:r>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il"/>
            </w:tcBorders>
            <w:vAlign w:val="center"/>
          </w:tcPr>
          <w:p w14:paraId="76AB150A" w14:textId="77777777" w:rsidR="0024085C" w:rsidRDefault="0024085C">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il"/>
            </w:tcBorders>
          </w:tcPr>
          <w:p w14:paraId="1C5321F6" w14:textId="77777777" w:rsidR="0024085C" w:rsidRDefault="00BC7879">
            <w:pPr>
              <w:widowControl w:val="0"/>
              <w:spacing w:after="0" w:line="240" w:lineRule="auto"/>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Не применяется</w:t>
            </w:r>
          </w:p>
        </w:tc>
        <w:tc>
          <w:tcPr>
            <w:tcW w:w="282" w:type="pct"/>
            <w:tcBorders>
              <w:top w:val="single" w:sz="4" w:space="0" w:color="000000"/>
              <w:left w:val="single" w:sz="4" w:space="0" w:color="000000"/>
              <w:bottom w:val="single" w:sz="4" w:space="0" w:color="000000"/>
              <w:right w:val="single" w:sz="4" w:space="0" w:color="000000"/>
            </w:tcBorders>
            <w:vAlign w:val="center"/>
          </w:tcPr>
          <w:p w14:paraId="3C4AA1A0"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16274700"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7BDB9699"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322D765A"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15221D76" w14:textId="77777777" w:rsidR="0024085C" w:rsidRDefault="0024085C">
            <w:pPr>
              <w:widowControl w:val="0"/>
              <w:spacing w:after="0" w:line="240" w:lineRule="auto"/>
              <w:jc w:val="center"/>
              <w:rPr>
                <w:rFonts w:ascii="Times New Roman" w:eastAsia="Times New Roman" w:hAnsi="Times New Roman" w:cs="Times New Roman"/>
                <w:color w:val="000000"/>
                <w:lang w:eastAsia="zh-CN"/>
              </w:rPr>
            </w:pPr>
          </w:p>
        </w:tc>
      </w:tr>
    </w:tbl>
    <w:p w14:paraId="60F88B1D" w14:textId="77777777" w:rsidR="0024085C" w:rsidRDefault="0024085C">
      <w:pPr>
        <w:widowControl w:val="0"/>
        <w:spacing w:after="0" w:line="240" w:lineRule="auto"/>
        <w:ind w:firstLine="567"/>
        <w:jc w:val="both"/>
        <w:rPr>
          <w:rFonts w:ascii="Times New Roman" w:eastAsia="Times New Roman" w:hAnsi="Times New Roman" w:cs="Times New Roman"/>
          <w:lang w:eastAsia="zh-CN"/>
        </w:rPr>
      </w:pPr>
    </w:p>
    <w:p w14:paraId="39FDCBD3" w14:textId="77777777" w:rsidR="0024085C" w:rsidRDefault="0024085C">
      <w:pPr>
        <w:widowControl w:val="0"/>
        <w:spacing w:after="0" w:line="240" w:lineRule="auto"/>
        <w:ind w:firstLine="567"/>
        <w:jc w:val="both"/>
        <w:rPr>
          <w:rFonts w:ascii="Times New Roman" w:eastAsia="Times New Roman" w:hAnsi="Times New Roman" w:cs="Times New Roman"/>
          <w:lang w:eastAsia="zh-CN"/>
        </w:rPr>
      </w:pPr>
    </w:p>
    <w:p w14:paraId="588133E5" w14:textId="77777777" w:rsidR="0024085C" w:rsidRDefault="0024085C">
      <w:pPr>
        <w:widowControl w:val="0"/>
        <w:spacing w:after="0" w:line="240" w:lineRule="auto"/>
        <w:ind w:firstLine="567"/>
        <w:jc w:val="both"/>
        <w:rPr>
          <w:rFonts w:ascii="Times New Roman" w:eastAsia="Times New Roman" w:hAnsi="Times New Roman" w:cs="Times New Roman"/>
          <w:lang w:eastAsia="zh-CN"/>
        </w:rPr>
      </w:pPr>
    </w:p>
    <w:p w14:paraId="6FB0B4A6"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690F4A0D"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0A98B768"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1FC0CCBA" w14:textId="77777777" w:rsidR="0024085C" w:rsidRDefault="00BC7879">
      <w:pPr>
        <w:widowControl w:val="0"/>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highlight w:val="yellow"/>
          <w:lang w:eastAsia="zh-CN"/>
        </w:rPr>
        <w:br w:type="page"/>
      </w:r>
    </w:p>
    <w:p w14:paraId="427ABB09" w14:textId="77777777" w:rsidR="0024085C" w:rsidRDefault="00BC7879">
      <w:pPr>
        <w:widowControl w:val="0"/>
        <w:spacing w:after="0" w:line="240" w:lineRule="auto"/>
        <w:jc w:val="right"/>
        <w:outlineLvl w:val="3"/>
        <w:rPr>
          <w:rFonts w:ascii="Times New Roman" w:eastAsia="Times New Roman" w:hAnsi="Times New Roman" w:cs="Times New Roman"/>
          <w:lang w:eastAsia="zh-CN"/>
        </w:rPr>
      </w:pPr>
      <w:r>
        <w:rPr>
          <w:rFonts w:ascii="Times New Roman" w:eastAsia="Times New Roman" w:hAnsi="Times New Roman" w:cs="Times New Roman"/>
          <w:lang w:eastAsia="zh-CN"/>
        </w:rPr>
        <w:lastRenderedPageBreak/>
        <w:t>Форма 1  Заявки</w:t>
      </w:r>
    </w:p>
    <w:p w14:paraId="79661C56" w14:textId="77777777" w:rsidR="0024085C" w:rsidRDefault="00BC7879">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«____» _____________ 20_ г. </w:t>
      </w:r>
    </w:p>
    <w:p w14:paraId="5D5A07CD" w14:textId="77777777" w:rsidR="0024085C" w:rsidRDefault="0024085C">
      <w:pPr>
        <w:widowControl w:val="0"/>
        <w:spacing w:after="0" w:line="240" w:lineRule="auto"/>
        <w:jc w:val="center"/>
        <w:rPr>
          <w:rFonts w:ascii="Times New Roman" w:eastAsia="Times New Roman" w:hAnsi="Times New Roman" w:cs="Times New Roman"/>
          <w:b/>
          <w:iCs/>
          <w:lang w:eastAsia="zh-CN"/>
        </w:rPr>
      </w:pPr>
    </w:p>
    <w:p w14:paraId="61EA275A" w14:textId="5C93C000" w:rsidR="0024085C" w:rsidRDefault="00BC7879">
      <w:pPr>
        <w:widowControl w:val="0"/>
        <w:spacing w:after="0" w:line="240" w:lineRule="auto"/>
        <w:jc w:val="center"/>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 xml:space="preserve">Рекомендуемая форма декларации о соответствии участника закупки в </w:t>
      </w:r>
      <w:r w:rsidR="008C3F4D">
        <w:rPr>
          <w:rFonts w:ascii="Times New Roman" w:eastAsia="Times New Roman" w:hAnsi="Times New Roman" w:cs="Times New Roman"/>
          <w:color w:val="000000"/>
          <w:lang w:eastAsia="zh-CN"/>
        </w:rPr>
        <w:t>электронном</w:t>
      </w:r>
      <w:r>
        <w:rPr>
          <w:rFonts w:ascii="Times New Roman" w:eastAsia="Times New Roman" w:hAnsi="Times New Roman" w:cs="Times New Roman"/>
          <w:color w:val="000000"/>
          <w:lang w:eastAsia="zh-CN"/>
        </w:rPr>
        <w:t xml:space="preserve"> </w:t>
      </w:r>
      <w:r w:rsidR="008C3F4D">
        <w:rPr>
          <w:rFonts w:ascii="Times New Roman" w:eastAsia="Times New Roman" w:hAnsi="Times New Roman" w:cs="Times New Roman"/>
          <w:color w:val="000000"/>
          <w:lang w:eastAsia="zh-CN"/>
        </w:rPr>
        <w:t>виде</w:t>
      </w:r>
      <w:r>
        <w:rPr>
          <w:rFonts w:ascii="Times New Roman" w:eastAsia="Times New Roman" w:hAnsi="Times New Roman" w:cs="Times New Roman"/>
          <w:color w:val="000000"/>
          <w:lang w:eastAsia="zh-CN"/>
        </w:rPr>
        <w:t xml:space="preserve"> требованиям, установленными в п.12 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24085C" w14:paraId="00CD476D" w14:textId="77777777">
        <w:tc>
          <w:tcPr>
            <w:tcW w:w="10031" w:type="dxa"/>
          </w:tcPr>
          <w:p w14:paraId="6EF48667" w14:textId="77777777" w:rsidR="0024085C" w:rsidRDefault="00BC7879">
            <w:pPr>
              <w:widowControl w:val="0"/>
              <w:spacing w:after="0" w:line="240" w:lineRule="auto"/>
              <w:ind w:firstLine="709"/>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35D50E09" w14:textId="53412BEC" w:rsidR="0024085C" w:rsidRDefault="00BC7879">
            <w:pPr>
              <w:widowControl w:val="0"/>
              <w:spacing w:after="0" w:line="240" w:lineRule="auto"/>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в заявки на участие в закупке в  электронной форме на _______________________________________________________________________________</w:t>
            </w:r>
          </w:p>
          <w:p w14:paraId="49884968" w14:textId="18080513" w:rsidR="0024085C" w:rsidRDefault="00BC7879">
            <w:pPr>
              <w:widowControl w:val="0"/>
              <w:spacing w:after="0" w:line="240" w:lineRule="auto"/>
              <w:rPr>
                <w:rFonts w:ascii="Times New Roman" w:eastAsia="Times New Roman" w:hAnsi="Times New Roman" w:cs="Times New Roman"/>
                <w:color w:val="000000"/>
                <w:lang w:eastAsia="zh-CN"/>
              </w:rPr>
            </w:pPr>
            <w:r>
              <w:rPr>
                <w:rFonts w:ascii="Times New Roman" w:eastAsia="Times New Roman" w:hAnsi="Times New Roman" w:cs="Times New Roman"/>
                <w:color w:val="000000"/>
                <w:lang w:eastAsia="zh-CN"/>
              </w:rPr>
              <w:t xml:space="preserve">                   (указывается наименование закупки в электронно</w:t>
            </w:r>
            <w:r w:rsidR="008C3F4D">
              <w:rPr>
                <w:rFonts w:ascii="Times New Roman" w:eastAsia="Times New Roman" w:hAnsi="Times New Roman" w:cs="Times New Roman"/>
                <w:color w:val="000000"/>
                <w:lang w:eastAsia="zh-CN"/>
              </w:rPr>
              <w:t>м</w:t>
            </w:r>
            <w:r>
              <w:rPr>
                <w:rFonts w:ascii="Times New Roman" w:eastAsia="Times New Roman" w:hAnsi="Times New Roman" w:cs="Times New Roman"/>
                <w:color w:val="000000"/>
                <w:lang w:eastAsia="zh-CN"/>
              </w:rPr>
              <w:t xml:space="preserve"> </w:t>
            </w:r>
            <w:r w:rsidR="008C3F4D">
              <w:rPr>
                <w:rFonts w:ascii="Times New Roman" w:eastAsia="Times New Roman" w:hAnsi="Times New Roman" w:cs="Times New Roman"/>
                <w:color w:val="000000"/>
                <w:lang w:eastAsia="zh-CN"/>
              </w:rPr>
              <w:t>виде</w:t>
            </w:r>
            <w:r>
              <w:rPr>
                <w:rFonts w:ascii="Times New Roman" w:eastAsia="Times New Roman" w:hAnsi="Times New Roman" w:cs="Times New Roman"/>
                <w:color w:val="000000"/>
                <w:lang w:eastAsia="zh-CN"/>
              </w:rPr>
              <w:t>)</w:t>
            </w:r>
          </w:p>
          <w:p w14:paraId="0C750854" w14:textId="77777777" w:rsidR="0024085C" w:rsidRDefault="00BC7879">
            <w:pPr>
              <w:widowControl w:val="0"/>
              <w:spacing w:after="0" w:line="240" w:lineRule="auto"/>
              <w:jc w:val="both"/>
              <w:rPr>
                <w:rFonts w:ascii="Times New Roman" w:eastAsia="Times New Roman" w:hAnsi="Times New Roman" w:cs="Times New Roman"/>
                <w:b/>
                <w:i/>
                <w:color w:val="000000"/>
                <w:lang w:eastAsia="en-US"/>
              </w:rPr>
            </w:pPr>
            <w:r>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Pr>
                <w:rFonts w:ascii="Times New Roman" w:eastAsia="Times New Roman" w:hAnsi="Times New Roman" w:cs="Times New Roman"/>
                <w:lang w:eastAsia="zh-CN"/>
              </w:rPr>
              <w:t xml:space="preserve"> в пункте 12</w:t>
            </w:r>
            <w:r>
              <w:rPr>
                <w:rFonts w:ascii="Times New Roman" w:eastAsia="Times New Roman" w:hAnsi="Times New Roman" w:cs="Times New Roman"/>
                <w:color w:val="000000"/>
                <w:lang w:eastAsia="zh-CN"/>
              </w:rPr>
              <w:t xml:space="preserve">  Информационной карты, а именно:</w:t>
            </w:r>
          </w:p>
        </w:tc>
      </w:tr>
      <w:tr w:rsidR="0024085C" w14:paraId="5E2D9FEC" w14:textId="77777777">
        <w:trPr>
          <w:trHeight w:val="6808"/>
        </w:trPr>
        <w:tc>
          <w:tcPr>
            <w:tcW w:w="10031" w:type="dxa"/>
          </w:tcPr>
          <w:p w14:paraId="5E39C9F5"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1) участник закупки - юридическое лицо не находится в процессе ликвидации;</w:t>
            </w:r>
          </w:p>
          <w:p w14:paraId="6A05A008"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2)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74D94B03"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F1FB8CF"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F01CDD2"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341A4FD"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6)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863647D"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7)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3812DC70"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8)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69F8409"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9) отсутствие между участником закупки и заказчиком конфликта интересов;</w:t>
            </w:r>
          </w:p>
          <w:p w14:paraId="709934D1"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10) участник закупки не является офшорной компанией;</w:t>
            </w:r>
          </w:p>
          <w:p w14:paraId="408C372D" w14:textId="77777777" w:rsidR="0024085C" w:rsidRDefault="00BC7879">
            <w:pPr>
              <w:widowControl w:val="0"/>
              <w:autoSpaceDE w:val="0"/>
              <w:autoSpaceDN w:val="0"/>
              <w:adjustRightInd w:val="0"/>
              <w:spacing w:after="0" w:line="240" w:lineRule="auto"/>
              <w:jc w:val="both"/>
              <w:rPr>
                <w:rFonts w:ascii="Times New Roman" w:hAnsi="Times New Roman" w:cs="Times New Roman"/>
                <w:i/>
                <w:iCs/>
              </w:rPr>
            </w:pPr>
            <w:r>
              <w:rPr>
                <w:rFonts w:ascii="Times New Roman" w:hAnsi="Times New Roman" w:cs="Times New Roman"/>
                <w:i/>
                <w:iCs/>
              </w:rPr>
              <w:t>11) отсутствие у участника закупки ограничений для участия в закупках, установленных законодательством Российской Федерации.</w:t>
            </w:r>
          </w:p>
        </w:tc>
      </w:tr>
    </w:tbl>
    <w:p w14:paraId="175D1420" w14:textId="77777777" w:rsidR="0024085C" w:rsidRDefault="0024085C">
      <w:pPr>
        <w:widowControl w:val="0"/>
        <w:spacing w:after="0" w:line="240" w:lineRule="auto"/>
        <w:rPr>
          <w:rFonts w:ascii="Times New Roman" w:eastAsia="Times New Roman" w:hAnsi="Times New Roman" w:cs="Times New Roman"/>
          <w:b/>
          <w:lang w:eastAsia="zh-CN"/>
        </w:rPr>
      </w:pPr>
    </w:p>
    <w:p w14:paraId="68D9DEF9" w14:textId="77777777" w:rsidR="0024085C" w:rsidRDefault="00BC7879">
      <w:pPr>
        <w:widowControl w:val="0"/>
        <w:spacing w:after="0" w:line="240" w:lineRule="auto"/>
        <w:jc w:val="center"/>
        <w:rPr>
          <w:rFonts w:ascii="Times New Roman" w:eastAsia="Times New Roman" w:hAnsi="Times New Roman" w:cs="Times New Roman"/>
          <w:b/>
          <w:lang w:eastAsia="zh-CN"/>
        </w:rPr>
      </w:pPr>
      <w:r>
        <w:rPr>
          <w:rFonts w:ascii="Times New Roman" w:eastAsia="Times New Roman" w:hAnsi="Times New Roman" w:cs="Times New Roman"/>
          <w:b/>
          <w:lang w:eastAsia="zh-CN"/>
        </w:rPr>
        <w:br w:type="page"/>
      </w:r>
      <w:r>
        <w:rPr>
          <w:rFonts w:ascii="Times New Roman" w:eastAsia="Times New Roman" w:hAnsi="Times New Roman" w:cs="Times New Roman"/>
          <w:b/>
          <w:lang w:eastAsia="zh-CN"/>
        </w:rPr>
        <w:lastRenderedPageBreak/>
        <w:t xml:space="preserve">Анкета участника </w:t>
      </w:r>
      <w:r>
        <w:rPr>
          <w:rFonts w:ascii="Times New Roman" w:eastAsia="Times New Roman" w:hAnsi="Times New Roman" w:cs="Times New Roman"/>
          <w:lang w:eastAsia="zh-CN"/>
        </w:rPr>
        <w:t>(рекомендуемая форма)</w:t>
      </w:r>
    </w:p>
    <w:p w14:paraId="094BDE03" w14:textId="77777777" w:rsidR="0024085C" w:rsidRDefault="0024085C">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24085C" w14:paraId="59950231" w14:textId="77777777">
        <w:trPr>
          <w:trHeight w:val="659"/>
        </w:trPr>
        <w:tc>
          <w:tcPr>
            <w:tcW w:w="648" w:type="dxa"/>
            <w:tcBorders>
              <w:top w:val="single" w:sz="4" w:space="0" w:color="000000"/>
              <w:left w:val="single" w:sz="4" w:space="0" w:color="000000"/>
              <w:bottom w:val="single" w:sz="4" w:space="0" w:color="000000"/>
              <w:right w:val="nil"/>
            </w:tcBorders>
          </w:tcPr>
          <w:p w14:paraId="3E90CD9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542CE68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Сведения об участнике закупки</w:t>
            </w:r>
          </w:p>
        </w:tc>
      </w:tr>
      <w:tr w:rsidR="0024085C" w14:paraId="763634BA" w14:textId="77777777">
        <w:trPr>
          <w:cantSplit/>
        </w:trPr>
        <w:tc>
          <w:tcPr>
            <w:tcW w:w="648" w:type="dxa"/>
            <w:vMerge w:val="restart"/>
            <w:tcBorders>
              <w:top w:val="single" w:sz="4" w:space="0" w:color="000000"/>
              <w:left w:val="single" w:sz="4" w:space="0" w:color="000000"/>
              <w:bottom w:val="single" w:sz="4" w:space="0" w:color="000000"/>
              <w:right w:val="nil"/>
            </w:tcBorders>
          </w:tcPr>
          <w:p w14:paraId="4481E545" w14:textId="77777777" w:rsidR="0024085C" w:rsidRDefault="0024085C">
            <w:pPr>
              <w:widowControl w:val="0"/>
              <w:spacing w:after="0" w:line="240" w:lineRule="auto"/>
              <w:rPr>
                <w:rFonts w:ascii="Times New Roman" w:eastAsia="Times New Roman" w:hAnsi="Times New Roman" w:cs="Times New Roman"/>
                <w:bCs/>
                <w:lang w:eastAsia="zh-CN"/>
              </w:rPr>
            </w:pPr>
          </w:p>
          <w:p w14:paraId="46456F3E" w14:textId="77777777" w:rsidR="0024085C" w:rsidRDefault="0024085C">
            <w:pPr>
              <w:widowControl w:val="0"/>
              <w:spacing w:after="0" w:line="240" w:lineRule="auto"/>
              <w:rPr>
                <w:rFonts w:ascii="Times New Roman" w:eastAsia="Times New Roman" w:hAnsi="Times New Roman" w:cs="Times New Roman"/>
                <w:bCs/>
                <w:lang w:eastAsia="zh-CN"/>
              </w:rPr>
            </w:pPr>
          </w:p>
          <w:p w14:paraId="70C97BEE"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il"/>
            </w:tcBorders>
          </w:tcPr>
          <w:p w14:paraId="7CA45491"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Полное наименование организации и ее организационно-правовая форма (для юридического лица</w:t>
            </w:r>
            <w:r>
              <w:rPr>
                <w:rFonts w:ascii="Times New Roman" w:eastAsia="Times New Roman" w:hAnsi="Times New Roman" w:cs="Times New Roman"/>
                <w:bCs/>
                <w:i/>
                <w:lang w:eastAsia="zh-CN"/>
              </w:rPr>
              <w:t>)</w:t>
            </w:r>
            <w:r>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474D294C"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681CCD6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891C7E5"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BAE6DA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5DB0F11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8D6FDBB" w14:textId="77777777">
        <w:tc>
          <w:tcPr>
            <w:tcW w:w="648" w:type="dxa"/>
            <w:tcBorders>
              <w:top w:val="single" w:sz="4" w:space="0" w:color="000000"/>
              <w:left w:val="single" w:sz="4" w:space="0" w:color="000000"/>
              <w:bottom w:val="single" w:sz="4" w:space="0" w:color="000000"/>
              <w:right w:val="nil"/>
            </w:tcBorders>
          </w:tcPr>
          <w:p w14:paraId="3400B30C"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il"/>
            </w:tcBorders>
          </w:tcPr>
          <w:p w14:paraId="19E1A9E7"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013FD4E5"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C0A33F7" w14:textId="77777777">
        <w:trPr>
          <w:cantSplit/>
        </w:trPr>
        <w:tc>
          <w:tcPr>
            <w:tcW w:w="648" w:type="dxa"/>
            <w:vMerge w:val="restart"/>
            <w:tcBorders>
              <w:top w:val="single" w:sz="4" w:space="0" w:color="000000"/>
              <w:left w:val="single" w:sz="4" w:space="0" w:color="000000"/>
              <w:bottom w:val="single" w:sz="4" w:space="0" w:color="000000"/>
              <w:right w:val="nil"/>
            </w:tcBorders>
          </w:tcPr>
          <w:p w14:paraId="3AD0ACAD" w14:textId="77777777" w:rsidR="0024085C" w:rsidRDefault="0024085C">
            <w:pPr>
              <w:widowControl w:val="0"/>
              <w:spacing w:after="0" w:line="240" w:lineRule="auto"/>
              <w:rPr>
                <w:rFonts w:ascii="Times New Roman" w:eastAsia="Times New Roman" w:hAnsi="Times New Roman" w:cs="Times New Roman"/>
                <w:bCs/>
                <w:lang w:eastAsia="zh-CN"/>
              </w:rPr>
            </w:pPr>
          </w:p>
          <w:p w14:paraId="727D4199" w14:textId="77777777" w:rsidR="0024085C" w:rsidRDefault="0024085C">
            <w:pPr>
              <w:widowControl w:val="0"/>
              <w:spacing w:after="0" w:line="240" w:lineRule="auto"/>
              <w:rPr>
                <w:rFonts w:ascii="Times New Roman" w:eastAsia="Times New Roman" w:hAnsi="Times New Roman" w:cs="Times New Roman"/>
                <w:bCs/>
                <w:lang w:eastAsia="zh-CN"/>
              </w:rPr>
            </w:pPr>
          </w:p>
          <w:p w14:paraId="4A4A7D86" w14:textId="77777777" w:rsidR="0024085C" w:rsidRDefault="0024085C">
            <w:pPr>
              <w:widowControl w:val="0"/>
              <w:spacing w:after="0" w:line="240" w:lineRule="auto"/>
              <w:rPr>
                <w:rFonts w:ascii="Times New Roman" w:eastAsia="Times New Roman" w:hAnsi="Times New Roman" w:cs="Times New Roman"/>
                <w:bCs/>
                <w:lang w:eastAsia="zh-CN"/>
              </w:rPr>
            </w:pPr>
          </w:p>
          <w:p w14:paraId="26BE49BC"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il"/>
            </w:tcBorders>
          </w:tcPr>
          <w:p w14:paraId="6D1F72C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6A83596A"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33761F2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E785941"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A04FA3E" w14:textId="77777777" w:rsidR="0024085C" w:rsidRDefault="00BC7879">
            <w:pPr>
              <w:widowControl w:val="0"/>
              <w:spacing w:after="0" w:line="240" w:lineRule="auto"/>
              <w:rPr>
                <w:rFonts w:ascii="Times New Roman" w:eastAsia="Times New Roman" w:hAnsi="Times New Roman" w:cs="Times New Roman"/>
                <w:bCs/>
                <w:i/>
                <w:lang w:eastAsia="zh-CN"/>
              </w:rPr>
            </w:pPr>
            <w:r>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чьядоля в уставном капитале превышает 10%) и доля их участия (для акционерных обществ – выписка из реестра акционеров отдельным документом)</w:t>
            </w:r>
          </w:p>
          <w:p w14:paraId="1C00D805"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76BF3D5"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1293A8C7"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596D14C"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5E8232F"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059A7BFF"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0DECE7F"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5BE842E"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8E1A0CB"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Размер уставного капитала (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42E25B8B"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9B5CF7E" w14:textId="77777777">
        <w:trPr>
          <w:cantSplit/>
          <w:trHeight w:val="407"/>
        </w:trPr>
        <w:tc>
          <w:tcPr>
            <w:tcW w:w="648" w:type="dxa"/>
            <w:vMerge w:val="restart"/>
            <w:tcBorders>
              <w:top w:val="single" w:sz="4" w:space="0" w:color="000000"/>
              <w:left w:val="single" w:sz="4" w:space="0" w:color="000000"/>
              <w:bottom w:val="single" w:sz="4" w:space="0" w:color="000000"/>
              <w:right w:val="nil"/>
            </w:tcBorders>
          </w:tcPr>
          <w:p w14:paraId="7EA4A04B"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il"/>
              <w:right w:val="nil"/>
            </w:tcBorders>
          </w:tcPr>
          <w:p w14:paraId="0CA66C5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il"/>
              <w:right w:val="single" w:sz="4" w:space="0" w:color="000000"/>
            </w:tcBorders>
          </w:tcPr>
          <w:p w14:paraId="6797E84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7F6436C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EE5F25B"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68F883E"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B6A7DAD"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2245635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2975853"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32439C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5FC84D2B"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7E07490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B007F41"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D1ED67A"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6316D571"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1675EB1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88AABB3"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nil"/>
              <w:left w:val="single" w:sz="4" w:space="0" w:color="000000"/>
              <w:bottom w:val="single" w:sz="4" w:space="0" w:color="000000"/>
              <w:right w:val="nil"/>
            </w:tcBorders>
          </w:tcPr>
          <w:p w14:paraId="7AE9D78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ОКТМО</w:t>
            </w:r>
          </w:p>
        </w:tc>
        <w:tc>
          <w:tcPr>
            <w:tcW w:w="3715" w:type="dxa"/>
            <w:tcBorders>
              <w:top w:val="nil"/>
              <w:left w:val="single" w:sz="4" w:space="0" w:color="000000"/>
              <w:bottom w:val="single" w:sz="4" w:space="0" w:color="000000"/>
              <w:right w:val="single" w:sz="4" w:space="0" w:color="000000"/>
            </w:tcBorders>
          </w:tcPr>
          <w:p w14:paraId="77FF4138"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79AD380"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4C7D067"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092E87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5EED1065"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5B6E3F0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9B0A30E"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86C037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52CE9D1D"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7FFFA126" w14:textId="77777777">
        <w:tc>
          <w:tcPr>
            <w:tcW w:w="648" w:type="dxa"/>
            <w:tcBorders>
              <w:top w:val="single" w:sz="4" w:space="0" w:color="000000"/>
              <w:left w:val="single" w:sz="4" w:space="0" w:color="000000"/>
              <w:bottom w:val="single" w:sz="4" w:space="0" w:color="000000"/>
              <w:right w:val="nil"/>
            </w:tcBorders>
          </w:tcPr>
          <w:p w14:paraId="2F757D36"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il"/>
            </w:tcBorders>
          </w:tcPr>
          <w:p w14:paraId="49514FE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 xml:space="preserve">Местонахождение </w:t>
            </w:r>
            <w:r>
              <w:rPr>
                <w:rFonts w:ascii="Times New Roman" w:eastAsia="Times New Roman" w:hAnsi="Times New Roman" w:cs="Times New Roman"/>
                <w:bCs/>
                <w:i/>
                <w:lang w:eastAsia="zh-CN"/>
              </w:rPr>
              <w:t>(для юридического лица)</w:t>
            </w:r>
            <w:r>
              <w:rPr>
                <w:rFonts w:ascii="Times New Roman" w:eastAsia="Times New Roman" w:hAnsi="Times New Roman" w:cs="Times New Roman"/>
                <w:bCs/>
                <w:lang w:eastAsia="zh-CN"/>
              </w:rPr>
              <w:t xml:space="preserve">/сведения о месте жительства </w:t>
            </w:r>
            <w:r>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4F72BE69"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CE581C8" w14:textId="77777777">
        <w:tc>
          <w:tcPr>
            <w:tcW w:w="648" w:type="dxa"/>
            <w:tcBorders>
              <w:top w:val="single" w:sz="4" w:space="0" w:color="000000"/>
              <w:left w:val="single" w:sz="4" w:space="0" w:color="000000"/>
              <w:bottom w:val="single" w:sz="4" w:space="0" w:color="000000"/>
              <w:right w:val="nil"/>
            </w:tcBorders>
          </w:tcPr>
          <w:p w14:paraId="0CD63B4C"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il"/>
            </w:tcBorders>
          </w:tcPr>
          <w:p w14:paraId="11AD9C4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4C50A562"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685E5C6A" w14:textId="77777777">
        <w:trPr>
          <w:cantSplit/>
        </w:trPr>
        <w:tc>
          <w:tcPr>
            <w:tcW w:w="648" w:type="dxa"/>
            <w:vMerge w:val="restart"/>
            <w:tcBorders>
              <w:top w:val="single" w:sz="4" w:space="0" w:color="000000"/>
              <w:left w:val="single" w:sz="4" w:space="0" w:color="000000"/>
              <w:bottom w:val="single" w:sz="4" w:space="0" w:color="000000"/>
              <w:right w:val="nil"/>
            </w:tcBorders>
          </w:tcPr>
          <w:p w14:paraId="1BB0C60D" w14:textId="77777777" w:rsidR="0024085C" w:rsidRDefault="0024085C">
            <w:pPr>
              <w:widowControl w:val="0"/>
              <w:spacing w:after="0" w:line="240" w:lineRule="auto"/>
              <w:rPr>
                <w:rFonts w:ascii="Times New Roman" w:eastAsia="Times New Roman" w:hAnsi="Times New Roman" w:cs="Times New Roman"/>
                <w:bCs/>
                <w:lang w:eastAsia="zh-CN"/>
              </w:rPr>
            </w:pPr>
          </w:p>
          <w:p w14:paraId="67AAA5E1" w14:textId="77777777" w:rsidR="0024085C" w:rsidRDefault="0024085C">
            <w:pPr>
              <w:widowControl w:val="0"/>
              <w:spacing w:after="0" w:line="240" w:lineRule="auto"/>
              <w:rPr>
                <w:rFonts w:ascii="Times New Roman" w:eastAsia="Times New Roman" w:hAnsi="Times New Roman" w:cs="Times New Roman"/>
                <w:bCs/>
                <w:lang w:eastAsia="zh-CN"/>
              </w:rPr>
            </w:pPr>
          </w:p>
          <w:p w14:paraId="18AA9BAE"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il"/>
            </w:tcBorders>
          </w:tcPr>
          <w:p w14:paraId="64232E1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34ACE873"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35BBD8C9"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70C4A25"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D8515A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759D7C7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5BCCFF3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27879DB"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2E76A13"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Адрес электронной почты Участника (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62DD387D"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4E0A883"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26862E2"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59A659E2"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5DD30E83"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24716928" w14:textId="77777777">
        <w:tc>
          <w:tcPr>
            <w:tcW w:w="648" w:type="dxa"/>
            <w:tcBorders>
              <w:top w:val="single" w:sz="4" w:space="0" w:color="000000"/>
              <w:left w:val="single" w:sz="4" w:space="0" w:color="000000"/>
              <w:bottom w:val="single" w:sz="4" w:space="0" w:color="000000"/>
              <w:right w:val="nil"/>
            </w:tcBorders>
          </w:tcPr>
          <w:p w14:paraId="39AD52C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il"/>
            </w:tcBorders>
          </w:tcPr>
          <w:p w14:paraId="494E5891"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5DA88133"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5ACAA9D0" w14:textId="77777777">
        <w:tc>
          <w:tcPr>
            <w:tcW w:w="648" w:type="dxa"/>
            <w:tcBorders>
              <w:top w:val="single" w:sz="4" w:space="0" w:color="000000"/>
              <w:left w:val="single" w:sz="4" w:space="0" w:color="000000"/>
              <w:bottom w:val="single" w:sz="4" w:space="0" w:color="000000"/>
              <w:right w:val="nil"/>
            </w:tcBorders>
          </w:tcPr>
          <w:p w14:paraId="2DDBDF07"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il"/>
            </w:tcBorders>
          </w:tcPr>
          <w:p w14:paraId="6707CB8F"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Главный бухгалтер</w:t>
            </w:r>
          </w:p>
          <w:p w14:paraId="311919BF"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AFD8456"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7940E87" w14:textId="77777777">
        <w:tc>
          <w:tcPr>
            <w:tcW w:w="648" w:type="dxa"/>
            <w:tcBorders>
              <w:top w:val="single" w:sz="4" w:space="0" w:color="000000"/>
              <w:left w:val="single" w:sz="4" w:space="0" w:color="000000"/>
              <w:bottom w:val="single" w:sz="4" w:space="0" w:color="000000"/>
              <w:right w:val="nil"/>
            </w:tcBorders>
          </w:tcPr>
          <w:p w14:paraId="2BE170D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il"/>
            </w:tcBorders>
          </w:tcPr>
          <w:p w14:paraId="02B2F7F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Контактное лицо</w:t>
            </w:r>
          </w:p>
          <w:p w14:paraId="26DFB55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6F3CB90D"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372799EB" w14:textId="77777777">
        <w:trPr>
          <w:cantSplit/>
        </w:trPr>
        <w:tc>
          <w:tcPr>
            <w:tcW w:w="648" w:type="dxa"/>
            <w:vMerge w:val="restart"/>
            <w:tcBorders>
              <w:top w:val="single" w:sz="4" w:space="0" w:color="000000"/>
              <w:left w:val="single" w:sz="4" w:space="0" w:color="000000"/>
              <w:bottom w:val="single" w:sz="4" w:space="0" w:color="000000"/>
              <w:right w:val="nil"/>
            </w:tcBorders>
          </w:tcPr>
          <w:p w14:paraId="55FE0C9C" w14:textId="77777777" w:rsidR="0024085C" w:rsidRDefault="0024085C">
            <w:pPr>
              <w:widowControl w:val="0"/>
              <w:spacing w:after="0" w:line="240" w:lineRule="auto"/>
              <w:rPr>
                <w:rFonts w:ascii="Times New Roman" w:eastAsia="Times New Roman" w:hAnsi="Times New Roman" w:cs="Times New Roman"/>
                <w:bCs/>
                <w:lang w:eastAsia="zh-CN"/>
              </w:rPr>
            </w:pPr>
          </w:p>
          <w:p w14:paraId="0E36A606" w14:textId="77777777" w:rsidR="0024085C" w:rsidRDefault="0024085C">
            <w:pPr>
              <w:widowControl w:val="0"/>
              <w:spacing w:after="0" w:line="240" w:lineRule="auto"/>
              <w:rPr>
                <w:rFonts w:ascii="Times New Roman" w:eastAsia="Times New Roman" w:hAnsi="Times New Roman" w:cs="Times New Roman"/>
                <w:bCs/>
                <w:lang w:eastAsia="zh-CN"/>
              </w:rPr>
            </w:pPr>
          </w:p>
          <w:p w14:paraId="618BF67D" w14:textId="77777777" w:rsidR="0024085C" w:rsidRDefault="0024085C">
            <w:pPr>
              <w:widowControl w:val="0"/>
              <w:spacing w:after="0" w:line="240" w:lineRule="auto"/>
              <w:rPr>
                <w:rFonts w:ascii="Times New Roman" w:eastAsia="Times New Roman" w:hAnsi="Times New Roman" w:cs="Times New Roman"/>
                <w:bCs/>
                <w:lang w:eastAsia="zh-CN"/>
              </w:rPr>
            </w:pPr>
          </w:p>
          <w:p w14:paraId="517C101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il"/>
            </w:tcBorders>
          </w:tcPr>
          <w:p w14:paraId="1F825E22"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67620A07"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BBEF10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5488B04"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4B09C63C"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5106C4F6"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5F646C1"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73257D7"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21609DF6"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1298AB74"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44C6CF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40503C6"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5F6E9C7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317583C2"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1717992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2FDF2A4"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352310D"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Основные виды деятельности</w:t>
            </w:r>
          </w:p>
          <w:p w14:paraId="6330B7C2"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5F067DDE"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626478B"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F5BF98F"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681D538"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Лицензируемые виды деятельности</w:t>
            </w:r>
          </w:p>
          <w:p w14:paraId="3DDD78F8"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476A1B3"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3F2E4557"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5934830"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7E44FEC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37EDF72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6F82BC3A" w14:textId="77777777">
        <w:trPr>
          <w:cantSplit/>
        </w:trPr>
        <w:tc>
          <w:tcPr>
            <w:tcW w:w="648" w:type="dxa"/>
            <w:vMerge w:val="restart"/>
            <w:tcBorders>
              <w:top w:val="single" w:sz="4" w:space="0" w:color="000000"/>
              <w:left w:val="single" w:sz="4" w:space="0" w:color="000000"/>
              <w:bottom w:val="single" w:sz="4" w:space="0" w:color="000000"/>
              <w:right w:val="nil"/>
            </w:tcBorders>
          </w:tcPr>
          <w:p w14:paraId="6D26F5B7" w14:textId="77777777" w:rsidR="0024085C" w:rsidRDefault="0024085C">
            <w:pPr>
              <w:widowControl w:val="0"/>
              <w:spacing w:after="0" w:line="240" w:lineRule="auto"/>
              <w:rPr>
                <w:rFonts w:ascii="Times New Roman" w:eastAsia="Times New Roman" w:hAnsi="Times New Roman" w:cs="Times New Roman"/>
                <w:bCs/>
                <w:lang w:eastAsia="zh-CN"/>
              </w:rPr>
            </w:pPr>
          </w:p>
          <w:p w14:paraId="0AAD68E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il"/>
            </w:tcBorders>
          </w:tcPr>
          <w:p w14:paraId="399DAC9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Банковские реквизиты (может быть несколько):</w:t>
            </w:r>
          </w:p>
          <w:p w14:paraId="70F34524"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3FB074EF"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06F678B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57C013F"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0148914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57F9030A"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6C1F4A1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881E0DE"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699C7D1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3376B58A"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18E1969"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76A6831"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182BE1D1"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6682C360"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160F82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3719B54" w14:textId="77777777" w:rsidR="0024085C" w:rsidRDefault="0024085C">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il"/>
            </w:tcBorders>
          </w:tcPr>
          <w:p w14:paraId="38609240"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6BD76595"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4B871B5A" w14:textId="77777777">
        <w:tc>
          <w:tcPr>
            <w:tcW w:w="648" w:type="dxa"/>
            <w:tcBorders>
              <w:top w:val="single" w:sz="4" w:space="0" w:color="000000"/>
              <w:left w:val="single" w:sz="4" w:space="0" w:color="000000"/>
              <w:bottom w:val="single" w:sz="4" w:space="0" w:color="000000"/>
              <w:right w:val="nil"/>
            </w:tcBorders>
          </w:tcPr>
          <w:p w14:paraId="401C7663"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il"/>
            </w:tcBorders>
          </w:tcPr>
          <w:p w14:paraId="1EF690BA"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741B0476" w14:textId="77777777" w:rsidR="0024085C" w:rsidRDefault="0024085C">
            <w:pPr>
              <w:widowControl w:val="0"/>
              <w:spacing w:after="0" w:line="240" w:lineRule="auto"/>
              <w:rPr>
                <w:rFonts w:ascii="Times New Roman" w:eastAsia="Times New Roman" w:hAnsi="Times New Roman" w:cs="Times New Roman"/>
                <w:b/>
                <w:lang w:eastAsia="zh-CN"/>
              </w:rPr>
            </w:pPr>
          </w:p>
        </w:tc>
      </w:tr>
      <w:tr w:rsidR="0024085C" w14:paraId="194D8764" w14:textId="77777777">
        <w:tc>
          <w:tcPr>
            <w:tcW w:w="648" w:type="dxa"/>
            <w:tcBorders>
              <w:top w:val="single" w:sz="4" w:space="0" w:color="000000"/>
              <w:left w:val="single" w:sz="4" w:space="0" w:color="000000"/>
              <w:bottom w:val="single" w:sz="4" w:space="0" w:color="000000"/>
              <w:right w:val="nil"/>
            </w:tcBorders>
          </w:tcPr>
          <w:p w14:paraId="19312889"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il"/>
            </w:tcBorders>
          </w:tcPr>
          <w:p w14:paraId="0DECC546" w14:textId="77777777" w:rsidR="0024085C" w:rsidRDefault="00BC7879">
            <w:pPr>
              <w:widowControl w:val="0"/>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Согласие участника размещения заказа исполнить условия договора, указанные в документации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14:paraId="4F58B611" w14:textId="77777777" w:rsidR="0024085C" w:rsidRDefault="0024085C">
            <w:pPr>
              <w:widowControl w:val="0"/>
              <w:spacing w:after="0" w:line="240" w:lineRule="auto"/>
              <w:rPr>
                <w:rFonts w:ascii="Times New Roman" w:eastAsia="Times New Roman" w:hAnsi="Times New Roman" w:cs="Times New Roman"/>
                <w:b/>
                <w:lang w:eastAsia="zh-CN"/>
              </w:rPr>
            </w:pPr>
          </w:p>
        </w:tc>
      </w:tr>
    </w:tbl>
    <w:p w14:paraId="4E4FB94E"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6384C518"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Главный бухгалтер</w:t>
      </w:r>
    </w:p>
    <w:p w14:paraId="778A08CD" w14:textId="77777777" w:rsidR="0024085C" w:rsidRDefault="0024085C">
      <w:pPr>
        <w:widowControl w:val="0"/>
        <w:spacing w:after="0" w:line="240" w:lineRule="auto"/>
        <w:rPr>
          <w:rFonts w:ascii="Times New Roman" w:eastAsia="Times New Roman" w:hAnsi="Times New Roman" w:cs="Times New Roman"/>
          <w:lang w:eastAsia="zh-CN"/>
        </w:rPr>
      </w:pPr>
    </w:p>
    <w:p w14:paraId="05808D92"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________________________                                                  _________________________</w:t>
      </w:r>
    </w:p>
    <w:p w14:paraId="2FC3DF80"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              ( Ф.И.О.)                                                                      (подпись)      М.П.     </w:t>
      </w:r>
    </w:p>
    <w:p w14:paraId="0861F397"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Руководитель предприятия</w:t>
      </w:r>
    </w:p>
    <w:p w14:paraId="30CAA346" w14:textId="77777777" w:rsidR="0024085C" w:rsidRDefault="0024085C">
      <w:pPr>
        <w:widowControl w:val="0"/>
        <w:spacing w:after="0" w:line="240" w:lineRule="auto"/>
        <w:rPr>
          <w:rFonts w:ascii="Times New Roman" w:eastAsia="Times New Roman" w:hAnsi="Times New Roman" w:cs="Times New Roman"/>
          <w:lang w:eastAsia="zh-CN"/>
        </w:rPr>
      </w:pPr>
    </w:p>
    <w:p w14:paraId="68E68FD7" w14:textId="77777777" w:rsidR="0024085C" w:rsidRDefault="00BC7879">
      <w:pPr>
        <w:widowControl w:val="0"/>
        <w:spacing w:after="0" w:line="240" w:lineRule="auto"/>
        <w:rPr>
          <w:rFonts w:ascii="Times New Roman" w:eastAsia="Times New Roman" w:hAnsi="Times New Roman" w:cs="Times New Roman"/>
          <w:b/>
          <w:lang w:eastAsia="zh-CN"/>
        </w:rPr>
      </w:pPr>
      <w:r>
        <w:rPr>
          <w:rFonts w:ascii="Times New Roman" w:eastAsia="Times New Roman" w:hAnsi="Times New Roman" w:cs="Times New Roman"/>
          <w:lang w:eastAsia="zh-CN"/>
        </w:rPr>
        <w:t>________________________                                                 _________________________</w:t>
      </w:r>
    </w:p>
    <w:p w14:paraId="70291C05" w14:textId="77777777" w:rsidR="0024085C" w:rsidRDefault="00BC7879">
      <w:pPr>
        <w:widowControl w:val="0"/>
        <w:spacing w:after="0" w:line="240" w:lineRule="auto"/>
        <w:rPr>
          <w:rFonts w:ascii="Times New Roman" w:eastAsia="Times New Roman" w:hAnsi="Times New Roman" w:cs="Times New Roman"/>
          <w:b/>
          <w:lang w:eastAsia="zh-CN"/>
        </w:rPr>
      </w:pPr>
      <w:r>
        <w:rPr>
          <w:rFonts w:ascii="Times New Roman" w:eastAsia="Times New Roman" w:hAnsi="Times New Roman" w:cs="Times New Roman"/>
          <w:lang w:eastAsia="zh-CN"/>
        </w:rPr>
        <w:t xml:space="preserve">             ( Ф.И.О.)                                                                    (подпись)            М.П. </w:t>
      </w:r>
    </w:p>
    <w:p w14:paraId="7424E1C0" w14:textId="77777777" w:rsidR="0024085C" w:rsidRDefault="00BC7879">
      <w:pPr>
        <w:widowControl w:val="0"/>
        <w:spacing w:after="0" w:line="240" w:lineRule="auto"/>
        <w:rPr>
          <w:rFonts w:ascii="Times New Roman" w:eastAsia="Times New Roman" w:hAnsi="Times New Roman" w:cs="Times New Roman"/>
          <w:lang w:eastAsia="zh-CN"/>
        </w:rPr>
      </w:pP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r>
      <w:r>
        <w:rPr>
          <w:rFonts w:ascii="Times New Roman" w:eastAsia="Times New Roman" w:hAnsi="Times New Roman" w:cs="Times New Roman"/>
          <w:lang w:eastAsia="zh-CN"/>
        </w:rPr>
        <w:tab/>
        <w:t xml:space="preserve">         </w:t>
      </w:r>
    </w:p>
    <w:p w14:paraId="45F57F5B" w14:textId="77777777" w:rsidR="0024085C" w:rsidRDefault="0024085C">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7623A298"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50218792"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15ACAAD"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31E1223"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3AA808A"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F11EDFA" w14:textId="77777777" w:rsidR="0024085C" w:rsidRDefault="0024085C">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5DE35102" w14:textId="77777777" w:rsidR="0024085C" w:rsidRDefault="00BC7879">
      <w:pPr>
        <w:widowControl w:val="0"/>
        <w:spacing w:after="0" w:line="240" w:lineRule="auto"/>
        <w:jc w:val="center"/>
        <w:rPr>
          <w:rFonts w:ascii="Times New Roman" w:eastAsia="Times New Roman" w:hAnsi="Times New Roman" w:cs="Times New Roman"/>
          <w:b/>
          <w:bCs/>
          <w:lang w:eastAsia="zh-CN"/>
        </w:rPr>
      </w:pPr>
      <w:r>
        <w:rPr>
          <w:rFonts w:ascii="Times New Roman" w:eastAsia="Times New Roman" w:hAnsi="Times New Roman" w:cs="Times New Roman"/>
          <w:b/>
          <w:bCs/>
          <w:highlight w:val="yellow"/>
          <w:lang w:eastAsia="zh-CN"/>
        </w:rPr>
        <w:br w:type="page"/>
      </w:r>
    </w:p>
    <w:p w14:paraId="74A7949D" w14:textId="77777777" w:rsidR="0024085C" w:rsidRDefault="00BC7879">
      <w:pPr>
        <w:widowControl w:val="0"/>
        <w:spacing w:after="0" w:line="240" w:lineRule="auto"/>
        <w:jc w:val="right"/>
        <w:outlineLvl w:val="3"/>
        <w:rPr>
          <w:rFonts w:ascii="Times New Roman" w:eastAsia="Times New Roman" w:hAnsi="Times New Roman" w:cs="Times New Roman"/>
          <w:lang w:eastAsia="zh-CN"/>
        </w:rPr>
      </w:pPr>
      <w:r>
        <w:rPr>
          <w:rFonts w:ascii="Times New Roman" w:eastAsia="Times New Roman" w:hAnsi="Times New Roman" w:cs="Times New Roman"/>
          <w:lang w:eastAsia="zh-CN"/>
        </w:rPr>
        <w:lastRenderedPageBreak/>
        <w:t>Форма 2 Заявки</w:t>
      </w:r>
    </w:p>
    <w:p w14:paraId="5BFD3189" w14:textId="77777777" w:rsidR="0024085C" w:rsidRDefault="00BC7879">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lang w:eastAsia="zh-CN"/>
        </w:rPr>
        <w:t xml:space="preserve">«____» _____________ 202_ г. </w:t>
      </w:r>
    </w:p>
    <w:p w14:paraId="1B624131" w14:textId="77777777" w:rsidR="0024085C" w:rsidRDefault="0024085C">
      <w:pPr>
        <w:widowControl w:val="0"/>
        <w:spacing w:after="0" w:line="240" w:lineRule="auto"/>
        <w:jc w:val="both"/>
        <w:rPr>
          <w:rFonts w:ascii="Times New Roman" w:eastAsia="Times New Roman" w:hAnsi="Times New Roman" w:cs="Times New Roman"/>
          <w:lang w:eastAsia="zh-CN"/>
        </w:rPr>
      </w:pPr>
    </w:p>
    <w:p w14:paraId="236BC846" w14:textId="77777777" w:rsidR="0024085C" w:rsidRDefault="00BC7879">
      <w:pPr>
        <w:widowControl w:val="0"/>
        <w:spacing w:after="0" w:line="240" w:lineRule="auto"/>
        <w:jc w:val="center"/>
        <w:rPr>
          <w:rFonts w:ascii="Times New Roman" w:eastAsia="Times New Roman" w:hAnsi="Times New Roman" w:cs="Times New Roman"/>
          <w:b/>
          <w:color w:val="1E1E1E"/>
          <w:lang w:eastAsia="zh-CN"/>
        </w:rPr>
      </w:pPr>
      <w:r>
        <w:rPr>
          <w:rFonts w:ascii="Times New Roman" w:eastAsia="Times New Roman" w:hAnsi="Times New Roman" w:cs="Times New Roman"/>
          <w:b/>
          <w:lang w:eastAsia="zh-CN"/>
        </w:rPr>
        <w:t>СОГЛАСИЕ</w:t>
      </w:r>
      <w:r>
        <w:rPr>
          <w:rFonts w:ascii="Times New Roman" w:eastAsia="Times New Roman" w:hAnsi="Times New Roman" w:cs="Times New Roman"/>
          <w:b/>
          <w:lang w:eastAsia="zh-CN"/>
        </w:rPr>
        <w:br/>
        <w:t>на обработку персональных данных</w:t>
      </w:r>
    </w:p>
    <w:p w14:paraId="78EEE63D" w14:textId="77777777" w:rsidR="0024085C" w:rsidRDefault="00BC7879">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Я, нижеподписавшийся </w:t>
      </w:r>
    </w:p>
    <w:p w14:paraId="0003B6F0" w14:textId="77777777" w:rsidR="0024085C" w:rsidRDefault="00BC7879">
      <w:pPr>
        <w:widowControl w:val="0"/>
        <w:spacing w:after="0" w:line="240" w:lineRule="auto"/>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_________________________________________________________________________</w:t>
      </w:r>
    </w:p>
    <w:p w14:paraId="298DC392" w14:textId="77777777" w:rsidR="0024085C" w:rsidRDefault="00BC7879">
      <w:pPr>
        <w:widowControl w:val="0"/>
        <w:spacing w:after="0" w:line="240" w:lineRule="auto"/>
        <w:jc w:val="center"/>
        <w:rPr>
          <w:rFonts w:ascii="Times New Roman" w:eastAsia="Times New Roman" w:hAnsi="Times New Roman" w:cs="Times New Roman"/>
          <w:color w:val="1E1E1E"/>
          <w:lang w:eastAsia="zh-CN"/>
        </w:rPr>
      </w:pPr>
      <w:r>
        <w:rPr>
          <w:rFonts w:ascii="Times New Roman" w:eastAsia="Times New Roman" w:hAnsi="Times New Roman" w:cs="Times New Roman"/>
          <w:color w:val="1E1E1E"/>
          <w:vertAlign w:val="superscript"/>
          <w:lang w:eastAsia="zh-CN"/>
        </w:rPr>
        <w:t>(фамилия, имя, отчество)</w:t>
      </w:r>
    </w:p>
    <w:p w14:paraId="3E947C3A" w14:textId="77777777" w:rsidR="0024085C" w:rsidRDefault="0024085C">
      <w:pPr>
        <w:widowControl w:val="0"/>
        <w:spacing w:after="0" w:line="240" w:lineRule="auto"/>
        <w:jc w:val="both"/>
        <w:rPr>
          <w:rFonts w:ascii="Times New Roman" w:eastAsia="Times New Roman" w:hAnsi="Times New Roman" w:cs="Times New Roman"/>
          <w:color w:val="1E1E1E"/>
          <w:lang w:eastAsia="zh-CN"/>
        </w:rPr>
      </w:pPr>
    </w:p>
    <w:p w14:paraId="616E899C" w14:textId="77777777" w:rsidR="0024085C" w:rsidRDefault="00BC7879">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паспорт_____________№__________________ дата выдачи______________________</w:t>
      </w:r>
    </w:p>
    <w:p w14:paraId="68A2013B" w14:textId="77777777" w:rsidR="0024085C" w:rsidRDefault="0024085C">
      <w:pPr>
        <w:widowControl w:val="0"/>
        <w:spacing w:after="0" w:line="240" w:lineRule="auto"/>
        <w:jc w:val="both"/>
        <w:rPr>
          <w:rFonts w:ascii="Times New Roman" w:eastAsia="Times New Roman" w:hAnsi="Times New Roman" w:cs="Times New Roman"/>
          <w:color w:val="1E1E1E"/>
          <w:lang w:eastAsia="zh-CN"/>
        </w:rPr>
      </w:pPr>
    </w:p>
    <w:p w14:paraId="2A16334A" w14:textId="77777777" w:rsidR="0024085C" w:rsidRDefault="00BC7879">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30BA6537" w14:textId="77777777" w:rsidR="0024085C" w:rsidRDefault="0024085C">
      <w:pPr>
        <w:widowControl w:val="0"/>
        <w:spacing w:after="0" w:line="240" w:lineRule="auto"/>
        <w:jc w:val="both"/>
        <w:rPr>
          <w:rFonts w:ascii="Times New Roman" w:eastAsia="Times New Roman" w:hAnsi="Times New Roman" w:cs="Times New Roman"/>
          <w:color w:val="1E1E1E"/>
          <w:lang w:eastAsia="zh-CN"/>
        </w:rPr>
      </w:pPr>
    </w:p>
    <w:p w14:paraId="79C9C5D2" w14:textId="77777777" w:rsidR="0024085C" w:rsidRDefault="00BC7879">
      <w:pPr>
        <w:widowControl w:val="0"/>
        <w:spacing w:after="0" w:line="240" w:lineRule="auto"/>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в соответствии с требованиями ст. 9 Федерального закона от 27.07.06</w:t>
      </w:r>
      <w:r>
        <w:rPr>
          <w:rFonts w:ascii="Times New Roman" w:eastAsia="MS Gothic" w:hAnsi="Times New Roman" w:cs="Times New Roman"/>
          <w:color w:val="1E1E1E"/>
          <w:lang w:eastAsia="zh-CN"/>
        </w:rPr>
        <w:t> </w:t>
      </w:r>
      <w:r>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Pr>
          <w:rFonts w:ascii="Times New Roman" w:eastAsia="Times New Roman" w:hAnsi="Times New Roman" w:cs="Times New Roman"/>
          <w:color w:val="000000"/>
          <w:lang w:eastAsia="zh-CN"/>
        </w:rPr>
        <w:t>________________</w:t>
      </w:r>
      <w:r>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Pr>
          <w:rFonts w:ascii="Times New Roman" w:eastAsia="Times New Roman" w:hAnsi="Times New Roman" w:cs="Times New Roman"/>
          <w:color w:val="000000"/>
          <w:lang w:eastAsia="zh-CN"/>
        </w:rPr>
        <w:t>_______________</w:t>
      </w:r>
      <w:r>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4CB6F722"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2233B848"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35316F55"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4488ED2A"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53FF4391"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02CFED51" w14:textId="77777777" w:rsidR="0024085C" w:rsidRDefault="00BC7879">
      <w:pPr>
        <w:widowControl w:val="0"/>
        <w:spacing w:after="0" w:line="240" w:lineRule="auto"/>
        <w:ind w:firstLine="426"/>
        <w:jc w:val="both"/>
        <w:rPr>
          <w:rFonts w:ascii="Times New Roman" w:eastAsia="Times New Roman" w:hAnsi="Times New Roman" w:cs="Times New Roman"/>
          <w:color w:val="1E1E1E"/>
          <w:lang w:eastAsia="zh-CN"/>
        </w:rPr>
      </w:pPr>
      <w:r>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7DCFF585" w14:textId="77777777" w:rsidR="0024085C" w:rsidRDefault="00BC7879">
      <w:pPr>
        <w:widowControl w:val="0"/>
        <w:spacing w:after="0" w:line="240" w:lineRule="auto"/>
        <w:jc w:val="right"/>
        <w:rPr>
          <w:rFonts w:ascii="Times New Roman" w:eastAsia="Times New Roman" w:hAnsi="Times New Roman" w:cs="Times New Roman"/>
          <w:lang w:eastAsia="zh-CN"/>
        </w:rPr>
      </w:pPr>
      <w:r>
        <w:rPr>
          <w:rFonts w:ascii="Times New Roman" w:eastAsia="Times New Roman" w:hAnsi="Times New Roman" w:cs="Times New Roman"/>
          <w:color w:val="1E1E1E"/>
          <w:lang w:eastAsia="zh-CN"/>
        </w:rPr>
        <w:t>__________________________________________________</w:t>
      </w:r>
    </w:p>
    <w:p w14:paraId="2E0AD8E5" w14:textId="77777777" w:rsidR="0024085C" w:rsidRDefault="00BC7879">
      <w:pPr>
        <w:widowControl w:val="0"/>
        <w:spacing w:after="0" w:line="240" w:lineRule="auto"/>
        <w:jc w:val="both"/>
        <w:rPr>
          <w:rFonts w:ascii="Times New Roman" w:hAnsi="Times New Roman" w:cs="Times New Roman"/>
        </w:rPr>
      </w:pPr>
      <w:r>
        <w:rPr>
          <w:rFonts w:ascii="Times New Roman" w:eastAsia="Times New Roman" w:hAnsi="Times New Roman" w:cs="Times New Roman"/>
          <w:color w:val="1E1E1E"/>
          <w:vertAlign w:val="superscript"/>
          <w:lang w:eastAsia="zh-CN"/>
        </w:rPr>
        <w:t>(подпись субъекта персональных данных)</w:t>
      </w:r>
    </w:p>
    <w:p w14:paraId="712F910C" w14:textId="77777777" w:rsidR="0024085C" w:rsidRDefault="0024085C">
      <w:pPr>
        <w:widowControl w:val="0"/>
        <w:spacing w:after="0" w:line="240" w:lineRule="auto"/>
        <w:jc w:val="both"/>
        <w:rPr>
          <w:rFonts w:ascii="Times New Roman" w:hAnsi="Times New Roman" w:cs="Times New Roman"/>
        </w:rPr>
      </w:pPr>
    </w:p>
    <w:p w14:paraId="48DC5A9E" w14:textId="77777777" w:rsidR="0024085C" w:rsidRDefault="0024085C">
      <w:pPr>
        <w:widowControl w:val="0"/>
        <w:spacing w:after="0" w:line="240" w:lineRule="auto"/>
        <w:jc w:val="both"/>
        <w:rPr>
          <w:rFonts w:ascii="Times New Roman" w:hAnsi="Times New Roman" w:cs="Times New Roman"/>
        </w:rPr>
      </w:pPr>
    </w:p>
    <w:p w14:paraId="488D308C" w14:textId="77777777" w:rsidR="0024085C" w:rsidRDefault="0024085C">
      <w:pPr>
        <w:widowControl w:val="0"/>
        <w:shd w:val="clear" w:color="auto" w:fill="FFFFFF"/>
        <w:autoSpaceDE w:val="0"/>
        <w:autoSpaceDN w:val="0"/>
        <w:adjustRightInd w:val="0"/>
        <w:spacing w:after="0" w:line="240" w:lineRule="auto"/>
        <w:rPr>
          <w:rFonts w:ascii="Times New Roman" w:hAnsi="Times New Roman" w:cs="Times New Roman"/>
          <w:b/>
        </w:rPr>
      </w:pPr>
    </w:p>
    <w:sectPr w:rsidR="0024085C">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31652E" w14:textId="77777777" w:rsidR="008148D7" w:rsidRDefault="008148D7">
      <w:pPr>
        <w:spacing w:line="240" w:lineRule="auto"/>
      </w:pPr>
      <w:r>
        <w:separator/>
      </w:r>
    </w:p>
  </w:endnote>
  <w:endnote w:type="continuationSeparator" w:id="0">
    <w:p w14:paraId="603B122E" w14:textId="77777777" w:rsidR="008148D7" w:rsidRDefault="008148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88B296" w14:textId="77777777" w:rsidR="008148D7" w:rsidRDefault="008148D7">
      <w:pPr>
        <w:spacing w:after="0"/>
      </w:pPr>
      <w:r>
        <w:separator/>
      </w:r>
    </w:p>
  </w:footnote>
  <w:footnote w:type="continuationSeparator" w:id="0">
    <w:p w14:paraId="0745212C" w14:textId="77777777" w:rsidR="008148D7" w:rsidRDefault="008148D7">
      <w:pPr>
        <w:spacing w:after="0"/>
      </w:pPr>
      <w:r>
        <w:continuationSeparator/>
      </w:r>
    </w:p>
  </w:footnote>
  <w:footnote w:id="1">
    <w:p w14:paraId="45FCC439" w14:textId="77777777" w:rsidR="0024085C" w:rsidRDefault="00BC7879">
      <w:pPr>
        <w:pStyle w:val="ac"/>
        <w:rPr>
          <w:rFonts w:ascii="Times New Roman" w:hAnsi="Times New Roman" w:cs="Times New Roman"/>
        </w:rPr>
      </w:pPr>
      <w:r>
        <w:rPr>
          <w:rStyle w:val="a7"/>
          <w:rFonts w:ascii="Times New Roman" w:hAnsi="Times New Roman" w:cs="Times New Roman"/>
        </w:rPr>
        <w:footnoteRef/>
      </w:r>
      <w:r>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FFFFFF83"/>
    <w:lvl w:ilvl="0">
      <w:start w:val="1"/>
      <w:numFmt w:val="bullet"/>
      <w:pStyle w:val="2"/>
      <w:lvlText w:val=""/>
      <w:lvlJc w:val="left"/>
      <w:pPr>
        <w:tabs>
          <w:tab w:val="left" w:pos="643"/>
        </w:tabs>
        <w:ind w:left="643" w:hanging="360"/>
      </w:pPr>
      <w:rPr>
        <w:rFonts w:ascii="Symbol" w:hAnsi="Symbol" w:cs="Symbol" w:hint="default"/>
      </w:rPr>
    </w:lvl>
  </w:abstractNum>
  <w:abstractNum w:abstractNumId="1" w15:restartNumberingAfterBreak="0">
    <w:nsid w:val="4C5E7160"/>
    <w:multiLevelType w:val="multilevel"/>
    <w:tmpl w:val="4C5E7160"/>
    <w:lvl w:ilvl="0">
      <w:start w:val="1"/>
      <w:numFmt w:val="decimal"/>
      <w:pStyle w:val="1"/>
      <w:lvlText w:val="%1."/>
      <w:lvlJc w:val="center"/>
      <w:pPr>
        <w:tabs>
          <w:tab w:val="left" w:pos="567"/>
        </w:tabs>
        <w:ind w:left="567" w:hanging="279"/>
      </w:pPr>
    </w:lvl>
    <w:lvl w:ilvl="1">
      <w:start w:val="1"/>
      <w:numFmt w:val="decimal"/>
      <w:pStyle w:val="a"/>
      <w:lvlText w:val="%1.%2."/>
      <w:lvlJc w:val="left"/>
      <w:pPr>
        <w:tabs>
          <w:tab w:val="left" w:pos="567"/>
        </w:tabs>
        <w:ind w:left="567" w:hanging="567"/>
      </w:pPr>
    </w:lvl>
    <w:lvl w:ilvl="2">
      <w:start w:val="1"/>
      <w:numFmt w:val="decimal"/>
      <w:pStyle w:val="a0"/>
      <w:lvlText w:val="%1.%2.%3"/>
      <w:lvlJc w:val="left"/>
      <w:pPr>
        <w:tabs>
          <w:tab w:val="left" w:pos="851"/>
        </w:tabs>
        <w:ind w:left="851" w:hanging="851"/>
      </w:pPr>
    </w:lvl>
    <w:lvl w:ilvl="3">
      <w:start w:val="1"/>
      <w:numFmt w:val="decimal"/>
      <w:pStyle w:val="a1"/>
      <w:lvlText w:val="%1.%2.%3.%4."/>
      <w:lvlJc w:val="left"/>
      <w:pPr>
        <w:tabs>
          <w:tab w:val="left" w:pos="1844"/>
        </w:tabs>
        <w:ind w:left="1844" w:hanging="567"/>
      </w:pPr>
    </w:lvl>
    <w:lvl w:ilvl="4">
      <w:start w:val="1"/>
      <w:numFmt w:val="lowerLetter"/>
      <w:pStyle w:val="a2"/>
      <w:lvlText w:val="%5)"/>
      <w:lvlJc w:val="left"/>
      <w:pPr>
        <w:tabs>
          <w:tab w:val="left" w:pos="3508"/>
        </w:tabs>
        <w:ind w:left="3508" w:hanging="1008"/>
      </w:pPr>
    </w:lvl>
    <w:lvl w:ilvl="5">
      <w:start w:val="1"/>
      <w:numFmt w:val="decimal"/>
      <w:lvlText w:val="%1.%2.%3.%4.%5.%6"/>
      <w:lvlJc w:val="left"/>
      <w:pPr>
        <w:tabs>
          <w:tab w:val="left" w:pos="2592"/>
        </w:tabs>
        <w:ind w:left="2592" w:hanging="1152"/>
      </w:pPr>
    </w:lvl>
    <w:lvl w:ilvl="6">
      <w:start w:val="1"/>
      <w:numFmt w:val="decimal"/>
      <w:lvlText w:val="%1.%2.%3.%4.%5.%6.%7"/>
      <w:lvlJc w:val="left"/>
      <w:pPr>
        <w:tabs>
          <w:tab w:val="left" w:pos="2736"/>
        </w:tabs>
        <w:ind w:left="2736" w:hanging="1296"/>
      </w:pPr>
    </w:lvl>
    <w:lvl w:ilvl="7">
      <w:start w:val="1"/>
      <w:numFmt w:val="decimal"/>
      <w:lvlText w:val="%1.%2.%3.%4.%5.%6.%7.%8"/>
      <w:lvlJc w:val="left"/>
      <w:pPr>
        <w:tabs>
          <w:tab w:val="left" w:pos="2880"/>
        </w:tabs>
        <w:ind w:left="2880" w:hanging="1440"/>
      </w:pPr>
    </w:lvl>
    <w:lvl w:ilvl="8">
      <w:start w:val="1"/>
      <w:numFmt w:val="decimal"/>
      <w:lvlText w:val="%1.%2.%3.%4.%5.%6.%7.%8.%9"/>
      <w:lvlJc w:val="left"/>
      <w:pPr>
        <w:tabs>
          <w:tab w:val="left" w:pos="3024"/>
        </w:tabs>
        <w:ind w:left="3024" w:hanging="1584"/>
      </w:pPr>
    </w:lvl>
  </w:abstractNum>
  <w:abstractNum w:abstractNumId="2" w15:restartNumberingAfterBreak="0">
    <w:nsid w:val="5A7E6482"/>
    <w:multiLevelType w:val="multilevel"/>
    <w:tmpl w:val="5A7E6482"/>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24"/>
    <w:rsid w:val="00002051"/>
    <w:rsid w:val="00002B19"/>
    <w:rsid w:val="00003785"/>
    <w:rsid w:val="00003E22"/>
    <w:rsid w:val="000055EA"/>
    <w:rsid w:val="000124AB"/>
    <w:rsid w:val="00015B16"/>
    <w:rsid w:val="00021126"/>
    <w:rsid w:val="00031222"/>
    <w:rsid w:val="000348B2"/>
    <w:rsid w:val="00040271"/>
    <w:rsid w:val="000454AF"/>
    <w:rsid w:val="00050E77"/>
    <w:rsid w:val="00067452"/>
    <w:rsid w:val="00084B55"/>
    <w:rsid w:val="0009398B"/>
    <w:rsid w:val="000A0473"/>
    <w:rsid w:val="000A4636"/>
    <w:rsid w:val="000B0EFF"/>
    <w:rsid w:val="000B5A57"/>
    <w:rsid w:val="000C2CAB"/>
    <w:rsid w:val="000C7FB8"/>
    <w:rsid w:val="000D1178"/>
    <w:rsid w:val="000E45ED"/>
    <w:rsid w:val="000E57C9"/>
    <w:rsid w:val="000E6B96"/>
    <w:rsid w:val="000F0337"/>
    <w:rsid w:val="000F0B0D"/>
    <w:rsid w:val="000F2852"/>
    <w:rsid w:val="000F7D9F"/>
    <w:rsid w:val="000F7E90"/>
    <w:rsid w:val="0010021D"/>
    <w:rsid w:val="00101137"/>
    <w:rsid w:val="00104AF0"/>
    <w:rsid w:val="00107112"/>
    <w:rsid w:val="001135BD"/>
    <w:rsid w:val="001139F2"/>
    <w:rsid w:val="0011425D"/>
    <w:rsid w:val="00114E9C"/>
    <w:rsid w:val="00116EEC"/>
    <w:rsid w:val="00121AC8"/>
    <w:rsid w:val="00126C7F"/>
    <w:rsid w:val="00137FD9"/>
    <w:rsid w:val="0014094B"/>
    <w:rsid w:val="00142E80"/>
    <w:rsid w:val="00170085"/>
    <w:rsid w:val="00173E27"/>
    <w:rsid w:val="0017486F"/>
    <w:rsid w:val="0017759E"/>
    <w:rsid w:val="00186F13"/>
    <w:rsid w:val="001A00D1"/>
    <w:rsid w:val="001A48BF"/>
    <w:rsid w:val="001A73A2"/>
    <w:rsid w:val="001B3DF1"/>
    <w:rsid w:val="001B5389"/>
    <w:rsid w:val="001B6D5E"/>
    <w:rsid w:val="001C7CD4"/>
    <w:rsid w:val="001D5A5B"/>
    <w:rsid w:val="001E04BD"/>
    <w:rsid w:val="001E08BE"/>
    <w:rsid w:val="001E4E17"/>
    <w:rsid w:val="001E7AC4"/>
    <w:rsid w:val="001F0101"/>
    <w:rsid w:val="002044F9"/>
    <w:rsid w:val="00204E8D"/>
    <w:rsid w:val="00206951"/>
    <w:rsid w:val="00211884"/>
    <w:rsid w:val="002168B3"/>
    <w:rsid w:val="002178A2"/>
    <w:rsid w:val="00220B7A"/>
    <w:rsid w:val="00226EB7"/>
    <w:rsid w:val="00230433"/>
    <w:rsid w:val="00237D25"/>
    <w:rsid w:val="0024085C"/>
    <w:rsid w:val="00246400"/>
    <w:rsid w:val="00252435"/>
    <w:rsid w:val="002524DC"/>
    <w:rsid w:val="00255FF7"/>
    <w:rsid w:val="00263740"/>
    <w:rsid w:val="00265151"/>
    <w:rsid w:val="002654C4"/>
    <w:rsid w:val="00266A63"/>
    <w:rsid w:val="0026728D"/>
    <w:rsid w:val="00267CF5"/>
    <w:rsid w:val="0027289B"/>
    <w:rsid w:val="002735B4"/>
    <w:rsid w:val="002753E0"/>
    <w:rsid w:val="002774E4"/>
    <w:rsid w:val="0027797E"/>
    <w:rsid w:val="002823A8"/>
    <w:rsid w:val="00291C71"/>
    <w:rsid w:val="00291DC4"/>
    <w:rsid w:val="00292A9D"/>
    <w:rsid w:val="002A01D6"/>
    <w:rsid w:val="002B03BD"/>
    <w:rsid w:val="002B1638"/>
    <w:rsid w:val="002B59BF"/>
    <w:rsid w:val="002C184F"/>
    <w:rsid w:val="002D6059"/>
    <w:rsid w:val="002E22B6"/>
    <w:rsid w:val="002E26FE"/>
    <w:rsid w:val="002E31DC"/>
    <w:rsid w:val="002E71E1"/>
    <w:rsid w:val="002E7470"/>
    <w:rsid w:val="002F0162"/>
    <w:rsid w:val="002F1955"/>
    <w:rsid w:val="00306F89"/>
    <w:rsid w:val="00312851"/>
    <w:rsid w:val="00314DEF"/>
    <w:rsid w:val="00321576"/>
    <w:rsid w:val="003233C5"/>
    <w:rsid w:val="00324462"/>
    <w:rsid w:val="00324C7E"/>
    <w:rsid w:val="003274F2"/>
    <w:rsid w:val="003317B5"/>
    <w:rsid w:val="00335937"/>
    <w:rsid w:val="003469A7"/>
    <w:rsid w:val="003472CB"/>
    <w:rsid w:val="00347539"/>
    <w:rsid w:val="003479E5"/>
    <w:rsid w:val="00350451"/>
    <w:rsid w:val="00355759"/>
    <w:rsid w:val="00355CC0"/>
    <w:rsid w:val="00364031"/>
    <w:rsid w:val="00364D8C"/>
    <w:rsid w:val="0036524D"/>
    <w:rsid w:val="00365874"/>
    <w:rsid w:val="003727E3"/>
    <w:rsid w:val="00374AB3"/>
    <w:rsid w:val="0037560D"/>
    <w:rsid w:val="00376A88"/>
    <w:rsid w:val="00380A51"/>
    <w:rsid w:val="00392118"/>
    <w:rsid w:val="00395EAB"/>
    <w:rsid w:val="003A22D4"/>
    <w:rsid w:val="003A3F81"/>
    <w:rsid w:val="003A4CB3"/>
    <w:rsid w:val="003B05DF"/>
    <w:rsid w:val="003C6E4B"/>
    <w:rsid w:val="003D5068"/>
    <w:rsid w:val="003D64ED"/>
    <w:rsid w:val="003E5329"/>
    <w:rsid w:val="003E62F3"/>
    <w:rsid w:val="003F1113"/>
    <w:rsid w:val="003F2B8D"/>
    <w:rsid w:val="003F352C"/>
    <w:rsid w:val="003F7A7E"/>
    <w:rsid w:val="0040063B"/>
    <w:rsid w:val="0040308A"/>
    <w:rsid w:val="004065BC"/>
    <w:rsid w:val="00406E7A"/>
    <w:rsid w:val="00407099"/>
    <w:rsid w:val="0041349F"/>
    <w:rsid w:val="00420844"/>
    <w:rsid w:val="00434BC8"/>
    <w:rsid w:val="004373F2"/>
    <w:rsid w:val="00440D66"/>
    <w:rsid w:val="004471FC"/>
    <w:rsid w:val="004532DB"/>
    <w:rsid w:val="0045565D"/>
    <w:rsid w:val="004566E8"/>
    <w:rsid w:val="00467D27"/>
    <w:rsid w:val="00473B28"/>
    <w:rsid w:val="0048168C"/>
    <w:rsid w:val="00484E98"/>
    <w:rsid w:val="00485838"/>
    <w:rsid w:val="00487BEE"/>
    <w:rsid w:val="00490131"/>
    <w:rsid w:val="0049046D"/>
    <w:rsid w:val="0049126B"/>
    <w:rsid w:val="0049375D"/>
    <w:rsid w:val="004942E0"/>
    <w:rsid w:val="004A2656"/>
    <w:rsid w:val="004A3490"/>
    <w:rsid w:val="004A4658"/>
    <w:rsid w:val="004A7383"/>
    <w:rsid w:val="004A7C4B"/>
    <w:rsid w:val="004B2F2D"/>
    <w:rsid w:val="004B44CA"/>
    <w:rsid w:val="004B6541"/>
    <w:rsid w:val="004C104D"/>
    <w:rsid w:val="004D1986"/>
    <w:rsid w:val="004D331C"/>
    <w:rsid w:val="004D3430"/>
    <w:rsid w:val="004D6B73"/>
    <w:rsid w:val="004E1C44"/>
    <w:rsid w:val="004E227F"/>
    <w:rsid w:val="004E3DDA"/>
    <w:rsid w:val="004F6960"/>
    <w:rsid w:val="004F7268"/>
    <w:rsid w:val="00507401"/>
    <w:rsid w:val="00507ADD"/>
    <w:rsid w:val="00511205"/>
    <w:rsid w:val="00517086"/>
    <w:rsid w:val="00517A1D"/>
    <w:rsid w:val="00522D5F"/>
    <w:rsid w:val="00523CB4"/>
    <w:rsid w:val="00526C0C"/>
    <w:rsid w:val="00532AC1"/>
    <w:rsid w:val="00535AD7"/>
    <w:rsid w:val="00543035"/>
    <w:rsid w:val="00543C45"/>
    <w:rsid w:val="00550C67"/>
    <w:rsid w:val="005545B8"/>
    <w:rsid w:val="00564E77"/>
    <w:rsid w:val="00566779"/>
    <w:rsid w:val="00570B12"/>
    <w:rsid w:val="005760CB"/>
    <w:rsid w:val="00580B51"/>
    <w:rsid w:val="00580EBF"/>
    <w:rsid w:val="00584CDC"/>
    <w:rsid w:val="005851D0"/>
    <w:rsid w:val="0059023D"/>
    <w:rsid w:val="0059176C"/>
    <w:rsid w:val="005923F8"/>
    <w:rsid w:val="0059423D"/>
    <w:rsid w:val="00594F86"/>
    <w:rsid w:val="005964EC"/>
    <w:rsid w:val="005A6A6B"/>
    <w:rsid w:val="005B6486"/>
    <w:rsid w:val="005B68C7"/>
    <w:rsid w:val="005B7665"/>
    <w:rsid w:val="005C3596"/>
    <w:rsid w:val="005C3CB5"/>
    <w:rsid w:val="005C7919"/>
    <w:rsid w:val="005D7C27"/>
    <w:rsid w:val="005E1C1C"/>
    <w:rsid w:val="005E5486"/>
    <w:rsid w:val="005F2EE4"/>
    <w:rsid w:val="005F52F3"/>
    <w:rsid w:val="005F5D81"/>
    <w:rsid w:val="005F64BF"/>
    <w:rsid w:val="006049E2"/>
    <w:rsid w:val="00606599"/>
    <w:rsid w:val="00610846"/>
    <w:rsid w:val="00617F75"/>
    <w:rsid w:val="00622643"/>
    <w:rsid w:val="00623AC4"/>
    <w:rsid w:val="00630D6E"/>
    <w:rsid w:val="006320A4"/>
    <w:rsid w:val="00643F12"/>
    <w:rsid w:val="00645B5F"/>
    <w:rsid w:val="006464CC"/>
    <w:rsid w:val="00653122"/>
    <w:rsid w:val="00655608"/>
    <w:rsid w:val="00657077"/>
    <w:rsid w:val="006636AB"/>
    <w:rsid w:val="006827F7"/>
    <w:rsid w:val="0068522E"/>
    <w:rsid w:val="00693AEF"/>
    <w:rsid w:val="00693F24"/>
    <w:rsid w:val="00694DA9"/>
    <w:rsid w:val="006A19AF"/>
    <w:rsid w:val="006A298F"/>
    <w:rsid w:val="006A4AF3"/>
    <w:rsid w:val="006C3661"/>
    <w:rsid w:val="006C4117"/>
    <w:rsid w:val="006D109C"/>
    <w:rsid w:val="006D3315"/>
    <w:rsid w:val="006D6071"/>
    <w:rsid w:val="006E0830"/>
    <w:rsid w:val="006F4612"/>
    <w:rsid w:val="0070348D"/>
    <w:rsid w:val="00706621"/>
    <w:rsid w:val="0071048D"/>
    <w:rsid w:val="00715070"/>
    <w:rsid w:val="00716B2A"/>
    <w:rsid w:val="00722F23"/>
    <w:rsid w:val="00723C06"/>
    <w:rsid w:val="00730E30"/>
    <w:rsid w:val="007344F5"/>
    <w:rsid w:val="00737DE5"/>
    <w:rsid w:val="00745875"/>
    <w:rsid w:val="00746F0A"/>
    <w:rsid w:val="007471A7"/>
    <w:rsid w:val="007518BF"/>
    <w:rsid w:val="00764D0B"/>
    <w:rsid w:val="00772F8B"/>
    <w:rsid w:val="00773BD5"/>
    <w:rsid w:val="00781C98"/>
    <w:rsid w:val="00784AF8"/>
    <w:rsid w:val="007858B0"/>
    <w:rsid w:val="00795E53"/>
    <w:rsid w:val="007A1CBF"/>
    <w:rsid w:val="007A3A2A"/>
    <w:rsid w:val="007A47DB"/>
    <w:rsid w:val="007B013E"/>
    <w:rsid w:val="007B16E8"/>
    <w:rsid w:val="007B50C7"/>
    <w:rsid w:val="007B6EFC"/>
    <w:rsid w:val="007C02CC"/>
    <w:rsid w:val="007C7D85"/>
    <w:rsid w:val="007E3019"/>
    <w:rsid w:val="007E355E"/>
    <w:rsid w:val="007E426C"/>
    <w:rsid w:val="007E45B9"/>
    <w:rsid w:val="007E60BD"/>
    <w:rsid w:val="007E6464"/>
    <w:rsid w:val="007E7625"/>
    <w:rsid w:val="007F3F6C"/>
    <w:rsid w:val="007F78D8"/>
    <w:rsid w:val="00800972"/>
    <w:rsid w:val="00801C37"/>
    <w:rsid w:val="00804CE8"/>
    <w:rsid w:val="00810F88"/>
    <w:rsid w:val="008148D7"/>
    <w:rsid w:val="00814B48"/>
    <w:rsid w:val="00817534"/>
    <w:rsid w:val="00820713"/>
    <w:rsid w:val="008217A3"/>
    <w:rsid w:val="00823DCF"/>
    <w:rsid w:val="0083006D"/>
    <w:rsid w:val="00837296"/>
    <w:rsid w:val="008406BD"/>
    <w:rsid w:val="008417F1"/>
    <w:rsid w:val="00842938"/>
    <w:rsid w:val="0085175F"/>
    <w:rsid w:val="00853F2E"/>
    <w:rsid w:val="00857CF5"/>
    <w:rsid w:val="008614DE"/>
    <w:rsid w:val="0086520F"/>
    <w:rsid w:val="00867AA7"/>
    <w:rsid w:val="00887225"/>
    <w:rsid w:val="008879EF"/>
    <w:rsid w:val="00891FB5"/>
    <w:rsid w:val="008A002D"/>
    <w:rsid w:val="008A21FF"/>
    <w:rsid w:val="008A43EE"/>
    <w:rsid w:val="008A7C5D"/>
    <w:rsid w:val="008B0973"/>
    <w:rsid w:val="008B0D71"/>
    <w:rsid w:val="008B1B57"/>
    <w:rsid w:val="008B7C37"/>
    <w:rsid w:val="008C0CF1"/>
    <w:rsid w:val="008C1863"/>
    <w:rsid w:val="008C1F58"/>
    <w:rsid w:val="008C3F4D"/>
    <w:rsid w:val="008C7F5E"/>
    <w:rsid w:val="008D20E8"/>
    <w:rsid w:val="008D2340"/>
    <w:rsid w:val="008D5728"/>
    <w:rsid w:val="008D614A"/>
    <w:rsid w:val="008D73A2"/>
    <w:rsid w:val="008E202E"/>
    <w:rsid w:val="008E4EA6"/>
    <w:rsid w:val="008F53E4"/>
    <w:rsid w:val="00902D79"/>
    <w:rsid w:val="0090418B"/>
    <w:rsid w:val="00910B11"/>
    <w:rsid w:val="00916EF1"/>
    <w:rsid w:val="00920196"/>
    <w:rsid w:val="00925369"/>
    <w:rsid w:val="009258AB"/>
    <w:rsid w:val="0092603E"/>
    <w:rsid w:val="00933D06"/>
    <w:rsid w:val="00941EE8"/>
    <w:rsid w:val="00944B0E"/>
    <w:rsid w:val="00945D8A"/>
    <w:rsid w:val="00950205"/>
    <w:rsid w:val="00950B24"/>
    <w:rsid w:val="00954BFB"/>
    <w:rsid w:val="0095573C"/>
    <w:rsid w:val="0095698A"/>
    <w:rsid w:val="00962811"/>
    <w:rsid w:val="009651B8"/>
    <w:rsid w:val="00965C4A"/>
    <w:rsid w:val="00965EA9"/>
    <w:rsid w:val="00966CCF"/>
    <w:rsid w:val="00967846"/>
    <w:rsid w:val="009736AB"/>
    <w:rsid w:val="00973822"/>
    <w:rsid w:val="00974142"/>
    <w:rsid w:val="00975DE4"/>
    <w:rsid w:val="00985F4D"/>
    <w:rsid w:val="00987630"/>
    <w:rsid w:val="009A3846"/>
    <w:rsid w:val="009B24B7"/>
    <w:rsid w:val="009B547D"/>
    <w:rsid w:val="009B6FD5"/>
    <w:rsid w:val="009C0CC0"/>
    <w:rsid w:val="009C251B"/>
    <w:rsid w:val="009C3E1A"/>
    <w:rsid w:val="009D02CA"/>
    <w:rsid w:val="009D0CC7"/>
    <w:rsid w:val="009D154D"/>
    <w:rsid w:val="009D1971"/>
    <w:rsid w:val="009D276E"/>
    <w:rsid w:val="009D531A"/>
    <w:rsid w:val="009D5380"/>
    <w:rsid w:val="009D5C21"/>
    <w:rsid w:val="009E1006"/>
    <w:rsid w:val="009E1AB6"/>
    <w:rsid w:val="009E2BC4"/>
    <w:rsid w:val="009E4586"/>
    <w:rsid w:val="009E6D6C"/>
    <w:rsid w:val="009F6B46"/>
    <w:rsid w:val="00A04DC6"/>
    <w:rsid w:val="00A10D9D"/>
    <w:rsid w:val="00A11147"/>
    <w:rsid w:val="00A150AF"/>
    <w:rsid w:val="00A1513F"/>
    <w:rsid w:val="00A205E6"/>
    <w:rsid w:val="00A234D7"/>
    <w:rsid w:val="00A23BEB"/>
    <w:rsid w:val="00A35176"/>
    <w:rsid w:val="00A45591"/>
    <w:rsid w:val="00A522C9"/>
    <w:rsid w:val="00A75769"/>
    <w:rsid w:val="00A75C53"/>
    <w:rsid w:val="00A76677"/>
    <w:rsid w:val="00A82C11"/>
    <w:rsid w:val="00A83693"/>
    <w:rsid w:val="00A8448C"/>
    <w:rsid w:val="00A8770B"/>
    <w:rsid w:val="00A87745"/>
    <w:rsid w:val="00A917DA"/>
    <w:rsid w:val="00A931BD"/>
    <w:rsid w:val="00A975DC"/>
    <w:rsid w:val="00AA117F"/>
    <w:rsid w:val="00AA1CF6"/>
    <w:rsid w:val="00AA2F99"/>
    <w:rsid w:val="00AB58C4"/>
    <w:rsid w:val="00AB7A25"/>
    <w:rsid w:val="00AC0224"/>
    <w:rsid w:val="00AC5638"/>
    <w:rsid w:val="00AC6FC7"/>
    <w:rsid w:val="00AC7B5F"/>
    <w:rsid w:val="00AD02F1"/>
    <w:rsid w:val="00AD1541"/>
    <w:rsid w:val="00AD5641"/>
    <w:rsid w:val="00AE0DBE"/>
    <w:rsid w:val="00AE0ECA"/>
    <w:rsid w:val="00AE47AF"/>
    <w:rsid w:val="00AE58BD"/>
    <w:rsid w:val="00AF03BF"/>
    <w:rsid w:val="00AF352C"/>
    <w:rsid w:val="00B06EDB"/>
    <w:rsid w:val="00B14298"/>
    <w:rsid w:val="00B159C9"/>
    <w:rsid w:val="00B27ABF"/>
    <w:rsid w:val="00B33BA9"/>
    <w:rsid w:val="00B360E5"/>
    <w:rsid w:val="00B37C8C"/>
    <w:rsid w:val="00B42651"/>
    <w:rsid w:val="00B4395E"/>
    <w:rsid w:val="00B4713E"/>
    <w:rsid w:val="00B521FB"/>
    <w:rsid w:val="00B655E1"/>
    <w:rsid w:val="00B65764"/>
    <w:rsid w:val="00B67969"/>
    <w:rsid w:val="00B80D35"/>
    <w:rsid w:val="00B959A0"/>
    <w:rsid w:val="00B95BEC"/>
    <w:rsid w:val="00B968CF"/>
    <w:rsid w:val="00BA0133"/>
    <w:rsid w:val="00BA6113"/>
    <w:rsid w:val="00BA6644"/>
    <w:rsid w:val="00BB1755"/>
    <w:rsid w:val="00BB1EE8"/>
    <w:rsid w:val="00BB425E"/>
    <w:rsid w:val="00BB6E06"/>
    <w:rsid w:val="00BC22A4"/>
    <w:rsid w:val="00BC7879"/>
    <w:rsid w:val="00BD08AE"/>
    <w:rsid w:val="00BD495A"/>
    <w:rsid w:val="00BE5655"/>
    <w:rsid w:val="00BF100C"/>
    <w:rsid w:val="00BF3797"/>
    <w:rsid w:val="00BF5752"/>
    <w:rsid w:val="00BF5C74"/>
    <w:rsid w:val="00C00342"/>
    <w:rsid w:val="00C01EB8"/>
    <w:rsid w:val="00C077CB"/>
    <w:rsid w:val="00C114F1"/>
    <w:rsid w:val="00C12B58"/>
    <w:rsid w:val="00C1334B"/>
    <w:rsid w:val="00C134A0"/>
    <w:rsid w:val="00C207C8"/>
    <w:rsid w:val="00C22489"/>
    <w:rsid w:val="00C2288B"/>
    <w:rsid w:val="00C251EF"/>
    <w:rsid w:val="00C261F5"/>
    <w:rsid w:val="00C300D5"/>
    <w:rsid w:val="00C5023A"/>
    <w:rsid w:val="00C60ECA"/>
    <w:rsid w:val="00C620F0"/>
    <w:rsid w:val="00C6522A"/>
    <w:rsid w:val="00C6632E"/>
    <w:rsid w:val="00C67757"/>
    <w:rsid w:val="00C70666"/>
    <w:rsid w:val="00C729EA"/>
    <w:rsid w:val="00C75696"/>
    <w:rsid w:val="00C8054E"/>
    <w:rsid w:val="00C82092"/>
    <w:rsid w:val="00C86967"/>
    <w:rsid w:val="00C9001A"/>
    <w:rsid w:val="00C90FF7"/>
    <w:rsid w:val="00C932A8"/>
    <w:rsid w:val="00C95274"/>
    <w:rsid w:val="00C96E34"/>
    <w:rsid w:val="00C979C0"/>
    <w:rsid w:val="00CA140B"/>
    <w:rsid w:val="00CA2E4F"/>
    <w:rsid w:val="00CA7122"/>
    <w:rsid w:val="00CB1B5E"/>
    <w:rsid w:val="00CC5096"/>
    <w:rsid w:val="00CD1A40"/>
    <w:rsid w:val="00CD5E62"/>
    <w:rsid w:val="00CE26B7"/>
    <w:rsid w:val="00CE328F"/>
    <w:rsid w:val="00CE43B6"/>
    <w:rsid w:val="00CE4991"/>
    <w:rsid w:val="00CE4CEC"/>
    <w:rsid w:val="00CE5A02"/>
    <w:rsid w:val="00CE62CC"/>
    <w:rsid w:val="00CE7DA2"/>
    <w:rsid w:val="00CF07A9"/>
    <w:rsid w:val="00CF0DE0"/>
    <w:rsid w:val="00CF30DF"/>
    <w:rsid w:val="00CF31D5"/>
    <w:rsid w:val="00CF65E6"/>
    <w:rsid w:val="00D016B4"/>
    <w:rsid w:val="00D069E0"/>
    <w:rsid w:val="00D0746D"/>
    <w:rsid w:val="00D101E0"/>
    <w:rsid w:val="00D11978"/>
    <w:rsid w:val="00D123B3"/>
    <w:rsid w:val="00D12C51"/>
    <w:rsid w:val="00D16ECD"/>
    <w:rsid w:val="00D207B8"/>
    <w:rsid w:val="00D21465"/>
    <w:rsid w:val="00D22565"/>
    <w:rsid w:val="00D226B3"/>
    <w:rsid w:val="00D24873"/>
    <w:rsid w:val="00D26284"/>
    <w:rsid w:val="00D3003F"/>
    <w:rsid w:val="00D34876"/>
    <w:rsid w:val="00D405E1"/>
    <w:rsid w:val="00D47182"/>
    <w:rsid w:val="00D5796E"/>
    <w:rsid w:val="00D64C03"/>
    <w:rsid w:val="00D66422"/>
    <w:rsid w:val="00D7063F"/>
    <w:rsid w:val="00D7501B"/>
    <w:rsid w:val="00D76FE1"/>
    <w:rsid w:val="00D83AA8"/>
    <w:rsid w:val="00D90929"/>
    <w:rsid w:val="00D909B1"/>
    <w:rsid w:val="00D94D97"/>
    <w:rsid w:val="00DA64D2"/>
    <w:rsid w:val="00DA7E1E"/>
    <w:rsid w:val="00DB265D"/>
    <w:rsid w:val="00DC1B47"/>
    <w:rsid w:val="00DC5DA2"/>
    <w:rsid w:val="00DC5E24"/>
    <w:rsid w:val="00DE0635"/>
    <w:rsid w:val="00DE1AC5"/>
    <w:rsid w:val="00DE751A"/>
    <w:rsid w:val="00DF1C71"/>
    <w:rsid w:val="00E01002"/>
    <w:rsid w:val="00E07A40"/>
    <w:rsid w:val="00E10E52"/>
    <w:rsid w:val="00E11E2D"/>
    <w:rsid w:val="00E15E6B"/>
    <w:rsid w:val="00E17537"/>
    <w:rsid w:val="00E24DA7"/>
    <w:rsid w:val="00E2542A"/>
    <w:rsid w:val="00E265DD"/>
    <w:rsid w:val="00E310FE"/>
    <w:rsid w:val="00E34517"/>
    <w:rsid w:val="00E42636"/>
    <w:rsid w:val="00E42D60"/>
    <w:rsid w:val="00E44B7F"/>
    <w:rsid w:val="00E51E90"/>
    <w:rsid w:val="00E569B4"/>
    <w:rsid w:val="00E6137A"/>
    <w:rsid w:val="00E63BE9"/>
    <w:rsid w:val="00E64F83"/>
    <w:rsid w:val="00E65FCE"/>
    <w:rsid w:val="00E66AE1"/>
    <w:rsid w:val="00E70EA8"/>
    <w:rsid w:val="00E7461A"/>
    <w:rsid w:val="00E74DD6"/>
    <w:rsid w:val="00E752F7"/>
    <w:rsid w:val="00E7551F"/>
    <w:rsid w:val="00E76B48"/>
    <w:rsid w:val="00E81BF8"/>
    <w:rsid w:val="00E81F10"/>
    <w:rsid w:val="00E823C1"/>
    <w:rsid w:val="00E826DE"/>
    <w:rsid w:val="00E9046F"/>
    <w:rsid w:val="00E97DE7"/>
    <w:rsid w:val="00EA1126"/>
    <w:rsid w:val="00EA59FC"/>
    <w:rsid w:val="00EA7055"/>
    <w:rsid w:val="00EB74E2"/>
    <w:rsid w:val="00EC059F"/>
    <w:rsid w:val="00EC1B33"/>
    <w:rsid w:val="00EC201E"/>
    <w:rsid w:val="00EC4233"/>
    <w:rsid w:val="00ED3133"/>
    <w:rsid w:val="00ED330B"/>
    <w:rsid w:val="00EE3BA1"/>
    <w:rsid w:val="00EE56BF"/>
    <w:rsid w:val="00EF72BF"/>
    <w:rsid w:val="00F000A5"/>
    <w:rsid w:val="00F00DC3"/>
    <w:rsid w:val="00F03248"/>
    <w:rsid w:val="00F03C33"/>
    <w:rsid w:val="00F04BE9"/>
    <w:rsid w:val="00F07C47"/>
    <w:rsid w:val="00F10A4B"/>
    <w:rsid w:val="00F1269E"/>
    <w:rsid w:val="00F137ED"/>
    <w:rsid w:val="00F156A8"/>
    <w:rsid w:val="00F16BE0"/>
    <w:rsid w:val="00F16D78"/>
    <w:rsid w:val="00F2564A"/>
    <w:rsid w:val="00F27C27"/>
    <w:rsid w:val="00F323BB"/>
    <w:rsid w:val="00F425CC"/>
    <w:rsid w:val="00F449E0"/>
    <w:rsid w:val="00F52770"/>
    <w:rsid w:val="00F54111"/>
    <w:rsid w:val="00F542A9"/>
    <w:rsid w:val="00F56430"/>
    <w:rsid w:val="00F7033C"/>
    <w:rsid w:val="00F70DF0"/>
    <w:rsid w:val="00F918AD"/>
    <w:rsid w:val="00FA0678"/>
    <w:rsid w:val="00FA38A5"/>
    <w:rsid w:val="00FA50DF"/>
    <w:rsid w:val="00FA5D26"/>
    <w:rsid w:val="00FB0683"/>
    <w:rsid w:val="00FB0BEE"/>
    <w:rsid w:val="00FB4B71"/>
    <w:rsid w:val="00FB534A"/>
    <w:rsid w:val="00FB7A6D"/>
    <w:rsid w:val="00FC36E3"/>
    <w:rsid w:val="00FC3F10"/>
    <w:rsid w:val="00FE24E1"/>
    <w:rsid w:val="00FF2E16"/>
    <w:rsid w:val="00FF61E7"/>
    <w:rsid w:val="06FC48B2"/>
    <w:rsid w:val="19577A38"/>
    <w:rsid w:val="5012178C"/>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043CA"/>
  <w15:docId w15:val="{E589E9F6-69B8-456C-AB2B-679D3EC83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pPr>
      <w:spacing w:after="200" w:line="276" w:lineRule="auto"/>
    </w:pPr>
    <w:rPr>
      <w:sz w:val="22"/>
      <w:szCs w:val="22"/>
    </w:rPr>
  </w:style>
  <w:style w:type="paragraph" w:styleId="10">
    <w:name w:val="heading 1"/>
    <w:basedOn w:val="a3"/>
    <w:next w:val="a3"/>
    <w:link w:val="11"/>
    <w:qFormat/>
    <w:pPr>
      <w:keepNext/>
      <w:keepLines/>
      <w:spacing w:before="480" w:after="0"/>
      <w:outlineLvl w:val="0"/>
    </w:pPr>
    <w:rPr>
      <w:rFonts w:ascii="Times New Roman" w:eastAsiaTheme="majorEastAsia" w:hAnsi="Times New Roman" w:cstheme="majorBidi"/>
      <w:b/>
      <w:bCs/>
      <w:sz w:val="32"/>
      <w:szCs w:val="28"/>
    </w:rPr>
  </w:style>
  <w:style w:type="paragraph" w:styleId="5">
    <w:name w:val="heading 5"/>
    <w:basedOn w:val="a3"/>
    <w:next w:val="a3"/>
    <w:link w:val="50"/>
    <w:uiPriority w:val="9"/>
    <w:semiHidden/>
    <w:unhideWhenUsed/>
    <w:qFormat/>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footnote reference"/>
    <w:qFormat/>
    <w:rPr>
      <w:sz w:val="20"/>
      <w:vertAlign w:val="superscript"/>
    </w:rPr>
  </w:style>
  <w:style w:type="character" w:styleId="a8">
    <w:name w:val="Hyperlink"/>
    <w:basedOn w:val="a4"/>
    <w:qFormat/>
    <w:rPr>
      <w:color w:val="0000FF"/>
      <w:u w:val="single"/>
    </w:rPr>
  </w:style>
  <w:style w:type="character" w:styleId="a9">
    <w:name w:val="Strong"/>
    <w:basedOn w:val="a4"/>
    <w:uiPriority w:val="22"/>
    <w:qFormat/>
    <w:rPr>
      <w:b/>
      <w:bCs/>
    </w:rPr>
  </w:style>
  <w:style w:type="paragraph" w:styleId="aa">
    <w:name w:val="Balloon Text"/>
    <w:basedOn w:val="a3"/>
    <w:link w:val="ab"/>
    <w:uiPriority w:val="99"/>
    <w:semiHidden/>
    <w:unhideWhenUsed/>
    <w:qFormat/>
    <w:pPr>
      <w:spacing w:after="0" w:line="240" w:lineRule="auto"/>
    </w:pPr>
    <w:rPr>
      <w:rFonts w:ascii="Tahoma" w:hAnsi="Tahoma" w:cs="Tahoma"/>
      <w:sz w:val="16"/>
      <w:szCs w:val="16"/>
    </w:rPr>
  </w:style>
  <w:style w:type="paragraph" w:styleId="ac">
    <w:name w:val="footnote text"/>
    <w:basedOn w:val="a3"/>
    <w:link w:val="ad"/>
    <w:uiPriority w:val="99"/>
    <w:semiHidden/>
    <w:unhideWhenUsed/>
    <w:pPr>
      <w:spacing w:after="0" w:line="240" w:lineRule="auto"/>
    </w:pPr>
    <w:rPr>
      <w:sz w:val="20"/>
      <w:szCs w:val="20"/>
    </w:rPr>
  </w:style>
  <w:style w:type="paragraph" w:styleId="ae">
    <w:name w:val="Body Text"/>
    <w:basedOn w:val="a3"/>
    <w:link w:val="af"/>
    <w:qFormat/>
    <w:pPr>
      <w:spacing w:after="120" w:line="240" w:lineRule="auto"/>
    </w:pPr>
    <w:rPr>
      <w:rFonts w:ascii="Times New Roman" w:eastAsia="Times New Roman" w:hAnsi="Times New Roman" w:cs="Times New Roman"/>
      <w:sz w:val="24"/>
      <w:szCs w:val="24"/>
    </w:rPr>
  </w:style>
  <w:style w:type="paragraph" w:styleId="af0">
    <w:name w:val="Body Text Indent"/>
    <w:basedOn w:val="a3"/>
    <w:link w:val="af1"/>
    <w:qFormat/>
    <w:pPr>
      <w:spacing w:after="120" w:line="240" w:lineRule="auto"/>
      <w:ind w:left="283"/>
    </w:pPr>
    <w:rPr>
      <w:sz w:val="24"/>
      <w:szCs w:val="24"/>
    </w:rPr>
  </w:style>
  <w:style w:type="paragraph" w:styleId="2">
    <w:name w:val="List Bullet 2"/>
    <w:basedOn w:val="a3"/>
    <w:autoRedefine/>
    <w:pPr>
      <w:numPr>
        <w:numId w:val="1"/>
      </w:numPr>
      <w:spacing w:after="0" w:line="240" w:lineRule="auto"/>
    </w:pPr>
    <w:rPr>
      <w:rFonts w:ascii="Times New Roman" w:eastAsia="Times New Roman" w:hAnsi="Times New Roman" w:cs="Times New Roman"/>
      <w:sz w:val="24"/>
      <w:szCs w:val="24"/>
    </w:rPr>
  </w:style>
  <w:style w:type="paragraph" w:styleId="HTML">
    <w:name w:val="HTML Preformatted"/>
    <w:basedOn w:val="a3"/>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table" w:styleId="af2">
    <w:name w:val="Table Grid"/>
    <w:basedOn w:val="a5"/>
    <w:qFormat/>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1">
    <w:name w:val="Заголовок 1 Знак"/>
    <w:basedOn w:val="a4"/>
    <w:link w:val="10"/>
    <w:qFormat/>
    <w:rPr>
      <w:rFonts w:ascii="Times New Roman" w:eastAsiaTheme="majorEastAsia" w:hAnsi="Times New Roman" w:cstheme="majorBidi"/>
      <w:b/>
      <w:bCs/>
      <w:sz w:val="32"/>
      <w:szCs w:val="28"/>
    </w:rPr>
  </w:style>
  <w:style w:type="paragraph" w:customStyle="1" w:styleId="a">
    <w:name w:val="Пункт Знак"/>
    <w:basedOn w:val="a3"/>
    <w:qFormat/>
    <w:pPr>
      <w:numPr>
        <w:ilvl w:val="1"/>
        <w:numId w:val="2"/>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qFormat/>
    <w:pPr>
      <w:numPr>
        <w:ilvl w:val="2"/>
      </w:numPr>
      <w:tabs>
        <w:tab w:val="clear" w:pos="1134"/>
      </w:tabs>
    </w:pPr>
  </w:style>
  <w:style w:type="paragraph" w:customStyle="1" w:styleId="a1">
    <w:name w:val="Подподпункт"/>
    <w:basedOn w:val="a0"/>
    <w:qFormat/>
    <w:pPr>
      <w:numPr>
        <w:ilvl w:val="3"/>
      </w:numPr>
      <w:tabs>
        <w:tab w:val="left" w:pos="1134"/>
        <w:tab w:val="left" w:pos="1418"/>
      </w:tabs>
      <w:snapToGrid/>
    </w:pPr>
  </w:style>
  <w:style w:type="paragraph" w:customStyle="1" w:styleId="a2">
    <w:name w:val="Подподподпункт"/>
    <w:basedOn w:val="a3"/>
    <w:qFormat/>
    <w:pPr>
      <w:numPr>
        <w:ilvl w:val="4"/>
        <w:numId w:val="2"/>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qFormat/>
    <w:pPr>
      <w:numPr>
        <w:numId w:val="2"/>
      </w:numPr>
      <w:snapToGrid w:val="0"/>
      <w:spacing w:before="240" w:after="0" w:line="360" w:lineRule="auto"/>
      <w:jc w:val="center"/>
    </w:pPr>
    <w:rPr>
      <w:rFonts w:ascii="Arial" w:eastAsia="Times New Roman" w:hAnsi="Arial" w:cs="Times New Roman"/>
      <w:b/>
      <w:sz w:val="28"/>
      <w:szCs w:val="28"/>
    </w:rPr>
  </w:style>
  <w:style w:type="character" w:customStyle="1" w:styleId="ab">
    <w:name w:val="Текст выноски Знак"/>
    <w:basedOn w:val="a4"/>
    <w:link w:val="aa"/>
    <w:uiPriority w:val="99"/>
    <w:semiHidden/>
    <w:qFormat/>
    <w:rPr>
      <w:rFonts w:ascii="Tahoma" w:hAnsi="Tahoma" w:cs="Tahoma"/>
      <w:sz w:val="16"/>
      <w:szCs w:val="16"/>
    </w:rPr>
  </w:style>
  <w:style w:type="character" w:customStyle="1" w:styleId="af1">
    <w:name w:val="Основной текст с отступом Знак"/>
    <w:basedOn w:val="a4"/>
    <w:link w:val="af0"/>
    <w:qFormat/>
    <w:locked/>
    <w:rPr>
      <w:sz w:val="24"/>
      <w:szCs w:val="24"/>
      <w:lang w:eastAsia="ru-RU"/>
    </w:rPr>
  </w:style>
  <w:style w:type="character" w:customStyle="1" w:styleId="12">
    <w:name w:val="Основной текст с отступом Знак1"/>
    <w:basedOn w:val="a4"/>
    <w:uiPriority w:val="99"/>
    <w:semiHidden/>
    <w:qFormat/>
  </w:style>
  <w:style w:type="paragraph" w:customStyle="1" w:styleId="Default">
    <w:name w:val="Default"/>
    <w:qFormat/>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31">
    <w:name w:val="Основной текст с отступом 31"/>
    <w:basedOn w:val="a3"/>
    <w:uiPriority w:val="99"/>
    <w:qFormat/>
    <w:pPr>
      <w:suppressAutoHyphens/>
      <w:spacing w:after="120" w:line="240" w:lineRule="auto"/>
      <w:ind w:left="283"/>
    </w:pPr>
    <w:rPr>
      <w:rFonts w:ascii="Times New Roman" w:eastAsia="Times New Roman" w:hAnsi="Times New Roman" w:cs="Times New Roman"/>
      <w:sz w:val="16"/>
      <w:szCs w:val="16"/>
      <w:lang w:eastAsia="ar-SA"/>
    </w:rPr>
  </w:style>
  <w:style w:type="paragraph" w:styleId="af3">
    <w:name w:val="List Paragraph"/>
    <w:basedOn w:val="a3"/>
    <w:uiPriority w:val="34"/>
    <w:qFormat/>
    <w:pPr>
      <w:ind w:left="720"/>
      <w:contextualSpacing/>
    </w:pPr>
  </w:style>
  <w:style w:type="character" w:customStyle="1" w:styleId="HTML0">
    <w:name w:val="Стандартный HTML Знак"/>
    <w:basedOn w:val="a4"/>
    <w:link w:val="HTML"/>
    <w:uiPriority w:val="99"/>
    <w:qFormat/>
    <w:rPr>
      <w:rFonts w:ascii="Courier New" w:eastAsia="Times New Roman" w:hAnsi="Courier New" w:cs="Courier New"/>
      <w:sz w:val="20"/>
      <w:szCs w:val="20"/>
    </w:rPr>
  </w:style>
  <w:style w:type="paragraph" w:customStyle="1" w:styleId="variable">
    <w:name w:val="variable"/>
    <w:basedOn w:val="a3"/>
    <w:next w:val="a3"/>
    <w:qFormat/>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qFormat/>
    <w:rPr>
      <w:color w:val="605E5C"/>
      <w:shd w:val="clear" w:color="auto" w:fill="E1DFDD"/>
    </w:rPr>
  </w:style>
  <w:style w:type="character" w:customStyle="1" w:styleId="af">
    <w:name w:val="Основной текст Знак"/>
    <w:basedOn w:val="a4"/>
    <w:link w:val="ae"/>
    <w:qFormat/>
    <w:rPr>
      <w:rFonts w:ascii="Times New Roman" w:eastAsia="Times New Roman" w:hAnsi="Times New Roman" w:cs="Times New Roman"/>
      <w:sz w:val="24"/>
      <w:szCs w:val="24"/>
    </w:rPr>
  </w:style>
  <w:style w:type="character" w:customStyle="1" w:styleId="ad">
    <w:name w:val="Текст сноски Знак"/>
    <w:basedOn w:val="a4"/>
    <w:link w:val="ac"/>
    <w:uiPriority w:val="99"/>
    <w:semiHidden/>
    <w:qFormat/>
    <w:rPr>
      <w:sz w:val="20"/>
      <w:szCs w:val="20"/>
    </w:rPr>
  </w:style>
  <w:style w:type="paragraph" w:customStyle="1" w:styleId="ConsPlusNormal">
    <w:name w:val="ConsPlusNormal"/>
    <w:link w:val="ConsPlusNormal0"/>
    <w:qFormat/>
    <w:pPr>
      <w:widowControl w:val="0"/>
      <w:suppressAutoHyphens/>
      <w:autoSpaceDE w:val="0"/>
      <w:ind w:firstLine="720"/>
    </w:pPr>
    <w:rPr>
      <w:rFonts w:ascii="Arial" w:eastAsia="Times New Roman" w:hAnsi="Arial" w:cs="Arial"/>
      <w:lang w:eastAsia="zh-CN"/>
    </w:rPr>
  </w:style>
  <w:style w:type="character" w:customStyle="1" w:styleId="ConsPlusNormal0">
    <w:name w:val="ConsPlusNormal Знак"/>
    <w:link w:val="ConsPlusNormal"/>
    <w:locked/>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qFormat/>
    <w:rPr>
      <w:color w:val="605E5C"/>
      <w:shd w:val="clear" w:color="auto" w:fill="E1DFDD"/>
    </w:rPr>
  </w:style>
  <w:style w:type="character" w:customStyle="1" w:styleId="3">
    <w:name w:val="Неразрешенное упоминание3"/>
    <w:basedOn w:val="a4"/>
    <w:uiPriority w:val="99"/>
    <w:semiHidden/>
    <w:unhideWhenUsed/>
    <w:rPr>
      <w:color w:val="605E5C"/>
      <w:shd w:val="clear" w:color="auto" w:fill="E1DFDD"/>
    </w:rPr>
  </w:style>
  <w:style w:type="paragraph" w:customStyle="1" w:styleId="Standard">
    <w:name w:val="Standard"/>
    <w:qFormat/>
    <w:pPr>
      <w:suppressAutoHyphens/>
      <w:textAlignment w:val="baseline"/>
    </w:pPr>
    <w:rPr>
      <w:rFonts w:ascii="Arial" w:eastAsia="SimSun" w:hAnsi="Arial" w:cs="Mangal"/>
      <w:color w:val="00000A"/>
      <w:sz w:val="24"/>
      <w:szCs w:val="24"/>
      <w:lang w:eastAsia="zh-CN" w:bidi="hi-IN"/>
    </w:rPr>
  </w:style>
  <w:style w:type="paragraph" w:styleId="af4">
    <w:name w:val="No Spacing"/>
    <w:uiPriority w:val="1"/>
    <w:qFormat/>
    <w:rPr>
      <w:sz w:val="22"/>
      <w:szCs w:val="22"/>
    </w:rPr>
  </w:style>
  <w:style w:type="character" w:customStyle="1" w:styleId="50">
    <w:name w:val="Заголовок 5 Знак"/>
    <w:basedOn w:val="a4"/>
    <w:link w:val="5"/>
    <w:uiPriority w:val="9"/>
    <w:semiHidden/>
    <w:qFormat/>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6597809A97647B7A33C43B591E538C6"/>
        <w:category>
          <w:name w:val="Общие"/>
          <w:gallery w:val="placeholder"/>
        </w:category>
        <w:types>
          <w:type w:val="bbPlcHdr"/>
        </w:types>
        <w:behaviors>
          <w:behavior w:val="content"/>
        </w:behaviors>
        <w:guid w:val="{CAB49338-C1C5-4A2C-9B25-1796A4005E23}"/>
      </w:docPartPr>
      <w:docPartBody>
        <w:p w:rsidR="00E04DC1" w:rsidRDefault="00C66496">
          <w:pPr>
            <w:pStyle w:val="C6597809A97647B7A33C43B591E538C6"/>
          </w:pPr>
          <w:r>
            <w:rPr>
              <w:rStyle w:val="a3"/>
            </w:rPr>
            <w:t>Выберите элемент.</w:t>
          </w:r>
        </w:p>
      </w:docPartBody>
    </w:docPart>
    <w:docPart>
      <w:docPartPr>
        <w:name w:val="EBBC1F3E39464F459D6AB0D5F5C14602"/>
        <w:category>
          <w:name w:val="Общие"/>
          <w:gallery w:val="placeholder"/>
        </w:category>
        <w:types>
          <w:type w:val="bbPlcHdr"/>
        </w:types>
        <w:behaviors>
          <w:behavior w:val="content"/>
        </w:behaviors>
        <w:guid w:val="{A2ED261E-6D8A-4B61-B2B4-79663B0ADC9F}"/>
      </w:docPartPr>
      <w:docPartBody>
        <w:p w:rsidR="00E04DC1" w:rsidRDefault="00C66496">
          <w:pPr>
            <w:pStyle w:val="EBBC1F3E39464F459D6AB0D5F5C14602"/>
          </w:pPr>
          <w:r>
            <w:rPr>
              <w:rStyle w:val="a3"/>
            </w:rPr>
            <w:t>Выберите элемент.</w:t>
          </w:r>
        </w:p>
      </w:docPartBody>
    </w:docPart>
    <w:docPart>
      <w:docPartPr>
        <w:name w:val="E63AFB662C5542F6BFFE86E359746A56"/>
        <w:category>
          <w:name w:val="Общие"/>
          <w:gallery w:val="placeholder"/>
        </w:category>
        <w:types>
          <w:type w:val="bbPlcHdr"/>
        </w:types>
        <w:behaviors>
          <w:behavior w:val="content"/>
        </w:behaviors>
        <w:guid w:val="{41EF961A-5191-49ED-A38B-00CE49E1ADC1}"/>
      </w:docPartPr>
      <w:docPartBody>
        <w:p w:rsidR="00E04DC1" w:rsidRDefault="00C66496">
          <w:pPr>
            <w:pStyle w:val="E63AFB662C5542F6BFFE86E359746A56"/>
          </w:pPr>
          <w:r>
            <w:rPr>
              <w:rStyle w:val="a3"/>
            </w:rPr>
            <w:t>Выберите элемент.</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0B14" w:rsidRDefault="003D0B14">
      <w:pPr>
        <w:spacing w:line="240" w:lineRule="auto"/>
      </w:pPr>
      <w:r>
        <w:separator/>
      </w:r>
    </w:p>
  </w:endnote>
  <w:endnote w:type="continuationSeparator" w:id="0">
    <w:p w:rsidR="003D0B14" w:rsidRDefault="003D0B14">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0B14" w:rsidRDefault="003D0B14">
      <w:pPr>
        <w:spacing w:after="0"/>
      </w:pPr>
      <w:r>
        <w:separator/>
      </w:r>
    </w:p>
  </w:footnote>
  <w:footnote w:type="continuationSeparator" w:id="0">
    <w:p w:rsidR="003D0B14" w:rsidRDefault="003D0B14">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B2F"/>
    <w:rsid w:val="00017DEB"/>
    <w:rsid w:val="000779FC"/>
    <w:rsid w:val="000D22A0"/>
    <w:rsid w:val="001E4D62"/>
    <w:rsid w:val="00254B2F"/>
    <w:rsid w:val="003B51B3"/>
    <w:rsid w:val="003D0B14"/>
    <w:rsid w:val="004A323B"/>
    <w:rsid w:val="005B2D97"/>
    <w:rsid w:val="006B45C5"/>
    <w:rsid w:val="00A54089"/>
    <w:rsid w:val="00A84CBF"/>
    <w:rsid w:val="00C66496"/>
    <w:rsid w:val="00DB40BE"/>
    <w:rsid w:val="00E04DC1"/>
    <w:rsid w:val="00ED0679"/>
    <w:rsid w:val="00FB641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C6597809A97647B7A33C43B591E538C6">
    <w:name w:val="C6597809A97647B7A33C43B591E538C6"/>
    <w:qFormat/>
    <w:pPr>
      <w:spacing w:after="160" w:line="259" w:lineRule="auto"/>
    </w:pPr>
    <w:rPr>
      <w:sz w:val="22"/>
      <w:szCs w:val="22"/>
    </w:rPr>
  </w:style>
  <w:style w:type="paragraph" w:customStyle="1" w:styleId="EBBC1F3E39464F459D6AB0D5F5C14602">
    <w:name w:val="EBBC1F3E39464F459D6AB0D5F5C14602"/>
    <w:pPr>
      <w:spacing w:after="160" w:line="259" w:lineRule="auto"/>
    </w:pPr>
    <w:rPr>
      <w:sz w:val="22"/>
      <w:szCs w:val="22"/>
    </w:rPr>
  </w:style>
  <w:style w:type="paragraph" w:customStyle="1" w:styleId="E63AFB662C5542F6BFFE86E359746A56">
    <w:name w:val="E63AFB662C5542F6BFFE86E359746A56"/>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35A437-0058-447D-A4EA-081207E69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5323</Words>
  <Characters>30346</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DOC-MARKER-8DHNQBaihmwOaODrbGjFbg</dc:description>
  <cp:lastModifiedBy>User</cp:lastModifiedBy>
  <cp:revision>9</cp:revision>
  <cp:lastPrinted>2022-10-10T11:28:00Z</cp:lastPrinted>
  <dcterms:created xsi:type="dcterms:W3CDTF">2026-02-04T12:22:00Z</dcterms:created>
  <dcterms:modified xsi:type="dcterms:W3CDTF">2026-08-24T12:52:00Z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1049-12.2.0.20326</vt:lpwstr>
  </property>
  <property fmtid="{D5CDD505-2E9C-101B-9397-08002B2CF9AE}" pid="3" name="ICV">
    <vt:lpwstr>3339DDFD4674452CA72FCAD3A4A818A1_12</vt:lpwstr>
  </property>
</Properties>
</file>