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2D981" w14:textId="77777777" w:rsidR="003542B5" w:rsidRDefault="003542B5" w:rsidP="003542B5">
      <w:pPr>
        <w:pStyle w:val="a3"/>
        <w:jc w:val="right"/>
        <w:rPr>
          <w:rFonts w:ascii="Times New Roman" w:hAnsi="Times New Roman" w:cs="Times New Roman"/>
          <w:sz w:val="24"/>
          <w:szCs w:val="24"/>
        </w:rPr>
      </w:pPr>
      <w:r w:rsidRPr="00D324DE">
        <w:rPr>
          <w:rFonts w:ascii="Times New Roman" w:hAnsi="Times New Roman" w:cs="Times New Roman"/>
          <w:sz w:val="24"/>
          <w:szCs w:val="24"/>
        </w:rPr>
        <w:t>Приложение №2</w:t>
      </w:r>
    </w:p>
    <w:p w14:paraId="65675512" w14:textId="77777777" w:rsidR="003542B5" w:rsidRPr="00D324DE" w:rsidRDefault="003542B5" w:rsidP="003542B5">
      <w:pPr>
        <w:pStyle w:val="a3"/>
        <w:jc w:val="right"/>
        <w:rPr>
          <w:rFonts w:ascii="Times New Roman" w:hAnsi="Times New Roman" w:cs="Times New Roman"/>
          <w:b/>
          <w:bCs/>
          <w:sz w:val="24"/>
          <w:szCs w:val="24"/>
        </w:rPr>
      </w:pPr>
      <w:r w:rsidRPr="00D324DE">
        <w:rPr>
          <w:rFonts w:ascii="Times New Roman" w:hAnsi="Times New Roman" w:cs="Times New Roman"/>
          <w:b/>
          <w:bCs/>
          <w:sz w:val="24"/>
          <w:szCs w:val="24"/>
        </w:rPr>
        <w:t>УТВЕРЖДАЮ:</w:t>
      </w:r>
    </w:p>
    <w:p w14:paraId="15E9C02F" w14:textId="77777777" w:rsidR="003542B5" w:rsidRDefault="003542B5" w:rsidP="003542B5">
      <w:pPr>
        <w:pStyle w:val="a3"/>
        <w:rPr>
          <w:rFonts w:ascii="Times New Roman" w:hAnsi="Times New Roman" w:cs="Times New Roman"/>
          <w:sz w:val="24"/>
          <w:szCs w:val="24"/>
        </w:rPr>
      </w:pPr>
    </w:p>
    <w:tbl>
      <w:tblPr>
        <w:tblStyle w:val="a4"/>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4"/>
      </w:tblGrid>
      <w:tr w:rsidR="003542B5" w14:paraId="66E67799" w14:textId="77777777" w:rsidTr="00297BBA">
        <w:tc>
          <w:tcPr>
            <w:tcW w:w="3254" w:type="dxa"/>
          </w:tcPr>
          <w:p w14:paraId="437E7F4D" w14:textId="77777777" w:rsidR="003542B5" w:rsidRDefault="003542B5" w:rsidP="00297BBA">
            <w:pPr>
              <w:pStyle w:val="a3"/>
              <w:rPr>
                <w:rFonts w:ascii="Times New Roman" w:hAnsi="Times New Roman" w:cs="Times New Roman"/>
                <w:sz w:val="24"/>
                <w:szCs w:val="24"/>
              </w:rPr>
            </w:pPr>
            <w:proofErr w:type="spellStart"/>
            <w:r>
              <w:rPr>
                <w:rFonts w:ascii="Times New Roman" w:hAnsi="Times New Roman" w:cs="Times New Roman"/>
                <w:sz w:val="24"/>
                <w:szCs w:val="24"/>
              </w:rPr>
              <w:t>И.о.заведующего</w:t>
            </w:r>
            <w:proofErr w:type="spellEnd"/>
          </w:p>
        </w:tc>
      </w:tr>
      <w:tr w:rsidR="003542B5" w14:paraId="31ECC481" w14:textId="77777777" w:rsidTr="00297BBA">
        <w:tc>
          <w:tcPr>
            <w:tcW w:w="3254" w:type="dxa"/>
          </w:tcPr>
          <w:p w14:paraId="3287257D" w14:textId="77777777"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МАДОУ МО г. Краснодар</w:t>
            </w:r>
          </w:p>
          <w:p w14:paraId="05B5FE63" w14:textId="77777777"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«Детский сад №11»</w:t>
            </w:r>
          </w:p>
        </w:tc>
      </w:tr>
      <w:tr w:rsidR="003542B5" w14:paraId="367AD334" w14:textId="77777777" w:rsidTr="00297BBA">
        <w:tc>
          <w:tcPr>
            <w:tcW w:w="3254" w:type="dxa"/>
          </w:tcPr>
          <w:p w14:paraId="633B469A" w14:textId="59A8FF2F"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_____________</w:t>
            </w:r>
            <w:proofErr w:type="spellStart"/>
            <w:r>
              <w:rPr>
                <w:rFonts w:ascii="Times New Roman" w:hAnsi="Times New Roman" w:cs="Times New Roman"/>
                <w:sz w:val="24"/>
                <w:szCs w:val="24"/>
              </w:rPr>
              <w:t>М.В.Дворник</w:t>
            </w:r>
            <w:proofErr w:type="spellEnd"/>
          </w:p>
          <w:p w14:paraId="7410758F" w14:textId="1671EC72" w:rsidR="003542B5" w:rsidRDefault="003542B5" w:rsidP="00297BBA">
            <w:pPr>
              <w:pStyle w:val="a3"/>
              <w:rPr>
                <w:rFonts w:ascii="Times New Roman" w:hAnsi="Times New Roman" w:cs="Times New Roman"/>
                <w:sz w:val="24"/>
                <w:szCs w:val="24"/>
              </w:rPr>
            </w:pPr>
            <w:r>
              <w:rPr>
                <w:rFonts w:ascii="Times New Roman" w:hAnsi="Times New Roman" w:cs="Times New Roman"/>
                <w:sz w:val="24"/>
                <w:szCs w:val="24"/>
              </w:rPr>
              <w:t xml:space="preserve">                          1</w:t>
            </w:r>
            <w:r w:rsidR="007A387E">
              <w:rPr>
                <w:rFonts w:ascii="Times New Roman" w:hAnsi="Times New Roman" w:cs="Times New Roman"/>
                <w:sz w:val="24"/>
                <w:szCs w:val="24"/>
              </w:rPr>
              <w:t>9</w:t>
            </w:r>
            <w:r>
              <w:rPr>
                <w:rFonts w:ascii="Times New Roman" w:hAnsi="Times New Roman" w:cs="Times New Roman"/>
                <w:sz w:val="24"/>
                <w:szCs w:val="24"/>
              </w:rPr>
              <w:t>.08.2026г.</w:t>
            </w:r>
          </w:p>
        </w:tc>
      </w:tr>
    </w:tbl>
    <w:p w14:paraId="21054D3B" w14:textId="77777777" w:rsidR="003542B5" w:rsidRDefault="003542B5" w:rsidP="003542B5">
      <w:pPr>
        <w:pStyle w:val="a3"/>
        <w:rPr>
          <w:rFonts w:ascii="Times New Roman" w:hAnsi="Times New Roman" w:cs="Times New Roman"/>
          <w:sz w:val="24"/>
          <w:szCs w:val="24"/>
        </w:rPr>
      </w:pPr>
    </w:p>
    <w:p w14:paraId="31D57D2C" w14:textId="662FD2BB" w:rsidR="003542B5" w:rsidRPr="00D324DE" w:rsidRDefault="003542B5" w:rsidP="003542B5">
      <w:pPr>
        <w:pStyle w:val="a3"/>
        <w:jc w:val="center"/>
        <w:rPr>
          <w:rFonts w:ascii="Times New Roman" w:hAnsi="Times New Roman" w:cs="Times New Roman"/>
          <w:b/>
          <w:bCs/>
          <w:sz w:val="24"/>
          <w:szCs w:val="24"/>
        </w:rPr>
      </w:pPr>
      <w:r w:rsidRPr="00D324DE">
        <w:rPr>
          <w:rFonts w:ascii="Times New Roman" w:hAnsi="Times New Roman" w:cs="Times New Roman"/>
          <w:b/>
          <w:bCs/>
          <w:sz w:val="24"/>
          <w:szCs w:val="24"/>
        </w:rPr>
        <w:t>ОПИСАНИЕ ПРЕДМЕТА ЗАКУПКИ</w:t>
      </w:r>
    </w:p>
    <w:p w14:paraId="41670042" w14:textId="53B4304A" w:rsidR="00260BBE" w:rsidRDefault="00260BBE" w:rsidP="003542B5">
      <w:pPr>
        <w:pStyle w:val="a3"/>
        <w:rPr>
          <w:rFonts w:ascii="Times New Roman" w:hAnsi="Times New Roman" w:cs="Times New Roman"/>
        </w:rPr>
      </w:pPr>
    </w:p>
    <w:tbl>
      <w:tblPr>
        <w:tblStyle w:val="a4"/>
        <w:tblW w:w="0" w:type="auto"/>
        <w:tblLook w:val="04A0" w:firstRow="1" w:lastRow="0" w:firstColumn="1" w:lastColumn="0" w:noHBand="0" w:noVBand="1"/>
      </w:tblPr>
      <w:tblGrid>
        <w:gridCol w:w="422"/>
        <w:gridCol w:w="13"/>
        <w:gridCol w:w="1913"/>
        <w:gridCol w:w="23"/>
        <w:gridCol w:w="1250"/>
        <w:gridCol w:w="18"/>
        <w:gridCol w:w="691"/>
        <w:gridCol w:w="866"/>
        <w:gridCol w:w="70"/>
        <w:gridCol w:w="1436"/>
        <w:gridCol w:w="11"/>
        <w:gridCol w:w="1527"/>
        <w:gridCol w:w="59"/>
        <w:gridCol w:w="1896"/>
      </w:tblGrid>
      <w:tr w:rsidR="00CB430C" w:rsidRPr="003542B5" w14:paraId="703B400F" w14:textId="77777777" w:rsidTr="003E336F">
        <w:tc>
          <w:tcPr>
            <w:tcW w:w="435" w:type="dxa"/>
            <w:gridSpan w:val="2"/>
          </w:tcPr>
          <w:p w14:paraId="40AF966D" w14:textId="41B14E26" w:rsidR="003542B5" w:rsidRPr="003542B5" w:rsidRDefault="003542B5" w:rsidP="00D866D7">
            <w:pPr>
              <w:pStyle w:val="a3"/>
              <w:jc w:val="both"/>
              <w:rPr>
                <w:rFonts w:ascii="Times New Roman" w:hAnsi="Times New Roman" w:cs="Times New Roman"/>
                <w:sz w:val="16"/>
                <w:szCs w:val="16"/>
              </w:rPr>
            </w:pPr>
            <w:r>
              <w:rPr>
                <w:rFonts w:ascii="Times New Roman" w:hAnsi="Times New Roman" w:cs="Times New Roman"/>
                <w:sz w:val="16"/>
                <w:szCs w:val="16"/>
              </w:rPr>
              <w:t>№ п/п</w:t>
            </w:r>
          </w:p>
        </w:tc>
        <w:tc>
          <w:tcPr>
            <w:tcW w:w="1936" w:type="dxa"/>
            <w:gridSpan w:val="2"/>
          </w:tcPr>
          <w:p w14:paraId="2B2AB142" w14:textId="6ACFF984"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Наименование товара, входящего в предмет</w:t>
            </w:r>
            <w:r>
              <w:rPr>
                <w:rFonts w:ascii="Times New Roman" w:hAnsi="Times New Roman" w:cs="Times New Roman"/>
                <w:sz w:val="16"/>
                <w:szCs w:val="16"/>
              </w:rPr>
              <w:t xml:space="preserve"> </w:t>
            </w:r>
            <w:r w:rsidRPr="003542B5">
              <w:rPr>
                <w:rFonts w:ascii="Times New Roman" w:hAnsi="Times New Roman" w:cs="Times New Roman"/>
                <w:sz w:val="16"/>
                <w:szCs w:val="16"/>
              </w:rPr>
              <w:t>закупки</w:t>
            </w:r>
          </w:p>
        </w:tc>
        <w:tc>
          <w:tcPr>
            <w:tcW w:w="1268" w:type="dxa"/>
            <w:gridSpan w:val="2"/>
          </w:tcPr>
          <w:p w14:paraId="1FDF0CC4" w14:textId="4C1CEBCD" w:rsidR="003542B5" w:rsidRPr="003542B5" w:rsidRDefault="003542B5" w:rsidP="00D866D7">
            <w:pPr>
              <w:pStyle w:val="a3"/>
              <w:jc w:val="both"/>
              <w:rPr>
                <w:rFonts w:ascii="Times New Roman" w:hAnsi="Times New Roman" w:cs="Times New Roman"/>
                <w:sz w:val="16"/>
                <w:szCs w:val="16"/>
              </w:rPr>
            </w:pPr>
            <w:r>
              <w:rPr>
                <w:rFonts w:ascii="Times New Roman" w:hAnsi="Times New Roman" w:cs="Times New Roman"/>
                <w:sz w:val="16"/>
                <w:szCs w:val="16"/>
              </w:rPr>
              <w:t>Код ОКПД2</w:t>
            </w:r>
          </w:p>
        </w:tc>
        <w:tc>
          <w:tcPr>
            <w:tcW w:w="691" w:type="dxa"/>
          </w:tcPr>
          <w:p w14:paraId="4AF9823C" w14:textId="02D3F289" w:rsidR="003542B5" w:rsidRPr="003542B5" w:rsidRDefault="003542B5" w:rsidP="00D866D7">
            <w:pPr>
              <w:pStyle w:val="a3"/>
              <w:jc w:val="both"/>
              <w:rPr>
                <w:rFonts w:ascii="Times New Roman" w:hAnsi="Times New Roman" w:cs="Times New Roman"/>
                <w:sz w:val="16"/>
                <w:szCs w:val="16"/>
              </w:rPr>
            </w:pPr>
            <w:proofErr w:type="spellStart"/>
            <w:r>
              <w:rPr>
                <w:rFonts w:ascii="Times New Roman" w:hAnsi="Times New Roman" w:cs="Times New Roman"/>
                <w:sz w:val="16"/>
                <w:szCs w:val="16"/>
              </w:rPr>
              <w:t>Ед.изм</w:t>
            </w:r>
            <w:proofErr w:type="spellEnd"/>
          </w:p>
        </w:tc>
        <w:tc>
          <w:tcPr>
            <w:tcW w:w="936" w:type="dxa"/>
            <w:gridSpan w:val="2"/>
          </w:tcPr>
          <w:p w14:paraId="61061921" w14:textId="04DC7F14" w:rsidR="003542B5" w:rsidRPr="003542B5" w:rsidRDefault="003542B5" w:rsidP="00D866D7">
            <w:pPr>
              <w:jc w:val="both"/>
              <w:rPr>
                <w:rFonts w:ascii="Times New Roman" w:hAnsi="Times New Roman" w:cs="Times New Roman"/>
                <w:sz w:val="16"/>
                <w:szCs w:val="16"/>
              </w:rPr>
            </w:pPr>
            <w:r>
              <w:rPr>
                <w:rFonts w:ascii="Times New Roman" w:hAnsi="Times New Roman" w:cs="Times New Roman"/>
                <w:sz w:val="16"/>
                <w:szCs w:val="16"/>
              </w:rPr>
              <w:t>Кол-во</w:t>
            </w:r>
          </w:p>
        </w:tc>
        <w:tc>
          <w:tcPr>
            <w:tcW w:w="1447" w:type="dxa"/>
            <w:gridSpan w:val="2"/>
          </w:tcPr>
          <w:p w14:paraId="41FEDEF4" w14:textId="602ED890"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Меры обеспечения национального режима</w:t>
            </w:r>
          </w:p>
        </w:tc>
        <w:tc>
          <w:tcPr>
            <w:tcW w:w="3482" w:type="dxa"/>
            <w:gridSpan w:val="3"/>
          </w:tcPr>
          <w:p w14:paraId="69BC19EB" w14:textId="1408E760" w:rsidR="003542B5" w:rsidRPr="003542B5" w:rsidRDefault="003542B5" w:rsidP="00D866D7">
            <w:pPr>
              <w:pStyle w:val="a3"/>
              <w:jc w:val="both"/>
              <w:rPr>
                <w:rFonts w:ascii="Times New Roman" w:hAnsi="Times New Roman" w:cs="Times New Roman"/>
                <w:sz w:val="16"/>
                <w:szCs w:val="16"/>
              </w:rPr>
            </w:pPr>
            <w:r w:rsidRPr="003542B5">
              <w:rPr>
                <w:rFonts w:ascii="Times New Roman" w:hAnsi="Times New Roman" w:cs="Times New Roman"/>
                <w:sz w:val="16"/>
                <w:szCs w:val="16"/>
              </w:rPr>
              <w:t>Требования, установленные в отношении закупаемого товара</w:t>
            </w:r>
            <w:r w:rsidR="00E53B79">
              <w:rPr>
                <w:rFonts w:ascii="Times New Roman" w:hAnsi="Times New Roman" w:cs="Times New Roman"/>
                <w:sz w:val="16"/>
                <w:szCs w:val="16"/>
              </w:rPr>
              <w:t xml:space="preserve"> (</w:t>
            </w:r>
            <w:r w:rsidR="00E53B79" w:rsidRPr="00E53B79">
              <w:rPr>
                <w:rFonts w:ascii="Times New Roman" w:hAnsi="Times New Roman" w:cs="Times New Roman"/>
                <w:sz w:val="16"/>
                <w:szCs w:val="16"/>
              </w:rPr>
              <w:t>Показатели, в соответствии с которыми будет устанавливаться соответствие</w:t>
            </w:r>
            <w:r w:rsidR="00E53B79">
              <w:rPr>
                <w:rFonts w:ascii="Times New Roman" w:hAnsi="Times New Roman" w:cs="Times New Roman"/>
                <w:sz w:val="16"/>
                <w:szCs w:val="16"/>
              </w:rPr>
              <w:t>)</w:t>
            </w:r>
          </w:p>
        </w:tc>
      </w:tr>
      <w:tr w:rsidR="00CB430C" w:rsidRPr="00F43C2E" w14:paraId="5B174DB3" w14:textId="77777777" w:rsidTr="003E336F">
        <w:tc>
          <w:tcPr>
            <w:tcW w:w="435" w:type="dxa"/>
            <w:gridSpan w:val="2"/>
          </w:tcPr>
          <w:p w14:paraId="36F43F65" w14:textId="280CA2F2"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1</w:t>
            </w:r>
          </w:p>
        </w:tc>
        <w:tc>
          <w:tcPr>
            <w:tcW w:w="1936" w:type="dxa"/>
            <w:gridSpan w:val="2"/>
          </w:tcPr>
          <w:p w14:paraId="5330D856" w14:textId="07D3EC5E"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2</w:t>
            </w:r>
          </w:p>
        </w:tc>
        <w:tc>
          <w:tcPr>
            <w:tcW w:w="1268" w:type="dxa"/>
            <w:gridSpan w:val="2"/>
          </w:tcPr>
          <w:p w14:paraId="13E8427F" w14:textId="681F8C71"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3</w:t>
            </w:r>
          </w:p>
        </w:tc>
        <w:tc>
          <w:tcPr>
            <w:tcW w:w="691" w:type="dxa"/>
          </w:tcPr>
          <w:p w14:paraId="504BC127" w14:textId="1D5BB108"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4</w:t>
            </w:r>
          </w:p>
        </w:tc>
        <w:tc>
          <w:tcPr>
            <w:tcW w:w="936" w:type="dxa"/>
            <w:gridSpan w:val="2"/>
          </w:tcPr>
          <w:p w14:paraId="053DC5CB" w14:textId="61A33B8C" w:rsidR="00F43C2E" w:rsidRPr="00F43C2E" w:rsidRDefault="00F43C2E" w:rsidP="00F43C2E">
            <w:pPr>
              <w:jc w:val="center"/>
              <w:rPr>
                <w:rFonts w:ascii="Times New Roman" w:hAnsi="Times New Roman" w:cs="Times New Roman"/>
                <w:b/>
                <w:bCs/>
                <w:sz w:val="16"/>
                <w:szCs w:val="16"/>
              </w:rPr>
            </w:pPr>
            <w:r w:rsidRPr="00F43C2E">
              <w:rPr>
                <w:rFonts w:ascii="Times New Roman" w:hAnsi="Times New Roman" w:cs="Times New Roman"/>
                <w:b/>
                <w:bCs/>
                <w:sz w:val="16"/>
                <w:szCs w:val="16"/>
              </w:rPr>
              <w:t>5</w:t>
            </w:r>
          </w:p>
        </w:tc>
        <w:tc>
          <w:tcPr>
            <w:tcW w:w="1447" w:type="dxa"/>
            <w:gridSpan w:val="2"/>
          </w:tcPr>
          <w:p w14:paraId="2DD9C14F" w14:textId="4E305A2D"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6</w:t>
            </w:r>
          </w:p>
        </w:tc>
        <w:tc>
          <w:tcPr>
            <w:tcW w:w="3482" w:type="dxa"/>
            <w:gridSpan w:val="3"/>
          </w:tcPr>
          <w:p w14:paraId="15D9AEE5" w14:textId="300054E7" w:rsidR="00F43C2E" w:rsidRPr="00F43C2E" w:rsidRDefault="00F43C2E" w:rsidP="00F43C2E">
            <w:pPr>
              <w:pStyle w:val="a3"/>
              <w:jc w:val="center"/>
              <w:rPr>
                <w:rFonts w:ascii="Times New Roman" w:hAnsi="Times New Roman" w:cs="Times New Roman"/>
                <w:b/>
                <w:bCs/>
                <w:sz w:val="16"/>
                <w:szCs w:val="16"/>
              </w:rPr>
            </w:pPr>
            <w:r w:rsidRPr="00F43C2E">
              <w:rPr>
                <w:rFonts w:ascii="Times New Roman" w:hAnsi="Times New Roman" w:cs="Times New Roman"/>
                <w:b/>
                <w:bCs/>
                <w:sz w:val="16"/>
                <w:szCs w:val="16"/>
              </w:rPr>
              <w:t>7</w:t>
            </w:r>
          </w:p>
        </w:tc>
      </w:tr>
      <w:tr w:rsidR="002838EC" w:rsidRPr="003542B5" w14:paraId="0E8AACBD" w14:textId="77777777" w:rsidTr="003E336F">
        <w:trPr>
          <w:trHeight w:val="36"/>
        </w:trPr>
        <w:tc>
          <w:tcPr>
            <w:tcW w:w="435" w:type="dxa"/>
            <w:gridSpan w:val="2"/>
            <w:vMerge w:val="restart"/>
          </w:tcPr>
          <w:p w14:paraId="2C156AAC" w14:textId="2BC6C320" w:rsidR="00E53B79" w:rsidRPr="003542B5" w:rsidRDefault="00E53B79" w:rsidP="00E53B79">
            <w:pPr>
              <w:pStyle w:val="a3"/>
              <w:rPr>
                <w:rFonts w:ascii="Times New Roman" w:hAnsi="Times New Roman" w:cs="Times New Roman"/>
                <w:sz w:val="20"/>
                <w:szCs w:val="20"/>
              </w:rPr>
            </w:pPr>
            <w:r w:rsidRPr="003542B5">
              <w:rPr>
                <w:rFonts w:ascii="Times New Roman" w:hAnsi="Times New Roman" w:cs="Times New Roman"/>
                <w:sz w:val="20"/>
                <w:szCs w:val="20"/>
              </w:rPr>
              <w:t>1</w:t>
            </w:r>
          </w:p>
        </w:tc>
        <w:tc>
          <w:tcPr>
            <w:tcW w:w="1936" w:type="dxa"/>
            <w:gridSpan w:val="2"/>
            <w:vMerge w:val="restart"/>
          </w:tcPr>
          <w:p w14:paraId="4CAA1FA0" w14:textId="3CB5A3AC" w:rsidR="00E53B79" w:rsidRPr="003542B5" w:rsidRDefault="005514C6" w:rsidP="00972C1B">
            <w:pPr>
              <w:pStyle w:val="a3"/>
              <w:jc w:val="both"/>
              <w:rPr>
                <w:rFonts w:ascii="Times New Roman" w:hAnsi="Times New Roman" w:cs="Times New Roman"/>
                <w:sz w:val="20"/>
                <w:szCs w:val="20"/>
              </w:rPr>
            </w:pPr>
            <w:r>
              <w:rPr>
                <w:rFonts w:ascii="Times New Roman" w:hAnsi="Times New Roman" w:cs="Times New Roman"/>
                <w:sz w:val="20"/>
                <w:szCs w:val="20"/>
              </w:rPr>
              <w:t>Петрушка свежая</w:t>
            </w:r>
          </w:p>
        </w:tc>
        <w:tc>
          <w:tcPr>
            <w:tcW w:w="1268" w:type="dxa"/>
            <w:gridSpan w:val="2"/>
            <w:vMerge w:val="restart"/>
          </w:tcPr>
          <w:p w14:paraId="358C207B" w14:textId="52F21CBD" w:rsidR="00E53B79" w:rsidRPr="003542B5" w:rsidRDefault="005514C6" w:rsidP="00E53B79">
            <w:pPr>
              <w:pStyle w:val="a3"/>
              <w:rPr>
                <w:rFonts w:ascii="Times New Roman" w:hAnsi="Times New Roman" w:cs="Times New Roman"/>
                <w:sz w:val="20"/>
                <w:szCs w:val="20"/>
              </w:rPr>
            </w:pPr>
            <w:r>
              <w:rPr>
                <w:rFonts w:ascii="Times New Roman" w:hAnsi="Times New Roman" w:cs="Times New Roman"/>
                <w:sz w:val="20"/>
                <w:szCs w:val="20"/>
              </w:rPr>
              <w:t>01.13.19.000</w:t>
            </w:r>
          </w:p>
        </w:tc>
        <w:tc>
          <w:tcPr>
            <w:tcW w:w="691" w:type="dxa"/>
            <w:vMerge w:val="restart"/>
          </w:tcPr>
          <w:p w14:paraId="5BC6E2FA" w14:textId="4B5B53B3" w:rsidR="00E53B79" w:rsidRPr="003542B5" w:rsidRDefault="009F0340" w:rsidP="00E53B79">
            <w:pPr>
              <w:pStyle w:val="a3"/>
              <w:rPr>
                <w:rFonts w:ascii="Times New Roman" w:hAnsi="Times New Roman" w:cs="Times New Roman"/>
                <w:sz w:val="20"/>
                <w:szCs w:val="20"/>
              </w:rPr>
            </w:pPr>
            <w:r>
              <w:rPr>
                <w:rFonts w:ascii="Times New Roman" w:hAnsi="Times New Roman" w:cs="Times New Roman"/>
                <w:sz w:val="20"/>
                <w:szCs w:val="20"/>
              </w:rPr>
              <w:t>кг</w:t>
            </w:r>
          </w:p>
        </w:tc>
        <w:tc>
          <w:tcPr>
            <w:tcW w:w="936" w:type="dxa"/>
            <w:gridSpan w:val="2"/>
            <w:vMerge w:val="restart"/>
          </w:tcPr>
          <w:p w14:paraId="77FE77EB" w14:textId="7FB5F7AC" w:rsidR="00E53B79" w:rsidRPr="003542B5" w:rsidRDefault="005514C6" w:rsidP="00E53B79">
            <w:pPr>
              <w:pStyle w:val="a3"/>
              <w:rPr>
                <w:rFonts w:ascii="Times New Roman" w:hAnsi="Times New Roman" w:cs="Times New Roman"/>
                <w:sz w:val="20"/>
                <w:szCs w:val="20"/>
              </w:rPr>
            </w:pPr>
            <w:r>
              <w:rPr>
                <w:rFonts w:ascii="Times New Roman" w:hAnsi="Times New Roman" w:cs="Times New Roman"/>
                <w:sz w:val="20"/>
                <w:szCs w:val="20"/>
              </w:rPr>
              <w:t>4,000</w:t>
            </w:r>
          </w:p>
        </w:tc>
        <w:tc>
          <w:tcPr>
            <w:tcW w:w="1447" w:type="dxa"/>
            <w:gridSpan w:val="2"/>
            <w:vMerge w:val="restart"/>
          </w:tcPr>
          <w:p w14:paraId="784B702C" w14:textId="349D2C53" w:rsidR="00E53B79" w:rsidRPr="003542B5" w:rsidRDefault="003C6BF0" w:rsidP="00E53B79">
            <w:pPr>
              <w:pStyle w:val="a3"/>
              <w:rPr>
                <w:rFonts w:ascii="Times New Roman" w:hAnsi="Times New Roman" w:cs="Times New Roman"/>
                <w:sz w:val="20"/>
                <w:szCs w:val="20"/>
              </w:rPr>
            </w:pPr>
            <w:r>
              <w:rPr>
                <w:rFonts w:ascii="Times New Roman" w:hAnsi="Times New Roman" w:cs="Times New Roman"/>
                <w:sz w:val="20"/>
                <w:szCs w:val="20"/>
              </w:rPr>
              <w:t>-</w:t>
            </w:r>
          </w:p>
        </w:tc>
        <w:tc>
          <w:tcPr>
            <w:tcW w:w="1586" w:type="dxa"/>
            <w:gridSpan w:val="2"/>
          </w:tcPr>
          <w:p w14:paraId="1E2CDA9F" w14:textId="2A2DD668" w:rsidR="00E53B79" w:rsidRPr="00E53B79" w:rsidRDefault="00E53B79" w:rsidP="00E53B79">
            <w:pPr>
              <w:pStyle w:val="a3"/>
              <w:jc w:val="both"/>
              <w:rPr>
                <w:rFonts w:ascii="Times New Roman" w:hAnsi="Times New Roman" w:cs="Times New Roman"/>
                <w:sz w:val="20"/>
                <w:szCs w:val="20"/>
              </w:rPr>
            </w:pPr>
            <w:r w:rsidRPr="00E53B79">
              <w:rPr>
                <w:rFonts w:ascii="Times New Roman" w:hAnsi="Times New Roman" w:cs="Times New Roman"/>
                <w:sz w:val="20"/>
                <w:szCs w:val="20"/>
              </w:rPr>
              <w:t xml:space="preserve">Вид </w:t>
            </w:r>
            <w:r w:rsidR="009F0340" w:rsidRPr="009F0340">
              <w:rPr>
                <w:rFonts w:ascii="Times New Roman" w:hAnsi="Times New Roman" w:cs="Times New Roman"/>
                <w:sz w:val="20"/>
                <w:szCs w:val="20"/>
              </w:rPr>
              <w:t xml:space="preserve">в зависимости от </w:t>
            </w:r>
            <w:r w:rsidR="005514C6">
              <w:rPr>
                <w:rFonts w:ascii="Times New Roman" w:hAnsi="Times New Roman" w:cs="Times New Roman"/>
                <w:sz w:val="20"/>
                <w:szCs w:val="20"/>
              </w:rPr>
              <w:t>потребления</w:t>
            </w:r>
          </w:p>
        </w:tc>
        <w:tc>
          <w:tcPr>
            <w:tcW w:w="1896" w:type="dxa"/>
          </w:tcPr>
          <w:p w14:paraId="011B474B" w14:textId="7D8F6099" w:rsidR="00E53B79" w:rsidRPr="00E53B79" w:rsidRDefault="005514C6" w:rsidP="00E53B79">
            <w:pPr>
              <w:pStyle w:val="a3"/>
              <w:jc w:val="both"/>
              <w:rPr>
                <w:rFonts w:ascii="Times New Roman" w:hAnsi="Times New Roman" w:cs="Times New Roman"/>
                <w:sz w:val="20"/>
                <w:szCs w:val="20"/>
              </w:rPr>
            </w:pPr>
            <w:r>
              <w:rPr>
                <w:rFonts w:ascii="Times New Roman" w:hAnsi="Times New Roman" w:cs="Times New Roman"/>
                <w:sz w:val="20"/>
                <w:szCs w:val="20"/>
              </w:rPr>
              <w:t>Зелень обрезная</w:t>
            </w:r>
          </w:p>
        </w:tc>
      </w:tr>
      <w:tr w:rsidR="002838EC" w:rsidRPr="003542B5" w14:paraId="17283AB1" w14:textId="77777777" w:rsidTr="003E336F">
        <w:trPr>
          <w:trHeight w:val="32"/>
        </w:trPr>
        <w:tc>
          <w:tcPr>
            <w:tcW w:w="435" w:type="dxa"/>
            <w:gridSpan w:val="2"/>
            <w:vMerge/>
          </w:tcPr>
          <w:p w14:paraId="663B01F7" w14:textId="77777777" w:rsidR="00E53B79" w:rsidRPr="003542B5" w:rsidRDefault="00E53B79" w:rsidP="00E53B79">
            <w:pPr>
              <w:pStyle w:val="a3"/>
              <w:rPr>
                <w:rFonts w:ascii="Times New Roman" w:hAnsi="Times New Roman" w:cs="Times New Roman"/>
                <w:sz w:val="20"/>
                <w:szCs w:val="20"/>
              </w:rPr>
            </w:pPr>
          </w:p>
        </w:tc>
        <w:tc>
          <w:tcPr>
            <w:tcW w:w="1936" w:type="dxa"/>
            <w:gridSpan w:val="2"/>
            <w:vMerge/>
          </w:tcPr>
          <w:p w14:paraId="00C75ED7"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7B8E061D" w14:textId="77777777" w:rsidR="00E53B79" w:rsidRDefault="00E53B79" w:rsidP="00E53B79">
            <w:pPr>
              <w:pStyle w:val="a3"/>
              <w:rPr>
                <w:rFonts w:ascii="Times New Roman" w:hAnsi="Times New Roman" w:cs="Times New Roman"/>
                <w:sz w:val="20"/>
                <w:szCs w:val="20"/>
              </w:rPr>
            </w:pPr>
          </w:p>
        </w:tc>
        <w:tc>
          <w:tcPr>
            <w:tcW w:w="691" w:type="dxa"/>
            <w:vMerge/>
          </w:tcPr>
          <w:p w14:paraId="128D8698" w14:textId="77777777" w:rsidR="00E53B79" w:rsidRPr="003542B5" w:rsidRDefault="00E53B79" w:rsidP="00E53B79">
            <w:pPr>
              <w:pStyle w:val="a3"/>
              <w:rPr>
                <w:rFonts w:ascii="Times New Roman" w:hAnsi="Times New Roman" w:cs="Times New Roman"/>
                <w:sz w:val="20"/>
                <w:szCs w:val="20"/>
              </w:rPr>
            </w:pPr>
          </w:p>
        </w:tc>
        <w:tc>
          <w:tcPr>
            <w:tcW w:w="936" w:type="dxa"/>
            <w:gridSpan w:val="2"/>
            <w:vMerge/>
          </w:tcPr>
          <w:p w14:paraId="5A711E34" w14:textId="77777777" w:rsidR="00E53B79" w:rsidRPr="003542B5" w:rsidRDefault="00E53B79" w:rsidP="00E53B79">
            <w:pPr>
              <w:pStyle w:val="a3"/>
              <w:rPr>
                <w:rFonts w:ascii="Times New Roman" w:hAnsi="Times New Roman" w:cs="Times New Roman"/>
                <w:sz w:val="20"/>
                <w:szCs w:val="20"/>
              </w:rPr>
            </w:pPr>
          </w:p>
        </w:tc>
        <w:tc>
          <w:tcPr>
            <w:tcW w:w="1447" w:type="dxa"/>
            <w:gridSpan w:val="2"/>
            <w:vMerge/>
          </w:tcPr>
          <w:p w14:paraId="40A09871" w14:textId="77777777" w:rsidR="00E53B79" w:rsidRPr="003542B5" w:rsidRDefault="00E53B79" w:rsidP="00E53B79">
            <w:pPr>
              <w:pStyle w:val="a3"/>
              <w:rPr>
                <w:rFonts w:ascii="Times New Roman" w:hAnsi="Times New Roman" w:cs="Times New Roman"/>
                <w:sz w:val="20"/>
                <w:szCs w:val="20"/>
              </w:rPr>
            </w:pPr>
          </w:p>
        </w:tc>
        <w:tc>
          <w:tcPr>
            <w:tcW w:w="1586" w:type="dxa"/>
            <w:gridSpan w:val="2"/>
          </w:tcPr>
          <w:p w14:paraId="20B30BD2" w14:textId="0079D415" w:rsidR="00E53B79" w:rsidRPr="00E53B79" w:rsidRDefault="00E53B79" w:rsidP="00E53B79">
            <w:pPr>
              <w:pStyle w:val="a3"/>
              <w:jc w:val="both"/>
              <w:rPr>
                <w:rFonts w:ascii="Times New Roman" w:hAnsi="Times New Roman" w:cs="Times New Roman"/>
                <w:sz w:val="20"/>
                <w:szCs w:val="20"/>
              </w:rPr>
            </w:pPr>
            <w:r w:rsidRPr="00E53B79">
              <w:rPr>
                <w:rFonts w:ascii="Times New Roman" w:hAnsi="Times New Roman" w:cs="Times New Roman"/>
              </w:rPr>
              <w:t xml:space="preserve">Вид </w:t>
            </w:r>
          </w:p>
        </w:tc>
        <w:tc>
          <w:tcPr>
            <w:tcW w:w="1896" w:type="dxa"/>
          </w:tcPr>
          <w:p w14:paraId="6C0501F0" w14:textId="170CFD30" w:rsidR="00E53B79" w:rsidRPr="00E53B79" w:rsidRDefault="005514C6" w:rsidP="00E53B79">
            <w:pPr>
              <w:pStyle w:val="a3"/>
              <w:jc w:val="both"/>
              <w:rPr>
                <w:rFonts w:ascii="Times New Roman" w:hAnsi="Times New Roman" w:cs="Times New Roman"/>
                <w:sz w:val="20"/>
                <w:szCs w:val="20"/>
              </w:rPr>
            </w:pPr>
            <w:r>
              <w:rPr>
                <w:rFonts w:ascii="Times New Roman" w:hAnsi="Times New Roman" w:cs="Times New Roman"/>
                <w:sz w:val="20"/>
                <w:szCs w:val="20"/>
              </w:rPr>
              <w:t>петрушка</w:t>
            </w:r>
          </w:p>
        </w:tc>
      </w:tr>
      <w:tr w:rsidR="002838EC" w:rsidRPr="003542B5" w14:paraId="47E2839F" w14:textId="77777777" w:rsidTr="003E336F">
        <w:trPr>
          <w:trHeight w:val="32"/>
        </w:trPr>
        <w:tc>
          <w:tcPr>
            <w:tcW w:w="435" w:type="dxa"/>
            <w:gridSpan w:val="2"/>
            <w:vMerge/>
          </w:tcPr>
          <w:p w14:paraId="7D605E5B" w14:textId="77777777" w:rsidR="00E53B79" w:rsidRPr="003542B5" w:rsidRDefault="00E53B79" w:rsidP="00E53B79">
            <w:pPr>
              <w:pStyle w:val="a3"/>
              <w:rPr>
                <w:rFonts w:ascii="Times New Roman" w:hAnsi="Times New Roman" w:cs="Times New Roman"/>
                <w:sz w:val="20"/>
                <w:szCs w:val="20"/>
              </w:rPr>
            </w:pPr>
          </w:p>
        </w:tc>
        <w:tc>
          <w:tcPr>
            <w:tcW w:w="1936" w:type="dxa"/>
            <w:gridSpan w:val="2"/>
            <w:vMerge/>
          </w:tcPr>
          <w:p w14:paraId="7510C2E4"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1F118C28" w14:textId="77777777" w:rsidR="00E53B79" w:rsidRDefault="00E53B79" w:rsidP="00E53B79">
            <w:pPr>
              <w:pStyle w:val="a3"/>
              <w:rPr>
                <w:rFonts w:ascii="Times New Roman" w:hAnsi="Times New Roman" w:cs="Times New Roman"/>
                <w:sz w:val="20"/>
                <w:szCs w:val="20"/>
              </w:rPr>
            </w:pPr>
          </w:p>
        </w:tc>
        <w:tc>
          <w:tcPr>
            <w:tcW w:w="691" w:type="dxa"/>
            <w:vMerge/>
          </w:tcPr>
          <w:p w14:paraId="7F3AA096" w14:textId="77777777" w:rsidR="00E53B79" w:rsidRPr="003542B5" w:rsidRDefault="00E53B79" w:rsidP="00E53B79">
            <w:pPr>
              <w:pStyle w:val="a3"/>
              <w:rPr>
                <w:rFonts w:ascii="Times New Roman" w:hAnsi="Times New Roman" w:cs="Times New Roman"/>
                <w:sz w:val="20"/>
                <w:szCs w:val="20"/>
              </w:rPr>
            </w:pPr>
          </w:p>
        </w:tc>
        <w:tc>
          <w:tcPr>
            <w:tcW w:w="936" w:type="dxa"/>
            <w:gridSpan w:val="2"/>
            <w:vMerge/>
          </w:tcPr>
          <w:p w14:paraId="072F9454" w14:textId="77777777" w:rsidR="00E53B79" w:rsidRPr="003542B5" w:rsidRDefault="00E53B79" w:rsidP="00E53B79">
            <w:pPr>
              <w:pStyle w:val="a3"/>
              <w:rPr>
                <w:rFonts w:ascii="Times New Roman" w:hAnsi="Times New Roman" w:cs="Times New Roman"/>
                <w:sz w:val="20"/>
                <w:szCs w:val="20"/>
              </w:rPr>
            </w:pPr>
          </w:p>
        </w:tc>
        <w:tc>
          <w:tcPr>
            <w:tcW w:w="1447" w:type="dxa"/>
            <w:gridSpan w:val="2"/>
            <w:vMerge/>
          </w:tcPr>
          <w:p w14:paraId="475A1B7A" w14:textId="77777777" w:rsidR="00E53B79" w:rsidRPr="003542B5" w:rsidRDefault="00E53B79" w:rsidP="00E53B79">
            <w:pPr>
              <w:pStyle w:val="a3"/>
              <w:rPr>
                <w:rFonts w:ascii="Times New Roman" w:hAnsi="Times New Roman" w:cs="Times New Roman"/>
                <w:sz w:val="20"/>
                <w:szCs w:val="20"/>
              </w:rPr>
            </w:pPr>
          </w:p>
        </w:tc>
        <w:tc>
          <w:tcPr>
            <w:tcW w:w="1586" w:type="dxa"/>
            <w:gridSpan w:val="2"/>
          </w:tcPr>
          <w:p w14:paraId="711A3268" w14:textId="09A28EB1" w:rsidR="00E53B79" w:rsidRPr="00E53B79" w:rsidRDefault="00DF1D73" w:rsidP="00E53B79">
            <w:pPr>
              <w:pStyle w:val="a3"/>
              <w:jc w:val="both"/>
              <w:rPr>
                <w:rFonts w:ascii="Times New Roman" w:hAnsi="Times New Roman" w:cs="Times New Roman"/>
                <w:sz w:val="20"/>
                <w:szCs w:val="20"/>
              </w:rPr>
            </w:pPr>
            <w:r w:rsidRPr="00DF1D73">
              <w:rPr>
                <w:rFonts w:ascii="Times New Roman" w:hAnsi="Times New Roman" w:cs="Times New Roman"/>
              </w:rPr>
              <w:t xml:space="preserve">вид </w:t>
            </w:r>
            <w:r w:rsidR="005514C6">
              <w:rPr>
                <w:rFonts w:ascii="Times New Roman" w:hAnsi="Times New Roman" w:cs="Times New Roman"/>
              </w:rPr>
              <w:t>зелени</w:t>
            </w:r>
          </w:p>
        </w:tc>
        <w:tc>
          <w:tcPr>
            <w:tcW w:w="1896" w:type="dxa"/>
          </w:tcPr>
          <w:p w14:paraId="66DD03AA" w14:textId="16AFBDD6" w:rsidR="00E53B79" w:rsidRPr="00E53B79" w:rsidRDefault="005514C6" w:rsidP="00E53B79">
            <w:pPr>
              <w:pStyle w:val="a3"/>
              <w:jc w:val="both"/>
              <w:rPr>
                <w:rFonts w:ascii="Times New Roman" w:hAnsi="Times New Roman" w:cs="Times New Roman"/>
                <w:sz w:val="20"/>
                <w:szCs w:val="20"/>
              </w:rPr>
            </w:pPr>
            <w:r>
              <w:rPr>
                <w:rFonts w:ascii="Times New Roman" w:hAnsi="Times New Roman" w:cs="Times New Roman"/>
                <w:sz w:val="20"/>
                <w:szCs w:val="20"/>
              </w:rPr>
              <w:t>свежая</w:t>
            </w:r>
          </w:p>
        </w:tc>
      </w:tr>
      <w:tr w:rsidR="002838EC" w:rsidRPr="003542B5" w14:paraId="2AA8385D" w14:textId="77777777" w:rsidTr="003E336F">
        <w:trPr>
          <w:trHeight w:val="32"/>
        </w:trPr>
        <w:tc>
          <w:tcPr>
            <w:tcW w:w="435" w:type="dxa"/>
            <w:gridSpan w:val="2"/>
            <w:vMerge/>
          </w:tcPr>
          <w:p w14:paraId="16CA91E6" w14:textId="77777777" w:rsidR="00E53B79" w:rsidRPr="003542B5" w:rsidRDefault="00E53B79" w:rsidP="00E53B79">
            <w:pPr>
              <w:pStyle w:val="a3"/>
              <w:rPr>
                <w:rFonts w:ascii="Times New Roman" w:hAnsi="Times New Roman" w:cs="Times New Roman"/>
                <w:sz w:val="20"/>
                <w:szCs w:val="20"/>
              </w:rPr>
            </w:pPr>
          </w:p>
        </w:tc>
        <w:tc>
          <w:tcPr>
            <w:tcW w:w="1936" w:type="dxa"/>
            <w:gridSpan w:val="2"/>
            <w:vMerge/>
          </w:tcPr>
          <w:p w14:paraId="744BE1C5"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1E212BC5" w14:textId="77777777" w:rsidR="00E53B79" w:rsidRDefault="00E53B79" w:rsidP="00E53B79">
            <w:pPr>
              <w:pStyle w:val="a3"/>
              <w:rPr>
                <w:rFonts w:ascii="Times New Roman" w:hAnsi="Times New Roman" w:cs="Times New Roman"/>
                <w:sz w:val="20"/>
                <w:szCs w:val="20"/>
              </w:rPr>
            </w:pPr>
          </w:p>
        </w:tc>
        <w:tc>
          <w:tcPr>
            <w:tcW w:w="691" w:type="dxa"/>
            <w:vMerge/>
          </w:tcPr>
          <w:p w14:paraId="7998D8F0" w14:textId="77777777" w:rsidR="00E53B79" w:rsidRPr="003542B5" w:rsidRDefault="00E53B79" w:rsidP="00E53B79">
            <w:pPr>
              <w:pStyle w:val="a3"/>
              <w:rPr>
                <w:rFonts w:ascii="Times New Roman" w:hAnsi="Times New Roman" w:cs="Times New Roman"/>
                <w:sz w:val="20"/>
                <w:szCs w:val="20"/>
              </w:rPr>
            </w:pPr>
          </w:p>
        </w:tc>
        <w:tc>
          <w:tcPr>
            <w:tcW w:w="936" w:type="dxa"/>
            <w:gridSpan w:val="2"/>
            <w:vMerge/>
          </w:tcPr>
          <w:p w14:paraId="77C76E1D" w14:textId="77777777" w:rsidR="00E53B79" w:rsidRPr="003542B5" w:rsidRDefault="00E53B79" w:rsidP="00E53B79">
            <w:pPr>
              <w:pStyle w:val="a3"/>
              <w:rPr>
                <w:rFonts w:ascii="Times New Roman" w:hAnsi="Times New Roman" w:cs="Times New Roman"/>
                <w:sz w:val="20"/>
                <w:szCs w:val="20"/>
              </w:rPr>
            </w:pPr>
          </w:p>
        </w:tc>
        <w:tc>
          <w:tcPr>
            <w:tcW w:w="1447" w:type="dxa"/>
            <w:gridSpan w:val="2"/>
            <w:vMerge/>
          </w:tcPr>
          <w:p w14:paraId="38D84359" w14:textId="77777777" w:rsidR="00E53B79" w:rsidRPr="003542B5" w:rsidRDefault="00E53B79" w:rsidP="00E53B79">
            <w:pPr>
              <w:pStyle w:val="a3"/>
              <w:rPr>
                <w:rFonts w:ascii="Times New Roman" w:hAnsi="Times New Roman" w:cs="Times New Roman"/>
                <w:sz w:val="20"/>
                <w:szCs w:val="20"/>
              </w:rPr>
            </w:pPr>
          </w:p>
        </w:tc>
        <w:tc>
          <w:tcPr>
            <w:tcW w:w="1586" w:type="dxa"/>
            <w:gridSpan w:val="2"/>
          </w:tcPr>
          <w:p w14:paraId="5B9C8E10" w14:textId="6D546F17" w:rsidR="00E53B79" w:rsidRPr="00972C1B" w:rsidRDefault="00E53B79" w:rsidP="00E53B79">
            <w:pPr>
              <w:pStyle w:val="a3"/>
              <w:jc w:val="both"/>
              <w:rPr>
                <w:rFonts w:ascii="Times New Roman" w:hAnsi="Times New Roman" w:cs="Times New Roman"/>
              </w:rPr>
            </w:pPr>
            <w:r w:rsidRPr="00972C1B">
              <w:rPr>
                <w:rFonts w:ascii="Times New Roman" w:hAnsi="Times New Roman" w:cs="Times New Roman"/>
              </w:rPr>
              <w:t>Тара</w:t>
            </w:r>
            <w:r w:rsidR="00972C1B" w:rsidRPr="00972C1B">
              <w:rPr>
                <w:rFonts w:ascii="Times New Roman" w:hAnsi="Times New Roman" w:cs="Times New Roman"/>
              </w:rPr>
              <w:t xml:space="preserve"> (упаковка)</w:t>
            </w:r>
          </w:p>
        </w:tc>
        <w:tc>
          <w:tcPr>
            <w:tcW w:w="1896" w:type="dxa"/>
          </w:tcPr>
          <w:p w14:paraId="2002E8C3" w14:textId="4578568D" w:rsidR="00E53B79" w:rsidRPr="00E53B79" w:rsidRDefault="003C6BF0" w:rsidP="00D96FB4">
            <w:pPr>
              <w:pStyle w:val="a3"/>
              <w:jc w:val="both"/>
              <w:rPr>
                <w:rFonts w:ascii="Times New Roman" w:hAnsi="Times New Roman" w:cs="Times New Roman"/>
                <w:sz w:val="20"/>
                <w:szCs w:val="20"/>
              </w:rPr>
            </w:pPr>
            <w:r w:rsidRPr="003C6BF0">
              <w:rPr>
                <w:rFonts w:ascii="Times New Roman" w:hAnsi="Times New Roman" w:cs="Times New Roman"/>
                <w:sz w:val="20"/>
                <w:szCs w:val="20"/>
              </w:rPr>
              <w:t>- упаковывают произвольной массой нетто в потребительскую упаковку из полимерных и комбинированных материалов, из полимерной пленки по ГОСТ 10354, пакеты из полимерных и комбинированных материалов по ГОСТ 12302 или упаковку из других материалов, использование которых в контакте с продуктами данного вида обеспечивает их качество и безопасность.</w:t>
            </w:r>
          </w:p>
        </w:tc>
      </w:tr>
      <w:tr w:rsidR="002838EC" w:rsidRPr="003542B5" w14:paraId="5CD070C8" w14:textId="77777777" w:rsidTr="003E336F">
        <w:trPr>
          <w:trHeight w:val="32"/>
        </w:trPr>
        <w:tc>
          <w:tcPr>
            <w:tcW w:w="435" w:type="dxa"/>
            <w:gridSpan w:val="2"/>
            <w:vMerge/>
          </w:tcPr>
          <w:p w14:paraId="41D0B866" w14:textId="77777777" w:rsidR="00E53B79" w:rsidRPr="003542B5" w:rsidRDefault="00E53B79" w:rsidP="00E53B79">
            <w:pPr>
              <w:pStyle w:val="a3"/>
              <w:rPr>
                <w:rFonts w:ascii="Times New Roman" w:hAnsi="Times New Roman" w:cs="Times New Roman"/>
                <w:sz w:val="20"/>
                <w:szCs w:val="20"/>
              </w:rPr>
            </w:pPr>
          </w:p>
        </w:tc>
        <w:tc>
          <w:tcPr>
            <w:tcW w:w="1936" w:type="dxa"/>
            <w:gridSpan w:val="2"/>
            <w:vMerge/>
          </w:tcPr>
          <w:p w14:paraId="7F3EE7C9" w14:textId="77777777" w:rsidR="00E53B79" w:rsidRPr="003542B5" w:rsidRDefault="00E53B79" w:rsidP="00E53B79">
            <w:pPr>
              <w:pStyle w:val="a3"/>
              <w:rPr>
                <w:rFonts w:ascii="Times New Roman" w:hAnsi="Times New Roman" w:cs="Times New Roman"/>
                <w:sz w:val="20"/>
                <w:szCs w:val="20"/>
              </w:rPr>
            </w:pPr>
          </w:p>
        </w:tc>
        <w:tc>
          <w:tcPr>
            <w:tcW w:w="1268" w:type="dxa"/>
            <w:gridSpan w:val="2"/>
            <w:vMerge/>
          </w:tcPr>
          <w:p w14:paraId="2B4EF5D8" w14:textId="77777777" w:rsidR="00E53B79" w:rsidRDefault="00E53B79" w:rsidP="00E53B79">
            <w:pPr>
              <w:pStyle w:val="a3"/>
              <w:rPr>
                <w:rFonts w:ascii="Times New Roman" w:hAnsi="Times New Roman" w:cs="Times New Roman"/>
                <w:sz w:val="20"/>
                <w:szCs w:val="20"/>
              </w:rPr>
            </w:pPr>
          </w:p>
        </w:tc>
        <w:tc>
          <w:tcPr>
            <w:tcW w:w="691" w:type="dxa"/>
            <w:vMerge/>
          </w:tcPr>
          <w:p w14:paraId="0F3A21A2" w14:textId="77777777" w:rsidR="00E53B79" w:rsidRPr="003542B5" w:rsidRDefault="00E53B79" w:rsidP="00E53B79">
            <w:pPr>
              <w:pStyle w:val="a3"/>
              <w:rPr>
                <w:rFonts w:ascii="Times New Roman" w:hAnsi="Times New Roman" w:cs="Times New Roman"/>
                <w:sz w:val="20"/>
                <w:szCs w:val="20"/>
              </w:rPr>
            </w:pPr>
          </w:p>
        </w:tc>
        <w:tc>
          <w:tcPr>
            <w:tcW w:w="936" w:type="dxa"/>
            <w:gridSpan w:val="2"/>
            <w:vMerge/>
          </w:tcPr>
          <w:p w14:paraId="4429063D" w14:textId="77777777" w:rsidR="00E53B79" w:rsidRPr="003542B5" w:rsidRDefault="00E53B79" w:rsidP="00E53B79">
            <w:pPr>
              <w:pStyle w:val="a3"/>
              <w:rPr>
                <w:rFonts w:ascii="Times New Roman" w:hAnsi="Times New Roman" w:cs="Times New Roman"/>
                <w:sz w:val="20"/>
                <w:szCs w:val="20"/>
              </w:rPr>
            </w:pPr>
          </w:p>
        </w:tc>
        <w:tc>
          <w:tcPr>
            <w:tcW w:w="1447" w:type="dxa"/>
            <w:gridSpan w:val="2"/>
            <w:vMerge/>
          </w:tcPr>
          <w:p w14:paraId="74E12973" w14:textId="77777777" w:rsidR="00E53B79" w:rsidRPr="003542B5" w:rsidRDefault="00E53B79" w:rsidP="00E53B79">
            <w:pPr>
              <w:pStyle w:val="a3"/>
              <w:rPr>
                <w:rFonts w:ascii="Times New Roman" w:hAnsi="Times New Roman" w:cs="Times New Roman"/>
                <w:sz w:val="20"/>
                <w:szCs w:val="20"/>
              </w:rPr>
            </w:pPr>
          </w:p>
        </w:tc>
        <w:tc>
          <w:tcPr>
            <w:tcW w:w="1586" w:type="dxa"/>
            <w:gridSpan w:val="2"/>
          </w:tcPr>
          <w:p w14:paraId="7D001211" w14:textId="6DFDAEE1" w:rsidR="00E53B79" w:rsidRDefault="00E53B79" w:rsidP="00E53B79">
            <w:pPr>
              <w:pStyle w:val="a3"/>
              <w:jc w:val="both"/>
              <w:rPr>
                <w:rFonts w:ascii="Times New Roman" w:hAnsi="Times New Roman" w:cs="Times New Roman"/>
              </w:rPr>
            </w:pPr>
            <w:r w:rsidRPr="00E53B79">
              <w:rPr>
                <w:rFonts w:ascii="Times New Roman" w:hAnsi="Times New Roman" w:cs="Times New Roman"/>
                <w:sz w:val="20"/>
                <w:szCs w:val="20"/>
              </w:rPr>
              <w:t xml:space="preserve">Объем упаковки, </w:t>
            </w:r>
            <w:r w:rsidR="00AE4FDA">
              <w:rPr>
                <w:rFonts w:ascii="Times New Roman" w:hAnsi="Times New Roman" w:cs="Times New Roman"/>
                <w:sz w:val="20"/>
                <w:szCs w:val="20"/>
              </w:rPr>
              <w:t>кг</w:t>
            </w:r>
            <w:r w:rsidRPr="00E53B79">
              <w:rPr>
                <w:rFonts w:ascii="Times New Roman" w:hAnsi="Times New Roman" w:cs="Times New Roman"/>
                <w:sz w:val="20"/>
                <w:szCs w:val="20"/>
              </w:rPr>
              <w:t>.</w:t>
            </w:r>
          </w:p>
        </w:tc>
        <w:tc>
          <w:tcPr>
            <w:tcW w:w="1896" w:type="dxa"/>
          </w:tcPr>
          <w:p w14:paraId="06C20898" w14:textId="359E0C01" w:rsidR="00E53B79" w:rsidRDefault="001566B1" w:rsidP="00E53B79">
            <w:pPr>
              <w:pStyle w:val="a3"/>
              <w:jc w:val="both"/>
              <w:rPr>
                <w:rFonts w:ascii="Times New Roman" w:hAnsi="Times New Roman" w:cs="Times New Roman"/>
                <w:sz w:val="20"/>
                <w:szCs w:val="20"/>
              </w:rPr>
            </w:pPr>
            <w:r>
              <w:rPr>
                <w:rFonts w:ascii="Times New Roman" w:hAnsi="Times New Roman" w:cs="Times New Roman"/>
                <w:sz w:val="20"/>
                <w:szCs w:val="20"/>
              </w:rPr>
              <w:t>Товар является весовым и поставляется</w:t>
            </w:r>
            <w:r w:rsidR="003C6BF0">
              <w:rPr>
                <w:rFonts w:ascii="Times New Roman" w:hAnsi="Times New Roman" w:cs="Times New Roman"/>
                <w:sz w:val="20"/>
                <w:szCs w:val="20"/>
              </w:rPr>
              <w:t xml:space="preserve"> в соответствии с</w:t>
            </w:r>
            <w:r>
              <w:rPr>
                <w:rFonts w:ascii="Times New Roman" w:hAnsi="Times New Roman" w:cs="Times New Roman"/>
                <w:sz w:val="20"/>
                <w:szCs w:val="20"/>
              </w:rPr>
              <w:t xml:space="preserve"> заявкам</w:t>
            </w:r>
            <w:r w:rsidR="003C6BF0">
              <w:rPr>
                <w:rFonts w:ascii="Times New Roman" w:hAnsi="Times New Roman" w:cs="Times New Roman"/>
                <w:sz w:val="20"/>
                <w:szCs w:val="20"/>
              </w:rPr>
              <w:t>и</w:t>
            </w:r>
            <w:r>
              <w:rPr>
                <w:rFonts w:ascii="Times New Roman" w:hAnsi="Times New Roman" w:cs="Times New Roman"/>
                <w:sz w:val="20"/>
                <w:szCs w:val="20"/>
              </w:rPr>
              <w:t xml:space="preserve"> Заказчика</w:t>
            </w:r>
          </w:p>
        </w:tc>
      </w:tr>
      <w:tr w:rsidR="00E53B79" w:rsidRPr="003542B5" w14:paraId="6B3D6A2A" w14:textId="77777777" w:rsidTr="008002D6">
        <w:tc>
          <w:tcPr>
            <w:tcW w:w="10195" w:type="dxa"/>
            <w:gridSpan w:val="14"/>
          </w:tcPr>
          <w:p w14:paraId="2F87594D" w14:textId="77777777" w:rsidR="005514C6" w:rsidRDefault="005514C6" w:rsidP="00D96FB4">
            <w:pPr>
              <w:pStyle w:val="a3"/>
              <w:jc w:val="both"/>
              <w:rPr>
                <w:rFonts w:ascii="Times New Roman" w:hAnsi="Times New Roman" w:cs="Times New Roman"/>
                <w:b/>
                <w:bCs/>
                <w:sz w:val="20"/>
                <w:szCs w:val="20"/>
              </w:rPr>
            </w:pPr>
            <w:bookmarkStart w:id="0" w:name="_Hlk238221910"/>
            <w:r w:rsidRPr="005514C6">
              <w:rPr>
                <w:rFonts w:ascii="Times New Roman" w:hAnsi="Times New Roman" w:cs="Times New Roman"/>
                <w:b/>
                <w:bCs/>
                <w:sz w:val="20"/>
                <w:szCs w:val="20"/>
              </w:rPr>
              <w:t>ГОСТ 34212—2017</w:t>
            </w:r>
          </w:p>
          <w:p w14:paraId="5526E02A" w14:textId="378CAD04" w:rsidR="005514C6" w:rsidRDefault="009F0340" w:rsidP="005514C6">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D96FB4">
              <w:rPr>
                <w:rFonts w:ascii="Times New Roman" w:hAnsi="Times New Roman" w:cs="Times New Roman"/>
                <w:sz w:val="20"/>
                <w:szCs w:val="20"/>
              </w:rPr>
              <w:t xml:space="preserve">- </w:t>
            </w:r>
            <w:r w:rsidR="003C6BF0">
              <w:rPr>
                <w:rFonts w:ascii="Times New Roman" w:hAnsi="Times New Roman" w:cs="Times New Roman"/>
                <w:sz w:val="20"/>
                <w:szCs w:val="20"/>
              </w:rPr>
              <w:t xml:space="preserve">Внешний вид: - </w:t>
            </w:r>
            <w:r w:rsidR="005514C6" w:rsidRPr="005514C6">
              <w:rPr>
                <w:rFonts w:ascii="Times New Roman" w:hAnsi="Times New Roman" w:cs="Times New Roman"/>
                <w:sz w:val="20"/>
                <w:szCs w:val="20"/>
              </w:rPr>
              <w:t>Листья молодые, зеленые</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(различных оттенков), не</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пожелтевшие, свежие, целые, здоровые, не вялые,</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не загрязненные, без примеси сорных растений,</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без насекомых-вредителей, без излишней внешней влажности. Допускаются незначительные</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дефекты листьев:</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 небольшая помятость,</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незначительные дефекты</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окраски и незначительная</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утрата свежести, не влияющие на общий внешний</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вид, качество, сохраняемость и товарный вид</w:t>
            </w:r>
            <w:r w:rsidR="005514C6">
              <w:rPr>
                <w:rFonts w:ascii="Times New Roman" w:hAnsi="Times New Roman" w:cs="Times New Roman"/>
                <w:sz w:val="20"/>
                <w:szCs w:val="20"/>
              </w:rPr>
              <w:t xml:space="preserve"> </w:t>
            </w:r>
            <w:r w:rsidR="005514C6" w:rsidRPr="005514C6">
              <w:rPr>
                <w:rFonts w:ascii="Times New Roman" w:hAnsi="Times New Roman" w:cs="Times New Roman"/>
                <w:sz w:val="20"/>
                <w:szCs w:val="20"/>
              </w:rPr>
              <w:t>продукта в упаковке</w:t>
            </w:r>
            <w:r w:rsidR="005514C6">
              <w:rPr>
                <w:rFonts w:ascii="Times New Roman" w:hAnsi="Times New Roman" w:cs="Times New Roman"/>
                <w:sz w:val="20"/>
                <w:szCs w:val="20"/>
              </w:rPr>
              <w:t>;</w:t>
            </w:r>
          </w:p>
          <w:p w14:paraId="3F1B0539" w14:textId="3EE049E5" w:rsidR="00D96FB4" w:rsidRDefault="005514C6" w:rsidP="00D96FB4">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D96FB4">
              <w:rPr>
                <w:rFonts w:ascii="Times New Roman" w:hAnsi="Times New Roman" w:cs="Times New Roman"/>
                <w:sz w:val="20"/>
                <w:szCs w:val="20"/>
              </w:rPr>
              <w:t>- з</w:t>
            </w:r>
            <w:r w:rsidR="00D96FB4" w:rsidRPr="00D96FB4">
              <w:rPr>
                <w:rFonts w:ascii="Times New Roman" w:hAnsi="Times New Roman" w:cs="Times New Roman"/>
                <w:sz w:val="20"/>
                <w:szCs w:val="20"/>
              </w:rPr>
              <w:t>апах и вкус</w:t>
            </w:r>
            <w:r w:rsidR="00D96FB4">
              <w:rPr>
                <w:rFonts w:ascii="Times New Roman" w:hAnsi="Times New Roman" w:cs="Times New Roman"/>
                <w:sz w:val="20"/>
                <w:szCs w:val="20"/>
              </w:rPr>
              <w:t>: -</w:t>
            </w:r>
            <w:r>
              <w:rPr>
                <w:rFonts w:ascii="Times New Roman" w:hAnsi="Times New Roman" w:cs="Times New Roman"/>
                <w:sz w:val="20"/>
                <w:szCs w:val="20"/>
              </w:rPr>
              <w:t xml:space="preserve"> </w:t>
            </w:r>
            <w:r w:rsidRPr="005514C6">
              <w:rPr>
                <w:rFonts w:ascii="Times New Roman" w:hAnsi="Times New Roman" w:cs="Times New Roman"/>
                <w:sz w:val="20"/>
                <w:szCs w:val="20"/>
              </w:rPr>
              <w:t>Характерные для ботанического сорта, без постороннего запаха и привкуса</w:t>
            </w:r>
            <w:r>
              <w:rPr>
                <w:rFonts w:ascii="Times New Roman" w:hAnsi="Times New Roman" w:cs="Times New Roman"/>
                <w:sz w:val="20"/>
                <w:szCs w:val="20"/>
              </w:rPr>
              <w:t>;</w:t>
            </w:r>
          </w:p>
          <w:p w14:paraId="5435F3E4" w14:textId="78015D43" w:rsidR="005514C6" w:rsidRDefault="005514C6" w:rsidP="005514C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сельскохозяйственных вредителей и</w:t>
            </w:r>
            <w:r>
              <w:rPr>
                <w:rFonts w:ascii="Times New Roman" w:hAnsi="Times New Roman" w:cs="Times New Roman"/>
                <w:sz w:val="20"/>
                <w:szCs w:val="20"/>
              </w:rPr>
              <w:t xml:space="preserve"> </w:t>
            </w:r>
            <w:r w:rsidRPr="005514C6">
              <w:rPr>
                <w:rFonts w:ascii="Times New Roman" w:hAnsi="Times New Roman" w:cs="Times New Roman"/>
                <w:sz w:val="20"/>
                <w:szCs w:val="20"/>
              </w:rPr>
              <w:t>продуктов их жизнедеятельности</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6763C142" w14:textId="527747D9" w:rsidR="005514C6" w:rsidRDefault="005514C6" w:rsidP="005514C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минеральной и</w:t>
            </w:r>
            <w:r>
              <w:rPr>
                <w:rFonts w:ascii="Times New Roman" w:hAnsi="Times New Roman" w:cs="Times New Roman"/>
                <w:sz w:val="20"/>
                <w:szCs w:val="20"/>
              </w:rPr>
              <w:t xml:space="preserve"> </w:t>
            </w:r>
            <w:r w:rsidRPr="005514C6">
              <w:rPr>
                <w:rFonts w:ascii="Times New Roman" w:hAnsi="Times New Roman" w:cs="Times New Roman"/>
                <w:sz w:val="20"/>
                <w:szCs w:val="20"/>
              </w:rPr>
              <w:t>посторонней примесей</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1F761EB6" w14:textId="77777777" w:rsidR="00AE4FDA" w:rsidRDefault="00AE4FDA" w:rsidP="00AE4FDA">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1184E990" w14:textId="2A314A5D" w:rsidR="00AE4FDA" w:rsidRPr="00972C1B" w:rsidRDefault="00526B93" w:rsidP="00AE4FDA">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AE4FDA" w:rsidRPr="00972C1B">
              <w:rPr>
                <w:rFonts w:ascii="Times New Roman" w:hAnsi="Times New Roman" w:cs="Times New Roman"/>
                <w:sz w:val="20"/>
                <w:szCs w:val="20"/>
              </w:rPr>
              <w:t>- ТР ТС 021/2011 (</w:t>
            </w:r>
            <w:r w:rsidR="00AE4FDA" w:rsidRPr="00FE6199">
              <w:rPr>
                <w:rFonts w:ascii="Times New Roman" w:hAnsi="Times New Roman" w:cs="Times New Roman"/>
                <w:sz w:val="20"/>
                <w:szCs w:val="20"/>
              </w:rPr>
              <w:t>О безопасности пищевой продукции</w:t>
            </w:r>
            <w:r w:rsidR="00AE4FDA" w:rsidRPr="00972C1B">
              <w:rPr>
                <w:rFonts w:ascii="Times New Roman" w:hAnsi="Times New Roman" w:cs="Times New Roman"/>
                <w:sz w:val="20"/>
                <w:szCs w:val="20"/>
              </w:rPr>
              <w:t xml:space="preserve">), </w:t>
            </w:r>
          </w:p>
          <w:p w14:paraId="3300EAB1" w14:textId="4AC2641C" w:rsidR="00AE4FDA" w:rsidRDefault="00AE4FDA" w:rsidP="00AE4FDA">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453856AD" w14:textId="5116DF47" w:rsidR="00AE4FDA" w:rsidRDefault="00AE4FDA" w:rsidP="00AE4FDA">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1D62048A" w14:textId="77777777" w:rsidR="00AE4FDA" w:rsidRPr="00F12CDE" w:rsidRDefault="00AE4FDA" w:rsidP="00AE4FDA">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8035747"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133832A3"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lastRenderedPageBreak/>
              <w:t>- Закону Российской Федерации «О ветеринарии»;</w:t>
            </w:r>
          </w:p>
          <w:p w14:paraId="6DFB43A5"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B5F0621" w14:textId="77777777" w:rsidR="00AE4FDA" w:rsidRPr="00F12CDE" w:rsidRDefault="00AE4FDA" w:rsidP="00AE4FDA">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27C5D307" w14:textId="29123F19" w:rsidR="00AE4FDA" w:rsidRPr="003542B5" w:rsidRDefault="00AE4FDA" w:rsidP="007D7E1F">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bookmarkEnd w:id="0"/>
      <w:tr w:rsidR="002838EC" w:rsidRPr="003542B5" w14:paraId="26D128D1" w14:textId="77777777" w:rsidTr="003E336F">
        <w:trPr>
          <w:trHeight w:val="28"/>
        </w:trPr>
        <w:tc>
          <w:tcPr>
            <w:tcW w:w="435" w:type="dxa"/>
            <w:gridSpan w:val="2"/>
            <w:vMerge w:val="restart"/>
          </w:tcPr>
          <w:p w14:paraId="2E1EB70F" w14:textId="7284C832"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lastRenderedPageBreak/>
              <w:t>2</w:t>
            </w:r>
          </w:p>
        </w:tc>
        <w:tc>
          <w:tcPr>
            <w:tcW w:w="1936" w:type="dxa"/>
            <w:gridSpan w:val="2"/>
            <w:vMerge w:val="restart"/>
          </w:tcPr>
          <w:p w14:paraId="6B618035" w14:textId="00C2E845" w:rsidR="003C6BF0" w:rsidRPr="003542B5"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Зеленый лук свежий</w:t>
            </w:r>
          </w:p>
        </w:tc>
        <w:tc>
          <w:tcPr>
            <w:tcW w:w="1268" w:type="dxa"/>
            <w:gridSpan w:val="2"/>
            <w:vMerge w:val="restart"/>
          </w:tcPr>
          <w:p w14:paraId="16804F38" w14:textId="325A5F02"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01.13.43.190</w:t>
            </w:r>
          </w:p>
        </w:tc>
        <w:tc>
          <w:tcPr>
            <w:tcW w:w="691" w:type="dxa"/>
            <w:vMerge w:val="restart"/>
          </w:tcPr>
          <w:p w14:paraId="536BC26D" w14:textId="010FFA9B"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кг</w:t>
            </w:r>
          </w:p>
        </w:tc>
        <w:tc>
          <w:tcPr>
            <w:tcW w:w="936" w:type="dxa"/>
            <w:gridSpan w:val="2"/>
            <w:vMerge w:val="restart"/>
          </w:tcPr>
          <w:p w14:paraId="680EBA71" w14:textId="22BE1F5A"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1,000</w:t>
            </w:r>
          </w:p>
        </w:tc>
        <w:tc>
          <w:tcPr>
            <w:tcW w:w="1447" w:type="dxa"/>
            <w:gridSpan w:val="2"/>
            <w:vMerge w:val="restart"/>
          </w:tcPr>
          <w:p w14:paraId="18138201" w14:textId="66E627EF"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w:t>
            </w:r>
          </w:p>
        </w:tc>
        <w:tc>
          <w:tcPr>
            <w:tcW w:w="1586" w:type="dxa"/>
            <w:gridSpan w:val="2"/>
          </w:tcPr>
          <w:p w14:paraId="4412BFBA" w14:textId="7B0C7140" w:rsidR="003C6BF0" w:rsidRPr="003542B5" w:rsidRDefault="003C6BF0" w:rsidP="003C6BF0">
            <w:pPr>
              <w:pStyle w:val="a3"/>
              <w:jc w:val="both"/>
              <w:rPr>
                <w:rFonts w:ascii="Times New Roman" w:hAnsi="Times New Roman" w:cs="Times New Roman"/>
                <w:sz w:val="20"/>
                <w:szCs w:val="20"/>
              </w:rPr>
            </w:pPr>
            <w:r w:rsidRPr="00DF1D73">
              <w:rPr>
                <w:rFonts w:ascii="Times New Roman" w:hAnsi="Times New Roman" w:cs="Times New Roman"/>
                <w:sz w:val="20"/>
                <w:szCs w:val="20"/>
              </w:rPr>
              <w:t xml:space="preserve">Вид </w:t>
            </w:r>
          </w:p>
        </w:tc>
        <w:tc>
          <w:tcPr>
            <w:tcW w:w="1896" w:type="dxa"/>
          </w:tcPr>
          <w:p w14:paraId="3F6F2AFE" w14:textId="27619120"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Зеленый лук</w:t>
            </w:r>
          </w:p>
        </w:tc>
      </w:tr>
      <w:tr w:rsidR="002838EC" w:rsidRPr="003542B5" w14:paraId="22E219D4" w14:textId="77777777" w:rsidTr="003E336F">
        <w:trPr>
          <w:trHeight w:val="25"/>
        </w:trPr>
        <w:tc>
          <w:tcPr>
            <w:tcW w:w="435" w:type="dxa"/>
            <w:gridSpan w:val="2"/>
            <w:vMerge/>
          </w:tcPr>
          <w:p w14:paraId="4B8FBEBE" w14:textId="77777777" w:rsidR="003C6BF0" w:rsidRDefault="003C6BF0" w:rsidP="003C6BF0">
            <w:pPr>
              <w:pStyle w:val="a3"/>
              <w:rPr>
                <w:rFonts w:ascii="Times New Roman" w:hAnsi="Times New Roman" w:cs="Times New Roman"/>
                <w:sz w:val="20"/>
                <w:szCs w:val="20"/>
              </w:rPr>
            </w:pPr>
          </w:p>
        </w:tc>
        <w:tc>
          <w:tcPr>
            <w:tcW w:w="1936" w:type="dxa"/>
            <w:gridSpan w:val="2"/>
            <w:vMerge/>
          </w:tcPr>
          <w:p w14:paraId="64956287" w14:textId="77777777" w:rsidR="003C6BF0" w:rsidRPr="00E53B79" w:rsidRDefault="003C6BF0" w:rsidP="003C6BF0">
            <w:pPr>
              <w:pStyle w:val="a3"/>
              <w:rPr>
                <w:rFonts w:ascii="Times New Roman" w:hAnsi="Times New Roman" w:cs="Times New Roman"/>
                <w:sz w:val="20"/>
                <w:szCs w:val="20"/>
              </w:rPr>
            </w:pPr>
          </w:p>
        </w:tc>
        <w:tc>
          <w:tcPr>
            <w:tcW w:w="1268" w:type="dxa"/>
            <w:gridSpan w:val="2"/>
            <w:vMerge/>
          </w:tcPr>
          <w:p w14:paraId="51F1B746" w14:textId="77777777" w:rsidR="003C6BF0" w:rsidRPr="00E53B79" w:rsidRDefault="003C6BF0" w:rsidP="003C6BF0">
            <w:pPr>
              <w:pStyle w:val="a3"/>
              <w:rPr>
                <w:rFonts w:ascii="Times New Roman" w:hAnsi="Times New Roman" w:cs="Times New Roman"/>
                <w:sz w:val="20"/>
                <w:szCs w:val="20"/>
              </w:rPr>
            </w:pPr>
          </w:p>
        </w:tc>
        <w:tc>
          <w:tcPr>
            <w:tcW w:w="691" w:type="dxa"/>
            <w:vMerge/>
          </w:tcPr>
          <w:p w14:paraId="4110D74A" w14:textId="77777777" w:rsidR="003C6BF0" w:rsidRDefault="003C6BF0" w:rsidP="003C6BF0">
            <w:pPr>
              <w:pStyle w:val="a3"/>
              <w:rPr>
                <w:rFonts w:ascii="Times New Roman" w:hAnsi="Times New Roman" w:cs="Times New Roman"/>
                <w:sz w:val="20"/>
                <w:szCs w:val="20"/>
              </w:rPr>
            </w:pPr>
          </w:p>
        </w:tc>
        <w:tc>
          <w:tcPr>
            <w:tcW w:w="936" w:type="dxa"/>
            <w:gridSpan w:val="2"/>
            <w:vMerge/>
          </w:tcPr>
          <w:p w14:paraId="3E200A13" w14:textId="77777777" w:rsidR="003C6BF0" w:rsidRDefault="003C6BF0" w:rsidP="003C6BF0">
            <w:pPr>
              <w:pStyle w:val="a3"/>
              <w:rPr>
                <w:rFonts w:ascii="Times New Roman" w:hAnsi="Times New Roman" w:cs="Times New Roman"/>
                <w:sz w:val="20"/>
                <w:szCs w:val="20"/>
              </w:rPr>
            </w:pPr>
          </w:p>
        </w:tc>
        <w:tc>
          <w:tcPr>
            <w:tcW w:w="1447" w:type="dxa"/>
            <w:gridSpan w:val="2"/>
            <w:vMerge/>
          </w:tcPr>
          <w:p w14:paraId="6E2F4CB9" w14:textId="77777777" w:rsidR="003C6BF0" w:rsidRPr="00D24CAA" w:rsidRDefault="003C6BF0" w:rsidP="003C6BF0">
            <w:pPr>
              <w:pStyle w:val="a3"/>
              <w:rPr>
                <w:rFonts w:ascii="Times New Roman" w:hAnsi="Times New Roman" w:cs="Times New Roman"/>
                <w:sz w:val="20"/>
                <w:szCs w:val="20"/>
              </w:rPr>
            </w:pPr>
          </w:p>
        </w:tc>
        <w:tc>
          <w:tcPr>
            <w:tcW w:w="1586" w:type="dxa"/>
            <w:gridSpan w:val="2"/>
          </w:tcPr>
          <w:p w14:paraId="15947C53" w14:textId="650936E3" w:rsidR="003C6BF0" w:rsidRPr="003542B5" w:rsidRDefault="003C6BF0" w:rsidP="003C6BF0">
            <w:pPr>
              <w:pStyle w:val="a3"/>
              <w:jc w:val="both"/>
              <w:rPr>
                <w:rFonts w:ascii="Times New Roman" w:hAnsi="Times New Roman" w:cs="Times New Roman"/>
                <w:sz w:val="20"/>
                <w:szCs w:val="20"/>
              </w:rPr>
            </w:pPr>
            <w:r w:rsidRPr="00526B93">
              <w:rPr>
                <w:rFonts w:ascii="Times New Roman" w:hAnsi="Times New Roman" w:cs="Times New Roman"/>
                <w:sz w:val="20"/>
                <w:szCs w:val="20"/>
              </w:rPr>
              <w:t xml:space="preserve">вид </w:t>
            </w:r>
            <w:r>
              <w:rPr>
                <w:rFonts w:ascii="Times New Roman" w:hAnsi="Times New Roman" w:cs="Times New Roman"/>
                <w:sz w:val="20"/>
                <w:szCs w:val="20"/>
              </w:rPr>
              <w:t>зелени</w:t>
            </w:r>
          </w:p>
        </w:tc>
        <w:tc>
          <w:tcPr>
            <w:tcW w:w="1896" w:type="dxa"/>
          </w:tcPr>
          <w:p w14:paraId="279F3C89" w14:textId="2D8BA07F"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свежий</w:t>
            </w:r>
          </w:p>
        </w:tc>
      </w:tr>
      <w:tr w:rsidR="002838EC" w:rsidRPr="003542B5" w14:paraId="543418E8" w14:textId="77777777" w:rsidTr="003E336F">
        <w:trPr>
          <w:trHeight w:val="25"/>
        </w:trPr>
        <w:tc>
          <w:tcPr>
            <w:tcW w:w="435" w:type="dxa"/>
            <w:gridSpan w:val="2"/>
            <w:vMerge/>
          </w:tcPr>
          <w:p w14:paraId="5705AD7C" w14:textId="77777777" w:rsidR="003C6BF0" w:rsidRDefault="003C6BF0" w:rsidP="003C6BF0">
            <w:pPr>
              <w:pStyle w:val="a3"/>
              <w:rPr>
                <w:rFonts w:ascii="Times New Roman" w:hAnsi="Times New Roman" w:cs="Times New Roman"/>
                <w:sz w:val="20"/>
                <w:szCs w:val="20"/>
              </w:rPr>
            </w:pPr>
          </w:p>
        </w:tc>
        <w:tc>
          <w:tcPr>
            <w:tcW w:w="1936" w:type="dxa"/>
            <w:gridSpan w:val="2"/>
            <w:vMerge/>
          </w:tcPr>
          <w:p w14:paraId="0FDD553A" w14:textId="77777777" w:rsidR="003C6BF0" w:rsidRPr="00E53B79" w:rsidRDefault="003C6BF0" w:rsidP="003C6BF0">
            <w:pPr>
              <w:pStyle w:val="a3"/>
              <w:rPr>
                <w:rFonts w:ascii="Times New Roman" w:hAnsi="Times New Roman" w:cs="Times New Roman"/>
                <w:sz w:val="20"/>
                <w:szCs w:val="20"/>
              </w:rPr>
            </w:pPr>
          </w:p>
        </w:tc>
        <w:tc>
          <w:tcPr>
            <w:tcW w:w="1268" w:type="dxa"/>
            <w:gridSpan w:val="2"/>
            <w:vMerge/>
          </w:tcPr>
          <w:p w14:paraId="391B4A1E" w14:textId="77777777" w:rsidR="003C6BF0" w:rsidRPr="00E53B79" w:rsidRDefault="003C6BF0" w:rsidP="003C6BF0">
            <w:pPr>
              <w:pStyle w:val="a3"/>
              <w:rPr>
                <w:rFonts w:ascii="Times New Roman" w:hAnsi="Times New Roman" w:cs="Times New Roman"/>
                <w:sz w:val="20"/>
                <w:szCs w:val="20"/>
              </w:rPr>
            </w:pPr>
          </w:p>
        </w:tc>
        <w:tc>
          <w:tcPr>
            <w:tcW w:w="691" w:type="dxa"/>
            <w:vMerge/>
          </w:tcPr>
          <w:p w14:paraId="66F735A4" w14:textId="77777777" w:rsidR="003C6BF0" w:rsidRDefault="003C6BF0" w:rsidP="003C6BF0">
            <w:pPr>
              <w:pStyle w:val="a3"/>
              <w:rPr>
                <w:rFonts w:ascii="Times New Roman" w:hAnsi="Times New Roman" w:cs="Times New Roman"/>
                <w:sz w:val="20"/>
                <w:szCs w:val="20"/>
              </w:rPr>
            </w:pPr>
          </w:p>
        </w:tc>
        <w:tc>
          <w:tcPr>
            <w:tcW w:w="936" w:type="dxa"/>
            <w:gridSpan w:val="2"/>
            <w:vMerge/>
          </w:tcPr>
          <w:p w14:paraId="34D1BF21" w14:textId="77777777" w:rsidR="003C6BF0" w:rsidRDefault="003C6BF0" w:rsidP="003C6BF0">
            <w:pPr>
              <w:pStyle w:val="a3"/>
              <w:rPr>
                <w:rFonts w:ascii="Times New Roman" w:hAnsi="Times New Roman" w:cs="Times New Roman"/>
                <w:sz w:val="20"/>
                <w:szCs w:val="20"/>
              </w:rPr>
            </w:pPr>
          </w:p>
        </w:tc>
        <w:tc>
          <w:tcPr>
            <w:tcW w:w="1447" w:type="dxa"/>
            <w:gridSpan w:val="2"/>
            <w:vMerge/>
          </w:tcPr>
          <w:p w14:paraId="6D9E13B3" w14:textId="77777777" w:rsidR="003C6BF0" w:rsidRPr="00D24CAA" w:rsidRDefault="003C6BF0" w:rsidP="003C6BF0">
            <w:pPr>
              <w:pStyle w:val="a3"/>
              <w:rPr>
                <w:rFonts w:ascii="Times New Roman" w:hAnsi="Times New Roman" w:cs="Times New Roman"/>
                <w:sz w:val="20"/>
                <w:szCs w:val="20"/>
              </w:rPr>
            </w:pPr>
          </w:p>
        </w:tc>
        <w:tc>
          <w:tcPr>
            <w:tcW w:w="1586" w:type="dxa"/>
            <w:gridSpan w:val="2"/>
          </w:tcPr>
          <w:p w14:paraId="46A520DE" w14:textId="6098EF8B" w:rsidR="003C6BF0" w:rsidRPr="003542B5"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896" w:type="dxa"/>
          </w:tcPr>
          <w:p w14:paraId="6466BB80" w14:textId="662A854E"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первый</w:t>
            </w:r>
          </w:p>
        </w:tc>
      </w:tr>
      <w:tr w:rsidR="002838EC" w:rsidRPr="003542B5" w14:paraId="2CA22279" w14:textId="77777777" w:rsidTr="003E336F">
        <w:trPr>
          <w:trHeight w:val="25"/>
        </w:trPr>
        <w:tc>
          <w:tcPr>
            <w:tcW w:w="435" w:type="dxa"/>
            <w:gridSpan w:val="2"/>
            <w:vMerge/>
          </w:tcPr>
          <w:p w14:paraId="6DAC5C56" w14:textId="77777777" w:rsidR="003C6BF0" w:rsidRDefault="003C6BF0" w:rsidP="003C6BF0">
            <w:pPr>
              <w:pStyle w:val="a3"/>
              <w:rPr>
                <w:rFonts w:ascii="Times New Roman" w:hAnsi="Times New Roman" w:cs="Times New Roman"/>
                <w:sz w:val="20"/>
                <w:szCs w:val="20"/>
              </w:rPr>
            </w:pPr>
          </w:p>
        </w:tc>
        <w:tc>
          <w:tcPr>
            <w:tcW w:w="1936" w:type="dxa"/>
            <w:gridSpan w:val="2"/>
            <w:vMerge/>
          </w:tcPr>
          <w:p w14:paraId="085F4A34" w14:textId="77777777" w:rsidR="003C6BF0" w:rsidRPr="00E53B79" w:rsidRDefault="003C6BF0" w:rsidP="003C6BF0">
            <w:pPr>
              <w:pStyle w:val="a3"/>
              <w:rPr>
                <w:rFonts w:ascii="Times New Roman" w:hAnsi="Times New Roman" w:cs="Times New Roman"/>
                <w:sz w:val="20"/>
                <w:szCs w:val="20"/>
              </w:rPr>
            </w:pPr>
          </w:p>
        </w:tc>
        <w:tc>
          <w:tcPr>
            <w:tcW w:w="1268" w:type="dxa"/>
            <w:gridSpan w:val="2"/>
            <w:vMerge/>
          </w:tcPr>
          <w:p w14:paraId="4AAE6337" w14:textId="77777777" w:rsidR="003C6BF0" w:rsidRPr="00E53B79" w:rsidRDefault="003C6BF0" w:rsidP="003C6BF0">
            <w:pPr>
              <w:pStyle w:val="a3"/>
              <w:rPr>
                <w:rFonts w:ascii="Times New Roman" w:hAnsi="Times New Roman" w:cs="Times New Roman"/>
                <w:sz w:val="20"/>
                <w:szCs w:val="20"/>
              </w:rPr>
            </w:pPr>
          </w:p>
        </w:tc>
        <w:tc>
          <w:tcPr>
            <w:tcW w:w="691" w:type="dxa"/>
            <w:vMerge/>
          </w:tcPr>
          <w:p w14:paraId="1F2102E9" w14:textId="77777777" w:rsidR="003C6BF0" w:rsidRDefault="003C6BF0" w:rsidP="003C6BF0">
            <w:pPr>
              <w:pStyle w:val="a3"/>
              <w:rPr>
                <w:rFonts w:ascii="Times New Roman" w:hAnsi="Times New Roman" w:cs="Times New Roman"/>
                <w:sz w:val="20"/>
                <w:szCs w:val="20"/>
              </w:rPr>
            </w:pPr>
          </w:p>
        </w:tc>
        <w:tc>
          <w:tcPr>
            <w:tcW w:w="936" w:type="dxa"/>
            <w:gridSpan w:val="2"/>
            <w:vMerge/>
          </w:tcPr>
          <w:p w14:paraId="50795486" w14:textId="77777777" w:rsidR="003C6BF0" w:rsidRDefault="003C6BF0" w:rsidP="003C6BF0">
            <w:pPr>
              <w:pStyle w:val="a3"/>
              <w:rPr>
                <w:rFonts w:ascii="Times New Roman" w:hAnsi="Times New Roman" w:cs="Times New Roman"/>
                <w:sz w:val="20"/>
                <w:szCs w:val="20"/>
              </w:rPr>
            </w:pPr>
          </w:p>
        </w:tc>
        <w:tc>
          <w:tcPr>
            <w:tcW w:w="1447" w:type="dxa"/>
            <w:gridSpan w:val="2"/>
            <w:vMerge/>
          </w:tcPr>
          <w:p w14:paraId="59AC7524" w14:textId="77777777" w:rsidR="003C6BF0" w:rsidRPr="00D24CAA" w:rsidRDefault="003C6BF0" w:rsidP="003C6BF0">
            <w:pPr>
              <w:pStyle w:val="a3"/>
              <w:rPr>
                <w:rFonts w:ascii="Times New Roman" w:hAnsi="Times New Roman" w:cs="Times New Roman"/>
                <w:sz w:val="20"/>
                <w:szCs w:val="20"/>
              </w:rPr>
            </w:pPr>
          </w:p>
        </w:tc>
        <w:tc>
          <w:tcPr>
            <w:tcW w:w="1586" w:type="dxa"/>
            <w:gridSpan w:val="2"/>
          </w:tcPr>
          <w:p w14:paraId="1D8802EF" w14:textId="0848EB10" w:rsidR="003C6BF0" w:rsidRPr="003542B5" w:rsidRDefault="003C6BF0" w:rsidP="003C6BF0">
            <w:pPr>
              <w:pStyle w:val="a3"/>
              <w:jc w:val="both"/>
              <w:rPr>
                <w:rFonts w:ascii="Times New Roman" w:hAnsi="Times New Roman" w:cs="Times New Roman"/>
                <w:sz w:val="20"/>
                <w:szCs w:val="20"/>
              </w:rPr>
            </w:pPr>
            <w:r w:rsidRPr="00D24CAA">
              <w:rPr>
                <w:rFonts w:ascii="Times New Roman" w:hAnsi="Times New Roman" w:cs="Times New Roman"/>
                <w:sz w:val="20"/>
                <w:szCs w:val="20"/>
              </w:rPr>
              <w:t>Тара</w:t>
            </w:r>
            <w:r>
              <w:rPr>
                <w:rFonts w:ascii="Times New Roman" w:hAnsi="Times New Roman" w:cs="Times New Roman"/>
                <w:sz w:val="20"/>
                <w:szCs w:val="20"/>
              </w:rPr>
              <w:t xml:space="preserve"> (упаковка)</w:t>
            </w:r>
          </w:p>
        </w:tc>
        <w:tc>
          <w:tcPr>
            <w:tcW w:w="1896" w:type="dxa"/>
          </w:tcPr>
          <w:p w14:paraId="4816C576" w14:textId="22B7336D" w:rsidR="003C6BF0" w:rsidRPr="003542B5"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упаковывают</w:t>
            </w:r>
            <w:r w:rsidRPr="003C6BF0">
              <w:rPr>
                <w:rFonts w:ascii="Times New Roman" w:hAnsi="Times New Roman" w:cs="Times New Roman"/>
                <w:sz w:val="20"/>
                <w:szCs w:val="20"/>
              </w:rPr>
              <w:t xml:space="preserve"> произвольной массой нетто в потребительскую упаковку из полимерных и комбинированных материалов, из полимерной</w:t>
            </w:r>
            <w:r>
              <w:rPr>
                <w:rFonts w:ascii="Times New Roman" w:hAnsi="Times New Roman" w:cs="Times New Roman"/>
                <w:sz w:val="20"/>
                <w:szCs w:val="20"/>
              </w:rPr>
              <w:t xml:space="preserve"> </w:t>
            </w:r>
            <w:r w:rsidRPr="003C6BF0">
              <w:rPr>
                <w:rFonts w:ascii="Times New Roman" w:hAnsi="Times New Roman" w:cs="Times New Roman"/>
                <w:sz w:val="20"/>
                <w:szCs w:val="20"/>
              </w:rPr>
              <w:t>пленки по ГОСТ 10354, пакеты из полимерных и комбинированных материалов по ГОСТ 12302 или</w:t>
            </w:r>
            <w:r>
              <w:rPr>
                <w:rFonts w:ascii="Times New Roman" w:hAnsi="Times New Roman" w:cs="Times New Roman"/>
                <w:sz w:val="20"/>
                <w:szCs w:val="20"/>
              </w:rPr>
              <w:t xml:space="preserve"> </w:t>
            </w:r>
            <w:r w:rsidRPr="003C6BF0">
              <w:rPr>
                <w:rFonts w:ascii="Times New Roman" w:hAnsi="Times New Roman" w:cs="Times New Roman"/>
                <w:sz w:val="20"/>
                <w:szCs w:val="20"/>
              </w:rPr>
              <w:t>упаковку из других материалов, использование которых в контакте с продуктами данного вида обеспечивает их качество и безопасность.</w:t>
            </w:r>
          </w:p>
        </w:tc>
      </w:tr>
      <w:tr w:rsidR="002838EC" w:rsidRPr="003542B5" w14:paraId="5EF2FB30" w14:textId="77777777" w:rsidTr="003E336F">
        <w:trPr>
          <w:trHeight w:val="25"/>
        </w:trPr>
        <w:tc>
          <w:tcPr>
            <w:tcW w:w="435" w:type="dxa"/>
            <w:gridSpan w:val="2"/>
            <w:vMerge/>
          </w:tcPr>
          <w:p w14:paraId="4FE7F63C" w14:textId="77777777" w:rsidR="003C6BF0" w:rsidRDefault="003C6BF0" w:rsidP="003C6BF0">
            <w:pPr>
              <w:pStyle w:val="a3"/>
              <w:rPr>
                <w:rFonts w:ascii="Times New Roman" w:hAnsi="Times New Roman" w:cs="Times New Roman"/>
                <w:sz w:val="20"/>
                <w:szCs w:val="20"/>
              </w:rPr>
            </w:pPr>
          </w:p>
        </w:tc>
        <w:tc>
          <w:tcPr>
            <w:tcW w:w="1936" w:type="dxa"/>
            <w:gridSpan w:val="2"/>
            <w:vMerge/>
          </w:tcPr>
          <w:p w14:paraId="10DE3890" w14:textId="77777777" w:rsidR="003C6BF0" w:rsidRPr="00E53B79" w:rsidRDefault="003C6BF0" w:rsidP="003C6BF0">
            <w:pPr>
              <w:pStyle w:val="a3"/>
              <w:rPr>
                <w:rFonts w:ascii="Times New Roman" w:hAnsi="Times New Roman" w:cs="Times New Roman"/>
                <w:sz w:val="20"/>
                <w:szCs w:val="20"/>
              </w:rPr>
            </w:pPr>
          </w:p>
        </w:tc>
        <w:tc>
          <w:tcPr>
            <w:tcW w:w="1268" w:type="dxa"/>
            <w:gridSpan w:val="2"/>
            <w:vMerge/>
          </w:tcPr>
          <w:p w14:paraId="382C9AD8" w14:textId="77777777" w:rsidR="003C6BF0" w:rsidRPr="00E53B79" w:rsidRDefault="003C6BF0" w:rsidP="003C6BF0">
            <w:pPr>
              <w:pStyle w:val="a3"/>
              <w:rPr>
                <w:rFonts w:ascii="Times New Roman" w:hAnsi="Times New Roman" w:cs="Times New Roman"/>
                <w:sz w:val="20"/>
                <w:szCs w:val="20"/>
              </w:rPr>
            </w:pPr>
          </w:p>
        </w:tc>
        <w:tc>
          <w:tcPr>
            <w:tcW w:w="691" w:type="dxa"/>
            <w:vMerge/>
          </w:tcPr>
          <w:p w14:paraId="223D2298" w14:textId="77777777" w:rsidR="003C6BF0" w:rsidRDefault="003C6BF0" w:rsidP="003C6BF0">
            <w:pPr>
              <w:pStyle w:val="a3"/>
              <w:rPr>
                <w:rFonts w:ascii="Times New Roman" w:hAnsi="Times New Roman" w:cs="Times New Roman"/>
                <w:sz w:val="20"/>
                <w:szCs w:val="20"/>
              </w:rPr>
            </w:pPr>
          </w:p>
        </w:tc>
        <w:tc>
          <w:tcPr>
            <w:tcW w:w="936" w:type="dxa"/>
            <w:gridSpan w:val="2"/>
            <w:vMerge/>
          </w:tcPr>
          <w:p w14:paraId="1E64D7B2" w14:textId="77777777" w:rsidR="003C6BF0" w:rsidRDefault="003C6BF0" w:rsidP="003C6BF0">
            <w:pPr>
              <w:pStyle w:val="a3"/>
              <w:rPr>
                <w:rFonts w:ascii="Times New Roman" w:hAnsi="Times New Roman" w:cs="Times New Roman"/>
                <w:sz w:val="20"/>
                <w:szCs w:val="20"/>
              </w:rPr>
            </w:pPr>
          </w:p>
        </w:tc>
        <w:tc>
          <w:tcPr>
            <w:tcW w:w="1447" w:type="dxa"/>
            <w:gridSpan w:val="2"/>
            <w:vMerge/>
          </w:tcPr>
          <w:p w14:paraId="1DB37D2A" w14:textId="77777777" w:rsidR="003C6BF0" w:rsidRPr="00D24CAA" w:rsidRDefault="003C6BF0" w:rsidP="003C6BF0">
            <w:pPr>
              <w:pStyle w:val="a3"/>
              <w:rPr>
                <w:rFonts w:ascii="Times New Roman" w:hAnsi="Times New Roman" w:cs="Times New Roman"/>
                <w:sz w:val="20"/>
                <w:szCs w:val="20"/>
              </w:rPr>
            </w:pPr>
          </w:p>
        </w:tc>
        <w:tc>
          <w:tcPr>
            <w:tcW w:w="1586" w:type="dxa"/>
            <w:gridSpan w:val="2"/>
          </w:tcPr>
          <w:p w14:paraId="5924EBA4" w14:textId="706E839A" w:rsidR="003C6BF0" w:rsidRPr="003542B5" w:rsidRDefault="003C6BF0" w:rsidP="003C6BF0">
            <w:pPr>
              <w:pStyle w:val="a3"/>
              <w:rPr>
                <w:rFonts w:ascii="Times New Roman" w:hAnsi="Times New Roman" w:cs="Times New Roman"/>
                <w:sz w:val="20"/>
                <w:szCs w:val="20"/>
              </w:rPr>
            </w:pPr>
            <w:r w:rsidRPr="00D24CAA">
              <w:rPr>
                <w:rFonts w:ascii="Times New Roman" w:hAnsi="Times New Roman" w:cs="Times New Roman"/>
                <w:sz w:val="20"/>
                <w:szCs w:val="20"/>
              </w:rPr>
              <w:t xml:space="preserve">Объем упаковки, </w:t>
            </w:r>
            <w:r>
              <w:rPr>
                <w:rFonts w:ascii="Times New Roman" w:hAnsi="Times New Roman" w:cs="Times New Roman"/>
                <w:sz w:val="20"/>
                <w:szCs w:val="20"/>
              </w:rPr>
              <w:t>кг</w:t>
            </w:r>
            <w:r w:rsidRPr="00D24CAA">
              <w:rPr>
                <w:rFonts w:ascii="Times New Roman" w:hAnsi="Times New Roman" w:cs="Times New Roman"/>
                <w:sz w:val="20"/>
                <w:szCs w:val="20"/>
              </w:rPr>
              <w:t>.</w:t>
            </w:r>
          </w:p>
        </w:tc>
        <w:tc>
          <w:tcPr>
            <w:tcW w:w="1896" w:type="dxa"/>
          </w:tcPr>
          <w:p w14:paraId="09D58243" w14:textId="4F77EEA9" w:rsidR="003C6BF0" w:rsidRPr="003542B5" w:rsidRDefault="003C6BF0" w:rsidP="003C6BF0">
            <w:pPr>
              <w:pStyle w:val="a3"/>
              <w:jc w:val="both"/>
              <w:rPr>
                <w:rFonts w:ascii="Times New Roman" w:hAnsi="Times New Roman" w:cs="Times New Roman"/>
                <w:sz w:val="20"/>
                <w:szCs w:val="20"/>
              </w:rPr>
            </w:pPr>
            <w:r w:rsidRPr="003C6BF0">
              <w:rPr>
                <w:rFonts w:ascii="Times New Roman" w:hAnsi="Times New Roman" w:cs="Times New Roman"/>
                <w:sz w:val="20"/>
                <w:szCs w:val="20"/>
              </w:rPr>
              <w:t>Товар является весовым и поставляется в соответствии с заявками Заказчика</w:t>
            </w:r>
          </w:p>
        </w:tc>
      </w:tr>
      <w:tr w:rsidR="003C6BF0" w:rsidRPr="003542B5" w14:paraId="7DED7B8E" w14:textId="77777777" w:rsidTr="00C43FA5">
        <w:tc>
          <w:tcPr>
            <w:tcW w:w="10195" w:type="dxa"/>
            <w:gridSpan w:val="14"/>
          </w:tcPr>
          <w:p w14:paraId="10CFF1A4" w14:textId="77777777" w:rsidR="003C6BF0" w:rsidRDefault="003C6BF0" w:rsidP="003C6BF0">
            <w:pPr>
              <w:pStyle w:val="a3"/>
              <w:jc w:val="both"/>
              <w:rPr>
                <w:rFonts w:ascii="Times New Roman" w:hAnsi="Times New Roman" w:cs="Times New Roman"/>
                <w:b/>
                <w:bCs/>
                <w:sz w:val="20"/>
                <w:szCs w:val="20"/>
              </w:rPr>
            </w:pPr>
            <w:r w:rsidRPr="001566B1">
              <w:rPr>
                <w:rFonts w:ascii="Times New Roman" w:hAnsi="Times New Roman" w:cs="Times New Roman"/>
                <w:b/>
                <w:bCs/>
                <w:sz w:val="20"/>
                <w:szCs w:val="20"/>
              </w:rPr>
              <w:t>ГОСТ 34214—2017</w:t>
            </w:r>
          </w:p>
          <w:p w14:paraId="051B1BA8" w14:textId="73A5A47E"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Внешний вид: - </w:t>
            </w:r>
            <w:r w:rsidRPr="003C6BF0">
              <w:rPr>
                <w:rFonts w:ascii="Times New Roman" w:hAnsi="Times New Roman" w:cs="Times New Roman"/>
                <w:sz w:val="20"/>
                <w:szCs w:val="20"/>
              </w:rPr>
              <w:t>Луковица и перья зеленого лука целые, здоровые, свежие, чистые, характерной для ботанического сорта формы и окраски, с аккуратно подрезанными корнями у донца, без повреждений болезнями и/или сельскохозяйственными вредителями, без излишней внешней влажности</w:t>
            </w:r>
            <w:r>
              <w:rPr>
                <w:rFonts w:ascii="Times New Roman" w:hAnsi="Times New Roman" w:cs="Times New Roman"/>
                <w:sz w:val="20"/>
                <w:szCs w:val="20"/>
              </w:rPr>
              <w:t>;</w:t>
            </w:r>
          </w:p>
          <w:p w14:paraId="7C00B8DF" w14:textId="34A478F0"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з</w:t>
            </w:r>
            <w:r w:rsidRPr="00D96FB4">
              <w:rPr>
                <w:rFonts w:ascii="Times New Roman" w:hAnsi="Times New Roman" w:cs="Times New Roman"/>
                <w:sz w:val="20"/>
                <w:szCs w:val="20"/>
              </w:rPr>
              <w:t>апах и вкус</w:t>
            </w:r>
            <w:r>
              <w:rPr>
                <w:rFonts w:ascii="Times New Roman" w:hAnsi="Times New Roman" w:cs="Times New Roman"/>
                <w:sz w:val="20"/>
                <w:szCs w:val="20"/>
              </w:rPr>
              <w:t xml:space="preserve">: - </w:t>
            </w:r>
            <w:r w:rsidRPr="005514C6">
              <w:rPr>
                <w:rFonts w:ascii="Times New Roman" w:hAnsi="Times New Roman" w:cs="Times New Roman"/>
                <w:sz w:val="20"/>
                <w:szCs w:val="20"/>
              </w:rPr>
              <w:t>Характерные для ботанического сорта, без постороннего запаха и привкуса</w:t>
            </w:r>
            <w:r>
              <w:rPr>
                <w:rFonts w:ascii="Times New Roman" w:hAnsi="Times New Roman" w:cs="Times New Roman"/>
                <w:sz w:val="20"/>
                <w:szCs w:val="20"/>
              </w:rPr>
              <w:t>;</w:t>
            </w:r>
          </w:p>
          <w:p w14:paraId="24C05480" w14:textId="600B9A1C"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C6BF0">
              <w:rPr>
                <w:rFonts w:ascii="Times New Roman" w:hAnsi="Times New Roman" w:cs="Times New Roman"/>
                <w:sz w:val="20"/>
                <w:szCs w:val="20"/>
              </w:rPr>
              <w:t>Степень развития растений</w:t>
            </w:r>
            <w:r>
              <w:rPr>
                <w:rFonts w:ascii="Times New Roman" w:hAnsi="Times New Roman" w:cs="Times New Roman"/>
                <w:sz w:val="20"/>
                <w:szCs w:val="20"/>
              </w:rPr>
              <w:t xml:space="preserve">: - </w:t>
            </w:r>
            <w:r w:rsidRPr="003C6BF0">
              <w:rPr>
                <w:rFonts w:ascii="Times New Roman" w:hAnsi="Times New Roman" w:cs="Times New Roman"/>
                <w:sz w:val="20"/>
                <w:szCs w:val="20"/>
              </w:rPr>
              <w:t>Потребительская зрелость, обеспечивающая сохранение качества при</w:t>
            </w:r>
            <w:r>
              <w:rPr>
                <w:rFonts w:ascii="Times New Roman" w:hAnsi="Times New Roman" w:cs="Times New Roman"/>
                <w:sz w:val="20"/>
                <w:szCs w:val="20"/>
              </w:rPr>
              <w:t xml:space="preserve"> </w:t>
            </w:r>
            <w:r w:rsidRPr="003C6BF0">
              <w:rPr>
                <w:rFonts w:ascii="Times New Roman" w:hAnsi="Times New Roman" w:cs="Times New Roman"/>
                <w:sz w:val="20"/>
                <w:szCs w:val="20"/>
              </w:rPr>
              <w:t>транспортировке, погрузке, разгрузке и доставке продукции</w:t>
            </w:r>
            <w:r>
              <w:rPr>
                <w:rFonts w:ascii="Times New Roman" w:hAnsi="Times New Roman" w:cs="Times New Roman"/>
                <w:sz w:val="20"/>
                <w:szCs w:val="20"/>
              </w:rPr>
              <w:t>;</w:t>
            </w:r>
          </w:p>
          <w:p w14:paraId="38240E92" w14:textId="44447CB3"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C6BF0">
              <w:rPr>
                <w:rFonts w:ascii="Times New Roman" w:hAnsi="Times New Roman" w:cs="Times New Roman"/>
                <w:sz w:val="20"/>
                <w:szCs w:val="20"/>
              </w:rPr>
              <w:t>Наличие растений лука увядших, пораженных гнилью и испорченных, поврежденных болезнями и/или сельскохозяйственными вредителями</w:t>
            </w:r>
            <w:r>
              <w:rPr>
                <w:rFonts w:ascii="Times New Roman" w:hAnsi="Times New Roman" w:cs="Times New Roman"/>
                <w:sz w:val="20"/>
                <w:szCs w:val="20"/>
              </w:rPr>
              <w:t>;</w:t>
            </w:r>
          </w:p>
          <w:p w14:paraId="42C12FBC" w14:textId="77777777"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сельскохозяйственных вредителей и</w:t>
            </w:r>
            <w:r>
              <w:rPr>
                <w:rFonts w:ascii="Times New Roman" w:hAnsi="Times New Roman" w:cs="Times New Roman"/>
                <w:sz w:val="20"/>
                <w:szCs w:val="20"/>
              </w:rPr>
              <w:t xml:space="preserve"> </w:t>
            </w:r>
            <w:r w:rsidRPr="005514C6">
              <w:rPr>
                <w:rFonts w:ascii="Times New Roman" w:hAnsi="Times New Roman" w:cs="Times New Roman"/>
                <w:sz w:val="20"/>
                <w:szCs w:val="20"/>
              </w:rPr>
              <w:t>продуктов их жизнедеятельности</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0851085B" w14:textId="77777777"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минеральной и</w:t>
            </w:r>
            <w:r>
              <w:rPr>
                <w:rFonts w:ascii="Times New Roman" w:hAnsi="Times New Roman" w:cs="Times New Roman"/>
                <w:sz w:val="20"/>
                <w:szCs w:val="20"/>
              </w:rPr>
              <w:t xml:space="preserve"> </w:t>
            </w:r>
            <w:r w:rsidRPr="005514C6">
              <w:rPr>
                <w:rFonts w:ascii="Times New Roman" w:hAnsi="Times New Roman" w:cs="Times New Roman"/>
                <w:sz w:val="20"/>
                <w:szCs w:val="20"/>
              </w:rPr>
              <w:t>посторонней примесей</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27BA425C" w14:textId="77777777" w:rsidR="003C6BF0" w:rsidRDefault="003C6BF0" w:rsidP="003C6BF0">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F9078D9" w14:textId="77777777" w:rsidR="003C6BF0" w:rsidRPr="00972C1B"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5478E3DD" w14:textId="77777777" w:rsidR="003C6BF0" w:rsidRDefault="003C6BF0" w:rsidP="003C6BF0">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3CCA769E" w14:textId="77777777" w:rsidR="003C6BF0" w:rsidRDefault="003C6BF0" w:rsidP="003C6BF0">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E35635D" w14:textId="77777777" w:rsidR="003C6BF0" w:rsidRPr="00F12CDE" w:rsidRDefault="003C6BF0" w:rsidP="003C6BF0">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2131CA11"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0E21BB81"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3F2308B9"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3E127846"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6284062B" w14:textId="659CF1D0" w:rsidR="003C6BF0" w:rsidRPr="003542B5"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2838EC" w:rsidRPr="003542B5" w14:paraId="23385A49" w14:textId="77777777" w:rsidTr="003E336F">
        <w:trPr>
          <w:trHeight w:val="56"/>
        </w:trPr>
        <w:tc>
          <w:tcPr>
            <w:tcW w:w="435" w:type="dxa"/>
            <w:gridSpan w:val="2"/>
            <w:vMerge w:val="restart"/>
          </w:tcPr>
          <w:p w14:paraId="1AA9F1EC" w14:textId="7894C279"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3</w:t>
            </w:r>
          </w:p>
        </w:tc>
        <w:tc>
          <w:tcPr>
            <w:tcW w:w="1936" w:type="dxa"/>
            <w:gridSpan w:val="2"/>
            <w:vMerge w:val="restart"/>
          </w:tcPr>
          <w:p w14:paraId="04B29D9D" w14:textId="13EDD6CE" w:rsidR="003C6BF0" w:rsidRPr="003542B5"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Щавель свежий</w:t>
            </w:r>
          </w:p>
        </w:tc>
        <w:tc>
          <w:tcPr>
            <w:tcW w:w="1268" w:type="dxa"/>
            <w:gridSpan w:val="2"/>
            <w:vMerge w:val="restart"/>
          </w:tcPr>
          <w:p w14:paraId="53555053" w14:textId="48D99F9A"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01.13.19.000</w:t>
            </w:r>
          </w:p>
        </w:tc>
        <w:tc>
          <w:tcPr>
            <w:tcW w:w="691" w:type="dxa"/>
            <w:vMerge w:val="restart"/>
          </w:tcPr>
          <w:p w14:paraId="0AF75427" w14:textId="4C89CAF7"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кг</w:t>
            </w:r>
          </w:p>
        </w:tc>
        <w:tc>
          <w:tcPr>
            <w:tcW w:w="936" w:type="dxa"/>
            <w:gridSpan w:val="2"/>
            <w:vMerge w:val="restart"/>
          </w:tcPr>
          <w:p w14:paraId="4D640108" w14:textId="208195B2"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2,500</w:t>
            </w:r>
          </w:p>
        </w:tc>
        <w:tc>
          <w:tcPr>
            <w:tcW w:w="1447" w:type="dxa"/>
            <w:gridSpan w:val="2"/>
            <w:vMerge w:val="restart"/>
          </w:tcPr>
          <w:p w14:paraId="108877D6" w14:textId="2696D7D7" w:rsidR="003C6BF0" w:rsidRPr="003542B5" w:rsidRDefault="003C6BF0" w:rsidP="003C6BF0">
            <w:pPr>
              <w:pStyle w:val="a3"/>
              <w:rPr>
                <w:rFonts w:ascii="Times New Roman" w:hAnsi="Times New Roman" w:cs="Times New Roman"/>
                <w:sz w:val="20"/>
                <w:szCs w:val="20"/>
              </w:rPr>
            </w:pPr>
            <w:r>
              <w:rPr>
                <w:rFonts w:ascii="Times New Roman" w:hAnsi="Times New Roman" w:cs="Times New Roman"/>
                <w:sz w:val="20"/>
                <w:szCs w:val="20"/>
              </w:rPr>
              <w:t>-</w:t>
            </w:r>
          </w:p>
        </w:tc>
        <w:tc>
          <w:tcPr>
            <w:tcW w:w="1586" w:type="dxa"/>
            <w:gridSpan w:val="2"/>
          </w:tcPr>
          <w:p w14:paraId="2290D275" w14:textId="2F40F94F" w:rsidR="003C6BF0" w:rsidRPr="003542B5" w:rsidRDefault="00C40E4C"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896" w:type="dxa"/>
          </w:tcPr>
          <w:p w14:paraId="5E69FDBE" w14:textId="53B921EF" w:rsidR="003C6BF0" w:rsidRPr="003542B5" w:rsidRDefault="00C40E4C" w:rsidP="003C6BF0">
            <w:pPr>
              <w:pStyle w:val="a3"/>
              <w:jc w:val="both"/>
              <w:rPr>
                <w:rFonts w:ascii="Times New Roman" w:hAnsi="Times New Roman" w:cs="Times New Roman"/>
                <w:sz w:val="20"/>
                <w:szCs w:val="20"/>
              </w:rPr>
            </w:pPr>
            <w:r>
              <w:rPr>
                <w:rFonts w:ascii="Times New Roman" w:hAnsi="Times New Roman" w:cs="Times New Roman"/>
                <w:sz w:val="20"/>
                <w:szCs w:val="20"/>
              </w:rPr>
              <w:t>щавель</w:t>
            </w:r>
          </w:p>
        </w:tc>
      </w:tr>
      <w:tr w:rsidR="002838EC" w:rsidRPr="003542B5" w14:paraId="13CAF855" w14:textId="77777777" w:rsidTr="003E336F">
        <w:trPr>
          <w:trHeight w:val="50"/>
        </w:trPr>
        <w:tc>
          <w:tcPr>
            <w:tcW w:w="435" w:type="dxa"/>
            <w:gridSpan w:val="2"/>
            <w:vMerge/>
          </w:tcPr>
          <w:p w14:paraId="4A4B522A" w14:textId="77777777" w:rsidR="003C6BF0" w:rsidRDefault="003C6BF0" w:rsidP="003C6BF0">
            <w:pPr>
              <w:pStyle w:val="a3"/>
              <w:rPr>
                <w:rFonts w:ascii="Times New Roman" w:hAnsi="Times New Roman" w:cs="Times New Roman"/>
                <w:sz w:val="20"/>
                <w:szCs w:val="20"/>
              </w:rPr>
            </w:pPr>
          </w:p>
        </w:tc>
        <w:tc>
          <w:tcPr>
            <w:tcW w:w="1936" w:type="dxa"/>
            <w:gridSpan w:val="2"/>
            <w:vMerge/>
          </w:tcPr>
          <w:p w14:paraId="469BF252" w14:textId="77777777" w:rsidR="003C6BF0" w:rsidRDefault="003C6BF0" w:rsidP="003C6BF0">
            <w:pPr>
              <w:pStyle w:val="a3"/>
              <w:rPr>
                <w:rFonts w:ascii="Times New Roman" w:hAnsi="Times New Roman" w:cs="Times New Roman"/>
                <w:sz w:val="20"/>
                <w:szCs w:val="20"/>
              </w:rPr>
            </w:pPr>
          </w:p>
        </w:tc>
        <w:tc>
          <w:tcPr>
            <w:tcW w:w="1268" w:type="dxa"/>
            <w:gridSpan w:val="2"/>
            <w:vMerge/>
          </w:tcPr>
          <w:p w14:paraId="67ABFE31" w14:textId="77777777" w:rsidR="003C6BF0" w:rsidRDefault="003C6BF0" w:rsidP="003C6BF0">
            <w:pPr>
              <w:pStyle w:val="a3"/>
              <w:rPr>
                <w:rFonts w:ascii="Times New Roman" w:hAnsi="Times New Roman" w:cs="Times New Roman"/>
                <w:sz w:val="20"/>
                <w:szCs w:val="20"/>
              </w:rPr>
            </w:pPr>
          </w:p>
        </w:tc>
        <w:tc>
          <w:tcPr>
            <w:tcW w:w="691" w:type="dxa"/>
            <w:vMerge/>
          </w:tcPr>
          <w:p w14:paraId="4C4385CD" w14:textId="77777777" w:rsidR="003C6BF0" w:rsidRPr="00696C39" w:rsidRDefault="003C6BF0" w:rsidP="003C6BF0">
            <w:pPr>
              <w:pStyle w:val="a3"/>
              <w:rPr>
                <w:rFonts w:ascii="Times New Roman" w:hAnsi="Times New Roman" w:cs="Times New Roman"/>
                <w:sz w:val="20"/>
                <w:szCs w:val="20"/>
              </w:rPr>
            </w:pPr>
          </w:p>
        </w:tc>
        <w:tc>
          <w:tcPr>
            <w:tcW w:w="936" w:type="dxa"/>
            <w:gridSpan w:val="2"/>
            <w:vMerge/>
          </w:tcPr>
          <w:p w14:paraId="5570E7CE" w14:textId="77777777" w:rsidR="003C6BF0" w:rsidRDefault="003C6BF0" w:rsidP="003C6BF0">
            <w:pPr>
              <w:pStyle w:val="a3"/>
              <w:rPr>
                <w:rFonts w:ascii="Times New Roman" w:hAnsi="Times New Roman" w:cs="Times New Roman"/>
                <w:sz w:val="20"/>
                <w:szCs w:val="20"/>
              </w:rPr>
            </w:pPr>
          </w:p>
        </w:tc>
        <w:tc>
          <w:tcPr>
            <w:tcW w:w="1447" w:type="dxa"/>
            <w:gridSpan w:val="2"/>
            <w:vMerge/>
          </w:tcPr>
          <w:p w14:paraId="6779BDF9" w14:textId="77777777" w:rsidR="003C6BF0" w:rsidRPr="00696C39" w:rsidRDefault="003C6BF0" w:rsidP="003C6BF0">
            <w:pPr>
              <w:pStyle w:val="a3"/>
              <w:rPr>
                <w:rFonts w:ascii="Times New Roman" w:hAnsi="Times New Roman" w:cs="Times New Roman"/>
                <w:sz w:val="20"/>
                <w:szCs w:val="20"/>
              </w:rPr>
            </w:pPr>
          </w:p>
        </w:tc>
        <w:tc>
          <w:tcPr>
            <w:tcW w:w="1586" w:type="dxa"/>
            <w:gridSpan w:val="2"/>
          </w:tcPr>
          <w:p w14:paraId="05A8DE9F" w14:textId="23C63CB6" w:rsidR="003C6BF0" w:rsidRPr="003542B5" w:rsidRDefault="00C40E4C" w:rsidP="003C6BF0">
            <w:pPr>
              <w:pStyle w:val="a3"/>
              <w:jc w:val="both"/>
              <w:rPr>
                <w:rFonts w:ascii="Times New Roman" w:hAnsi="Times New Roman" w:cs="Times New Roman"/>
                <w:sz w:val="20"/>
                <w:szCs w:val="20"/>
              </w:rPr>
            </w:pPr>
            <w:r>
              <w:rPr>
                <w:rFonts w:ascii="Times New Roman" w:hAnsi="Times New Roman" w:cs="Times New Roman"/>
                <w:sz w:val="20"/>
                <w:szCs w:val="20"/>
              </w:rPr>
              <w:t>Вид зелени</w:t>
            </w:r>
          </w:p>
        </w:tc>
        <w:tc>
          <w:tcPr>
            <w:tcW w:w="1896" w:type="dxa"/>
          </w:tcPr>
          <w:p w14:paraId="4479E820" w14:textId="26370C6E" w:rsidR="003C6BF0" w:rsidRPr="00B31EDB" w:rsidRDefault="00C40E4C"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2838EC" w:rsidRPr="003542B5" w14:paraId="0D5AAC2A" w14:textId="77777777" w:rsidTr="003E336F">
        <w:trPr>
          <w:trHeight w:val="50"/>
        </w:trPr>
        <w:tc>
          <w:tcPr>
            <w:tcW w:w="435" w:type="dxa"/>
            <w:gridSpan w:val="2"/>
            <w:vMerge/>
          </w:tcPr>
          <w:p w14:paraId="07F4B9CF" w14:textId="77777777" w:rsidR="003C6BF0" w:rsidRDefault="003C6BF0" w:rsidP="003C6BF0">
            <w:pPr>
              <w:pStyle w:val="a3"/>
              <w:rPr>
                <w:rFonts w:ascii="Times New Roman" w:hAnsi="Times New Roman" w:cs="Times New Roman"/>
                <w:sz w:val="20"/>
                <w:szCs w:val="20"/>
              </w:rPr>
            </w:pPr>
          </w:p>
        </w:tc>
        <w:tc>
          <w:tcPr>
            <w:tcW w:w="1936" w:type="dxa"/>
            <w:gridSpan w:val="2"/>
            <w:vMerge/>
          </w:tcPr>
          <w:p w14:paraId="5288DD31" w14:textId="77777777" w:rsidR="003C6BF0" w:rsidRDefault="003C6BF0" w:rsidP="003C6BF0">
            <w:pPr>
              <w:pStyle w:val="a3"/>
              <w:rPr>
                <w:rFonts w:ascii="Times New Roman" w:hAnsi="Times New Roman" w:cs="Times New Roman"/>
                <w:sz w:val="20"/>
                <w:szCs w:val="20"/>
              </w:rPr>
            </w:pPr>
          </w:p>
        </w:tc>
        <w:tc>
          <w:tcPr>
            <w:tcW w:w="1268" w:type="dxa"/>
            <w:gridSpan w:val="2"/>
            <w:vMerge/>
          </w:tcPr>
          <w:p w14:paraId="679A73F8" w14:textId="77777777" w:rsidR="003C6BF0" w:rsidRDefault="003C6BF0" w:rsidP="003C6BF0">
            <w:pPr>
              <w:pStyle w:val="a3"/>
              <w:rPr>
                <w:rFonts w:ascii="Times New Roman" w:hAnsi="Times New Roman" w:cs="Times New Roman"/>
                <w:sz w:val="20"/>
                <w:szCs w:val="20"/>
              </w:rPr>
            </w:pPr>
          </w:p>
        </w:tc>
        <w:tc>
          <w:tcPr>
            <w:tcW w:w="691" w:type="dxa"/>
            <w:vMerge/>
          </w:tcPr>
          <w:p w14:paraId="2B5FE2C3" w14:textId="77777777" w:rsidR="003C6BF0" w:rsidRPr="00696C39" w:rsidRDefault="003C6BF0" w:rsidP="003C6BF0">
            <w:pPr>
              <w:pStyle w:val="a3"/>
              <w:rPr>
                <w:rFonts w:ascii="Times New Roman" w:hAnsi="Times New Roman" w:cs="Times New Roman"/>
                <w:sz w:val="20"/>
                <w:szCs w:val="20"/>
              </w:rPr>
            </w:pPr>
          </w:p>
        </w:tc>
        <w:tc>
          <w:tcPr>
            <w:tcW w:w="936" w:type="dxa"/>
            <w:gridSpan w:val="2"/>
            <w:vMerge/>
          </w:tcPr>
          <w:p w14:paraId="188B1B60" w14:textId="77777777" w:rsidR="003C6BF0" w:rsidRDefault="003C6BF0" w:rsidP="003C6BF0">
            <w:pPr>
              <w:pStyle w:val="a3"/>
              <w:rPr>
                <w:rFonts w:ascii="Times New Roman" w:hAnsi="Times New Roman" w:cs="Times New Roman"/>
                <w:sz w:val="20"/>
                <w:szCs w:val="20"/>
              </w:rPr>
            </w:pPr>
          </w:p>
        </w:tc>
        <w:tc>
          <w:tcPr>
            <w:tcW w:w="1447" w:type="dxa"/>
            <w:gridSpan w:val="2"/>
            <w:vMerge/>
          </w:tcPr>
          <w:p w14:paraId="2BA5DEC2" w14:textId="77777777" w:rsidR="003C6BF0" w:rsidRPr="00696C39" w:rsidRDefault="003C6BF0" w:rsidP="003C6BF0">
            <w:pPr>
              <w:pStyle w:val="a3"/>
              <w:rPr>
                <w:rFonts w:ascii="Times New Roman" w:hAnsi="Times New Roman" w:cs="Times New Roman"/>
                <w:sz w:val="20"/>
                <w:szCs w:val="20"/>
              </w:rPr>
            </w:pPr>
          </w:p>
        </w:tc>
        <w:tc>
          <w:tcPr>
            <w:tcW w:w="1586" w:type="dxa"/>
            <w:gridSpan w:val="2"/>
          </w:tcPr>
          <w:p w14:paraId="715B33CC" w14:textId="7CF8FEB5" w:rsidR="003C6BF0" w:rsidRPr="003542B5" w:rsidRDefault="003C6BF0" w:rsidP="003C6BF0">
            <w:pPr>
              <w:pStyle w:val="a3"/>
              <w:jc w:val="both"/>
              <w:rPr>
                <w:rFonts w:ascii="Times New Roman" w:hAnsi="Times New Roman" w:cs="Times New Roman"/>
                <w:sz w:val="20"/>
                <w:szCs w:val="20"/>
              </w:rPr>
            </w:pPr>
            <w:r w:rsidRPr="00B31EDB">
              <w:rPr>
                <w:rFonts w:ascii="Times New Roman" w:hAnsi="Times New Roman" w:cs="Times New Roman"/>
                <w:sz w:val="20"/>
                <w:szCs w:val="20"/>
              </w:rPr>
              <w:t>Тара</w:t>
            </w:r>
            <w:r>
              <w:rPr>
                <w:rFonts w:ascii="Times New Roman" w:hAnsi="Times New Roman" w:cs="Times New Roman"/>
                <w:sz w:val="20"/>
                <w:szCs w:val="20"/>
              </w:rPr>
              <w:t xml:space="preserve"> (упаковка)</w:t>
            </w:r>
          </w:p>
        </w:tc>
        <w:tc>
          <w:tcPr>
            <w:tcW w:w="1896" w:type="dxa"/>
          </w:tcPr>
          <w:p w14:paraId="155F8AC0" w14:textId="50D5B551" w:rsidR="003C6BF0" w:rsidRPr="003542B5" w:rsidRDefault="003C6BF0" w:rsidP="003C6BF0">
            <w:pPr>
              <w:pStyle w:val="a3"/>
              <w:jc w:val="both"/>
              <w:rPr>
                <w:rFonts w:ascii="Times New Roman" w:hAnsi="Times New Roman" w:cs="Times New Roman"/>
                <w:sz w:val="20"/>
                <w:szCs w:val="20"/>
              </w:rPr>
            </w:pPr>
            <w:r w:rsidRPr="003C6BF0">
              <w:rPr>
                <w:rFonts w:ascii="Times New Roman" w:hAnsi="Times New Roman" w:cs="Times New Roman"/>
                <w:sz w:val="20"/>
                <w:szCs w:val="20"/>
              </w:rPr>
              <w:t xml:space="preserve">- упаковывают произвольной массой нетто в потребительскую упаковку из </w:t>
            </w:r>
            <w:r w:rsidRPr="003C6BF0">
              <w:rPr>
                <w:rFonts w:ascii="Times New Roman" w:hAnsi="Times New Roman" w:cs="Times New Roman"/>
                <w:sz w:val="20"/>
                <w:szCs w:val="20"/>
              </w:rPr>
              <w:lastRenderedPageBreak/>
              <w:t>полимерных и комбинированных материалов, из полимерной пленки по ГОСТ 10354, пакеты из полимерных и комбинированных материалов по ГОСТ 12302 или упаковку из других материалов, использование которых в контакте с продуктами данного вида обеспечивает их качество и безопасность.</w:t>
            </w:r>
          </w:p>
        </w:tc>
      </w:tr>
      <w:tr w:rsidR="002838EC" w:rsidRPr="003542B5" w14:paraId="3AB06076" w14:textId="77777777" w:rsidTr="003E336F">
        <w:trPr>
          <w:trHeight w:val="50"/>
        </w:trPr>
        <w:tc>
          <w:tcPr>
            <w:tcW w:w="435" w:type="dxa"/>
            <w:gridSpan w:val="2"/>
            <w:vMerge/>
          </w:tcPr>
          <w:p w14:paraId="6A8B7483" w14:textId="77777777" w:rsidR="003C6BF0" w:rsidRDefault="003C6BF0" w:rsidP="003C6BF0">
            <w:pPr>
              <w:pStyle w:val="a3"/>
              <w:rPr>
                <w:rFonts w:ascii="Times New Roman" w:hAnsi="Times New Roman" w:cs="Times New Roman"/>
                <w:sz w:val="20"/>
                <w:szCs w:val="20"/>
              </w:rPr>
            </w:pPr>
          </w:p>
        </w:tc>
        <w:tc>
          <w:tcPr>
            <w:tcW w:w="1936" w:type="dxa"/>
            <w:gridSpan w:val="2"/>
            <w:vMerge/>
          </w:tcPr>
          <w:p w14:paraId="0301BAB5" w14:textId="77777777" w:rsidR="003C6BF0" w:rsidRDefault="003C6BF0" w:rsidP="003C6BF0">
            <w:pPr>
              <w:pStyle w:val="a3"/>
              <w:rPr>
                <w:rFonts w:ascii="Times New Roman" w:hAnsi="Times New Roman" w:cs="Times New Roman"/>
                <w:sz w:val="20"/>
                <w:szCs w:val="20"/>
              </w:rPr>
            </w:pPr>
          </w:p>
        </w:tc>
        <w:tc>
          <w:tcPr>
            <w:tcW w:w="1268" w:type="dxa"/>
            <w:gridSpan w:val="2"/>
            <w:vMerge/>
          </w:tcPr>
          <w:p w14:paraId="7464618E" w14:textId="77777777" w:rsidR="003C6BF0" w:rsidRDefault="003C6BF0" w:rsidP="003C6BF0">
            <w:pPr>
              <w:pStyle w:val="a3"/>
              <w:rPr>
                <w:rFonts w:ascii="Times New Roman" w:hAnsi="Times New Roman" w:cs="Times New Roman"/>
                <w:sz w:val="20"/>
                <w:szCs w:val="20"/>
              </w:rPr>
            </w:pPr>
          </w:p>
        </w:tc>
        <w:tc>
          <w:tcPr>
            <w:tcW w:w="691" w:type="dxa"/>
            <w:vMerge/>
          </w:tcPr>
          <w:p w14:paraId="49FF8072" w14:textId="77777777" w:rsidR="003C6BF0" w:rsidRPr="00696C39" w:rsidRDefault="003C6BF0" w:rsidP="003C6BF0">
            <w:pPr>
              <w:pStyle w:val="a3"/>
              <w:rPr>
                <w:rFonts w:ascii="Times New Roman" w:hAnsi="Times New Roman" w:cs="Times New Roman"/>
                <w:sz w:val="20"/>
                <w:szCs w:val="20"/>
              </w:rPr>
            </w:pPr>
          </w:p>
        </w:tc>
        <w:tc>
          <w:tcPr>
            <w:tcW w:w="936" w:type="dxa"/>
            <w:gridSpan w:val="2"/>
            <w:vMerge/>
          </w:tcPr>
          <w:p w14:paraId="69EF698E" w14:textId="77777777" w:rsidR="003C6BF0" w:rsidRDefault="003C6BF0" w:rsidP="003C6BF0">
            <w:pPr>
              <w:pStyle w:val="a3"/>
              <w:rPr>
                <w:rFonts w:ascii="Times New Roman" w:hAnsi="Times New Roman" w:cs="Times New Roman"/>
                <w:sz w:val="20"/>
                <w:szCs w:val="20"/>
              </w:rPr>
            </w:pPr>
          </w:p>
        </w:tc>
        <w:tc>
          <w:tcPr>
            <w:tcW w:w="1447" w:type="dxa"/>
            <w:gridSpan w:val="2"/>
            <w:vMerge/>
          </w:tcPr>
          <w:p w14:paraId="20B16C1E" w14:textId="77777777" w:rsidR="003C6BF0" w:rsidRPr="00696C39" w:rsidRDefault="003C6BF0" w:rsidP="003C6BF0">
            <w:pPr>
              <w:pStyle w:val="a3"/>
              <w:rPr>
                <w:rFonts w:ascii="Times New Roman" w:hAnsi="Times New Roman" w:cs="Times New Roman"/>
                <w:sz w:val="20"/>
                <w:szCs w:val="20"/>
              </w:rPr>
            </w:pPr>
          </w:p>
        </w:tc>
        <w:tc>
          <w:tcPr>
            <w:tcW w:w="1586" w:type="dxa"/>
            <w:gridSpan w:val="2"/>
          </w:tcPr>
          <w:p w14:paraId="5927CE9C" w14:textId="718F38AA" w:rsidR="003C6BF0" w:rsidRPr="003542B5" w:rsidRDefault="003C6BF0" w:rsidP="003C6BF0">
            <w:pPr>
              <w:pStyle w:val="a3"/>
              <w:jc w:val="both"/>
              <w:rPr>
                <w:rFonts w:ascii="Times New Roman" w:hAnsi="Times New Roman" w:cs="Times New Roman"/>
                <w:sz w:val="20"/>
                <w:szCs w:val="20"/>
              </w:rPr>
            </w:pPr>
            <w:r w:rsidRPr="00B31EDB">
              <w:rPr>
                <w:rFonts w:ascii="Times New Roman" w:hAnsi="Times New Roman" w:cs="Times New Roman"/>
                <w:sz w:val="20"/>
                <w:szCs w:val="20"/>
              </w:rPr>
              <w:t xml:space="preserve">Объем упаковки, </w:t>
            </w:r>
            <w:r>
              <w:rPr>
                <w:rFonts w:ascii="Times New Roman" w:hAnsi="Times New Roman" w:cs="Times New Roman"/>
                <w:sz w:val="20"/>
                <w:szCs w:val="20"/>
              </w:rPr>
              <w:t>кг</w:t>
            </w:r>
            <w:r w:rsidRPr="00B31EDB">
              <w:rPr>
                <w:rFonts w:ascii="Times New Roman" w:hAnsi="Times New Roman" w:cs="Times New Roman"/>
                <w:sz w:val="20"/>
                <w:szCs w:val="20"/>
              </w:rPr>
              <w:t>.</w:t>
            </w:r>
          </w:p>
        </w:tc>
        <w:tc>
          <w:tcPr>
            <w:tcW w:w="1896" w:type="dxa"/>
          </w:tcPr>
          <w:p w14:paraId="518D7438" w14:textId="12EF43AC" w:rsidR="003C6BF0" w:rsidRPr="003542B5" w:rsidRDefault="003C6BF0" w:rsidP="003C6BF0">
            <w:pPr>
              <w:pStyle w:val="a3"/>
              <w:jc w:val="both"/>
              <w:rPr>
                <w:rFonts w:ascii="Times New Roman" w:hAnsi="Times New Roman" w:cs="Times New Roman"/>
                <w:sz w:val="20"/>
                <w:szCs w:val="20"/>
              </w:rPr>
            </w:pPr>
            <w:r w:rsidRPr="003C6BF0">
              <w:rPr>
                <w:rFonts w:ascii="Times New Roman" w:hAnsi="Times New Roman" w:cs="Times New Roman"/>
                <w:sz w:val="20"/>
                <w:szCs w:val="20"/>
              </w:rPr>
              <w:t>Товар является весовым и поставляется в соответствии с заявками Заказчика</w:t>
            </w:r>
          </w:p>
        </w:tc>
      </w:tr>
      <w:tr w:rsidR="003C6BF0" w:rsidRPr="003542B5" w14:paraId="3D145455" w14:textId="77777777" w:rsidTr="00A17C0D">
        <w:tc>
          <w:tcPr>
            <w:tcW w:w="10195" w:type="dxa"/>
            <w:gridSpan w:val="14"/>
          </w:tcPr>
          <w:p w14:paraId="7047EF37" w14:textId="77777777" w:rsidR="00C40E4C" w:rsidRDefault="00C40E4C" w:rsidP="003C6BF0">
            <w:pPr>
              <w:pStyle w:val="a3"/>
              <w:jc w:val="both"/>
              <w:rPr>
                <w:rFonts w:ascii="Times New Roman" w:hAnsi="Times New Roman" w:cs="Times New Roman"/>
                <w:b/>
                <w:bCs/>
                <w:sz w:val="20"/>
                <w:szCs w:val="20"/>
              </w:rPr>
            </w:pPr>
            <w:r w:rsidRPr="00C40E4C">
              <w:rPr>
                <w:rFonts w:ascii="Times New Roman" w:hAnsi="Times New Roman" w:cs="Times New Roman"/>
                <w:b/>
                <w:bCs/>
                <w:sz w:val="20"/>
                <w:szCs w:val="20"/>
              </w:rPr>
              <w:t>ГОСТ 34301—2017</w:t>
            </w:r>
          </w:p>
          <w:p w14:paraId="42D0C84B" w14:textId="5B712328" w:rsidR="003C6BF0" w:rsidRDefault="003C6BF0" w:rsidP="00C40E4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C40E4C" w:rsidRPr="00C40E4C">
              <w:rPr>
                <w:rFonts w:ascii="Times New Roman" w:hAnsi="Times New Roman" w:cs="Times New Roman"/>
                <w:sz w:val="20"/>
                <w:szCs w:val="20"/>
              </w:rPr>
              <w:t>Внешний вид</w:t>
            </w:r>
            <w:r w:rsidR="00C40E4C">
              <w:rPr>
                <w:rFonts w:ascii="Times New Roman" w:hAnsi="Times New Roman" w:cs="Times New Roman"/>
                <w:sz w:val="20"/>
                <w:szCs w:val="20"/>
              </w:rPr>
              <w:t xml:space="preserve">: - </w:t>
            </w:r>
            <w:r w:rsidR="00C40E4C" w:rsidRPr="00C40E4C">
              <w:rPr>
                <w:rFonts w:ascii="Times New Roman" w:hAnsi="Times New Roman" w:cs="Times New Roman"/>
                <w:sz w:val="20"/>
                <w:szCs w:val="20"/>
              </w:rPr>
              <w:t>Листья щавеля и шпината свежие, молодые, зеленые (различных оттенков), целые, здоровые, не вялые, не загрязненные,</w:t>
            </w:r>
            <w:r w:rsidR="00C40E4C">
              <w:rPr>
                <w:rFonts w:ascii="Times New Roman" w:hAnsi="Times New Roman" w:cs="Times New Roman"/>
                <w:sz w:val="20"/>
                <w:szCs w:val="20"/>
              </w:rPr>
              <w:t xml:space="preserve"> </w:t>
            </w:r>
            <w:r w:rsidR="00C40E4C" w:rsidRPr="00C40E4C">
              <w:rPr>
                <w:rFonts w:ascii="Times New Roman" w:hAnsi="Times New Roman" w:cs="Times New Roman"/>
                <w:sz w:val="20"/>
                <w:szCs w:val="20"/>
              </w:rPr>
              <w:t>не пожелтевшие, не поврежденные морозом, без повреждений</w:t>
            </w:r>
            <w:r w:rsidR="00C40E4C">
              <w:rPr>
                <w:rFonts w:ascii="Times New Roman" w:hAnsi="Times New Roman" w:cs="Times New Roman"/>
                <w:sz w:val="20"/>
                <w:szCs w:val="20"/>
              </w:rPr>
              <w:t xml:space="preserve"> </w:t>
            </w:r>
            <w:r w:rsidR="00C40E4C" w:rsidRPr="00C40E4C">
              <w:rPr>
                <w:rFonts w:ascii="Times New Roman" w:hAnsi="Times New Roman" w:cs="Times New Roman"/>
                <w:sz w:val="20"/>
                <w:szCs w:val="20"/>
              </w:rPr>
              <w:t>сельскохозяйственными вредителями и болезнями; без излишней внешней влажности, без цветоносов. Допускаются незначительные дефекты листьев (помятость,</w:t>
            </w:r>
            <w:r w:rsidR="00C40E4C">
              <w:rPr>
                <w:rFonts w:ascii="Times New Roman" w:hAnsi="Times New Roman" w:cs="Times New Roman"/>
                <w:sz w:val="20"/>
                <w:szCs w:val="20"/>
              </w:rPr>
              <w:t xml:space="preserve"> </w:t>
            </w:r>
            <w:r w:rsidR="00C40E4C" w:rsidRPr="00C40E4C">
              <w:rPr>
                <w:rFonts w:ascii="Times New Roman" w:hAnsi="Times New Roman" w:cs="Times New Roman"/>
                <w:sz w:val="20"/>
                <w:szCs w:val="20"/>
              </w:rPr>
              <w:t>дыры или разрывы), окраски, небольшая утрата свежести, не</w:t>
            </w:r>
            <w:r w:rsidR="00C40E4C">
              <w:rPr>
                <w:rFonts w:ascii="Times New Roman" w:hAnsi="Times New Roman" w:cs="Times New Roman"/>
                <w:sz w:val="20"/>
                <w:szCs w:val="20"/>
              </w:rPr>
              <w:t xml:space="preserve"> </w:t>
            </w:r>
            <w:r w:rsidR="00C40E4C" w:rsidRPr="00C40E4C">
              <w:rPr>
                <w:rFonts w:ascii="Times New Roman" w:hAnsi="Times New Roman" w:cs="Times New Roman"/>
                <w:sz w:val="20"/>
                <w:szCs w:val="20"/>
              </w:rPr>
              <w:t>влияющие на общий внешний вид, качество, сохраняемость и</w:t>
            </w:r>
            <w:r w:rsidR="00C40E4C">
              <w:rPr>
                <w:rFonts w:ascii="Times New Roman" w:hAnsi="Times New Roman" w:cs="Times New Roman"/>
                <w:sz w:val="20"/>
                <w:szCs w:val="20"/>
              </w:rPr>
              <w:t xml:space="preserve"> </w:t>
            </w:r>
            <w:r w:rsidR="00C40E4C" w:rsidRPr="00C40E4C">
              <w:rPr>
                <w:rFonts w:ascii="Times New Roman" w:hAnsi="Times New Roman" w:cs="Times New Roman"/>
                <w:sz w:val="20"/>
                <w:szCs w:val="20"/>
              </w:rPr>
              <w:t>товарный вид продукта в упаковке</w:t>
            </w:r>
            <w:r>
              <w:rPr>
                <w:rFonts w:ascii="Times New Roman" w:hAnsi="Times New Roman" w:cs="Times New Roman"/>
                <w:sz w:val="20"/>
                <w:szCs w:val="20"/>
              </w:rPr>
              <w:t>;</w:t>
            </w:r>
          </w:p>
          <w:p w14:paraId="5EA0B7BE" w14:textId="77777777"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з</w:t>
            </w:r>
            <w:r w:rsidRPr="00D96FB4">
              <w:rPr>
                <w:rFonts w:ascii="Times New Roman" w:hAnsi="Times New Roman" w:cs="Times New Roman"/>
                <w:sz w:val="20"/>
                <w:szCs w:val="20"/>
              </w:rPr>
              <w:t>апах и вкус</w:t>
            </w:r>
            <w:r>
              <w:rPr>
                <w:rFonts w:ascii="Times New Roman" w:hAnsi="Times New Roman" w:cs="Times New Roman"/>
                <w:sz w:val="20"/>
                <w:szCs w:val="20"/>
              </w:rPr>
              <w:t xml:space="preserve">: - </w:t>
            </w:r>
            <w:r w:rsidRPr="005514C6">
              <w:rPr>
                <w:rFonts w:ascii="Times New Roman" w:hAnsi="Times New Roman" w:cs="Times New Roman"/>
                <w:sz w:val="20"/>
                <w:szCs w:val="20"/>
              </w:rPr>
              <w:t>Характерные для ботанического сорта, без постороннего запаха и привкуса</w:t>
            </w:r>
            <w:r>
              <w:rPr>
                <w:rFonts w:ascii="Times New Roman" w:hAnsi="Times New Roman" w:cs="Times New Roman"/>
                <w:sz w:val="20"/>
                <w:szCs w:val="20"/>
              </w:rPr>
              <w:t>;</w:t>
            </w:r>
          </w:p>
          <w:p w14:paraId="56B5CD56" w14:textId="77777777"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сельскохозяйственных вредителей и</w:t>
            </w:r>
            <w:r>
              <w:rPr>
                <w:rFonts w:ascii="Times New Roman" w:hAnsi="Times New Roman" w:cs="Times New Roman"/>
                <w:sz w:val="20"/>
                <w:szCs w:val="20"/>
              </w:rPr>
              <w:t xml:space="preserve"> </w:t>
            </w:r>
            <w:r w:rsidRPr="005514C6">
              <w:rPr>
                <w:rFonts w:ascii="Times New Roman" w:hAnsi="Times New Roman" w:cs="Times New Roman"/>
                <w:sz w:val="20"/>
                <w:szCs w:val="20"/>
              </w:rPr>
              <w:t>продуктов их жизнедеятельности</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179349DD" w14:textId="77777777" w:rsidR="003C6BF0"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C6">
              <w:rPr>
                <w:rFonts w:ascii="Times New Roman" w:hAnsi="Times New Roman" w:cs="Times New Roman"/>
                <w:sz w:val="20"/>
                <w:szCs w:val="20"/>
              </w:rPr>
              <w:t>Наличие минеральной и</w:t>
            </w:r>
            <w:r>
              <w:rPr>
                <w:rFonts w:ascii="Times New Roman" w:hAnsi="Times New Roman" w:cs="Times New Roman"/>
                <w:sz w:val="20"/>
                <w:szCs w:val="20"/>
              </w:rPr>
              <w:t xml:space="preserve"> </w:t>
            </w:r>
            <w:r w:rsidRPr="005514C6">
              <w:rPr>
                <w:rFonts w:ascii="Times New Roman" w:hAnsi="Times New Roman" w:cs="Times New Roman"/>
                <w:sz w:val="20"/>
                <w:szCs w:val="20"/>
              </w:rPr>
              <w:t>посторонней примесей</w:t>
            </w:r>
            <w:r>
              <w:rPr>
                <w:rFonts w:ascii="Times New Roman" w:hAnsi="Times New Roman" w:cs="Times New Roman"/>
                <w:sz w:val="20"/>
                <w:szCs w:val="20"/>
              </w:rPr>
              <w:t xml:space="preserve">: - </w:t>
            </w:r>
            <w:r w:rsidRPr="005514C6">
              <w:rPr>
                <w:rFonts w:ascii="Times New Roman" w:hAnsi="Times New Roman" w:cs="Times New Roman"/>
                <w:sz w:val="20"/>
                <w:szCs w:val="20"/>
              </w:rPr>
              <w:t>Не допускается</w:t>
            </w:r>
            <w:r>
              <w:rPr>
                <w:rFonts w:ascii="Times New Roman" w:hAnsi="Times New Roman" w:cs="Times New Roman"/>
                <w:sz w:val="20"/>
                <w:szCs w:val="20"/>
              </w:rPr>
              <w:t>.</w:t>
            </w:r>
          </w:p>
          <w:p w14:paraId="0885732A" w14:textId="77777777" w:rsidR="003C6BF0" w:rsidRDefault="003C6BF0" w:rsidP="003C6BF0">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029FB780" w14:textId="77777777" w:rsidR="003C6BF0" w:rsidRPr="00972C1B" w:rsidRDefault="003C6BF0"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444F678A" w14:textId="77777777" w:rsidR="003C6BF0" w:rsidRDefault="003C6BF0" w:rsidP="003C6BF0">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35440243" w14:textId="77777777" w:rsidR="003C6BF0" w:rsidRDefault="003C6BF0" w:rsidP="003C6BF0">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0D1788C1" w14:textId="77777777" w:rsidR="003C6BF0" w:rsidRPr="00F12CDE" w:rsidRDefault="003C6BF0" w:rsidP="003C6BF0">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AE6015E"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44CF6843"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3DFA881"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165058B9" w14:textId="77777777" w:rsidR="003C6BF0" w:rsidRPr="00F12CDE"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76628850" w14:textId="23686E5A" w:rsidR="003C6BF0" w:rsidRPr="003542B5" w:rsidRDefault="003C6BF0" w:rsidP="003C6BF0">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B430C" w:rsidRPr="00243051" w14:paraId="10CA0CA6" w14:textId="77777777" w:rsidTr="003E336F">
        <w:tc>
          <w:tcPr>
            <w:tcW w:w="422" w:type="dxa"/>
            <w:vMerge w:val="restart"/>
          </w:tcPr>
          <w:p w14:paraId="3F71B3A6" w14:textId="7EF87BC7" w:rsidR="00337345" w:rsidRPr="00243051" w:rsidRDefault="00337345"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4</w:t>
            </w:r>
          </w:p>
        </w:tc>
        <w:tc>
          <w:tcPr>
            <w:tcW w:w="1926" w:type="dxa"/>
            <w:gridSpan w:val="2"/>
            <w:vMerge w:val="restart"/>
          </w:tcPr>
          <w:p w14:paraId="0805ADF7" w14:textId="7E56DA01" w:rsidR="00337345" w:rsidRPr="00243051" w:rsidRDefault="00337345"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Чеснок свежий</w:t>
            </w:r>
          </w:p>
        </w:tc>
        <w:tc>
          <w:tcPr>
            <w:tcW w:w="1273" w:type="dxa"/>
            <w:gridSpan w:val="2"/>
            <w:vMerge w:val="restart"/>
          </w:tcPr>
          <w:p w14:paraId="5CEF9B38" w14:textId="1C82DA33"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01.13.42.000</w:t>
            </w:r>
          </w:p>
        </w:tc>
        <w:tc>
          <w:tcPr>
            <w:tcW w:w="709" w:type="dxa"/>
            <w:gridSpan w:val="2"/>
            <w:vMerge w:val="restart"/>
          </w:tcPr>
          <w:p w14:paraId="6F229FEA" w14:textId="1AE25205"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кг</w:t>
            </w:r>
          </w:p>
        </w:tc>
        <w:tc>
          <w:tcPr>
            <w:tcW w:w="866" w:type="dxa"/>
            <w:vMerge w:val="restart"/>
          </w:tcPr>
          <w:p w14:paraId="1E5DB56B" w14:textId="037906F1"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2,000</w:t>
            </w:r>
          </w:p>
        </w:tc>
        <w:tc>
          <w:tcPr>
            <w:tcW w:w="1506" w:type="dxa"/>
            <w:gridSpan w:val="2"/>
            <w:vMerge w:val="restart"/>
          </w:tcPr>
          <w:p w14:paraId="0C058272" w14:textId="03E308AF"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4A6A0836" w14:textId="5CFD2C4D"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2C068286" w14:textId="226E1CA7"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чеснок</w:t>
            </w:r>
          </w:p>
        </w:tc>
      </w:tr>
      <w:tr w:rsidR="00CB430C" w:rsidRPr="00243051" w14:paraId="39B98F59" w14:textId="77777777" w:rsidTr="003E336F">
        <w:tc>
          <w:tcPr>
            <w:tcW w:w="422" w:type="dxa"/>
            <w:vMerge/>
          </w:tcPr>
          <w:p w14:paraId="113CCDA2" w14:textId="77777777" w:rsidR="00337345" w:rsidRPr="00243051" w:rsidRDefault="00337345" w:rsidP="003C6BF0">
            <w:pPr>
              <w:pStyle w:val="a3"/>
              <w:jc w:val="both"/>
              <w:rPr>
                <w:rFonts w:ascii="Times New Roman" w:hAnsi="Times New Roman" w:cs="Times New Roman"/>
                <w:sz w:val="20"/>
                <w:szCs w:val="20"/>
              </w:rPr>
            </w:pPr>
          </w:p>
        </w:tc>
        <w:tc>
          <w:tcPr>
            <w:tcW w:w="1926" w:type="dxa"/>
            <w:gridSpan w:val="2"/>
            <w:vMerge/>
          </w:tcPr>
          <w:p w14:paraId="64A980D0" w14:textId="77777777" w:rsidR="00337345" w:rsidRPr="00243051" w:rsidRDefault="00337345" w:rsidP="003C6BF0">
            <w:pPr>
              <w:pStyle w:val="a3"/>
              <w:jc w:val="both"/>
              <w:rPr>
                <w:rFonts w:ascii="Times New Roman" w:hAnsi="Times New Roman" w:cs="Times New Roman"/>
                <w:sz w:val="20"/>
                <w:szCs w:val="20"/>
              </w:rPr>
            </w:pPr>
          </w:p>
        </w:tc>
        <w:tc>
          <w:tcPr>
            <w:tcW w:w="1273" w:type="dxa"/>
            <w:gridSpan w:val="2"/>
            <w:vMerge/>
          </w:tcPr>
          <w:p w14:paraId="55BF97E8" w14:textId="77777777" w:rsidR="00337345" w:rsidRDefault="00337345" w:rsidP="003C6BF0">
            <w:pPr>
              <w:pStyle w:val="a3"/>
              <w:jc w:val="both"/>
              <w:rPr>
                <w:rFonts w:ascii="Times New Roman" w:hAnsi="Times New Roman" w:cs="Times New Roman"/>
                <w:sz w:val="20"/>
                <w:szCs w:val="20"/>
              </w:rPr>
            </w:pPr>
          </w:p>
        </w:tc>
        <w:tc>
          <w:tcPr>
            <w:tcW w:w="709" w:type="dxa"/>
            <w:gridSpan w:val="2"/>
            <w:vMerge/>
          </w:tcPr>
          <w:p w14:paraId="32339226" w14:textId="77777777" w:rsidR="00337345" w:rsidRDefault="00337345" w:rsidP="003C6BF0">
            <w:pPr>
              <w:pStyle w:val="a3"/>
              <w:jc w:val="both"/>
              <w:rPr>
                <w:rFonts w:ascii="Times New Roman" w:hAnsi="Times New Roman" w:cs="Times New Roman"/>
                <w:sz w:val="20"/>
                <w:szCs w:val="20"/>
              </w:rPr>
            </w:pPr>
          </w:p>
        </w:tc>
        <w:tc>
          <w:tcPr>
            <w:tcW w:w="866" w:type="dxa"/>
            <w:vMerge/>
          </w:tcPr>
          <w:p w14:paraId="7F7A80BC" w14:textId="77777777" w:rsidR="00337345" w:rsidRDefault="00337345" w:rsidP="003C6BF0">
            <w:pPr>
              <w:pStyle w:val="a3"/>
              <w:jc w:val="both"/>
              <w:rPr>
                <w:rFonts w:ascii="Times New Roman" w:hAnsi="Times New Roman" w:cs="Times New Roman"/>
                <w:sz w:val="20"/>
                <w:szCs w:val="20"/>
              </w:rPr>
            </w:pPr>
          </w:p>
        </w:tc>
        <w:tc>
          <w:tcPr>
            <w:tcW w:w="1506" w:type="dxa"/>
            <w:gridSpan w:val="2"/>
            <w:vMerge/>
          </w:tcPr>
          <w:p w14:paraId="19A9B0B3" w14:textId="77777777" w:rsidR="00337345" w:rsidRDefault="00337345" w:rsidP="003C6BF0">
            <w:pPr>
              <w:pStyle w:val="a3"/>
              <w:jc w:val="both"/>
              <w:rPr>
                <w:rFonts w:ascii="Times New Roman" w:hAnsi="Times New Roman" w:cs="Times New Roman"/>
                <w:sz w:val="20"/>
                <w:szCs w:val="20"/>
              </w:rPr>
            </w:pPr>
          </w:p>
        </w:tc>
        <w:tc>
          <w:tcPr>
            <w:tcW w:w="1538" w:type="dxa"/>
            <w:gridSpan w:val="2"/>
          </w:tcPr>
          <w:p w14:paraId="1DEC7502" w14:textId="5AD6DBFF"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Вид чеснока</w:t>
            </w:r>
          </w:p>
        </w:tc>
        <w:tc>
          <w:tcPr>
            <w:tcW w:w="1955" w:type="dxa"/>
            <w:gridSpan w:val="2"/>
          </w:tcPr>
          <w:p w14:paraId="13518720" w14:textId="650364F3"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CB430C" w:rsidRPr="00243051" w14:paraId="53D38DCF" w14:textId="77777777" w:rsidTr="003E336F">
        <w:tc>
          <w:tcPr>
            <w:tcW w:w="422" w:type="dxa"/>
            <w:vMerge/>
          </w:tcPr>
          <w:p w14:paraId="6A7D4399" w14:textId="77777777" w:rsidR="00337345" w:rsidRPr="00243051" w:rsidRDefault="00337345" w:rsidP="003C6BF0">
            <w:pPr>
              <w:pStyle w:val="a3"/>
              <w:jc w:val="both"/>
              <w:rPr>
                <w:rFonts w:ascii="Times New Roman" w:hAnsi="Times New Roman" w:cs="Times New Roman"/>
                <w:sz w:val="20"/>
                <w:szCs w:val="20"/>
              </w:rPr>
            </w:pPr>
          </w:p>
        </w:tc>
        <w:tc>
          <w:tcPr>
            <w:tcW w:w="1926" w:type="dxa"/>
            <w:gridSpan w:val="2"/>
            <w:vMerge/>
          </w:tcPr>
          <w:p w14:paraId="62972E74" w14:textId="77777777" w:rsidR="00337345" w:rsidRPr="00243051" w:rsidRDefault="00337345" w:rsidP="003C6BF0">
            <w:pPr>
              <w:pStyle w:val="a3"/>
              <w:jc w:val="both"/>
              <w:rPr>
                <w:rFonts w:ascii="Times New Roman" w:hAnsi="Times New Roman" w:cs="Times New Roman"/>
                <w:sz w:val="20"/>
                <w:szCs w:val="20"/>
              </w:rPr>
            </w:pPr>
          </w:p>
        </w:tc>
        <w:tc>
          <w:tcPr>
            <w:tcW w:w="1273" w:type="dxa"/>
            <w:gridSpan w:val="2"/>
            <w:vMerge/>
          </w:tcPr>
          <w:p w14:paraId="5CDE0B3B" w14:textId="77777777" w:rsidR="00337345" w:rsidRDefault="00337345" w:rsidP="003C6BF0">
            <w:pPr>
              <w:pStyle w:val="a3"/>
              <w:jc w:val="both"/>
              <w:rPr>
                <w:rFonts w:ascii="Times New Roman" w:hAnsi="Times New Roman" w:cs="Times New Roman"/>
                <w:sz w:val="20"/>
                <w:szCs w:val="20"/>
              </w:rPr>
            </w:pPr>
          </w:p>
        </w:tc>
        <w:tc>
          <w:tcPr>
            <w:tcW w:w="709" w:type="dxa"/>
            <w:gridSpan w:val="2"/>
            <w:vMerge/>
          </w:tcPr>
          <w:p w14:paraId="4D61B046" w14:textId="77777777" w:rsidR="00337345" w:rsidRDefault="00337345" w:rsidP="003C6BF0">
            <w:pPr>
              <w:pStyle w:val="a3"/>
              <w:jc w:val="both"/>
              <w:rPr>
                <w:rFonts w:ascii="Times New Roman" w:hAnsi="Times New Roman" w:cs="Times New Roman"/>
                <w:sz w:val="20"/>
                <w:szCs w:val="20"/>
              </w:rPr>
            </w:pPr>
          </w:p>
        </w:tc>
        <w:tc>
          <w:tcPr>
            <w:tcW w:w="866" w:type="dxa"/>
            <w:vMerge/>
          </w:tcPr>
          <w:p w14:paraId="37B43F1A" w14:textId="77777777" w:rsidR="00337345" w:rsidRDefault="00337345" w:rsidP="003C6BF0">
            <w:pPr>
              <w:pStyle w:val="a3"/>
              <w:jc w:val="both"/>
              <w:rPr>
                <w:rFonts w:ascii="Times New Roman" w:hAnsi="Times New Roman" w:cs="Times New Roman"/>
                <w:sz w:val="20"/>
                <w:szCs w:val="20"/>
              </w:rPr>
            </w:pPr>
          </w:p>
        </w:tc>
        <w:tc>
          <w:tcPr>
            <w:tcW w:w="1506" w:type="dxa"/>
            <w:gridSpan w:val="2"/>
            <w:vMerge/>
          </w:tcPr>
          <w:p w14:paraId="18E5A1D6" w14:textId="77777777" w:rsidR="00337345" w:rsidRDefault="00337345" w:rsidP="003C6BF0">
            <w:pPr>
              <w:pStyle w:val="a3"/>
              <w:jc w:val="both"/>
              <w:rPr>
                <w:rFonts w:ascii="Times New Roman" w:hAnsi="Times New Roman" w:cs="Times New Roman"/>
                <w:sz w:val="20"/>
                <w:szCs w:val="20"/>
              </w:rPr>
            </w:pPr>
          </w:p>
        </w:tc>
        <w:tc>
          <w:tcPr>
            <w:tcW w:w="1538" w:type="dxa"/>
            <w:gridSpan w:val="2"/>
          </w:tcPr>
          <w:p w14:paraId="3C7E5CF8" w14:textId="30517535" w:rsidR="00337345"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5" w:type="dxa"/>
            <w:gridSpan w:val="2"/>
          </w:tcPr>
          <w:p w14:paraId="56C161D8" w14:textId="00B1D8B9" w:rsidR="00337345"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CB430C" w:rsidRPr="00243051" w14:paraId="71373B4F" w14:textId="77777777" w:rsidTr="003E336F">
        <w:tc>
          <w:tcPr>
            <w:tcW w:w="422" w:type="dxa"/>
            <w:vMerge/>
          </w:tcPr>
          <w:p w14:paraId="6E55338B" w14:textId="77777777" w:rsidR="00337345" w:rsidRPr="00243051" w:rsidRDefault="00337345" w:rsidP="003C6BF0">
            <w:pPr>
              <w:pStyle w:val="a3"/>
              <w:jc w:val="both"/>
              <w:rPr>
                <w:rFonts w:ascii="Times New Roman" w:hAnsi="Times New Roman" w:cs="Times New Roman"/>
                <w:sz w:val="20"/>
                <w:szCs w:val="20"/>
              </w:rPr>
            </w:pPr>
          </w:p>
        </w:tc>
        <w:tc>
          <w:tcPr>
            <w:tcW w:w="1926" w:type="dxa"/>
            <w:gridSpan w:val="2"/>
            <w:vMerge/>
          </w:tcPr>
          <w:p w14:paraId="55A73B7A" w14:textId="77777777" w:rsidR="00337345" w:rsidRPr="00243051" w:rsidRDefault="00337345" w:rsidP="003C6BF0">
            <w:pPr>
              <w:pStyle w:val="a3"/>
              <w:jc w:val="both"/>
              <w:rPr>
                <w:rFonts w:ascii="Times New Roman" w:hAnsi="Times New Roman" w:cs="Times New Roman"/>
                <w:sz w:val="20"/>
                <w:szCs w:val="20"/>
              </w:rPr>
            </w:pPr>
          </w:p>
        </w:tc>
        <w:tc>
          <w:tcPr>
            <w:tcW w:w="1273" w:type="dxa"/>
            <w:gridSpan w:val="2"/>
            <w:vMerge/>
          </w:tcPr>
          <w:p w14:paraId="0BA1AB63" w14:textId="77777777" w:rsidR="00337345" w:rsidRDefault="00337345" w:rsidP="003C6BF0">
            <w:pPr>
              <w:pStyle w:val="a3"/>
              <w:jc w:val="both"/>
              <w:rPr>
                <w:rFonts w:ascii="Times New Roman" w:hAnsi="Times New Roman" w:cs="Times New Roman"/>
                <w:sz w:val="20"/>
                <w:szCs w:val="20"/>
              </w:rPr>
            </w:pPr>
          </w:p>
        </w:tc>
        <w:tc>
          <w:tcPr>
            <w:tcW w:w="709" w:type="dxa"/>
            <w:gridSpan w:val="2"/>
            <w:vMerge/>
          </w:tcPr>
          <w:p w14:paraId="5438B64D" w14:textId="77777777" w:rsidR="00337345" w:rsidRDefault="00337345" w:rsidP="003C6BF0">
            <w:pPr>
              <w:pStyle w:val="a3"/>
              <w:jc w:val="both"/>
              <w:rPr>
                <w:rFonts w:ascii="Times New Roman" w:hAnsi="Times New Roman" w:cs="Times New Roman"/>
                <w:sz w:val="20"/>
                <w:szCs w:val="20"/>
              </w:rPr>
            </w:pPr>
          </w:p>
        </w:tc>
        <w:tc>
          <w:tcPr>
            <w:tcW w:w="866" w:type="dxa"/>
            <w:vMerge/>
          </w:tcPr>
          <w:p w14:paraId="1EB690CD" w14:textId="77777777" w:rsidR="00337345" w:rsidRDefault="00337345" w:rsidP="003C6BF0">
            <w:pPr>
              <w:pStyle w:val="a3"/>
              <w:jc w:val="both"/>
              <w:rPr>
                <w:rFonts w:ascii="Times New Roman" w:hAnsi="Times New Roman" w:cs="Times New Roman"/>
                <w:sz w:val="20"/>
                <w:szCs w:val="20"/>
              </w:rPr>
            </w:pPr>
          </w:p>
        </w:tc>
        <w:tc>
          <w:tcPr>
            <w:tcW w:w="1506" w:type="dxa"/>
            <w:gridSpan w:val="2"/>
            <w:vMerge/>
          </w:tcPr>
          <w:p w14:paraId="5CDDC05E" w14:textId="77777777" w:rsidR="00337345" w:rsidRDefault="00337345" w:rsidP="003C6BF0">
            <w:pPr>
              <w:pStyle w:val="a3"/>
              <w:jc w:val="both"/>
              <w:rPr>
                <w:rFonts w:ascii="Times New Roman" w:hAnsi="Times New Roman" w:cs="Times New Roman"/>
                <w:sz w:val="20"/>
                <w:szCs w:val="20"/>
              </w:rPr>
            </w:pPr>
          </w:p>
        </w:tc>
        <w:tc>
          <w:tcPr>
            <w:tcW w:w="1538" w:type="dxa"/>
            <w:gridSpan w:val="2"/>
          </w:tcPr>
          <w:p w14:paraId="4229C352" w14:textId="41CFA8A8" w:rsidR="00337345" w:rsidRDefault="00337345" w:rsidP="003C6BF0">
            <w:pPr>
              <w:pStyle w:val="a3"/>
              <w:jc w:val="both"/>
              <w:rPr>
                <w:rFonts w:ascii="Times New Roman" w:hAnsi="Times New Roman" w:cs="Times New Roman"/>
                <w:sz w:val="20"/>
                <w:szCs w:val="20"/>
              </w:rPr>
            </w:pPr>
            <w:r w:rsidRPr="00551450">
              <w:rPr>
                <w:rFonts w:ascii="Times New Roman" w:hAnsi="Times New Roman" w:cs="Times New Roman"/>
                <w:sz w:val="20"/>
                <w:szCs w:val="20"/>
              </w:rPr>
              <w:t>Тара (упаковка)</w:t>
            </w:r>
          </w:p>
        </w:tc>
        <w:tc>
          <w:tcPr>
            <w:tcW w:w="1955" w:type="dxa"/>
            <w:gridSpan w:val="2"/>
          </w:tcPr>
          <w:p w14:paraId="5736ED37" w14:textId="3ADEF579" w:rsidR="00337345" w:rsidRDefault="00337345" w:rsidP="003C6BF0">
            <w:pPr>
              <w:pStyle w:val="a3"/>
              <w:jc w:val="both"/>
              <w:rPr>
                <w:rFonts w:ascii="Times New Roman" w:hAnsi="Times New Roman" w:cs="Times New Roman"/>
                <w:sz w:val="20"/>
                <w:szCs w:val="20"/>
              </w:rPr>
            </w:pPr>
            <w:r w:rsidRPr="00551450">
              <w:rPr>
                <w:rFonts w:ascii="Times New Roman" w:hAnsi="Times New Roman" w:cs="Times New Roman"/>
                <w:sz w:val="20"/>
                <w:szCs w:val="20"/>
              </w:rPr>
              <w:t>пакеты из полиэтиленовой пленки и комбинированных материалов, сетки и другие виды упаковки из материалов, использование которых в контакте с продуктом обеспечивает сохранение его качества и безопасности</w:t>
            </w:r>
          </w:p>
        </w:tc>
      </w:tr>
      <w:tr w:rsidR="00CB430C" w:rsidRPr="00243051" w14:paraId="3EFF192F" w14:textId="77777777" w:rsidTr="003E336F">
        <w:tc>
          <w:tcPr>
            <w:tcW w:w="422" w:type="dxa"/>
            <w:vMerge/>
          </w:tcPr>
          <w:p w14:paraId="644817F9" w14:textId="77777777" w:rsidR="00337345" w:rsidRPr="00243051" w:rsidRDefault="00337345" w:rsidP="003C6BF0">
            <w:pPr>
              <w:pStyle w:val="a3"/>
              <w:jc w:val="both"/>
              <w:rPr>
                <w:rFonts w:ascii="Times New Roman" w:hAnsi="Times New Roman" w:cs="Times New Roman"/>
                <w:sz w:val="20"/>
                <w:szCs w:val="20"/>
              </w:rPr>
            </w:pPr>
          </w:p>
        </w:tc>
        <w:tc>
          <w:tcPr>
            <w:tcW w:w="1926" w:type="dxa"/>
            <w:gridSpan w:val="2"/>
            <w:vMerge/>
          </w:tcPr>
          <w:p w14:paraId="3CCCA3B8" w14:textId="77777777" w:rsidR="00337345" w:rsidRPr="00243051" w:rsidRDefault="00337345" w:rsidP="003C6BF0">
            <w:pPr>
              <w:pStyle w:val="a3"/>
              <w:jc w:val="both"/>
              <w:rPr>
                <w:rFonts w:ascii="Times New Roman" w:hAnsi="Times New Roman" w:cs="Times New Roman"/>
                <w:sz w:val="20"/>
                <w:szCs w:val="20"/>
              </w:rPr>
            </w:pPr>
          </w:p>
        </w:tc>
        <w:tc>
          <w:tcPr>
            <w:tcW w:w="1273" w:type="dxa"/>
            <w:gridSpan w:val="2"/>
            <w:vMerge/>
          </w:tcPr>
          <w:p w14:paraId="11B191C7" w14:textId="77777777" w:rsidR="00337345" w:rsidRDefault="00337345" w:rsidP="003C6BF0">
            <w:pPr>
              <w:pStyle w:val="a3"/>
              <w:jc w:val="both"/>
              <w:rPr>
                <w:rFonts w:ascii="Times New Roman" w:hAnsi="Times New Roman" w:cs="Times New Roman"/>
                <w:sz w:val="20"/>
                <w:szCs w:val="20"/>
              </w:rPr>
            </w:pPr>
          </w:p>
        </w:tc>
        <w:tc>
          <w:tcPr>
            <w:tcW w:w="709" w:type="dxa"/>
            <w:gridSpan w:val="2"/>
            <w:vMerge/>
          </w:tcPr>
          <w:p w14:paraId="64324127" w14:textId="77777777" w:rsidR="00337345" w:rsidRDefault="00337345" w:rsidP="003C6BF0">
            <w:pPr>
              <w:pStyle w:val="a3"/>
              <w:jc w:val="both"/>
              <w:rPr>
                <w:rFonts w:ascii="Times New Roman" w:hAnsi="Times New Roman" w:cs="Times New Roman"/>
                <w:sz w:val="20"/>
                <w:szCs w:val="20"/>
              </w:rPr>
            </w:pPr>
          </w:p>
        </w:tc>
        <w:tc>
          <w:tcPr>
            <w:tcW w:w="866" w:type="dxa"/>
            <w:vMerge/>
          </w:tcPr>
          <w:p w14:paraId="76FA6868" w14:textId="77777777" w:rsidR="00337345" w:rsidRDefault="00337345" w:rsidP="003C6BF0">
            <w:pPr>
              <w:pStyle w:val="a3"/>
              <w:jc w:val="both"/>
              <w:rPr>
                <w:rFonts w:ascii="Times New Roman" w:hAnsi="Times New Roman" w:cs="Times New Roman"/>
                <w:sz w:val="20"/>
                <w:szCs w:val="20"/>
              </w:rPr>
            </w:pPr>
          </w:p>
        </w:tc>
        <w:tc>
          <w:tcPr>
            <w:tcW w:w="1506" w:type="dxa"/>
            <w:gridSpan w:val="2"/>
            <w:vMerge/>
          </w:tcPr>
          <w:p w14:paraId="7F84458E" w14:textId="77777777" w:rsidR="00337345" w:rsidRDefault="00337345" w:rsidP="003C6BF0">
            <w:pPr>
              <w:pStyle w:val="a3"/>
              <w:jc w:val="both"/>
              <w:rPr>
                <w:rFonts w:ascii="Times New Roman" w:hAnsi="Times New Roman" w:cs="Times New Roman"/>
                <w:sz w:val="20"/>
                <w:szCs w:val="20"/>
              </w:rPr>
            </w:pPr>
          </w:p>
        </w:tc>
        <w:tc>
          <w:tcPr>
            <w:tcW w:w="1538" w:type="dxa"/>
            <w:gridSpan w:val="2"/>
          </w:tcPr>
          <w:p w14:paraId="106D4875" w14:textId="5754884E" w:rsidR="00337345" w:rsidRDefault="00337345" w:rsidP="003C6BF0">
            <w:pPr>
              <w:pStyle w:val="a3"/>
              <w:jc w:val="both"/>
              <w:rPr>
                <w:rFonts w:ascii="Times New Roman" w:hAnsi="Times New Roman" w:cs="Times New Roman"/>
                <w:sz w:val="20"/>
                <w:szCs w:val="20"/>
              </w:rPr>
            </w:pPr>
            <w:r w:rsidRPr="00551450">
              <w:rPr>
                <w:rFonts w:ascii="Times New Roman" w:hAnsi="Times New Roman" w:cs="Times New Roman"/>
                <w:sz w:val="20"/>
                <w:szCs w:val="20"/>
              </w:rPr>
              <w:t>Объем упаковки, кг.</w:t>
            </w:r>
          </w:p>
        </w:tc>
        <w:tc>
          <w:tcPr>
            <w:tcW w:w="1955" w:type="dxa"/>
            <w:gridSpan w:val="2"/>
          </w:tcPr>
          <w:p w14:paraId="4B816B52" w14:textId="0DD4B317" w:rsidR="00337345" w:rsidRDefault="00337345" w:rsidP="003C6BF0">
            <w:pPr>
              <w:pStyle w:val="a3"/>
              <w:jc w:val="both"/>
              <w:rPr>
                <w:rFonts w:ascii="Times New Roman" w:hAnsi="Times New Roman" w:cs="Times New Roman"/>
                <w:sz w:val="20"/>
                <w:szCs w:val="20"/>
              </w:rPr>
            </w:pPr>
            <w:r w:rsidRPr="00551450">
              <w:rPr>
                <w:rFonts w:ascii="Times New Roman" w:hAnsi="Times New Roman" w:cs="Times New Roman"/>
                <w:sz w:val="20"/>
                <w:szCs w:val="20"/>
              </w:rPr>
              <w:t xml:space="preserve">Товар является весовым и поставляется в </w:t>
            </w:r>
            <w:r w:rsidRPr="00551450">
              <w:rPr>
                <w:rFonts w:ascii="Times New Roman" w:hAnsi="Times New Roman" w:cs="Times New Roman"/>
                <w:sz w:val="20"/>
                <w:szCs w:val="20"/>
              </w:rPr>
              <w:lastRenderedPageBreak/>
              <w:t>соответствии с заявками Заказчика</w:t>
            </w:r>
          </w:p>
        </w:tc>
      </w:tr>
      <w:tr w:rsidR="00551450" w:rsidRPr="00243051" w14:paraId="3BE3202A" w14:textId="77777777" w:rsidTr="003A3B8C">
        <w:tc>
          <w:tcPr>
            <w:tcW w:w="10195" w:type="dxa"/>
            <w:gridSpan w:val="14"/>
          </w:tcPr>
          <w:p w14:paraId="0853F35F" w14:textId="3DF8806C" w:rsidR="00551450" w:rsidRDefault="00551450" w:rsidP="00551450">
            <w:pPr>
              <w:pStyle w:val="a3"/>
              <w:jc w:val="both"/>
              <w:rPr>
                <w:rFonts w:ascii="Times New Roman" w:hAnsi="Times New Roman" w:cs="Times New Roman"/>
                <w:b/>
                <w:bCs/>
                <w:sz w:val="20"/>
                <w:szCs w:val="20"/>
              </w:rPr>
            </w:pPr>
            <w:r w:rsidRPr="00551450">
              <w:rPr>
                <w:rFonts w:ascii="Times New Roman" w:hAnsi="Times New Roman" w:cs="Times New Roman"/>
                <w:b/>
                <w:bCs/>
                <w:sz w:val="20"/>
                <w:szCs w:val="20"/>
              </w:rPr>
              <w:lastRenderedPageBreak/>
              <w:t>ГОСТ 33562— 2015</w:t>
            </w:r>
            <w:r>
              <w:rPr>
                <w:rFonts w:ascii="Times New Roman" w:hAnsi="Times New Roman" w:cs="Times New Roman"/>
                <w:b/>
                <w:bCs/>
                <w:sz w:val="20"/>
                <w:szCs w:val="20"/>
              </w:rPr>
              <w:t xml:space="preserve"> </w:t>
            </w:r>
          </w:p>
          <w:p w14:paraId="7DB72809" w14:textId="26F2BD6A"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551450">
              <w:rPr>
                <w:rFonts w:ascii="Times New Roman" w:hAnsi="Times New Roman" w:cs="Times New Roman"/>
                <w:sz w:val="20"/>
                <w:szCs w:val="20"/>
              </w:rPr>
              <w:t>Луковицы чеснока вызревшие, характерной для ботанического сорта формы и окраски, целые, чистые, здоровые, без излишней внешней влажности.</w:t>
            </w:r>
            <w:r>
              <w:rPr>
                <w:rFonts w:ascii="Times New Roman" w:hAnsi="Times New Roman" w:cs="Times New Roman"/>
                <w:sz w:val="20"/>
                <w:szCs w:val="20"/>
              </w:rPr>
              <w:t xml:space="preserve"> </w:t>
            </w:r>
            <w:r w:rsidRPr="00551450">
              <w:rPr>
                <w:rFonts w:ascii="Times New Roman" w:hAnsi="Times New Roman" w:cs="Times New Roman"/>
                <w:sz w:val="20"/>
                <w:szCs w:val="20"/>
              </w:rPr>
              <w:t>Длина обрезанной стрелки для сухого чеснока должна быть не более 3 см</w:t>
            </w:r>
            <w:r>
              <w:rPr>
                <w:rFonts w:ascii="Times New Roman" w:hAnsi="Times New Roman" w:cs="Times New Roman"/>
                <w:sz w:val="20"/>
                <w:szCs w:val="20"/>
              </w:rPr>
              <w:t xml:space="preserve">. </w:t>
            </w:r>
          </w:p>
          <w:p w14:paraId="49596499" w14:textId="3DCF91FB"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Л</w:t>
            </w:r>
            <w:r w:rsidRPr="00551450">
              <w:rPr>
                <w:rFonts w:ascii="Times New Roman" w:hAnsi="Times New Roman" w:cs="Times New Roman"/>
                <w:sz w:val="20"/>
                <w:szCs w:val="20"/>
              </w:rPr>
              <w:t>уковицы чеснока правильной формы,</w:t>
            </w:r>
            <w:r>
              <w:rPr>
                <w:rFonts w:ascii="Times New Roman" w:hAnsi="Times New Roman" w:cs="Times New Roman"/>
                <w:sz w:val="20"/>
                <w:szCs w:val="20"/>
              </w:rPr>
              <w:t xml:space="preserve"> </w:t>
            </w:r>
            <w:r w:rsidRPr="00551450">
              <w:rPr>
                <w:rFonts w:ascii="Times New Roman" w:hAnsi="Times New Roman" w:cs="Times New Roman"/>
                <w:sz w:val="20"/>
                <w:szCs w:val="20"/>
              </w:rPr>
              <w:t>надлежащим образом</w:t>
            </w:r>
            <w:r>
              <w:rPr>
                <w:rFonts w:ascii="Times New Roman" w:hAnsi="Times New Roman" w:cs="Times New Roman"/>
                <w:sz w:val="20"/>
                <w:szCs w:val="20"/>
              </w:rPr>
              <w:t xml:space="preserve"> </w:t>
            </w:r>
            <w:r w:rsidRPr="00551450">
              <w:rPr>
                <w:rFonts w:ascii="Times New Roman" w:hAnsi="Times New Roman" w:cs="Times New Roman"/>
                <w:sz w:val="20"/>
                <w:szCs w:val="20"/>
              </w:rPr>
              <w:t>очищены. У сухого чеснока корни должны</w:t>
            </w:r>
            <w:r>
              <w:rPr>
                <w:rFonts w:ascii="Times New Roman" w:hAnsi="Times New Roman" w:cs="Times New Roman"/>
                <w:sz w:val="20"/>
                <w:szCs w:val="20"/>
              </w:rPr>
              <w:t xml:space="preserve"> </w:t>
            </w:r>
            <w:r w:rsidRPr="00551450">
              <w:rPr>
                <w:rFonts w:ascii="Times New Roman" w:hAnsi="Times New Roman" w:cs="Times New Roman"/>
                <w:sz w:val="20"/>
                <w:szCs w:val="20"/>
              </w:rPr>
              <w:t>быть подрезаны близко</w:t>
            </w:r>
            <w:r>
              <w:rPr>
                <w:rFonts w:ascii="Times New Roman" w:hAnsi="Times New Roman" w:cs="Times New Roman"/>
                <w:sz w:val="20"/>
                <w:szCs w:val="20"/>
              </w:rPr>
              <w:t xml:space="preserve"> </w:t>
            </w:r>
            <w:r w:rsidRPr="00551450">
              <w:rPr>
                <w:rFonts w:ascii="Times New Roman" w:hAnsi="Times New Roman" w:cs="Times New Roman"/>
                <w:sz w:val="20"/>
                <w:szCs w:val="20"/>
              </w:rPr>
              <w:t>к основанию луковицы.</w:t>
            </w:r>
            <w:r>
              <w:rPr>
                <w:rFonts w:ascii="Times New Roman" w:hAnsi="Times New Roman" w:cs="Times New Roman"/>
                <w:sz w:val="20"/>
                <w:szCs w:val="20"/>
              </w:rPr>
              <w:t xml:space="preserve"> </w:t>
            </w:r>
            <w:r w:rsidRPr="00551450">
              <w:rPr>
                <w:rFonts w:ascii="Times New Roman" w:hAnsi="Times New Roman" w:cs="Times New Roman"/>
                <w:sz w:val="20"/>
                <w:szCs w:val="20"/>
              </w:rPr>
              <w:t>Допускаются незначительные поверхностные дефекты, при</w:t>
            </w:r>
            <w:r>
              <w:rPr>
                <w:rFonts w:ascii="Times New Roman" w:hAnsi="Times New Roman" w:cs="Times New Roman"/>
                <w:sz w:val="20"/>
                <w:szCs w:val="20"/>
              </w:rPr>
              <w:t xml:space="preserve"> </w:t>
            </w:r>
            <w:r w:rsidRPr="00551450">
              <w:rPr>
                <w:rFonts w:ascii="Times New Roman" w:hAnsi="Times New Roman" w:cs="Times New Roman"/>
                <w:sz w:val="20"/>
                <w:szCs w:val="20"/>
              </w:rPr>
              <w:t>условии, что они не</w:t>
            </w:r>
            <w:r>
              <w:rPr>
                <w:rFonts w:ascii="Times New Roman" w:hAnsi="Times New Roman" w:cs="Times New Roman"/>
                <w:sz w:val="20"/>
                <w:szCs w:val="20"/>
              </w:rPr>
              <w:t xml:space="preserve"> </w:t>
            </w:r>
            <w:r w:rsidRPr="00551450">
              <w:rPr>
                <w:rFonts w:ascii="Times New Roman" w:hAnsi="Times New Roman" w:cs="Times New Roman"/>
                <w:sz w:val="20"/>
                <w:szCs w:val="20"/>
              </w:rPr>
              <w:t>влияют на общий</w:t>
            </w:r>
            <w:r>
              <w:rPr>
                <w:rFonts w:ascii="Times New Roman" w:hAnsi="Times New Roman" w:cs="Times New Roman"/>
                <w:sz w:val="20"/>
                <w:szCs w:val="20"/>
              </w:rPr>
              <w:t xml:space="preserve"> </w:t>
            </w:r>
            <w:r w:rsidRPr="00551450">
              <w:rPr>
                <w:rFonts w:ascii="Times New Roman" w:hAnsi="Times New Roman" w:cs="Times New Roman"/>
                <w:sz w:val="20"/>
                <w:szCs w:val="20"/>
              </w:rPr>
              <w:t>внешний вид, качество,</w:t>
            </w:r>
            <w:r>
              <w:rPr>
                <w:rFonts w:ascii="Times New Roman" w:hAnsi="Times New Roman" w:cs="Times New Roman"/>
                <w:sz w:val="20"/>
                <w:szCs w:val="20"/>
              </w:rPr>
              <w:t xml:space="preserve"> </w:t>
            </w:r>
            <w:r w:rsidRPr="00551450">
              <w:rPr>
                <w:rFonts w:ascii="Times New Roman" w:hAnsi="Times New Roman" w:cs="Times New Roman"/>
                <w:sz w:val="20"/>
                <w:szCs w:val="20"/>
              </w:rPr>
              <w:t>сохранность и товарный вид продукта в</w:t>
            </w:r>
            <w:r>
              <w:rPr>
                <w:rFonts w:ascii="Times New Roman" w:hAnsi="Times New Roman" w:cs="Times New Roman"/>
                <w:sz w:val="20"/>
                <w:szCs w:val="20"/>
              </w:rPr>
              <w:t xml:space="preserve"> </w:t>
            </w:r>
            <w:r w:rsidRPr="00551450">
              <w:rPr>
                <w:rFonts w:ascii="Times New Roman" w:hAnsi="Times New Roman" w:cs="Times New Roman"/>
                <w:sz w:val="20"/>
                <w:szCs w:val="20"/>
              </w:rPr>
              <w:t>упаковке</w:t>
            </w:r>
            <w:r>
              <w:rPr>
                <w:rFonts w:ascii="Times New Roman" w:hAnsi="Times New Roman" w:cs="Times New Roman"/>
                <w:sz w:val="20"/>
                <w:szCs w:val="20"/>
              </w:rPr>
              <w:t>;</w:t>
            </w:r>
          </w:p>
          <w:p w14:paraId="5F2017A8" w14:textId="47821ED8"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Состояние луковиц чеснока</w:t>
            </w:r>
            <w:r>
              <w:rPr>
                <w:rFonts w:ascii="Times New Roman" w:hAnsi="Times New Roman" w:cs="Times New Roman"/>
                <w:sz w:val="20"/>
                <w:szCs w:val="20"/>
              </w:rPr>
              <w:t xml:space="preserve">: - </w:t>
            </w:r>
            <w:proofErr w:type="spellStart"/>
            <w:r w:rsidRPr="00551450">
              <w:rPr>
                <w:rFonts w:ascii="Times New Roman" w:hAnsi="Times New Roman" w:cs="Times New Roman"/>
                <w:sz w:val="20"/>
                <w:szCs w:val="20"/>
              </w:rPr>
              <w:t>уковицы</w:t>
            </w:r>
            <w:proofErr w:type="spellEnd"/>
            <w:r w:rsidRPr="00551450">
              <w:rPr>
                <w:rFonts w:ascii="Times New Roman" w:hAnsi="Times New Roman" w:cs="Times New Roman"/>
                <w:sz w:val="20"/>
                <w:szCs w:val="20"/>
              </w:rPr>
              <w:t xml:space="preserve"> чеснока твердые, способные выдерживать транспортирование, погрузку, разгрузку и доставку к месту назначения</w:t>
            </w:r>
            <w:r>
              <w:rPr>
                <w:rFonts w:ascii="Times New Roman" w:hAnsi="Times New Roman" w:cs="Times New Roman"/>
                <w:sz w:val="20"/>
                <w:szCs w:val="20"/>
              </w:rPr>
              <w:t>;</w:t>
            </w:r>
          </w:p>
          <w:p w14:paraId="65E6281F" w14:textId="17EAD0EF"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Зубки плотные</w:t>
            </w:r>
            <w:r>
              <w:rPr>
                <w:rFonts w:ascii="Times New Roman" w:hAnsi="Times New Roman" w:cs="Times New Roman"/>
                <w:sz w:val="20"/>
                <w:szCs w:val="20"/>
              </w:rPr>
              <w:t>;</w:t>
            </w:r>
          </w:p>
          <w:p w14:paraId="265E31F9" w14:textId="2BE4174D"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Запах и вкус</w:t>
            </w:r>
            <w:r>
              <w:rPr>
                <w:rFonts w:ascii="Times New Roman" w:hAnsi="Times New Roman" w:cs="Times New Roman"/>
                <w:sz w:val="20"/>
                <w:szCs w:val="20"/>
              </w:rPr>
              <w:t xml:space="preserve">: - </w:t>
            </w:r>
            <w:r w:rsidRPr="00551450">
              <w:rPr>
                <w:rFonts w:ascii="Times New Roman" w:hAnsi="Times New Roman" w:cs="Times New Roman"/>
                <w:sz w:val="20"/>
                <w:szCs w:val="20"/>
              </w:rPr>
              <w:t>Свойственные данному ботаническому сорту, без постороннего запаха</w:t>
            </w:r>
            <w:r>
              <w:rPr>
                <w:rFonts w:ascii="Times New Roman" w:hAnsi="Times New Roman" w:cs="Times New Roman"/>
                <w:sz w:val="20"/>
                <w:szCs w:val="20"/>
              </w:rPr>
              <w:t xml:space="preserve"> </w:t>
            </w:r>
            <w:r w:rsidRPr="00551450">
              <w:rPr>
                <w:rFonts w:ascii="Times New Roman" w:hAnsi="Times New Roman" w:cs="Times New Roman"/>
                <w:sz w:val="20"/>
                <w:szCs w:val="20"/>
              </w:rPr>
              <w:t>и/или привкуса</w:t>
            </w:r>
            <w:r>
              <w:rPr>
                <w:rFonts w:ascii="Times New Roman" w:hAnsi="Times New Roman" w:cs="Times New Roman"/>
                <w:sz w:val="20"/>
                <w:szCs w:val="20"/>
              </w:rPr>
              <w:t>;</w:t>
            </w:r>
          </w:p>
          <w:p w14:paraId="685EB8BE" w14:textId="37038111"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Массовая доля луковиц чеснока</w:t>
            </w:r>
            <w:r>
              <w:rPr>
                <w:rFonts w:ascii="Times New Roman" w:hAnsi="Times New Roman" w:cs="Times New Roman"/>
                <w:sz w:val="20"/>
                <w:szCs w:val="20"/>
              </w:rPr>
              <w:t xml:space="preserve"> </w:t>
            </w:r>
            <w:r w:rsidRPr="00551450">
              <w:rPr>
                <w:rFonts w:ascii="Times New Roman" w:hAnsi="Times New Roman" w:cs="Times New Roman"/>
                <w:sz w:val="20"/>
                <w:szCs w:val="20"/>
              </w:rPr>
              <w:t>с явными признаками прорастания, %, не более</w:t>
            </w:r>
            <w:r>
              <w:rPr>
                <w:rFonts w:ascii="Times New Roman" w:hAnsi="Times New Roman" w:cs="Times New Roman"/>
                <w:sz w:val="20"/>
                <w:szCs w:val="20"/>
              </w:rPr>
              <w:t xml:space="preserve">: - </w:t>
            </w:r>
            <w:r w:rsidRPr="00551450">
              <w:rPr>
                <w:rFonts w:ascii="Times New Roman" w:hAnsi="Times New Roman" w:cs="Times New Roman"/>
                <w:sz w:val="20"/>
                <w:szCs w:val="20"/>
              </w:rPr>
              <w:t>Не допускается</w:t>
            </w:r>
            <w:r>
              <w:rPr>
                <w:rFonts w:ascii="Times New Roman" w:hAnsi="Times New Roman" w:cs="Times New Roman"/>
                <w:sz w:val="20"/>
                <w:szCs w:val="20"/>
              </w:rPr>
              <w:t>;</w:t>
            </w:r>
          </w:p>
          <w:p w14:paraId="1C7B4664" w14:textId="3EC8BDDD"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Массовая доля луковиц чеснока, не соответствующих данному товарному сорту, но соответствующих более низкому сорту, %, не более</w:t>
            </w:r>
            <w:r>
              <w:rPr>
                <w:rFonts w:ascii="Times New Roman" w:hAnsi="Times New Roman" w:cs="Times New Roman"/>
                <w:sz w:val="20"/>
                <w:szCs w:val="20"/>
              </w:rPr>
              <w:t xml:space="preserve">: - </w:t>
            </w:r>
            <w:r w:rsidRPr="00551450">
              <w:rPr>
                <w:rFonts w:ascii="Times New Roman" w:hAnsi="Times New Roman" w:cs="Times New Roman"/>
                <w:sz w:val="20"/>
                <w:szCs w:val="20"/>
              </w:rPr>
              <w:t>5,0</w:t>
            </w:r>
            <w:r>
              <w:rPr>
                <w:rFonts w:ascii="Times New Roman" w:hAnsi="Times New Roman" w:cs="Times New Roman"/>
                <w:sz w:val="20"/>
                <w:szCs w:val="20"/>
              </w:rPr>
              <w:t>;</w:t>
            </w:r>
          </w:p>
          <w:p w14:paraId="3628A386" w14:textId="1416DF8F"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в том числе, не соответствующих второму сорту</w:t>
            </w:r>
            <w:r>
              <w:rPr>
                <w:rFonts w:ascii="Times New Roman" w:hAnsi="Times New Roman" w:cs="Times New Roman"/>
                <w:sz w:val="20"/>
                <w:szCs w:val="20"/>
              </w:rPr>
              <w:t xml:space="preserve">: - </w:t>
            </w:r>
            <w:r w:rsidRPr="00551450">
              <w:rPr>
                <w:rFonts w:ascii="Times New Roman" w:hAnsi="Times New Roman" w:cs="Times New Roman"/>
                <w:sz w:val="20"/>
                <w:szCs w:val="20"/>
              </w:rPr>
              <w:t>Не допускается</w:t>
            </w:r>
            <w:r>
              <w:rPr>
                <w:rFonts w:ascii="Times New Roman" w:hAnsi="Times New Roman" w:cs="Times New Roman"/>
                <w:sz w:val="20"/>
                <w:szCs w:val="20"/>
              </w:rPr>
              <w:t>;</w:t>
            </w:r>
          </w:p>
          <w:p w14:paraId="4C8B209A" w14:textId="636B8591" w:rsidR="00551450"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551450">
              <w:rPr>
                <w:rFonts w:ascii="Times New Roman" w:hAnsi="Times New Roman" w:cs="Times New Roman"/>
                <w:sz w:val="20"/>
                <w:szCs w:val="20"/>
              </w:rPr>
              <w:t>Массовая доля земли, прилипшей к луковицам, % от массы,</w:t>
            </w:r>
            <w:r>
              <w:rPr>
                <w:rFonts w:ascii="Times New Roman" w:hAnsi="Times New Roman" w:cs="Times New Roman"/>
                <w:sz w:val="20"/>
                <w:szCs w:val="20"/>
              </w:rPr>
              <w:t xml:space="preserve"> </w:t>
            </w:r>
            <w:r w:rsidRPr="00551450">
              <w:rPr>
                <w:rFonts w:ascii="Times New Roman" w:hAnsi="Times New Roman" w:cs="Times New Roman"/>
                <w:sz w:val="20"/>
                <w:szCs w:val="20"/>
              </w:rPr>
              <w:t>не более:</w:t>
            </w:r>
          </w:p>
          <w:p w14:paraId="2EF00356" w14:textId="0A35B72A" w:rsidR="00551450" w:rsidRDefault="00434C8D"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00551450" w:rsidRPr="00551450">
              <w:rPr>
                <w:rFonts w:ascii="Times New Roman" w:hAnsi="Times New Roman" w:cs="Times New Roman"/>
                <w:sz w:val="20"/>
                <w:szCs w:val="20"/>
              </w:rPr>
              <w:t>- чеснока сухого и полусухого</w:t>
            </w:r>
            <w:r w:rsidR="00551450">
              <w:rPr>
                <w:rFonts w:ascii="Times New Roman" w:hAnsi="Times New Roman" w:cs="Times New Roman"/>
                <w:sz w:val="20"/>
                <w:szCs w:val="20"/>
              </w:rPr>
              <w:t xml:space="preserve">: - </w:t>
            </w:r>
            <w:r w:rsidR="00551450" w:rsidRPr="00551450">
              <w:rPr>
                <w:rFonts w:ascii="Times New Roman" w:hAnsi="Times New Roman" w:cs="Times New Roman"/>
                <w:sz w:val="20"/>
                <w:szCs w:val="20"/>
              </w:rPr>
              <w:t>Не допускается;</w:t>
            </w:r>
          </w:p>
          <w:p w14:paraId="3FF07AF9" w14:textId="4D3821D8" w:rsidR="00551450" w:rsidRDefault="00434C8D"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551450" w:rsidRPr="00551450">
              <w:rPr>
                <w:rFonts w:ascii="Times New Roman" w:hAnsi="Times New Roman" w:cs="Times New Roman"/>
                <w:sz w:val="20"/>
                <w:szCs w:val="20"/>
              </w:rPr>
              <w:t>Массовая доля луковиц с отпавшими зубками, %, не более</w:t>
            </w:r>
            <w:r w:rsidR="00551450">
              <w:rPr>
                <w:rFonts w:ascii="Times New Roman" w:hAnsi="Times New Roman" w:cs="Times New Roman"/>
                <w:sz w:val="20"/>
                <w:szCs w:val="20"/>
              </w:rPr>
              <w:t xml:space="preserve">: - </w:t>
            </w:r>
            <w:r w:rsidR="00551450" w:rsidRPr="00551450">
              <w:rPr>
                <w:rFonts w:ascii="Times New Roman" w:hAnsi="Times New Roman" w:cs="Times New Roman"/>
                <w:sz w:val="20"/>
                <w:szCs w:val="20"/>
              </w:rPr>
              <w:t>Не допускается</w:t>
            </w:r>
            <w:r w:rsidR="00551450">
              <w:rPr>
                <w:rFonts w:ascii="Times New Roman" w:hAnsi="Times New Roman" w:cs="Times New Roman"/>
                <w:sz w:val="20"/>
                <w:szCs w:val="20"/>
              </w:rPr>
              <w:t>;</w:t>
            </w:r>
          </w:p>
          <w:p w14:paraId="2CD9B485" w14:textId="35B8A3CD" w:rsidR="00551450" w:rsidRPr="00551450" w:rsidRDefault="00434C8D"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551450" w:rsidRPr="00551450">
              <w:rPr>
                <w:rFonts w:ascii="Times New Roman" w:hAnsi="Times New Roman" w:cs="Times New Roman"/>
                <w:sz w:val="20"/>
                <w:szCs w:val="20"/>
              </w:rPr>
              <w:t>Массовая доля здоровых зубков, отпавших от общего донца,</w:t>
            </w:r>
          </w:p>
          <w:p w14:paraId="44B97CD0" w14:textId="36955C61" w:rsidR="00551450" w:rsidRDefault="00551450" w:rsidP="00551450">
            <w:pPr>
              <w:pStyle w:val="a3"/>
              <w:jc w:val="both"/>
              <w:rPr>
                <w:rFonts w:ascii="Times New Roman" w:hAnsi="Times New Roman" w:cs="Times New Roman"/>
                <w:sz w:val="20"/>
                <w:szCs w:val="20"/>
              </w:rPr>
            </w:pPr>
            <w:r w:rsidRPr="00551450">
              <w:rPr>
                <w:rFonts w:ascii="Times New Roman" w:hAnsi="Times New Roman" w:cs="Times New Roman"/>
                <w:sz w:val="20"/>
                <w:szCs w:val="20"/>
              </w:rPr>
              <w:t>%, не более</w:t>
            </w:r>
            <w:r w:rsidR="00434C8D">
              <w:rPr>
                <w:rFonts w:ascii="Times New Roman" w:hAnsi="Times New Roman" w:cs="Times New Roman"/>
                <w:sz w:val="20"/>
                <w:szCs w:val="20"/>
              </w:rPr>
              <w:t xml:space="preserve">: - </w:t>
            </w:r>
            <w:r w:rsidR="00434C8D" w:rsidRPr="00434C8D">
              <w:rPr>
                <w:rFonts w:ascii="Times New Roman" w:hAnsi="Times New Roman" w:cs="Times New Roman"/>
                <w:sz w:val="20"/>
                <w:szCs w:val="20"/>
              </w:rPr>
              <w:t>Не допускается</w:t>
            </w:r>
            <w:r w:rsidR="00434C8D">
              <w:rPr>
                <w:rFonts w:ascii="Times New Roman" w:hAnsi="Times New Roman" w:cs="Times New Roman"/>
                <w:sz w:val="20"/>
                <w:szCs w:val="20"/>
              </w:rPr>
              <w:t>;</w:t>
            </w:r>
          </w:p>
          <w:p w14:paraId="1B05C258" w14:textId="51307AED" w:rsidR="00434C8D" w:rsidRDefault="00434C8D" w:rsidP="00434C8D">
            <w:pPr>
              <w:pStyle w:val="a3"/>
              <w:jc w:val="both"/>
              <w:rPr>
                <w:rFonts w:ascii="Times New Roman" w:hAnsi="Times New Roman" w:cs="Times New Roman"/>
                <w:sz w:val="20"/>
                <w:szCs w:val="20"/>
              </w:rPr>
            </w:pPr>
            <w:r w:rsidRPr="00434C8D">
              <w:rPr>
                <w:rFonts w:ascii="Times New Roman" w:hAnsi="Times New Roman" w:cs="Times New Roman"/>
                <w:sz w:val="20"/>
                <w:szCs w:val="20"/>
              </w:rPr>
              <w:t>Наличие живых сельскохозяйственных вредителей, луковиц,</w:t>
            </w:r>
            <w:r>
              <w:rPr>
                <w:rFonts w:ascii="Times New Roman" w:hAnsi="Times New Roman" w:cs="Times New Roman"/>
                <w:sz w:val="20"/>
                <w:szCs w:val="20"/>
              </w:rPr>
              <w:t xml:space="preserve"> </w:t>
            </w:r>
            <w:r w:rsidRPr="00434C8D">
              <w:rPr>
                <w:rFonts w:ascii="Times New Roman" w:hAnsi="Times New Roman" w:cs="Times New Roman"/>
                <w:sz w:val="20"/>
                <w:szCs w:val="20"/>
              </w:rPr>
              <w:t>поврежденных сельскохозяйственными вредителями, подмороженных, с солнечными</w:t>
            </w:r>
            <w:r>
              <w:rPr>
                <w:rFonts w:ascii="Times New Roman" w:hAnsi="Times New Roman" w:cs="Times New Roman"/>
                <w:sz w:val="20"/>
                <w:szCs w:val="20"/>
              </w:rPr>
              <w:t xml:space="preserve"> </w:t>
            </w:r>
            <w:r w:rsidRPr="00434C8D">
              <w:rPr>
                <w:rFonts w:ascii="Times New Roman" w:hAnsi="Times New Roman" w:cs="Times New Roman"/>
                <w:sz w:val="20"/>
                <w:szCs w:val="20"/>
              </w:rPr>
              <w:t>ожогами, гнилых и испорченных, запаренных</w:t>
            </w:r>
            <w:r>
              <w:rPr>
                <w:rFonts w:ascii="Times New Roman" w:hAnsi="Times New Roman" w:cs="Times New Roman"/>
                <w:sz w:val="20"/>
                <w:szCs w:val="20"/>
              </w:rPr>
              <w:t xml:space="preserve">: - </w:t>
            </w:r>
            <w:r w:rsidRPr="00434C8D">
              <w:rPr>
                <w:rFonts w:ascii="Times New Roman" w:hAnsi="Times New Roman" w:cs="Times New Roman"/>
                <w:sz w:val="20"/>
                <w:szCs w:val="20"/>
              </w:rPr>
              <w:t>Не допускается;</w:t>
            </w:r>
          </w:p>
          <w:p w14:paraId="4BE8BF4C" w14:textId="1FC47287" w:rsidR="00434C8D" w:rsidRPr="00551450" w:rsidRDefault="00434C8D" w:rsidP="00434C8D">
            <w:pPr>
              <w:pStyle w:val="a3"/>
              <w:jc w:val="both"/>
              <w:rPr>
                <w:rFonts w:ascii="Times New Roman" w:hAnsi="Times New Roman" w:cs="Times New Roman"/>
                <w:sz w:val="20"/>
                <w:szCs w:val="20"/>
              </w:rPr>
            </w:pPr>
            <w:r>
              <w:rPr>
                <w:rFonts w:ascii="Times New Roman" w:hAnsi="Times New Roman" w:cs="Times New Roman"/>
                <w:sz w:val="20"/>
                <w:szCs w:val="20"/>
              </w:rPr>
              <w:t xml:space="preserve"> - Н</w:t>
            </w:r>
            <w:r w:rsidRPr="00434C8D">
              <w:rPr>
                <w:rFonts w:ascii="Times New Roman" w:hAnsi="Times New Roman" w:cs="Times New Roman"/>
                <w:sz w:val="20"/>
                <w:szCs w:val="20"/>
              </w:rPr>
              <w:t>аличие посторонних примесей</w:t>
            </w:r>
            <w:r>
              <w:rPr>
                <w:rFonts w:ascii="Times New Roman" w:hAnsi="Times New Roman" w:cs="Times New Roman"/>
                <w:sz w:val="20"/>
                <w:szCs w:val="20"/>
              </w:rPr>
              <w:t xml:space="preserve">: - </w:t>
            </w:r>
            <w:r w:rsidRPr="00434C8D">
              <w:rPr>
                <w:rFonts w:ascii="Times New Roman" w:hAnsi="Times New Roman" w:cs="Times New Roman"/>
                <w:sz w:val="20"/>
                <w:szCs w:val="20"/>
              </w:rPr>
              <w:t>Не допускается</w:t>
            </w:r>
            <w:r>
              <w:rPr>
                <w:rFonts w:ascii="Times New Roman" w:hAnsi="Times New Roman" w:cs="Times New Roman"/>
                <w:sz w:val="20"/>
                <w:szCs w:val="20"/>
              </w:rPr>
              <w:t>.</w:t>
            </w:r>
          </w:p>
          <w:p w14:paraId="2C5BC610" w14:textId="2D2BE744" w:rsidR="00551450" w:rsidRDefault="00551450" w:rsidP="00551450">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57CA0DA8" w14:textId="77777777" w:rsidR="00551450" w:rsidRPr="00972C1B" w:rsidRDefault="00551450" w:rsidP="00551450">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7D7AC88F" w14:textId="77777777" w:rsidR="00551450" w:rsidRDefault="00551450" w:rsidP="00551450">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6A6D10AE" w14:textId="77777777" w:rsidR="00551450" w:rsidRDefault="00551450" w:rsidP="00551450">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7525D16D" w14:textId="77777777" w:rsidR="00551450" w:rsidRPr="00F12CDE" w:rsidRDefault="00551450" w:rsidP="00551450">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46E04A38" w14:textId="77777777" w:rsidR="00551450" w:rsidRPr="00F12CDE" w:rsidRDefault="00551450" w:rsidP="00551450">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258C177E" w14:textId="77777777" w:rsidR="00551450" w:rsidRPr="00F12CDE" w:rsidRDefault="00551450" w:rsidP="00551450">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A6E0BC0" w14:textId="77777777" w:rsidR="00551450" w:rsidRPr="00F12CDE" w:rsidRDefault="00551450" w:rsidP="0055145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3AC58976" w14:textId="77777777" w:rsidR="00551450" w:rsidRPr="00F12CDE" w:rsidRDefault="00551450" w:rsidP="00551450">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6E8D4028" w14:textId="47373CFF" w:rsidR="00551450" w:rsidRPr="00551450" w:rsidRDefault="00551450" w:rsidP="00551450">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B430C" w:rsidRPr="00243051" w14:paraId="7F7B1A84" w14:textId="77777777" w:rsidTr="003E336F">
        <w:tc>
          <w:tcPr>
            <w:tcW w:w="422" w:type="dxa"/>
            <w:vMerge w:val="restart"/>
          </w:tcPr>
          <w:p w14:paraId="60540A83" w14:textId="1DB17210" w:rsidR="00337345" w:rsidRPr="00243051" w:rsidRDefault="00337345"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5</w:t>
            </w:r>
          </w:p>
        </w:tc>
        <w:tc>
          <w:tcPr>
            <w:tcW w:w="1926" w:type="dxa"/>
            <w:gridSpan w:val="2"/>
            <w:vMerge w:val="restart"/>
          </w:tcPr>
          <w:p w14:paraId="13242D2B" w14:textId="525253D5"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Свекла столовая свежая</w:t>
            </w:r>
          </w:p>
        </w:tc>
        <w:tc>
          <w:tcPr>
            <w:tcW w:w="1273" w:type="dxa"/>
            <w:gridSpan w:val="2"/>
            <w:vMerge w:val="restart"/>
          </w:tcPr>
          <w:p w14:paraId="6DE57B79" w14:textId="4485E392"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01.13.49.110</w:t>
            </w:r>
          </w:p>
        </w:tc>
        <w:tc>
          <w:tcPr>
            <w:tcW w:w="709" w:type="dxa"/>
            <w:gridSpan w:val="2"/>
            <w:vMerge w:val="restart"/>
          </w:tcPr>
          <w:p w14:paraId="17BEBB48" w14:textId="6259FD00" w:rsidR="00337345" w:rsidRPr="00243051" w:rsidRDefault="00337345"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0B238968" w14:textId="1CCBF974"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20,000</w:t>
            </w:r>
          </w:p>
        </w:tc>
        <w:tc>
          <w:tcPr>
            <w:tcW w:w="1506" w:type="dxa"/>
            <w:gridSpan w:val="2"/>
            <w:vMerge w:val="restart"/>
          </w:tcPr>
          <w:p w14:paraId="6D5B22DC" w14:textId="37D0D02E"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5C554815" w14:textId="7C3EB10A"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4EBB38B3" w14:textId="0B34F6A3"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свекла</w:t>
            </w:r>
          </w:p>
        </w:tc>
      </w:tr>
      <w:tr w:rsidR="00CB430C" w:rsidRPr="00243051" w14:paraId="146FDA7C" w14:textId="77777777" w:rsidTr="003E336F">
        <w:tc>
          <w:tcPr>
            <w:tcW w:w="422" w:type="dxa"/>
            <w:vMerge/>
          </w:tcPr>
          <w:p w14:paraId="03E18256" w14:textId="77777777" w:rsidR="00337345" w:rsidRPr="00243051" w:rsidRDefault="00337345" w:rsidP="003C6BF0">
            <w:pPr>
              <w:pStyle w:val="a3"/>
              <w:jc w:val="both"/>
              <w:rPr>
                <w:rFonts w:ascii="Times New Roman" w:hAnsi="Times New Roman" w:cs="Times New Roman"/>
                <w:sz w:val="20"/>
                <w:szCs w:val="20"/>
              </w:rPr>
            </w:pPr>
          </w:p>
        </w:tc>
        <w:tc>
          <w:tcPr>
            <w:tcW w:w="1926" w:type="dxa"/>
            <w:gridSpan w:val="2"/>
            <w:vMerge/>
          </w:tcPr>
          <w:p w14:paraId="7D51C6E6" w14:textId="77777777" w:rsidR="00337345" w:rsidRDefault="00337345" w:rsidP="003C6BF0">
            <w:pPr>
              <w:pStyle w:val="a3"/>
              <w:jc w:val="both"/>
              <w:rPr>
                <w:rFonts w:ascii="Times New Roman" w:hAnsi="Times New Roman" w:cs="Times New Roman"/>
                <w:sz w:val="20"/>
                <w:szCs w:val="20"/>
              </w:rPr>
            </w:pPr>
          </w:p>
        </w:tc>
        <w:tc>
          <w:tcPr>
            <w:tcW w:w="1273" w:type="dxa"/>
            <w:gridSpan w:val="2"/>
            <w:vMerge/>
          </w:tcPr>
          <w:p w14:paraId="45486575" w14:textId="77777777" w:rsidR="00337345" w:rsidRDefault="00337345" w:rsidP="003C6BF0">
            <w:pPr>
              <w:pStyle w:val="a3"/>
              <w:jc w:val="both"/>
              <w:rPr>
                <w:rFonts w:ascii="Times New Roman" w:hAnsi="Times New Roman" w:cs="Times New Roman"/>
                <w:sz w:val="20"/>
                <w:szCs w:val="20"/>
              </w:rPr>
            </w:pPr>
          </w:p>
        </w:tc>
        <w:tc>
          <w:tcPr>
            <w:tcW w:w="709" w:type="dxa"/>
            <w:gridSpan w:val="2"/>
            <w:vMerge/>
          </w:tcPr>
          <w:p w14:paraId="056915BF" w14:textId="77777777" w:rsidR="00337345" w:rsidRPr="00243051" w:rsidRDefault="00337345" w:rsidP="003C6BF0">
            <w:pPr>
              <w:pStyle w:val="a3"/>
              <w:jc w:val="both"/>
              <w:rPr>
                <w:rFonts w:ascii="Times New Roman" w:hAnsi="Times New Roman" w:cs="Times New Roman"/>
              </w:rPr>
            </w:pPr>
          </w:p>
        </w:tc>
        <w:tc>
          <w:tcPr>
            <w:tcW w:w="866" w:type="dxa"/>
            <w:vMerge/>
          </w:tcPr>
          <w:p w14:paraId="2B73E481" w14:textId="77777777" w:rsidR="00337345" w:rsidRDefault="00337345" w:rsidP="003C6BF0">
            <w:pPr>
              <w:pStyle w:val="a3"/>
              <w:jc w:val="both"/>
              <w:rPr>
                <w:rFonts w:ascii="Times New Roman" w:hAnsi="Times New Roman" w:cs="Times New Roman"/>
                <w:sz w:val="20"/>
                <w:szCs w:val="20"/>
              </w:rPr>
            </w:pPr>
          </w:p>
        </w:tc>
        <w:tc>
          <w:tcPr>
            <w:tcW w:w="1506" w:type="dxa"/>
            <w:gridSpan w:val="2"/>
            <w:vMerge/>
          </w:tcPr>
          <w:p w14:paraId="1811F179" w14:textId="77777777" w:rsidR="00337345" w:rsidRDefault="00337345" w:rsidP="003C6BF0">
            <w:pPr>
              <w:pStyle w:val="a3"/>
              <w:jc w:val="both"/>
              <w:rPr>
                <w:rFonts w:ascii="Times New Roman" w:hAnsi="Times New Roman" w:cs="Times New Roman"/>
                <w:sz w:val="20"/>
                <w:szCs w:val="20"/>
              </w:rPr>
            </w:pPr>
          </w:p>
        </w:tc>
        <w:tc>
          <w:tcPr>
            <w:tcW w:w="1538" w:type="dxa"/>
            <w:gridSpan w:val="2"/>
          </w:tcPr>
          <w:p w14:paraId="036962D0" w14:textId="143B3728"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Вид свеклы</w:t>
            </w:r>
          </w:p>
        </w:tc>
        <w:tc>
          <w:tcPr>
            <w:tcW w:w="1955" w:type="dxa"/>
            <w:gridSpan w:val="2"/>
          </w:tcPr>
          <w:p w14:paraId="7D006D59" w14:textId="317EB36C"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Свежая</w:t>
            </w:r>
          </w:p>
        </w:tc>
      </w:tr>
      <w:tr w:rsidR="00CB430C" w:rsidRPr="00243051" w14:paraId="65AF8446" w14:textId="77777777" w:rsidTr="003E336F">
        <w:tc>
          <w:tcPr>
            <w:tcW w:w="422" w:type="dxa"/>
            <w:vMerge/>
          </w:tcPr>
          <w:p w14:paraId="53488F3E" w14:textId="77777777" w:rsidR="00337345" w:rsidRPr="00243051" w:rsidRDefault="00337345" w:rsidP="003C6BF0">
            <w:pPr>
              <w:pStyle w:val="a3"/>
              <w:jc w:val="both"/>
              <w:rPr>
                <w:rFonts w:ascii="Times New Roman" w:hAnsi="Times New Roman" w:cs="Times New Roman"/>
                <w:sz w:val="20"/>
                <w:szCs w:val="20"/>
              </w:rPr>
            </w:pPr>
          </w:p>
        </w:tc>
        <w:tc>
          <w:tcPr>
            <w:tcW w:w="1926" w:type="dxa"/>
            <w:gridSpan w:val="2"/>
            <w:vMerge/>
          </w:tcPr>
          <w:p w14:paraId="21AC2E84" w14:textId="77777777" w:rsidR="00337345" w:rsidRDefault="00337345" w:rsidP="003C6BF0">
            <w:pPr>
              <w:pStyle w:val="a3"/>
              <w:jc w:val="both"/>
              <w:rPr>
                <w:rFonts w:ascii="Times New Roman" w:hAnsi="Times New Roman" w:cs="Times New Roman"/>
                <w:sz w:val="20"/>
                <w:szCs w:val="20"/>
              </w:rPr>
            </w:pPr>
          </w:p>
        </w:tc>
        <w:tc>
          <w:tcPr>
            <w:tcW w:w="1273" w:type="dxa"/>
            <w:gridSpan w:val="2"/>
            <w:vMerge/>
          </w:tcPr>
          <w:p w14:paraId="6581547E" w14:textId="77777777" w:rsidR="00337345" w:rsidRDefault="00337345" w:rsidP="003C6BF0">
            <w:pPr>
              <w:pStyle w:val="a3"/>
              <w:jc w:val="both"/>
              <w:rPr>
                <w:rFonts w:ascii="Times New Roman" w:hAnsi="Times New Roman" w:cs="Times New Roman"/>
                <w:sz w:val="20"/>
                <w:szCs w:val="20"/>
              </w:rPr>
            </w:pPr>
          </w:p>
        </w:tc>
        <w:tc>
          <w:tcPr>
            <w:tcW w:w="709" w:type="dxa"/>
            <w:gridSpan w:val="2"/>
            <w:vMerge/>
          </w:tcPr>
          <w:p w14:paraId="2D935E1C" w14:textId="77777777" w:rsidR="00337345" w:rsidRPr="00243051" w:rsidRDefault="00337345" w:rsidP="003C6BF0">
            <w:pPr>
              <w:pStyle w:val="a3"/>
              <w:jc w:val="both"/>
              <w:rPr>
                <w:rFonts w:ascii="Times New Roman" w:hAnsi="Times New Roman" w:cs="Times New Roman"/>
              </w:rPr>
            </w:pPr>
          </w:p>
        </w:tc>
        <w:tc>
          <w:tcPr>
            <w:tcW w:w="866" w:type="dxa"/>
            <w:vMerge/>
          </w:tcPr>
          <w:p w14:paraId="098E2713" w14:textId="77777777" w:rsidR="00337345" w:rsidRDefault="00337345" w:rsidP="003C6BF0">
            <w:pPr>
              <w:pStyle w:val="a3"/>
              <w:jc w:val="both"/>
              <w:rPr>
                <w:rFonts w:ascii="Times New Roman" w:hAnsi="Times New Roman" w:cs="Times New Roman"/>
                <w:sz w:val="20"/>
                <w:szCs w:val="20"/>
              </w:rPr>
            </w:pPr>
          </w:p>
        </w:tc>
        <w:tc>
          <w:tcPr>
            <w:tcW w:w="1506" w:type="dxa"/>
            <w:gridSpan w:val="2"/>
            <w:vMerge/>
          </w:tcPr>
          <w:p w14:paraId="2D7DC1A5" w14:textId="77777777" w:rsidR="00337345" w:rsidRDefault="00337345" w:rsidP="003C6BF0">
            <w:pPr>
              <w:pStyle w:val="a3"/>
              <w:jc w:val="both"/>
              <w:rPr>
                <w:rFonts w:ascii="Times New Roman" w:hAnsi="Times New Roman" w:cs="Times New Roman"/>
                <w:sz w:val="20"/>
                <w:szCs w:val="20"/>
              </w:rPr>
            </w:pPr>
          </w:p>
        </w:tc>
        <w:tc>
          <w:tcPr>
            <w:tcW w:w="1538" w:type="dxa"/>
            <w:gridSpan w:val="2"/>
          </w:tcPr>
          <w:p w14:paraId="4C7AA431" w14:textId="2B9C2F36"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5" w:type="dxa"/>
            <w:gridSpan w:val="2"/>
          </w:tcPr>
          <w:p w14:paraId="17F9D00F" w14:textId="0674B147" w:rsidR="00337345"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CB430C" w:rsidRPr="00243051" w14:paraId="5667B277" w14:textId="77777777" w:rsidTr="003E336F">
        <w:tc>
          <w:tcPr>
            <w:tcW w:w="422" w:type="dxa"/>
            <w:vMerge/>
          </w:tcPr>
          <w:p w14:paraId="73F61204" w14:textId="77777777" w:rsidR="00337345" w:rsidRPr="00243051" w:rsidRDefault="00337345" w:rsidP="003C6BF0">
            <w:pPr>
              <w:pStyle w:val="a3"/>
              <w:jc w:val="both"/>
              <w:rPr>
                <w:rFonts w:ascii="Times New Roman" w:hAnsi="Times New Roman" w:cs="Times New Roman"/>
                <w:sz w:val="20"/>
                <w:szCs w:val="20"/>
              </w:rPr>
            </w:pPr>
          </w:p>
        </w:tc>
        <w:tc>
          <w:tcPr>
            <w:tcW w:w="1926" w:type="dxa"/>
            <w:gridSpan w:val="2"/>
            <w:vMerge/>
          </w:tcPr>
          <w:p w14:paraId="421E1E1C" w14:textId="77777777" w:rsidR="00337345" w:rsidRDefault="00337345" w:rsidP="003C6BF0">
            <w:pPr>
              <w:pStyle w:val="a3"/>
              <w:jc w:val="both"/>
              <w:rPr>
                <w:rFonts w:ascii="Times New Roman" w:hAnsi="Times New Roman" w:cs="Times New Roman"/>
                <w:sz w:val="20"/>
                <w:szCs w:val="20"/>
              </w:rPr>
            </w:pPr>
          </w:p>
        </w:tc>
        <w:tc>
          <w:tcPr>
            <w:tcW w:w="1273" w:type="dxa"/>
            <w:gridSpan w:val="2"/>
            <w:vMerge/>
          </w:tcPr>
          <w:p w14:paraId="1875FF5A" w14:textId="77777777" w:rsidR="00337345" w:rsidRDefault="00337345" w:rsidP="003C6BF0">
            <w:pPr>
              <w:pStyle w:val="a3"/>
              <w:jc w:val="both"/>
              <w:rPr>
                <w:rFonts w:ascii="Times New Roman" w:hAnsi="Times New Roman" w:cs="Times New Roman"/>
                <w:sz w:val="20"/>
                <w:szCs w:val="20"/>
              </w:rPr>
            </w:pPr>
          </w:p>
        </w:tc>
        <w:tc>
          <w:tcPr>
            <w:tcW w:w="709" w:type="dxa"/>
            <w:gridSpan w:val="2"/>
            <w:vMerge/>
          </w:tcPr>
          <w:p w14:paraId="01D1D7BF" w14:textId="77777777" w:rsidR="00337345" w:rsidRPr="00243051" w:rsidRDefault="00337345" w:rsidP="003C6BF0">
            <w:pPr>
              <w:pStyle w:val="a3"/>
              <w:jc w:val="both"/>
              <w:rPr>
                <w:rFonts w:ascii="Times New Roman" w:hAnsi="Times New Roman" w:cs="Times New Roman"/>
              </w:rPr>
            </w:pPr>
          </w:p>
        </w:tc>
        <w:tc>
          <w:tcPr>
            <w:tcW w:w="866" w:type="dxa"/>
            <w:vMerge/>
          </w:tcPr>
          <w:p w14:paraId="6A4E68C4" w14:textId="77777777" w:rsidR="00337345" w:rsidRDefault="00337345" w:rsidP="003C6BF0">
            <w:pPr>
              <w:pStyle w:val="a3"/>
              <w:jc w:val="both"/>
              <w:rPr>
                <w:rFonts w:ascii="Times New Roman" w:hAnsi="Times New Roman" w:cs="Times New Roman"/>
                <w:sz w:val="20"/>
                <w:szCs w:val="20"/>
              </w:rPr>
            </w:pPr>
          </w:p>
        </w:tc>
        <w:tc>
          <w:tcPr>
            <w:tcW w:w="1506" w:type="dxa"/>
            <w:gridSpan w:val="2"/>
            <w:vMerge/>
          </w:tcPr>
          <w:p w14:paraId="5D1611C1" w14:textId="77777777" w:rsidR="00337345" w:rsidRDefault="00337345" w:rsidP="003C6BF0">
            <w:pPr>
              <w:pStyle w:val="a3"/>
              <w:jc w:val="both"/>
              <w:rPr>
                <w:rFonts w:ascii="Times New Roman" w:hAnsi="Times New Roman" w:cs="Times New Roman"/>
                <w:sz w:val="20"/>
                <w:szCs w:val="20"/>
              </w:rPr>
            </w:pPr>
          </w:p>
        </w:tc>
        <w:tc>
          <w:tcPr>
            <w:tcW w:w="1538" w:type="dxa"/>
            <w:gridSpan w:val="2"/>
          </w:tcPr>
          <w:p w14:paraId="32B3EED5" w14:textId="129574B0"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классификация</w:t>
            </w:r>
          </w:p>
        </w:tc>
        <w:tc>
          <w:tcPr>
            <w:tcW w:w="1955" w:type="dxa"/>
            <w:gridSpan w:val="2"/>
          </w:tcPr>
          <w:p w14:paraId="3BDE336D" w14:textId="726BB7A1" w:rsidR="00337345" w:rsidRPr="00243051" w:rsidRDefault="00337345" w:rsidP="003C6BF0">
            <w:pPr>
              <w:pStyle w:val="a3"/>
              <w:jc w:val="both"/>
              <w:rPr>
                <w:rFonts w:ascii="Times New Roman" w:hAnsi="Times New Roman" w:cs="Times New Roman"/>
                <w:sz w:val="20"/>
                <w:szCs w:val="20"/>
              </w:rPr>
            </w:pPr>
            <w:r>
              <w:rPr>
                <w:rFonts w:ascii="Times New Roman" w:hAnsi="Times New Roman" w:cs="Times New Roman"/>
                <w:sz w:val="20"/>
                <w:szCs w:val="20"/>
              </w:rPr>
              <w:t>мытая</w:t>
            </w:r>
          </w:p>
        </w:tc>
      </w:tr>
      <w:tr w:rsidR="00CB430C" w:rsidRPr="00243051" w14:paraId="22634D61" w14:textId="77777777" w:rsidTr="003E336F">
        <w:tc>
          <w:tcPr>
            <w:tcW w:w="422" w:type="dxa"/>
            <w:vMerge/>
          </w:tcPr>
          <w:p w14:paraId="05FB4023" w14:textId="77777777" w:rsidR="00337345" w:rsidRPr="00243051" w:rsidRDefault="00337345" w:rsidP="003C6BF0">
            <w:pPr>
              <w:pStyle w:val="a3"/>
              <w:jc w:val="both"/>
              <w:rPr>
                <w:rFonts w:ascii="Times New Roman" w:hAnsi="Times New Roman" w:cs="Times New Roman"/>
                <w:sz w:val="20"/>
                <w:szCs w:val="20"/>
              </w:rPr>
            </w:pPr>
          </w:p>
        </w:tc>
        <w:tc>
          <w:tcPr>
            <w:tcW w:w="1926" w:type="dxa"/>
            <w:gridSpan w:val="2"/>
            <w:vMerge/>
          </w:tcPr>
          <w:p w14:paraId="12D837F7" w14:textId="77777777" w:rsidR="00337345" w:rsidRDefault="00337345" w:rsidP="003C6BF0">
            <w:pPr>
              <w:pStyle w:val="a3"/>
              <w:jc w:val="both"/>
              <w:rPr>
                <w:rFonts w:ascii="Times New Roman" w:hAnsi="Times New Roman" w:cs="Times New Roman"/>
                <w:sz w:val="20"/>
                <w:szCs w:val="20"/>
              </w:rPr>
            </w:pPr>
          </w:p>
        </w:tc>
        <w:tc>
          <w:tcPr>
            <w:tcW w:w="1273" w:type="dxa"/>
            <w:gridSpan w:val="2"/>
            <w:vMerge/>
          </w:tcPr>
          <w:p w14:paraId="0BE7A985" w14:textId="77777777" w:rsidR="00337345" w:rsidRDefault="00337345" w:rsidP="003C6BF0">
            <w:pPr>
              <w:pStyle w:val="a3"/>
              <w:jc w:val="both"/>
              <w:rPr>
                <w:rFonts w:ascii="Times New Roman" w:hAnsi="Times New Roman" w:cs="Times New Roman"/>
                <w:sz w:val="20"/>
                <w:szCs w:val="20"/>
              </w:rPr>
            </w:pPr>
          </w:p>
        </w:tc>
        <w:tc>
          <w:tcPr>
            <w:tcW w:w="709" w:type="dxa"/>
            <w:gridSpan w:val="2"/>
            <w:vMerge/>
          </w:tcPr>
          <w:p w14:paraId="515EFBED" w14:textId="77777777" w:rsidR="00337345" w:rsidRPr="00243051" w:rsidRDefault="00337345" w:rsidP="003C6BF0">
            <w:pPr>
              <w:pStyle w:val="a3"/>
              <w:jc w:val="both"/>
              <w:rPr>
                <w:rFonts w:ascii="Times New Roman" w:hAnsi="Times New Roman" w:cs="Times New Roman"/>
              </w:rPr>
            </w:pPr>
          </w:p>
        </w:tc>
        <w:tc>
          <w:tcPr>
            <w:tcW w:w="866" w:type="dxa"/>
            <w:vMerge/>
          </w:tcPr>
          <w:p w14:paraId="43F39E2C" w14:textId="77777777" w:rsidR="00337345" w:rsidRDefault="00337345" w:rsidP="003C6BF0">
            <w:pPr>
              <w:pStyle w:val="a3"/>
              <w:jc w:val="both"/>
              <w:rPr>
                <w:rFonts w:ascii="Times New Roman" w:hAnsi="Times New Roman" w:cs="Times New Roman"/>
                <w:sz w:val="20"/>
                <w:szCs w:val="20"/>
              </w:rPr>
            </w:pPr>
          </w:p>
        </w:tc>
        <w:tc>
          <w:tcPr>
            <w:tcW w:w="1506" w:type="dxa"/>
            <w:gridSpan w:val="2"/>
            <w:vMerge/>
          </w:tcPr>
          <w:p w14:paraId="7407C71D" w14:textId="77777777" w:rsidR="00337345" w:rsidRDefault="00337345" w:rsidP="003C6BF0">
            <w:pPr>
              <w:pStyle w:val="a3"/>
              <w:jc w:val="both"/>
              <w:rPr>
                <w:rFonts w:ascii="Times New Roman" w:hAnsi="Times New Roman" w:cs="Times New Roman"/>
                <w:sz w:val="20"/>
                <w:szCs w:val="20"/>
              </w:rPr>
            </w:pPr>
          </w:p>
        </w:tc>
        <w:tc>
          <w:tcPr>
            <w:tcW w:w="1538" w:type="dxa"/>
            <w:gridSpan w:val="2"/>
          </w:tcPr>
          <w:p w14:paraId="696E8829" w14:textId="1254BF40" w:rsidR="00337345" w:rsidRDefault="00337345" w:rsidP="003C6BF0">
            <w:pPr>
              <w:pStyle w:val="a3"/>
              <w:jc w:val="both"/>
              <w:rPr>
                <w:rFonts w:ascii="Times New Roman" w:hAnsi="Times New Roman" w:cs="Times New Roman"/>
                <w:sz w:val="20"/>
                <w:szCs w:val="20"/>
              </w:rPr>
            </w:pPr>
            <w:r w:rsidRPr="00337345">
              <w:rPr>
                <w:rFonts w:ascii="Times New Roman" w:hAnsi="Times New Roman" w:cs="Times New Roman"/>
                <w:sz w:val="20"/>
                <w:szCs w:val="20"/>
              </w:rPr>
              <w:t>Тара (упаковка)</w:t>
            </w:r>
          </w:p>
        </w:tc>
        <w:tc>
          <w:tcPr>
            <w:tcW w:w="1955" w:type="dxa"/>
            <w:gridSpan w:val="2"/>
          </w:tcPr>
          <w:p w14:paraId="105B3323" w14:textId="77777777" w:rsidR="00337345" w:rsidRPr="00337345" w:rsidRDefault="00337345" w:rsidP="00337345">
            <w:pPr>
              <w:pStyle w:val="a3"/>
              <w:jc w:val="both"/>
              <w:rPr>
                <w:rFonts w:ascii="Times New Roman" w:hAnsi="Times New Roman" w:cs="Times New Roman"/>
                <w:sz w:val="20"/>
                <w:szCs w:val="20"/>
              </w:rPr>
            </w:pPr>
            <w:r w:rsidRPr="00337345">
              <w:rPr>
                <w:rFonts w:ascii="Times New Roman" w:hAnsi="Times New Roman" w:cs="Times New Roman"/>
                <w:sz w:val="20"/>
                <w:szCs w:val="20"/>
              </w:rPr>
              <w:t>тканевые мешки по ГОСТ 30090, мешки из полимерных</w:t>
            </w:r>
          </w:p>
          <w:p w14:paraId="506A8B00" w14:textId="15C5876E" w:rsidR="00337345" w:rsidRDefault="00337345" w:rsidP="00337345">
            <w:pPr>
              <w:pStyle w:val="a3"/>
              <w:jc w:val="both"/>
              <w:rPr>
                <w:rFonts w:ascii="Times New Roman" w:hAnsi="Times New Roman" w:cs="Times New Roman"/>
                <w:sz w:val="20"/>
                <w:szCs w:val="20"/>
              </w:rPr>
            </w:pPr>
            <w:r w:rsidRPr="00337345">
              <w:rPr>
                <w:rFonts w:ascii="Times New Roman" w:hAnsi="Times New Roman" w:cs="Times New Roman"/>
                <w:sz w:val="20"/>
                <w:szCs w:val="20"/>
              </w:rPr>
              <w:t>пленок, пакеты из полимерных и комбинированных материалов по ГОСТ 12302 иди другой прозрачной пленки по техническому документу государства, принявшего стандарт.</w:t>
            </w:r>
          </w:p>
        </w:tc>
      </w:tr>
      <w:tr w:rsidR="00CB430C" w:rsidRPr="00243051" w14:paraId="0BA1FCE8" w14:textId="77777777" w:rsidTr="003E336F">
        <w:tc>
          <w:tcPr>
            <w:tcW w:w="422" w:type="dxa"/>
            <w:vMerge/>
          </w:tcPr>
          <w:p w14:paraId="28EAC162" w14:textId="77777777" w:rsidR="00337345" w:rsidRPr="00243051" w:rsidRDefault="00337345" w:rsidP="003C6BF0">
            <w:pPr>
              <w:pStyle w:val="a3"/>
              <w:jc w:val="both"/>
              <w:rPr>
                <w:rFonts w:ascii="Times New Roman" w:hAnsi="Times New Roman" w:cs="Times New Roman"/>
                <w:sz w:val="20"/>
                <w:szCs w:val="20"/>
              </w:rPr>
            </w:pPr>
          </w:p>
        </w:tc>
        <w:tc>
          <w:tcPr>
            <w:tcW w:w="1926" w:type="dxa"/>
            <w:gridSpan w:val="2"/>
            <w:vMerge/>
          </w:tcPr>
          <w:p w14:paraId="5109A05F" w14:textId="77777777" w:rsidR="00337345" w:rsidRDefault="00337345" w:rsidP="003C6BF0">
            <w:pPr>
              <w:pStyle w:val="a3"/>
              <w:jc w:val="both"/>
              <w:rPr>
                <w:rFonts w:ascii="Times New Roman" w:hAnsi="Times New Roman" w:cs="Times New Roman"/>
                <w:sz w:val="20"/>
                <w:szCs w:val="20"/>
              </w:rPr>
            </w:pPr>
          </w:p>
        </w:tc>
        <w:tc>
          <w:tcPr>
            <w:tcW w:w="1273" w:type="dxa"/>
            <w:gridSpan w:val="2"/>
            <w:vMerge/>
          </w:tcPr>
          <w:p w14:paraId="795A3932" w14:textId="77777777" w:rsidR="00337345" w:rsidRDefault="00337345" w:rsidP="003C6BF0">
            <w:pPr>
              <w:pStyle w:val="a3"/>
              <w:jc w:val="both"/>
              <w:rPr>
                <w:rFonts w:ascii="Times New Roman" w:hAnsi="Times New Roman" w:cs="Times New Roman"/>
                <w:sz w:val="20"/>
                <w:szCs w:val="20"/>
              </w:rPr>
            </w:pPr>
          </w:p>
        </w:tc>
        <w:tc>
          <w:tcPr>
            <w:tcW w:w="709" w:type="dxa"/>
            <w:gridSpan w:val="2"/>
            <w:vMerge/>
          </w:tcPr>
          <w:p w14:paraId="15512775" w14:textId="77777777" w:rsidR="00337345" w:rsidRPr="00243051" w:rsidRDefault="00337345" w:rsidP="003C6BF0">
            <w:pPr>
              <w:pStyle w:val="a3"/>
              <w:jc w:val="both"/>
              <w:rPr>
                <w:rFonts w:ascii="Times New Roman" w:hAnsi="Times New Roman" w:cs="Times New Roman"/>
              </w:rPr>
            </w:pPr>
          </w:p>
        </w:tc>
        <w:tc>
          <w:tcPr>
            <w:tcW w:w="866" w:type="dxa"/>
            <w:vMerge/>
          </w:tcPr>
          <w:p w14:paraId="65636362" w14:textId="77777777" w:rsidR="00337345" w:rsidRDefault="00337345" w:rsidP="003C6BF0">
            <w:pPr>
              <w:pStyle w:val="a3"/>
              <w:jc w:val="both"/>
              <w:rPr>
                <w:rFonts w:ascii="Times New Roman" w:hAnsi="Times New Roman" w:cs="Times New Roman"/>
                <w:sz w:val="20"/>
                <w:szCs w:val="20"/>
              </w:rPr>
            </w:pPr>
          </w:p>
        </w:tc>
        <w:tc>
          <w:tcPr>
            <w:tcW w:w="1506" w:type="dxa"/>
            <w:gridSpan w:val="2"/>
            <w:vMerge/>
          </w:tcPr>
          <w:p w14:paraId="30E88310" w14:textId="77777777" w:rsidR="00337345" w:rsidRDefault="00337345" w:rsidP="003C6BF0">
            <w:pPr>
              <w:pStyle w:val="a3"/>
              <w:jc w:val="both"/>
              <w:rPr>
                <w:rFonts w:ascii="Times New Roman" w:hAnsi="Times New Roman" w:cs="Times New Roman"/>
                <w:sz w:val="20"/>
                <w:szCs w:val="20"/>
              </w:rPr>
            </w:pPr>
          </w:p>
        </w:tc>
        <w:tc>
          <w:tcPr>
            <w:tcW w:w="1538" w:type="dxa"/>
            <w:gridSpan w:val="2"/>
          </w:tcPr>
          <w:p w14:paraId="62F8DC32" w14:textId="4219DE4D" w:rsidR="00337345" w:rsidRDefault="00337345" w:rsidP="003C6BF0">
            <w:pPr>
              <w:pStyle w:val="a3"/>
              <w:jc w:val="both"/>
              <w:rPr>
                <w:rFonts w:ascii="Times New Roman" w:hAnsi="Times New Roman" w:cs="Times New Roman"/>
                <w:sz w:val="20"/>
                <w:szCs w:val="20"/>
              </w:rPr>
            </w:pPr>
            <w:r w:rsidRPr="00337345">
              <w:rPr>
                <w:rFonts w:ascii="Times New Roman" w:hAnsi="Times New Roman" w:cs="Times New Roman"/>
                <w:sz w:val="20"/>
                <w:szCs w:val="20"/>
              </w:rPr>
              <w:t>Объем упаковки, кг.</w:t>
            </w:r>
          </w:p>
        </w:tc>
        <w:tc>
          <w:tcPr>
            <w:tcW w:w="1955" w:type="dxa"/>
            <w:gridSpan w:val="2"/>
          </w:tcPr>
          <w:p w14:paraId="00244CC6" w14:textId="26362351" w:rsidR="00337345" w:rsidRDefault="00337345" w:rsidP="003C6BF0">
            <w:pPr>
              <w:pStyle w:val="a3"/>
              <w:jc w:val="both"/>
              <w:rPr>
                <w:rFonts w:ascii="Times New Roman" w:hAnsi="Times New Roman" w:cs="Times New Roman"/>
                <w:sz w:val="20"/>
                <w:szCs w:val="20"/>
              </w:rPr>
            </w:pPr>
            <w:r w:rsidRPr="00337345">
              <w:rPr>
                <w:rFonts w:ascii="Times New Roman" w:hAnsi="Times New Roman" w:cs="Times New Roman"/>
                <w:sz w:val="20"/>
                <w:szCs w:val="20"/>
              </w:rPr>
              <w:t>Товар является весовым и поставляется в соответствии с заявками Заказчика</w:t>
            </w:r>
          </w:p>
        </w:tc>
      </w:tr>
      <w:tr w:rsidR="00337345" w:rsidRPr="00243051" w14:paraId="1E37BCDE" w14:textId="77777777" w:rsidTr="006E2352">
        <w:tc>
          <w:tcPr>
            <w:tcW w:w="10195" w:type="dxa"/>
            <w:gridSpan w:val="14"/>
          </w:tcPr>
          <w:p w14:paraId="7341604B" w14:textId="30CFAD43" w:rsidR="00337345" w:rsidRDefault="00337345" w:rsidP="00337345">
            <w:pPr>
              <w:pStyle w:val="a3"/>
              <w:jc w:val="both"/>
              <w:rPr>
                <w:rFonts w:ascii="Times New Roman" w:hAnsi="Times New Roman" w:cs="Times New Roman"/>
                <w:b/>
                <w:bCs/>
                <w:sz w:val="20"/>
                <w:szCs w:val="20"/>
              </w:rPr>
            </w:pPr>
            <w:r w:rsidRPr="00337345">
              <w:rPr>
                <w:rFonts w:ascii="Times New Roman" w:hAnsi="Times New Roman" w:cs="Times New Roman"/>
                <w:b/>
                <w:bCs/>
                <w:sz w:val="20"/>
                <w:szCs w:val="20"/>
              </w:rPr>
              <w:t>ГОСТ 32285-2013</w:t>
            </w:r>
          </w:p>
          <w:p w14:paraId="6D03A3F9" w14:textId="25A96B9E"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337345">
              <w:rPr>
                <w:rFonts w:ascii="Times New Roman" w:hAnsi="Times New Roman" w:cs="Times New Roman"/>
                <w:sz w:val="20"/>
                <w:szCs w:val="20"/>
              </w:rPr>
              <w:t>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w:t>
            </w:r>
            <w:r>
              <w:rPr>
                <w:rFonts w:ascii="Times New Roman" w:hAnsi="Times New Roman" w:cs="Times New Roman"/>
                <w:sz w:val="20"/>
                <w:szCs w:val="20"/>
              </w:rPr>
              <w:t xml:space="preserve"> </w:t>
            </w:r>
            <w:r w:rsidRPr="00337345">
              <w:rPr>
                <w:rFonts w:ascii="Times New Roman" w:hAnsi="Times New Roman" w:cs="Times New Roman"/>
                <w:sz w:val="20"/>
                <w:szCs w:val="20"/>
              </w:rPr>
              <w:t>не более 2,0 см или без них</w:t>
            </w:r>
            <w:r>
              <w:rPr>
                <w:rFonts w:ascii="Times New Roman" w:hAnsi="Times New Roman" w:cs="Times New Roman"/>
                <w:sz w:val="20"/>
                <w:szCs w:val="20"/>
              </w:rPr>
              <w:t xml:space="preserve">. </w:t>
            </w:r>
            <w:r w:rsidRPr="00337345">
              <w:rPr>
                <w:rFonts w:ascii="Times New Roman" w:hAnsi="Times New Roman" w:cs="Times New Roman"/>
                <w:sz w:val="20"/>
                <w:szCs w:val="20"/>
              </w:rPr>
              <w:t>Допускаются корнеплоды с поломанным</w:t>
            </w:r>
            <w:r>
              <w:rPr>
                <w:rFonts w:ascii="Times New Roman" w:hAnsi="Times New Roman" w:cs="Times New Roman"/>
                <w:sz w:val="20"/>
                <w:szCs w:val="20"/>
              </w:rPr>
              <w:t xml:space="preserve"> </w:t>
            </w:r>
            <w:r w:rsidRPr="00337345">
              <w:rPr>
                <w:rFonts w:ascii="Times New Roman" w:hAnsi="Times New Roman" w:cs="Times New Roman"/>
                <w:sz w:val="20"/>
                <w:szCs w:val="20"/>
              </w:rPr>
              <w:t>стержневым корнем</w:t>
            </w:r>
            <w:r>
              <w:rPr>
                <w:rFonts w:ascii="Times New Roman" w:hAnsi="Times New Roman" w:cs="Times New Roman"/>
                <w:sz w:val="20"/>
                <w:szCs w:val="20"/>
              </w:rPr>
              <w:t xml:space="preserve"> </w:t>
            </w:r>
            <w:r w:rsidRPr="00337345">
              <w:rPr>
                <w:rFonts w:ascii="Times New Roman" w:hAnsi="Times New Roman" w:cs="Times New Roman"/>
                <w:sz w:val="20"/>
                <w:szCs w:val="20"/>
              </w:rPr>
              <w:t>Корнеплоды должны</w:t>
            </w:r>
            <w:r>
              <w:rPr>
                <w:rFonts w:ascii="Times New Roman" w:hAnsi="Times New Roman" w:cs="Times New Roman"/>
                <w:sz w:val="20"/>
                <w:szCs w:val="20"/>
              </w:rPr>
              <w:t xml:space="preserve"> </w:t>
            </w:r>
            <w:r w:rsidRPr="00337345">
              <w:rPr>
                <w:rFonts w:ascii="Times New Roman" w:hAnsi="Times New Roman" w:cs="Times New Roman"/>
                <w:sz w:val="20"/>
                <w:szCs w:val="20"/>
              </w:rPr>
              <w:t>быть гладкими, правильной формы, без</w:t>
            </w:r>
            <w:r>
              <w:rPr>
                <w:rFonts w:ascii="Times New Roman" w:hAnsi="Times New Roman" w:cs="Times New Roman"/>
                <w:sz w:val="20"/>
                <w:szCs w:val="20"/>
              </w:rPr>
              <w:t xml:space="preserve"> </w:t>
            </w:r>
            <w:r w:rsidRPr="00337345">
              <w:rPr>
                <w:rFonts w:ascii="Times New Roman" w:hAnsi="Times New Roman" w:cs="Times New Roman"/>
                <w:sz w:val="20"/>
                <w:szCs w:val="20"/>
              </w:rPr>
              <w:t>боковых корешков, не</w:t>
            </w:r>
            <w:r>
              <w:rPr>
                <w:rFonts w:ascii="Times New Roman" w:hAnsi="Times New Roman" w:cs="Times New Roman"/>
                <w:sz w:val="20"/>
                <w:szCs w:val="20"/>
              </w:rPr>
              <w:t xml:space="preserve"> </w:t>
            </w:r>
            <w:r w:rsidRPr="00337345">
              <w:rPr>
                <w:rFonts w:ascii="Times New Roman" w:hAnsi="Times New Roman" w:cs="Times New Roman"/>
                <w:sz w:val="20"/>
                <w:szCs w:val="20"/>
              </w:rPr>
              <w:t>побитыми</w:t>
            </w:r>
            <w:r>
              <w:rPr>
                <w:rFonts w:ascii="Times New Roman" w:hAnsi="Times New Roman" w:cs="Times New Roman"/>
                <w:sz w:val="20"/>
                <w:szCs w:val="20"/>
              </w:rPr>
              <w:t>;</w:t>
            </w:r>
          </w:p>
          <w:p w14:paraId="6F925EAB" w14:textId="33FF7DAC"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Pr="00337345">
              <w:rPr>
                <w:rFonts w:ascii="Times New Roman" w:hAnsi="Times New Roman" w:cs="Times New Roman"/>
                <w:sz w:val="20"/>
                <w:szCs w:val="20"/>
              </w:rPr>
              <w:t>Запах и вкус</w:t>
            </w:r>
            <w:r>
              <w:rPr>
                <w:rFonts w:ascii="Times New Roman" w:hAnsi="Times New Roman" w:cs="Times New Roman"/>
                <w:sz w:val="20"/>
                <w:szCs w:val="20"/>
              </w:rPr>
              <w:t>: -</w:t>
            </w:r>
            <w:r w:rsidRPr="00337345">
              <w:rPr>
                <w:rFonts w:ascii="Times New Roman" w:hAnsi="Times New Roman" w:cs="Times New Roman"/>
                <w:sz w:val="20"/>
                <w:szCs w:val="20"/>
              </w:rPr>
              <w:t xml:space="preserve"> Свойственные данному ботаническому сорту, без постороннего запаха</w:t>
            </w:r>
            <w:r>
              <w:rPr>
                <w:rFonts w:ascii="Times New Roman" w:hAnsi="Times New Roman" w:cs="Times New Roman"/>
                <w:sz w:val="20"/>
                <w:szCs w:val="20"/>
              </w:rPr>
              <w:t xml:space="preserve"> </w:t>
            </w:r>
            <w:r w:rsidRPr="00337345">
              <w:rPr>
                <w:rFonts w:ascii="Times New Roman" w:hAnsi="Times New Roman" w:cs="Times New Roman"/>
                <w:sz w:val="20"/>
                <w:szCs w:val="20"/>
              </w:rPr>
              <w:t>и привкуса</w:t>
            </w:r>
            <w:r>
              <w:rPr>
                <w:rFonts w:ascii="Times New Roman" w:hAnsi="Times New Roman" w:cs="Times New Roman"/>
                <w:sz w:val="20"/>
                <w:szCs w:val="20"/>
              </w:rPr>
              <w:t>;</w:t>
            </w:r>
          </w:p>
          <w:p w14:paraId="048DACB0" w14:textId="5C0622C1"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Внутреннее строение</w:t>
            </w:r>
            <w:r>
              <w:rPr>
                <w:rFonts w:ascii="Times New Roman" w:hAnsi="Times New Roman" w:cs="Times New Roman"/>
                <w:sz w:val="20"/>
                <w:szCs w:val="20"/>
              </w:rPr>
              <w:t>: -</w:t>
            </w:r>
            <w:r>
              <w:t xml:space="preserve"> </w:t>
            </w:r>
            <w:r w:rsidRPr="00337345">
              <w:rPr>
                <w:rFonts w:ascii="Times New Roman" w:hAnsi="Times New Roman" w:cs="Times New Roman"/>
                <w:sz w:val="20"/>
                <w:szCs w:val="20"/>
              </w:rPr>
              <w:t>Мякоть сочная, темно-красная разных оттенков</w:t>
            </w:r>
            <w:r>
              <w:rPr>
                <w:rFonts w:ascii="Times New Roman" w:hAnsi="Times New Roman" w:cs="Times New Roman"/>
                <w:sz w:val="20"/>
                <w:szCs w:val="20"/>
              </w:rPr>
              <w:t xml:space="preserve"> осо</w:t>
            </w:r>
            <w:r w:rsidRPr="00337345">
              <w:rPr>
                <w:rFonts w:ascii="Times New Roman" w:hAnsi="Times New Roman" w:cs="Times New Roman"/>
                <w:sz w:val="20"/>
                <w:szCs w:val="20"/>
              </w:rPr>
              <w:t>бенностей ботанического сорта</w:t>
            </w:r>
            <w:r>
              <w:rPr>
                <w:rFonts w:ascii="Times New Roman" w:hAnsi="Times New Roman" w:cs="Times New Roman"/>
                <w:sz w:val="20"/>
                <w:szCs w:val="20"/>
              </w:rPr>
              <w:t>;</w:t>
            </w:r>
          </w:p>
          <w:p w14:paraId="048565FF" w14:textId="01CF8B15" w:rsidR="00337345" w:rsidRDefault="00337345" w:rsidP="00337345">
            <w:pPr>
              <w:pStyle w:val="a3"/>
              <w:jc w:val="both"/>
              <w:rPr>
                <w:rFonts w:ascii="Times New Roman" w:hAnsi="Times New Roman" w:cs="Times New Roman"/>
                <w:sz w:val="20"/>
                <w:szCs w:val="20"/>
              </w:rPr>
            </w:pPr>
            <w:r w:rsidRPr="00337345">
              <w:rPr>
                <w:rFonts w:ascii="Times New Roman" w:hAnsi="Times New Roman" w:cs="Times New Roman"/>
                <w:sz w:val="20"/>
                <w:szCs w:val="20"/>
              </w:rPr>
              <w:t>Размер корнеплодов по наибольшему</w:t>
            </w:r>
            <w:r>
              <w:rPr>
                <w:rFonts w:ascii="Times New Roman" w:hAnsi="Times New Roman" w:cs="Times New Roman"/>
                <w:sz w:val="20"/>
                <w:szCs w:val="20"/>
              </w:rPr>
              <w:t xml:space="preserve"> </w:t>
            </w:r>
            <w:r w:rsidRPr="00337345">
              <w:rPr>
                <w:rFonts w:ascii="Times New Roman" w:hAnsi="Times New Roman" w:cs="Times New Roman"/>
                <w:sz w:val="20"/>
                <w:szCs w:val="20"/>
              </w:rPr>
              <w:t>поперечному диаметру, см</w:t>
            </w:r>
            <w:r>
              <w:rPr>
                <w:rFonts w:ascii="Times New Roman" w:hAnsi="Times New Roman" w:cs="Times New Roman"/>
                <w:sz w:val="20"/>
                <w:szCs w:val="20"/>
              </w:rPr>
              <w:t xml:space="preserve">: - </w:t>
            </w:r>
            <w:r w:rsidRPr="00337345">
              <w:rPr>
                <w:rFonts w:ascii="Times New Roman" w:hAnsi="Times New Roman" w:cs="Times New Roman"/>
                <w:sz w:val="20"/>
                <w:szCs w:val="20"/>
              </w:rPr>
              <w:t>5,0-10,0</w:t>
            </w:r>
            <w:r>
              <w:rPr>
                <w:rFonts w:ascii="Times New Roman" w:hAnsi="Times New Roman" w:cs="Times New Roman"/>
                <w:sz w:val="20"/>
                <w:szCs w:val="20"/>
              </w:rPr>
              <w:t>;</w:t>
            </w:r>
          </w:p>
          <w:p w14:paraId="12175B2E" w14:textId="1E67057C"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Содержание корнеплодов с отклонениями от установленных размеров не более чем на 1,0 см, %</w:t>
            </w:r>
            <w:r>
              <w:rPr>
                <w:rFonts w:ascii="Times New Roman" w:hAnsi="Times New Roman" w:cs="Times New Roman"/>
                <w:sz w:val="20"/>
                <w:szCs w:val="20"/>
              </w:rPr>
              <w:t xml:space="preserve"> </w:t>
            </w:r>
            <w:r w:rsidRPr="00337345">
              <w:rPr>
                <w:rFonts w:ascii="Times New Roman" w:hAnsi="Times New Roman" w:cs="Times New Roman"/>
                <w:sz w:val="20"/>
                <w:szCs w:val="20"/>
              </w:rPr>
              <w:t>от массы, не более</w:t>
            </w:r>
            <w:r>
              <w:rPr>
                <w:rFonts w:ascii="Times New Roman" w:hAnsi="Times New Roman" w:cs="Times New Roman"/>
                <w:sz w:val="20"/>
                <w:szCs w:val="20"/>
              </w:rPr>
              <w:t xml:space="preserve">: - </w:t>
            </w:r>
            <w:r w:rsidRPr="00337345">
              <w:rPr>
                <w:rFonts w:ascii="Times New Roman" w:hAnsi="Times New Roman" w:cs="Times New Roman"/>
                <w:sz w:val="20"/>
                <w:szCs w:val="20"/>
              </w:rPr>
              <w:t>Не допускается</w:t>
            </w:r>
            <w:r>
              <w:rPr>
                <w:rFonts w:ascii="Times New Roman" w:hAnsi="Times New Roman" w:cs="Times New Roman"/>
                <w:sz w:val="20"/>
                <w:szCs w:val="20"/>
              </w:rPr>
              <w:t>;</w:t>
            </w:r>
          </w:p>
          <w:p w14:paraId="714A19D2" w14:textId="16ECA6EE"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Содержание корнеплодов с механическими повреждениями</w:t>
            </w:r>
            <w:r>
              <w:rPr>
                <w:rFonts w:ascii="Times New Roman" w:hAnsi="Times New Roman" w:cs="Times New Roman"/>
                <w:sz w:val="20"/>
                <w:szCs w:val="20"/>
              </w:rPr>
              <w:t xml:space="preserve"> </w:t>
            </w:r>
            <w:r w:rsidRPr="00337345">
              <w:rPr>
                <w:rFonts w:ascii="Times New Roman" w:hAnsi="Times New Roman" w:cs="Times New Roman"/>
                <w:sz w:val="20"/>
                <w:szCs w:val="20"/>
              </w:rPr>
              <w:t>на глубину более 0,3</w:t>
            </w:r>
            <w:r>
              <w:rPr>
                <w:rFonts w:ascii="Times New Roman" w:hAnsi="Times New Roman" w:cs="Times New Roman"/>
                <w:sz w:val="20"/>
                <w:szCs w:val="20"/>
              </w:rPr>
              <w:t xml:space="preserve"> </w:t>
            </w:r>
            <w:r w:rsidRPr="00337345">
              <w:rPr>
                <w:rFonts w:ascii="Times New Roman" w:hAnsi="Times New Roman" w:cs="Times New Roman"/>
                <w:sz w:val="20"/>
                <w:szCs w:val="20"/>
              </w:rPr>
              <w:t>см, с порезами головок, легким увяданием,</w:t>
            </w:r>
            <w:r>
              <w:rPr>
                <w:rFonts w:ascii="Times New Roman" w:hAnsi="Times New Roman" w:cs="Times New Roman"/>
                <w:sz w:val="20"/>
                <w:szCs w:val="20"/>
              </w:rPr>
              <w:t xml:space="preserve"> </w:t>
            </w:r>
            <w:r w:rsidRPr="00337345">
              <w:rPr>
                <w:rFonts w:ascii="Times New Roman" w:hAnsi="Times New Roman" w:cs="Times New Roman"/>
                <w:sz w:val="20"/>
                <w:szCs w:val="20"/>
              </w:rPr>
              <w:t>в совокупности, % от</w:t>
            </w:r>
            <w:r>
              <w:rPr>
                <w:rFonts w:ascii="Times New Roman" w:hAnsi="Times New Roman" w:cs="Times New Roman"/>
                <w:sz w:val="20"/>
                <w:szCs w:val="20"/>
              </w:rPr>
              <w:t xml:space="preserve"> </w:t>
            </w:r>
            <w:r w:rsidRPr="00337345">
              <w:rPr>
                <w:rFonts w:ascii="Times New Roman" w:hAnsi="Times New Roman" w:cs="Times New Roman"/>
                <w:sz w:val="20"/>
                <w:szCs w:val="20"/>
              </w:rPr>
              <w:t>массы, не более</w:t>
            </w:r>
            <w:r>
              <w:rPr>
                <w:rFonts w:ascii="Times New Roman" w:hAnsi="Times New Roman" w:cs="Times New Roman"/>
                <w:sz w:val="20"/>
                <w:szCs w:val="20"/>
              </w:rPr>
              <w:t xml:space="preserve">: - </w:t>
            </w:r>
            <w:r w:rsidRPr="00337345">
              <w:rPr>
                <w:rFonts w:ascii="Times New Roman" w:hAnsi="Times New Roman" w:cs="Times New Roman"/>
                <w:sz w:val="20"/>
                <w:szCs w:val="20"/>
              </w:rPr>
              <w:t>Не допускается;</w:t>
            </w:r>
          </w:p>
          <w:p w14:paraId="27FEF5A4" w14:textId="02F4A504" w:rsid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Наличие корнеплодов увядших, с</w:t>
            </w:r>
            <w:r>
              <w:rPr>
                <w:rFonts w:ascii="Times New Roman" w:hAnsi="Times New Roman" w:cs="Times New Roman"/>
                <w:sz w:val="20"/>
                <w:szCs w:val="20"/>
              </w:rPr>
              <w:t xml:space="preserve"> </w:t>
            </w:r>
            <w:r w:rsidRPr="00337345">
              <w:rPr>
                <w:rFonts w:ascii="Times New Roman" w:hAnsi="Times New Roman" w:cs="Times New Roman"/>
                <w:sz w:val="20"/>
                <w:szCs w:val="20"/>
              </w:rPr>
              <w:t>признаками морщинистости, запаренных,</w:t>
            </w:r>
            <w:r>
              <w:rPr>
                <w:rFonts w:ascii="Times New Roman" w:hAnsi="Times New Roman" w:cs="Times New Roman"/>
                <w:sz w:val="20"/>
                <w:szCs w:val="20"/>
              </w:rPr>
              <w:t xml:space="preserve"> </w:t>
            </w:r>
            <w:r w:rsidRPr="00337345">
              <w:rPr>
                <w:rFonts w:ascii="Times New Roman" w:hAnsi="Times New Roman" w:cs="Times New Roman"/>
                <w:sz w:val="20"/>
                <w:szCs w:val="20"/>
              </w:rPr>
              <w:t>подмороженных, загнивших</w:t>
            </w:r>
            <w:r>
              <w:rPr>
                <w:rFonts w:ascii="Times New Roman" w:hAnsi="Times New Roman" w:cs="Times New Roman"/>
                <w:sz w:val="20"/>
                <w:szCs w:val="20"/>
              </w:rPr>
              <w:t xml:space="preserve">: - </w:t>
            </w:r>
            <w:r w:rsidRPr="00337345">
              <w:rPr>
                <w:rFonts w:ascii="Times New Roman" w:hAnsi="Times New Roman" w:cs="Times New Roman"/>
                <w:sz w:val="20"/>
                <w:szCs w:val="20"/>
              </w:rPr>
              <w:t>Не допускается;</w:t>
            </w:r>
          </w:p>
          <w:p w14:paraId="61580ECE" w14:textId="2AABD17B" w:rsidR="00337345" w:rsidRPr="00337345"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37345">
              <w:rPr>
                <w:rFonts w:ascii="Times New Roman" w:hAnsi="Times New Roman" w:cs="Times New Roman"/>
                <w:sz w:val="20"/>
                <w:szCs w:val="20"/>
              </w:rPr>
              <w:t>Наличие земли,</w:t>
            </w:r>
            <w:r>
              <w:rPr>
                <w:rFonts w:ascii="Times New Roman" w:hAnsi="Times New Roman" w:cs="Times New Roman"/>
                <w:sz w:val="20"/>
                <w:szCs w:val="20"/>
              </w:rPr>
              <w:t xml:space="preserve"> </w:t>
            </w:r>
            <w:r w:rsidRPr="00337345">
              <w:rPr>
                <w:rFonts w:ascii="Times New Roman" w:hAnsi="Times New Roman" w:cs="Times New Roman"/>
                <w:sz w:val="20"/>
                <w:szCs w:val="20"/>
              </w:rPr>
              <w:t>прилипшей к корнеплодам, % от массы,</w:t>
            </w:r>
            <w:r>
              <w:rPr>
                <w:rFonts w:ascii="Times New Roman" w:hAnsi="Times New Roman" w:cs="Times New Roman"/>
                <w:sz w:val="20"/>
                <w:szCs w:val="20"/>
              </w:rPr>
              <w:t xml:space="preserve"> </w:t>
            </w:r>
            <w:r w:rsidRPr="00337345">
              <w:rPr>
                <w:rFonts w:ascii="Times New Roman" w:hAnsi="Times New Roman" w:cs="Times New Roman"/>
                <w:sz w:val="20"/>
                <w:szCs w:val="20"/>
              </w:rPr>
              <w:t>не более</w:t>
            </w:r>
            <w:r>
              <w:rPr>
                <w:rFonts w:ascii="Times New Roman" w:hAnsi="Times New Roman" w:cs="Times New Roman"/>
                <w:sz w:val="20"/>
                <w:szCs w:val="20"/>
              </w:rPr>
              <w:t>: - 1,0.</w:t>
            </w:r>
          </w:p>
          <w:p w14:paraId="593A0243" w14:textId="0DFE63A5" w:rsidR="00337345" w:rsidRDefault="00337345" w:rsidP="00337345">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175B6D5" w14:textId="77777777" w:rsidR="00337345" w:rsidRPr="00972C1B" w:rsidRDefault="00337345" w:rsidP="00337345">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3BF3D1D6" w14:textId="77777777" w:rsidR="00337345" w:rsidRDefault="00337345" w:rsidP="00337345">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3C5CB06" w14:textId="77777777" w:rsidR="00337345" w:rsidRDefault="00337345" w:rsidP="00337345">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260A5536" w14:textId="77777777" w:rsidR="00337345" w:rsidRPr="00F12CDE" w:rsidRDefault="00337345" w:rsidP="00337345">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7573BCA6" w14:textId="77777777" w:rsidR="00337345" w:rsidRPr="00F12CDE" w:rsidRDefault="00337345" w:rsidP="00337345">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741929CF" w14:textId="77777777" w:rsidR="00337345" w:rsidRPr="00F12CDE" w:rsidRDefault="00337345" w:rsidP="00337345">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465CDA2" w14:textId="77777777" w:rsidR="00337345" w:rsidRPr="00F12CDE" w:rsidRDefault="00337345" w:rsidP="00337345">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08E74D3" w14:textId="77777777" w:rsidR="00337345" w:rsidRPr="00F12CDE" w:rsidRDefault="00337345" w:rsidP="00337345">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11B314F5" w14:textId="0424AC9B" w:rsidR="00337345" w:rsidRDefault="00337345" w:rsidP="00337345">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B430C" w:rsidRPr="00243051" w14:paraId="303BBE18" w14:textId="77777777" w:rsidTr="003E336F">
        <w:tc>
          <w:tcPr>
            <w:tcW w:w="422" w:type="dxa"/>
            <w:vMerge w:val="restart"/>
          </w:tcPr>
          <w:p w14:paraId="2F838157" w14:textId="3B719186" w:rsidR="002838EC" w:rsidRPr="00243051" w:rsidRDefault="002838EC"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6</w:t>
            </w:r>
          </w:p>
        </w:tc>
        <w:tc>
          <w:tcPr>
            <w:tcW w:w="1926" w:type="dxa"/>
            <w:gridSpan w:val="2"/>
            <w:vMerge w:val="restart"/>
          </w:tcPr>
          <w:p w14:paraId="6305B880" w14:textId="0F35EFF1"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Морковь </w:t>
            </w:r>
            <w:r w:rsidRPr="00243051">
              <w:rPr>
                <w:rFonts w:ascii="Times New Roman" w:hAnsi="Times New Roman" w:cs="Times New Roman"/>
                <w:sz w:val="20"/>
                <w:szCs w:val="20"/>
              </w:rPr>
              <w:t>столовая свежая</w:t>
            </w:r>
          </w:p>
        </w:tc>
        <w:tc>
          <w:tcPr>
            <w:tcW w:w="1273" w:type="dxa"/>
            <w:gridSpan w:val="2"/>
            <w:vMerge w:val="restart"/>
          </w:tcPr>
          <w:p w14:paraId="6D83F4CB" w14:textId="75974304"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01.13.41.110</w:t>
            </w:r>
          </w:p>
        </w:tc>
        <w:tc>
          <w:tcPr>
            <w:tcW w:w="709" w:type="dxa"/>
            <w:gridSpan w:val="2"/>
            <w:vMerge w:val="restart"/>
          </w:tcPr>
          <w:p w14:paraId="7A52F7F8" w14:textId="314BE41C" w:rsidR="002838EC" w:rsidRPr="00243051" w:rsidRDefault="002838EC"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5BFFD868" w14:textId="4F5AF252"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60,000</w:t>
            </w:r>
          </w:p>
        </w:tc>
        <w:tc>
          <w:tcPr>
            <w:tcW w:w="1506" w:type="dxa"/>
            <w:gridSpan w:val="2"/>
            <w:vMerge w:val="restart"/>
          </w:tcPr>
          <w:p w14:paraId="011DFC9B" w14:textId="60CF4DCD"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76706C38" w14:textId="3E544310"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51F49D1A" w14:textId="0A641360"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морковь</w:t>
            </w:r>
          </w:p>
        </w:tc>
      </w:tr>
      <w:tr w:rsidR="00CB430C" w:rsidRPr="00243051" w14:paraId="5ECC83CF" w14:textId="77777777" w:rsidTr="003E336F">
        <w:tc>
          <w:tcPr>
            <w:tcW w:w="422" w:type="dxa"/>
            <w:vMerge/>
          </w:tcPr>
          <w:p w14:paraId="05ADBB69" w14:textId="77777777" w:rsidR="002838EC" w:rsidRPr="00243051" w:rsidRDefault="002838EC" w:rsidP="003C6BF0">
            <w:pPr>
              <w:pStyle w:val="a3"/>
              <w:jc w:val="both"/>
              <w:rPr>
                <w:rFonts w:ascii="Times New Roman" w:hAnsi="Times New Roman" w:cs="Times New Roman"/>
                <w:sz w:val="20"/>
                <w:szCs w:val="20"/>
              </w:rPr>
            </w:pPr>
          </w:p>
        </w:tc>
        <w:tc>
          <w:tcPr>
            <w:tcW w:w="1926" w:type="dxa"/>
            <w:gridSpan w:val="2"/>
            <w:vMerge/>
          </w:tcPr>
          <w:p w14:paraId="74FB528E" w14:textId="77777777" w:rsidR="002838EC" w:rsidRDefault="002838EC" w:rsidP="003C6BF0">
            <w:pPr>
              <w:pStyle w:val="a3"/>
              <w:jc w:val="both"/>
              <w:rPr>
                <w:rFonts w:ascii="Times New Roman" w:hAnsi="Times New Roman" w:cs="Times New Roman"/>
                <w:sz w:val="20"/>
                <w:szCs w:val="20"/>
              </w:rPr>
            </w:pPr>
          </w:p>
        </w:tc>
        <w:tc>
          <w:tcPr>
            <w:tcW w:w="1273" w:type="dxa"/>
            <w:gridSpan w:val="2"/>
            <w:vMerge/>
          </w:tcPr>
          <w:p w14:paraId="689B0041" w14:textId="77777777" w:rsidR="002838EC" w:rsidRDefault="002838EC" w:rsidP="003C6BF0">
            <w:pPr>
              <w:pStyle w:val="a3"/>
              <w:jc w:val="both"/>
              <w:rPr>
                <w:rFonts w:ascii="Times New Roman" w:hAnsi="Times New Roman" w:cs="Times New Roman"/>
                <w:sz w:val="20"/>
                <w:szCs w:val="20"/>
              </w:rPr>
            </w:pPr>
          </w:p>
        </w:tc>
        <w:tc>
          <w:tcPr>
            <w:tcW w:w="709" w:type="dxa"/>
            <w:gridSpan w:val="2"/>
            <w:vMerge/>
          </w:tcPr>
          <w:p w14:paraId="1D65A265" w14:textId="77777777" w:rsidR="002838EC" w:rsidRPr="00243051" w:rsidRDefault="002838EC" w:rsidP="003C6BF0">
            <w:pPr>
              <w:pStyle w:val="a3"/>
              <w:jc w:val="both"/>
              <w:rPr>
                <w:rFonts w:ascii="Times New Roman" w:hAnsi="Times New Roman" w:cs="Times New Roman"/>
              </w:rPr>
            </w:pPr>
          </w:p>
        </w:tc>
        <w:tc>
          <w:tcPr>
            <w:tcW w:w="866" w:type="dxa"/>
            <w:vMerge/>
          </w:tcPr>
          <w:p w14:paraId="5F13BBEE" w14:textId="77777777" w:rsidR="002838EC" w:rsidRDefault="002838EC" w:rsidP="003C6BF0">
            <w:pPr>
              <w:pStyle w:val="a3"/>
              <w:jc w:val="both"/>
              <w:rPr>
                <w:rFonts w:ascii="Times New Roman" w:hAnsi="Times New Roman" w:cs="Times New Roman"/>
                <w:sz w:val="20"/>
                <w:szCs w:val="20"/>
              </w:rPr>
            </w:pPr>
          </w:p>
        </w:tc>
        <w:tc>
          <w:tcPr>
            <w:tcW w:w="1506" w:type="dxa"/>
            <w:gridSpan w:val="2"/>
            <w:vMerge/>
          </w:tcPr>
          <w:p w14:paraId="131D7EFE" w14:textId="77777777" w:rsidR="002838EC" w:rsidRDefault="002838EC" w:rsidP="003C6BF0">
            <w:pPr>
              <w:pStyle w:val="a3"/>
              <w:jc w:val="both"/>
              <w:rPr>
                <w:rFonts w:ascii="Times New Roman" w:hAnsi="Times New Roman" w:cs="Times New Roman"/>
                <w:sz w:val="20"/>
                <w:szCs w:val="20"/>
              </w:rPr>
            </w:pPr>
          </w:p>
        </w:tc>
        <w:tc>
          <w:tcPr>
            <w:tcW w:w="1538" w:type="dxa"/>
            <w:gridSpan w:val="2"/>
          </w:tcPr>
          <w:p w14:paraId="6D9D8E78" w14:textId="2C0C4A13"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Вид моркови</w:t>
            </w:r>
          </w:p>
        </w:tc>
        <w:tc>
          <w:tcPr>
            <w:tcW w:w="1955" w:type="dxa"/>
            <w:gridSpan w:val="2"/>
          </w:tcPr>
          <w:p w14:paraId="506F7446" w14:textId="737FB274"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свежая</w:t>
            </w:r>
          </w:p>
        </w:tc>
      </w:tr>
      <w:tr w:rsidR="00CB430C" w:rsidRPr="00243051" w14:paraId="328C6EDA" w14:textId="77777777" w:rsidTr="003E336F">
        <w:tc>
          <w:tcPr>
            <w:tcW w:w="422" w:type="dxa"/>
            <w:vMerge/>
          </w:tcPr>
          <w:p w14:paraId="57361703" w14:textId="77777777" w:rsidR="002838EC" w:rsidRPr="00243051" w:rsidRDefault="002838EC" w:rsidP="003C6BF0">
            <w:pPr>
              <w:pStyle w:val="a3"/>
              <w:jc w:val="both"/>
              <w:rPr>
                <w:rFonts w:ascii="Times New Roman" w:hAnsi="Times New Roman" w:cs="Times New Roman"/>
                <w:sz w:val="20"/>
                <w:szCs w:val="20"/>
              </w:rPr>
            </w:pPr>
          </w:p>
        </w:tc>
        <w:tc>
          <w:tcPr>
            <w:tcW w:w="1926" w:type="dxa"/>
            <w:gridSpan w:val="2"/>
            <w:vMerge/>
          </w:tcPr>
          <w:p w14:paraId="511DAC20" w14:textId="77777777" w:rsidR="002838EC" w:rsidRDefault="002838EC" w:rsidP="003C6BF0">
            <w:pPr>
              <w:pStyle w:val="a3"/>
              <w:jc w:val="both"/>
              <w:rPr>
                <w:rFonts w:ascii="Times New Roman" w:hAnsi="Times New Roman" w:cs="Times New Roman"/>
                <w:sz w:val="20"/>
                <w:szCs w:val="20"/>
              </w:rPr>
            </w:pPr>
          </w:p>
        </w:tc>
        <w:tc>
          <w:tcPr>
            <w:tcW w:w="1273" w:type="dxa"/>
            <w:gridSpan w:val="2"/>
            <w:vMerge/>
          </w:tcPr>
          <w:p w14:paraId="7A611FE3" w14:textId="77777777" w:rsidR="002838EC" w:rsidRDefault="002838EC" w:rsidP="003C6BF0">
            <w:pPr>
              <w:pStyle w:val="a3"/>
              <w:jc w:val="both"/>
              <w:rPr>
                <w:rFonts w:ascii="Times New Roman" w:hAnsi="Times New Roman" w:cs="Times New Roman"/>
                <w:sz w:val="20"/>
                <w:szCs w:val="20"/>
              </w:rPr>
            </w:pPr>
          </w:p>
        </w:tc>
        <w:tc>
          <w:tcPr>
            <w:tcW w:w="709" w:type="dxa"/>
            <w:gridSpan w:val="2"/>
            <w:vMerge/>
          </w:tcPr>
          <w:p w14:paraId="7B11469D" w14:textId="77777777" w:rsidR="002838EC" w:rsidRPr="00243051" w:rsidRDefault="002838EC" w:rsidP="003C6BF0">
            <w:pPr>
              <w:pStyle w:val="a3"/>
              <w:jc w:val="both"/>
              <w:rPr>
                <w:rFonts w:ascii="Times New Roman" w:hAnsi="Times New Roman" w:cs="Times New Roman"/>
              </w:rPr>
            </w:pPr>
          </w:p>
        </w:tc>
        <w:tc>
          <w:tcPr>
            <w:tcW w:w="866" w:type="dxa"/>
            <w:vMerge/>
          </w:tcPr>
          <w:p w14:paraId="60CEFEAD" w14:textId="77777777" w:rsidR="002838EC" w:rsidRDefault="002838EC" w:rsidP="003C6BF0">
            <w:pPr>
              <w:pStyle w:val="a3"/>
              <w:jc w:val="both"/>
              <w:rPr>
                <w:rFonts w:ascii="Times New Roman" w:hAnsi="Times New Roman" w:cs="Times New Roman"/>
                <w:sz w:val="20"/>
                <w:szCs w:val="20"/>
              </w:rPr>
            </w:pPr>
          </w:p>
        </w:tc>
        <w:tc>
          <w:tcPr>
            <w:tcW w:w="1506" w:type="dxa"/>
            <w:gridSpan w:val="2"/>
            <w:vMerge/>
          </w:tcPr>
          <w:p w14:paraId="000D269E" w14:textId="77777777" w:rsidR="002838EC" w:rsidRDefault="002838EC" w:rsidP="003C6BF0">
            <w:pPr>
              <w:pStyle w:val="a3"/>
              <w:jc w:val="both"/>
              <w:rPr>
                <w:rFonts w:ascii="Times New Roman" w:hAnsi="Times New Roman" w:cs="Times New Roman"/>
                <w:sz w:val="20"/>
                <w:szCs w:val="20"/>
              </w:rPr>
            </w:pPr>
          </w:p>
        </w:tc>
        <w:tc>
          <w:tcPr>
            <w:tcW w:w="1538" w:type="dxa"/>
            <w:gridSpan w:val="2"/>
          </w:tcPr>
          <w:p w14:paraId="138F20DE" w14:textId="568BBDBF" w:rsidR="002838EC"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5" w:type="dxa"/>
            <w:gridSpan w:val="2"/>
          </w:tcPr>
          <w:p w14:paraId="74EC913B" w14:textId="70725407"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CB430C" w:rsidRPr="00243051" w14:paraId="56CC0FF0" w14:textId="77777777" w:rsidTr="003E336F">
        <w:tc>
          <w:tcPr>
            <w:tcW w:w="422" w:type="dxa"/>
            <w:vMerge/>
          </w:tcPr>
          <w:p w14:paraId="2F762FF3" w14:textId="77777777" w:rsidR="002838EC" w:rsidRPr="00243051" w:rsidRDefault="002838EC" w:rsidP="003C6BF0">
            <w:pPr>
              <w:pStyle w:val="a3"/>
              <w:jc w:val="both"/>
              <w:rPr>
                <w:rFonts w:ascii="Times New Roman" w:hAnsi="Times New Roman" w:cs="Times New Roman"/>
                <w:sz w:val="20"/>
                <w:szCs w:val="20"/>
              </w:rPr>
            </w:pPr>
          </w:p>
        </w:tc>
        <w:tc>
          <w:tcPr>
            <w:tcW w:w="1926" w:type="dxa"/>
            <w:gridSpan w:val="2"/>
            <w:vMerge/>
          </w:tcPr>
          <w:p w14:paraId="641A4488" w14:textId="77777777" w:rsidR="002838EC" w:rsidRDefault="002838EC" w:rsidP="003C6BF0">
            <w:pPr>
              <w:pStyle w:val="a3"/>
              <w:jc w:val="both"/>
              <w:rPr>
                <w:rFonts w:ascii="Times New Roman" w:hAnsi="Times New Roman" w:cs="Times New Roman"/>
                <w:sz w:val="20"/>
                <w:szCs w:val="20"/>
              </w:rPr>
            </w:pPr>
          </w:p>
        </w:tc>
        <w:tc>
          <w:tcPr>
            <w:tcW w:w="1273" w:type="dxa"/>
            <w:gridSpan w:val="2"/>
            <w:vMerge/>
          </w:tcPr>
          <w:p w14:paraId="5EC40BA4" w14:textId="77777777" w:rsidR="002838EC" w:rsidRDefault="002838EC" w:rsidP="003C6BF0">
            <w:pPr>
              <w:pStyle w:val="a3"/>
              <w:jc w:val="both"/>
              <w:rPr>
                <w:rFonts w:ascii="Times New Roman" w:hAnsi="Times New Roman" w:cs="Times New Roman"/>
                <w:sz w:val="20"/>
                <w:szCs w:val="20"/>
              </w:rPr>
            </w:pPr>
          </w:p>
        </w:tc>
        <w:tc>
          <w:tcPr>
            <w:tcW w:w="709" w:type="dxa"/>
            <w:gridSpan w:val="2"/>
            <w:vMerge/>
          </w:tcPr>
          <w:p w14:paraId="21FF848C" w14:textId="77777777" w:rsidR="002838EC" w:rsidRPr="00243051" w:rsidRDefault="002838EC" w:rsidP="003C6BF0">
            <w:pPr>
              <w:pStyle w:val="a3"/>
              <w:jc w:val="both"/>
              <w:rPr>
                <w:rFonts w:ascii="Times New Roman" w:hAnsi="Times New Roman" w:cs="Times New Roman"/>
              </w:rPr>
            </w:pPr>
          </w:p>
        </w:tc>
        <w:tc>
          <w:tcPr>
            <w:tcW w:w="866" w:type="dxa"/>
            <w:vMerge/>
          </w:tcPr>
          <w:p w14:paraId="628CACE6" w14:textId="77777777" w:rsidR="002838EC" w:rsidRDefault="002838EC" w:rsidP="003C6BF0">
            <w:pPr>
              <w:pStyle w:val="a3"/>
              <w:jc w:val="both"/>
              <w:rPr>
                <w:rFonts w:ascii="Times New Roman" w:hAnsi="Times New Roman" w:cs="Times New Roman"/>
                <w:sz w:val="20"/>
                <w:szCs w:val="20"/>
              </w:rPr>
            </w:pPr>
          </w:p>
        </w:tc>
        <w:tc>
          <w:tcPr>
            <w:tcW w:w="1506" w:type="dxa"/>
            <w:gridSpan w:val="2"/>
            <w:vMerge/>
          </w:tcPr>
          <w:p w14:paraId="49D1DCAE" w14:textId="77777777" w:rsidR="002838EC" w:rsidRDefault="002838EC" w:rsidP="003C6BF0">
            <w:pPr>
              <w:pStyle w:val="a3"/>
              <w:jc w:val="both"/>
              <w:rPr>
                <w:rFonts w:ascii="Times New Roman" w:hAnsi="Times New Roman" w:cs="Times New Roman"/>
                <w:sz w:val="20"/>
                <w:szCs w:val="20"/>
              </w:rPr>
            </w:pPr>
          </w:p>
        </w:tc>
        <w:tc>
          <w:tcPr>
            <w:tcW w:w="1538" w:type="dxa"/>
            <w:gridSpan w:val="2"/>
          </w:tcPr>
          <w:p w14:paraId="130BD2FC" w14:textId="36FF0523" w:rsidR="002838EC" w:rsidRDefault="002838EC" w:rsidP="003C6BF0">
            <w:pPr>
              <w:pStyle w:val="a3"/>
              <w:jc w:val="both"/>
              <w:rPr>
                <w:rFonts w:ascii="Times New Roman" w:hAnsi="Times New Roman" w:cs="Times New Roman"/>
                <w:sz w:val="20"/>
                <w:szCs w:val="20"/>
              </w:rPr>
            </w:pPr>
            <w:r w:rsidRPr="002838EC">
              <w:rPr>
                <w:rFonts w:ascii="Times New Roman" w:hAnsi="Times New Roman" w:cs="Times New Roman"/>
                <w:sz w:val="20"/>
                <w:szCs w:val="20"/>
              </w:rPr>
              <w:t>Тара (упаковка)</w:t>
            </w:r>
          </w:p>
        </w:tc>
        <w:tc>
          <w:tcPr>
            <w:tcW w:w="1955" w:type="dxa"/>
            <w:gridSpan w:val="2"/>
          </w:tcPr>
          <w:p w14:paraId="47A9C3DF" w14:textId="7D6866A1" w:rsidR="002838EC" w:rsidRPr="00243051" w:rsidRDefault="002838EC"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Упаковка, обеспечивающая </w:t>
            </w:r>
            <w:r w:rsidRPr="002838EC">
              <w:rPr>
                <w:rFonts w:ascii="Times New Roman" w:hAnsi="Times New Roman" w:cs="Times New Roman"/>
                <w:sz w:val="20"/>
                <w:szCs w:val="20"/>
              </w:rPr>
              <w:t>сохранность и безопасность.</w:t>
            </w:r>
          </w:p>
        </w:tc>
      </w:tr>
      <w:tr w:rsidR="00CB430C" w:rsidRPr="00243051" w14:paraId="2DA07E28" w14:textId="77777777" w:rsidTr="003E336F">
        <w:tc>
          <w:tcPr>
            <w:tcW w:w="422" w:type="dxa"/>
            <w:vMerge/>
          </w:tcPr>
          <w:p w14:paraId="3C201164" w14:textId="77777777" w:rsidR="002838EC" w:rsidRPr="00243051" w:rsidRDefault="002838EC" w:rsidP="003C6BF0">
            <w:pPr>
              <w:pStyle w:val="a3"/>
              <w:jc w:val="both"/>
              <w:rPr>
                <w:rFonts w:ascii="Times New Roman" w:hAnsi="Times New Roman" w:cs="Times New Roman"/>
                <w:sz w:val="20"/>
                <w:szCs w:val="20"/>
              </w:rPr>
            </w:pPr>
          </w:p>
        </w:tc>
        <w:tc>
          <w:tcPr>
            <w:tcW w:w="1926" w:type="dxa"/>
            <w:gridSpan w:val="2"/>
            <w:vMerge/>
          </w:tcPr>
          <w:p w14:paraId="3547ED84" w14:textId="77777777" w:rsidR="002838EC" w:rsidRDefault="002838EC" w:rsidP="003C6BF0">
            <w:pPr>
              <w:pStyle w:val="a3"/>
              <w:jc w:val="both"/>
              <w:rPr>
                <w:rFonts w:ascii="Times New Roman" w:hAnsi="Times New Roman" w:cs="Times New Roman"/>
                <w:sz w:val="20"/>
                <w:szCs w:val="20"/>
              </w:rPr>
            </w:pPr>
          </w:p>
        </w:tc>
        <w:tc>
          <w:tcPr>
            <w:tcW w:w="1273" w:type="dxa"/>
            <w:gridSpan w:val="2"/>
            <w:vMerge/>
          </w:tcPr>
          <w:p w14:paraId="236F9FAC" w14:textId="77777777" w:rsidR="002838EC" w:rsidRDefault="002838EC" w:rsidP="003C6BF0">
            <w:pPr>
              <w:pStyle w:val="a3"/>
              <w:jc w:val="both"/>
              <w:rPr>
                <w:rFonts w:ascii="Times New Roman" w:hAnsi="Times New Roman" w:cs="Times New Roman"/>
                <w:sz w:val="20"/>
                <w:szCs w:val="20"/>
              </w:rPr>
            </w:pPr>
          </w:p>
        </w:tc>
        <w:tc>
          <w:tcPr>
            <w:tcW w:w="709" w:type="dxa"/>
            <w:gridSpan w:val="2"/>
            <w:vMerge/>
          </w:tcPr>
          <w:p w14:paraId="0C4D3E3D" w14:textId="77777777" w:rsidR="002838EC" w:rsidRPr="00243051" w:rsidRDefault="002838EC" w:rsidP="003C6BF0">
            <w:pPr>
              <w:pStyle w:val="a3"/>
              <w:jc w:val="both"/>
              <w:rPr>
                <w:rFonts w:ascii="Times New Roman" w:hAnsi="Times New Roman" w:cs="Times New Roman"/>
              </w:rPr>
            </w:pPr>
          </w:p>
        </w:tc>
        <w:tc>
          <w:tcPr>
            <w:tcW w:w="866" w:type="dxa"/>
            <w:vMerge/>
          </w:tcPr>
          <w:p w14:paraId="0A5958D8" w14:textId="77777777" w:rsidR="002838EC" w:rsidRDefault="002838EC" w:rsidP="003C6BF0">
            <w:pPr>
              <w:pStyle w:val="a3"/>
              <w:jc w:val="both"/>
              <w:rPr>
                <w:rFonts w:ascii="Times New Roman" w:hAnsi="Times New Roman" w:cs="Times New Roman"/>
                <w:sz w:val="20"/>
                <w:szCs w:val="20"/>
              </w:rPr>
            </w:pPr>
          </w:p>
        </w:tc>
        <w:tc>
          <w:tcPr>
            <w:tcW w:w="1506" w:type="dxa"/>
            <w:gridSpan w:val="2"/>
            <w:vMerge/>
          </w:tcPr>
          <w:p w14:paraId="20B2102A" w14:textId="77777777" w:rsidR="002838EC" w:rsidRDefault="002838EC" w:rsidP="003C6BF0">
            <w:pPr>
              <w:pStyle w:val="a3"/>
              <w:jc w:val="both"/>
              <w:rPr>
                <w:rFonts w:ascii="Times New Roman" w:hAnsi="Times New Roman" w:cs="Times New Roman"/>
                <w:sz w:val="20"/>
                <w:szCs w:val="20"/>
              </w:rPr>
            </w:pPr>
          </w:p>
        </w:tc>
        <w:tc>
          <w:tcPr>
            <w:tcW w:w="1538" w:type="dxa"/>
            <w:gridSpan w:val="2"/>
          </w:tcPr>
          <w:p w14:paraId="6A22EFD9" w14:textId="1B1F3664" w:rsidR="002838EC" w:rsidRDefault="002838EC" w:rsidP="003C6BF0">
            <w:pPr>
              <w:pStyle w:val="a3"/>
              <w:jc w:val="both"/>
              <w:rPr>
                <w:rFonts w:ascii="Times New Roman" w:hAnsi="Times New Roman" w:cs="Times New Roman"/>
                <w:sz w:val="20"/>
                <w:szCs w:val="20"/>
              </w:rPr>
            </w:pPr>
            <w:r w:rsidRPr="002838EC">
              <w:rPr>
                <w:rFonts w:ascii="Times New Roman" w:hAnsi="Times New Roman" w:cs="Times New Roman"/>
                <w:sz w:val="20"/>
                <w:szCs w:val="20"/>
              </w:rPr>
              <w:t>Объем упаковки, кг.</w:t>
            </w:r>
          </w:p>
        </w:tc>
        <w:tc>
          <w:tcPr>
            <w:tcW w:w="1955" w:type="dxa"/>
            <w:gridSpan w:val="2"/>
          </w:tcPr>
          <w:p w14:paraId="59585ACE" w14:textId="42545990" w:rsidR="002838EC" w:rsidRPr="00243051" w:rsidRDefault="002838EC" w:rsidP="003C6BF0">
            <w:pPr>
              <w:pStyle w:val="a3"/>
              <w:jc w:val="both"/>
              <w:rPr>
                <w:rFonts w:ascii="Times New Roman" w:hAnsi="Times New Roman" w:cs="Times New Roman"/>
                <w:sz w:val="20"/>
                <w:szCs w:val="20"/>
              </w:rPr>
            </w:pPr>
            <w:r w:rsidRPr="002838EC">
              <w:rPr>
                <w:rFonts w:ascii="Times New Roman" w:hAnsi="Times New Roman" w:cs="Times New Roman"/>
                <w:sz w:val="20"/>
                <w:szCs w:val="20"/>
              </w:rPr>
              <w:t>Товар является весовым и поставляется в соответствии с заявками Заказчика</w:t>
            </w:r>
          </w:p>
        </w:tc>
      </w:tr>
      <w:tr w:rsidR="002838EC" w:rsidRPr="00243051" w14:paraId="4674ADC3" w14:textId="77777777" w:rsidTr="000C22FE">
        <w:tc>
          <w:tcPr>
            <w:tcW w:w="10195" w:type="dxa"/>
            <w:gridSpan w:val="14"/>
          </w:tcPr>
          <w:p w14:paraId="4B6C4D0E" w14:textId="5CE24231" w:rsidR="002838EC" w:rsidRDefault="002838EC" w:rsidP="003C6BF0">
            <w:pPr>
              <w:pStyle w:val="a3"/>
              <w:jc w:val="both"/>
              <w:rPr>
                <w:rFonts w:ascii="Times New Roman" w:hAnsi="Times New Roman" w:cs="Times New Roman"/>
                <w:b/>
                <w:bCs/>
                <w:sz w:val="20"/>
                <w:szCs w:val="20"/>
              </w:rPr>
            </w:pPr>
            <w:r w:rsidRPr="002838EC">
              <w:rPr>
                <w:rFonts w:ascii="Times New Roman" w:hAnsi="Times New Roman" w:cs="Times New Roman"/>
                <w:b/>
                <w:bCs/>
                <w:sz w:val="20"/>
                <w:szCs w:val="20"/>
              </w:rPr>
              <w:t>ГОСТ 32284-2013</w:t>
            </w:r>
          </w:p>
          <w:p w14:paraId="0DC22660" w14:textId="45433E8B" w:rsidR="002838EC" w:rsidRP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2838EC">
              <w:rPr>
                <w:rFonts w:ascii="Times New Roman" w:hAnsi="Times New Roman" w:cs="Times New Roman"/>
                <w:sz w:val="20"/>
                <w:szCs w:val="20"/>
              </w:rPr>
              <w:t>Корнеплоды свежие, целые, здоровые, чистые, не увядшие, не треснувшие, не одревесневшие, без признаков прорастании, без повреждений сельскохозяйственными вредителями, без излишней внешней</w:t>
            </w:r>
            <w:r>
              <w:rPr>
                <w:rFonts w:ascii="Times New Roman" w:hAnsi="Times New Roman" w:cs="Times New Roman"/>
                <w:sz w:val="20"/>
                <w:szCs w:val="20"/>
              </w:rPr>
              <w:t xml:space="preserve"> </w:t>
            </w:r>
            <w:r w:rsidRPr="002838EC">
              <w:rPr>
                <w:rFonts w:ascii="Times New Roman" w:hAnsi="Times New Roman" w:cs="Times New Roman"/>
                <w:sz w:val="20"/>
                <w:szCs w:val="20"/>
              </w:rPr>
              <w:t>влажности, типичной для ботанического сорта формы и окраски, с</w:t>
            </w:r>
            <w:r>
              <w:rPr>
                <w:rFonts w:ascii="Times New Roman" w:hAnsi="Times New Roman" w:cs="Times New Roman"/>
                <w:sz w:val="20"/>
                <w:szCs w:val="20"/>
              </w:rPr>
              <w:t xml:space="preserve"> </w:t>
            </w:r>
            <w:r w:rsidRPr="002838EC">
              <w:rPr>
                <w:rFonts w:ascii="Times New Roman" w:hAnsi="Times New Roman" w:cs="Times New Roman"/>
                <w:sz w:val="20"/>
                <w:szCs w:val="20"/>
              </w:rPr>
              <w:t>длиной оставшихся черешков не более 2,0 см или без них, но без повреждения плечиков головки корнеплодов</w:t>
            </w:r>
            <w:r>
              <w:rPr>
                <w:rFonts w:ascii="Times New Roman" w:hAnsi="Times New Roman" w:cs="Times New Roman"/>
                <w:sz w:val="20"/>
                <w:szCs w:val="20"/>
              </w:rPr>
              <w:t xml:space="preserve">. </w:t>
            </w:r>
            <w:r w:rsidRPr="002838EC">
              <w:rPr>
                <w:rFonts w:ascii="Times New Roman" w:hAnsi="Times New Roman" w:cs="Times New Roman"/>
                <w:sz w:val="20"/>
                <w:szCs w:val="20"/>
              </w:rPr>
              <w:t>Корнеплоды должны быть гладкими,</w:t>
            </w:r>
            <w:r>
              <w:rPr>
                <w:rFonts w:ascii="Times New Roman" w:hAnsi="Times New Roman" w:cs="Times New Roman"/>
                <w:sz w:val="20"/>
                <w:szCs w:val="20"/>
              </w:rPr>
              <w:t xml:space="preserve"> </w:t>
            </w:r>
            <w:r w:rsidRPr="002838EC">
              <w:rPr>
                <w:rFonts w:ascii="Times New Roman" w:hAnsi="Times New Roman" w:cs="Times New Roman"/>
                <w:sz w:val="20"/>
                <w:szCs w:val="20"/>
              </w:rPr>
              <w:t>свежими на вид,</w:t>
            </w:r>
            <w:r>
              <w:rPr>
                <w:rFonts w:ascii="Times New Roman" w:hAnsi="Times New Roman" w:cs="Times New Roman"/>
                <w:sz w:val="20"/>
                <w:szCs w:val="20"/>
              </w:rPr>
              <w:t xml:space="preserve"> </w:t>
            </w:r>
            <w:r w:rsidRPr="002838EC">
              <w:rPr>
                <w:rFonts w:ascii="Times New Roman" w:hAnsi="Times New Roman" w:cs="Times New Roman"/>
                <w:sz w:val="20"/>
                <w:szCs w:val="20"/>
              </w:rPr>
              <w:t>правильной формы,</w:t>
            </w:r>
            <w:r>
              <w:rPr>
                <w:rFonts w:ascii="Times New Roman" w:hAnsi="Times New Roman" w:cs="Times New Roman"/>
                <w:sz w:val="20"/>
                <w:szCs w:val="20"/>
              </w:rPr>
              <w:t xml:space="preserve"> </w:t>
            </w:r>
            <w:r w:rsidRPr="002838EC">
              <w:rPr>
                <w:rFonts w:ascii="Times New Roman" w:hAnsi="Times New Roman" w:cs="Times New Roman"/>
                <w:sz w:val="20"/>
                <w:szCs w:val="20"/>
              </w:rPr>
              <w:t>не побитыми, без</w:t>
            </w:r>
            <w:r>
              <w:rPr>
                <w:rFonts w:ascii="Times New Roman" w:hAnsi="Times New Roman" w:cs="Times New Roman"/>
                <w:sz w:val="20"/>
                <w:szCs w:val="20"/>
              </w:rPr>
              <w:t xml:space="preserve"> </w:t>
            </w:r>
            <w:r w:rsidRPr="002838EC">
              <w:rPr>
                <w:rFonts w:ascii="Times New Roman" w:hAnsi="Times New Roman" w:cs="Times New Roman"/>
                <w:sz w:val="20"/>
                <w:szCs w:val="20"/>
              </w:rPr>
              <w:t>трещин, не подмороженными, без боковых корешков, без</w:t>
            </w:r>
            <w:r>
              <w:rPr>
                <w:rFonts w:ascii="Times New Roman" w:hAnsi="Times New Roman" w:cs="Times New Roman"/>
                <w:sz w:val="20"/>
                <w:szCs w:val="20"/>
              </w:rPr>
              <w:t xml:space="preserve"> </w:t>
            </w:r>
            <w:r w:rsidRPr="002838EC">
              <w:rPr>
                <w:rFonts w:ascii="Times New Roman" w:hAnsi="Times New Roman" w:cs="Times New Roman"/>
                <w:sz w:val="20"/>
                <w:szCs w:val="20"/>
              </w:rPr>
              <w:t>зеленоватых или</w:t>
            </w:r>
            <w:r>
              <w:rPr>
                <w:rFonts w:ascii="Times New Roman" w:hAnsi="Times New Roman" w:cs="Times New Roman"/>
                <w:sz w:val="20"/>
                <w:szCs w:val="20"/>
              </w:rPr>
              <w:t xml:space="preserve"> </w:t>
            </w:r>
            <w:r w:rsidRPr="002838EC">
              <w:rPr>
                <w:rFonts w:ascii="Times New Roman" w:hAnsi="Times New Roman" w:cs="Times New Roman"/>
                <w:sz w:val="20"/>
                <w:szCs w:val="20"/>
              </w:rPr>
              <w:t>лиловатых головок.</w:t>
            </w:r>
            <w:r>
              <w:rPr>
                <w:rFonts w:ascii="Times New Roman" w:hAnsi="Times New Roman" w:cs="Times New Roman"/>
                <w:sz w:val="20"/>
                <w:szCs w:val="20"/>
              </w:rPr>
              <w:t xml:space="preserve"> </w:t>
            </w:r>
            <w:r w:rsidRPr="002838EC">
              <w:rPr>
                <w:rFonts w:ascii="Times New Roman" w:hAnsi="Times New Roman" w:cs="Times New Roman"/>
                <w:sz w:val="20"/>
                <w:szCs w:val="20"/>
              </w:rPr>
              <w:t>Допускаются корнеплоды с весьма</w:t>
            </w:r>
            <w:r>
              <w:rPr>
                <w:rFonts w:ascii="Times New Roman" w:hAnsi="Times New Roman" w:cs="Times New Roman"/>
                <w:sz w:val="20"/>
                <w:szCs w:val="20"/>
              </w:rPr>
              <w:t xml:space="preserve"> </w:t>
            </w:r>
            <w:r w:rsidRPr="002838EC">
              <w:rPr>
                <w:rFonts w:ascii="Times New Roman" w:hAnsi="Times New Roman" w:cs="Times New Roman"/>
                <w:sz w:val="20"/>
                <w:szCs w:val="20"/>
              </w:rPr>
              <w:t>незначительными</w:t>
            </w:r>
            <w:r>
              <w:rPr>
                <w:rFonts w:ascii="Times New Roman" w:hAnsi="Times New Roman" w:cs="Times New Roman"/>
                <w:sz w:val="20"/>
                <w:szCs w:val="20"/>
              </w:rPr>
              <w:t xml:space="preserve"> </w:t>
            </w:r>
            <w:r w:rsidRPr="002838EC">
              <w:rPr>
                <w:rFonts w:ascii="Times New Roman" w:hAnsi="Times New Roman" w:cs="Times New Roman"/>
                <w:sz w:val="20"/>
                <w:szCs w:val="20"/>
              </w:rPr>
              <w:t>дефектами формы и</w:t>
            </w:r>
            <w:r>
              <w:rPr>
                <w:rFonts w:ascii="Times New Roman" w:hAnsi="Times New Roman" w:cs="Times New Roman"/>
                <w:sz w:val="20"/>
                <w:szCs w:val="20"/>
              </w:rPr>
              <w:t xml:space="preserve"> </w:t>
            </w:r>
            <w:r w:rsidRPr="002838EC">
              <w:rPr>
                <w:rFonts w:ascii="Times New Roman" w:hAnsi="Times New Roman" w:cs="Times New Roman"/>
                <w:sz w:val="20"/>
                <w:szCs w:val="20"/>
              </w:rPr>
              <w:t>окраски, не влияющими на общий</w:t>
            </w:r>
          </w:p>
          <w:p w14:paraId="6F12396D" w14:textId="7D01BA9C" w:rsidR="002838EC" w:rsidRDefault="002838EC" w:rsidP="002838EC">
            <w:pPr>
              <w:pStyle w:val="a3"/>
              <w:jc w:val="both"/>
              <w:rPr>
                <w:rFonts w:ascii="Times New Roman" w:hAnsi="Times New Roman" w:cs="Times New Roman"/>
                <w:sz w:val="20"/>
                <w:szCs w:val="20"/>
              </w:rPr>
            </w:pPr>
            <w:r w:rsidRPr="002838EC">
              <w:rPr>
                <w:rFonts w:ascii="Times New Roman" w:hAnsi="Times New Roman" w:cs="Times New Roman"/>
                <w:sz w:val="20"/>
                <w:szCs w:val="20"/>
              </w:rPr>
              <w:t>внешний вид, качество, сохраняемость</w:t>
            </w:r>
            <w:r>
              <w:rPr>
                <w:rFonts w:ascii="Times New Roman" w:hAnsi="Times New Roman" w:cs="Times New Roman"/>
                <w:sz w:val="20"/>
                <w:szCs w:val="20"/>
              </w:rPr>
              <w:t xml:space="preserve"> </w:t>
            </w:r>
            <w:r w:rsidRPr="002838EC">
              <w:rPr>
                <w:rFonts w:ascii="Times New Roman" w:hAnsi="Times New Roman" w:cs="Times New Roman"/>
                <w:sz w:val="20"/>
                <w:szCs w:val="20"/>
              </w:rPr>
              <w:t>и товарный вид продукта в упаковке</w:t>
            </w:r>
            <w:r>
              <w:rPr>
                <w:rFonts w:ascii="Times New Roman" w:hAnsi="Times New Roman" w:cs="Times New Roman"/>
                <w:sz w:val="20"/>
                <w:szCs w:val="20"/>
              </w:rPr>
              <w:t>;</w:t>
            </w:r>
          </w:p>
          <w:p w14:paraId="4660E623" w14:textId="734DBABE" w:rsid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Запах и вкус</w:t>
            </w:r>
            <w:r>
              <w:rPr>
                <w:rFonts w:ascii="Times New Roman" w:hAnsi="Times New Roman" w:cs="Times New Roman"/>
                <w:sz w:val="20"/>
                <w:szCs w:val="20"/>
              </w:rPr>
              <w:t xml:space="preserve"> -</w:t>
            </w:r>
            <w:r>
              <w:t xml:space="preserve"> </w:t>
            </w:r>
            <w:r w:rsidRPr="002838EC">
              <w:rPr>
                <w:rFonts w:ascii="Times New Roman" w:hAnsi="Times New Roman" w:cs="Times New Roman"/>
                <w:sz w:val="20"/>
                <w:szCs w:val="20"/>
              </w:rPr>
              <w:t>Свойственные данному ботаническому сорту, без постороннего запаха и/или привкуса;</w:t>
            </w:r>
          </w:p>
          <w:p w14:paraId="0802120C" w14:textId="2C277D14" w:rsid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Содержание корнеплодов, лишенных</w:t>
            </w:r>
            <w:r>
              <w:rPr>
                <w:rFonts w:ascii="Times New Roman" w:hAnsi="Times New Roman" w:cs="Times New Roman"/>
                <w:sz w:val="20"/>
                <w:szCs w:val="20"/>
              </w:rPr>
              <w:t xml:space="preserve"> </w:t>
            </w:r>
            <w:r w:rsidRPr="002838EC">
              <w:rPr>
                <w:rFonts w:ascii="Times New Roman" w:hAnsi="Times New Roman" w:cs="Times New Roman"/>
                <w:sz w:val="20"/>
                <w:szCs w:val="20"/>
              </w:rPr>
              <w:t>кончиков, поломанных (длиной не менее 70 мм), с порезами, поврежденными плечиками головки, % от массы, не</w:t>
            </w:r>
            <w:r>
              <w:rPr>
                <w:rFonts w:ascii="Times New Roman" w:hAnsi="Times New Roman" w:cs="Times New Roman"/>
                <w:sz w:val="20"/>
                <w:szCs w:val="20"/>
              </w:rPr>
              <w:t xml:space="preserve"> </w:t>
            </w:r>
            <w:r w:rsidRPr="002838EC">
              <w:rPr>
                <w:rFonts w:ascii="Times New Roman" w:hAnsi="Times New Roman" w:cs="Times New Roman"/>
                <w:sz w:val="20"/>
                <w:szCs w:val="20"/>
              </w:rPr>
              <w:t>более</w:t>
            </w:r>
            <w:r>
              <w:rPr>
                <w:rFonts w:ascii="Times New Roman" w:hAnsi="Times New Roman" w:cs="Times New Roman"/>
                <w:sz w:val="20"/>
                <w:szCs w:val="20"/>
              </w:rPr>
              <w:t>: - Не допускается;</w:t>
            </w:r>
          </w:p>
          <w:p w14:paraId="01F623D6" w14:textId="025A21B4" w:rsid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Наличие земли,</w:t>
            </w:r>
            <w:r>
              <w:rPr>
                <w:rFonts w:ascii="Times New Roman" w:hAnsi="Times New Roman" w:cs="Times New Roman"/>
                <w:sz w:val="20"/>
                <w:szCs w:val="20"/>
              </w:rPr>
              <w:t xml:space="preserve"> </w:t>
            </w:r>
            <w:r w:rsidRPr="002838EC">
              <w:rPr>
                <w:rFonts w:ascii="Times New Roman" w:hAnsi="Times New Roman" w:cs="Times New Roman"/>
                <w:sz w:val="20"/>
                <w:szCs w:val="20"/>
              </w:rPr>
              <w:t>прилипшей к корнеплодам, % от массы,</w:t>
            </w:r>
            <w:r>
              <w:rPr>
                <w:rFonts w:ascii="Times New Roman" w:hAnsi="Times New Roman" w:cs="Times New Roman"/>
                <w:sz w:val="20"/>
                <w:szCs w:val="20"/>
              </w:rPr>
              <w:t xml:space="preserve"> </w:t>
            </w:r>
            <w:r w:rsidRPr="002838EC">
              <w:rPr>
                <w:rFonts w:ascii="Times New Roman" w:hAnsi="Times New Roman" w:cs="Times New Roman"/>
                <w:sz w:val="20"/>
                <w:szCs w:val="20"/>
              </w:rPr>
              <w:t>не более</w:t>
            </w:r>
            <w:r>
              <w:rPr>
                <w:rFonts w:ascii="Times New Roman" w:hAnsi="Times New Roman" w:cs="Times New Roman"/>
                <w:sz w:val="20"/>
                <w:szCs w:val="20"/>
              </w:rPr>
              <w:t xml:space="preserve">: - </w:t>
            </w:r>
            <w:r w:rsidRPr="002838EC">
              <w:rPr>
                <w:rFonts w:ascii="Times New Roman" w:hAnsi="Times New Roman" w:cs="Times New Roman"/>
                <w:sz w:val="20"/>
                <w:szCs w:val="20"/>
              </w:rPr>
              <w:t>Не допускается;</w:t>
            </w:r>
          </w:p>
          <w:p w14:paraId="2181D3B7" w14:textId="03471494" w:rsid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Содержание корнеплодов загнивших,</w:t>
            </w:r>
            <w:r>
              <w:rPr>
                <w:rFonts w:ascii="Times New Roman" w:hAnsi="Times New Roman" w:cs="Times New Roman"/>
                <w:sz w:val="20"/>
                <w:szCs w:val="20"/>
              </w:rPr>
              <w:t xml:space="preserve"> </w:t>
            </w:r>
            <w:r w:rsidRPr="002838EC">
              <w:rPr>
                <w:rFonts w:ascii="Times New Roman" w:hAnsi="Times New Roman" w:cs="Times New Roman"/>
                <w:sz w:val="20"/>
                <w:szCs w:val="20"/>
              </w:rPr>
              <w:t>увядших, с признаками</w:t>
            </w:r>
            <w:r>
              <w:rPr>
                <w:rFonts w:ascii="Times New Roman" w:hAnsi="Times New Roman" w:cs="Times New Roman"/>
                <w:sz w:val="20"/>
                <w:szCs w:val="20"/>
              </w:rPr>
              <w:t xml:space="preserve"> </w:t>
            </w:r>
            <w:r w:rsidRPr="002838EC">
              <w:rPr>
                <w:rFonts w:ascii="Times New Roman" w:hAnsi="Times New Roman" w:cs="Times New Roman"/>
                <w:sz w:val="20"/>
                <w:szCs w:val="20"/>
              </w:rPr>
              <w:t>морщинистости, разветвленных, запаренных, подморо</w:t>
            </w:r>
            <w:r>
              <w:rPr>
                <w:rFonts w:ascii="Times New Roman" w:hAnsi="Times New Roman" w:cs="Times New Roman"/>
                <w:sz w:val="20"/>
                <w:szCs w:val="20"/>
              </w:rPr>
              <w:t>ж</w:t>
            </w:r>
            <w:r w:rsidRPr="002838EC">
              <w:rPr>
                <w:rFonts w:ascii="Times New Roman" w:hAnsi="Times New Roman" w:cs="Times New Roman"/>
                <w:sz w:val="20"/>
                <w:szCs w:val="20"/>
              </w:rPr>
              <w:t>енных,</w:t>
            </w:r>
            <w:r>
              <w:rPr>
                <w:rFonts w:ascii="Times New Roman" w:hAnsi="Times New Roman" w:cs="Times New Roman"/>
                <w:sz w:val="20"/>
                <w:szCs w:val="20"/>
              </w:rPr>
              <w:t xml:space="preserve"> </w:t>
            </w:r>
            <w:r w:rsidRPr="002838EC">
              <w:rPr>
                <w:rFonts w:ascii="Times New Roman" w:hAnsi="Times New Roman" w:cs="Times New Roman"/>
                <w:sz w:val="20"/>
                <w:szCs w:val="20"/>
              </w:rPr>
              <w:t>треснувших с открытой</w:t>
            </w:r>
            <w:r>
              <w:rPr>
                <w:rFonts w:ascii="Times New Roman" w:hAnsi="Times New Roman" w:cs="Times New Roman"/>
                <w:sz w:val="20"/>
                <w:szCs w:val="20"/>
              </w:rPr>
              <w:t xml:space="preserve"> </w:t>
            </w:r>
            <w:r w:rsidRPr="002838EC">
              <w:rPr>
                <w:rFonts w:ascii="Times New Roman" w:hAnsi="Times New Roman" w:cs="Times New Roman"/>
                <w:sz w:val="20"/>
                <w:szCs w:val="20"/>
              </w:rPr>
              <w:t>сердцевиной, частей</w:t>
            </w:r>
            <w:r>
              <w:rPr>
                <w:rFonts w:ascii="Times New Roman" w:hAnsi="Times New Roman" w:cs="Times New Roman"/>
                <w:sz w:val="20"/>
                <w:szCs w:val="20"/>
              </w:rPr>
              <w:t xml:space="preserve"> </w:t>
            </w:r>
            <w:r w:rsidRPr="002838EC">
              <w:rPr>
                <w:rFonts w:ascii="Times New Roman" w:hAnsi="Times New Roman" w:cs="Times New Roman"/>
                <w:sz w:val="20"/>
                <w:szCs w:val="20"/>
              </w:rPr>
              <w:t>корнеплодов длиной</w:t>
            </w:r>
            <w:r>
              <w:rPr>
                <w:rFonts w:ascii="Times New Roman" w:hAnsi="Times New Roman" w:cs="Times New Roman"/>
                <w:sz w:val="20"/>
                <w:szCs w:val="20"/>
              </w:rPr>
              <w:t xml:space="preserve"> </w:t>
            </w:r>
            <w:r w:rsidRPr="002838EC">
              <w:rPr>
                <w:rFonts w:ascii="Times New Roman" w:hAnsi="Times New Roman" w:cs="Times New Roman"/>
                <w:sz w:val="20"/>
                <w:szCs w:val="20"/>
              </w:rPr>
              <w:t>менее 70 мм</w:t>
            </w:r>
            <w:r>
              <w:rPr>
                <w:rFonts w:ascii="Times New Roman" w:hAnsi="Times New Roman" w:cs="Times New Roman"/>
                <w:sz w:val="20"/>
                <w:szCs w:val="20"/>
              </w:rPr>
              <w:t xml:space="preserve">: - </w:t>
            </w:r>
            <w:r w:rsidRPr="002838EC">
              <w:rPr>
                <w:rFonts w:ascii="Times New Roman" w:hAnsi="Times New Roman" w:cs="Times New Roman"/>
                <w:sz w:val="20"/>
                <w:szCs w:val="20"/>
              </w:rPr>
              <w:t>Не допускается;</w:t>
            </w:r>
          </w:p>
          <w:p w14:paraId="02834A44" w14:textId="77777777" w:rsidR="002838EC" w:rsidRPr="002838EC"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838EC">
              <w:rPr>
                <w:rFonts w:ascii="Times New Roman" w:hAnsi="Times New Roman" w:cs="Times New Roman"/>
                <w:sz w:val="20"/>
                <w:szCs w:val="20"/>
              </w:rPr>
              <w:t>Допускается содержание не более 5,0 % по массе моркови, имеющей слегка зеленоватую или</w:t>
            </w:r>
          </w:p>
          <w:p w14:paraId="7B5807A3" w14:textId="01C4B639" w:rsidR="002838EC" w:rsidRPr="002838EC" w:rsidRDefault="002838EC" w:rsidP="002838EC">
            <w:pPr>
              <w:pStyle w:val="a3"/>
              <w:jc w:val="both"/>
              <w:rPr>
                <w:rFonts w:ascii="Times New Roman" w:hAnsi="Times New Roman" w:cs="Times New Roman"/>
                <w:sz w:val="20"/>
                <w:szCs w:val="20"/>
              </w:rPr>
            </w:pPr>
            <w:r w:rsidRPr="002838EC">
              <w:rPr>
                <w:rFonts w:ascii="Times New Roman" w:hAnsi="Times New Roman" w:cs="Times New Roman"/>
                <w:sz w:val="20"/>
                <w:szCs w:val="20"/>
              </w:rPr>
              <w:t>лиловатую окраску головки.</w:t>
            </w:r>
          </w:p>
          <w:p w14:paraId="720ACB4C" w14:textId="77777777" w:rsidR="002838EC" w:rsidRDefault="002838EC" w:rsidP="002838E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326201E" w14:textId="77777777" w:rsidR="002838EC" w:rsidRPr="00972C1B" w:rsidRDefault="002838EC" w:rsidP="002838E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8AADBF8" w14:textId="77777777" w:rsidR="002838EC" w:rsidRDefault="002838EC" w:rsidP="002838E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DC56DFF" w14:textId="77777777" w:rsidR="002838EC" w:rsidRDefault="002838EC" w:rsidP="002838E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A198C41" w14:textId="77777777" w:rsidR="002838EC" w:rsidRPr="00F12CDE" w:rsidRDefault="002838EC" w:rsidP="002838E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0126716F" w14:textId="77777777" w:rsidR="002838EC" w:rsidRPr="00F12CDE" w:rsidRDefault="002838EC" w:rsidP="002838E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3ADA5E4E" w14:textId="77777777" w:rsidR="002838EC" w:rsidRPr="00F12CDE" w:rsidRDefault="002838EC" w:rsidP="002838E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660ABE7" w14:textId="77777777" w:rsidR="002838EC" w:rsidRPr="00F12CDE" w:rsidRDefault="002838EC" w:rsidP="002838E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25AFB2DB" w14:textId="77777777" w:rsidR="002838EC" w:rsidRPr="00F12CDE" w:rsidRDefault="002838EC" w:rsidP="002838E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0516602F" w14:textId="606D51A6" w:rsidR="002838EC" w:rsidRPr="00243051" w:rsidRDefault="002838EC" w:rsidP="002838E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AC6CBF" w:rsidRPr="00243051" w14:paraId="7E63AE95" w14:textId="77777777" w:rsidTr="003E336F">
        <w:tc>
          <w:tcPr>
            <w:tcW w:w="422" w:type="dxa"/>
            <w:vMerge w:val="restart"/>
          </w:tcPr>
          <w:p w14:paraId="7B3A7242" w14:textId="0EE8A6FC" w:rsidR="00AC6CBF" w:rsidRPr="00243051" w:rsidRDefault="00AC6CBF"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7</w:t>
            </w:r>
          </w:p>
        </w:tc>
        <w:tc>
          <w:tcPr>
            <w:tcW w:w="1926" w:type="dxa"/>
            <w:gridSpan w:val="2"/>
            <w:vMerge w:val="restart"/>
          </w:tcPr>
          <w:p w14:paraId="0C3E45DE" w14:textId="584ECF3A"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Лук репчатый</w:t>
            </w:r>
          </w:p>
        </w:tc>
        <w:tc>
          <w:tcPr>
            <w:tcW w:w="1273" w:type="dxa"/>
            <w:gridSpan w:val="2"/>
            <w:vMerge w:val="restart"/>
          </w:tcPr>
          <w:p w14:paraId="4C0AFABD" w14:textId="20DF8BBA"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01.13.43.110</w:t>
            </w:r>
          </w:p>
        </w:tc>
        <w:tc>
          <w:tcPr>
            <w:tcW w:w="709" w:type="dxa"/>
            <w:gridSpan w:val="2"/>
            <w:vMerge w:val="restart"/>
          </w:tcPr>
          <w:p w14:paraId="5C41FB20" w14:textId="477ACA5B" w:rsidR="00AC6CBF" w:rsidRPr="00243051" w:rsidRDefault="00AC6CBF"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6A4BEBFD" w14:textId="4E84E247"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80,000</w:t>
            </w:r>
          </w:p>
        </w:tc>
        <w:tc>
          <w:tcPr>
            <w:tcW w:w="1506" w:type="dxa"/>
            <w:gridSpan w:val="2"/>
            <w:vMerge w:val="restart"/>
          </w:tcPr>
          <w:p w14:paraId="7DA9424A" w14:textId="0BE88A31"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61611AF9" w14:textId="73F8E095"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6554B9AA" w14:textId="60BE3F2F"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Лук репчатый</w:t>
            </w:r>
          </w:p>
        </w:tc>
      </w:tr>
      <w:tr w:rsidR="00AC6CBF" w:rsidRPr="00243051" w14:paraId="63646929" w14:textId="77777777" w:rsidTr="003E336F">
        <w:tc>
          <w:tcPr>
            <w:tcW w:w="422" w:type="dxa"/>
            <w:vMerge/>
          </w:tcPr>
          <w:p w14:paraId="6CAA6125" w14:textId="77777777" w:rsidR="00AC6CBF" w:rsidRPr="00243051" w:rsidRDefault="00AC6CBF" w:rsidP="003C6BF0">
            <w:pPr>
              <w:pStyle w:val="a3"/>
              <w:jc w:val="both"/>
              <w:rPr>
                <w:rFonts w:ascii="Times New Roman" w:hAnsi="Times New Roman" w:cs="Times New Roman"/>
                <w:sz w:val="20"/>
                <w:szCs w:val="20"/>
              </w:rPr>
            </w:pPr>
          </w:p>
        </w:tc>
        <w:tc>
          <w:tcPr>
            <w:tcW w:w="1926" w:type="dxa"/>
            <w:gridSpan w:val="2"/>
            <w:vMerge/>
          </w:tcPr>
          <w:p w14:paraId="5F5DAA5F" w14:textId="77777777" w:rsidR="00AC6CBF" w:rsidRDefault="00AC6CBF" w:rsidP="003C6BF0">
            <w:pPr>
              <w:pStyle w:val="a3"/>
              <w:jc w:val="both"/>
              <w:rPr>
                <w:rFonts w:ascii="Times New Roman" w:hAnsi="Times New Roman" w:cs="Times New Roman"/>
                <w:sz w:val="20"/>
                <w:szCs w:val="20"/>
              </w:rPr>
            </w:pPr>
          </w:p>
        </w:tc>
        <w:tc>
          <w:tcPr>
            <w:tcW w:w="1273" w:type="dxa"/>
            <w:gridSpan w:val="2"/>
            <w:vMerge/>
          </w:tcPr>
          <w:p w14:paraId="275DE7F0" w14:textId="77777777" w:rsidR="00AC6CBF" w:rsidRDefault="00AC6CBF" w:rsidP="003C6BF0">
            <w:pPr>
              <w:pStyle w:val="a3"/>
              <w:jc w:val="both"/>
              <w:rPr>
                <w:rFonts w:ascii="Times New Roman" w:hAnsi="Times New Roman" w:cs="Times New Roman"/>
                <w:sz w:val="20"/>
                <w:szCs w:val="20"/>
              </w:rPr>
            </w:pPr>
          </w:p>
        </w:tc>
        <w:tc>
          <w:tcPr>
            <w:tcW w:w="709" w:type="dxa"/>
            <w:gridSpan w:val="2"/>
            <w:vMerge/>
          </w:tcPr>
          <w:p w14:paraId="5897AB77" w14:textId="77777777" w:rsidR="00AC6CBF" w:rsidRPr="00243051" w:rsidRDefault="00AC6CBF" w:rsidP="003C6BF0">
            <w:pPr>
              <w:pStyle w:val="a3"/>
              <w:jc w:val="both"/>
              <w:rPr>
                <w:rFonts w:ascii="Times New Roman" w:hAnsi="Times New Roman" w:cs="Times New Roman"/>
              </w:rPr>
            </w:pPr>
          </w:p>
        </w:tc>
        <w:tc>
          <w:tcPr>
            <w:tcW w:w="866" w:type="dxa"/>
            <w:vMerge/>
          </w:tcPr>
          <w:p w14:paraId="4D99E6CC" w14:textId="77777777" w:rsidR="00AC6CBF" w:rsidRDefault="00AC6CBF" w:rsidP="003C6BF0">
            <w:pPr>
              <w:pStyle w:val="a3"/>
              <w:jc w:val="both"/>
              <w:rPr>
                <w:rFonts w:ascii="Times New Roman" w:hAnsi="Times New Roman" w:cs="Times New Roman"/>
                <w:sz w:val="20"/>
                <w:szCs w:val="20"/>
              </w:rPr>
            </w:pPr>
          </w:p>
        </w:tc>
        <w:tc>
          <w:tcPr>
            <w:tcW w:w="1506" w:type="dxa"/>
            <w:gridSpan w:val="2"/>
            <w:vMerge/>
          </w:tcPr>
          <w:p w14:paraId="2437EF89" w14:textId="77777777" w:rsidR="00AC6CBF" w:rsidRDefault="00AC6CBF" w:rsidP="003C6BF0">
            <w:pPr>
              <w:pStyle w:val="a3"/>
              <w:jc w:val="both"/>
              <w:rPr>
                <w:rFonts w:ascii="Times New Roman" w:hAnsi="Times New Roman" w:cs="Times New Roman"/>
                <w:sz w:val="20"/>
                <w:szCs w:val="20"/>
              </w:rPr>
            </w:pPr>
          </w:p>
        </w:tc>
        <w:tc>
          <w:tcPr>
            <w:tcW w:w="1538" w:type="dxa"/>
            <w:gridSpan w:val="2"/>
          </w:tcPr>
          <w:p w14:paraId="10ED22EE" w14:textId="69DDB9A2"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Вид лука</w:t>
            </w:r>
          </w:p>
        </w:tc>
        <w:tc>
          <w:tcPr>
            <w:tcW w:w="1955" w:type="dxa"/>
            <w:gridSpan w:val="2"/>
          </w:tcPr>
          <w:p w14:paraId="7461B4DD" w14:textId="5B2774B7"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AC6CBF" w:rsidRPr="00243051" w14:paraId="3B58A4CE" w14:textId="77777777" w:rsidTr="003E336F">
        <w:tc>
          <w:tcPr>
            <w:tcW w:w="422" w:type="dxa"/>
            <w:vMerge/>
          </w:tcPr>
          <w:p w14:paraId="71F430D1" w14:textId="77777777" w:rsidR="00AC6CBF" w:rsidRPr="00243051" w:rsidRDefault="00AC6CBF" w:rsidP="003C6BF0">
            <w:pPr>
              <w:pStyle w:val="a3"/>
              <w:jc w:val="both"/>
              <w:rPr>
                <w:rFonts w:ascii="Times New Roman" w:hAnsi="Times New Roman" w:cs="Times New Roman"/>
                <w:sz w:val="20"/>
                <w:szCs w:val="20"/>
              </w:rPr>
            </w:pPr>
          </w:p>
        </w:tc>
        <w:tc>
          <w:tcPr>
            <w:tcW w:w="1926" w:type="dxa"/>
            <w:gridSpan w:val="2"/>
            <w:vMerge/>
          </w:tcPr>
          <w:p w14:paraId="4001BF82" w14:textId="77777777" w:rsidR="00AC6CBF" w:rsidRDefault="00AC6CBF" w:rsidP="003C6BF0">
            <w:pPr>
              <w:pStyle w:val="a3"/>
              <w:jc w:val="both"/>
              <w:rPr>
                <w:rFonts w:ascii="Times New Roman" w:hAnsi="Times New Roman" w:cs="Times New Roman"/>
                <w:sz w:val="20"/>
                <w:szCs w:val="20"/>
              </w:rPr>
            </w:pPr>
          </w:p>
        </w:tc>
        <w:tc>
          <w:tcPr>
            <w:tcW w:w="1273" w:type="dxa"/>
            <w:gridSpan w:val="2"/>
            <w:vMerge/>
          </w:tcPr>
          <w:p w14:paraId="1E1CA230" w14:textId="77777777" w:rsidR="00AC6CBF" w:rsidRDefault="00AC6CBF" w:rsidP="003C6BF0">
            <w:pPr>
              <w:pStyle w:val="a3"/>
              <w:jc w:val="both"/>
              <w:rPr>
                <w:rFonts w:ascii="Times New Roman" w:hAnsi="Times New Roman" w:cs="Times New Roman"/>
                <w:sz w:val="20"/>
                <w:szCs w:val="20"/>
              </w:rPr>
            </w:pPr>
          </w:p>
        </w:tc>
        <w:tc>
          <w:tcPr>
            <w:tcW w:w="709" w:type="dxa"/>
            <w:gridSpan w:val="2"/>
            <w:vMerge/>
          </w:tcPr>
          <w:p w14:paraId="4B86DB9C" w14:textId="77777777" w:rsidR="00AC6CBF" w:rsidRPr="00243051" w:rsidRDefault="00AC6CBF" w:rsidP="003C6BF0">
            <w:pPr>
              <w:pStyle w:val="a3"/>
              <w:jc w:val="both"/>
              <w:rPr>
                <w:rFonts w:ascii="Times New Roman" w:hAnsi="Times New Roman" w:cs="Times New Roman"/>
              </w:rPr>
            </w:pPr>
          </w:p>
        </w:tc>
        <w:tc>
          <w:tcPr>
            <w:tcW w:w="866" w:type="dxa"/>
            <w:vMerge/>
          </w:tcPr>
          <w:p w14:paraId="0FA3D727" w14:textId="77777777" w:rsidR="00AC6CBF" w:rsidRDefault="00AC6CBF" w:rsidP="003C6BF0">
            <w:pPr>
              <w:pStyle w:val="a3"/>
              <w:jc w:val="both"/>
              <w:rPr>
                <w:rFonts w:ascii="Times New Roman" w:hAnsi="Times New Roman" w:cs="Times New Roman"/>
                <w:sz w:val="20"/>
                <w:szCs w:val="20"/>
              </w:rPr>
            </w:pPr>
          </w:p>
        </w:tc>
        <w:tc>
          <w:tcPr>
            <w:tcW w:w="1506" w:type="dxa"/>
            <w:gridSpan w:val="2"/>
            <w:vMerge/>
          </w:tcPr>
          <w:p w14:paraId="1B81A0BA" w14:textId="77777777" w:rsidR="00AC6CBF" w:rsidRDefault="00AC6CBF" w:rsidP="003C6BF0">
            <w:pPr>
              <w:pStyle w:val="a3"/>
              <w:jc w:val="both"/>
              <w:rPr>
                <w:rFonts w:ascii="Times New Roman" w:hAnsi="Times New Roman" w:cs="Times New Roman"/>
                <w:sz w:val="20"/>
                <w:szCs w:val="20"/>
              </w:rPr>
            </w:pPr>
          </w:p>
        </w:tc>
        <w:tc>
          <w:tcPr>
            <w:tcW w:w="1538" w:type="dxa"/>
            <w:gridSpan w:val="2"/>
          </w:tcPr>
          <w:p w14:paraId="56FFC3D4" w14:textId="72CEF777"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5" w:type="dxa"/>
            <w:gridSpan w:val="2"/>
          </w:tcPr>
          <w:p w14:paraId="2D088810" w14:textId="358E48EF" w:rsidR="00AC6CBF" w:rsidRPr="00243051" w:rsidRDefault="00AC6CBF" w:rsidP="003C6BF0">
            <w:pPr>
              <w:pStyle w:val="a3"/>
              <w:jc w:val="both"/>
              <w:rPr>
                <w:rFonts w:ascii="Times New Roman" w:hAnsi="Times New Roman" w:cs="Times New Roman"/>
                <w:sz w:val="20"/>
                <w:szCs w:val="20"/>
              </w:rPr>
            </w:pPr>
            <w:r>
              <w:rPr>
                <w:rFonts w:ascii="Times New Roman" w:hAnsi="Times New Roman" w:cs="Times New Roman"/>
                <w:sz w:val="20"/>
                <w:szCs w:val="20"/>
              </w:rPr>
              <w:t>первый</w:t>
            </w:r>
          </w:p>
        </w:tc>
      </w:tr>
      <w:tr w:rsidR="00AC6CBF" w:rsidRPr="00243051" w14:paraId="133801A3" w14:textId="77777777" w:rsidTr="003E336F">
        <w:tc>
          <w:tcPr>
            <w:tcW w:w="422" w:type="dxa"/>
            <w:vMerge/>
          </w:tcPr>
          <w:p w14:paraId="19BFFF28" w14:textId="77777777" w:rsidR="00AC6CBF" w:rsidRPr="00243051" w:rsidRDefault="00AC6CBF" w:rsidP="003C6BF0">
            <w:pPr>
              <w:pStyle w:val="a3"/>
              <w:jc w:val="both"/>
              <w:rPr>
                <w:rFonts w:ascii="Times New Roman" w:hAnsi="Times New Roman" w:cs="Times New Roman"/>
                <w:sz w:val="20"/>
                <w:szCs w:val="20"/>
              </w:rPr>
            </w:pPr>
          </w:p>
        </w:tc>
        <w:tc>
          <w:tcPr>
            <w:tcW w:w="1926" w:type="dxa"/>
            <w:gridSpan w:val="2"/>
            <w:vMerge/>
          </w:tcPr>
          <w:p w14:paraId="75AC742D" w14:textId="77777777" w:rsidR="00AC6CBF" w:rsidRDefault="00AC6CBF" w:rsidP="003C6BF0">
            <w:pPr>
              <w:pStyle w:val="a3"/>
              <w:jc w:val="both"/>
              <w:rPr>
                <w:rFonts w:ascii="Times New Roman" w:hAnsi="Times New Roman" w:cs="Times New Roman"/>
                <w:sz w:val="20"/>
                <w:szCs w:val="20"/>
              </w:rPr>
            </w:pPr>
          </w:p>
        </w:tc>
        <w:tc>
          <w:tcPr>
            <w:tcW w:w="1273" w:type="dxa"/>
            <w:gridSpan w:val="2"/>
            <w:vMerge/>
          </w:tcPr>
          <w:p w14:paraId="73F1C999" w14:textId="77777777" w:rsidR="00AC6CBF" w:rsidRDefault="00AC6CBF" w:rsidP="003C6BF0">
            <w:pPr>
              <w:pStyle w:val="a3"/>
              <w:jc w:val="both"/>
              <w:rPr>
                <w:rFonts w:ascii="Times New Roman" w:hAnsi="Times New Roman" w:cs="Times New Roman"/>
                <w:sz w:val="20"/>
                <w:szCs w:val="20"/>
              </w:rPr>
            </w:pPr>
          </w:p>
        </w:tc>
        <w:tc>
          <w:tcPr>
            <w:tcW w:w="709" w:type="dxa"/>
            <w:gridSpan w:val="2"/>
            <w:vMerge/>
          </w:tcPr>
          <w:p w14:paraId="1DCFD81D" w14:textId="77777777" w:rsidR="00AC6CBF" w:rsidRPr="00243051" w:rsidRDefault="00AC6CBF" w:rsidP="003C6BF0">
            <w:pPr>
              <w:pStyle w:val="a3"/>
              <w:jc w:val="both"/>
              <w:rPr>
                <w:rFonts w:ascii="Times New Roman" w:hAnsi="Times New Roman" w:cs="Times New Roman"/>
              </w:rPr>
            </w:pPr>
          </w:p>
        </w:tc>
        <w:tc>
          <w:tcPr>
            <w:tcW w:w="866" w:type="dxa"/>
            <w:vMerge/>
          </w:tcPr>
          <w:p w14:paraId="49A288CE" w14:textId="77777777" w:rsidR="00AC6CBF" w:rsidRDefault="00AC6CBF" w:rsidP="003C6BF0">
            <w:pPr>
              <w:pStyle w:val="a3"/>
              <w:jc w:val="both"/>
              <w:rPr>
                <w:rFonts w:ascii="Times New Roman" w:hAnsi="Times New Roman" w:cs="Times New Roman"/>
                <w:sz w:val="20"/>
                <w:szCs w:val="20"/>
              </w:rPr>
            </w:pPr>
          </w:p>
        </w:tc>
        <w:tc>
          <w:tcPr>
            <w:tcW w:w="1506" w:type="dxa"/>
            <w:gridSpan w:val="2"/>
            <w:vMerge/>
          </w:tcPr>
          <w:p w14:paraId="7B67307B" w14:textId="77777777" w:rsidR="00AC6CBF" w:rsidRDefault="00AC6CBF" w:rsidP="003C6BF0">
            <w:pPr>
              <w:pStyle w:val="a3"/>
              <w:jc w:val="both"/>
              <w:rPr>
                <w:rFonts w:ascii="Times New Roman" w:hAnsi="Times New Roman" w:cs="Times New Roman"/>
                <w:sz w:val="20"/>
                <w:szCs w:val="20"/>
              </w:rPr>
            </w:pPr>
          </w:p>
        </w:tc>
        <w:tc>
          <w:tcPr>
            <w:tcW w:w="1538" w:type="dxa"/>
            <w:gridSpan w:val="2"/>
          </w:tcPr>
          <w:p w14:paraId="40BBE33B" w14:textId="22C868A9" w:rsidR="00AC6CBF" w:rsidRPr="00243051" w:rsidRDefault="00AC6CBF" w:rsidP="003C6BF0">
            <w:pPr>
              <w:pStyle w:val="a3"/>
              <w:jc w:val="both"/>
              <w:rPr>
                <w:rFonts w:ascii="Times New Roman" w:hAnsi="Times New Roman" w:cs="Times New Roman"/>
                <w:sz w:val="20"/>
                <w:szCs w:val="20"/>
              </w:rPr>
            </w:pPr>
            <w:r w:rsidRPr="00AC6CBF">
              <w:rPr>
                <w:rFonts w:ascii="Times New Roman" w:hAnsi="Times New Roman" w:cs="Times New Roman"/>
                <w:sz w:val="20"/>
                <w:szCs w:val="20"/>
              </w:rPr>
              <w:t>Тара (упаковка)</w:t>
            </w:r>
          </w:p>
        </w:tc>
        <w:tc>
          <w:tcPr>
            <w:tcW w:w="1955" w:type="dxa"/>
            <w:gridSpan w:val="2"/>
          </w:tcPr>
          <w:p w14:paraId="030934B7" w14:textId="38EA5F9C" w:rsidR="00AC6CBF" w:rsidRPr="00243051" w:rsidRDefault="00A35EB4" w:rsidP="00A35EB4">
            <w:pPr>
              <w:pStyle w:val="a3"/>
              <w:jc w:val="both"/>
              <w:rPr>
                <w:rFonts w:ascii="Times New Roman" w:hAnsi="Times New Roman" w:cs="Times New Roman"/>
                <w:sz w:val="20"/>
                <w:szCs w:val="20"/>
              </w:rPr>
            </w:pPr>
            <w:r>
              <w:rPr>
                <w:rFonts w:ascii="Times New Roman" w:hAnsi="Times New Roman" w:cs="Times New Roman"/>
                <w:sz w:val="20"/>
                <w:szCs w:val="20"/>
              </w:rPr>
              <w:t xml:space="preserve">из </w:t>
            </w:r>
            <w:r w:rsidRPr="00A35EB4">
              <w:rPr>
                <w:rFonts w:ascii="Times New Roman" w:hAnsi="Times New Roman" w:cs="Times New Roman"/>
                <w:sz w:val="20"/>
                <w:szCs w:val="20"/>
              </w:rPr>
              <w:t xml:space="preserve">полимерных и комбинированных </w:t>
            </w:r>
            <w:r w:rsidRPr="00A35EB4">
              <w:rPr>
                <w:rFonts w:ascii="Times New Roman" w:hAnsi="Times New Roman" w:cs="Times New Roman"/>
                <w:sz w:val="20"/>
                <w:szCs w:val="20"/>
              </w:rPr>
              <w:lastRenderedPageBreak/>
              <w:t>материалов или других материалов, использование которых в контакте с продуктом данного вида обеспечивает сохранение его качества и безопасности.</w:t>
            </w:r>
          </w:p>
        </w:tc>
      </w:tr>
      <w:tr w:rsidR="00AC6CBF" w:rsidRPr="00243051" w14:paraId="468CF2CC" w14:textId="77777777" w:rsidTr="003E336F">
        <w:tc>
          <w:tcPr>
            <w:tcW w:w="422" w:type="dxa"/>
            <w:vMerge/>
          </w:tcPr>
          <w:p w14:paraId="2F4757F6" w14:textId="77777777" w:rsidR="00AC6CBF" w:rsidRPr="00243051" w:rsidRDefault="00AC6CBF" w:rsidP="003C6BF0">
            <w:pPr>
              <w:pStyle w:val="a3"/>
              <w:jc w:val="both"/>
              <w:rPr>
                <w:rFonts w:ascii="Times New Roman" w:hAnsi="Times New Roman" w:cs="Times New Roman"/>
                <w:sz w:val="20"/>
                <w:szCs w:val="20"/>
              </w:rPr>
            </w:pPr>
          </w:p>
        </w:tc>
        <w:tc>
          <w:tcPr>
            <w:tcW w:w="1926" w:type="dxa"/>
            <w:gridSpan w:val="2"/>
            <w:vMerge/>
          </w:tcPr>
          <w:p w14:paraId="5F064637" w14:textId="77777777" w:rsidR="00AC6CBF" w:rsidRDefault="00AC6CBF" w:rsidP="003C6BF0">
            <w:pPr>
              <w:pStyle w:val="a3"/>
              <w:jc w:val="both"/>
              <w:rPr>
                <w:rFonts w:ascii="Times New Roman" w:hAnsi="Times New Roman" w:cs="Times New Roman"/>
                <w:sz w:val="20"/>
                <w:szCs w:val="20"/>
              </w:rPr>
            </w:pPr>
          </w:p>
        </w:tc>
        <w:tc>
          <w:tcPr>
            <w:tcW w:w="1273" w:type="dxa"/>
            <w:gridSpan w:val="2"/>
            <w:vMerge/>
          </w:tcPr>
          <w:p w14:paraId="0EC0A19F" w14:textId="77777777" w:rsidR="00AC6CBF" w:rsidRDefault="00AC6CBF" w:rsidP="003C6BF0">
            <w:pPr>
              <w:pStyle w:val="a3"/>
              <w:jc w:val="both"/>
              <w:rPr>
                <w:rFonts w:ascii="Times New Roman" w:hAnsi="Times New Roman" w:cs="Times New Roman"/>
                <w:sz w:val="20"/>
                <w:szCs w:val="20"/>
              </w:rPr>
            </w:pPr>
          </w:p>
        </w:tc>
        <w:tc>
          <w:tcPr>
            <w:tcW w:w="709" w:type="dxa"/>
            <w:gridSpan w:val="2"/>
            <w:vMerge/>
          </w:tcPr>
          <w:p w14:paraId="0F050AFC" w14:textId="77777777" w:rsidR="00AC6CBF" w:rsidRPr="00243051" w:rsidRDefault="00AC6CBF" w:rsidP="003C6BF0">
            <w:pPr>
              <w:pStyle w:val="a3"/>
              <w:jc w:val="both"/>
              <w:rPr>
                <w:rFonts w:ascii="Times New Roman" w:hAnsi="Times New Roman" w:cs="Times New Roman"/>
              </w:rPr>
            </w:pPr>
          </w:p>
        </w:tc>
        <w:tc>
          <w:tcPr>
            <w:tcW w:w="866" w:type="dxa"/>
            <w:vMerge/>
          </w:tcPr>
          <w:p w14:paraId="4F831E31" w14:textId="77777777" w:rsidR="00AC6CBF" w:rsidRDefault="00AC6CBF" w:rsidP="003C6BF0">
            <w:pPr>
              <w:pStyle w:val="a3"/>
              <w:jc w:val="both"/>
              <w:rPr>
                <w:rFonts w:ascii="Times New Roman" w:hAnsi="Times New Roman" w:cs="Times New Roman"/>
                <w:sz w:val="20"/>
                <w:szCs w:val="20"/>
              </w:rPr>
            </w:pPr>
          </w:p>
        </w:tc>
        <w:tc>
          <w:tcPr>
            <w:tcW w:w="1506" w:type="dxa"/>
            <w:gridSpan w:val="2"/>
            <w:vMerge/>
          </w:tcPr>
          <w:p w14:paraId="742A23ED" w14:textId="77777777" w:rsidR="00AC6CBF" w:rsidRDefault="00AC6CBF" w:rsidP="003C6BF0">
            <w:pPr>
              <w:pStyle w:val="a3"/>
              <w:jc w:val="both"/>
              <w:rPr>
                <w:rFonts w:ascii="Times New Roman" w:hAnsi="Times New Roman" w:cs="Times New Roman"/>
                <w:sz w:val="20"/>
                <w:szCs w:val="20"/>
              </w:rPr>
            </w:pPr>
          </w:p>
        </w:tc>
        <w:tc>
          <w:tcPr>
            <w:tcW w:w="1538" w:type="dxa"/>
            <w:gridSpan w:val="2"/>
          </w:tcPr>
          <w:p w14:paraId="0FB12B0B" w14:textId="563586E5" w:rsidR="00AC6CBF" w:rsidRPr="00243051" w:rsidRDefault="00AC6CBF" w:rsidP="003C6BF0">
            <w:pPr>
              <w:pStyle w:val="a3"/>
              <w:jc w:val="both"/>
              <w:rPr>
                <w:rFonts w:ascii="Times New Roman" w:hAnsi="Times New Roman" w:cs="Times New Roman"/>
                <w:sz w:val="20"/>
                <w:szCs w:val="20"/>
              </w:rPr>
            </w:pPr>
            <w:r w:rsidRPr="00AC6CBF">
              <w:rPr>
                <w:rFonts w:ascii="Times New Roman" w:hAnsi="Times New Roman" w:cs="Times New Roman"/>
                <w:sz w:val="20"/>
                <w:szCs w:val="20"/>
              </w:rPr>
              <w:t>Объем упаковки, кг.</w:t>
            </w:r>
          </w:p>
        </w:tc>
        <w:tc>
          <w:tcPr>
            <w:tcW w:w="1955" w:type="dxa"/>
            <w:gridSpan w:val="2"/>
          </w:tcPr>
          <w:p w14:paraId="1ACD06DC" w14:textId="57E4612E" w:rsidR="00AC6CBF" w:rsidRPr="00243051" w:rsidRDefault="00AC6CBF" w:rsidP="003C6BF0">
            <w:pPr>
              <w:pStyle w:val="a3"/>
              <w:jc w:val="both"/>
              <w:rPr>
                <w:rFonts w:ascii="Times New Roman" w:hAnsi="Times New Roman" w:cs="Times New Roman"/>
                <w:sz w:val="20"/>
                <w:szCs w:val="20"/>
              </w:rPr>
            </w:pPr>
            <w:r w:rsidRPr="00AC6CBF">
              <w:rPr>
                <w:rFonts w:ascii="Times New Roman" w:hAnsi="Times New Roman" w:cs="Times New Roman"/>
                <w:sz w:val="20"/>
                <w:szCs w:val="20"/>
              </w:rPr>
              <w:t>Товар является весовым и поставляется в соответствии с заявками Заказчика</w:t>
            </w:r>
          </w:p>
        </w:tc>
      </w:tr>
      <w:tr w:rsidR="00AC6CBF" w:rsidRPr="00243051" w14:paraId="10D2BDB1" w14:textId="77777777" w:rsidTr="00982B9C">
        <w:tc>
          <w:tcPr>
            <w:tcW w:w="10195" w:type="dxa"/>
            <w:gridSpan w:val="14"/>
          </w:tcPr>
          <w:p w14:paraId="48B21C9A" w14:textId="02EFDA7D" w:rsidR="00AC6CBF" w:rsidRPr="00AC6CBF" w:rsidRDefault="00AC6CBF" w:rsidP="003C6BF0">
            <w:pPr>
              <w:pStyle w:val="a3"/>
              <w:jc w:val="both"/>
              <w:rPr>
                <w:rFonts w:ascii="Times New Roman" w:hAnsi="Times New Roman" w:cs="Times New Roman"/>
                <w:b/>
                <w:bCs/>
                <w:sz w:val="20"/>
                <w:szCs w:val="20"/>
              </w:rPr>
            </w:pPr>
            <w:r w:rsidRPr="00AC6CBF">
              <w:rPr>
                <w:rFonts w:ascii="Times New Roman" w:hAnsi="Times New Roman" w:cs="Times New Roman"/>
                <w:b/>
                <w:bCs/>
                <w:sz w:val="20"/>
                <w:szCs w:val="20"/>
              </w:rPr>
              <w:t>ГОСТ 34306—2017</w:t>
            </w:r>
          </w:p>
          <w:p w14:paraId="0E0C40B3" w14:textId="5C36E686" w:rsidR="00AC6CBF" w:rsidRP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AC6CBF">
              <w:rPr>
                <w:rFonts w:ascii="Times New Roman" w:hAnsi="Times New Roman" w:cs="Times New Roman"/>
                <w:sz w:val="20"/>
                <w:szCs w:val="20"/>
              </w:rPr>
              <w:t>Луковицы вызревшие, целые, здоровые, чистые, не проросшие, без повреждений</w:t>
            </w:r>
            <w:r>
              <w:rPr>
                <w:rFonts w:ascii="Times New Roman" w:hAnsi="Times New Roman" w:cs="Times New Roman"/>
                <w:sz w:val="20"/>
                <w:szCs w:val="20"/>
              </w:rPr>
              <w:t xml:space="preserve"> </w:t>
            </w:r>
            <w:r w:rsidRPr="00AC6CBF">
              <w:rPr>
                <w:rFonts w:ascii="Times New Roman" w:hAnsi="Times New Roman" w:cs="Times New Roman"/>
                <w:sz w:val="20"/>
                <w:szCs w:val="20"/>
              </w:rPr>
              <w:t>сельскохозяйственными вредителями, типичной для ботанического сорта формы и окраски, с сухими наружными чешуями (рубашкой) и высушенной шейкой</w:t>
            </w:r>
            <w:r>
              <w:rPr>
                <w:rFonts w:ascii="Times New Roman" w:hAnsi="Times New Roman" w:cs="Times New Roman"/>
                <w:sz w:val="20"/>
                <w:szCs w:val="20"/>
              </w:rPr>
              <w:t xml:space="preserve"> </w:t>
            </w:r>
            <w:r w:rsidRPr="00AC6CBF">
              <w:rPr>
                <w:rFonts w:ascii="Times New Roman" w:hAnsi="Times New Roman" w:cs="Times New Roman"/>
                <w:sz w:val="20"/>
                <w:szCs w:val="20"/>
              </w:rPr>
              <w:t>длиной не более 5,0 см (за исключением лука в связках), без излишней внешней</w:t>
            </w:r>
            <w:r>
              <w:rPr>
                <w:rFonts w:ascii="Times New Roman" w:hAnsi="Times New Roman" w:cs="Times New Roman"/>
                <w:sz w:val="20"/>
                <w:szCs w:val="20"/>
              </w:rPr>
              <w:t xml:space="preserve"> </w:t>
            </w:r>
            <w:r w:rsidRPr="00AC6CBF">
              <w:rPr>
                <w:rFonts w:ascii="Times New Roman" w:hAnsi="Times New Roman" w:cs="Times New Roman"/>
                <w:sz w:val="20"/>
                <w:szCs w:val="20"/>
              </w:rPr>
              <w:t>влажности, без полого и жесткого донца.</w:t>
            </w:r>
            <w:r>
              <w:rPr>
                <w:rFonts w:ascii="Times New Roman" w:hAnsi="Times New Roman" w:cs="Times New Roman"/>
                <w:sz w:val="20"/>
                <w:szCs w:val="20"/>
              </w:rPr>
              <w:t xml:space="preserve"> </w:t>
            </w:r>
            <w:r w:rsidRPr="00AC6CBF">
              <w:rPr>
                <w:rFonts w:ascii="Times New Roman" w:hAnsi="Times New Roman" w:cs="Times New Roman"/>
                <w:sz w:val="20"/>
                <w:szCs w:val="20"/>
              </w:rPr>
              <w:t>Луковицы без признаков прорастания,</w:t>
            </w:r>
            <w:r>
              <w:rPr>
                <w:rFonts w:ascii="Times New Roman" w:hAnsi="Times New Roman" w:cs="Times New Roman"/>
                <w:sz w:val="20"/>
                <w:szCs w:val="20"/>
              </w:rPr>
              <w:t xml:space="preserve"> </w:t>
            </w:r>
            <w:r w:rsidRPr="00AC6CBF">
              <w:rPr>
                <w:rFonts w:ascii="Times New Roman" w:hAnsi="Times New Roman" w:cs="Times New Roman"/>
                <w:sz w:val="20"/>
                <w:szCs w:val="20"/>
              </w:rPr>
              <w:t>утолщений, вызванных неправильным</w:t>
            </w:r>
            <w:r>
              <w:rPr>
                <w:rFonts w:ascii="Times New Roman" w:hAnsi="Times New Roman" w:cs="Times New Roman"/>
                <w:sz w:val="20"/>
                <w:szCs w:val="20"/>
              </w:rPr>
              <w:t xml:space="preserve"> </w:t>
            </w:r>
            <w:r w:rsidRPr="00AC6CBF">
              <w:rPr>
                <w:rFonts w:ascii="Times New Roman" w:hAnsi="Times New Roman" w:cs="Times New Roman"/>
                <w:sz w:val="20"/>
                <w:szCs w:val="20"/>
              </w:rPr>
              <w:t>вегетативным развитием, без следов</w:t>
            </w:r>
            <w:r>
              <w:rPr>
                <w:rFonts w:ascii="Times New Roman" w:hAnsi="Times New Roman" w:cs="Times New Roman"/>
                <w:sz w:val="20"/>
                <w:szCs w:val="20"/>
              </w:rPr>
              <w:t xml:space="preserve"> </w:t>
            </w:r>
            <w:r w:rsidRPr="00AC6CBF">
              <w:rPr>
                <w:rFonts w:ascii="Times New Roman" w:hAnsi="Times New Roman" w:cs="Times New Roman"/>
                <w:sz w:val="20"/>
                <w:szCs w:val="20"/>
              </w:rPr>
              <w:t>повреждений, вызванных сельскохозяйственными вредителями или болезнями,</w:t>
            </w:r>
            <w:r>
              <w:rPr>
                <w:rFonts w:ascii="Times New Roman" w:hAnsi="Times New Roman" w:cs="Times New Roman"/>
                <w:sz w:val="20"/>
                <w:szCs w:val="20"/>
              </w:rPr>
              <w:t xml:space="preserve"> </w:t>
            </w:r>
            <w:r w:rsidRPr="00AC6CBF">
              <w:rPr>
                <w:rFonts w:ascii="Times New Roman" w:hAnsi="Times New Roman" w:cs="Times New Roman"/>
                <w:sz w:val="20"/>
                <w:szCs w:val="20"/>
              </w:rPr>
              <w:t>без корешков.</w:t>
            </w:r>
            <w:r>
              <w:rPr>
                <w:rFonts w:ascii="Times New Roman" w:hAnsi="Times New Roman" w:cs="Times New Roman"/>
                <w:sz w:val="20"/>
                <w:szCs w:val="20"/>
              </w:rPr>
              <w:t xml:space="preserve"> </w:t>
            </w:r>
            <w:r w:rsidRPr="00AC6CBF">
              <w:rPr>
                <w:rFonts w:ascii="Times New Roman" w:hAnsi="Times New Roman" w:cs="Times New Roman"/>
                <w:sz w:val="20"/>
                <w:szCs w:val="20"/>
              </w:rPr>
              <w:t>Допускаются незначительные дефекты</w:t>
            </w:r>
            <w:r>
              <w:rPr>
                <w:rFonts w:ascii="Times New Roman" w:hAnsi="Times New Roman" w:cs="Times New Roman"/>
                <w:sz w:val="20"/>
                <w:szCs w:val="20"/>
              </w:rPr>
              <w:t xml:space="preserve"> </w:t>
            </w:r>
            <w:r w:rsidRPr="00AC6CBF">
              <w:rPr>
                <w:rFonts w:ascii="Times New Roman" w:hAnsi="Times New Roman" w:cs="Times New Roman"/>
                <w:sz w:val="20"/>
                <w:szCs w:val="20"/>
              </w:rPr>
              <w:t>формы, окраски, небольшие пятна, которые не переходят на последний слой</w:t>
            </w:r>
            <w:r>
              <w:rPr>
                <w:rFonts w:ascii="Times New Roman" w:hAnsi="Times New Roman" w:cs="Times New Roman"/>
                <w:sz w:val="20"/>
                <w:szCs w:val="20"/>
              </w:rPr>
              <w:t xml:space="preserve"> </w:t>
            </w:r>
            <w:r w:rsidRPr="00AC6CBF">
              <w:rPr>
                <w:rFonts w:ascii="Times New Roman" w:hAnsi="Times New Roman" w:cs="Times New Roman"/>
                <w:sz w:val="20"/>
                <w:szCs w:val="20"/>
              </w:rPr>
              <w:t>чешуи, защищающий луковицу, при условии, что площадь таких пятен не более</w:t>
            </w:r>
            <w:r>
              <w:rPr>
                <w:rFonts w:ascii="Times New Roman" w:hAnsi="Times New Roman" w:cs="Times New Roman"/>
                <w:sz w:val="20"/>
                <w:szCs w:val="20"/>
              </w:rPr>
              <w:t xml:space="preserve"> </w:t>
            </w:r>
            <w:r w:rsidRPr="00AC6CBF">
              <w:rPr>
                <w:rFonts w:ascii="Times New Roman" w:hAnsi="Times New Roman" w:cs="Times New Roman"/>
                <w:sz w:val="20"/>
                <w:szCs w:val="20"/>
              </w:rPr>
              <w:t>1/5 площади поверхности луковицы; поверхностные трещины наружной чешуи</w:t>
            </w:r>
            <w:r>
              <w:rPr>
                <w:rFonts w:ascii="Times New Roman" w:hAnsi="Times New Roman" w:cs="Times New Roman"/>
                <w:sz w:val="20"/>
                <w:szCs w:val="20"/>
              </w:rPr>
              <w:t xml:space="preserve"> </w:t>
            </w:r>
            <w:r w:rsidRPr="00AC6CBF">
              <w:rPr>
                <w:rFonts w:ascii="Times New Roman" w:hAnsi="Times New Roman" w:cs="Times New Roman"/>
                <w:sz w:val="20"/>
                <w:szCs w:val="20"/>
              </w:rPr>
              <w:t>при условии защищенности луковицы,</w:t>
            </w:r>
          </w:p>
          <w:p w14:paraId="469DB1E5" w14:textId="525B6A7A" w:rsidR="00AC6CBF" w:rsidRDefault="00AC6CBF" w:rsidP="00AC6CBF">
            <w:pPr>
              <w:pStyle w:val="a3"/>
              <w:jc w:val="both"/>
              <w:rPr>
                <w:rFonts w:ascii="Times New Roman" w:hAnsi="Times New Roman" w:cs="Times New Roman"/>
                <w:sz w:val="20"/>
                <w:szCs w:val="20"/>
              </w:rPr>
            </w:pPr>
            <w:r w:rsidRPr="00AC6CBF">
              <w:rPr>
                <w:rFonts w:ascii="Times New Roman" w:hAnsi="Times New Roman" w:cs="Times New Roman"/>
                <w:sz w:val="20"/>
                <w:szCs w:val="20"/>
              </w:rPr>
              <w:t>если эти дефекты не влияют на общий</w:t>
            </w:r>
            <w:r>
              <w:rPr>
                <w:rFonts w:ascii="Times New Roman" w:hAnsi="Times New Roman" w:cs="Times New Roman"/>
                <w:sz w:val="20"/>
                <w:szCs w:val="20"/>
              </w:rPr>
              <w:t xml:space="preserve"> </w:t>
            </w:r>
            <w:r w:rsidRPr="00AC6CBF">
              <w:rPr>
                <w:rFonts w:ascii="Times New Roman" w:hAnsi="Times New Roman" w:cs="Times New Roman"/>
                <w:sz w:val="20"/>
                <w:szCs w:val="20"/>
              </w:rPr>
              <w:t>внешний вид, качество и товарный вид</w:t>
            </w:r>
            <w:r>
              <w:rPr>
                <w:rFonts w:ascii="Times New Roman" w:hAnsi="Times New Roman" w:cs="Times New Roman"/>
                <w:sz w:val="20"/>
                <w:szCs w:val="20"/>
              </w:rPr>
              <w:t xml:space="preserve"> </w:t>
            </w:r>
            <w:r w:rsidRPr="00AC6CBF">
              <w:rPr>
                <w:rFonts w:ascii="Times New Roman" w:hAnsi="Times New Roman" w:cs="Times New Roman"/>
                <w:sz w:val="20"/>
                <w:szCs w:val="20"/>
              </w:rPr>
              <w:t>продукта в упаковочной единице.</w:t>
            </w:r>
            <w:r>
              <w:rPr>
                <w:rFonts w:ascii="Times New Roman" w:hAnsi="Times New Roman" w:cs="Times New Roman"/>
                <w:sz w:val="20"/>
                <w:szCs w:val="20"/>
              </w:rPr>
              <w:t xml:space="preserve"> </w:t>
            </w:r>
            <w:r w:rsidRPr="00AC6CBF">
              <w:rPr>
                <w:rFonts w:ascii="Times New Roman" w:hAnsi="Times New Roman" w:cs="Times New Roman"/>
                <w:sz w:val="20"/>
                <w:szCs w:val="20"/>
              </w:rPr>
              <w:t>Допускаются луковицы с сухими корешками длиной не более 1 см</w:t>
            </w:r>
            <w:r>
              <w:rPr>
                <w:rFonts w:ascii="Times New Roman" w:hAnsi="Times New Roman" w:cs="Times New Roman"/>
                <w:sz w:val="20"/>
                <w:szCs w:val="20"/>
              </w:rPr>
              <w:t>;</w:t>
            </w:r>
          </w:p>
          <w:p w14:paraId="1810AFED" w14:textId="6744476D"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Запах и вкус</w:t>
            </w:r>
            <w:r>
              <w:rPr>
                <w:rFonts w:ascii="Times New Roman" w:hAnsi="Times New Roman" w:cs="Times New Roman"/>
                <w:sz w:val="20"/>
                <w:szCs w:val="20"/>
              </w:rPr>
              <w:t>: -</w:t>
            </w:r>
            <w:r w:rsidRPr="00AC6CBF">
              <w:rPr>
                <w:rFonts w:ascii="Times New Roman" w:hAnsi="Times New Roman" w:cs="Times New Roman"/>
                <w:sz w:val="20"/>
                <w:szCs w:val="20"/>
              </w:rPr>
              <w:t xml:space="preserve"> Характерные для ботанического сорта, без постороннего запаха и/или привкуса</w:t>
            </w:r>
            <w:r>
              <w:rPr>
                <w:rFonts w:ascii="Times New Roman" w:hAnsi="Times New Roman" w:cs="Times New Roman"/>
                <w:sz w:val="20"/>
                <w:szCs w:val="20"/>
              </w:rPr>
              <w:t>;</w:t>
            </w:r>
          </w:p>
          <w:p w14:paraId="41750DC5" w14:textId="61BC827F"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Степень зрелости и состояние луковиц</w:t>
            </w:r>
            <w:r>
              <w:rPr>
                <w:rFonts w:ascii="Times New Roman" w:hAnsi="Times New Roman" w:cs="Times New Roman"/>
                <w:sz w:val="20"/>
                <w:szCs w:val="20"/>
              </w:rPr>
              <w:t xml:space="preserve">: - </w:t>
            </w:r>
            <w:r w:rsidRPr="00AC6CBF">
              <w:rPr>
                <w:rFonts w:ascii="Times New Roman" w:hAnsi="Times New Roman" w:cs="Times New Roman"/>
                <w:sz w:val="20"/>
                <w:szCs w:val="20"/>
              </w:rPr>
              <w:t>Позволяющие выдерживать транспортирование, погрузку, разгрузку и доставку к</w:t>
            </w:r>
            <w:r>
              <w:rPr>
                <w:rFonts w:ascii="Times New Roman" w:hAnsi="Times New Roman" w:cs="Times New Roman"/>
                <w:sz w:val="20"/>
                <w:szCs w:val="20"/>
              </w:rPr>
              <w:t xml:space="preserve"> </w:t>
            </w:r>
            <w:r w:rsidRPr="00AC6CBF">
              <w:rPr>
                <w:rFonts w:ascii="Times New Roman" w:hAnsi="Times New Roman" w:cs="Times New Roman"/>
                <w:sz w:val="20"/>
                <w:szCs w:val="20"/>
              </w:rPr>
              <w:t>месту назначения в удовлетворительном состоянии. Первые два наружных слоя</w:t>
            </w:r>
            <w:r>
              <w:rPr>
                <w:rFonts w:ascii="Times New Roman" w:hAnsi="Times New Roman" w:cs="Times New Roman"/>
                <w:sz w:val="20"/>
                <w:szCs w:val="20"/>
              </w:rPr>
              <w:t xml:space="preserve"> </w:t>
            </w:r>
            <w:r w:rsidRPr="00AC6CBF">
              <w:rPr>
                <w:rFonts w:ascii="Times New Roman" w:hAnsi="Times New Roman" w:cs="Times New Roman"/>
                <w:sz w:val="20"/>
                <w:szCs w:val="20"/>
              </w:rPr>
              <w:t>чешуи и шейка должны быть сухими</w:t>
            </w:r>
            <w:r>
              <w:rPr>
                <w:rFonts w:ascii="Times New Roman" w:hAnsi="Times New Roman" w:cs="Times New Roman"/>
                <w:sz w:val="20"/>
                <w:szCs w:val="20"/>
              </w:rPr>
              <w:t xml:space="preserve">. </w:t>
            </w:r>
            <w:r w:rsidRPr="00AC6CBF">
              <w:rPr>
                <w:rFonts w:ascii="Times New Roman" w:hAnsi="Times New Roman" w:cs="Times New Roman"/>
                <w:sz w:val="20"/>
                <w:szCs w:val="20"/>
              </w:rPr>
              <w:t>Твердые и плотные</w:t>
            </w:r>
            <w:r>
              <w:rPr>
                <w:rFonts w:ascii="Times New Roman" w:hAnsi="Times New Roman" w:cs="Times New Roman"/>
                <w:sz w:val="20"/>
                <w:szCs w:val="20"/>
              </w:rPr>
              <w:t>;</w:t>
            </w:r>
          </w:p>
          <w:p w14:paraId="17E72412" w14:textId="5DA9422C"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Массовая доля луковиц, %,</w:t>
            </w:r>
            <w:r>
              <w:rPr>
                <w:rFonts w:ascii="Times New Roman" w:hAnsi="Times New Roman" w:cs="Times New Roman"/>
                <w:sz w:val="20"/>
                <w:szCs w:val="20"/>
              </w:rPr>
              <w:t xml:space="preserve"> </w:t>
            </w:r>
            <w:r w:rsidRPr="00AC6CBF">
              <w:rPr>
                <w:rFonts w:ascii="Times New Roman" w:hAnsi="Times New Roman" w:cs="Times New Roman"/>
                <w:sz w:val="20"/>
                <w:szCs w:val="20"/>
              </w:rPr>
              <w:t>не более:</w:t>
            </w:r>
          </w:p>
          <w:p w14:paraId="052CBB88" w14:textId="00E605D9"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AC6CBF">
              <w:rPr>
                <w:rFonts w:ascii="Times New Roman" w:hAnsi="Times New Roman" w:cs="Times New Roman"/>
                <w:sz w:val="20"/>
                <w:szCs w:val="20"/>
              </w:rPr>
              <w:t xml:space="preserve"> оголенных (с отсутствием</w:t>
            </w:r>
            <w:r>
              <w:rPr>
                <w:rFonts w:ascii="Times New Roman" w:hAnsi="Times New Roman" w:cs="Times New Roman"/>
                <w:sz w:val="20"/>
                <w:szCs w:val="20"/>
              </w:rPr>
              <w:t xml:space="preserve"> </w:t>
            </w:r>
            <w:r w:rsidRPr="00AC6CBF">
              <w:rPr>
                <w:rFonts w:ascii="Times New Roman" w:hAnsi="Times New Roman" w:cs="Times New Roman"/>
                <w:sz w:val="20"/>
                <w:szCs w:val="20"/>
              </w:rPr>
              <w:t>сухих чешуи более чем на</w:t>
            </w:r>
            <w:r>
              <w:rPr>
                <w:rFonts w:ascii="Times New Roman" w:hAnsi="Times New Roman" w:cs="Times New Roman"/>
                <w:sz w:val="20"/>
                <w:szCs w:val="20"/>
              </w:rPr>
              <w:t xml:space="preserve"> </w:t>
            </w:r>
            <w:r w:rsidRPr="00AC6CBF">
              <w:rPr>
                <w:rFonts w:ascii="Times New Roman" w:hAnsi="Times New Roman" w:cs="Times New Roman"/>
                <w:sz w:val="20"/>
                <w:szCs w:val="20"/>
              </w:rPr>
              <w:t>1/3 поверхности луковицы)</w:t>
            </w:r>
            <w:r>
              <w:rPr>
                <w:rFonts w:ascii="Times New Roman" w:hAnsi="Times New Roman" w:cs="Times New Roman"/>
                <w:sz w:val="20"/>
                <w:szCs w:val="20"/>
              </w:rPr>
              <w:t>: - Не допускается;</w:t>
            </w:r>
          </w:p>
          <w:p w14:paraId="6B71532C" w14:textId="2DE23400"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AC6CBF">
              <w:rPr>
                <w:rFonts w:ascii="Times New Roman" w:hAnsi="Times New Roman" w:cs="Times New Roman"/>
                <w:sz w:val="20"/>
                <w:szCs w:val="20"/>
              </w:rPr>
              <w:t>- проросших луковиц, при весенне-летней реализации с</w:t>
            </w:r>
            <w:r>
              <w:rPr>
                <w:rFonts w:ascii="Times New Roman" w:hAnsi="Times New Roman" w:cs="Times New Roman"/>
                <w:sz w:val="20"/>
                <w:szCs w:val="20"/>
              </w:rPr>
              <w:t xml:space="preserve"> </w:t>
            </w:r>
            <w:r w:rsidRPr="00AC6CBF">
              <w:rPr>
                <w:rFonts w:ascii="Times New Roman" w:hAnsi="Times New Roman" w:cs="Times New Roman"/>
                <w:sz w:val="20"/>
                <w:szCs w:val="20"/>
              </w:rPr>
              <w:t>длиной пера не более 1 см</w:t>
            </w:r>
            <w:r>
              <w:rPr>
                <w:rFonts w:ascii="Times New Roman" w:hAnsi="Times New Roman" w:cs="Times New Roman"/>
                <w:sz w:val="20"/>
                <w:szCs w:val="20"/>
              </w:rPr>
              <w:t xml:space="preserve">: - </w:t>
            </w:r>
            <w:r w:rsidRPr="00AC6CBF">
              <w:rPr>
                <w:rFonts w:ascii="Times New Roman" w:hAnsi="Times New Roman" w:cs="Times New Roman"/>
                <w:sz w:val="20"/>
                <w:szCs w:val="20"/>
              </w:rPr>
              <w:t>Не допускается;</w:t>
            </w:r>
          </w:p>
          <w:p w14:paraId="3FA400F5" w14:textId="77777777" w:rsidR="00AC6CBF" w:rsidRPr="00AC6CBF" w:rsidRDefault="00AC6CBF" w:rsidP="00AC6CBF">
            <w:pPr>
              <w:pStyle w:val="a3"/>
              <w:jc w:val="both"/>
              <w:rPr>
                <w:rFonts w:ascii="Times New Roman" w:hAnsi="Times New Roman" w:cs="Times New Roman"/>
                <w:sz w:val="20"/>
                <w:szCs w:val="20"/>
              </w:rPr>
            </w:pPr>
            <w:r w:rsidRPr="00AC6CBF">
              <w:rPr>
                <w:rFonts w:ascii="Times New Roman" w:hAnsi="Times New Roman" w:cs="Times New Roman"/>
                <w:sz w:val="20"/>
                <w:szCs w:val="20"/>
              </w:rPr>
              <w:t>- с недостаточно высушенной шейкой:</w:t>
            </w:r>
          </w:p>
          <w:p w14:paraId="11C58049" w14:textId="2B662D5D" w:rsidR="00AC6CBF" w:rsidRPr="00AC6CBF" w:rsidRDefault="00AC6CBF" w:rsidP="00AC6CBF">
            <w:pPr>
              <w:pStyle w:val="a3"/>
              <w:jc w:val="both"/>
              <w:rPr>
                <w:rFonts w:ascii="Times New Roman" w:hAnsi="Times New Roman" w:cs="Times New Roman"/>
                <w:sz w:val="20"/>
                <w:szCs w:val="20"/>
              </w:rPr>
            </w:pPr>
            <w:r w:rsidRPr="00AC6CBF">
              <w:rPr>
                <w:rFonts w:ascii="Times New Roman" w:hAnsi="Times New Roman" w:cs="Times New Roman"/>
                <w:sz w:val="20"/>
                <w:szCs w:val="20"/>
              </w:rPr>
              <w:t>- до 15 сентября включ</w:t>
            </w:r>
            <w:r>
              <w:rPr>
                <w:rFonts w:ascii="Times New Roman" w:hAnsi="Times New Roman" w:cs="Times New Roman"/>
                <w:sz w:val="20"/>
                <w:szCs w:val="20"/>
              </w:rPr>
              <w:t xml:space="preserve">ительно - </w:t>
            </w:r>
            <w:r w:rsidRPr="00AC6CBF">
              <w:rPr>
                <w:rFonts w:ascii="Times New Roman" w:hAnsi="Times New Roman" w:cs="Times New Roman"/>
                <w:sz w:val="20"/>
                <w:szCs w:val="20"/>
              </w:rPr>
              <w:t>Не допускается;</w:t>
            </w:r>
          </w:p>
          <w:p w14:paraId="38BB94A3" w14:textId="119311B6" w:rsidR="00AC6CBF" w:rsidRDefault="00AC6CBF" w:rsidP="00AC6CBF">
            <w:pPr>
              <w:pStyle w:val="a3"/>
              <w:jc w:val="both"/>
              <w:rPr>
                <w:rFonts w:ascii="Times New Roman" w:hAnsi="Times New Roman" w:cs="Times New Roman"/>
                <w:sz w:val="20"/>
                <w:szCs w:val="20"/>
              </w:rPr>
            </w:pPr>
            <w:r w:rsidRPr="00AC6CBF">
              <w:rPr>
                <w:rFonts w:ascii="Times New Roman" w:hAnsi="Times New Roman" w:cs="Times New Roman"/>
                <w:sz w:val="20"/>
                <w:szCs w:val="20"/>
              </w:rPr>
              <w:t>- после 15 сентября</w:t>
            </w:r>
            <w:r>
              <w:rPr>
                <w:rFonts w:ascii="Times New Roman" w:hAnsi="Times New Roman" w:cs="Times New Roman"/>
                <w:sz w:val="20"/>
                <w:szCs w:val="20"/>
              </w:rPr>
              <w:t xml:space="preserve"> - </w:t>
            </w:r>
            <w:r w:rsidRPr="00AC6CBF">
              <w:rPr>
                <w:rFonts w:ascii="Times New Roman" w:hAnsi="Times New Roman" w:cs="Times New Roman"/>
                <w:sz w:val="20"/>
                <w:szCs w:val="20"/>
              </w:rPr>
              <w:t>Не допускается;</w:t>
            </w:r>
          </w:p>
          <w:p w14:paraId="31589302" w14:textId="4D5896B6"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Наличие посторонней примеси</w:t>
            </w:r>
            <w:r>
              <w:rPr>
                <w:rFonts w:ascii="Times New Roman" w:hAnsi="Times New Roman" w:cs="Times New Roman"/>
                <w:sz w:val="20"/>
                <w:szCs w:val="20"/>
              </w:rPr>
              <w:t xml:space="preserve">: - </w:t>
            </w:r>
            <w:r w:rsidRPr="00AC6CBF">
              <w:rPr>
                <w:rFonts w:ascii="Times New Roman" w:hAnsi="Times New Roman" w:cs="Times New Roman"/>
                <w:sz w:val="20"/>
                <w:szCs w:val="20"/>
              </w:rPr>
              <w:t>Не допускается;</w:t>
            </w:r>
          </w:p>
          <w:p w14:paraId="78567BB8" w14:textId="65801B68" w:rsidR="00AC6CBF"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C6CBF">
              <w:rPr>
                <w:rFonts w:ascii="Times New Roman" w:hAnsi="Times New Roman" w:cs="Times New Roman"/>
                <w:sz w:val="20"/>
                <w:szCs w:val="20"/>
              </w:rPr>
              <w:t>Наличие луковиц загнивших, гнилых, запаренных,</w:t>
            </w:r>
            <w:r>
              <w:rPr>
                <w:rFonts w:ascii="Times New Roman" w:hAnsi="Times New Roman" w:cs="Times New Roman"/>
                <w:sz w:val="20"/>
                <w:szCs w:val="20"/>
              </w:rPr>
              <w:t xml:space="preserve"> </w:t>
            </w:r>
            <w:r w:rsidRPr="00AC6CBF">
              <w:rPr>
                <w:rFonts w:ascii="Times New Roman" w:hAnsi="Times New Roman" w:cs="Times New Roman"/>
                <w:sz w:val="20"/>
                <w:szCs w:val="20"/>
              </w:rPr>
              <w:t>со следами плесени, подмороженных, поврежденных</w:t>
            </w:r>
            <w:r>
              <w:rPr>
                <w:rFonts w:ascii="Times New Roman" w:hAnsi="Times New Roman" w:cs="Times New Roman"/>
                <w:sz w:val="20"/>
                <w:szCs w:val="20"/>
              </w:rPr>
              <w:t xml:space="preserve"> </w:t>
            </w:r>
            <w:r w:rsidRPr="00AC6CBF">
              <w:rPr>
                <w:rFonts w:ascii="Times New Roman" w:hAnsi="Times New Roman" w:cs="Times New Roman"/>
                <w:sz w:val="20"/>
                <w:szCs w:val="20"/>
              </w:rPr>
              <w:t>сельскохозяйственными</w:t>
            </w:r>
            <w:r>
              <w:rPr>
                <w:rFonts w:ascii="Times New Roman" w:hAnsi="Times New Roman" w:cs="Times New Roman"/>
                <w:sz w:val="20"/>
                <w:szCs w:val="20"/>
              </w:rPr>
              <w:t xml:space="preserve"> </w:t>
            </w:r>
            <w:r w:rsidRPr="00AC6CBF">
              <w:rPr>
                <w:rFonts w:ascii="Times New Roman" w:hAnsi="Times New Roman" w:cs="Times New Roman"/>
                <w:sz w:val="20"/>
                <w:szCs w:val="20"/>
              </w:rPr>
              <w:t>вредителями, затрагивающими мякоть луковицы, поврежденных стеблевой нематодой и клещами</w:t>
            </w:r>
            <w:r>
              <w:rPr>
                <w:rFonts w:ascii="Times New Roman" w:hAnsi="Times New Roman" w:cs="Times New Roman"/>
                <w:sz w:val="20"/>
                <w:szCs w:val="20"/>
              </w:rPr>
              <w:t xml:space="preserve">: - </w:t>
            </w:r>
            <w:r w:rsidRPr="00AC6CBF">
              <w:rPr>
                <w:rFonts w:ascii="Times New Roman" w:hAnsi="Times New Roman" w:cs="Times New Roman"/>
                <w:sz w:val="20"/>
                <w:szCs w:val="20"/>
              </w:rPr>
              <w:t>Не допускается;</w:t>
            </w:r>
          </w:p>
          <w:p w14:paraId="5ED3BC74" w14:textId="77777777" w:rsidR="00AC6CBF" w:rsidRDefault="00AC6CBF" w:rsidP="00AC6CBF">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7BF1885A" w14:textId="77777777" w:rsidR="00AC6CBF" w:rsidRPr="00972C1B" w:rsidRDefault="00AC6CBF" w:rsidP="00AC6CB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7C08D935" w14:textId="77777777" w:rsidR="00AC6CBF" w:rsidRDefault="00AC6CBF" w:rsidP="00AC6CBF">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7A81B179" w14:textId="77777777" w:rsidR="00AC6CBF" w:rsidRDefault="00AC6CBF" w:rsidP="00AC6CBF">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5C826C76" w14:textId="77777777" w:rsidR="00AC6CBF" w:rsidRPr="00F12CDE" w:rsidRDefault="00AC6CBF" w:rsidP="00AC6CBF">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1287CE4D" w14:textId="77777777" w:rsidR="00AC6CBF" w:rsidRPr="00F12CDE" w:rsidRDefault="00AC6CBF" w:rsidP="00AC6CBF">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7F0214DE" w14:textId="77777777" w:rsidR="00AC6CBF" w:rsidRPr="00F12CDE" w:rsidRDefault="00AC6CBF" w:rsidP="00AC6CBF">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DE791FF" w14:textId="77777777" w:rsidR="00AC6CBF" w:rsidRPr="00F12CDE" w:rsidRDefault="00AC6CBF" w:rsidP="00AC6CB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07D8952B" w14:textId="77777777" w:rsidR="00AC6CBF" w:rsidRPr="00F12CDE" w:rsidRDefault="00AC6CBF" w:rsidP="00AC6CB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0E0C818D" w14:textId="1ADF4892" w:rsidR="00AC6CBF" w:rsidRPr="00243051" w:rsidRDefault="00AC6CBF" w:rsidP="00AC6CBF">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3C41A5" w:rsidRPr="00243051" w14:paraId="634CE866" w14:textId="77777777" w:rsidTr="003E336F">
        <w:tc>
          <w:tcPr>
            <w:tcW w:w="422" w:type="dxa"/>
            <w:vMerge w:val="restart"/>
          </w:tcPr>
          <w:p w14:paraId="08D8C7C8" w14:textId="0E5ADB34" w:rsidR="003C41A5" w:rsidRPr="00243051" w:rsidRDefault="003C41A5"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8</w:t>
            </w:r>
          </w:p>
        </w:tc>
        <w:tc>
          <w:tcPr>
            <w:tcW w:w="1926" w:type="dxa"/>
            <w:gridSpan w:val="2"/>
            <w:vMerge w:val="restart"/>
          </w:tcPr>
          <w:p w14:paraId="7F74EA77" w14:textId="7085B541"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Капуста белокочанная</w:t>
            </w:r>
          </w:p>
        </w:tc>
        <w:tc>
          <w:tcPr>
            <w:tcW w:w="1273" w:type="dxa"/>
            <w:gridSpan w:val="2"/>
            <w:vMerge w:val="restart"/>
          </w:tcPr>
          <w:p w14:paraId="4353DAE1" w14:textId="044EADB6"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01.13.12.120</w:t>
            </w:r>
          </w:p>
        </w:tc>
        <w:tc>
          <w:tcPr>
            <w:tcW w:w="709" w:type="dxa"/>
            <w:gridSpan w:val="2"/>
            <w:vMerge w:val="restart"/>
          </w:tcPr>
          <w:p w14:paraId="0300C920" w14:textId="4CB1EA23" w:rsidR="003C41A5" w:rsidRPr="00243051" w:rsidRDefault="003C41A5"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50308CDE" w14:textId="1C74AB20"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60,000</w:t>
            </w:r>
          </w:p>
        </w:tc>
        <w:tc>
          <w:tcPr>
            <w:tcW w:w="1506" w:type="dxa"/>
            <w:gridSpan w:val="2"/>
            <w:vMerge w:val="restart"/>
          </w:tcPr>
          <w:p w14:paraId="7198FBFC" w14:textId="730A2FAC"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1507F380" w14:textId="0D6BEB98"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6D154033" w14:textId="0CDF4603" w:rsidR="003C41A5" w:rsidRPr="00243051" w:rsidRDefault="003C41A5" w:rsidP="003C6BF0">
            <w:pPr>
              <w:pStyle w:val="a3"/>
              <w:jc w:val="both"/>
              <w:rPr>
                <w:rFonts w:ascii="Times New Roman" w:hAnsi="Times New Roman" w:cs="Times New Roman"/>
                <w:sz w:val="20"/>
                <w:szCs w:val="20"/>
              </w:rPr>
            </w:pPr>
            <w:r w:rsidRPr="00AC6CBF">
              <w:rPr>
                <w:rFonts w:ascii="Times New Roman" w:hAnsi="Times New Roman" w:cs="Times New Roman"/>
                <w:sz w:val="20"/>
                <w:szCs w:val="20"/>
              </w:rPr>
              <w:t>Капуста белокочанная</w:t>
            </w:r>
          </w:p>
        </w:tc>
      </w:tr>
      <w:tr w:rsidR="003C41A5" w:rsidRPr="00243051" w14:paraId="50A3FB15" w14:textId="77777777" w:rsidTr="003E336F">
        <w:tc>
          <w:tcPr>
            <w:tcW w:w="422" w:type="dxa"/>
            <w:vMerge/>
          </w:tcPr>
          <w:p w14:paraId="1D594EE7" w14:textId="77777777" w:rsidR="003C41A5" w:rsidRPr="00243051" w:rsidRDefault="003C41A5" w:rsidP="003C6BF0">
            <w:pPr>
              <w:pStyle w:val="a3"/>
              <w:jc w:val="both"/>
              <w:rPr>
                <w:rFonts w:ascii="Times New Roman" w:hAnsi="Times New Roman" w:cs="Times New Roman"/>
                <w:sz w:val="20"/>
                <w:szCs w:val="20"/>
              </w:rPr>
            </w:pPr>
          </w:p>
        </w:tc>
        <w:tc>
          <w:tcPr>
            <w:tcW w:w="1926" w:type="dxa"/>
            <w:gridSpan w:val="2"/>
            <w:vMerge/>
          </w:tcPr>
          <w:p w14:paraId="0634B795" w14:textId="77777777" w:rsidR="003C41A5" w:rsidRDefault="003C41A5" w:rsidP="003C6BF0">
            <w:pPr>
              <w:pStyle w:val="a3"/>
              <w:jc w:val="both"/>
              <w:rPr>
                <w:rFonts w:ascii="Times New Roman" w:hAnsi="Times New Roman" w:cs="Times New Roman"/>
                <w:sz w:val="20"/>
                <w:szCs w:val="20"/>
              </w:rPr>
            </w:pPr>
          </w:p>
        </w:tc>
        <w:tc>
          <w:tcPr>
            <w:tcW w:w="1273" w:type="dxa"/>
            <w:gridSpan w:val="2"/>
            <w:vMerge/>
          </w:tcPr>
          <w:p w14:paraId="2F73836E" w14:textId="77777777" w:rsidR="003C41A5" w:rsidRDefault="003C41A5" w:rsidP="003C6BF0">
            <w:pPr>
              <w:pStyle w:val="a3"/>
              <w:jc w:val="both"/>
              <w:rPr>
                <w:rFonts w:ascii="Times New Roman" w:hAnsi="Times New Roman" w:cs="Times New Roman"/>
                <w:sz w:val="20"/>
                <w:szCs w:val="20"/>
              </w:rPr>
            </w:pPr>
          </w:p>
        </w:tc>
        <w:tc>
          <w:tcPr>
            <w:tcW w:w="709" w:type="dxa"/>
            <w:gridSpan w:val="2"/>
            <w:vMerge/>
          </w:tcPr>
          <w:p w14:paraId="7D85E48E" w14:textId="77777777" w:rsidR="003C41A5" w:rsidRPr="00243051" w:rsidRDefault="003C41A5" w:rsidP="003C6BF0">
            <w:pPr>
              <w:pStyle w:val="a3"/>
              <w:jc w:val="both"/>
              <w:rPr>
                <w:rFonts w:ascii="Times New Roman" w:hAnsi="Times New Roman" w:cs="Times New Roman"/>
              </w:rPr>
            </w:pPr>
          </w:p>
        </w:tc>
        <w:tc>
          <w:tcPr>
            <w:tcW w:w="866" w:type="dxa"/>
            <w:vMerge/>
          </w:tcPr>
          <w:p w14:paraId="149E1460" w14:textId="77777777" w:rsidR="003C41A5" w:rsidRDefault="003C41A5" w:rsidP="003C6BF0">
            <w:pPr>
              <w:pStyle w:val="a3"/>
              <w:jc w:val="both"/>
              <w:rPr>
                <w:rFonts w:ascii="Times New Roman" w:hAnsi="Times New Roman" w:cs="Times New Roman"/>
                <w:sz w:val="20"/>
                <w:szCs w:val="20"/>
              </w:rPr>
            </w:pPr>
          </w:p>
        </w:tc>
        <w:tc>
          <w:tcPr>
            <w:tcW w:w="1506" w:type="dxa"/>
            <w:gridSpan w:val="2"/>
            <w:vMerge/>
          </w:tcPr>
          <w:p w14:paraId="0F8052DC" w14:textId="77777777" w:rsidR="003C41A5" w:rsidRDefault="003C41A5" w:rsidP="003C6BF0">
            <w:pPr>
              <w:pStyle w:val="a3"/>
              <w:jc w:val="both"/>
              <w:rPr>
                <w:rFonts w:ascii="Times New Roman" w:hAnsi="Times New Roman" w:cs="Times New Roman"/>
                <w:sz w:val="20"/>
                <w:szCs w:val="20"/>
              </w:rPr>
            </w:pPr>
          </w:p>
        </w:tc>
        <w:tc>
          <w:tcPr>
            <w:tcW w:w="1538" w:type="dxa"/>
            <w:gridSpan w:val="2"/>
          </w:tcPr>
          <w:p w14:paraId="48F78D4D" w14:textId="787954BC"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Вид капусты</w:t>
            </w:r>
          </w:p>
        </w:tc>
        <w:tc>
          <w:tcPr>
            <w:tcW w:w="1955" w:type="dxa"/>
            <w:gridSpan w:val="2"/>
          </w:tcPr>
          <w:p w14:paraId="5BF49278" w14:textId="019E1577"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свежая</w:t>
            </w:r>
          </w:p>
        </w:tc>
      </w:tr>
      <w:tr w:rsidR="003C41A5" w:rsidRPr="00243051" w14:paraId="10E628A7" w14:textId="77777777" w:rsidTr="003E336F">
        <w:tc>
          <w:tcPr>
            <w:tcW w:w="422" w:type="dxa"/>
            <w:vMerge/>
          </w:tcPr>
          <w:p w14:paraId="194F1DF1" w14:textId="77777777" w:rsidR="003C41A5" w:rsidRPr="00243051" w:rsidRDefault="003C41A5" w:rsidP="003C6BF0">
            <w:pPr>
              <w:pStyle w:val="a3"/>
              <w:jc w:val="both"/>
              <w:rPr>
                <w:rFonts w:ascii="Times New Roman" w:hAnsi="Times New Roman" w:cs="Times New Roman"/>
                <w:sz w:val="20"/>
                <w:szCs w:val="20"/>
              </w:rPr>
            </w:pPr>
          </w:p>
        </w:tc>
        <w:tc>
          <w:tcPr>
            <w:tcW w:w="1926" w:type="dxa"/>
            <w:gridSpan w:val="2"/>
            <w:vMerge/>
          </w:tcPr>
          <w:p w14:paraId="0B3C693E" w14:textId="77777777" w:rsidR="003C41A5" w:rsidRDefault="003C41A5" w:rsidP="003C6BF0">
            <w:pPr>
              <w:pStyle w:val="a3"/>
              <w:jc w:val="both"/>
              <w:rPr>
                <w:rFonts w:ascii="Times New Roman" w:hAnsi="Times New Roman" w:cs="Times New Roman"/>
                <w:sz w:val="20"/>
                <w:szCs w:val="20"/>
              </w:rPr>
            </w:pPr>
          </w:p>
        </w:tc>
        <w:tc>
          <w:tcPr>
            <w:tcW w:w="1273" w:type="dxa"/>
            <w:gridSpan w:val="2"/>
            <w:vMerge/>
          </w:tcPr>
          <w:p w14:paraId="279E15F7" w14:textId="77777777" w:rsidR="003C41A5" w:rsidRDefault="003C41A5" w:rsidP="003C6BF0">
            <w:pPr>
              <w:pStyle w:val="a3"/>
              <w:jc w:val="both"/>
              <w:rPr>
                <w:rFonts w:ascii="Times New Roman" w:hAnsi="Times New Roman" w:cs="Times New Roman"/>
                <w:sz w:val="20"/>
                <w:szCs w:val="20"/>
              </w:rPr>
            </w:pPr>
          </w:p>
        </w:tc>
        <w:tc>
          <w:tcPr>
            <w:tcW w:w="709" w:type="dxa"/>
            <w:gridSpan w:val="2"/>
            <w:vMerge/>
          </w:tcPr>
          <w:p w14:paraId="76BD5F2C" w14:textId="77777777" w:rsidR="003C41A5" w:rsidRPr="00243051" w:rsidRDefault="003C41A5" w:rsidP="003C6BF0">
            <w:pPr>
              <w:pStyle w:val="a3"/>
              <w:jc w:val="both"/>
              <w:rPr>
                <w:rFonts w:ascii="Times New Roman" w:hAnsi="Times New Roman" w:cs="Times New Roman"/>
              </w:rPr>
            </w:pPr>
          </w:p>
        </w:tc>
        <w:tc>
          <w:tcPr>
            <w:tcW w:w="866" w:type="dxa"/>
            <w:vMerge/>
          </w:tcPr>
          <w:p w14:paraId="59F90EE6" w14:textId="77777777" w:rsidR="003C41A5" w:rsidRDefault="003C41A5" w:rsidP="003C6BF0">
            <w:pPr>
              <w:pStyle w:val="a3"/>
              <w:jc w:val="both"/>
              <w:rPr>
                <w:rFonts w:ascii="Times New Roman" w:hAnsi="Times New Roman" w:cs="Times New Roman"/>
                <w:sz w:val="20"/>
                <w:szCs w:val="20"/>
              </w:rPr>
            </w:pPr>
          </w:p>
        </w:tc>
        <w:tc>
          <w:tcPr>
            <w:tcW w:w="1506" w:type="dxa"/>
            <w:gridSpan w:val="2"/>
            <w:vMerge/>
          </w:tcPr>
          <w:p w14:paraId="42BD6765" w14:textId="77777777" w:rsidR="003C41A5" w:rsidRDefault="003C41A5" w:rsidP="003C6BF0">
            <w:pPr>
              <w:pStyle w:val="a3"/>
              <w:jc w:val="both"/>
              <w:rPr>
                <w:rFonts w:ascii="Times New Roman" w:hAnsi="Times New Roman" w:cs="Times New Roman"/>
                <w:sz w:val="20"/>
                <w:szCs w:val="20"/>
              </w:rPr>
            </w:pPr>
          </w:p>
        </w:tc>
        <w:tc>
          <w:tcPr>
            <w:tcW w:w="1538" w:type="dxa"/>
            <w:gridSpan w:val="2"/>
          </w:tcPr>
          <w:p w14:paraId="77345F5C" w14:textId="37C6F281"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Вид </w:t>
            </w:r>
            <w:r w:rsidRPr="00AC6CBF">
              <w:rPr>
                <w:rFonts w:ascii="Times New Roman" w:hAnsi="Times New Roman" w:cs="Times New Roman"/>
                <w:sz w:val="20"/>
                <w:szCs w:val="20"/>
              </w:rPr>
              <w:t>в зависимости от сроков созревания</w:t>
            </w:r>
          </w:p>
        </w:tc>
        <w:tc>
          <w:tcPr>
            <w:tcW w:w="1955" w:type="dxa"/>
            <w:gridSpan w:val="2"/>
          </w:tcPr>
          <w:p w14:paraId="11CB60D7" w14:textId="5303849C" w:rsidR="003C41A5" w:rsidRPr="001937F2" w:rsidRDefault="003C41A5" w:rsidP="001937F2">
            <w:pPr>
              <w:pStyle w:val="a3"/>
              <w:jc w:val="both"/>
              <w:rPr>
                <w:rFonts w:ascii="Times New Roman" w:hAnsi="Times New Roman" w:cs="Times New Roman"/>
                <w:sz w:val="20"/>
                <w:szCs w:val="20"/>
              </w:rPr>
            </w:pPr>
            <w:r w:rsidRPr="001937F2">
              <w:rPr>
                <w:rFonts w:ascii="Times New Roman" w:hAnsi="Times New Roman" w:cs="Times New Roman"/>
                <w:sz w:val="20"/>
                <w:szCs w:val="20"/>
              </w:rPr>
              <w:t>раннеспел</w:t>
            </w:r>
            <w:r>
              <w:rPr>
                <w:rFonts w:ascii="Times New Roman" w:hAnsi="Times New Roman" w:cs="Times New Roman"/>
                <w:sz w:val="20"/>
                <w:szCs w:val="20"/>
              </w:rPr>
              <w:t>ая</w:t>
            </w:r>
            <w:r w:rsidRPr="001937F2">
              <w:rPr>
                <w:rFonts w:ascii="Times New Roman" w:hAnsi="Times New Roman" w:cs="Times New Roman"/>
                <w:sz w:val="20"/>
                <w:szCs w:val="20"/>
              </w:rPr>
              <w:t>, среднеспел</w:t>
            </w:r>
            <w:r>
              <w:rPr>
                <w:rFonts w:ascii="Times New Roman" w:hAnsi="Times New Roman" w:cs="Times New Roman"/>
                <w:sz w:val="20"/>
                <w:szCs w:val="20"/>
              </w:rPr>
              <w:t>ая</w:t>
            </w:r>
            <w:r w:rsidRPr="001937F2">
              <w:rPr>
                <w:rFonts w:ascii="Times New Roman" w:hAnsi="Times New Roman" w:cs="Times New Roman"/>
                <w:sz w:val="20"/>
                <w:szCs w:val="20"/>
              </w:rPr>
              <w:t>,</w:t>
            </w:r>
          </w:p>
          <w:p w14:paraId="2F3B4C2D" w14:textId="7E58E806" w:rsidR="003C41A5" w:rsidRPr="00243051" w:rsidRDefault="003C41A5" w:rsidP="001937F2">
            <w:pPr>
              <w:pStyle w:val="a3"/>
              <w:jc w:val="both"/>
              <w:rPr>
                <w:rFonts w:ascii="Times New Roman" w:hAnsi="Times New Roman" w:cs="Times New Roman"/>
                <w:sz w:val="20"/>
                <w:szCs w:val="20"/>
              </w:rPr>
            </w:pPr>
            <w:r w:rsidRPr="001937F2">
              <w:rPr>
                <w:rFonts w:ascii="Times New Roman" w:hAnsi="Times New Roman" w:cs="Times New Roman"/>
                <w:sz w:val="20"/>
                <w:szCs w:val="20"/>
              </w:rPr>
              <w:t>среднепоздн</w:t>
            </w:r>
            <w:r>
              <w:rPr>
                <w:rFonts w:ascii="Times New Roman" w:hAnsi="Times New Roman" w:cs="Times New Roman"/>
                <w:sz w:val="20"/>
                <w:szCs w:val="20"/>
              </w:rPr>
              <w:t>яя,</w:t>
            </w:r>
            <w:r w:rsidRPr="001937F2">
              <w:rPr>
                <w:rFonts w:ascii="Times New Roman" w:hAnsi="Times New Roman" w:cs="Times New Roman"/>
                <w:sz w:val="20"/>
                <w:szCs w:val="20"/>
              </w:rPr>
              <w:t xml:space="preserve"> позднеспел</w:t>
            </w:r>
            <w:r>
              <w:rPr>
                <w:rFonts w:ascii="Times New Roman" w:hAnsi="Times New Roman" w:cs="Times New Roman"/>
                <w:sz w:val="20"/>
                <w:szCs w:val="20"/>
              </w:rPr>
              <w:t>ая</w:t>
            </w:r>
          </w:p>
        </w:tc>
      </w:tr>
      <w:tr w:rsidR="003C41A5" w:rsidRPr="00243051" w14:paraId="50A89E91" w14:textId="77777777" w:rsidTr="003E336F">
        <w:tc>
          <w:tcPr>
            <w:tcW w:w="422" w:type="dxa"/>
            <w:vMerge/>
          </w:tcPr>
          <w:p w14:paraId="2C542377" w14:textId="77777777" w:rsidR="003C41A5" w:rsidRPr="00243051" w:rsidRDefault="003C41A5" w:rsidP="003C6BF0">
            <w:pPr>
              <w:pStyle w:val="a3"/>
              <w:jc w:val="both"/>
              <w:rPr>
                <w:rFonts w:ascii="Times New Roman" w:hAnsi="Times New Roman" w:cs="Times New Roman"/>
                <w:sz w:val="20"/>
                <w:szCs w:val="20"/>
              </w:rPr>
            </w:pPr>
          </w:p>
        </w:tc>
        <w:tc>
          <w:tcPr>
            <w:tcW w:w="1926" w:type="dxa"/>
            <w:gridSpan w:val="2"/>
            <w:vMerge/>
          </w:tcPr>
          <w:p w14:paraId="32E150F1" w14:textId="77777777" w:rsidR="003C41A5" w:rsidRDefault="003C41A5" w:rsidP="003C6BF0">
            <w:pPr>
              <w:pStyle w:val="a3"/>
              <w:jc w:val="both"/>
              <w:rPr>
                <w:rFonts w:ascii="Times New Roman" w:hAnsi="Times New Roman" w:cs="Times New Roman"/>
                <w:sz w:val="20"/>
                <w:szCs w:val="20"/>
              </w:rPr>
            </w:pPr>
          </w:p>
        </w:tc>
        <w:tc>
          <w:tcPr>
            <w:tcW w:w="1273" w:type="dxa"/>
            <w:gridSpan w:val="2"/>
            <w:vMerge/>
          </w:tcPr>
          <w:p w14:paraId="08EAF6AF" w14:textId="77777777" w:rsidR="003C41A5" w:rsidRDefault="003C41A5" w:rsidP="003C6BF0">
            <w:pPr>
              <w:pStyle w:val="a3"/>
              <w:jc w:val="both"/>
              <w:rPr>
                <w:rFonts w:ascii="Times New Roman" w:hAnsi="Times New Roman" w:cs="Times New Roman"/>
                <w:sz w:val="20"/>
                <w:szCs w:val="20"/>
              </w:rPr>
            </w:pPr>
          </w:p>
        </w:tc>
        <w:tc>
          <w:tcPr>
            <w:tcW w:w="709" w:type="dxa"/>
            <w:gridSpan w:val="2"/>
            <w:vMerge/>
          </w:tcPr>
          <w:p w14:paraId="390655D7" w14:textId="77777777" w:rsidR="003C41A5" w:rsidRPr="00243051" w:rsidRDefault="003C41A5" w:rsidP="003C6BF0">
            <w:pPr>
              <w:pStyle w:val="a3"/>
              <w:jc w:val="both"/>
              <w:rPr>
                <w:rFonts w:ascii="Times New Roman" w:hAnsi="Times New Roman" w:cs="Times New Roman"/>
              </w:rPr>
            </w:pPr>
          </w:p>
        </w:tc>
        <w:tc>
          <w:tcPr>
            <w:tcW w:w="866" w:type="dxa"/>
            <w:vMerge/>
          </w:tcPr>
          <w:p w14:paraId="4317F0C6" w14:textId="77777777" w:rsidR="003C41A5" w:rsidRDefault="003C41A5" w:rsidP="003C6BF0">
            <w:pPr>
              <w:pStyle w:val="a3"/>
              <w:jc w:val="both"/>
              <w:rPr>
                <w:rFonts w:ascii="Times New Roman" w:hAnsi="Times New Roman" w:cs="Times New Roman"/>
                <w:sz w:val="20"/>
                <w:szCs w:val="20"/>
              </w:rPr>
            </w:pPr>
          </w:p>
        </w:tc>
        <w:tc>
          <w:tcPr>
            <w:tcW w:w="1506" w:type="dxa"/>
            <w:gridSpan w:val="2"/>
            <w:vMerge/>
          </w:tcPr>
          <w:p w14:paraId="087CA357" w14:textId="77777777" w:rsidR="003C41A5" w:rsidRDefault="003C41A5" w:rsidP="003C6BF0">
            <w:pPr>
              <w:pStyle w:val="a3"/>
              <w:jc w:val="both"/>
              <w:rPr>
                <w:rFonts w:ascii="Times New Roman" w:hAnsi="Times New Roman" w:cs="Times New Roman"/>
                <w:sz w:val="20"/>
                <w:szCs w:val="20"/>
              </w:rPr>
            </w:pPr>
          </w:p>
        </w:tc>
        <w:tc>
          <w:tcPr>
            <w:tcW w:w="1538" w:type="dxa"/>
            <w:gridSpan w:val="2"/>
          </w:tcPr>
          <w:p w14:paraId="3092F80E" w14:textId="4B85AD7A"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Класс</w:t>
            </w:r>
          </w:p>
        </w:tc>
        <w:tc>
          <w:tcPr>
            <w:tcW w:w="1955" w:type="dxa"/>
            <w:gridSpan w:val="2"/>
          </w:tcPr>
          <w:p w14:paraId="1142F473" w14:textId="68EA45F5" w:rsidR="003C41A5" w:rsidRPr="00243051" w:rsidRDefault="003C41A5" w:rsidP="003C6BF0">
            <w:pPr>
              <w:pStyle w:val="a3"/>
              <w:jc w:val="both"/>
              <w:rPr>
                <w:rFonts w:ascii="Times New Roman" w:hAnsi="Times New Roman" w:cs="Times New Roman"/>
                <w:sz w:val="20"/>
                <w:szCs w:val="20"/>
              </w:rPr>
            </w:pPr>
            <w:r>
              <w:rPr>
                <w:rFonts w:ascii="Times New Roman" w:hAnsi="Times New Roman" w:cs="Times New Roman"/>
                <w:sz w:val="20"/>
                <w:szCs w:val="20"/>
              </w:rPr>
              <w:t>первый</w:t>
            </w:r>
          </w:p>
        </w:tc>
      </w:tr>
      <w:tr w:rsidR="003C41A5" w:rsidRPr="00243051" w14:paraId="1CF46421" w14:textId="77777777" w:rsidTr="003E336F">
        <w:tc>
          <w:tcPr>
            <w:tcW w:w="422" w:type="dxa"/>
            <w:vMerge/>
          </w:tcPr>
          <w:p w14:paraId="0BCF0553" w14:textId="77777777" w:rsidR="003C41A5" w:rsidRPr="00243051" w:rsidRDefault="003C41A5" w:rsidP="003C6BF0">
            <w:pPr>
              <w:pStyle w:val="a3"/>
              <w:jc w:val="both"/>
              <w:rPr>
                <w:rFonts w:ascii="Times New Roman" w:hAnsi="Times New Roman" w:cs="Times New Roman"/>
                <w:sz w:val="20"/>
                <w:szCs w:val="20"/>
              </w:rPr>
            </w:pPr>
          </w:p>
        </w:tc>
        <w:tc>
          <w:tcPr>
            <w:tcW w:w="1926" w:type="dxa"/>
            <w:gridSpan w:val="2"/>
            <w:vMerge/>
          </w:tcPr>
          <w:p w14:paraId="200BF7DB" w14:textId="77777777" w:rsidR="003C41A5" w:rsidRDefault="003C41A5" w:rsidP="003C6BF0">
            <w:pPr>
              <w:pStyle w:val="a3"/>
              <w:jc w:val="both"/>
              <w:rPr>
                <w:rFonts w:ascii="Times New Roman" w:hAnsi="Times New Roman" w:cs="Times New Roman"/>
                <w:sz w:val="20"/>
                <w:szCs w:val="20"/>
              </w:rPr>
            </w:pPr>
          </w:p>
        </w:tc>
        <w:tc>
          <w:tcPr>
            <w:tcW w:w="1273" w:type="dxa"/>
            <w:gridSpan w:val="2"/>
            <w:vMerge/>
          </w:tcPr>
          <w:p w14:paraId="06304799" w14:textId="77777777" w:rsidR="003C41A5" w:rsidRDefault="003C41A5" w:rsidP="003C6BF0">
            <w:pPr>
              <w:pStyle w:val="a3"/>
              <w:jc w:val="both"/>
              <w:rPr>
                <w:rFonts w:ascii="Times New Roman" w:hAnsi="Times New Roman" w:cs="Times New Roman"/>
                <w:sz w:val="20"/>
                <w:szCs w:val="20"/>
              </w:rPr>
            </w:pPr>
          </w:p>
        </w:tc>
        <w:tc>
          <w:tcPr>
            <w:tcW w:w="709" w:type="dxa"/>
            <w:gridSpan w:val="2"/>
            <w:vMerge/>
          </w:tcPr>
          <w:p w14:paraId="053761E9" w14:textId="77777777" w:rsidR="003C41A5" w:rsidRPr="00243051" w:rsidRDefault="003C41A5" w:rsidP="003C6BF0">
            <w:pPr>
              <w:pStyle w:val="a3"/>
              <w:jc w:val="both"/>
              <w:rPr>
                <w:rFonts w:ascii="Times New Roman" w:hAnsi="Times New Roman" w:cs="Times New Roman"/>
              </w:rPr>
            </w:pPr>
          </w:p>
        </w:tc>
        <w:tc>
          <w:tcPr>
            <w:tcW w:w="866" w:type="dxa"/>
            <w:vMerge/>
          </w:tcPr>
          <w:p w14:paraId="38B3CEA5" w14:textId="77777777" w:rsidR="003C41A5" w:rsidRDefault="003C41A5" w:rsidP="003C6BF0">
            <w:pPr>
              <w:pStyle w:val="a3"/>
              <w:jc w:val="both"/>
              <w:rPr>
                <w:rFonts w:ascii="Times New Roman" w:hAnsi="Times New Roman" w:cs="Times New Roman"/>
                <w:sz w:val="20"/>
                <w:szCs w:val="20"/>
              </w:rPr>
            </w:pPr>
          </w:p>
        </w:tc>
        <w:tc>
          <w:tcPr>
            <w:tcW w:w="1506" w:type="dxa"/>
            <w:gridSpan w:val="2"/>
            <w:vMerge/>
          </w:tcPr>
          <w:p w14:paraId="650B6B77" w14:textId="77777777" w:rsidR="003C41A5" w:rsidRDefault="003C41A5" w:rsidP="003C6BF0">
            <w:pPr>
              <w:pStyle w:val="a3"/>
              <w:jc w:val="both"/>
              <w:rPr>
                <w:rFonts w:ascii="Times New Roman" w:hAnsi="Times New Roman" w:cs="Times New Roman"/>
                <w:sz w:val="20"/>
                <w:szCs w:val="20"/>
              </w:rPr>
            </w:pPr>
          </w:p>
        </w:tc>
        <w:tc>
          <w:tcPr>
            <w:tcW w:w="1538" w:type="dxa"/>
            <w:gridSpan w:val="2"/>
          </w:tcPr>
          <w:p w14:paraId="02269C63" w14:textId="7B0124CD" w:rsidR="003C41A5" w:rsidRPr="00243051" w:rsidRDefault="003C41A5" w:rsidP="003C6BF0">
            <w:pPr>
              <w:pStyle w:val="a3"/>
              <w:jc w:val="both"/>
              <w:rPr>
                <w:rFonts w:ascii="Times New Roman" w:hAnsi="Times New Roman" w:cs="Times New Roman"/>
                <w:sz w:val="20"/>
                <w:szCs w:val="20"/>
              </w:rPr>
            </w:pPr>
            <w:r w:rsidRPr="001937F2">
              <w:rPr>
                <w:rFonts w:ascii="Times New Roman" w:hAnsi="Times New Roman" w:cs="Times New Roman"/>
                <w:sz w:val="20"/>
                <w:szCs w:val="20"/>
              </w:rPr>
              <w:t>Тара (упаковка)</w:t>
            </w:r>
          </w:p>
        </w:tc>
        <w:tc>
          <w:tcPr>
            <w:tcW w:w="1955" w:type="dxa"/>
            <w:gridSpan w:val="2"/>
          </w:tcPr>
          <w:p w14:paraId="1E4A2183" w14:textId="107D2047" w:rsidR="003C41A5" w:rsidRPr="00243051" w:rsidRDefault="00A35EB4" w:rsidP="003C6BF0">
            <w:pPr>
              <w:pStyle w:val="a3"/>
              <w:jc w:val="both"/>
              <w:rPr>
                <w:rFonts w:ascii="Times New Roman" w:hAnsi="Times New Roman" w:cs="Times New Roman"/>
                <w:sz w:val="20"/>
                <w:szCs w:val="20"/>
              </w:rPr>
            </w:pPr>
            <w:r w:rsidRPr="00A35EB4">
              <w:rPr>
                <w:rFonts w:ascii="Times New Roman" w:hAnsi="Times New Roman" w:cs="Times New Roman"/>
                <w:sz w:val="20"/>
                <w:szCs w:val="20"/>
              </w:rPr>
              <w:t>Упаковка, обеспечивающая сохранность и безопасность.</w:t>
            </w:r>
          </w:p>
        </w:tc>
      </w:tr>
      <w:tr w:rsidR="003C41A5" w:rsidRPr="00243051" w14:paraId="430BACDC" w14:textId="77777777" w:rsidTr="003E336F">
        <w:tc>
          <w:tcPr>
            <w:tcW w:w="422" w:type="dxa"/>
            <w:vMerge/>
          </w:tcPr>
          <w:p w14:paraId="5A5ED7E8" w14:textId="77777777" w:rsidR="003C41A5" w:rsidRPr="00243051" w:rsidRDefault="003C41A5" w:rsidP="003C6BF0">
            <w:pPr>
              <w:pStyle w:val="a3"/>
              <w:jc w:val="both"/>
              <w:rPr>
                <w:rFonts w:ascii="Times New Roman" w:hAnsi="Times New Roman" w:cs="Times New Roman"/>
                <w:sz w:val="20"/>
                <w:szCs w:val="20"/>
              </w:rPr>
            </w:pPr>
          </w:p>
        </w:tc>
        <w:tc>
          <w:tcPr>
            <w:tcW w:w="1926" w:type="dxa"/>
            <w:gridSpan w:val="2"/>
            <w:vMerge/>
          </w:tcPr>
          <w:p w14:paraId="038DC94F" w14:textId="77777777" w:rsidR="003C41A5" w:rsidRDefault="003C41A5" w:rsidP="003C6BF0">
            <w:pPr>
              <w:pStyle w:val="a3"/>
              <w:jc w:val="both"/>
              <w:rPr>
                <w:rFonts w:ascii="Times New Roman" w:hAnsi="Times New Roman" w:cs="Times New Roman"/>
                <w:sz w:val="20"/>
                <w:szCs w:val="20"/>
              </w:rPr>
            </w:pPr>
          </w:p>
        </w:tc>
        <w:tc>
          <w:tcPr>
            <w:tcW w:w="1273" w:type="dxa"/>
            <w:gridSpan w:val="2"/>
            <w:vMerge/>
          </w:tcPr>
          <w:p w14:paraId="71708FFF" w14:textId="77777777" w:rsidR="003C41A5" w:rsidRDefault="003C41A5" w:rsidP="003C6BF0">
            <w:pPr>
              <w:pStyle w:val="a3"/>
              <w:jc w:val="both"/>
              <w:rPr>
                <w:rFonts w:ascii="Times New Roman" w:hAnsi="Times New Roman" w:cs="Times New Roman"/>
                <w:sz w:val="20"/>
                <w:szCs w:val="20"/>
              </w:rPr>
            </w:pPr>
          </w:p>
        </w:tc>
        <w:tc>
          <w:tcPr>
            <w:tcW w:w="709" w:type="dxa"/>
            <w:gridSpan w:val="2"/>
            <w:vMerge/>
          </w:tcPr>
          <w:p w14:paraId="0651219A" w14:textId="77777777" w:rsidR="003C41A5" w:rsidRPr="00243051" w:rsidRDefault="003C41A5" w:rsidP="003C6BF0">
            <w:pPr>
              <w:pStyle w:val="a3"/>
              <w:jc w:val="both"/>
              <w:rPr>
                <w:rFonts w:ascii="Times New Roman" w:hAnsi="Times New Roman" w:cs="Times New Roman"/>
              </w:rPr>
            </w:pPr>
          </w:p>
        </w:tc>
        <w:tc>
          <w:tcPr>
            <w:tcW w:w="866" w:type="dxa"/>
            <w:vMerge/>
          </w:tcPr>
          <w:p w14:paraId="7182BD13" w14:textId="77777777" w:rsidR="003C41A5" w:rsidRDefault="003C41A5" w:rsidP="003C6BF0">
            <w:pPr>
              <w:pStyle w:val="a3"/>
              <w:jc w:val="both"/>
              <w:rPr>
                <w:rFonts w:ascii="Times New Roman" w:hAnsi="Times New Roman" w:cs="Times New Roman"/>
                <w:sz w:val="20"/>
                <w:szCs w:val="20"/>
              </w:rPr>
            </w:pPr>
          </w:p>
        </w:tc>
        <w:tc>
          <w:tcPr>
            <w:tcW w:w="1506" w:type="dxa"/>
            <w:gridSpan w:val="2"/>
            <w:vMerge/>
          </w:tcPr>
          <w:p w14:paraId="3F9C8195" w14:textId="77777777" w:rsidR="003C41A5" w:rsidRDefault="003C41A5" w:rsidP="003C6BF0">
            <w:pPr>
              <w:pStyle w:val="a3"/>
              <w:jc w:val="both"/>
              <w:rPr>
                <w:rFonts w:ascii="Times New Roman" w:hAnsi="Times New Roman" w:cs="Times New Roman"/>
                <w:sz w:val="20"/>
                <w:szCs w:val="20"/>
              </w:rPr>
            </w:pPr>
          </w:p>
        </w:tc>
        <w:tc>
          <w:tcPr>
            <w:tcW w:w="1538" w:type="dxa"/>
            <w:gridSpan w:val="2"/>
          </w:tcPr>
          <w:p w14:paraId="7223F862" w14:textId="1F093160" w:rsidR="003C41A5" w:rsidRPr="00243051" w:rsidRDefault="003C41A5" w:rsidP="003C6BF0">
            <w:pPr>
              <w:pStyle w:val="a3"/>
              <w:jc w:val="both"/>
              <w:rPr>
                <w:rFonts w:ascii="Times New Roman" w:hAnsi="Times New Roman" w:cs="Times New Roman"/>
                <w:sz w:val="20"/>
                <w:szCs w:val="20"/>
              </w:rPr>
            </w:pPr>
            <w:r w:rsidRPr="001937F2">
              <w:rPr>
                <w:rFonts w:ascii="Times New Roman" w:hAnsi="Times New Roman" w:cs="Times New Roman"/>
                <w:sz w:val="20"/>
                <w:szCs w:val="20"/>
              </w:rPr>
              <w:t>Объем упаковки, кг.</w:t>
            </w:r>
          </w:p>
        </w:tc>
        <w:tc>
          <w:tcPr>
            <w:tcW w:w="1955" w:type="dxa"/>
            <w:gridSpan w:val="2"/>
          </w:tcPr>
          <w:p w14:paraId="68FCBDD6" w14:textId="614B8E38" w:rsidR="003C41A5" w:rsidRPr="00243051" w:rsidRDefault="003C41A5" w:rsidP="003C6BF0">
            <w:pPr>
              <w:pStyle w:val="a3"/>
              <w:jc w:val="both"/>
              <w:rPr>
                <w:rFonts w:ascii="Times New Roman" w:hAnsi="Times New Roman" w:cs="Times New Roman"/>
                <w:sz w:val="20"/>
                <w:szCs w:val="20"/>
              </w:rPr>
            </w:pPr>
            <w:r w:rsidRPr="001937F2">
              <w:rPr>
                <w:rFonts w:ascii="Times New Roman" w:hAnsi="Times New Roman" w:cs="Times New Roman"/>
                <w:sz w:val="20"/>
                <w:szCs w:val="20"/>
              </w:rPr>
              <w:t xml:space="preserve">Товар является весовым и поставляется в </w:t>
            </w:r>
            <w:r w:rsidRPr="001937F2">
              <w:rPr>
                <w:rFonts w:ascii="Times New Roman" w:hAnsi="Times New Roman" w:cs="Times New Roman"/>
                <w:sz w:val="20"/>
                <w:szCs w:val="20"/>
              </w:rPr>
              <w:lastRenderedPageBreak/>
              <w:t>соответствии с заявками Заказчика</w:t>
            </w:r>
          </w:p>
        </w:tc>
      </w:tr>
      <w:tr w:rsidR="001937F2" w:rsidRPr="00243051" w14:paraId="4A9A6750" w14:textId="77777777" w:rsidTr="005157CF">
        <w:tc>
          <w:tcPr>
            <w:tcW w:w="10195" w:type="dxa"/>
            <w:gridSpan w:val="14"/>
          </w:tcPr>
          <w:p w14:paraId="6AEEE128" w14:textId="7A724C69" w:rsidR="001937F2" w:rsidRP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Pr="001937F2">
              <w:rPr>
                <w:rFonts w:ascii="Times New Roman" w:hAnsi="Times New Roman" w:cs="Times New Roman"/>
                <w:sz w:val="20"/>
                <w:szCs w:val="20"/>
              </w:rPr>
              <w:t>Внешний вид</w:t>
            </w:r>
            <w:r>
              <w:rPr>
                <w:rFonts w:ascii="Times New Roman" w:hAnsi="Times New Roman" w:cs="Times New Roman"/>
                <w:sz w:val="20"/>
                <w:szCs w:val="20"/>
              </w:rPr>
              <w:t>: -</w:t>
            </w:r>
            <w:r w:rsidRPr="001937F2">
              <w:rPr>
                <w:rFonts w:ascii="Times New Roman" w:hAnsi="Times New Roman" w:cs="Times New Roman"/>
                <w:sz w:val="20"/>
                <w:szCs w:val="20"/>
              </w:rPr>
              <w:t xml:space="preserve"> Кочаны свежие, целые, здоровые, чистые, вполне сформировавшиеся, </w:t>
            </w:r>
            <w:proofErr w:type="spellStart"/>
            <w:r w:rsidRPr="001937F2">
              <w:rPr>
                <w:rFonts w:ascii="Times New Roman" w:hAnsi="Times New Roman" w:cs="Times New Roman"/>
                <w:sz w:val="20"/>
                <w:szCs w:val="20"/>
              </w:rPr>
              <w:t>непроросшие</w:t>
            </w:r>
            <w:proofErr w:type="spellEnd"/>
            <w:r w:rsidRPr="001937F2">
              <w:rPr>
                <w:rFonts w:ascii="Times New Roman" w:hAnsi="Times New Roman" w:cs="Times New Roman"/>
                <w:sz w:val="20"/>
                <w:szCs w:val="20"/>
              </w:rPr>
              <w:t>,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w:t>
            </w:r>
            <w:r>
              <w:rPr>
                <w:rFonts w:ascii="Times New Roman" w:hAnsi="Times New Roman" w:cs="Times New Roman"/>
                <w:sz w:val="20"/>
                <w:szCs w:val="20"/>
              </w:rPr>
              <w:t>;</w:t>
            </w:r>
          </w:p>
          <w:p w14:paraId="064F5057" w14:textId="1D5AF6C1"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Запах и вкус</w:t>
            </w:r>
            <w:r>
              <w:rPr>
                <w:rFonts w:ascii="Times New Roman" w:hAnsi="Times New Roman" w:cs="Times New Roman"/>
                <w:sz w:val="20"/>
                <w:szCs w:val="20"/>
              </w:rPr>
              <w:t>: -</w:t>
            </w:r>
            <w:r w:rsidRPr="001937F2">
              <w:rPr>
                <w:rFonts w:ascii="Times New Roman" w:hAnsi="Times New Roman" w:cs="Times New Roman"/>
                <w:sz w:val="20"/>
                <w:szCs w:val="20"/>
              </w:rPr>
              <w:t xml:space="preserve"> Свойственные данному ботаническому сорту, без постороннего запаха и привкуса</w:t>
            </w:r>
            <w:r>
              <w:rPr>
                <w:rFonts w:ascii="Times New Roman" w:hAnsi="Times New Roman" w:cs="Times New Roman"/>
                <w:sz w:val="20"/>
                <w:szCs w:val="20"/>
              </w:rPr>
              <w:t>;</w:t>
            </w:r>
          </w:p>
          <w:p w14:paraId="35DDF943" w14:textId="0F2EB6D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Плотность кочана</w:t>
            </w:r>
            <w:r>
              <w:rPr>
                <w:rFonts w:ascii="Times New Roman" w:hAnsi="Times New Roman" w:cs="Times New Roman"/>
                <w:sz w:val="20"/>
                <w:szCs w:val="20"/>
              </w:rPr>
              <w:t>: -</w:t>
            </w:r>
            <w:r w:rsidRPr="001937F2">
              <w:rPr>
                <w:rFonts w:ascii="Times New Roman" w:hAnsi="Times New Roman" w:cs="Times New Roman"/>
                <w:sz w:val="20"/>
                <w:szCs w:val="20"/>
              </w:rPr>
              <w:t xml:space="preserve"> Плотные</w:t>
            </w:r>
            <w:r>
              <w:rPr>
                <w:rFonts w:ascii="Times New Roman" w:hAnsi="Times New Roman" w:cs="Times New Roman"/>
                <w:sz w:val="20"/>
                <w:szCs w:val="20"/>
              </w:rPr>
              <w:t>;</w:t>
            </w:r>
          </w:p>
          <w:p w14:paraId="6A2D53F0" w14:textId="68DF4CCC" w:rsidR="001937F2" w:rsidRP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Зачистка кочана</w:t>
            </w:r>
            <w:r>
              <w:rPr>
                <w:rFonts w:ascii="Times New Roman" w:hAnsi="Times New Roman" w:cs="Times New Roman"/>
                <w:sz w:val="20"/>
                <w:szCs w:val="20"/>
              </w:rPr>
              <w:t xml:space="preserve">: - </w:t>
            </w:r>
            <w:r w:rsidRPr="001937F2">
              <w:rPr>
                <w:rFonts w:ascii="Times New Roman" w:hAnsi="Times New Roman" w:cs="Times New Roman"/>
                <w:sz w:val="20"/>
                <w:szCs w:val="20"/>
              </w:rPr>
              <w:t>Кочаны должны быть зачищены до плотно облегающих</w:t>
            </w:r>
            <w:r>
              <w:rPr>
                <w:rFonts w:ascii="Times New Roman" w:hAnsi="Times New Roman" w:cs="Times New Roman"/>
                <w:sz w:val="20"/>
                <w:szCs w:val="20"/>
              </w:rPr>
              <w:t xml:space="preserve"> </w:t>
            </w:r>
            <w:r w:rsidRPr="001937F2">
              <w:rPr>
                <w:rFonts w:ascii="Times New Roman" w:hAnsi="Times New Roman" w:cs="Times New Roman"/>
                <w:sz w:val="20"/>
                <w:szCs w:val="20"/>
              </w:rPr>
              <w:t>зеленых или белых листьев</w:t>
            </w:r>
            <w:r>
              <w:rPr>
                <w:rFonts w:ascii="Times New Roman" w:hAnsi="Times New Roman" w:cs="Times New Roman"/>
                <w:sz w:val="20"/>
                <w:szCs w:val="20"/>
              </w:rPr>
              <w:t xml:space="preserve"> </w:t>
            </w:r>
            <w:r w:rsidRPr="001937F2">
              <w:rPr>
                <w:rFonts w:ascii="Times New Roman" w:hAnsi="Times New Roman" w:cs="Times New Roman"/>
                <w:sz w:val="20"/>
                <w:szCs w:val="20"/>
              </w:rPr>
              <w:t>С кочанов раннеспелых сортов удаляют розеточные и не</w:t>
            </w:r>
            <w:r>
              <w:rPr>
                <w:rFonts w:ascii="Times New Roman" w:hAnsi="Times New Roman" w:cs="Times New Roman"/>
                <w:sz w:val="20"/>
                <w:szCs w:val="20"/>
              </w:rPr>
              <w:t xml:space="preserve"> </w:t>
            </w:r>
            <w:r w:rsidRPr="001937F2">
              <w:rPr>
                <w:rFonts w:ascii="Times New Roman" w:hAnsi="Times New Roman" w:cs="Times New Roman"/>
                <w:sz w:val="20"/>
                <w:szCs w:val="20"/>
              </w:rPr>
              <w:t xml:space="preserve">пригодные для потребления </w:t>
            </w:r>
            <w:r>
              <w:rPr>
                <w:rFonts w:ascii="Times New Roman" w:hAnsi="Times New Roman" w:cs="Times New Roman"/>
                <w:sz w:val="20"/>
                <w:szCs w:val="20"/>
              </w:rPr>
              <w:t>ли</w:t>
            </w:r>
            <w:r w:rsidRPr="001937F2">
              <w:rPr>
                <w:rFonts w:ascii="Times New Roman" w:hAnsi="Times New Roman" w:cs="Times New Roman"/>
                <w:sz w:val="20"/>
                <w:szCs w:val="20"/>
              </w:rPr>
              <w:t>стья</w:t>
            </w:r>
            <w:r>
              <w:rPr>
                <w:rFonts w:ascii="Times New Roman" w:hAnsi="Times New Roman" w:cs="Times New Roman"/>
                <w:sz w:val="20"/>
                <w:szCs w:val="20"/>
              </w:rPr>
              <w:t>;</w:t>
            </w:r>
          </w:p>
          <w:p w14:paraId="67FA0D01" w14:textId="5AB60D3D" w:rsidR="001937F2" w:rsidRP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Длина кочерыги над кочаном, см, не</w:t>
            </w:r>
            <w:r>
              <w:rPr>
                <w:rFonts w:ascii="Times New Roman" w:hAnsi="Times New Roman" w:cs="Times New Roman"/>
                <w:sz w:val="20"/>
                <w:szCs w:val="20"/>
              </w:rPr>
              <w:t xml:space="preserve"> более: - 3,0;</w:t>
            </w:r>
          </w:p>
          <w:p w14:paraId="5B332E06" w14:textId="7777777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Масса зачищенного кочана, кг, не менее</w:t>
            </w:r>
            <w:r>
              <w:rPr>
                <w:rFonts w:ascii="Times New Roman" w:hAnsi="Times New Roman" w:cs="Times New Roman"/>
                <w:sz w:val="20"/>
                <w:szCs w:val="20"/>
              </w:rPr>
              <w:t>:</w:t>
            </w:r>
          </w:p>
          <w:p w14:paraId="4741BFD2" w14:textId="319A1981"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для раннеспелой:</w:t>
            </w:r>
            <w:r>
              <w:rPr>
                <w:rFonts w:ascii="Times New Roman" w:hAnsi="Times New Roman" w:cs="Times New Roman"/>
                <w:sz w:val="20"/>
                <w:szCs w:val="20"/>
              </w:rPr>
              <w:t xml:space="preserve"> - </w:t>
            </w:r>
            <w:r w:rsidRPr="001937F2">
              <w:rPr>
                <w:rFonts w:ascii="Times New Roman" w:hAnsi="Times New Roman" w:cs="Times New Roman"/>
                <w:sz w:val="20"/>
                <w:szCs w:val="20"/>
              </w:rPr>
              <w:t>3,0</w:t>
            </w:r>
            <w:r>
              <w:rPr>
                <w:rFonts w:ascii="Times New Roman" w:hAnsi="Times New Roman" w:cs="Times New Roman"/>
                <w:sz w:val="20"/>
                <w:szCs w:val="20"/>
              </w:rPr>
              <w:t>;</w:t>
            </w:r>
          </w:p>
          <w:p w14:paraId="0B1475CD" w14:textId="08B17DF1"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до 1 июля</w:t>
            </w:r>
            <w:r>
              <w:rPr>
                <w:rFonts w:ascii="Times New Roman" w:hAnsi="Times New Roman" w:cs="Times New Roman"/>
                <w:sz w:val="20"/>
                <w:szCs w:val="20"/>
              </w:rPr>
              <w:t>: -</w:t>
            </w:r>
            <w:r w:rsidRPr="001937F2">
              <w:rPr>
                <w:rFonts w:ascii="Times New Roman" w:hAnsi="Times New Roman" w:cs="Times New Roman"/>
                <w:sz w:val="20"/>
                <w:szCs w:val="20"/>
              </w:rPr>
              <w:t xml:space="preserve"> 0,4</w:t>
            </w:r>
            <w:r>
              <w:rPr>
                <w:rFonts w:ascii="Times New Roman" w:hAnsi="Times New Roman" w:cs="Times New Roman"/>
                <w:sz w:val="20"/>
                <w:szCs w:val="20"/>
              </w:rPr>
              <w:t>;</w:t>
            </w:r>
          </w:p>
          <w:p w14:paraId="6BBAB782" w14:textId="77777777" w:rsidR="001937F2" w:rsidRPr="001937F2" w:rsidRDefault="001937F2" w:rsidP="001937F2">
            <w:pPr>
              <w:pStyle w:val="a3"/>
              <w:jc w:val="both"/>
              <w:rPr>
                <w:rFonts w:ascii="Times New Roman" w:hAnsi="Times New Roman" w:cs="Times New Roman"/>
                <w:sz w:val="20"/>
                <w:szCs w:val="20"/>
              </w:rPr>
            </w:pPr>
            <w:r w:rsidRPr="001937F2">
              <w:rPr>
                <w:rFonts w:ascii="Times New Roman" w:hAnsi="Times New Roman" w:cs="Times New Roman"/>
                <w:sz w:val="20"/>
                <w:szCs w:val="20"/>
              </w:rPr>
              <w:t>с 1 июля до 15 августа</w:t>
            </w:r>
          </w:p>
          <w:p w14:paraId="5294030A" w14:textId="3BD0310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для среднеспелой, среднепоздней и позднеспелой:</w:t>
            </w:r>
            <w:r>
              <w:rPr>
                <w:rFonts w:ascii="Times New Roman" w:hAnsi="Times New Roman" w:cs="Times New Roman"/>
                <w:sz w:val="20"/>
                <w:szCs w:val="20"/>
              </w:rPr>
              <w:t xml:space="preserve"> - </w:t>
            </w:r>
            <w:r w:rsidRPr="001937F2">
              <w:rPr>
                <w:rFonts w:ascii="Times New Roman" w:hAnsi="Times New Roman" w:cs="Times New Roman"/>
                <w:sz w:val="20"/>
                <w:szCs w:val="20"/>
              </w:rPr>
              <w:t>0,6</w:t>
            </w:r>
            <w:r>
              <w:rPr>
                <w:rFonts w:ascii="Times New Roman" w:hAnsi="Times New Roman" w:cs="Times New Roman"/>
                <w:sz w:val="20"/>
                <w:szCs w:val="20"/>
              </w:rPr>
              <w:t>;</w:t>
            </w:r>
          </w:p>
          <w:p w14:paraId="03AA3A04" w14:textId="5FA3FE58"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с 15 августа до 1 сентября</w:t>
            </w:r>
            <w:r>
              <w:rPr>
                <w:rFonts w:ascii="Times New Roman" w:hAnsi="Times New Roman" w:cs="Times New Roman"/>
                <w:sz w:val="20"/>
                <w:szCs w:val="20"/>
              </w:rPr>
              <w:t>: -</w:t>
            </w:r>
            <w:r w:rsidRPr="001937F2">
              <w:rPr>
                <w:rFonts w:ascii="Times New Roman" w:hAnsi="Times New Roman" w:cs="Times New Roman"/>
                <w:sz w:val="20"/>
                <w:szCs w:val="20"/>
              </w:rPr>
              <w:t xml:space="preserve"> 1,0</w:t>
            </w:r>
            <w:r>
              <w:rPr>
                <w:rFonts w:ascii="Times New Roman" w:hAnsi="Times New Roman" w:cs="Times New Roman"/>
                <w:sz w:val="20"/>
                <w:szCs w:val="20"/>
              </w:rPr>
              <w:t>;</w:t>
            </w:r>
          </w:p>
          <w:p w14:paraId="10E43341" w14:textId="3EC8949F"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с 1 сентября до 1 февраля</w:t>
            </w:r>
            <w:r>
              <w:rPr>
                <w:rFonts w:ascii="Times New Roman" w:hAnsi="Times New Roman" w:cs="Times New Roman"/>
                <w:sz w:val="20"/>
                <w:szCs w:val="20"/>
              </w:rPr>
              <w:t>: - 1,0;</w:t>
            </w:r>
          </w:p>
          <w:p w14:paraId="661CCB03" w14:textId="7777777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с 1 февраля</w:t>
            </w:r>
            <w:r>
              <w:rPr>
                <w:rFonts w:ascii="Times New Roman" w:hAnsi="Times New Roman" w:cs="Times New Roman"/>
                <w:sz w:val="20"/>
                <w:szCs w:val="20"/>
              </w:rPr>
              <w:t>: - 1,0.</w:t>
            </w:r>
          </w:p>
          <w:p w14:paraId="7C947938" w14:textId="7777777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Содержание кочанов с механическими</w:t>
            </w:r>
            <w:r>
              <w:rPr>
                <w:rFonts w:ascii="Times New Roman" w:hAnsi="Times New Roman" w:cs="Times New Roman"/>
                <w:sz w:val="20"/>
                <w:szCs w:val="20"/>
              </w:rPr>
              <w:t xml:space="preserve"> </w:t>
            </w:r>
            <w:r w:rsidRPr="001937F2">
              <w:rPr>
                <w:rFonts w:ascii="Times New Roman" w:hAnsi="Times New Roman" w:cs="Times New Roman"/>
                <w:sz w:val="20"/>
                <w:szCs w:val="20"/>
              </w:rPr>
              <w:t>повреждениями на глубину не более двух облегающих листьев в боковой и нижней (прилегающей к кочерыге) части кочана и не более пяти облегающих листьев в верхней трети</w:t>
            </w:r>
            <w:r>
              <w:rPr>
                <w:rFonts w:ascii="Times New Roman" w:hAnsi="Times New Roman" w:cs="Times New Roman"/>
                <w:sz w:val="20"/>
                <w:szCs w:val="20"/>
              </w:rPr>
              <w:t xml:space="preserve"> </w:t>
            </w:r>
            <w:r w:rsidRPr="001937F2">
              <w:rPr>
                <w:rFonts w:ascii="Times New Roman" w:hAnsi="Times New Roman" w:cs="Times New Roman"/>
                <w:sz w:val="20"/>
                <w:szCs w:val="20"/>
              </w:rPr>
              <w:t>кочана (в совокупности не более двух повреждений), % от массы, не более</w:t>
            </w:r>
            <w:r>
              <w:rPr>
                <w:rFonts w:ascii="Times New Roman" w:hAnsi="Times New Roman" w:cs="Times New Roman"/>
                <w:sz w:val="20"/>
                <w:szCs w:val="20"/>
              </w:rPr>
              <w:t>: - 10,0;</w:t>
            </w:r>
          </w:p>
          <w:p w14:paraId="0E807C8D" w14:textId="77777777" w:rsidR="001937F2" w:rsidRDefault="001937F2" w:rsidP="001937F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937F2">
              <w:rPr>
                <w:rFonts w:ascii="Times New Roman" w:hAnsi="Times New Roman" w:cs="Times New Roman"/>
                <w:sz w:val="20"/>
                <w:szCs w:val="20"/>
              </w:rPr>
              <w:t>Содержание кочанов с механическими</w:t>
            </w:r>
            <w:r>
              <w:rPr>
                <w:rFonts w:ascii="Times New Roman" w:hAnsi="Times New Roman" w:cs="Times New Roman"/>
                <w:sz w:val="20"/>
                <w:szCs w:val="20"/>
              </w:rPr>
              <w:t xml:space="preserve"> </w:t>
            </w:r>
            <w:r w:rsidRPr="001937F2">
              <w:rPr>
                <w:rFonts w:ascii="Times New Roman" w:hAnsi="Times New Roman" w:cs="Times New Roman"/>
                <w:sz w:val="20"/>
                <w:szCs w:val="20"/>
              </w:rPr>
              <w:t>повреждениями на глубину более двух, но не</w:t>
            </w:r>
            <w:r>
              <w:rPr>
                <w:rFonts w:ascii="Times New Roman" w:hAnsi="Times New Roman" w:cs="Times New Roman"/>
                <w:sz w:val="20"/>
                <w:szCs w:val="20"/>
              </w:rPr>
              <w:t xml:space="preserve"> </w:t>
            </w:r>
            <w:r w:rsidRPr="001937F2">
              <w:rPr>
                <w:rFonts w:ascii="Times New Roman" w:hAnsi="Times New Roman" w:cs="Times New Roman"/>
                <w:sz w:val="20"/>
                <w:szCs w:val="20"/>
              </w:rPr>
              <w:t>более пяти облегающих листьев в боковой и</w:t>
            </w:r>
            <w:r>
              <w:rPr>
                <w:rFonts w:ascii="Times New Roman" w:hAnsi="Times New Roman" w:cs="Times New Roman"/>
                <w:sz w:val="20"/>
                <w:szCs w:val="20"/>
              </w:rPr>
              <w:t xml:space="preserve"> </w:t>
            </w:r>
            <w:r w:rsidRPr="001937F2">
              <w:rPr>
                <w:rFonts w:ascii="Times New Roman" w:hAnsi="Times New Roman" w:cs="Times New Roman"/>
                <w:sz w:val="20"/>
                <w:szCs w:val="20"/>
              </w:rPr>
              <w:t>нижней (прилегающей к кочерыге) части</w:t>
            </w:r>
            <w:r>
              <w:rPr>
                <w:rFonts w:ascii="Times New Roman" w:hAnsi="Times New Roman" w:cs="Times New Roman"/>
                <w:sz w:val="20"/>
                <w:szCs w:val="20"/>
              </w:rPr>
              <w:t xml:space="preserve"> </w:t>
            </w:r>
            <w:r w:rsidRPr="001937F2">
              <w:rPr>
                <w:rFonts w:ascii="Times New Roman" w:hAnsi="Times New Roman" w:cs="Times New Roman"/>
                <w:sz w:val="20"/>
                <w:szCs w:val="20"/>
              </w:rPr>
              <w:t>кочана и не более 1,5 см глубиной в верхней</w:t>
            </w:r>
            <w:r>
              <w:rPr>
                <w:rFonts w:ascii="Times New Roman" w:hAnsi="Times New Roman" w:cs="Times New Roman"/>
                <w:sz w:val="20"/>
                <w:szCs w:val="20"/>
              </w:rPr>
              <w:t xml:space="preserve"> </w:t>
            </w:r>
            <w:r w:rsidRPr="001937F2">
              <w:rPr>
                <w:rFonts w:ascii="Times New Roman" w:hAnsi="Times New Roman" w:cs="Times New Roman"/>
                <w:sz w:val="20"/>
                <w:szCs w:val="20"/>
              </w:rPr>
              <w:t>трети кочана (в совокупности не более трех</w:t>
            </w:r>
            <w:r>
              <w:rPr>
                <w:rFonts w:ascii="Times New Roman" w:hAnsi="Times New Roman" w:cs="Times New Roman"/>
                <w:sz w:val="20"/>
                <w:szCs w:val="20"/>
              </w:rPr>
              <w:t xml:space="preserve"> </w:t>
            </w:r>
            <w:r w:rsidRPr="001937F2">
              <w:rPr>
                <w:rFonts w:ascii="Times New Roman" w:hAnsi="Times New Roman" w:cs="Times New Roman"/>
                <w:sz w:val="20"/>
                <w:szCs w:val="20"/>
              </w:rPr>
              <w:t>повреждений)</w:t>
            </w:r>
            <w:r>
              <w:rPr>
                <w:rFonts w:ascii="Times New Roman" w:hAnsi="Times New Roman" w:cs="Times New Roman"/>
                <w:sz w:val="20"/>
                <w:szCs w:val="20"/>
              </w:rPr>
              <w:t>: - Не допускается;</w:t>
            </w:r>
          </w:p>
          <w:p w14:paraId="09768509" w14:textId="77777777" w:rsidR="001937F2" w:rsidRDefault="003C41A5" w:rsidP="003C41A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C41A5">
              <w:rPr>
                <w:rFonts w:ascii="Times New Roman" w:hAnsi="Times New Roman" w:cs="Times New Roman"/>
                <w:sz w:val="20"/>
                <w:szCs w:val="20"/>
              </w:rPr>
              <w:t>Содержание кочанов с засечкой кочана и</w:t>
            </w:r>
            <w:r>
              <w:rPr>
                <w:rFonts w:ascii="Times New Roman" w:hAnsi="Times New Roman" w:cs="Times New Roman"/>
                <w:sz w:val="20"/>
                <w:szCs w:val="20"/>
              </w:rPr>
              <w:t xml:space="preserve"> </w:t>
            </w:r>
            <w:r w:rsidRPr="003C41A5">
              <w:rPr>
                <w:rFonts w:ascii="Times New Roman" w:hAnsi="Times New Roman" w:cs="Times New Roman"/>
                <w:sz w:val="20"/>
                <w:szCs w:val="20"/>
              </w:rPr>
              <w:t>кочерыги</w:t>
            </w:r>
            <w:r>
              <w:rPr>
                <w:rFonts w:ascii="Times New Roman" w:hAnsi="Times New Roman" w:cs="Times New Roman"/>
                <w:sz w:val="20"/>
                <w:szCs w:val="20"/>
              </w:rPr>
              <w:t xml:space="preserve">: - </w:t>
            </w:r>
            <w:r w:rsidRPr="003C41A5">
              <w:rPr>
                <w:rFonts w:ascii="Times New Roman" w:hAnsi="Times New Roman" w:cs="Times New Roman"/>
                <w:sz w:val="20"/>
                <w:szCs w:val="20"/>
              </w:rPr>
              <w:t>Не допускается;</w:t>
            </w:r>
          </w:p>
          <w:p w14:paraId="2EBDD6A3" w14:textId="77777777" w:rsidR="003C41A5" w:rsidRDefault="003C41A5" w:rsidP="003C41A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C41A5">
              <w:rPr>
                <w:rFonts w:ascii="Times New Roman" w:hAnsi="Times New Roman" w:cs="Times New Roman"/>
                <w:sz w:val="20"/>
                <w:szCs w:val="20"/>
              </w:rPr>
              <w:t>Содержание кочанов треснувших и с механическими повреждениями на глубину не</w:t>
            </w:r>
            <w:r>
              <w:rPr>
                <w:rFonts w:ascii="Times New Roman" w:hAnsi="Times New Roman" w:cs="Times New Roman"/>
                <w:sz w:val="20"/>
                <w:szCs w:val="20"/>
              </w:rPr>
              <w:t xml:space="preserve"> </w:t>
            </w:r>
            <w:r w:rsidRPr="003C41A5">
              <w:rPr>
                <w:rFonts w:ascii="Times New Roman" w:hAnsi="Times New Roman" w:cs="Times New Roman"/>
                <w:sz w:val="20"/>
                <w:szCs w:val="20"/>
              </w:rPr>
              <w:t>более 3 см, % от массы, не более</w:t>
            </w:r>
            <w:r>
              <w:rPr>
                <w:rFonts w:ascii="Times New Roman" w:hAnsi="Times New Roman" w:cs="Times New Roman"/>
                <w:sz w:val="20"/>
                <w:szCs w:val="20"/>
              </w:rPr>
              <w:t xml:space="preserve">: - </w:t>
            </w:r>
            <w:r w:rsidRPr="003C41A5">
              <w:rPr>
                <w:rFonts w:ascii="Times New Roman" w:hAnsi="Times New Roman" w:cs="Times New Roman"/>
                <w:sz w:val="20"/>
                <w:szCs w:val="20"/>
              </w:rPr>
              <w:t>Не допускается;</w:t>
            </w:r>
          </w:p>
          <w:p w14:paraId="46B293FE" w14:textId="77777777" w:rsidR="003C41A5" w:rsidRDefault="003C41A5" w:rsidP="003C41A5">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C41A5">
              <w:rPr>
                <w:rFonts w:ascii="Times New Roman" w:hAnsi="Times New Roman" w:cs="Times New Roman"/>
                <w:sz w:val="20"/>
                <w:szCs w:val="20"/>
              </w:rPr>
              <w:t>Содержание кочанов треснувших, с механическими повреждениями на глубину</w:t>
            </w:r>
            <w:r>
              <w:rPr>
                <w:rFonts w:ascii="Times New Roman" w:hAnsi="Times New Roman" w:cs="Times New Roman"/>
                <w:sz w:val="20"/>
                <w:szCs w:val="20"/>
              </w:rPr>
              <w:t xml:space="preserve"> </w:t>
            </w:r>
            <w:r w:rsidRPr="003C41A5">
              <w:rPr>
                <w:rFonts w:ascii="Times New Roman" w:hAnsi="Times New Roman" w:cs="Times New Roman"/>
                <w:sz w:val="20"/>
                <w:szCs w:val="20"/>
              </w:rPr>
              <w:t xml:space="preserve">более 3 см, проросших, пораженных точечным некрозом и </w:t>
            </w:r>
            <w:proofErr w:type="spellStart"/>
            <w:r w:rsidRPr="003C41A5">
              <w:rPr>
                <w:rFonts w:ascii="Times New Roman" w:hAnsi="Times New Roman" w:cs="Times New Roman"/>
                <w:sz w:val="20"/>
                <w:szCs w:val="20"/>
              </w:rPr>
              <w:t>пергаментностью</w:t>
            </w:r>
            <w:proofErr w:type="spellEnd"/>
            <w:r w:rsidRPr="003C41A5">
              <w:rPr>
                <w:rFonts w:ascii="Times New Roman" w:hAnsi="Times New Roman" w:cs="Times New Roman"/>
                <w:sz w:val="20"/>
                <w:szCs w:val="20"/>
              </w:rPr>
              <w:t>, поврежденных сельскохозяйственными вредителями, загнивших, мороженых, запаренных</w:t>
            </w:r>
            <w:r>
              <w:rPr>
                <w:rFonts w:ascii="Times New Roman" w:hAnsi="Times New Roman" w:cs="Times New Roman"/>
                <w:sz w:val="20"/>
                <w:szCs w:val="20"/>
              </w:rPr>
              <w:t xml:space="preserve"> </w:t>
            </w:r>
            <w:r w:rsidRPr="003C41A5">
              <w:rPr>
                <w:rFonts w:ascii="Times New Roman" w:hAnsi="Times New Roman" w:cs="Times New Roman"/>
                <w:sz w:val="20"/>
                <w:szCs w:val="20"/>
              </w:rPr>
              <w:t>(с признаками внутреннего пожелтения и побурения)</w:t>
            </w:r>
            <w:r>
              <w:rPr>
                <w:rFonts w:ascii="Times New Roman" w:hAnsi="Times New Roman" w:cs="Times New Roman"/>
                <w:sz w:val="20"/>
                <w:szCs w:val="20"/>
              </w:rPr>
              <w:t xml:space="preserve">: - </w:t>
            </w:r>
            <w:r w:rsidRPr="003C41A5">
              <w:rPr>
                <w:rFonts w:ascii="Times New Roman" w:hAnsi="Times New Roman" w:cs="Times New Roman"/>
                <w:sz w:val="20"/>
                <w:szCs w:val="20"/>
              </w:rPr>
              <w:t>Не допускается</w:t>
            </w:r>
            <w:r>
              <w:rPr>
                <w:rFonts w:ascii="Times New Roman" w:hAnsi="Times New Roman" w:cs="Times New Roman"/>
                <w:sz w:val="20"/>
                <w:szCs w:val="20"/>
              </w:rPr>
              <w:t>.</w:t>
            </w:r>
          </w:p>
          <w:p w14:paraId="4BE4523C" w14:textId="77777777" w:rsidR="003C41A5" w:rsidRDefault="003C41A5" w:rsidP="003C41A5">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1133B545" w14:textId="77777777" w:rsidR="003C41A5" w:rsidRPr="00972C1B" w:rsidRDefault="003C41A5" w:rsidP="003C41A5">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7BDDA02" w14:textId="77777777" w:rsidR="003C41A5" w:rsidRDefault="003C41A5" w:rsidP="003C41A5">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9612C36" w14:textId="77777777" w:rsidR="003C41A5" w:rsidRDefault="003C41A5" w:rsidP="003C41A5">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FE9D0E9" w14:textId="77777777" w:rsidR="003C41A5" w:rsidRPr="00F12CDE" w:rsidRDefault="003C41A5" w:rsidP="003C41A5">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08004474" w14:textId="77777777" w:rsidR="003C41A5" w:rsidRPr="00F12CDE" w:rsidRDefault="003C41A5" w:rsidP="003C41A5">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0D4EC666" w14:textId="77777777" w:rsidR="003C41A5" w:rsidRPr="00F12CDE" w:rsidRDefault="003C41A5" w:rsidP="003C41A5">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221DE9A2" w14:textId="77777777" w:rsidR="003C41A5" w:rsidRPr="00F12CDE" w:rsidRDefault="003C41A5" w:rsidP="003C41A5">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7098B6A1" w14:textId="77777777" w:rsidR="003C41A5" w:rsidRPr="00F12CDE" w:rsidRDefault="003C41A5" w:rsidP="003C41A5">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343E06DF" w14:textId="2DA322F8" w:rsidR="003C41A5" w:rsidRPr="00243051" w:rsidRDefault="003C41A5" w:rsidP="003C41A5">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872E41" w:rsidRPr="00243051" w14:paraId="7005AAA4" w14:textId="77777777" w:rsidTr="003E336F">
        <w:tc>
          <w:tcPr>
            <w:tcW w:w="422" w:type="dxa"/>
            <w:vMerge w:val="restart"/>
          </w:tcPr>
          <w:p w14:paraId="29A1DB31" w14:textId="4E982292" w:rsidR="00872E41" w:rsidRPr="00243051" w:rsidRDefault="00872E41"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9</w:t>
            </w:r>
          </w:p>
        </w:tc>
        <w:tc>
          <w:tcPr>
            <w:tcW w:w="1926" w:type="dxa"/>
            <w:gridSpan w:val="2"/>
            <w:vMerge w:val="restart"/>
          </w:tcPr>
          <w:p w14:paraId="4162B46D" w14:textId="64D069DC"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Картофель продовольственный</w:t>
            </w:r>
          </w:p>
        </w:tc>
        <w:tc>
          <w:tcPr>
            <w:tcW w:w="1273" w:type="dxa"/>
            <w:gridSpan w:val="2"/>
            <w:vMerge w:val="restart"/>
          </w:tcPr>
          <w:p w14:paraId="02B09A56" w14:textId="449D826C"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01.13.51.120</w:t>
            </w:r>
          </w:p>
        </w:tc>
        <w:tc>
          <w:tcPr>
            <w:tcW w:w="709" w:type="dxa"/>
            <w:gridSpan w:val="2"/>
            <w:vMerge w:val="restart"/>
          </w:tcPr>
          <w:p w14:paraId="4C1D7576" w14:textId="60701BD3" w:rsidR="00872E41" w:rsidRPr="00243051" w:rsidRDefault="00872E41"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21300DC2" w14:textId="4BAD4BC5"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550,000</w:t>
            </w:r>
          </w:p>
        </w:tc>
        <w:tc>
          <w:tcPr>
            <w:tcW w:w="1506" w:type="dxa"/>
            <w:gridSpan w:val="2"/>
            <w:vMerge w:val="restart"/>
          </w:tcPr>
          <w:p w14:paraId="4B8C8672" w14:textId="68D3CA53"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690E9B61" w14:textId="2350414D"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706BBB84" w14:textId="2643CCB0"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картофель</w:t>
            </w:r>
          </w:p>
        </w:tc>
      </w:tr>
      <w:tr w:rsidR="00872E41" w:rsidRPr="00243051" w14:paraId="138FFDE2" w14:textId="77777777" w:rsidTr="003E336F">
        <w:tc>
          <w:tcPr>
            <w:tcW w:w="422" w:type="dxa"/>
            <w:vMerge/>
          </w:tcPr>
          <w:p w14:paraId="481766FF" w14:textId="77777777" w:rsidR="00872E41" w:rsidRPr="00243051" w:rsidRDefault="00872E41" w:rsidP="003C6BF0">
            <w:pPr>
              <w:pStyle w:val="a3"/>
              <w:jc w:val="both"/>
              <w:rPr>
                <w:rFonts w:ascii="Times New Roman" w:hAnsi="Times New Roman" w:cs="Times New Roman"/>
                <w:sz w:val="20"/>
                <w:szCs w:val="20"/>
              </w:rPr>
            </w:pPr>
          </w:p>
        </w:tc>
        <w:tc>
          <w:tcPr>
            <w:tcW w:w="1926" w:type="dxa"/>
            <w:gridSpan w:val="2"/>
            <w:vMerge/>
          </w:tcPr>
          <w:p w14:paraId="44D72CA3" w14:textId="77777777" w:rsidR="00872E41" w:rsidRDefault="00872E41" w:rsidP="003C6BF0">
            <w:pPr>
              <w:pStyle w:val="a3"/>
              <w:jc w:val="both"/>
              <w:rPr>
                <w:rFonts w:ascii="Times New Roman" w:hAnsi="Times New Roman" w:cs="Times New Roman"/>
                <w:sz w:val="20"/>
                <w:szCs w:val="20"/>
              </w:rPr>
            </w:pPr>
          </w:p>
        </w:tc>
        <w:tc>
          <w:tcPr>
            <w:tcW w:w="1273" w:type="dxa"/>
            <w:gridSpan w:val="2"/>
            <w:vMerge/>
          </w:tcPr>
          <w:p w14:paraId="0DD8478E" w14:textId="77777777" w:rsidR="00872E41" w:rsidRDefault="00872E41" w:rsidP="003C6BF0">
            <w:pPr>
              <w:pStyle w:val="a3"/>
              <w:jc w:val="both"/>
              <w:rPr>
                <w:rFonts w:ascii="Times New Roman" w:hAnsi="Times New Roman" w:cs="Times New Roman"/>
                <w:sz w:val="20"/>
                <w:szCs w:val="20"/>
              </w:rPr>
            </w:pPr>
          </w:p>
        </w:tc>
        <w:tc>
          <w:tcPr>
            <w:tcW w:w="709" w:type="dxa"/>
            <w:gridSpan w:val="2"/>
            <w:vMerge/>
          </w:tcPr>
          <w:p w14:paraId="3D3DBA00" w14:textId="77777777" w:rsidR="00872E41" w:rsidRPr="00243051" w:rsidRDefault="00872E41" w:rsidP="003C6BF0">
            <w:pPr>
              <w:pStyle w:val="a3"/>
              <w:jc w:val="both"/>
              <w:rPr>
                <w:rFonts w:ascii="Times New Roman" w:hAnsi="Times New Roman" w:cs="Times New Roman"/>
              </w:rPr>
            </w:pPr>
          </w:p>
        </w:tc>
        <w:tc>
          <w:tcPr>
            <w:tcW w:w="866" w:type="dxa"/>
            <w:vMerge/>
          </w:tcPr>
          <w:p w14:paraId="04155A4F" w14:textId="77777777" w:rsidR="00872E41" w:rsidRDefault="00872E41" w:rsidP="003C6BF0">
            <w:pPr>
              <w:pStyle w:val="a3"/>
              <w:jc w:val="both"/>
              <w:rPr>
                <w:rFonts w:ascii="Times New Roman" w:hAnsi="Times New Roman" w:cs="Times New Roman"/>
                <w:sz w:val="20"/>
                <w:szCs w:val="20"/>
              </w:rPr>
            </w:pPr>
          </w:p>
        </w:tc>
        <w:tc>
          <w:tcPr>
            <w:tcW w:w="1506" w:type="dxa"/>
            <w:gridSpan w:val="2"/>
            <w:vMerge/>
          </w:tcPr>
          <w:p w14:paraId="4236470A" w14:textId="77777777" w:rsidR="00872E41" w:rsidRDefault="00872E41" w:rsidP="003C6BF0">
            <w:pPr>
              <w:pStyle w:val="a3"/>
              <w:jc w:val="both"/>
              <w:rPr>
                <w:rFonts w:ascii="Times New Roman" w:hAnsi="Times New Roman" w:cs="Times New Roman"/>
                <w:sz w:val="20"/>
                <w:szCs w:val="20"/>
              </w:rPr>
            </w:pPr>
          </w:p>
        </w:tc>
        <w:tc>
          <w:tcPr>
            <w:tcW w:w="1538" w:type="dxa"/>
            <w:gridSpan w:val="2"/>
          </w:tcPr>
          <w:p w14:paraId="37502945" w14:textId="701AF226"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Вид картофеля</w:t>
            </w:r>
          </w:p>
        </w:tc>
        <w:tc>
          <w:tcPr>
            <w:tcW w:w="1955" w:type="dxa"/>
            <w:gridSpan w:val="2"/>
          </w:tcPr>
          <w:p w14:paraId="194BFF5B" w14:textId="3EEC18C6" w:rsidR="00872E41" w:rsidRPr="00243051" w:rsidRDefault="00872E41" w:rsidP="003C6BF0">
            <w:pPr>
              <w:pStyle w:val="a3"/>
              <w:jc w:val="both"/>
              <w:rPr>
                <w:rFonts w:ascii="Times New Roman" w:hAnsi="Times New Roman" w:cs="Times New Roman"/>
                <w:sz w:val="20"/>
                <w:szCs w:val="20"/>
              </w:rPr>
            </w:pPr>
            <w:r>
              <w:rPr>
                <w:rFonts w:ascii="Times New Roman" w:hAnsi="Times New Roman" w:cs="Times New Roman"/>
                <w:sz w:val="20"/>
                <w:szCs w:val="20"/>
              </w:rPr>
              <w:t>поздний</w:t>
            </w:r>
          </w:p>
        </w:tc>
      </w:tr>
      <w:tr w:rsidR="00872E41" w:rsidRPr="00243051" w14:paraId="039A24CD" w14:textId="77777777" w:rsidTr="003E336F">
        <w:tc>
          <w:tcPr>
            <w:tcW w:w="422" w:type="dxa"/>
            <w:vMerge/>
          </w:tcPr>
          <w:p w14:paraId="4B5732DF" w14:textId="77777777" w:rsidR="00872E41" w:rsidRPr="00243051" w:rsidRDefault="00872E41" w:rsidP="003C6BF0">
            <w:pPr>
              <w:pStyle w:val="a3"/>
              <w:jc w:val="both"/>
              <w:rPr>
                <w:rFonts w:ascii="Times New Roman" w:hAnsi="Times New Roman" w:cs="Times New Roman"/>
                <w:sz w:val="20"/>
                <w:szCs w:val="20"/>
              </w:rPr>
            </w:pPr>
          </w:p>
        </w:tc>
        <w:tc>
          <w:tcPr>
            <w:tcW w:w="1926" w:type="dxa"/>
            <w:gridSpan w:val="2"/>
            <w:vMerge/>
          </w:tcPr>
          <w:p w14:paraId="6B477AD6" w14:textId="77777777" w:rsidR="00872E41" w:rsidRDefault="00872E41" w:rsidP="003C6BF0">
            <w:pPr>
              <w:pStyle w:val="a3"/>
              <w:jc w:val="both"/>
              <w:rPr>
                <w:rFonts w:ascii="Times New Roman" w:hAnsi="Times New Roman" w:cs="Times New Roman"/>
                <w:sz w:val="20"/>
                <w:szCs w:val="20"/>
              </w:rPr>
            </w:pPr>
          </w:p>
        </w:tc>
        <w:tc>
          <w:tcPr>
            <w:tcW w:w="1273" w:type="dxa"/>
            <w:gridSpan w:val="2"/>
            <w:vMerge/>
          </w:tcPr>
          <w:p w14:paraId="30405E2D" w14:textId="77777777" w:rsidR="00872E41" w:rsidRDefault="00872E41" w:rsidP="003C6BF0">
            <w:pPr>
              <w:pStyle w:val="a3"/>
              <w:jc w:val="both"/>
              <w:rPr>
                <w:rFonts w:ascii="Times New Roman" w:hAnsi="Times New Roman" w:cs="Times New Roman"/>
                <w:sz w:val="20"/>
                <w:szCs w:val="20"/>
              </w:rPr>
            </w:pPr>
          </w:p>
        </w:tc>
        <w:tc>
          <w:tcPr>
            <w:tcW w:w="709" w:type="dxa"/>
            <w:gridSpan w:val="2"/>
            <w:vMerge/>
          </w:tcPr>
          <w:p w14:paraId="3069B6B2" w14:textId="77777777" w:rsidR="00872E41" w:rsidRPr="00243051" w:rsidRDefault="00872E41" w:rsidP="003C6BF0">
            <w:pPr>
              <w:pStyle w:val="a3"/>
              <w:jc w:val="both"/>
              <w:rPr>
                <w:rFonts w:ascii="Times New Roman" w:hAnsi="Times New Roman" w:cs="Times New Roman"/>
              </w:rPr>
            </w:pPr>
          </w:p>
        </w:tc>
        <w:tc>
          <w:tcPr>
            <w:tcW w:w="866" w:type="dxa"/>
            <w:vMerge/>
          </w:tcPr>
          <w:p w14:paraId="6292960A" w14:textId="77777777" w:rsidR="00872E41" w:rsidRDefault="00872E41" w:rsidP="003C6BF0">
            <w:pPr>
              <w:pStyle w:val="a3"/>
              <w:jc w:val="both"/>
              <w:rPr>
                <w:rFonts w:ascii="Times New Roman" w:hAnsi="Times New Roman" w:cs="Times New Roman"/>
                <w:sz w:val="20"/>
                <w:szCs w:val="20"/>
              </w:rPr>
            </w:pPr>
          </w:p>
        </w:tc>
        <w:tc>
          <w:tcPr>
            <w:tcW w:w="1506" w:type="dxa"/>
            <w:gridSpan w:val="2"/>
            <w:vMerge/>
          </w:tcPr>
          <w:p w14:paraId="2C92F37F" w14:textId="77777777" w:rsidR="00872E41" w:rsidRDefault="00872E41" w:rsidP="003C6BF0">
            <w:pPr>
              <w:pStyle w:val="a3"/>
              <w:jc w:val="both"/>
              <w:rPr>
                <w:rFonts w:ascii="Times New Roman" w:hAnsi="Times New Roman" w:cs="Times New Roman"/>
                <w:sz w:val="20"/>
                <w:szCs w:val="20"/>
              </w:rPr>
            </w:pPr>
          </w:p>
        </w:tc>
        <w:tc>
          <w:tcPr>
            <w:tcW w:w="1538" w:type="dxa"/>
            <w:gridSpan w:val="2"/>
          </w:tcPr>
          <w:p w14:paraId="1C941E43" w14:textId="492D7B51" w:rsidR="00872E41" w:rsidRPr="00243051" w:rsidRDefault="00872E41" w:rsidP="003C6BF0">
            <w:pPr>
              <w:pStyle w:val="a3"/>
              <w:jc w:val="both"/>
              <w:rPr>
                <w:rFonts w:ascii="Times New Roman" w:hAnsi="Times New Roman" w:cs="Times New Roman"/>
                <w:sz w:val="20"/>
                <w:szCs w:val="20"/>
              </w:rPr>
            </w:pPr>
            <w:r w:rsidRPr="00EE4824">
              <w:rPr>
                <w:rFonts w:ascii="Times New Roman" w:hAnsi="Times New Roman" w:cs="Times New Roman"/>
                <w:sz w:val="20"/>
                <w:szCs w:val="20"/>
              </w:rPr>
              <w:t>Тара (упаковка)</w:t>
            </w:r>
          </w:p>
        </w:tc>
        <w:tc>
          <w:tcPr>
            <w:tcW w:w="1955" w:type="dxa"/>
            <w:gridSpan w:val="2"/>
          </w:tcPr>
          <w:p w14:paraId="682A3ECE" w14:textId="77777777" w:rsidR="00872E41" w:rsidRPr="00872E41" w:rsidRDefault="00872E41" w:rsidP="00872E41">
            <w:pPr>
              <w:pStyle w:val="a3"/>
              <w:jc w:val="both"/>
              <w:rPr>
                <w:rFonts w:ascii="Times New Roman" w:hAnsi="Times New Roman" w:cs="Times New Roman"/>
                <w:sz w:val="20"/>
                <w:szCs w:val="20"/>
              </w:rPr>
            </w:pPr>
            <w:r w:rsidRPr="00872E41">
              <w:rPr>
                <w:rFonts w:ascii="Times New Roman" w:hAnsi="Times New Roman" w:cs="Times New Roman"/>
                <w:sz w:val="20"/>
                <w:szCs w:val="20"/>
              </w:rPr>
              <w:t>из полимерных и комбинированных материалов или других материалов, использование которых в контакте с продуктом данного вида обеспечивает вентиляцию и сохранение его</w:t>
            </w:r>
          </w:p>
          <w:p w14:paraId="7959C2FC" w14:textId="37B85E55" w:rsidR="00872E41" w:rsidRPr="00243051" w:rsidRDefault="00872E41" w:rsidP="00872E41">
            <w:pPr>
              <w:pStyle w:val="a3"/>
              <w:jc w:val="both"/>
              <w:rPr>
                <w:rFonts w:ascii="Times New Roman" w:hAnsi="Times New Roman" w:cs="Times New Roman"/>
                <w:sz w:val="20"/>
                <w:szCs w:val="20"/>
              </w:rPr>
            </w:pPr>
            <w:r w:rsidRPr="00872E41">
              <w:rPr>
                <w:rFonts w:ascii="Times New Roman" w:hAnsi="Times New Roman" w:cs="Times New Roman"/>
                <w:sz w:val="20"/>
                <w:szCs w:val="20"/>
              </w:rPr>
              <w:t>качества и безопасности.</w:t>
            </w:r>
          </w:p>
        </w:tc>
      </w:tr>
      <w:tr w:rsidR="00872E41" w:rsidRPr="00243051" w14:paraId="2F0FAABB" w14:textId="77777777" w:rsidTr="003E336F">
        <w:tc>
          <w:tcPr>
            <w:tcW w:w="422" w:type="dxa"/>
            <w:vMerge/>
          </w:tcPr>
          <w:p w14:paraId="37564DBC" w14:textId="77777777" w:rsidR="00872E41" w:rsidRPr="00243051" w:rsidRDefault="00872E41" w:rsidP="003C6BF0">
            <w:pPr>
              <w:pStyle w:val="a3"/>
              <w:jc w:val="both"/>
              <w:rPr>
                <w:rFonts w:ascii="Times New Roman" w:hAnsi="Times New Roman" w:cs="Times New Roman"/>
                <w:sz w:val="20"/>
                <w:szCs w:val="20"/>
              </w:rPr>
            </w:pPr>
          </w:p>
        </w:tc>
        <w:tc>
          <w:tcPr>
            <w:tcW w:w="1926" w:type="dxa"/>
            <w:gridSpan w:val="2"/>
            <w:vMerge/>
          </w:tcPr>
          <w:p w14:paraId="04F0E943" w14:textId="77777777" w:rsidR="00872E41" w:rsidRDefault="00872E41" w:rsidP="003C6BF0">
            <w:pPr>
              <w:pStyle w:val="a3"/>
              <w:jc w:val="both"/>
              <w:rPr>
                <w:rFonts w:ascii="Times New Roman" w:hAnsi="Times New Roman" w:cs="Times New Roman"/>
                <w:sz w:val="20"/>
                <w:szCs w:val="20"/>
              </w:rPr>
            </w:pPr>
          </w:p>
        </w:tc>
        <w:tc>
          <w:tcPr>
            <w:tcW w:w="1273" w:type="dxa"/>
            <w:gridSpan w:val="2"/>
            <w:vMerge/>
          </w:tcPr>
          <w:p w14:paraId="29315927" w14:textId="77777777" w:rsidR="00872E41" w:rsidRDefault="00872E41" w:rsidP="003C6BF0">
            <w:pPr>
              <w:pStyle w:val="a3"/>
              <w:jc w:val="both"/>
              <w:rPr>
                <w:rFonts w:ascii="Times New Roman" w:hAnsi="Times New Roman" w:cs="Times New Roman"/>
                <w:sz w:val="20"/>
                <w:szCs w:val="20"/>
              </w:rPr>
            </w:pPr>
          </w:p>
        </w:tc>
        <w:tc>
          <w:tcPr>
            <w:tcW w:w="709" w:type="dxa"/>
            <w:gridSpan w:val="2"/>
            <w:vMerge/>
          </w:tcPr>
          <w:p w14:paraId="6535EE47" w14:textId="77777777" w:rsidR="00872E41" w:rsidRPr="00243051" w:rsidRDefault="00872E41" w:rsidP="003C6BF0">
            <w:pPr>
              <w:pStyle w:val="a3"/>
              <w:jc w:val="both"/>
              <w:rPr>
                <w:rFonts w:ascii="Times New Roman" w:hAnsi="Times New Roman" w:cs="Times New Roman"/>
              </w:rPr>
            </w:pPr>
          </w:p>
        </w:tc>
        <w:tc>
          <w:tcPr>
            <w:tcW w:w="866" w:type="dxa"/>
            <w:vMerge/>
          </w:tcPr>
          <w:p w14:paraId="61031413" w14:textId="77777777" w:rsidR="00872E41" w:rsidRDefault="00872E41" w:rsidP="003C6BF0">
            <w:pPr>
              <w:pStyle w:val="a3"/>
              <w:jc w:val="both"/>
              <w:rPr>
                <w:rFonts w:ascii="Times New Roman" w:hAnsi="Times New Roman" w:cs="Times New Roman"/>
                <w:sz w:val="20"/>
                <w:szCs w:val="20"/>
              </w:rPr>
            </w:pPr>
          </w:p>
        </w:tc>
        <w:tc>
          <w:tcPr>
            <w:tcW w:w="1506" w:type="dxa"/>
            <w:gridSpan w:val="2"/>
            <w:vMerge/>
          </w:tcPr>
          <w:p w14:paraId="4E260786" w14:textId="77777777" w:rsidR="00872E41" w:rsidRDefault="00872E41" w:rsidP="003C6BF0">
            <w:pPr>
              <w:pStyle w:val="a3"/>
              <w:jc w:val="both"/>
              <w:rPr>
                <w:rFonts w:ascii="Times New Roman" w:hAnsi="Times New Roman" w:cs="Times New Roman"/>
                <w:sz w:val="20"/>
                <w:szCs w:val="20"/>
              </w:rPr>
            </w:pPr>
          </w:p>
        </w:tc>
        <w:tc>
          <w:tcPr>
            <w:tcW w:w="1538" w:type="dxa"/>
            <w:gridSpan w:val="2"/>
          </w:tcPr>
          <w:p w14:paraId="23FB8BBA" w14:textId="42ABDDBD" w:rsidR="00872E41" w:rsidRPr="00243051" w:rsidRDefault="00872E41" w:rsidP="003C6BF0">
            <w:pPr>
              <w:pStyle w:val="a3"/>
              <w:jc w:val="both"/>
              <w:rPr>
                <w:rFonts w:ascii="Times New Roman" w:hAnsi="Times New Roman" w:cs="Times New Roman"/>
                <w:sz w:val="20"/>
                <w:szCs w:val="20"/>
              </w:rPr>
            </w:pPr>
            <w:r w:rsidRPr="00EE4824">
              <w:rPr>
                <w:rFonts w:ascii="Times New Roman" w:hAnsi="Times New Roman" w:cs="Times New Roman"/>
                <w:sz w:val="20"/>
                <w:szCs w:val="20"/>
              </w:rPr>
              <w:t>Объем упаковки, кг.</w:t>
            </w:r>
          </w:p>
        </w:tc>
        <w:tc>
          <w:tcPr>
            <w:tcW w:w="1955" w:type="dxa"/>
            <w:gridSpan w:val="2"/>
          </w:tcPr>
          <w:p w14:paraId="042C3591" w14:textId="1706C2AC" w:rsidR="00872E41" w:rsidRPr="00243051" w:rsidRDefault="00872E41" w:rsidP="003C6BF0">
            <w:pPr>
              <w:pStyle w:val="a3"/>
              <w:jc w:val="both"/>
              <w:rPr>
                <w:rFonts w:ascii="Times New Roman" w:hAnsi="Times New Roman" w:cs="Times New Roman"/>
                <w:sz w:val="20"/>
                <w:szCs w:val="20"/>
              </w:rPr>
            </w:pPr>
            <w:r w:rsidRPr="00EE4824">
              <w:rPr>
                <w:rFonts w:ascii="Times New Roman" w:hAnsi="Times New Roman" w:cs="Times New Roman"/>
                <w:sz w:val="20"/>
                <w:szCs w:val="20"/>
              </w:rPr>
              <w:t>Товар является весовым и поставляется в соответствии с заявками Заказчика</w:t>
            </w:r>
          </w:p>
        </w:tc>
      </w:tr>
      <w:tr w:rsidR="00EE4824" w:rsidRPr="00243051" w14:paraId="176F9EA1" w14:textId="77777777" w:rsidTr="0038261E">
        <w:tc>
          <w:tcPr>
            <w:tcW w:w="10195" w:type="dxa"/>
            <w:gridSpan w:val="14"/>
          </w:tcPr>
          <w:p w14:paraId="31A0249E" w14:textId="77777777" w:rsidR="00EE4824" w:rsidRPr="00872E41" w:rsidRDefault="00EE4824" w:rsidP="003C6BF0">
            <w:pPr>
              <w:pStyle w:val="a3"/>
              <w:jc w:val="both"/>
              <w:rPr>
                <w:rFonts w:ascii="Times New Roman" w:hAnsi="Times New Roman" w:cs="Times New Roman"/>
                <w:b/>
                <w:bCs/>
                <w:sz w:val="20"/>
                <w:szCs w:val="20"/>
              </w:rPr>
            </w:pPr>
            <w:r w:rsidRPr="00872E41">
              <w:rPr>
                <w:rFonts w:ascii="Times New Roman" w:hAnsi="Times New Roman" w:cs="Times New Roman"/>
                <w:b/>
                <w:bCs/>
                <w:sz w:val="20"/>
                <w:szCs w:val="20"/>
              </w:rPr>
              <w:t>ГОСТ 7176—2017</w:t>
            </w:r>
          </w:p>
          <w:p w14:paraId="7161BD12" w14:textId="16304EEF"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EE4824">
              <w:rPr>
                <w:rFonts w:ascii="Times New Roman" w:hAnsi="Times New Roman" w:cs="Times New Roman"/>
                <w:sz w:val="20"/>
                <w:szCs w:val="20"/>
              </w:rPr>
              <w:t>Клубни целые, чистые, свежие, здоровые, покрытые кожурой, типичной для ботанического сорта* формы и окраски, не проросшие, не</w:t>
            </w:r>
            <w:r>
              <w:rPr>
                <w:rFonts w:ascii="Times New Roman" w:hAnsi="Times New Roman" w:cs="Times New Roman"/>
                <w:sz w:val="20"/>
                <w:szCs w:val="20"/>
              </w:rPr>
              <w:t xml:space="preserve"> </w:t>
            </w:r>
            <w:r w:rsidRPr="00EE4824">
              <w:rPr>
                <w:rFonts w:ascii="Times New Roman" w:hAnsi="Times New Roman" w:cs="Times New Roman"/>
                <w:sz w:val="20"/>
                <w:szCs w:val="20"/>
              </w:rPr>
              <w:t>увядшие, без повреждений сельскохозяйственными вредителями, без излишней внешней влажности, не позеленевшие, без коричневых пятен,</w:t>
            </w:r>
            <w:r>
              <w:rPr>
                <w:rFonts w:ascii="Times New Roman" w:hAnsi="Times New Roman" w:cs="Times New Roman"/>
                <w:sz w:val="20"/>
                <w:szCs w:val="20"/>
              </w:rPr>
              <w:t xml:space="preserve"> </w:t>
            </w:r>
            <w:r w:rsidRPr="00EE4824">
              <w:rPr>
                <w:rFonts w:ascii="Times New Roman" w:hAnsi="Times New Roman" w:cs="Times New Roman"/>
                <w:sz w:val="20"/>
                <w:szCs w:val="20"/>
              </w:rPr>
              <w:t>вызванных воздействием тепла.</w:t>
            </w:r>
            <w:r>
              <w:rPr>
                <w:rFonts w:ascii="Times New Roman" w:hAnsi="Times New Roman" w:cs="Times New Roman"/>
                <w:sz w:val="20"/>
                <w:szCs w:val="20"/>
              </w:rPr>
              <w:t xml:space="preserve"> </w:t>
            </w:r>
            <w:r w:rsidRPr="00EE4824">
              <w:rPr>
                <w:rFonts w:ascii="Times New Roman" w:hAnsi="Times New Roman" w:cs="Times New Roman"/>
                <w:sz w:val="20"/>
                <w:szCs w:val="20"/>
              </w:rPr>
              <w:t>Допускаются клубни с пятнами бледно-зеленого цвета общей площадью</w:t>
            </w:r>
            <w:r>
              <w:rPr>
                <w:rFonts w:ascii="Times New Roman" w:hAnsi="Times New Roman" w:cs="Times New Roman"/>
                <w:sz w:val="20"/>
                <w:szCs w:val="20"/>
              </w:rPr>
              <w:t xml:space="preserve"> </w:t>
            </w:r>
            <w:r w:rsidRPr="00EE4824">
              <w:rPr>
                <w:rFonts w:ascii="Times New Roman" w:hAnsi="Times New Roman" w:cs="Times New Roman"/>
                <w:sz w:val="20"/>
                <w:szCs w:val="20"/>
              </w:rPr>
              <w:t xml:space="preserve">не более 2 см2, которые могут быть удалены при обычной </w:t>
            </w:r>
            <w:r w:rsidRPr="00EE4824">
              <w:rPr>
                <w:rFonts w:ascii="Times New Roman" w:hAnsi="Times New Roman" w:cs="Times New Roman"/>
                <w:sz w:val="20"/>
                <w:szCs w:val="20"/>
              </w:rPr>
              <w:lastRenderedPageBreak/>
              <w:t>очистке.</w:t>
            </w:r>
            <w:r>
              <w:rPr>
                <w:rFonts w:ascii="Times New Roman" w:hAnsi="Times New Roman" w:cs="Times New Roman"/>
                <w:sz w:val="20"/>
                <w:szCs w:val="20"/>
              </w:rPr>
              <w:t xml:space="preserve"> </w:t>
            </w:r>
            <w:r w:rsidRPr="00EE4824">
              <w:rPr>
                <w:rFonts w:ascii="Times New Roman" w:hAnsi="Times New Roman" w:cs="Times New Roman"/>
                <w:sz w:val="20"/>
                <w:szCs w:val="20"/>
              </w:rPr>
              <w:t xml:space="preserve">Допускаются клубни с механическими повреждениями (порезы, </w:t>
            </w:r>
            <w:proofErr w:type="spellStart"/>
            <w:r w:rsidRPr="00EE4824">
              <w:rPr>
                <w:rFonts w:ascii="Times New Roman" w:hAnsi="Times New Roman" w:cs="Times New Roman"/>
                <w:sz w:val="20"/>
                <w:szCs w:val="20"/>
              </w:rPr>
              <w:t>вырывы</w:t>
            </w:r>
            <w:proofErr w:type="spellEnd"/>
            <w:r w:rsidRPr="00EE4824">
              <w:rPr>
                <w:rFonts w:ascii="Times New Roman" w:hAnsi="Times New Roman" w:cs="Times New Roman"/>
                <w:sz w:val="20"/>
                <w:szCs w:val="20"/>
              </w:rPr>
              <w:t>,</w:t>
            </w:r>
            <w:r>
              <w:rPr>
                <w:rFonts w:ascii="Times New Roman" w:hAnsi="Times New Roman" w:cs="Times New Roman"/>
                <w:sz w:val="20"/>
                <w:szCs w:val="20"/>
              </w:rPr>
              <w:t xml:space="preserve"> </w:t>
            </w:r>
            <w:r w:rsidRPr="00EE4824">
              <w:rPr>
                <w:rFonts w:ascii="Times New Roman" w:hAnsi="Times New Roman" w:cs="Times New Roman"/>
                <w:sz w:val="20"/>
                <w:szCs w:val="20"/>
              </w:rPr>
              <w:t>трещины, вмятины) глубиной не более 4 мм и длиной не более 10 мм.</w:t>
            </w:r>
            <w:r>
              <w:rPr>
                <w:rFonts w:ascii="Times New Roman" w:hAnsi="Times New Roman" w:cs="Times New Roman"/>
                <w:sz w:val="20"/>
                <w:szCs w:val="20"/>
              </w:rPr>
              <w:t xml:space="preserve"> </w:t>
            </w:r>
            <w:r w:rsidRPr="00EE4824">
              <w:rPr>
                <w:rFonts w:ascii="Times New Roman" w:hAnsi="Times New Roman" w:cs="Times New Roman"/>
                <w:sz w:val="20"/>
                <w:szCs w:val="20"/>
              </w:rPr>
              <w:t xml:space="preserve">Допускаются клубни, пораженные паршой, </w:t>
            </w:r>
            <w:proofErr w:type="spellStart"/>
            <w:r w:rsidRPr="00EE4824">
              <w:rPr>
                <w:rFonts w:ascii="Times New Roman" w:hAnsi="Times New Roman" w:cs="Times New Roman"/>
                <w:sz w:val="20"/>
                <w:szCs w:val="20"/>
              </w:rPr>
              <w:t>ооспорозом</w:t>
            </w:r>
            <w:proofErr w:type="spellEnd"/>
            <w:r w:rsidRPr="00EE4824">
              <w:rPr>
                <w:rFonts w:ascii="Times New Roman" w:hAnsi="Times New Roman" w:cs="Times New Roman"/>
                <w:sz w:val="20"/>
                <w:szCs w:val="20"/>
              </w:rPr>
              <w:t xml:space="preserve"> на площади</w:t>
            </w:r>
            <w:r>
              <w:rPr>
                <w:rFonts w:ascii="Times New Roman" w:hAnsi="Times New Roman" w:cs="Times New Roman"/>
                <w:sz w:val="20"/>
                <w:szCs w:val="20"/>
              </w:rPr>
              <w:t xml:space="preserve"> </w:t>
            </w:r>
            <w:r w:rsidRPr="00EE4824">
              <w:rPr>
                <w:rFonts w:ascii="Times New Roman" w:hAnsi="Times New Roman" w:cs="Times New Roman"/>
                <w:sz w:val="20"/>
                <w:szCs w:val="20"/>
              </w:rPr>
              <w:t>не более 1/4 поверхности клубня, в том числе наличие пятен глубокой</w:t>
            </w:r>
            <w:r>
              <w:rPr>
                <w:rFonts w:ascii="Times New Roman" w:hAnsi="Times New Roman" w:cs="Times New Roman"/>
                <w:sz w:val="20"/>
                <w:szCs w:val="20"/>
              </w:rPr>
              <w:t xml:space="preserve"> </w:t>
            </w:r>
            <w:r w:rsidRPr="00EE4824">
              <w:rPr>
                <w:rFonts w:ascii="Times New Roman" w:hAnsi="Times New Roman" w:cs="Times New Roman"/>
                <w:sz w:val="20"/>
                <w:szCs w:val="20"/>
              </w:rPr>
              <w:t>обыкновенной картофельной парши и порошистой парши глубиной не</w:t>
            </w:r>
            <w:r>
              <w:rPr>
                <w:rFonts w:ascii="Times New Roman" w:hAnsi="Times New Roman" w:cs="Times New Roman"/>
                <w:sz w:val="20"/>
                <w:szCs w:val="20"/>
              </w:rPr>
              <w:t xml:space="preserve"> </w:t>
            </w:r>
            <w:r w:rsidRPr="00EE4824">
              <w:rPr>
                <w:rFonts w:ascii="Times New Roman" w:hAnsi="Times New Roman" w:cs="Times New Roman"/>
                <w:sz w:val="20"/>
                <w:szCs w:val="20"/>
              </w:rPr>
              <w:t>более 2 мм</w:t>
            </w:r>
            <w:r>
              <w:rPr>
                <w:rFonts w:ascii="Times New Roman" w:hAnsi="Times New Roman" w:cs="Times New Roman"/>
                <w:sz w:val="20"/>
                <w:szCs w:val="20"/>
              </w:rPr>
              <w:t xml:space="preserve">. </w:t>
            </w:r>
            <w:r w:rsidRPr="00EE4824">
              <w:rPr>
                <w:rFonts w:ascii="Times New Roman" w:hAnsi="Times New Roman" w:cs="Times New Roman"/>
                <w:sz w:val="20"/>
                <w:szCs w:val="20"/>
              </w:rPr>
              <w:t>Допускаются клубни, пораженные проволочником (при наличии не более одного хода</w:t>
            </w:r>
            <w:r>
              <w:rPr>
                <w:rFonts w:ascii="Times New Roman" w:hAnsi="Times New Roman" w:cs="Times New Roman"/>
                <w:sz w:val="20"/>
                <w:szCs w:val="20"/>
              </w:rPr>
              <w:t xml:space="preserve">. </w:t>
            </w:r>
            <w:r w:rsidRPr="00EE4824">
              <w:rPr>
                <w:rFonts w:ascii="Times New Roman" w:hAnsi="Times New Roman" w:cs="Times New Roman"/>
                <w:sz w:val="20"/>
                <w:szCs w:val="20"/>
              </w:rPr>
              <w:t>Клубни, полностью покрытые плотной кожурой</w:t>
            </w:r>
            <w:r>
              <w:rPr>
                <w:rFonts w:ascii="Times New Roman" w:hAnsi="Times New Roman" w:cs="Times New Roman"/>
                <w:sz w:val="20"/>
                <w:szCs w:val="20"/>
              </w:rPr>
              <w:t>;</w:t>
            </w:r>
          </w:p>
          <w:p w14:paraId="2609DF96" w14:textId="04F428F6"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Вид внутренней части клубня</w:t>
            </w:r>
            <w:r>
              <w:rPr>
                <w:rFonts w:ascii="Times New Roman" w:hAnsi="Times New Roman" w:cs="Times New Roman"/>
                <w:sz w:val="20"/>
                <w:szCs w:val="20"/>
              </w:rPr>
              <w:t xml:space="preserve">: - </w:t>
            </w:r>
            <w:r w:rsidRPr="00EE4824">
              <w:rPr>
                <w:rFonts w:ascii="Times New Roman" w:hAnsi="Times New Roman" w:cs="Times New Roman"/>
                <w:sz w:val="20"/>
                <w:szCs w:val="20"/>
              </w:rPr>
              <w:t>Типичная для ботанического сорта</w:t>
            </w:r>
            <w:r>
              <w:rPr>
                <w:rFonts w:ascii="Times New Roman" w:hAnsi="Times New Roman" w:cs="Times New Roman"/>
                <w:sz w:val="20"/>
                <w:szCs w:val="20"/>
              </w:rPr>
              <w:t xml:space="preserve"> </w:t>
            </w:r>
            <w:r w:rsidRPr="00EE4824">
              <w:rPr>
                <w:rFonts w:ascii="Times New Roman" w:hAnsi="Times New Roman" w:cs="Times New Roman"/>
                <w:sz w:val="20"/>
                <w:szCs w:val="20"/>
              </w:rPr>
              <w:t>окраска. Пятна ржавой (железистой) пятнистости, внутренние пустоты, черная сердцевина и другие</w:t>
            </w:r>
            <w:r>
              <w:rPr>
                <w:rFonts w:ascii="Times New Roman" w:hAnsi="Times New Roman" w:cs="Times New Roman"/>
                <w:sz w:val="20"/>
                <w:szCs w:val="20"/>
              </w:rPr>
              <w:t xml:space="preserve"> </w:t>
            </w:r>
            <w:r w:rsidRPr="00EE4824">
              <w:rPr>
                <w:rFonts w:ascii="Times New Roman" w:hAnsi="Times New Roman" w:cs="Times New Roman"/>
                <w:sz w:val="20"/>
                <w:szCs w:val="20"/>
              </w:rPr>
              <w:t>внутренние дефекты не допускаются</w:t>
            </w:r>
            <w:r>
              <w:rPr>
                <w:rFonts w:ascii="Times New Roman" w:hAnsi="Times New Roman" w:cs="Times New Roman"/>
                <w:sz w:val="20"/>
                <w:szCs w:val="20"/>
              </w:rPr>
              <w:t>;</w:t>
            </w:r>
          </w:p>
          <w:p w14:paraId="599BB0FC" w14:textId="1D2FBD29" w:rsidR="00EE4824" w:rsidRP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t xml:space="preserve"> </w:t>
            </w:r>
            <w:r w:rsidRPr="00EE4824">
              <w:rPr>
                <w:rFonts w:ascii="Times New Roman" w:hAnsi="Times New Roman" w:cs="Times New Roman"/>
                <w:sz w:val="20"/>
                <w:szCs w:val="20"/>
              </w:rPr>
              <w:t>Запах и вкус Свойственный данному ботаническому сорту, без постороннего запаха</w:t>
            </w:r>
            <w:r>
              <w:rPr>
                <w:rFonts w:ascii="Times New Roman" w:hAnsi="Times New Roman" w:cs="Times New Roman"/>
                <w:sz w:val="20"/>
                <w:szCs w:val="20"/>
              </w:rPr>
              <w:t xml:space="preserve"> </w:t>
            </w:r>
            <w:r w:rsidRPr="00EE4824">
              <w:rPr>
                <w:rFonts w:ascii="Times New Roman" w:hAnsi="Times New Roman" w:cs="Times New Roman"/>
                <w:sz w:val="20"/>
                <w:szCs w:val="20"/>
              </w:rPr>
              <w:t>и/или привкуса</w:t>
            </w:r>
            <w:r>
              <w:rPr>
                <w:rFonts w:ascii="Times New Roman" w:hAnsi="Times New Roman" w:cs="Times New Roman"/>
                <w:sz w:val="20"/>
                <w:szCs w:val="20"/>
              </w:rPr>
              <w:t>;</w:t>
            </w:r>
          </w:p>
          <w:p w14:paraId="494D344B" w14:textId="36C3F854" w:rsidR="00EE4824" w:rsidRP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 xml:space="preserve">Массовая доля клубней с механическими повреждениями (порезы, </w:t>
            </w:r>
            <w:proofErr w:type="spellStart"/>
            <w:r w:rsidRPr="00EE4824">
              <w:rPr>
                <w:rFonts w:ascii="Times New Roman" w:hAnsi="Times New Roman" w:cs="Times New Roman"/>
                <w:sz w:val="20"/>
                <w:szCs w:val="20"/>
              </w:rPr>
              <w:t>вырывы</w:t>
            </w:r>
            <w:proofErr w:type="spellEnd"/>
            <w:r w:rsidRPr="00EE4824">
              <w:rPr>
                <w:rFonts w:ascii="Times New Roman" w:hAnsi="Times New Roman" w:cs="Times New Roman"/>
                <w:sz w:val="20"/>
                <w:szCs w:val="20"/>
              </w:rPr>
              <w:t>, трещины, вмятины) глубиной</w:t>
            </w:r>
            <w:r>
              <w:rPr>
                <w:rFonts w:ascii="Times New Roman" w:hAnsi="Times New Roman" w:cs="Times New Roman"/>
                <w:sz w:val="20"/>
                <w:szCs w:val="20"/>
              </w:rPr>
              <w:t xml:space="preserve"> </w:t>
            </w:r>
            <w:r w:rsidRPr="00EE4824">
              <w:rPr>
                <w:rFonts w:ascii="Times New Roman" w:hAnsi="Times New Roman" w:cs="Times New Roman"/>
                <w:sz w:val="20"/>
                <w:szCs w:val="20"/>
              </w:rPr>
              <w:t>более 4 мм и длиной более 10 мм;</w:t>
            </w:r>
            <w:r>
              <w:rPr>
                <w:rFonts w:ascii="Times New Roman" w:hAnsi="Times New Roman" w:cs="Times New Roman"/>
                <w:sz w:val="20"/>
                <w:szCs w:val="20"/>
              </w:rPr>
              <w:t xml:space="preserve"> </w:t>
            </w:r>
            <w:r w:rsidRPr="00EE4824">
              <w:rPr>
                <w:rFonts w:ascii="Times New Roman" w:hAnsi="Times New Roman" w:cs="Times New Roman"/>
                <w:sz w:val="20"/>
                <w:szCs w:val="20"/>
              </w:rPr>
              <w:t>повреждения сельскохозяйственными вредителями (проволочником</w:t>
            </w:r>
            <w:r>
              <w:rPr>
                <w:rFonts w:ascii="Times New Roman" w:hAnsi="Times New Roman" w:cs="Times New Roman"/>
                <w:sz w:val="20"/>
                <w:szCs w:val="20"/>
              </w:rPr>
              <w:t xml:space="preserve"> </w:t>
            </w:r>
            <w:r w:rsidRPr="00EE4824">
              <w:rPr>
                <w:rFonts w:ascii="Times New Roman" w:hAnsi="Times New Roman" w:cs="Times New Roman"/>
                <w:sz w:val="20"/>
                <w:szCs w:val="20"/>
              </w:rPr>
              <w:t>более одного хода) в совокупности,</w:t>
            </w:r>
            <w:r>
              <w:rPr>
                <w:rFonts w:ascii="Times New Roman" w:hAnsi="Times New Roman" w:cs="Times New Roman"/>
                <w:sz w:val="20"/>
                <w:szCs w:val="20"/>
              </w:rPr>
              <w:t xml:space="preserve"> </w:t>
            </w:r>
            <w:r w:rsidRPr="00EE4824">
              <w:rPr>
                <w:rFonts w:ascii="Times New Roman" w:hAnsi="Times New Roman" w:cs="Times New Roman"/>
                <w:sz w:val="20"/>
                <w:szCs w:val="20"/>
              </w:rPr>
              <w:t>%, не более</w:t>
            </w:r>
            <w:r>
              <w:rPr>
                <w:rFonts w:ascii="Times New Roman" w:hAnsi="Times New Roman" w:cs="Times New Roman"/>
                <w:sz w:val="20"/>
                <w:szCs w:val="20"/>
              </w:rPr>
              <w:t xml:space="preserve">: - </w:t>
            </w:r>
            <w:r w:rsidRPr="00EE4824">
              <w:rPr>
                <w:rFonts w:ascii="Times New Roman" w:hAnsi="Times New Roman" w:cs="Times New Roman"/>
                <w:sz w:val="20"/>
                <w:szCs w:val="20"/>
              </w:rPr>
              <w:t>2,0</w:t>
            </w:r>
            <w:r>
              <w:rPr>
                <w:rFonts w:ascii="Times New Roman" w:hAnsi="Times New Roman" w:cs="Times New Roman"/>
                <w:sz w:val="20"/>
                <w:szCs w:val="20"/>
              </w:rPr>
              <w:t>;</w:t>
            </w:r>
          </w:p>
          <w:p w14:paraId="25D41FE3" w14:textId="34B81ABA"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Массовая доля клубней с израстаниями, наростами, позеленевших на</w:t>
            </w:r>
            <w:r>
              <w:rPr>
                <w:rFonts w:ascii="Times New Roman" w:hAnsi="Times New Roman" w:cs="Times New Roman"/>
                <w:sz w:val="20"/>
                <w:szCs w:val="20"/>
              </w:rPr>
              <w:t xml:space="preserve"> </w:t>
            </w:r>
            <w:r w:rsidRPr="00EE4824">
              <w:rPr>
                <w:rFonts w:ascii="Times New Roman" w:hAnsi="Times New Roman" w:cs="Times New Roman"/>
                <w:sz w:val="20"/>
                <w:szCs w:val="20"/>
              </w:rPr>
              <w:t>площади более 2 см2, но не более</w:t>
            </w:r>
            <w:r>
              <w:rPr>
                <w:rFonts w:ascii="Times New Roman" w:hAnsi="Times New Roman" w:cs="Times New Roman"/>
                <w:sz w:val="20"/>
                <w:szCs w:val="20"/>
              </w:rPr>
              <w:t xml:space="preserve"> </w:t>
            </w:r>
            <w:r w:rsidRPr="00EE4824">
              <w:rPr>
                <w:rFonts w:ascii="Times New Roman" w:hAnsi="Times New Roman" w:cs="Times New Roman"/>
                <w:sz w:val="20"/>
                <w:szCs w:val="20"/>
              </w:rPr>
              <w:t>1/4 поверхности клубня, в совокупности, %, не более</w:t>
            </w:r>
            <w:r>
              <w:rPr>
                <w:rFonts w:ascii="Times New Roman" w:hAnsi="Times New Roman" w:cs="Times New Roman"/>
                <w:sz w:val="20"/>
                <w:szCs w:val="20"/>
              </w:rPr>
              <w:t>: -</w:t>
            </w:r>
            <w:r w:rsidRPr="00EE4824">
              <w:rPr>
                <w:rFonts w:ascii="Times New Roman" w:hAnsi="Times New Roman" w:cs="Times New Roman"/>
                <w:sz w:val="20"/>
                <w:szCs w:val="20"/>
              </w:rPr>
              <w:t xml:space="preserve"> 2,0</w:t>
            </w:r>
            <w:r>
              <w:rPr>
                <w:rFonts w:ascii="Times New Roman" w:hAnsi="Times New Roman" w:cs="Times New Roman"/>
                <w:sz w:val="20"/>
                <w:szCs w:val="20"/>
              </w:rPr>
              <w:t>;</w:t>
            </w:r>
          </w:p>
          <w:p w14:paraId="15E61BE7" w14:textId="54AD1EC2"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Массовая доля клубней, пораженных</w:t>
            </w:r>
            <w:r>
              <w:rPr>
                <w:rFonts w:ascii="Times New Roman" w:hAnsi="Times New Roman" w:cs="Times New Roman"/>
                <w:sz w:val="20"/>
                <w:szCs w:val="20"/>
              </w:rPr>
              <w:t xml:space="preserve"> </w:t>
            </w:r>
            <w:r w:rsidRPr="00EE4824">
              <w:rPr>
                <w:rFonts w:ascii="Times New Roman" w:hAnsi="Times New Roman" w:cs="Times New Roman"/>
                <w:sz w:val="20"/>
                <w:szCs w:val="20"/>
              </w:rPr>
              <w:t xml:space="preserve">паршой или </w:t>
            </w:r>
            <w:proofErr w:type="spellStart"/>
            <w:r w:rsidRPr="00EE4824">
              <w:rPr>
                <w:rFonts w:ascii="Times New Roman" w:hAnsi="Times New Roman" w:cs="Times New Roman"/>
                <w:sz w:val="20"/>
                <w:szCs w:val="20"/>
              </w:rPr>
              <w:t>ооспорозом</w:t>
            </w:r>
            <w:proofErr w:type="spellEnd"/>
            <w:r w:rsidRPr="00EE4824">
              <w:rPr>
                <w:rFonts w:ascii="Times New Roman" w:hAnsi="Times New Roman" w:cs="Times New Roman"/>
                <w:sz w:val="20"/>
                <w:szCs w:val="20"/>
              </w:rPr>
              <w:t xml:space="preserve"> при поражении более 1/4 поверхности клубня,</w:t>
            </w:r>
            <w:r>
              <w:rPr>
                <w:rFonts w:ascii="Times New Roman" w:hAnsi="Times New Roman" w:cs="Times New Roman"/>
                <w:sz w:val="20"/>
                <w:szCs w:val="20"/>
              </w:rPr>
              <w:t xml:space="preserve"> </w:t>
            </w:r>
            <w:r w:rsidRPr="00EE4824">
              <w:rPr>
                <w:rFonts w:ascii="Times New Roman" w:hAnsi="Times New Roman" w:cs="Times New Roman"/>
                <w:sz w:val="20"/>
                <w:szCs w:val="20"/>
              </w:rPr>
              <w:t>%, не более</w:t>
            </w:r>
            <w:r>
              <w:rPr>
                <w:rFonts w:ascii="Times New Roman" w:hAnsi="Times New Roman" w:cs="Times New Roman"/>
                <w:sz w:val="20"/>
                <w:szCs w:val="20"/>
              </w:rPr>
              <w:t>: - 2,0;</w:t>
            </w:r>
          </w:p>
          <w:p w14:paraId="1081ED38" w14:textId="38179D08"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Массовая доля посторонней примеси, %, не более</w:t>
            </w:r>
            <w:r>
              <w:rPr>
                <w:rFonts w:ascii="Times New Roman" w:hAnsi="Times New Roman" w:cs="Times New Roman"/>
                <w:sz w:val="20"/>
                <w:szCs w:val="20"/>
              </w:rPr>
              <w:t>: - 2,0;</w:t>
            </w:r>
          </w:p>
          <w:p w14:paraId="7CF01212" w14:textId="36B4DEB7"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в том числе земли, прилипшей к</w:t>
            </w:r>
            <w:r>
              <w:rPr>
                <w:rFonts w:ascii="Times New Roman" w:hAnsi="Times New Roman" w:cs="Times New Roman"/>
                <w:sz w:val="20"/>
                <w:szCs w:val="20"/>
              </w:rPr>
              <w:t xml:space="preserve"> </w:t>
            </w:r>
            <w:r w:rsidRPr="00EE4824">
              <w:rPr>
                <w:rFonts w:ascii="Times New Roman" w:hAnsi="Times New Roman" w:cs="Times New Roman"/>
                <w:sz w:val="20"/>
                <w:szCs w:val="20"/>
              </w:rPr>
              <w:t>клубням</w:t>
            </w:r>
            <w:r>
              <w:rPr>
                <w:rFonts w:ascii="Times New Roman" w:hAnsi="Times New Roman" w:cs="Times New Roman"/>
                <w:sz w:val="20"/>
                <w:szCs w:val="20"/>
              </w:rPr>
              <w:t>: - 1,0;</w:t>
            </w:r>
          </w:p>
          <w:p w14:paraId="53D0F469" w14:textId="6FC4613E" w:rsidR="00EE4824"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Наличие клубней, позеленевших</w:t>
            </w:r>
            <w:r>
              <w:rPr>
                <w:rFonts w:ascii="Times New Roman" w:hAnsi="Times New Roman" w:cs="Times New Roman"/>
                <w:sz w:val="20"/>
                <w:szCs w:val="20"/>
              </w:rPr>
              <w:t xml:space="preserve"> </w:t>
            </w:r>
            <w:r w:rsidRPr="00EE4824">
              <w:rPr>
                <w:rFonts w:ascii="Times New Roman" w:hAnsi="Times New Roman" w:cs="Times New Roman"/>
                <w:sz w:val="20"/>
                <w:szCs w:val="20"/>
              </w:rPr>
              <w:t>на площади более 1/4 поверхности,</w:t>
            </w:r>
            <w:r>
              <w:rPr>
                <w:rFonts w:ascii="Times New Roman" w:hAnsi="Times New Roman" w:cs="Times New Roman"/>
                <w:sz w:val="20"/>
                <w:szCs w:val="20"/>
              </w:rPr>
              <w:t xml:space="preserve"> </w:t>
            </w:r>
            <w:r w:rsidRPr="00EE4824">
              <w:rPr>
                <w:rFonts w:ascii="Times New Roman" w:hAnsi="Times New Roman" w:cs="Times New Roman"/>
                <w:sz w:val="20"/>
                <w:szCs w:val="20"/>
              </w:rPr>
              <w:t>поврежденных грызунами, подмороженных, запаренных, с признаками</w:t>
            </w:r>
            <w:r>
              <w:rPr>
                <w:rFonts w:ascii="Times New Roman" w:hAnsi="Times New Roman" w:cs="Times New Roman"/>
                <w:sz w:val="20"/>
                <w:szCs w:val="20"/>
              </w:rPr>
              <w:t xml:space="preserve"> </w:t>
            </w:r>
            <w:r w:rsidRPr="00EE4824">
              <w:rPr>
                <w:rFonts w:ascii="Times New Roman" w:hAnsi="Times New Roman" w:cs="Times New Roman"/>
                <w:sz w:val="20"/>
                <w:szCs w:val="20"/>
              </w:rPr>
              <w:t>«удушья», клубней раздавленных,</w:t>
            </w:r>
            <w:r>
              <w:rPr>
                <w:rFonts w:ascii="Times New Roman" w:hAnsi="Times New Roman" w:cs="Times New Roman"/>
                <w:sz w:val="20"/>
                <w:szCs w:val="20"/>
              </w:rPr>
              <w:t xml:space="preserve"> </w:t>
            </w:r>
            <w:r w:rsidRPr="00EE4824">
              <w:rPr>
                <w:rFonts w:ascii="Times New Roman" w:hAnsi="Times New Roman" w:cs="Times New Roman"/>
                <w:sz w:val="20"/>
                <w:szCs w:val="20"/>
              </w:rPr>
              <w:t>половинок и частей клубня, пораженных мокрой, сухой, кольцевой,</w:t>
            </w:r>
            <w:r>
              <w:rPr>
                <w:rFonts w:ascii="Times New Roman" w:hAnsi="Times New Roman" w:cs="Times New Roman"/>
                <w:sz w:val="20"/>
                <w:szCs w:val="20"/>
              </w:rPr>
              <w:t xml:space="preserve"> </w:t>
            </w:r>
            <w:r w:rsidRPr="00EE4824">
              <w:rPr>
                <w:rFonts w:ascii="Times New Roman" w:hAnsi="Times New Roman" w:cs="Times New Roman"/>
                <w:sz w:val="20"/>
                <w:szCs w:val="20"/>
              </w:rPr>
              <w:t>пуговичной гнилями и фитофторой</w:t>
            </w:r>
            <w:r>
              <w:rPr>
                <w:rFonts w:ascii="Times New Roman" w:hAnsi="Times New Roman" w:cs="Times New Roman"/>
                <w:sz w:val="20"/>
                <w:szCs w:val="20"/>
              </w:rPr>
              <w:t>: -</w:t>
            </w:r>
            <w:r w:rsidRPr="00EE4824">
              <w:rPr>
                <w:rFonts w:ascii="Times New Roman" w:hAnsi="Times New Roman" w:cs="Times New Roman"/>
                <w:sz w:val="20"/>
                <w:szCs w:val="20"/>
              </w:rPr>
              <w:t xml:space="preserve"> Не допускается</w:t>
            </w:r>
            <w:r>
              <w:rPr>
                <w:rFonts w:ascii="Times New Roman" w:hAnsi="Times New Roman" w:cs="Times New Roman"/>
                <w:sz w:val="20"/>
                <w:szCs w:val="20"/>
              </w:rPr>
              <w:t>;</w:t>
            </w:r>
          </w:p>
          <w:p w14:paraId="1C355E40" w14:textId="77777777" w:rsidR="00872E41"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E4824">
              <w:rPr>
                <w:rFonts w:ascii="Times New Roman" w:hAnsi="Times New Roman" w:cs="Times New Roman"/>
                <w:sz w:val="20"/>
                <w:szCs w:val="20"/>
              </w:rPr>
              <w:t>Массовая доля клубней, не соответствующих требованиям, %, не более</w:t>
            </w:r>
            <w:r w:rsidR="00872E41">
              <w:rPr>
                <w:rFonts w:ascii="Times New Roman" w:hAnsi="Times New Roman" w:cs="Times New Roman"/>
                <w:sz w:val="20"/>
                <w:szCs w:val="20"/>
              </w:rPr>
              <w:t xml:space="preserve"> 6,0,</w:t>
            </w:r>
          </w:p>
          <w:p w14:paraId="3D3BE20A" w14:textId="0C674F5B" w:rsidR="00EE4824" w:rsidRPr="00EE4824" w:rsidRDefault="00872E41" w:rsidP="00EE4824">
            <w:pPr>
              <w:pStyle w:val="a3"/>
              <w:jc w:val="both"/>
              <w:rPr>
                <w:rFonts w:ascii="Times New Roman" w:hAnsi="Times New Roman" w:cs="Times New Roman"/>
                <w:sz w:val="20"/>
                <w:szCs w:val="20"/>
              </w:rPr>
            </w:pPr>
            <w:r>
              <w:rPr>
                <w:rFonts w:ascii="Times New Roman" w:hAnsi="Times New Roman" w:cs="Times New Roman"/>
                <w:sz w:val="20"/>
                <w:szCs w:val="20"/>
              </w:rPr>
              <w:t>-</w:t>
            </w:r>
            <w:r w:rsidR="00EE4824">
              <w:rPr>
                <w:rFonts w:ascii="Times New Roman" w:hAnsi="Times New Roman" w:cs="Times New Roman"/>
                <w:sz w:val="20"/>
                <w:szCs w:val="20"/>
              </w:rPr>
              <w:t xml:space="preserve"> </w:t>
            </w:r>
            <w:r w:rsidR="00EE4824" w:rsidRPr="00EE4824">
              <w:rPr>
                <w:rFonts w:ascii="Times New Roman" w:hAnsi="Times New Roman" w:cs="Times New Roman"/>
                <w:sz w:val="20"/>
                <w:szCs w:val="20"/>
              </w:rPr>
              <w:t xml:space="preserve">в том числе: </w:t>
            </w:r>
          </w:p>
          <w:p w14:paraId="3D5B71E6" w14:textId="4F962210" w:rsidR="00EE4824" w:rsidRPr="00EE4824" w:rsidRDefault="00EE4824" w:rsidP="00EE4824">
            <w:pPr>
              <w:pStyle w:val="a3"/>
              <w:jc w:val="both"/>
              <w:rPr>
                <w:rFonts w:ascii="Times New Roman" w:hAnsi="Times New Roman" w:cs="Times New Roman"/>
                <w:sz w:val="20"/>
                <w:szCs w:val="20"/>
              </w:rPr>
            </w:pPr>
            <w:r w:rsidRPr="00EE4824">
              <w:rPr>
                <w:rFonts w:ascii="Times New Roman" w:hAnsi="Times New Roman" w:cs="Times New Roman"/>
                <w:sz w:val="20"/>
                <w:szCs w:val="20"/>
              </w:rPr>
              <w:t>- серые, синие или черные пятна</w:t>
            </w:r>
            <w:r>
              <w:rPr>
                <w:rFonts w:ascii="Times New Roman" w:hAnsi="Times New Roman" w:cs="Times New Roman"/>
                <w:sz w:val="20"/>
                <w:szCs w:val="20"/>
              </w:rPr>
              <w:t xml:space="preserve"> </w:t>
            </w:r>
            <w:r w:rsidRPr="00EE4824">
              <w:rPr>
                <w:rFonts w:ascii="Times New Roman" w:hAnsi="Times New Roman" w:cs="Times New Roman"/>
                <w:sz w:val="20"/>
                <w:szCs w:val="20"/>
              </w:rPr>
              <w:t>под кожурой, глубиной не более</w:t>
            </w:r>
            <w:r>
              <w:rPr>
                <w:rFonts w:ascii="Times New Roman" w:hAnsi="Times New Roman" w:cs="Times New Roman"/>
                <w:sz w:val="20"/>
                <w:szCs w:val="20"/>
              </w:rPr>
              <w:t xml:space="preserve"> 5мм</w:t>
            </w:r>
            <w:r w:rsidRPr="00EE4824">
              <w:rPr>
                <w:rFonts w:ascii="Times New Roman" w:hAnsi="Times New Roman" w:cs="Times New Roman"/>
                <w:sz w:val="20"/>
                <w:szCs w:val="20"/>
              </w:rPr>
              <w:t xml:space="preserve"> </w:t>
            </w:r>
            <w:r>
              <w:rPr>
                <w:rFonts w:ascii="Times New Roman" w:hAnsi="Times New Roman" w:cs="Times New Roman"/>
                <w:sz w:val="20"/>
                <w:szCs w:val="20"/>
              </w:rPr>
              <w:t>– 6,0;</w:t>
            </w:r>
          </w:p>
          <w:p w14:paraId="1C256E6C" w14:textId="55B8F109" w:rsidR="00EE4824" w:rsidRDefault="00EE4824" w:rsidP="00EE4824">
            <w:pPr>
              <w:pStyle w:val="a3"/>
              <w:jc w:val="both"/>
              <w:rPr>
                <w:rFonts w:ascii="Times New Roman" w:hAnsi="Times New Roman" w:cs="Times New Roman"/>
                <w:sz w:val="20"/>
                <w:szCs w:val="20"/>
              </w:rPr>
            </w:pPr>
            <w:r w:rsidRPr="00EE4824">
              <w:rPr>
                <w:rFonts w:ascii="Times New Roman" w:hAnsi="Times New Roman" w:cs="Times New Roman"/>
                <w:sz w:val="20"/>
                <w:szCs w:val="20"/>
              </w:rPr>
              <w:t>- пораженные ржавой (железистой)</w:t>
            </w:r>
            <w:r>
              <w:rPr>
                <w:rFonts w:ascii="Times New Roman" w:hAnsi="Times New Roman" w:cs="Times New Roman"/>
                <w:sz w:val="20"/>
                <w:szCs w:val="20"/>
              </w:rPr>
              <w:t xml:space="preserve"> </w:t>
            </w:r>
            <w:r w:rsidRPr="00EE4824">
              <w:rPr>
                <w:rFonts w:ascii="Times New Roman" w:hAnsi="Times New Roman" w:cs="Times New Roman"/>
                <w:sz w:val="20"/>
                <w:szCs w:val="20"/>
              </w:rPr>
              <w:t>пятнистостью</w:t>
            </w:r>
            <w:r>
              <w:rPr>
                <w:rFonts w:ascii="Times New Roman" w:hAnsi="Times New Roman" w:cs="Times New Roman"/>
                <w:sz w:val="20"/>
                <w:szCs w:val="20"/>
              </w:rPr>
              <w:t xml:space="preserve"> – </w:t>
            </w:r>
            <w:r w:rsidR="00872E41">
              <w:rPr>
                <w:rFonts w:ascii="Times New Roman" w:hAnsi="Times New Roman" w:cs="Times New Roman"/>
                <w:sz w:val="20"/>
                <w:szCs w:val="20"/>
              </w:rPr>
              <w:t>2</w:t>
            </w:r>
            <w:r>
              <w:rPr>
                <w:rFonts w:ascii="Times New Roman" w:hAnsi="Times New Roman" w:cs="Times New Roman"/>
                <w:sz w:val="20"/>
                <w:szCs w:val="20"/>
              </w:rPr>
              <w:t>,0</w:t>
            </w:r>
            <w:r w:rsidR="00872E41">
              <w:rPr>
                <w:rFonts w:ascii="Times New Roman" w:hAnsi="Times New Roman" w:cs="Times New Roman"/>
                <w:sz w:val="20"/>
                <w:szCs w:val="20"/>
              </w:rPr>
              <w:t>.</w:t>
            </w:r>
          </w:p>
          <w:p w14:paraId="10D1B6CF" w14:textId="77777777" w:rsidR="00EE4824" w:rsidRDefault="00EE4824" w:rsidP="00EE4824">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585ED493" w14:textId="77777777" w:rsidR="00EE4824" w:rsidRPr="00972C1B" w:rsidRDefault="00EE4824" w:rsidP="00EE4824">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490E0024" w14:textId="77777777" w:rsidR="00EE4824" w:rsidRDefault="00EE4824" w:rsidP="00EE4824">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39283EC5" w14:textId="77777777" w:rsidR="00EE4824" w:rsidRDefault="00EE4824" w:rsidP="00EE4824">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57FCCF4D" w14:textId="77777777" w:rsidR="00EE4824" w:rsidRPr="00F12CDE" w:rsidRDefault="00EE4824" w:rsidP="00EE4824">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18A99E9B" w14:textId="77777777" w:rsidR="00EE4824" w:rsidRPr="00F12CDE" w:rsidRDefault="00EE4824" w:rsidP="00EE4824">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3E366DC9" w14:textId="77777777" w:rsidR="00EE4824" w:rsidRPr="00F12CDE" w:rsidRDefault="00EE4824" w:rsidP="00EE4824">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491E8AD1" w14:textId="77777777" w:rsidR="00EE4824" w:rsidRPr="00F12CDE" w:rsidRDefault="00EE4824" w:rsidP="00EE4824">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33C042C0" w14:textId="77777777" w:rsidR="00EE4824" w:rsidRPr="00F12CDE" w:rsidRDefault="00EE4824" w:rsidP="00EE4824">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76618D1E" w14:textId="71CD9CE2" w:rsidR="00EE4824" w:rsidRPr="00243051" w:rsidRDefault="00EE4824" w:rsidP="00EE4824">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AD0FC2" w:rsidRPr="00243051" w14:paraId="56327190" w14:textId="77777777" w:rsidTr="003E336F">
        <w:tc>
          <w:tcPr>
            <w:tcW w:w="422" w:type="dxa"/>
            <w:vMerge w:val="restart"/>
          </w:tcPr>
          <w:p w14:paraId="0D6442AC" w14:textId="040E80BD" w:rsidR="00AD0FC2" w:rsidRPr="00243051" w:rsidRDefault="00AD0FC2"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10</w:t>
            </w:r>
          </w:p>
        </w:tc>
        <w:tc>
          <w:tcPr>
            <w:tcW w:w="1926" w:type="dxa"/>
            <w:gridSpan w:val="2"/>
            <w:vMerge w:val="restart"/>
          </w:tcPr>
          <w:p w14:paraId="5A5E7C6D" w14:textId="5DE858BA"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Огурцы свежие</w:t>
            </w:r>
          </w:p>
        </w:tc>
        <w:tc>
          <w:tcPr>
            <w:tcW w:w="1273" w:type="dxa"/>
            <w:gridSpan w:val="2"/>
            <w:vMerge w:val="restart"/>
          </w:tcPr>
          <w:p w14:paraId="75D8476C" w14:textId="09BC6B26"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01.13.32.000</w:t>
            </w:r>
          </w:p>
        </w:tc>
        <w:tc>
          <w:tcPr>
            <w:tcW w:w="709" w:type="dxa"/>
            <w:gridSpan w:val="2"/>
            <w:vMerge w:val="restart"/>
          </w:tcPr>
          <w:p w14:paraId="0538F4AC" w14:textId="47E8690F" w:rsidR="00AD0FC2" w:rsidRPr="00243051" w:rsidRDefault="00AD0FC2"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750F1677" w14:textId="10D205BC"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80,000</w:t>
            </w:r>
          </w:p>
        </w:tc>
        <w:tc>
          <w:tcPr>
            <w:tcW w:w="1506" w:type="dxa"/>
            <w:gridSpan w:val="2"/>
            <w:vMerge w:val="restart"/>
          </w:tcPr>
          <w:p w14:paraId="5EDDC4F8" w14:textId="063F9B43"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ограничение</w:t>
            </w:r>
          </w:p>
        </w:tc>
        <w:tc>
          <w:tcPr>
            <w:tcW w:w="1538" w:type="dxa"/>
            <w:gridSpan w:val="2"/>
          </w:tcPr>
          <w:p w14:paraId="7CDA541A" w14:textId="66437323"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5ED96CDE" w14:textId="4C1D442A"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огурец</w:t>
            </w:r>
          </w:p>
        </w:tc>
      </w:tr>
      <w:tr w:rsidR="00AD0FC2" w:rsidRPr="00243051" w14:paraId="3219F64D" w14:textId="77777777" w:rsidTr="003E336F">
        <w:tc>
          <w:tcPr>
            <w:tcW w:w="422" w:type="dxa"/>
            <w:vMerge/>
          </w:tcPr>
          <w:p w14:paraId="4B73DECD" w14:textId="77777777" w:rsidR="00AD0FC2" w:rsidRPr="00243051" w:rsidRDefault="00AD0FC2" w:rsidP="003C6BF0">
            <w:pPr>
              <w:pStyle w:val="a3"/>
              <w:jc w:val="both"/>
              <w:rPr>
                <w:rFonts w:ascii="Times New Roman" w:hAnsi="Times New Roman" w:cs="Times New Roman"/>
                <w:sz w:val="20"/>
                <w:szCs w:val="20"/>
              </w:rPr>
            </w:pPr>
          </w:p>
        </w:tc>
        <w:tc>
          <w:tcPr>
            <w:tcW w:w="1926" w:type="dxa"/>
            <w:gridSpan w:val="2"/>
            <w:vMerge/>
          </w:tcPr>
          <w:p w14:paraId="373734F1" w14:textId="77777777" w:rsidR="00AD0FC2" w:rsidRDefault="00AD0FC2" w:rsidP="003C6BF0">
            <w:pPr>
              <w:pStyle w:val="a3"/>
              <w:jc w:val="both"/>
              <w:rPr>
                <w:rFonts w:ascii="Times New Roman" w:hAnsi="Times New Roman" w:cs="Times New Roman"/>
                <w:sz w:val="20"/>
                <w:szCs w:val="20"/>
              </w:rPr>
            </w:pPr>
          </w:p>
        </w:tc>
        <w:tc>
          <w:tcPr>
            <w:tcW w:w="1273" w:type="dxa"/>
            <w:gridSpan w:val="2"/>
            <w:vMerge/>
          </w:tcPr>
          <w:p w14:paraId="5BF6CC8D" w14:textId="77777777" w:rsidR="00AD0FC2" w:rsidRDefault="00AD0FC2" w:rsidP="003C6BF0">
            <w:pPr>
              <w:pStyle w:val="a3"/>
              <w:jc w:val="both"/>
              <w:rPr>
                <w:rFonts w:ascii="Times New Roman" w:hAnsi="Times New Roman" w:cs="Times New Roman"/>
                <w:sz w:val="20"/>
                <w:szCs w:val="20"/>
              </w:rPr>
            </w:pPr>
          </w:p>
        </w:tc>
        <w:tc>
          <w:tcPr>
            <w:tcW w:w="709" w:type="dxa"/>
            <w:gridSpan w:val="2"/>
            <w:vMerge/>
          </w:tcPr>
          <w:p w14:paraId="2612369C" w14:textId="77777777" w:rsidR="00AD0FC2" w:rsidRPr="00243051" w:rsidRDefault="00AD0FC2" w:rsidP="003C6BF0">
            <w:pPr>
              <w:pStyle w:val="a3"/>
              <w:jc w:val="both"/>
              <w:rPr>
                <w:rFonts w:ascii="Times New Roman" w:hAnsi="Times New Roman" w:cs="Times New Roman"/>
              </w:rPr>
            </w:pPr>
          </w:p>
        </w:tc>
        <w:tc>
          <w:tcPr>
            <w:tcW w:w="866" w:type="dxa"/>
            <w:vMerge/>
          </w:tcPr>
          <w:p w14:paraId="23C5BC0A" w14:textId="77777777" w:rsidR="00AD0FC2" w:rsidRDefault="00AD0FC2" w:rsidP="003C6BF0">
            <w:pPr>
              <w:pStyle w:val="a3"/>
              <w:jc w:val="both"/>
              <w:rPr>
                <w:rFonts w:ascii="Times New Roman" w:hAnsi="Times New Roman" w:cs="Times New Roman"/>
                <w:sz w:val="20"/>
                <w:szCs w:val="20"/>
              </w:rPr>
            </w:pPr>
          </w:p>
        </w:tc>
        <w:tc>
          <w:tcPr>
            <w:tcW w:w="1506" w:type="dxa"/>
            <w:gridSpan w:val="2"/>
            <w:vMerge/>
          </w:tcPr>
          <w:p w14:paraId="73CB9C67" w14:textId="77777777" w:rsidR="00AD0FC2" w:rsidRDefault="00AD0FC2" w:rsidP="003C6BF0">
            <w:pPr>
              <w:pStyle w:val="a3"/>
              <w:jc w:val="both"/>
              <w:rPr>
                <w:rFonts w:ascii="Times New Roman" w:hAnsi="Times New Roman" w:cs="Times New Roman"/>
                <w:sz w:val="20"/>
                <w:szCs w:val="20"/>
              </w:rPr>
            </w:pPr>
          </w:p>
        </w:tc>
        <w:tc>
          <w:tcPr>
            <w:tcW w:w="1538" w:type="dxa"/>
            <w:gridSpan w:val="2"/>
          </w:tcPr>
          <w:p w14:paraId="653C1446" w14:textId="5C2FB224"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Вид огурцов</w:t>
            </w:r>
          </w:p>
        </w:tc>
        <w:tc>
          <w:tcPr>
            <w:tcW w:w="1955" w:type="dxa"/>
            <w:gridSpan w:val="2"/>
          </w:tcPr>
          <w:p w14:paraId="4CE2C12F" w14:textId="69681E45"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свежие</w:t>
            </w:r>
          </w:p>
        </w:tc>
      </w:tr>
      <w:tr w:rsidR="00AD0FC2" w:rsidRPr="00243051" w14:paraId="45BADBDC" w14:textId="77777777" w:rsidTr="003E336F">
        <w:tc>
          <w:tcPr>
            <w:tcW w:w="422" w:type="dxa"/>
            <w:vMerge/>
          </w:tcPr>
          <w:p w14:paraId="29A5FBAF" w14:textId="77777777" w:rsidR="00AD0FC2" w:rsidRPr="00243051" w:rsidRDefault="00AD0FC2" w:rsidP="003C6BF0">
            <w:pPr>
              <w:pStyle w:val="a3"/>
              <w:jc w:val="both"/>
              <w:rPr>
                <w:rFonts w:ascii="Times New Roman" w:hAnsi="Times New Roman" w:cs="Times New Roman"/>
                <w:sz w:val="20"/>
                <w:szCs w:val="20"/>
              </w:rPr>
            </w:pPr>
          </w:p>
        </w:tc>
        <w:tc>
          <w:tcPr>
            <w:tcW w:w="1926" w:type="dxa"/>
            <w:gridSpan w:val="2"/>
            <w:vMerge/>
          </w:tcPr>
          <w:p w14:paraId="5FB537EC" w14:textId="77777777" w:rsidR="00AD0FC2" w:rsidRDefault="00AD0FC2" w:rsidP="003C6BF0">
            <w:pPr>
              <w:pStyle w:val="a3"/>
              <w:jc w:val="both"/>
              <w:rPr>
                <w:rFonts w:ascii="Times New Roman" w:hAnsi="Times New Roman" w:cs="Times New Roman"/>
                <w:sz w:val="20"/>
                <w:szCs w:val="20"/>
              </w:rPr>
            </w:pPr>
          </w:p>
        </w:tc>
        <w:tc>
          <w:tcPr>
            <w:tcW w:w="1273" w:type="dxa"/>
            <w:gridSpan w:val="2"/>
            <w:vMerge/>
          </w:tcPr>
          <w:p w14:paraId="462F4049" w14:textId="77777777" w:rsidR="00AD0FC2" w:rsidRDefault="00AD0FC2" w:rsidP="003C6BF0">
            <w:pPr>
              <w:pStyle w:val="a3"/>
              <w:jc w:val="both"/>
              <w:rPr>
                <w:rFonts w:ascii="Times New Roman" w:hAnsi="Times New Roman" w:cs="Times New Roman"/>
                <w:sz w:val="20"/>
                <w:szCs w:val="20"/>
              </w:rPr>
            </w:pPr>
          </w:p>
        </w:tc>
        <w:tc>
          <w:tcPr>
            <w:tcW w:w="709" w:type="dxa"/>
            <w:gridSpan w:val="2"/>
            <w:vMerge/>
          </w:tcPr>
          <w:p w14:paraId="1DC20B69" w14:textId="77777777" w:rsidR="00AD0FC2" w:rsidRPr="00243051" w:rsidRDefault="00AD0FC2" w:rsidP="003C6BF0">
            <w:pPr>
              <w:pStyle w:val="a3"/>
              <w:jc w:val="both"/>
              <w:rPr>
                <w:rFonts w:ascii="Times New Roman" w:hAnsi="Times New Roman" w:cs="Times New Roman"/>
              </w:rPr>
            </w:pPr>
          </w:p>
        </w:tc>
        <w:tc>
          <w:tcPr>
            <w:tcW w:w="866" w:type="dxa"/>
            <w:vMerge/>
          </w:tcPr>
          <w:p w14:paraId="383C7B49" w14:textId="77777777" w:rsidR="00AD0FC2" w:rsidRDefault="00AD0FC2" w:rsidP="003C6BF0">
            <w:pPr>
              <w:pStyle w:val="a3"/>
              <w:jc w:val="both"/>
              <w:rPr>
                <w:rFonts w:ascii="Times New Roman" w:hAnsi="Times New Roman" w:cs="Times New Roman"/>
                <w:sz w:val="20"/>
                <w:szCs w:val="20"/>
              </w:rPr>
            </w:pPr>
          </w:p>
        </w:tc>
        <w:tc>
          <w:tcPr>
            <w:tcW w:w="1506" w:type="dxa"/>
            <w:gridSpan w:val="2"/>
            <w:vMerge/>
          </w:tcPr>
          <w:p w14:paraId="03526595" w14:textId="77777777" w:rsidR="00AD0FC2" w:rsidRDefault="00AD0FC2" w:rsidP="003C6BF0">
            <w:pPr>
              <w:pStyle w:val="a3"/>
              <w:jc w:val="both"/>
              <w:rPr>
                <w:rFonts w:ascii="Times New Roman" w:hAnsi="Times New Roman" w:cs="Times New Roman"/>
                <w:sz w:val="20"/>
                <w:szCs w:val="20"/>
              </w:rPr>
            </w:pPr>
          </w:p>
        </w:tc>
        <w:tc>
          <w:tcPr>
            <w:tcW w:w="1538" w:type="dxa"/>
            <w:gridSpan w:val="2"/>
          </w:tcPr>
          <w:p w14:paraId="0B0FB23D" w14:textId="72EE898D"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Вид в зависимости от качества</w:t>
            </w:r>
          </w:p>
        </w:tc>
        <w:tc>
          <w:tcPr>
            <w:tcW w:w="1955" w:type="dxa"/>
            <w:gridSpan w:val="2"/>
          </w:tcPr>
          <w:p w14:paraId="74358EF9" w14:textId="407CF625" w:rsidR="00AD0FC2" w:rsidRPr="00243051" w:rsidRDefault="00AD0FC2"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AD0FC2" w:rsidRPr="00243051" w14:paraId="4BA0A8C7" w14:textId="77777777" w:rsidTr="003E336F">
        <w:tc>
          <w:tcPr>
            <w:tcW w:w="422" w:type="dxa"/>
            <w:vMerge/>
          </w:tcPr>
          <w:p w14:paraId="05F2FB5F" w14:textId="77777777" w:rsidR="00AD0FC2" w:rsidRPr="00243051" w:rsidRDefault="00AD0FC2" w:rsidP="003C6BF0">
            <w:pPr>
              <w:pStyle w:val="a3"/>
              <w:jc w:val="both"/>
              <w:rPr>
                <w:rFonts w:ascii="Times New Roman" w:hAnsi="Times New Roman" w:cs="Times New Roman"/>
                <w:sz w:val="20"/>
                <w:szCs w:val="20"/>
              </w:rPr>
            </w:pPr>
          </w:p>
        </w:tc>
        <w:tc>
          <w:tcPr>
            <w:tcW w:w="1926" w:type="dxa"/>
            <w:gridSpan w:val="2"/>
            <w:vMerge/>
          </w:tcPr>
          <w:p w14:paraId="55A2292D" w14:textId="77777777" w:rsidR="00AD0FC2" w:rsidRDefault="00AD0FC2" w:rsidP="003C6BF0">
            <w:pPr>
              <w:pStyle w:val="a3"/>
              <w:jc w:val="both"/>
              <w:rPr>
                <w:rFonts w:ascii="Times New Roman" w:hAnsi="Times New Roman" w:cs="Times New Roman"/>
                <w:sz w:val="20"/>
                <w:szCs w:val="20"/>
              </w:rPr>
            </w:pPr>
          </w:p>
        </w:tc>
        <w:tc>
          <w:tcPr>
            <w:tcW w:w="1273" w:type="dxa"/>
            <w:gridSpan w:val="2"/>
            <w:vMerge/>
          </w:tcPr>
          <w:p w14:paraId="49128FFE" w14:textId="77777777" w:rsidR="00AD0FC2" w:rsidRDefault="00AD0FC2" w:rsidP="003C6BF0">
            <w:pPr>
              <w:pStyle w:val="a3"/>
              <w:jc w:val="both"/>
              <w:rPr>
                <w:rFonts w:ascii="Times New Roman" w:hAnsi="Times New Roman" w:cs="Times New Roman"/>
                <w:sz w:val="20"/>
                <w:szCs w:val="20"/>
              </w:rPr>
            </w:pPr>
          </w:p>
        </w:tc>
        <w:tc>
          <w:tcPr>
            <w:tcW w:w="709" w:type="dxa"/>
            <w:gridSpan w:val="2"/>
            <w:vMerge/>
          </w:tcPr>
          <w:p w14:paraId="682AEBA5" w14:textId="77777777" w:rsidR="00AD0FC2" w:rsidRPr="00243051" w:rsidRDefault="00AD0FC2" w:rsidP="003C6BF0">
            <w:pPr>
              <w:pStyle w:val="a3"/>
              <w:jc w:val="both"/>
              <w:rPr>
                <w:rFonts w:ascii="Times New Roman" w:hAnsi="Times New Roman" w:cs="Times New Roman"/>
              </w:rPr>
            </w:pPr>
          </w:p>
        </w:tc>
        <w:tc>
          <w:tcPr>
            <w:tcW w:w="866" w:type="dxa"/>
            <w:vMerge/>
          </w:tcPr>
          <w:p w14:paraId="519F1A1E" w14:textId="77777777" w:rsidR="00AD0FC2" w:rsidRDefault="00AD0FC2" w:rsidP="003C6BF0">
            <w:pPr>
              <w:pStyle w:val="a3"/>
              <w:jc w:val="both"/>
              <w:rPr>
                <w:rFonts w:ascii="Times New Roman" w:hAnsi="Times New Roman" w:cs="Times New Roman"/>
                <w:sz w:val="20"/>
                <w:szCs w:val="20"/>
              </w:rPr>
            </w:pPr>
          </w:p>
        </w:tc>
        <w:tc>
          <w:tcPr>
            <w:tcW w:w="1506" w:type="dxa"/>
            <w:gridSpan w:val="2"/>
            <w:vMerge/>
          </w:tcPr>
          <w:p w14:paraId="5FB9D06E" w14:textId="77777777" w:rsidR="00AD0FC2" w:rsidRDefault="00AD0FC2" w:rsidP="003C6BF0">
            <w:pPr>
              <w:pStyle w:val="a3"/>
              <w:jc w:val="both"/>
              <w:rPr>
                <w:rFonts w:ascii="Times New Roman" w:hAnsi="Times New Roman" w:cs="Times New Roman"/>
                <w:sz w:val="20"/>
                <w:szCs w:val="20"/>
              </w:rPr>
            </w:pPr>
          </w:p>
        </w:tc>
        <w:tc>
          <w:tcPr>
            <w:tcW w:w="1538" w:type="dxa"/>
            <w:gridSpan w:val="2"/>
          </w:tcPr>
          <w:p w14:paraId="767DFC80" w14:textId="3FFFF47C" w:rsidR="00AD0FC2" w:rsidRPr="00243051" w:rsidRDefault="00AD0FC2" w:rsidP="003C6BF0">
            <w:pPr>
              <w:pStyle w:val="a3"/>
              <w:jc w:val="both"/>
              <w:rPr>
                <w:rFonts w:ascii="Times New Roman" w:hAnsi="Times New Roman" w:cs="Times New Roman"/>
                <w:sz w:val="20"/>
                <w:szCs w:val="20"/>
              </w:rPr>
            </w:pPr>
            <w:r w:rsidRPr="00AD0FC2">
              <w:rPr>
                <w:rFonts w:ascii="Times New Roman" w:hAnsi="Times New Roman" w:cs="Times New Roman"/>
                <w:sz w:val="20"/>
                <w:szCs w:val="20"/>
              </w:rPr>
              <w:t>Тара (упаковка)</w:t>
            </w:r>
          </w:p>
        </w:tc>
        <w:tc>
          <w:tcPr>
            <w:tcW w:w="1955" w:type="dxa"/>
            <w:gridSpan w:val="2"/>
          </w:tcPr>
          <w:p w14:paraId="5A4CB3F5" w14:textId="2E2055EC" w:rsidR="00AD0FC2" w:rsidRPr="00243051"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деревянн</w:t>
            </w:r>
            <w:r>
              <w:rPr>
                <w:rFonts w:ascii="Times New Roman" w:hAnsi="Times New Roman" w:cs="Times New Roman"/>
                <w:sz w:val="20"/>
                <w:szCs w:val="20"/>
              </w:rPr>
              <w:t>ую</w:t>
            </w:r>
            <w:r w:rsidRPr="00AD0FC2">
              <w:rPr>
                <w:rFonts w:ascii="Times New Roman" w:hAnsi="Times New Roman" w:cs="Times New Roman"/>
                <w:sz w:val="20"/>
                <w:szCs w:val="20"/>
              </w:rPr>
              <w:t>, из полимерных и комбинированных материалов или других материалов, использование которых в контакте с продуктом</w:t>
            </w:r>
            <w:r>
              <w:rPr>
                <w:rFonts w:ascii="Times New Roman" w:hAnsi="Times New Roman" w:cs="Times New Roman"/>
                <w:sz w:val="20"/>
                <w:szCs w:val="20"/>
              </w:rPr>
              <w:t xml:space="preserve"> </w:t>
            </w:r>
            <w:r w:rsidRPr="00AD0FC2">
              <w:rPr>
                <w:rFonts w:ascii="Times New Roman" w:hAnsi="Times New Roman" w:cs="Times New Roman"/>
                <w:sz w:val="20"/>
                <w:szCs w:val="20"/>
              </w:rPr>
              <w:t>данного вида обеспечивает сохранение его качества и безопасности.</w:t>
            </w:r>
          </w:p>
        </w:tc>
      </w:tr>
      <w:tr w:rsidR="00AD0FC2" w:rsidRPr="00243051" w14:paraId="3BE7DA5C" w14:textId="77777777" w:rsidTr="003E336F">
        <w:tc>
          <w:tcPr>
            <w:tcW w:w="422" w:type="dxa"/>
            <w:vMerge/>
          </w:tcPr>
          <w:p w14:paraId="12197152" w14:textId="77777777" w:rsidR="00AD0FC2" w:rsidRPr="00243051" w:rsidRDefault="00AD0FC2" w:rsidP="003C6BF0">
            <w:pPr>
              <w:pStyle w:val="a3"/>
              <w:jc w:val="both"/>
              <w:rPr>
                <w:rFonts w:ascii="Times New Roman" w:hAnsi="Times New Roman" w:cs="Times New Roman"/>
                <w:sz w:val="20"/>
                <w:szCs w:val="20"/>
              </w:rPr>
            </w:pPr>
          </w:p>
        </w:tc>
        <w:tc>
          <w:tcPr>
            <w:tcW w:w="1926" w:type="dxa"/>
            <w:gridSpan w:val="2"/>
            <w:vMerge/>
          </w:tcPr>
          <w:p w14:paraId="751D0A90" w14:textId="77777777" w:rsidR="00AD0FC2" w:rsidRDefault="00AD0FC2" w:rsidP="003C6BF0">
            <w:pPr>
              <w:pStyle w:val="a3"/>
              <w:jc w:val="both"/>
              <w:rPr>
                <w:rFonts w:ascii="Times New Roman" w:hAnsi="Times New Roman" w:cs="Times New Roman"/>
                <w:sz w:val="20"/>
                <w:szCs w:val="20"/>
              </w:rPr>
            </w:pPr>
          </w:p>
        </w:tc>
        <w:tc>
          <w:tcPr>
            <w:tcW w:w="1273" w:type="dxa"/>
            <w:gridSpan w:val="2"/>
            <w:vMerge/>
          </w:tcPr>
          <w:p w14:paraId="762B23DB" w14:textId="77777777" w:rsidR="00AD0FC2" w:rsidRDefault="00AD0FC2" w:rsidP="003C6BF0">
            <w:pPr>
              <w:pStyle w:val="a3"/>
              <w:jc w:val="both"/>
              <w:rPr>
                <w:rFonts w:ascii="Times New Roman" w:hAnsi="Times New Roman" w:cs="Times New Roman"/>
                <w:sz w:val="20"/>
                <w:szCs w:val="20"/>
              </w:rPr>
            </w:pPr>
          </w:p>
        </w:tc>
        <w:tc>
          <w:tcPr>
            <w:tcW w:w="709" w:type="dxa"/>
            <w:gridSpan w:val="2"/>
            <w:vMerge/>
          </w:tcPr>
          <w:p w14:paraId="700B77F9" w14:textId="77777777" w:rsidR="00AD0FC2" w:rsidRPr="00243051" w:rsidRDefault="00AD0FC2" w:rsidP="003C6BF0">
            <w:pPr>
              <w:pStyle w:val="a3"/>
              <w:jc w:val="both"/>
              <w:rPr>
                <w:rFonts w:ascii="Times New Roman" w:hAnsi="Times New Roman" w:cs="Times New Roman"/>
              </w:rPr>
            </w:pPr>
          </w:p>
        </w:tc>
        <w:tc>
          <w:tcPr>
            <w:tcW w:w="866" w:type="dxa"/>
            <w:vMerge/>
          </w:tcPr>
          <w:p w14:paraId="03068F8F" w14:textId="77777777" w:rsidR="00AD0FC2" w:rsidRDefault="00AD0FC2" w:rsidP="003C6BF0">
            <w:pPr>
              <w:pStyle w:val="a3"/>
              <w:jc w:val="both"/>
              <w:rPr>
                <w:rFonts w:ascii="Times New Roman" w:hAnsi="Times New Roman" w:cs="Times New Roman"/>
                <w:sz w:val="20"/>
                <w:szCs w:val="20"/>
              </w:rPr>
            </w:pPr>
          </w:p>
        </w:tc>
        <w:tc>
          <w:tcPr>
            <w:tcW w:w="1506" w:type="dxa"/>
            <w:gridSpan w:val="2"/>
            <w:vMerge/>
          </w:tcPr>
          <w:p w14:paraId="2DBE1D6B" w14:textId="77777777" w:rsidR="00AD0FC2" w:rsidRDefault="00AD0FC2" w:rsidP="003C6BF0">
            <w:pPr>
              <w:pStyle w:val="a3"/>
              <w:jc w:val="both"/>
              <w:rPr>
                <w:rFonts w:ascii="Times New Roman" w:hAnsi="Times New Roman" w:cs="Times New Roman"/>
                <w:sz w:val="20"/>
                <w:szCs w:val="20"/>
              </w:rPr>
            </w:pPr>
          </w:p>
        </w:tc>
        <w:tc>
          <w:tcPr>
            <w:tcW w:w="1538" w:type="dxa"/>
            <w:gridSpan w:val="2"/>
          </w:tcPr>
          <w:p w14:paraId="717B5BC0" w14:textId="1CF88F3A" w:rsidR="00AD0FC2" w:rsidRPr="00243051" w:rsidRDefault="00AD0FC2" w:rsidP="003C6BF0">
            <w:pPr>
              <w:pStyle w:val="a3"/>
              <w:jc w:val="both"/>
              <w:rPr>
                <w:rFonts w:ascii="Times New Roman" w:hAnsi="Times New Roman" w:cs="Times New Roman"/>
                <w:sz w:val="20"/>
                <w:szCs w:val="20"/>
              </w:rPr>
            </w:pPr>
            <w:r w:rsidRPr="00AD0FC2">
              <w:rPr>
                <w:rFonts w:ascii="Times New Roman" w:hAnsi="Times New Roman" w:cs="Times New Roman"/>
                <w:sz w:val="20"/>
                <w:szCs w:val="20"/>
              </w:rPr>
              <w:t>Объем упаковки, кг.</w:t>
            </w:r>
          </w:p>
        </w:tc>
        <w:tc>
          <w:tcPr>
            <w:tcW w:w="1955" w:type="dxa"/>
            <w:gridSpan w:val="2"/>
          </w:tcPr>
          <w:p w14:paraId="247BC957" w14:textId="45038A2A" w:rsidR="00AD0FC2" w:rsidRPr="00243051" w:rsidRDefault="00AD0FC2" w:rsidP="003C6BF0">
            <w:pPr>
              <w:pStyle w:val="a3"/>
              <w:jc w:val="both"/>
              <w:rPr>
                <w:rFonts w:ascii="Times New Roman" w:hAnsi="Times New Roman" w:cs="Times New Roman"/>
                <w:sz w:val="20"/>
                <w:szCs w:val="20"/>
              </w:rPr>
            </w:pPr>
            <w:r w:rsidRPr="00AD0FC2">
              <w:rPr>
                <w:rFonts w:ascii="Times New Roman" w:hAnsi="Times New Roman" w:cs="Times New Roman"/>
                <w:sz w:val="20"/>
                <w:szCs w:val="20"/>
              </w:rPr>
              <w:t>Товар является весовым и поставляется в соответствии с заявками Заказчика</w:t>
            </w:r>
          </w:p>
        </w:tc>
      </w:tr>
      <w:tr w:rsidR="00AD0FC2" w:rsidRPr="00243051" w14:paraId="146C6695" w14:textId="77777777" w:rsidTr="002907E1">
        <w:tc>
          <w:tcPr>
            <w:tcW w:w="10195" w:type="dxa"/>
            <w:gridSpan w:val="14"/>
          </w:tcPr>
          <w:p w14:paraId="0EE26245" w14:textId="773DF5FD" w:rsidR="00AD0FC2" w:rsidRDefault="00AD0FC2" w:rsidP="00AD0FC2">
            <w:pPr>
              <w:pStyle w:val="a3"/>
              <w:jc w:val="both"/>
              <w:rPr>
                <w:rFonts w:ascii="Times New Roman" w:hAnsi="Times New Roman" w:cs="Times New Roman"/>
                <w:b/>
                <w:bCs/>
                <w:sz w:val="20"/>
                <w:szCs w:val="20"/>
              </w:rPr>
            </w:pPr>
            <w:r w:rsidRPr="00AD0FC2">
              <w:rPr>
                <w:rFonts w:ascii="Times New Roman" w:hAnsi="Times New Roman" w:cs="Times New Roman"/>
                <w:b/>
                <w:bCs/>
                <w:sz w:val="20"/>
                <w:szCs w:val="20"/>
              </w:rPr>
              <w:t>ГОСТ 33932— 2016</w:t>
            </w:r>
          </w:p>
          <w:p w14:paraId="7AB801BE" w14:textId="7B528D17" w:rsidR="00AD0FC2" w:rsidRP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Внешний вид</w:t>
            </w:r>
            <w:r>
              <w:rPr>
                <w:rFonts w:ascii="Times New Roman" w:hAnsi="Times New Roman" w:cs="Times New Roman"/>
                <w:sz w:val="20"/>
                <w:szCs w:val="20"/>
              </w:rPr>
              <w:t>: -</w:t>
            </w:r>
            <w:r w:rsidRPr="00AD0FC2">
              <w:rPr>
                <w:rFonts w:ascii="Times New Roman" w:hAnsi="Times New Roman" w:cs="Times New Roman"/>
                <w:sz w:val="20"/>
                <w:szCs w:val="20"/>
              </w:rPr>
              <w:t xml:space="preserve"> Плоды свежие, целые, здоровые, чистые, без м</w:t>
            </w:r>
            <w:r>
              <w:rPr>
                <w:rFonts w:ascii="Times New Roman" w:hAnsi="Times New Roman" w:cs="Times New Roman"/>
                <w:sz w:val="20"/>
                <w:szCs w:val="20"/>
              </w:rPr>
              <w:t xml:space="preserve">еханических повреждений, без </w:t>
            </w:r>
            <w:r w:rsidRPr="00AD0FC2">
              <w:rPr>
                <w:rFonts w:ascii="Times New Roman" w:hAnsi="Times New Roman" w:cs="Times New Roman"/>
                <w:sz w:val="20"/>
                <w:szCs w:val="20"/>
              </w:rPr>
              <w:t>излишней внешней влажности, с типичной дл</w:t>
            </w:r>
            <w:r>
              <w:rPr>
                <w:rFonts w:ascii="Times New Roman" w:hAnsi="Times New Roman" w:cs="Times New Roman"/>
                <w:sz w:val="20"/>
                <w:szCs w:val="20"/>
              </w:rPr>
              <w:t xml:space="preserve">я </w:t>
            </w:r>
            <w:r w:rsidRPr="00AD0FC2">
              <w:rPr>
                <w:rFonts w:ascii="Times New Roman" w:hAnsi="Times New Roman" w:cs="Times New Roman"/>
                <w:sz w:val="20"/>
                <w:szCs w:val="20"/>
              </w:rPr>
              <w:t>ботанического сорта</w:t>
            </w:r>
            <w:r>
              <w:rPr>
                <w:rFonts w:ascii="Times New Roman" w:hAnsi="Times New Roman" w:cs="Times New Roman"/>
                <w:sz w:val="20"/>
                <w:szCs w:val="20"/>
              </w:rPr>
              <w:t xml:space="preserve"> фор</w:t>
            </w:r>
            <w:r w:rsidRPr="00AD0FC2">
              <w:rPr>
                <w:rFonts w:ascii="Times New Roman" w:hAnsi="Times New Roman" w:cs="Times New Roman"/>
                <w:sz w:val="20"/>
                <w:szCs w:val="20"/>
              </w:rPr>
              <w:t>мой и окраской</w:t>
            </w:r>
            <w:r>
              <w:rPr>
                <w:rFonts w:ascii="Times New Roman" w:hAnsi="Times New Roman" w:cs="Times New Roman"/>
                <w:sz w:val="20"/>
                <w:szCs w:val="20"/>
              </w:rPr>
              <w:t xml:space="preserve">. </w:t>
            </w:r>
            <w:r w:rsidRPr="00AD0FC2">
              <w:rPr>
                <w:rFonts w:ascii="Times New Roman" w:hAnsi="Times New Roman" w:cs="Times New Roman"/>
                <w:sz w:val="20"/>
                <w:szCs w:val="20"/>
              </w:rPr>
              <w:t>Плоды правильной формы и практически прямые (допускается высота внутренней дуги не</w:t>
            </w:r>
            <w:r>
              <w:rPr>
                <w:rFonts w:ascii="Times New Roman" w:hAnsi="Times New Roman" w:cs="Times New Roman"/>
                <w:sz w:val="20"/>
                <w:szCs w:val="20"/>
              </w:rPr>
              <w:t xml:space="preserve"> </w:t>
            </w:r>
            <w:r w:rsidRPr="00AD0FC2">
              <w:rPr>
                <w:rFonts w:ascii="Times New Roman" w:hAnsi="Times New Roman" w:cs="Times New Roman"/>
                <w:sz w:val="20"/>
                <w:szCs w:val="20"/>
              </w:rPr>
              <w:t>более 10 мм на 10 см длины огурца)</w:t>
            </w:r>
            <w:r>
              <w:rPr>
                <w:rFonts w:ascii="Times New Roman" w:hAnsi="Times New Roman" w:cs="Times New Roman"/>
                <w:sz w:val="20"/>
                <w:szCs w:val="20"/>
              </w:rPr>
              <w:t xml:space="preserve">. </w:t>
            </w:r>
            <w:r w:rsidRPr="00AD0FC2">
              <w:rPr>
                <w:rFonts w:ascii="Times New Roman" w:hAnsi="Times New Roman" w:cs="Times New Roman"/>
                <w:sz w:val="20"/>
                <w:szCs w:val="20"/>
              </w:rPr>
              <w:t>Допускаются</w:t>
            </w:r>
            <w:r>
              <w:rPr>
                <w:rFonts w:ascii="Times New Roman" w:hAnsi="Times New Roman" w:cs="Times New Roman"/>
                <w:sz w:val="20"/>
                <w:szCs w:val="20"/>
              </w:rPr>
              <w:t xml:space="preserve"> </w:t>
            </w:r>
            <w:r w:rsidRPr="00AD0FC2">
              <w:rPr>
                <w:rFonts w:ascii="Times New Roman" w:hAnsi="Times New Roman" w:cs="Times New Roman"/>
                <w:sz w:val="20"/>
                <w:szCs w:val="20"/>
              </w:rPr>
              <w:t>незначительные</w:t>
            </w:r>
          </w:p>
          <w:p w14:paraId="3FFC2F7F" w14:textId="51851944" w:rsidR="00AD0FC2" w:rsidRDefault="00AD0FC2" w:rsidP="00AD0FC2">
            <w:pPr>
              <w:pStyle w:val="a3"/>
              <w:jc w:val="both"/>
              <w:rPr>
                <w:rFonts w:ascii="Times New Roman" w:hAnsi="Times New Roman" w:cs="Times New Roman"/>
                <w:sz w:val="20"/>
                <w:szCs w:val="20"/>
              </w:rPr>
            </w:pPr>
            <w:r w:rsidRPr="00AD0FC2">
              <w:rPr>
                <w:rFonts w:ascii="Times New Roman" w:hAnsi="Times New Roman" w:cs="Times New Roman"/>
                <w:sz w:val="20"/>
                <w:szCs w:val="20"/>
              </w:rPr>
              <w:t>Поверхностные</w:t>
            </w:r>
            <w:r>
              <w:rPr>
                <w:rFonts w:ascii="Times New Roman" w:hAnsi="Times New Roman" w:cs="Times New Roman"/>
                <w:sz w:val="20"/>
                <w:szCs w:val="20"/>
              </w:rPr>
              <w:t xml:space="preserve"> </w:t>
            </w:r>
            <w:r w:rsidRPr="00AD0FC2">
              <w:rPr>
                <w:rFonts w:ascii="Times New Roman" w:hAnsi="Times New Roman" w:cs="Times New Roman"/>
                <w:sz w:val="20"/>
                <w:szCs w:val="20"/>
              </w:rPr>
              <w:t>дефекты, не</w:t>
            </w:r>
            <w:r>
              <w:rPr>
                <w:rFonts w:ascii="Times New Roman" w:hAnsi="Times New Roman" w:cs="Times New Roman"/>
                <w:sz w:val="20"/>
                <w:szCs w:val="20"/>
              </w:rPr>
              <w:t xml:space="preserve"> </w:t>
            </w:r>
            <w:r w:rsidRPr="00AD0FC2">
              <w:rPr>
                <w:rFonts w:ascii="Times New Roman" w:hAnsi="Times New Roman" w:cs="Times New Roman"/>
                <w:sz w:val="20"/>
                <w:szCs w:val="20"/>
              </w:rPr>
              <w:t>влияющие на</w:t>
            </w:r>
            <w:r>
              <w:rPr>
                <w:rFonts w:ascii="Times New Roman" w:hAnsi="Times New Roman" w:cs="Times New Roman"/>
                <w:sz w:val="20"/>
                <w:szCs w:val="20"/>
              </w:rPr>
              <w:t xml:space="preserve"> </w:t>
            </w:r>
            <w:r w:rsidRPr="00AD0FC2">
              <w:rPr>
                <w:rFonts w:ascii="Times New Roman" w:hAnsi="Times New Roman" w:cs="Times New Roman"/>
                <w:sz w:val="20"/>
                <w:szCs w:val="20"/>
              </w:rPr>
              <w:t>внешний вид, качество, сохранность и товарный</w:t>
            </w:r>
            <w:r>
              <w:rPr>
                <w:rFonts w:ascii="Times New Roman" w:hAnsi="Times New Roman" w:cs="Times New Roman"/>
                <w:sz w:val="20"/>
                <w:szCs w:val="20"/>
              </w:rPr>
              <w:t xml:space="preserve"> </w:t>
            </w:r>
            <w:r w:rsidRPr="00AD0FC2">
              <w:rPr>
                <w:rFonts w:ascii="Times New Roman" w:hAnsi="Times New Roman" w:cs="Times New Roman"/>
                <w:sz w:val="20"/>
                <w:szCs w:val="20"/>
              </w:rPr>
              <w:t>вид продукта</w:t>
            </w:r>
            <w:r>
              <w:rPr>
                <w:rFonts w:ascii="Times New Roman" w:hAnsi="Times New Roman" w:cs="Times New Roman"/>
                <w:sz w:val="20"/>
                <w:szCs w:val="20"/>
              </w:rPr>
              <w:t xml:space="preserve"> </w:t>
            </w:r>
            <w:r w:rsidRPr="00AD0FC2">
              <w:rPr>
                <w:rFonts w:ascii="Times New Roman" w:hAnsi="Times New Roman" w:cs="Times New Roman"/>
                <w:sz w:val="20"/>
                <w:szCs w:val="20"/>
              </w:rPr>
              <w:t>в упаковочной</w:t>
            </w:r>
            <w:r>
              <w:rPr>
                <w:rFonts w:ascii="Times New Roman" w:hAnsi="Times New Roman" w:cs="Times New Roman"/>
                <w:sz w:val="20"/>
                <w:szCs w:val="20"/>
              </w:rPr>
              <w:t xml:space="preserve"> </w:t>
            </w:r>
            <w:r w:rsidRPr="00AD0FC2">
              <w:rPr>
                <w:rFonts w:ascii="Times New Roman" w:hAnsi="Times New Roman" w:cs="Times New Roman"/>
                <w:sz w:val="20"/>
                <w:szCs w:val="20"/>
              </w:rPr>
              <w:t>единице</w:t>
            </w:r>
            <w:r>
              <w:rPr>
                <w:rFonts w:ascii="Times New Roman" w:hAnsi="Times New Roman" w:cs="Times New Roman"/>
                <w:sz w:val="20"/>
                <w:szCs w:val="20"/>
              </w:rPr>
              <w:t>;</w:t>
            </w:r>
          </w:p>
          <w:p w14:paraId="7A2731BF" w14:textId="6FC5EC7F" w:rsid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 </w:t>
            </w:r>
            <w:r w:rsidRPr="00AD0FC2">
              <w:rPr>
                <w:rFonts w:ascii="Times New Roman" w:hAnsi="Times New Roman" w:cs="Times New Roman"/>
                <w:sz w:val="20"/>
                <w:szCs w:val="20"/>
              </w:rPr>
              <w:t>Степень зрелости и состояние огурцов</w:t>
            </w:r>
            <w:r>
              <w:rPr>
                <w:rFonts w:ascii="Times New Roman" w:hAnsi="Times New Roman" w:cs="Times New Roman"/>
                <w:sz w:val="20"/>
                <w:szCs w:val="20"/>
              </w:rPr>
              <w:t xml:space="preserve">: - </w:t>
            </w:r>
            <w:r w:rsidRPr="00AD0FC2">
              <w:rPr>
                <w:rFonts w:ascii="Times New Roman" w:hAnsi="Times New Roman" w:cs="Times New Roman"/>
                <w:sz w:val="20"/>
                <w:szCs w:val="20"/>
              </w:rPr>
              <w:t>Плоды плотные, с недоразвитыми, водянистыми семенами, способные выдерживать транспортирование, погрузку, разгрузку и доставку к месту назначения в удовлетворительном состоянии</w:t>
            </w:r>
            <w:r>
              <w:rPr>
                <w:rFonts w:ascii="Times New Roman" w:hAnsi="Times New Roman" w:cs="Times New Roman"/>
                <w:sz w:val="20"/>
                <w:szCs w:val="20"/>
              </w:rPr>
              <w:t>;</w:t>
            </w:r>
          </w:p>
          <w:p w14:paraId="170EAEFD" w14:textId="2C57F846" w:rsid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Запах и вкус</w:t>
            </w:r>
            <w:r>
              <w:rPr>
                <w:rFonts w:ascii="Times New Roman" w:hAnsi="Times New Roman" w:cs="Times New Roman"/>
                <w:sz w:val="20"/>
                <w:szCs w:val="20"/>
              </w:rPr>
              <w:t>: -</w:t>
            </w:r>
            <w:r w:rsidRPr="00AD0FC2">
              <w:rPr>
                <w:rFonts w:ascii="Times New Roman" w:hAnsi="Times New Roman" w:cs="Times New Roman"/>
                <w:sz w:val="20"/>
                <w:szCs w:val="20"/>
              </w:rPr>
              <w:t xml:space="preserve"> Свойственные данному ботаническому сорту, без постороннего запаха</w:t>
            </w:r>
            <w:r>
              <w:rPr>
                <w:rFonts w:ascii="Times New Roman" w:hAnsi="Times New Roman" w:cs="Times New Roman"/>
                <w:sz w:val="20"/>
                <w:szCs w:val="20"/>
              </w:rPr>
              <w:t xml:space="preserve"> </w:t>
            </w:r>
            <w:r w:rsidRPr="00AD0FC2">
              <w:rPr>
                <w:rFonts w:ascii="Times New Roman" w:hAnsi="Times New Roman" w:cs="Times New Roman"/>
                <w:sz w:val="20"/>
                <w:szCs w:val="20"/>
              </w:rPr>
              <w:t>и (или) привкуса</w:t>
            </w:r>
            <w:r>
              <w:rPr>
                <w:rFonts w:ascii="Times New Roman" w:hAnsi="Times New Roman" w:cs="Times New Roman"/>
                <w:sz w:val="20"/>
                <w:szCs w:val="20"/>
              </w:rPr>
              <w:t>;</w:t>
            </w:r>
          </w:p>
          <w:p w14:paraId="129DF25A" w14:textId="1DAA8A95" w:rsidR="00AD0FC2" w:rsidRP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Наличие сельскохозяйственных</w:t>
            </w:r>
            <w:r>
              <w:rPr>
                <w:rFonts w:ascii="Times New Roman" w:hAnsi="Times New Roman" w:cs="Times New Roman"/>
                <w:sz w:val="20"/>
                <w:szCs w:val="20"/>
              </w:rPr>
              <w:t xml:space="preserve"> </w:t>
            </w:r>
            <w:r w:rsidRPr="00AD0FC2">
              <w:rPr>
                <w:rFonts w:ascii="Times New Roman" w:hAnsi="Times New Roman" w:cs="Times New Roman"/>
                <w:sz w:val="20"/>
                <w:szCs w:val="20"/>
              </w:rPr>
              <w:t>вредителей, плодов, поврежденных сельскохозяйственными вредителями,</w:t>
            </w:r>
            <w:r>
              <w:rPr>
                <w:rFonts w:ascii="Times New Roman" w:hAnsi="Times New Roman" w:cs="Times New Roman"/>
                <w:sz w:val="20"/>
                <w:szCs w:val="20"/>
              </w:rPr>
              <w:t xml:space="preserve"> </w:t>
            </w:r>
            <w:r w:rsidRPr="00AD0FC2">
              <w:rPr>
                <w:rFonts w:ascii="Times New Roman" w:hAnsi="Times New Roman" w:cs="Times New Roman"/>
                <w:sz w:val="20"/>
                <w:szCs w:val="20"/>
              </w:rPr>
              <w:t>загнивших, увядших, желтых,</w:t>
            </w:r>
            <w:r>
              <w:rPr>
                <w:rFonts w:ascii="Times New Roman" w:hAnsi="Times New Roman" w:cs="Times New Roman"/>
                <w:sz w:val="20"/>
                <w:szCs w:val="20"/>
              </w:rPr>
              <w:t xml:space="preserve"> </w:t>
            </w:r>
            <w:r w:rsidRPr="00AD0FC2">
              <w:rPr>
                <w:rFonts w:ascii="Times New Roman" w:hAnsi="Times New Roman" w:cs="Times New Roman"/>
                <w:sz w:val="20"/>
                <w:szCs w:val="20"/>
              </w:rPr>
              <w:t>с грубыми кожистыми семенами, морщинистых, подмороженных, запаренных, с вырванной плодоножкой</w:t>
            </w:r>
            <w:r>
              <w:rPr>
                <w:rFonts w:ascii="Times New Roman" w:hAnsi="Times New Roman" w:cs="Times New Roman"/>
                <w:sz w:val="20"/>
                <w:szCs w:val="20"/>
              </w:rPr>
              <w:t>: -</w:t>
            </w:r>
            <w:r w:rsidRPr="00AD0FC2">
              <w:rPr>
                <w:rFonts w:ascii="Times New Roman" w:hAnsi="Times New Roman" w:cs="Times New Roman"/>
                <w:sz w:val="20"/>
                <w:szCs w:val="20"/>
              </w:rPr>
              <w:t xml:space="preserve"> Не допускается</w:t>
            </w:r>
            <w:r>
              <w:rPr>
                <w:rFonts w:ascii="Times New Roman" w:hAnsi="Times New Roman" w:cs="Times New Roman"/>
                <w:sz w:val="20"/>
                <w:szCs w:val="20"/>
              </w:rPr>
              <w:t>;</w:t>
            </w:r>
          </w:p>
          <w:p w14:paraId="50672AF4" w14:textId="083B480E" w:rsidR="00AD0FC2" w:rsidRP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Наличие минеральной и посторонних примесей</w:t>
            </w:r>
            <w:r>
              <w:rPr>
                <w:rFonts w:ascii="Times New Roman" w:hAnsi="Times New Roman" w:cs="Times New Roman"/>
                <w:sz w:val="20"/>
                <w:szCs w:val="20"/>
              </w:rPr>
              <w:t>: -</w:t>
            </w:r>
            <w:r w:rsidRPr="00AD0FC2">
              <w:rPr>
                <w:rFonts w:ascii="Times New Roman" w:hAnsi="Times New Roman" w:cs="Times New Roman"/>
                <w:sz w:val="20"/>
                <w:szCs w:val="20"/>
              </w:rPr>
              <w:t xml:space="preserve"> Не допускается</w:t>
            </w:r>
            <w:r>
              <w:rPr>
                <w:rFonts w:ascii="Times New Roman" w:hAnsi="Times New Roman" w:cs="Times New Roman"/>
                <w:sz w:val="20"/>
                <w:szCs w:val="20"/>
              </w:rPr>
              <w:t>;</w:t>
            </w:r>
          </w:p>
          <w:p w14:paraId="758B3CED" w14:textId="5CB1D328" w:rsidR="00AD0FC2" w:rsidRP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Наличие земли, прилипшей к</w:t>
            </w:r>
            <w:r>
              <w:rPr>
                <w:rFonts w:ascii="Times New Roman" w:hAnsi="Times New Roman" w:cs="Times New Roman"/>
                <w:sz w:val="20"/>
                <w:szCs w:val="20"/>
              </w:rPr>
              <w:t xml:space="preserve"> </w:t>
            </w:r>
            <w:r w:rsidRPr="00AD0FC2">
              <w:rPr>
                <w:rFonts w:ascii="Times New Roman" w:hAnsi="Times New Roman" w:cs="Times New Roman"/>
                <w:sz w:val="20"/>
                <w:szCs w:val="20"/>
              </w:rPr>
              <w:t xml:space="preserve">плодам: </w:t>
            </w:r>
          </w:p>
          <w:p w14:paraId="79AD4BE0" w14:textId="6AB5E0DF" w:rsidR="00AD0FC2" w:rsidRPr="00AD0FC2"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из защищённого грунта</w:t>
            </w:r>
            <w:r>
              <w:rPr>
                <w:rFonts w:ascii="Times New Roman" w:hAnsi="Times New Roman" w:cs="Times New Roman"/>
                <w:sz w:val="20"/>
                <w:szCs w:val="20"/>
              </w:rPr>
              <w:t xml:space="preserve"> </w:t>
            </w:r>
            <w:r w:rsidRPr="00AD0FC2">
              <w:rPr>
                <w:rFonts w:ascii="Times New Roman" w:hAnsi="Times New Roman" w:cs="Times New Roman"/>
                <w:sz w:val="20"/>
                <w:szCs w:val="20"/>
              </w:rPr>
              <w:t>- Не допускается</w:t>
            </w:r>
            <w:r>
              <w:rPr>
                <w:rFonts w:ascii="Times New Roman" w:hAnsi="Times New Roman" w:cs="Times New Roman"/>
                <w:sz w:val="20"/>
                <w:szCs w:val="20"/>
              </w:rPr>
              <w:t>;</w:t>
            </w:r>
          </w:p>
          <w:p w14:paraId="70CE8A4E" w14:textId="7680983D" w:rsidR="00AD0FC2" w:rsidRDefault="00AD0FC2" w:rsidP="00AD0FC2">
            <w:pPr>
              <w:pStyle w:val="a3"/>
              <w:jc w:val="both"/>
              <w:rPr>
                <w:rFonts w:ascii="Times New Roman" w:hAnsi="Times New Roman" w:cs="Times New Roman"/>
                <w:b/>
                <w:bCs/>
                <w:sz w:val="20"/>
                <w:szCs w:val="20"/>
              </w:rPr>
            </w:pPr>
            <w:r>
              <w:rPr>
                <w:rFonts w:ascii="Times New Roman" w:hAnsi="Times New Roman" w:cs="Times New Roman"/>
                <w:sz w:val="20"/>
                <w:szCs w:val="20"/>
              </w:rPr>
              <w:t xml:space="preserve"> - </w:t>
            </w:r>
            <w:r w:rsidRPr="00AD0FC2">
              <w:rPr>
                <w:rFonts w:ascii="Times New Roman" w:hAnsi="Times New Roman" w:cs="Times New Roman"/>
                <w:sz w:val="20"/>
                <w:szCs w:val="20"/>
              </w:rPr>
              <w:t>из открытого грунта</w:t>
            </w:r>
            <w:r>
              <w:rPr>
                <w:rFonts w:ascii="Times New Roman" w:hAnsi="Times New Roman" w:cs="Times New Roman"/>
                <w:sz w:val="20"/>
                <w:szCs w:val="20"/>
              </w:rPr>
              <w:t xml:space="preserve"> -</w:t>
            </w:r>
            <w:r w:rsidRPr="00AD0FC2">
              <w:rPr>
                <w:rFonts w:ascii="Times New Roman" w:hAnsi="Times New Roman" w:cs="Times New Roman"/>
                <w:sz w:val="20"/>
                <w:szCs w:val="20"/>
              </w:rPr>
              <w:t xml:space="preserve"> Не допускается</w:t>
            </w:r>
            <w:r>
              <w:rPr>
                <w:rFonts w:ascii="Times New Roman" w:hAnsi="Times New Roman" w:cs="Times New Roman"/>
                <w:sz w:val="20"/>
                <w:szCs w:val="20"/>
              </w:rPr>
              <w:t>.</w:t>
            </w:r>
          </w:p>
          <w:p w14:paraId="007AB11D" w14:textId="1F3C8BDE" w:rsidR="00AD0FC2" w:rsidRDefault="00AD0FC2" w:rsidP="00AD0FC2">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7DE95363" w14:textId="77777777" w:rsidR="00AD0FC2" w:rsidRPr="00972C1B" w:rsidRDefault="00AD0FC2" w:rsidP="00AD0FC2">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7B310376" w14:textId="77777777" w:rsidR="00AD0FC2" w:rsidRDefault="00AD0FC2" w:rsidP="00AD0FC2">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225EAD0C" w14:textId="77777777" w:rsidR="00AD0FC2" w:rsidRDefault="00AD0FC2" w:rsidP="00AD0FC2">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25215D7C" w14:textId="77777777" w:rsidR="00AD0FC2" w:rsidRPr="00F12CDE" w:rsidRDefault="00AD0FC2" w:rsidP="00AD0FC2">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0C0C1366" w14:textId="77777777" w:rsidR="00AD0FC2" w:rsidRPr="00F12CDE" w:rsidRDefault="00AD0FC2" w:rsidP="00AD0FC2">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4650F01E" w14:textId="77777777" w:rsidR="00AD0FC2" w:rsidRPr="00F12CDE" w:rsidRDefault="00AD0FC2" w:rsidP="00AD0FC2">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2A18945A" w14:textId="77777777" w:rsidR="00AD0FC2" w:rsidRPr="00F12CDE" w:rsidRDefault="00AD0FC2" w:rsidP="00AD0FC2">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0C00184A" w14:textId="77777777" w:rsidR="00AD0FC2" w:rsidRPr="00F12CDE" w:rsidRDefault="00AD0FC2" w:rsidP="00AD0FC2">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2D5441C8" w14:textId="7AB08F51" w:rsidR="00AD0FC2" w:rsidRPr="00243051" w:rsidRDefault="00AD0FC2" w:rsidP="00AD0FC2">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570173" w:rsidRPr="00243051" w14:paraId="0950F9B4" w14:textId="77777777" w:rsidTr="003E336F">
        <w:tc>
          <w:tcPr>
            <w:tcW w:w="422" w:type="dxa"/>
            <w:vMerge w:val="restart"/>
          </w:tcPr>
          <w:p w14:paraId="0C59DBB0" w14:textId="76661FDD" w:rsidR="00570173" w:rsidRPr="00243051" w:rsidRDefault="00570173"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11</w:t>
            </w:r>
          </w:p>
        </w:tc>
        <w:tc>
          <w:tcPr>
            <w:tcW w:w="1926" w:type="dxa"/>
            <w:gridSpan w:val="2"/>
            <w:vMerge w:val="restart"/>
          </w:tcPr>
          <w:p w14:paraId="6E4DA6AF" w14:textId="0C31B116" w:rsidR="00570173" w:rsidRPr="00243051"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Томаты (помидоры) свежие</w:t>
            </w:r>
          </w:p>
        </w:tc>
        <w:tc>
          <w:tcPr>
            <w:tcW w:w="1273" w:type="dxa"/>
            <w:gridSpan w:val="2"/>
            <w:vMerge w:val="restart"/>
          </w:tcPr>
          <w:p w14:paraId="340066CF" w14:textId="20C2F467" w:rsidR="00570173" w:rsidRPr="00243051"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01.13.34.000</w:t>
            </w:r>
          </w:p>
        </w:tc>
        <w:tc>
          <w:tcPr>
            <w:tcW w:w="709" w:type="dxa"/>
            <w:gridSpan w:val="2"/>
            <w:vMerge w:val="restart"/>
          </w:tcPr>
          <w:p w14:paraId="0E74E7F2" w14:textId="3A134482" w:rsidR="00570173" w:rsidRPr="00243051" w:rsidRDefault="00570173"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35F2F31A" w14:textId="402629BA" w:rsidR="00570173" w:rsidRPr="00243051"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100,000</w:t>
            </w:r>
          </w:p>
        </w:tc>
        <w:tc>
          <w:tcPr>
            <w:tcW w:w="1506" w:type="dxa"/>
            <w:gridSpan w:val="2"/>
            <w:vMerge w:val="restart"/>
          </w:tcPr>
          <w:p w14:paraId="4464EB29" w14:textId="0F1655CC" w:rsidR="00570173" w:rsidRPr="00243051" w:rsidRDefault="00570173" w:rsidP="003C6BF0">
            <w:pPr>
              <w:pStyle w:val="a3"/>
              <w:jc w:val="both"/>
              <w:rPr>
                <w:rFonts w:ascii="Times New Roman" w:hAnsi="Times New Roman" w:cs="Times New Roman"/>
                <w:sz w:val="20"/>
                <w:szCs w:val="20"/>
              </w:rPr>
            </w:pPr>
            <w:r w:rsidRPr="001566B1">
              <w:rPr>
                <w:rFonts w:ascii="Times New Roman" w:hAnsi="Times New Roman" w:cs="Times New Roman"/>
                <w:sz w:val="20"/>
                <w:szCs w:val="20"/>
              </w:rPr>
              <w:t>ограничение</w:t>
            </w:r>
          </w:p>
        </w:tc>
        <w:tc>
          <w:tcPr>
            <w:tcW w:w="1538" w:type="dxa"/>
            <w:gridSpan w:val="2"/>
          </w:tcPr>
          <w:p w14:paraId="6E9E5F01" w14:textId="5E0062FD" w:rsidR="00570173" w:rsidRPr="00243051"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4CAFA4C5" w14:textId="21CB8B84" w:rsidR="00570173" w:rsidRPr="00243051"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томат</w:t>
            </w:r>
          </w:p>
        </w:tc>
      </w:tr>
      <w:tr w:rsidR="00570173" w:rsidRPr="00243051" w14:paraId="3AC13518" w14:textId="77777777" w:rsidTr="003E336F">
        <w:tc>
          <w:tcPr>
            <w:tcW w:w="422" w:type="dxa"/>
            <w:vMerge/>
          </w:tcPr>
          <w:p w14:paraId="7700EE8D" w14:textId="77777777" w:rsidR="00570173" w:rsidRPr="00243051" w:rsidRDefault="00570173" w:rsidP="003C6BF0">
            <w:pPr>
              <w:pStyle w:val="a3"/>
              <w:jc w:val="both"/>
              <w:rPr>
                <w:rFonts w:ascii="Times New Roman" w:hAnsi="Times New Roman" w:cs="Times New Roman"/>
                <w:sz w:val="20"/>
                <w:szCs w:val="20"/>
              </w:rPr>
            </w:pPr>
          </w:p>
        </w:tc>
        <w:tc>
          <w:tcPr>
            <w:tcW w:w="1926" w:type="dxa"/>
            <w:gridSpan w:val="2"/>
            <w:vMerge/>
          </w:tcPr>
          <w:p w14:paraId="79CC855D"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36254196" w14:textId="77777777" w:rsidR="00570173" w:rsidRDefault="00570173" w:rsidP="003C6BF0">
            <w:pPr>
              <w:pStyle w:val="a3"/>
              <w:jc w:val="both"/>
              <w:rPr>
                <w:rFonts w:ascii="Times New Roman" w:hAnsi="Times New Roman" w:cs="Times New Roman"/>
                <w:sz w:val="20"/>
                <w:szCs w:val="20"/>
              </w:rPr>
            </w:pPr>
          </w:p>
        </w:tc>
        <w:tc>
          <w:tcPr>
            <w:tcW w:w="709" w:type="dxa"/>
            <w:gridSpan w:val="2"/>
            <w:vMerge/>
          </w:tcPr>
          <w:p w14:paraId="4E51FA9F" w14:textId="77777777" w:rsidR="00570173" w:rsidRPr="00243051" w:rsidRDefault="00570173" w:rsidP="003C6BF0">
            <w:pPr>
              <w:pStyle w:val="a3"/>
              <w:jc w:val="both"/>
              <w:rPr>
                <w:rFonts w:ascii="Times New Roman" w:hAnsi="Times New Roman" w:cs="Times New Roman"/>
              </w:rPr>
            </w:pPr>
          </w:p>
        </w:tc>
        <w:tc>
          <w:tcPr>
            <w:tcW w:w="866" w:type="dxa"/>
            <w:vMerge/>
          </w:tcPr>
          <w:p w14:paraId="3A088B84" w14:textId="77777777" w:rsidR="00570173" w:rsidRDefault="00570173" w:rsidP="003C6BF0">
            <w:pPr>
              <w:pStyle w:val="a3"/>
              <w:jc w:val="both"/>
              <w:rPr>
                <w:rFonts w:ascii="Times New Roman" w:hAnsi="Times New Roman" w:cs="Times New Roman"/>
                <w:sz w:val="20"/>
                <w:szCs w:val="20"/>
              </w:rPr>
            </w:pPr>
          </w:p>
        </w:tc>
        <w:tc>
          <w:tcPr>
            <w:tcW w:w="1506" w:type="dxa"/>
            <w:gridSpan w:val="2"/>
            <w:vMerge/>
          </w:tcPr>
          <w:p w14:paraId="74DD140D" w14:textId="77777777" w:rsidR="00570173" w:rsidRPr="001566B1" w:rsidRDefault="00570173" w:rsidP="003C6BF0">
            <w:pPr>
              <w:pStyle w:val="a3"/>
              <w:jc w:val="both"/>
              <w:rPr>
                <w:rFonts w:ascii="Times New Roman" w:hAnsi="Times New Roman" w:cs="Times New Roman"/>
                <w:sz w:val="20"/>
                <w:szCs w:val="20"/>
              </w:rPr>
            </w:pPr>
          </w:p>
        </w:tc>
        <w:tc>
          <w:tcPr>
            <w:tcW w:w="1538" w:type="dxa"/>
            <w:gridSpan w:val="2"/>
          </w:tcPr>
          <w:p w14:paraId="60573367" w14:textId="16C2F52F" w:rsidR="00570173"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Вид томатов</w:t>
            </w:r>
          </w:p>
        </w:tc>
        <w:tc>
          <w:tcPr>
            <w:tcW w:w="1955" w:type="dxa"/>
            <w:gridSpan w:val="2"/>
          </w:tcPr>
          <w:p w14:paraId="0C5BD9DA" w14:textId="01CC33E0" w:rsidR="00570173"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свежие</w:t>
            </w:r>
          </w:p>
        </w:tc>
      </w:tr>
      <w:tr w:rsidR="00570173" w:rsidRPr="00243051" w14:paraId="0754BB41" w14:textId="77777777" w:rsidTr="003E336F">
        <w:tc>
          <w:tcPr>
            <w:tcW w:w="422" w:type="dxa"/>
            <w:vMerge/>
          </w:tcPr>
          <w:p w14:paraId="542358F4" w14:textId="77777777" w:rsidR="00570173" w:rsidRPr="00243051" w:rsidRDefault="00570173" w:rsidP="003C6BF0">
            <w:pPr>
              <w:pStyle w:val="a3"/>
              <w:jc w:val="both"/>
              <w:rPr>
                <w:rFonts w:ascii="Times New Roman" w:hAnsi="Times New Roman" w:cs="Times New Roman"/>
                <w:sz w:val="20"/>
                <w:szCs w:val="20"/>
              </w:rPr>
            </w:pPr>
          </w:p>
        </w:tc>
        <w:tc>
          <w:tcPr>
            <w:tcW w:w="1926" w:type="dxa"/>
            <w:gridSpan w:val="2"/>
            <w:vMerge/>
          </w:tcPr>
          <w:p w14:paraId="6B18677F"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224771B1" w14:textId="77777777" w:rsidR="00570173" w:rsidRDefault="00570173" w:rsidP="003C6BF0">
            <w:pPr>
              <w:pStyle w:val="a3"/>
              <w:jc w:val="both"/>
              <w:rPr>
                <w:rFonts w:ascii="Times New Roman" w:hAnsi="Times New Roman" w:cs="Times New Roman"/>
                <w:sz w:val="20"/>
                <w:szCs w:val="20"/>
              </w:rPr>
            </w:pPr>
          </w:p>
        </w:tc>
        <w:tc>
          <w:tcPr>
            <w:tcW w:w="709" w:type="dxa"/>
            <w:gridSpan w:val="2"/>
            <w:vMerge/>
          </w:tcPr>
          <w:p w14:paraId="29E16533" w14:textId="77777777" w:rsidR="00570173" w:rsidRPr="00243051" w:rsidRDefault="00570173" w:rsidP="003C6BF0">
            <w:pPr>
              <w:pStyle w:val="a3"/>
              <w:jc w:val="both"/>
              <w:rPr>
                <w:rFonts w:ascii="Times New Roman" w:hAnsi="Times New Roman" w:cs="Times New Roman"/>
              </w:rPr>
            </w:pPr>
          </w:p>
        </w:tc>
        <w:tc>
          <w:tcPr>
            <w:tcW w:w="866" w:type="dxa"/>
            <w:vMerge/>
          </w:tcPr>
          <w:p w14:paraId="46F41D75" w14:textId="77777777" w:rsidR="00570173" w:rsidRDefault="00570173" w:rsidP="003C6BF0">
            <w:pPr>
              <w:pStyle w:val="a3"/>
              <w:jc w:val="both"/>
              <w:rPr>
                <w:rFonts w:ascii="Times New Roman" w:hAnsi="Times New Roman" w:cs="Times New Roman"/>
                <w:sz w:val="20"/>
                <w:szCs w:val="20"/>
              </w:rPr>
            </w:pPr>
          </w:p>
        </w:tc>
        <w:tc>
          <w:tcPr>
            <w:tcW w:w="1506" w:type="dxa"/>
            <w:gridSpan w:val="2"/>
            <w:vMerge/>
          </w:tcPr>
          <w:p w14:paraId="1E1AF9BB" w14:textId="77777777" w:rsidR="00570173" w:rsidRPr="001566B1" w:rsidRDefault="00570173" w:rsidP="003C6BF0">
            <w:pPr>
              <w:pStyle w:val="a3"/>
              <w:jc w:val="both"/>
              <w:rPr>
                <w:rFonts w:ascii="Times New Roman" w:hAnsi="Times New Roman" w:cs="Times New Roman"/>
                <w:sz w:val="20"/>
                <w:szCs w:val="20"/>
              </w:rPr>
            </w:pPr>
          </w:p>
        </w:tc>
        <w:tc>
          <w:tcPr>
            <w:tcW w:w="1538" w:type="dxa"/>
            <w:gridSpan w:val="2"/>
          </w:tcPr>
          <w:p w14:paraId="0BEB47D0" w14:textId="3C36286F"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в зависимости от формы</w:t>
            </w:r>
          </w:p>
        </w:tc>
        <w:tc>
          <w:tcPr>
            <w:tcW w:w="1955" w:type="dxa"/>
            <w:gridSpan w:val="2"/>
          </w:tcPr>
          <w:p w14:paraId="5C2EB7F9" w14:textId="4AB5AE41" w:rsidR="00570173" w:rsidRPr="00243051" w:rsidRDefault="00570173" w:rsidP="00570173">
            <w:pPr>
              <w:pStyle w:val="a3"/>
              <w:jc w:val="both"/>
              <w:rPr>
                <w:rFonts w:ascii="Times New Roman" w:hAnsi="Times New Roman" w:cs="Times New Roman"/>
                <w:sz w:val="20"/>
                <w:szCs w:val="20"/>
              </w:rPr>
            </w:pPr>
            <w:r w:rsidRPr="00570173">
              <w:rPr>
                <w:rFonts w:ascii="Times New Roman" w:hAnsi="Times New Roman" w:cs="Times New Roman"/>
                <w:sz w:val="20"/>
                <w:szCs w:val="20"/>
              </w:rPr>
              <w:t>круглые,</w:t>
            </w:r>
            <w:r>
              <w:rPr>
                <w:rFonts w:ascii="Times New Roman" w:hAnsi="Times New Roman" w:cs="Times New Roman"/>
                <w:sz w:val="20"/>
                <w:szCs w:val="20"/>
              </w:rPr>
              <w:t xml:space="preserve"> </w:t>
            </w:r>
            <w:r w:rsidRPr="00570173">
              <w:rPr>
                <w:rFonts w:ascii="Times New Roman" w:hAnsi="Times New Roman" w:cs="Times New Roman"/>
                <w:sz w:val="20"/>
                <w:szCs w:val="20"/>
              </w:rPr>
              <w:t>продолговатые (удлиненные)</w:t>
            </w:r>
          </w:p>
        </w:tc>
      </w:tr>
      <w:tr w:rsidR="00570173" w:rsidRPr="00243051" w14:paraId="1058A104" w14:textId="77777777" w:rsidTr="003E336F">
        <w:tc>
          <w:tcPr>
            <w:tcW w:w="422" w:type="dxa"/>
            <w:vMerge/>
          </w:tcPr>
          <w:p w14:paraId="03447192" w14:textId="77777777" w:rsidR="00570173" w:rsidRPr="00243051" w:rsidRDefault="00570173" w:rsidP="003C6BF0">
            <w:pPr>
              <w:pStyle w:val="a3"/>
              <w:jc w:val="both"/>
              <w:rPr>
                <w:rFonts w:ascii="Times New Roman" w:hAnsi="Times New Roman" w:cs="Times New Roman"/>
                <w:sz w:val="20"/>
                <w:szCs w:val="20"/>
              </w:rPr>
            </w:pPr>
          </w:p>
        </w:tc>
        <w:tc>
          <w:tcPr>
            <w:tcW w:w="1926" w:type="dxa"/>
            <w:gridSpan w:val="2"/>
            <w:vMerge/>
          </w:tcPr>
          <w:p w14:paraId="73C58EC8"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7D0376F5" w14:textId="77777777" w:rsidR="00570173" w:rsidRDefault="00570173" w:rsidP="003C6BF0">
            <w:pPr>
              <w:pStyle w:val="a3"/>
              <w:jc w:val="both"/>
              <w:rPr>
                <w:rFonts w:ascii="Times New Roman" w:hAnsi="Times New Roman" w:cs="Times New Roman"/>
                <w:sz w:val="20"/>
                <w:szCs w:val="20"/>
              </w:rPr>
            </w:pPr>
          </w:p>
        </w:tc>
        <w:tc>
          <w:tcPr>
            <w:tcW w:w="709" w:type="dxa"/>
            <w:gridSpan w:val="2"/>
            <w:vMerge/>
          </w:tcPr>
          <w:p w14:paraId="08F77FEE" w14:textId="77777777" w:rsidR="00570173" w:rsidRPr="00243051" w:rsidRDefault="00570173" w:rsidP="003C6BF0">
            <w:pPr>
              <w:pStyle w:val="a3"/>
              <w:jc w:val="both"/>
              <w:rPr>
                <w:rFonts w:ascii="Times New Roman" w:hAnsi="Times New Roman" w:cs="Times New Roman"/>
              </w:rPr>
            </w:pPr>
          </w:p>
        </w:tc>
        <w:tc>
          <w:tcPr>
            <w:tcW w:w="866" w:type="dxa"/>
            <w:vMerge/>
          </w:tcPr>
          <w:p w14:paraId="19F388BB" w14:textId="77777777" w:rsidR="00570173" w:rsidRDefault="00570173" w:rsidP="003C6BF0">
            <w:pPr>
              <w:pStyle w:val="a3"/>
              <w:jc w:val="both"/>
              <w:rPr>
                <w:rFonts w:ascii="Times New Roman" w:hAnsi="Times New Roman" w:cs="Times New Roman"/>
                <w:sz w:val="20"/>
                <w:szCs w:val="20"/>
              </w:rPr>
            </w:pPr>
          </w:p>
        </w:tc>
        <w:tc>
          <w:tcPr>
            <w:tcW w:w="1506" w:type="dxa"/>
            <w:gridSpan w:val="2"/>
            <w:vMerge/>
          </w:tcPr>
          <w:p w14:paraId="2ED13B69" w14:textId="77777777" w:rsidR="00570173" w:rsidRPr="001566B1" w:rsidRDefault="00570173" w:rsidP="003C6BF0">
            <w:pPr>
              <w:pStyle w:val="a3"/>
              <w:jc w:val="both"/>
              <w:rPr>
                <w:rFonts w:ascii="Times New Roman" w:hAnsi="Times New Roman" w:cs="Times New Roman"/>
                <w:sz w:val="20"/>
                <w:szCs w:val="20"/>
              </w:rPr>
            </w:pPr>
          </w:p>
        </w:tc>
        <w:tc>
          <w:tcPr>
            <w:tcW w:w="1538" w:type="dxa"/>
            <w:gridSpan w:val="2"/>
          </w:tcPr>
          <w:p w14:paraId="2BE0FDF1" w14:textId="0E7B34AB"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в зависимости от способа сбора</w:t>
            </w:r>
          </w:p>
        </w:tc>
        <w:tc>
          <w:tcPr>
            <w:tcW w:w="1955" w:type="dxa"/>
            <w:gridSpan w:val="2"/>
          </w:tcPr>
          <w:p w14:paraId="717AD55F" w14:textId="6EC0E306"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плоды томатов</w:t>
            </w:r>
          </w:p>
        </w:tc>
      </w:tr>
      <w:tr w:rsidR="00570173" w:rsidRPr="00243051" w14:paraId="79CEC19B" w14:textId="77777777" w:rsidTr="003E336F">
        <w:tc>
          <w:tcPr>
            <w:tcW w:w="422" w:type="dxa"/>
            <w:vMerge/>
          </w:tcPr>
          <w:p w14:paraId="0E7011F4" w14:textId="77777777" w:rsidR="00570173" w:rsidRPr="00243051" w:rsidRDefault="00570173" w:rsidP="003C6BF0">
            <w:pPr>
              <w:pStyle w:val="a3"/>
              <w:jc w:val="both"/>
              <w:rPr>
                <w:rFonts w:ascii="Times New Roman" w:hAnsi="Times New Roman" w:cs="Times New Roman"/>
                <w:sz w:val="20"/>
                <w:szCs w:val="20"/>
              </w:rPr>
            </w:pPr>
          </w:p>
        </w:tc>
        <w:tc>
          <w:tcPr>
            <w:tcW w:w="1926" w:type="dxa"/>
            <w:gridSpan w:val="2"/>
            <w:vMerge/>
          </w:tcPr>
          <w:p w14:paraId="7C6D83B2"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10623D80" w14:textId="77777777" w:rsidR="00570173" w:rsidRDefault="00570173" w:rsidP="003C6BF0">
            <w:pPr>
              <w:pStyle w:val="a3"/>
              <w:jc w:val="both"/>
              <w:rPr>
                <w:rFonts w:ascii="Times New Roman" w:hAnsi="Times New Roman" w:cs="Times New Roman"/>
                <w:sz w:val="20"/>
                <w:szCs w:val="20"/>
              </w:rPr>
            </w:pPr>
          </w:p>
        </w:tc>
        <w:tc>
          <w:tcPr>
            <w:tcW w:w="709" w:type="dxa"/>
            <w:gridSpan w:val="2"/>
            <w:vMerge/>
          </w:tcPr>
          <w:p w14:paraId="23DE1877" w14:textId="77777777" w:rsidR="00570173" w:rsidRPr="00243051" w:rsidRDefault="00570173" w:rsidP="003C6BF0">
            <w:pPr>
              <w:pStyle w:val="a3"/>
              <w:jc w:val="both"/>
              <w:rPr>
                <w:rFonts w:ascii="Times New Roman" w:hAnsi="Times New Roman" w:cs="Times New Roman"/>
              </w:rPr>
            </w:pPr>
          </w:p>
        </w:tc>
        <w:tc>
          <w:tcPr>
            <w:tcW w:w="866" w:type="dxa"/>
            <w:vMerge/>
          </w:tcPr>
          <w:p w14:paraId="1A5D5337" w14:textId="77777777" w:rsidR="00570173" w:rsidRDefault="00570173" w:rsidP="003C6BF0">
            <w:pPr>
              <w:pStyle w:val="a3"/>
              <w:jc w:val="both"/>
              <w:rPr>
                <w:rFonts w:ascii="Times New Roman" w:hAnsi="Times New Roman" w:cs="Times New Roman"/>
                <w:sz w:val="20"/>
                <w:szCs w:val="20"/>
              </w:rPr>
            </w:pPr>
          </w:p>
        </w:tc>
        <w:tc>
          <w:tcPr>
            <w:tcW w:w="1506" w:type="dxa"/>
            <w:gridSpan w:val="2"/>
            <w:vMerge/>
          </w:tcPr>
          <w:p w14:paraId="094E317C" w14:textId="77777777" w:rsidR="00570173" w:rsidRPr="001566B1" w:rsidRDefault="00570173" w:rsidP="003C6BF0">
            <w:pPr>
              <w:pStyle w:val="a3"/>
              <w:jc w:val="both"/>
              <w:rPr>
                <w:rFonts w:ascii="Times New Roman" w:hAnsi="Times New Roman" w:cs="Times New Roman"/>
                <w:sz w:val="20"/>
                <w:szCs w:val="20"/>
              </w:rPr>
            </w:pPr>
          </w:p>
        </w:tc>
        <w:tc>
          <w:tcPr>
            <w:tcW w:w="1538" w:type="dxa"/>
            <w:gridSpan w:val="2"/>
          </w:tcPr>
          <w:p w14:paraId="17CD26FC" w14:textId="5B051792"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в зависимости от окраски</w:t>
            </w:r>
          </w:p>
        </w:tc>
        <w:tc>
          <w:tcPr>
            <w:tcW w:w="1955" w:type="dxa"/>
            <w:gridSpan w:val="2"/>
          </w:tcPr>
          <w:p w14:paraId="345D4938" w14:textId="38CE16E1"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красные</w:t>
            </w:r>
          </w:p>
        </w:tc>
      </w:tr>
      <w:tr w:rsidR="00570173" w:rsidRPr="00243051" w14:paraId="6A4C9B54" w14:textId="77777777" w:rsidTr="003E336F">
        <w:tc>
          <w:tcPr>
            <w:tcW w:w="422" w:type="dxa"/>
            <w:vMerge/>
          </w:tcPr>
          <w:p w14:paraId="6FFFD4E0" w14:textId="77777777" w:rsidR="00570173" w:rsidRPr="00243051" w:rsidRDefault="00570173" w:rsidP="003C6BF0">
            <w:pPr>
              <w:pStyle w:val="a3"/>
              <w:jc w:val="both"/>
              <w:rPr>
                <w:rFonts w:ascii="Times New Roman" w:hAnsi="Times New Roman" w:cs="Times New Roman"/>
                <w:sz w:val="20"/>
                <w:szCs w:val="20"/>
              </w:rPr>
            </w:pPr>
          </w:p>
        </w:tc>
        <w:tc>
          <w:tcPr>
            <w:tcW w:w="1926" w:type="dxa"/>
            <w:gridSpan w:val="2"/>
            <w:vMerge/>
          </w:tcPr>
          <w:p w14:paraId="44968278"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5D18216A" w14:textId="77777777" w:rsidR="00570173" w:rsidRDefault="00570173" w:rsidP="003C6BF0">
            <w:pPr>
              <w:pStyle w:val="a3"/>
              <w:jc w:val="both"/>
              <w:rPr>
                <w:rFonts w:ascii="Times New Roman" w:hAnsi="Times New Roman" w:cs="Times New Roman"/>
                <w:sz w:val="20"/>
                <w:szCs w:val="20"/>
              </w:rPr>
            </w:pPr>
          </w:p>
        </w:tc>
        <w:tc>
          <w:tcPr>
            <w:tcW w:w="709" w:type="dxa"/>
            <w:gridSpan w:val="2"/>
            <w:vMerge/>
          </w:tcPr>
          <w:p w14:paraId="01C6C7F6" w14:textId="77777777" w:rsidR="00570173" w:rsidRPr="00243051" w:rsidRDefault="00570173" w:rsidP="003C6BF0">
            <w:pPr>
              <w:pStyle w:val="a3"/>
              <w:jc w:val="both"/>
              <w:rPr>
                <w:rFonts w:ascii="Times New Roman" w:hAnsi="Times New Roman" w:cs="Times New Roman"/>
              </w:rPr>
            </w:pPr>
          </w:p>
        </w:tc>
        <w:tc>
          <w:tcPr>
            <w:tcW w:w="866" w:type="dxa"/>
            <w:vMerge/>
          </w:tcPr>
          <w:p w14:paraId="41F1E3C9" w14:textId="77777777" w:rsidR="00570173" w:rsidRDefault="00570173" w:rsidP="003C6BF0">
            <w:pPr>
              <w:pStyle w:val="a3"/>
              <w:jc w:val="both"/>
              <w:rPr>
                <w:rFonts w:ascii="Times New Roman" w:hAnsi="Times New Roman" w:cs="Times New Roman"/>
                <w:sz w:val="20"/>
                <w:szCs w:val="20"/>
              </w:rPr>
            </w:pPr>
          </w:p>
        </w:tc>
        <w:tc>
          <w:tcPr>
            <w:tcW w:w="1506" w:type="dxa"/>
            <w:gridSpan w:val="2"/>
            <w:vMerge/>
          </w:tcPr>
          <w:p w14:paraId="77BC716E" w14:textId="77777777" w:rsidR="00570173" w:rsidRPr="001566B1" w:rsidRDefault="00570173" w:rsidP="003C6BF0">
            <w:pPr>
              <w:pStyle w:val="a3"/>
              <w:jc w:val="both"/>
              <w:rPr>
                <w:rFonts w:ascii="Times New Roman" w:hAnsi="Times New Roman" w:cs="Times New Roman"/>
                <w:sz w:val="20"/>
                <w:szCs w:val="20"/>
              </w:rPr>
            </w:pPr>
          </w:p>
        </w:tc>
        <w:tc>
          <w:tcPr>
            <w:tcW w:w="1538" w:type="dxa"/>
            <w:gridSpan w:val="2"/>
          </w:tcPr>
          <w:p w14:paraId="135890E2" w14:textId="17F87471" w:rsidR="00570173" w:rsidRPr="00243051" w:rsidRDefault="00570173"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5" w:type="dxa"/>
            <w:gridSpan w:val="2"/>
          </w:tcPr>
          <w:p w14:paraId="47BAF4C2" w14:textId="3846A2F2"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высший</w:t>
            </w:r>
          </w:p>
        </w:tc>
      </w:tr>
      <w:tr w:rsidR="00570173" w:rsidRPr="00243051" w14:paraId="380B5FCD" w14:textId="77777777" w:rsidTr="003E336F">
        <w:tc>
          <w:tcPr>
            <w:tcW w:w="422" w:type="dxa"/>
            <w:vMerge/>
          </w:tcPr>
          <w:p w14:paraId="3BC8DCB5" w14:textId="77777777" w:rsidR="00570173" w:rsidRPr="00243051" w:rsidRDefault="00570173" w:rsidP="003C6BF0">
            <w:pPr>
              <w:pStyle w:val="a3"/>
              <w:jc w:val="both"/>
              <w:rPr>
                <w:rFonts w:ascii="Times New Roman" w:hAnsi="Times New Roman" w:cs="Times New Roman"/>
                <w:sz w:val="20"/>
                <w:szCs w:val="20"/>
              </w:rPr>
            </w:pPr>
          </w:p>
        </w:tc>
        <w:tc>
          <w:tcPr>
            <w:tcW w:w="1926" w:type="dxa"/>
            <w:gridSpan w:val="2"/>
            <w:vMerge/>
          </w:tcPr>
          <w:p w14:paraId="23C7E6A5"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46E80814" w14:textId="77777777" w:rsidR="00570173" w:rsidRDefault="00570173" w:rsidP="003C6BF0">
            <w:pPr>
              <w:pStyle w:val="a3"/>
              <w:jc w:val="both"/>
              <w:rPr>
                <w:rFonts w:ascii="Times New Roman" w:hAnsi="Times New Roman" w:cs="Times New Roman"/>
                <w:sz w:val="20"/>
                <w:szCs w:val="20"/>
              </w:rPr>
            </w:pPr>
          </w:p>
        </w:tc>
        <w:tc>
          <w:tcPr>
            <w:tcW w:w="709" w:type="dxa"/>
            <w:gridSpan w:val="2"/>
            <w:vMerge/>
          </w:tcPr>
          <w:p w14:paraId="4E8AD3B0" w14:textId="77777777" w:rsidR="00570173" w:rsidRPr="00243051" w:rsidRDefault="00570173" w:rsidP="003C6BF0">
            <w:pPr>
              <w:pStyle w:val="a3"/>
              <w:jc w:val="both"/>
              <w:rPr>
                <w:rFonts w:ascii="Times New Roman" w:hAnsi="Times New Roman" w:cs="Times New Roman"/>
              </w:rPr>
            </w:pPr>
          </w:p>
        </w:tc>
        <w:tc>
          <w:tcPr>
            <w:tcW w:w="866" w:type="dxa"/>
            <w:vMerge/>
          </w:tcPr>
          <w:p w14:paraId="3EE7DA68" w14:textId="77777777" w:rsidR="00570173" w:rsidRDefault="00570173" w:rsidP="003C6BF0">
            <w:pPr>
              <w:pStyle w:val="a3"/>
              <w:jc w:val="both"/>
              <w:rPr>
                <w:rFonts w:ascii="Times New Roman" w:hAnsi="Times New Roman" w:cs="Times New Roman"/>
                <w:sz w:val="20"/>
                <w:szCs w:val="20"/>
              </w:rPr>
            </w:pPr>
          </w:p>
        </w:tc>
        <w:tc>
          <w:tcPr>
            <w:tcW w:w="1506" w:type="dxa"/>
            <w:gridSpan w:val="2"/>
            <w:vMerge/>
          </w:tcPr>
          <w:p w14:paraId="5FB2AEF5" w14:textId="77777777" w:rsidR="00570173" w:rsidRPr="001566B1" w:rsidRDefault="00570173" w:rsidP="003C6BF0">
            <w:pPr>
              <w:pStyle w:val="a3"/>
              <w:jc w:val="both"/>
              <w:rPr>
                <w:rFonts w:ascii="Times New Roman" w:hAnsi="Times New Roman" w:cs="Times New Roman"/>
                <w:sz w:val="20"/>
                <w:szCs w:val="20"/>
              </w:rPr>
            </w:pPr>
          </w:p>
        </w:tc>
        <w:tc>
          <w:tcPr>
            <w:tcW w:w="1538" w:type="dxa"/>
            <w:gridSpan w:val="2"/>
          </w:tcPr>
          <w:p w14:paraId="64EECB69" w14:textId="0CF626C8"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Тара (упаковка)</w:t>
            </w:r>
          </w:p>
        </w:tc>
        <w:tc>
          <w:tcPr>
            <w:tcW w:w="1955" w:type="dxa"/>
            <w:gridSpan w:val="2"/>
          </w:tcPr>
          <w:p w14:paraId="37FE7641" w14:textId="2212A844" w:rsidR="00570173"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570173" w:rsidRPr="00570173">
              <w:rPr>
                <w:rFonts w:ascii="Times New Roman" w:hAnsi="Times New Roman" w:cs="Times New Roman"/>
                <w:sz w:val="20"/>
                <w:szCs w:val="20"/>
              </w:rPr>
              <w:t>из полимерных и комбинированных материалов по ГОСТ 33781 или других материалов, использование которых в контакте с продуктом данного вида обеспечивает сохранение его качества и безопасности.</w:t>
            </w:r>
          </w:p>
        </w:tc>
      </w:tr>
      <w:tr w:rsidR="00570173" w:rsidRPr="00243051" w14:paraId="75F25072" w14:textId="77777777" w:rsidTr="003E336F">
        <w:tc>
          <w:tcPr>
            <w:tcW w:w="422" w:type="dxa"/>
            <w:vMerge/>
          </w:tcPr>
          <w:p w14:paraId="05B79588" w14:textId="77777777" w:rsidR="00570173" w:rsidRPr="00243051" w:rsidRDefault="00570173" w:rsidP="003C6BF0">
            <w:pPr>
              <w:pStyle w:val="a3"/>
              <w:jc w:val="both"/>
              <w:rPr>
                <w:rFonts w:ascii="Times New Roman" w:hAnsi="Times New Roman" w:cs="Times New Roman"/>
                <w:sz w:val="20"/>
                <w:szCs w:val="20"/>
              </w:rPr>
            </w:pPr>
          </w:p>
        </w:tc>
        <w:tc>
          <w:tcPr>
            <w:tcW w:w="1926" w:type="dxa"/>
            <w:gridSpan w:val="2"/>
            <w:vMerge/>
          </w:tcPr>
          <w:p w14:paraId="6EF02E63" w14:textId="77777777" w:rsidR="00570173" w:rsidRDefault="00570173" w:rsidP="003C6BF0">
            <w:pPr>
              <w:pStyle w:val="a3"/>
              <w:jc w:val="both"/>
              <w:rPr>
                <w:rFonts w:ascii="Times New Roman" w:hAnsi="Times New Roman" w:cs="Times New Roman"/>
                <w:sz w:val="20"/>
                <w:szCs w:val="20"/>
              </w:rPr>
            </w:pPr>
          </w:p>
        </w:tc>
        <w:tc>
          <w:tcPr>
            <w:tcW w:w="1273" w:type="dxa"/>
            <w:gridSpan w:val="2"/>
            <w:vMerge/>
          </w:tcPr>
          <w:p w14:paraId="0F307DB6" w14:textId="77777777" w:rsidR="00570173" w:rsidRDefault="00570173" w:rsidP="003C6BF0">
            <w:pPr>
              <w:pStyle w:val="a3"/>
              <w:jc w:val="both"/>
              <w:rPr>
                <w:rFonts w:ascii="Times New Roman" w:hAnsi="Times New Roman" w:cs="Times New Roman"/>
                <w:sz w:val="20"/>
                <w:szCs w:val="20"/>
              </w:rPr>
            </w:pPr>
          </w:p>
        </w:tc>
        <w:tc>
          <w:tcPr>
            <w:tcW w:w="709" w:type="dxa"/>
            <w:gridSpan w:val="2"/>
            <w:vMerge/>
          </w:tcPr>
          <w:p w14:paraId="52535867" w14:textId="77777777" w:rsidR="00570173" w:rsidRPr="00243051" w:rsidRDefault="00570173" w:rsidP="003C6BF0">
            <w:pPr>
              <w:pStyle w:val="a3"/>
              <w:jc w:val="both"/>
              <w:rPr>
                <w:rFonts w:ascii="Times New Roman" w:hAnsi="Times New Roman" w:cs="Times New Roman"/>
              </w:rPr>
            </w:pPr>
          </w:p>
        </w:tc>
        <w:tc>
          <w:tcPr>
            <w:tcW w:w="866" w:type="dxa"/>
            <w:vMerge/>
          </w:tcPr>
          <w:p w14:paraId="6273447A" w14:textId="77777777" w:rsidR="00570173" w:rsidRDefault="00570173" w:rsidP="003C6BF0">
            <w:pPr>
              <w:pStyle w:val="a3"/>
              <w:jc w:val="both"/>
              <w:rPr>
                <w:rFonts w:ascii="Times New Roman" w:hAnsi="Times New Roman" w:cs="Times New Roman"/>
                <w:sz w:val="20"/>
                <w:szCs w:val="20"/>
              </w:rPr>
            </w:pPr>
          </w:p>
        </w:tc>
        <w:tc>
          <w:tcPr>
            <w:tcW w:w="1506" w:type="dxa"/>
            <w:gridSpan w:val="2"/>
            <w:vMerge/>
          </w:tcPr>
          <w:p w14:paraId="7B16ED16" w14:textId="77777777" w:rsidR="00570173" w:rsidRPr="001566B1" w:rsidRDefault="00570173" w:rsidP="003C6BF0">
            <w:pPr>
              <w:pStyle w:val="a3"/>
              <w:jc w:val="both"/>
              <w:rPr>
                <w:rFonts w:ascii="Times New Roman" w:hAnsi="Times New Roman" w:cs="Times New Roman"/>
                <w:sz w:val="20"/>
                <w:szCs w:val="20"/>
              </w:rPr>
            </w:pPr>
          </w:p>
        </w:tc>
        <w:tc>
          <w:tcPr>
            <w:tcW w:w="1538" w:type="dxa"/>
            <w:gridSpan w:val="2"/>
          </w:tcPr>
          <w:p w14:paraId="39924CFE" w14:textId="376EFDA4"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Объем упаковки, кг.</w:t>
            </w:r>
          </w:p>
        </w:tc>
        <w:tc>
          <w:tcPr>
            <w:tcW w:w="1955" w:type="dxa"/>
            <w:gridSpan w:val="2"/>
          </w:tcPr>
          <w:p w14:paraId="3CA08A9C" w14:textId="760641C5" w:rsidR="00570173" w:rsidRPr="00243051" w:rsidRDefault="00570173" w:rsidP="003C6BF0">
            <w:pPr>
              <w:pStyle w:val="a3"/>
              <w:jc w:val="both"/>
              <w:rPr>
                <w:rFonts w:ascii="Times New Roman" w:hAnsi="Times New Roman" w:cs="Times New Roman"/>
                <w:sz w:val="20"/>
                <w:szCs w:val="20"/>
              </w:rPr>
            </w:pPr>
            <w:r w:rsidRPr="00570173">
              <w:rPr>
                <w:rFonts w:ascii="Times New Roman" w:hAnsi="Times New Roman" w:cs="Times New Roman"/>
                <w:sz w:val="20"/>
                <w:szCs w:val="20"/>
              </w:rPr>
              <w:t>Товар является весовым и поставляется в соответствии с заявками Заказчика</w:t>
            </w:r>
          </w:p>
        </w:tc>
      </w:tr>
      <w:tr w:rsidR="00570173" w:rsidRPr="00243051" w14:paraId="0401798B" w14:textId="77777777" w:rsidTr="00300CBF">
        <w:tc>
          <w:tcPr>
            <w:tcW w:w="10195" w:type="dxa"/>
            <w:gridSpan w:val="14"/>
          </w:tcPr>
          <w:p w14:paraId="697071CC" w14:textId="7CA6DD12" w:rsidR="00570173"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Внешний вид</w:t>
            </w:r>
            <w:r>
              <w:rPr>
                <w:rFonts w:ascii="Times New Roman" w:hAnsi="Times New Roman" w:cs="Times New Roman"/>
                <w:sz w:val="20"/>
                <w:szCs w:val="20"/>
              </w:rPr>
              <w:t>: -</w:t>
            </w:r>
            <w:r w:rsidRPr="0026480F">
              <w:rPr>
                <w:rFonts w:ascii="Times New Roman" w:hAnsi="Times New Roman" w:cs="Times New Roman"/>
                <w:sz w:val="20"/>
                <w:szCs w:val="20"/>
              </w:rPr>
              <w:t xml:space="preserve"> Плоды свежие, целые, здоровые, чистые, плотные, типичной для ботанического</w:t>
            </w:r>
            <w:r>
              <w:rPr>
                <w:rFonts w:ascii="Times New Roman" w:hAnsi="Times New Roman" w:cs="Times New Roman"/>
                <w:sz w:val="20"/>
                <w:szCs w:val="20"/>
              </w:rPr>
              <w:t xml:space="preserve"> </w:t>
            </w:r>
            <w:r w:rsidRPr="0026480F">
              <w:rPr>
                <w:rFonts w:ascii="Times New Roman" w:hAnsi="Times New Roman" w:cs="Times New Roman"/>
                <w:sz w:val="20"/>
                <w:szCs w:val="20"/>
              </w:rPr>
              <w:t>сорта формы, с плодоножкой или без плодоножки, неповрежденные сельскохозяйственными вредителями, без излишней внешней влажности</w:t>
            </w:r>
            <w:r>
              <w:rPr>
                <w:rFonts w:ascii="Times New Roman" w:hAnsi="Times New Roman" w:cs="Times New Roman"/>
                <w:sz w:val="20"/>
                <w:szCs w:val="20"/>
              </w:rPr>
              <w:t xml:space="preserve">, </w:t>
            </w:r>
            <w:r w:rsidRPr="0026480F">
              <w:rPr>
                <w:rFonts w:ascii="Times New Roman" w:hAnsi="Times New Roman" w:cs="Times New Roman"/>
                <w:sz w:val="20"/>
                <w:szCs w:val="20"/>
              </w:rPr>
              <w:t>без зеленых пятен (зеленых спинок у плодоножки), без</w:t>
            </w:r>
            <w:r>
              <w:rPr>
                <w:rFonts w:ascii="Times New Roman" w:hAnsi="Times New Roman" w:cs="Times New Roman"/>
                <w:sz w:val="20"/>
                <w:szCs w:val="20"/>
              </w:rPr>
              <w:t xml:space="preserve"> </w:t>
            </w:r>
            <w:r w:rsidRPr="0026480F">
              <w:rPr>
                <w:rFonts w:ascii="Times New Roman" w:hAnsi="Times New Roman" w:cs="Times New Roman"/>
                <w:sz w:val="20"/>
                <w:szCs w:val="20"/>
              </w:rPr>
              <w:t>трещин</w:t>
            </w:r>
            <w:r>
              <w:rPr>
                <w:rFonts w:ascii="Times New Roman" w:hAnsi="Times New Roman" w:cs="Times New Roman"/>
                <w:sz w:val="20"/>
                <w:szCs w:val="20"/>
              </w:rPr>
              <w:t>.</w:t>
            </w:r>
            <w:r>
              <w:t xml:space="preserve"> </w:t>
            </w:r>
            <w:r w:rsidRPr="0026480F">
              <w:rPr>
                <w:rFonts w:ascii="Times New Roman" w:hAnsi="Times New Roman" w:cs="Times New Roman"/>
                <w:sz w:val="20"/>
                <w:szCs w:val="20"/>
              </w:rPr>
              <w:t>Стебли кистей томатов должны быть свежими, здоровыми, чистыми, без листьев</w:t>
            </w:r>
            <w:r>
              <w:rPr>
                <w:rFonts w:ascii="Times New Roman" w:hAnsi="Times New Roman" w:cs="Times New Roman"/>
                <w:sz w:val="20"/>
                <w:szCs w:val="20"/>
              </w:rPr>
              <w:t xml:space="preserve">. </w:t>
            </w:r>
            <w:r w:rsidRPr="0026480F">
              <w:rPr>
                <w:rFonts w:ascii="Times New Roman" w:hAnsi="Times New Roman" w:cs="Times New Roman"/>
                <w:sz w:val="20"/>
                <w:szCs w:val="20"/>
              </w:rPr>
              <w:t>Допускаются незначительные поверхностные</w:t>
            </w:r>
            <w:r>
              <w:rPr>
                <w:rFonts w:ascii="Times New Roman" w:hAnsi="Times New Roman" w:cs="Times New Roman"/>
                <w:sz w:val="20"/>
                <w:szCs w:val="20"/>
              </w:rPr>
              <w:t xml:space="preserve"> </w:t>
            </w:r>
            <w:r w:rsidRPr="0026480F">
              <w:rPr>
                <w:rFonts w:ascii="Times New Roman" w:hAnsi="Times New Roman" w:cs="Times New Roman"/>
                <w:sz w:val="20"/>
                <w:szCs w:val="20"/>
              </w:rPr>
              <w:t>дефекты при условии, что</w:t>
            </w:r>
            <w:r>
              <w:rPr>
                <w:rFonts w:ascii="Times New Roman" w:hAnsi="Times New Roman" w:cs="Times New Roman"/>
                <w:sz w:val="20"/>
                <w:szCs w:val="20"/>
              </w:rPr>
              <w:t xml:space="preserve"> </w:t>
            </w:r>
            <w:r w:rsidRPr="0026480F">
              <w:rPr>
                <w:rFonts w:ascii="Times New Roman" w:hAnsi="Times New Roman" w:cs="Times New Roman"/>
                <w:sz w:val="20"/>
                <w:szCs w:val="20"/>
              </w:rPr>
              <w:t>они не влияют на общий</w:t>
            </w:r>
            <w:r>
              <w:rPr>
                <w:rFonts w:ascii="Times New Roman" w:hAnsi="Times New Roman" w:cs="Times New Roman"/>
                <w:sz w:val="20"/>
                <w:szCs w:val="20"/>
              </w:rPr>
              <w:t xml:space="preserve"> </w:t>
            </w:r>
            <w:r w:rsidRPr="0026480F">
              <w:rPr>
                <w:rFonts w:ascii="Times New Roman" w:hAnsi="Times New Roman" w:cs="Times New Roman"/>
                <w:sz w:val="20"/>
                <w:szCs w:val="20"/>
              </w:rPr>
              <w:t>внешний вид, качество,</w:t>
            </w:r>
            <w:r>
              <w:rPr>
                <w:rFonts w:ascii="Times New Roman" w:hAnsi="Times New Roman" w:cs="Times New Roman"/>
                <w:sz w:val="20"/>
                <w:szCs w:val="20"/>
              </w:rPr>
              <w:t xml:space="preserve"> </w:t>
            </w:r>
            <w:r w:rsidRPr="0026480F">
              <w:rPr>
                <w:rFonts w:ascii="Times New Roman" w:hAnsi="Times New Roman" w:cs="Times New Roman"/>
                <w:sz w:val="20"/>
                <w:szCs w:val="20"/>
              </w:rPr>
              <w:t>сохраняемость и товарный вид продукта в упаковочной единице</w:t>
            </w:r>
            <w:r>
              <w:rPr>
                <w:rFonts w:ascii="Times New Roman" w:hAnsi="Times New Roman" w:cs="Times New Roman"/>
                <w:sz w:val="20"/>
                <w:szCs w:val="20"/>
              </w:rPr>
              <w:t xml:space="preserve">. </w:t>
            </w:r>
          </w:p>
          <w:p w14:paraId="287BF680" w14:textId="4225E96A" w:rsid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Состояние плодов</w:t>
            </w:r>
            <w:r>
              <w:rPr>
                <w:rFonts w:ascii="Times New Roman" w:hAnsi="Times New Roman" w:cs="Times New Roman"/>
                <w:sz w:val="20"/>
                <w:szCs w:val="20"/>
              </w:rPr>
              <w:t>: -</w:t>
            </w:r>
            <w:r w:rsidRPr="0026480F">
              <w:rPr>
                <w:rFonts w:ascii="Times New Roman" w:hAnsi="Times New Roman" w:cs="Times New Roman"/>
                <w:sz w:val="20"/>
                <w:szCs w:val="20"/>
              </w:rPr>
              <w:t xml:space="preserve"> Плотные. Способные выдерживать транспортирование, погрузку, разгрузку и доставку к месту назначения.</w:t>
            </w:r>
          </w:p>
          <w:p w14:paraId="43784E17" w14:textId="7DCAAFBA" w:rsid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Запах и вкус</w:t>
            </w:r>
            <w:r>
              <w:rPr>
                <w:rFonts w:ascii="Times New Roman" w:hAnsi="Times New Roman" w:cs="Times New Roman"/>
                <w:sz w:val="20"/>
                <w:szCs w:val="20"/>
              </w:rPr>
              <w:t>: -</w:t>
            </w:r>
            <w:r w:rsidRPr="0026480F">
              <w:rPr>
                <w:rFonts w:ascii="Times New Roman" w:hAnsi="Times New Roman" w:cs="Times New Roman"/>
                <w:sz w:val="20"/>
                <w:szCs w:val="20"/>
              </w:rPr>
              <w:t xml:space="preserve"> Свойственные данному ботаническому сорту, без постороннего запаха и (или) привкуса</w:t>
            </w:r>
            <w:r>
              <w:rPr>
                <w:rFonts w:ascii="Times New Roman" w:hAnsi="Times New Roman" w:cs="Times New Roman"/>
                <w:sz w:val="20"/>
                <w:szCs w:val="20"/>
              </w:rPr>
              <w:t>.</w:t>
            </w:r>
          </w:p>
          <w:p w14:paraId="7D9BD653" w14:textId="77777777" w:rsid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Массовая доля (количество) плодов томатов, не</w:t>
            </w:r>
            <w:r>
              <w:rPr>
                <w:rFonts w:ascii="Times New Roman" w:hAnsi="Times New Roman" w:cs="Times New Roman"/>
                <w:sz w:val="20"/>
                <w:szCs w:val="20"/>
              </w:rPr>
              <w:t xml:space="preserve"> </w:t>
            </w:r>
            <w:r w:rsidRPr="0026480F">
              <w:rPr>
                <w:rFonts w:ascii="Times New Roman" w:hAnsi="Times New Roman" w:cs="Times New Roman"/>
                <w:sz w:val="20"/>
                <w:szCs w:val="20"/>
              </w:rPr>
              <w:t>соответствующих данному</w:t>
            </w:r>
            <w:r>
              <w:rPr>
                <w:rFonts w:ascii="Times New Roman" w:hAnsi="Times New Roman" w:cs="Times New Roman"/>
                <w:sz w:val="20"/>
                <w:szCs w:val="20"/>
              </w:rPr>
              <w:t xml:space="preserve"> </w:t>
            </w:r>
            <w:r w:rsidRPr="0026480F">
              <w:rPr>
                <w:rFonts w:ascii="Times New Roman" w:hAnsi="Times New Roman" w:cs="Times New Roman"/>
                <w:sz w:val="20"/>
                <w:szCs w:val="20"/>
              </w:rPr>
              <w:t>товарному сорту, но соответствующих более низкому товарному сорту, %,</w:t>
            </w:r>
            <w:r>
              <w:rPr>
                <w:rFonts w:ascii="Times New Roman" w:hAnsi="Times New Roman" w:cs="Times New Roman"/>
                <w:sz w:val="20"/>
                <w:szCs w:val="20"/>
              </w:rPr>
              <w:t xml:space="preserve"> </w:t>
            </w:r>
            <w:r w:rsidRPr="0026480F">
              <w:rPr>
                <w:rFonts w:ascii="Times New Roman" w:hAnsi="Times New Roman" w:cs="Times New Roman"/>
                <w:sz w:val="20"/>
                <w:szCs w:val="20"/>
              </w:rPr>
              <w:t>не более:</w:t>
            </w:r>
            <w:r>
              <w:rPr>
                <w:rFonts w:ascii="Times New Roman" w:hAnsi="Times New Roman" w:cs="Times New Roman"/>
                <w:sz w:val="20"/>
                <w:szCs w:val="20"/>
              </w:rPr>
              <w:t xml:space="preserve"> - 5,0;</w:t>
            </w:r>
          </w:p>
          <w:p w14:paraId="3223D653" w14:textId="77777777" w:rsidR="0026480F" w:rsidRDefault="0026480F" w:rsidP="0026480F">
            <w:pPr>
              <w:pStyle w:val="a3"/>
              <w:jc w:val="both"/>
              <w:rPr>
                <w:rFonts w:ascii="Times New Roman" w:hAnsi="Times New Roman" w:cs="Times New Roman"/>
                <w:sz w:val="20"/>
                <w:szCs w:val="20"/>
              </w:rPr>
            </w:pPr>
            <w:r w:rsidRPr="0026480F">
              <w:rPr>
                <w:rFonts w:ascii="Times New Roman" w:hAnsi="Times New Roman" w:cs="Times New Roman"/>
                <w:sz w:val="20"/>
                <w:szCs w:val="20"/>
              </w:rPr>
              <w:t>- в том числе плодов, не</w:t>
            </w:r>
            <w:r>
              <w:rPr>
                <w:rFonts w:ascii="Times New Roman" w:hAnsi="Times New Roman" w:cs="Times New Roman"/>
                <w:sz w:val="20"/>
                <w:szCs w:val="20"/>
              </w:rPr>
              <w:t xml:space="preserve"> </w:t>
            </w:r>
            <w:r w:rsidRPr="0026480F">
              <w:rPr>
                <w:rFonts w:ascii="Times New Roman" w:hAnsi="Times New Roman" w:cs="Times New Roman"/>
                <w:sz w:val="20"/>
                <w:szCs w:val="20"/>
              </w:rPr>
              <w:t>соответствующих требованиям второго сорта</w:t>
            </w:r>
            <w:r>
              <w:rPr>
                <w:rFonts w:ascii="Times New Roman" w:hAnsi="Times New Roman" w:cs="Times New Roman"/>
                <w:sz w:val="20"/>
                <w:szCs w:val="20"/>
              </w:rPr>
              <w:t xml:space="preserve">: - </w:t>
            </w:r>
            <w:r w:rsidRPr="0026480F">
              <w:rPr>
                <w:rFonts w:ascii="Times New Roman" w:hAnsi="Times New Roman" w:cs="Times New Roman"/>
                <w:sz w:val="20"/>
                <w:szCs w:val="20"/>
              </w:rPr>
              <w:t>Не допускается</w:t>
            </w:r>
            <w:r>
              <w:rPr>
                <w:rFonts w:ascii="Times New Roman" w:hAnsi="Times New Roman" w:cs="Times New Roman"/>
                <w:sz w:val="20"/>
                <w:szCs w:val="20"/>
              </w:rPr>
              <w:t>;</w:t>
            </w:r>
          </w:p>
          <w:p w14:paraId="71A32D01" w14:textId="77777777" w:rsid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Массовая доля плодов,</w:t>
            </w:r>
            <w:r>
              <w:rPr>
                <w:rFonts w:ascii="Times New Roman" w:hAnsi="Times New Roman" w:cs="Times New Roman"/>
                <w:sz w:val="20"/>
                <w:szCs w:val="20"/>
              </w:rPr>
              <w:t xml:space="preserve"> </w:t>
            </w:r>
            <w:r w:rsidRPr="0026480F">
              <w:rPr>
                <w:rFonts w:ascii="Times New Roman" w:hAnsi="Times New Roman" w:cs="Times New Roman"/>
                <w:sz w:val="20"/>
                <w:szCs w:val="20"/>
              </w:rPr>
              <w:t>отпавших от кистей (для</w:t>
            </w:r>
            <w:r>
              <w:rPr>
                <w:rFonts w:ascii="Times New Roman" w:hAnsi="Times New Roman" w:cs="Times New Roman"/>
                <w:sz w:val="20"/>
                <w:szCs w:val="20"/>
              </w:rPr>
              <w:t xml:space="preserve"> </w:t>
            </w:r>
            <w:r w:rsidRPr="0026480F">
              <w:rPr>
                <w:rFonts w:ascii="Times New Roman" w:hAnsi="Times New Roman" w:cs="Times New Roman"/>
                <w:sz w:val="20"/>
                <w:szCs w:val="20"/>
              </w:rPr>
              <w:t>кистей томатов), %, не</w:t>
            </w:r>
            <w:r>
              <w:rPr>
                <w:rFonts w:ascii="Times New Roman" w:hAnsi="Times New Roman" w:cs="Times New Roman"/>
                <w:sz w:val="20"/>
                <w:szCs w:val="20"/>
              </w:rPr>
              <w:t xml:space="preserve"> </w:t>
            </w:r>
            <w:r w:rsidRPr="0026480F">
              <w:rPr>
                <w:rFonts w:ascii="Times New Roman" w:hAnsi="Times New Roman" w:cs="Times New Roman"/>
                <w:sz w:val="20"/>
                <w:szCs w:val="20"/>
              </w:rPr>
              <w:t>более</w:t>
            </w:r>
            <w:r>
              <w:rPr>
                <w:rFonts w:ascii="Times New Roman" w:hAnsi="Times New Roman" w:cs="Times New Roman"/>
                <w:sz w:val="20"/>
                <w:szCs w:val="20"/>
              </w:rPr>
              <w:t xml:space="preserve">: - </w:t>
            </w:r>
            <w:r w:rsidRPr="0026480F">
              <w:rPr>
                <w:rFonts w:ascii="Times New Roman" w:hAnsi="Times New Roman" w:cs="Times New Roman"/>
                <w:sz w:val="20"/>
                <w:szCs w:val="20"/>
              </w:rPr>
              <w:t>Не допускается</w:t>
            </w:r>
          </w:p>
          <w:p w14:paraId="120EA4AC" w14:textId="6C4692BF" w:rsidR="0026480F" w:rsidRP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Наличие сельскохозяйственных вредителей, %</w:t>
            </w:r>
            <w:r>
              <w:rPr>
                <w:rFonts w:ascii="Times New Roman" w:hAnsi="Times New Roman" w:cs="Times New Roman"/>
                <w:sz w:val="20"/>
                <w:szCs w:val="20"/>
              </w:rPr>
              <w:t xml:space="preserve">: - </w:t>
            </w:r>
            <w:r w:rsidRPr="0026480F">
              <w:rPr>
                <w:rFonts w:ascii="Times New Roman" w:hAnsi="Times New Roman" w:cs="Times New Roman"/>
                <w:sz w:val="20"/>
                <w:szCs w:val="20"/>
              </w:rPr>
              <w:t>Не допускается</w:t>
            </w:r>
          </w:p>
          <w:p w14:paraId="3E43C41C" w14:textId="2058E44D" w:rsidR="0026480F" w:rsidRPr="0026480F"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26480F">
              <w:rPr>
                <w:rFonts w:ascii="Times New Roman" w:hAnsi="Times New Roman" w:cs="Times New Roman"/>
                <w:sz w:val="20"/>
                <w:szCs w:val="20"/>
              </w:rPr>
              <w:t>Наличие плодов зеленых,</w:t>
            </w:r>
            <w:r>
              <w:rPr>
                <w:rFonts w:ascii="Times New Roman" w:hAnsi="Times New Roman" w:cs="Times New Roman"/>
                <w:sz w:val="20"/>
                <w:szCs w:val="20"/>
              </w:rPr>
              <w:t xml:space="preserve"> </w:t>
            </w:r>
            <w:r w:rsidRPr="0026480F">
              <w:rPr>
                <w:rFonts w:ascii="Times New Roman" w:hAnsi="Times New Roman" w:cs="Times New Roman"/>
                <w:sz w:val="20"/>
                <w:szCs w:val="20"/>
              </w:rPr>
              <w:t>мятых, перезревших, загнивших, заплесневевших,</w:t>
            </w:r>
            <w:r>
              <w:rPr>
                <w:rFonts w:ascii="Times New Roman" w:hAnsi="Times New Roman" w:cs="Times New Roman"/>
                <w:sz w:val="20"/>
                <w:szCs w:val="20"/>
              </w:rPr>
              <w:t xml:space="preserve"> </w:t>
            </w:r>
            <w:r w:rsidRPr="0026480F">
              <w:rPr>
                <w:rFonts w:ascii="Times New Roman" w:hAnsi="Times New Roman" w:cs="Times New Roman"/>
                <w:sz w:val="20"/>
                <w:szCs w:val="20"/>
              </w:rPr>
              <w:t>увядших, подмороженных,</w:t>
            </w:r>
            <w:r>
              <w:rPr>
                <w:rFonts w:ascii="Times New Roman" w:hAnsi="Times New Roman" w:cs="Times New Roman"/>
                <w:sz w:val="20"/>
                <w:szCs w:val="20"/>
              </w:rPr>
              <w:t xml:space="preserve"> </w:t>
            </w:r>
            <w:r w:rsidRPr="0026480F">
              <w:rPr>
                <w:rFonts w:ascii="Times New Roman" w:hAnsi="Times New Roman" w:cs="Times New Roman"/>
                <w:sz w:val="20"/>
                <w:szCs w:val="20"/>
              </w:rPr>
              <w:t>с солнечными ожогами, с</w:t>
            </w:r>
            <w:r>
              <w:rPr>
                <w:rFonts w:ascii="Times New Roman" w:hAnsi="Times New Roman" w:cs="Times New Roman"/>
                <w:sz w:val="20"/>
                <w:szCs w:val="20"/>
              </w:rPr>
              <w:t xml:space="preserve"> </w:t>
            </w:r>
            <w:r w:rsidRPr="0026480F">
              <w:rPr>
                <w:rFonts w:ascii="Times New Roman" w:hAnsi="Times New Roman" w:cs="Times New Roman"/>
                <w:sz w:val="20"/>
                <w:szCs w:val="20"/>
              </w:rPr>
              <w:t>прилипшей землей</w:t>
            </w:r>
            <w:r>
              <w:rPr>
                <w:rFonts w:ascii="Times New Roman" w:hAnsi="Times New Roman" w:cs="Times New Roman"/>
                <w:sz w:val="20"/>
                <w:szCs w:val="20"/>
              </w:rPr>
              <w:t xml:space="preserve">: - </w:t>
            </w:r>
            <w:r w:rsidRPr="0026480F">
              <w:rPr>
                <w:rFonts w:ascii="Times New Roman" w:hAnsi="Times New Roman" w:cs="Times New Roman"/>
                <w:sz w:val="20"/>
                <w:szCs w:val="20"/>
              </w:rPr>
              <w:t>Не допускается</w:t>
            </w:r>
            <w:r>
              <w:rPr>
                <w:rFonts w:ascii="Times New Roman" w:hAnsi="Times New Roman" w:cs="Times New Roman"/>
                <w:sz w:val="20"/>
                <w:szCs w:val="20"/>
              </w:rPr>
              <w:t>;</w:t>
            </w:r>
          </w:p>
          <w:p w14:paraId="30C44667" w14:textId="77777777" w:rsidR="0026480F" w:rsidRDefault="0026480F" w:rsidP="0026480F">
            <w:pPr>
              <w:pStyle w:val="a3"/>
              <w:jc w:val="both"/>
              <w:rPr>
                <w:rFonts w:ascii="Times New Roman" w:hAnsi="Times New Roman" w:cs="Times New Roman"/>
                <w:sz w:val="20"/>
                <w:szCs w:val="20"/>
              </w:rPr>
            </w:pPr>
            <w:r w:rsidRPr="0026480F">
              <w:rPr>
                <w:rFonts w:ascii="Times New Roman" w:hAnsi="Times New Roman" w:cs="Times New Roman"/>
                <w:sz w:val="20"/>
                <w:szCs w:val="20"/>
              </w:rPr>
              <w:lastRenderedPageBreak/>
              <w:t>Наличие посторонней</w:t>
            </w:r>
            <w:r>
              <w:rPr>
                <w:rFonts w:ascii="Times New Roman" w:hAnsi="Times New Roman" w:cs="Times New Roman"/>
                <w:sz w:val="20"/>
                <w:szCs w:val="20"/>
              </w:rPr>
              <w:t xml:space="preserve"> </w:t>
            </w:r>
            <w:r w:rsidRPr="0026480F">
              <w:rPr>
                <w:rFonts w:ascii="Times New Roman" w:hAnsi="Times New Roman" w:cs="Times New Roman"/>
                <w:sz w:val="20"/>
                <w:szCs w:val="20"/>
              </w:rPr>
              <w:t>примеси</w:t>
            </w:r>
            <w:r>
              <w:rPr>
                <w:rFonts w:ascii="Times New Roman" w:hAnsi="Times New Roman" w:cs="Times New Roman"/>
                <w:sz w:val="20"/>
                <w:szCs w:val="20"/>
              </w:rPr>
              <w:t xml:space="preserve">: - </w:t>
            </w:r>
            <w:r w:rsidRPr="0026480F">
              <w:rPr>
                <w:rFonts w:ascii="Times New Roman" w:hAnsi="Times New Roman" w:cs="Times New Roman"/>
                <w:sz w:val="20"/>
                <w:szCs w:val="20"/>
              </w:rPr>
              <w:t>Не допускается</w:t>
            </w:r>
          </w:p>
          <w:p w14:paraId="04EBD5A4" w14:textId="77777777" w:rsidR="0026480F" w:rsidRDefault="0026480F" w:rsidP="0026480F">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666F9685" w14:textId="77777777" w:rsidR="0026480F" w:rsidRPr="00972C1B" w:rsidRDefault="0026480F" w:rsidP="0026480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61EE5105" w14:textId="77777777" w:rsidR="0026480F" w:rsidRDefault="0026480F" w:rsidP="0026480F">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0EA70B74" w14:textId="77777777" w:rsidR="0026480F" w:rsidRDefault="0026480F" w:rsidP="0026480F">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96F246D" w14:textId="77777777" w:rsidR="0026480F" w:rsidRPr="00F12CDE" w:rsidRDefault="0026480F" w:rsidP="0026480F">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77D547C8" w14:textId="77777777" w:rsidR="0026480F" w:rsidRPr="00F12CDE" w:rsidRDefault="0026480F" w:rsidP="0026480F">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4C2FA9DC" w14:textId="77777777" w:rsidR="0026480F" w:rsidRPr="00F12CDE" w:rsidRDefault="0026480F" w:rsidP="0026480F">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5B942D78" w14:textId="77777777" w:rsidR="0026480F" w:rsidRPr="00F12CDE" w:rsidRDefault="0026480F" w:rsidP="0026480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EA1388C" w14:textId="77777777" w:rsidR="0026480F" w:rsidRPr="00F12CDE" w:rsidRDefault="0026480F" w:rsidP="0026480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23F1882A" w14:textId="6A033889" w:rsidR="0026480F" w:rsidRPr="00243051" w:rsidRDefault="0026480F" w:rsidP="0026480F">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B430C" w:rsidRPr="00243051" w14:paraId="333959C9" w14:textId="77777777" w:rsidTr="003E336F">
        <w:tc>
          <w:tcPr>
            <w:tcW w:w="422" w:type="dxa"/>
            <w:vMerge w:val="restart"/>
          </w:tcPr>
          <w:p w14:paraId="19AA9969" w14:textId="4D4F2236" w:rsidR="00CB430C" w:rsidRPr="00243051" w:rsidRDefault="00CB430C"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12</w:t>
            </w:r>
          </w:p>
        </w:tc>
        <w:tc>
          <w:tcPr>
            <w:tcW w:w="1926" w:type="dxa"/>
            <w:gridSpan w:val="2"/>
            <w:vMerge w:val="restart"/>
          </w:tcPr>
          <w:p w14:paraId="40CC090B" w14:textId="50792729"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Перец болгарский свежий</w:t>
            </w:r>
          </w:p>
        </w:tc>
        <w:tc>
          <w:tcPr>
            <w:tcW w:w="1273" w:type="dxa"/>
            <w:gridSpan w:val="2"/>
            <w:vMerge w:val="restart"/>
          </w:tcPr>
          <w:p w14:paraId="6E83B1CD" w14:textId="18F72DE1"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01.13.31.000</w:t>
            </w:r>
          </w:p>
        </w:tc>
        <w:tc>
          <w:tcPr>
            <w:tcW w:w="709" w:type="dxa"/>
            <w:gridSpan w:val="2"/>
            <w:vMerge w:val="restart"/>
          </w:tcPr>
          <w:p w14:paraId="4D48F843" w14:textId="103803D3" w:rsidR="00CB430C" w:rsidRPr="00243051" w:rsidRDefault="00CB430C"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036906AC" w14:textId="680930CE"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10,000</w:t>
            </w:r>
          </w:p>
        </w:tc>
        <w:tc>
          <w:tcPr>
            <w:tcW w:w="1506" w:type="dxa"/>
            <w:gridSpan w:val="2"/>
            <w:vMerge w:val="restart"/>
          </w:tcPr>
          <w:p w14:paraId="6F31B046" w14:textId="2005C146"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60446BAF" w14:textId="564C3D32"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3BE3F4F6" w14:textId="285DA1F2"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Перец сладкий</w:t>
            </w:r>
          </w:p>
        </w:tc>
      </w:tr>
      <w:tr w:rsidR="00CB430C" w:rsidRPr="00243051" w14:paraId="79AE7EE4" w14:textId="77777777" w:rsidTr="003E336F">
        <w:tc>
          <w:tcPr>
            <w:tcW w:w="422" w:type="dxa"/>
            <w:vMerge/>
          </w:tcPr>
          <w:p w14:paraId="27D3BAF6" w14:textId="77777777" w:rsidR="00CB430C" w:rsidRPr="00243051" w:rsidRDefault="00CB430C" w:rsidP="003C6BF0">
            <w:pPr>
              <w:pStyle w:val="a3"/>
              <w:jc w:val="both"/>
              <w:rPr>
                <w:rFonts w:ascii="Times New Roman" w:hAnsi="Times New Roman" w:cs="Times New Roman"/>
                <w:sz w:val="20"/>
                <w:szCs w:val="20"/>
              </w:rPr>
            </w:pPr>
          </w:p>
        </w:tc>
        <w:tc>
          <w:tcPr>
            <w:tcW w:w="1926" w:type="dxa"/>
            <w:gridSpan w:val="2"/>
            <w:vMerge/>
          </w:tcPr>
          <w:p w14:paraId="00B83FEB" w14:textId="77777777" w:rsidR="00CB430C" w:rsidRDefault="00CB430C" w:rsidP="003C6BF0">
            <w:pPr>
              <w:pStyle w:val="a3"/>
              <w:jc w:val="both"/>
              <w:rPr>
                <w:rFonts w:ascii="Times New Roman" w:hAnsi="Times New Roman" w:cs="Times New Roman"/>
                <w:sz w:val="20"/>
                <w:szCs w:val="20"/>
              </w:rPr>
            </w:pPr>
          </w:p>
        </w:tc>
        <w:tc>
          <w:tcPr>
            <w:tcW w:w="1273" w:type="dxa"/>
            <w:gridSpan w:val="2"/>
            <w:vMerge/>
          </w:tcPr>
          <w:p w14:paraId="3778D7F7" w14:textId="77777777" w:rsidR="00CB430C" w:rsidRDefault="00CB430C" w:rsidP="003C6BF0">
            <w:pPr>
              <w:pStyle w:val="a3"/>
              <w:jc w:val="both"/>
              <w:rPr>
                <w:rFonts w:ascii="Times New Roman" w:hAnsi="Times New Roman" w:cs="Times New Roman"/>
                <w:sz w:val="20"/>
                <w:szCs w:val="20"/>
              </w:rPr>
            </w:pPr>
          </w:p>
        </w:tc>
        <w:tc>
          <w:tcPr>
            <w:tcW w:w="709" w:type="dxa"/>
            <w:gridSpan w:val="2"/>
            <w:vMerge/>
          </w:tcPr>
          <w:p w14:paraId="3201DE0C" w14:textId="77777777" w:rsidR="00CB430C" w:rsidRPr="00243051" w:rsidRDefault="00CB430C" w:rsidP="003C6BF0">
            <w:pPr>
              <w:pStyle w:val="a3"/>
              <w:jc w:val="both"/>
              <w:rPr>
                <w:rFonts w:ascii="Times New Roman" w:hAnsi="Times New Roman" w:cs="Times New Roman"/>
              </w:rPr>
            </w:pPr>
          </w:p>
        </w:tc>
        <w:tc>
          <w:tcPr>
            <w:tcW w:w="866" w:type="dxa"/>
            <w:vMerge/>
          </w:tcPr>
          <w:p w14:paraId="0CB043F6" w14:textId="77777777" w:rsidR="00CB430C" w:rsidRDefault="00CB430C" w:rsidP="003C6BF0">
            <w:pPr>
              <w:pStyle w:val="a3"/>
              <w:jc w:val="both"/>
              <w:rPr>
                <w:rFonts w:ascii="Times New Roman" w:hAnsi="Times New Roman" w:cs="Times New Roman"/>
                <w:sz w:val="20"/>
                <w:szCs w:val="20"/>
              </w:rPr>
            </w:pPr>
          </w:p>
        </w:tc>
        <w:tc>
          <w:tcPr>
            <w:tcW w:w="1506" w:type="dxa"/>
            <w:gridSpan w:val="2"/>
            <w:vMerge/>
          </w:tcPr>
          <w:p w14:paraId="612BE06C" w14:textId="77777777" w:rsidR="00CB430C" w:rsidRDefault="00CB430C" w:rsidP="003C6BF0">
            <w:pPr>
              <w:pStyle w:val="a3"/>
              <w:jc w:val="both"/>
              <w:rPr>
                <w:rFonts w:ascii="Times New Roman" w:hAnsi="Times New Roman" w:cs="Times New Roman"/>
                <w:sz w:val="20"/>
                <w:szCs w:val="20"/>
              </w:rPr>
            </w:pPr>
          </w:p>
        </w:tc>
        <w:tc>
          <w:tcPr>
            <w:tcW w:w="1538" w:type="dxa"/>
            <w:gridSpan w:val="2"/>
          </w:tcPr>
          <w:p w14:paraId="6B4D87F1" w14:textId="5F092C70"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Вид перца</w:t>
            </w:r>
          </w:p>
        </w:tc>
        <w:tc>
          <w:tcPr>
            <w:tcW w:w="1955" w:type="dxa"/>
            <w:gridSpan w:val="2"/>
          </w:tcPr>
          <w:p w14:paraId="18651A4B" w14:textId="38889F61"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CB430C" w:rsidRPr="00243051" w14:paraId="051A56C7" w14:textId="77777777" w:rsidTr="003E336F">
        <w:tc>
          <w:tcPr>
            <w:tcW w:w="422" w:type="dxa"/>
            <w:vMerge/>
          </w:tcPr>
          <w:p w14:paraId="7A67F4B3" w14:textId="77777777" w:rsidR="00CB430C" w:rsidRPr="00243051" w:rsidRDefault="00CB430C" w:rsidP="003C6BF0">
            <w:pPr>
              <w:pStyle w:val="a3"/>
              <w:jc w:val="both"/>
              <w:rPr>
                <w:rFonts w:ascii="Times New Roman" w:hAnsi="Times New Roman" w:cs="Times New Roman"/>
                <w:sz w:val="20"/>
                <w:szCs w:val="20"/>
              </w:rPr>
            </w:pPr>
          </w:p>
        </w:tc>
        <w:tc>
          <w:tcPr>
            <w:tcW w:w="1926" w:type="dxa"/>
            <w:gridSpan w:val="2"/>
            <w:vMerge/>
          </w:tcPr>
          <w:p w14:paraId="012360E8" w14:textId="77777777" w:rsidR="00CB430C" w:rsidRDefault="00CB430C" w:rsidP="003C6BF0">
            <w:pPr>
              <w:pStyle w:val="a3"/>
              <w:jc w:val="both"/>
              <w:rPr>
                <w:rFonts w:ascii="Times New Roman" w:hAnsi="Times New Roman" w:cs="Times New Roman"/>
                <w:sz w:val="20"/>
                <w:szCs w:val="20"/>
              </w:rPr>
            </w:pPr>
          </w:p>
        </w:tc>
        <w:tc>
          <w:tcPr>
            <w:tcW w:w="1273" w:type="dxa"/>
            <w:gridSpan w:val="2"/>
            <w:vMerge/>
          </w:tcPr>
          <w:p w14:paraId="45494AB8" w14:textId="77777777" w:rsidR="00CB430C" w:rsidRDefault="00CB430C" w:rsidP="003C6BF0">
            <w:pPr>
              <w:pStyle w:val="a3"/>
              <w:jc w:val="both"/>
              <w:rPr>
                <w:rFonts w:ascii="Times New Roman" w:hAnsi="Times New Roman" w:cs="Times New Roman"/>
                <w:sz w:val="20"/>
                <w:szCs w:val="20"/>
              </w:rPr>
            </w:pPr>
          </w:p>
        </w:tc>
        <w:tc>
          <w:tcPr>
            <w:tcW w:w="709" w:type="dxa"/>
            <w:gridSpan w:val="2"/>
            <w:vMerge/>
          </w:tcPr>
          <w:p w14:paraId="27C455A7" w14:textId="77777777" w:rsidR="00CB430C" w:rsidRPr="00243051" w:rsidRDefault="00CB430C" w:rsidP="003C6BF0">
            <w:pPr>
              <w:pStyle w:val="a3"/>
              <w:jc w:val="both"/>
              <w:rPr>
                <w:rFonts w:ascii="Times New Roman" w:hAnsi="Times New Roman" w:cs="Times New Roman"/>
              </w:rPr>
            </w:pPr>
          </w:p>
        </w:tc>
        <w:tc>
          <w:tcPr>
            <w:tcW w:w="866" w:type="dxa"/>
            <w:vMerge/>
          </w:tcPr>
          <w:p w14:paraId="3216C0AF" w14:textId="77777777" w:rsidR="00CB430C" w:rsidRDefault="00CB430C" w:rsidP="003C6BF0">
            <w:pPr>
              <w:pStyle w:val="a3"/>
              <w:jc w:val="both"/>
              <w:rPr>
                <w:rFonts w:ascii="Times New Roman" w:hAnsi="Times New Roman" w:cs="Times New Roman"/>
                <w:sz w:val="20"/>
                <w:szCs w:val="20"/>
              </w:rPr>
            </w:pPr>
          </w:p>
        </w:tc>
        <w:tc>
          <w:tcPr>
            <w:tcW w:w="1506" w:type="dxa"/>
            <w:gridSpan w:val="2"/>
            <w:vMerge/>
          </w:tcPr>
          <w:p w14:paraId="2DEACB53" w14:textId="77777777" w:rsidR="00CB430C" w:rsidRDefault="00CB430C" w:rsidP="003C6BF0">
            <w:pPr>
              <w:pStyle w:val="a3"/>
              <w:jc w:val="both"/>
              <w:rPr>
                <w:rFonts w:ascii="Times New Roman" w:hAnsi="Times New Roman" w:cs="Times New Roman"/>
                <w:sz w:val="20"/>
                <w:szCs w:val="20"/>
              </w:rPr>
            </w:pPr>
          </w:p>
        </w:tc>
        <w:tc>
          <w:tcPr>
            <w:tcW w:w="1538" w:type="dxa"/>
            <w:gridSpan w:val="2"/>
          </w:tcPr>
          <w:p w14:paraId="2386E926" w14:textId="71261125" w:rsidR="00CB430C"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5" w:type="dxa"/>
            <w:gridSpan w:val="2"/>
          </w:tcPr>
          <w:p w14:paraId="09AB20EA" w14:textId="08ACAC4A" w:rsidR="00CB430C" w:rsidRPr="00243051" w:rsidRDefault="00CB430C"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CB430C" w:rsidRPr="00243051" w14:paraId="1B0F9C2C" w14:textId="77777777" w:rsidTr="003E336F">
        <w:tc>
          <w:tcPr>
            <w:tcW w:w="422" w:type="dxa"/>
            <w:vMerge/>
          </w:tcPr>
          <w:p w14:paraId="425B8048" w14:textId="77777777" w:rsidR="00CB430C" w:rsidRPr="00243051" w:rsidRDefault="00CB430C" w:rsidP="003C6BF0">
            <w:pPr>
              <w:pStyle w:val="a3"/>
              <w:jc w:val="both"/>
              <w:rPr>
                <w:rFonts w:ascii="Times New Roman" w:hAnsi="Times New Roman" w:cs="Times New Roman"/>
                <w:sz w:val="20"/>
                <w:szCs w:val="20"/>
              </w:rPr>
            </w:pPr>
          </w:p>
        </w:tc>
        <w:tc>
          <w:tcPr>
            <w:tcW w:w="1926" w:type="dxa"/>
            <w:gridSpan w:val="2"/>
            <w:vMerge/>
          </w:tcPr>
          <w:p w14:paraId="4B552232" w14:textId="77777777" w:rsidR="00CB430C" w:rsidRDefault="00CB430C" w:rsidP="003C6BF0">
            <w:pPr>
              <w:pStyle w:val="a3"/>
              <w:jc w:val="both"/>
              <w:rPr>
                <w:rFonts w:ascii="Times New Roman" w:hAnsi="Times New Roman" w:cs="Times New Roman"/>
                <w:sz w:val="20"/>
                <w:szCs w:val="20"/>
              </w:rPr>
            </w:pPr>
          </w:p>
        </w:tc>
        <w:tc>
          <w:tcPr>
            <w:tcW w:w="1273" w:type="dxa"/>
            <w:gridSpan w:val="2"/>
            <w:vMerge/>
          </w:tcPr>
          <w:p w14:paraId="1C0DC26A" w14:textId="77777777" w:rsidR="00CB430C" w:rsidRDefault="00CB430C" w:rsidP="003C6BF0">
            <w:pPr>
              <w:pStyle w:val="a3"/>
              <w:jc w:val="both"/>
              <w:rPr>
                <w:rFonts w:ascii="Times New Roman" w:hAnsi="Times New Roman" w:cs="Times New Roman"/>
                <w:sz w:val="20"/>
                <w:szCs w:val="20"/>
              </w:rPr>
            </w:pPr>
          </w:p>
        </w:tc>
        <w:tc>
          <w:tcPr>
            <w:tcW w:w="709" w:type="dxa"/>
            <w:gridSpan w:val="2"/>
            <w:vMerge/>
          </w:tcPr>
          <w:p w14:paraId="56E825B6" w14:textId="77777777" w:rsidR="00CB430C" w:rsidRPr="00243051" w:rsidRDefault="00CB430C" w:rsidP="003C6BF0">
            <w:pPr>
              <w:pStyle w:val="a3"/>
              <w:jc w:val="both"/>
              <w:rPr>
                <w:rFonts w:ascii="Times New Roman" w:hAnsi="Times New Roman" w:cs="Times New Roman"/>
              </w:rPr>
            </w:pPr>
          </w:p>
        </w:tc>
        <w:tc>
          <w:tcPr>
            <w:tcW w:w="866" w:type="dxa"/>
            <w:vMerge/>
          </w:tcPr>
          <w:p w14:paraId="22FBA2B7" w14:textId="77777777" w:rsidR="00CB430C" w:rsidRDefault="00CB430C" w:rsidP="003C6BF0">
            <w:pPr>
              <w:pStyle w:val="a3"/>
              <w:jc w:val="both"/>
              <w:rPr>
                <w:rFonts w:ascii="Times New Roman" w:hAnsi="Times New Roman" w:cs="Times New Roman"/>
                <w:sz w:val="20"/>
                <w:szCs w:val="20"/>
              </w:rPr>
            </w:pPr>
          </w:p>
        </w:tc>
        <w:tc>
          <w:tcPr>
            <w:tcW w:w="1506" w:type="dxa"/>
            <w:gridSpan w:val="2"/>
            <w:vMerge/>
          </w:tcPr>
          <w:p w14:paraId="2A9E1A07" w14:textId="77777777" w:rsidR="00CB430C" w:rsidRDefault="00CB430C" w:rsidP="003C6BF0">
            <w:pPr>
              <w:pStyle w:val="a3"/>
              <w:jc w:val="both"/>
              <w:rPr>
                <w:rFonts w:ascii="Times New Roman" w:hAnsi="Times New Roman" w:cs="Times New Roman"/>
                <w:sz w:val="20"/>
                <w:szCs w:val="20"/>
              </w:rPr>
            </w:pPr>
          </w:p>
        </w:tc>
        <w:tc>
          <w:tcPr>
            <w:tcW w:w="1538" w:type="dxa"/>
            <w:gridSpan w:val="2"/>
          </w:tcPr>
          <w:p w14:paraId="0E594654" w14:textId="1BB5A8A5" w:rsidR="00CB430C" w:rsidRDefault="00CB430C" w:rsidP="003C6BF0">
            <w:pPr>
              <w:pStyle w:val="a3"/>
              <w:jc w:val="both"/>
              <w:rPr>
                <w:rFonts w:ascii="Times New Roman" w:hAnsi="Times New Roman" w:cs="Times New Roman"/>
                <w:sz w:val="20"/>
                <w:szCs w:val="20"/>
              </w:rPr>
            </w:pPr>
            <w:r w:rsidRPr="00CB430C">
              <w:rPr>
                <w:rFonts w:ascii="Times New Roman" w:hAnsi="Times New Roman" w:cs="Times New Roman"/>
                <w:sz w:val="20"/>
                <w:szCs w:val="20"/>
              </w:rPr>
              <w:t>Тара (упаковка)</w:t>
            </w:r>
          </w:p>
        </w:tc>
        <w:tc>
          <w:tcPr>
            <w:tcW w:w="1955" w:type="dxa"/>
            <w:gridSpan w:val="2"/>
          </w:tcPr>
          <w:p w14:paraId="51BB6266" w14:textId="2F60FB01" w:rsidR="00CB430C" w:rsidRP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из полимерных и комбинированных материалов или других материалов, использование которых в</w:t>
            </w:r>
          </w:p>
          <w:p w14:paraId="11EBB872" w14:textId="1CBACB48" w:rsidR="00CB430C" w:rsidRPr="00243051" w:rsidRDefault="00CB430C" w:rsidP="00CB430C">
            <w:pPr>
              <w:pStyle w:val="a3"/>
              <w:jc w:val="both"/>
              <w:rPr>
                <w:rFonts w:ascii="Times New Roman" w:hAnsi="Times New Roman" w:cs="Times New Roman"/>
                <w:sz w:val="20"/>
                <w:szCs w:val="20"/>
              </w:rPr>
            </w:pPr>
            <w:r w:rsidRPr="00CB430C">
              <w:rPr>
                <w:rFonts w:ascii="Times New Roman" w:hAnsi="Times New Roman" w:cs="Times New Roman"/>
                <w:sz w:val="20"/>
                <w:szCs w:val="20"/>
              </w:rPr>
              <w:t>контакте с продуктом данного вида обеспечивает сохранение его качества и безопасности.</w:t>
            </w:r>
          </w:p>
        </w:tc>
      </w:tr>
      <w:tr w:rsidR="00CB430C" w:rsidRPr="00243051" w14:paraId="3C7A13CC" w14:textId="77777777" w:rsidTr="003E336F">
        <w:tc>
          <w:tcPr>
            <w:tcW w:w="422" w:type="dxa"/>
            <w:vMerge/>
          </w:tcPr>
          <w:p w14:paraId="531F8FDB" w14:textId="77777777" w:rsidR="00CB430C" w:rsidRPr="00243051" w:rsidRDefault="00CB430C" w:rsidP="003C6BF0">
            <w:pPr>
              <w:pStyle w:val="a3"/>
              <w:jc w:val="both"/>
              <w:rPr>
                <w:rFonts w:ascii="Times New Roman" w:hAnsi="Times New Roman" w:cs="Times New Roman"/>
                <w:sz w:val="20"/>
                <w:szCs w:val="20"/>
              </w:rPr>
            </w:pPr>
          </w:p>
        </w:tc>
        <w:tc>
          <w:tcPr>
            <w:tcW w:w="1926" w:type="dxa"/>
            <w:gridSpan w:val="2"/>
            <w:vMerge/>
          </w:tcPr>
          <w:p w14:paraId="7CDE9C85" w14:textId="77777777" w:rsidR="00CB430C" w:rsidRDefault="00CB430C" w:rsidP="003C6BF0">
            <w:pPr>
              <w:pStyle w:val="a3"/>
              <w:jc w:val="both"/>
              <w:rPr>
                <w:rFonts w:ascii="Times New Roman" w:hAnsi="Times New Roman" w:cs="Times New Roman"/>
                <w:sz w:val="20"/>
                <w:szCs w:val="20"/>
              </w:rPr>
            </w:pPr>
          </w:p>
        </w:tc>
        <w:tc>
          <w:tcPr>
            <w:tcW w:w="1273" w:type="dxa"/>
            <w:gridSpan w:val="2"/>
            <w:vMerge/>
          </w:tcPr>
          <w:p w14:paraId="0327A3F7" w14:textId="77777777" w:rsidR="00CB430C" w:rsidRDefault="00CB430C" w:rsidP="003C6BF0">
            <w:pPr>
              <w:pStyle w:val="a3"/>
              <w:jc w:val="both"/>
              <w:rPr>
                <w:rFonts w:ascii="Times New Roman" w:hAnsi="Times New Roman" w:cs="Times New Roman"/>
                <w:sz w:val="20"/>
                <w:szCs w:val="20"/>
              </w:rPr>
            </w:pPr>
          </w:p>
        </w:tc>
        <w:tc>
          <w:tcPr>
            <w:tcW w:w="709" w:type="dxa"/>
            <w:gridSpan w:val="2"/>
            <w:vMerge/>
          </w:tcPr>
          <w:p w14:paraId="22C9E1C5" w14:textId="77777777" w:rsidR="00CB430C" w:rsidRPr="00243051" w:rsidRDefault="00CB430C" w:rsidP="003C6BF0">
            <w:pPr>
              <w:pStyle w:val="a3"/>
              <w:jc w:val="both"/>
              <w:rPr>
                <w:rFonts w:ascii="Times New Roman" w:hAnsi="Times New Roman" w:cs="Times New Roman"/>
              </w:rPr>
            </w:pPr>
          </w:p>
        </w:tc>
        <w:tc>
          <w:tcPr>
            <w:tcW w:w="866" w:type="dxa"/>
            <w:vMerge/>
          </w:tcPr>
          <w:p w14:paraId="35E70E66" w14:textId="77777777" w:rsidR="00CB430C" w:rsidRDefault="00CB430C" w:rsidP="003C6BF0">
            <w:pPr>
              <w:pStyle w:val="a3"/>
              <w:jc w:val="both"/>
              <w:rPr>
                <w:rFonts w:ascii="Times New Roman" w:hAnsi="Times New Roman" w:cs="Times New Roman"/>
                <w:sz w:val="20"/>
                <w:szCs w:val="20"/>
              </w:rPr>
            </w:pPr>
          </w:p>
        </w:tc>
        <w:tc>
          <w:tcPr>
            <w:tcW w:w="1506" w:type="dxa"/>
            <w:gridSpan w:val="2"/>
            <w:vMerge/>
          </w:tcPr>
          <w:p w14:paraId="7C2022A3" w14:textId="77777777" w:rsidR="00CB430C" w:rsidRDefault="00CB430C" w:rsidP="003C6BF0">
            <w:pPr>
              <w:pStyle w:val="a3"/>
              <w:jc w:val="both"/>
              <w:rPr>
                <w:rFonts w:ascii="Times New Roman" w:hAnsi="Times New Roman" w:cs="Times New Roman"/>
                <w:sz w:val="20"/>
                <w:szCs w:val="20"/>
              </w:rPr>
            </w:pPr>
          </w:p>
        </w:tc>
        <w:tc>
          <w:tcPr>
            <w:tcW w:w="1538" w:type="dxa"/>
            <w:gridSpan w:val="2"/>
          </w:tcPr>
          <w:p w14:paraId="77DDC145" w14:textId="4501A827" w:rsidR="00CB430C" w:rsidRDefault="00CB430C" w:rsidP="003C6BF0">
            <w:pPr>
              <w:pStyle w:val="a3"/>
              <w:jc w:val="both"/>
              <w:rPr>
                <w:rFonts w:ascii="Times New Roman" w:hAnsi="Times New Roman" w:cs="Times New Roman"/>
                <w:sz w:val="20"/>
                <w:szCs w:val="20"/>
              </w:rPr>
            </w:pPr>
            <w:r w:rsidRPr="00CB430C">
              <w:rPr>
                <w:rFonts w:ascii="Times New Roman" w:hAnsi="Times New Roman" w:cs="Times New Roman"/>
                <w:sz w:val="20"/>
                <w:szCs w:val="20"/>
              </w:rPr>
              <w:t>Объем упаковки, кг.</w:t>
            </w:r>
          </w:p>
        </w:tc>
        <w:tc>
          <w:tcPr>
            <w:tcW w:w="1955" w:type="dxa"/>
            <w:gridSpan w:val="2"/>
          </w:tcPr>
          <w:p w14:paraId="114C703A" w14:textId="6A49AD84" w:rsidR="00CB430C" w:rsidRPr="00243051" w:rsidRDefault="00CB430C" w:rsidP="003C6BF0">
            <w:pPr>
              <w:pStyle w:val="a3"/>
              <w:jc w:val="both"/>
              <w:rPr>
                <w:rFonts w:ascii="Times New Roman" w:hAnsi="Times New Roman" w:cs="Times New Roman"/>
                <w:sz w:val="20"/>
                <w:szCs w:val="20"/>
              </w:rPr>
            </w:pPr>
            <w:r w:rsidRPr="00CB430C">
              <w:rPr>
                <w:rFonts w:ascii="Times New Roman" w:hAnsi="Times New Roman" w:cs="Times New Roman"/>
                <w:sz w:val="20"/>
                <w:szCs w:val="20"/>
              </w:rPr>
              <w:t>Товар является весовым и поставляется в соответствии с заявками Заказчика</w:t>
            </w:r>
          </w:p>
        </w:tc>
      </w:tr>
      <w:tr w:rsidR="00CB430C" w:rsidRPr="00243051" w14:paraId="0A724ACB" w14:textId="77777777" w:rsidTr="00D819D4">
        <w:tc>
          <w:tcPr>
            <w:tcW w:w="10195" w:type="dxa"/>
            <w:gridSpan w:val="14"/>
          </w:tcPr>
          <w:p w14:paraId="2F83096E" w14:textId="77777777" w:rsidR="00CB430C" w:rsidRPr="00CB430C" w:rsidRDefault="00CB430C" w:rsidP="003C6BF0">
            <w:pPr>
              <w:pStyle w:val="a3"/>
              <w:jc w:val="both"/>
              <w:rPr>
                <w:rFonts w:ascii="Times New Roman" w:hAnsi="Times New Roman" w:cs="Times New Roman"/>
                <w:b/>
                <w:bCs/>
                <w:sz w:val="20"/>
                <w:szCs w:val="20"/>
              </w:rPr>
            </w:pPr>
            <w:r w:rsidRPr="00CB430C">
              <w:rPr>
                <w:rFonts w:ascii="Times New Roman" w:hAnsi="Times New Roman" w:cs="Times New Roman"/>
                <w:b/>
                <w:bCs/>
                <w:sz w:val="20"/>
                <w:szCs w:val="20"/>
              </w:rPr>
              <w:t>ГОСТ 34325—2017</w:t>
            </w:r>
          </w:p>
          <w:p w14:paraId="12BED339" w14:textId="1519EE1A"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Внешний вид</w:t>
            </w:r>
            <w:r>
              <w:rPr>
                <w:rFonts w:ascii="Times New Roman" w:hAnsi="Times New Roman" w:cs="Times New Roman"/>
                <w:sz w:val="20"/>
                <w:szCs w:val="20"/>
              </w:rPr>
              <w:t>: -</w:t>
            </w:r>
            <w:r w:rsidRPr="00CB430C">
              <w:rPr>
                <w:rFonts w:ascii="Times New Roman" w:hAnsi="Times New Roman" w:cs="Times New Roman"/>
                <w:sz w:val="20"/>
                <w:szCs w:val="20"/>
              </w:rPr>
              <w:t xml:space="preserve"> Плоды целые, здоровые, чистые, свежие, без механических повреждений, типичной для ботанического сорта формы и окраски, без излишней внешней влажности,</w:t>
            </w:r>
            <w:r>
              <w:rPr>
                <w:rFonts w:ascii="Times New Roman" w:hAnsi="Times New Roman" w:cs="Times New Roman"/>
                <w:sz w:val="20"/>
                <w:szCs w:val="20"/>
              </w:rPr>
              <w:t xml:space="preserve"> </w:t>
            </w:r>
            <w:r w:rsidRPr="00CB430C">
              <w:rPr>
                <w:rFonts w:ascii="Times New Roman" w:hAnsi="Times New Roman" w:cs="Times New Roman"/>
                <w:sz w:val="20"/>
                <w:szCs w:val="20"/>
              </w:rPr>
              <w:t>с плодоножками</w:t>
            </w:r>
            <w:r>
              <w:rPr>
                <w:rFonts w:ascii="Times New Roman" w:hAnsi="Times New Roman" w:cs="Times New Roman"/>
                <w:sz w:val="20"/>
                <w:szCs w:val="20"/>
              </w:rPr>
              <w:t xml:space="preserve">. </w:t>
            </w:r>
            <w:r w:rsidRPr="00CB430C">
              <w:rPr>
                <w:rFonts w:ascii="Times New Roman" w:hAnsi="Times New Roman" w:cs="Times New Roman"/>
                <w:sz w:val="20"/>
                <w:szCs w:val="20"/>
              </w:rPr>
              <w:t>Допускаются незначительные поверхностные</w:t>
            </w:r>
            <w:r>
              <w:rPr>
                <w:rFonts w:ascii="Times New Roman" w:hAnsi="Times New Roman" w:cs="Times New Roman"/>
                <w:sz w:val="20"/>
                <w:szCs w:val="20"/>
              </w:rPr>
              <w:t xml:space="preserve"> </w:t>
            </w:r>
            <w:r w:rsidRPr="00CB430C">
              <w:rPr>
                <w:rFonts w:ascii="Times New Roman" w:hAnsi="Times New Roman" w:cs="Times New Roman"/>
                <w:sz w:val="20"/>
                <w:szCs w:val="20"/>
              </w:rPr>
              <w:t>дефекты, не влияющие</w:t>
            </w:r>
            <w:r>
              <w:rPr>
                <w:rFonts w:ascii="Times New Roman" w:hAnsi="Times New Roman" w:cs="Times New Roman"/>
                <w:sz w:val="20"/>
                <w:szCs w:val="20"/>
              </w:rPr>
              <w:t xml:space="preserve"> </w:t>
            </w:r>
            <w:r w:rsidRPr="00CB430C">
              <w:rPr>
                <w:rFonts w:ascii="Times New Roman" w:hAnsi="Times New Roman" w:cs="Times New Roman"/>
                <w:sz w:val="20"/>
                <w:szCs w:val="20"/>
              </w:rPr>
              <w:t>на общий внешний вид,</w:t>
            </w:r>
            <w:r>
              <w:rPr>
                <w:rFonts w:ascii="Times New Roman" w:hAnsi="Times New Roman" w:cs="Times New Roman"/>
                <w:sz w:val="20"/>
                <w:szCs w:val="20"/>
              </w:rPr>
              <w:t xml:space="preserve"> </w:t>
            </w:r>
            <w:r w:rsidRPr="00CB430C">
              <w:rPr>
                <w:rFonts w:ascii="Times New Roman" w:hAnsi="Times New Roman" w:cs="Times New Roman"/>
                <w:sz w:val="20"/>
                <w:szCs w:val="20"/>
              </w:rPr>
              <w:t>качество, сохраняемость</w:t>
            </w:r>
            <w:r>
              <w:rPr>
                <w:rFonts w:ascii="Times New Roman" w:hAnsi="Times New Roman" w:cs="Times New Roman"/>
                <w:sz w:val="20"/>
                <w:szCs w:val="20"/>
              </w:rPr>
              <w:t xml:space="preserve"> </w:t>
            </w:r>
            <w:r w:rsidRPr="00CB430C">
              <w:rPr>
                <w:rFonts w:ascii="Times New Roman" w:hAnsi="Times New Roman" w:cs="Times New Roman"/>
                <w:sz w:val="20"/>
                <w:szCs w:val="20"/>
              </w:rPr>
              <w:t>и товарный вид продукта</w:t>
            </w:r>
            <w:r>
              <w:rPr>
                <w:rFonts w:ascii="Times New Roman" w:hAnsi="Times New Roman" w:cs="Times New Roman"/>
                <w:sz w:val="20"/>
                <w:szCs w:val="20"/>
              </w:rPr>
              <w:t xml:space="preserve"> </w:t>
            </w:r>
            <w:r w:rsidRPr="00CB430C">
              <w:rPr>
                <w:rFonts w:ascii="Times New Roman" w:hAnsi="Times New Roman" w:cs="Times New Roman"/>
                <w:sz w:val="20"/>
                <w:szCs w:val="20"/>
              </w:rPr>
              <w:t>в упаковочной единице</w:t>
            </w:r>
            <w:r>
              <w:rPr>
                <w:rFonts w:ascii="Times New Roman" w:hAnsi="Times New Roman" w:cs="Times New Roman"/>
                <w:sz w:val="20"/>
                <w:szCs w:val="20"/>
              </w:rPr>
              <w:t xml:space="preserve">. </w:t>
            </w:r>
          </w:p>
          <w:p w14:paraId="7913BE93" w14:textId="61CBE26A"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Состояние плодов</w:t>
            </w:r>
            <w:r>
              <w:rPr>
                <w:rFonts w:ascii="Times New Roman" w:hAnsi="Times New Roman" w:cs="Times New Roman"/>
                <w:sz w:val="20"/>
                <w:szCs w:val="20"/>
              </w:rPr>
              <w:t>: -</w:t>
            </w:r>
            <w:r w:rsidRPr="00CB430C">
              <w:rPr>
                <w:rFonts w:ascii="Times New Roman" w:hAnsi="Times New Roman" w:cs="Times New Roman"/>
                <w:sz w:val="20"/>
                <w:szCs w:val="20"/>
              </w:rPr>
              <w:t xml:space="preserve"> Плоды плотные, способные выдерживать транспортирование, погрузку, разгрузку и</w:t>
            </w:r>
            <w:r>
              <w:rPr>
                <w:rFonts w:ascii="Times New Roman" w:hAnsi="Times New Roman" w:cs="Times New Roman"/>
                <w:sz w:val="20"/>
                <w:szCs w:val="20"/>
              </w:rPr>
              <w:t xml:space="preserve"> </w:t>
            </w:r>
            <w:r w:rsidRPr="00CB430C">
              <w:rPr>
                <w:rFonts w:ascii="Times New Roman" w:hAnsi="Times New Roman" w:cs="Times New Roman"/>
                <w:sz w:val="20"/>
                <w:szCs w:val="20"/>
              </w:rPr>
              <w:t>доставку к месту назначения</w:t>
            </w:r>
            <w:r>
              <w:rPr>
                <w:rFonts w:ascii="Times New Roman" w:hAnsi="Times New Roman" w:cs="Times New Roman"/>
                <w:sz w:val="20"/>
                <w:szCs w:val="20"/>
              </w:rPr>
              <w:t>;</w:t>
            </w:r>
          </w:p>
          <w:p w14:paraId="755369FA" w14:textId="14FC96FE"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Запах и вкус</w:t>
            </w:r>
            <w:r>
              <w:rPr>
                <w:rFonts w:ascii="Times New Roman" w:hAnsi="Times New Roman" w:cs="Times New Roman"/>
                <w:sz w:val="20"/>
                <w:szCs w:val="20"/>
              </w:rPr>
              <w:t xml:space="preserve">: - </w:t>
            </w:r>
            <w:r w:rsidRPr="00CB430C">
              <w:rPr>
                <w:rFonts w:ascii="Times New Roman" w:hAnsi="Times New Roman" w:cs="Times New Roman"/>
                <w:sz w:val="20"/>
                <w:szCs w:val="20"/>
              </w:rPr>
              <w:t>Свойственные данному ботаническому сорту, без постороннего запаха и/или</w:t>
            </w:r>
            <w:r>
              <w:rPr>
                <w:rFonts w:ascii="Times New Roman" w:hAnsi="Times New Roman" w:cs="Times New Roman"/>
                <w:sz w:val="20"/>
                <w:szCs w:val="20"/>
              </w:rPr>
              <w:t xml:space="preserve"> </w:t>
            </w:r>
            <w:r w:rsidRPr="00CB430C">
              <w:rPr>
                <w:rFonts w:ascii="Times New Roman" w:hAnsi="Times New Roman" w:cs="Times New Roman"/>
                <w:sz w:val="20"/>
                <w:szCs w:val="20"/>
              </w:rPr>
              <w:t>привкуса. Некоторые ботанические сорта свежего сладкого перца могут быть жгучими на вкус</w:t>
            </w:r>
            <w:r>
              <w:rPr>
                <w:rFonts w:ascii="Times New Roman" w:hAnsi="Times New Roman" w:cs="Times New Roman"/>
                <w:sz w:val="20"/>
                <w:szCs w:val="20"/>
              </w:rPr>
              <w:t>;</w:t>
            </w:r>
          </w:p>
          <w:p w14:paraId="5B77381C" w14:textId="6E6CFA96" w:rsidR="00CB430C" w:rsidRP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Массовая доля (количество) плодов перца, не</w:t>
            </w:r>
            <w:r>
              <w:rPr>
                <w:rFonts w:ascii="Times New Roman" w:hAnsi="Times New Roman" w:cs="Times New Roman"/>
                <w:sz w:val="20"/>
                <w:szCs w:val="20"/>
              </w:rPr>
              <w:t xml:space="preserve"> </w:t>
            </w:r>
            <w:r w:rsidRPr="00CB430C">
              <w:rPr>
                <w:rFonts w:ascii="Times New Roman" w:hAnsi="Times New Roman" w:cs="Times New Roman"/>
                <w:sz w:val="20"/>
                <w:szCs w:val="20"/>
              </w:rPr>
              <w:t>соответствующих данному</w:t>
            </w:r>
            <w:r>
              <w:rPr>
                <w:rFonts w:ascii="Times New Roman" w:hAnsi="Times New Roman" w:cs="Times New Roman"/>
                <w:sz w:val="20"/>
                <w:szCs w:val="20"/>
              </w:rPr>
              <w:t xml:space="preserve"> </w:t>
            </w:r>
            <w:r w:rsidRPr="00CB430C">
              <w:rPr>
                <w:rFonts w:ascii="Times New Roman" w:hAnsi="Times New Roman" w:cs="Times New Roman"/>
                <w:sz w:val="20"/>
                <w:szCs w:val="20"/>
              </w:rPr>
              <w:t>товарному сорту, но соответствующих более низкому товарному сорту, %,</w:t>
            </w:r>
            <w:r>
              <w:rPr>
                <w:rFonts w:ascii="Times New Roman" w:hAnsi="Times New Roman" w:cs="Times New Roman"/>
                <w:sz w:val="20"/>
                <w:szCs w:val="20"/>
              </w:rPr>
              <w:t xml:space="preserve"> </w:t>
            </w:r>
            <w:r w:rsidRPr="00CB430C">
              <w:rPr>
                <w:rFonts w:ascii="Times New Roman" w:hAnsi="Times New Roman" w:cs="Times New Roman"/>
                <w:sz w:val="20"/>
                <w:szCs w:val="20"/>
              </w:rPr>
              <w:t>не более:</w:t>
            </w:r>
            <w:r>
              <w:rPr>
                <w:rFonts w:ascii="Times New Roman" w:hAnsi="Times New Roman" w:cs="Times New Roman"/>
                <w:sz w:val="20"/>
                <w:szCs w:val="20"/>
              </w:rPr>
              <w:t xml:space="preserve"> - 5,0;</w:t>
            </w:r>
          </w:p>
          <w:p w14:paraId="39394100" w14:textId="62270EA8" w:rsidR="00CB430C" w:rsidRDefault="00CB430C" w:rsidP="00CB430C">
            <w:pPr>
              <w:pStyle w:val="a3"/>
              <w:jc w:val="both"/>
              <w:rPr>
                <w:rFonts w:ascii="Times New Roman" w:hAnsi="Times New Roman" w:cs="Times New Roman"/>
                <w:sz w:val="20"/>
                <w:szCs w:val="20"/>
              </w:rPr>
            </w:pPr>
            <w:r w:rsidRPr="00CB430C">
              <w:rPr>
                <w:rFonts w:ascii="Times New Roman" w:hAnsi="Times New Roman" w:cs="Times New Roman"/>
                <w:sz w:val="20"/>
                <w:szCs w:val="20"/>
              </w:rPr>
              <w:t>- в том числе плодов, не соответствующих требованиям второго сорта</w:t>
            </w:r>
            <w:r>
              <w:rPr>
                <w:rFonts w:ascii="Times New Roman" w:hAnsi="Times New Roman" w:cs="Times New Roman"/>
                <w:sz w:val="20"/>
                <w:szCs w:val="20"/>
              </w:rPr>
              <w:t xml:space="preserve"> – Не допускается;</w:t>
            </w:r>
          </w:p>
          <w:p w14:paraId="0F6A2B56" w14:textId="7ADCA5B0"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Наличие плодов, поврежденных сельскохозяйственными вредителями</w:t>
            </w:r>
            <w:r>
              <w:rPr>
                <w:rFonts w:ascii="Times New Roman" w:hAnsi="Times New Roman" w:cs="Times New Roman"/>
                <w:sz w:val="20"/>
                <w:szCs w:val="20"/>
              </w:rPr>
              <w:t xml:space="preserve"> </w:t>
            </w:r>
            <w:r w:rsidRPr="00CB430C">
              <w:rPr>
                <w:rFonts w:ascii="Times New Roman" w:hAnsi="Times New Roman" w:cs="Times New Roman"/>
                <w:sz w:val="20"/>
                <w:szCs w:val="20"/>
              </w:rPr>
              <w:t xml:space="preserve">и пораженных болезнями, % </w:t>
            </w:r>
            <w:r>
              <w:rPr>
                <w:rFonts w:ascii="Times New Roman" w:hAnsi="Times New Roman" w:cs="Times New Roman"/>
                <w:sz w:val="20"/>
                <w:szCs w:val="20"/>
              </w:rPr>
              <w:t xml:space="preserve">- </w:t>
            </w:r>
            <w:r w:rsidRPr="00CB430C">
              <w:rPr>
                <w:rFonts w:ascii="Times New Roman" w:hAnsi="Times New Roman" w:cs="Times New Roman"/>
                <w:sz w:val="20"/>
                <w:szCs w:val="20"/>
              </w:rPr>
              <w:t>Не допускается</w:t>
            </w:r>
            <w:r>
              <w:rPr>
                <w:rFonts w:ascii="Times New Roman" w:hAnsi="Times New Roman" w:cs="Times New Roman"/>
                <w:sz w:val="20"/>
                <w:szCs w:val="20"/>
              </w:rPr>
              <w:t>;</w:t>
            </w:r>
          </w:p>
          <w:p w14:paraId="7DCD4EAA" w14:textId="6B66494D"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 xml:space="preserve">Наличие посторонней примеси, % </w:t>
            </w:r>
            <w:r>
              <w:rPr>
                <w:rFonts w:ascii="Times New Roman" w:hAnsi="Times New Roman" w:cs="Times New Roman"/>
                <w:sz w:val="20"/>
                <w:szCs w:val="20"/>
              </w:rPr>
              <w:t xml:space="preserve">- </w:t>
            </w:r>
            <w:r w:rsidRPr="00CB430C">
              <w:rPr>
                <w:rFonts w:ascii="Times New Roman" w:hAnsi="Times New Roman" w:cs="Times New Roman"/>
                <w:sz w:val="20"/>
                <w:szCs w:val="20"/>
              </w:rPr>
              <w:t>Не допускается</w:t>
            </w:r>
            <w:r>
              <w:rPr>
                <w:rFonts w:ascii="Times New Roman" w:hAnsi="Times New Roman" w:cs="Times New Roman"/>
                <w:sz w:val="20"/>
                <w:szCs w:val="20"/>
              </w:rPr>
              <w:t>;</w:t>
            </w:r>
          </w:p>
          <w:p w14:paraId="4E16EC68" w14:textId="1EE2A25D" w:rsidR="00CB430C"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B430C">
              <w:rPr>
                <w:rFonts w:ascii="Times New Roman" w:hAnsi="Times New Roman" w:cs="Times New Roman"/>
                <w:sz w:val="20"/>
                <w:szCs w:val="20"/>
              </w:rPr>
              <w:t>Наличие плодов гнилых,</w:t>
            </w:r>
            <w:r>
              <w:rPr>
                <w:rFonts w:ascii="Times New Roman" w:hAnsi="Times New Roman" w:cs="Times New Roman"/>
                <w:sz w:val="20"/>
                <w:szCs w:val="20"/>
              </w:rPr>
              <w:t xml:space="preserve"> </w:t>
            </w:r>
            <w:r w:rsidRPr="00CB430C">
              <w:rPr>
                <w:rFonts w:ascii="Times New Roman" w:hAnsi="Times New Roman" w:cs="Times New Roman"/>
                <w:sz w:val="20"/>
                <w:szCs w:val="20"/>
              </w:rPr>
              <w:t>увядших, подмороженных,</w:t>
            </w:r>
            <w:r>
              <w:rPr>
                <w:rFonts w:ascii="Times New Roman" w:hAnsi="Times New Roman" w:cs="Times New Roman"/>
                <w:sz w:val="20"/>
                <w:szCs w:val="20"/>
              </w:rPr>
              <w:t xml:space="preserve"> </w:t>
            </w:r>
            <w:r w:rsidRPr="00CB430C">
              <w:rPr>
                <w:rFonts w:ascii="Times New Roman" w:hAnsi="Times New Roman" w:cs="Times New Roman"/>
                <w:sz w:val="20"/>
                <w:szCs w:val="20"/>
              </w:rPr>
              <w:t xml:space="preserve">с вырванной плодоножкой, % </w:t>
            </w:r>
            <w:r>
              <w:rPr>
                <w:rFonts w:ascii="Times New Roman" w:hAnsi="Times New Roman" w:cs="Times New Roman"/>
                <w:sz w:val="20"/>
                <w:szCs w:val="20"/>
              </w:rPr>
              <w:t xml:space="preserve">- </w:t>
            </w:r>
            <w:r w:rsidRPr="00CB430C">
              <w:rPr>
                <w:rFonts w:ascii="Times New Roman" w:hAnsi="Times New Roman" w:cs="Times New Roman"/>
                <w:sz w:val="20"/>
                <w:szCs w:val="20"/>
              </w:rPr>
              <w:t>Не допускается</w:t>
            </w:r>
            <w:r>
              <w:rPr>
                <w:rFonts w:ascii="Times New Roman" w:hAnsi="Times New Roman" w:cs="Times New Roman"/>
                <w:sz w:val="20"/>
                <w:szCs w:val="20"/>
              </w:rPr>
              <w:t>.</w:t>
            </w:r>
          </w:p>
          <w:p w14:paraId="796685F9" w14:textId="77777777" w:rsidR="00CB430C" w:rsidRDefault="00CB430C" w:rsidP="00CB430C">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6D2E8782" w14:textId="77777777" w:rsidR="00CB430C" w:rsidRPr="00972C1B" w:rsidRDefault="00CB430C" w:rsidP="00CB430C">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2D116F5A" w14:textId="77777777" w:rsidR="00CB430C" w:rsidRDefault="00CB430C" w:rsidP="00CB430C">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0E9A38B" w14:textId="77777777" w:rsidR="00CB430C" w:rsidRDefault="00CB430C" w:rsidP="00CB430C">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6E33C8C9" w14:textId="77777777" w:rsidR="00CB430C" w:rsidRPr="00F12CDE" w:rsidRDefault="00CB430C" w:rsidP="00CB430C">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3AAB730" w14:textId="77777777" w:rsidR="00CB430C" w:rsidRPr="00F12CDE" w:rsidRDefault="00CB430C" w:rsidP="00CB430C">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57428321" w14:textId="77777777" w:rsidR="00CB430C" w:rsidRPr="00F12CDE" w:rsidRDefault="00CB430C" w:rsidP="00CB430C">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2DAD68E6" w14:textId="77777777" w:rsidR="00CB430C" w:rsidRPr="00F12CDE" w:rsidRDefault="00CB430C" w:rsidP="00CB43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709E0636" w14:textId="77777777" w:rsidR="00CB430C" w:rsidRPr="00F12CDE" w:rsidRDefault="00CB430C" w:rsidP="00CB430C">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388CBE6E" w14:textId="79612A78" w:rsidR="00CB430C" w:rsidRPr="00243051" w:rsidRDefault="00CB430C" w:rsidP="00CB430C">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F21BBF" w:rsidRPr="00243051" w14:paraId="19D66974" w14:textId="77777777" w:rsidTr="003E336F">
        <w:tc>
          <w:tcPr>
            <w:tcW w:w="422" w:type="dxa"/>
            <w:vMerge w:val="restart"/>
          </w:tcPr>
          <w:p w14:paraId="27666001" w14:textId="0B98EF39" w:rsidR="00F21BBF" w:rsidRPr="00243051" w:rsidRDefault="00F21BBF"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13</w:t>
            </w:r>
          </w:p>
        </w:tc>
        <w:tc>
          <w:tcPr>
            <w:tcW w:w="1926" w:type="dxa"/>
            <w:gridSpan w:val="2"/>
            <w:vMerge w:val="restart"/>
          </w:tcPr>
          <w:p w14:paraId="1D7DD770" w14:textId="62721B9D"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Капуста квашеная</w:t>
            </w:r>
          </w:p>
        </w:tc>
        <w:tc>
          <w:tcPr>
            <w:tcW w:w="1273" w:type="dxa"/>
            <w:gridSpan w:val="2"/>
            <w:vMerge w:val="restart"/>
          </w:tcPr>
          <w:p w14:paraId="7FBEABB1" w14:textId="54B0288D"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10.39.17.190</w:t>
            </w:r>
          </w:p>
        </w:tc>
        <w:tc>
          <w:tcPr>
            <w:tcW w:w="709" w:type="dxa"/>
            <w:gridSpan w:val="2"/>
            <w:vMerge w:val="restart"/>
          </w:tcPr>
          <w:p w14:paraId="50CD947E" w14:textId="4FF76BE6" w:rsidR="00F21BBF" w:rsidRPr="00243051" w:rsidRDefault="00F21BBF"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79C694E4" w14:textId="7D6A0CF6"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80,000</w:t>
            </w:r>
          </w:p>
        </w:tc>
        <w:tc>
          <w:tcPr>
            <w:tcW w:w="1506" w:type="dxa"/>
            <w:gridSpan w:val="2"/>
            <w:vMerge w:val="restart"/>
          </w:tcPr>
          <w:p w14:paraId="524AD6FA" w14:textId="17D45C38"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1C26213E" w14:textId="43CD8FCB"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7DD61AFD" w14:textId="75D25600"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капуста</w:t>
            </w:r>
          </w:p>
        </w:tc>
      </w:tr>
      <w:tr w:rsidR="00F21BBF" w:rsidRPr="00243051" w14:paraId="0AB52B8E" w14:textId="77777777" w:rsidTr="003E336F">
        <w:tc>
          <w:tcPr>
            <w:tcW w:w="422" w:type="dxa"/>
            <w:vMerge/>
          </w:tcPr>
          <w:p w14:paraId="12102C69" w14:textId="77777777" w:rsidR="00F21BBF" w:rsidRPr="00243051" w:rsidRDefault="00F21BBF" w:rsidP="003C6BF0">
            <w:pPr>
              <w:pStyle w:val="a3"/>
              <w:jc w:val="both"/>
              <w:rPr>
                <w:rFonts w:ascii="Times New Roman" w:hAnsi="Times New Roman" w:cs="Times New Roman"/>
                <w:sz w:val="20"/>
                <w:szCs w:val="20"/>
              </w:rPr>
            </w:pPr>
          </w:p>
        </w:tc>
        <w:tc>
          <w:tcPr>
            <w:tcW w:w="1926" w:type="dxa"/>
            <w:gridSpan w:val="2"/>
            <w:vMerge/>
          </w:tcPr>
          <w:p w14:paraId="11847331" w14:textId="77777777" w:rsidR="00F21BBF" w:rsidRDefault="00F21BBF" w:rsidP="003C6BF0">
            <w:pPr>
              <w:pStyle w:val="a3"/>
              <w:jc w:val="both"/>
              <w:rPr>
                <w:rFonts w:ascii="Times New Roman" w:hAnsi="Times New Roman" w:cs="Times New Roman"/>
                <w:sz w:val="20"/>
                <w:szCs w:val="20"/>
              </w:rPr>
            </w:pPr>
          </w:p>
        </w:tc>
        <w:tc>
          <w:tcPr>
            <w:tcW w:w="1273" w:type="dxa"/>
            <w:gridSpan w:val="2"/>
            <w:vMerge/>
          </w:tcPr>
          <w:p w14:paraId="2143D760" w14:textId="77777777" w:rsidR="00F21BBF" w:rsidRDefault="00F21BBF" w:rsidP="003C6BF0">
            <w:pPr>
              <w:pStyle w:val="a3"/>
              <w:jc w:val="both"/>
              <w:rPr>
                <w:rFonts w:ascii="Times New Roman" w:hAnsi="Times New Roman" w:cs="Times New Roman"/>
                <w:sz w:val="20"/>
                <w:szCs w:val="20"/>
              </w:rPr>
            </w:pPr>
          </w:p>
        </w:tc>
        <w:tc>
          <w:tcPr>
            <w:tcW w:w="709" w:type="dxa"/>
            <w:gridSpan w:val="2"/>
            <w:vMerge/>
          </w:tcPr>
          <w:p w14:paraId="42AA36AC" w14:textId="77777777" w:rsidR="00F21BBF" w:rsidRPr="00243051" w:rsidRDefault="00F21BBF" w:rsidP="003C6BF0">
            <w:pPr>
              <w:pStyle w:val="a3"/>
              <w:jc w:val="both"/>
              <w:rPr>
                <w:rFonts w:ascii="Times New Roman" w:hAnsi="Times New Roman" w:cs="Times New Roman"/>
              </w:rPr>
            </w:pPr>
          </w:p>
        </w:tc>
        <w:tc>
          <w:tcPr>
            <w:tcW w:w="866" w:type="dxa"/>
            <w:vMerge/>
          </w:tcPr>
          <w:p w14:paraId="17003230" w14:textId="77777777" w:rsidR="00F21BBF" w:rsidRDefault="00F21BBF" w:rsidP="003C6BF0">
            <w:pPr>
              <w:pStyle w:val="a3"/>
              <w:jc w:val="both"/>
              <w:rPr>
                <w:rFonts w:ascii="Times New Roman" w:hAnsi="Times New Roman" w:cs="Times New Roman"/>
                <w:sz w:val="20"/>
                <w:szCs w:val="20"/>
              </w:rPr>
            </w:pPr>
          </w:p>
        </w:tc>
        <w:tc>
          <w:tcPr>
            <w:tcW w:w="1506" w:type="dxa"/>
            <w:gridSpan w:val="2"/>
            <w:vMerge/>
          </w:tcPr>
          <w:p w14:paraId="7D921CC6" w14:textId="77777777" w:rsidR="00F21BBF" w:rsidRDefault="00F21BBF" w:rsidP="003C6BF0">
            <w:pPr>
              <w:pStyle w:val="a3"/>
              <w:jc w:val="both"/>
              <w:rPr>
                <w:rFonts w:ascii="Times New Roman" w:hAnsi="Times New Roman" w:cs="Times New Roman"/>
                <w:sz w:val="20"/>
                <w:szCs w:val="20"/>
              </w:rPr>
            </w:pPr>
          </w:p>
        </w:tc>
        <w:tc>
          <w:tcPr>
            <w:tcW w:w="1538" w:type="dxa"/>
            <w:gridSpan w:val="2"/>
          </w:tcPr>
          <w:p w14:paraId="6966C0C1" w14:textId="530F549F"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Вид в </w:t>
            </w:r>
            <w:r w:rsidRPr="00F21BBF">
              <w:rPr>
                <w:rFonts w:ascii="Times New Roman" w:hAnsi="Times New Roman" w:cs="Times New Roman"/>
                <w:sz w:val="20"/>
                <w:szCs w:val="20"/>
              </w:rPr>
              <w:t>зависимости от используемого сырья</w:t>
            </w:r>
          </w:p>
        </w:tc>
        <w:tc>
          <w:tcPr>
            <w:tcW w:w="1955" w:type="dxa"/>
            <w:gridSpan w:val="2"/>
          </w:tcPr>
          <w:p w14:paraId="25FD8A73" w14:textId="43BE745C"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квашеная</w:t>
            </w:r>
          </w:p>
        </w:tc>
      </w:tr>
      <w:tr w:rsidR="00F21BBF" w:rsidRPr="00243051" w14:paraId="0FFB387B" w14:textId="77777777" w:rsidTr="003E336F">
        <w:tc>
          <w:tcPr>
            <w:tcW w:w="422" w:type="dxa"/>
            <w:vMerge/>
          </w:tcPr>
          <w:p w14:paraId="5D6EAF50" w14:textId="77777777" w:rsidR="00F21BBF" w:rsidRPr="00243051" w:rsidRDefault="00F21BBF" w:rsidP="003C6BF0">
            <w:pPr>
              <w:pStyle w:val="a3"/>
              <w:jc w:val="both"/>
              <w:rPr>
                <w:rFonts w:ascii="Times New Roman" w:hAnsi="Times New Roman" w:cs="Times New Roman"/>
                <w:sz w:val="20"/>
                <w:szCs w:val="20"/>
              </w:rPr>
            </w:pPr>
          </w:p>
        </w:tc>
        <w:tc>
          <w:tcPr>
            <w:tcW w:w="1926" w:type="dxa"/>
            <w:gridSpan w:val="2"/>
            <w:vMerge/>
          </w:tcPr>
          <w:p w14:paraId="7A487164" w14:textId="77777777" w:rsidR="00F21BBF" w:rsidRDefault="00F21BBF" w:rsidP="003C6BF0">
            <w:pPr>
              <w:pStyle w:val="a3"/>
              <w:jc w:val="both"/>
              <w:rPr>
                <w:rFonts w:ascii="Times New Roman" w:hAnsi="Times New Roman" w:cs="Times New Roman"/>
                <w:sz w:val="20"/>
                <w:szCs w:val="20"/>
              </w:rPr>
            </w:pPr>
          </w:p>
        </w:tc>
        <w:tc>
          <w:tcPr>
            <w:tcW w:w="1273" w:type="dxa"/>
            <w:gridSpan w:val="2"/>
            <w:vMerge/>
          </w:tcPr>
          <w:p w14:paraId="483307A8" w14:textId="77777777" w:rsidR="00F21BBF" w:rsidRDefault="00F21BBF" w:rsidP="003C6BF0">
            <w:pPr>
              <w:pStyle w:val="a3"/>
              <w:jc w:val="both"/>
              <w:rPr>
                <w:rFonts w:ascii="Times New Roman" w:hAnsi="Times New Roman" w:cs="Times New Roman"/>
                <w:sz w:val="20"/>
                <w:szCs w:val="20"/>
              </w:rPr>
            </w:pPr>
          </w:p>
        </w:tc>
        <w:tc>
          <w:tcPr>
            <w:tcW w:w="709" w:type="dxa"/>
            <w:gridSpan w:val="2"/>
            <w:vMerge/>
          </w:tcPr>
          <w:p w14:paraId="68B99B75" w14:textId="77777777" w:rsidR="00F21BBF" w:rsidRPr="00243051" w:rsidRDefault="00F21BBF" w:rsidP="003C6BF0">
            <w:pPr>
              <w:pStyle w:val="a3"/>
              <w:jc w:val="both"/>
              <w:rPr>
                <w:rFonts w:ascii="Times New Roman" w:hAnsi="Times New Roman" w:cs="Times New Roman"/>
              </w:rPr>
            </w:pPr>
          </w:p>
        </w:tc>
        <w:tc>
          <w:tcPr>
            <w:tcW w:w="866" w:type="dxa"/>
            <w:vMerge/>
          </w:tcPr>
          <w:p w14:paraId="338DD922" w14:textId="77777777" w:rsidR="00F21BBF" w:rsidRDefault="00F21BBF" w:rsidP="003C6BF0">
            <w:pPr>
              <w:pStyle w:val="a3"/>
              <w:jc w:val="both"/>
              <w:rPr>
                <w:rFonts w:ascii="Times New Roman" w:hAnsi="Times New Roman" w:cs="Times New Roman"/>
                <w:sz w:val="20"/>
                <w:szCs w:val="20"/>
              </w:rPr>
            </w:pPr>
          </w:p>
        </w:tc>
        <w:tc>
          <w:tcPr>
            <w:tcW w:w="1506" w:type="dxa"/>
            <w:gridSpan w:val="2"/>
            <w:vMerge/>
          </w:tcPr>
          <w:p w14:paraId="63CFA9F7" w14:textId="77777777" w:rsidR="00F21BBF" w:rsidRDefault="00F21BBF" w:rsidP="003C6BF0">
            <w:pPr>
              <w:pStyle w:val="a3"/>
              <w:jc w:val="both"/>
              <w:rPr>
                <w:rFonts w:ascii="Times New Roman" w:hAnsi="Times New Roman" w:cs="Times New Roman"/>
                <w:sz w:val="20"/>
                <w:szCs w:val="20"/>
              </w:rPr>
            </w:pPr>
          </w:p>
        </w:tc>
        <w:tc>
          <w:tcPr>
            <w:tcW w:w="1538" w:type="dxa"/>
            <w:gridSpan w:val="2"/>
          </w:tcPr>
          <w:p w14:paraId="30B866E9" w14:textId="303CCA93" w:rsidR="00F21BBF" w:rsidRPr="00243051" w:rsidRDefault="00F21BBF" w:rsidP="003C6BF0">
            <w:pPr>
              <w:pStyle w:val="a3"/>
              <w:jc w:val="both"/>
              <w:rPr>
                <w:rFonts w:ascii="Times New Roman" w:hAnsi="Times New Roman" w:cs="Times New Roman"/>
                <w:sz w:val="20"/>
                <w:szCs w:val="20"/>
              </w:rPr>
            </w:pPr>
            <w:r w:rsidRPr="00F21BBF">
              <w:rPr>
                <w:rFonts w:ascii="Times New Roman" w:hAnsi="Times New Roman" w:cs="Times New Roman"/>
                <w:sz w:val="20"/>
                <w:szCs w:val="20"/>
              </w:rPr>
              <w:t>По способу изготовления</w:t>
            </w:r>
          </w:p>
        </w:tc>
        <w:tc>
          <w:tcPr>
            <w:tcW w:w="1955" w:type="dxa"/>
            <w:gridSpan w:val="2"/>
          </w:tcPr>
          <w:p w14:paraId="2D50CDFD" w14:textId="7DF16746"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шинкованная</w:t>
            </w:r>
          </w:p>
        </w:tc>
      </w:tr>
      <w:tr w:rsidR="00F21BBF" w:rsidRPr="00243051" w14:paraId="645F7F60" w14:textId="77777777" w:rsidTr="003E336F">
        <w:tc>
          <w:tcPr>
            <w:tcW w:w="422" w:type="dxa"/>
            <w:vMerge/>
          </w:tcPr>
          <w:p w14:paraId="44883E02" w14:textId="77777777" w:rsidR="00F21BBF" w:rsidRPr="00243051" w:rsidRDefault="00F21BBF" w:rsidP="003C6BF0">
            <w:pPr>
              <w:pStyle w:val="a3"/>
              <w:jc w:val="both"/>
              <w:rPr>
                <w:rFonts w:ascii="Times New Roman" w:hAnsi="Times New Roman" w:cs="Times New Roman"/>
                <w:sz w:val="20"/>
                <w:szCs w:val="20"/>
              </w:rPr>
            </w:pPr>
          </w:p>
        </w:tc>
        <w:tc>
          <w:tcPr>
            <w:tcW w:w="1926" w:type="dxa"/>
            <w:gridSpan w:val="2"/>
            <w:vMerge/>
          </w:tcPr>
          <w:p w14:paraId="39BFA79F" w14:textId="77777777" w:rsidR="00F21BBF" w:rsidRDefault="00F21BBF" w:rsidP="003C6BF0">
            <w:pPr>
              <w:pStyle w:val="a3"/>
              <w:jc w:val="both"/>
              <w:rPr>
                <w:rFonts w:ascii="Times New Roman" w:hAnsi="Times New Roman" w:cs="Times New Roman"/>
                <w:sz w:val="20"/>
                <w:szCs w:val="20"/>
              </w:rPr>
            </w:pPr>
          </w:p>
        </w:tc>
        <w:tc>
          <w:tcPr>
            <w:tcW w:w="1273" w:type="dxa"/>
            <w:gridSpan w:val="2"/>
            <w:vMerge/>
          </w:tcPr>
          <w:p w14:paraId="088E50E3" w14:textId="77777777" w:rsidR="00F21BBF" w:rsidRDefault="00F21BBF" w:rsidP="003C6BF0">
            <w:pPr>
              <w:pStyle w:val="a3"/>
              <w:jc w:val="both"/>
              <w:rPr>
                <w:rFonts w:ascii="Times New Roman" w:hAnsi="Times New Roman" w:cs="Times New Roman"/>
                <w:sz w:val="20"/>
                <w:szCs w:val="20"/>
              </w:rPr>
            </w:pPr>
          </w:p>
        </w:tc>
        <w:tc>
          <w:tcPr>
            <w:tcW w:w="709" w:type="dxa"/>
            <w:gridSpan w:val="2"/>
            <w:vMerge/>
          </w:tcPr>
          <w:p w14:paraId="56C1CAF0" w14:textId="77777777" w:rsidR="00F21BBF" w:rsidRPr="00243051" w:rsidRDefault="00F21BBF" w:rsidP="003C6BF0">
            <w:pPr>
              <w:pStyle w:val="a3"/>
              <w:jc w:val="both"/>
              <w:rPr>
                <w:rFonts w:ascii="Times New Roman" w:hAnsi="Times New Roman" w:cs="Times New Roman"/>
              </w:rPr>
            </w:pPr>
          </w:p>
        </w:tc>
        <w:tc>
          <w:tcPr>
            <w:tcW w:w="866" w:type="dxa"/>
            <w:vMerge/>
          </w:tcPr>
          <w:p w14:paraId="6393350C" w14:textId="77777777" w:rsidR="00F21BBF" w:rsidRDefault="00F21BBF" w:rsidP="003C6BF0">
            <w:pPr>
              <w:pStyle w:val="a3"/>
              <w:jc w:val="both"/>
              <w:rPr>
                <w:rFonts w:ascii="Times New Roman" w:hAnsi="Times New Roman" w:cs="Times New Roman"/>
                <w:sz w:val="20"/>
                <w:szCs w:val="20"/>
              </w:rPr>
            </w:pPr>
          </w:p>
        </w:tc>
        <w:tc>
          <w:tcPr>
            <w:tcW w:w="1506" w:type="dxa"/>
            <w:gridSpan w:val="2"/>
            <w:vMerge/>
          </w:tcPr>
          <w:p w14:paraId="216701BA" w14:textId="77777777" w:rsidR="00F21BBF" w:rsidRDefault="00F21BBF" w:rsidP="003C6BF0">
            <w:pPr>
              <w:pStyle w:val="a3"/>
              <w:jc w:val="both"/>
              <w:rPr>
                <w:rFonts w:ascii="Times New Roman" w:hAnsi="Times New Roman" w:cs="Times New Roman"/>
                <w:sz w:val="20"/>
                <w:szCs w:val="20"/>
              </w:rPr>
            </w:pPr>
          </w:p>
        </w:tc>
        <w:tc>
          <w:tcPr>
            <w:tcW w:w="1538" w:type="dxa"/>
            <w:gridSpan w:val="2"/>
          </w:tcPr>
          <w:p w14:paraId="07B9F36C" w14:textId="2DA18680" w:rsidR="00F21BBF" w:rsidRPr="00243051" w:rsidRDefault="00F21BBF" w:rsidP="003C6BF0">
            <w:pPr>
              <w:pStyle w:val="a3"/>
              <w:jc w:val="both"/>
              <w:rPr>
                <w:rFonts w:ascii="Times New Roman" w:hAnsi="Times New Roman" w:cs="Times New Roman"/>
                <w:sz w:val="20"/>
                <w:szCs w:val="20"/>
              </w:rPr>
            </w:pPr>
            <w:r w:rsidRPr="00F21BBF">
              <w:rPr>
                <w:rFonts w:ascii="Times New Roman" w:hAnsi="Times New Roman" w:cs="Times New Roman"/>
                <w:sz w:val="20"/>
                <w:szCs w:val="20"/>
              </w:rPr>
              <w:t>Тара (упаковка)</w:t>
            </w:r>
          </w:p>
        </w:tc>
        <w:tc>
          <w:tcPr>
            <w:tcW w:w="1955" w:type="dxa"/>
            <w:gridSpan w:val="2"/>
          </w:tcPr>
          <w:p w14:paraId="4B62E38D" w14:textId="77777777" w:rsidR="00E30F5E" w:rsidRPr="00E30F5E" w:rsidRDefault="00E30F5E" w:rsidP="00E30F5E">
            <w:pPr>
              <w:pStyle w:val="a3"/>
              <w:jc w:val="both"/>
              <w:rPr>
                <w:rFonts w:ascii="Times New Roman" w:hAnsi="Times New Roman" w:cs="Times New Roman"/>
                <w:sz w:val="20"/>
                <w:szCs w:val="20"/>
              </w:rPr>
            </w:pPr>
            <w:r w:rsidRPr="00E30F5E">
              <w:rPr>
                <w:rFonts w:ascii="Times New Roman" w:hAnsi="Times New Roman" w:cs="Times New Roman"/>
                <w:sz w:val="20"/>
                <w:szCs w:val="20"/>
              </w:rPr>
              <w:t>- упаковку из полимерных материалов (ведра, банки и др.)</w:t>
            </w:r>
          </w:p>
          <w:p w14:paraId="2BC081B9" w14:textId="77777777" w:rsidR="00E30F5E" w:rsidRPr="00E30F5E" w:rsidRDefault="00E30F5E" w:rsidP="00E30F5E">
            <w:pPr>
              <w:pStyle w:val="a3"/>
              <w:jc w:val="both"/>
              <w:rPr>
                <w:rFonts w:ascii="Times New Roman" w:hAnsi="Times New Roman" w:cs="Times New Roman"/>
                <w:sz w:val="20"/>
                <w:szCs w:val="20"/>
              </w:rPr>
            </w:pPr>
            <w:r w:rsidRPr="00E30F5E">
              <w:rPr>
                <w:rFonts w:ascii="Times New Roman" w:hAnsi="Times New Roman" w:cs="Times New Roman"/>
                <w:sz w:val="20"/>
                <w:szCs w:val="20"/>
              </w:rPr>
              <w:t xml:space="preserve"> - из полимерных и комбинированных</w:t>
            </w:r>
          </w:p>
          <w:p w14:paraId="03BC2837" w14:textId="133D6675" w:rsidR="00F21BBF" w:rsidRPr="00243051" w:rsidRDefault="00E30F5E" w:rsidP="00E30F5E">
            <w:pPr>
              <w:pStyle w:val="a3"/>
              <w:jc w:val="both"/>
              <w:rPr>
                <w:rFonts w:ascii="Times New Roman" w:hAnsi="Times New Roman" w:cs="Times New Roman"/>
                <w:sz w:val="20"/>
                <w:szCs w:val="20"/>
              </w:rPr>
            </w:pPr>
            <w:r w:rsidRPr="00E30F5E">
              <w:rPr>
                <w:rFonts w:ascii="Times New Roman" w:hAnsi="Times New Roman" w:cs="Times New Roman"/>
                <w:sz w:val="20"/>
                <w:szCs w:val="20"/>
              </w:rPr>
              <w:t>материалов (пакеты, лотки, ведра и другие виды упаковки)</w:t>
            </w:r>
          </w:p>
        </w:tc>
      </w:tr>
      <w:tr w:rsidR="00F21BBF" w:rsidRPr="00243051" w14:paraId="5CFD980C" w14:textId="77777777" w:rsidTr="003E336F">
        <w:tc>
          <w:tcPr>
            <w:tcW w:w="422" w:type="dxa"/>
            <w:vMerge/>
          </w:tcPr>
          <w:p w14:paraId="3CAEB449" w14:textId="77777777" w:rsidR="00F21BBF" w:rsidRPr="00243051" w:rsidRDefault="00F21BBF" w:rsidP="003C6BF0">
            <w:pPr>
              <w:pStyle w:val="a3"/>
              <w:jc w:val="both"/>
              <w:rPr>
                <w:rFonts w:ascii="Times New Roman" w:hAnsi="Times New Roman" w:cs="Times New Roman"/>
                <w:sz w:val="20"/>
                <w:szCs w:val="20"/>
              </w:rPr>
            </w:pPr>
          </w:p>
        </w:tc>
        <w:tc>
          <w:tcPr>
            <w:tcW w:w="1926" w:type="dxa"/>
            <w:gridSpan w:val="2"/>
            <w:vMerge/>
          </w:tcPr>
          <w:p w14:paraId="15471AA8" w14:textId="77777777" w:rsidR="00F21BBF" w:rsidRDefault="00F21BBF" w:rsidP="003C6BF0">
            <w:pPr>
              <w:pStyle w:val="a3"/>
              <w:jc w:val="both"/>
              <w:rPr>
                <w:rFonts w:ascii="Times New Roman" w:hAnsi="Times New Roman" w:cs="Times New Roman"/>
                <w:sz w:val="20"/>
                <w:szCs w:val="20"/>
              </w:rPr>
            </w:pPr>
          </w:p>
        </w:tc>
        <w:tc>
          <w:tcPr>
            <w:tcW w:w="1273" w:type="dxa"/>
            <w:gridSpan w:val="2"/>
            <w:vMerge/>
          </w:tcPr>
          <w:p w14:paraId="63D6531B" w14:textId="77777777" w:rsidR="00F21BBF" w:rsidRDefault="00F21BBF" w:rsidP="003C6BF0">
            <w:pPr>
              <w:pStyle w:val="a3"/>
              <w:jc w:val="both"/>
              <w:rPr>
                <w:rFonts w:ascii="Times New Roman" w:hAnsi="Times New Roman" w:cs="Times New Roman"/>
                <w:sz w:val="20"/>
                <w:szCs w:val="20"/>
              </w:rPr>
            </w:pPr>
          </w:p>
        </w:tc>
        <w:tc>
          <w:tcPr>
            <w:tcW w:w="709" w:type="dxa"/>
            <w:gridSpan w:val="2"/>
            <w:vMerge/>
          </w:tcPr>
          <w:p w14:paraId="303F15DD" w14:textId="77777777" w:rsidR="00F21BBF" w:rsidRPr="00243051" w:rsidRDefault="00F21BBF" w:rsidP="003C6BF0">
            <w:pPr>
              <w:pStyle w:val="a3"/>
              <w:jc w:val="both"/>
              <w:rPr>
                <w:rFonts w:ascii="Times New Roman" w:hAnsi="Times New Roman" w:cs="Times New Roman"/>
              </w:rPr>
            </w:pPr>
          </w:p>
        </w:tc>
        <w:tc>
          <w:tcPr>
            <w:tcW w:w="866" w:type="dxa"/>
            <w:vMerge/>
          </w:tcPr>
          <w:p w14:paraId="7F369E11" w14:textId="77777777" w:rsidR="00F21BBF" w:rsidRDefault="00F21BBF" w:rsidP="003C6BF0">
            <w:pPr>
              <w:pStyle w:val="a3"/>
              <w:jc w:val="both"/>
              <w:rPr>
                <w:rFonts w:ascii="Times New Roman" w:hAnsi="Times New Roman" w:cs="Times New Roman"/>
                <w:sz w:val="20"/>
                <w:szCs w:val="20"/>
              </w:rPr>
            </w:pPr>
          </w:p>
        </w:tc>
        <w:tc>
          <w:tcPr>
            <w:tcW w:w="1506" w:type="dxa"/>
            <w:gridSpan w:val="2"/>
            <w:vMerge/>
          </w:tcPr>
          <w:p w14:paraId="6D5AE9C2" w14:textId="77777777" w:rsidR="00F21BBF" w:rsidRDefault="00F21BBF" w:rsidP="003C6BF0">
            <w:pPr>
              <w:pStyle w:val="a3"/>
              <w:jc w:val="both"/>
              <w:rPr>
                <w:rFonts w:ascii="Times New Roman" w:hAnsi="Times New Roman" w:cs="Times New Roman"/>
                <w:sz w:val="20"/>
                <w:szCs w:val="20"/>
              </w:rPr>
            </w:pPr>
          </w:p>
        </w:tc>
        <w:tc>
          <w:tcPr>
            <w:tcW w:w="1538" w:type="dxa"/>
            <w:gridSpan w:val="2"/>
          </w:tcPr>
          <w:p w14:paraId="53C6B3C8" w14:textId="62712C09" w:rsidR="00F21BBF" w:rsidRPr="00243051" w:rsidRDefault="00F21BBF" w:rsidP="003C6BF0">
            <w:pPr>
              <w:pStyle w:val="a3"/>
              <w:jc w:val="both"/>
              <w:rPr>
                <w:rFonts w:ascii="Times New Roman" w:hAnsi="Times New Roman" w:cs="Times New Roman"/>
                <w:sz w:val="20"/>
                <w:szCs w:val="20"/>
              </w:rPr>
            </w:pPr>
            <w:r w:rsidRPr="00F21BBF">
              <w:rPr>
                <w:rFonts w:ascii="Times New Roman" w:hAnsi="Times New Roman" w:cs="Times New Roman"/>
                <w:sz w:val="20"/>
                <w:szCs w:val="20"/>
              </w:rPr>
              <w:t>Объем упаковки, кг.</w:t>
            </w:r>
          </w:p>
        </w:tc>
        <w:tc>
          <w:tcPr>
            <w:tcW w:w="1955" w:type="dxa"/>
            <w:gridSpan w:val="2"/>
          </w:tcPr>
          <w:p w14:paraId="08EBE6B0" w14:textId="315A460E" w:rsidR="00F21BBF" w:rsidRPr="00243051" w:rsidRDefault="00F21BBF" w:rsidP="003C6BF0">
            <w:pPr>
              <w:pStyle w:val="a3"/>
              <w:jc w:val="both"/>
              <w:rPr>
                <w:rFonts w:ascii="Times New Roman" w:hAnsi="Times New Roman" w:cs="Times New Roman"/>
                <w:sz w:val="20"/>
                <w:szCs w:val="20"/>
              </w:rPr>
            </w:pPr>
            <w:r w:rsidRPr="00F21BBF">
              <w:rPr>
                <w:rFonts w:ascii="Times New Roman" w:hAnsi="Times New Roman" w:cs="Times New Roman"/>
                <w:sz w:val="20"/>
                <w:szCs w:val="20"/>
              </w:rPr>
              <w:t>Товар является весовым и поставляется в соответствии с заявками Заказчика</w:t>
            </w:r>
          </w:p>
        </w:tc>
      </w:tr>
      <w:tr w:rsidR="00F21BBF" w:rsidRPr="00243051" w14:paraId="2B26073B" w14:textId="77777777" w:rsidTr="002C2203">
        <w:tc>
          <w:tcPr>
            <w:tcW w:w="10195" w:type="dxa"/>
            <w:gridSpan w:val="14"/>
          </w:tcPr>
          <w:p w14:paraId="2BB29162" w14:textId="77777777" w:rsidR="00F21BBF" w:rsidRPr="00F21BBF" w:rsidRDefault="00F21BBF" w:rsidP="003C6BF0">
            <w:pPr>
              <w:pStyle w:val="a3"/>
              <w:jc w:val="both"/>
              <w:rPr>
                <w:rFonts w:ascii="Times New Roman" w:hAnsi="Times New Roman" w:cs="Times New Roman"/>
                <w:b/>
                <w:bCs/>
                <w:sz w:val="20"/>
                <w:szCs w:val="20"/>
              </w:rPr>
            </w:pPr>
            <w:r w:rsidRPr="00F21BBF">
              <w:rPr>
                <w:rFonts w:ascii="Times New Roman" w:hAnsi="Times New Roman" w:cs="Times New Roman"/>
                <w:b/>
                <w:bCs/>
                <w:sz w:val="20"/>
                <w:szCs w:val="20"/>
              </w:rPr>
              <w:t>ГОСТ 34220—2017</w:t>
            </w:r>
          </w:p>
          <w:p w14:paraId="5AE0FF50" w14:textId="7A30D633" w:rsidR="00F21BBF" w:rsidRDefault="00F21BBF" w:rsidP="00F21B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Внешний вид</w:t>
            </w:r>
            <w:r>
              <w:rPr>
                <w:rFonts w:ascii="Times New Roman" w:hAnsi="Times New Roman" w:cs="Times New Roman"/>
                <w:sz w:val="20"/>
                <w:szCs w:val="20"/>
              </w:rPr>
              <w:t>: -</w:t>
            </w:r>
            <w:r w:rsidRPr="00F21BBF">
              <w:rPr>
                <w:rFonts w:ascii="Times New Roman" w:hAnsi="Times New Roman" w:cs="Times New Roman"/>
                <w:sz w:val="20"/>
                <w:szCs w:val="20"/>
              </w:rPr>
              <w:t xml:space="preserve"> Капуста — равномерно нашинкованная полосками не шире 5 мм или нарезанная в виде кусочков различной формы не более 12 мм в наибольшем измерении,</w:t>
            </w:r>
            <w:r>
              <w:rPr>
                <w:rFonts w:ascii="Times New Roman" w:hAnsi="Times New Roman" w:cs="Times New Roman"/>
                <w:sz w:val="20"/>
                <w:szCs w:val="20"/>
              </w:rPr>
              <w:t xml:space="preserve"> </w:t>
            </w:r>
            <w:r w:rsidRPr="00F21BBF">
              <w:rPr>
                <w:rFonts w:ascii="Times New Roman" w:hAnsi="Times New Roman" w:cs="Times New Roman"/>
                <w:sz w:val="20"/>
                <w:szCs w:val="20"/>
              </w:rPr>
              <w:t>без крупных кусков кочерыги и кусков листьев, или в виде цельных кочанов или их</w:t>
            </w:r>
            <w:r>
              <w:rPr>
                <w:rFonts w:ascii="Times New Roman" w:hAnsi="Times New Roman" w:cs="Times New Roman"/>
                <w:sz w:val="20"/>
                <w:szCs w:val="20"/>
              </w:rPr>
              <w:t xml:space="preserve"> </w:t>
            </w:r>
            <w:r w:rsidRPr="00F21BBF">
              <w:rPr>
                <w:rFonts w:ascii="Times New Roman" w:hAnsi="Times New Roman" w:cs="Times New Roman"/>
                <w:sz w:val="20"/>
                <w:szCs w:val="20"/>
              </w:rPr>
              <w:t>половинок. Кочаны или их половинки — упругие, сохранившие форму, но с рассеченной кочерыгой.</w:t>
            </w:r>
          </w:p>
          <w:p w14:paraId="3E9660EF" w14:textId="37836271" w:rsidR="00F21BBF" w:rsidRDefault="00F21BBF" w:rsidP="00F21B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Вкус и запах</w:t>
            </w:r>
            <w:r>
              <w:rPr>
                <w:rFonts w:ascii="Times New Roman" w:hAnsi="Times New Roman" w:cs="Times New Roman"/>
                <w:sz w:val="20"/>
                <w:szCs w:val="20"/>
              </w:rPr>
              <w:t>: -</w:t>
            </w:r>
            <w:r w:rsidRPr="00F21BBF">
              <w:rPr>
                <w:rFonts w:ascii="Times New Roman" w:hAnsi="Times New Roman" w:cs="Times New Roman"/>
                <w:sz w:val="20"/>
                <w:szCs w:val="20"/>
              </w:rPr>
              <w:t xml:space="preserve"> Характерный для соленых или квашеных овощей солоновато-кисловатый вкус</w:t>
            </w:r>
            <w:r>
              <w:rPr>
                <w:rFonts w:ascii="Times New Roman" w:hAnsi="Times New Roman" w:cs="Times New Roman"/>
                <w:sz w:val="20"/>
                <w:szCs w:val="20"/>
              </w:rPr>
              <w:t xml:space="preserve"> </w:t>
            </w:r>
            <w:r w:rsidRPr="00F21BBF">
              <w:rPr>
                <w:rFonts w:ascii="Times New Roman" w:hAnsi="Times New Roman" w:cs="Times New Roman"/>
                <w:sz w:val="20"/>
                <w:szCs w:val="20"/>
              </w:rPr>
              <w:t>с запахом и вкусом добавленных пряностей</w:t>
            </w:r>
          </w:p>
          <w:p w14:paraId="466451CE" w14:textId="572E9A42" w:rsidR="00F21BBF" w:rsidRDefault="00F21BBF" w:rsidP="00F21B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Цвет</w:t>
            </w:r>
            <w:r>
              <w:rPr>
                <w:rFonts w:ascii="Times New Roman" w:hAnsi="Times New Roman" w:cs="Times New Roman"/>
                <w:sz w:val="20"/>
                <w:szCs w:val="20"/>
              </w:rPr>
              <w:t>: -</w:t>
            </w:r>
            <w:r w:rsidRPr="00F21BBF">
              <w:rPr>
                <w:rFonts w:ascii="Times New Roman" w:hAnsi="Times New Roman" w:cs="Times New Roman"/>
                <w:sz w:val="20"/>
                <w:szCs w:val="20"/>
              </w:rPr>
              <w:t xml:space="preserve"> Капусты — светло-соломенный с желтоватым оттенком. В капусте с приправами</w:t>
            </w:r>
            <w:r>
              <w:rPr>
                <w:rFonts w:ascii="Times New Roman" w:hAnsi="Times New Roman" w:cs="Times New Roman"/>
                <w:sz w:val="20"/>
                <w:szCs w:val="20"/>
              </w:rPr>
              <w:t xml:space="preserve"> </w:t>
            </w:r>
            <w:r w:rsidRPr="00F21BBF">
              <w:rPr>
                <w:rFonts w:ascii="Times New Roman" w:hAnsi="Times New Roman" w:cs="Times New Roman"/>
                <w:sz w:val="20"/>
                <w:szCs w:val="20"/>
              </w:rPr>
              <w:t>и пряностями могут быть оттенки, зависящие от цвета добавленных приправ и</w:t>
            </w:r>
            <w:r>
              <w:rPr>
                <w:rFonts w:ascii="Times New Roman" w:hAnsi="Times New Roman" w:cs="Times New Roman"/>
                <w:sz w:val="20"/>
                <w:szCs w:val="20"/>
              </w:rPr>
              <w:t xml:space="preserve"> </w:t>
            </w:r>
            <w:r w:rsidRPr="00F21BBF">
              <w:rPr>
                <w:rFonts w:ascii="Times New Roman" w:hAnsi="Times New Roman" w:cs="Times New Roman"/>
                <w:sz w:val="20"/>
                <w:szCs w:val="20"/>
              </w:rPr>
              <w:t>пряностей.</w:t>
            </w:r>
          </w:p>
          <w:p w14:paraId="31E0AA0C" w14:textId="604AF64A" w:rsidR="00F21BBF" w:rsidRDefault="00F21BBF" w:rsidP="00F21B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Консистенция</w:t>
            </w:r>
            <w:r>
              <w:rPr>
                <w:rFonts w:ascii="Times New Roman" w:hAnsi="Times New Roman" w:cs="Times New Roman"/>
                <w:sz w:val="20"/>
                <w:szCs w:val="20"/>
              </w:rPr>
              <w:t>: -</w:t>
            </w:r>
            <w:r w:rsidRPr="00F21BBF">
              <w:rPr>
                <w:rFonts w:ascii="Times New Roman" w:hAnsi="Times New Roman" w:cs="Times New Roman"/>
                <w:sz w:val="20"/>
                <w:szCs w:val="20"/>
              </w:rPr>
              <w:t xml:space="preserve"> Капусты — упругая, плотная, хрустящая.</w:t>
            </w:r>
          </w:p>
          <w:p w14:paraId="36D75CA9" w14:textId="5F5F071C" w:rsidR="00F21BBF" w:rsidRDefault="00F21BBF" w:rsidP="00F21B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Характеристика рассола</w:t>
            </w:r>
            <w:r>
              <w:rPr>
                <w:rFonts w:ascii="Times New Roman" w:hAnsi="Times New Roman" w:cs="Times New Roman"/>
                <w:sz w:val="20"/>
                <w:szCs w:val="20"/>
              </w:rPr>
              <w:t>: -</w:t>
            </w:r>
            <w:r w:rsidRPr="00F21BBF">
              <w:rPr>
                <w:rFonts w:ascii="Times New Roman" w:hAnsi="Times New Roman" w:cs="Times New Roman"/>
                <w:sz w:val="20"/>
                <w:szCs w:val="20"/>
              </w:rPr>
              <w:t xml:space="preserve"> Мутноватый, приятного аромата, солоновато-кисловатого вкуса, более выраженного, чем соленых и квашеных овощей</w:t>
            </w:r>
          </w:p>
          <w:p w14:paraId="62098ACF" w14:textId="77777777" w:rsidR="00F21BBF" w:rsidRDefault="00F21BBF" w:rsidP="00F21BBF">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31F01A4" w14:textId="77777777" w:rsidR="00F21BBF" w:rsidRPr="00972C1B" w:rsidRDefault="00F21BBF" w:rsidP="00F21BB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778EAD44" w14:textId="63C0EA84" w:rsidR="00F21BBF" w:rsidRDefault="00F21BBF" w:rsidP="00F21BBF">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7AF1AAE8" w14:textId="496845C5" w:rsidR="00F21BBF" w:rsidRDefault="00F21BBF" w:rsidP="00F21B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ТР ТС 029/2012</w:t>
            </w:r>
            <w:r>
              <w:rPr>
                <w:rFonts w:ascii="Times New Roman" w:hAnsi="Times New Roman" w:cs="Times New Roman"/>
                <w:sz w:val="20"/>
                <w:szCs w:val="20"/>
              </w:rPr>
              <w:t xml:space="preserve"> (</w:t>
            </w:r>
            <w:r w:rsidRPr="00F21BBF">
              <w:rPr>
                <w:rFonts w:ascii="Times New Roman" w:hAnsi="Times New Roman" w:cs="Times New Roman"/>
                <w:sz w:val="20"/>
                <w:szCs w:val="20"/>
              </w:rPr>
              <w:t>Требования безопасности пищевых добавок, ароматизаторов</w:t>
            </w:r>
            <w:r>
              <w:rPr>
                <w:rFonts w:ascii="Times New Roman" w:hAnsi="Times New Roman" w:cs="Times New Roman"/>
                <w:sz w:val="20"/>
                <w:szCs w:val="20"/>
              </w:rPr>
              <w:t xml:space="preserve"> </w:t>
            </w:r>
            <w:r w:rsidRPr="00F21BBF">
              <w:rPr>
                <w:rFonts w:ascii="Times New Roman" w:hAnsi="Times New Roman" w:cs="Times New Roman"/>
                <w:sz w:val="20"/>
                <w:szCs w:val="20"/>
              </w:rPr>
              <w:t>и технологических вспомогательных средств</w:t>
            </w:r>
            <w:r>
              <w:rPr>
                <w:rFonts w:ascii="Times New Roman" w:hAnsi="Times New Roman" w:cs="Times New Roman"/>
                <w:sz w:val="20"/>
                <w:szCs w:val="20"/>
              </w:rPr>
              <w:t>);</w:t>
            </w:r>
          </w:p>
          <w:p w14:paraId="379A0EDA" w14:textId="77777777" w:rsidR="00F21BBF" w:rsidRDefault="00F21BBF" w:rsidP="00F21BBF">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2C38927E" w14:textId="77777777" w:rsidR="00F21BBF" w:rsidRPr="00F12CDE" w:rsidRDefault="00F21BBF" w:rsidP="00F21BBF">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1158C8B0" w14:textId="77777777" w:rsidR="00F21BBF" w:rsidRPr="00F12CDE" w:rsidRDefault="00F21BBF" w:rsidP="00F21BBF">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1617C468" w14:textId="77777777" w:rsidR="00F21BBF" w:rsidRPr="00F12CDE" w:rsidRDefault="00F21BBF" w:rsidP="00F21BBF">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28D693AA" w14:textId="77777777" w:rsidR="00F21BBF" w:rsidRPr="00F12CDE" w:rsidRDefault="00F21BBF" w:rsidP="00F21BB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4AEB97FB" w14:textId="77777777" w:rsidR="00F21BBF" w:rsidRPr="00F12CDE" w:rsidRDefault="00F21BBF" w:rsidP="00F21BB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2C393EAC" w14:textId="4B324D01" w:rsidR="00F21BBF" w:rsidRPr="00243051" w:rsidRDefault="00F21BBF" w:rsidP="00F21BBF">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F21BBF" w:rsidRPr="00243051" w14:paraId="13C9D26E" w14:textId="77777777" w:rsidTr="003E336F">
        <w:tc>
          <w:tcPr>
            <w:tcW w:w="422" w:type="dxa"/>
            <w:vMerge w:val="restart"/>
          </w:tcPr>
          <w:p w14:paraId="3331587F" w14:textId="6BE81C5E" w:rsidR="00F21BBF" w:rsidRPr="00243051" w:rsidRDefault="00F21BBF"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14</w:t>
            </w:r>
          </w:p>
        </w:tc>
        <w:tc>
          <w:tcPr>
            <w:tcW w:w="1926" w:type="dxa"/>
            <w:gridSpan w:val="2"/>
            <w:vMerge w:val="restart"/>
          </w:tcPr>
          <w:p w14:paraId="071CBE8E" w14:textId="219DAB85"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Огурцы соленые</w:t>
            </w:r>
          </w:p>
        </w:tc>
        <w:tc>
          <w:tcPr>
            <w:tcW w:w="1273" w:type="dxa"/>
            <w:gridSpan w:val="2"/>
            <w:vMerge w:val="restart"/>
          </w:tcPr>
          <w:p w14:paraId="74C70CD3" w14:textId="7AABEB62" w:rsidR="00F21BBF" w:rsidRPr="00243051" w:rsidRDefault="00F21BBF" w:rsidP="003C6BF0">
            <w:pPr>
              <w:pStyle w:val="a3"/>
              <w:jc w:val="both"/>
              <w:rPr>
                <w:rFonts w:ascii="Times New Roman" w:hAnsi="Times New Roman" w:cs="Times New Roman"/>
                <w:sz w:val="20"/>
                <w:szCs w:val="20"/>
              </w:rPr>
            </w:pPr>
            <w:r w:rsidRPr="000057C5">
              <w:rPr>
                <w:rFonts w:ascii="Times New Roman" w:hAnsi="Times New Roman" w:cs="Times New Roman"/>
                <w:sz w:val="20"/>
                <w:szCs w:val="20"/>
              </w:rPr>
              <w:t>10.39.17.190</w:t>
            </w:r>
          </w:p>
        </w:tc>
        <w:tc>
          <w:tcPr>
            <w:tcW w:w="709" w:type="dxa"/>
            <w:gridSpan w:val="2"/>
            <w:vMerge w:val="restart"/>
          </w:tcPr>
          <w:p w14:paraId="1343E02F" w14:textId="61F343E0" w:rsidR="00F21BBF" w:rsidRPr="00243051" w:rsidRDefault="00F21BBF"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2DFC2359" w14:textId="09ECDEB9"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60,000</w:t>
            </w:r>
          </w:p>
        </w:tc>
        <w:tc>
          <w:tcPr>
            <w:tcW w:w="1506" w:type="dxa"/>
            <w:gridSpan w:val="2"/>
            <w:vMerge w:val="restart"/>
          </w:tcPr>
          <w:p w14:paraId="3CE4D09E" w14:textId="48E29640"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31241B96" w14:textId="603FFD0A" w:rsidR="00F21BBF" w:rsidRPr="00243051" w:rsidRDefault="00F21BBF" w:rsidP="003C6BF0">
            <w:pPr>
              <w:pStyle w:val="a3"/>
              <w:jc w:val="both"/>
              <w:rPr>
                <w:rFonts w:ascii="Times New Roman" w:hAnsi="Times New Roman" w:cs="Times New Roman"/>
                <w:sz w:val="20"/>
                <w:szCs w:val="20"/>
              </w:rPr>
            </w:pPr>
            <w:r w:rsidRPr="00F21BBF">
              <w:rPr>
                <w:rFonts w:ascii="Times New Roman" w:hAnsi="Times New Roman" w:cs="Times New Roman"/>
                <w:sz w:val="20"/>
                <w:szCs w:val="20"/>
              </w:rPr>
              <w:t>Вид</w:t>
            </w:r>
          </w:p>
        </w:tc>
        <w:tc>
          <w:tcPr>
            <w:tcW w:w="1955" w:type="dxa"/>
            <w:gridSpan w:val="2"/>
          </w:tcPr>
          <w:p w14:paraId="51430955" w14:textId="1EA7AA83"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огурцы</w:t>
            </w:r>
          </w:p>
        </w:tc>
      </w:tr>
      <w:tr w:rsidR="00F21BBF" w:rsidRPr="00243051" w14:paraId="7ABCD7BF" w14:textId="77777777" w:rsidTr="003E336F">
        <w:tc>
          <w:tcPr>
            <w:tcW w:w="422" w:type="dxa"/>
            <w:vMerge/>
          </w:tcPr>
          <w:p w14:paraId="16F943AE" w14:textId="77777777" w:rsidR="00F21BBF" w:rsidRPr="00243051" w:rsidRDefault="00F21BBF" w:rsidP="003C6BF0">
            <w:pPr>
              <w:pStyle w:val="a3"/>
              <w:jc w:val="both"/>
              <w:rPr>
                <w:rFonts w:ascii="Times New Roman" w:hAnsi="Times New Roman" w:cs="Times New Roman"/>
                <w:sz w:val="20"/>
                <w:szCs w:val="20"/>
              </w:rPr>
            </w:pPr>
          </w:p>
        </w:tc>
        <w:tc>
          <w:tcPr>
            <w:tcW w:w="1926" w:type="dxa"/>
            <w:gridSpan w:val="2"/>
            <w:vMerge/>
          </w:tcPr>
          <w:p w14:paraId="73A61AC3" w14:textId="77777777" w:rsidR="00F21BBF" w:rsidRDefault="00F21BBF" w:rsidP="003C6BF0">
            <w:pPr>
              <w:pStyle w:val="a3"/>
              <w:jc w:val="both"/>
              <w:rPr>
                <w:rFonts w:ascii="Times New Roman" w:hAnsi="Times New Roman" w:cs="Times New Roman"/>
                <w:sz w:val="20"/>
                <w:szCs w:val="20"/>
              </w:rPr>
            </w:pPr>
          </w:p>
        </w:tc>
        <w:tc>
          <w:tcPr>
            <w:tcW w:w="1273" w:type="dxa"/>
            <w:gridSpan w:val="2"/>
            <w:vMerge/>
          </w:tcPr>
          <w:p w14:paraId="465D9FA7" w14:textId="77777777" w:rsidR="00F21BBF" w:rsidRPr="000057C5" w:rsidRDefault="00F21BBF" w:rsidP="003C6BF0">
            <w:pPr>
              <w:pStyle w:val="a3"/>
              <w:jc w:val="both"/>
              <w:rPr>
                <w:rFonts w:ascii="Times New Roman" w:hAnsi="Times New Roman" w:cs="Times New Roman"/>
                <w:sz w:val="20"/>
                <w:szCs w:val="20"/>
              </w:rPr>
            </w:pPr>
          </w:p>
        </w:tc>
        <w:tc>
          <w:tcPr>
            <w:tcW w:w="709" w:type="dxa"/>
            <w:gridSpan w:val="2"/>
            <w:vMerge/>
          </w:tcPr>
          <w:p w14:paraId="10C2AA67" w14:textId="77777777" w:rsidR="00F21BBF" w:rsidRPr="00243051" w:rsidRDefault="00F21BBF" w:rsidP="003C6BF0">
            <w:pPr>
              <w:pStyle w:val="a3"/>
              <w:jc w:val="both"/>
              <w:rPr>
                <w:rFonts w:ascii="Times New Roman" w:hAnsi="Times New Roman" w:cs="Times New Roman"/>
              </w:rPr>
            </w:pPr>
          </w:p>
        </w:tc>
        <w:tc>
          <w:tcPr>
            <w:tcW w:w="866" w:type="dxa"/>
            <w:vMerge/>
          </w:tcPr>
          <w:p w14:paraId="170FF801" w14:textId="77777777" w:rsidR="00F21BBF" w:rsidRDefault="00F21BBF" w:rsidP="003C6BF0">
            <w:pPr>
              <w:pStyle w:val="a3"/>
              <w:jc w:val="both"/>
              <w:rPr>
                <w:rFonts w:ascii="Times New Roman" w:hAnsi="Times New Roman" w:cs="Times New Roman"/>
                <w:sz w:val="20"/>
                <w:szCs w:val="20"/>
              </w:rPr>
            </w:pPr>
          </w:p>
        </w:tc>
        <w:tc>
          <w:tcPr>
            <w:tcW w:w="1506" w:type="dxa"/>
            <w:gridSpan w:val="2"/>
            <w:vMerge/>
          </w:tcPr>
          <w:p w14:paraId="5AA9F5E2" w14:textId="77777777" w:rsidR="00F21BBF" w:rsidRDefault="00F21BBF" w:rsidP="003C6BF0">
            <w:pPr>
              <w:pStyle w:val="a3"/>
              <w:jc w:val="both"/>
              <w:rPr>
                <w:rFonts w:ascii="Times New Roman" w:hAnsi="Times New Roman" w:cs="Times New Roman"/>
                <w:sz w:val="20"/>
                <w:szCs w:val="20"/>
              </w:rPr>
            </w:pPr>
          </w:p>
        </w:tc>
        <w:tc>
          <w:tcPr>
            <w:tcW w:w="1538" w:type="dxa"/>
            <w:gridSpan w:val="2"/>
          </w:tcPr>
          <w:p w14:paraId="454ACFCB" w14:textId="70BB7958" w:rsidR="00F21BBF" w:rsidRPr="00243051" w:rsidRDefault="00F21BBF" w:rsidP="003C6BF0">
            <w:pPr>
              <w:pStyle w:val="a3"/>
              <w:jc w:val="both"/>
              <w:rPr>
                <w:rFonts w:ascii="Times New Roman" w:hAnsi="Times New Roman" w:cs="Times New Roman"/>
                <w:sz w:val="20"/>
                <w:szCs w:val="20"/>
              </w:rPr>
            </w:pPr>
            <w:r w:rsidRPr="00F21BBF">
              <w:rPr>
                <w:rFonts w:ascii="Times New Roman" w:hAnsi="Times New Roman" w:cs="Times New Roman"/>
                <w:sz w:val="20"/>
                <w:szCs w:val="20"/>
              </w:rPr>
              <w:t>Вид в зависимости от используемого сырья</w:t>
            </w:r>
          </w:p>
        </w:tc>
        <w:tc>
          <w:tcPr>
            <w:tcW w:w="1955" w:type="dxa"/>
            <w:gridSpan w:val="2"/>
          </w:tcPr>
          <w:p w14:paraId="62127FC7" w14:textId="426A5784" w:rsidR="00F21BBF" w:rsidRPr="00243051" w:rsidRDefault="00F21BBF" w:rsidP="003C6BF0">
            <w:pPr>
              <w:pStyle w:val="a3"/>
              <w:jc w:val="both"/>
              <w:rPr>
                <w:rFonts w:ascii="Times New Roman" w:hAnsi="Times New Roman" w:cs="Times New Roman"/>
                <w:sz w:val="20"/>
                <w:szCs w:val="20"/>
              </w:rPr>
            </w:pPr>
            <w:r>
              <w:rPr>
                <w:rFonts w:ascii="Times New Roman" w:hAnsi="Times New Roman" w:cs="Times New Roman"/>
                <w:sz w:val="20"/>
                <w:szCs w:val="20"/>
              </w:rPr>
              <w:t>соленые</w:t>
            </w:r>
          </w:p>
        </w:tc>
      </w:tr>
      <w:tr w:rsidR="00F21BBF" w:rsidRPr="00243051" w14:paraId="0E5378D9" w14:textId="77777777" w:rsidTr="003E336F">
        <w:tc>
          <w:tcPr>
            <w:tcW w:w="422" w:type="dxa"/>
            <w:vMerge/>
          </w:tcPr>
          <w:p w14:paraId="53574F24" w14:textId="77777777" w:rsidR="00F21BBF" w:rsidRPr="00243051" w:rsidRDefault="00F21BBF" w:rsidP="003C6BF0">
            <w:pPr>
              <w:pStyle w:val="a3"/>
              <w:jc w:val="both"/>
              <w:rPr>
                <w:rFonts w:ascii="Times New Roman" w:hAnsi="Times New Roman" w:cs="Times New Roman"/>
                <w:sz w:val="20"/>
                <w:szCs w:val="20"/>
              </w:rPr>
            </w:pPr>
          </w:p>
        </w:tc>
        <w:tc>
          <w:tcPr>
            <w:tcW w:w="1926" w:type="dxa"/>
            <w:gridSpan w:val="2"/>
            <w:vMerge/>
          </w:tcPr>
          <w:p w14:paraId="57840253" w14:textId="77777777" w:rsidR="00F21BBF" w:rsidRDefault="00F21BBF" w:rsidP="003C6BF0">
            <w:pPr>
              <w:pStyle w:val="a3"/>
              <w:jc w:val="both"/>
              <w:rPr>
                <w:rFonts w:ascii="Times New Roman" w:hAnsi="Times New Roman" w:cs="Times New Roman"/>
                <w:sz w:val="20"/>
                <w:szCs w:val="20"/>
              </w:rPr>
            </w:pPr>
          </w:p>
        </w:tc>
        <w:tc>
          <w:tcPr>
            <w:tcW w:w="1273" w:type="dxa"/>
            <w:gridSpan w:val="2"/>
            <w:vMerge/>
          </w:tcPr>
          <w:p w14:paraId="7E5A19B8" w14:textId="77777777" w:rsidR="00F21BBF" w:rsidRPr="000057C5" w:rsidRDefault="00F21BBF" w:rsidP="003C6BF0">
            <w:pPr>
              <w:pStyle w:val="a3"/>
              <w:jc w:val="both"/>
              <w:rPr>
                <w:rFonts w:ascii="Times New Roman" w:hAnsi="Times New Roman" w:cs="Times New Roman"/>
                <w:sz w:val="20"/>
                <w:szCs w:val="20"/>
              </w:rPr>
            </w:pPr>
          </w:p>
        </w:tc>
        <w:tc>
          <w:tcPr>
            <w:tcW w:w="709" w:type="dxa"/>
            <w:gridSpan w:val="2"/>
            <w:vMerge/>
          </w:tcPr>
          <w:p w14:paraId="61999370" w14:textId="77777777" w:rsidR="00F21BBF" w:rsidRPr="00243051" w:rsidRDefault="00F21BBF" w:rsidP="003C6BF0">
            <w:pPr>
              <w:pStyle w:val="a3"/>
              <w:jc w:val="both"/>
              <w:rPr>
                <w:rFonts w:ascii="Times New Roman" w:hAnsi="Times New Roman" w:cs="Times New Roman"/>
              </w:rPr>
            </w:pPr>
          </w:p>
        </w:tc>
        <w:tc>
          <w:tcPr>
            <w:tcW w:w="866" w:type="dxa"/>
            <w:vMerge/>
          </w:tcPr>
          <w:p w14:paraId="5BBA2998" w14:textId="77777777" w:rsidR="00F21BBF" w:rsidRDefault="00F21BBF" w:rsidP="003C6BF0">
            <w:pPr>
              <w:pStyle w:val="a3"/>
              <w:jc w:val="both"/>
              <w:rPr>
                <w:rFonts w:ascii="Times New Roman" w:hAnsi="Times New Roman" w:cs="Times New Roman"/>
                <w:sz w:val="20"/>
                <w:szCs w:val="20"/>
              </w:rPr>
            </w:pPr>
          </w:p>
        </w:tc>
        <w:tc>
          <w:tcPr>
            <w:tcW w:w="1506" w:type="dxa"/>
            <w:gridSpan w:val="2"/>
            <w:vMerge/>
          </w:tcPr>
          <w:p w14:paraId="0FDA9A5E" w14:textId="77777777" w:rsidR="00F21BBF" w:rsidRDefault="00F21BBF" w:rsidP="003C6BF0">
            <w:pPr>
              <w:pStyle w:val="a3"/>
              <w:jc w:val="both"/>
              <w:rPr>
                <w:rFonts w:ascii="Times New Roman" w:hAnsi="Times New Roman" w:cs="Times New Roman"/>
                <w:sz w:val="20"/>
                <w:szCs w:val="20"/>
              </w:rPr>
            </w:pPr>
          </w:p>
        </w:tc>
        <w:tc>
          <w:tcPr>
            <w:tcW w:w="1538" w:type="dxa"/>
            <w:gridSpan w:val="2"/>
          </w:tcPr>
          <w:p w14:paraId="5060BC13" w14:textId="7DAFEBD5" w:rsidR="00F21BBF" w:rsidRPr="00243051" w:rsidRDefault="00F21BBF" w:rsidP="003C6BF0">
            <w:pPr>
              <w:pStyle w:val="a3"/>
              <w:jc w:val="both"/>
              <w:rPr>
                <w:rFonts w:ascii="Times New Roman" w:hAnsi="Times New Roman" w:cs="Times New Roman"/>
                <w:sz w:val="20"/>
                <w:szCs w:val="20"/>
              </w:rPr>
            </w:pPr>
            <w:r w:rsidRPr="00F21BBF">
              <w:rPr>
                <w:rFonts w:ascii="Times New Roman" w:hAnsi="Times New Roman" w:cs="Times New Roman"/>
                <w:sz w:val="20"/>
                <w:szCs w:val="20"/>
              </w:rPr>
              <w:t>Тара (упаковка)</w:t>
            </w:r>
          </w:p>
        </w:tc>
        <w:tc>
          <w:tcPr>
            <w:tcW w:w="1955" w:type="dxa"/>
            <w:gridSpan w:val="2"/>
          </w:tcPr>
          <w:p w14:paraId="1A05C4F9" w14:textId="77777777" w:rsidR="00F21BBF" w:rsidRDefault="00E30F5E"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упаковку из полимерных материалов (ведра, банки и др.)</w:t>
            </w:r>
          </w:p>
          <w:p w14:paraId="02029196" w14:textId="77777777" w:rsidR="00E30F5E" w:rsidRPr="00E30F5E" w:rsidRDefault="00E30F5E" w:rsidP="00E30F5E">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из полимерных и комбинированных</w:t>
            </w:r>
          </w:p>
          <w:p w14:paraId="2A1BFA06" w14:textId="3797D68C" w:rsidR="00E30F5E" w:rsidRPr="00243051" w:rsidRDefault="00E30F5E" w:rsidP="00E30F5E">
            <w:pPr>
              <w:pStyle w:val="a3"/>
              <w:jc w:val="both"/>
              <w:rPr>
                <w:rFonts w:ascii="Times New Roman" w:hAnsi="Times New Roman" w:cs="Times New Roman"/>
                <w:sz w:val="20"/>
                <w:szCs w:val="20"/>
              </w:rPr>
            </w:pPr>
            <w:r w:rsidRPr="00E30F5E">
              <w:rPr>
                <w:rFonts w:ascii="Times New Roman" w:hAnsi="Times New Roman" w:cs="Times New Roman"/>
                <w:sz w:val="20"/>
                <w:szCs w:val="20"/>
              </w:rPr>
              <w:t>материалов (пакеты, лотки, ведра и другие виды упаковки)</w:t>
            </w:r>
          </w:p>
        </w:tc>
      </w:tr>
      <w:tr w:rsidR="00F21BBF" w:rsidRPr="00243051" w14:paraId="18B9E2E4" w14:textId="77777777" w:rsidTr="003E336F">
        <w:tc>
          <w:tcPr>
            <w:tcW w:w="422" w:type="dxa"/>
            <w:vMerge/>
          </w:tcPr>
          <w:p w14:paraId="5016285B" w14:textId="77777777" w:rsidR="00F21BBF" w:rsidRPr="00243051" w:rsidRDefault="00F21BBF" w:rsidP="003C6BF0">
            <w:pPr>
              <w:pStyle w:val="a3"/>
              <w:jc w:val="both"/>
              <w:rPr>
                <w:rFonts w:ascii="Times New Roman" w:hAnsi="Times New Roman" w:cs="Times New Roman"/>
                <w:sz w:val="20"/>
                <w:szCs w:val="20"/>
              </w:rPr>
            </w:pPr>
          </w:p>
        </w:tc>
        <w:tc>
          <w:tcPr>
            <w:tcW w:w="1926" w:type="dxa"/>
            <w:gridSpan w:val="2"/>
            <w:vMerge/>
          </w:tcPr>
          <w:p w14:paraId="7D1718E6" w14:textId="77777777" w:rsidR="00F21BBF" w:rsidRDefault="00F21BBF" w:rsidP="003C6BF0">
            <w:pPr>
              <w:pStyle w:val="a3"/>
              <w:jc w:val="both"/>
              <w:rPr>
                <w:rFonts w:ascii="Times New Roman" w:hAnsi="Times New Roman" w:cs="Times New Roman"/>
                <w:sz w:val="20"/>
                <w:szCs w:val="20"/>
              </w:rPr>
            </w:pPr>
          </w:p>
        </w:tc>
        <w:tc>
          <w:tcPr>
            <w:tcW w:w="1273" w:type="dxa"/>
            <w:gridSpan w:val="2"/>
            <w:vMerge/>
          </w:tcPr>
          <w:p w14:paraId="7A233AB1" w14:textId="77777777" w:rsidR="00F21BBF" w:rsidRPr="000057C5" w:rsidRDefault="00F21BBF" w:rsidP="003C6BF0">
            <w:pPr>
              <w:pStyle w:val="a3"/>
              <w:jc w:val="both"/>
              <w:rPr>
                <w:rFonts w:ascii="Times New Roman" w:hAnsi="Times New Roman" w:cs="Times New Roman"/>
                <w:sz w:val="20"/>
                <w:szCs w:val="20"/>
              </w:rPr>
            </w:pPr>
          </w:p>
        </w:tc>
        <w:tc>
          <w:tcPr>
            <w:tcW w:w="709" w:type="dxa"/>
            <w:gridSpan w:val="2"/>
            <w:vMerge/>
          </w:tcPr>
          <w:p w14:paraId="348FA458" w14:textId="77777777" w:rsidR="00F21BBF" w:rsidRPr="00243051" w:rsidRDefault="00F21BBF" w:rsidP="003C6BF0">
            <w:pPr>
              <w:pStyle w:val="a3"/>
              <w:jc w:val="both"/>
              <w:rPr>
                <w:rFonts w:ascii="Times New Roman" w:hAnsi="Times New Roman" w:cs="Times New Roman"/>
              </w:rPr>
            </w:pPr>
          </w:p>
        </w:tc>
        <w:tc>
          <w:tcPr>
            <w:tcW w:w="866" w:type="dxa"/>
            <w:vMerge/>
          </w:tcPr>
          <w:p w14:paraId="05A08A2E" w14:textId="77777777" w:rsidR="00F21BBF" w:rsidRDefault="00F21BBF" w:rsidP="003C6BF0">
            <w:pPr>
              <w:pStyle w:val="a3"/>
              <w:jc w:val="both"/>
              <w:rPr>
                <w:rFonts w:ascii="Times New Roman" w:hAnsi="Times New Roman" w:cs="Times New Roman"/>
                <w:sz w:val="20"/>
                <w:szCs w:val="20"/>
              </w:rPr>
            </w:pPr>
          </w:p>
        </w:tc>
        <w:tc>
          <w:tcPr>
            <w:tcW w:w="1506" w:type="dxa"/>
            <w:gridSpan w:val="2"/>
            <w:vMerge/>
          </w:tcPr>
          <w:p w14:paraId="7AE1C1C0" w14:textId="77777777" w:rsidR="00F21BBF" w:rsidRDefault="00F21BBF" w:rsidP="003C6BF0">
            <w:pPr>
              <w:pStyle w:val="a3"/>
              <w:jc w:val="both"/>
              <w:rPr>
                <w:rFonts w:ascii="Times New Roman" w:hAnsi="Times New Roman" w:cs="Times New Roman"/>
                <w:sz w:val="20"/>
                <w:szCs w:val="20"/>
              </w:rPr>
            </w:pPr>
          </w:p>
        </w:tc>
        <w:tc>
          <w:tcPr>
            <w:tcW w:w="1538" w:type="dxa"/>
            <w:gridSpan w:val="2"/>
          </w:tcPr>
          <w:p w14:paraId="41D2E80C" w14:textId="1F579492" w:rsidR="00F21BBF" w:rsidRPr="00243051" w:rsidRDefault="00F21BBF" w:rsidP="003C6BF0">
            <w:pPr>
              <w:pStyle w:val="a3"/>
              <w:jc w:val="both"/>
              <w:rPr>
                <w:rFonts w:ascii="Times New Roman" w:hAnsi="Times New Roman" w:cs="Times New Roman"/>
                <w:sz w:val="20"/>
                <w:szCs w:val="20"/>
              </w:rPr>
            </w:pPr>
            <w:r w:rsidRPr="00F21BBF">
              <w:rPr>
                <w:rFonts w:ascii="Times New Roman" w:hAnsi="Times New Roman" w:cs="Times New Roman"/>
                <w:sz w:val="20"/>
                <w:szCs w:val="20"/>
              </w:rPr>
              <w:t>Объем упаковки, кг.</w:t>
            </w:r>
          </w:p>
        </w:tc>
        <w:tc>
          <w:tcPr>
            <w:tcW w:w="1955" w:type="dxa"/>
            <w:gridSpan w:val="2"/>
          </w:tcPr>
          <w:p w14:paraId="531CF398" w14:textId="3C5040A1" w:rsidR="00F21BBF" w:rsidRPr="00243051" w:rsidRDefault="00E30F5E" w:rsidP="003C6BF0">
            <w:pPr>
              <w:pStyle w:val="a3"/>
              <w:jc w:val="both"/>
              <w:rPr>
                <w:rFonts w:ascii="Times New Roman" w:hAnsi="Times New Roman" w:cs="Times New Roman"/>
                <w:sz w:val="20"/>
                <w:szCs w:val="20"/>
              </w:rPr>
            </w:pPr>
            <w:r w:rsidRPr="00E30F5E">
              <w:rPr>
                <w:rFonts w:ascii="Times New Roman" w:hAnsi="Times New Roman" w:cs="Times New Roman"/>
                <w:sz w:val="20"/>
                <w:szCs w:val="20"/>
              </w:rPr>
              <w:t>Товар является весовым и поставляется в соответствии с заявками Заказчика</w:t>
            </w:r>
          </w:p>
        </w:tc>
      </w:tr>
      <w:tr w:rsidR="00F21BBF" w:rsidRPr="00243051" w14:paraId="7EB91663" w14:textId="77777777" w:rsidTr="004C0F28">
        <w:tc>
          <w:tcPr>
            <w:tcW w:w="10195" w:type="dxa"/>
            <w:gridSpan w:val="14"/>
          </w:tcPr>
          <w:p w14:paraId="3F98B4E1" w14:textId="77777777" w:rsidR="00F21BBF" w:rsidRPr="00E30F5E" w:rsidRDefault="00F21BBF" w:rsidP="003C6BF0">
            <w:pPr>
              <w:pStyle w:val="a3"/>
              <w:jc w:val="both"/>
              <w:rPr>
                <w:rFonts w:ascii="Times New Roman" w:hAnsi="Times New Roman" w:cs="Times New Roman"/>
                <w:b/>
                <w:bCs/>
                <w:sz w:val="20"/>
                <w:szCs w:val="20"/>
              </w:rPr>
            </w:pPr>
            <w:r w:rsidRPr="00E30F5E">
              <w:rPr>
                <w:rFonts w:ascii="Times New Roman" w:hAnsi="Times New Roman" w:cs="Times New Roman"/>
                <w:b/>
                <w:bCs/>
                <w:sz w:val="20"/>
                <w:szCs w:val="20"/>
              </w:rPr>
              <w:t>ГОСТ 34220—2017</w:t>
            </w:r>
          </w:p>
          <w:p w14:paraId="5C5A2091" w14:textId="4BB10B49" w:rsidR="00F21BBF" w:rsidRDefault="00F21BBF" w:rsidP="00F21BB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F21BBF">
              <w:rPr>
                <w:rFonts w:ascii="Times New Roman" w:hAnsi="Times New Roman" w:cs="Times New Roman"/>
                <w:sz w:val="20"/>
                <w:szCs w:val="20"/>
              </w:rPr>
              <w:t>Огурцы — целые, соответствующие данному ботаническому сорту, одного</w:t>
            </w:r>
            <w:r>
              <w:rPr>
                <w:rFonts w:ascii="Times New Roman" w:hAnsi="Times New Roman" w:cs="Times New Roman"/>
                <w:sz w:val="20"/>
                <w:szCs w:val="20"/>
              </w:rPr>
              <w:t xml:space="preserve"> </w:t>
            </w:r>
            <w:r w:rsidRPr="00F21BBF">
              <w:rPr>
                <w:rFonts w:ascii="Times New Roman" w:hAnsi="Times New Roman" w:cs="Times New Roman"/>
                <w:sz w:val="20"/>
                <w:szCs w:val="20"/>
              </w:rPr>
              <w:t>размерного ряда в одной упаковочной единице, формы и окраски, свойственной</w:t>
            </w:r>
            <w:r>
              <w:rPr>
                <w:rFonts w:ascii="Times New Roman" w:hAnsi="Times New Roman" w:cs="Times New Roman"/>
                <w:sz w:val="20"/>
                <w:szCs w:val="20"/>
              </w:rPr>
              <w:t xml:space="preserve"> </w:t>
            </w:r>
            <w:r w:rsidRPr="00F21BBF">
              <w:rPr>
                <w:rFonts w:ascii="Times New Roman" w:hAnsi="Times New Roman" w:cs="Times New Roman"/>
                <w:sz w:val="20"/>
                <w:szCs w:val="20"/>
              </w:rPr>
              <w:t>данному ботаническому сорту, не мятые, не пожелтевшие, без кожистых семян, не</w:t>
            </w:r>
            <w:r>
              <w:rPr>
                <w:rFonts w:ascii="Times New Roman" w:hAnsi="Times New Roman" w:cs="Times New Roman"/>
                <w:sz w:val="20"/>
                <w:szCs w:val="20"/>
              </w:rPr>
              <w:t xml:space="preserve"> </w:t>
            </w:r>
            <w:r w:rsidRPr="00F21BBF">
              <w:rPr>
                <w:rFonts w:ascii="Times New Roman" w:hAnsi="Times New Roman" w:cs="Times New Roman"/>
                <w:sz w:val="20"/>
                <w:szCs w:val="20"/>
              </w:rPr>
              <w:t>увядшие, не сморщенные, без механических повреждений.</w:t>
            </w:r>
          </w:p>
          <w:p w14:paraId="18B87AF9" w14:textId="77777777" w:rsidR="00F21BBF" w:rsidRDefault="00E30F5E" w:rsidP="003C6BF0">
            <w:pPr>
              <w:pStyle w:val="a3"/>
              <w:jc w:val="both"/>
              <w:rPr>
                <w:rFonts w:ascii="Times New Roman" w:hAnsi="Times New Roman" w:cs="Times New Roman"/>
                <w:sz w:val="20"/>
                <w:szCs w:val="20"/>
              </w:rPr>
            </w:pPr>
            <w:r w:rsidRPr="00E30F5E">
              <w:rPr>
                <w:rFonts w:ascii="Times New Roman" w:hAnsi="Times New Roman" w:cs="Times New Roman"/>
                <w:sz w:val="20"/>
                <w:szCs w:val="20"/>
              </w:rPr>
              <w:lastRenderedPageBreak/>
              <w:t>- Вкус и запах: - Характерный для соленых или квашеных овощей солоновато-кисловатый вкус с запахом и вкусом добавленных пряностей</w:t>
            </w:r>
          </w:p>
          <w:p w14:paraId="1A183BCF" w14:textId="77777777" w:rsidR="00E30F5E" w:rsidRDefault="00E30F5E"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Цвет</w:t>
            </w:r>
            <w:r>
              <w:rPr>
                <w:rFonts w:ascii="Times New Roman" w:hAnsi="Times New Roman" w:cs="Times New Roman"/>
                <w:sz w:val="20"/>
                <w:szCs w:val="20"/>
              </w:rPr>
              <w:t xml:space="preserve">: - </w:t>
            </w:r>
            <w:r w:rsidRPr="00E30F5E">
              <w:rPr>
                <w:rFonts w:ascii="Times New Roman" w:hAnsi="Times New Roman" w:cs="Times New Roman"/>
                <w:sz w:val="20"/>
                <w:szCs w:val="20"/>
              </w:rPr>
              <w:t>Огурцов — зеленовато-оливковый разных оттенков, без пятен и ожогов.</w:t>
            </w:r>
          </w:p>
          <w:p w14:paraId="12C03766" w14:textId="77777777" w:rsidR="00E30F5E" w:rsidRDefault="00E30F5E" w:rsidP="00E30F5E">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Консистенция</w:t>
            </w:r>
            <w:r>
              <w:rPr>
                <w:rFonts w:ascii="Times New Roman" w:hAnsi="Times New Roman" w:cs="Times New Roman"/>
                <w:sz w:val="20"/>
                <w:szCs w:val="20"/>
              </w:rPr>
              <w:t xml:space="preserve">: - </w:t>
            </w:r>
            <w:r w:rsidRPr="00E30F5E">
              <w:rPr>
                <w:rFonts w:ascii="Times New Roman" w:hAnsi="Times New Roman" w:cs="Times New Roman"/>
                <w:sz w:val="20"/>
                <w:szCs w:val="20"/>
              </w:rPr>
              <w:t xml:space="preserve">Огурцов — крепкая, мякоть плотная, с недоразвитыми водянистыми, </w:t>
            </w:r>
            <w:proofErr w:type="spellStart"/>
            <w:r w:rsidRPr="00E30F5E">
              <w:rPr>
                <w:rFonts w:ascii="Times New Roman" w:hAnsi="Times New Roman" w:cs="Times New Roman"/>
                <w:sz w:val="20"/>
                <w:szCs w:val="20"/>
              </w:rPr>
              <w:t>некожистыми</w:t>
            </w:r>
            <w:proofErr w:type="spellEnd"/>
            <w:r w:rsidRPr="00E30F5E">
              <w:rPr>
                <w:rFonts w:ascii="Times New Roman" w:hAnsi="Times New Roman" w:cs="Times New Roman"/>
                <w:sz w:val="20"/>
                <w:szCs w:val="20"/>
              </w:rPr>
              <w:t xml:space="preserve"> семенами, полностью пропитанная рассолом, хрустящая.</w:t>
            </w:r>
          </w:p>
          <w:p w14:paraId="23E83CB0" w14:textId="77777777" w:rsidR="00E30F5E" w:rsidRDefault="00E30F5E" w:rsidP="00E30F5E">
            <w:pPr>
              <w:pStyle w:val="a3"/>
              <w:jc w:val="both"/>
              <w:rPr>
                <w:rFonts w:ascii="Times New Roman" w:hAnsi="Times New Roman" w:cs="Times New Roman"/>
                <w:sz w:val="20"/>
                <w:szCs w:val="20"/>
              </w:rPr>
            </w:pPr>
            <w:r w:rsidRPr="00E30F5E">
              <w:rPr>
                <w:rFonts w:ascii="Times New Roman" w:hAnsi="Times New Roman" w:cs="Times New Roman"/>
                <w:sz w:val="20"/>
                <w:szCs w:val="20"/>
              </w:rPr>
              <w:t>- Характеристика рассола: - Мутноватый, приятного аромата, солоновато-кисловатого вкуса, более выраженного, чем соленых и квашеных овощей</w:t>
            </w:r>
          </w:p>
          <w:p w14:paraId="6EB587CA" w14:textId="77777777" w:rsidR="00E30F5E" w:rsidRDefault="00E30F5E" w:rsidP="00E30F5E">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45273B28" w14:textId="77777777" w:rsidR="00E30F5E" w:rsidRPr="00972C1B" w:rsidRDefault="00E30F5E" w:rsidP="00E30F5E">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D15413B" w14:textId="77777777" w:rsidR="00E30F5E" w:rsidRDefault="00E30F5E" w:rsidP="00E30F5E">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037423CB" w14:textId="77777777" w:rsidR="00E30F5E" w:rsidRDefault="00E30F5E" w:rsidP="00E30F5E">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F21BBF">
              <w:rPr>
                <w:rFonts w:ascii="Times New Roman" w:hAnsi="Times New Roman" w:cs="Times New Roman"/>
                <w:sz w:val="20"/>
                <w:szCs w:val="20"/>
              </w:rPr>
              <w:t>ТР ТС 029/2012</w:t>
            </w:r>
            <w:r>
              <w:rPr>
                <w:rFonts w:ascii="Times New Roman" w:hAnsi="Times New Roman" w:cs="Times New Roman"/>
                <w:sz w:val="20"/>
                <w:szCs w:val="20"/>
              </w:rPr>
              <w:t xml:space="preserve"> (</w:t>
            </w:r>
            <w:r w:rsidRPr="00F21BBF">
              <w:rPr>
                <w:rFonts w:ascii="Times New Roman" w:hAnsi="Times New Roman" w:cs="Times New Roman"/>
                <w:sz w:val="20"/>
                <w:szCs w:val="20"/>
              </w:rPr>
              <w:t>Требования безопасности пищевых добавок, ароматизаторов</w:t>
            </w:r>
            <w:r>
              <w:rPr>
                <w:rFonts w:ascii="Times New Roman" w:hAnsi="Times New Roman" w:cs="Times New Roman"/>
                <w:sz w:val="20"/>
                <w:szCs w:val="20"/>
              </w:rPr>
              <w:t xml:space="preserve"> </w:t>
            </w:r>
            <w:r w:rsidRPr="00F21BBF">
              <w:rPr>
                <w:rFonts w:ascii="Times New Roman" w:hAnsi="Times New Roman" w:cs="Times New Roman"/>
                <w:sz w:val="20"/>
                <w:szCs w:val="20"/>
              </w:rPr>
              <w:t>и технологических вспомогательных средств</w:t>
            </w:r>
            <w:r>
              <w:rPr>
                <w:rFonts w:ascii="Times New Roman" w:hAnsi="Times New Roman" w:cs="Times New Roman"/>
                <w:sz w:val="20"/>
                <w:szCs w:val="20"/>
              </w:rPr>
              <w:t>);</w:t>
            </w:r>
          </w:p>
          <w:p w14:paraId="198DCE6F" w14:textId="77777777" w:rsidR="00E30F5E" w:rsidRDefault="00E30F5E" w:rsidP="00E30F5E">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703527D3" w14:textId="77777777" w:rsidR="00E30F5E" w:rsidRPr="00F12CDE" w:rsidRDefault="00E30F5E" w:rsidP="00E30F5E">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4245D000" w14:textId="77777777" w:rsidR="00E30F5E" w:rsidRPr="00F12CDE" w:rsidRDefault="00E30F5E" w:rsidP="00E30F5E">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0B495DB4" w14:textId="77777777" w:rsidR="00E30F5E" w:rsidRPr="00F12CDE" w:rsidRDefault="00E30F5E" w:rsidP="00E30F5E">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189C83BB" w14:textId="77777777" w:rsidR="00E30F5E" w:rsidRPr="00F12CDE" w:rsidRDefault="00E30F5E" w:rsidP="00E30F5E">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47765F65" w14:textId="77777777" w:rsidR="00E30F5E" w:rsidRPr="00F12CDE" w:rsidRDefault="00E30F5E" w:rsidP="00E30F5E">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73AAE8FD" w14:textId="233683F4" w:rsidR="00E30F5E" w:rsidRPr="00243051" w:rsidRDefault="00E30F5E" w:rsidP="00E30F5E">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185AC7" w:rsidRPr="00243051" w14:paraId="656C6D18" w14:textId="77777777" w:rsidTr="003E336F">
        <w:tc>
          <w:tcPr>
            <w:tcW w:w="422" w:type="dxa"/>
            <w:vMerge w:val="restart"/>
          </w:tcPr>
          <w:p w14:paraId="37348DF1" w14:textId="70002C64" w:rsidR="00185AC7" w:rsidRPr="00243051" w:rsidRDefault="00185AC7"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15</w:t>
            </w:r>
          </w:p>
        </w:tc>
        <w:tc>
          <w:tcPr>
            <w:tcW w:w="1926" w:type="dxa"/>
            <w:gridSpan w:val="2"/>
            <w:vMerge w:val="restart"/>
          </w:tcPr>
          <w:p w14:paraId="76363721" w14:textId="4E62A481" w:rsidR="00185AC7" w:rsidRPr="00243051" w:rsidRDefault="00185AC7" w:rsidP="003C6BF0">
            <w:pPr>
              <w:pStyle w:val="a3"/>
              <w:jc w:val="both"/>
              <w:rPr>
                <w:rFonts w:ascii="Times New Roman" w:hAnsi="Times New Roman" w:cs="Times New Roman"/>
                <w:sz w:val="20"/>
                <w:szCs w:val="20"/>
              </w:rPr>
            </w:pPr>
            <w:r>
              <w:rPr>
                <w:rFonts w:ascii="Times New Roman" w:hAnsi="Times New Roman" w:cs="Times New Roman"/>
                <w:sz w:val="20"/>
                <w:szCs w:val="20"/>
              </w:rPr>
              <w:t>Яблоки свежие</w:t>
            </w:r>
          </w:p>
        </w:tc>
        <w:tc>
          <w:tcPr>
            <w:tcW w:w="1273" w:type="dxa"/>
            <w:gridSpan w:val="2"/>
            <w:vMerge w:val="restart"/>
          </w:tcPr>
          <w:p w14:paraId="18EDF25D" w14:textId="723D2571" w:rsidR="00185AC7" w:rsidRPr="00243051" w:rsidRDefault="00185AC7" w:rsidP="003C6BF0">
            <w:pPr>
              <w:pStyle w:val="a3"/>
              <w:jc w:val="both"/>
              <w:rPr>
                <w:rFonts w:ascii="Times New Roman" w:hAnsi="Times New Roman" w:cs="Times New Roman"/>
                <w:sz w:val="20"/>
                <w:szCs w:val="20"/>
              </w:rPr>
            </w:pPr>
            <w:r>
              <w:rPr>
                <w:rFonts w:ascii="Times New Roman" w:hAnsi="Times New Roman" w:cs="Times New Roman"/>
                <w:sz w:val="20"/>
                <w:szCs w:val="20"/>
              </w:rPr>
              <w:t>01.24.10.000</w:t>
            </w:r>
          </w:p>
        </w:tc>
        <w:tc>
          <w:tcPr>
            <w:tcW w:w="709" w:type="dxa"/>
            <w:gridSpan w:val="2"/>
            <w:vMerge w:val="restart"/>
          </w:tcPr>
          <w:p w14:paraId="7B77998C" w14:textId="4C7FC2BD" w:rsidR="00185AC7" w:rsidRPr="00243051" w:rsidRDefault="00185AC7"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364A7FCE" w14:textId="5E55F1B7" w:rsidR="00185AC7" w:rsidRPr="00243051" w:rsidRDefault="00185AC7" w:rsidP="003C6BF0">
            <w:pPr>
              <w:pStyle w:val="a3"/>
              <w:jc w:val="both"/>
              <w:rPr>
                <w:rFonts w:ascii="Times New Roman" w:hAnsi="Times New Roman" w:cs="Times New Roman"/>
                <w:sz w:val="20"/>
                <w:szCs w:val="20"/>
              </w:rPr>
            </w:pPr>
            <w:r>
              <w:rPr>
                <w:rFonts w:ascii="Times New Roman" w:hAnsi="Times New Roman" w:cs="Times New Roman"/>
                <w:sz w:val="20"/>
                <w:szCs w:val="20"/>
              </w:rPr>
              <w:t>140,000</w:t>
            </w:r>
          </w:p>
        </w:tc>
        <w:tc>
          <w:tcPr>
            <w:tcW w:w="1506" w:type="dxa"/>
            <w:gridSpan w:val="2"/>
            <w:vMerge w:val="restart"/>
          </w:tcPr>
          <w:p w14:paraId="6315C3B2" w14:textId="37AB0126" w:rsidR="00185AC7" w:rsidRPr="00243051" w:rsidRDefault="00185AC7"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550176E7" w14:textId="12F50D00" w:rsidR="00185AC7" w:rsidRPr="00243051" w:rsidRDefault="00185AC7"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343B63B2" w14:textId="302AF29E" w:rsidR="00185AC7" w:rsidRPr="00243051" w:rsidRDefault="00185AC7" w:rsidP="003C6BF0">
            <w:pPr>
              <w:pStyle w:val="a3"/>
              <w:jc w:val="both"/>
              <w:rPr>
                <w:rFonts w:ascii="Times New Roman" w:hAnsi="Times New Roman" w:cs="Times New Roman"/>
                <w:sz w:val="20"/>
                <w:szCs w:val="20"/>
              </w:rPr>
            </w:pPr>
            <w:r>
              <w:rPr>
                <w:rFonts w:ascii="Times New Roman" w:hAnsi="Times New Roman" w:cs="Times New Roman"/>
                <w:sz w:val="20"/>
                <w:szCs w:val="20"/>
              </w:rPr>
              <w:t>яблоки</w:t>
            </w:r>
          </w:p>
        </w:tc>
      </w:tr>
      <w:tr w:rsidR="00185AC7" w:rsidRPr="00243051" w14:paraId="260AF0A3" w14:textId="77777777" w:rsidTr="003E336F">
        <w:tc>
          <w:tcPr>
            <w:tcW w:w="422" w:type="dxa"/>
            <w:vMerge/>
          </w:tcPr>
          <w:p w14:paraId="2E32EEC7" w14:textId="77777777" w:rsidR="00185AC7" w:rsidRPr="00243051" w:rsidRDefault="00185AC7" w:rsidP="003C6BF0">
            <w:pPr>
              <w:pStyle w:val="a3"/>
              <w:jc w:val="both"/>
              <w:rPr>
                <w:rFonts w:ascii="Times New Roman" w:hAnsi="Times New Roman" w:cs="Times New Roman"/>
                <w:sz w:val="20"/>
                <w:szCs w:val="20"/>
              </w:rPr>
            </w:pPr>
          </w:p>
        </w:tc>
        <w:tc>
          <w:tcPr>
            <w:tcW w:w="1926" w:type="dxa"/>
            <w:gridSpan w:val="2"/>
            <w:vMerge/>
          </w:tcPr>
          <w:p w14:paraId="72FF1012" w14:textId="77777777" w:rsidR="00185AC7" w:rsidRDefault="00185AC7" w:rsidP="003C6BF0">
            <w:pPr>
              <w:pStyle w:val="a3"/>
              <w:jc w:val="both"/>
              <w:rPr>
                <w:rFonts w:ascii="Times New Roman" w:hAnsi="Times New Roman" w:cs="Times New Roman"/>
                <w:sz w:val="20"/>
                <w:szCs w:val="20"/>
              </w:rPr>
            </w:pPr>
          </w:p>
        </w:tc>
        <w:tc>
          <w:tcPr>
            <w:tcW w:w="1273" w:type="dxa"/>
            <w:gridSpan w:val="2"/>
            <w:vMerge/>
          </w:tcPr>
          <w:p w14:paraId="3E188331" w14:textId="77777777" w:rsidR="00185AC7" w:rsidRDefault="00185AC7" w:rsidP="003C6BF0">
            <w:pPr>
              <w:pStyle w:val="a3"/>
              <w:jc w:val="both"/>
              <w:rPr>
                <w:rFonts w:ascii="Times New Roman" w:hAnsi="Times New Roman" w:cs="Times New Roman"/>
                <w:sz w:val="20"/>
                <w:szCs w:val="20"/>
              </w:rPr>
            </w:pPr>
          </w:p>
        </w:tc>
        <w:tc>
          <w:tcPr>
            <w:tcW w:w="709" w:type="dxa"/>
            <w:gridSpan w:val="2"/>
            <w:vMerge/>
          </w:tcPr>
          <w:p w14:paraId="4D6DC3FE" w14:textId="77777777" w:rsidR="00185AC7" w:rsidRPr="00243051" w:rsidRDefault="00185AC7" w:rsidP="003C6BF0">
            <w:pPr>
              <w:pStyle w:val="a3"/>
              <w:jc w:val="both"/>
              <w:rPr>
                <w:rFonts w:ascii="Times New Roman" w:hAnsi="Times New Roman" w:cs="Times New Roman"/>
              </w:rPr>
            </w:pPr>
          </w:p>
        </w:tc>
        <w:tc>
          <w:tcPr>
            <w:tcW w:w="866" w:type="dxa"/>
            <w:vMerge/>
          </w:tcPr>
          <w:p w14:paraId="0704D546" w14:textId="77777777" w:rsidR="00185AC7" w:rsidRDefault="00185AC7" w:rsidP="003C6BF0">
            <w:pPr>
              <w:pStyle w:val="a3"/>
              <w:jc w:val="both"/>
              <w:rPr>
                <w:rFonts w:ascii="Times New Roman" w:hAnsi="Times New Roman" w:cs="Times New Roman"/>
                <w:sz w:val="20"/>
                <w:szCs w:val="20"/>
              </w:rPr>
            </w:pPr>
          </w:p>
        </w:tc>
        <w:tc>
          <w:tcPr>
            <w:tcW w:w="1506" w:type="dxa"/>
            <w:gridSpan w:val="2"/>
            <w:vMerge/>
          </w:tcPr>
          <w:p w14:paraId="5F76846B" w14:textId="77777777" w:rsidR="00185AC7" w:rsidRDefault="00185AC7" w:rsidP="003C6BF0">
            <w:pPr>
              <w:pStyle w:val="a3"/>
              <w:jc w:val="both"/>
              <w:rPr>
                <w:rFonts w:ascii="Times New Roman" w:hAnsi="Times New Roman" w:cs="Times New Roman"/>
                <w:sz w:val="20"/>
                <w:szCs w:val="20"/>
              </w:rPr>
            </w:pPr>
          </w:p>
        </w:tc>
        <w:tc>
          <w:tcPr>
            <w:tcW w:w="1538" w:type="dxa"/>
            <w:gridSpan w:val="2"/>
          </w:tcPr>
          <w:p w14:paraId="60C2DA3B" w14:textId="4DD6454F" w:rsidR="00185AC7" w:rsidRPr="00243051" w:rsidRDefault="00185AC7" w:rsidP="003C6BF0">
            <w:pPr>
              <w:pStyle w:val="a3"/>
              <w:jc w:val="both"/>
              <w:rPr>
                <w:rFonts w:ascii="Times New Roman" w:hAnsi="Times New Roman" w:cs="Times New Roman"/>
                <w:sz w:val="20"/>
                <w:szCs w:val="20"/>
              </w:rPr>
            </w:pPr>
            <w:r>
              <w:rPr>
                <w:rFonts w:ascii="Times New Roman" w:hAnsi="Times New Roman" w:cs="Times New Roman"/>
                <w:sz w:val="20"/>
                <w:szCs w:val="20"/>
              </w:rPr>
              <w:t>Вид яблок</w:t>
            </w:r>
          </w:p>
        </w:tc>
        <w:tc>
          <w:tcPr>
            <w:tcW w:w="1955" w:type="dxa"/>
            <w:gridSpan w:val="2"/>
          </w:tcPr>
          <w:p w14:paraId="2E3AEFB6" w14:textId="06808E67" w:rsidR="00185AC7" w:rsidRPr="00243051" w:rsidRDefault="00185AC7"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185AC7" w:rsidRPr="00243051" w14:paraId="71E07C82" w14:textId="77777777" w:rsidTr="003E336F">
        <w:tc>
          <w:tcPr>
            <w:tcW w:w="422" w:type="dxa"/>
            <w:vMerge/>
          </w:tcPr>
          <w:p w14:paraId="02A05DE1" w14:textId="77777777" w:rsidR="00185AC7" w:rsidRPr="00243051" w:rsidRDefault="00185AC7" w:rsidP="003C6BF0">
            <w:pPr>
              <w:pStyle w:val="a3"/>
              <w:jc w:val="both"/>
              <w:rPr>
                <w:rFonts w:ascii="Times New Roman" w:hAnsi="Times New Roman" w:cs="Times New Roman"/>
                <w:sz w:val="20"/>
                <w:szCs w:val="20"/>
              </w:rPr>
            </w:pPr>
          </w:p>
        </w:tc>
        <w:tc>
          <w:tcPr>
            <w:tcW w:w="1926" w:type="dxa"/>
            <w:gridSpan w:val="2"/>
            <w:vMerge/>
          </w:tcPr>
          <w:p w14:paraId="5D3E2321" w14:textId="77777777" w:rsidR="00185AC7" w:rsidRDefault="00185AC7" w:rsidP="003C6BF0">
            <w:pPr>
              <w:pStyle w:val="a3"/>
              <w:jc w:val="both"/>
              <w:rPr>
                <w:rFonts w:ascii="Times New Roman" w:hAnsi="Times New Roman" w:cs="Times New Roman"/>
                <w:sz w:val="20"/>
                <w:szCs w:val="20"/>
              </w:rPr>
            </w:pPr>
          </w:p>
        </w:tc>
        <w:tc>
          <w:tcPr>
            <w:tcW w:w="1273" w:type="dxa"/>
            <w:gridSpan w:val="2"/>
            <w:vMerge/>
          </w:tcPr>
          <w:p w14:paraId="33D69124" w14:textId="77777777" w:rsidR="00185AC7" w:rsidRDefault="00185AC7" w:rsidP="003C6BF0">
            <w:pPr>
              <w:pStyle w:val="a3"/>
              <w:jc w:val="both"/>
              <w:rPr>
                <w:rFonts w:ascii="Times New Roman" w:hAnsi="Times New Roman" w:cs="Times New Roman"/>
                <w:sz w:val="20"/>
                <w:szCs w:val="20"/>
              </w:rPr>
            </w:pPr>
          </w:p>
        </w:tc>
        <w:tc>
          <w:tcPr>
            <w:tcW w:w="709" w:type="dxa"/>
            <w:gridSpan w:val="2"/>
            <w:vMerge/>
          </w:tcPr>
          <w:p w14:paraId="498AEEFD" w14:textId="77777777" w:rsidR="00185AC7" w:rsidRPr="00243051" w:rsidRDefault="00185AC7" w:rsidP="003C6BF0">
            <w:pPr>
              <w:pStyle w:val="a3"/>
              <w:jc w:val="both"/>
              <w:rPr>
                <w:rFonts w:ascii="Times New Roman" w:hAnsi="Times New Roman" w:cs="Times New Roman"/>
              </w:rPr>
            </w:pPr>
          </w:p>
        </w:tc>
        <w:tc>
          <w:tcPr>
            <w:tcW w:w="866" w:type="dxa"/>
            <w:vMerge/>
          </w:tcPr>
          <w:p w14:paraId="71FF42BD" w14:textId="77777777" w:rsidR="00185AC7" w:rsidRDefault="00185AC7" w:rsidP="003C6BF0">
            <w:pPr>
              <w:pStyle w:val="a3"/>
              <w:jc w:val="both"/>
              <w:rPr>
                <w:rFonts w:ascii="Times New Roman" w:hAnsi="Times New Roman" w:cs="Times New Roman"/>
                <w:sz w:val="20"/>
                <w:szCs w:val="20"/>
              </w:rPr>
            </w:pPr>
          </w:p>
        </w:tc>
        <w:tc>
          <w:tcPr>
            <w:tcW w:w="1506" w:type="dxa"/>
            <w:gridSpan w:val="2"/>
            <w:vMerge/>
          </w:tcPr>
          <w:p w14:paraId="68B03CE7" w14:textId="77777777" w:rsidR="00185AC7" w:rsidRDefault="00185AC7" w:rsidP="003C6BF0">
            <w:pPr>
              <w:pStyle w:val="a3"/>
              <w:jc w:val="both"/>
              <w:rPr>
                <w:rFonts w:ascii="Times New Roman" w:hAnsi="Times New Roman" w:cs="Times New Roman"/>
                <w:sz w:val="20"/>
                <w:szCs w:val="20"/>
              </w:rPr>
            </w:pPr>
          </w:p>
        </w:tc>
        <w:tc>
          <w:tcPr>
            <w:tcW w:w="1538" w:type="dxa"/>
            <w:gridSpan w:val="2"/>
          </w:tcPr>
          <w:p w14:paraId="4C1D47A7" w14:textId="1253661F" w:rsidR="00185AC7" w:rsidRPr="00243051" w:rsidRDefault="00185AC7"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5" w:type="dxa"/>
            <w:gridSpan w:val="2"/>
          </w:tcPr>
          <w:p w14:paraId="1A52B46D" w14:textId="6EBBCD9A" w:rsidR="00185AC7" w:rsidRPr="00243051" w:rsidRDefault="00185AC7"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185AC7" w:rsidRPr="00243051" w14:paraId="1F29881F" w14:textId="77777777" w:rsidTr="003E336F">
        <w:tc>
          <w:tcPr>
            <w:tcW w:w="422" w:type="dxa"/>
            <w:vMerge/>
          </w:tcPr>
          <w:p w14:paraId="33247F78" w14:textId="77777777" w:rsidR="00185AC7" w:rsidRPr="00243051" w:rsidRDefault="00185AC7" w:rsidP="003C6BF0">
            <w:pPr>
              <w:pStyle w:val="a3"/>
              <w:jc w:val="both"/>
              <w:rPr>
                <w:rFonts w:ascii="Times New Roman" w:hAnsi="Times New Roman" w:cs="Times New Roman"/>
                <w:sz w:val="20"/>
                <w:szCs w:val="20"/>
              </w:rPr>
            </w:pPr>
          </w:p>
        </w:tc>
        <w:tc>
          <w:tcPr>
            <w:tcW w:w="1926" w:type="dxa"/>
            <w:gridSpan w:val="2"/>
            <w:vMerge/>
          </w:tcPr>
          <w:p w14:paraId="1A3ADC90" w14:textId="77777777" w:rsidR="00185AC7" w:rsidRDefault="00185AC7" w:rsidP="003C6BF0">
            <w:pPr>
              <w:pStyle w:val="a3"/>
              <w:jc w:val="both"/>
              <w:rPr>
                <w:rFonts w:ascii="Times New Roman" w:hAnsi="Times New Roman" w:cs="Times New Roman"/>
                <w:sz w:val="20"/>
                <w:szCs w:val="20"/>
              </w:rPr>
            </w:pPr>
          </w:p>
        </w:tc>
        <w:tc>
          <w:tcPr>
            <w:tcW w:w="1273" w:type="dxa"/>
            <w:gridSpan w:val="2"/>
            <w:vMerge/>
          </w:tcPr>
          <w:p w14:paraId="5F2C3C1B" w14:textId="77777777" w:rsidR="00185AC7" w:rsidRDefault="00185AC7" w:rsidP="003C6BF0">
            <w:pPr>
              <w:pStyle w:val="a3"/>
              <w:jc w:val="both"/>
              <w:rPr>
                <w:rFonts w:ascii="Times New Roman" w:hAnsi="Times New Roman" w:cs="Times New Roman"/>
                <w:sz w:val="20"/>
                <w:szCs w:val="20"/>
              </w:rPr>
            </w:pPr>
          </w:p>
        </w:tc>
        <w:tc>
          <w:tcPr>
            <w:tcW w:w="709" w:type="dxa"/>
            <w:gridSpan w:val="2"/>
            <w:vMerge/>
          </w:tcPr>
          <w:p w14:paraId="3F0AAFB3" w14:textId="77777777" w:rsidR="00185AC7" w:rsidRPr="00243051" w:rsidRDefault="00185AC7" w:rsidP="003C6BF0">
            <w:pPr>
              <w:pStyle w:val="a3"/>
              <w:jc w:val="both"/>
              <w:rPr>
                <w:rFonts w:ascii="Times New Roman" w:hAnsi="Times New Roman" w:cs="Times New Roman"/>
              </w:rPr>
            </w:pPr>
          </w:p>
        </w:tc>
        <w:tc>
          <w:tcPr>
            <w:tcW w:w="866" w:type="dxa"/>
            <w:vMerge/>
          </w:tcPr>
          <w:p w14:paraId="18034257" w14:textId="77777777" w:rsidR="00185AC7" w:rsidRDefault="00185AC7" w:rsidP="003C6BF0">
            <w:pPr>
              <w:pStyle w:val="a3"/>
              <w:jc w:val="both"/>
              <w:rPr>
                <w:rFonts w:ascii="Times New Roman" w:hAnsi="Times New Roman" w:cs="Times New Roman"/>
                <w:sz w:val="20"/>
                <w:szCs w:val="20"/>
              </w:rPr>
            </w:pPr>
          </w:p>
        </w:tc>
        <w:tc>
          <w:tcPr>
            <w:tcW w:w="1506" w:type="dxa"/>
            <w:gridSpan w:val="2"/>
            <w:vMerge/>
          </w:tcPr>
          <w:p w14:paraId="5014D50D" w14:textId="77777777" w:rsidR="00185AC7" w:rsidRDefault="00185AC7" w:rsidP="003C6BF0">
            <w:pPr>
              <w:pStyle w:val="a3"/>
              <w:jc w:val="both"/>
              <w:rPr>
                <w:rFonts w:ascii="Times New Roman" w:hAnsi="Times New Roman" w:cs="Times New Roman"/>
                <w:sz w:val="20"/>
                <w:szCs w:val="20"/>
              </w:rPr>
            </w:pPr>
          </w:p>
        </w:tc>
        <w:tc>
          <w:tcPr>
            <w:tcW w:w="1538" w:type="dxa"/>
            <w:gridSpan w:val="2"/>
          </w:tcPr>
          <w:p w14:paraId="4A3E3E92" w14:textId="5DF2F22E" w:rsidR="00185AC7" w:rsidRPr="00243051" w:rsidRDefault="00185AC7" w:rsidP="003C6BF0">
            <w:pPr>
              <w:pStyle w:val="a3"/>
              <w:jc w:val="both"/>
              <w:rPr>
                <w:rFonts w:ascii="Times New Roman" w:hAnsi="Times New Roman" w:cs="Times New Roman"/>
                <w:sz w:val="20"/>
                <w:szCs w:val="20"/>
              </w:rPr>
            </w:pPr>
            <w:r w:rsidRPr="00E30F5E">
              <w:rPr>
                <w:rFonts w:ascii="Times New Roman" w:hAnsi="Times New Roman" w:cs="Times New Roman"/>
                <w:sz w:val="20"/>
                <w:szCs w:val="20"/>
              </w:rPr>
              <w:t>в зависимости от окраски</w:t>
            </w:r>
          </w:p>
        </w:tc>
        <w:tc>
          <w:tcPr>
            <w:tcW w:w="1955" w:type="dxa"/>
            <w:gridSpan w:val="2"/>
          </w:tcPr>
          <w:p w14:paraId="50F341A0" w14:textId="7EF67517" w:rsidR="00185AC7" w:rsidRPr="00243051" w:rsidRDefault="00185AC7" w:rsidP="003C6BF0">
            <w:pPr>
              <w:pStyle w:val="a3"/>
              <w:jc w:val="both"/>
              <w:rPr>
                <w:rFonts w:ascii="Times New Roman" w:hAnsi="Times New Roman" w:cs="Times New Roman"/>
                <w:sz w:val="20"/>
                <w:szCs w:val="20"/>
              </w:rPr>
            </w:pPr>
            <w:r w:rsidRPr="00E30F5E">
              <w:rPr>
                <w:rFonts w:ascii="Times New Roman" w:hAnsi="Times New Roman" w:cs="Times New Roman"/>
                <w:sz w:val="20"/>
                <w:szCs w:val="20"/>
              </w:rPr>
              <w:t>требования к окраске не предъявляются</w:t>
            </w:r>
          </w:p>
        </w:tc>
      </w:tr>
      <w:tr w:rsidR="00185AC7" w:rsidRPr="00243051" w14:paraId="1D13239A" w14:textId="77777777" w:rsidTr="003E336F">
        <w:tc>
          <w:tcPr>
            <w:tcW w:w="422" w:type="dxa"/>
            <w:vMerge/>
          </w:tcPr>
          <w:p w14:paraId="04079BDB" w14:textId="77777777" w:rsidR="00185AC7" w:rsidRPr="00243051" w:rsidRDefault="00185AC7" w:rsidP="003C6BF0">
            <w:pPr>
              <w:pStyle w:val="a3"/>
              <w:jc w:val="both"/>
              <w:rPr>
                <w:rFonts w:ascii="Times New Roman" w:hAnsi="Times New Roman" w:cs="Times New Roman"/>
                <w:sz w:val="20"/>
                <w:szCs w:val="20"/>
              </w:rPr>
            </w:pPr>
          </w:p>
        </w:tc>
        <w:tc>
          <w:tcPr>
            <w:tcW w:w="1926" w:type="dxa"/>
            <w:gridSpan w:val="2"/>
            <w:vMerge/>
          </w:tcPr>
          <w:p w14:paraId="32F2C6EC" w14:textId="77777777" w:rsidR="00185AC7" w:rsidRDefault="00185AC7" w:rsidP="003C6BF0">
            <w:pPr>
              <w:pStyle w:val="a3"/>
              <w:jc w:val="both"/>
              <w:rPr>
                <w:rFonts w:ascii="Times New Roman" w:hAnsi="Times New Roman" w:cs="Times New Roman"/>
                <w:sz w:val="20"/>
                <w:szCs w:val="20"/>
              </w:rPr>
            </w:pPr>
          </w:p>
        </w:tc>
        <w:tc>
          <w:tcPr>
            <w:tcW w:w="1273" w:type="dxa"/>
            <w:gridSpan w:val="2"/>
            <w:vMerge/>
          </w:tcPr>
          <w:p w14:paraId="26C62593" w14:textId="77777777" w:rsidR="00185AC7" w:rsidRDefault="00185AC7" w:rsidP="003C6BF0">
            <w:pPr>
              <w:pStyle w:val="a3"/>
              <w:jc w:val="both"/>
              <w:rPr>
                <w:rFonts w:ascii="Times New Roman" w:hAnsi="Times New Roman" w:cs="Times New Roman"/>
                <w:sz w:val="20"/>
                <w:szCs w:val="20"/>
              </w:rPr>
            </w:pPr>
          </w:p>
        </w:tc>
        <w:tc>
          <w:tcPr>
            <w:tcW w:w="709" w:type="dxa"/>
            <w:gridSpan w:val="2"/>
            <w:vMerge/>
          </w:tcPr>
          <w:p w14:paraId="1A9C4A14" w14:textId="77777777" w:rsidR="00185AC7" w:rsidRPr="00243051" w:rsidRDefault="00185AC7" w:rsidP="003C6BF0">
            <w:pPr>
              <w:pStyle w:val="a3"/>
              <w:jc w:val="both"/>
              <w:rPr>
                <w:rFonts w:ascii="Times New Roman" w:hAnsi="Times New Roman" w:cs="Times New Roman"/>
              </w:rPr>
            </w:pPr>
          </w:p>
        </w:tc>
        <w:tc>
          <w:tcPr>
            <w:tcW w:w="866" w:type="dxa"/>
            <w:vMerge/>
          </w:tcPr>
          <w:p w14:paraId="78D2944A" w14:textId="77777777" w:rsidR="00185AC7" w:rsidRDefault="00185AC7" w:rsidP="003C6BF0">
            <w:pPr>
              <w:pStyle w:val="a3"/>
              <w:jc w:val="both"/>
              <w:rPr>
                <w:rFonts w:ascii="Times New Roman" w:hAnsi="Times New Roman" w:cs="Times New Roman"/>
                <w:sz w:val="20"/>
                <w:szCs w:val="20"/>
              </w:rPr>
            </w:pPr>
          </w:p>
        </w:tc>
        <w:tc>
          <w:tcPr>
            <w:tcW w:w="1506" w:type="dxa"/>
            <w:gridSpan w:val="2"/>
            <w:vMerge/>
          </w:tcPr>
          <w:p w14:paraId="418FCF79" w14:textId="77777777" w:rsidR="00185AC7" w:rsidRDefault="00185AC7" w:rsidP="003C6BF0">
            <w:pPr>
              <w:pStyle w:val="a3"/>
              <w:jc w:val="both"/>
              <w:rPr>
                <w:rFonts w:ascii="Times New Roman" w:hAnsi="Times New Roman" w:cs="Times New Roman"/>
                <w:sz w:val="20"/>
                <w:szCs w:val="20"/>
              </w:rPr>
            </w:pPr>
          </w:p>
        </w:tc>
        <w:tc>
          <w:tcPr>
            <w:tcW w:w="1538" w:type="dxa"/>
            <w:gridSpan w:val="2"/>
          </w:tcPr>
          <w:p w14:paraId="451720B6" w14:textId="4F085D10" w:rsidR="00185AC7" w:rsidRPr="00243051" w:rsidRDefault="00185AC7" w:rsidP="003C6BF0">
            <w:pPr>
              <w:pStyle w:val="a3"/>
              <w:jc w:val="both"/>
              <w:rPr>
                <w:rFonts w:ascii="Times New Roman" w:hAnsi="Times New Roman" w:cs="Times New Roman"/>
                <w:sz w:val="20"/>
                <w:szCs w:val="20"/>
              </w:rPr>
            </w:pPr>
            <w:r w:rsidRPr="00E30F5E">
              <w:rPr>
                <w:rFonts w:ascii="Times New Roman" w:hAnsi="Times New Roman" w:cs="Times New Roman"/>
                <w:sz w:val="20"/>
                <w:szCs w:val="20"/>
              </w:rPr>
              <w:t>Тара (упаковка)</w:t>
            </w:r>
          </w:p>
        </w:tc>
        <w:tc>
          <w:tcPr>
            <w:tcW w:w="1955" w:type="dxa"/>
            <w:gridSpan w:val="2"/>
          </w:tcPr>
          <w:p w14:paraId="234EB219" w14:textId="4761D034" w:rsidR="00185AC7" w:rsidRPr="00243051" w:rsidRDefault="00185AC7" w:rsidP="003C6BF0">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w:t>
            </w:r>
          </w:p>
        </w:tc>
      </w:tr>
      <w:tr w:rsidR="00185AC7" w:rsidRPr="00243051" w14:paraId="2D13C7EB" w14:textId="77777777" w:rsidTr="003E336F">
        <w:tc>
          <w:tcPr>
            <w:tcW w:w="422" w:type="dxa"/>
            <w:vMerge/>
          </w:tcPr>
          <w:p w14:paraId="62410303" w14:textId="77777777" w:rsidR="00185AC7" w:rsidRPr="00243051" w:rsidRDefault="00185AC7" w:rsidP="003C6BF0">
            <w:pPr>
              <w:pStyle w:val="a3"/>
              <w:jc w:val="both"/>
              <w:rPr>
                <w:rFonts w:ascii="Times New Roman" w:hAnsi="Times New Roman" w:cs="Times New Roman"/>
                <w:sz w:val="20"/>
                <w:szCs w:val="20"/>
              </w:rPr>
            </w:pPr>
          </w:p>
        </w:tc>
        <w:tc>
          <w:tcPr>
            <w:tcW w:w="1926" w:type="dxa"/>
            <w:gridSpan w:val="2"/>
            <w:vMerge/>
          </w:tcPr>
          <w:p w14:paraId="731D6F8A" w14:textId="77777777" w:rsidR="00185AC7" w:rsidRDefault="00185AC7" w:rsidP="003C6BF0">
            <w:pPr>
              <w:pStyle w:val="a3"/>
              <w:jc w:val="both"/>
              <w:rPr>
                <w:rFonts w:ascii="Times New Roman" w:hAnsi="Times New Roman" w:cs="Times New Roman"/>
                <w:sz w:val="20"/>
                <w:szCs w:val="20"/>
              </w:rPr>
            </w:pPr>
          </w:p>
        </w:tc>
        <w:tc>
          <w:tcPr>
            <w:tcW w:w="1273" w:type="dxa"/>
            <w:gridSpan w:val="2"/>
            <w:vMerge/>
          </w:tcPr>
          <w:p w14:paraId="4B4CFF16" w14:textId="77777777" w:rsidR="00185AC7" w:rsidRDefault="00185AC7" w:rsidP="003C6BF0">
            <w:pPr>
              <w:pStyle w:val="a3"/>
              <w:jc w:val="both"/>
              <w:rPr>
                <w:rFonts w:ascii="Times New Roman" w:hAnsi="Times New Roman" w:cs="Times New Roman"/>
                <w:sz w:val="20"/>
                <w:szCs w:val="20"/>
              </w:rPr>
            </w:pPr>
          </w:p>
        </w:tc>
        <w:tc>
          <w:tcPr>
            <w:tcW w:w="709" w:type="dxa"/>
            <w:gridSpan w:val="2"/>
            <w:vMerge/>
          </w:tcPr>
          <w:p w14:paraId="63E2D5DE" w14:textId="77777777" w:rsidR="00185AC7" w:rsidRPr="00243051" w:rsidRDefault="00185AC7" w:rsidP="003C6BF0">
            <w:pPr>
              <w:pStyle w:val="a3"/>
              <w:jc w:val="both"/>
              <w:rPr>
                <w:rFonts w:ascii="Times New Roman" w:hAnsi="Times New Roman" w:cs="Times New Roman"/>
              </w:rPr>
            </w:pPr>
          </w:p>
        </w:tc>
        <w:tc>
          <w:tcPr>
            <w:tcW w:w="866" w:type="dxa"/>
            <w:vMerge/>
          </w:tcPr>
          <w:p w14:paraId="10338E8D" w14:textId="77777777" w:rsidR="00185AC7" w:rsidRDefault="00185AC7" w:rsidP="003C6BF0">
            <w:pPr>
              <w:pStyle w:val="a3"/>
              <w:jc w:val="both"/>
              <w:rPr>
                <w:rFonts w:ascii="Times New Roman" w:hAnsi="Times New Roman" w:cs="Times New Roman"/>
                <w:sz w:val="20"/>
                <w:szCs w:val="20"/>
              </w:rPr>
            </w:pPr>
          </w:p>
        </w:tc>
        <w:tc>
          <w:tcPr>
            <w:tcW w:w="1506" w:type="dxa"/>
            <w:gridSpan w:val="2"/>
            <w:vMerge/>
          </w:tcPr>
          <w:p w14:paraId="24F07617" w14:textId="77777777" w:rsidR="00185AC7" w:rsidRDefault="00185AC7" w:rsidP="003C6BF0">
            <w:pPr>
              <w:pStyle w:val="a3"/>
              <w:jc w:val="both"/>
              <w:rPr>
                <w:rFonts w:ascii="Times New Roman" w:hAnsi="Times New Roman" w:cs="Times New Roman"/>
                <w:sz w:val="20"/>
                <w:szCs w:val="20"/>
              </w:rPr>
            </w:pPr>
          </w:p>
        </w:tc>
        <w:tc>
          <w:tcPr>
            <w:tcW w:w="1538" w:type="dxa"/>
            <w:gridSpan w:val="2"/>
          </w:tcPr>
          <w:p w14:paraId="37EF130B" w14:textId="09281A3A" w:rsidR="00185AC7" w:rsidRPr="00243051" w:rsidRDefault="00185AC7" w:rsidP="003C6BF0">
            <w:pPr>
              <w:pStyle w:val="a3"/>
              <w:jc w:val="both"/>
              <w:rPr>
                <w:rFonts w:ascii="Times New Roman" w:hAnsi="Times New Roman" w:cs="Times New Roman"/>
                <w:sz w:val="20"/>
                <w:szCs w:val="20"/>
              </w:rPr>
            </w:pPr>
            <w:r w:rsidRPr="00E30F5E">
              <w:rPr>
                <w:rFonts w:ascii="Times New Roman" w:hAnsi="Times New Roman" w:cs="Times New Roman"/>
                <w:sz w:val="20"/>
                <w:szCs w:val="20"/>
              </w:rPr>
              <w:t>Объем упаковки, кг.</w:t>
            </w:r>
          </w:p>
        </w:tc>
        <w:tc>
          <w:tcPr>
            <w:tcW w:w="1955" w:type="dxa"/>
            <w:gridSpan w:val="2"/>
          </w:tcPr>
          <w:p w14:paraId="69BA59CC" w14:textId="22A8289B" w:rsidR="00185AC7" w:rsidRPr="00243051" w:rsidRDefault="00185AC7" w:rsidP="003C6BF0">
            <w:pPr>
              <w:pStyle w:val="a3"/>
              <w:jc w:val="both"/>
              <w:rPr>
                <w:rFonts w:ascii="Times New Roman" w:hAnsi="Times New Roman" w:cs="Times New Roman"/>
                <w:sz w:val="20"/>
                <w:szCs w:val="20"/>
              </w:rPr>
            </w:pPr>
            <w:r w:rsidRPr="00E30F5E">
              <w:rPr>
                <w:rFonts w:ascii="Times New Roman" w:hAnsi="Times New Roman" w:cs="Times New Roman"/>
                <w:sz w:val="20"/>
                <w:szCs w:val="20"/>
              </w:rPr>
              <w:t>Товар является весовым и поставляется в соответствии с заявками Заказчика</w:t>
            </w:r>
          </w:p>
        </w:tc>
      </w:tr>
      <w:tr w:rsidR="00E30F5E" w:rsidRPr="00243051" w14:paraId="38F87597" w14:textId="77777777" w:rsidTr="00E31AAA">
        <w:tc>
          <w:tcPr>
            <w:tcW w:w="10195" w:type="dxa"/>
            <w:gridSpan w:val="14"/>
          </w:tcPr>
          <w:p w14:paraId="6A450C23" w14:textId="711A59BE" w:rsidR="00E30F5E" w:rsidRDefault="00E30F5E" w:rsidP="00E30F5E">
            <w:pPr>
              <w:pStyle w:val="a3"/>
              <w:jc w:val="both"/>
              <w:rPr>
                <w:rFonts w:ascii="Times New Roman" w:hAnsi="Times New Roman" w:cs="Times New Roman"/>
                <w:b/>
                <w:bCs/>
                <w:sz w:val="20"/>
                <w:szCs w:val="20"/>
              </w:rPr>
            </w:pPr>
            <w:r w:rsidRPr="00E30F5E">
              <w:rPr>
                <w:rFonts w:ascii="Times New Roman" w:hAnsi="Times New Roman" w:cs="Times New Roman"/>
                <w:b/>
                <w:bCs/>
                <w:sz w:val="20"/>
                <w:szCs w:val="20"/>
              </w:rPr>
              <w:t>ГОСТ 34314— 2017</w:t>
            </w:r>
          </w:p>
          <w:p w14:paraId="0225B16C" w14:textId="1AF1D3C6" w:rsidR="00E30F5E" w:rsidRDefault="00E30F5E" w:rsidP="00E30F5E">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Внешний вид</w:t>
            </w:r>
            <w:r>
              <w:rPr>
                <w:rFonts w:ascii="Times New Roman" w:hAnsi="Times New Roman" w:cs="Times New Roman"/>
                <w:sz w:val="20"/>
                <w:szCs w:val="20"/>
              </w:rPr>
              <w:t>: -</w:t>
            </w:r>
            <w:r w:rsidRPr="00E30F5E">
              <w:rPr>
                <w:rFonts w:ascii="Times New Roman" w:hAnsi="Times New Roman" w:cs="Times New Roman"/>
                <w:sz w:val="20"/>
                <w:szCs w:val="20"/>
              </w:rPr>
              <w:t xml:space="preserve"> Плоды целые, чистые, без излишней внешней влажности</w:t>
            </w:r>
          </w:p>
          <w:p w14:paraId="4A560F3F" w14:textId="21484931" w:rsidR="00E30F5E" w:rsidRDefault="00E30F5E" w:rsidP="00E30F5E">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Площадь окрашенной</w:t>
            </w:r>
            <w:r>
              <w:rPr>
                <w:rFonts w:ascii="Times New Roman" w:hAnsi="Times New Roman" w:cs="Times New Roman"/>
                <w:sz w:val="20"/>
                <w:szCs w:val="20"/>
              </w:rPr>
              <w:t xml:space="preserve"> </w:t>
            </w:r>
            <w:r w:rsidRPr="00E30F5E">
              <w:rPr>
                <w:rFonts w:ascii="Times New Roman" w:hAnsi="Times New Roman" w:cs="Times New Roman"/>
                <w:sz w:val="20"/>
                <w:szCs w:val="20"/>
              </w:rPr>
              <w:t>поверхности для цветовой группы, не менее:</w:t>
            </w:r>
            <w:r>
              <w:rPr>
                <w:rFonts w:ascii="Times New Roman" w:hAnsi="Times New Roman" w:cs="Times New Roman"/>
                <w:sz w:val="20"/>
                <w:szCs w:val="20"/>
              </w:rPr>
              <w:t xml:space="preserve"> Д – не нормируется;</w:t>
            </w:r>
          </w:p>
          <w:p w14:paraId="6D2CB18B" w14:textId="22224D38" w:rsidR="00E30F5E" w:rsidRDefault="00E30F5E" w:rsidP="00E30F5E">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E30F5E">
              <w:rPr>
                <w:rFonts w:ascii="Times New Roman" w:hAnsi="Times New Roman" w:cs="Times New Roman"/>
                <w:sz w:val="20"/>
                <w:szCs w:val="20"/>
              </w:rPr>
              <w:t>Дефекты</w:t>
            </w:r>
            <w:r>
              <w:rPr>
                <w:rFonts w:ascii="Times New Roman" w:hAnsi="Times New Roman" w:cs="Times New Roman"/>
                <w:sz w:val="20"/>
                <w:szCs w:val="20"/>
              </w:rPr>
              <w:t>: -</w:t>
            </w:r>
            <w:r w:rsidRPr="00E30F5E">
              <w:rPr>
                <w:rFonts w:ascii="Times New Roman" w:hAnsi="Times New Roman" w:cs="Times New Roman"/>
                <w:sz w:val="20"/>
                <w:szCs w:val="20"/>
              </w:rPr>
              <w:t xml:space="preserve"> Допускаются очень незначительные дефекты</w:t>
            </w:r>
            <w:r w:rsidR="00185AC7">
              <w:rPr>
                <w:rFonts w:ascii="Times New Roman" w:hAnsi="Times New Roman" w:cs="Times New Roman"/>
                <w:sz w:val="20"/>
                <w:szCs w:val="20"/>
              </w:rPr>
              <w:t xml:space="preserve"> </w:t>
            </w:r>
            <w:r w:rsidRPr="00E30F5E">
              <w:rPr>
                <w:rFonts w:ascii="Times New Roman" w:hAnsi="Times New Roman" w:cs="Times New Roman"/>
                <w:sz w:val="20"/>
                <w:szCs w:val="20"/>
              </w:rPr>
              <w:t>кожицы</w:t>
            </w:r>
          </w:p>
          <w:p w14:paraId="18F92C65" w14:textId="57052F53" w:rsidR="00185AC7" w:rsidRDefault="00185AC7" w:rsidP="00185AC7">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Шероховатое побурение</w:t>
            </w:r>
            <w:r>
              <w:rPr>
                <w:rFonts w:ascii="Times New Roman" w:hAnsi="Times New Roman" w:cs="Times New Roman"/>
                <w:sz w:val="20"/>
                <w:szCs w:val="20"/>
              </w:rPr>
              <w:t xml:space="preserve"> </w:t>
            </w:r>
            <w:r w:rsidRPr="00185AC7">
              <w:rPr>
                <w:rFonts w:ascii="Times New Roman" w:hAnsi="Times New Roman" w:cs="Times New Roman"/>
                <w:sz w:val="20"/>
                <w:szCs w:val="20"/>
              </w:rPr>
              <w:t>кожицы</w:t>
            </w:r>
            <w:r>
              <w:rPr>
                <w:rFonts w:ascii="Times New Roman" w:hAnsi="Times New Roman" w:cs="Times New Roman"/>
                <w:sz w:val="20"/>
                <w:szCs w:val="20"/>
              </w:rPr>
              <w:t xml:space="preserve"> - </w:t>
            </w:r>
            <w:r w:rsidRPr="00185AC7">
              <w:rPr>
                <w:rFonts w:ascii="Times New Roman" w:hAnsi="Times New Roman" w:cs="Times New Roman"/>
                <w:sz w:val="20"/>
                <w:szCs w:val="20"/>
              </w:rPr>
              <w:t>Допускаются бурые</w:t>
            </w:r>
            <w:r>
              <w:rPr>
                <w:rFonts w:ascii="Times New Roman" w:hAnsi="Times New Roman" w:cs="Times New Roman"/>
                <w:sz w:val="20"/>
                <w:szCs w:val="20"/>
              </w:rPr>
              <w:t xml:space="preserve"> </w:t>
            </w:r>
            <w:r w:rsidRPr="00185AC7">
              <w:rPr>
                <w:rFonts w:ascii="Times New Roman" w:hAnsi="Times New Roman" w:cs="Times New Roman"/>
                <w:sz w:val="20"/>
                <w:szCs w:val="20"/>
              </w:rPr>
              <w:t>пятна, не выходящие</w:t>
            </w:r>
            <w:r>
              <w:rPr>
                <w:rFonts w:ascii="Times New Roman" w:hAnsi="Times New Roman" w:cs="Times New Roman"/>
                <w:sz w:val="20"/>
                <w:szCs w:val="20"/>
              </w:rPr>
              <w:t xml:space="preserve"> </w:t>
            </w:r>
            <w:r w:rsidRPr="00185AC7">
              <w:rPr>
                <w:rFonts w:ascii="Times New Roman" w:hAnsi="Times New Roman" w:cs="Times New Roman"/>
                <w:sz w:val="20"/>
                <w:szCs w:val="20"/>
              </w:rPr>
              <w:t>за пределы полости</w:t>
            </w:r>
            <w:r>
              <w:rPr>
                <w:rFonts w:ascii="Times New Roman" w:hAnsi="Times New Roman" w:cs="Times New Roman"/>
                <w:sz w:val="20"/>
                <w:szCs w:val="20"/>
              </w:rPr>
              <w:t xml:space="preserve"> </w:t>
            </w:r>
            <w:r w:rsidRPr="00185AC7">
              <w:rPr>
                <w:rFonts w:ascii="Times New Roman" w:hAnsi="Times New Roman" w:cs="Times New Roman"/>
                <w:sz w:val="20"/>
                <w:szCs w:val="20"/>
              </w:rPr>
              <w:t>плодоножки, но без</w:t>
            </w:r>
            <w:r>
              <w:rPr>
                <w:rFonts w:ascii="Times New Roman" w:hAnsi="Times New Roman" w:cs="Times New Roman"/>
                <w:sz w:val="20"/>
                <w:szCs w:val="20"/>
              </w:rPr>
              <w:t xml:space="preserve"> </w:t>
            </w:r>
            <w:r w:rsidRPr="00185AC7">
              <w:rPr>
                <w:rFonts w:ascii="Times New Roman" w:hAnsi="Times New Roman" w:cs="Times New Roman"/>
                <w:sz w:val="20"/>
                <w:szCs w:val="20"/>
              </w:rPr>
              <w:t>грубой шероховатости</w:t>
            </w:r>
            <w:r>
              <w:rPr>
                <w:rFonts w:ascii="Times New Roman" w:hAnsi="Times New Roman" w:cs="Times New Roman"/>
                <w:sz w:val="20"/>
                <w:szCs w:val="20"/>
              </w:rPr>
              <w:t xml:space="preserve"> </w:t>
            </w:r>
            <w:r w:rsidRPr="00185AC7">
              <w:rPr>
                <w:rFonts w:ascii="Times New Roman" w:hAnsi="Times New Roman" w:cs="Times New Roman"/>
                <w:sz w:val="20"/>
                <w:szCs w:val="20"/>
              </w:rPr>
              <w:t>и/или незначительные</w:t>
            </w:r>
            <w:r>
              <w:rPr>
                <w:rFonts w:ascii="Times New Roman" w:hAnsi="Times New Roman" w:cs="Times New Roman"/>
                <w:sz w:val="20"/>
                <w:szCs w:val="20"/>
              </w:rPr>
              <w:t xml:space="preserve"> </w:t>
            </w:r>
            <w:r w:rsidRPr="00185AC7">
              <w:rPr>
                <w:rFonts w:ascii="Times New Roman" w:hAnsi="Times New Roman" w:cs="Times New Roman"/>
                <w:sz w:val="20"/>
                <w:szCs w:val="20"/>
              </w:rPr>
              <w:t>изолированные следы</w:t>
            </w:r>
            <w:r>
              <w:rPr>
                <w:rFonts w:ascii="Times New Roman" w:hAnsi="Times New Roman" w:cs="Times New Roman"/>
                <w:sz w:val="20"/>
                <w:szCs w:val="20"/>
              </w:rPr>
              <w:t xml:space="preserve"> </w:t>
            </w:r>
            <w:r w:rsidRPr="00185AC7">
              <w:rPr>
                <w:rFonts w:ascii="Times New Roman" w:hAnsi="Times New Roman" w:cs="Times New Roman"/>
                <w:sz w:val="20"/>
                <w:szCs w:val="20"/>
              </w:rPr>
              <w:t>побурения</w:t>
            </w:r>
            <w:r>
              <w:rPr>
                <w:rFonts w:ascii="Times New Roman" w:hAnsi="Times New Roman" w:cs="Times New Roman"/>
                <w:sz w:val="20"/>
                <w:szCs w:val="20"/>
              </w:rPr>
              <w:t>;</w:t>
            </w:r>
          </w:p>
          <w:p w14:paraId="7CF570EB" w14:textId="0ED1BDA3" w:rsidR="00185AC7" w:rsidRDefault="00185AC7" w:rsidP="00185AC7">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Запах и вкус</w:t>
            </w:r>
            <w:r>
              <w:rPr>
                <w:rFonts w:ascii="Times New Roman" w:hAnsi="Times New Roman" w:cs="Times New Roman"/>
                <w:sz w:val="20"/>
                <w:szCs w:val="20"/>
              </w:rPr>
              <w:t xml:space="preserve"> -</w:t>
            </w:r>
            <w:r w:rsidRPr="00185AC7">
              <w:rPr>
                <w:rFonts w:ascii="Times New Roman" w:hAnsi="Times New Roman" w:cs="Times New Roman"/>
                <w:sz w:val="20"/>
                <w:szCs w:val="20"/>
              </w:rPr>
              <w:t xml:space="preserve"> Свойственные данному помологическому сорту без постороннего запаха и/или</w:t>
            </w:r>
            <w:r>
              <w:rPr>
                <w:rFonts w:ascii="Times New Roman" w:hAnsi="Times New Roman" w:cs="Times New Roman"/>
                <w:sz w:val="20"/>
                <w:szCs w:val="20"/>
              </w:rPr>
              <w:t xml:space="preserve"> </w:t>
            </w:r>
            <w:r w:rsidRPr="00185AC7">
              <w:rPr>
                <w:rFonts w:ascii="Times New Roman" w:hAnsi="Times New Roman" w:cs="Times New Roman"/>
                <w:sz w:val="20"/>
                <w:szCs w:val="20"/>
              </w:rPr>
              <w:t>привкуса</w:t>
            </w:r>
          </w:p>
          <w:p w14:paraId="1F64C546" w14:textId="61A370AF" w:rsidR="00185AC7" w:rsidRDefault="00185AC7" w:rsidP="00185AC7">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Степень зрелости и состояние плода</w:t>
            </w:r>
            <w:r>
              <w:rPr>
                <w:rFonts w:ascii="Times New Roman" w:hAnsi="Times New Roman" w:cs="Times New Roman"/>
                <w:sz w:val="20"/>
                <w:szCs w:val="20"/>
              </w:rPr>
              <w:t xml:space="preserve">: - </w:t>
            </w:r>
            <w:r w:rsidRPr="00185AC7">
              <w:rPr>
                <w:rFonts w:ascii="Times New Roman" w:hAnsi="Times New Roman" w:cs="Times New Roman"/>
                <w:sz w:val="20"/>
                <w:szCs w:val="20"/>
              </w:rPr>
              <w:t>Плоды съемной степени зрелости, способные выдерживать погрузку, транспортирование, разгрузку и доставку к месту назначения</w:t>
            </w:r>
          </w:p>
          <w:p w14:paraId="5626DDC9" w14:textId="4DBB0555" w:rsidR="00185AC7" w:rsidRDefault="00185AC7" w:rsidP="00185AC7">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Состояние мякоти</w:t>
            </w:r>
            <w:r>
              <w:rPr>
                <w:rFonts w:ascii="Times New Roman" w:hAnsi="Times New Roman" w:cs="Times New Roman"/>
                <w:sz w:val="20"/>
                <w:szCs w:val="20"/>
              </w:rPr>
              <w:t xml:space="preserve"> -</w:t>
            </w:r>
            <w:r w:rsidRPr="00185AC7">
              <w:rPr>
                <w:rFonts w:ascii="Times New Roman" w:hAnsi="Times New Roman" w:cs="Times New Roman"/>
                <w:sz w:val="20"/>
                <w:szCs w:val="20"/>
              </w:rPr>
              <w:t xml:space="preserve"> Мякоть доброкачественная</w:t>
            </w:r>
          </w:p>
          <w:p w14:paraId="1AC85F7A" w14:textId="32CCAED9" w:rsidR="00185AC7" w:rsidRDefault="00185AC7" w:rsidP="00185AC7">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Наличие сельскохозяйственных вредителей,</w:t>
            </w:r>
            <w:r>
              <w:rPr>
                <w:rFonts w:ascii="Times New Roman" w:hAnsi="Times New Roman" w:cs="Times New Roman"/>
                <w:sz w:val="20"/>
                <w:szCs w:val="20"/>
              </w:rPr>
              <w:t xml:space="preserve"> </w:t>
            </w:r>
            <w:r w:rsidRPr="00185AC7">
              <w:rPr>
                <w:rFonts w:ascii="Times New Roman" w:hAnsi="Times New Roman" w:cs="Times New Roman"/>
                <w:sz w:val="20"/>
                <w:szCs w:val="20"/>
              </w:rPr>
              <w:t>яблок, поврежденных</w:t>
            </w:r>
            <w:r>
              <w:rPr>
                <w:rFonts w:ascii="Times New Roman" w:hAnsi="Times New Roman" w:cs="Times New Roman"/>
                <w:sz w:val="20"/>
                <w:szCs w:val="20"/>
              </w:rPr>
              <w:t xml:space="preserve"> </w:t>
            </w:r>
            <w:r w:rsidRPr="00185AC7">
              <w:rPr>
                <w:rFonts w:ascii="Times New Roman" w:hAnsi="Times New Roman" w:cs="Times New Roman"/>
                <w:sz w:val="20"/>
                <w:szCs w:val="20"/>
              </w:rPr>
              <w:t>сельскохозяйственными</w:t>
            </w:r>
            <w:r>
              <w:rPr>
                <w:rFonts w:ascii="Times New Roman" w:hAnsi="Times New Roman" w:cs="Times New Roman"/>
                <w:sz w:val="20"/>
                <w:szCs w:val="20"/>
              </w:rPr>
              <w:t xml:space="preserve"> </w:t>
            </w:r>
            <w:r w:rsidRPr="00185AC7">
              <w:rPr>
                <w:rFonts w:ascii="Times New Roman" w:hAnsi="Times New Roman" w:cs="Times New Roman"/>
                <w:sz w:val="20"/>
                <w:szCs w:val="20"/>
              </w:rPr>
              <w:t>вредителями, %</w:t>
            </w:r>
            <w:r>
              <w:rPr>
                <w:rFonts w:ascii="Times New Roman" w:hAnsi="Times New Roman" w:cs="Times New Roman"/>
                <w:sz w:val="20"/>
                <w:szCs w:val="20"/>
              </w:rPr>
              <w:t xml:space="preserve"> - </w:t>
            </w:r>
            <w:r w:rsidRPr="00185AC7">
              <w:rPr>
                <w:rFonts w:ascii="Times New Roman" w:hAnsi="Times New Roman" w:cs="Times New Roman"/>
                <w:sz w:val="20"/>
                <w:szCs w:val="20"/>
              </w:rPr>
              <w:t>Не допускается</w:t>
            </w:r>
          </w:p>
          <w:p w14:paraId="715C8C6D" w14:textId="0C845CA2" w:rsidR="00185AC7" w:rsidRDefault="00185AC7" w:rsidP="00185AC7">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Наличие яблок загнивших, гнилых, с признаками увядания, перезрелых, с побурением</w:t>
            </w:r>
            <w:r>
              <w:rPr>
                <w:rFonts w:ascii="Times New Roman" w:hAnsi="Times New Roman" w:cs="Times New Roman"/>
                <w:sz w:val="20"/>
                <w:szCs w:val="20"/>
              </w:rPr>
              <w:t xml:space="preserve"> </w:t>
            </w:r>
            <w:r w:rsidRPr="00185AC7">
              <w:rPr>
                <w:rFonts w:ascii="Times New Roman" w:hAnsi="Times New Roman" w:cs="Times New Roman"/>
                <w:sz w:val="20"/>
                <w:szCs w:val="20"/>
              </w:rPr>
              <w:t>мякоти, испорченных, %</w:t>
            </w:r>
            <w:r>
              <w:rPr>
                <w:rFonts w:ascii="Times New Roman" w:hAnsi="Times New Roman" w:cs="Times New Roman"/>
                <w:sz w:val="20"/>
                <w:szCs w:val="20"/>
              </w:rPr>
              <w:t xml:space="preserve"> - </w:t>
            </w:r>
            <w:r w:rsidRPr="00185AC7">
              <w:rPr>
                <w:rFonts w:ascii="Times New Roman" w:hAnsi="Times New Roman" w:cs="Times New Roman"/>
                <w:sz w:val="20"/>
                <w:szCs w:val="20"/>
              </w:rPr>
              <w:t>Не допускается</w:t>
            </w:r>
          </w:p>
          <w:p w14:paraId="4CE25CD0" w14:textId="2D991C35" w:rsidR="00185AC7" w:rsidRPr="00E30F5E" w:rsidRDefault="00185AC7" w:rsidP="00185AC7">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185AC7">
              <w:rPr>
                <w:rFonts w:ascii="Times New Roman" w:hAnsi="Times New Roman" w:cs="Times New Roman"/>
                <w:sz w:val="20"/>
                <w:szCs w:val="20"/>
              </w:rPr>
              <w:t>Наличие сорной примеси, %</w:t>
            </w:r>
            <w:r>
              <w:rPr>
                <w:rFonts w:ascii="Times New Roman" w:hAnsi="Times New Roman" w:cs="Times New Roman"/>
                <w:sz w:val="20"/>
                <w:szCs w:val="20"/>
              </w:rPr>
              <w:t xml:space="preserve"> - </w:t>
            </w:r>
            <w:r w:rsidRPr="00185AC7">
              <w:rPr>
                <w:rFonts w:ascii="Times New Roman" w:hAnsi="Times New Roman" w:cs="Times New Roman"/>
                <w:sz w:val="20"/>
                <w:szCs w:val="20"/>
              </w:rPr>
              <w:t>Не допускается</w:t>
            </w:r>
          </w:p>
          <w:p w14:paraId="5713C98F" w14:textId="75EF8DF4" w:rsidR="00E30F5E" w:rsidRDefault="00E30F5E" w:rsidP="00E30F5E">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D286597" w14:textId="77777777" w:rsidR="00E30F5E" w:rsidRPr="00972C1B" w:rsidRDefault="00E30F5E" w:rsidP="00E30F5E">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1CE2840" w14:textId="77777777" w:rsidR="00E30F5E" w:rsidRDefault="00E30F5E" w:rsidP="00E30F5E">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5CEAE349" w14:textId="77777777" w:rsidR="00E30F5E" w:rsidRDefault="00E30F5E" w:rsidP="00E30F5E">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A1E3EAA" w14:textId="77777777" w:rsidR="00E30F5E" w:rsidRPr="00F12CDE" w:rsidRDefault="00E30F5E" w:rsidP="00E30F5E">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3556D3C1" w14:textId="77777777" w:rsidR="00E30F5E" w:rsidRPr="00F12CDE" w:rsidRDefault="00E30F5E" w:rsidP="00E30F5E">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5F065E57" w14:textId="77777777" w:rsidR="00E30F5E" w:rsidRPr="00F12CDE" w:rsidRDefault="00E30F5E" w:rsidP="00E30F5E">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125E1789" w14:textId="77777777" w:rsidR="00E30F5E" w:rsidRPr="00F12CDE" w:rsidRDefault="00E30F5E" w:rsidP="00E30F5E">
            <w:pPr>
              <w:pStyle w:val="a3"/>
              <w:jc w:val="both"/>
              <w:rPr>
                <w:rFonts w:ascii="Times New Roman" w:hAnsi="Times New Roman" w:cs="Times New Roman"/>
                <w:sz w:val="20"/>
                <w:szCs w:val="20"/>
              </w:rPr>
            </w:pPr>
            <w:r w:rsidRPr="00F12CDE">
              <w:rPr>
                <w:rFonts w:ascii="Times New Roman" w:hAnsi="Times New Roman" w:cs="Times New Roman"/>
                <w:sz w:val="20"/>
                <w:szCs w:val="20"/>
              </w:rPr>
              <w:lastRenderedPageBreak/>
              <w:t>- СанПиН 2.3.2. 1078-01 «Гигиенические требования к безопасности и пищевой ценности пищевых продуктов»;</w:t>
            </w:r>
          </w:p>
          <w:p w14:paraId="3EB993C6" w14:textId="77777777" w:rsidR="00E30F5E" w:rsidRPr="00F12CDE" w:rsidRDefault="00E30F5E" w:rsidP="00E30F5E">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3E39582C" w14:textId="7066E4D3" w:rsidR="00E30F5E" w:rsidRPr="00243051" w:rsidRDefault="00E30F5E" w:rsidP="00E30F5E">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86206" w:rsidRPr="00243051" w14:paraId="45D24F74" w14:textId="77777777" w:rsidTr="003E336F">
        <w:tc>
          <w:tcPr>
            <w:tcW w:w="422" w:type="dxa"/>
            <w:vMerge w:val="restart"/>
          </w:tcPr>
          <w:p w14:paraId="2EF07C6E" w14:textId="008328E2" w:rsidR="00C86206" w:rsidRPr="00243051" w:rsidRDefault="00C86206"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16</w:t>
            </w:r>
          </w:p>
        </w:tc>
        <w:tc>
          <w:tcPr>
            <w:tcW w:w="1926" w:type="dxa"/>
            <w:gridSpan w:val="2"/>
            <w:vMerge w:val="restart"/>
          </w:tcPr>
          <w:p w14:paraId="5AE25DAD" w14:textId="000FDB84"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Слива свежая</w:t>
            </w:r>
          </w:p>
        </w:tc>
        <w:tc>
          <w:tcPr>
            <w:tcW w:w="1273" w:type="dxa"/>
            <w:gridSpan w:val="2"/>
            <w:vMerge w:val="restart"/>
          </w:tcPr>
          <w:p w14:paraId="3930AE42" w14:textId="4A6FEF2F"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01.24.27.000</w:t>
            </w:r>
          </w:p>
        </w:tc>
        <w:tc>
          <w:tcPr>
            <w:tcW w:w="709" w:type="dxa"/>
            <w:gridSpan w:val="2"/>
            <w:vMerge w:val="restart"/>
          </w:tcPr>
          <w:p w14:paraId="1B99EFD9" w14:textId="5C5EA8BF" w:rsidR="00C86206" w:rsidRPr="00243051" w:rsidRDefault="00C86206"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7B931173" w14:textId="54E2DC7F"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15,000</w:t>
            </w:r>
          </w:p>
        </w:tc>
        <w:tc>
          <w:tcPr>
            <w:tcW w:w="1506" w:type="dxa"/>
            <w:gridSpan w:val="2"/>
            <w:vMerge w:val="restart"/>
          </w:tcPr>
          <w:p w14:paraId="54115CC4" w14:textId="3657D7DC"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3920ABF0" w14:textId="2D708FFF"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3570DCC5" w14:textId="1AFB08D3"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сливы</w:t>
            </w:r>
          </w:p>
        </w:tc>
      </w:tr>
      <w:tr w:rsidR="00C86206" w:rsidRPr="00243051" w14:paraId="3498C485" w14:textId="77777777" w:rsidTr="003E336F">
        <w:tc>
          <w:tcPr>
            <w:tcW w:w="422" w:type="dxa"/>
            <w:vMerge/>
          </w:tcPr>
          <w:p w14:paraId="70D7E8B1" w14:textId="77777777" w:rsidR="00C86206" w:rsidRPr="00243051" w:rsidRDefault="00C86206" w:rsidP="003C6BF0">
            <w:pPr>
              <w:pStyle w:val="a3"/>
              <w:jc w:val="both"/>
              <w:rPr>
                <w:rFonts w:ascii="Times New Roman" w:hAnsi="Times New Roman" w:cs="Times New Roman"/>
                <w:sz w:val="20"/>
                <w:szCs w:val="20"/>
              </w:rPr>
            </w:pPr>
          </w:p>
        </w:tc>
        <w:tc>
          <w:tcPr>
            <w:tcW w:w="1926" w:type="dxa"/>
            <w:gridSpan w:val="2"/>
            <w:vMerge/>
          </w:tcPr>
          <w:p w14:paraId="2606B5C7" w14:textId="77777777" w:rsidR="00C86206" w:rsidRDefault="00C86206" w:rsidP="003C6BF0">
            <w:pPr>
              <w:pStyle w:val="a3"/>
              <w:jc w:val="both"/>
              <w:rPr>
                <w:rFonts w:ascii="Times New Roman" w:hAnsi="Times New Roman" w:cs="Times New Roman"/>
                <w:sz w:val="20"/>
                <w:szCs w:val="20"/>
              </w:rPr>
            </w:pPr>
          </w:p>
        </w:tc>
        <w:tc>
          <w:tcPr>
            <w:tcW w:w="1273" w:type="dxa"/>
            <w:gridSpan w:val="2"/>
            <w:vMerge/>
          </w:tcPr>
          <w:p w14:paraId="6A786749" w14:textId="77777777" w:rsidR="00C86206" w:rsidRDefault="00C86206" w:rsidP="003C6BF0">
            <w:pPr>
              <w:pStyle w:val="a3"/>
              <w:jc w:val="both"/>
              <w:rPr>
                <w:rFonts w:ascii="Times New Roman" w:hAnsi="Times New Roman" w:cs="Times New Roman"/>
                <w:sz w:val="20"/>
                <w:szCs w:val="20"/>
              </w:rPr>
            </w:pPr>
          </w:p>
        </w:tc>
        <w:tc>
          <w:tcPr>
            <w:tcW w:w="709" w:type="dxa"/>
            <w:gridSpan w:val="2"/>
            <w:vMerge/>
          </w:tcPr>
          <w:p w14:paraId="281F4D1D" w14:textId="77777777" w:rsidR="00C86206" w:rsidRPr="00243051" w:rsidRDefault="00C86206" w:rsidP="003C6BF0">
            <w:pPr>
              <w:pStyle w:val="a3"/>
              <w:jc w:val="both"/>
              <w:rPr>
                <w:rFonts w:ascii="Times New Roman" w:hAnsi="Times New Roman" w:cs="Times New Roman"/>
              </w:rPr>
            </w:pPr>
          </w:p>
        </w:tc>
        <w:tc>
          <w:tcPr>
            <w:tcW w:w="866" w:type="dxa"/>
            <w:vMerge/>
          </w:tcPr>
          <w:p w14:paraId="53DE1319" w14:textId="77777777" w:rsidR="00C86206" w:rsidRDefault="00C86206" w:rsidP="003C6BF0">
            <w:pPr>
              <w:pStyle w:val="a3"/>
              <w:jc w:val="both"/>
              <w:rPr>
                <w:rFonts w:ascii="Times New Roman" w:hAnsi="Times New Roman" w:cs="Times New Roman"/>
                <w:sz w:val="20"/>
                <w:szCs w:val="20"/>
              </w:rPr>
            </w:pPr>
          </w:p>
        </w:tc>
        <w:tc>
          <w:tcPr>
            <w:tcW w:w="1506" w:type="dxa"/>
            <w:gridSpan w:val="2"/>
            <w:vMerge/>
          </w:tcPr>
          <w:p w14:paraId="098F7D74" w14:textId="77777777" w:rsidR="00C86206" w:rsidRDefault="00C86206" w:rsidP="003C6BF0">
            <w:pPr>
              <w:pStyle w:val="a3"/>
              <w:jc w:val="both"/>
              <w:rPr>
                <w:rFonts w:ascii="Times New Roman" w:hAnsi="Times New Roman" w:cs="Times New Roman"/>
                <w:sz w:val="20"/>
                <w:szCs w:val="20"/>
              </w:rPr>
            </w:pPr>
          </w:p>
        </w:tc>
        <w:tc>
          <w:tcPr>
            <w:tcW w:w="1538" w:type="dxa"/>
            <w:gridSpan w:val="2"/>
          </w:tcPr>
          <w:p w14:paraId="60CC76AC" w14:textId="5CEEBA08"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Вид сливы</w:t>
            </w:r>
          </w:p>
        </w:tc>
        <w:tc>
          <w:tcPr>
            <w:tcW w:w="1955" w:type="dxa"/>
            <w:gridSpan w:val="2"/>
          </w:tcPr>
          <w:p w14:paraId="1EF192C8" w14:textId="38BEBF51"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свежие</w:t>
            </w:r>
          </w:p>
        </w:tc>
      </w:tr>
      <w:tr w:rsidR="00C86206" w:rsidRPr="00243051" w14:paraId="5F16B556" w14:textId="77777777" w:rsidTr="003E336F">
        <w:tc>
          <w:tcPr>
            <w:tcW w:w="422" w:type="dxa"/>
            <w:vMerge/>
          </w:tcPr>
          <w:p w14:paraId="75A038B4" w14:textId="77777777" w:rsidR="00C86206" w:rsidRPr="00243051" w:rsidRDefault="00C86206" w:rsidP="003C6BF0">
            <w:pPr>
              <w:pStyle w:val="a3"/>
              <w:jc w:val="both"/>
              <w:rPr>
                <w:rFonts w:ascii="Times New Roman" w:hAnsi="Times New Roman" w:cs="Times New Roman"/>
                <w:sz w:val="20"/>
                <w:szCs w:val="20"/>
              </w:rPr>
            </w:pPr>
          </w:p>
        </w:tc>
        <w:tc>
          <w:tcPr>
            <w:tcW w:w="1926" w:type="dxa"/>
            <w:gridSpan w:val="2"/>
            <w:vMerge/>
          </w:tcPr>
          <w:p w14:paraId="1EAC526B" w14:textId="77777777" w:rsidR="00C86206" w:rsidRDefault="00C86206" w:rsidP="003C6BF0">
            <w:pPr>
              <w:pStyle w:val="a3"/>
              <w:jc w:val="both"/>
              <w:rPr>
                <w:rFonts w:ascii="Times New Roman" w:hAnsi="Times New Roman" w:cs="Times New Roman"/>
                <w:sz w:val="20"/>
                <w:szCs w:val="20"/>
              </w:rPr>
            </w:pPr>
          </w:p>
        </w:tc>
        <w:tc>
          <w:tcPr>
            <w:tcW w:w="1273" w:type="dxa"/>
            <w:gridSpan w:val="2"/>
            <w:vMerge/>
          </w:tcPr>
          <w:p w14:paraId="53E2A49E" w14:textId="77777777" w:rsidR="00C86206" w:rsidRDefault="00C86206" w:rsidP="003C6BF0">
            <w:pPr>
              <w:pStyle w:val="a3"/>
              <w:jc w:val="both"/>
              <w:rPr>
                <w:rFonts w:ascii="Times New Roman" w:hAnsi="Times New Roman" w:cs="Times New Roman"/>
                <w:sz w:val="20"/>
                <w:szCs w:val="20"/>
              </w:rPr>
            </w:pPr>
          </w:p>
        </w:tc>
        <w:tc>
          <w:tcPr>
            <w:tcW w:w="709" w:type="dxa"/>
            <w:gridSpan w:val="2"/>
            <w:vMerge/>
          </w:tcPr>
          <w:p w14:paraId="38D221C2" w14:textId="77777777" w:rsidR="00C86206" w:rsidRPr="00243051" w:rsidRDefault="00C86206" w:rsidP="003C6BF0">
            <w:pPr>
              <w:pStyle w:val="a3"/>
              <w:jc w:val="both"/>
              <w:rPr>
                <w:rFonts w:ascii="Times New Roman" w:hAnsi="Times New Roman" w:cs="Times New Roman"/>
              </w:rPr>
            </w:pPr>
          </w:p>
        </w:tc>
        <w:tc>
          <w:tcPr>
            <w:tcW w:w="866" w:type="dxa"/>
            <w:vMerge/>
          </w:tcPr>
          <w:p w14:paraId="7065D994" w14:textId="77777777" w:rsidR="00C86206" w:rsidRDefault="00C86206" w:rsidP="003C6BF0">
            <w:pPr>
              <w:pStyle w:val="a3"/>
              <w:jc w:val="both"/>
              <w:rPr>
                <w:rFonts w:ascii="Times New Roman" w:hAnsi="Times New Roman" w:cs="Times New Roman"/>
                <w:sz w:val="20"/>
                <w:szCs w:val="20"/>
              </w:rPr>
            </w:pPr>
          </w:p>
        </w:tc>
        <w:tc>
          <w:tcPr>
            <w:tcW w:w="1506" w:type="dxa"/>
            <w:gridSpan w:val="2"/>
            <w:vMerge/>
          </w:tcPr>
          <w:p w14:paraId="0E58F542" w14:textId="77777777" w:rsidR="00C86206" w:rsidRDefault="00C86206" w:rsidP="003C6BF0">
            <w:pPr>
              <w:pStyle w:val="a3"/>
              <w:jc w:val="both"/>
              <w:rPr>
                <w:rFonts w:ascii="Times New Roman" w:hAnsi="Times New Roman" w:cs="Times New Roman"/>
                <w:sz w:val="20"/>
                <w:szCs w:val="20"/>
              </w:rPr>
            </w:pPr>
          </w:p>
        </w:tc>
        <w:tc>
          <w:tcPr>
            <w:tcW w:w="1538" w:type="dxa"/>
            <w:gridSpan w:val="2"/>
          </w:tcPr>
          <w:p w14:paraId="05C5AD70" w14:textId="1FD6F415"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5" w:type="dxa"/>
            <w:gridSpan w:val="2"/>
          </w:tcPr>
          <w:p w14:paraId="0B9B479B" w14:textId="013F9DDA"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C86206" w:rsidRPr="00243051" w14:paraId="6C4D5CDA" w14:textId="77777777" w:rsidTr="003E336F">
        <w:tc>
          <w:tcPr>
            <w:tcW w:w="422" w:type="dxa"/>
            <w:vMerge/>
          </w:tcPr>
          <w:p w14:paraId="6E74A78D" w14:textId="77777777" w:rsidR="00C86206" w:rsidRPr="00243051" w:rsidRDefault="00C86206" w:rsidP="003C6BF0">
            <w:pPr>
              <w:pStyle w:val="a3"/>
              <w:jc w:val="both"/>
              <w:rPr>
                <w:rFonts w:ascii="Times New Roman" w:hAnsi="Times New Roman" w:cs="Times New Roman"/>
                <w:sz w:val="20"/>
                <w:szCs w:val="20"/>
              </w:rPr>
            </w:pPr>
          </w:p>
        </w:tc>
        <w:tc>
          <w:tcPr>
            <w:tcW w:w="1926" w:type="dxa"/>
            <w:gridSpan w:val="2"/>
            <w:vMerge/>
          </w:tcPr>
          <w:p w14:paraId="0C4CC409" w14:textId="77777777" w:rsidR="00C86206" w:rsidRDefault="00C86206" w:rsidP="003C6BF0">
            <w:pPr>
              <w:pStyle w:val="a3"/>
              <w:jc w:val="both"/>
              <w:rPr>
                <w:rFonts w:ascii="Times New Roman" w:hAnsi="Times New Roman" w:cs="Times New Roman"/>
                <w:sz w:val="20"/>
                <w:szCs w:val="20"/>
              </w:rPr>
            </w:pPr>
          </w:p>
        </w:tc>
        <w:tc>
          <w:tcPr>
            <w:tcW w:w="1273" w:type="dxa"/>
            <w:gridSpan w:val="2"/>
            <w:vMerge/>
          </w:tcPr>
          <w:p w14:paraId="780951D3" w14:textId="77777777" w:rsidR="00C86206" w:rsidRDefault="00C86206" w:rsidP="003C6BF0">
            <w:pPr>
              <w:pStyle w:val="a3"/>
              <w:jc w:val="both"/>
              <w:rPr>
                <w:rFonts w:ascii="Times New Roman" w:hAnsi="Times New Roman" w:cs="Times New Roman"/>
                <w:sz w:val="20"/>
                <w:szCs w:val="20"/>
              </w:rPr>
            </w:pPr>
          </w:p>
        </w:tc>
        <w:tc>
          <w:tcPr>
            <w:tcW w:w="709" w:type="dxa"/>
            <w:gridSpan w:val="2"/>
            <w:vMerge/>
          </w:tcPr>
          <w:p w14:paraId="18951393" w14:textId="77777777" w:rsidR="00C86206" w:rsidRPr="00243051" w:rsidRDefault="00C86206" w:rsidP="003C6BF0">
            <w:pPr>
              <w:pStyle w:val="a3"/>
              <w:jc w:val="both"/>
              <w:rPr>
                <w:rFonts w:ascii="Times New Roman" w:hAnsi="Times New Roman" w:cs="Times New Roman"/>
              </w:rPr>
            </w:pPr>
          </w:p>
        </w:tc>
        <w:tc>
          <w:tcPr>
            <w:tcW w:w="866" w:type="dxa"/>
            <w:vMerge/>
          </w:tcPr>
          <w:p w14:paraId="2A1CB510" w14:textId="77777777" w:rsidR="00C86206" w:rsidRDefault="00C86206" w:rsidP="003C6BF0">
            <w:pPr>
              <w:pStyle w:val="a3"/>
              <w:jc w:val="both"/>
              <w:rPr>
                <w:rFonts w:ascii="Times New Roman" w:hAnsi="Times New Roman" w:cs="Times New Roman"/>
                <w:sz w:val="20"/>
                <w:szCs w:val="20"/>
              </w:rPr>
            </w:pPr>
          </w:p>
        </w:tc>
        <w:tc>
          <w:tcPr>
            <w:tcW w:w="1506" w:type="dxa"/>
            <w:gridSpan w:val="2"/>
            <w:vMerge/>
          </w:tcPr>
          <w:p w14:paraId="2A5AE54E" w14:textId="77777777" w:rsidR="00C86206" w:rsidRDefault="00C86206" w:rsidP="003C6BF0">
            <w:pPr>
              <w:pStyle w:val="a3"/>
              <w:jc w:val="both"/>
              <w:rPr>
                <w:rFonts w:ascii="Times New Roman" w:hAnsi="Times New Roman" w:cs="Times New Roman"/>
                <w:sz w:val="20"/>
                <w:szCs w:val="20"/>
              </w:rPr>
            </w:pPr>
          </w:p>
        </w:tc>
        <w:tc>
          <w:tcPr>
            <w:tcW w:w="1538" w:type="dxa"/>
            <w:gridSpan w:val="2"/>
          </w:tcPr>
          <w:p w14:paraId="7C1BA78A" w14:textId="6F2FDFE8" w:rsidR="00C86206" w:rsidRPr="00243051" w:rsidRDefault="00C86206" w:rsidP="003C6BF0">
            <w:pPr>
              <w:pStyle w:val="a3"/>
              <w:jc w:val="both"/>
              <w:rPr>
                <w:rFonts w:ascii="Times New Roman" w:hAnsi="Times New Roman" w:cs="Times New Roman"/>
                <w:sz w:val="20"/>
                <w:szCs w:val="20"/>
              </w:rPr>
            </w:pPr>
            <w:r w:rsidRPr="00185AC7">
              <w:rPr>
                <w:rFonts w:ascii="Times New Roman" w:hAnsi="Times New Roman" w:cs="Times New Roman"/>
                <w:sz w:val="20"/>
                <w:szCs w:val="20"/>
              </w:rPr>
              <w:t>Тара (упаковка)</w:t>
            </w:r>
          </w:p>
        </w:tc>
        <w:tc>
          <w:tcPr>
            <w:tcW w:w="1955" w:type="dxa"/>
            <w:gridSpan w:val="2"/>
          </w:tcPr>
          <w:p w14:paraId="4BF760E7" w14:textId="76B2F6F1" w:rsidR="00C86206" w:rsidRPr="00243051" w:rsidRDefault="00C86206" w:rsidP="00C8620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в ящики из древесины или картона по ГОСТ</w:t>
            </w:r>
            <w:r>
              <w:rPr>
                <w:rFonts w:ascii="Times New Roman" w:hAnsi="Times New Roman" w:cs="Times New Roman"/>
                <w:sz w:val="20"/>
                <w:szCs w:val="20"/>
              </w:rPr>
              <w:t xml:space="preserve"> </w:t>
            </w:r>
            <w:r w:rsidRPr="00C86206">
              <w:rPr>
                <w:rFonts w:ascii="Times New Roman" w:hAnsi="Times New Roman" w:cs="Times New Roman"/>
                <w:sz w:val="20"/>
                <w:szCs w:val="20"/>
              </w:rPr>
              <w:t>9142, ГОСТ</w:t>
            </w:r>
            <w:r>
              <w:rPr>
                <w:rFonts w:ascii="Times New Roman" w:hAnsi="Times New Roman" w:cs="Times New Roman"/>
                <w:sz w:val="20"/>
                <w:szCs w:val="20"/>
              </w:rPr>
              <w:t xml:space="preserve"> </w:t>
            </w:r>
            <w:r w:rsidRPr="00C86206">
              <w:rPr>
                <w:rFonts w:ascii="Times New Roman" w:hAnsi="Times New Roman" w:cs="Times New Roman"/>
                <w:sz w:val="20"/>
                <w:szCs w:val="20"/>
              </w:rPr>
              <w:t>10131, ГОСТ 13511, ГОСТ 17812, ГОСТ 20463 или другие виды тары из других материалов,</w:t>
            </w:r>
            <w:r>
              <w:rPr>
                <w:rFonts w:ascii="Times New Roman" w:hAnsi="Times New Roman" w:cs="Times New Roman"/>
                <w:sz w:val="20"/>
                <w:szCs w:val="20"/>
              </w:rPr>
              <w:t xml:space="preserve"> </w:t>
            </w:r>
            <w:r w:rsidRPr="00C86206">
              <w:rPr>
                <w:rFonts w:ascii="Times New Roman" w:hAnsi="Times New Roman" w:cs="Times New Roman"/>
                <w:sz w:val="20"/>
                <w:szCs w:val="20"/>
              </w:rPr>
              <w:t>обеспечивающих сохранность качества и безопасности продукции</w:t>
            </w:r>
          </w:p>
        </w:tc>
      </w:tr>
      <w:tr w:rsidR="00C86206" w:rsidRPr="00243051" w14:paraId="61E51565" w14:textId="77777777" w:rsidTr="003E336F">
        <w:tc>
          <w:tcPr>
            <w:tcW w:w="422" w:type="dxa"/>
            <w:vMerge/>
          </w:tcPr>
          <w:p w14:paraId="0FB8A375" w14:textId="77777777" w:rsidR="00C86206" w:rsidRPr="00243051" w:rsidRDefault="00C86206" w:rsidP="003C6BF0">
            <w:pPr>
              <w:pStyle w:val="a3"/>
              <w:jc w:val="both"/>
              <w:rPr>
                <w:rFonts w:ascii="Times New Roman" w:hAnsi="Times New Roman" w:cs="Times New Roman"/>
                <w:sz w:val="20"/>
                <w:szCs w:val="20"/>
              </w:rPr>
            </w:pPr>
          </w:p>
        </w:tc>
        <w:tc>
          <w:tcPr>
            <w:tcW w:w="1926" w:type="dxa"/>
            <w:gridSpan w:val="2"/>
            <w:vMerge/>
          </w:tcPr>
          <w:p w14:paraId="39637D18" w14:textId="77777777" w:rsidR="00C86206" w:rsidRDefault="00C86206" w:rsidP="003C6BF0">
            <w:pPr>
              <w:pStyle w:val="a3"/>
              <w:jc w:val="both"/>
              <w:rPr>
                <w:rFonts w:ascii="Times New Roman" w:hAnsi="Times New Roman" w:cs="Times New Roman"/>
                <w:sz w:val="20"/>
                <w:szCs w:val="20"/>
              </w:rPr>
            </w:pPr>
          </w:p>
        </w:tc>
        <w:tc>
          <w:tcPr>
            <w:tcW w:w="1273" w:type="dxa"/>
            <w:gridSpan w:val="2"/>
            <w:vMerge/>
          </w:tcPr>
          <w:p w14:paraId="38C2E766" w14:textId="77777777" w:rsidR="00C86206" w:rsidRDefault="00C86206" w:rsidP="003C6BF0">
            <w:pPr>
              <w:pStyle w:val="a3"/>
              <w:jc w:val="both"/>
              <w:rPr>
                <w:rFonts w:ascii="Times New Roman" w:hAnsi="Times New Roman" w:cs="Times New Roman"/>
                <w:sz w:val="20"/>
                <w:szCs w:val="20"/>
              </w:rPr>
            </w:pPr>
          </w:p>
        </w:tc>
        <w:tc>
          <w:tcPr>
            <w:tcW w:w="709" w:type="dxa"/>
            <w:gridSpan w:val="2"/>
            <w:vMerge/>
          </w:tcPr>
          <w:p w14:paraId="2833FA30" w14:textId="77777777" w:rsidR="00C86206" w:rsidRPr="00243051" w:rsidRDefault="00C86206" w:rsidP="003C6BF0">
            <w:pPr>
              <w:pStyle w:val="a3"/>
              <w:jc w:val="both"/>
              <w:rPr>
                <w:rFonts w:ascii="Times New Roman" w:hAnsi="Times New Roman" w:cs="Times New Roman"/>
              </w:rPr>
            </w:pPr>
          </w:p>
        </w:tc>
        <w:tc>
          <w:tcPr>
            <w:tcW w:w="866" w:type="dxa"/>
            <w:vMerge/>
          </w:tcPr>
          <w:p w14:paraId="6D11DDE0" w14:textId="77777777" w:rsidR="00C86206" w:rsidRDefault="00C86206" w:rsidP="003C6BF0">
            <w:pPr>
              <w:pStyle w:val="a3"/>
              <w:jc w:val="both"/>
              <w:rPr>
                <w:rFonts w:ascii="Times New Roman" w:hAnsi="Times New Roman" w:cs="Times New Roman"/>
                <w:sz w:val="20"/>
                <w:szCs w:val="20"/>
              </w:rPr>
            </w:pPr>
          </w:p>
        </w:tc>
        <w:tc>
          <w:tcPr>
            <w:tcW w:w="1506" w:type="dxa"/>
            <w:gridSpan w:val="2"/>
            <w:vMerge/>
          </w:tcPr>
          <w:p w14:paraId="6179BD6E" w14:textId="77777777" w:rsidR="00C86206" w:rsidRDefault="00C86206" w:rsidP="003C6BF0">
            <w:pPr>
              <w:pStyle w:val="a3"/>
              <w:jc w:val="both"/>
              <w:rPr>
                <w:rFonts w:ascii="Times New Roman" w:hAnsi="Times New Roman" w:cs="Times New Roman"/>
                <w:sz w:val="20"/>
                <w:szCs w:val="20"/>
              </w:rPr>
            </w:pPr>
          </w:p>
        </w:tc>
        <w:tc>
          <w:tcPr>
            <w:tcW w:w="1538" w:type="dxa"/>
            <w:gridSpan w:val="2"/>
          </w:tcPr>
          <w:p w14:paraId="166503E6" w14:textId="4BCB89CF" w:rsidR="00C86206" w:rsidRPr="00243051" w:rsidRDefault="00C86206" w:rsidP="003C6BF0">
            <w:pPr>
              <w:pStyle w:val="a3"/>
              <w:jc w:val="both"/>
              <w:rPr>
                <w:rFonts w:ascii="Times New Roman" w:hAnsi="Times New Roman" w:cs="Times New Roman"/>
                <w:sz w:val="20"/>
                <w:szCs w:val="20"/>
              </w:rPr>
            </w:pPr>
            <w:r w:rsidRPr="00185AC7">
              <w:rPr>
                <w:rFonts w:ascii="Times New Roman" w:hAnsi="Times New Roman" w:cs="Times New Roman"/>
                <w:sz w:val="20"/>
                <w:szCs w:val="20"/>
              </w:rPr>
              <w:t>Объем упаковки, кг.</w:t>
            </w:r>
          </w:p>
        </w:tc>
        <w:tc>
          <w:tcPr>
            <w:tcW w:w="1955" w:type="dxa"/>
            <w:gridSpan w:val="2"/>
          </w:tcPr>
          <w:p w14:paraId="3C53475A" w14:textId="198C6B52" w:rsidR="00C86206" w:rsidRPr="00243051" w:rsidRDefault="00C86206" w:rsidP="003C6BF0">
            <w:pPr>
              <w:pStyle w:val="a3"/>
              <w:jc w:val="both"/>
              <w:rPr>
                <w:rFonts w:ascii="Times New Roman" w:hAnsi="Times New Roman" w:cs="Times New Roman"/>
                <w:sz w:val="20"/>
                <w:szCs w:val="20"/>
              </w:rPr>
            </w:pPr>
            <w:r w:rsidRPr="00185AC7">
              <w:rPr>
                <w:rFonts w:ascii="Times New Roman" w:hAnsi="Times New Roman" w:cs="Times New Roman"/>
                <w:sz w:val="20"/>
                <w:szCs w:val="20"/>
              </w:rPr>
              <w:t>Товар является весовым и поставляется в соответствии с заявками Заказчика</w:t>
            </w:r>
          </w:p>
        </w:tc>
      </w:tr>
      <w:tr w:rsidR="00185AC7" w:rsidRPr="00243051" w14:paraId="5C6B22BA" w14:textId="77777777" w:rsidTr="00727687">
        <w:tc>
          <w:tcPr>
            <w:tcW w:w="10195" w:type="dxa"/>
            <w:gridSpan w:val="14"/>
          </w:tcPr>
          <w:p w14:paraId="72E8DD76" w14:textId="279392CB" w:rsidR="00185AC7" w:rsidRPr="00C86206" w:rsidRDefault="00C86206" w:rsidP="003C6BF0">
            <w:pPr>
              <w:pStyle w:val="a3"/>
              <w:jc w:val="both"/>
              <w:rPr>
                <w:rFonts w:ascii="Times New Roman" w:hAnsi="Times New Roman" w:cs="Times New Roman"/>
                <w:b/>
                <w:bCs/>
                <w:sz w:val="20"/>
                <w:szCs w:val="20"/>
              </w:rPr>
            </w:pPr>
            <w:r w:rsidRPr="00C86206">
              <w:rPr>
                <w:rFonts w:ascii="Times New Roman" w:hAnsi="Times New Roman" w:cs="Times New Roman"/>
                <w:b/>
                <w:bCs/>
                <w:sz w:val="20"/>
                <w:szCs w:val="20"/>
              </w:rPr>
              <w:t>ГОСТ 32286-2013</w:t>
            </w:r>
          </w:p>
          <w:p w14:paraId="09224864" w14:textId="5B0B53D3" w:rsidR="00C86206" w:rsidRDefault="00C86206" w:rsidP="00C8620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Внешний вид</w:t>
            </w:r>
            <w:r>
              <w:rPr>
                <w:rFonts w:ascii="Times New Roman" w:hAnsi="Times New Roman" w:cs="Times New Roman"/>
                <w:sz w:val="20"/>
                <w:szCs w:val="20"/>
              </w:rPr>
              <w:t xml:space="preserve"> - </w:t>
            </w:r>
            <w:r w:rsidRPr="00C86206">
              <w:rPr>
                <w:rFonts w:ascii="Times New Roman" w:hAnsi="Times New Roman" w:cs="Times New Roman"/>
                <w:sz w:val="20"/>
                <w:szCs w:val="20"/>
              </w:rPr>
              <w:t xml:space="preserve">Плоды свежие, </w:t>
            </w:r>
            <w:r>
              <w:rPr>
                <w:rFonts w:ascii="Times New Roman" w:hAnsi="Times New Roman" w:cs="Times New Roman"/>
                <w:sz w:val="20"/>
                <w:szCs w:val="20"/>
              </w:rPr>
              <w:t xml:space="preserve">зрелые, целые, чистые, здоровые, </w:t>
            </w:r>
            <w:r w:rsidRPr="00C86206">
              <w:rPr>
                <w:rFonts w:ascii="Times New Roman" w:hAnsi="Times New Roman" w:cs="Times New Roman"/>
                <w:sz w:val="20"/>
                <w:szCs w:val="20"/>
              </w:rPr>
              <w:t>типичных для</w:t>
            </w:r>
            <w:r>
              <w:rPr>
                <w:rFonts w:ascii="Times New Roman" w:hAnsi="Times New Roman" w:cs="Times New Roman"/>
                <w:sz w:val="20"/>
                <w:szCs w:val="20"/>
              </w:rPr>
              <w:t xml:space="preserve"> </w:t>
            </w:r>
            <w:r w:rsidRPr="00C86206">
              <w:rPr>
                <w:rFonts w:ascii="Times New Roman" w:hAnsi="Times New Roman" w:cs="Times New Roman"/>
                <w:sz w:val="20"/>
                <w:szCs w:val="20"/>
              </w:rPr>
              <w:t>помологического</w:t>
            </w:r>
            <w:r>
              <w:rPr>
                <w:rFonts w:ascii="Times New Roman" w:hAnsi="Times New Roman" w:cs="Times New Roman"/>
                <w:sz w:val="20"/>
                <w:szCs w:val="20"/>
              </w:rPr>
              <w:t xml:space="preserve"> сорта формы и окраски, с плотной мякотью, без излишней внешней влажности. </w:t>
            </w:r>
            <w:r w:rsidRPr="00C86206">
              <w:rPr>
                <w:rFonts w:ascii="Times New Roman" w:hAnsi="Times New Roman" w:cs="Times New Roman"/>
                <w:sz w:val="20"/>
                <w:szCs w:val="20"/>
              </w:rPr>
              <w:t>Полностью</w:t>
            </w:r>
            <w:r>
              <w:rPr>
                <w:rFonts w:ascii="Times New Roman" w:hAnsi="Times New Roman" w:cs="Times New Roman"/>
                <w:sz w:val="20"/>
                <w:szCs w:val="20"/>
              </w:rPr>
              <w:t xml:space="preserve"> </w:t>
            </w:r>
            <w:r w:rsidRPr="00C86206">
              <w:rPr>
                <w:rFonts w:ascii="Times New Roman" w:hAnsi="Times New Roman" w:cs="Times New Roman"/>
                <w:sz w:val="20"/>
                <w:szCs w:val="20"/>
              </w:rPr>
              <w:t>покрыты</w:t>
            </w:r>
            <w:r>
              <w:rPr>
                <w:rFonts w:ascii="Times New Roman" w:hAnsi="Times New Roman" w:cs="Times New Roman"/>
                <w:sz w:val="20"/>
                <w:szCs w:val="20"/>
              </w:rPr>
              <w:t xml:space="preserve"> </w:t>
            </w:r>
            <w:r w:rsidRPr="00C86206">
              <w:rPr>
                <w:rFonts w:ascii="Times New Roman" w:hAnsi="Times New Roman" w:cs="Times New Roman"/>
                <w:sz w:val="20"/>
                <w:szCs w:val="20"/>
              </w:rPr>
              <w:t>восковидным</w:t>
            </w:r>
            <w:r>
              <w:rPr>
                <w:rFonts w:ascii="Times New Roman" w:hAnsi="Times New Roman" w:cs="Times New Roman"/>
                <w:sz w:val="20"/>
                <w:szCs w:val="20"/>
              </w:rPr>
              <w:t xml:space="preserve"> </w:t>
            </w:r>
            <w:r w:rsidRPr="00C86206">
              <w:rPr>
                <w:rFonts w:ascii="Times New Roman" w:hAnsi="Times New Roman" w:cs="Times New Roman"/>
                <w:sz w:val="20"/>
                <w:szCs w:val="20"/>
              </w:rPr>
              <w:t>налетом</w:t>
            </w:r>
            <w:r>
              <w:rPr>
                <w:rFonts w:ascii="Times New Roman" w:hAnsi="Times New Roman" w:cs="Times New Roman"/>
                <w:sz w:val="20"/>
                <w:szCs w:val="20"/>
              </w:rPr>
              <w:t>.</w:t>
            </w:r>
          </w:p>
          <w:p w14:paraId="5C9BA64F" w14:textId="7B36030C" w:rsidR="00C86206" w:rsidRDefault="00C86206" w:rsidP="00C8620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Запах и вкус Свойственные данному помологическому сорту без постороннего</w:t>
            </w:r>
            <w:r>
              <w:rPr>
                <w:rFonts w:ascii="Times New Roman" w:hAnsi="Times New Roman" w:cs="Times New Roman"/>
                <w:sz w:val="20"/>
                <w:szCs w:val="20"/>
              </w:rPr>
              <w:t xml:space="preserve"> </w:t>
            </w:r>
            <w:r w:rsidRPr="00C86206">
              <w:rPr>
                <w:rFonts w:ascii="Times New Roman" w:hAnsi="Times New Roman" w:cs="Times New Roman"/>
                <w:sz w:val="20"/>
                <w:szCs w:val="20"/>
              </w:rPr>
              <w:t>запаха и (или) привкуса</w:t>
            </w:r>
          </w:p>
          <w:p w14:paraId="709E011E" w14:textId="3605F60F" w:rsidR="00C86206" w:rsidRDefault="00C86206" w:rsidP="00C8620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Степень зрелости слив Однородная потребительская зрелость, позволяющая выдерживать</w:t>
            </w:r>
            <w:r>
              <w:rPr>
                <w:rFonts w:ascii="Times New Roman" w:hAnsi="Times New Roman" w:cs="Times New Roman"/>
                <w:sz w:val="20"/>
                <w:szCs w:val="20"/>
              </w:rPr>
              <w:t xml:space="preserve"> </w:t>
            </w:r>
            <w:r w:rsidRPr="00C86206">
              <w:rPr>
                <w:rFonts w:ascii="Times New Roman" w:hAnsi="Times New Roman" w:cs="Times New Roman"/>
                <w:sz w:val="20"/>
                <w:szCs w:val="20"/>
              </w:rPr>
              <w:t>перевозку, погрузку, разгрузку и доставку к месту назначения</w:t>
            </w:r>
          </w:p>
          <w:p w14:paraId="2987239E" w14:textId="6C7E9200" w:rsidR="00C86206" w:rsidRPr="00C86206" w:rsidRDefault="00C86206" w:rsidP="00C8620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Наличие сельскохозяйственных</w:t>
            </w:r>
            <w:r>
              <w:rPr>
                <w:rFonts w:ascii="Times New Roman" w:hAnsi="Times New Roman" w:cs="Times New Roman"/>
                <w:sz w:val="20"/>
                <w:szCs w:val="20"/>
              </w:rPr>
              <w:t xml:space="preserve"> </w:t>
            </w:r>
            <w:r w:rsidRPr="00C86206">
              <w:rPr>
                <w:rFonts w:ascii="Times New Roman" w:hAnsi="Times New Roman" w:cs="Times New Roman"/>
                <w:sz w:val="20"/>
                <w:szCs w:val="20"/>
              </w:rPr>
              <w:t>вредителей</w:t>
            </w:r>
            <w:r>
              <w:rPr>
                <w:rFonts w:ascii="Times New Roman" w:hAnsi="Times New Roman" w:cs="Times New Roman"/>
                <w:sz w:val="20"/>
                <w:szCs w:val="20"/>
              </w:rPr>
              <w:t xml:space="preserve"> - </w:t>
            </w:r>
            <w:r w:rsidRPr="00C86206">
              <w:rPr>
                <w:rFonts w:ascii="Times New Roman" w:hAnsi="Times New Roman" w:cs="Times New Roman"/>
                <w:sz w:val="20"/>
                <w:szCs w:val="20"/>
              </w:rPr>
              <w:t>Не допускается</w:t>
            </w:r>
          </w:p>
          <w:p w14:paraId="1C64A4AC" w14:textId="1A749F4C" w:rsidR="00C86206" w:rsidRPr="00C86206" w:rsidRDefault="00C86206" w:rsidP="00C8620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Содержание гнилых,</w:t>
            </w:r>
            <w:r>
              <w:rPr>
                <w:rFonts w:ascii="Times New Roman" w:hAnsi="Times New Roman" w:cs="Times New Roman"/>
                <w:sz w:val="20"/>
                <w:szCs w:val="20"/>
              </w:rPr>
              <w:t xml:space="preserve"> </w:t>
            </w:r>
            <w:r w:rsidRPr="00C86206">
              <w:rPr>
                <w:rFonts w:ascii="Times New Roman" w:hAnsi="Times New Roman" w:cs="Times New Roman"/>
                <w:sz w:val="20"/>
                <w:szCs w:val="20"/>
              </w:rPr>
              <w:t>перезревших и зеленых</w:t>
            </w:r>
            <w:r>
              <w:rPr>
                <w:rFonts w:ascii="Times New Roman" w:hAnsi="Times New Roman" w:cs="Times New Roman"/>
                <w:sz w:val="20"/>
                <w:szCs w:val="20"/>
              </w:rPr>
              <w:t xml:space="preserve"> </w:t>
            </w:r>
            <w:r w:rsidRPr="00C86206">
              <w:rPr>
                <w:rFonts w:ascii="Times New Roman" w:hAnsi="Times New Roman" w:cs="Times New Roman"/>
                <w:sz w:val="20"/>
                <w:szCs w:val="20"/>
              </w:rPr>
              <w:t>плодов</w:t>
            </w:r>
            <w:r>
              <w:rPr>
                <w:rFonts w:ascii="Times New Roman" w:hAnsi="Times New Roman" w:cs="Times New Roman"/>
                <w:sz w:val="20"/>
                <w:szCs w:val="20"/>
              </w:rPr>
              <w:t xml:space="preserve"> -</w:t>
            </w:r>
            <w:r w:rsidRPr="00C86206">
              <w:rPr>
                <w:rFonts w:ascii="Times New Roman" w:hAnsi="Times New Roman" w:cs="Times New Roman"/>
                <w:sz w:val="20"/>
                <w:szCs w:val="20"/>
              </w:rPr>
              <w:t xml:space="preserve"> Не допускается</w:t>
            </w:r>
          </w:p>
          <w:p w14:paraId="5970D605" w14:textId="44B8E1FB" w:rsidR="00C86206" w:rsidRDefault="00C86206" w:rsidP="00C86206">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Наличие посторонних</w:t>
            </w:r>
            <w:r>
              <w:rPr>
                <w:rFonts w:ascii="Times New Roman" w:hAnsi="Times New Roman" w:cs="Times New Roman"/>
                <w:sz w:val="20"/>
                <w:szCs w:val="20"/>
              </w:rPr>
              <w:t xml:space="preserve"> </w:t>
            </w:r>
            <w:r w:rsidRPr="00C86206">
              <w:rPr>
                <w:rFonts w:ascii="Times New Roman" w:hAnsi="Times New Roman" w:cs="Times New Roman"/>
                <w:sz w:val="20"/>
                <w:szCs w:val="20"/>
              </w:rPr>
              <w:t>примесей</w:t>
            </w:r>
            <w:r>
              <w:rPr>
                <w:rFonts w:ascii="Times New Roman" w:hAnsi="Times New Roman" w:cs="Times New Roman"/>
                <w:sz w:val="20"/>
                <w:szCs w:val="20"/>
              </w:rPr>
              <w:t xml:space="preserve"> -</w:t>
            </w:r>
            <w:r w:rsidRPr="00C86206">
              <w:rPr>
                <w:rFonts w:ascii="Times New Roman" w:hAnsi="Times New Roman" w:cs="Times New Roman"/>
                <w:sz w:val="20"/>
                <w:szCs w:val="20"/>
              </w:rPr>
              <w:t xml:space="preserve"> Не допускается</w:t>
            </w:r>
          </w:p>
          <w:p w14:paraId="7957604E" w14:textId="77777777" w:rsidR="00C86206" w:rsidRDefault="00C86206" w:rsidP="00C86206">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281689CC" w14:textId="77777777" w:rsidR="00C86206" w:rsidRPr="00972C1B" w:rsidRDefault="00C86206" w:rsidP="00C86206">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03B11B86" w14:textId="77777777" w:rsidR="00C86206" w:rsidRDefault="00C86206" w:rsidP="00C86206">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3C7990F0" w14:textId="77777777" w:rsidR="00C86206" w:rsidRDefault="00C86206" w:rsidP="00C86206">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1EBA15F1" w14:textId="77777777" w:rsidR="00C86206" w:rsidRPr="00F12CDE" w:rsidRDefault="00C86206" w:rsidP="00C86206">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63E86E5A" w14:textId="77777777" w:rsidR="00C86206" w:rsidRPr="00F12CDE" w:rsidRDefault="00C86206" w:rsidP="00C86206">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66DE6E8D" w14:textId="77777777" w:rsidR="00C86206" w:rsidRPr="00F12CDE" w:rsidRDefault="00C86206" w:rsidP="00C86206">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7E43FAB9" w14:textId="77777777" w:rsidR="00C86206" w:rsidRPr="00F12CDE" w:rsidRDefault="00C86206" w:rsidP="00C8620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10F693CE" w14:textId="77777777" w:rsidR="00C86206" w:rsidRPr="00F12CDE" w:rsidRDefault="00C86206" w:rsidP="00C8620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425BF24C" w14:textId="5E90FE68" w:rsidR="00C86206" w:rsidRPr="00243051" w:rsidRDefault="00C86206" w:rsidP="00C86206">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p>
        </w:tc>
      </w:tr>
      <w:tr w:rsidR="00C86206" w:rsidRPr="00243051" w14:paraId="4D6D58C0" w14:textId="77777777" w:rsidTr="003E336F">
        <w:tc>
          <w:tcPr>
            <w:tcW w:w="422" w:type="dxa"/>
            <w:vMerge w:val="restart"/>
          </w:tcPr>
          <w:p w14:paraId="7D61C5B1" w14:textId="7904A9B4" w:rsidR="00C86206" w:rsidRPr="00243051" w:rsidRDefault="00C86206" w:rsidP="003C6BF0">
            <w:pPr>
              <w:pStyle w:val="a3"/>
              <w:jc w:val="both"/>
              <w:rPr>
                <w:rFonts w:ascii="Times New Roman" w:hAnsi="Times New Roman" w:cs="Times New Roman"/>
                <w:sz w:val="20"/>
                <w:szCs w:val="20"/>
              </w:rPr>
            </w:pPr>
            <w:r w:rsidRPr="00243051">
              <w:rPr>
                <w:rFonts w:ascii="Times New Roman" w:hAnsi="Times New Roman" w:cs="Times New Roman"/>
                <w:sz w:val="20"/>
                <w:szCs w:val="20"/>
              </w:rPr>
              <w:t>17</w:t>
            </w:r>
          </w:p>
        </w:tc>
        <w:tc>
          <w:tcPr>
            <w:tcW w:w="1926" w:type="dxa"/>
            <w:gridSpan w:val="2"/>
            <w:vMerge w:val="restart"/>
          </w:tcPr>
          <w:p w14:paraId="2AEA1B67" w14:textId="0B25052F"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Груша свежая</w:t>
            </w:r>
          </w:p>
        </w:tc>
        <w:tc>
          <w:tcPr>
            <w:tcW w:w="1273" w:type="dxa"/>
            <w:gridSpan w:val="2"/>
            <w:vMerge w:val="restart"/>
          </w:tcPr>
          <w:p w14:paraId="7229FAE2" w14:textId="19B5C4D9"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01.24.21.000</w:t>
            </w:r>
          </w:p>
        </w:tc>
        <w:tc>
          <w:tcPr>
            <w:tcW w:w="709" w:type="dxa"/>
            <w:gridSpan w:val="2"/>
            <w:vMerge w:val="restart"/>
          </w:tcPr>
          <w:p w14:paraId="4F8AA058" w14:textId="367C8A4B" w:rsidR="00C86206" w:rsidRPr="00243051" w:rsidRDefault="00C86206" w:rsidP="003C6BF0">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14362DB5" w14:textId="62B3B3D6"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20,000</w:t>
            </w:r>
          </w:p>
        </w:tc>
        <w:tc>
          <w:tcPr>
            <w:tcW w:w="1506" w:type="dxa"/>
            <w:gridSpan w:val="2"/>
            <w:vMerge w:val="restart"/>
          </w:tcPr>
          <w:p w14:paraId="7D843525" w14:textId="6300F095"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53F7B5B7" w14:textId="2ED451E9" w:rsidR="00C86206" w:rsidRPr="00243051" w:rsidRDefault="00C86206" w:rsidP="003C6BF0">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61030F43" w14:textId="77777777" w:rsidR="00C86206" w:rsidRPr="00243051" w:rsidRDefault="00C86206" w:rsidP="003C6BF0">
            <w:pPr>
              <w:pStyle w:val="a3"/>
              <w:jc w:val="both"/>
              <w:rPr>
                <w:rFonts w:ascii="Times New Roman" w:hAnsi="Times New Roman" w:cs="Times New Roman"/>
                <w:sz w:val="20"/>
                <w:szCs w:val="20"/>
              </w:rPr>
            </w:pPr>
          </w:p>
        </w:tc>
      </w:tr>
      <w:tr w:rsidR="00C86206" w:rsidRPr="00243051" w14:paraId="0405039B" w14:textId="77777777" w:rsidTr="003E336F">
        <w:tc>
          <w:tcPr>
            <w:tcW w:w="422" w:type="dxa"/>
            <w:vMerge/>
          </w:tcPr>
          <w:p w14:paraId="044B90A7" w14:textId="77777777" w:rsidR="00C86206" w:rsidRPr="00243051" w:rsidRDefault="00C86206" w:rsidP="00185AC7">
            <w:pPr>
              <w:pStyle w:val="a3"/>
              <w:jc w:val="both"/>
              <w:rPr>
                <w:rFonts w:ascii="Times New Roman" w:hAnsi="Times New Roman" w:cs="Times New Roman"/>
                <w:sz w:val="20"/>
                <w:szCs w:val="20"/>
              </w:rPr>
            </w:pPr>
          </w:p>
        </w:tc>
        <w:tc>
          <w:tcPr>
            <w:tcW w:w="1926" w:type="dxa"/>
            <w:gridSpan w:val="2"/>
            <w:vMerge/>
          </w:tcPr>
          <w:p w14:paraId="61F917A1" w14:textId="77777777" w:rsidR="00C86206" w:rsidRDefault="00C86206" w:rsidP="00185AC7">
            <w:pPr>
              <w:pStyle w:val="a3"/>
              <w:jc w:val="both"/>
              <w:rPr>
                <w:rFonts w:ascii="Times New Roman" w:hAnsi="Times New Roman" w:cs="Times New Roman"/>
                <w:sz w:val="20"/>
                <w:szCs w:val="20"/>
              </w:rPr>
            </w:pPr>
          </w:p>
        </w:tc>
        <w:tc>
          <w:tcPr>
            <w:tcW w:w="1273" w:type="dxa"/>
            <w:gridSpan w:val="2"/>
            <w:vMerge/>
          </w:tcPr>
          <w:p w14:paraId="2C0C67D6" w14:textId="77777777" w:rsidR="00C86206" w:rsidRDefault="00C86206" w:rsidP="00185AC7">
            <w:pPr>
              <w:pStyle w:val="a3"/>
              <w:jc w:val="both"/>
              <w:rPr>
                <w:rFonts w:ascii="Times New Roman" w:hAnsi="Times New Roman" w:cs="Times New Roman"/>
                <w:sz w:val="20"/>
                <w:szCs w:val="20"/>
              </w:rPr>
            </w:pPr>
          </w:p>
        </w:tc>
        <w:tc>
          <w:tcPr>
            <w:tcW w:w="709" w:type="dxa"/>
            <w:gridSpan w:val="2"/>
            <w:vMerge/>
          </w:tcPr>
          <w:p w14:paraId="72F8493E" w14:textId="77777777" w:rsidR="00C86206" w:rsidRPr="00243051" w:rsidRDefault="00C86206" w:rsidP="00185AC7">
            <w:pPr>
              <w:pStyle w:val="a3"/>
              <w:jc w:val="both"/>
              <w:rPr>
                <w:rFonts w:ascii="Times New Roman" w:hAnsi="Times New Roman" w:cs="Times New Roman"/>
              </w:rPr>
            </w:pPr>
          </w:p>
        </w:tc>
        <w:tc>
          <w:tcPr>
            <w:tcW w:w="866" w:type="dxa"/>
            <w:vMerge/>
          </w:tcPr>
          <w:p w14:paraId="3A1EBAD2" w14:textId="77777777" w:rsidR="00C86206" w:rsidRDefault="00C86206" w:rsidP="00185AC7">
            <w:pPr>
              <w:pStyle w:val="a3"/>
              <w:jc w:val="both"/>
              <w:rPr>
                <w:rFonts w:ascii="Times New Roman" w:hAnsi="Times New Roman" w:cs="Times New Roman"/>
                <w:sz w:val="20"/>
                <w:szCs w:val="20"/>
              </w:rPr>
            </w:pPr>
          </w:p>
        </w:tc>
        <w:tc>
          <w:tcPr>
            <w:tcW w:w="1506" w:type="dxa"/>
            <w:gridSpan w:val="2"/>
            <w:vMerge/>
          </w:tcPr>
          <w:p w14:paraId="47F1E853" w14:textId="77777777" w:rsidR="00C86206" w:rsidRDefault="00C86206" w:rsidP="00185AC7">
            <w:pPr>
              <w:pStyle w:val="a3"/>
              <w:jc w:val="both"/>
              <w:rPr>
                <w:rFonts w:ascii="Times New Roman" w:hAnsi="Times New Roman" w:cs="Times New Roman"/>
                <w:sz w:val="20"/>
                <w:szCs w:val="20"/>
              </w:rPr>
            </w:pPr>
          </w:p>
        </w:tc>
        <w:tc>
          <w:tcPr>
            <w:tcW w:w="1538" w:type="dxa"/>
            <w:gridSpan w:val="2"/>
          </w:tcPr>
          <w:p w14:paraId="266A906B" w14:textId="00DBD368" w:rsidR="00C86206" w:rsidRPr="00243051" w:rsidRDefault="00C86206" w:rsidP="00185AC7">
            <w:pPr>
              <w:pStyle w:val="a3"/>
              <w:jc w:val="both"/>
              <w:rPr>
                <w:rFonts w:ascii="Times New Roman" w:hAnsi="Times New Roman" w:cs="Times New Roman"/>
                <w:sz w:val="20"/>
                <w:szCs w:val="20"/>
              </w:rPr>
            </w:pPr>
            <w:r>
              <w:rPr>
                <w:rFonts w:ascii="Times New Roman" w:hAnsi="Times New Roman" w:cs="Times New Roman"/>
                <w:sz w:val="20"/>
                <w:szCs w:val="20"/>
              </w:rPr>
              <w:t>Вид груши</w:t>
            </w:r>
          </w:p>
        </w:tc>
        <w:tc>
          <w:tcPr>
            <w:tcW w:w="1955" w:type="dxa"/>
            <w:gridSpan w:val="2"/>
          </w:tcPr>
          <w:p w14:paraId="613331A9" w14:textId="26A2F06F" w:rsidR="00C86206" w:rsidRPr="00243051" w:rsidRDefault="00C86206" w:rsidP="00185AC7">
            <w:pPr>
              <w:pStyle w:val="a3"/>
              <w:jc w:val="both"/>
              <w:rPr>
                <w:rFonts w:ascii="Times New Roman" w:hAnsi="Times New Roman" w:cs="Times New Roman"/>
                <w:sz w:val="20"/>
                <w:szCs w:val="20"/>
              </w:rPr>
            </w:pPr>
            <w:r w:rsidRPr="00185AC7">
              <w:rPr>
                <w:rFonts w:ascii="Times New Roman" w:hAnsi="Times New Roman" w:cs="Times New Roman"/>
                <w:sz w:val="20"/>
                <w:szCs w:val="20"/>
              </w:rPr>
              <w:t>свежие</w:t>
            </w:r>
          </w:p>
        </w:tc>
      </w:tr>
      <w:tr w:rsidR="00C86206" w:rsidRPr="00243051" w14:paraId="63E998EF" w14:textId="77777777" w:rsidTr="003E336F">
        <w:tc>
          <w:tcPr>
            <w:tcW w:w="422" w:type="dxa"/>
            <w:vMerge/>
          </w:tcPr>
          <w:p w14:paraId="6A1A8F19" w14:textId="77777777" w:rsidR="00C86206" w:rsidRPr="00243051" w:rsidRDefault="00C86206" w:rsidP="00185AC7">
            <w:pPr>
              <w:pStyle w:val="a3"/>
              <w:jc w:val="both"/>
              <w:rPr>
                <w:rFonts w:ascii="Times New Roman" w:hAnsi="Times New Roman" w:cs="Times New Roman"/>
                <w:sz w:val="20"/>
                <w:szCs w:val="20"/>
              </w:rPr>
            </w:pPr>
          </w:p>
        </w:tc>
        <w:tc>
          <w:tcPr>
            <w:tcW w:w="1926" w:type="dxa"/>
            <w:gridSpan w:val="2"/>
            <w:vMerge/>
          </w:tcPr>
          <w:p w14:paraId="17F0A506" w14:textId="77777777" w:rsidR="00C86206" w:rsidRDefault="00C86206" w:rsidP="00185AC7">
            <w:pPr>
              <w:pStyle w:val="a3"/>
              <w:jc w:val="both"/>
              <w:rPr>
                <w:rFonts w:ascii="Times New Roman" w:hAnsi="Times New Roman" w:cs="Times New Roman"/>
                <w:sz w:val="20"/>
                <w:szCs w:val="20"/>
              </w:rPr>
            </w:pPr>
          </w:p>
        </w:tc>
        <w:tc>
          <w:tcPr>
            <w:tcW w:w="1273" w:type="dxa"/>
            <w:gridSpan w:val="2"/>
            <w:vMerge/>
          </w:tcPr>
          <w:p w14:paraId="05F7A316" w14:textId="77777777" w:rsidR="00C86206" w:rsidRDefault="00C86206" w:rsidP="00185AC7">
            <w:pPr>
              <w:pStyle w:val="a3"/>
              <w:jc w:val="both"/>
              <w:rPr>
                <w:rFonts w:ascii="Times New Roman" w:hAnsi="Times New Roman" w:cs="Times New Roman"/>
                <w:sz w:val="20"/>
                <w:szCs w:val="20"/>
              </w:rPr>
            </w:pPr>
          </w:p>
        </w:tc>
        <w:tc>
          <w:tcPr>
            <w:tcW w:w="709" w:type="dxa"/>
            <w:gridSpan w:val="2"/>
            <w:vMerge/>
          </w:tcPr>
          <w:p w14:paraId="0838368C" w14:textId="77777777" w:rsidR="00C86206" w:rsidRPr="00243051" w:rsidRDefault="00C86206" w:rsidP="00185AC7">
            <w:pPr>
              <w:pStyle w:val="a3"/>
              <w:jc w:val="both"/>
              <w:rPr>
                <w:rFonts w:ascii="Times New Roman" w:hAnsi="Times New Roman" w:cs="Times New Roman"/>
              </w:rPr>
            </w:pPr>
          </w:p>
        </w:tc>
        <w:tc>
          <w:tcPr>
            <w:tcW w:w="866" w:type="dxa"/>
            <w:vMerge/>
          </w:tcPr>
          <w:p w14:paraId="6F914B22" w14:textId="77777777" w:rsidR="00C86206" w:rsidRDefault="00C86206" w:rsidP="00185AC7">
            <w:pPr>
              <w:pStyle w:val="a3"/>
              <w:jc w:val="both"/>
              <w:rPr>
                <w:rFonts w:ascii="Times New Roman" w:hAnsi="Times New Roman" w:cs="Times New Roman"/>
                <w:sz w:val="20"/>
                <w:szCs w:val="20"/>
              </w:rPr>
            </w:pPr>
          </w:p>
        </w:tc>
        <w:tc>
          <w:tcPr>
            <w:tcW w:w="1506" w:type="dxa"/>
            <w:gridSpan w:val="2"/>
            <w:vMerge/>
          </w:tcPr>
          <w:p w14:paraId="33FC52FC" w14:textId="77777777" w:rsidR="00C86206" w:rsidRDefault="00C86206" w:rsidP="00185AC7">
            <w:pPr>
              <w:pStyle w:val="a3"/>
              <w:jc w:val="both"/>
              <w:rPr>
                <w:rFonts w:ascii="Times New Roman" w:hAnsi="Times New Roman" w:cs="Times New Roman"/>
                <w:sz w:val="20"/>
                <w:szCs w:val="20"/>
              </w:rPr>
            </w:pPr>
          </w:p>
        </w:tc>
        <w:tc>
          <w:tcPr>
            <w:tcW w:w="1538" w:type="dxa"/>
            <w:gridSpan w:val="2"/>
          </w:tcPr>
          <w:p w14:paraId="72085C4B" w14:textId="4029C88F" w:rsidR="00C86206" w:rsidRPr="00243051" w:rsidRDefault="00C86206" w:rsidP="00185AC7">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5" w:type="dxa"/>
            <w:gridSpan w:val="2"/>
          </w:tcPr>
          <w:p w14:paraId="45C9A5C7" w14:textId="62E5CFAA" w:rsidR="00C86206" w:rsidRPr="00243051" w:rsidRDefault="00C86206" w:rsidP="00185AC7">
            <w:pPr>
              <w:pStyle w:val="a3"/>
              <w:jc w:val="both"/>
              <w:rPr>
                <w:rFonts w:ascii="Times New Roman" w:hAnsi="Times New Roman" w:cs="Times New Roman"/>
                <w:sz w:val="20"/>
                <w:szCs w:val="20"/>
              </w:rPr>
            </w:pPr>
            <w:r w:rsidRPr="00185AC7">
              <w:rPr>
                <w:rFonts w:ascii="Times New Roman" w:hAnsi="Times New Roman" w:cs="Times New Roman"/>
                <w:sz w:val="20"/>
                <w:szCs w:val="20"/>
              </w:rPr>
              <w:t>высший</w:t>
            </w:r>
          </w:p>
        </w:tc>
      </w:tr>
      <w:tr w:rsidR="00C86206" w:rsidRPr="00243051" w14:paraId="42BCEBB0" w14:textId="77777777" w:rsidTr="003E336F">
        <w:tc>
          <w:tcPr>
            <w:tcW w:w="422" w:type="dxa"/>
            <w:vMerge/>
          </w:tcPr>
          <w:p w14:paraId="2740F738" w14:textId="77777777" w:rsidR="00C86206" w:rsidRPr="00243051" w:rsidRDefault="00C86206" w:rsidP="00185AC7">
            <w:pPr>
              <w:pStyle w:val="a3"/>
              <w:jc w:val="both"/>
              <w:rPr>
                <w:rFonts w:ascii="Times New Roman" w:hAnsi="Times New Roman" w:cs="Times New Roman"/>
                <w:sz w:val="20"/>
                <w:szCs w:val="20"/>
              </w:rPr>
            </w:pPr>
          </w:p>
        </w:tc>
        <w:tc>
          <w:tcPr>
            <w:tcW w:w="1926" w:type="dxa"/>
            <w:gridSpan w:val="2"/>
            <w:vMerge/>
          </w:tcPr>
          <w:p w14:paraId="0258D5F8" w14:textId="77777777" w:rsidR="00C86206" w:rsidRDefault="00C86206" w:rsidP="00185AC7">
            <w:pPr>
              <w:pStyle w:val="a3"/>
              <w:jc w:val="both"/>
              <w:rPr>
                <w:rFonts w:ascii="Times New Roman" w:hAnsi="Times New Roman" w:cs="Times New Roman"/>
                <w:sz w:val="20"/>
                <w:szCs w:val="20"/>
              </w:rPr>
            </w:pPr>
          </w:p>
        </w:tc>
        <w:tc>
          <w:tcPr>
            <w:tcW w:w="1273" w:type="dxa"/>
            <w:gridSpan w:val="2"/>
            <w:vMerge/>
          </w:tcPr>
          <w:p w14:paraId="25154E88" w14:textId="77777777" w:rsidR="00C86206" w:rsidRDefault="00C86206" w:rsidP="00185AC7">
            <w:pPr>
              <w:pStyle w:val="a3"/>
              <w:jc w:val="both"/>
              <w:rPr>
                <w:rFonts w:ascii="Times New Roman" w:hAnsi="Times New Roman" w:cs="Times New Roman"/>
                <w:sz w:val="20"/>
                <w:szCs w:val="20"/>
              </w:rPr>
            </w:pPr>
          </w:p>
        </w:tc>
        <w:tc>
          <w:tcPr>
            <w:tcW w:w="709" w:type="dxa"/>
            <w:gridSpan w:val="2"/>
            <w:vMerge/>
          </w:tcPr>
          <w:p w14:paraId="3D727D2B" w14:textId="77777777" w:rsidR="00C86206" w:rsidRPr="00243051" w:rsidRDefault="00C86206" w:rsidP="00185AC7">
            <w:pPr>
              <w:pStyle w:val="a3"/>
              <w:jc w:val="both"/>
              <w:rPr>
                <w:rFonts w:ascii="Times New Roman" w:hAnsi="Times New Roman" w:cs="Times New Roman"/>
              </w:rPr>
            </w:pPr>
          </w:p>
        </w:tc>
        <w:tc>
          <w:tcPr>
            <w:tcW w:w="866" w:type="dxa"/>
            <w:vMerge/>
          </w:tcPr>
          <w:p w14:paraId="6C38A938" w14:textId="77777777" w:rsidR="00C86206" w:rsidRDefault="00C86206" w:rsidP="00185AC7">
            <w:pPr>
              <w:pStyle w:val="a3"/>
              <w:jc w:val="both"/>
              <w:rPr>
                <w:rFonts w:ascii="Times New Roman" w:hAnsi="Times New Roman" w:cs="Times New Roman"/>
                <w:sz w:val="20"/>
                <w:szCs w:val="20"/>
              </w:rPr>
            </w:pPr>
          </w:p>
        </w:tc>
        <w:tc>
          <w:tcPr>
            <w:tcW w:w="1506" w:type="dxa"/>
            <w:gridSpan w:val="2"/>
            <w:vMerge/>
          </w:tcPr>
          <w:p w14:paraId="54C0B7F0" w14:textId="77777777" w:rsidR="00C86206" w:rsidRDefault="00C86206" w:rsidP="00185AC7">
            <w:pPr>
              <w:pStyle w:val="a3"/>
              <w:jc w:val="both"/>
              <w:rPr>
                <w:rFonts w:ascii="Times New Roman" w:hAnsi="Times New Roman" w:cs="Times New Roman"/>
                <w:sz w:val="20"/>
                <w:szCs w:val="20"/>
              </w:rPr>
            </w:pPr>
          </w:p>
        </w:tc>
        <w:tc>
          <w:tcPr>
            <w:tcW w:w="1538" w:type="dxa"/>
            <w:gridSpan w:val="2"/>
          </w:tcPr>
          <w:p w14:paraId="005D4FED" w14:textId="2D92BE11" w:rsidR="00C86206" w:rsidRPr="00243051" w:rsidRDefault="00C86206" w:rsidP="00185AC7">
            <w:pPr>
              <w:pStyle w:val="a3"/>
              <w:jc w:val="both"/>
              <w:rPr>
                <w:rFonts w:ascii="Times New Roman" w:hAnsi="Times New Roman" w:cs="Times New Roman"/>
                <w:sz w:val="20"/>
                <w:szCs w:val="20"/>
              </w:rPr>
            </w:pPr>
            <w:r w:rsidRPr="00185AC7">
              <w:rPr>
                <w:rFonts w:ascii="Times New Roman" w:hAnsi="Times New Roman" w:cs="Times New Roman"/>
                <w:sz w:val="20"/>
                <w:szCs w:val="20"/>
              </w:rPr>
              <w:t>Тара (упаковка)</w:t>
            </w:r>
          </w:p>
        </w:tc>
        <w:tc>
          <w:tcPr>
            <w:tcW w:w="1955" w:type="dxa"/>
            <w:gridSpan w:val="2"/>
          </w:tcPr>
          <w:p w14:paraId="16CFF37E" w14:textId="23EC8744" w:rsidR="00C86206" w:rsidRPr="00243051" w:rsidRDefault="00C86206" w:rsidP="003E336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003E336F" w:rsidRPr="003E336F">
              <w:rPr>
                <w:rFonts w:ascii="Times New Roman" w:hAnsi="Times New Roman" w:cs="Times New Roman"/>
                <w:sz w:val="20"/>
                <w:szCs w:val="20"/>
              </w:rPr>
              <w:t>в ящики из древесины и полимерных материалов по ГОСТ</w:t>
            </w:r>
            <w:r w:rsidR="003E336F">
              <w:rPr>
                <w:rFonts w:ascii="Times New Roman" w:hAnsi="Times New Roman" w:cs="Times New Roman"/>
                <w:sz w:val="20"/>
                <w:szCs w:val="20"/>
              </w:rPr>
              <w:t xml:space="preserve"> </w:t>
            </w:r>
            <w:r w:rsidR="003E336F" w:rsidRPr="003E336F">
              <w:rPr>
                <w:rFonts w:ascii="Times New Roman" w:hAnsi="Times New Roman" w:cs="Times New Roman"/>
                <w:sz w:val="20"/>
                <w:szCs w:val="20"/>
              </w:rPr>
              <w:t>9142, ГОСТ 10131, ГОСТ 13511, ГОСТ 17812, ГОСТ 20463, ящичные поддоны по ГОСТ 21133,</w:t>
            </w:r>
            <w:r w:rsidR="003E336F">
              <w:rPr>
                <w:rFonts w:ascii="Times New Roman" w:hAnsi="Times New Roman" w:cs="Times New Roman"/>
                <w:sz w:val="20"/>
                <w:szCs w:val="20"/>
              </w:rPr>
              <w:t xml:space="preserve"> </w:t>
            </w:r>
            <w:r w:rsidR="003E336F" w:rsidRPr="003E336F">
              <w:rPr>
                <w:rFonts w:ascii="Times New Roman" w:hAnsi="Times New Roman" w:cs="Times New Roman"/>
                <w:sz w:val="20"/>
                <w:szCs w:val="20"/>
              </w:rPr>
              <w:t>потребительскую упаковку из полимерных и комбинированных материалов по ГОСТ 12301 и в</w:t>
            </w:r>
            <w:r w:rsidR="003E336F">
              <w:rPr>
                <w:rFonts w:ascii="Times New Roman" w:hAnsi="Times New Roman" w:cs="Times New Roman"/>
                <w:sz w:val="20"/>
                <w:szCs w:val="20"/>
              </w:rPr>
              <w:t xml:space="preserve"> </w:t>
            </w:r>
            <w:r w:rsidR="003E336F" w:rsidRPr="003E336F">
              <w:rPr>
                <w:rFonts w:ascii="Times New Roman" w:hAnsi="Times New Roman" w:cs="Times New Roman"/>
                <w:sz w:val="20"/>
                <w:szCs w:val="20"/>
              </w:rPr>
              <w:t xml:space="preserve">другие типы </w:t>
            </w:r>
            <w:r w:rsidR="003E336F" w:rsidRPr="003E336F">
              <w:rPr>
                <w:rFonts w:ascii="Times New Roman" w:hAnsi="Times New Roman" w:cs="Times New Roman"/>
                <w:sz w:val="20"/>
                <w:szCs w:val="20"/>
              </w:rPr>
              <w:lastRenderedPageBreak/>
              <w:t>упаковки, обеспечивающие сохранность качества груш при транспортировании.</w:t>
            </w:r>
          </w:p>
        </w:tc>
      </w:tr>
      <w:tr w:rsidR="00C86206" w:rsidRPr="00243051" w14:paraId="3F983963" w14:textId="77777777" w:rsidTr="003E336F">
        <w:tc>
          <w:tcPr>
            <w:tcW w:w="422" w:type="dxa"/>
            <w:vMerge/>
          </w:tcPr>
          <w:p w14:paraId="6506FB66" w14:textId="77777777" w:rsidR="00C86206" w:rsidRPr="00243051" w:rsidRDefault="00C86206" w:rsidP="00185AC7">
            <w:pPr>
              <w:pStyle w:val="a3"/>
              <w:jc w:val="both"/>
              <w:rPr>
                <w:rFonts w:ascii="Times New Roman" w:hAnsi="Times New Roman" w:cs="Times New Roman"/>
                <w:sz w:val="20"/>
                <w:szCs w:val="20"/>
              </w:rPr>
            </w:pPr>
          </w:p>
        </w:tc>
        <w:tc>
          <w:tcPr>
            <w:tcW w:w="1926" w:type="dxa"/>
            <w:gridSpan w:val="2"/>
            <w:vMerge/>
          </w:tcPr>
          <w:p w14:paraId="57E75736" w14:textId="77777777" w:rsidR="00C86206" w:rsidRDefault="00C86206" w:rsidP="00185AC7">
            <w:pPr>
              <w:pStyle w:val="a3"/>
              <w:jc w:val="both"/>
              <w:rPr>
                <w:rFonts w:ascii="Times New Roman" w:hAnsi="Times New Roman" w:cs="Times New Roman"/>
                <w:sz w:val="20"/>
                <w:szCs w:val="20"/>
              </w:rPr>
            </w:pPr>
          </w:p>
        </w:tc>
        <w:tc>
          <w:tcPr>
            <w:tcW w:w="1273" w:type="dxa"/>
            <w:gridSpan w:val="2"/>
            <w:vMerge/>
          </w:tcPr>
          <w:p w14:paraId="6109A6AE" w14:textId="77777777" w:rsidR="00C86206" w:rsidRDefault="00C86206" w:rsidP="00185AC7">
            <w:pPr>
              <w:pStyle w:val="a3"/>
              <w:jc w:val="both"/>
              <w:rPr>
                <w:rFonts w:ascii="Times New Roman" w:hAnsi="Times New Roman" w:cs="Times New Roman"/>
                <w:sz w:val="20"/>
                <w:szCs w:val="20"/>
              </w:rPr>
            </w:pPr>
          </w:p>
        </w:tc>
        <w:tc>
          <w:tcPr>
            <w:tcW w:w="709" w:type="dxa"/>
            <w:gridSpan w:val="2"/>
            <w:vMerge/>
          </w:tcPr>
          <w:p w14:paraId="4A4C48E9" w14:textId="77777777" w:rsidR="00C86206" w:rsidRPr="00243051" w:rsidRDefault="00C86206" w:rsidP="00185AC7">
            <w:pPr>
              <w:pStyle w:val="a3"/>
              <w:jc w:val="both"/>
              <w:rPr>
                <w:rFonts w:ascii="Times New Roman" w:hAnsi="Times New Roman" w:cs="Times New Roman"/>
              </w:rPr>
            </w:pPr>
          </w:p>
        </w:tc>
        <w:tc>
          <w:tcPr>
            <w:tcW w:w="866" w:type="dxa"/>
            <w:vMerge/>
          </w:tcPr>
          <w:p w14:paraId="6B95FB78" w14:textId="77777777" w:rsidR="00C86206" w:rsidRDefault="00C86206" w:rsidP="00185AC7">
            <w:pPr>
              <w:pStyle w:val="a3"/>
              <w:jc w:val="both"/>
              <w:rPr>
                <w:rFonts w:ascii="Times New Roman" w:hAnsi="Times New Roman" w:cs="Times New Roman"/>
                <w:sz w:val="20"/>
                <w:szCs w:val="20"/>
              </w:rPr>
            </w:pPr>
          </w:p>
        </w:tc>
        <w:tc>
          <w:tcPr>
            <w:tcW w:w="1506" w:type="dxa"/>
            <w:gridSpan w:val="2"/>
            <w:vMerge/>
          </w:tcPr>
          <w:p w14:paraId="73DD08DA" w14:textId="77777777" w:rsidR="00C86206" w:rsidRDefault="00C86206" w:rsidP="00185AC7">
            <w:pPr>
              <w:pStyle w:val="a3"/>
              <w:jc w:val="both"/>
              <w:rPr>
                <w:rFonts w:ascii="Times New Roman" w:hAnsi="Times New Roman" w:cs="Times New Roman"/>
                <w:sz w:val="20"/>
                <w:szCs w:val="20"/>
              </w:rPr>
            </w:pPr>
          </w:p>
        </w:tc>
        <w:tc>
          <w:tcPr>
            <w:tcW w:w="1538" w:type="dxa"/>
            <w:gridSpan w:val="2"/>
          </w:tcPr>
          <w:p w14:paraId="01A98085" w14:textId="19DB7FB1" w:rsidR="00C86206" w:rsidRPr="00243051" w:rsidRDefault="00C86206" w:rsidP="00185AC7">
            <w:pPr>
              <w:pStyle w:val="a3"/>
              <w:jc w:val="both"/>
              <w:rPr>
                <w:rFonts w:ascii="Times New Roman" w:hAnsi="Times New Roman" w:cs="Times New Roman"/>
                <w:sz w:val="20"/>
                <w:szCs w:val="20"/>
              </w:rPr>
            </w:pPr>
            <w:r w:rsidRPr="00185AC7">
              <w:rPr>
                <w:rFonts w:ascii="Times New Roman" w:hAnsi="Times New Roman" w:cs="Times New Roman"/>
                <w:sz w:val="20"/>
                <w:szCs w:val="20"/>
              </w:rPr>
              <w:t>Объем упаковки, кг.</w:t>
            </w:r>
          </w:p>
        </w:tc>
        <w:tc>
          <w:tcPr>
            <w:tcW w:w="1955" w:type="dxa"/>
            <w:gridSpan w:val="2"/>
          </w:tcPr>
          <w:p w14:paraId="5EB42264" w14:textId="4E8D1AFB" w:rsidR="00C86206" w:rsidRPr="00243051" w:rsidRDefault="00C86206" w:rsidP="00185AC7">
            <w:pPr>
              <w:pStyle w:val="a3"/>
              <w:jc w:val="both"/>
              <w:rPr>
                <w:rFonts w:ascii="Times New Roman" w:hAnsi="Times New Roman" w:cs="Times New Roman"/>
                <w:sz w:val="20"/>
                <w:szCs w:val="20"/>
              </w:rPr>
            </w:pPr>
            <w:r w:rsidRPr="00185AC7">
              <w:rPr>
                <w:rFonts w:ascii="Times New Roman" w:hAnsi="Times New Roman" w:cs="Times New Roman"/>
                <w:sz w:val="20"/>
                <w:szCs w:val="20"/>
              </w:rPr>
              <w:t>Товар является весовым и поставляется в соответствии с заявками Заказчика</w:t>
            </w:r>
          </w:p>
        </w:tc>
      </w:tr>
      <w:tr w:rsidR="00185AC7" w:rsidRPr="00243051" w14:paraId="460AC464" w14:textId="77777777" w:rsidTr="009F66BE">
        <w:tc>
          <w:tcPr>
            <w:tcW w:w="10195" w:type="dxa"/>
            <w:gridSpan w:val="14"/>
          </w:tcPr>
          <w:p w14:paraId="7B1C7D40" w14:textId="4A1AD6A7" w:rsidR="00185AC7" w:rsidRPr="00D5388A" w:rsidRDefault="00D5388A" w:rsidP="00185AC7">
            <w:pPr>
              <w:pStyle w:val="a3"/>
              <w:jc w:val="both"/>
              <w:rPr>
                <w:rFonts w:ascii="Times New Roman" w:hAnsi="Times New Roman" w:cs="Times New Roman"/>
                <w:b/>
                <w:bCs/>
                <w:sz w:val="20"/>
                <w:szCs w:val="20"/>
              </w:rPr>
            </w:pPr>
            <w:r w:rsidRPr="00D5388A">
              <w:rPr>
                <w:rFonts w:ascii="Times New Roman" w:hAnsi="Times New Roman" w:cs="Times New Roman"/>
                <w:b/>
                <w:bCs/>
                <w:sz w:val="20"/>
                <w:szCs w:val="20"/>
              </w:rPr>
              <w:t>ГОСТ 33499—2015</w:t>
            </w:r>
          </w:p>
          <w:p w14:paraId="3DBB1E0C" w14:textId="6F47E18E" w:rsidR="00C86206" w:rsidRDefault="00C86206" w:rsidP="00D5388A">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C86206">
              <w:rPr>
                <w:rFonts w:ascii="Times New Roman" w:hAnsi="Times New Roman" w:cs="Times New Roman"/>
                <w:sz w:val="20"/>
                <w:szCs w:val="20"/>
              </w:rPr>
              <w:t xml:space="preserve">Внешний вид </w:t>
            </w:r>
            <w:r>
              <w:rPr>
                <w:rFonts w:ascii="Times New Roman" w:hAnsi="Times New Roman" w:cs="Times New Roman"/>
                <w:sz w:val="20"/>
                <w:szCs w:val="20"/>
              </w:rPr>
              <w:t xml:space="preserve">- </w:t>
            </w:r>
            <w:r w:rsidRPr="00C86206">
              <w:rPr>
                <w:rFonts w:ascii="Times New Roman" w:hAnsi="Times New Roman" w:cs="Times New Roman"/>
                <w:sz w:val="20"/>
                <w:szCs w:val="20"/>
              </w:rPr>
              <w:t>Плоды свежие, целые, чистые, здоровые, плотные, неповрежденные, не вялые,</w:t>
            </w:r>
            <w:r>
              <w:rPr>
                <w:rFonts w:ascii="Times New Roman" w:hAnsi="Times New Roman" w:cs="Times New Roman"/>
                <w:sz w:val="20"/>
                <w:szCs w:val="20"/>
              </w:rPr>
              <w:t xml:space="preserve"> </w:t>
            </w:r>
            <w:r w:rsidRPr="00C86206">
              <w:rPr>
                <w:rFonts w:ascii="Times New Roman" w:hAnsi="Times New Roman" w:cs="Times New Roman"/>
                <w:sz w:val="20"/>
                <w:szCs w:val="20"/>
              </w:rPr>
              <w:t>не подмороженные, без затрагивающих мякоть повреждений, вызванных</w:t>
            </w:r>
            <w:r>
              <w:rPr>
                <w:rFonts w:ascii="Times New Roman" w:hAnsi="Times New Roman" w:cs="Times New Roman"/>
                <w:sz w:val="20"/>
                <w:szCs w:val="20"/>
              </w:rPr>
              <w:t xml:space="preserve"> </w:t>
            </w:r>
            <w:r w:rsidRPr="00C86206">
              <w:rPr>
                <w:rFonts w:ascii="Times New Roman" w:hAnsi="Times New Roman" w:cs="Times New Roman"/>
                <w:sz w:val="20"/>
                <w:szCs w:val="20"/>
              </w:rPr>
              <w:t>сельскохозяйственными вредителями и болезнями, без излишней внешней</w:t>
            </w:r>
            <w:r>
              <w:rPr>
                <w:rFonts w:ascii="Times New Roman" w:hAnsi="Times New Roman" w:cs="Times New Roman"/>
                <w:sz w:val="20"/>
                <w:szCs w:val="20"/>
              </w:rPr>
              <w:t xml:space="preserve"> </w:t>
            </w:r>
            <w:r w:rsidRPr="00C86206">
              <w:rPr>
                <w:rFonts w:ascii="Times New Roman" w:hAnsi="Times New Roman" w:cs="Times New Roman"/>
                <w:sz w:val="20"/>
                <w:szCs w:val="20"/>
              </w:rPr>
              <w:t>влажности, одного помологического сорта</w:t>
            </w:r>
            <w:r w:rsidR="00D5388A">
              <w:rPr>
                <w:rFonts w:ascii="Times New Roman" w:hAnsi="Times New Roman" w:cs="Times New Roman"/>
                <w:sz w:val="20"/>
                <w:szCs w:val="20"/>
              </w:rPr>
              <w:t xml:space="preserve">. </w:t>
            </w:r>
            <w:r w:rsidRPr="00C86206">
              <w:rPr>
                <w:rFonts w:ascii="Times New Roman" w:hAnsi="Times New Roman" w:cs="Times New Roman"/>
                <w:sz w:val="20"/>
                <w:szCs w:val="20"/>
              </w:rPr>
              <w:t>Плоды типичные по форме и окраске для</w:t>
            </w:r>
            <w:r w:rsidR="00D5388A">
              <w:rPr>
                <w:rFonts w:ascii="Times New Roman" w:hAnsi="Times New Roman" w:cs="Times New Roman"/>
                <w:sz w:val="20"/>
                <w:szCs w:val="20"/>
              </w:rPr>
              <w:t xml:space="preserve"> </w:t>
            </w:r>
            <w:r w:rsidRPr="00C86206">
              <w:rPr>
                <w:rFonts w:ascii="Times New Roman" w:hAnsi="Times New Roman" w:cs="Times New Roman"/>
                <w:sz w:val="20"/>
                <w:szCs w:val="20"/>
              </w:rPr>
              <w:t>данного помологического сорта. Мякоть</w:t>
            </w:r>
            <w:r w:rsidR="00D5388A">
              <w:rPr>
                <w:rFonts w:ascii="Times New Roman" w:hAnsi="Times New Roman" w:cs="Times New Roman"/>
                <w:sz w:val="20"/>
                <w:szCs w:val="20"/>
              </w:rPr>
              <w:t xml:space="preserve"> </w:t>
            </w:r>
            <w:r w:rsidRPr="00C86206">
              <w:rPr>
                <w:rFonts w:ascii="Times New Roman" w:hAnsi="Times New Roman" w:cs="Times New Roman"/>
                <w:sz w:val="20"/>
                <w:szCs w:val="20"/>
              </w:rPr>
              <w:t>доброкачественная, без подкожной пятнистости</w:t>
            </w:r>
            <w:r w:rsidR="00D5388A">
              <w:rPr>
                <w:rFonts w:ascii="Times New Roman" w:hAnsi="Times New Roman" w:cs="Times New Roman"/>
                <w:sz w:val="20"/>
                <w:szCs w:val="20"/>
              </w:rPr>
              <w:t xml:space="preserve"> </w:t>
            </w:r>
            <w:r w:rsidRPr="00C86206">
              <w:rPr>
                <w:rFonts w:ascii="Times New Roman" w:hAnsi="Times New Roman" w:cs="Times New Roman"/>
                <w:sz w:val="20"/>
                <w:szCs w:val="20"/>
              </w:rPr>
              <w:t>и побурения</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Плоды отборные, с</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целой плодоножкой,</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отсутствие</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плодоножки</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допускается без</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следов повреждения</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кожицы. Кожица без</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следов грубого</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побурения. Мякоть не</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должна быть</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твердозернистой</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Допускаются весьма</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незначительные</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поверхностные</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дефекты при условии,</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что они не влияют на</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общий внешний вид,</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качество,</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сохраняемость и</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товарный вид продукта</w:t>
            </w:r>
            <w:r w:rsidR="00D5388A">
              <w:rPr>
                <w:rFonts w:ascii="Times New Roman" w:hAnsi="Times New Roman" w:cs="Times New Roman"/>
                <w:sz w:val="20"/>
                <w:szCs w:val="20"/>
              </w:rPr>
              <w:t xml:space="preserve"> </w:t>
            </w:r>
            <w:r w:rsidR="00D5388A" w:rsidRPr="00D5388A">
              <w:rPr>
                <w:rFonts w:ascii="Times New Roman" w:hAnsi="Times New Roman" w:cs="Times New Roman"/>
                <w:sz w:val="20"/>
                <w:szCs w:val="20"/>
              </w:rPr>
              <w:t>в упаковке</w:t>
            </w:r>
            <w:r w:rsidR="00D5388A">
              <w:rPr>
                <w:rFonts w:ascii="Times New Roman" w:hAnsi="Times New Roman" w:cs="Times New Roman"/>
                <w:sz w:val="20"/>
                <w:szCs w:val="20"/>
              </w:rPr>
              <w:t>.</w:t>
            </w:r>
          </w:p>
          <w:p w14:paraId="402FD307" w14:textId="2915D407" w:rsidR="00D5388A" w:rsidRDefault="00D5388A" w:rsidP="00D5388A">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5388A">
              <w:rPr>
                <w:rFonts w:ascii="Times New Roman" w:hAnsi="Times New Roman" w:cs="Times New Roman"/>
                <w:sz w:val="20"/>
                <w:szCs w:val="20"/>
              </w:rPr>
              <w:t xml:space="preserve">Степень зрелости </w:t>
            </w:r>
            <w:r>
              <w:rPr>
                <w:rFonts w:ascii="Times New Roman" w:hAnsi="Times New Roman" w:cs="Times New Roman"/>
                <w:sz w:val="20"/>
                <w:szCs w:val="20"/>
              </w:rPr>
              <w:t xml:space="preserve">- </w:t>
            </w:r>
            <w:r w:rsidRPr="00D5388A">
              <w:rPr>
                <w:rFonts w:ascii="Times New Roman" w:hAnsi="Times New Roman" w:cs="Times New Roman"/>
                <w:sz w:val="20"/>
                <w:szCs w:val="20"/>
              </w:rPr>
              <w:t>Плоды спелые, однородные по степени зрелости, но не ниже съемной и не</w:t>
            </w:r>
            <w:r>
              <w:rPr>
                <w:rFonts w:ascii="Times New Roman" w:hAnsi="Times New Roman" w:cs="Times New Roman"/>
                <w:sz w:val="20"/>
                <w:szCs w:val="20"/>
              </w:rPr>
              <w:t xml:space="preserve"> </w:t>
            </w:r>
            <w:r w:rsidRPr="00D5388A">
              <w:rPr>
                <w:rFonts w:ascii="Times New Roman" w:hAnsi="Times New Roman" w:cs="Times New Roman"/>
                <w:sz w:val="20"/>
                <w:szCs w:val="20"/>
              </w:rPr>
              <w:t>перезревшие</w:t>
            </w:r>
          </w:p>
          <w:p w14:paraId="4573E5F6" w14:textId="405A78CC" w:rsidR="00D5388A" w:rsidRDefault="00D5388A" w:rsidP="00D5388A">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5388A">
              <w:rPr>
                <w:rFonts w:ascii="Times New Roman" w:hAnsi="Times New Roman" w:cs="Times New Roman"/>
                <w:sz w:val="20"/>
                <w:szCs w:val="20"/>
              </w:rPr>
              <w:t xml:space="preserve">Запах и вкус </w:t>
            </w:r>
            <w:r>
              <w:rPr>
                <w:rFonts w:ascii="Times New Roman" w:hAnsi="Times New Roman" w:cs="Times New Roman"/>
                <w:sz w:val="20"/>
                <w:szCs w:val="20"/>
              </w:rPr>
              <w:t xml:space="preserve">- </w:t>
            </w:r>
            <w:r w:rsidRPr="00D5388A">
              <w:rPr>
                <w:rFonts w:ascii="Times New Roman" w:hAnsi="Times New Roman" w:cs="Times New Roman"/>
                <w:sz w:val="20"/>
                <w:szCs w:val="20"/>
              </w:rPr>
              <w:t>Без постороннего запаха и (или) привкуса</w:t>
            </w:r>
          </w:p>
          <w:p w14:paraId="51F542EA" w14:textId="65DAD387" w:rsidR="00D5388A" w:rsidRDefault="00D5388A" w:rsidP="00D5388A">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5388A">
              <w:rPr>
                <w:rFonts w:ascii="Times New Roman" w:hAnsi="Times New Roman" w:cs="Times New Roman"/>
                <w:sz w:val="20"/>
                <w:szCs w:val="20"/>
              </w:rPr>
              <w:t>Наличие плодов</w:t>
            </w:r>
            <w:r>
              <w:rPr>
                <w:rFonts w:ascii="Times New Roman" w:hAnsi="Times New Roman" w:cs="Times New Roman"/>
                <w:sz w:val="20"/>
                <w:szCs w:val="20"/>
              </w:rPr>
              <w:t xml:space="preserve"> </w:t>
            </w:r>
            <w:r w:rsidRPr="00D5388A">
              <w:rPr>
                <w:rFonts w:ascii="Times New Roman" w:hAnsi="Times New Roman" w:cs="Times New Roman"/>
                <w:sz w:val="20"/>
                <w:szCs w:val="20"/>
              </w:rPr>
              <w:t>заплесневевших,</w:t>
            </w:r>
            <w:r>
              <w:rPr>
                <w:rFonts w:ascii="Times New Roman" w:hAnsi="Times New Roman" w:cs="Times New Roman"/>
                <w:sz w:val="20"/>
                <w:szCs w:val="20"/>
              </w:rPr>
              <w:t xml:space="preserve"> </w:t>
            </w:r>
            <w:r w:rsidRPr="00D5388A">
              <w:rPr>
                <w:rFonts w:ascii="Times New Roman" w:hAnsi="Times New Roman" w:cs="Times New Roman"/>
                <w:sz w:val="20"/>
                <w:szCs w:val="20"/>
              </w:rPr>
              <w:t>загнивших,</w:t>
            </w:r>
            <w:r>
              <w:rPr>
                <w:rFonts w:ascii="Times New Roman" w:hAnsi="Times New Roman" w:cs="Times New Roman"/>
                <w:sz w:val="20"/>
                <w:szCs w:val="20"/>
              </w:rPr>
              <w:t xml:space="preserve"> </w:t>
            </w:r>
            <w:r w:rsidRPr="00D5388A">
              <w:rPr>
                <w:rFonts w:ascii="Times New Roman" w:hAnsi="Times New Roman" w:cs="Times New Roman"/>
                <w:sz w:val="20"/>
                <w:szCs w:val="20"/>
              </w:rPr>
              <w:t>подмороженных,</w:t>
            </w:r>
            <w:r>
              <w:rPr>
                <w:rFonts w:ascii="Times New Roman" w:hAnsi="Times New Roman" w:cs="Times New Roman"/>
                <w:sz w:val="20"/>
                <w:szCs w:val="20"/>
              </w:rPr>
              <w:t xml:space="preserve"> </w:t>
            </w:r>
            <w:r w:rsidRPr="00D5388A">
              <w:rPr>
                <w:rFonts w:ascii="Times New Roman" w:hAnsi="Times New Roman" w:cs="Times New Roman"/>
                <w:sz w:val="20"/>
                <w:szCs w:val="20"/>
              </w:rPr>
              <w:t>запаренных, со свежими</w:t>
            </w:r>
            <w:r>
              <w:rPr>
                <w:rFonts w:ascii="Times New Roman" w:hAnsi="Times New Roman" w:cs="Times New Roman"/>
                <w:sz w:val="20"/>
                <w:szCs w:val="20"/>
              </w:rPr>
              <w:t xml:space="preserve"> </w:t>
            </w:r>
            <w:r w:rsidRPr="00D5388A">
              <w:rPr>
                <w:rFonts w:ascii="Times New Roman" w:hAnsi="Times New Roman" w:cs="Times New Roman"/>
                <w:sz w:val="20"/>
                <w:szCs w:val="20"/>
              </w:rPr>
              <w:t>проколами, с глубокими</w:t>
            </w:r>
            <w:r>
              <w:rPr>
                <w:rFonts w:ascii="Times New Roman" w:hAnsi="Times New Roman" w:cs="Times New Roman"/>
                <w:sz w:val="20"/>
                <w:szCs w:val="20"/>
              </w:rPr>
              <w:t xml:space="preserve"> </w:t>
            </w:r>
            <w:r w:rsidRPr="00D5388A">
              <w:rPr>
                <w:rFonts w:ascii="Times New Roman" w:hAnsi="Times New Roman" w:cs="Times New Roman"/>
                <w:sz w:val="20"/>
                <w:szCs w:val="20"/>
              </w:rPr>
              <w:t>механическими</w:t>
            </w:r>
            <w:r>
              <w:rPr>
                <w:rFonts w:ascii="Times New Roman" w:hAnsi="Times New Roman" w:cs="Times New Roman"/>
                <w:sz w:val="20"/>
                <w:szCs w:val="20"/>
              </w:rPr>
              <w:t xml:space="preserve"> </w:t>
            </w:r>
            <w:r w:rsidRPr="00D5388A">
              <w:rPr>
                <w:rFonts w:ascii="Times New Roman" w:hAnsi="Times New Roman" w:cs="Times New Roman"/>
                <w:sz w:val="20"/>
                <w:szCs w:val="20"/>
              </w:rPr>
              <w:t>повреждениями,</w:t>
            </w:r>
            <w:r>
              <w:rPr>
                <w:rFonts w:ascii="Times New Roman" w:hAnsi="Times New Roman" w:cs="Times New Roman"/>
                <w:sz w:val="20"/>
                <w:szCs w:val="20"/>
              </w:rPr>
              <w:t xml:space="preserve"> </w:t>
            </w:r>
            <w:r w:rsidRPr="00D5388A">
              <w:rPr>
                <w:rFonts w:ascii="Times New Roman" w:hAnsi="Times New Roman" w:cs="Times New Roman"/>
                <w:sz w:val="20"/>
                <w:szCs w:val="20"/>
              </w:rPr>
              <w:t>остатками химических</w:t>
            </w:r>
            <w:r>
              <w:rPr>
                <w:rFonts w:ascii="Times New Roman" w:hAnsi="Times New Roman" w:cs="Times New Roman"/>
                <w:sz w:val="20"/>
                <w:szCs w:val="20"/>
              </w:rPr>
              <w:t xml:space="preserve"> </w:t>
            </w:r>
            <w:r w:rsidRPr="00D5388A">
              <w:rPr>
                <w:rFonts w:ascii="Times New Roman" w:hAnsi="Times New Roman" w:cs="Times New Roman"/>
                <w:sz w:val="20"/>
                <w:szCs w:val="20"/>
              </w:rPr>
              <w:t>веществ</w:t>
            </w:r>
            <w:r>
              <w:rPr>
                <w:rFonts w:ascii="Times New Roman" w:hAnsi="Times New Roman" w:cs="Times New Roman"/>
                <w:sz w:val="20"/>
                <w:szCs w:val="20"/>
              </w:rPr>
              <w:t xml:space="preserve"> -</w:t>
            </w:r>
            <w:r w:rsidRPr="00D5388A">
              <w:rPr>
                <w:rFonts w:ascii="Times New Roman" w:hAnsi="Times New Roman" w:cs="Times New Roman"/>
                <w:sz w:val="20"/>
                <w:szCs w:val="20"/>
              </w:rPr>
              <w:t xml:space="preserve"> Не допускается</w:t>
            </w:r>
            <w:r>
              <w:rPr>
                <w:rFonts w:ascii="Times New Roman" w:hAnsi="Times New Roman" w:cs="Times New Roman"/>
                <w:sz w:val="20"/>
                <w:szCs w:val="20"/>
              </w:rPr>
              <w:t xml:space="preserve"> </w:t>
            </w:r>
          </w:p>
          <w:p w14:paraId="108853ED" w14:textId="415DED3F" w:rsidR="00D5388A" w:rsidRPr="00D5388A" w:rsidRDefault="00D5388A" w:rsidP="00D5388A">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5388A">
              <w:rPr>
                <w:rFonts w:ascii="Times New Roman" w:hAnsi="Times New Roman" w:cs="Times New Roman"/>
                <w:sz w:val="20"/>
                <w:szCs w:val="20"/>
              </w:rPr>
              <w:t>Наличие посторонней</w:t>
            </w:r>
            <w:r>
              <w:rPr>
                <w:rFonts w:ascii="Times New Roman" w:hAnsi="Times New Roman" w:cs="Times New Roman"/>
                <w:sz w:val="20"/>
                <w:szCs w:val="20"/>
              </w:rPr>
              <w:t xml:space="preserve"> </w:t>
            </w:r>
            <w:r w:rsidRPr="00D5388A">
              <w:rPr>
                <w:rFonts w:ascii="Times New Roman" w:hAnsi="Times New Roman" w:cs="Times New Roman"/>
                <w:sz w:val="20"/>
                <w:szCs w:val="20"/>
              </w:rPr>
              <w:t>примеси</w:t>
            </w:r>
            <w:r>
              <w:rPr>
                <w:rFonts w:ascii="Times New Roman" w:hAnsi="Times New Roman" w:cs="Times New Roman"/>
                <w:sz w:val="20"/>
                <w:szCs w:val="20"/>
              </w:rPr>
              <w:t xml:space="preserve"> -</w:t>
            </w:r>
            <w:r w:rsidRPr="00D5388A">
              <w:rPr>
                <w:rFonts w:ascii="Times New Roman" w:hAnsi="Times New Roman" w:cs="Times New Roman"/>
                <w:sz w:val="20"/>
                <w:szCs w:val="20"/>
              </w:rPr>
              <w:t xml:space="preserve"> Не допускается</w:t>
            </w:r>
          </w:p>
          <w:p w14:paraId="2DCFD40F" w14:textId="2764CEB5" w:rsidR="00D5388A" w:rsidRDefault="00D5388A" w:rsidP="00D5388A">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D5388A">
              <w:rPr>
                <w:rFonts w:ascii="Times New Roman" w:hAnsi="Times New Roman" w:cs="Times New Roman"/>
                <w:sz w:val="20"/>
                <w:szCs w:val="20"/>
              </w:rPr>
              <w:t>Наличие сельскохозяйственных вредителей и</w:t>
            </w:r>
            <w:r>
              <w:rPr>
                <w:rFonts w:ascii="Times New Roman" w:hAnsi="Times New Roman" w:cs="Times New Roman"/>
                <w:sz w:val="20"/>
                <w:szCs w:val="20"/>
              </w:rPr>
              <w:t xml:space="preserve"> </w:t>
            </w:r>
            <w:r w:rsidRPr="00D5388A">
              <w:rPr>
                <w:rFonts w:ascii="Times New Roman" w:hAnsi="Times New Roman" w:cs="Times New Roman"/>
                <w:sz w:val="20"/>
                <w:szCs w:val="20"/>
              </w:rPr>
              <w:t>продуктов их</w:t>
            </w:r>
            <w:r>
              <w:rPr>
                <w:rFonts w:ascii="Times New Roman" w:hAnsi="Times New Roman" w:cs="Times New Roman"/>
                <w:sz w:val="20"/>
                <w:szCs w:val="20"/>
              </w:rPr>
              <w:t xml:space="preserve"> </w:t>
            </w:r>
            <w:r w:rsidRPr="00D5388A">
              <w:rPr>
                <w:rFonts w:ascii="Times New Roman" w:hAnsi="Times New Roman" w:cs="Times New Roman"/>
                <w:sz w:val="20"/>
                <w:szCs w:val="20"/>
              </w:rPr>
              <w:t xml:space="preserve">жизнедеятельности </w:t>
            </w:r>
            <w:r>
              <w:rPr>
                <w:rFonts w:ascii="Times New Roman" w:hAnsi="Times New Roman" w:cs="Times New Roman"/>
                <w:sz w:val="20"/>
                <w:szCs w:val="20"/>
              </w:rPr>
              <w:t xml:space="preserve">- </w:t>
            </w:r>
            <w:r w:rsidRPr="00D5388A">
              <w:rPr>
                <w:rFonts w:ascii="Times New Roman" w:hAnsi="Times New Roman" w:cs="Times New Roman"/>
                <w:sz w:val="20"/>
                <w:szCs w:val="20"/>
              </w:rPr>
              <w:t>Не допускается</w:t>
            </w:r>
          </w:p>
          <w:p w14:paraId="4ADB6750" w14:textId="77777777" w:rsidR="00C86206" w:rsidRDefault="00C86206" w:rsidP="00C86206">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5E173443" w14:textId="77777777" w:rsidR="00C86206" w:rsidRPr="00972C1B" w:rsidRDefault="00C86206" w:rsidP="00C86206">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3B3CE421" w14:textId="77777777" w:rsidR="00C86206" w:rsidRDefault="00C86206" w:rsidP="00C86206">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2A088E25" w14:textId="77777777" w:rsidR="00C86206" w:rsidRDefault="00C86206" w:rsidP="00C86206">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2541F836" w14:textId="77777777" w:rsidR="00C86206" w:rsidRPr="00F12CDE" w:rsidRDefault="00C86206" w:rsidP="00C86206">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6EDBF021" w14:textId="77777777" w:rsidR="00C86206" w:rsidRPr="00F12CDE" w:rsidRDefault="00C86206" w:rsidP="00C86206">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06980AE4" w14:textId="77777777" w:rsidR="00C86206" w:rsidRPr="00F12CDE" w:rsidRDefault="00C86206" w:rsidP="00C86206">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11E68BB2" w14:textId="77777777" w:rsidR="00C86206" w:rsidRPr="00F12CDE" w:rsidRDefault="00C86206" w:rsidP="00C8620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5489EE59" w14:textId="77777777" w:rsidR="00C86206" w:rsidRPr="00F12CDE" w:rsidRDefault="00C86206" w:rsidP="00C86206">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5E00214F" w14:textId="6B625076" w:rsidR="00C86206" w:rsidRPr="00243051" w:rsidRDefault="00C86206" w:rsidP="00C86206">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r>
              <w:rPr>
                <w:rFonts w:ascii="Times New Roman" w:hAnsi="Times New Roman" w:cs="Times New Roman"/>
                <w:sz w:val="20"/>
                <w:szCs w:val="20"/>
              </w:rPr>
              <w:t>.</w:t>
            </w:r>
          </w:p>
        </w:tc>
      </w:tr>
      <w:tr w:rsidR="003E336F" w:rsidRPr="00243051" w14:paraId="12BF5418" w14:textId="77777777" w:rsidTr="003E336F">
        <w:tc>
          <w:tcPr>
            <w:tcW w:w="422" w:type="dxa"/>
            <w:vMerge w:val="restart"/>
          </w:tcPr>
          <w:p w14:paraId="71953780" w14:textId="706F289B" w:rsidR="003E336F" w:rsidRPr="00243051" w:rsidRDefault="003E336F" w:rsidP="00185AC7">
            <w:pPr>
              <w:pStyle w:val="a3"/>
              <w:jc w:val="both"/>
              <w:rPr>
                <w:rFonts w:ascii="Times New Roman" w:hAnsi="Times New Roman" w:cs="Times New Roman"/>
                <w:sz w:val="20"/>
                <w:szCs w:val="20"/>
              </w:rPr>
            </w:pPr>
            <w:r w:rsidRPr="00243051">
              <w:rPr>
                <w:rFonts w:ascii="Times New Roman" w:hAnsi="Times New Roman" w:cs="Times New Roman"/>
                <w:sz w:val="20"/>
                <w:szCs w:val="20"/>
              </w:rPr>
              <w:t>18</w:t>
            </w:r>
          </w:p>
        </w:tc>
        <w:tc>
          <w:tcPr>
            <w:tcW w:w="1926" w:type="dxa"/>
            <w:gridSpan w:val="2"/>
            <w:vMerge w:val="restart"/>
          </w:tcPr>
          <w:p w14:paraId="047F1F37" w14:textId="42FAC73D" w:rsidR="003E336F" w:rsidRPr="00243051" w:rsidRDefault="003E336F" w:rsidP="00185AC7">
            <w:pPr>
              <w:pStyle w:val="a3"/>
              <w:jc w:val="both"/>
              <w:rPr>
                <w:rFonts w:ascii="Times New Roman" w:hAnsi="Times New Roman" w:cs="Times New Roman"/>
                <w:sz w:val="20"/>
                <w:szCs w:val="20"/>
              </w:rPr>
            </w:pPr>
            <w:r>
              <w:rPr>
                <w:rFonts w:ascii="Times New Roman" w:hAnsi="Times New Roman" w:cs="Times New Roman"/>
                <w:sz w:val="20"/>
                <w:szCs w:val="20"/>
              </w:rPr>
              <w:t xml:space="preserve">Бананы </w:t>
            </w:r>
          </w:p>
        </w:tc>
        <w:tc>
          <w:tcPr>
            <w:tcW w:w="1273" w:type="dxa"/>
            <w:gridSpan w:val="2"/>
            <w:vMerge w:val="restart"/>
          </w:tcPr>
          <w:p w14:paraId="1BDD423F" w14:textId="5159D41C" w:rsidR="003E336F" w:rsidRPr="00243051" w:rsidRDefault="003E336F" w:rsidP="00185AC7">
            <w:pPr>
              <w:pStyle w:val="a3"/>
              <w:jc w:val="both"/>
              <w:rPr>
                <w:rFonts w:ascii="Times New Roman" w:hAnsi="Times New Roman" w:cs="Times New Roman"/>
                <w:sz w:val="20"/>
                <w:szCs w:val="20"/>
              </w:rPr>
            </w:pPr>
            <w:r>
              <w:rPr>
                <w:rFonts w:ascii="Times New Roman" w:hAnsi="Times New Roman" w:cs="Times New Roman"/>
                <w:sz w:val="20"/>
                <w:szCs w:val="20"/>
              </w:rPr>
              <w:t>01.22.12.000</w:t>
            </w:r>
          </w:p>
        </w:tc>
        <w:tc>
          <w:tcPr>
            <w:tcW w:w="709" w:type="dxa"/>
            <w:gridSpan w:val="2"/>
            <w:vMerge w:val="restart"/>
          </w:tcPr>
          <w:p w14:paraId="12432662" w14:textId="62D23018" w:rsidR="003E336F" w:rsidRPr="00243051" w:rsidRDefault="003E336F" w:rsidP="00185AC7">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3524399F" w14:textId="3F24E778" w:rsidR="003E336F" w:rsidRPr="00243051" w:rsidRDefault="003E336F" w:rsidP="00185AC7">
            <w:pPr>
              <w:pStyle w:val="a3"/>
              <w:jc w:val="both"/>
              <w:rPr>
                <w:rFonts w:ascii="Times New Roman" w:hAnsi="Times New Roman" w:cs="Times New Roman"/>
                <w:sz w:val="20"/>
                <w:szCs w:val="20"/>
              </w:rPr>
            </w:pPr>
            <w:r>
              <w:rPr>
                <w:rFonts w:ascii="Times New Roman" w:hAnsi="Times New Roman" w:cs="Times New Roman"/>
                <w:sz w:val="20"/>
                <w:szCs w:val="20"/>
              </w:rPr>
              <w:t>140,000</w:t>
            </w:r>
          </w:p>
        </w:tc>
        <w:tc>
          <w:tcPr>
            <w:tcW w:w="1506" w:type="dxa"/>
            <w:gridSpan w:val="2"/>
            <w:vMerge w:val="restart"/>
          </w:tcPr>
          <w:p w14:paraId="49C34F32" w14:textId="361A5FEB" w:rsidR="003E336F" w:rsidRPr="00243051" w:rsidRDefault="003E336F" w:rsidP="00185AC7">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64C2011C" w14:textId="21ECBBD4" w:rsidR="003E336F" w:rsidRPr="00243051" w:rsidRDefault="003E336F" w:rsidP="00185AC7">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01B1881C" w14:textId="722124CD" w:rsidR="003E336F" w:rsidRPr="00243051" w:rsidRDefault="003E336F" w:rsidP="00185AC7">
            <w:pPr>
              <w:pStyle w:val="a3"/>
              <w:jc w:val="both"/>
              <w:rPr>
                <w:rFonts w:ascii="Times New Roman" w:hAnsi="Times New Roman" w:cs="Times New Roman"/>
                <w:sz w:val="20"/>
                <w:szCs w:val="20"/>
              </w:rPr>
            </w:pPr>
            <w:r>
              <w:rPr>
                <w:rFonts w:ascii="Times New Roman" w:hAnsi="Times New Roman" w:cs="Times New Roman"/>
                <w:sz w:val="20"/>
                <w:szCs w:val="20"/>
              </w:rPr>
              <w:t>бананы</w:t>
            </w:r>
          </w:p>
        </w:tc>
      </w:tr>
      <w:tr w:rsidR="003E336F" w:rsidRPr="00243051" w14:paraId="30BA0A1B" w14:textId="77777777" w:rsidTr="003E336F">
        <w:tc>
          <w:tcPr>
            <w:tcW w:w="422" w:type="dxa"/>
            <w:vMerge/>
          </w:tcPr>
          <w:p w14:paraId="4B8DDD8E" w14:textId="77777777" w:rsidR="003E336F" w:rsidRPr="00243051" w:rsidRDefault="003E336F" w:rsidP="00185AC7">
            <w:pPr>
              <w:pStyle w:val="a3"/>
              <w:jc w:val="both"/>
              <w:rPr>
                <w:rFonts w:ascii="Times New Roman" w:hAnsi="Times New Roman" w:cs="Times New Roman"/>
                <w:sz w:val="20"/>
                <w:szCs w:val="20"/>
              </w:rPr>
            </w:pPr>
          </w:p>
        </w:tc>
        <w:tc>
          <w:tcPr>
            <w:tcW w:w="1926" w:type="dxa"/>
            <w:gridSpan w:val="2"/>
            <w:vMerge/>
          </w:tcPr>
          <w:p w14:paraId="1C7972D2" w14:textId="77777777" w:rsidR="003E336F" w:rsidRDefault="003E336F" w:rsidP="00185AC7">
            <w:pPr>
              <w:pStyle w:val="a3"/>
              <w:jc w:val="both"/>
              <w:rPr>
                <w:rFonts w:ascii="Times New Roman" w:hAnsi="Times New Roman" w:cs="Times New Roman"/>
                <w:sz w:val="20"/>
                <w:szCs w:val="20"/>
              </w:rPr>
            </w:pPr>
          </w:p>
        </w:tc>
        <w:tc>
          <w:tcPr>
            <w:tcW w:w="1273" w:type="dxa"/>
            <w:gridSpan w:val="2"/>
            <w:vMerge/>
          </w:tcPr>
          <w:p w14:paraId="7A369AC8" w14:textId="77777777" w:rsidR="003E336F" w:rsidRDefault="003E336F" w:rsidP="00185AC7">
            <w:pPr>
              <w:pStyle w:val="a3"/>
              <w:jc w:val="both"/>
              <w:rPr>
                <w:rFonts w:ascii="Times New Roman" w:hAnsi="Times New Roman" w:cs="Times New Roman"/>
                <w:sz w:val="20"/>
                <w:szCs w:val="20"/>
              </w:rPr>
            </w:pPr>
          </w:p>
        </w:tc>
        <w:tc>
          <w:tcPr>
            <w:tcW w:w="709" w:type="dxa"/>
            <w:gridSpan w:val="2"/>
            <w:vMerge/>
          </w:tcPr>
          <w:p w14:paraId="1BDCE936" w14:textId="77777777" w:rsidR="003E336F" w:rsidRPr="00243051" w:rsidRDefault="003E336F" w:rsidP="00185AC7">
            <w:pPr>
              <w:pStyle w:val="a3"/>
              <w:jc w:val="both"/>
              <w:rPr>
                <w:rFonts w:ascii="Times New Roman" w:hAnsi="Times New Roman" w:cs="Times New Roman"/>
              </w:rPr>
            </w:pPr>
          </w:p>
        </w:tc>
        <w:tc>
          <w:tcPr>
            <w:tcW w:w="866" w:type="dxa"/>
            <w:vMerge/>
          </w:tcPr>
          <w:p w14:paraId="04EB8E85" w14:textId="77777777" w:rsidR="003E336F" w:rsidRDefault="003E336F" w:rsidP="00185AC7">
            <w:pPr>
              <w:pStyle w:val="a3"/>
              <w:jc w:val="both"/>
              <w:rPr>
                <w:rFonts w:ascii="Times New Roman" w:hAnsi="Times New Roman" w:cs="Times New Roman"/>
                <w:sz w:val="20"/>
                <w:szCs w:val="20"/>
              </w:rPr>
            </w:pPr>
          </w:p>
        </w:tc>
        <w:tc>
          <w:tcPr>
            <w:tcW w:w="1506" w:type="dxa"/>
            <w:gridSpan w:val="2"/>
            <w:vMerge/>
          </w:tcPr>
          <w:p w14:paraId="5BC725E2" w14:textId="77777777" w:rsidR="003E336F" w:rsidRDefault="003E336F" w:rsidP="00185AC7">
            <w:pPr>
              <w:pStyle w:val="a3"/>
              <w:jc w:val="both"/>
              <w:rPr>
                <w:rFonts w:ascii="Times New Roman" w:hAnsi="Times New Roman" w:cs="Times New Roman"/>
                <w:sz w:val="20"/>
                <w:szCs w:val="20"/>
              </w:rPr>
            </w:pPr>
          </w:p>
        </w:tc>
        <w:tc>
          <w:tcPr>
            <w:tcW w:w="1538" w:type="dxa"/>
            <w:gridSpan w:val="2"/>
          </w:tcPr>
          <w:p w14:paraId="02053755" w14:textId="66C9AEB9" w:rsidR="003E336F" w:rsidRPr="00243051" w:rsidRDefault="003E336F" w:rsidP="00185AC7">
            <w:pPr>
              <w:pStyle w:val="a3"/>
              <w:jc w:val="both"/>
              <w:rPr>
                <w:rFonts w:ascii="Times New Roman" w:hAnsi="Times New Roman" w:cs="Times New Roman"/>
                <w:sz w:val="20"/>
                <w:szCs w:val="20"/>
              </w:rPr>
            </w:pPr>
            <w:r>
              <w:rPr>
                <w:rFonts w:ascii="Times New Roman" w:hAnsi="Times New Roman" w:cs="Times New Roman"/>
                <w:sz w:val="20"/>
                <w:szCs w:val="20"/>
              </w:rPr>
              <w:t>Вид бананов</w:t>
            </w:r>
          </w:p>
        </w:tc>
        <w:tc>
          <w:tcPr>
            <w:tcW w:w="1955" w:type="dxa"/>
            <w:gridSpan w:val="2"/>
          </w:tcPr>
          <w:p w14:paraId="1D285E65" w14:textId="3BEBF3BD" w:rsidR="003E336F" w:rsidRPr="00243051" w:rsidRDefault="003E336F" w:rsidP="00185AC7">
            <w:pPr>
              <w:pStyle w:val="a3"/>
              <w:jc w:val="both"/>
              <w:rPr>
                <w:rFonts w:ascii="Times New Roman" w:hAnsi="Times New Roman" w:cs="Times New Roman"/>
                <w:sz w:val="20"/>
                <w:szCs w:val="20"/>
              </w:rPr>
            </w:pPr>
            <w:r>
              <w:rPr>
                <w:rFonts w:ascii="Times New Roman" w:hAnsi="Times New Roman" w:cs="Times New Roman"/>
                <w:sz w:val="20"/>
                <w:szCs w:val="20"/>
              </w:rPr>
              <w:t>свежие</w:t>
            </w:r>
          </w:p>
        </w:tc>
      </w:tr>
      <w:tr w:rsidR="003E336F" w:rsidRPr="00243051" w14:paraId="1E784D22" w14:textId="77777777" w:rsidTr="003E336F">
        <w:tc>
          <w:tcPr>
            <w:tcW w:w="422" w:type="dxa"/>
            <w:vMerge/>
          </w:tcPr>
          <w:p w14:paraId="5CA0EAEC" w14:textId="77777777" w:rsidR="003E336F" w:rsidRPr="00243051" w:rsidRDefault="003E336F" w:rsidP="00185AC7">
            <w:pPr>
              <w:pStyle w:val="a3"/>
              <w:jc w:val="both"/>
              <w:rPr>
                <w:rFonts w:ascii="Times New Roman" w:hAnsi="Times New Roman" w:cs="Times New Roman"/>
                <w:sz w:val="20"/>
                <w:szCs w:val="20"/>
              </w:rPr>
            </w:pPr>
          </w:p>
        </w:tc>
        <w:tc>
          <w:tcPr>
            <w:tcW w:w="1926" w:type="dxa"/>
            <w:gridSpan w:val="2"/>
            <w:vMerge/>
          </w:tcPr>
          <w:p w14:paraId="2461475D" w14:textId="77777777" w:rsidR="003E336F" w:rsidRDefault="003E336F" w:rsidP="00185AC7">
            <w:pPr>
              <w:pStyle w:val="a3"/>
              <w:jc w:val="both"/>
              <w:rPr>
                <w:rFonts w:ascii="Times New Roman" w:hAnsi="Times New Roman" w:cs="Times New Roman"/>
                <w:sz w:val="20"/>
                <w:szCs w:val="20"/>
              </w:rPr>
            </w:pPr>
          </w:p>
        </w:tc>
        <w:tc>
          <w:tcPr>
            <w:tcW w:w="1273" w:type="dxa"/>
            <w:gridSpan w:val="2"/>
            <w:vMerge/>
          </w:tcPr>
          <w:p w14:paraId="42FB7647" w14:textId="77777777" w:rsidR="003E336F" w:rsidRDefault="003E336F" w:rsidP="00185AC7">
            <w:pPr>
              <w:pStyle w:val="a3"/>
              <w:jc w:val="both"/>
              <w:rPr>
                <w:rFonts w:ascii="Times New Roman" w:hAnsi="Times New Roman" w:cs="Times New Roman"/>
                <w:sz w:val="20"/>
                <w:szCs w:val="20"/>
              </w:rPr>
            </w:pPr>
          </w:p>
        </w:tc>
        <w:tc>
          <w:tcPr>
            <w:tcW w:w="709" w:type="dxa"/>
            <w:gridSpan w:val="2"/>
            <w:vMerge/>
          </w:tcPr>
          <w:p w14:paraId="43F5642D" w14:textId="77777777" w:rsidR="003E336F" w:rsidRPr="00243051" w:rsidRDefault="003E336F" w:rsidP="00185AC7">
            <w:pPr>
              <w:pStyle w:val="a3"/>
              <w:jc w:val="both"/>
              <w:rPr>
                <w:rFonts w:ascii="Times New Roman" w:hAnsi="Times New Roman" w:cs="Times New Roman"/>
              </w:rPr>
            </w:pPr>
          </w:p>
        </w:tc>
        <w:tc>
          <w:tcPr>
            <w:tcW w:w="866" w:type="dxa"/>
            <w:vMerge/>
          </w:tcPr>
          <w:p w14:paraId="3810D8C8" w14:textId="77777777" w:rsidR="003E336F" w:rsidRDefault="003E336F" w:rsidP="00185AC7">
            <w:pPr>
              <w:pStyle w:val="a3"/>
              <w:jc w:val="both"/>
              <w:rPr>
                <w:rFonts w:ascii="Times New Roman" w:hAnsi="Times New Roman" w:cs="Times New Roman"/>
                <w:sz w:val="20"/>
                <w:szCs w:val="20"/>
              </w:rPr>
            </w:pPr>
          </w:p>
        </w:tc>
        <w:tc>
          <w:tcPr>
            <w:tcW w:w="1506" w:type="dxa"/>
            <w:gridSpan w:val="2"/>
            <w:vMerge/>
          </w:tcPr>
          <w:p w14:paraId="7959409A" w14:textId="77777777" w:rsidR="003E336F" w:rsidRDefault="003E336F" w:rsidP="00185AC7">
            <w:pPr>
              <w:pStyle w:val="a3"/>
              <w:jc w:val="both"/>
              <w:rPr>
                <w:rFonts w:ascii="Times New Roman" w:hAnsi="Times New Roman" w:cs="Times New Roman"/>
                <w:sz w:val="20"/>
                <w:szCs w:val="20"/>
              </w:rPr>
            </w:pPr>
          </w:p>
        </w:tc>
        <w:tc>
          <w:tcPr>
            <w:tcW w:w="1538" w:type="dxa"/>
            <w:gridSpan w:val="2"/>
          </w:tcPr>
          <w:p w14:paraId="70104CE1" w14:textId="4E630DBD" w:rsidR="003E336F" w:rsidRPr="00243051" w:rsidRDefault="003E336F" w:rsidP="00185AC7">
            <w:pPr>
              <w:pStyle w:val="a3"/>
              <w:jc w:val="both"/>
              <w:rPr>
                <w:rFonts w:ascii="Times New Roman" w:hAnsi="Times New Roman" w:cs="Times New Roman"/>
                <w:sz w:val="20"/>
                <w:szCs w:val="20"/>
              </w:rPr>
            </w:pPr>
            <w:r>
              <w:rPr>
                <w:rFonts w:ascii="Times New Roman" w:hAnsi="Times New Roman" w:cs="Times New Roman"/>
                <w:sz w:val="20"/>
                <w:szCs w:val="20"/>
              </w:rPr>
              <w:t>класс</w:t>
            </w:r>
          </w:p>
        </w:tc>
        <w:tc>
          <w:tcPr>
            <w:tcW w:w="1955" w:type="dxa"/>
            <w:gridSpan w:val="2"/>
          </w:tcPr>
          <w:p w14:paraId="3C62342C" w14:textId="2FAA8B3E" w:rsidR="003E336F" w:rsidRPr="00243051" w:rsidRDefault="003E336F" w:rsidP="00185AC7">
            <w:pPr>
              <w:pStyle w:val="a3"/>
              <w:jc w:val="both"/>
              <w:rPr>
                <w:rFonts w:ascii="Times New Roman" w:hAnsi="Times New Roman" w:cs="Times New Roman"/>
                <w:sz w:val="20"/>
                <w:szCs w:val="20"/>
              </w:rPr>
            </w:pPr>
            <w:r>
              <w:rPr>
                <w:rFonts w:ascii="Times New Roman" w:hAnsi="Times New Roman" w:cs="Times New Roman"/>
                <w:sz w:val="20"/>
                <w:szCs w:val="20"/>
              </w:rPr>
              <w:t>Экстра / первый</w:t>
            </w:r>
          </w:p>
        </w:tc>
      </w:tr>
      <w:tr w:rsidR="003E336F" w:rsidRPr="00243051" w14:paraId="60F1FA96" w14:textId="77777777" w:rsidTr="003E336F">
        <w:tc>
          <w:tcPr>
            <w:tcW w:w="422" w:type="dxa"/>
            <w:vMerge/>
          </w:tcPr>
          <w:p w14:paraId="2B04A258" w14:textId="77777777" w:rsidR="003E336F" w:rsidRPr="00243051" w:rsidRDefault="003E336F" w:rsidP="00185AC7">
            <w:pPr>
              <w:pStyle w:val="a3"/>
              <w:jc w:val="both"/>
              <w:rPr>
                <w:rFonts w:ascii="Times New Roman" w:hAnsi="Times New Roman" w:cs="Times New Roman"/>
                <w:sz w:val="20"/>
                <w:szCs w:val="20"/>
              </w:rPr>
            </w:pPr>
          </w:p>
        </w:tc>
        <w:tc>
          <w:tcPr>
            <w:tcW w:w="1926" w:type="dxa"/>
            <w:gridSpan w:val="2"/>
            <w:vMerge/>
          </w:tcPr>
          <w:p w14:paraId="6BD4C469" w14:textId="77777777" w:rsidR="003E336F" w:rsidRDefault="003E336F" w:rsidP="00185AC7">
            <w:pPr>
              <w:pStyle w:val="a3"/>
              <w:jc w:val="both"/>
              <w:rPr>
                <w:rFonts w:ascii="Times New Roman" w:hAnsi="Times New Roman" w:cs="Times New Roman"/>
                <w:sz w:val="20"/>
                <w:szCs w:val="20"/>
              </w:rPr>
            </w:pPr>
          </w:p>
        </w:tc>
        <w:tc>
          <w:tcPr>
            <w:tcW w:w="1273" w:type="dxa"/>
            <w:gridSpan w:val="2"/>
            <w:vMerge/>
          </w:tcPr>
          <w:p w14:paraId="5C7FE40F" w14:textId="77777777" w:rsidR="003E336F" w:rsidRDefault="003E336F" w:rsidP="00185AC7">
            <w:pPr>
              <w:pStyle w:val="a3"/>
              <w:jc w:val="both"/>
              <w:rPr>
                <w:rFonts w:ascii="Times New Roman" w:hAnsi="Times New Roman" w:cs="Times New Roman"/>
                <w:sz w:val="20"/>
                <w:szCs w:val="20"/>
              </w:rPr>
            </w:pPr>
          </w:p>
        </w:tc>
        <w:tc>
          <w:tcPr>
            <w:tcW w:w="709" w:type="dxa"/>
            <w:gridSpan w:val="2"/>
            <w:vMerge/>
          </w:tcPr>
          <w:p w14:paraId="315CED4A" w14:textId="77777777" w:rsidR="003E336F" w:rsidRPr="00243051" w:rsidRDefault="003E336F" w:rsidP="00185AC7">
            <w:pPr>
              <w:pStyle w:val="a3"/>
              <w:jc w:val="both"/>
              <w:rPr>
                <w:rFonts w:ascii="Times New Roman" w:hAnsi="Times New Roman" w:cs="Times New Roman"/>
              </w:rPr>
            </w:pPr>
          </w:p>
        </w:tc>
        <w:tc>
          <w:tcPr>
            <w:tcW w:w="866" w:type="dxa"/>
            <w:vMerge/>
          </w:tcPr>
          <w:p w14:paraId="5508018E" w14:textId="77777777" w:rsidR="003E336F" w:rsidRDefault="003E336F" w:rsidP="00185AC7">
            <w:pPr>
              <w:pStyle w:val="a3"/>
              <w:jc w:val="both"/>
              <w:rPr>
                <w:rFonts w:ascii="Times New Roman" w:hAnsi="Times New Roman" w:cs="Times New Roman"/>
                <w:sz w:val="20"/>
                <w:szCs w:val="20"/>
              </w:rPr>
            </w:pPr>
          </w:p>
        </w:tc>
        <w:tc>
          <w:tcPr>
            <w:tcW w:w="1506" w:type="dxa"/>
            <w:gridSpan w:val="2"/>
            <w:vMerge/>
          </w:tcPr>
          <w:p w14:paraId="2F307DFA" w14:textId="77777777" w:rsidR="003E336F" w:rsidRDefault="003E336F" w:rsidP="00185AC7">
            <w:pPr>
              <w:pStyle w:val="a3"/>
              <w:jc w:val="both"/>
              <w:rPr>
                <w:rFonts w:ascii="Times New Roman" w:hAnsi="Times New Roman" w:cs="Times New Roman"/>
                <w:sz w:val="20"/>
                <w:szCs w:val="20"/>
              </w:rPr>
            </w:pPr>
          </w:p>
        </w:tc>
        <w:tc>
          <w:tcPr>
            <w:tcW w:w="1538" w:type="dxa"/>
            <w:gridSpan w:val="2"/>
          </w:tcPr>
          <w:p w14:paraId="725DAE0B" w14:textId="4D11C27D" w:rsidR="003E336F" w:rsidRPr="00243051" w:rsidRDefault="003E336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Тара (упаковка)</w:t>
            </w:r>
          </w:p>
        </w:tc>
        <w:tc>
          <w:tcPr>
            <w:tcW w:w="1955" w:type="dxa"/>
            <w:gridSpan w:val="2"/>
          </w:tcPr>
          <w:p w14:paraId="0EEACE1D" w14:textId="3384F05D" w:rsidR="003E336F" w:rsidRPr="00243051" w:rsidRDefault="003E336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Упаковка, обеспечивающая сохранность и безопасность.</w:t>
            </w:r>
          </w:p>
        </w:tc>
      </w:tr>
      <w:tr w:rsidR="003E336F" w:rsidRPr="00243051" w14:paraId="581039CA" w14:textId="77777777" w:rsidTr="003E336F">
        <w:tc>
          <w:tcPr>
            <w:tcW w:w="422" w:type="dxa"/>
            <w:vMerge/>
          </w:tcPr>
          <w:p w14:paraId="11E24439" w14:textId="77777777" w:rsidR="003E336F" w:rsidRPr="00243051" w:rsidRDefault="003E336F" w:rsidP="00185AC7">
            <w:pPr>
              <w:pStyle w:val="a3"/>
              <w:jc w:val="both"/>
              <w:rPr>
                <w:rFonts w:ascii="Times New Roman" w:hAnsi="Times New Roman" w:cs="Times New Roman"/>
                <w:sz w:val="20"/>
                <w:szCs w:val="20"/>
              </w:rPr>
            </w:pPr>
          </w:p>
        </w:tc>
        <w:tc>
          <w:tcPr>
            <w:tcW w:w="1926" w:type="dxa"/>
            <w:gridSpan w:val="2"/>
            <w:vMerge/>
          </w:tcPr>
          <w:p w14:paraId="30600777" w14:textId="77777777" w:rsidR="003E336F" w:rsidRDefault="003E336F" w:rsidP="00185AC7">
            <w:pPr>
              <w:pStyle w:val="a3"/>
              <w:jc w:val="both"/>
              <w:rPr>
                <w:rFonts w:ascii="Times New Roman" w:hAnsi="Times New Roman" w:cs="Times New Roman"/>
                <w:sz w:val="20"/>
                <w:szCs w:val="20"/>
              </w:rPr>
            </w:pPr>
          </w:p>
        </w:tc>
        <w:tc>
          <w:tcPr>
            <w:tcW w:w="1273" w:type="dxa"/>
            <w:gridSpan w:val="2"/>
            <w:vMerge/>
          </w:tcPr>
          <w:p w14:paraId="6F0B2204" w14:textId="77777777" w:rsidR="003E336F" w:rsidRDefault="003E336F" w:rsidP="00185AC7">
            <w:pPr>
              <w:pStyle w:val="a3"/>
              <w:jc w:val="both"/>
              <w:rPr>
                <w:rFonts w:ascii="Times New Roman" w:hAnsi="Times New Roman" w:cs="Times New Roman"/>
                <w:sz w:val="20"/>
                <w:szCs w:val="20"/>
              </w:rPr>
            </w:pPr>
          </w:p>
        </w:tc>
        <w:tc>
          <w:tcPr>
            <w:tcW w:w="709" w:type="dxa"/>
            <w:gridSpan w:val="2"/>
            <w:vMerge/>
          </w:tcPr>
          <w:p w14:paraId="1924DFBA" w14:textId="77777777" w:rsidR="003E336F" w:rsidRPr="00243051" w:rsidRDefault="003E336F" w:rsidP="00185AC7">
            <w:pPr>
              <w:pStyle w:val="a3"/>
              <w:jc w:val="both"/>
              <w:rPr>
                <w:rFonts w:ascii="Times New Roman" w:hAnsi="Times New Roman" w:cs="Times New Roman"/>
              </w:rPr>
            </w:pPr>
          </w:p>
        </w:tc>
        <w:tc>
          <w:tcPr>
            <w:tcW w:w="866" w:type="dxa"/>
            <w:vMerge/>
          </w:tcPr>
          <w:p w14:paraId="36A7A82E" w14:textId="77777777" w:rsidR="003E336F" w:rsidRDefault="003E336F" w:rsidP="00185AC7">
            <w:pPr>
              <w:pStyle w:val="a3"/>
              <w:jc w:val="both"/>
              <w:rPr>
                <w:rFonts w:ascii="Times New Roman" w:hAnsi="Times New Roman" w:cs="Times New Roman"/>
                <w:sz w:val="20"/>
                <w:szCs w:val="20"/>
              </w:rPr>
            </w:pPr>
          </w:p>
        </w:tc>
        <w:tc>
          <w:tcPr>
            <w:tcW w:w="1506" w:type="dxa"/>
            <w:gridSpan w:val="2"/>
            <w:vMerge/>
          </w:tcPr>
          <w:p w14:paraId="58EBBCBC" w14:textId="77777777" w:rsidR="003E336F" w:rsidRDefault="003E336F" w:rsidP="00185AC7">
            <w:pPr>
              <w:pStyle w:val="a3"/>
              <w:jc w:val="both"/>
              <w:rPr>
                <w:rFonts w:ascii="Times New Roman" w:hAnsi="Times New Roman" w:cs="Times New Roman"/>
                <w:sz w:val="20"/>
                <w:szCs w:val="20"/>
              </w:rPr>
            </w:pPr>
          </w:p>
        </w:tc>
        <w:tc>
          <w:tcPr>
            <w:tcW w:w="1538" w:type="dxa"/>
            <w:gridSpan w:val="2"/>
          </w:tcPr>
          <w:p w14:paraId="66B451D6" w14:textId="696E2271" w:rsidR="003E336F" w:rsidRPr="00243051" w:rsidRDefault="003E336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Объем упаковки, кг.</w:t>
            </w:r>
          </w:p>
        </w:tc>
        <w:tc>
          <w:tcPr>
            <w:tcW w:w="1955" w:type="dxa"/>
            <w:gridSpan w:val="2"/>
          </w:tcPr>
          <w:p w14:paraId="2EB45AE8" w14:textId="5688C48E" w:rsidR="003E336F" w:rsidRPr="00243051" w:rsidRDefault="003E336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Товар является весовым и поставляется в соответствии с заявками Заказчика</w:t>
            </w:r>
          </w:p>
        </w:tc>
      </w:tr>
      <w:tr w:rsidR="00D5388A" w:rsidRPr="00243051" w14:paraId="16026482" w14:textId="77777777" w:rsidTr="00CD5A06">
        <w:tc>
          <w:tcPr>
            <w:tcW w:w="10195" w:type="dxa"/>
            <w:gridSpan w:val="14"/>
          </w:tcPr>
          <w:p w14:paraId="334A0747" w14:textId="77777777" w:rsidR="00D5388A" w:rsidRPr="003E336F" w:rsidRDefault="003E336F" w:rsidP="00185AC7">
            <w:pPr>
              <w:pStyle w:val="a3"/>
              <w:jc w:val="both"/>
              <w:rPr>
                <w:rFonts w:ascii="Times New Roman" w:hAnsi="Times New Roman" w:cs="Times New Roman"/>
                <w:b/>
                <w:bCs/>
                <w:sz w:val="20"/>
                <w:szCs w:val="20"/>
              </w:rPr>
            </w:pPr>
            <w:r w:rsidRPr="003E336F">
              <w:rPr>
                <w:rFonts w:ascii="Times New Roman" w:hAnsi="Times New Roman" w:cs="Times New Roman"/>
                <w:b/>
                <w:bCs/>
                <w:sz w:val="20"/>
                <w:szCs w:val="20"/>
              </w:rPr>
              <w:t>ГОСТ 35258— 2025</w:t>
            </w:r>
          </w:p>
          <w:p w14:paraId="14386405" w14:textId="373BAFBB" w:rsidR="003E336F" w:rsidRDefault="003E336F" w:rsidP="00185AC7">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E336F">
              <w:rPr>
                <w:rFonts w:ascii="Times New Roman" w:hAnsi="Times New Roman" w:cs="Times New Roman"/>
                <w:sz w:val="20"/>
                <w:szCs w:val="20"/>
              </w:rPr>
              <w:t>Внешний вид</w:t>
            </w:r>
            <w:r>
              <w:rPr>
                <w:rFonts w:ascii="Times New Roman" w:hAnsi="Times New Roman" w:cs="Times New Roman"/>
                <w:sz w:val="20"/>
                <w:szCs w:val="20"/>
              </w:rPr>
              <w:t xml:space="preserve"> -</w:t>
            </w:r>
            <w:r w:rsidRPr="003E336F">
              <w:rPr>
                <w:rFonts w:ascii="Times New Roman" w:hAnsi="Times New Roman" w:cs="Times New Roman"/>
                <w:sz w:val="20"/>
                <w:szCs w:val="20"/>
              </w:rPr>
              <w:t xml:space="preserve"> Плоды одного помологического сорта</w:t>
            </w:r>
            <w:r>
              <w:rPr>
                <w:rFonts w:ascii="Times New Roman" w:hAnsi="Times New Roman" w:cs="Times New Roman"/>
                <w:sz w:val="20"/>
                <w:szCs w:val="20"/>
              </w:rPr>
              <w:t xml:space="preserve">. </w:t>
            </w:r>
            <w:r w:rsidRPr="003E336F">
              <w:rPr>
                <w:rFonts w:ascii="Times New Roman" w:hAnsi="Times New Roman" w:cs="Times New Roman"/>
                <w:sz w:val="20"/>
                <w:szCs w:val="20"/>
              </w:rPr>
              <w:t xml:space="preserve">Плоды в кистях здоровые, свежие, чистые, целые, развившиеся, </w:t>
            </w:r>
            <w:proofErr w:type="spellStart"/>
            <w:r w:rsidRPr="003E336F">
              <w:rPr>
                <w:rFonts w:ascii="Times New Roman" w:hAnsi="Times New Roman" w:cs="Times New Roman"/>
                <w:sz w:val="20"/>
                <w:szCs w:val="20"/>
              </w:rPr>
              <w:t>неуродливые</w:t>
            </w:r>
            <w:proofErr w:type="spellEnd"/>
            <w:r w:rsidRPr="003E336F">
              <w:rPr>
                <w:rFonts w:ascii="Times New Roman" w:hAnsi="Times New Roman" w:cs="Times New Roman"/>
                <w:sz w:val="20"/>
                <w:szCs w:val="20"/>
              </w:rPr>
              <w:t>, без остатков цветка, округлые или слаборебристые. Ось зеленовато-желтая, желтая</w:t>
            </w:r>
          </w:p>
          <w:p w14:paraId="07D16D3B" w14:textId="4B20D34E" w:rsidR="003E336F" w:rsidRDefault="003E336F" w:rsidP="003E336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E336F">
              <w:rPr>
                <w:rFonts w:ascii="Times New Roman" w:hAnsi="Times New Roman" w:cs="Times New Roman"/>
                <w:sz w:val="20"/>
                <w:szCs w:val="20"/>
              </w:rPr>
              <w:t>Вкус и запах</w:t>
            </w:r>
            <w:r>
              <w:rPr>
                <w:rFonts w:ascii="Times New Roman" w:hAnsi="Times New Roman" w:cs="Times New Roman"/>
                <w:sz w:val="20"/>
                <w:szCs w:val="20"/>
              </w:rPr>
              <w:t xml:space="preserve"> - </w:t>
            </w:r>
            <w:r w:rsidRPr="003E336F">
              <w:rPr>
                <w:rFonts w:ascii="Times New Roman" w:hAnsi="Times New Roman" w:cs="Times New Roman"/>
                <w:sz w:val="20"/>
                <w:szCs w:val="20"/>
              </w:rPr>
              <w:t>Специфический запах спелых бананов, вкус сладкий, без постороннего</w:t>
            </w:r>
            <w:r>
              <w:rPr>
                <w:rFonts w:ascii="Times New Roman" w:hAnsi="Times New Roman" w:cs="Times New Roman"/>
                <w:sz w:val="20"/>
                <w:szCs w:val="20"/>
              </w:rPr>
              <w:t xml:space="preserve"> </w:t>
            </w:r>
            <w:r w:rsidRPr="003E336F">
              <w:rPr>
                <w:rFonts w:ascii="Times New Roman" w:hAnsi="Times New Roman" w:cs="Times New Roman"/>
                <w:sz w:val="20"/>
                <w:szCs w:val="20"/>
              </w:rPr>
              <w:t>привкуса и аромата</w:t>
            </w:r>
          </w:p>
          <w:p w14:paraId="613D9CE3" w14:textId="6E315D1A" w:rsidR="003E336F" w:rsidRDefault="003E336F" w:rsidP="003E336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E336F">
              <w:rPr>
                <w:rFonts w:ascii="Times New Roman" w:hAnsi="Times New Roman" w:cs="Times New Roman"/>
                <w:sz w:val="20"/>
                <w:szCs w:val="20"/>
              </w:rPr>
              <w:t>Зрелость</w:t>
            </w:r>
            <w:r>
              <w:rPr>
                <w:rFonts w:ascii="Times New Roman" w:hAnsi="Times New Roman" w:cs="Times New Roman"/>
                <w:sz w:val="20"/>
                <w:szCs w:val="20"/>
              </w:rPr>
              <w:t xml:space="preserve"> - </w:t>
            </w:r>
            <w:r w:rsidRPr="003E336F">
              <w:rPr>
                <w:rFonts w:ascii="Times New Roman" w:hAnsi="Times New Roman" w:cs="Times New Roman"/>
                <w:sz w:val="20"/>
                <w:szCs w:val="20"/>
              </w:rPr>
              <w:t>Плоды потребительской степени зрелости с зеленовато-желтой, желтой</w:t>
            </w:r>
            <w:r>
              <w:rPr>
                <w:rFonts w:ascii="Times New Roman" w:hAnsi="Times New Roman" w:cs="Times New Roman"/>
                <w:sz w:val="20"/>
                <w:szCs w:val="20"/>
              </w:rPr>
              <w:t xml:space="preserve"> </w:t>
            </w:r>
            <w:r w:rsidRPr="003E336F">
              <w:rPr>
                <w:rFonts w:ascii="Times New Roman" w:hAnsi="Times New Roman" w:cs="Times New Roman"/>
                <w:sz w:val="20"/>
                <w:szCs w:val="20"/>
              </w:rPr>
              <w:t>окраской кожуры, но не перезревшие, плотные, округлые, мякоть кремовая</w:t>
            </w:r>
          </w:p>
          <w:p w14:paraId="03D8C708" w14:textId="3989E2CA" w:rsidR="003E336F" w:rsidRPr="003E336F" w:rsidRDefault="003E336F" w:rsidP="003E336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E336F">
              <w:rPr>
                <w:rFonts w:ascii="Times New Roman" w:hAnsi="Times New Roman" w:cs="Times New Roman"/>
                <w:sz w:val="20"/>
                <w:szCs w:val="20"/>
              </w:rPr>
              <w:t>Содержание созревших плодов с</w:t>
            </w:r>
            <w:r>
              <w:rPr>
                <w:rFonts w:ascii="Times New Roman" w:hAnsi="Times New Roman" w:cs="Times New Roman"/>
                <w:sz w:val="20"/>
                <w:szCs w:val="20"/>
              </w:rPr>
              <w:t xml:space="preserve"> </w:t>
            </w:r>
            <w:r w:rsidRPr="003E336F">
              <w:rPr>
                <w:rFonts w:ascii="Times New Roman" w:hAnsi="Times New Roman" w:cs="Times New Roman"/>
                <w:sz w:val="20"/>
                <w:szCs w:val="20"/>
              </w:rPr>
              <w:t>желтой окраской кожуры (при приемке в местах поступления)</w:t>
            </w:r>
            <w:r>
              <w:rPr>
                <w:rFonts w:ascii="Times New Roman" w:hAnsi="Times New Roman" w:cs="Times New Roman"/>
                <w:sz w:val="20"/>
                <w:szCs w:val="20"/>
              </w:rPr>
              <w:t xml:space="preserve"> - </w:t>
            </w:r>
            <w:r w:rsidRPr="003E336F">
              <w:rPr>
                <w:rFonts w:ascii="Times New Roman" w:hAnsi="Times New Roman" w:cs="Times New Roman"/>
                <w:sz w:val="20"/>
                <w:szCs w:val="20"/>
              </w:rPr>
              <w:t>Не допускается</w:t>
            </w:r>
          </w:p>
          <w:p w14:paraId="604F0422" w14:textId="653A4290" w:rsidR="003E336F" w:rsidRPr="003E336F" w:rsidRDefault="003E336F" w:rsidP="003E336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3E336F">
              <w:rPr>
                <w:rFonts w:ascii="Times New Roman" w:hAnsi="Times New Roman" w:cs="Times New Roman"/>
                <w:sz w:val="20"/>
                <w:szCs w:val="20"/>
              </w:rPr>
              <w:t>Содержание плодов поломанных, с надрывом кожуры у плодоножки, глубокими порезами,</w:t>
            </w:r>
            <w:r>
              <w:rPr>
                <w:rFonts w:ascii="Times New Roman" w:hAnsi="Times New Roman" w:cs="Times New Roman"/>
                <w:sz w:val="20"/>
                <w:szCs w:val="20"/>
              </w:rPr>
              <w:t xml:space="preserve"> </w:t>
            </w:r>
            <w:r w:rsidRPr="003E336F">
              <w:rPr>
                <w:rFonts w:ascii="Times New Roman" w:hAnsi="Times New Roman" w:cs="Times New Roman"/>
                <w:sz w:val="20"/>
                <w:szCs w:val="20"/>
              </w:rPr>
              <w:t>сильными нажимами, трещинами</w:t>
            </w:r>
            <w:r>
              <w:rPr>
                <w:rFonts w:ascii="Times New Roman" w:hAnsi="Times New Roman" w:cs="Times New Roman"/>
                <w:sz w:val="20"/>
                <w:szCs w:val="20"/>
              </w:rPr>
              <w:t xml:space="preserve"> </w:t>
            </w:r>
            <w:r w:rsidRPr="003E336F">
              <w:rPr>
                <w:rFonts w:ascii="Times New Roman" w:hAnsi="Times New Roman" w:cs="Times New Roman"/>
                <w:sz w:val="20"/>
                <w:szCs w:val="20"/>
              </w:rPr>
              <w:t>кожуры, когда затронута мякоть,</w:t>
            </w:r>
            <w:r>
              <w:rPr>
                <w:rFonts w:ascii="Times New Roman" w:hAnsi="Times New Roman" w:cs="Times New Roman"/>
                <w:sz w:val="20"/>
                <w:szCs w:val="20"/>
              </w:rPr>
              <w:t xml:space="preserve"> </w:t>
            </w:r>
            <w:r w:rsidRPr="003E336F">
              <w:rPr>
                <w:rFonts w:ascii="Times New Roman" w:hAnsi="Times New Roman" w:cs="Times New Roman"/>
                <w:sz w:val="20"/>
                <w:szCs w:val="20"/>
              </w:rPr>
              <w:t xml:space="preserve">пораженных антракнозом, фузариозом, </w:t>
            </w:r>
            <w:proofErr w:type="spellStart"/>
            <w:r w:rsidRPr="003E336F">
              <w:rPr>
                <w:rFonts w:ascii="Times New Roman" w:hAnsi="Times New Roman" w:cs="Times New Roman"/>
                <w:sz w:val="20"/>
                <w:szCs w:val="20"/>
              </w:rPr>
              <w:t>сигатогой</w:t>
            </w:r>
            <w:proofErr w:type="spellEnd"/>
            <w:r w:rsidRPr="003E336F">
              <w:rPr>
                <w:rFonts w:ascii="Times New Roman" w:hAnsi="Times New Roman" w:cs="Times New Roman"/>
                <w:sz w:val="20"/>
                <w:szCs w:val="20"/>
              </w:rPr>
              <w:t>, загнивших,</w:t>
            </w:r>
            <w:r>
              <w:rPr>
                <w:rFonts w:ascii="Times New Roman" w:hAnsi="Times New Roman" w:cs="Times New Roman"/>
                <w:sz w:val="20"/>
                <w:szCs w:val="20"/>
              </w:rPr>
              <w:t xml:space="preserve"> </w:t>
            </w:r>
            <w:r w:rsidRPr="003E336F">
              <w:rPr>
                <w:rFonts w:ascii="Times New Roman" w:hAnsi="Times New Roman" w:cs="Times New Roman"/>
                <w:sz w:val="20"/>
                <w:szCs w:val="20"/>
              </w:rPr>
              <w:t>гнилых, запаренных, застуженных</w:t>
            </w:r>
            <w:r>
              <w:rPr>
                <w:rFonts w:ascii="Times New Roman" w:hAnsi="Times New Roman" w:cs="Times New Roman"/>
                <w:sz w:val="20"/>
                <w:szCs w:val="20"/>
              </w:rPr>
              <w:t xml:space="preserve"> </w:t>
            </w:r>
            <w:r w:rsidRPr="003E336F">
              <w:rPr>
                <w:rFonts w:ascii="Times New Roman" w:hAnsi="Times New Roman" w:cs="Times New Roman"/>
                <w:sz w:val="20"/>
                <w:szCs w:val="20"/>
              </w:rPr>
              <w:t>3—4-й степени, подмороженных,</w:t>
            </w:r>
            <w:r>
              <w:rPr>
                <w:rFonts w:ascii="Times New Roman" w:hAnsi="Times New Roman" w:cs="Times New Roman"/>
                <w:sz w:val="20"/>
                <w:szCs w:val="20"/>
              </w:rPr>
              <w:t xml:space="preserve"> </w:t>
            </w:r>
            <w:r w:rsidRPr="003E336F">
              <w:rPr>
                <w:rFonts w:ascii="Times New Roman" w:hAnsi="Times New Roman" w:cs="Times New Roman"/>
                <w:sz w:val="20"/>
                <w:szCs w:val="20"/>
              </w:rPr>
              <w:t>раздавленных, с сильными повреждениями сельскохозяйственными вредителями (язвы кожуры,</w:t>
            </w:r>
            <w:r>
              <w:rPr>
                <w:rFonts w:ascii="Times New Roman" w:hAnsi="Times New Roman" w:cs="Times New Roman"/>
                <w:sz w:val="20"/>
                <w:szCs w:val="20"/>
              </w:rPr>
              <w:t xml:space="preserve"> </w:t>
            </w:r>
            <w:r w:rsidRPr="003E336F">
              <w:rPr>
                <w:rFonts w:ascii="Times New Roman" w:hAnsi="Times New Roman" w:cs="Times New Roman"/>
                <w:sz w:val="20"/>
                <w:szCs w:val="20"/>
              </w:rPr>
              <w:t>глубокие красные пятна гнездования насекомых-вредителей),</w:t>
            </w:r>
          </w:p>
          <w:p w14:paraId="76CDA19B" w14:textId="579FEDEC" w:rsidR="003E336F" w:rsidRDefault="003E336F" w:rsidP="003E336F">
            <w:pPr>
              <w:pStyle w:val="a3"/>
              <w:jc w:val="both"/>
              <w:rPr>
                <w:rFonts w:ascii="Times New Roman" w:hAnsi="Times New Roman" w:cs="Times New Roman"/>
                <w:sz w:val="20"/>
                <w:szCs w:val="20"/>
              </w:rPr>
            </w:pPr>
            <w:r w:rsidRPr="003E336F">
              <w:rPr>
                <w:rFonts w:ascii="Times New Roman" w:hAnsi="Times New Roman" w:cs="Times New Roman"/>
                <w:sz w:val="20"/>
                <w:szCs w:val="20"/>
              </w:rPr>
              <w:t>перезревших с темно-коричневой,</w:t>
            </w:r>
            <w:r>
              <w:rPr>
                <w:rFonts w:ascii="Times New Roman" w:hAnsi="Times New Roman" w:cs="Times New Roman"/>
                <w:sz w:val="20"/>
                <w:szCs w:val="20"/>
              </w:rPr>
              <w:t xml:space="preserve"> </w:t>
            </w:r>
            <w:r w:rsidRPr="003E336F">
              <w:rPr>
                <w:rFonts w:ascii="Times New Roman" w:hAnsi="Times New Roman" w:cs="Times New Roman"/>
                <w:sz w:val="20"/>
                <w:szCs w:val="20"/>
              </w:rPr>
              <w:t>черной или пятнистой окраской</w:t>
            </w:r>
            <w:r>
              <w:rPr>
                <w:rFonts w:ascii="Times New Roman" w:hAnsi="Times New Roman" w:cs="Times New Roman"/>
                <w:sz w:val="20"/>
                <w:szCs w:val="20"/>
              </w:rPr>
              <w:t xml:space="preserve"> </w:t>
            </w:r>
            <w:r w:rsidRPr="003E336F">
              <w:rPr>
                <w:rFonts w:ascii="Times New Roman" w:hAnsi="Times New Roman" w:cs="Times New Roman"/>
                <w:sz w:val="20"/>
                <w:szCs w:val="20"/>
              </w:rPr>
              <w:t>кожуры</w:t>
            </w:r>
            <w:r>
              <w:rPr>
                <w:rFonts w:ascii="Times New Roman" w:hAnsi="Times New Roman" w:cs="Times New Roman"/>
                <w:sz w:val="20"/>
                <w:szCs w:val="20"/>
              </w:rPr>
              <w:t xml:space="preserve"> - </w:t>
            </w:r>
            <w:r w:rsidRPr="003E336F">
              <w:rPr>
                <w:rFonts w:ascii="Times New Roman" w:hAnsi="Times New Roman" w:cs="Times New Roman"/>
                <w:sz w:val="20"/>
                <w:szCs w:val="20"/>
              </w:rPr>
              <w:t>Не допускается</w:t>
            </w:r>
          </w:p>
          <w:p w14:paraId="64FDB55D" w14:textId="77777777" w:rsidR="003E336F" w:rsidRDefault="003E336F" w:rsidP="003E336F">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7423AA04" w14:textId="77777777" w:rsidR="003E336F" w:rsidRPr="00972C1B" w:rsidRDefault="003E336F" w:rsidP="003E336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173E579D" w14:textId="77777777" w:rsidR="003E336F" w:rsidRDefault="003E336F" w:rsidP="003E336F">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4DB3D4C3" w14:textId="77777777" w:rsidR="003E336F" w:rsidRDefault="003E336F" w:rsidP="003E336F">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06F6158F" w14:textId="77777777" w:rsidR="003E336F" w:rsidRPr="00F12CDE" w:rsidRDefault="003E336F" w:rsidP="003E336F">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29A5C4D3" w14:textId="77777777" w:rsidR="003E336F" w:rsidRPr="00F12CDE" w:rsidRDefault="003E336F" w:rsidP="003E336F">
            <w:pPr>
              <w:pStyle w:val="a3"/>
              <w:jc w:val="both"/>
              <w:rPr>
                <w:rFonts w:ascii="Times New Roman" w:hAnsi="Times New Roman" w:cs="Times New Roman"/>
                <w:sz w:val="20"/>
                <w:szCs w:val="20"/>
              </w:rPr>
            </w:pPr>
            <w:r w:rsidRPr="00F12CDE">
              <w:rPr>
                <w:rFonts w:ascii="Times New Roman" w:hAnsi="Times New Roman" w:cs="Times New Roman"/>
                <w:sz w:val="20"/>
                <w:szCs w:val="20"/>
              </w:rPr>
              <w:lastRenderedPageBreak/>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577C9D21" w14:textId="77777777" w:rsidR="003E336F" w:rsidRPr="00F12CDE" w:rsidRDefault="003E336F" w:rsidP="003E336F">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2A4E9F5" w14:textId="77777777" w:rsidR="003E336F" w:rsidRPr="00F12CDE" w:rsidRDefault="003E336F" w:rsidP="003E336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6BB03637" w14:textId="77777777" w:rsidR="003E336F" w:rsidRPr="00F12CDE" w:rsidRDefault="003E336F" w:rsidP="003E336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37B781FC" w14:textId="621CD07E" w:rsidR="003E336F" w:rsidRPr="00243051" w:rsidRDefault="003E336F" w:rsidP="003E336F">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r>
              <w:rPr>
                <w:rFonts w:ascii="Times New Roman" w:hAnsi="Times New Roman" w:cs="Times New Roman"/>
                <w:sz w:val="20"/>
                <w:szCs w:val="20"/>
              </w:rPr>
              <w:t>.</w:t>
            </w:r>
          </w:p>
        </w:tc>
      </w:tr>
      <w:tr w:rsidR="00B45F0F" w:rsidRPr="00243051" w14:paraId="62559704" w14:textId="77777777" w:rsidTr="003E336F">
        <w:tc>
          <w:tcPr>
            <w:tcW w:w="422" w:type="dxa"/>
            <w:vMerge w:val="restart"/>
          </w:tcPr>
          <w:p w14:paraId="2BF21F82" w14:textId="06525D2C" w:rsidR="00B45F0F" w:rsidRPr="00243051" w:rsidRDefault="00B45F0F" w:rsidP="00185AC7">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19</w:t>
            </w:r>
          </w:p>
        </w:tc>
        <w:tc>
          <w:tcPr>
            <w:tcW w:w="1926" w:type="dxa"/>
            <w:gridSpan w:val="2"/>
            <w:vMerge w:val="restart"/>
          </w:tcPr>
          <w:p w14:paraId="02AF77DA" w14:textId="2C68C918"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Апельсины</w:t>
            </w:r>
          </w:p>
        </w:tc>
        <w:tc>
          <w:tcPr>
            <w:tcW w:w="1273" w:type="dxa"/>
            <w:gridSpan w:val="2"/>
            <w:vMerge w:val="restart"/>
          </w:tcPr>
          <w:p w14:paraId="20958D76" w14:textId="259E773C"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01.23.13.000</w:t>
            </w:r>
          </w:p>
        </w:tc>
        <w:tc>
          <w:tcPr>
            <w:tcW w:w="709" w:type="dxa"/>
            <w:gridSpan w:val="2"/>
            <w:vMerge w:val="restart"/>
          </w:tcPr>
          <w:p w14:paraId="2460A23E" w14:textId="348BE22F" w:rsidR="00B45F0F" w:rsidRPr="00243051" w:rsidRDefault="00B45F0F" w:rsidP="00185AC7">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2A3CDBBF" w14:textId="67DE0EEF"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100,000</w:t>
            </w:r>
          </w:p>
        </w:tc>
        <w:tc>
          <w:tcPr>
            <w:tcW w:w="1506" w:type="dxa"/>
            <w:gridSpan w:val="2"/>
            <w:vMerge w:val="restart"/>
          </w:tcPr>
          <w:p w14:paraId="7BC70334" w14:textId="2CDE8168"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1CD2D369" w14:textId="608F7021"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5F051DD0" w14:textId="1B54A4C9"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Апельсин</w:t>
            </w:r>
          </w:p>
        </w:tc>
      </w:tr>
      <w:tr w:rsidR="00B45F0F" w:rsidRPr="00243051" w14:paraId="6F4255C6" w14:textId="77777777" w:rsidTr="003E336F">
        <w:tc>
          <w:tcPr>
            <w:tcW w:w="422" w:type="dxa"/>
            <w:vMerge/>
          </w:tcPr>
          <w:p w14:paraId="73115B64"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7BEC1053"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2A3B29E1"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3AC25B9B" w14:textId="77777777" w:rsidR="00B45F0F" w:rsidRPr="00243051" w:rsidRDefault="00B45F0F" w:rsidP="00185AC7">
            <w:pPr>
              <w:pStyle w:val="a3"/>
              <w:jc w:val="both"/>
              <w:rPr>
                <w:rFonts w:ascii="Times New Roman" w:hAnsi="Times New Roman" w:cs="Times New Roman"/>
              </w:rPr>
            </w:pPr>
          </w:p>
        </w:tc>
        <w:tc>
          <w:tcPr>
            <w:tcW w:w="866" w:type="dxa"/>
            <w:vMerge/>
          </w:tcPr>
          <w:p w14:paraId="4D410BFF"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53760270"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7148637E" w14:textId="0308390E"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Вид апельсина</w:t>
            </w:r>
          </w:p>
        </w:tc>
        <w:tc>
          <w:tcPr>
            <w:tcW w:w="1955" w:type="dxa"/>
            <w:gridSpan w:val="2"/>
          </w:tcPr>
          <w:p w14:paraId="011DCCB1" w14:textId="146956B6"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B45F0F" w:rsidRPr="00243051" w14:paraId="526B642A" w14:textId="77777777" w:rsidTr="003E336F">
        <w:tc>
          <w:tcPr>
            <w:tcW w:w="422" w:type="dxa"/>
            <w:vMerge/>
          </w:tcPr>
          <w:p w14:paraId="744A3D36"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5F1B2FE2"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3108E744"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3D9CE057" w14:textId="77777777" w:rsidR="00B45F0F" w:rsidRPr="00243051" w:rsidRDefault="00B45F0F" w:rsidP="00185AC7">
            <w:pPr>
              <w:pStyle w:val="a3"/>
              <w:jc w:val="both"/>
              <w:rPr>
                <w:rFonts w:ascii="Times New Roman" w:hAnsi="Times New Roman" w:cs="Times New Roman"/>
              </w:rPr>
            </w:pPr>
          </w:p>
        </w:tc>
        <w:tc>
          <w:tcPr>
            <w:tcW w:w="866" w:type="dxa"/>
            <w:vMerge/>
          </w:tcPr>
          <w:p w14:paraId="46572BC4"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1936E6F5"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6A46F5EE" w14:textId="24931837"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Сорт</w:t>
            </w:r>
          </w:p>
        </w:tc>
        <w:tc>
          <w:tcPr>
            <w:tcW w:w="1955" w:type="dxa"/>
            <w:gridSpan w:val="2"/>
          </w:tcPr>
          <w:p w14:paraId="3F559CC1" w14:textId="1DB100DE"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B45F0F" w:rsidRPr="00243051" w14:paraId="0F49BB34" w14:textId="77777777" w:rsidTr="003E336F">
        <w:tc>
          <w:tcPr>
            <w:tcW w:w="422" w:type="dxa"/>
            <w:vMerge/>
          </w:tcPr>
          <w:p w14:paraId="1D07B2AB"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4B5E1E7D"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74C48F7A"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33C13501" w14:textId="77777777" w:rsidR="00B45F0F" w:rsidRPr="00243051" w:rsidRDefault="00B45F0F" w:rsidP="00185AC7">
            <w:pPr>
              <w:pStyle w:val="a3"/>
              <w:jc w:val="both"/>
              <w:rPr>
                <w:rFonts w:ascii="Times New Roman" w:hAnsi="Times New Roman" w:cs="Times New Roman"/>
              </w:rPr>
            </w:pPr>
          </w:p>
        </w:tc>
        <w:tc>
          <w:tcPr>
            <w:tcW w:w="866" w:type="dxa"/>
            <w:vMerge/>
          </w:tcPr>
          <w:p w14:paraId="161B409B"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2E8A3A99"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07F6D395" w14:textId="73DD4649" w:rsidR="00B45F0F" w:rsidRPr="00243051" w:rsidRDefault="00B45F0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Тара (упаковка)</w:t>
            </w:r>
          </w:p>
        </w:tc>
        <w:tc>
          <w:tcPr>
            <w:tcW w:w="1955" w:type="dxa"/>
            <w:gridSpan w:val="2"/>
          </w:tcPr>
          <w:p w14:paraId="231F9FFF" w14:textId="77777777" w:rsidR="00B45F0F" w:rsidRPr="00243051" w:rsidRDefault="00B45F0F" w:rsidP="00185AC7">
            <w:pPr>
              <w:pStyle w:val="a3"/>
              <w:jc w:val="both"/>
              <w:rPr>
                <w:rFonts w:ascii="Times New Roman" w:hAnsi="Times New Roman" w:cs="Times New Roman"/>
                <w:sz w:val="20"/>
                <w:szCs w:val="20"/>
              </w:rPr>
            </w:pPr>
          </w:p>
        </w:tc>
      </w:tr>
      <w:tr w:rsidR="00B45F0F" w:rsidRPr="00243051" w14:paraId="4A3844DE" w14:textId="77777777" w:rsidTr="003E336F">
        <w:tc>
          <w:tcPr>
            <w:tcW w:w="422" w:type="dxa"/>
            <w:vMerge/>
          </w:tcPr>
          <w:p w14:paraId="5FAB6500"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4D4E9B53"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5BA98F53"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12EC4AA2" w14:textId="77777777" w:rsidR="00B45F0F" w:rsidRPr="00243051" w:rsidRDefault="00B45F0F" w:rsidP="00185AC7">
            <w:pPr>
              <w:pStyle w:val="a3"/>
              <w:jc w:val="both"/>
              <w:rPr>
                <w:rFonts w:ascii="Times New Roman" w:hAnsi="Times New Roman" w:cs="Times New Roman"/>
              </w:rPr>
            </w:pPr>
          </w:p>
        </w:tc>
        <w:tc>
          <w:tcPr>
            <w:tcW w:w="866" w:type="dxa"/>
            <w:vMerge/>
          </w:tcPr>
          <w:p w14:paraId="0DF7D669"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77E93E67"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4A0BE177" w14:textId="2485886C" w:rsidR="00B45F0F" w:rsidRPr="00243051" w:rsidRDefault="00B45F0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Объем упаковки, кг.</w:t>
            </w:r>
          </w:p>
        </w:tc>
        <w:tc>
          <w:tcPr>
            <w:tcW w:w="1955" w:type="dxa"/>
            <w:gridSpan w:val="2"/>
          </w:tcPr>
          <w:p w14:paraId="44D5695F" w14:textId="3A629559" w:rsidR="00B45F0F" w:rsidRPr="00243051" w:rsidRDefault="00B45F0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Товар является весовым и поставляется в соответствии с заявками Заказчика</w:t>
            </w:r>
          </w:p>
        </w:tc>
      </w:tr>
      <w:tr w:rsidR="003E336F" w:rsidRPr="00243051" w14:paraId="7585D1E8" w14:textId="77777777" w:rsidTr="006C4F71">
        <w:tc>
          <w:tcPr>
            <w:tcW w:w="10195" w:type="dxa"/>
            <w:gridSpan w:val="14"/>
          </w:tcPr>
          <w:p w14:paraId="0A57CC16" w14:textId="0DADDAAB" w:rsidR="003E336F" w:rsidRPr="00B45F0F" w:rsidRDefault="00B45F0F" w:rsidP="00185AC7">
            <w:pPr>
              <w:pStyle w:val="a3"/>
              <w:jc w:val="both"/>
              <w:rPr>
                <w:rFonts w:ascii="Times New Roman" w:hAnsi="Times New Roman" w:cs="Times New Roman"/>
                <w:b/>
                <w:bCs/>
                <w:sz w:val="20"/>
                <w:szCs w:val="20"/>
              </w:rPr>
            </w:pPr>
            <w:r w:rsidRPr="00B45F0F">
              <w:rPr>
                <w:rFonts w:ascii="Times New Roman" w:hAnsi="Times New Roman" w:cs="Times New Roman"/>
                <w:b/>
                <w:bCs/>
                <w:sz w:val="20"/>
                <w:szCs w:val="20"/>
              </w:rPr>
              <w:t>ГОСТ 34307—2017</w:t>
            </w:r>
          </w:p>
          <w:p w14:paraId="765070E0" w14:textId="236CC8F4" w:rsidR="00B45F0F" w:rsidRDefault="00B45F0F" w:rsidP="00B45F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45F0F">
              <w:rPr>
                <w:rFonts w:ascii="Times New Roman" w:hAnsi="Times New Roman" w:cs="Times New Roman"/>
                <w:sz w:val="20"/>
                <w:szCs w:val="20"/>
              </w:rPr>
              <w:t xml:space="preserve">Внешний вид </w:t>
            </w:r>
            <w:r>
              <w:rPr>
                <w:rFonts w:ascii="Times New Roman" w:hAnsi="Times New Roman" w:cs="Times New Roman"/>
                <w:sz w:val="20"/>
                <w:szCs w:val="20"/>
              </w:rPr>
              <w:t xml:space="preserve">- </w:t>
            </w:r>
            <w:r w:rsidRPr="00B45F0F">
              <w:rPr>
                <w:rFonts w:ascii="Times New Roman" w:hAnsi="Times New Roman" w:cs="Times New Roman"/>
                <w:sz w:val="20"/>
                <w:szCs w:val="20"/>
              </w:rPr>
              <w:t>Плоды свежие, целые, чистые, здоровые, не увядшие, технически спелые,</w:t>
            </w:r>
            <w:r>
              <w:rPr>
                <w:rFonts w:ascii="Times New Roman" w:hAnsi="Times New Roman" w:cs="Times New Roman"/>
                <w:sz w:val="20"/>
                <w:szCs w:val="20"/>
              </w:rPr>
              <w:t xml:space="preserve"> </w:t>
            </w:r>
            <w:r w:rsidRPr="00B45F0F">
              <w:rPr>
                <w:rFonts w:ascii="Times New Roman" w:hAnsi="Times New Roman" w:cs="Times New Roman"/>
                <w:sz w:val="20"/>
                <w:szCs w:val="20"/>
              </w:rPr>
              <w:t>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w:t>
            </w:r>
            <w:r>
              <w:rPr>
                <w:rFonts w:ascii="Times New Roman" w:hAnsi="Times New Roman" w:cs="Times New Roman"/>
                <w:sz w:val="20"/>
                <w:szCs w:val="20"/>
              </w:rPr>
              <w:t xml:space="preserve"> </w:t>
            </w:r>
            <w:r w:rsidRPr="00B45F0F">
              <w:rPr>
                <w:rFonts w:ascii="Times New Roman" w:hAnsi="Times New Roman" w:cs="Times New Roman"/>
                <w:sz w:val="20"/>
                <w:szCs w:val="20"/>
              </w:rPr>
              <w:t>излишней внешней влажности. Плоды должны иметь характерные признаки</w:t>
            </w:r>
            <w:r>
              <w:rPr>
                <w:rFonts w:ascii="Times New Roman" w:hAnsi="Times New Roman" w:cs="Times New Roman"/>
                <w:sz w:val="20"/>
                <w:szCs w:val="20"/>
              </w:rPr>
              <w:t xml:space="preserve"> </w:t>
            </w:r>
            <w:r w:rsidRPr="00B45F0F">
              <w:rPr>
                <w:rFonts w:ascii="Times New Roman" w:hAnsi="Times New Roman" w:cs="Times New Roman"/>
                <w:sz w:val="20"/>
                <w:szCs w:val="20"/>
              </w:rPr>
              <w:t>своей разновидности и/или товарного типа</w:t>
            </w:r>
            <w:r>
              <w:rPr>
                <w:rFonts w:ascii="Times New Roman" w:hAnsi="Times New Roman" w:cs="Times New Roman"/>
                <w:sz w:val="20"/>
                <w:szCs w:val="20"/>
              </w:rPr>
              <w:t xml:space="preserve">. </w:t>
            </w:r>
            <w:r w:rsidRPr="00B45F0F">
              <w:rPr>
                <w:rFonts w:ascii="Times New Roman" w:hAnsi="Times New Roman" w:cs="Times New Roman"/>
                <w:sz w:val="20"/>
                <w:szCs w:val="20"/>
              </w:rPr>
              <w:t>Допускаются плоды с</w:t>
            </w:r>
            <w:r>
              <w:rPr>
                <w:rFonts w:ascii="Times New Roman" w:hAnsi="Times New Roman" w:cs="Times New Roman"/>
                <w:sz w:val="20"/>
                <w:szCs w:val="20"/>
              </w:rPr>
              <w:t xml:space="preserve"> </w:t>
            </w:r>
            <w:r w:rsidRPr="00B45F0F">
              <w:rPr>
                <w:rFonts w:ascii="Times New Roman" w:hAnsi="Times New Roman" w:cs="Times New Roman"/>
                <w:sz w:val="20"/>
                <w:szCs w:val="20"/>
              </w:rPr>
              <w:t>незначительными поверхностными дефектами, не</w:t>
            </w:r>
            <w:r>
              <w:rPr>
                <w:rFonts w:ascii="Times New Roman" w:hAnsi="Times New Roman" w:cs="Times New Roman"/>
                <w:sz w:val="20"/>
                <w:szCs w:val="20"/>
              </w:rPr>
              <w:t xml:space="preserve"> </w:t>
            </w:r>
            <w:r w:rsidRPr="00B45F0F">
              <w:rPr>
                <w:rFonts w:ascii="Times New Roman" w:hAnsi="Times New Roman" w:cs="Times New Roman"/>
                <w:sz w:val="20"/>
                <w:szCs w:val="20"/>
              </w:rPr>
              <w:t>влияющими</w:t>
            </w:r>
            <w:r>
              <w:rPr>
                <w:rFonts w:ascii="Times New Roman" w:hAnsi="Times New Roman" w:cs="Times New Roman"/>
                <w:sz w:val="20"/>
                <w:szCs w:val="20"/>
              </w:rPr>
              <w:t xml:space="preserve"> </w:t>
            </w:r>
            <w:r w:rsidRPr="00B45F0F">
              <w:rPr>
                <w:rFonts w:ascii="Times New Roman" w:hAnsi="Times New Roman" w:cs="Times New Roman"/>
                <w:sz w:val="20"/>
                <w:szCs w:val="20"/>
              </w:rPr>
              <w:t>на внешний</w:t>
            </w:r>
            <w:r>
              <w:rPr>
                <w:rFonts w:ascii="Times New Roman" w:hAnsi="Times New Roman" w:cs="Times New Roman"/>
                <w:sz w:val="20"/>
                <w:szCs w:val="20"/>
              </w:rPr>
              <w:t xml:space="preserve"> </w:t>
            </w:r>
            <w:r w:rsidRPr="00B45F0F">
              <w:rPr>
                <w:rFonts w:ascii="Times New Roman" w:hAnsi="Times New Roman" w:cs="Times New Roman"/>
                <w:sz w:val="20"/>
                <w:szCs w:val="20"/>
              </w:rPr>
              <w:t>вид, качество, сохраняемость и</w:t>
            </w:r>
            <w:r>
              <w:rPr>
                <w:rFonts w:ascii="Times New Roman" w:hAnsi="Times New Roman" w:cs="Times New Roman"/>
                <w:sz w:val="20"/>
                <w:szCs w:val="20"/>
              </w:rPr>
              <w:t xml:space="preserve"> </w:t>
            </w:r>
            <w:r w:rsidRPr="00B45F0F">
              <w:rPr>
                <w:rFonts w:ascii="Times New Roman" w:hAnsi="Times New Roman" w:cs="Times New Roman"/>
                <w:sz w:val="20"/>
                <w:szCs w:val="20"/>
              </w:rPr>
              <w:t>товарный вид</w:t>
            </w:r>
            <w:r>
              <w:rPr>
                <w:rFonts w:ascii="Times New Roman" w:hAnsi="Times New Roman" w:cs="Times New Roman"/>
                <w:sz w:val="20"/>
                <w:szCs w:val="20"/>
              </w:rPr>
              <w:t xml:space="preserve"> </w:t>
            </w:r>
            <w:r w:rsidRPr="00B45F0F">
              <w:rPr>
                <w:rFonts w:ascii="Times New Roman" w:hAnsi="Times New Roman" w:cs="Times New Roman"/>
                <w:sz w:val="20"/>
                <w:szCs w:val="20"/>
              </w:rPr>
              <w:t>продукта в</w:t>
            </w:r>
            <w:r>
              <w:rPr>
                <w:rFonts w:ascii="Times New Roman" w:hAnsi="Times New Roman" w:cs="Times New Roman"/>
                <w:sz w:val="20"/>
                <w:szCs w:val="20"/>
              </w:rPr>
              <w:t xml:space="preserve"> </w:t>
            </w:r>
            <w:r w:rsidRPr="00B45F0F">
              <w:rPr>
                <w:rFonts w:ascii="Times New Roman" w:hAnsi="Times New Roman" w:cs="Times New Roman"/>
                <w:sz w:val="20"/>
                <w:szCs w:val="20"/>
              </w:rPr>
              <w:t>упаковке</w:t>
            </w:r>
          </w:p>
          <w:p w14:paraId="1F65FABB" w14:textId="3321729B" w:rsidR="00B45F0F" w:rsidRDefault="00B45F0F" w:rsidP="00B45F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45F0F">
              <w:rPr>
                <w:rFonts w:ascii="Times New Roman" w:hAnsi="Times New Roman" w:cs="Times New Roman"/>
                <w:sz w:val="20"/>
                <w:szCs w:val="20"/>
              </w:rPr>
              <w:t xml:space="preserve">Запах и вкус </w:t>
            </w:r>
            <w:r>
              <w:rPr>
                <w:rFonts w:ascii="Times New Roman" w:hAnsi="Times New Roman" w:cs="Times New Roman"/>
                <w:sz w:val="20"/>
                <w:szCs w:val="20"/>
              </w:rPr>
              <w:t xml:space="preserve">- </w:t>
            </w:r>
            <w:r w:rsidRPr="00B45F0F">
              <w:rPr>
                <w:rFonts w:ascii="Times New Roman" w:hAnsi="Times New Roman" w:cs="Times New Roman"/>
                <w:sz w:val="20"/>
                <w:szCs w:val="20"/>
              </w:rPr>
              <w:t>Свойственные данной разновидности без постороннего запаха и/или привкуса</w:t>
            </w:r>
          </w:p>
          <w:p w14:paraId="39300B8E" w14:textId="56CDB361" w:rsidR="00B45F0F" w:rsidRDefault="00B45F0F" w:rsidP="00B45F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45F0F">
              <w:rPr>
                <w:rFonts w:ascii="Times New Roman" w:hAnsi="Times New Roman" w:cs="Times New Roman"/>
                <w:sz w:val="20"/>
                <w:szCs w:val="20"/>
              </w:rPr>
              <w:t>Наличие плодов загнивших, заплесневевших, давленых, подмороженных, зеленых, с признаками</w:t>
            </w:r>
            <w:r>
              <w:rPr>
                <w:rFonts w:ascii="Times New Roman" w:hAnsi="Times New Roman" w:cs="Times New Roman"/>
                <w:sz w:val="20"/>
                <w:szCs w:val="20"/>
              </w:rPr>
              <w:t xml:space="preserve"> </w:t>
            </w:r>
            <w:r w:rsidRPr="00B45F0F">
              <w:rPr>
                <w:rFonts w:ascii="Times New Roman" w:hAnsi="Times New Roman" w:cs="Times New Roman"/>
                <w:sz w:val="20"/>
                <w:szCs w:val="20"/>
              </w:rPr>
              <w:t>сморщивания и обезвоживания, с</w:t>
            </w:r>
            <w:r>
              <w:rPr>
                <w:rFonts w:ascii="Times New Roman" w:hAnsi="Times New Roman" w:cs="Times New Roman"/>
                <w:sz w:val="20"/>
                <w:szCs w:val="20"/>
              </w:rPr>
              <w:t xml:space="preserve"> </w:t>
            </w:r>
            <w:r w:rsidRPr="00B45F0F">
              <w:rPr>
                <w:rFonts w:ascii="Times New Roman" w:hAnsi="Times New Roman" w:cs="Times New Roman"/>
                <w:sz w:val="20"/>
                <w:szCs w:val="20"/>
              </w:rPr>
              <w:t>повреждениями, затрагивающими мякоть плода</w:t>
            </w:r>
            <w:r>
              <w:rPr>
                <w:rFonts w:ascii="Times New Roman" w:hAnsi="Times New Roman" w:cs="Times New Roman"/>
                <w:sz w:val="20"/>
                <w:szCs w:val="20"/>
              </w:rPr>
              <w:t xml:space="preserve"> - </w:t>
            </w:r>
            <w:r w:rsidRPr="00B45F0F">
              <w:rPr>
                <w:rFonts w:ascii="Times New Roman" w:hAnsi="Times New Roman" w:cs="Times New Roman"/>
                <w:sz w:val="20"/>
                <w:szCs w:val="20"/>
              </w:rPr>
              <w:t>Не допускается</w:t>
            </w:r>
          </w:p>
          <w:p w14:paraId="2C677C83" w14:textId="7E86ED51" w:rsidR="00B45F0F" w:rsidRPr="00B45F0F" w:rsidRDefault="00B45F0F" w:rsidP="00B45F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45F0F">
              <w:rPr>
                <w:rFonts w:ascii="Times New Roman" w:hAnsi="Times New Roman" w:cs="Times New Roman"/>
                <w:sz w:val="20"/>
                <w:szCs w:val="20"/>
              </w:rPr>
              <w:t>Окраска</w:t>
            </w:r>
            <w:r>
              <w:rPr>
                <w:rFonts w:ascii="Times New Roman" w:hAnsi="Times New Roman" w:cs="Times New Roman"/>
                <w:sz w:val="20"/>
                <w:szCs w:val="20"/>
              </w:rPr>
              <w:t xml:space="preserve"> - </w:t>
            </w:r>
            <w:r w:rsidRPr="00B45F0F">
              <w:rPr>
                <w:rFonts w:ascii="Times New Roman" w:hAnsi="Times New Roman" w:cs="Times New Roman"/>
                <w:sz w:val="20"/>
                <w:szCs w:val="20"/>
              </w:rPr>
              <w:t>Должна быть типичной для разновидности. Допускаются плоды со светло-зеленой</w:t>
            </w:r>
            <w:r>
              <w:rPr>
                <w:rFonts w:ascii="Times New Roman" w:hAnsi="Times New Roman" w:cs="Times New Roman"/>
                <w:sz w:val="20"/>
                <w:szCs w:val="20"/>
              </w:rPr>
              <w:t xml:space="preserve"> </w:t>
            </w:r>
            <w:r w:rsidRPr="00B45F0F">
              <w:rPr>
                <w:rFonts w:ascii="Times New Roman" w:hAnsi="Times New Roman" w:cs="Times New Roman"/>
                <w:sz w:val="20"/>
                <w:szCs w:val="20"/>
              </w:rPr>
              <w:t>окраской, по площади не превышающей</w:t>
            </w:r>
            <w:r>
              <w:rPr>
                <w:rFonts w:ascii="Times New Roman" w:hAnsi="Times New Roman" w:cs="Times New Roman"/>
                <w:sz w:val="20"/>
                <w:szCs w:val="20"/>
              </w:rPr>
              <w:t xml:space="preserve"> </w:t>
            </w:r>
            <w:r w:rsidRPr="00B45F0F">
              <w:rPr>
                <w:rFonts w:ascii="Times New Roman" w:hAnsi="Times New Roman" w:cs="Times New Roman"/>
                <w:sz w:val="20"/>
                <w:szCs w:val="20"/>
              </w:rPr>
              <w:t>1/5 общей площади поверхности плода, при</w:t>
            </w:r>
            <w:r>
              <w:rPr>
                <w:rFonts w:ascii="Times New Roman" w:hAnsi="Times New Roman" w:cs="Times New Roman"/>
                <w:sz w:val="20"/>
                <w:szCs w:val="20"/>
              </w:rPr>
              <w:t xml:space="preserve"> </w:t>
            </w:r>
            <w:r w:rsidRPr="00B45F0F">
              <w:rPr>
                <w:rFonts w:ascii="Times New Roman" w:hAnsi="Times New Roman" w:cs="Times New Roman"/>
                <w:sz w:val="20"/>
                <w:szCs w:val="20"/>
              </w:rPr>
              <w:t>условии соблюдения минимальных требований по содержанию сока.</w:t>
            </w:r>
            <w:r>
              <w:rPr>
                <w:rFonts w:ascii="Times New Roman" w:hAnsi="Times New Roman" w:cs="Times New Roman"/>
                <w:sz w:val="20"/>
                <w:szCs w:val="20"/>
              </w:rPr>
              <w:t xml:space="preserve"> </w:t>
            </w:r>
            <w:r w:rsidRPr="00B45F0F">
              <w:rPr>
                <w:rFonts w:ascii="Times New Roman" w:hAnsi="Times New Roman" w:cs="Times New Roman"/>
                <w:sz w:val="20"/>
                <w:szCs w:val="20"/>
              </w:rPr>
              <w:t>Допускаются апельсины, производимые в</w:t>
            </w:r>
            <w:r>
              <w:rPr>
                <w:rFonts w:ascii="Times New Roman" w:hAnsi="Times New Roman" w:cs="Times New Roman"/>
                <w:sz w:val="20"/>
                <w:szCs w:val="20"/>
              </w:rPr>
              <w:t xml:space="preserve"> </w:t>
            </w:r>
            <w:r w:rsidRPr="00B45F0F">
              <w:rPr>
                <w:rFonts w:ascii="Times New Roman" w:hAnsi="Times New Roman" w:cs="Times New Roman"/>
                <w:sz w:val="20"/>
                <w:szCs w:val="20"/>
              </w:rPr>
              <w:t>районах с высокой температурой и высокой</w:t>
            </w:r>
            <w:r>
              <w:rPr>
                <w:rFonts w:ascii="Times New Roman" w:hAnsi="Times New Roman" w:cs="Times New Roman"/>
                <w:sz w:val="20"/>
                <w:szCs w:val="20"/>
              </w:rPr>
              <w:t xml:space="preserve"> </w:t>
            </w:r>
            <w:r w:rsidRPr="00B45F0F">
              <w:rPr>
                <w:rFonts w:ascii="Times New Roman" w:hAnsi="Times New Roman" w:cs="Times New Roman"/>
                <w:sz w:val="20"/>
                <w:szCs w:val="20"/>
              </w:rPr>
              <w:t>относительной влажностью в период роста</w:t>
            </w:r>
            <w:r>
              <w:rPr>
                <w:rFonts w:ascii="Times New Roman" w:hAnsi="Times New Roman" w:cs="Times New Roman"/>
                <w:sz w:val="20"/>
                <w:szCs w:val="20"/>
              </w:rPr>
              <w:t xml:space="preserve"> </w:t>
            </w:r>
            <w:r w:rsidRPr="00B45F0F">
              <w:rPr>
                <w:rFonts w:ascii="Times New Roman" w:hAnsi="Times New Roman" w:cs="Times New Roman"/>
                <w:sz w:val="20"/>
                <w:szCs w:val="20"/>
              </w:rPr>
              <w:t>и имеющие зеленую окраску, занимающую</w:t>
            </w:r>
            <w:r>
              <w:rPr>
                <w:rFonts w:ascii="Times New Roman" w:hAnsi="Times New Roman" w:cs="Times New Roman"/>
                <w:sz w:val="20"/>
                <w:szCs w:val="20"/>
              </w:rPr>
              <w:t xml:space="preserve"> </w:t>
            </w:r>
            <w:r w:rsidRPr="00B45F0F">
              <w:rPr>
                <w:rFonts w:ascii="Times New Roman" w:hAnsi="Times New Roman" w:cs="Times New Roman"/>
                <w:sz w:val="20"/>
                <w:szCs w:val="20"/>
              </w:rPr>
              <w:t>более 1/5 поверхности плода, при условии</w:t>
            </w:r>
            <w:r>
              <w:rPr>
                <w:rFonts w:ascii="Times New Roman" w:hAnsi="Times New Roman" w:cs="Times New Roman"/>
                <w:sz w:val="20"/>
                <w:szCs w:val="20"/>
              </w:rPr>
              <w:t xml:space="preserve"> </w:t>
            </w:r>
            <w:r w:rsidRPr="00B45F0F">
              <w:rPr>
                <w:rFonts w:ascii="Times New Roman" w:hAnsi="Times New Roman" w:cs="Times New Roman"/>
                <w:sz w:val="20"/>
                <w:szCs w:val="20"/>
              </w:rPr>
              <w:t>соблюдения минимальных требований по</w:t>
            </w:r>
            <w:r>
              <w:rPr>
                <w:rFonts w:ascii="Times New Roman" w:hAnsi="Times New Roman" w:cs="Times New Roman"/>
                <w:sz w:val="20"/>
                <w:szCs w:val="20"/>
              </w:rPr>
              <w:t xml:space="preserve"> </w:t>
            </w:r>
            <w:r w:rsidRPr="00B45F0F">
              <w:rPr>
                <w:rFonts w:ascii="Times New Roman" w:hAnsi="Times New Roman" w:cs="Times New Roman"/>
                <w:sz w:val="20"/>
                <w:szCs w:val="20"/>
              </w:rPr>
              <w:t>содержанию сока</w:t>
            </w:r>
          </w:p>
          <w:p w14:paraId="58206618" w14:textId="77777777" w:rsidR="00B45F0F" w:rsidRDefault="00B45F0F" w:rsidP="00B45F0F">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6DF985E0" w14:textId="77777777" w:rsidR="00B45F0F" w:rsidRPr="00972C1B" w:rsidRDefault="00B45F0F" w:rsidP="00B45F0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1891D671" w14:textId="77777777" w:rsidR="00B45F0F" w:rsidRDefault="00B45F0F" w:rsidP="00B45F0F">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2DDC6E77" w14:textId="77777777" w:rsidR="00B45F0F" w:rsidRDefault="00B45F0F" w:rsidP="00B45F0F">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7C8694A8" w14:textId="77777777" w:rsidR="00B45F0F" w:rsidRPr="00F12CDE" w:rsidRDefault="00B45F0F" w:rsidP="00B45F0F">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5201F188"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2F9BDC07"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954C86C"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14997C7A"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34BA98D4" w14:textId="5F49125C" w:rsidR="00B45F0F" w:rsidRPr="00243051"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r>
              <w:rPr>
                <w:rFonts w:ascii="Times New Roman" w:hAnsi="Times New Roman" w:cs="Times New Roman"/>
                <w:sz w:val="20"/>
                <w:szCs w:val="20"/>
              </w:rPr>
              <w:t>.</w:t>
            </w:r>
          </w:p>
        </w:tc>
      </w:tr>
      <w:tr w:rsidR="00B45F0F" w:rsidRPr="00243051" w14:paraId="73469BDB" w14:textId="77777777" w:rsidTr="003E336F">
        <w:tc>
          <w:tcPr>
            <w:tcW w:w="422" w:type="dxa"/>
            <w:vMerge w:val="restart"/>
          </w:tcPr>
          <w:p w14:paraId="278DE85F" w14:textId="77C1B716" w:rsidR="00B45F0F" w:rsidRPr="00243051" w:rsidRDefault="00B45F0F" w:rsidP="00185AC7">
            <w:pPr>
              <w:pStyle w:val="a3"/>
              <w:jc w:val="both"/>
              <w:rPr>
                <w:rFonts w:ascii="Times New Roman" w:hAnsi="Times New Roman" w:cs="Times New Roman"/>
                <w:sz w:val="20"/>
                <w:szCs w:val="20"/>
              </w:rPr>
            </w:pPr>
            <w:r w:rsidRPr="00243051">
              <w:rPr>
                <w:rFonts w:ascii="Times New Roman" w:hAnsi="Times New Roman" w:cs="Times New Roman"/>
                <w:sz w:val="20"/>
                <w:szCs w:val="20"/>
              </w:rPr>
              <w:t>20</w:t>
            </w:r>
          </w:p>
        </w:tc>
        <w:tc>
          <w:tcPr>
            <w:tcW w:w="1926" w:type="dxa"/>
            <w:gridSpan w:val="2"/>
            <w:vMerge w:val="restart"/>
          </w:tcPr>
          <w:p w14:paraId="0A1849D3" w14:textId="690B9544"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Мандарины</w:t>
            </w:r>
          </w:p>
        </w:tc>
        <w:tc>
          <w:tcPr>
            <w:tcW w:w="1273" w:type="dxa"/>
            <w:gridSpan w:val="2"/>
            <w:vMerge w:val="restart"/>
          </w:tcPr>
          <w:p w14:paraId="60D4D7CD" w14:textId="041808EC"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01.23.14.000</w:t>
            </w:r>
          </w:p>
        </w:tc>
        <w:tc>
          <w:tcPr>
            <w:tcW w:w="709" w:type="dxa"/>
            <w:gridSpan w:val="2"/>
            <w:vMerge w:val="restart"/>
          </w:tcPr>
          <w:p w14:paraId="6067BD7F" w14:textId="7570FA44" w:rsidR="00B45F0F" w:rsidRPr="00243051" w:rsidRDefault="00B45F0F" w:rsidP="00185AC7">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06DD8BCE" w14:textId="27031F69"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100,000</w:t>
            </w:r>
          </w:p>
        </w:tc>
        <w:tc>
          <w:tcPr>
            <w:tcW w:w="1506" w:type="dxa"/>
            <w:gridSpan w:val="2"/>
            <w:vMerge w:val="restart"/>
          </w:tcPr>
          <w:p w14:paraId="7C490911" w14:textId="6F172DBF"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18EDC9F7" w14:textId="558475E0"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7569B4B6" w14:textId="616B7639"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мандарин</w:t>
            </w:r>
          </w:p>
        </w:tc>
      </w:tr>
      <w:tr w:rsidR="00B45F0F" w:rsidRPr="00243051" w14:paraId="5B3CE24B" w14:textId="77777777" w:rsidTr="003E336F">
        <w:tc>
          <w:tcPr>
            <w:tcW w:w="422" w:type="dxa"/>
            <w:vMerge/>
          </w:tcPr>
          <w:p w14:paraId="5A4EF846"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22976934"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25ABA637"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451459E8" w14:textId="77777777" w:rsidR="00B45F0F" w:rsidRPr="00243051" w:rsidRDefault="00B45F0F" w:rsidP="00185AC7">
            <w:pPr>
              <w:pStyle w:val="a3"/>
              <w:jc w:val="both"/>
              <w:rPr>
                <w:rFonts w:ascii="Times New Roman" w:hAnsi="Times New Roman" w:cs="Times New Roman"/>
              </w:rPr>
            </w:pPr>
          </w:p>
        </w:tc>
        <w:tc>
          <w:tcPr>
            <w:tcW w:w="866" w:type="dxa"/>
            <w:vMerge/>
          </w:tcPr>
          <w:p w14:paraId="38C9EF86"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35F6C424"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56CF7876" w14:textId="355117BB"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Вид мандарина</w:t>
            </w:r>
          </w:p>
        </w:tc>
        <w:tc>
          <w:tcPr>
            <w:tcW w:w="1955" w:type="dxa"/>
            <w:gridSpan w:val="2"/>
          </w:tcPr>
          <w:p w14:paraId="704D2978" w14:textId="64104755"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B45F0F" w:rsidRPr="00243051" w14:paraId="682F2B8A" w14:textId="77777777" w:rsidTr="003E336F">
        <w:tc>
          <w:tcPr>
            <w:tcW w:w="422" w:type="dxa"/>
            <w:vMerge/>
          </w:tcPr>
          <w:p w14:paraId="60ABAC30"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34F98CD2"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649C36E5"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57F2CA87" w14:textId="77777777" w:rsidR="00B45F0F" w:rsidRPr="00243051" w:rsidRDefault="00B45F0F" w:rsidP="00185AC7">
            <w:pPr>
              <w:pStyle w:val="a3"/>
              <w:jc w:val="both"/>
              <w:rPr>
                <w:rFonts w:ascii="Times New Roman" w:hAnsi="Times New Roman" w:cs="Times New Roman"/>
              </w:rPr>
            </w:pPr>
          </w:p>
        </w:tc>
        <w:tc>
          <w:tcPr>
            <w:tcW w:w="866" w:type="dxa"/>
            <w:vMerge/>
          </w:tcPr>
          <w:p w14:paraId="185086FF"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645791F7"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0E87ACD1" w14:textId="162CEB5F" w:rsidR="00B45F0F" w:rsidRPr="00243051" w:rsidRDefault="00B45F0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Сорт</w:t>
            </w:r>
          </w:p>
        </w:tc>
        <w:tc>
          <w:tcPr>
            <w:tcW w:w="1955" w:type="dxa"/>
            <w:gridSpan w:val="2"/>
          </w:tcPr>
          <w:p w14:paraId="05FD799D" w14:textId="4544E691"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B45F0F" w:rsidRPr="00243051" w14:paraId="2DB0C61E" w14:textId="77777777" w:rsidTr="003E336F">
        <w:tc>
          <w:tcPr>
            <w:tcW w:w="422" w:type="dxa"/>
            <w:vMerge/>
          </w:tcPr>
          <w:p w14:paraId="7CBDFA71"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1F3DB33E"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1D122479"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5C0DEC5B" w14:textId="77777777" w:rsidR="00B45F0F" w:rsidRPr="00243051" w:rsidRDefault="00B45F0F" w:rsidP="00185AC7">
            <w:pPr>
              <w:pStyle w:val="a3"/>
              <w:jc w:val="both"/>
              <w:rPr>
                <w:rFonts w:ascii="Times New Roman" w:hAnsi="Times New Roman" w:cs="Times New Roman"/>
              </w:rPr>
            </w:pPr>
          </w:p>
        </w:tc>
        <w:tc>
          <w:tcPr>
            <w:tcW w:w="866" w:type="dxa"/>
            <w:vMerge/>
          </w:tcPr>
          <w:p w14:paraId="1D3133F4"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03A2E9C4"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1BEEBAAE" w14:textId="7DDF3C20" w:rsidR="00B45F0F" w:rsidRPr="00243051" w:rsidRDefault="00B45F0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Тара (упаковка)</w:t>
            </w:r>
          </w:p>
        </w:tc>
        <w:tc>
          <w:tcPr>
            <w:tcW w:w="1955" w:type="dxa"/>
            <w:gridSpan w:val="2"/>
          </w:tcPr>
          <w:p w14:paraId="307C5AB6" w14:textId="77777777" w:rsidR="00B45F0F" w:rsidRPr="00243051" w:rsidRDefault="00B45F0F" w:rsidP="00185AC7">
            <w:pPr>
              <w:pStyle w:val="a3"/>
              <w:jc w:val="both"/>
              <w:rPr>
                <w:rFonts w:ascii="Times New Roman" w:hAnsi="Times New Roman" w:cs="Times New Roman"/>
                <w:sz w:val="20"/>
                <w:szCs w:val="20"/>
              </w:rPr>
            </w:pPr>
          </w:p>
        </w:tc>
      </w:tr>
      <w:tr w:rsidR="00B45F0F" w:rsidRPr="00243051" w14:paraId="31C4F830" w14:textId="77777777" w:rsidTr="003E336F">
        <w:tc>
          <w:tcPr>
            <w:tcW w:w="422" w:type="dxa"/>
            <w:vMerge/>
          </w:tcPr>
          <w:p w14:paraId="60D0F13D"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4AC3A752"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4EF6DFC9"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6FF40A8B" w14:textId="77777777" w:rsidR="00B45F0F" w:rsidRPr="00243051" w:rsidRDefault="00B45F0F" w:rsidP="00185AC7">
            <w:pPr>
              <w:pStyle w:val="a3"/>
              <w:jc w:val="both"/>
              <w:rPr>
                <w:rFonts w:ascii="Times New Roman" w:hAnsi="Times New Roman" w:cs="Times New Roman"/>
              </w:rPr>
            </w:pPr>
          </w:p>
        </w:tc>
        <w:tc>
          <w:tcPr>
            <w:tcW w:w="866" w:type="dxa"/>
            <w:vMerge/>
          </w:tcPr>
          <w:p w14:paraId="00455F40"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0063CB55"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0F7C2E63" w14:textId="212F8FEA" w:rsidR="00B45F0F" w:rsidRPr="00243051" w:rsidRDefault="00B45F0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Объем упаковки, кг.</w:t>
            </w:r>
          </w:p>
        </w:tc>
        <w:tc>
          <w:tcPr>
            <w:tcW w:w="1955" w:type="dxa"/>
            <w:gridSpan w:val="2"/>
          </w:tcPr>
          <w:p w14:paraId="2A0C37CA" w14:textId="5076A7ED" w:rsidR="00B45F0F" w:rsidRPr="00243051" w:rsidRDefault="00B45F0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Товар является весовым и поставляется в соответствии с заявками Заказчика</w:t>
            </w:r>
          </w:p>
        </w:tc>
      </w:tr>
      <w:tr w:rsidR="003E336F" w:rsidRPr="00243051" w14:paraId="545EC9EC" w14:textId="77777777" w:rsidTr="00E66957">
        <w:tc>
          <w:tcPr>
            <w:tcW w:w="10195" w:type="dxa"/>
            <w:gridSpan w:val="14"/>
          </w:tcPr>
          <w:p w14:paraId="4F60AB60" w14:textId="77777777" w:rsidR="00B45F0F" w:rsidRPr="00B45F0F" w:rsidRDefault="00B45F0F" w:rsidP="00B45F0F">
            <w:pPr>
              <w:pStyle w:val="a3"/>
              <w:jc w:val="both"/>
              <w:rPr>
                <w:rFonts w:ascii="Times New Roman" w:hAnsi="Times New Roman" w:cs="Times New Roman"/>
                <w:b/>
                <w:bCs/>
                <w:sz w:val="20"/>
                <w:szCs w:val="20"/>
              </w:rPr>
            </w:pPr>
            <w:r w:rsidRPr="00B45F0F">
              <w:rPr>
                <w:rFonts w:ascii="Times New Roman" w:hAnsi="Times New Roman" w:cs="Times New Roman"/>
                <w:b/>
                <w:bCs/>
                <w:sz w:val="20"/>
                <w:szCs w:val="20"/>
              </w:rPr>
              <w:t>ГОСТ 34307—2017</w:t>
            </w:r>
          </w:p>
          <w:p w14:paraId="4A9B68D3" w14:textId="77777777" w:rsidR="00B45F0F" w:rsidRPr="00B45F0F" w:rsidRDefault="00B45F0F" w:rsidP="00B45F0F">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Внешний вид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Плоды должны иметь характерные признаки своей разновидности и/или товарного типа. Допускаются плоды с незначительными поверхностными дефектами, не влияющими на внешний вид, качество, сохраняемость и товарный вид продукта в упаковке</w:t>
            </w:r>
          </w:p>
          <w:p w14:paraId="47115685" w14:textId="77777777" w:rsidR="00B45F0F" w:rsidRPr="00B45F0F" w:rsidRDefault="00B45F0F" w:rsidP="00B45F0F">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Запах и вкус - Свойственные данной разновидности без постороннего запаха и/или привкуса</w:t>
            </w:r>
          </w:p>
          <w:p w14:paraId="05D24257" w14:textId="77777777" w:rsidR="003E336F" w:rsidRDefault="00B45F0F" w:rsidP="00B45F0F">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Наличие плодов загнивших, заплесневевших, давленых, подмороженных, зеленых, с признаками сморщивания и обезвоживания, с повреждениями, затрагивающими мякоть плода - Не допускается</w:t>
            </w:r>
          </w:p>
          <w:p w14:paraId="518C43B0" w14:textId="7801E9C8" w:rsidR="00B45F0F" w:rsidRDefault="00B45F0F" w:rsidP="00B45F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45F0F">
              <w:rPr>
                <w:rFonts w:ascii="Times New Roman" w:hAnsi="Times New Roman" w:cs="Times New Roman"/>
                <w:sz w:val="20"/>
                <w:szCs w:val="20"/>
              </w:rPr>
              <w:t>Окраска</w:t>
            </w:r>
            <w:r>
              <w:rPr>
                <w:rFonts w:ascii="Times New Roman" w:hAnsi="Times New Roman" w:cs="Times New Roman"/>
                <w:sz w:val="20"/>
                <w:szCs w:val="20"/>
              </w:rPr>
              <w:t xml:space="preserve"> - </w:t>
            </w:r>
            <w:r w:rsidRPr="00B45F0F">
              <w:rPr>
                <w:rFonts w:ascii="Times New Roman" w:hAnsi="Times New Roman" w:cs="Times New Roman"/>
                <w:sz w:val="20"/>
                <w:szCs w:val="20"/>
              </w:rPr>
              <w:t>Должна быть типичной для разновидности,</w:t>
            </w:r>
            <w:r>
              <w:rPr>
                <w:rFonts w:ascii="Times New Roman" w:hAnsi="Times New Roman" w:cs="Times New Roman"/>
                <w:sz w:val="20"/>
                <w:szCs w:val="20"/>
              </w:rPr>
              <w:t xml:space="preserve"> </w:t>
            </w:r>
            <w:r w:rsidRPr="00B45F0F">
              <w:rPr>
                <w:rFonts w:ascii="Times New Roman" w:hAnsi="Times New Roman" w:cs="Times New Roman"/>
                <w:sz w:val="20"/>
                <w:szCs w:val="20"/>
              </w:rPr>
              <w:t>к которой они относятся, не менее чем на</w:t>
            </w:r>
            <w:r>
              <w:rPr>
                <w:rFonts w:ascii="Times New Roman" w:hAnsi="Times New Roman" w:cs="Times New Roman"/>
                <w:sz w:val="20"/>
                <w:szCs w:val="20"/>
              </w:rPr>
              <w:t xml:space="preserve"> </w:t>
            </w:r>
            <w:r w:rsidRPr="00B45F0F">
              <w:rPr>
                <w:rFonts w:ascii="Times New Roman" w:hAnsi="Times New Roman" w:cs="Times New Roman"/>
                <w:sz w:val="20"/>
                <w:szCs w:val="20"/>
              </w:rPr>
              <w:t>одной трети поверхности плода</w:t>
            </w:r>
          </w:p>
          <w:p w14:paraId="6A47A21E" w14:textId="77777777" w:rsidR="00B45F0F" w:rsidRDefault="00B45F0F" w:rsidP="00B45F0F">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59234458" w14:textId="77777777" w:rsidR="00B45F0F" w:rsidRPr="00972C1B" w:rsidRDefault="00B45F0F" w:rsidP="00B45F0F">
            <w:pPr>
              <w:pStyle w:val="a3"/>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3901CFF1" w14:textId="77777777" w:rsidR="00B45F0F" w:rsidRDefault="00B45F0F" w:rsidP="00B45F0F">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15932094" w14:textId="77777777" w:rsidR="00B45F0F" w:rsidRDefault="00B45F0F" w:rsidP="00B45F0F">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485580F1" w14:textId="77777777" w:rsidR="00B45F0F" w:rsidRPr="00F12CDE" w:rsidRDefault="00B45F0F" w:rsidP="00B45F0F">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134079B7"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2B8A24FE"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6DB9F0FF"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115F66D8"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14852EBD" w14:textId="13F917DB" w:rsidR="00B45F0F" w:rsidRPr="00243051"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r>
              <w:rPr>
                <w:rFonts w:ascii="Times New Roman" w:hAnsi="Times New Roman" w:cs="Times New Roman"/>
                <w:sz w:val="20"/>
                <w:szCs w:val="20"/>
              </w:rPr>
              <w:t>.</w:t>
            </w:r>
          </w:p>
        </w:tc>
      </w:tr>
      <w:tr w:rsidR="00B45F0F" w:rsidRPr="00243051" w14:paraId="3DF9D617" w14:textId="77777777" w:rsidTr="003E336F">
        <w:tc>
          <w:tcPr>
            <w:tcW w:w="422" w:type="dxa"/>
            <w:vMerge w:val="restart"/>
          </w:tcPr>
          <w:p w14:paraId="0854C723" w14:textId="6E6D6711" w:rsidR="00B45F0F" w:rsidRPr="00243051" w:rsidRDefault="00B45F0F" w:rsidP="00185AC7">
            <w:pPr>
              <w:pStyle w:val="a3"/>
              <w:jc w:val="both"/>
              <w:rPr>
                <w:rFonts w:ascii="Times New Roman" w:hAnsi="Times New Roman" w:cs="Times New Roman"/>
                <w:sz w:val="20"/>
                <w:szCs w:val="20"/>
              </w:rPr>
            </w:pPr>
            <w:r w:rsidRPr="00243051">
              <w:rPr>
                <w:rFonts w:ascii="Times New Roman" w:hAnsi="Times New Roman" w:cs="Times New Roman"/>
                <w:sz w:val="20"/>
                <w:szCs w:val="20"/>
              </w:rPr>
              <w:lastRenderedPageBreak/>
              <w:t>21</w:t>
            </w:r>
          </w:p>
        </w:tc>
        <w:tc>
          <w:tcPr>
            <w:tcW w:w="1926" w:type="dxa"/>
            <w:gridSpan w:val="2"/>
            <w:vMerge w:val="restart"/>
          </w:tcPr>
          <w:p w14:paraId="37683865" w14:textId="013A975A"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Лимоны</w:t>
            </w:r>
          </w:p>
        </w:tc>
        <w:tc>
          <w:tcPr>
            <w:tcW w:w="1273" w:type="dxa"/>
            <w:gridSpan w:val="2"/>
            <w:vMerge w:val="restart"/>
          </w:tcPr>
          <w:p w14:paraId="34485AC0" w14:textId="785835BF"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01.23.12.000</w:t>
            </w:r>
          </w:p>
        </w:tc>
        <w:tc>
          <w:tcPr>
            <w:tcW w:w="709" w:type="dxa"/>
            <w:gridSpan w:val="2"/>
            <w:vMerge w:val="restart"/>
          </w:tcPr>
          <w:p w14:paraId="56CE4C58" w14:textId="0A3DF0B4" w:rsidR="00B45F0F" w:rsidRPr="00243051" w:rsidRDefault="00B45F0F" w:rsidP="00185AC7">
            <w:pPr>
              <w:pStyle w:val="a3"/>
              <w:jc w:val="both"/>
              <w:rPr>
                <w:rFonts w:ascii="Times New Roman" w:hAnsi="Times New Roman" w:cs="Times New Roman"/>
                <w:sz w:val="20"/>
                <w:szCs w:val="20"/>
              </w:rPr>
            </w:pPr>
            <w:r w:rsidRPr="00243051">
              <w:rPr>
                <w:rFonts w:ascii="Times New Roman" w:hAnsi="Times New Roman" w:cs="Times New Roman"/>
              </w:rPr>
              <w:t>кг</w:t>
            </w:r>
          </w:p>
        </w:tc>
        <w:tc>
          <w:tcPr>
            <w:tcW w:w="866" w:type="dxa"/>
            <w:vMerge w:val="restart"/>
          </w:tcPr>
          <w:p w14:paraId="4353A895" w14:textId="6361A5B5"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4,000</w:t>
            </w:r>
          </w:p>
        </w:tc>
        <w:tc>
          <w:tcPr>
            <w:tcW w:w="1506" w:type="dxa"/>
            <w:gridSpan w:val="2"/>
            <w:vMerge w:val="restart"/>
          </w:tcPr>
          <w:p w14:paraId="7B772315" w14:textId="6742F6B7"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w:t>
            </w:r>
          </w:p>
        </w:tc>
        <w:tc>
          <w:tcPr>
            <w:tcW w:w="1538" w:type="dxa"/>
            <w:gridSpan w:val="2"/>
          </w:tcPr>
          <w:p w14:paraId="2489DD5C" w14:textId="455C6ECB"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Вид</w:t>
            </w:r>
          </w:p>
        </w:tc>
        <w:tc>
          <w:tcPr>
            <w:tcW w:w="1955" w:type="dxa"/>
            <w:gridSpan w:val="2"/>
          </w:tcPr>
          <w:p w14:paraId="57FDC84B" w14:textId="605499A2"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Лимон</w:t>
            </w:r>
          </w:p>
        </w:tc>
      </w:tr>
      <w:tr w:rsidR="00B45F0F" w:rsidRPr="00243051" w14:paraId="6CBCC5EC" w14:textId="77777777" w:rsidTr="003E336F">
        <w:tc>
          <w:tcPr>
            <w:tcW w:w="422" w:type="dxa"/>
            <w:vMerge/>
          </w:tcPr>
          <w:p w14:paraId="3C2DBEF0"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4202CD5C"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008D29E7"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428D3079" w14:textId="77777777" w:rsidR="00B45F0F" w:rsidRPr="00243051" w:rsidRDefault="00B45F0F" w:rsidP="00185AC7">
            <w:pPr>
              <w:pStyle w:val="a3"/>
              <w:jc w:val="both"/>
              <w:rPr>
                <w:rFonts w:ascii="Times New Roman" w:hAnsi="Times New Roman" w:cs="Times New Roman"/>
              </w:rPr>
            </w:pPr>
          </w:p>
        </w:tc>
        <w:tc>
          <w:tcPr>
            <w:tcW w:w="866" w:type="dxa"/>
            <w:vMerge/>
          </w:tcPr>
          <w:p w14:paraId="3D897C95"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5E7D3146"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03D83FC5" w14:textId="2E37FF7D"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Вид лимона</w:t>
            </w:r>
          </w:p>
        </w:tc>
        <w:tc>
          <w:tcPr>
            <w:tcW w:w="1955" w:type="dxa"/>
            <w:gridSpan w:val="2"/>
          </w:tcPr>
          <w:p w14:paraId="1A132D47" w14:textId="54A807FC"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свежий</w:t>
            </w:r>
          </w:p>
        </w:tc>
      </w:tr>
      <w:tr w:rsidR="00B45F0F" w:rsidRPr="00243051" w14:paraId="0A2BD546" w14:textId="77777777" w:rsidTr="003E336F">
        <w:tc>
          <w:tcPr>
            <w:tcW w:w="422" w:type="dxa"/>
            <w:vMerge/>
          </w:tcPr>
          <w:p w14:paraId="57D7C1F6"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0B38E478"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20A18ADD"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70590DC2" w14:textId="77777777" w:rsidR="00B45F0F" w:rsidRPr="00243051" w:rsidRDefault="00B45F0F" w:rsidP="00185AC7">
            <w:pPr>
              <w:pStyle w:val="a3"/>
              <w:jc w:val="both"/>
              <w:rPr>
                <w:rFonts w:ascii="Times New Roman" w:hAnsi="Times New Roman" w:cs="Times New Roman"/>
              </w:rPr>
            </w:pPr>
          </w:p>
        </w:tc>
        <w:tc>
          <w:tcPr>
            <w:tcW w:w="866" w:type="dxa"/>
            <w:vMerge/>
          </w:tcPr>
          <w:p w14:paraId="2371C4A3"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5E91701D"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0C86ECA5" w14:textId="01FB3482" w:rsidR="00B45F0F" w:rsidRPr="00243051" w:rsidRDefault="00B45F0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Сорт</w:t>
            </w:r>
          </w:p>
        </w:tc>
        <w:tc>
          <w:tcPr>
            <w:tcW w:w="1955" w:type="dxa"/>
            <w:gridSpan w:val="2"/>
          </w:tcPr>
          <w:p w14:paraId="2F311CD5" w14:textId="1661517B" w:rsidR="00B45F0F" w:rsidRPr="00243051" w:rsidRDefault="00B45F0F" w:rsidP="00185AC7">
            <w:pPr>
              <w:pStyle w:val="a3"/>
              <w:jc w:val="both"/>
              <w:rPr>
                <w:rFonts w:ascii="Times New Roman" w:hAnsi="Times New Roman" w:cs="Times New Roman"/>
                <w:sz w:val="20"/>
                <w:szCs w:val="20"/>
              </w:rPr>
            </w:pPr>
            <w:r>
              <w:rPr>
                <w:rFonts w:ascii="Times New Roman" w:hAnsi="Times New Roman" w:cs="Times New Roman"/>
                <w:sz w:val="20"/>
                <w:szCs w:val="20"/>
              </w:rPr>
              <w:t>высший</w:t>
            </w:r>
          </w:p>
        </w:tc>
      </w:tr>
      <w:tr w:rsidR="00B45F0F" w:rsidRPr="00243051" w14:paraId="203F1EBB" w14:textId="77777777" w:rsidTr="003E336F">
        <w:tc>
          <w:tcPr>
            <w:tcW w:w="422" w:type="dxa"/>
            <w:vMerge/>
          </w:tcPr>
          <w:p w14:paraId="4ED3CF96"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2ECF8742"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6A84B9AE"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00D425BA" w14:textId="77777777" w:rsidR="00B45F0F" w:rsidRPr="00243051" w:rsidRDefault="00B45F0F" w:rsidP="00185AC7">
            <w:pPr>
              <w:pStyle w:val="a3"/>
              <w:jc w:val="both"/>
              <w:rPr>
                <w:rFonts w:ascii="Times New Roman" w:hAnsi="Times New Roman" w:cs="Times New Roman"/>
              </w:rPr>
            </w:pPr>
          </w:p>
        </w:tc>
        <w:tc>
          <w:tcPr>
            <w:tcW w:w="866" w:type="dxa"/>
            <w:vMerge/>
          </w:tcPr>
          <w:p w14:paraId="65B7F80E"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5DB426B9"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633E7340" w14:textId="0FE441E9" w:rsidR="00B45F0F" w:rsidRPr="00243051" w:rsidRDefault="00B45F0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Тара (упаковка)</w:t>
            </w:r>
          </w:p>
        </w:tc>
        <w:tc>
          <w:tcPr>
            <w:tcW w:w="1955" w:type="dxa"/>
            <w:gridSpan w:val="2"/>
          </w:tcPr>
          <w:p w14:paraId="6DD85B9A" w14:textId="77777777" w:rsidR="00B45F0F" w:rsidRPr="00243051" w:rsidRDefault="00B45F0F" w:rsidP="00185AC7">
            <w:pPr>
              <w:pStyle w:val="a3"/>
              <w:jc w:val="both"/>
              <w:rPr>
                <w:rFonts w:ascii="Times New Roman" w:hAnsi="Times New Roman" w:cs="Times New Roman"/>
                <w:sz w:val="20"/>
                <w:szCs w:val="20"/>
              </w:rPr>
            </w:pPr>
          </w:p>
        </w:tc>
      </w:tr>
      <w:tr w:rsidR="00B45F0F" w:rsidRPr="00243051" w14:paraId="37F46661" w14:textId="77777777" w:rsidTr="003E336F">
        <w:tc>
          <w:tcPr>
            <w:tcW w:w="422" w:type="dxa"/>
            <w:vMerge/>
          </w:tcPr>
          <w:p w14:paraId="200E39A2" w14:textId="77777777" w:rsidR="00B45F0F" w:rsidRPr="00243051" w:rsidRDefault="00B45F0F" w:rsidP="00185AC7">
            <w:pPr>
              <w:pStyle w:val="a3"/>
              <w:jc w:val="both"/>
              <w:rPr>
                <w:rFonts w:ascii="Times New Roman" w:hAnsi="Times New Roman" w:cs="Times New Roman"/>
                <w:sz w:val="20"/>
                <w:szCs w:val="20"/>
              </w:rPr>
            </w:pPr>
          </w:p>
        </w:tc>
        <w:tc>
          <w:tcPr>
            <w:tcW w:w="1926" w:type="dxa"/>
            <w:gridSpan w:val="2"/>
            <w:vMerge/>
          </w:tcPr>
          <w:p w14:paraId="5CC5B9F7" w14:textId="77777777" w:rsidR="00B45F0F" w:rsidRDefault="00B45F0F" w:rsidP="00185AC7">
            <w:pPr>
              <w:pStyle w:val="a3"/>
              <w:jc w:val="both"/>
              <w:rPr>
                <w:rFonts w:ascii="Times New Roman" w:hAnsi="Times New Roman" w:cs="Times New Roman"/>
                <w:sz w:val="20"/>
                <w:szCs w:val="20"/>
              </w:rPr>
            </w:pPr>
          </w:p>
        </w:tc>
        <w:tc>
          <w:tcPr>
            <w:tcW w:w="1273" w:type="dxa"/>
            <w:gridSpan w:val="2"/>
            <w:vMerge/>
          </w:tcPr>
          <w:p w14:paraId="287C28D3" w14:textId="77777777" w:rsidR="00B45F0F" w:rsidRDefault="00B45F0F" w:rsidP="00185AC7">
            <w:pPr>
              <w:pStyle w:val="a3"/>
              <w:jc w:val="both"/>
              <w:rPr>
                <w:rFonts w:ascii="Times New Roman" w:hAnsi="Times New Roman" w:cs="Times New Roman"/>
                <w:sz w:val="20"/>
                <w:szCs w:val="20"/>
              </w:rPr>
            </w:pPr>
          </w:p>
        </w:tc>
        <w:tc>
          <w:tcPr>
            <w:tcW w:w="709" w:type="dxa"/>
            <w:gridSpan w:val="2"/>
            <w:vMerge/>
          </w:tcPr>
          <w:p w14:paraId="3E36F64D" w14:textId="77777777" w:rsidR="00B45F0F" w:rsidRPr="00243051" w:rsidRDefault="00B45F0F" w:rsidP="00185AC7">
            <w:pPr>
              <w:pStyle w:val="a3"/>
              <w:jc w:val="both"/>
              <w:rPr>
                <w:rFonts w:ascii="Times New Roman" w:hAnsi="Times New Roman" w:cs="Times New Roman"/>
              </w:rPr>
            </w:pPr>
          </w:p>
        </w:tc>
        <w:tc>
          <w:tcPr>
            <w:tcW w:w="866" w:type="dxa"/>
            <w:vMerge/>
          </w:tcPr>
          <w:p w14:paraId="5D93C508" w14:textId="77777777" w:rsidR="00B45F0F" w:rsidRDefault="00B45F0F" w:rsidP="00185AC7">
            <w:pPr>
              <w:pStyle w:val="a3"/>
              <w:jc w:val="both"/>
              <w:rPr>
                <w:rFonts w:ascii="Times New Roman" w:hAnsi="Times New Roman" w:cs="Times New Roman"/>
                <w:sz w:val="20"/>
                <w:szCs w:val="20"/>
              </w:rPr>
            </w:pPr>
          </w:p>
        </w:tc>
        <w:tc>
          <w:tcPr>
            <w:tcW w:w="1506" w:type="dxa"/>
            <w:gridSpan w:val="2"/>
            <w:vMerge/>
          </w:tcPr>
          <w:p w14:paraId="08FAB4AD" w14:textId="77777777" w:rsidR="00B45F0F" w:rsidRDefault="00B45F0F" w:rsidP="00185AC7">
            <w:pPr>
              <w:pStyle w:val="a3"/>
              <w:jc w:val="both"/>
              <w:rPr>
                <w:rFonts w:ascii="Times New Roman" w:hAnsi="Times New Roman" w:cs="Times New Roman"/>
                <w:sz w:val="20"/>
                <w:szCs w:val="20"/>
              </w:rPr>
            </w:pPr>
          </w:p>
        </w:tc>
        <w:tc>
          <w:tcPr>
            <w:tcW w:w="1538" w:type="dxa"/>
            <w:gridSpan w:val="2"/>
          </w:tcPr>
          <w:p w14:paraId="14F2127D" w14:textId="72C5B41E" w:rsidR="00B45F0F" w:rsidRPr="00243051" w:rsidRDefault="00B45F0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Объем упаковки, кг.</w:t>
            </w:r>
          </w:p>
        </w:tc>
        <w:tc>
          <w:tcPr>
            <w:tcW w:w="1955" w:type="dxa"/>
            <w:gridSpan w:val="2"/>
          </w:tcPr>
          <w:p w14:paraId="25BBFD62" w14:textId="0567136F" w:rsidR="00B45F0F" w:rsidRPr="00243051" w:rsidRDefault="00B45F0F" w:rsidP="00185AC7">
            <w:pPr>
              <w:pStyle w:val="a3"/>
              <w:jc w:val="both"/>
              <w:rPr>
                <w:rFonts w:ascii="Times New Roman" w:hAnsi="Times New Roman" w:cs="Times New Roman"/>
                <w:sz w:val="20"/>
                <w:szCs w:val="20"/>
              </w:rPr>
            </w:pPr>
            <w:r w:rsidRPr="003E336F">
              <w:rPr>
                <w:rFonts w:ascii="Times New Roman" w:hAnsi="Times New Roman" w:cs="Times New Roman"/>
                <w:sz w:val="20"/>
                <w:szCs w:val="20"/>
              </w:rPr>
              <w:t>Товар является весовым и поставляется в соответствии с заявками Заказчика</w:t>
            </w:r>
          </w:p>
        </w:tc>
      </w:tr>
      <w:tr w:rsidR="003E336F" w:rsidRPr="00243051" w14:paraId="6CAA0CB3" w14:textId="77777777" w:rsidTr="009A5E44">
        <w:tc>
          <w:tcPr>
            <w:tcW w:w="10195" w:type="dxa"/>
            <w:gridSpan w:val="14"/>
          </w:tcPr>
          <w:p w14:paraId="2A2E2B53" w14:textId="77777777" w:rsidR="00B45F0F" w:rsidRPr="00B45F0F" w:rsidRDefault="00B45F0F" w:rsidP="00B45F0F">
            <w:pPr>
              <w:pStyle w:val="a3"/>
              <w:jc w:val="both"/>
              <w:rPr>
                <w:rFonts w:ascii="Times New Roman" w:hAnsi="Times New Roman" w:cs="Times New Roman"/>
                <w:b/>
                <w:bCs/>
                <w:sz w:val="20"/>
                <w:szCs w:val="20"/>
              </w:rPr>
            </w:pPr>
            <w:r w:rsidRPr="00B45F0F">
              <w:rPr>
                <w:rFonts w:ascii="Times New Roman" w:hAnsi="Times New Roman" w:cs="Times New Roman"/>
                <w:b/>
                <w:bCs/>
                <w:sz w:val="20"/>
                <w:szCs w:val="20"/>
              </w:rPr>
              <w:t>ГОСТ 34307—2017</w:t>
            </w:r>
          </w:p>
          <w:p w14:paraId="4840E94A" w14:textId="77777777" w:rsidR="00B45F0F" w:rsidRPr="00B45F0F" w:rsidRDefault="00B45F0F" w:rsidP="00B45F0F">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Внешний вид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Плоды должны иметь характерные признаки своей разновидности и/или товарного типа. Допускаются плоды с незначительными поверхностными дефектами, не влияющими на внешний вид, качество, сохраняемость и товарный вид продукта в упаковке</w:t>
            </w:r>
          </w:p>
          <w:p w14:paraId="7D42A96D" w14:textId="77777777" w:rsidR="00B45F0F" w:rsidRPr="00B45F0F" w:rsidRDefault="00B45F0F" w:rsidP="00B45F0F">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Запах и вкус - Свойственные данной разновидности без постороннего запаха и/или привкуса</w:t>
            </w:r>
          </w:p>
          <w:p w14:paraId="54750ECA" w14:textId="77777777" w:rsidR="003E336F" w:rsidRDefault="00B45F0F" w:rsidP="00B45F0F">
            <w:pPr>
              <w:pStyle w:val="a3"/>
              <w:jc w:val="both"/>
              <w:rPr>
                <w:rFonts w:ascii="Times New Roman" w:hAnsi="Times New Roman" w:cs="Times New Roman"/>
                <w:sz w:val="20"/>
                <w:szCs w:val="20"/>
              </w:rPr>
            </w:pPr>
            <w:r w:rsidRPr="00B45F0F">
              <w:rPr>
                <w:rFonts w:ascii="Times New Roman" w:hAnsi="Times New Roman" w:cs="Times New Roman"/>
                <w:sz w:val="20"/>
                <w:szCs w:val="20"/>
              </w:rPr>
              <w:t xml:space="preserve"> - Наличие плодов загнивших, заплесневевших, давленых, подмороженных, зеленых, с признаками сморщивания и обезвоживания, с повреждениями, затрагивающими мякоть плода - Не допускается</w:t>
            </w:r>
          </w:p>
          <w:p w14:paraId="7981F44E" w14:textId="77777777" w:rsidR="00B45F0F" w:rsidRDefault="00B45F0F" w:rsidP="00B45F0F">
            <w:pPr>
              <w:pStyle w:val="a3"/>
              <w:jc w:val="both"/>
              <w:rPr>
                <w:rFonts w:ascii="Times New Roman" w:hAnsi="Times New Roman" w:cs="Times New Roman"/>
                <w:sz w:val="20"/>
                <w:szCs w:val="20"/>
              </w:rPr>
            </w:pPr>
            <w:r>
              <w:rPr>
                <w:rFonts w:ascii="Times New Roman" w:hAnsi="Times New Roman" w:cs="Times New Roman"/>
                <w:sz w:val="20"/>
                <w:szCs w:val="20"/>
              </w:rPr>
              <w:t xml:space="preserve"> - </w:t>
            </w:r>
            <w:r w:rsidRPr="00B45F0F">
              <w:rPr>
                <w:rFonts w:ascii="Times New Roman" w:hAnsi="Times New Roman" w:cs="Times New Roman"/>
                <w:sz w:val="20"/>
                <w:szCs w:val="20"/>
              </w:rPr>
              <w:t>Окраска</w:t>
            </w:r>
            <w:r>
              <w:rPr>
                <w:rFonts w:ascii="Times New Roman" w:hAnsi="Times New Roman" w:cs="Times New Roman"/>
                <w:sz w:val="20"/>
                <w:szCs w:val="20"/>
              </w:rPr>
              <w:t xml:space="preserve"> - </w:t>
            </w:r>
            <w:r w:rsidRPr="00B45F0F">
              <w:rPr>
                <w:rFonts w:ascii="Times New Roman" w:hAnsi="Times New Roman" w:cs="Times New Roman"/>
                <w:sz w:val="20"/>
                <w:szCs w:val="20"/>
              </w:rPr>
              <w:t>Типичная для разновидности. Плоды с зеленой (но не темно-зеленой) окраской допускаются при условии, что они отвечают</w:t>
            </w:r>
            <w:r>
              <w:rPr>
                <w:rFonts w:ascii="Times New Roman" w:hAnsi="Times New Roman" w:cs="Times New Roman"/>
                <w:sz w:val="20"/>
                <w:szCs w:val="20"/>
              </w:rPr>
              <w:t xml:space="preserve"> </w:t>
            </w:r>
            <w:r w:rsidRPr="00B45F0F">
              <w:rPr>
                <w:rFonts w:ascii="Times New Roman" w:hAnsi="Times New Roman" w:cs="Times New Roman"/>
                <w:sz w:val="20"/>
                <w:szCs w:val="20"/>
              </w:rPr>
              <w:t>минимальным требованиям в отношении</w:t>
            </w:r>
            <w:r>
              <w:rPr>
                <w:rFonts w:ascii="Times New Roman" w:hAnsi="Times New Roman" w:cs="Times New Roman"/>
                <w:sz w:val="20"/>
                <w:szCs w:val="20"/>
              </w:rPr>
              <w:t xml:space="preserve"> </w:t>
            </w:r>
            <w:r w:rsidRPr="00B45F0F">
              <w:rPr>
                <w:rFonts w:ascii="Times New Roman" w:hAnsi="Times New Roman" w:cs="Times New Roman"/>
                <w:sz w:val="20"/>
                <w:szCs w:val="20"/>
              </w:rPr>
              <w:t>массовой доли сока</w:t>
            </w:r>
          </w:p>
          <w:p w14:paraId="3534D0C9" w14:textId="77777777" w:rsidR="00B45F0F" w:rsidRDefault="00B45F0F" w:rsidP="00B45F0F">
            <w:pPr>
              <w:pStyle w:val="a3"/>
              <w:jc w:val="both"/>
              <w:rPr>
                <w:rFonts w:ascii="Times New Roman" w:hAnsi="Times New Roman" w:cs="Times New Roman"/>
                <w:sz w:val="20"/>
                <w:szCs w:val="20"/>
              </w:rPr>
            </w:pPr>
            <w:r w:rsidRPr="00696C39">
              <w:rPr>
                <w:rFonts w:ascii="Times New Roman" w:hAnsi="Times New Roman" w:cs="Times New Roman"/>
                <w:b/>
                <w:bCs/>
                <w:sz w:val="20"/>
                <w:szCs w:val="20"/>
              </w:rPr>
              <w:t>В целом продукт должен отвечать требованиям безопасности, которые заложены в технических регламентах Таможенного союза:</w:t>
            </w:r>
            <w:r w:rsidRPr="00696C39">
              <w:rPr>
                <w:rFonts w:ascii="Times New Roman" w:hAnsi="Times New Roman" w:cs="Times New Roman"/>
                <w:sz w:val="20"/>
                <w:szCs w:val="20"/>
              </w:rPr>
              <w:t xml:space="preserve"> </w:t>
            </w:r>
          </w:p>
          <w:p w14:paraId="463A6F88" w14:textId="77777777" w:rsidR="00B45F0F" w:rsidRPr="00972C1B" w:rsidRDefault="00B45F0F" w:rsidP="00B45F0F">
            <w:pPr>
              <w:pStyle w:val="a3"/>
              <w:jc w:val="both"/>
              <w:rPr>
                <w:rFonts w:ascii="Times New Roman" w:hAnsi="Times New Roman" w:cs="Times New Roman"/>
                <w:sz w:val="20"/>
                <w:szCs w:val="20"/>
              </w:rPr>
            </w:pPr>
            <w:r>
              <w:rPr>
                <w:rFonts w:ascii="Times New Roman" w:hAnsi="Times New Roman" w:cs="Times New Roman"/>
                <w:sz w:val="20"/>
                <w:szCs w:val="20"/>
              </w:rPr>
              <w:t xml:space="preserve"> </w:t>
            </w:r>
            <w:r w:rsidRPr="00972C1B">
              <w:rPr>
                <w:rFonts w:ascii="Times New Roman" w:hAnsi="Times New Roman" w:cs="Times New Roman"/>
                <w:sz w:val="20"/>
                <w:szCs w:val="20"/>
              </w:rPr>
              <w:t>- ТР ТС 021/2011 (</w:t>
            </w:r>
            <w:r w:rsidRPr="00FE6199">
              <w:rPr>
                <w:rFonts w:ascii="Times New Roman" w:hAnsi="Times New Roman" w:cs="Times New Roman"/>
                <w:sz w:val="20"/>
                <w:szCs w:val="20"/>
              </w:rPr>
              <w:t>О безопасности пищевой продукции</w:t>
            </w:r>
            <w:r w:rsidRPr="00972C1B">
              <w:rPr>
                <w:rFonts w:ascii="Times New Roman" w:hAnsi="Times New Roman" w:cs="Times New Roman"/>
                <w:sz w:val="20"/>
                <w:szCs w:val="20"/>
              </w:rPr>
              <w:t xml:space="preserve">), </w:t>
            </w:r>
          </w:p>
          <w:p w14:paraId="4AD59D4E" w14:textId="77777777" w:rsidR="00B45F0F" w:rsidRDefault="00B45F0F" w:rsidP="00B45F0F">
            <w:pPr>
              <w:pStyle w:val="a3"/>
              <w:jc w:val="both"/>
              <w:rPr>
                <w:rFonts w:ascii="Times New Roman" w:hAnsi="Times New Roman" w:cs="Times New Roman"/>
                <w:sz w:val="20"/>
                <w:szCs w:val="20"/>
              </w:rPr>
            </w:pPr>
            <w:r w:rsidRPr="00972C1B">
              <w:rPr>
                <w:rFonts w:ascii="Times New Roman" w:hAnsi="Times New Roman" w:cs="Times New Roman"/>
                <w:sz w:val="20"/>
                <w:szCs w:val="20"/>
              </w:rPr>
              <w:t xml:space="preserve"> - ТР ТС 022/2011 (</w:t>
            </w:r>
            <w:r w:rsidRPr="00FE6199">
              <w:rPr>
                <w:rFonts w:ascii="Times New Roman" w:hAnsi="Times New Roman" w:cs="Times New Roman"/>
                <w:sz w:val="20"/>
                <w:szCs w:val="20"/>
              </w:rPr>
              <w:t>Пищевая продукция в части ее маркировки</w:t>
            </w:r>
            <w:r w:rsidRPr="00972C1B">
              <w:rPr>
                <w:rFonts w:ascii="Times New Roman" w:hAnsi="Times New Roman" w:cs="Times New Roman"/>
                <w:sz w:val="20"/>
                <w:szCs w:val="20"/>
              </w:rPr>
              <w:t xml:space="preserve">), </w:t>
            </w:r>
          </w:p>
          <w:p w14:paraId="00009E91" w14:textId="77777777" w:rsidR="00B45F0F" w:rsidRDefault="00B45F0F" w:rsidP="00B45F0F">
            <w:pPr>
              <w:pStyle w:val="a3"/>
              <w:jc w:val="both"/>
              <w:rPr>
                <w:rFonts w:ascii="Times New Roman" w:hAnsi="Times New Roman" w:cs="Times New Roman"/>
                <w:sz w:val="20"/>
                <w:szCs w:val="20"/>
              </w:rPr>
            </w:pPr>
            <w:r w:rsidRPr="00972C1B">
              <w:rPr>
                <w:rFonts w:ascii="Times New Roman" w:hAnsi="Times New Roman" w:cs="Times New Roman"/>
                <w:sz w:val="20"/>
                <w:szCs w:val="20"/>
              </w:rPr>
              <w:t>- ТР ТС 005/2011 (</w:t>
            </w:r>
            <w:r w:rsidRPr="00FE6199">
              <w:rPr>
                <w:rFonts w:ascii="Times New Roman" w:hAnsi="Times New Roman" w:cs="Times New Roman"/>
                <w:sz w:val="20"/>
                <w:szCs w:val="20"/>
              </w:rPr>
              <w:t>О безопасности упаковки</w:t>
            </w:r>
            <w:r w:rsidRPr="00972C1B">
              <w:rPr>
                <w:rFonts w:ascii="Times New Roman" w:hAnsi="Times New Roman" w:cs="Times New Roman"/>
                <w:sz w:val="20"/>
                <w:szCs w:val="20"/>
              </w:rPr>
              <w:t>)</w:t>
            </w:r>
            <w:r>
              <w:rPr>
                <w:rFonts w:ascii="Times New Roman" w:hAnsi="Times New Roman" w:cs="Times New Roman"/>
                <w:sz w:val="20"/>
                <w:szCs w:val="20"/>
              </w:rPr>
              <w:t>.</w:t>
            </w:r>
          </w:p>
          <w:p w14:paraId="32CFE35D" w14:textId="77777777" w:rsidR="00B45F0F" w:rsidRPr="00F12CDE" w:rsidRDefault="00B45F0F" w:rsidP="00B45F0F">
            <w:pPr>
              <w:pStyle w:val="a3"/>
              <w:jc w:val="both"/>
              <w:rPr>
                <w:rFonts w:ascii="Times New Roman" w:hAnsi="Times New Roman" w:cs="Times New Roman"/>
                <w:b/>
                <w:bCs/>
                <w:sz w:val="20"/>
                <w:szCs w:val="20"/>
              </w:rPr>
            </w:pPr>
            <w:r w:rsidRPr="00F12CDE">
              <w:rPr>
                <w:rFonts w:ascii="Times New Roman" w:hAnsi="Times New Roman" w:cs="Times New Roman"/>
                <w:b/>
                <w:bCs/>
                <w:sz w:val="20"/>
                <w:szCs w:val="20"/>
              </w:rPr>
              <w:t>Качество должно удовлетворять соответствующим требованиям следующих нормативных документов:</w:t>
            </w:r>
          </w:p>
          <w:p w14:paraId="6C523396"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xml:space="preserve">- </w:t>
            </w:r>
            <w:r w:rsidRPr="00C54592">
              <w:rPr>
                <w:rFonts w:ascii="Times New Roman" w:hAnsi="Times New Roman" w:cs="Times New Roman"/>
                <w:sz w:val="20"/>
                <w:szCs w:val="20"/>
              </w:rPr>
              <w:t>ТР ТС 021/2011 (О безопасности пищевой продукции)</w:t>
            </w:r>
            <w:r w:rsidRPr="00F12CDE">
              <w:rPr>
                <w:rFonts w:ascii="Times New Roman" w:hAnsi="Times New Roman" w:cs="Times New Roman"/>
                <w:sz w:val="20"/>
                <w:szCs w:val="20"/>
              </w:rPr>
              <w:t>;</w:t>
            </w:r>
          </w:p>
          <w:p w14:paraId="2891F017"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Закону Российской Федерации «О ветеринарии»;</w:t>
            </w:r>
          </w:p>
          <w:p w14:paraId="01B459BB"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1078-01 «Гигиенические требования к безопасности и пищевой ценности пищевых продуктов»;</w:t>
            </w:r>
          </w:p>
          <w:p w14:paraId="7EE31753" w14:textId="77777777" w:rsidR="00B45F0F" w:rsidRPr="00F12CDE"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СанПиН 2.3.2. 1324-03 «Гигиенические требования к срокам годности и условиям хранения пищевых продуктов»;</w:t>
            </w:r>
          </w:p>
          <w:p w14:paraId="21D46817" w14:textId="6902B46D" w:rsidR="00B45F0F" w:rsidRPr="00243051" w:rsidRDefault="00B45F0F" w:rsidP="00B45F0F">
            <w:pPr>
              <w:pStyle w:val="a3"/>
              <w:jc w:val="both"/>
              <w:rPr>
                <w:rFonts w:ascii="Times New Roman" w:hAnsi="Times New Roman" w:cs="Times New Roman"/>
                <w:sz w:val="20"/>
                <w:szCs w:val="20"/>
              </w:rPr>
            </w:pPr>
            <w:r w:rsidRPr="00F12CDE">
              <w:rPr>
                <w:rFonts w:ascii="Times New Roman" w:hAnsi="Times New Roman" w:cs="Times New Roman"/>
                <w:sz w:val="20"/>
                <w:szCs w:val="20"/>
              </w:rPr>
              <w:t>- Иным документам, предусмотренным действующим законодательством, определяющим качество и безопасность пищевых продуктов, условиям их изготовления, хранения, перевозки и реализации</w:t>
            </w:r>
            <w:r>
              <w:rPr>
                <w:rFonts w:ascii="Times New Roman" w:hAnsi="Times New Roman" w:cs="Times New Roman"/>
                <w:sz w:val="20"/>
                <w:szCs w:val="20"/>
              </w:rPr>
              <w:t>.</w:t>
            </w:r>
          </w:p>
        </w:tc>
      </w:tr>
    </w:tbl>
    <w:p w14:paraId="33972E4F" w14:textId="77777777" w:rsidR="00C12BC7" w:rsidRPr="00454CE6" w:rsidRDefault="00C12BC7" w:rsidP="00C12BC7">
      <w:pPr>
        <w:tabs>
          <w:tab w:val="left" w:pos="851"/>
          <w:tab w:val="left" w:pos="993"/>
          <w:tab w:val="left" w:pos="1134"/>
        </w:tabs>
        <w:suppressAutoHyphens/>
        <w:spacing w:after="0" w:line="240" w:lineRule="auto"/>
        <w:ind w:left="851" w:hanging="851"/>
        <w:jc w:val="both"/>
        <w:rPr>
          <w:rFonts w:ascii="Times New Roman" w:eastAsia="Times New Roman" w:hAnsi="Times New Roman" w:cs="Times New Roman"/>
          <w:lang w:eastAsia="ru-RU"/>
        </w:rPr>
      </w:pPr>
      <w:bookmarkStart w:id="1" w:name="_Hlk238033308"/>
      <w:r w:rsidRPr="00454CE6">
        <w:rPr>
          <w:rFonts w:ascii="Times New Roman" w:eastAsia="Times New Roman" w:hAnsi="Times New Roman" w:cs="Times New Roman"/>
          <w:lang w:eastAsia="ru-RU"/>
        </w:rPr>
        <w:t xml:space="preserve">- Поставка Товара осуществляется </w:t>
      </w:r>
      <w:bookmarkStart w:id="2" w:name="_Ref121805701"/>
      <w:r w:rsidRPr="00454CE6">
        <w:rPr>
          <w:rFonts w:ascii="Times New Roman" w:eastAsia="Times New Roman" w:hAnsi="Times New Roman" w:cs="Times New Roman"/>
          <w:b/>
          <w:lang w:eastAsia="ru-RU"/>
        </w:rPr>
        <w:t>с 01.09.2026 года по 31.12.2026 года.</w:t>
      </w:r>
    </w:p>
    <w:p w14:paraId="49D868C9" w14:textId="77777777" w:rsidR="00C12BC7" w:rsidRPr="00454CE6" w:rsidRDefault="00C12BC7" w:rsidP="00C12BC7">
      <w:pPr>
        <w:spacing w:after="0" w:line="240" w:lineRule="auto"/>
        <w:jc w:val="both"/>
        <w:rPr>
          <w:rFonts w:ascii="Times New Roman" w:eastAsia="Calibri" w:hAnsi="Times New Roman" w:cs="Times New Roman"/>
          <w:b/>
        </w:rPr>
      </w:pPr>
      <w:r w:rsidRPr="00454CE6">
        <w:rPr>
          <w:rFonts w:ascii="Times New Roman" w:eastAsia="Calibri" w:hAnsi="Times New Roman" w:cs="Times New Roman"/>
        </w:rPr>
        <w:t xml:space="preserve"> - Поставка осуществляется по адресу Заказчика:</w:t>
      </w:r>
      <w:r w:rsidRPr="00454CE6">
        <w:rPr>
          <w:rFonts w:ascii="Times New Roman" w:eastAsia="Calibri" w:hAnsi="Times New Roman" w:cs="Times New Roman"/>
          <w:b/>
        </w:rPr>
        <w:t xml:space="preserve"> 350004, г. Краснодар, ул. Калининградская, 5.</w:t>
      </w:r>
    </w:p>
    <w:p w14:paraId="0E38C9EE" w14:textId="77777777" w:rsidR="00C12BC7" w:rsidRPr="00454CE6" w:rsidRDefault="00C12BC7" w:rsidP="00C12BC7">
      <w:pPr>
        <w:tabs>
          <w:tab w:val="left" w:pos="1134"/>
        </w:tabs>
        <w:suppressAutoHyphens/>
        <w:spacing w:after="0" w:line="240" w:lineRule="auto"/>
        <w:jc w:val="both"/>
        <w:rPr>
          <w:rFonts w:ascii="Times New Roman" w:eastAsia="Times New Roman" w:hAnsi="Times New Roman" w:cs="Times New Roman"/>
          <w:lang w:eastAsia="ru-RU"/>
        </w:rPr>
      </w:pPr>
      <w:r w:rsidRPr="00454CE6">
        <w:rPr>
          <w:rFonts w:ascii="Times New Roman" w:eastAsia="Times New Roman" w:hAnsi="Times New Roman" w:cs="Times New Roman"/>
          <w:lang w:eastAsia="ru-RU"/>
        </w:rPr>
        <w:t xml:space="preserve"> - Поставка осуществляется в строгом соответствии с конкретными заявками Заказчика, в которых указывается требуемый объем поставки Товара. Заявка подается Поставщику в день, предшествующий дню поставки с 09-00 до 11-00 любыми доступными средствами.</w:t>
      </w:r>
    </w:p>
    <w:p w14:paraId="33A759F2" w14:textId="77777777" w:rsidR="00C12BC7" w:rsidRPr="00454CE6" w:rsidRDefault="00C12BC7" w:rsidP="00C12BC7">
      <w:pPr>
        <w:tabs>
          <w:tab w:val="left" w:pos="993"/>
          <w:tab w:val="left" w:pos="1134"/>
        </w:tabs>
        <w:suppressAutoHyphens/>
        <w:spacing w:after="0" w:line="240" w:lineRule="auto"/>
        <w:jc w:val="both"/>
        <w:rPr>
          <w:rFonts w:ascii="Times New Roman" w:eastAsia="Times New Roman" w:hAnsi="Times New Roman" w:cs="Times New Roman"/>
          <w:lang w:eastAsia="ru-RU"/>
        </w:rPr>
      </w:pPr>
      <w:r w:rsidRPr="00454CE6">
        <w:rPr>
          <w:rFonts w:ascii="Times New Roman" w:eastAsia="Times New Roman" w:hAnsi="Times New Roman" w:cs="Times New Roman"/>
          <w:lang w:eastAsia="ru-RU"/>
        </w:rPr>
        <w:t xml:space="preserve"> - Дни поставки Товара: по заявке Заказчика </w:t>
      </w:r>
      <w:r w:rsidRPr="00454CE6">
        <w:rPr>
          <w:rFonts w:ascii="Times New Roman" w:eastAsia="Times New Roman" w:hAnsi="Times New Roman" w:cs="Times New Roman"/>
          <w:b/>
          <w:bCs/>
          <w:lang w:eastAsia="ru-RU"/>
        </w:rPr>
        <w:t>с 05:00 до 0</w:t>
      </w:r>
      <w:r>
        <w:rPr>
          <w:rFonts w:ascii="Times New Roman" w:eastAsia="Times New Roman" w:hAnsi="Times New Roman" w:cs="Times New Roman"/>
          <w:b/>
          <w:bCs/>
          <w:lang w:eastAsia="ru-RU"/>
        </w:rPr>
        <w:t>6</w:t>
      </w:r>
      <w:r w:rsidRPr="00454CE6">
        <w:rPr>
          <w:rFonts w:ascii="Times New Roman" w:eastAsia="Times New Roman" w:hAnsi="Times New Roman" w:cs="Times New Roman"/>
          <w:b/>
          <w:bCs/>
          <w:lang w:eastAsia="ru-RU"/>
        </w:rPr>
        <w:t>:00 в рабочие дни</w:t>
      </w:r>
      <w:r w:rsidRPr="00454CE6">
        <w:rPr>
          <w:rFonts w:ascii="Times New Roman" w:eastAsia="Times New Roman" w:hAnsi="Times New Roman" w:cs="Times New Roman"/>
          <w:lang w:eastAsia="ru-RU"/>
        </w:rPr>
        <w:t xml:space="preserve">. </w:t>
      </w:r>
      <w:bookmarkEnd w:id="2"/>
    </w:p>
    <w:p w14:paraId="36327261"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1. Требования к качеству и безопасности товара: </w:t>
      </w:r>
    </w:p>
    <w:p w14:paraId="485AC86E"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1.1. </w:t>
      </w:r>
      <w:r w:rsidRPr="00BA74C1">
        <w:rPr>
          <w:rFonts w:ascii="Times New Roman" w:hAnsi="Times New Roman" w:cs="Times New Roman"/>
        </w:rPr>
        <w:t xml:space="preserve">Поставляемый товар должен соответствовать требованиям нормативных правовых актов Таможенного Союза, Российской Федерации, в том числе ГОСТам, </w:t>
      </w:r>
      <w:proofErr w:type="spellStart"/>
      <w:r w:rsidRPr="00BA74C1">
        <w:rPr>
          <w:rFonts w:ascii="Times New Roman" w:hAnsi="Times New Roman" w:cs="Times New Roman"/>
        </w:rPr>
        <w:t>СанПинам</w:t>
      </w:r>
      <w:proofErr w:type="spellEnd"/>
      <w:r w:rsidRPr="00BA74C1">
        <w:rPr>
          <w:rFonts w:ascii="Times New Roman" w:hAnsi="Times New Roman" w:cs="Times New Roman"/>
        </w:rPr>
        <w:t>, действующим на момент поставки (доставки) товара, и разрешен к применению на территории Российской Федерации. Качество поставляемого товара должно соответствовать требованиям, предъявляемым к данному виду товара, соответствовать нормативно-технической документации Российской Федерации, должно быть подтверждено сертификатом соответствия для импортного товара, а для товара, произведенного на территории Российской Федерации, - сертификатом соответствия и качественным удостоверением. Сертификаты должны быть выданы органами стандартизации и метрологии и/или содержать ссылку на соответствующие гигиенические заключения на товар. Внешний вид и качество товара должно соответствовать заявленным требованиям заказчика.</w:t>
      </w:r>
    </w:p>
    <w:p w14:paraId="5DC811F4"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2. Требования к маркировке товара: </w:t>
      </w:r>
    </w:p>
    <w:p w14:paraId="5F65B05B"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2.1. </w:t>
      </w:r>
      <w:r w:rsidRPr="00BA74C1">
        <w:rPr>
          <w:rFonts w:ascii="Times New Roman" w:hAnsi="Times New Roman" w:cs="Times New Roman"/>
        </w:rPr>
        <w:t>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5B2B706B"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3. Требования к транспортировке товара: </w:t>
      </w:r>
    </w:p>
    <w:p w14:paraId="2C849F26" w14:textId="77777777" w:rsidR="00C12BC7" w:rsidRPr="00AC5369" w:rsidRDefault="00C12BC7" w:rsidP="00C12BC7">
      <w:pPr>
        <w:shd w:val="clear" w:color="auto" w:fill="FFFFFF"/>
        <w:spacing w:after="0" w:line="240" w:lineRule="auto"/>
        <w:jc w:val="both"/>
        <w:textAlignment w:val="baseline"/>
        <w:rPr>
          <w:rFonts w:ascii="Times New Roman" w:eastAsia="Times New Roman" w:hAnsi="Times New Roman" w:cs="Times New Roman"/>
          <w:color w:val="000000"/>
          <w:lang w:eastAsia="ru-RU"/>
        </w:rPr>
      </w:pPr>
      <w:r w:rsidRPr="00AC5369">
        <w:rPr>
          <w:rFonts w:ascii="Times New Roman" w:hAnsi="Times New Roman" w:cs="Times New Roman"/>
        </w:rPr>
        <w:lastRenderedPageBreak/>
        <w:t>3.1. Перевозка продукции осуществляется пригодными для данного вида товара транспортными средствами в соответствующем температурном режиме и при наличии личной медицинской книжки на водителя (экспедитора).</w:t>
      </w:r>
    </w:p>
    <w:p w14:paraId="76DA4C51" w14:textId="77777777" w:rsidR="00C12BC7" w:rsidRPr="00BA74C1" w:rsidRDefault="00C12BC7" w:rsidP="00C12BC7">
      <w:pPr>
        <w:pStyle w:val="a3"/>
        <w:jc w:val="both"/>
        <w:rPr>
          <w:rFonts w:ascii="Times New Roman" w:hAnsi="Times New Roman" w:cs="Times New Roman"/>
          <w:b/>
          <w:bCs/>
        </w:rPr>
      </w:pPr>
      <w:r w:rsidRPr="00BA74C1">
        <w:rPr>
          <w:rFonts w:ascii="Times New Roman" w:hAnsi="Times New Roman" w:cs="Times New Roman"/>
          <w:b/>
          <w:bCs/>
        </w:rPr>
        <w:t xml:space="preserve">4. Требования к упаковке товара: </w:t>
      </w:r>
    </w:p>
    <w:p w14:paraId="2FAEC5A0"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4.1. </w:t>
      </w:r>
      <w:r w:rsidRPr="00BA74C1">
        <w:rPr>
          <w:rFonts w:ascii="Times New Roman" w:hAnsi="Times New Roman" w:cs="Times New Roman"/>
        </w:rPr>
        <w:t>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Целостность упаковки не должна быть нарушена, картонные упаковки не должны иметь следов подтеков.</w:t>
      </w:r>
    </w:p>
    <w:p w14:paraId="5EE04AE3" w14:textId="77777777" w:rsidR="00C12BC7" w:rsidRPr="00BA74C1" w:rsidRDefault="00C12BC7" w:rsidP="00C12BC7">
      <w:pPr>
        <w:pStyle w:val="a3"/>
        <w:jc w:val="both"/>
        <w:rPr>
          <w:rFonts w:ascii="Times New Roman" w:hAnsi="Times New Roman" w:cs="Times New Roman"/>
        </w:rPr>
      </w:pPr>
      <w:r>
        <w:rPr>
          <w:rFonts w:ascii="Times New Roman" w:hAnsi="Times New Roman" w:cs="Times New Roman"/>
        </w:rPr>
        <w:t xml:space="preserve">4.2. </w:t>
      </w:r>
      <w:r w:rsidRPr="00BA74C1">
        <w:rPr>
          <w:rFonts w:ascii="Times New Roman" w:hAnsi="Times New Roman" w:cs="Times New Roman"/>
        </w:rPr>
        <w:t>Упаковка и маркировка товара должны соответствовать требованиям, установленным действующим законодательством Российской Федерации. Упаковка товара должна обеспечивать полную сохранность товара при погрузке, выгрузке, транспортировке, хранении. Поставщик несет ответственность перед заказчиком за повреждения или порчу товара, возникшие в результате некачественной упаковки, за дополнительные расходы, которые могут возникнуть в результате неправильной маркировки.</w:t>
      </w:r>
    </w:p>
    <w:p w14:paraId="5DA5D668"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4.3. </w:t>
      </w:r>
      <w:r w:rsidRPr="00BA74C1">
        <w:rPr>
          <w:rFonts w:ascii="Times New Roman" w:hAnsi="Times New Roman" w:cs="Times New Roman"/>
        </w:rPr>
        <w:t>Товар должен передаваться Заказчику в упаковке (таре) в соответствии с санитарными правилами и нормами СанПиН 2.3.2.1078-01 «Гигиенические требования безопасности и пищевой ценности пищевых продуктов», а также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СанПиН 2.3.2.1324-03 «Гигиенические требования к срокам годности и условиям хранения пищевых продуктов».</w:t>
      </w:r>
    </w:p>
    <w:p w14:paraId="3E1F3BDB" w14:textId="77777777" w:rsidR="00C12BC7" w:rsidRDefault="00C12BC7" w:rsidP="00C12BC7">
      <w:pPr>
        <w:pStyle w:val="a3"/>
        <w:jc w:val="both"/>
        <w:rPr>
          <w:rFonts w:ascii="Times New Roman" w:hAnsi="Times New Roman" w:cs="Times New Roman"/>
        </w:rPr>
      </w:pPr>
      <w:r>
        <w:rPr>
          <w:rFonts w:ascii="Times New Roman" w:eastAsia="Times New Roman" w:hAnsi="Times New Roman" w:cs="Times New Roman"/>
          <w:b/>
          <w:color w:val="000000"/>
          <w:sz w:val="20"/>
          <w:szCs w:val="20"/>
          <w:lang w:eastAsia="ru-RU"/>
        </w:rPr>
        <w:t xml:space="preserve">5. </w:t>
      </w:r>
      <w:r w:rsidRPr="00BA74C1">
        <w:rPr>
          <w:rFonts w:ascii="Times New Roman" w:eastAsia="Times New Roman" w:hAnsi="Times New Roman" w:cs="Times New Roman"/>
          <w:b/>
          <w:color w:val="000000"/>
          <w:sz w:val="20"/>
          <w:szCs w:val="20"/>
          <w:lang w:eastAsia="ru-RU"/>
        </w:rPr>
        <w:t>Требования к новизне товара</w:t>
      </w:r>
      <w:r>
        <w:rPr>
          <w:rFonts w:ascii="Times New Roman" w:eastAsia="Times New Roman" w:hAnsi="Times New Roman" w:cs="Times New Roman"/>
          <w:b/>
          <w:color w:val="000000"/>
          <w:sz w:val="20"/>
          <w:szCs w:val="20"/>
          <w:lang w:eastAsia="ru-RU"/>
        </w:rPr>
        <w:t>:</w:t>
      </w:r>
    </w:p>
    <w:p w14:paraId="4F4825DC"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5.1. </w:t>
      </w:r>
      <w:r w:rsidRPr="00BA74C1">
        <w:rPr>
          <w:rFonts w:ascii="Times New Roman" w:hAnsi="Times New Roman" w:cs="Times New Roman"/>
        </w:rPr>
        <w:t>Товары, приобретаемые заказчиком, должны быть новыми, не бывшими в употреблении.</w:t>
      </w:r>
    </w:p>
    <w:p w14:paraId="1DE158F1" w14:textId="77777777" w:rsidR="00C12BC7" w:rsidRPr="00990942" w:rsidRDefault="00C12BC7" w:rsidP="00C12BC7">
      <w:pPr>
        <w:pStyle w:val="a3"/>
        <w:jc w:val="both"/>
        <w:rPr>
          <w:rFonts w:ascii="Times New Roman" w:hAnsi="Times New Roman" w:cs="Times New Roman"/>
          <w:b/>
          <w:bCs/>
        </w:rPr>
      </w:pPr>
      <w:r w:rsidRPr="00990942">
        <w:rPr>
          <w:rFonts w:ascii="Times New Roman" w:hAnsi="Times New Roman" w:cs="Times New Roman"/>
          <w:b/>
          <w:bCs/>
        </w:rPr>
        <w:t>6. Общие требования к условиям поставки товара:</w:t>
      </w:r>
    </w:p>
    <w:p w14:paraId="691DDE3B"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6.1. </w:t>
      </w:r>
      <w:r w:rsidRPr="00990942">
        <w:rPr>
          <w:rFonts w:ascii="Times New Roman" w:hAnsi="Times New Roman" w:cs="Times New Roman"/>
        </w:rPr>
        <w:t xml:space="preserve">Поставка Товара осуществляется силами и средствами Поставщика с разгрузкой </w:t>
      </w:r>
      <w:r>
        <w:rPr>
          <w:rFonts w:ascii="Times New Roman" w:hAnsi="Times New Roman" w:cs="Times New Roman"/>
        </w:rPr>
        <w:t>из</w:t>
      </w:r>
      <w:r w:rsidRPr="00990942">
        <w:rPr>
          <w:rFonts w:ascii="Times New Roman" w:hAnsi="Times New Roman" w:cs="Times New Roman"/>
        </w:rPr>
        <w:t xml:space="preserve"> транспортного средства и с соблюдением условий хранения Товара, предусмотренных соответствующей документацией.</w:t>
      </w:r>
      <w:r w:rsidRPr="00AC5369">
        <w:t xml:space="preserve"> </w:t>
      </w:r>
      <w:r w:rsidRPr="00AC5369">
        <w:rPr>
          <w:rFonts w:ascii="Times New Roman" w:hAnsi="Times New Roman" w:cs="Times New Roman"/>
        </w:rPr>
        <w:t>Доставка, разгрузка и транспортировка товара на места хранения (холодильник, стеллаж, подтоварник и т.д.) осуществляется силами Поставщика согласно заявке</w:t>
      </w:r>
      <w:r>
        <w:rPr>
          <w:rFonts w:ascii="Times New Roman" w:hAnsi="Times New Roman" w:cs="Times New Roman"/>
        </w:rPr>
        <w:t xml:space="preserve"> Заказчика</w:t>
      </w:r>
      <w:r w:rsidRPr="008D47DC">
        <w:rPr>
          <w:rFonts w:ascii="Times New Roman" w:hAnsi="Times New Roman" w:cs="Times New Roman"/>
        </w:rPr>
        <w:t>. Незаказанный товар не принимается и не оплачивается Заказчиком.</w:t>
      </w:r>
      <w:r>
        <w:t xml:space="preserve"> </w:t>
      </w:r>
      <w:r w:rsidRPr="00AC5369">
        <w:rPr>
          <w:rFonts w:ascii="Times New Roman" w:hAnsi="Times New Roman" w:cs="Times New Roman"/>
        </w:rPr>
        <w:t>Количество указанного товара является предельным и может быть не выбрано Заказчиком.</w:t>
      </w:r>
      <w:r w:rsidRPr="008D47DC">
        <w:t xml:space="preserve"> </w:t>
      </w:r>
      <w:r w:rsidRPr="008D47DC">
        <w:rPr>
          <w:rFonts w:ascii="Times New Roman" w:hAnsi="Times New Roman" w:cs="Times New Roman"/>
        </w:rPr>
        <w:t>У заказчика отсутствует обязанность обеспечить выборку полного количества товара по договору.</w:t>
      </w:r>
    </w:p>
    <w:p w14:paraId="39E35E9E" w14:textId="77777777" w:rsidR="00C12BC7" w:rsidRDefault="00C12BC7" w:rsidP="00C12BC7">
      <w:pPr>
        <w:pStyle w:val="a3"/>
        <w:rPr>
          <w:rFonts w:ascii="Times New Roman" w:hAnsi="Times New Roman" w:cs="Times New Roman"/>
        </w:rPr>
      </w:pPr>
      <w:r>
        <w:rPr>
          <w:rFonts w:ascii="Times New Roman" w:hAnsi="Times New Roman" w:cs="Times New Roman"/>
        </w:rPr>
        <w:t xml:space="preserve">6.2. </w:t>
      </w:r>
      <w:r w:rsidRPr="00AC5369">
        <w:rPr>
          <w:rFonts w:ascii="Times New Roman" w:hAnsi="Times New Roman" w:cs="Times New Roman"/>
        </w:rPr>
        <w:t>Продукция поставляется строго единой датой изготовления без перемешивания дат и партий, не более 2 дат (партий) в одной поставке.</w:t>
      </w:r>
    </w:p>
    <w:p w14:paraId="62B19D6D" w14:textId="2F35AAE2" w:rsidR="00C12BC7" w:rsidRDefault="00C12BC7" w:rsidP="00C12BC7">
      <w:pPr>
        <w:pStyle w:val="a3"/>
        <w:jc w:val="both"/>
        <w:rPr>
          <w:rFonts w:ascii="Times New Roman" w:hAnsi="Times New Roman" w:cs="Times New Roman"/>
        </w:rPr>
      </w:pPr>
      <w:r>
        <w:rPr>
          <w:rFonts w:ascii="Times New Roman" w:hAnsi="Times New Roman" w:cs="Times New Roman"/>
        </w:rPr>
        <w:t>6.3. Остаточный срок</w:t>
      </w:r>
      <w:r w:rsidRPr="00454CE6">
        <w:rPr>
          <w:rFonts w:ascii="Times New Roman" w:hAnsi="Times New Roman" w:cs="Times New Roman"/>
        </w:rPr>
        <w:t xml:space="preserve"> годности продуктов на момент поставки их Заказчику должен составлять не менее 80% от максимального срока годности.</w:t>
      </w:r>
    </w:p>
    <w:p w14:paraId="52F14A1E" w14:textId="77777777" w:rsidR="00C12BC7" w:rsidRPr="00454CE6" w:rsidRDefault="00C12BC7" w:rsidP="00C12BC7">
      <w:pPr>
        <w:pStyle w:val="a3"/>
        <w:jc w:val="both"/>
        <w:rPr>
          <w:rFonts w:ascii="Times New Roman" w:hAnsi="Times New Roman" w:cs="Times New Roman"/>
          <w:b/>
          <w:bCs/>
        </w:rPr>
      </w:pPr>
      <w:r w:rsidRPr="00454CE6">
        <w:rPr>
          <w:rFonts w:ascii="Times New Roman" w:hAnsi="Times New Roman" w:cs="Times New Roman"/>
          <w:b/>
          <w:bCs/>
        </w:rPr>
        <w:t xml:space="preserve">7. Гарантийные обязательства: </w:t>
      </w:r>
    </w:p>
    <w:p w14:paraId="0DB553D8" w14:textId="77777777" w:rsidR="00C12BC7" w:rsidRPr="00454CE6" w:rsidRDefault="00C12BC7" w:rsidP="00C12BC7">
      <w:pPr>
        <w:pStyle w:val="a3"/>
        <w:jc w:val="both"/>
        <w:rPr>
          <w:rFonts w:ascii="Times New Roman" w:hAnsi="Times New Roman" w:cs="Times New Roman"/>
        </w:rPr>
      </w:pPr>
      <w:r>
        <w:rPr>
          <w:rFonts w:ascii="Times New Roman" w:hAnsi="Times New Roman" w:cs="Times New Roman"/>
        </w:rPr>
        <w:t>7.1. П</w:t>
      </w:r>
      <w:r w:rsidRPr="00454CE6">
        <w:rPr>
          <w:rFonts w:ascii="Times New Roman" w:hAnsi="Times New Roman" w:cs="Times New Roman"/>
        </w:rPr>
        <w:t>оставщик гарантирует соответствие всего товара всем требованиям стандартов, технических условий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при соблюдении правил его транспортировки и хранения.</w:t>
      </w:r>
    </w:p>
    <w:p w14:paraId="005E2B03" w14:textId="77777777" w:rsidR="00C12BC7" w:rsidRDefault="00C12BC7" w:rsidP="00C12BC7">
      <w:pPr>
        <w:pStyle w:val="a3"/>
        <w:jc w:val="both"/>
        <w:rPr>
          <w:rFonts w:ascii="Times New Roman" w:hAnsi="Times New Roman" w:cs="Times New Roman"/>
        </w:rPr>
      </w:pPr>
      <w:r>
        <w:rPr>
          <w:rFonts w:ascii="Times New Roman" w:hAnsi="Times New Roman" w:cs="Times New Roman"/>
        </w:rPr>
        <w:t xml:space="preserve">7.2. </w:t>
      </w:r>
      <w:r w:rsidRPr="00454CE6">
        <w:rPr>
          <w:rFonts w:ascii="Times New Roman" w:hAnsi="Times New Roman" w:cs="Times New Roman"/>
        </w:rPr>
        <w:t>Поставщик предоставляет сертификаты качества (или их заверенные копии) на каждое наименование товара при отгрузке каждой партии Товара. Отсутствие сертификата качества на Товар будет являться основанием для его возврата поставщику.</w:t>
      </w:r>
    </w:p>
    <w:p w14:paraId="37A4C5A4" w14:textId="77777777" w:rsidR="00C12BC7" w:rsidRDefault="00C12BC7" w:rsidP="00C12BC7">
      <w:pPr>
        <w:pStyle w:val="a3"/>
        <w:rPr>
          <w:rFonts w:ascii="Times New Roman" w:hAnsi="Times New Roman" w:cs="Times New Roman"/>
          <w:b/>
          <w:bCs/>
        </w:rPr>
      </w:pPr>
      <w:r>
        <w:rPr>
          <w:rFonts w:ascii="Times New Roman" w:hAnsi="Times New Roman" w:cs="Times New Roman"/>
          <w:b/>
          <w:bCs/>
        </w:rPr>
        <w:t xml:space="preserve">8. Документы, передаваемые Поставщиком вместе с товаром: </w:t>
      </w:r>
    </w:p>
    <w:p w14:paraId="473EFD38" w14:textId="77777777" w:rsidR="00C12BC7" w:rsidRDefault="00C12BC7" w:rsidP="00C12BC7">
      <w:pPr>
        <w:pStyle w:val="a3"/>
        <w:jc w:val="both"/>
        <w:rPr>
          <w:rFonts w:ascii="Times New Roman" w:hAnsi="Times New Roman" w:cs="Times New Roman"/>
        </w:rPr>
      </w:pPr>
      <w:r w:rsidRPr="00454CE6">
        <w:rPr>
          <w:rFonts w:ascii="Times New Roman" w:hAnsi="Times New Roman" w:cs="Times New Roman"/>
        </w:rPr>
        <w:t>8.1. Товар должен сопровождаться следующими документами: УПД, товарные накладные, счета, счета-фактуры. акты сверки, и иные документы, касающиеся данного договора (оригиналы); копия сертификата соответствия или декларации соответствия и т.д.</w:t>
      </w:r>
    </w:p>
    <w:bookmarkEnd w:id="1"/>
    <w:p w14:paraId="568530FF" w14:textId="77777777" w:rsidR="00C12BC7" w:rsidRDefault="00C12BC7" w:rsidP="00C12BC7">
      <w:pPr>
        <w:pStyle w:val="a3"/>
        <w:jc w:val="both"/>
        <w:rPr>
          <w:rFonts w:ascii="Times New Roman" w:hAnsi="Times New Roman" w:cs="Times New Roman"/>
        </w:rPr>
      </w:pPr>
    </w:p>
    <w:p w14:paraId="4EB596CE" w14:textId="77777777" w:rsidR="00C12BC7" w:rsidRDefault="00C12BC7" w:rsidP="00C12BC7">
      <w:pPr>
        <w:pStyle w:val="a3"/>
        <w:jc w:val="both"/>
        <w:rPr>
          <w:rFonts w:ascii="Times New Roman" w:hAnsi="Times New Roman" w:cs="Times New Roman"/>
        </w:rPr>
      </w:pPr>
    </w:p>
    <w:p w14:paraId="27673374" w14:textId="77777777" w:rsidR="00C12BC7" w:rsidRPr="00454CE6" w:rsidRDefault="00C12BC7" w:rsidP="00C12BC7">
      <w:pPr>
        <w:pStyle w:val="a3"/>
        <w:rPr>
          <w:rFonts w:ascii="Times New Roman" w:hAnsi="Times New Roman" w:cs="Times New Roman"/>
        </w:rPr>
      </w:pPr>
      <w:r w:rsidRPr="00454CE6">
        <w:rPr>
          <w:rFonts w:ascii="Times New Roman" w:hAnsi="Times New Roman" w:cs="Times New Roman"/>
        </w:rPr>
        <w:t>Исп. Рогачёва Ю.Г.</w:t>
      </w:r>
    </w:p>
    <w:p w14:paraId="3D2DC215" w14:textId="77777777" w:rsidR="00C12BC7" w:rsidRPr="003542B5" w:rsidRDefault="00C12BC7" w:rsidP="00C12BC7">
      <w:pPr>
        <w:pStyle w:val="a3"/>
        <w:rPr>
          <w:rFonts w:ascii="Times New Roman" w:hAnsi="Times New Roman" w:cs="Times New Roman"/>
        </w:rPr>
      </w:pPr>
      <w:r w:rsidRPr="00454CE6">
        <w:rPr>
          <w:rFonts w:ascii="Times New Roman" w:hAnsi="Times New Roman" w:cs="Times New Roman"/>
        </w:rPr>
        <w:t>8-918-465-99-22</w:t>
      </w:r>
    </w:p>
    <w:p w14:paraId="0E75FE1D" w14:textId="77777777" w:rsidR="003542B5" w:rsidRPr="003542B5" w:rsidRDefault="003542B5" w:rsidP="003542B5">
      <w:pPr>
        <w:pStyle w:val="a3"/>
        <w:rPr>
          <w:rFonts w:ascii="Times New Roman" w:hAnsi="Times New Roman" w:cs="Times New Roman"/>
        </w:rPr>
      </w:pPr>
    </w:p>
    <w:sectPr w:rsidR="003542B5" w:rsidRPr="003542B5" w:rsidSect="003542B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2B5"/>
    <w:rsid w:val="000057C5"/>
    <w:rsid w:val="00025FAC"/>
    <w:rsid w:val="001566B1"/>
    <w:rsid w:val="001572DD"/>
    <w:rsid w:val="00185AC7"/>
    <w:rsid w:val="001937F2"/>
    <w:rsid w:val="001D547A"/>
    <w:rsid w:val="001D6C76"/>
    <w:rsid w:val="00200C06"/>
    <w:rsid w:val="00243051"/>
    <w:rsid w:val="00246436"/>
    <w:rsid w:val="00260BBE"/>
    <w:rsid w:val="0026480F"/>
    <w:rsid w:val="002838EC"/>
    <w:rsid w:val="002D3E19"/>
    <w:rsid w:val="00337345"/>
    <w:rsid w:val="003542B5"/>
    <w:rsid w:val="003C41A5"/>
    <w:rsid w:val="003C6BF0"/>
    <w:rsid w:val="003E336F"/>
    <w:rsid w:val="00434C8D"/>
    <w:rsid w:val="004F3BE0"/>
    <w:rsid w:val="00526B93"/>
    <w:rsid w:val="00551450"/>
    <w:rsid w:val="005514C6"/>
    <w:rsid w:val="00570173"/>
    <w:rsid w:val="005B6E7C"/>
    <w:rsid w:val="005D7010"/>
    <w:rsid w:val="005E0B04"/>
    <w:rsid w:val="005F235F"/>
    <w:rsid w:val="0062139F"/>
    <w:rsid w:val="0065565E"/>
    <w:rsid w:val="00671CFF"/>
    <w:rsid w:val="00677180"/>
    <w:rsid w:val="00696C39"/>
    <w:rsid w:val="006A2ECE"/>
    <w:rsid w:val="006A600B"/>
    <w:rsid w:val="00715A7D"/>
    <w:rsid w:val="00733DF9"/>
    <w:rsid w:val="0073695E"/>
    <w:rsid w:val="007A387E"/>
    <w:rsid w:val="007B2B46"/>
    <w:rsid w:val="007D7E1F"/>
    <w:rsid w:val="00872E41"/>
    <w:rsid w:val="008B54FC"/>
    <w:rsid w:val="008E51E7"/>
    <w:rsid w:val="009250C7"/>
    <w:rsid w:val="00953440"/>
    <w:rsid w:val="00972C1B"/>
    <w:rsid w:val="00986FDB"/>
    <w:rsid w:val="009C0160"/>
    <w:rsid w:val="009F0340"/>
    <w:rsid w:val="00A06F7C"/>
    <w:rsid w:val="00A35EB4"/>
    <w:rsid w:val="00A7591D"/>
    <w:rsid w:val="00A8556B"/>
    <w:rsid w:val="00AC6CBF"/>
    <w:rsid w:val="00AD0FC2"/>
    <w:rsid w:val="00AE4FDA"/>
    <w:rsid w:val="00B31EDB"/>
    <w:rsid w:val="00B45F0F"/>
    <w:rsid w:val="00B51E32"/>
    <w:rsid w:val="00BE3A5C"/>
    <w:rsid w:val="00BE60A0"/>
    <w:rsid w:val="00C12BC7"/>
    <w:rsid w:val="00C40E4C"/>
    <w:rsid w:val="00C86206"/>
    <w:rsid w:val="00CB430C"/>
    <w:rsid w:val="00CD6F96"/>
    <w:rsid w:val="00D17AE5"/>
    <w:rsid w:val="00D24CAA"/>
    <w:rsid w:val="00D5388A"/>
    <w:rsid w:val="00D866D7"/>
    <w:rsid w:val="00D96FB4"/>
    <w:rsid w:val="00DF1D73"/>
    <w:rsid w:val="00E05EE7"/>
    <w:rsid w:val="00E30F5E"/>
    <w:rsid w:val="00E53B79"/>
    <w:rsid w:val="00E73625"/>
    <w:rsid w:val="00EE4824"/>
    <w:rsid w:val="00F12265"/>
    <w:rsid w:val="00F14567"/>
    <w:rsid w:val="00F21BBF"/>
    <w:rsid w:val="00F43C2E"/>
    <w:rsid w:val="00F65C3D"/>
    <w:rsid w:val="00FE6199"/>
    <w:rsid w:val="00FF5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3755"/>
  <w15:chartTrackingRefBased/>
  <w15:docId w15:val="{7E329ED4-E1E3-40D5-B57F-311D6F82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C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42B5"/>
    <w:pPr>
      <w:spacing w:after="0" w:line="240" w:lineRule="auto"/>
    </w:pPr>
  </w:style>
  <w:style w:type="table" w:styleId="a4">
    <w:name w:val="Table Grid"/>
    <w:basedOn w:val="a1"/>
    <w:uiPriority w:val="39"/>
    <w:rsid w:val="00354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EE4824"/>
    <w:rPr>
      <w:sz w:val="16"/>
      <w:szCs w:val="16"/>
    </w:rPr>
  </w:style>
  <w:style w:type="paragraph" w:styleId="a6">
    <w:name w:val="annotation text"/>
    <w:basedOn w:val="a"/>
    <w:link w:val="a7"/>
    <w:uiPriority w:val="99"/>
    <w:semiHidden/>
    <w:unhideWhenUsed/>
    <w:rsid w:val="00EE4824"/>
    <w:pPr>
      <w:spacing w:line="240" w:lineRule="auto"/>
    </w:pPr>
    <w:rPr>
      <w:sz w:val="20"/>
      <w:szCs w:val="20"/>
    </w:rPr>
  </w:style>
  <w:style w:type="character" w:customStyle="1" w:styleId="a7">
    <w:name w:val="Текст примечания Знак"/>
    <w:basedOn w:val="a0"/>
    <w:link w:val="a6"/>
    <w:uiPriority w:val="99"/>
    <w:semiHidden/>
    <w:rsid w:val="00EE4824"/>
    <w:rPr>
      <w:sz w:val="20"/>
      <w:szCs w:val="20"/>
    </w:rPr>
  </w:style>
  <w:style w:type="paragraph" w:styleId="a8">
    <w:name w:val="annotation subject"/>
    <w:basedOn w:val="a6"/>
    <w:next w:val="a6"/>
    <w:link w:val="a9"/>
    <w:uiPriority w:val="99"/>
    <w:semiHidden/>
    <w:unhideWhenUsed/>
    <w:rsid w:val="00EE4824"/>
    <w:rPr>
      <w:b/>
      <w:bCs/>
    </w:rPr>
  </w:style>
  <w:style w:type="character" w:customStyle="1" w:styleId="a9">
    <w:name w:val="Тема примечания Знак"/>
    <w:basedOn w:val="a7"/>
    <w:link w:val="a8"/>
    <w:uiPriority w:val="99"/>
    <w:semiHidden/>
    <w:rsid w:val="00EE48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5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8756</Words>
  <Characters>49911</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Блэрти Газаров</dc:creator>
  <cp:keywords/>
  <dc:description/>
  <cp:lastModifiedBy>Блэрти Газаров</cp:lastModifiedBy>
  <cp:revision>2</cp:revision>
  <cp:lastPrinted>2026-08-19T08:51:00Z</cp:lastPrinted>
  <dcterms:created xsi:type="dcterms:W3CDTF">2026-08-25T08:46:00Z</dcterms:created>
  <dcterms:modified xsi:type="dcterms:W3CDTF">2026-08-25T08:46:00Z</dcterms:modified>
</cp:coreProperties>
</file>