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rsidR="00577E19" w:rsidRPr="00577E19" w:rsidRDefault="00F72E06" w:rsidP="00577E19">
      <w:pPr>
        <w:jc w:val="center"/>
        <w:rPr>
          <w:rFonts w:eastAsia="Calibri" w:cs="Arial"/>
          <w:b/>
          <w:color w:val="000000"/>
          <w:sz w:val="22"/>
          <w:szCs w:val="22"/>
        </w:rPr>
      </w:pPr>
      <w:r w:rsidRPr="00577E19">
        <w:rPr>
          <w:rFonts w:cs="Arial"/>
          <w:b/>
          <w:sz w:val="22"/>
          <w:szCs w:val="22"/>
        </w:rPr>
        <w:t xml:space="preserve">на </w:t>
      </w:r>
      <w:bookmarkStart w:id="0" w:name="_Hlk171067435"/>
      <w:r w:rsidRPr="00577E19">
        <w:rPr>
          <w:rFonts w:cs="Arial"/>
          <w:b/>
          <w:bCs/>
          <w:color w:val="000000"/>
          <w:sz w:val="22"/>
          <w:szCs w:val="22"/>
        </w:rPr>
        <w:t xml:space="preserve">выполнение </w:t>
      </w:r>
      <w:bookmarkEnd w:id="0"/>
      <w:r w:rsidR="005C763A" w:rsidRPr="00577E19">
        <w:rPr>
          <w:rFonts w:cs="Arial"/>
          <w:b/>
          <w:bCs/>
          <w:color w:val="000000"/>
          <w:sz w:val="22"/>
          <w:szCs w:val="22"/>
        </w:rPr>
        <w:t xml:space="preserve">работ </w:t>
      </w:r>
      <w:r w:rsidR="007C1522" w:rsidRPr="00577E19">
        <w:rPr>
          <w:rFonts w:cs="Arial"/>
          <w:b/>
          <w:bCs/>
          <w:color w:val="000000"/>
          <w:sz w:val="22"/>
          <w:szCs w:val="22"/>
        </w:rPr>
        <w:t xml:space="preserve">по </w:t>
      </w:r>
      <w:r w:rsidR="00577E19" w:rsidRPr="00577E19">
        <w:rPr>
          <w:rFonts w:eastAsia="Calibri" w:cs="Arial"/>
          <w:b/>
          <w:color w:val="000000"/>
          <w:sz w:val="22"/>
          <w:szCs w:val="22"/>
        </w:rPr>
        <w:t xml:space="preserve">капитальному ремонту кровли пищеблока </w:t>
      </w:r>
      <w:r w:rsidR="00577E19" w:rsidRPr="00577E19">
        <w:rPr>
          <w:rFonts w:cs="Arial"/>
          <w:b/>
          <w:sz w:val="22"/>
          <w:szCs w:val="22"/>
        </w:rPr>
        <w:t>ГАУЗ РБ ДМС «Урал»</w:t>
      </w:r>
    </w:p>
    <w:p w:rsidR="005C763A" w:rsidRPr="00FD595B" w:rsidRDefault="00BF06FE" w:rsidP="00FD595B">
      <w:pPr>
        <w:pStyle w:val="docdata"/>
        <w:spacing w:before="0" w:beforeAutospacing="0" w:after="0" w:afterAutospacing="0"/>
        <w:ind w:right="-284" w:hanging="142"/>
        <w:jc w:val="center"/>
        <w:rPr>
          <w:b/>
          <w:bCs/>
          <w:color w:val="000000"/>
          <w:sz w:val="22"/>
          <w:szCs w:val="22"/>
        </w:rPr>
      </w:pPr>
      <w:r>
        <w:rPr>
          <w:b/>
          <w:bCs/>
          <w:color w:val="000000"/>
          <w:sz w:val="22"/>
          <w:szCs w:val="22"/>
        </w:rPr>
        <w:t>.</w:t>
      </w:r>
    </w:p>
    <w:p w:rsidR="005C763A" w:rsidRDefault="00F72E06"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sidR="00577E19">
        <w:rPr>
          <w:rFonts w:ascii="Times New Roman" w:eastAsia="SimSun" w:hAnsi="Times New Roman"/>
          <w:b/>
          <w:sz w:val="22"/>
          <w:szCs w:val="22"/>
          <w:lang w:eastAsia="hi-IN" w:bidi="hi-IN"/>
        </w:rPr>
        <w:t xml:space="preserve"> </w:t>
      </w:r>
      <w:r w:rsidR="00577E19">
        <w:rPr>
          <w:rFonts w:ascii="Times New Roman" w:hAnsi="Times New Roman"/>
          <w:bCs/>
          <w:sz w:val="22"/>
          <w:szCs w:val="22"/>
        </w:rPr>
        <w:t>капитальный ремонт кровли пищеблока ГАУЗ РБ ДМС «Урал»</w:t>
      </w:r>
      <w:r w:rsidR="00BF06FE">
        <w:rPr>
          <w:rFonts w:ascii="Times New Roman" w:hAnsi="Times New Roman"/>
          <w:bCs/>
          <w:sz w:val="22"/>
          <w:szCs w:val="22"/>
        </w:rPr>
        <w:t>.</w:t>
      </w:r>
    </w:p>
    <w:p w:rsidR="0018340C" w:rsidRDefault="0018340C" w:rsidP="00BF06FE">
      <w:pPr>
        <w:pStyle w:val="af6"/>
        <w:spacing w:after="0" w:line="276" w:lineRule="auto"/>
        <w:ind w:left="-142" w:right="-142"/>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sidR="00BF06FE" w:rsidRPr="00BF06FE">
        <w:rPr>
          <w:rFonts w:ascii="Times New Roman" w:hAnsi="Times New Roman"/>
          <w:color w:val="000000"/>
          <w:sz w:val="22"/>
          <w:szCs w:val="22"/>
        </w:rPr>
        <w:t>43.29.19.190Работы монтажные прочие, не включенные в другие группировки</w:t>
      </w:r>
    </w:p>
    <w:p w:rsidR="0077546B" w:rsidRDefault="00F72E06" w:rsidP="00BF06FE">
      <w:pPr>
        <w:pStyle w:val="af6"/>
        <w:spacing w:after="0" w:line="276" w:lineRule="auto"/>
        <w:ind w:left="-142" w:right="-142"/>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rsidR="0077546B" w:rsidRPr="00BF06FE"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BF06FE" w:rsidRPr="00BF06FE">
        <w:rPr>
          <w:rFonts w:ascii="Times New Roman" w:hAnsi="Times New Roman"/>
          <w:bCs/>
          <w:sz w:val="22"/>
          <w:szCs w:val="22"/>
        </w:rPr>
        <w:t>45370</w:t>
      </w:r>
      <w:r w:rsidR="00577E19">
        <w:rPr>
          <w:rFonts w:ascii="Times New Roman" w:hAnsi="Times New Roman"/>
          <w:bCs/>
          <w:sz w:val="22"/>
          <w:szCs w:val="22"/>
        </w:rPr>
        <w:t>0</w:t>
      </w:r>
      <w:r w:rsidR="00BF06FE" w:rsidRPr="00BF06FE">
        <w:rPr>
          <w:rFonts w:ascii="Times New Roman" w:hAnsi="Times New Roman"/>
          <w:bCs/>
          <w:sz w:val="22"/>
          <w:szCs w:val="22"/>
        </w:rPr>
        <w:t>, Республика Башкортостан г. Учалы ул. Мира 9</w:t>
      </w:r>
    </w:p>
    <w:p w:rsidR="0077546B" w:rsidRPr="00D44EAD" w:rsidRDefault="00F72E06" w:rsidP="00770AF7">
      <w:pPr>
        <w:spacing w:line="276" w:lineRule="auto"/>
        <w:ind w:left="-142" w:right="-143"/>
        <w:jc w:val="both"/>
        <w:rPr>
          <w:rFonts w:ascii="Times New Roman" w:hAnsi="Times New Roman"/>
          <w:bCs/>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536B78" w:rsidRPr="00536B78">
        <w:rPr>
          <w:rFonts w:ascii="Times New Roman" w:hAnsi="Times New Roman"/>
          <w:bCs/>
          <w:sz w:val="22"/>
          <w:szCs w:val="22"/>
        </w:rPr>
        <w:t>в течение</w:t>
      </w:r>
      <w:r w:rsidR="00577E19">
        <w:rPr>
          <w:rFonts w:ascii="Times New Roman" w:hAnsi="Times New Roman"/>
          <w:bCs/>
          <w:sz w:val="22"/>
          <w:szCs w:val="22"/>
        </w:rPr>
        <w:t xml:space="preserve"> </w:t>
      </w:r>
      <w:r w:rsidR="00536B78">
        <w:rPr>
          <w:rFonts w:ascii="Times New Roman" w:hAnsi="Times New Roman"/>
          <w:bCs/>
          <w:sz w:val="22"/>
          <w:szCs w:val="22"/>
        </w:rPr>
        <w:t>60 календарных дней</w:t>
      </w:r>
      <w:r w:rsidR="00577E19">
        <w:rPr>
          <w:rFonts w:ascii="Times New Roman" w:hAnsi="Times New Roman"/>
          <w:bCs/>
          <w:sz w:val="22"/>
          <w:szCs w:val="22"/>
        </w:rPr>
        <w:t xml:space="preserve"> </w:t>
      </w:r>
      <w:r w:rsidR="00D44EAD">
        <w:rPr>
          <w:rFonts w:ascii="Times New Roman" w:hAnsi="Times New Roman"/>
          <w:bCs/>
          <w:sz w:val="22"/>
          <w:szCs w:val="22"/>
        </w:rPr>
        <w:t>с момента зак</w:t>
      </w:r>
      <w:r w:rsidR="00965782">
        <w:rPr>
          <w:rFonts w:ascii="Times New Roman" w:hAnsi="Times New Roman"/>
          <w:bCs/>
          <w:sz w:val="22"/>
          <w:szCs w:val="22"/>
        </w:rPr>
        <w:t>лючения договора.</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w:t>
      </w:r>
      <w:r>
        <w:rPr>
          <w:rFonts w:ascii="Times New Roman" w:eastAsia="SimSun" w:hAnsi="Times New Roman"/>
          <w:sz w:val="22"/>
          <w:szCs w:val="22"/>
          <w:lang w:eastAsia="hi-IN" w:bidi="hi-IN"/>
        </w:rPr>
        <w:lastRenderedPageBreak/>
        <w:t>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w:t>
      </w:r>
      <w:r>
        <w:rPr>
          <w:rFonts w:ascii="Times New Roman" w:hAnsi="Times New Roman"/>
          <w:sz w:val="22"/>
          <w:szCs w:val="22"/>
        </w:rPr>
        <w:lastRenderedPageBreak/>
        <w:t>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rsidR="00D44EAD" w:rsidRDefault="00D44EAD" w:rsidP="000446F2">
      <w:pPr>
        <w:spacing w:line="276" w:lineRule="auto"/>
        <w:ind w:left="-142" w:right="-143"/>
        <w:jc w:val="both"/>
        <w:rPr>
          <w:rFonts w:ascii="Times New Roman" w:hAnsi="Times New Roman"/>
          <w:sz w:val="22"/>
          <w:szCs w:val="22"/>
          <w:shd w:val="clear" w:color="auto" w:fill="FFFFFF"/>
        </w:rPr>
      </w:pPr>
      <w:r w:rsidRPr="00D44EAD">
        <w:rPr>
          <w:rFonts w:ascii="Times New Roman" w:hAnsi="Times New Roman"/>
          <w:sz w:val="22"/>
          <w:szCs w:val="22"/>
          <w:shd w:val="clear" w:color="auto" w:fill="FFFFFF"/>
        </w:rPr>
        <w:t>- СП 17.13330.2017 «Кровли»</w:t>
      </w:r>
      <w:r>
        <w:rPr>
          <w:rFonts w:ascii="Times New Roman" w:hAnsi="Times New Roman"/>
          <w:sz w:val="22"/>
          <w:szCs w:val="22"/>
          <w:shd w:val="clear" w:color="auto" w:fill="FFFFFF"/>
        </w:rPr>
        <w:t>;</w:t>
      </w:r>
    </w:p>
    <w:p w:rsidR="00D44EAD" w:rsidRDefault="00D44EAD" w:rsidP="000446F2">
      <w:pPr>
        <w:spacing w:line="276" w:lineRule="auto"/>
        <w:ind w:left="-142" w:right="-143"/>
        <w:jc w:val="both"/>
        <w:rPr>
          <w:rFonts w:ascii="Times New Roman" w:hAnsi="Times New Roman"/>
          <w:sz w:val="22"/>
          <w:szCs w:val="22"/>
          <w:shd w:val="clear" w:color="auto" w:fill="FFFFFF"/>
        </w:rPr>
      </w:pPr>
      <w:r w:rsidRPr="00D44EAD">
        <w:rPr>
          <w:rFonts w:ascii="Times New Roman" w:hAnsi="Times New Roman"/>
          <w:sz w:val="22"/>
          <w:szCs w:val="22"/>
          <w:shd w:val="clear" w:color="auto" w:fill="FFFFFF"/>
        </w:rPr>
        <w:t>- СП 325.1325800.2017 «Здания и сооружения. Правила производства работ при демонтаже и утилизации»</w:t>
      </w:r>
      <w:r>
        <w:rPr>
          <w:rFonts w:ascii="Times New Roman" w:hAnsi="Times New Roman"/>
          <w:sz w:val="22"/>
          <w:szCs w:val="22"/>
          <w:shd w:val="clear" w:color="auto" w:fill="FFFFFF"/>
        </w:rPr>
        <w:t>;</w:t>
      </w:r>
    </w:p>
    <w:p w:rsidR="00D44EAD" w:rsidRDefault="00D44EAD" w:rsidP="000446F2">
      <w:pPr>
        <w:spacing w:line="276" w:lineRule="auto"/>
        <w:ind w:left="-142" w:right="-143"/>
        <w:jc w:val="both"/>
        <w:rPr>
          <w:rFonts w:ascii="Times New Roman" w:hAnsi="Times New Roman"/>
          <w:sz w:val="22"/>
          <w:szCs w:val="22"/>
          <w:shd w:val="clear" w:color="auto" w:fill="FFFFFF"/>
        </w:rPr>
      </w:pPr>
      <w:r w:rsidRPr="00D44EAD">
        <w:rPr>
          <w:rFonts w:ascii="Times New Roman" w:hAnsi="Times New Roman"/>
          <w:sz w:val="22"/>
          <w:szCs w:val="22"/>
          <w:shd w:val="clear" w:color="auto" w:fill="FFFFFF"/>
        </w:rPr>
        <w:t>- СП 71.13330.2017 «Изоляционные и отделочные покрытия»</w:t>
      </w:r>
      <w:r>
        <w:rPr>
          <w:rFonts w:ascii="Times New Roman" w:hAnsi="Times New Roman"/>
          <w:sz w:val="22"/>
          <w:szCs w:val="22"/>
          <w:shd w:val="clear" w:color="auto" w:fill="FFFFFF"/>
        </w:rPr>
        <w:t>;</w:t>
      </w:r>
    </w:p>
    <w:p w:rsidR="00D44EAD" w:rsidRDefault="00D44EAD" w:rsidP="000446F2">
      <w:pPr>
        <w:spacing w:line="276" w:lineRule="auto"/>
        <w:ind w:left="-142" w:right="-143"/>
        <w:jc w:val="both"/>
        <w:rPr>
          <w:rFonts w:ascii="Times New Roman" w:hAnsi="Times New Roman"/>
          <w:sz w:val="22"/>
          <w:szCs w:val="22"/>
          <w:shd w:val="clear" w:color="auto" w:fill="FFFFFF"/>
        </w:rPr>
      </w:pPr>
      <w:r w:rsidRPr="00D44EAD">
        <w:rPr>
          <w:rFonts w:ascii="Times New Roman" w:hAnsi="Times New Roman"/>
          <w:sz w:val="22"/>
          <w:szCs w:val="22"/>
          <w:shd w:val="clear" w:color="auto" w:fill="FFFFFF"/>
        </w:rPr>
        <w:t>- СП 64.13330.2017 «Деревянные конструкции»</w:t>
      </w:r>
      <w:r>
        <w:rPr>
          <w:rFonts w:ascii="Times New Roman" w:hAnsi="Times New Roman"/>
          <w:sz w:val="22"/>
          <w:szCs w:val="22"/>
          <w:shd w:val="clear" w:color="auto" w:fill="FFFFFF"/>
        </w:rPr>
        <w:t>;</w:t>
      </w:r>
    </w:p>
    <w:p w:rsidR="00D44EAD" w:rsidRDefault="00D44EAD" w:rsidP="000446F2">
      <w:pPr>
        <w:spacing w:line="276" w:lineRule="auto"/>
        <w:ind w:left="-142" w:right="-143"/>
        <w:jc w:val="both"/>
        <w:rPr>
          <w:rFonts w:ascii="Times New Roman" w:hAnsi="Times New Roman"/>
          <w:sz w:val="22"/>
          <w:szCs w:val="22"/>
          <w:shd w:val="clear" w:color="auto" w:fill="FFFFFF"/>
        </w:rPr>
      </w:pPr>
      <w:r w:rsidRPr="00D44EAD">
        <w:rPr>
          <w:rFonts w:ascii="Times New Roman" w:hAnsi="Times New Roman"/>
          <w:sz w:val="22"/>
          <w:szCs w:val="22"/>
          <w:shd w:val="clear" w:color="auto" w:fill="FFFFFF"/>
        </w:rPr>
        <w:t>-СП 48.13330.2019 «Организация строительства»</w:t>
      </w:r>
      <w:r>
        <w:rPr>
          <w:rFonts w:ascii="Times New Roman" w:hAnsi="Times New Roman"/>
          <w:sz w:val="22"/>
          <w:szCs w:val="22"/>
          <w:shd w:val="clear" w:color="auto" w:fill="FFFFFF"/>
        </w:rPr>
        <w:t>;</w:t>
      </w:r>
    </w:p>
    <w:p w:rsidR="00D44EAD" w:rsidRDefault="00D44EAD" w:rsidP="00D44EAD">
      <w:pPr>
        <w:spacing w:line="276" w:lineRule="auto"/>
        <w:ind w:left="-142" w:right="-143"/>
        <w:jc w:val="both"/>
        <w:rPr>
          <w:rFonts w:ascii="Times New Roman" w:hAnsi="Times New Roman"/>
          <w:sz w:val="22"/>
          <w:szCs w:val="22"/>
          <w:shd w:val="clear" w:color="auto" w:fill="FFFFFF"/>
        </w:rPr>
      </w:pPr>
      <w:r w:rsidRPr="00D44EAD">
        <w:rPr>
          <w:rFonts w:ascii="Times New Roman" w:hAnsi="Times New Roman"/>
          <w:sz w:val="22"/>
          <w:szCs w:val="22"/>
          <w:shd w:val="clear" w:color="auto" w:fill="FFFFFF"/>
        </w:rPr>
        <w:t>- СП 76.13330.2016 «Электротехнические устройства.»</w:t>
      </w:r>
      <w:r>
        <w:rPr>
          <w:rFonts w:ascii="Times New Roman" w:hAnsi="Times New Roman"/>
          <w:sz w:val="22"/>
          <w:szCs w:val="22"/>
          <w:shd w:val="clear" w:color="auto" w:fill="FFFFFF"/>
        </w:rPr>
        <w:t>;</w:t>
      </w:r>
    </w:p>
    <w:p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е работы по</w:t>
      </w:r>
      <w:r w:rsidR="00BF06FE" w:rsidRPr="00BF06FE">
        <w:rPr>
          <w:rFonts w:ascii="Times New Roman" w:hAnsi="Times New Roman"/>
          <w:sz w:val="22"/>
          <w:szCs w:val="22"/>
        </w:rPr>
        <w:t>стропильной кровли помещения столовой</w:t>
      </w:r>
      <w:r w:rsidR="00A16A1B" w:rsidRPr="001317D2">
        <w:rPr>
          <w:rFonts w:ascii="Times New Roman" w:hAnsi="Times New Roman"/>
          <w:sz w:val="22"/>
          <w:szCs w:val="22"/>
        </w:rPr>
        <w:t>,</w:t>
      </w:r>
      <w:r>
        <w:rPr>
          <w:rFonts w:ascii="Times New Roman" w:hAnsi="Times New Roman"/>
          <w:sz w:val="22"/>
          <w:szCs w:val="22"/>
        </w:rPr>
        <w:t>приведенн</w:t>
      </w:r>
      <w:r w:rsidR="00BF06FE">
        <w:rPr>
          <w:rFonts w:ascii="Times New Roman" w:hAnsi="Times New Roman"/>
          <w:sz w:val="22"/>
          <w:szCs w:val="22"/>
        </w:rPr>
        <w:t>ой</w:t>
      </w:r>
      <w:r>
        <w:rPr>
          <w:rFonts w:ascii="Times New Roman" w:hAnsi="Times New Roman"/>
          <w:sz w:val="22"/>
          <w:szCs w:val="22"/>
        </w:rPr>
        <w:t xml:space="preserve"> в нормативно-техническое состояние, отвечающи</w:t>
      </w:r>
      <w:r w:rsidR="001317D2">
        <w:rPr>
          <w:rFonts w:ascii="Times New Roman" w:hAnsi="Times New Roman"/>
          <w:sz w:val="22"/>
          <w:szCs w:val="22"/>
        </w:rPr>
        <w:t>е</w:t>
      </w:r>
      <w:r>
        <w:rPr>
          <w:rFonts w:ascii="Times New Roman" w:hAnsi="Times New Roman"/>
          <w:sz w:val="22"/>
          <w:szCs w:val="22"/>
        </w:rPr>
        <w:t xml:space="preserve"> требованиям технической и санитарной безопасности.</w:t>
      </w:r>
    </w:p>
    <w:p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lastRenderedPageBreak/>
        <w:t>8.3. По завершению работ Подрядчик должен предоставить Заказчику:</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AC6EB8">
        <w:rPr>
          <w:rFonts w:ascii="Times New Roman" w:eastAsia="SimSun" w:hAnsi="Times New Roman"/>
          <w:sz w:val="22"/>
          <w:szCs w:val="22"/>
          <w:lang w:eastAsia="hi-IN" w:bidi="hi-IN"/>
        </w:rPr>
        <w:t>24</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rsidSect="00F338C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371" w:rsidRDefault="00A67371">
      <w:r>
        <w:separator/>
      </w:r>
    </w:p>
  </w:endnote>
  <w:endnote w:type="continuationSeparator" w:id="1">
    <w:p w:rsidR="00A67371" w:rsidRDefault="00A673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46B" w:rsidRDefault="0077546B">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371" w:rsidRDefault="00A67371">
      <w:r>
        <w:separator/>
      </w:r>
    </w:p>
  </w:footnote>
  <w:footnote w:type="continuationSeparator" w:id="1">
    <w:p w:rsidR="00A67371" w:rsidRDefault="00A673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77546B"/>
    <w:rsid w:val="0001576D"/>
    <w:rsid w:val="0004172F"/>
    <w:rsid w:val="000446F2"/>
    <w:rsid w:val="00126373"/>
    <w:rsid w:val="001317D2"/>
    <w:rsid w:val="0018340C"/>
    <w:rsid w:val="001E2DBC"/>
    <w:rsid w:val="00285834"/>
    <w:rsid w:val="002949BF"/>
    <w:rsid w:val="00302193"/>
    <w:rsid w:val="003049D1"/>
    <w:rsid w:val="0035349F"/>
    <w:rsid w:val="00356003"/>
    <w:rsid w:val="003B0124"/>
    <w:rsid w:val="003B5C8F"/>
    <w:rsid w:val="003E0A3E"/>
    <w:rsid w:val="003E1A2F"/>
    <w:rsid w:val="003F619E"/>
    <w:rsid w:val="004B50CB"/>
    <w:rsid w:val="00535704"/>
    <w:rsid w:val="00536B78"/>
    <w:rsid w:val="00546213"/>
    <w:rsid w:val="005769F3"/>
    <w:rsid w:val="00577E19"/>
    <w:rsid w:val="005C763A"/>
    <w:rsid w:val="006A06D3"/>
    <w:rsid w:val="0075480F"/>
    <w:rsid w:val="00770AF7"/>
    <w:rsid w:val="0077546B"/>
    <w:rsid w:val="007C1522"/>
    <w:rsid w:val="007D52EF"/>
    <w:rsid w:val="007E2706"/>
    <w:rsid w:val="00805877"/>
    <w:rsid w:val="00837780"/>
    <w:rsid w:val="00907329"/>
    <w:rsid w:val="00965782"/>
    <w:rsid w:val="009C7A90"/>
    <w:rsid w:val="00A04F1E"/>
    <w:rsid w:val="00A16A1B"/>
    <w:rsid w:val="00A67371"/>
    <w:rsid w:val="00AB192B"/>
    <w:rsid w:val="00AC6EB8"/>
    <w:rsid w:val="00AD4A14"/>
    <w:rsid w:val="00AE4EF1"/>
    <w:rsid w:val="00AF35C4"/>
    <w:rsid w:val="00BC2E78"/>
    <w:rsid w:val="00BF06FE"/>
    <w:rsid w:val="00C378E9"/>
    <w:rsid w:val="00C61CF8"/>
    <w:rsid w:val="00C7473A"/>
    <w:rsid w:val="00D0045F"/>
    <w:rsid w:val="00D04144"/>
    <w:rsid w:val="00D27542"/>
    <w:rsid w:val="00D44EAD"/>
    <w:rsid w:val="00D722EA"/>
    <w:rsid w:val="00D8787A"/>
    <w:rsid w:val="00D91BE8"/>
    <w:rsid w:val="00DB67AB"/>
    <w:rsid w:val="00DE1EE9"/>
    <w:rsid w:val="00DF3BB7"/>
    <w:rsid w:val="00E06A1C"/>
    <w:rsid w:val="00EA5411"/>
    <w:rsid w:val="00F338C5"/>
    <w:rsid w:val="00F72E06"/>
    <w:rsid w:val="00F948BB"/>
    <w:rsid w:val="00FD59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8C5"/>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F338C5"/>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F338C5"/>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F338C5"/>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F338C5"/>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F338C5"/>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F338C5"/>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F338C5"/>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F338C5"/>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F338C5"/>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F338C5"/>
    <w:rPr>
      <w:rFonts w:ascii="Arial" w:eastAsia="Arial" w:hAnsi="Arial" w:cs="Arial"/>
      <w:sz w:val="34"/>
    </w:rPr>
  </w:style>
  <w:style w:type="character" w:customStyle="1" w:styleId="Heading3Char">
    <w:name w:val="Heading 3 Char"/>
    <w:basedOn w:val="a0"/>
    <w:uiPriority w:val="9"/>
    <w:rsid w:val="00F338C5"/>
    <w:rPr>
      <w:rFonts w:ascii="Arial" w:eastAsia="Arial" w:hAnsi="Arial" w:cs="Arial"/>
      <w:sz w:val="30"/>
      <w:szCs w:val="30"/>
    </w:rPr>
  </w:style>
  <w:style w:type="character" w:customStyle="1" w:styleId="Heading4Char">
    <w:name w:val="Heading 4 Char"/>
    <w:basedOn w:val="a0"/>
    <w:uiPriority w:val="9"/>
    <w:rsid w:val="00F338C5"/>
    <w:rPr>
      <w:rFonts w:ascii="Arial" w:eastAsia="Arial" w:hAnsi="Arial" w:cs="Arial"/>
      <w:b/>
      <w:bCs/>
      <w:sz w:val="26"/>
      <w:szCs w:val="26"/>
    </w:rPr>
  </w:style>
  <w:style w:type="character" w:customStyle="1" w:styleId="Heading5Char">
    <w:name w:val="Heading 5 Char"/>
    <w:basedOn w:val="a0"/>
    <w:uiPriority w:val="9"/>
    <w:rsid w:val="00F338C5"/>
    <w:rPr>
      <w:rFonts w:ascii="Arial" w:eastAsia="Arial" w:hAnsi="Arial" w:cs="Arial"/>
      <w:b/>
      <w:bCs/>
      <w:sz w:val="24"/>
      <w:szCs w:val="24"/>
    </w:rPr>
  </w:style>
  <w:style w:type="character" w:customStyle="1" w:styleId="Heading6Char">
    <w:name w:val="Heading 6 Char"/>
    <w:basedOn w:val="a0"/>
    <w:uiPriority w:val="9"/>
    <w:rsid w:val="00F338C5"/>
    <w:rPr>
      <w:rFonts w:ascii="Arial" w:eastAsia="Arial" w:hAnsi="Arial" w:cs="Arial"/>
      <w:b/>
      <w:bCs/>
      <w:sz w:val="22"/>
      <w:szCs w:val="22"/>
    </w:rPr>
  </w:style>
  <w:style w:type="character" w:customStyle="1" w:styleId="Heading7Char">
    <w:name w:val="Heading 7 Char"/>
    <w:basedOn w:val="a0"/>
    <w:uiPriority w:val="9"/>
    <w:rsid w:val="00F338C5"/>
    <w:rPr>
      <w:rFonts w:ascii="Arial" w:eastAsia="Arial" w:hAnsi="Arial" w:cs="Arial"/>
      <w:b/>
      <w:bCs/>
      <w:i/>
      <w:iCs/>
      <w:sz w:val="22"/>
      <w:szCs w:val="22"/>
    </w:rPr>
  </w:style>
  <w:style w:type="character" w:customStyle="1" w:styleId="Heading8Char">
    <w:name w:val="Heading 8 Char"/>
    <w:basedOn w:val="a0"/>
    <w:uiPriority w:val="9"/>
    <w:rsid w:val="00F338C5"/>
    <w:rPr>
      <w:rFonts w:ascii="Arial" w:eastAsia="Arial" w:hAnsi="Arial" w:cs="Arial"/>
      <w:i/>
      <w:iCs/>
      <w:sz w:val="22"/>
      <w:szCs w:val="22"/>
    </w:rPr>
  </w:style>
  <w:style w:type="character" w:customStyle="1" w:styleId="Heading9Char">
    <w:name w:val="Heading 9 Char"/>
    <w:basedOn w:val="a0"/>
    <w:uiPriority w:val="9"/>
    <w:rsid w:val="00F338C5"/>
    <w:rPr>
      <w:rFonts w:ascii="Arial" w:eastAsia="Arial" w:hAnsi="Arial" w:cs="Arial"/>
      <w:i/>
      <w:iCs/>
      <w:sz w:val="21"/>
      <w:szCs w:val="21"/>
    </w:rPr>
  </w:style>
  <w:style w:type="character" w:customStyle="1" w:styleId="TitleChar">
    <w:name w:val="Title Char"/>
    <w:basedOn w:val="a0"/>
    <w:uiPriority w:val="10"/>
    <w:rsid w:val="00F338C5"/>
    <w:rPr>
      <w:sz w:val="48"/>
      <w:szCs w:val="48"/>
    </w:rPr>
  </w:style>
  <w:style w:type="character" w:customStyle="1" w:styleId="SubtitleChar">
    <w:name w:val="Subtitle Char"/>
    <w:basedOn w:val="a0"/>
    <w:uiPriority w:val="11"/>
    <w:rsid w:val="00F338C5"/>
    <w:rPr>
      <w:sz w:val="24"/>
      <w:szCs w:val="24"/>
    </w:rPr>
  </w:style>
  <w:style w:type="character" w:customStyle="1" w:styleId="QuoteChar">
    <w:name w:val="Quote Char"/>
    <w:uiPriority w:val="29"/>
    <w:rsid w:val="00F338C5"/>
    <w:rPr>
      <w:i/>
    </w:rPr>
  </w:style>
  <w:style w:type="character" w:customStyle="1" w:styleId="IntenseQuoteChar">
    <w:name w:val="Intense Quote Char"/>
    <w:uiPriority w:val="30"/>
    <w:rsid w:val="00F338C5"/>
    <w:rPr>
      <w:i/>
    </w:rPr>
  </w:style>
  <w:style w:type="character" w:customStyle="1" w:styleId="HeaderChar">
    <w:name w:val="Header Char"/>
    <w:basedOn w:val="a0"/>
    <w:uiPriority w:val="99"/>
    <w:rsid w:val="00F338C5"/>
  </w:style>
  <w:style w:type="character" w:customStyle="1" w:styleId="CaptionChar">
    <w:name w:val="Caption Char"/>
    <w:uiPriority w:val="99"/>
    <w:rsid w:val="00F338C5"/>
  </w:style>
  <w:style w:type="character" w:customStyle="1" w:styleId="FootnoteTextChar">
    <w:name w:val="Footnote Text Char"/>
    <w:uiPriority w:val="99"/>
    <w:rsid w:val="00F338C5"/>
    <w:rPr>
      <w:sz w:val="18"/>
    </w:rPr>
  </w:style>
  <w:style w:type="character" w:customStyle="1" w:styleId="EndnoteTextChar">
    <w:name w:val="Endnote Text Char"/>
    <w:uiPriority w:val="99"/>
    <w:rsid w:val="00F338C5"/>
    <w:rPr>
      <w:sz w:val="20"/>
    </w:rPr>
  </w:style>
  <w:style w:type="character" w:customStyle="1" w:styleId="Heading1Char">
    <w:name w:val="Heading 1 Char"/>
    <w:basedOn w:val="a0"/>
    <w:uiPriority w:val="9"/>
    <w:rsid w:val="00F338C5"/>
    <w:rPr>
      <w:rFonts w:ascii="Arial" w:eastAsia="Arial" w:hAnsi="Arial" w:cs="Arial"/>
      <w:sz w:val="40"/>
      <w:szCs w:val="40"/>
    </w:rPr>
  </w:style>
  <w:style w:type="character" w:customStyle="1" w:styleId="20">
    <w:name w:val="Заголовок 2 Знак"/>
    <w:basedOn w:val="a0"/>
    <w:link w:val="2"/>
    <w:uiPriority w:val="9"/>
    <w:rsid w:val="00F338C5"/>
    <w:rPr>
      <w:rFonts w:ascii="Arial" w:eastAsia="Arial" w:hAnsi="Arial" w:cs="Arial"/>
      <w:sz w:val="34"/>
    </w:rPr>
  </w:style>
  <w:style w:type="character" w:customStyle="1" w:styleId="30">
    <w:name w:val="Заголовок 3 Знак"/>
    <w:basedOn w:val="a0"/>
    <w:link w:val="3"/>
    <w:uiPriority w:val="9"/>
    <w:rsid w:val="00F338C5"/>
    <w:rPr>
      <w:rFonts w:ascii="Arial" w:eastAsia="Arial" w:hAnsi="Arial" w:cs="Arial"/>
      <w:sz w:val="30"/>
      <w:szCs w:val="30"/>
    </w:rPr>
  </w:style>
  <w:style w:type="character" w:customStyle="1" w:styleId="40">
    <w:name w:val="Заголовок 4 Знак"/>
    <w:basedOn w:val="a0"/>
    <w:link w:val="4"/>
    <w:uiPriority w:val="9"/>
    <w:rsid w:val="00F338C5"/>
    <w:rPr>
      <w:rFonts w:ascii="Arial" w:eastAsia="Arial" w:hAnsi="Arial" w:cs="Arial"/>
      <w:b/>
      <w:bCs/>
      <w:sz w:val="26"/>
      <w:szCs w:val="26"/>
    </w:rPr>
  </w:style>
  <w:style w:type="character" w:customStyle="1" w:styleId="50">
    <w:name w:val="Заголовок 5 Знак"/>
    <w:basedOn w:val="a0"/>
    <w:link w:val="5"/>
    <w:uiPriority w:val="9"/>
    <w:rsid w:val="00F338C5"/>
    <w:rPr>
      <w:rFonts w:ascii="Arial" w:eastAsia="Arial" w:hAnsi="Arial" w:cs="Arial"/>
      <w:b/>
      <w:bCs/>
      <w:sz w:val="24"/>
      <w:szCs w:val="24"/>
    </w:rPr>
  </w:style>
  <w:style w:type="character" w:customStyle="1" w:styleId="60">
    <w:name w:val="Заголовок 6 Знак"/>
    <w:basedOn w:val="a0"/>
    <w:link w:val="6"/>
    <w:uiPriority w:val="9"/>
    <w:rsid w:val="00F338C5"/>
    <w:rPr>
      <w:rFonts w:ascii="Arial" w:eastAsia="Arial" w:hAnsi="Arial" w:cs="Arial"/>
      <w:b/>
      <w:bCs/>
      <w:sz w:val="22"/>
      <w:szCs w:val="22"/>
    </w:rPr>
  </w:style>
  <w:style w:type="character" w:customStyle="1" w:styleId="70">
    <w:name w:val="Заголовок 7 Знак"/>
    <w:basedOn w:val="a0"/>
    <w:link w:val="7"/>
    <w:uiPriority w:val="9"/>
    <w:rsid w:val="00F338C5"/>
    <w:rPr>
      <w:rFonts w:ascii="Arial" w:eastAsia="Arial" w:hAnsi="Arial" w:cs="Arial"/>
      <w:b/>
      <w:bCs/>
      <w:i/>
      <w:iCs/>
      <w:sz w:val="22"/>
      <w:szCs w:val="22"/>
    </w:rPr>
  </w:style>
  <w:style w:type="character" w:customStyle="1" w:styleId="80">
    <w:name w:val="Заголовок 8 Знак"/>
    <w:basedOn w:val="a0"/>
    <w:link w:val="8"/>
    <w:uiPriority w:val="9"/>
    <w:rsid w:val="00F338C5"/>
    <w:rPr>
      <w:rFonts w:ascii="Arial" w:eastAsia="Arial" w:hAnsi="Arial" w:cs="Arial"/>
      <w:i/>
      <w:iCs/>
      <w:sz w:val="22"/>
      <w:szCs w:val="22"/>
    </w:rPr>
  </w:style>
  <w:style w:type="character" w:customStyle="1" w:styleId="90">
    <w:name w:val="Заголовок 9 Знак"/>
    <w:basedOn w:val="a0"/>
    <w:link w:val="9"/>
    <w:uiPriority w:val="9"/>
    <w:rsid w:val="00F338C5"/>
    <w:rPr>
      <w:rFonts w:ascii="Arial" w:eastAsia="Arial" w:hAnsi="Arial" w:cs="Arial"/>
      <w:i/>
      <w:iCs/>
      <w:sz w:val="21"/>
      <w:szCs w:val="21"/>
    </w:rPr>
  </w:style>
  <w:style w:type="paragraph" w:styleId="a3">
    <w:name w:val="Title"/>
    <w:basedOn w:val="a"/>
    <w:next w:val="a"/>
    <w:link w:val="a4"/>
    <w:uiPriority w:val="10"/>
    <w:qFormat/>
    <w:rsid w:val="00F338C5"/>
    <w:pPr>
      <w:spacing w:before="300" w:after="200"/>
      <w:contextualSpacing/>
    </w:pPr>
    <w:rPr>
      <w:sz w:val="48"/>
      <w:szCs w:val="48"/>
    </w:rPr>
  </w:style>
  <w:style w:type="character" w:customStyle="1" w:styleId="a4">
    <w:name w:val="Название Знак"/>
    <w:basedOn w:val="a0"/>
    <w:link w:val="a3"/>
    <w:uiPriority w:val="10"/>
    <w:rsid w:val="00F338C5"/>
    <w:rPr>
      <w:sz w:val="48"/>
      <w:szCs w:val="48"/>
    </w:rPr>
  </w:style>
  <w:style w:type="paragraph" w:styleId="a5">
    <w:name w:val="Subtitle"/>
    <w:basedOn w:val="a"/>
    <w:next w:val="a"/>
    <w:link w:val="a6"/>
    <w:uiPriority w:val="11"/>
    <w:qFormat/>
    <w:rsid w:val="00F338C5"/>
    <w:pPr>
      <w:spacing w:before="200" w:after="200"/>
    </w:pPr>
    <w:rPr>
      <w:sz w:val="24"/>
    </w:rPr>
  </w:style>
  <w:style w:type="character" w:customStyle="1" w:styleId="a6">
    <w:name w:val="Подзаголовок Знак"/>
    <w:basedOn w:val="a0"/>
    <w:link w:val="a5"/>
    <w:uiPriority w:val="11"/>
    <w:rsid w:val="00F338C5"/>
    <w:rPr>
      <w:sz w:val="24"/>
      <w:szCs w:val="24"/>
    </w:rPr>
  </w:style>
  <w:style w:type="paragraph" w:styleId="21">
    <w:name w:val="Quote"/>
    <w:basedOn w:val="a"/>
    <w:next w:val="a"/>
    <w:link w:val="22"/>
    <w:uiPriority w:val="29"/>
    <w:qFormat/>
    <w:rsid w:val="00F338C5"/>
    <w:pPr>
      <w:ind w:left="720" w:right="720"/>
    </w:pPr>
    <w:rPr>
      <w:i/>
    </w:rPr>
  </w:style>
  <w:style w:type="character" w:customStyle="1" w:styleId="22">
    <w:name w:val="Цитата 2 Знак"/>
    <w:link w:val="21"/>
    <w:uiPriority w:val="29"/>
    <w:rsid w:val="00F338C5"/>
    <w:rPr>
      <w:i/>
    </w:rPr>
  </w:style>
  <w:style w:type="paragraph" w:styleId="a7">
    <w:name w:val="Intense Quote"/>
    <w:basedOn w:val="a"/>
    <w:next w:val="a"/>
    <w:link w:val="a8"/>
    <w:uiPriority w:val="30"/>
    <w:qFormat/>
    <w:rsid w:val="00F338C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F338C5"/>
    <w:rPr>
      <w:i/>
    </w:rPr>
  </w:style>
  <w:style w:type="paragraph" w:styleId="a9">
    <w:name w:val="header"/>
    <w:basedOn w:val="a"/>
    <w:link w:val="aa"/>
    <w:uiPriority w:val="99"/>
    <w:unhideWhenUsed/>
    <w:rsid w:val="00F338C5"/>
    <w:pPr>
      <w:tabs>
        <w:tab w:val="center" w:pos="7143"/>
        <w:tab w:val="right" w:pos="14287"/>
      </w:tabs>
    </w:pPr>
  </w:style>
  <w:style w:type="character" w:customStyle="1" w:styleId="aa">
    <w:name w:val="Верхний колонтитул Знак"/>
    <w:basedOn w:val="a0"/>
    <w:link w:val="a9"/>
    <w:uiPriority w:val="99"/>
    <w:rsid w:val="00F338C5"/>
  </w:style>
  <w:style w:type="paragraph" w:styleId="ab">
    <w:name w:val="footer"/>
    <w:basedOn w:val="a"/>
    <w:link w:val="ac"/>
    <w:uiPriority w:val="99"/>
    <w:unhideWhenUsed/>
    <w:rsid w:val="00F338C5"/>
    <w:pPr>
      <w:tabs>
        <w:tab w:val="center" w:pos="7143"/>
        <w:tab w:val="right" w:pos="14287"/>
      </w:tabs>
    </w:pPr>
  </w:style>
  <w:style w:type="character" w:customStyle="1" w:styleId="FooterChar">
    <w:name w:val="Footer Char"/>
    <w:basedOn w:val="a0"/>
    <w:uiPriority w:val="99"/>
    <w:rsid w:val="00F338C5"/>
  </w:style>
  <w:style w:type="paragraph" w:styleId="ad">
    <w:name w:val="caption"/>
    <w:basedOn w:val="a"/>
    <w:next w:val="a"/>
    <w:uiPriority w:val="35"/>
    <w:semiHidden/>
    <w:unhideWhenUsed/>
    <w:qFormat/>
    <w:rsid w:val="00F338C5"/>
    <w:pPr>
      <w:spacing w:line="276" w:lineRule="auto"/>
    </w:pPr>
    <w:rPr>
      <w:b/>
      <w:bCs/>
      <w:color w:val="4F81BD" w:themeColor="accent1"/>
      <w:sz w:val="18"/>
      <w:szCs w:val="18"/>
    </w:rPr>
  </w:style>
  <w:style w:type="character" w:customStyle="1" w:styleId="ac">
    <w:name w:val="Нижний колонтитул Знак"/>
    <w:link w:val="ab"/>
    <w:uiPriority w:val="99"/>
    <w:rsid w:val="00F338C5"/>
  </w:style>
  <w:style w:type="table" w:customStyle="1" w:styleId="TableGridLight">
    <w:name w:val="Table Grid Light"/>
    <w:basedOn w:val="a1"/>
    <w:uiPriority w:val="59"/>
    <w:rsid w:val="00F338C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338C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338C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338C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338C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338C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338C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338C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338C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338C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338C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338C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338C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338C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338C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338C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338C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338C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338C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338C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338C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338C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338C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338C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338C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338C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338C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338C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338C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338C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338C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338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338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338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338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338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338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338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338C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338C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338C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338C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338C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338C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338C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F338C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338C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338C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338C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338C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338C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338C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338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338C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338C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338C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338C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338C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338C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338C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338C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338C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338C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338C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338C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338C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338C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338C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338C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338C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338C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338C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338C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338C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338C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338C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338C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338C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338C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338C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338C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338C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338C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338C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338C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338C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338C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338C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F338C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338C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338C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338C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338C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338C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338C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338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338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338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338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338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338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338C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338C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338C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338C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338C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338C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338C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338C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338C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338C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338C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338C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338C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338C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338C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F338C5"/>
    <w:pPr>
      <w:spacing w:after="40"/>
    </w:pPr>
    <w:rPr>
      <w:sz w:val="18"/>
    </w:rPr>
  </w:style>
  <w:style w:type="character" w:customStyle="1" w:styleId="af">
    <w:name w:val="Текст сноски Знак"/>
    <w:link w:val="ae"/>
    <w:uiPriority w:val="99"/>
    <w:rsid w:val="00F338C5"/>
    <w:rPr>
      <w:sz w:val="18"/>
    </w:rPr>
  </w:style>
  <w:style w:type="character" w:styleId="af0">
    <w:name w:val="footnote reference"/>
    <w:basedOn w:val="a0"/>
    <w:uiPriority w:val="99"/>
    <w:unhideWhenUsed/>
    <w:rsid w:val="00F338C5"/>
    <w:rPr>
      <w:vertAlign w:val="superscript"/>
    </w:rPr>
  </w:style>
  <w:style w:type="paragraph" w:styleId="af1">
    <w:name w:val="endnote text"/>
    <w:basedOn w:val="a"/>
    <w:link w:val="af2"/>
    <w:uiPriority w:val="99"/>
    <w:semiHidden/>
    <w:unhideWhenUsed/>
    <w:rsid w:val="00F338C5"/>
  </w:style>
  <w:style w:type="character" w:customStyle="1" w:styleId="af2">
    <w:name w:val="Текст концевой сноски Знак"/>
    <w:link w:val="af1"/>
    <w:uiPriority w:val="99"/>
    <w:rsid w:val="00F338C5"/>
    <w:rPr>
      <w:sz w:val="20"/>
    </w:rPr>
  </w:style>
  <w:style w:type="character" w:styleId="af3">
    <w:name w:val="endnote reference"/>
    <w:basedOn w:val="a0"/>
    <w:uiPriority w:val="99"/>
    <w:semiHidden/>
    <w:unhideWhenUsed/>
    <w:rsid w:val="00F338C5"/>
    <w:rPr>
      <w:vertAlign w:val="superscript"/>
    </w:rPr>
  </w:style>
  <w:style w:type="paragraph" w:styleId="11">
    <w:name w:val="toc 1"/>
    <w:basedOn w:val="a"/>
    <w:next w:val="a"/>
    <w:uiPriority w:val="39"/>
    <w:unhideWhenUsed/>
    <w:rsid w:val="00F338C5"/>
    <w:pPr>
      <w:spacing w:after="57"/>
    </w:pPr>
  </w:style>
  <w:style w:type="paragraph" w:styleId="23">
    <w:name w:val="toc 2"/>
    <w:basedOn w:val="a"/>
    <w:next w:val="a"/>
    <w:uiPriority w:val="39"/>
    <w:unhideWhenUsed/>
    <w:rsid w:val="00F338C5"/>
    <w:pPr>
      <w:spacing w:after="57"/>
      <w:ind w:left="283"/>
    </w:pPr>
  </w:style>
  <w:style w:type="paragraph" w:styleId="31">
    <w:name w:val="toc 3"/>
    <w:basedOn w:val="a"/>
    <w:next w:val="a"/>
    <w:uiPriority w:val="39"/>
    <w:unhideWhenUsed/>
    <w:rsid w:val="00F338C5"/>
    <w:pPr>
      <w:spacing w:after="57"/>
      <w:ind w:left="567"/>
    </w:pPr>
  </w:style>
  <w:style w:type="paragraph" w:styleId="41">
    <w:name w:val="toc 4"/>
    <w:basedOn w:val="a"/>
    <w:next w:val="a"/>
    <w:uiPriority w:val="39"/>
    <w:unhideWhenUsed/>
    <w:rsid w:val="00F338C5"/>
    <w:pPr>
      <w:spacing w:after="57"/>
      <w:ind w:left="850"/>
    </w:pPr>
  </w:style>
  <w:style w:type="paragraph" w:styleId="51">
    <w:name w:val="toc 5"/>
    <w:basedOn w:val="a"/>
    <w:next w:val="a"/>
    <w:uiPriority w:val="39"/>
    <w:unhideWhenUsed/>
    <w:rsid w:val="00F338C5"/>
    <w:pPr>
      <w:spacing w:after="57"/>
      <w:ind w:left="1134"/>
    </w:pPr>
  </w:style>
  <w:style w:type="paragraph" w:styleId="61">
    <w:name w:val="toc 6"/>
    <w:basedOn w:val="a"/>
    <w:next w:val="a"/>
    <w:uiPriority w:val="39"/>
    <w:unhideWhenUsed/>
    <w:rsid w:val="00F338C5"/>
    <w:pPr>
      <w:spacing w:after="57"/>
      <w:ind w:left="1417"/>
    </w:pPr>
  </w:style>
  <w:style w:type="paragraph" w:styleId="71">
    <w:name w:val="toc 7"/>
    <w:basedOn w:val="a"/>
    <w:next w:val="a"/>
    <w:uiPriority w:val="39"/>
    <w:unhideWhenUsed/>
    <w:rsid w:val="00F338C5"/>
    <w:pPr>
      <w:spacing w:after="57"/>
      <w:ind w:left="1701"/>
    </w:pPr>
  </w:style>
  <w:style w:type="paragraph" w:styleId="81">
    <w:name w:val="toc 8"/>
    <w:basedOn w:val="a"/>
    <w:next w:val="a"/>
    <w:uiPriority w:val="39"/>
    <w:unhideWhenUsed/>
    <w:rsid w:val="00F338C5"/>
    <w:pPr>
      <w:spacing w:after="57"/>
      <w:ind w:left="1984"/>
    </w:pPr>
  </w:style>
  <w:style w:type="paragraph" w:styleId="91">
    <w:name w:val="toc 9"/>
    <w:basedOn w:val="a"/>
    <w:next w:val="a"/>
    <w:uiPriority w:val="39"/>
    <w:unhideWhenUsed/>
    <w:rsid w:val="00F338C5"/>
    <w:pPr>
      <w:spacing w:after="57"/>
      <w:ind w:left="2268"/>
    </w:pPr>
  </w:style>
  <w:style w:type="paragraph" w:styleId="af4">
    <w:name w:val="TOC Heading"/>
    <w:uiPriority w:val="39"/>
    <w:unhideWhenUsed/>
    <w:rsid w:val="00F338C5"/>
  </w:style>
  <w:style w:type="paragraph" w:styleId="af5">
    <w:name w:val="table of figures"/>
    <w:basedOn w:val="a"/>
    <w:next w:val="a"/>
    <w:uiPriority w:val="99"/>
    <w:unhideWhenUsed/>
    <w:rsid w:val="00F338C5"/>
  </w:style>
  <w:style w:type="paragraph" w:styleId="af6">
    <w:name w:val="Body Text"/>
    <w:basedOn w:val="a"/>
    <w:link w:val="af7"/>
    <w:rsid w:val="00F338C5"/>
    <w:pPr>
      <w:spacing w:after="120"/>
    </w:pPr>
  </w:style>
  <w:style w:type="character" w:customStyle="1" w:styleId="af7">
    <w:name w:val="Основной текст Знак"/>
    <w:basedOn w:val="a0"/>
    <w:link w:val="af6"/>
    <w:rsid w:val="00F338C5"/>
    <w:rPr>
      <w:rFonts w:ascii="Arial" w:eastAsia="Lucida Sans Unicode" w:hAnsi="Arial" w:cs="Times New Roman"/>
      <w:sz w:val="20"/>
      <w:szCs w:val="24"/>
      <w:lang w:eastAsia="ar-SA"/>
    </w:rPr>
  </w:style>
  <w:style w:type="paragraph" w:styleId="af8">
    <w:name w:val="No Spacing"/>
    <w:link w:val="af9"/>
    <w:uiPriority w:val="1"/>
    <w:qFormat/>
    <w:rsid w:val="00F338C5"/>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F338C5"/>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F338C5"/>
    <w:rPr>
      <w:rFonts w:ascii="Calibri" w:eastAsia="Calibri" w:hAnsi="Calibri" w:cs="Times New Roman"/>
    </w:rPr>
  </w:style>
  <w:style w:type="character" w:styleId="afc">
    <w:name w:val="Hyperlink"/>
    <w:basedOn w:val="a0"/>
    <w:uiPriority w:val="99"/>
    <w:semiHidden/>
    <w:unhideWhenUsed/>
    <w:rsid w:val="00F338C5"/>
    <w:rPr>
      <w:color w:val="0000FF"/>
      <w:u w:val="single"/>
    </w:rPr>
  </w:style>
  <w:style w:type="character" w:customStyle="1" w:styleId="upper">
    <w:name w:val="upper"/>
    <w:basedOn w:val="a0"/>
    <w:rsid w:val="00F338C5"/>
  </w:style>
  <w:style w:type="paragraph" w:customStyle="1" w:styleId="s13">
    <w:name w:val="s_13"/>
    <w:basedOn w:val="a"/>
    <w:rsid w:val="00F338C5"/>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F338C5"/>
    <w:rPr>
      <w:rFonts w:ascii="Times New Roman" w:eastAsia="Times New Roman" w:hAnsi="Times New Roman" w:cs="Times New Roman"/>
      <w:b/>
      <w:bCs/>
      <w:sz w:val="48"/>
      <w:szCs w:val="48"/>
      <w:lang w:eastAsia="ru-RU"/>
    </w:rPr>
  </w:style>
  <w:style w:type="table" w:styleId="afd">
    <w:name w:val="Table Grid"/>
    <w:basedOn w:val="a1"/>
    <w:uiPriority w:val="59"/>
    <w:rsid w:val="00F338C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F338C5"/>
    <w:rPr>
      <w:rFonts w:ascii="Times New Roman" w:eastAsia="Arial" w:hAnsi="Times New Roman" w:cs="Times New Roman"/>
      <w:sz w:val="24"/>
      <w:szCs w:val="24"/>
      <w:lang w:eastAsia="ar-SA"/>
    </w:rPr>
  </w:style>
  <w:style w:type="paragraph" w:customStyle="1" w:styleId="docdata">
    <w:name w:val="docdata"/>
    <w:basedOn w:val="a"/>
    <w:rsid w:val="00F338C5"/>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F338C5"/>
  </w:style>
  <w:style w:type="paragraph" w:customStyle="1" w:styleId="headertext">
    <w:name w:val="headertext"/>
    <w:basedOn w:val="a"/>
    <w:rsid w:val="00F338C5"/>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1956</Words>
  <Characters>11153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2026-08-24T10:29:00Z</dcterms:created>
  <dcterms:modified xsi:type="dcterms:W3CDTF">2026-08-27T10:16:00Z</dcterms:modified>
</cp:coreProperties>
</file>