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84384" w14:textId="0E0F5E65" w:rsidR="005246F4" w:rsidRPr="00295FE8" w:rsidRDefault="00A82D74" w:rsidP="0041274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</w:rPr>
      </w:pPr>
      <w:r w:rsidRPr="00295FE8">
        <w:rPr>
          <w:rFonts w:ascii="Times New Roman" w:hAnsi="Times New Roman" w:cs="Times New Roman"/>
          <w:b/>
        </w:rPr>
        <w:t>Техническое задание</w:t>
      </w:r>
    </w:p>
    <w:p w14:paraId="4FF19ADC" w14:textId="6119DD11" w:rsidR="00A06EAC" w:rsidRPr="00412749" w:rsidRDefault="007E7EF9" w:rsidP="00412749">
      <w:pPr>
        <w:pStyle w:val="13"/>
        <w:tabs>
          <w:tab w:val="clear" w:pos="567"/>
          <w:tab w:val="clear" w:pos="643"/>
          <w:tab w:val="left" w:pos="1843"/>
        </w:tabs>
        <w:spacing w:before="0" w:line="240" w:lineRule="auto"/>
        <w:ind w:left="-142" w:firstLine="0"/>
        <w:rPr>
          <w:rFonts w:ascii="Times New Roman" w:hAnsi="Times New Roman" w:cs="Times New Roman"/>
          <w:sz w:val="22"/>
          <w:szCs w:val="22"/>
        </w:rPr>
      </w:pPr>
      <w:r w:rsidRPr="00295FE8">
        <w:rPr>
          <w:rFonts w:ascii="Times New Roman" w:hAnsi="Times New Roman" w:cs="Times New Roman"/>
          <w:sz w:val="22"/>
          <w:szCs w:val="22"/>
        </w:rPr>
        <w:t xml:space="preserve">поставку </w:t>
      </w:r>
      <w:r w:rsidR="00412749">
        <w:rPr>
          <w:rFonts w:ascii="Times New Roman" w:hAnsi="Times New Roman" w:cs="Times New Roman"/>
          <w:sz w:val="22"/>
          <w:szCs w:val="22"/>
        </w:rPr>
        <w:t>сыра</w:t>
      </w:r>
    </w:p>
    <w:p w14:paraId="50B4A776" w14:textId="3D893103" w:rsidR="00A06EAC" w:rsidRDefault="00A06EAC" w:rsidP="00486A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5AC1E88" w14:textId="77777777" w:rsidR="005246F4" w:rsidRPr="00295FE8" w:rsidRDefault="005246F4" w:rsidP="00412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71BF9E9" w14:textId="2DE4EE5F" w:rsidR="005246F4" w:rsidRDefault="00A82D74">
      <w:pPr>
        <w:pStyle w:val="af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295FE8">
        <w:rPr>
          <w:rFonts w:ascii="Times New Roman" w:hAnsi="Times New Roman" w:cs="Times New Roman"/>
          <w:b/>
        </w:rPr>
        <w:t>Объект закупки и характеристики товара:</w:t>
      </w:r>
    </w:p>
    <w:p w14:paraId="42997978" w14:textId="692FB61C" w:rsidR="00412749" w:rsidRDefault="00412749" w:rsidP="0041274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14"/>
        <w:tblW w:w="5271" w:type="pct"/>
        <w:tblInd w:w="-572" w:type="dxa"/>
        <w:tblLook w:val="04A0" w:firstRow="1" w:lastRow="0" w:firstColumn="1" w:lastColumn="0" w:noHBand="0" w:noVBand="1"/>
      </w:tblPr>
      <w:tblGrid>
        <w:gridCol w:w="851"/>
        <w:gridCol w:w="1719"/>
        <w:gridCol w:w="1371"/>
        <w:gridCol w:w="4281"/>
        <w:gridCol w:w="992"/>
        <w:gridCol w:w="637"/>
      </w:tblGrid>
      <w:tr w:rsidR="00412749" w:rsidRPr="00412749" w14:paraId="03A370E1" w14:textId="77777777" w:rsidTr="0041274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0BF0" w14:textId="77777777" w:rsidR="00412749" w:rsidRPr="00412749" w:rsidRDefault="00412749" w:rsidP="0041274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12749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0EB7D533" w14:textId="77777777" w:rsidR="00412749" w:rsidRPr="00412749" w:rsidRDefault="00412749" w:rsidP="00412749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C54B" w14:textId="77777777" w:rsidR="00412749" w:rsidRPr="00412749" w:rsidRDefault="00412749" w:rsidP="00412749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97D4" w14:textId="77777777" w:rsidR="00412749" w:rsidRPr="00412749" w:rsidRDefault="00412749" w:rsidP="0041274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12749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61BA" w14:textId="77777777" w:rsidR="00412749" w:rsidRPr="00412749" w:rsidRDefault="00412749" w:rsidP="0041274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01E0" w14:textId="77777777" w:rsidR="00412749" w:rsidRPr="00412749" w:rsidRDefault="00412749" w:rsidP="0041274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299EB808" w14:textId="77777777" w:rsidR="00412749" w:rsidRPr="00412749" w:rsidRDefault="00412749" w:rsidP="0041274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D396" w14:textId="77777777" w:rsidR="00412749" w:rsidRPr="00412749" w:rsidRDefault="00412749" w:rsidP="0041274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25F002AD" w14:textId="77777777" w:rsidR="00412749" w:rsidRPr="00412749" w:rsidRDefault="00412749" w:rsidP="00412749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412749" w:rsidRPr="00412749" w14:paraId="33724AF8" w14:textId="77777777" w:rsidTr="0041274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2CE6" w14:textId="77777777" w:rsidR="00412749" w:rsidRPr="00412749" w:rsidRDefault="00412749" w:rsidP="00412749">
            <w:pPr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4021" w14:textId="77777777" w:rsidR="00412749" w:rsidRP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Сыр полутвердый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7CE6" w14:textId="77777777" w:rsid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>10.51.40.121</w:t>
            </w:r>
          </w:p>
          <w:p w14:paraId="5905AB9A" w14:textId="1CF1578D" w:rsidR="00412749" w:rsidRPr="00412749" w:rsidRDefault="00412749" w:rsidP="00412749">
            <w:pPr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CC18" w14:textId="77777777" w:rsidR="00412749" w:rsidRP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>Соответствует требованиям ГОСТ 32260-2013 Сыры полутвердые. Технические условия</w:t>
            </w:r>
          </w:p>
          <w:p w14:paraId="5A5E6785" w14:textId="42A773AC" w:rsidR="00412749" w:rsidRP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 xml:space="preserve">Тип: Сыр </w:t>
            </w:r>
            <w:r>
              <w:rPr>
                <w:rFonts w:ascii="Times New Roman" w:eastAsia="Times New Roman" w:hAnsi="Times New Roman"/>
                <w:lang w:eastAsia="ru-RU"/>
              </w:rPr>
              <w:t>полутвердый</w:t>
            </w:r>
          </w:p>
          <w:p w14:paraId="72B638FF" w14:textId="4B27102A" w:rsid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 xml:space="preserve">Массовая доля жира в пересчете на сухое вещество: не менее 45% </w:t>
            </w:r>
            <w:r>
              <w:rPr>
                <w:rFonts w:ascii="Times New Roman" w:eastAsia="Times New Roman" w:hAnsi="Times New Roman"/>
                <w:lang w:eastAsia="ru-RU"/>
              </w:rPr>
              <w:t>не более 50</w:t>
            </w:r>
            <w:r w:rsidRPr="00412749">
              <w:rPr>
                <w:rFonts w:ascii="Times New Roman" w:eastAsia="Times New Roman" w:hAnsi="Times New Roman"/>
                <w:lang w:eastAsia="ru-RU"/>
              </w:rPr>
              <w:t>%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12749">
              <w:rPr>
                <w:rFonts w:ascii="Times New Roman" w:eastAsia="Times New Roman" w:hAnsi="Times New Roman"/>
                <w:lang w:eastAsia="ru-RU"/>
              </w:rPr>
              <w:t>жирности.</w:t>
            </w:r>
          </w:p>
          <w:p w14:paraId="6E401474" w14:textId="77777777" w:rsidR="00412749" w:rsidRP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 xml:space="preserve">Консистенция: однородная, эластичная. </w:t>
            </w:r>
          </w:p>
          <w:p w14:paraId="2B5D9CAE" w14:textId="77777777" w:rsidR="00412749" w:rsidRP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>Цвет: от белого до светло - желтого, равномерный по всей массе;</w:t>
            </w:r>
          </w:p>
          <w:p w14:paraId="41508079" w14:textId="77777777" w:rsidR="00412749" w:rsidRP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>Вкус и запах: выраженный сырный, слегка кисловатый.</w:t>
            </w:r>
          </w:p>
          <w:p w14:paraId="485D83D0" w14:textId="77777777" w:rsidR="00412749" w:rsidRP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>Жировая фаза сыра должна содержать только молочный жир.</w:t>
            </w:r>
          </w:p>
          <w:p w14:paraId="76F382C0" w14:textId="77777777" w:rsidR="00412749" w:rsidRP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>Рисунок</w:t>
            </w:r>
            <w:proofErr w:type="gramStart"/>
            <w:r w:rsidRPr="00412749">
              <w:rPr>
                <w:rFonts w:ascii="Times New Roman" w:eastAsia="Times New Roman" w:hAnsi="Times New Roman"/>
                <w:lang w:eastAsia="ru-RU"/>
              </w:rPr>
              <w:t>: На</w:t>
            </w:r>
            <w:proofErr w:type="gramEnd"/>
            <w:r w:rsidRPr="00412749">
              <w:rPr>
                <w:rFonts w:ascii="Times New Roman" w:eastAsia="Times New Roman" w:hAnsi="Times New Roman"/>
                <w:lang w:eastAsia="ru-RU"/>
              </w:rPr>
              <w:t xml:space="preserve"> разрезе сыр имеет рисунок, состоящий из глазков неправильной и угловатой формы, равномерно расположенных по всей массе</w:t>
            </w:r>
          </w:p>
          <w:p w14:paraId="39D8C6DA" w14:textId="77777777" w:rsidR="00412749" w:rsidRP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4C5171FC" w14:textId="42C18C48" w:rsid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>Продукты не должны содержать генно-инженерно-модифицированные организмы (ГМО)</w:t>
            </w:r>
          </w:p>
          <w:p w14:paraId="162F78BB" w14:textId="1B5D597C" w:rsid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>Остаточный срок годности на момент поставки должен составлять не менее 40 суток от срока годности (при соблюдении условий хранения), установленного предприятием - изготовителем.</w:t>
            </w:r>
          </w:p>
          <w:p w14:paraId="6B8EB3C0" w14:textId="77777777" w:rsidR="00412749" w:rsidRP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>Упаковка: предназначенная и соответствующая стандартам для данной продукции с указанием конечного срока реализации</w:t>
            </w:r>
          </w:p>
          <w:p w14:paraId="1897D296" w14:textId="7F1CC5E6" w:rsidR="00412749" w:rsidRPr="00412749" w:rsidRDefault="00412749" w:rsidP="00412749">
            <w:pPr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 xml:space="preserve">Фасовка </w:t>
            </w:r>
            <w:r>
              <w:rPr>
                <w:rFonts w:ascii="Times New Roman" w:eastAsia="Times New Roman" w:hAnsi="Times New Roman"/>
                <w:lang w:eastAsia="ru-RU"/>
              </w:rPr>
              <w:t>не более</w:t>
            </w:r>
            <w:r w:rsidRPr="00412749">
              <w:rPr>
                <w:rFonts w:ascii="Times New Roman" w:eastAsia="Times New Roman" w:hAnsi="Times New Roman"/>
                <w:lang w:eastAsia="ru-RU"/>
              </w:rPr>
              <w:t xml:space="preserve"> 8 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4F9" w14:textId="77777777" w:rsidR="00412749" w:rsidRPr="00412749" w:rsidRDefault="00412749" w:rsidP="0041274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>3 660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3BF0" w14:textId="77777777" w:rsidR="00412749" w:rsidRPr="00412749" w:rsidRDefault="00412749" w:rsidP="0041274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2749"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16FF19ED" w14:textId="77777777" w:rsidR="00800F41" w:rsidRPr="00295FE8" w:rsidRDefault="00800F41" w:rsidP="00E0484F">
      <w:pPr>
        <w:tabs>
          <w:tab w:val="left" w:pos="-42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83597D3" w14:textId="205412A2" w:rsidR="006A0094" w:rsidRPr="00E0484F" w:rsidRDefault="006A0094" w:rsidP="006A0094">
      <w:pPr>
        <w:autoSpaceDE w:val="0"/>
        <w:autoSpaceDN w:val="0"/>
        <w:adjustRightInd w:val="0"/>
        <w:spacing w:after="0" w:line="240" w:lineRule="auto"/>
        <w:ind w:left="-567" w:right="108"/>
        <w:jc w:val="both"/>
        <w:rPr>
          <w:rFonts w:ascii="Times New Roman" w:hAnsi="Times New Roman" w:cs="Times New Roman"/>
          <w:b/>
        </w:rPr>
      </w:pPr>
      <w:r w:rsidRPr="00E0484F">
        <w:rPr>
          <w:rFonts w:ascii="Times New Roman" w:hAnsi="Times New Roman" w:cs="Times New Roman"/>
          <w:b/>
        </w:rPr>
        <w:t xml:space="preserve">2.Место поставки товара: </w:t>
      </w:r>
    </w:p>
    <w:tbl>
      <w:tblPr>
        <w:tblW w:w="0" w:type="auto"/>
        <w:tblInd w:w="-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453"/>
        <w:gridCol w:w="4761"/>
      </w:tblGrid>
      <w:tr w:rsidR="00E0484F" w:rsidRPr="00E0484F" w14:paraId="31069A21" w14:textId="77777777" w:rsidTr="00E0484F">
        <w:trPr>
          <w:trHeight w:val="300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1AF7B7" w14:textId="77777777" w:rsidR="00E0484F" w:rsidRPr="00E0484F" w:rsidRDefault="00E0484F" w:rsidP="00E04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bookmarkStart w:id="0" w:name="_Hlk234251911"/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№</w:t>
            </w:r>
          </w:p>
          <w:p w14:paraId="7A9E1BFE" w14:textId="77777777" w:rsidR="00E0484F" w:rsidRPr="00E0484F" w:rsidRDefault="00E0484F" w:rsidP="00E04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п/п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1EA4CA6C" w14:textId="77777777" w:rsidR="00E0484F" w:rsidRPr="00E0484F" w:rsidRDefault="00E0484F" w:rsidP="00E04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Полное наименование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32F6617C" w14:textId="77777777" w:rsidR="00E0484F" w:rsidRPr="00E0484F" w:rsidRDefault="00E0484F" w:rsidP="00E04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Юридический адрес</w:t>
            </w:r>
          </w:p>
        </w:tc>
      </w:tr>
      <w:tr w:rsidR="00E0484F" w:rsidRPr="00E0484F" w14:paraId="68E79591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53B3C9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7251104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"ГИМНАЗИЯ №4"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40AAEFA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Афанасьева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26</w:t>
            </w:r>
          </w:p>
        </w:tc>
      </w:tr>
      <w:tr w:rsidR="00E0484F" w:rsidRPr="00E0484F" w14:paraId="152EA81B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61D955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FDB5CCF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25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D843D40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Мичурина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27А</w:t>
            </w:r>
          </w:p>
        </w:tc>
      </w:tr>
      <w:tr w:rsidR="00E0484F" w:rsidRPr="00E0484F" w14:paraId="793CAE79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F3BDD8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6C6DD7C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58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62BCBF8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Абашева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3А</w:t>
            </w:r>
          </w:p>
        </w:tc>
      </w:tr>
      <w:tr w:rsidR="00E0484F" w:rsidRPr="00E0484F" w14:paraId="277E5AFA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FE5FCE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4AE2173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64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7461ACA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241047,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Есенина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20</w:t>
            </w:r>
          </w:p>
        </w:tc>
      </w:tr>
      <w:tr w:rsidR="00E0484F" w:rsidRPr="00E0484F" w14:paraId="27D5B615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74E703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0CF2EC9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№26 ИМЕНИ В.И. КУГАЕВА Г.БРЯНСКА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742C6EA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241047,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Тельмана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109В</w:t>
            </w:r>
          </w:p>
        </w:tc>
      </w:tr>
      <w:tr w:rsidR="00E0484F" w:rsidRPr="00E0484F" w14:paraId="0C434BA6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B70A83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51B16FD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 СОШ № 46" Г.БРЯНСКА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B4DA1C2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Пушкина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59</w:t>
            </w:r>
          </w:p>
        </w:tc>
      </w:tr>
      <w:tr w:rsidR="00E0484F" w:rsidRPr="00E0484F" w14:paraId="6C8FBAB4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B9CD50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F063DC5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"БРЯНСКИЙ ГОРОДСКОЙ ЛИЦЕЙ №2 ИМ. М.В. ЛОМОНОСОВА"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D7C81E3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22 Съезда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Кпсс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6</w:t>
            </w:r>
          </w:p>
        </w:tc>
      </w:tr>
      <w:tr w:rsidR="00E0484F" w:rsidRPr="00E0484F" w14:paraId="1E4EB436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FA720A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2F5E425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"БРЯНСКИЙ ГОРОДСКОЙ ЛИЦЕЙ №2 ИМ. М.В. ЛОМОНОСОВА" корпус 2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E3E123F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241010, Брянская область, г. Брянск, ул. Татьяны Николаевой, стр. 1</w:t>
            </w:r>
          </w:p>
        </w:tc>
      </w:tr>
      <w:tr w:rsidR="00E0484F" w:rsidRPr="00E0484F" w14:paraId="325DE0A8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64445F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D9FD8AA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"ГИМНАЗИЯ № 2"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847B7AB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Медведева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20</w:t>
            </w:r>
          </w:p>
        </w:tc>
      </w:tr>
      <w:tr w:rsidR="00E0484F" w:rsidRPr="00E0484F" w14:paraId="32144889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805616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47367A8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"ГИМНАЗИЯ №5" Г.БРЯНСКА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A5C4D75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Московский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мкр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56</w:t>
            </w:r>
          </w:p>
        </w:tc>
      </w:tr>
      <w:tr w:rsidR="00E0484F" w:rsidRPr="00E0484F" w14:paraId="1ED86BD4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2F911A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EDE6A69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Муниципальное бюджетное общеобразовательное учреждение "Гимназия № 5/2"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(П) 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5A5216C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241023,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0B002001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 Брянск,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Бежицкая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187</w:t>
            </w:r>
          </w:p>
        </w:tc>
      </w:tr>
      <w:tr w:rsidR="00E0484F" w:rsidRPr="00E0484F" w14:paraId="5EFDB60A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AD76F5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CB99820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63 Г.БРЯНСКА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70DFF09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241017,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Вокзальная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162</w:t>
            </w:r>
          </w:p>
        </w:tc>
      </w:tr>
      <w:tr w:rsidR="00E0484F" w:rsidRPr="00E0484F" w14:paraId="2B4D4DA1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3D7932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F5F4BA8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14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5E6335D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241013,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Ульянова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118</w:t>
            </w:r>
          </w:p>
        </w:tc>
      </w:tr>
      <w:tr w:rsidR="00E0484F" w:rsidRPr="00E0484F" w14:paraId="57EAA4DF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A7E0F8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66E6EDF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21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5A0469E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241025,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70C1DA8F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Брянск г, Магистральный пер, дом № 1</w:t>
            </w:r>
          </w:p>
        </w:tc>
      </w:tr>
      <w:tr w:rsidR="00E0484F" w:rsidRPr="00E0484F" w14:paraId="2F1FE2D3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C3E1D7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8BBE558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 23"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B5A64EB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241041,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35DE6044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 Брянск,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Островского, дом № 77</w:t>
            </w:r>
          </w:p>
        </w:tc>
      </w:tr>
      <w:tr w:rsidR="00E0484F" w:rsidRPr="00E0484F" w14:paraId="5F08141B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4D957C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C6CB846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39 Г.БРЯНСКА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1E62395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241013,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64EFCFE9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Куйбышева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101А</w:t>
            </w:r>
          </w:p>
        </w:tc>
      </w:tr>
      <w:tr w:rsidR="00E0484F" w:rsidRPr="00E0484F" w14:paraId="6C60B8CD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F83051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3626B77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42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1C19E7B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1BE99E0A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Марии Ульяновой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</w:t>
            </w:r>
          </w:p>
        </w:tc>
      </w:tr>
      <w:tr w:rsidR="00E0484F" w:rsidRPr="00E0484F" w14:paraId="7487218D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9E8223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CF367AF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43 Г.БРЯНСКА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0DD7EC9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241040,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2C55D989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Отрадная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23</w:t>
            </w:r>
          </w:p>
        </w:tc>
      </w:tr>
      <w:tr w:rsidR="00E0484F" w:rsidRPr="00E0484F" w14:paraId="3DFF5CCF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1F14AE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6695E28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Муниципальное бюджетное учреждение средняя общеобразовательная школа № 53/2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34E039D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241041,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12ED8B22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Брянск гул. Островского, 77</w:t>
            </w:r>
          </w:p>
        </w:tc>
      </w:tr>
      <w:tr w:rsidR="00E0484F" w:rsidRPr="00E0484F" w14:paraId="4D9EA4D1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9859A7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7B41716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61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2E68268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241027,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50259A56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Почтовая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71</w:t>
            </w:r>
          </w:p>
        </w:tc>
      </w:tr>
      <w:tr w:rsidR="00E0484F" w:rsidRPr="00E0484F" w14:paraId="58668922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25BC04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4AADA57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67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987233B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241012,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305F705E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Орловская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26А</w:t>
            </w:r>
          </w:p>
        </w:tc>
      </w:tr>
      <w:tr w:rsidR="00E0484F" w:rsidRPr="00E0484F" w14:paraId="4AFF07A2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A7C606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F64CADD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№11 Г.БРЯНСКА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8C775B4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241012,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66FB1FC7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22 Съезда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Кпсс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25</w:t>
            </w:r>
          </w:p>
        </w:tc>
      </w:tr>
      <w:tr w:rsidR="00E0484F" w:rsidRPr="00E0484F" w14:paraId="28B7C5E4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D4B2BC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ED9AAD0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№13 ИМЕНИ ГЕРОЯ СОВЕТСКОГО СОЮЗА И.Б.КАТУНИНА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F7AE991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095F511F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Литейная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29</w:t>
            </w:r>
          </w:p>
        </w:tc>
      </w:tr>
      <w:tr w:rsidR="00E0484F" w:rsidRPr="00E0484F" w14:paraId="78F756C9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2F7513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0AB2B0E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№17 Г.БРЯНСКА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19F60B3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2A4D77BD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Клинцовская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61</w:t>
            </w:r>
          </w:p>
        </w:tc>
      </w:tr>
      <w:tr w:rsidR="00E0484F" w:rsidRPr="00E0484F" w14:paraId="55A0CEA5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C96803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0A812D5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№52 Г.БРЯНСКА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AE743C0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51F1CCD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Ленинградская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24</w:t>
            </w:r>
          </w:p>
        </w:tc>
      </w:tr>
      <w:tr w:rsidR="00E0484F" w:rsidRPr="00E0484F" w14:paraId="0063DEAE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24788B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33135DA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№53 Г.БРЯНСКА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1EBBF5F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241030,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C194473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Брянск г, Северный пер, дом № 58</w:t>
            </w:r>
          </w:p>
        </w:tc>
      </w:tr>
      <w:tr w:rsidR="00E0484F" w:rsidRPr="00E0484F" w14:paraId="2D91E3C6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6256BC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1A63380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№66 Г.БРЯНСКА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012AF77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241030,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27E23ED9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Металлургов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41</w:t>
            </w:r>
          </w:p>
        </w:tc>
      </w:tr>
      <w:tr w:rsidR="00E0484F" w:rsidRPr="00E0484F" w14:paraId="6577D55C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DBEDB5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03B1D3C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"СОШ № 12"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6DD5087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241016,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3671AB1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Почтовая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26</w:t>
            </w:r>
          </w:p>
        </w:tc>
      </w:tr>
      <w:tr w:rsidR="00E0484F" w:rsidRPr="00E0484F" w14:paraId="6D440D2E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411B30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9BCE86F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"СОШ № 15 ИМ.ГЕРОЯ СОВЕТСКОГО СОЮЗА В.Т.ЧВАНОВА" Г.БРЯНСКА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F2DEF05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241904,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00378709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Радица-Крыловка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Рабочий п, Гончарова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19</w:t>
            </w:r>
          </w:p>
        </w:tc>
      </w:tr>
      <w:tr w:rsidR="00E0484F" w:rsidRPr="00E0484F" w14:paraId="45DDD228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BA7E4B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B8BF0B8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"СОШ № 18" Г. 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29E84C7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241010,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7658C07F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Федюнинского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15</w:t>
            </w:r>
          </w:p>
        </w:tc>
      </w:tr>
      <w:tr w:rsidR="00E0484F" w:rsidRPr="00E0484F" w14:paraId="46863D07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D4127C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7D6039B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"СОШ № 19" Г.БРЯНСКА 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854FBA5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241000,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2F46B478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Ново-Советская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48</w:t>
            </w:r>
          </w:p>
        </w:tc>
      </w:tr>
      <w:tr w:rsidR="00E0484F" w:rsidRPr="00E0484F" w14:paraId="056B3048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E022CA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FA372C6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"ЛИЦЕЙ №27 ИМ. ГЕРОЯ СОВЕТСКОГО СОЮЗА И.Е.КУСТОВА" Г.БРЯНСКА (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C771C80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241020,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08D3D08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Московский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пр-кт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64</w:t>
            </w:r>
          </w:p>
        </w:tc>
      </w:tr>
      <w:tr w:rsidR="00E0484F" w:rsidRPr="00E0484F" w14:paraId="7EBDE6A8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27DB7F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01C90D3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28 Г.БРЯНСКА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(П)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2ECA188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241004,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AFD9EB2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Московский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пр-кт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88А</w:t>
            </w:r>
          </w:p>
        </w:tc>
      </w:tr>
      <w:tr w:rsidR="00E0484F" w:rsidRPr="00E0484F" w14:paraId="149897F5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46C3A0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3CBB00E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30 Г. БРЯНСКА (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82E0E9B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241902,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9F34486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Белые Берега Рабочий п, Коминтерна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34</w:t>
            </w:r>
          </w:p>
        </w:tc>
      </w:tr>
      <w:tr w:rsidR="00E0484F" w:rsidRPr="00E0484F" w14:paraId="61173C53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0A4C39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F1B05B7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35 Г.БРЯНСКА (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AB7239B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241020,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3EDDE140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Победы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5</w:t>
            </w:r>
          </w:p>
        </w:tc>
      </w:tr>
      <w:tr w:rsidR="00E0484F" w:rsidRPr="00E0484F" w14:paraId="2C322C86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722174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C7A4F28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36 Г. БРЯНСКА (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B3BA093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241029,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198C0896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Ермакова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30</w:t>
            </w:r>
          </w:p>
        </w:tc>
      </w:tr>
      <w:tr w:rsidR="00E0484F" w:rsidRPr="00E0484F" w14:paraId="16A91671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E2D5D7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83265AE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51 Г. БРЯНСКА (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073B679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241029,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222C403D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Киевская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38</w:t>
            </w:r>
          </w:p>
        </w:tc>
      </w:tr>
      <w:tr w:rsidR="00E0484F" w:rsidRPr="00E0484F" w14:paraId="60EEC64B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CE9BF4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441D49A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55 Г.БРЯНСКА (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C86069D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241004,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CB899BD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Новозыбковская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7Б</w:t>
            </w:r>
          </w:p>
        </w:tc>
      </w:tr>
      <w:tr w:rsidR="00E0484F" w:rsidRPr="00E0484F" w14:paraId="6B509FD0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3A14E5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6407361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57 Г. БРЯНСКА (</w:t>
            </w:r>
            <w:r w:rsidRPr="00E048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1971015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241029, Брянская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Московский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пр-кт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</w:t>
            </w:r>
          </w:p>
        </w:tc>
      </w:tr>
      <w:tr w:rsidR="00E0484F" w:rsidRPr="00E0484F" w14:paraId="33A84ED3" w14:textId="77777777" w:rsidTr="00E0484F">
        <w:trPr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0FD285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6D0BF7C7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№1 имени Героя Советского Союза В.А. Лягина.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7F2D87B9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241550, Брянская обл., </w:t>
            </w:r>
          </w:p>
          <w:p w14:paraId="10BCBCEB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Сельцо г.,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Мейпариани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ул., дом №15</w:t>
            </w:r>
          </w:p>
        </w:tc>
      </w:tr>
      <w:tr w:rsidR="00E0484F" w:rsidRPr="00E0484F" w14:paraId="18AFB9F7" w14:textId="77777777" w:rsidTr="00E0484F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E4CB1E" w14:textId="77777777" w:rsidR="00E0484F" w:rsidRPr="00E0484F" w:rsidRDefault="00E0484F" w:rsidP="00E0484F">
            <w:pPr>
              <w:numPr>
                <w:ilvl w:val="0"/>
                <w:numId w:val="4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16512F45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№4 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438F16B9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241550, Брянская обл., </w:t>
            </w:r>
          </w:p>
          <w:p w14:paraId="63679AEF" w14:textId="77777777" w:rsidR="00E0484F" w:rsidRPr="00E0484F" w:rsidRDefault="00E0484F" w:rsidP="00E04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Сельцо г., </w:t>
            </w:r>
            <w:proofErr w:type="spellStart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Мейпариани</w:t>
            </w:r>
            <w:proofErr w:type="spellEnd"/>
            <w:r w:rsidRPr="00E0484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пер, дом 2</w:t>
            </w:r>
          </w:p>
        </w:tc>
      </w:tr>
      <w:bookmarkEnd w:id="0"/>
    </w:tbl>
    <w:p w14:paraId="545B9975" w14:textId="77777777" w:rsidR="00E0484F" w:rsidRPr="00295FE8" w:rsidRDefault="00E0484F" w:rsidP="006A0094">
      <w:pPr>
        <w:autoSpaceDE w:val="0"/>
        <w:autoSpaceDN w:val="0"/>
        <w:adjustRightInd w:val="0"/>
        <w:spacing w:after="0" w:line="240" w:lineRule="auto"/>
        <w:ind w:left="-567" w:right="108"/>
        <w:jc w:val="both"/>
        <w:rPr>
          <w:rFonts w:ascii="Times New Roman" w:hAnsi="Times New Roman" w:cs="Times New Roman"/>
          <w:b/>
          <w:highlight w:val="yellow"/>
        </w:rPr>
      </w:pPr>
    </w:p>
    <w:p w14:paraId="793FA386" w14:textId="77777777" w:rsidR="00E0484F" w:rsidRPr="00E0484F" w:rsidRDefault="006A0094" w:rsidP="00E0484F">
      <w:pPr>
        <w:autoSpaceDE w:val="0"/>
        <w:autoSpaceDN w:val="0"/>
        <w:adjustRightInd w:val="0"/>
        <w:spacing w:after="0" w:line="240" w:lineRule="auto"/>
        <w:ind w:left="-567" w:right="108"/>
        <w:jc w:val="both"/>
        <w:rPr>
          <w:rFonts w:ascii="Times New Roman" w:hAnsi="Times New Roman" w:cs="Times New Roman"/>
          <w:bCs/>
        </w:rPr>
      </w:pPr>
      <w:r w:rsidRPr="00295FE8">
        <w:rPr>
          <w:rFonts w:ascii="Times New Roman" w:hAnsi="Times New Roman" w:cs="Times New Roman"/>
          <w:b/>
        </w:rPr>
        <w:t>3.</w:t>
      </w:r>
      <w:r w:rsidR="00E0484F">
        <w:rPr>
          <w:rFonts w:ascii="Times New Roman" w:hAnsi="Times New Roman" w:cs="Times New Roman"/>
          <w:b/>
        </w:rPr>
        <w:t xml:space="preserve"> </w:t>
      </w:r>
      <w:r w:rsidRPr="00295FE8">
        <w:rPr>
          <w:rFonts w:ascii="Times New Roman" w:hAnsi="Times New Roman" w:cs="Times New Roman"/>
          <w:b/>
        </w:rPr>
        <w:t xml:space="preserve">Срок </w:t>
      </w:r>
      <w:proofErr w:type="gramStart"/>
      <w:r w:rsidRPr="00295FE8">
        <w:rPr>
          <w:rFonts w:ascii="Times New Roman" w:hAnsi="Times New Roman" w:cs="Times New Roman"/>
          <w:b/>
        </w:rPr>
        <w:t xml:space="preserve">поставки: </w:t>
      </w:r>
      <w:bookmarkStart w:id="1" w:name="_Hlk224219586"/>
      <w:r w:rsidRPr="00295FE8">
        <w:rPr>
          <w:rFonts w:ascii="Times New Roman" w:hAnsi="Times New Roman" w:cs="Times New Roman"/>
          <w:bCs/>
        </w:rPr>
        <w:t xml:space="preserve"> </w:t>
      </w:r>
      <w:bookmarkEnd w:id="1"/>
      <w:r w:rsidR="00E0484F" w:rsidRPr="00E0484F">
        <w:rPr>
          <w:rFonts w:ascii="Times New Roman" w:hAnsi="Times New Roman" w:cs="Times New Roman"/>
          <w:bCs/>
        </w:rPr>
        <w:t>с</w:t>
      </w:r>
      <w:proofErr w:type="gramEnd"/>
      <w:r w:rsidR="00E0484F" w:rsidRPr="00E0484F">
        <w:rPr>
          <w:rFonts w:ascii="Times New Roman" w:hAnsi="Times New Roman" w:cs="Times New Roman"/>
          <w:bCs/>
        </w:rPr>
        <w:t xml:space="preserve"> момента подписания договора  по 31 декабря 2026 года. </w:t>
      </w:r>
    </w:p>
    <w:p w14:paraId="19714B96" w14:textId="77777777" w:rsidR="00E0484F" w:rsidRPr="00E0484F" w:rsidRDefault="00E0484F" w:rsidP="00E0484F">
      <w:pPr>
        <w:autoSpaceDE w:val="0"/>
        <w:autoSpaceDN w:val="0"/>
        <w:adjustRightInd w:val="0"/>
        <w:spacing w:after="0" w:line="240" w:lineRule="auto"/>
        <w:ind w:left="-567" w:right="108"/>
        <w:jc w:val="both"/>
        <w:rPr>
          <w:rFonts w:ascii="Times New Roman" w:hAnsi="Times New Roman" w:cs="Times New Roman"/>
          <w:bCs/>
        </w:rPr>
      </w:pPr>
      <w:r w:rsidRPr="00E0484F">
        <w:rPr>
          <w:rFonts w:ascii="Times New Roman" w:hAnsi="Times New Roman" w:cs="Times New Roman"/>
          <w:bCs/>
        </w:rPr>
        <w:t>3.1.</w:t>
      </w:r>
      <w:r w:rsidRPr="00E0484F">
        <w:rPr>
          <w:rFonts w:ascii="Times New Roman" w:hAnsi="Times New Roman" w:cs="Times New Roman"/>
          <w:bCs/>
        </w:rPr>
        <w:tab/>
        <w:t>Товар поставляется отдельными партиями в соответствии с предварительной заявкой Заказчика. Поставка по заявке Заказчика, в течение не более 3 календарных дней. Поставка Товара осуществляется транспортом Поставщика. Разгрузка Товара осуществляется силами Поставщика в кладовую школьной столовой.</w:t>
      </w:r>
    </w:p>
    <w:p w14:paraId="1608539C" w14:textId="77777777" w:rsidR="00E0484F" w:rsidRDefault="00E0484F" w:rsidP="00E0484F">
      <w:pPr>
        <w:autoSpaceDE w:val="0"/>
        <w:autoSpaceDN w:val="0"/>
        <w:adjustRightInd w:val="0"/>
        <w:spacing w:after="0" w:line="240" w:lineRule="auto"/>
        <w:ind w:left="-567" w:right="108"/>
        <w:jc w:val="both"/>
        <w:rPr>
          <w:rFonts w:ascii="Times New Roman" w:hAnsi="Times New Roman" w:cs="Times New Roman"/>
          <w:bCs/>
        </w:rPr>
      </w:pPr>
      <w:r w:rsidRPr="00E0484F">
        <w:rPr>
          <w:rFonts w:ascii="Times New Roman" w:hAnsi="Times New Roman" w:cs="Times New Roman"/>
          <w:bCs/>
        </w:rPr>
        <w:t>3.2.</w:t>
      </w:r>
      <w:r w:rsidRPr="00E0484F">
        <w:rPr>
          <w:rFonts w:ascii="Times New Roman" w:hAnsi="Times New Roman" w:cs="Times New Roman"/>
          <w:bCs/>
        </w:rPr>
        <w:tab/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2DBEB55C" w14:textId="799CF8F9" w:rsidR="005246F4" w:rsidRPr="00295FE8" w:rsidRDefault="00A82D74" w:rsidP="00E0484F">
      <w:pPr>
        <w:autoSpaceDE w:val="0"/>
        <w:autoSpaceDN w:val="0"/>
        <w:adjustRightInd w:val="0"/>
        <w:spacing w:after="0" w:line="240" w:lineRule="auto"/>
        <w:ind w:left="-567" w:right="108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295FE8">
        <w:rPr>
          <w:rFonts w:ascii="Times New Roman" w:eastAsia="Times New Roman" w:hAnsi="Times New Roman" w:cs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08404B9D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25A17A90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3EE7A674" w14:textId="183A5509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-Федеральным закон от 30.03.1999 № 52-ФЗ «О санитарно-эпидемиологическом благополучии населения»;</w:t>
      </w:r>
    </w:p>
    <w:p w14:paraId="57E97633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67B7FED0" w14:textId="474708EB" w:rsidR="005246F4" w:rsidRPr="00295FE8" w:rsidRDefault="00A82D74" w:rsidP="000147A8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14:paraId="18B74FFA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95FE8">
        <w:rPr>
          <w:rFonts w:ascii="Times New Roman" w:eastAsia="Times New Roman" w:hAnsi="Times New Roman" w:cs="Times New Roman"/>
          <w:lang w:eastAsia="ar-SA"/>
        </w:rPr>
        <w:t xml:space="preserve"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</w:t>
      </w:r>
    </w:p>
    <w:p w14:paraId="4B83D833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- ТР ТС 022/2011 «Пищевая продукция в части ее маркировки»;</w:t>
      </w:r>
    </w:p>
    <w:p w14:paraId="1C0A0714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-ТР ТС 021/2011 «О безопасности пищевой продукции»;</w:t>
      </w:r>
    </w:p>
    <w:p w14:paraId="47BE48FB" w14:textId="0B2E0580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- ТР ТС 005/2011 «О безопасности упаковки»;</w:t>
      </w:r>
    </w:p>
    <w:p w14:paraId="7F95C913" w14:textId="19A2F4DE" w:rsidR="000147A8" w:rsidRPr="00295FE8" w:rsidRDefault="000147A8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-ТР ТС 033/2013 «О безопасности молока и молочной продукции»;</w:t>
      </w:r>
    </w:p>
    <w:p w14:paraId="1B98B4C7" w14:textId="7D81272E" w:rsidR="00151A13" w:rsidRPr="00295FE8" w:rsidRDefault="00151A13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lastRenderedPageBreak/>
        <w:t>- Постановление Правительства РФ от 15 декабря 2020 года № 2099 "Об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продукции" (с изменениями и дополнениями).</w:t>
      </w:r>
    </w:p>
    <w:p w14:paraId="6A02A04B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01CC58A8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bookmarkStart w:id="2" w:name="_Hlk1388127"/>
      <w:r w:rsidRPr="00295FE8">
        <w:rPr>
          <w:rFonts w:ascii="Times New Roman" w:eastAsia="Times New Roman" w:hAnsi="Times New Roman" w:cs="Times New Roman"/>
          <w:lang w:eastAsia="ar-SA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</w:t>
      </w:r>
    </w:p>
    <w:p w14:paraId="1771DEBB" w14:textId="77777777" w:rsidR="005246F4" w:rsidRPr="00295FE8" w:rsidRDefault="00A82D74">
      <w:pPr>
        <w:tabs>
          <w:tab w:val="left" w:pos="-426"/>
          <w:tab w:val="left" w:pos="142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</w:t>
      </w:r>
      <w:hyperlink r:id="rId7" w:tooltip="consultantplus://offline/ref=3530108A61AB3563A15407D42067533BE3EE62CA864C78CDF22EE5333B4044F3189AEC19FB8EE44Ag3ABG" w:history="1">
        <w:r w:rsidRPr="00295FE8">
          <w:rPr>
            <w:rFonts w:ascii="Times New Roman" w:eastAsia="Times New Roman" w:hAnsi="Times New Roman" w:cs="Times New Roman"/>
            <w:u w:val="single"/>
            <w:lang w:eastAsia="ar-SA"/>
          </w:rPr>
          <w:t>регламент</w:t>
        </w:r>
      </w:hyperlink>
      <w:r w:rsidRPr="00295FE8">
        <w:rPr>
          <w:rFonts w:ascii="Times New Roman" w:eastAsia="Times New Roman" w:hAnsi="Times New Roman" w:cs="Times New Roman"/>
          <w:lang w:eastAsia="ar-SA"/>
        </w:rPr>
        <w:t>а Таможенного союза "Пищевая продукция в части ее маркировки" (ТР ТС 022/2011).</w:t>
      </w:r>
      <w:r w:rsidRPr="00295FE8">
        <w:rPr>
          <w:rFonts w:ascii="Times New Roman" w:eastAsia="Times New Roman" w:hAnsi="Times New Roman" w:cs="Times New Roman"/>
          <w:color w:val="0000CC"/>
          <w:lang w:eastAsia="ar-SA"/>
        </w:rPr>
        <w:t xml:space="preserve"> </w:t>
      </w:r>
    </w:p>
    <w:bookmarkEnd w:id="2"/>
    <w:p w14:paraId="7240D631" w14:textId="77777777" w:rsidR="000147A8" w:rsidRPr="00295FE8" w:rsidRDefault="000147A8" w:rsidP="000147A8">
      <w:pPr>
        <w:suppressAutoHyphens/>
        <w:spacing w:after="0" w:line="240" w:lineRule="auto"/>
        <w:ind w:left="-567"/>
        <w:jc w:val="both"/>
        <w:rPr>
          <w:rFonts w:ascii="Times New Roman" w:eastAsia="Calibri" w:hAnsi="Times New Roman" w:cs="Times New Roman"/>
          <w:lang w:eastAsia="ar-SA"/>
        </w:rPr>
      </w:pPr>
      <w:r w:rsidRPr="00295FE8">
        <w:rPr>
          <w:rFonts w:ascii="Times New Roman" w:eastAsia="Calibri" w:hAnsi="Times New Roman" w:cs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3C6602BF" w14:textId="77777777" w:rsidR="000147A8" w:rsidRPr="00295FE8" w:rsidRDefault="000147A8" w:rsidP="000147A8">
      <w:pPr>
        <w:suppressAutoHyphens/>
        <w:spacing w:after="0" w:line="240" w:lineRule="auto"/>
        <w:ind w:left="-567"/>
        <w:jc w:val="both"/>
        <w:rPr>
          <w:rFonts w:ascii="Times New Roman" w:eastAsia="Calibri" w:hAnsi="Times New Roman" w:cs="Times New Roman"/>
          <w:lang w:eastAsia="ar-SA"/>
        </w:rPr>
      </w:pPr>
      <w:r w:rsidRPr="00295FE8">
        <w:rPr>
          <w:rFonts w:ascii="Times New Roman" w:eastAsia="Calibri" w:hAnsi="Times New Roman" w:cs="Times New Roman"/>
          <w:lang w:eastAsia="ar-SA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1EE1F0E0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295FE8">
        <w:rPr>
          <w:rFonts w:ascii="Times New Roman" w:eastAsia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78392EE3" w14:textId="33720230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5.</w:t>
      </w:r>
      <w:r w:rsidR="00412749">
        <w:rPr>
          <w:rFonts w:ascii="Times New Roman" w:eastAsia="Times New Roman" w:hAnsi="Times New Roman" w:cs="Times New Roman"/>
          <w:lang w:eastAsia="ar-SA"/>
        </w:rPr>
        <w:t>1</w:t>
      </w:r>
      <w:r w:rsidRPr="00295FE8">
        <w:rPr>
          <w:rFonts w:ascii="Times New Roman" w:eastAsia="Times New Roman" w:hAnsi="Times New Roman" w:cs="Times New Roman"/>
          <w:lang w:eastAsia="ar-SA"/>
        </w:rPr>
        <w:t>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44C8BCD7" w14:textId="77DF9365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5.</w:t>
      </w:r>
      <w:r w:rsidR="00412749">
        <w:rPr>
          <w:rFonts w:ascii="Times New Roman" w:eastAsia="Times New Roman" w:hAnsi="Times New Roman" w:cs="Times New Roman"/>
          <w:lang w:eastAsia="ar-SA"/>
        </w:rPr>
        <w:t>2</w:t>
      </w:r>
      <w:r w:rsidRPr="00295FE8">
        <w:rPr>
          <w:rFonts w:ascii="Times New Roman" w:eastAsia="Times New Roman" w:hAnsi="Times New Roman" w:cs="Times New Roman"/>
          <w:lang w:eastAsia="ar-SA"/>
        </w:rPr>
        <w:t>. Наличие недостатков и сроки их устранения фиксируются Сторонами в двухстороннем акте выявленных недостатков.</w:t>
      </w:r>
    </w:p>
    <w:p w14:paraId="6401600A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295FE8"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23CE5AF8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6.1. Заказчик направляет Поставщику заявку, в которой указывает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3E848ED2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7E67E700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7315ED99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2B48F780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294BB927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– счет на оплату (оригиналы);</w:t>
      </w:r>
    </w:p>
    <w:p w14:paraId="590AC3DD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– счет-фактура или УПД (оригиналы);</w:t>
      </w:r>
    </w:p>
    <w:p w14:paraId="0D08E60E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p w14:paraId="296E68BA" w14:textId="77777777" w:rsidR="005246F4" w:rsidRPr="00295FE8" w:rsidRDefault="00A82D74">
      <w:pPr>
        <w:tabs>
          <w:tab w:val="left" w:pos="-426"/>
        </w:tabs>
        <w:spacing w:after="0" w:line="240" w:lineRule="auto"/>
        <w:ind w:left="-567"/>
        <w:rPr>
          <w:rFonts w:ascii="Times New Roman" w:eastAsia="Times New Roman" w:hAnsi="Times New Roman" w:cs="Times New Roman"/>
          <w:lang w:eastAsia="ar-SA"/>
        </w:rPr>
      </w:pPr>
      <w:r w:rsidRPr="00295FE8">
        <w:rPr>
          <w:rFonts w:ascii="Times New Roman" w:eastAsia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0BB45F8C" w14:textId="77777777" w:rsidR="005246F4" w:rsidRPr="00295FE8" w:rsidRDefault="005246F4">
      <w:pPr>
        <w:tabs>
          <w:tab w:val="left" w:pos="-426"/>
        </w:tabs>
        <w:spacing w:after="0" w:line="240" w:lineRule="auto"/>
        <w:ind w:left="-567"/>
        <w:rPr>
          <w:rFonts w:ascii="Times New Roman" w:hAnsi="Times New Roman" w:cs="Times New Roman"/>
        </w:rPr>
      </w:pPr>
    </w:p>
    <w:sectPr w:rsidR="005246F4" w:rsidRPr="00295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BF6168" w14:textId="77777777" w:rsidR="00612738" w:rsidRDefault="00612738">
      <w:pPr>
        <w:spacing w:after="0" w:line="240" w:lineRule="auto"/>
      </w:pPr>
      <w:r>
        <w:separator/>
      </w:r>
    </w:p>
  </w:endnote>
  <w:endnote w:type="continuationSeparator" w:id="0">
    <w:p w14:paraId="08994D01" w14:textId="77777777" w:rsidR="00612738" w:rsidRDefault="00612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69289" w14:textId="77777777" w:rsidR="00612738" w:rsidRDefault="00612738">
      <w:pPr>
        <w:spacing w:after="0" w:line="240" w:lineRule="auto"/>
      </w:pPr>
      <w:r>
        <w:separator/>
      </w:r>
    </w:p>
  </w:footnote>
  <w:footnote w:type="continuationSeparator" w:id="0">
    <w:p w14:paraId="5E73C9D7" w14:textId="77777777" w:rsidR="00612738" w:rsidRDefault="00612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E1C0A"/>
    <w:multiLevelType w:val="hybridMultilevel"/>
    <w:tmpl w:val="326CB8EE"/>
    <w:lvl w:ilvl="0" w:tplc="387C39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62C63"/>
    <w:multiLevelType w:val="hybridMultilevel"/>
    <w:tmpl w:val="0E1EDDEC"/>
    <w:lvl w:ilvl="0" w:tplc="57AE435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D40ECD10">
      <w:start w:val="1"/>
      <w:numFmt w:val="lowerLetter"/>
      <w:lvlText w:val="%2."/>
      <w:lvlJc w:val="left"/>
      <w:pPr>
        <w:ind w:left="513" w:hanging="360"/>
      </w:pPr>
    </w:lvl>
    <w:lvl w:ilvl="2" w:tplc="6AACEA7E">
      <w:start w:val="1"/>
      <w:numFmt w:val="lowerRoman"/>
      <w:lvlText w:val="%3."/>
      <w:lvlJc w:val="right"/>
      <w:pPr>
        <w:ind w:left="1233" w:hanging="180"/>
      </w:pPr>
    </w:lvl>
    <w:lvl w:ilvl="3" w:tplc="A4B6602E">
      <w:start w:val="1"/>
      <w:numFmt w:val="decimal"/>
      <w:lvlText w:val="%4."/>
      <w:lvlJc w:val="left"/>
      <w:pPr>
        <w:ind w:left="1953" w:hanging="360"/>
      </w:pPr>
    </w:lvl>
    <w:lvl w:ilvl="4" w:tplc="3668C6B6">
      <w:start w:val="1"/>
      <w:numFmt w:val="lowerLetter"/>
      <w:lvlText w:val="%5."/>
      <w:lvlJc w:val="left"/>
      <w:pPr>
        <w:ind w:left="2673" w:hanging="360"/>
      </w:pPr>
    </w:lvl>
    <w:lvl w:ilvl="5" w:tplc="F106207E">
      <w:start w:val="1"/>
      <w:numFmt w:val="lowerRoman"/>
      <w:lvlText w:val="%6."/>
      <w:lvlJc w:val="right"/>
      <w:pPr>
        <w:ind w:left="3393" w:hanging="180"/>
      </w:pPr>
    </w:lvl>
    <w:lvl w:ilvl="6" w:tplc="F1F0216E">
      <w:start w:val="1"/>
      <w:numFmt w:val="decimal"/>
      <w:lvlText w:val="%7."/>
      <w:lvlJc w:val="left"/>
      <w:pPr>
        <w:ind w:left="4113" w:hanging="360"/>
      </w:pPr>
    </w:lvl>
    <w:lvl w:ilvl="7" w:tplc="BE0E9366">
      <w:start w:val="1"/>
      <w:numFmt w:val="lowerLetter"/>
      <w:lvlText w:val="%8."/>
      <w:lvlJc w:val="left"/>
      <w:pPr>
        <w:ind w:left="4833" w:hanging="360"/>
      </w:pPr>
    </w:lvl>
    <w:lvl w:ilvl="8" w:tplc="350C5F44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2C3F1FA9"/>
    <w:multiLevelType w:val="hybridMultilevel"/>
    <w:tmpl w:val="3920F4C4"/>
    <w:lvl w:ilvl="0" w:tplc="C780089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560CB"/>
    <w:multiLevelType w:val="hybridMultilevel"/>
    <w:tmpl w:val="EDD2543E"/>
    <w:lvl w:ilvl="0" w:tplc="5008A4E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6F4"/>
    <w:rsid w:val="000147A8"/>
    <w:rsid w:val="00027602"/>
    <w:rsid w:val="000318AC"/>
    <w:rsid w:val="00055847"/>
    <w:rsid w:val="00070351"/>
    <w:rsid w:val="00072C2F"/>
    <w:rsid w:val="00091FC4"/>
    <w:rsid w:val="000962C2"/>
    <w:rsid w:val="000B25FC"/>
    <w:rsid w:val="000B3B37"/>
    <w:rsid w:val="00151A13"/>
    <w:rsid w:val="001968FC"/>
    <w:rsid w:val="001C7AD8"/>
    <w:rsid w:val="001F70A2"/>
    <w:rsid w:val="00222268"/>
    <w:rsid w:val="00233D4E"/>
    <w:rsid w:val="00263FFC"/>
    <w:rsid w:val="002721C1"/>
    <w:rsid w:val="002805F6"/>
    <w:rsid w:val="00291924"/>
    <w:rsid w:val="00295FE8"/>
    <w:rsid w:val="002C6AB7"/>
    <w:rsid w:val="002D1F0C"/>
    <w:rsid w:val="002E5DF1"/>
    <w:rsid w:val="002F4CCE"/>
    <w:rsid w:val="00310F08"/>
    <w:rsid w:val="003F0B50"/>
    <w:rsid w:val="003F43CF"/>
    <w:rsid w:val="00412749"/>
    <w:rsid w:val="00432629"/>
    <w:rsid w:val="00486AE5"/>
    <w:rsid w:val="0049661F"/>
    <w:rsid w:val="004B76AD"/>
    <w:rsid w:val="004D4903"/>
    <w:rsid w:val="004F07B1"/>
    <w:rsid w:val="00506882"/>
    <w:rsid w:val="0051721B"/>
    <w:rsid w:val="005246F4"/>
    <w:rsid w:val="0054469B"/>
    <w:rsid w:val="0055456D"/>
    <w:rsid w:val="005712D9"/>
    <w:rsid w:val="005831AE"/>
    <w:rsid w:val="005A5116"/>
    <w:rsid w:val="00612738"/>
    <w:rsid w:val="00624743"/>
    <w:rsid w:val="00631180"/>
    <w:rsid w:val="0064697D"/>
    <w:rsid w:val="00650C81"/>
    <w:rsid w:val="00656321"/>
    <w:rsid w:val="00665D83"/>
    <w:rsid w:val="006A0094"/>
    <w:rsid w:val="006B5E75"/>
    <w:rsid w:val="006E100A"/>
    <w:rsid w:val="006E2FF5"/>
    <w:rsid w:val="00711A95"/>
    <w:rsid w:val="0075378C"/>
    <w:rsid w:val="0076729B"/>
    <w:rsid w:val="007807D9"/>
    <w:rsid w:val="007C1FEB"/>
    <w:rsid w:val="007E7EF9"/>
    <w:rsid w:val="007F5EF5"/>
    <w:rsid w:val="00800F41"/>
    <w:rsid w:val="00837F90"/>
    <w:rsid w:val="00846B3D"/>
    <w:rsid w:val="008C7C4A"/>
    <w:rsid w:val="008E344B"/>
    <w:rsid w:val="00907CA7"/>
    <w:rsid w:val="0091303F"/>
    <w:rsid w:val="0098030E"/>
    <w:rsid w:val="00993DD9"/>
    <w:rsid w:val="00995F20"/>
    <w:rsid w:val="009D2AD5"/>
    <w:rsid w:val="009E5A07"/>
    <w:rsid w:val="009F4277"/>
    <w:rsid w:val="00A06EAC"/>
    <w:rsid w:val="00A23EE0"/>
    <w:rsid w:val="00A402D4"/>
    <w:rsid w:val="00A471E6"/>
    <w:rsid w:val="00A82D74"/>
    <w:rsid w:val="00AE5C35"/>
    <w:rsid w:val="00B00C16"/>
    <w:rsid w:val="00B0372F"/>
    <w:rsid w:val="00B046E1"/>
    <w:rsid w:val="00B70548"/>
    <w:rsid w:val="00BD2B97"/>
    <w:rsid w:val="00BD6A89"/>
    <w:rsid w:val="00C04708"/>
    <w:rsid w:val="00C77197"/>
    <w:rsid w:val="00C811F8"/>
    <w:rsid w:val="00CF1CD6"/>
    <w:rsid w:val="00D01D7A"/>
    <w:rsid w:val="00D02A83"/>
    <w:rsid w:val="00D15545"/>
    <w:rsid w:val="00D27963"/>
    <w:rsid w:val="00D35CB5"/>
    <w:rsid w:val="00D3689A"/>
    <w:rsid w:val="00D602CC"/>
    <w:rsid w:val="00D66BD6"/>
    <w:rsid w:val="00D85AE2"/>
    <w:rsid w:val="00DA1ACF"/>
    <w:rsid w:val="00DD09C6"/>
    <w:rsid w:val="00E0484F"/>
    <w:rsid w:val="00E34E33"/>
    <w:rsid w:val="00E4646C"/>
    <w:rsid w:val="00EA5526"/>
    <w:rsid w:val="00EE4896"/>
    <w:rsid w:val="00EF156C"/>
    <w:rsid w:val="00F137E1"/>
    <w:rsid w:val="00FB2AD7"/>
    <w:rsid w:val="00FB6E5F"/>
    <w:rsid w:val="00FF25DA"/>
    <w:rsid w:val="00FF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FB56"/>
  <w15:docId w15:val="{877EFBFB-C3AF-486E-A98F-C649E45B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a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afb">
    <w:name w:val="List Paragraph"/>
    <w:basedOn w:val="a"/>
    <w:link w:val="afc"/>
    <w:uiPriority w:val="99"/>
    <w:qFormat/>
    <w:pPr>
      <w:ind w:left="720"/>
      <w:contextualSpacing/>
    </w:pPr>
  </w:style>
  <w:style w:type="paragraph" w:customStyle="1" w:styleId="docdata">
    <w:name w:val="docdata"/>
    <w:aliases w:val="docy,v5,15087,bqiaagaaeyqcaaagiaiaaamzogaabsc6aaaaaaaaaaaaaaaaaaaaaaaaaaaaaaaaaaaaaaaaaaaaaaaaaaaaaaaaaaaaaaaaaaaaaaaaaaaaaaaaaaaaaaaaaaaaaaaaaaaaaaaaaaaaaaaaaaaaaaaaaaaaaaaaaaaaaaaaaaaaaaaaaaaaaaaaaaaaaaaaaaaaaaaaaaaaaaaaaaaaaaaaaaaaaaaaaaaaaaa"/>
    <w:basedOn w:val="a"/>
    <w:rsid w:val="007E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Пункт1"/>
    <w:basedOn w:val="a"/>
    <w:qFormat/>
    <w:rsid w:val="007E7EF9"/>
    <w:pPr>
      <w:tabs>
        <w:tab w:val="num" w:pos="567"/>
        <w:tab w:val="num" w:pos="643"/>
      </w:tabs>
      <w:spacing w:before="240" w:after="0" w:line="360" w:lineRule="auto"/>
      <w:ind w:left="567" w:hanging="279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styleId="afd">
    <w:name w:val="Strong"/>
    <w:basedOn w:val="a0"/>
    <w:uiPriority w:val="22"/>
    <w:qFormat/>
    <w:rsid w:val="005831AE"/>
    <w:rPr>
      <w:b/>
      <w:bCs/>
    </w:rPr>
  </w:style>
  <w:style w:type="character" w:customStyle="1" w:styleId="afc">
    <w:name w:val="Абзац списка Знак"/>
    <w:link w:val="afb"/>
    <w:uiPriority w:val="99"/>
    <w:locked/>
    <w:rsid w:val="006A0094"/>
  </w:style>
  <w:style w:type="table" w:customStyle="1" w:styleId="14">
    <w:name w:val="Сетка таблицы1"/>
    <w:basedOn w:val="a1"/>
    <w:next w:val="af9"/>
    <w:uiPriority w:val="59"/>
    <w:rsid w:val="004127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0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530108A61AB3563A15407D42067533BE3EE62CA864C78CDF22EE5333B4044F3189AEC19FB8EE44Ag3A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>DOC-MARKER-AD7KFhzPQCMy1EhBOnI2k_liECbpha37tAeUx3Nb8u4</dc:description>
  <cp:lastModifiedBy>Виноградова Ирина Александровна</cp:lastModifiedBy>
  <cp:revision>59</cp:revision>
  <dcterms:created xsi:type="dcterms:W3CDTF">2026-04-13T10:56:00Z</dcterms:created>
  <dcterms:modified xsi:type="dcterms:W3CDTF">2026-08-25T07:49:00Z</dcterms:modified>
</cp:coreProperties>
</file>