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6AFA4" w14:textId="77777777" w:rsidR="00A63F48" w:rsidRPr="00FB0319" w:rsidRDefault="005C686F" w:rsidP="00391B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B0319">
        <w:rPr>
          <w:rFonts w:ascii="Times New Roman" w:eastAsia="Times New Roman" w:hAnsi="Times New Roman"/>
          <w:b/>
          <w:bCs/>
        </w:rPr>
        <w:t>Техническое задание</w:t>
      </w:r>
    </w:p>
    <w:p w14:paraId="229E188C" w14:textId="21FF45B8" w:rsidR="00C05159" w:rsidRDefault="007C1DED" w:rsidP="00391BD0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 w:rsidRPr="00FB0319">
        <w:rPr>
          <w:rFonts w:ascii="Times New Roman" w:hAnsi="Times New Roman"/>
          <w:b/>
          <w:bCs/>
        </w:rPr>
        <w:t>на п</w:t>
      </w:r>
      <w:r w:rsidR="00C05159" w:rsidRPr="00FB0319">
        <w:rPr>
          <w:rFonts w:ascii="Times New Roman" w:hAnsi="Times New Roman"/>
          <w:b/>
          <w:bCs/>
        </w:rPr>
        <w:t xml:space="preserve">оставку </w:t>
      </w:r>
      <w:r w:rsidR="001A52F5">
        <w:rPr>
          <w:rFonts w:ascii="Times New Roman" w:hAnsi="Times New Roman"/>
          <w:b/>
          <w:bCs/>
        </w:rPr>
        <w:t>сыра</w:t>
      </w:r>
      <w:r w:rsidR="00A603C6">
        <w:rPr>
          <w:rFonts w:ascii="Times New Roman" w:hAnsi="Times New Roman"/>
          <w:b/>
          <w:bCs/>
        </w:rPr>
        <w:t xml:space="preserve"> для нужд </w:t>
      </w:r>
      <w:r w:rsidR="00A603C6" w:rsidRPr="00A603C6">
        <w:rPr>
          <w:rFonts w:ascii="Times New Roman" w:hAnsi="Times New Roman"/>
          <w:b/>
          <w:bCs/>
        </w:rPr>
        <w:t>АО "Государственный Комбинат Питания"</w:t>
      </w:r>
    </w:p>
    <w:p w14:paraId="5922639B" w14:textId="77777777" w:rsidR="00A603C6" w:rsidRDefault="00A603C6" w:rsidP="00391BD0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</w:p>
    <w:tbl>
      <w:tblPr>
        <w:tblStyle w:val="2c"/>
        <w:tblW w:w="10031" w:type="dxa"/>
        <w:tblLook w:val="04A0" w:firstRow="1" w:lastRow="0" w:firstColumn="1" w:lastColumn="0" w:noHBand="0" w:noVBand="1"/>
      </w:tblPr>
      <w:tblGrid>
        <w:gridCol w:w="1064"/>
        <w:gridCol w:w="2872"/>
        <w:gridCol w:w="6095"/>
      </w:tblGrid>
      <w:tr w:rsidR="00A603C6" w:rsidRPr="008B19F4" w14:paraId="2FA1736A" w14:textId="77777777" w:rsidTr="003F7886">
        <w:trPr>
          <w:trHeight w:val="345"/>
        </w:trPr>
        <w:tc>
          <w:tcPr>
            <w:tcW w:w="1064" w:type="dxa"/>
            <w:vMerge w:val="restart"/>
          </w:tcPr>
          <w:p w14:paraId="47C9DAA4" w14:textId="77777777" w:rsidR="00A603C6" w:rsidRPr="008B19F4" w:rsidRDefault="00A603C6" w:rsidP="003F788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19F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872" w:type="dxa"/>
            <w:vMerge w:val="restart"/>
          </w:tcPr>
          <w:p w14:paraId="25D59993" w14:textId="77777777" w:rsidR="00A603C6" w:rsidRPr="008B19F4" w:rsidRDefault="00A603C6" w:rsidP="003F788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19F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6095" w:type="dxa"/>
            <w:vMerge w:val="restart"/>
          </w:tcPr>
          <w:p w14:paraId="0E7167A2" w14:textId="77777777" w:rsidR="00A603C6" w:rsidRPr="008B19F4" w:rsidRDefault="00A603C6" w:rsidP="003F788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B19F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</w:tr>
      <w:tr w:rsidR="00A603C6" w:rsidRPr="008B19F4" w14:paraId="057AFDA7" w14:textId="77777777" w:rsidTr="00A603C6">
        <w:trPr>
          <w:trHeight w:val="230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5FD580DF" w14:textId="77777777" w:rsidR="00A603C6" w:rsidRPr="008B19F4" w:rsidRDefault="00A603C6" w:rsidP="003F788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2" w:type="dxa"/>
            <w:vMerge/>
            <w:tcBorders>
              <w:bottom w:val="single" w:sz="4" w:space="0" w:color="auto"/>
            </w:tcBorders>
          </w:tcPr>
          <w:p w14:paraId="1CBDE346" w14:textId="77777777" w:rsidR="00A603C6" w:rsidRPr="008B19F4" w:rsidRDefault="00A603C6" w:rsidP="003F788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</w:tcPr>
          <w:p w14:paraId="3BC4BC5D" w14:textId="77777777" w:rsidR="00A603C6" w:rsidRPr="008B19F4" w:rsidRDefault="00A603C6" w:rsidP="003F788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3C6" w:rsidRPr="008B19F4" w14:paraId="5A77203E" w14:textId="77777777" w:rsidTr="003F7886">
        <w:trPr>
          <w:trHeight w:val="16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962E" w14:textId="77777777" w:rsidR="00A603C6" w:rsidRPr="008B19F4" w:rsidRDefault="00A603C6" w:rsidP="00A603C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4A7C" w14:textId="09B0E1AD" w:rsidR="00A603C6" w:rsidRPr="008B19F4" w:rsidRDefault="00A603C6" w:rsidP="003F7886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A603C6">
              <w:rPr>
                <w:rFonts w:ascii="Times New Roman" w:hAnsi="Times New Roman"/>
                <w:bCs/>
                <w:sz w:val="20"/>
                <w:szCs w:val="20"/>
              </w:rPr>
              <w:t>10.51.40.121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F566D7" w14:textId="296C803C" w:rsidR="00A603C6" w:rsidRPr="008B19F4" w:rsidRDefault="00A603C6" w:rsidP="003F78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03C6">
              <w:rPr>
                <w:rFonts w:ascii="Times New Roman" w:hAnsi="Times New Roman"/>
                <w:sz w:val="20"/>
                <w:szCs w:val="20"/>
              </w:rPr>
              <w:t>Сыр полутвердый</w:t>
            </w:r>
          </w:p>
        </w:tc>
      </w:tr>
    </w:tbl>
    <w:p w14:paraId="2373E95B" w14:textId="77777777" w:rsidR="005C3E1B" w:rsidRPr="00FB0319" w:rsidRDefault="005C3E1B" w:rsidP="00391BD0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7DB5B336" w14:textId="2926F5A8" w:rsidR="006840C0" w:rsidRPr="006840C0" w:rsidRDefault="005C686F" w:rsidP="006840C0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</w:rPr>
      </w:pPr>
      <w:r w:rsidRPr="00FB031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840C0">
        <w:rPr>
          <w:rFonts w:ascii="Times New Roman" w:eastAsia="Times New Roman" w:hAnsi="Times New Roman"/>
          <w:b/>
          <w:bCs/>
          <w:lang w:eastAsia="ru-RU"/>
        </w:rPr>
        <w:t>1.</w:t>
      </w:r>
      <w:r w:rsidR="006840C0" w:rsidRPr="006840C0">
        <w:rPr>
          <w:rFonts w:ascii="Times New Roman" w:eastAsia="Times New Roman" w:hAnsi="Times New Roman"/>
          <w:b/>
          <w:bCs/>
        </w:rPr>
        <w:t>Объем закупки.</w:t>
      </w:r>
    </w:p>
    <w:tbl>
      <w:tblPr>
        <w:tblStyle w:val="16"/>
        <w:tblW w:w="5176" w:type="pct"/>
        <w:tblInd w:w="-318" w:type="dxa"/>
        <w:tblLook w:val="04A0" w:firstRow="1" w:lastRow="0" w:firstColumn="1" w:lastColumn="0" w:noHBand="0" w:noVBand="1"/>
      </w:tblPr>
      <w:tblGrid>
        <w:gridCol w:w="559"/>
        <w:gridCol w:w="1723"/>
        <w:gridCol w:w="6649"/>
        <w:gridCol w:w="781"/>
        <w:gridCol w:w="637"/>
      </w:tblGrid>
      <w:tr w:rsidR="00A603C6" w:rsidRPr="00A603C6" w14:paraId="3F2DE1DD" w14:textId="77777777" w:rsidTr="00A603C6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966B" w14:textId="77777777" w:rsidR="00A603C6" w:rsidRPr="00A603C6" w:rsidRDefault="00A603C6" w:rsidP="00A60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175746274"/>
            <w:r w:rsidRPr="00A603C6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0E97449E" w14:textId="77777777" w:rsidR="00A603C6" w:rsidRPr="00A603C6" w:rsidRDefault="00A603C6" w:rsidP="00A603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03C6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0849" w14:textId="77777777" w:rsidR="00A603C6" w:rsidRPr="00A603C6" w:rsidRDefault="00A603C6" w:rsidP="00A603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0F4E" w14:textId="77777777" w:rsidR="00A603C6" w:rsidRPr="00A603C6" w:rsidRDefault="00A603C6" w:rsidP="00A60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010" w14:textId="77777777" w:rsidR="00A603C6" w:rsidRPr="00A603C6" w:rsidRDefault="00A603C6" w:rsidP="00A60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5FD36FA6" w14:textId="77777777" w:rsidR="00A603C6" w:rsidRPr="00A603C6" w:rsidRDefault="00A603C6" w:rsidP="00A60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2B57" w14:textId="77777777" w:rsidR="00A603C6" w:rsidRPr="00A603C6" w:rsidRDefault="00A603C6" w:rsidP="00A60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3CDE81FF" w14:textId="77777777" w:rsidR="00A603C6" w:rsidRPr="00A603C6" w:rsidRDefault="00A603C6" w:rsidP="00A60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A603C6" w:rsidRPr="00A603C6" w14:paraId="2FB2137C" w14:textId="77777777" w:rsidTr="00A603C6">
        <w:trPr>
          <w:trHeight w:val="474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A709" w14:textId="77777777" w:rsidR="00A603C6" w:rsidRPr="00A603C6" w:rsidRDefault="00A603C6" w:rsidP="00095491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F69D" w14:textId="77777777" w:rsidR="00A603C6" w:rsidRPr="00A603C6" w:rsidRDefault="00A603C6" w:rsidP="00095491">
            <w:pPr>
              <w:rPr>
                <w:rFonts w:ascii="Times New Roman" w:eastAsia="Times New Roman" w:hAnsi="Times New Roman"/>
                <w:lang w:eastAsia="ru-RU"/>
              </w:rPr>
            </w:pPr>
            <w:r w:rsidRPr="00A603C6">
              <w:rPr>
                <w:rFonts w:ascii="Times New Roman" w:hAnsi="Times New Roman"/>
                <w:b/>
                <w:bCs/>
              </w:rPr>
              <w:t xml:space="preserve">Сыр полутвердый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164D" w14:textId="569F2167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 xml:space="preserve">Соответствует требованиям ГОСТ 32260-2013 Сыры полутвердые. Технические условия и/или ГОСТ Р </w:t>
            </w:r>
            <w:r w:rsidRPr="00A603C6">
              <w:rPr>
                <w:rFonts w:ascii="Times New Roman" w:hAnsi="Times New Roman"/>
              </w:rPr>
              <w:tab/>
              <w:t xml:space="preserve">52686-2023 «Сыры. Общие технические условия» </w:t>
            </w:r>
          </w:p>
          <w:p w14:paraId="0747A74E" w14:textId="7A7456DD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 xml:space="preserve">Массовая доля жира: не менее % </w:t>
            </w:r>
            <w:r w:rsidRPr="00A603C6">
              <w:rPr>
                <w:rFonts w:ascii="Times New Roman" w:hAnsi="Times New Roman"/>
              </w:rPr>
              <w:t>45 не более 50%</w:t>
            </w:r>
          </w:p>
          <w:p w14:paraId="4072C8AB" w14:textId="7C431D97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>Внешний вид- Корка прочная, ровная, без повреждений и толстого</w:t>
            </w:r>
            <w:r w:rsidRPr="00A603C6">
              <w:rPr>
                <w:rFonts w:ascii="Times New Roman" w:hAnsi="Times New Roman"/>
              </w:rPr>
              <w:t xml:space="preserve"> </w:t>
            </w:r>
            <w:r w:rsidRPr="00A603C6">
              <w:rPr>
                <w:rFonts w:ascii="Times New Roman" w:hAnsi="Times New Roman"/>
              </w:rPr>
              <w:t>подкоркового слоя, покрытая парафиновыми, полимерными,</w:t>
            </w:r>
            <w:r w:rsidRPr="00A603C6">
              <w:rPr>
                <w:rFonts w:ascii="Times New Roman" w:hAnsi="Times New Roman"/>
              </w:rPr>
              <w:t xml:space="preserve"> </w:t>
            </w:r>
            <w:r w:rsidRPr="00A603C6">
              <w:rPr>
                <w:rFonts w:ascii="Times New Roman" w:hAnsi="Times New Roman"/>
              </w:rPr>
              <w:t>комбинированными составами или полимерными материалами</w:t>
            </w:r>
          </w:p>
          <w:p w14:paraId="0E892D5A" w14:textId="77777777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>Вкус и запах- выраженный сырный</w:t>
            </w:r>
          </w:p>
          <w:p w14:paraId="3F9D9862" w14:textId="77777777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>Консистенция- Умеренно эластичная, однородная во всей массе. Допускается слегка плотная</w:t>
            </w:r>
          </w:p>
          <w:p w14:paraId="6432E29F" w14:textId="29270BFB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>Рисунок- На разрезе сыр имеет рисунок, состоящий из</w:t>
            </w:r>
            <w:r w:rsidRPr="00A603C6">
              <w:rPr>
                <w:rFonts w:ascii="Times New Roman" w:hAnsi="Times New Roman"/>
              </w:rPr>
              <w:t xml:space="preserve"> </w:t>
            </w:r>
            <w:r w:rsidRPr="00A603C6">
              <w:rPr>
                <w:rFonts w:ascii="Times New Roman" w:hAnsi="Times New Roman"/>
              </w:rPr>
              <w:t>глазков неправильной и угловатой формы, равномерно</w:t>
            </w:r>
            <w:r w:rsidRPr="00A603C6">
              <w:rPr>
                <w:rFonts w:ascii="Times New Roman" w:hAnsi="Times New Roman"/>
              </w:rPr>
              <w:t xml:space="preserve"> </w:t>
            </w:r>
            <w:r w:rsidRPr="00A603C6">
              <w:rPr>
                <w:rFonts w:ascii="Times New Roman" w:hAnsi="Times New Roman"/>
              </w:rPr>
              <w:t>расположенных по всей массе</w:t>
            </w:r>
          </w:p>
          <w:p w14:paraId="0F2CC787" w14:textId="77777777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 xml:space="preserve">Цвет- От белого до Светло желтого, равномерный по всей массе </w:t>
            </w:r>
          </w:p>
          <w:p w14:paraId="2B9677AE" w14:textId="0F294A35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>Остаточный срок годности на момент поставки должен составлять не менее 40 суток от срока годности (при соблюдении условий хранения), установленного предприятием - изготовителем.</w:t>
            </w:r>
          </w:p>
          <w:p w14:paraId="3E109DA8" w14:textId="032AF62B" w:rsidR="00A603C6" w:rsidRPr="00A603C6" w:rsidRDefault="00A603C6" w:rsidP="00A603C6">
            <w:pPr>
              <w:spacing w:line="259" w:lineRule="auto"/>
              <w:contextualSpacing/>
              <w:jc w:val="both"/>
              <w:rPr>
                <w:rFonts w:ascii="Times New Roman" w:hAnsi="Times New Roman"/>
              </w:rPr>
            </w:pPr>
            <w:r w:rsidRPr="00A603C6">
              <w:rPr>
                <w:rFonts w:ascii="Times New Roman" w:hAnsi="Times New Roman"/>
              </w:rPr>
              <w:t>Упаковка: предназначенная и соответствующая стандартам для данной продукции</w:t>
            </w:r>
          </w:p>
          <w:p w14:paraId="467A1338" w14:textId="5E691CBB" w:rsidR="00A603C6" w:rsidRPr="00A603C6" w:rsidRDefault="00A603C6" w:rsidP="00C24D13">
            <w:pPr>
              <w:rPr>
                <w:rFonts w:ascii="Times New Roman" w:eastAsia="Times New Roman" w:hAnsi="Times New Roman"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lang w:eastAsia="ru-RU"/>
              </w:rPr>
              <w:t>Фасовка не более 300 г.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3059" w14:textId="06A2F2AE" w:rsidR="00A603C6" w:rsidRPr="00A603C6" w:rsidRDefault="00A603C6" w:rsidP="000954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lang w:eastAsia="ru-RU"/>
              </w:rPr>
              <w:t>820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9A7A" w14:textId="77777777" w:rsidR="00A603C6" w:rsidRPr="00A603C6" w:rsidRDefault="00A603C6" w:rsidP="0009549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03C6"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00914D7D" w14:textId="77777777" w:rsidR="005C3E1B" w:rsidRPr="00FB0319" w:rsidRDefault="005C3E1B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</w:p>
    <w:p w14:paraId="6D5BB596" w14:textId="6D7E3B1C" w:rsidR="00C94639" w:rsidRPr="00FB0319" w:rsidRDefault="00C94639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/>
        </w:rPr>
      </w:pPr>
      <w:r w:rsidRPr="00FB0319">
        <w:rPr>
          <w:rFonts w:ascii="Times New Roman" w:hAnsi="Times New Roman"/>
          <w:b/>
        </w:rPr>
        <w:t xml:space="preserve">2. </w:t>
      </w:r>
      <w:r w:rsidR="005C686F" w:rsidRPr="00FB0319">
        <w:rPr>
          <w:rFonts w:ascii="Times New Roman" w:hAnsi="Times New Roman"/>
          <w:b/>
        </w:rPr>
        <w:t>Мест</w:t>
      </w:r>
      <w:r w:rsidR="006E57DE" w:rsidRPr="00FB0319">
        <w:rPr>
          <w:rFonts w:ascii="Times New Roman" w:hAnsi="Times New Roman"/>
          <w:b/>
        </w:rPr>
        <w:t>а</w:t>
      </w:r>
      <w:r w:rsidR="005C686F" w:rsidRPr="00FB0319">
        <w:rPr>
          <w:rFonts w:ascii="Times New Roman" w:hAnsi="Times New Roman"/>
          <w:b/>
        </w:rPr>
        <w:t xml:space="preserve"> поставки</w:t>
      </w:r>
      <w:r w:rsidR="00DA60BA" w:rsidRPr="00FB0319">
        <w:rPr>
          <w:rFonts w:ascii="Times New Roman" w:hAnsi="Times New Roman"/>
          <w:b/>
        </w:rPr>
        <w:t xml:space="preserve"> товара</w:t>
      </w:r>
      <w:r w:rsidR="005C686F" w:rsidRPr="00FB0319">
        <w:rPr>
          <w:rFonts w:ascii="Times New Roman" w:hAnsi="Times New Roman"/>
          <w:b/>
        </w:rPr>
        <w:t>:</w:t>
      </w: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6266"/>
      </w:tblGrid>
      <w:tr w:rsidR="00101EAF" w:rsidRPr="00261AA9" w14:paraId="13493AAD" w14:textId="77777777" w:rsidTr="004066CD">
        <w:trPr>
          <w:trHeight w:val="5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4765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AC1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ОУ 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D68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Адрес доставки</w:t>
            </w:r>
          </w:p>
        </w:tc>
      </w:tr>
      <w:tr w:rsidR="00101EAF" w:rsidRPr="00261AA9" w14:paraId="5BD05BF0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CB71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9E38C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Стародубская </w:t>
            </w:r>
            <w:proofErr w:type="gram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СОШ  №</w:t>
            </w:r>
            <w:proofErr w:type="gram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5031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г. Стародуб, ул. Ленина, д.14</w:t>
            </w:r>
          </w:p>
        </w:tc>
      </w:tr>
      <w:tr w:rsidR="00101EAF" w:rsidRPr="00261AA9" w14:paraId="5CCA2C1B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3F4DB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55A44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Стародубская </w:t>
            </w:r>
            <w:proofErr w:type="gram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СОШ  №</w:t>
            </w:r>
            <w:proofErr w:type="gram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49AFA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Урицкого, д.24 А</w:t>
            </w:r>
          </w:p>
        </w:tc>
      </w:tr>
      <w:tr w:rsidR="00101EAF" w:rsidRPr="00261AA9" w14:paraId="78C97F9A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AE5F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62779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МАОУ Стародубская </w:t>
            </w:r>
            <w:proofErr w:type="gram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СОШ  №</w:t>
            </w:r>
            <w:proofErr w:type="gram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43DF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пер.Красноармейский</w:t>
            </w:r>
            <w:proofErr w:type="spellEnd"/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>, д.7а</w:t>
            </w:r>
          </w:p>
        </w:tc>
      </w:tr>
      <w:tr w:rsidR="00101EAF" w:rsidRPr="00261AA9" w14:paraId="5E4A8174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5311C9F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23EC56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Воронокская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E5A4A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село Воронок, пер. Школьный 1А</w:t>
            </w:r>
          </w:p>
        </w:tc>
      </w:tr>
      <w:tr w:rsidR="00101EAF" w:rsidRPr="00261AA9" w14:paraId="2F68EEC5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551E4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783DAD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Дохновичская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2D743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Дохновичи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, ул. 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Московская,  дом</w:t>
            </w:r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 2</w:t>
            </w:r>
          </w:p>
        </w:tc>
      </w:tr>
      <w:tr w:rsidR="00101EAF" w:rsidRPr="00261AA9" w14:paraId="34DFE772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9CD5B4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6BF47F1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proofErr w:type="gram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Елионская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</w:t>
            </w:r>
            <w:proofErr w:type="gram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8B17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Елионка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 ул.</w:t>
            </w:r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 Магистральная, д2</w:t>
            </w:r>
          </w:p>
        </w:tc>
      </w:tr>
      <w:tr w:rsidR="00101EAF" w:rsidRPr="00261AA9" w14:paraId="47E77AA1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BEBE15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8EF1E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Зап-Халеевичская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36005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село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Зап-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Халеевичи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 ул. Первомайская , дом 1 Д</w:t>
            </w:r>
          </w:p>
        </w:tc>
      </w:tr>
      <w:tr w:rsidR="00101EAF" w:rsidRPr="00261AA9" w14:paraId="156C28A7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585206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54F7A5C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"Краснооктябрьская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EE84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п.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Десятуха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Школьная, дом 3</w:t>
            </w:r>
          </w:p>
        </w:tc>
      </w:tr>
      <w:tr w:rsidR="00101EAF" w:rsidRPr="00261AA9" w14:paraId="55697231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605B51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89C2BA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Левенская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3C857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>с. Левенка, ул. Школьная, 4А</w:t>
            </w:r>
          </w:p>
        </w:tc>
      </w:tr>
      <w:tr w:rsidR="00101EAF" w:rsidRPr="00261AA9" w14:paraId="701E817D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94EB1AB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02CE3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Меленская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E707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Меленск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Школьная, дом -1а</w:t>
            </w:r>
          </w:p>
        </w:tc>
      </w:tr>
      <w:tr w:rsidR="00101EAF" w:rsidRPr="00261AA9" w14:paraId="4C98D08D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D5A91F1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9DBC5D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Мишковская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0389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Мишковка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Центральная, 28А</w:t>
            </w:r>
          </w:p>
        </w:tc>
      </w:tr>
      <w:tr w:rsidR="00101EAF" w:rsidRPr="00261AA9" w14:paraId="55EF362D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D85922F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45CA33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МБОУ " Новосельская 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AD80D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Новое Село, ул. </w:t>
            </w:r>
            <w:proofErr w:type="gramStart"/>
            <w:r w:rsidRPr="00261AA9">
              <w:rPr>
                <w:rFonts w:ascii="Times New Roman" w:eastAsia="Times New Roman" w:hAnsi="Times New Roman"/>
                <w:lang w:eastAsia="ru-RU"/>
              </w:rPr>
              <w:t>Озёрная,  дом</w:t>
            </w:r>
            <w:proofErr w:type="gramEnd"/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 20</w:t>
            </w:r>
          </w:p>
        </w:tc>
      </w:tr>
      <w:tr w:rsidR="00101EAF" w:rsidRPr="00261AA9" w14:paraId="6E9FB169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FE32D0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6F046EE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Остроглядовская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DEB7B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Остроглядово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 Мацкевича, дом12-а</w:t>
            </w:r>
          </w:p>
        </w:tc>
      </w:tr>
      <w:tr w:rsidR="00101EAF" w:rsidRPr="00261AA9" w14:paraId="3851BD75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F660047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259CCE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Понуровская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D4BC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Понуровка, ул.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Бриггена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д.173</w:t>
            </w:r>
          </w:p>
        </w:tc>
      </w:tr>
      <w:tr w:rsidR="00101EAF" w:rsidRPr="00261AA9" w14:paraId="7BD87039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2DDFE02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6657AA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Пятовская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DCC6E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Пятовск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Стародубская ,16</w:t>
            </w:r>
          </w:p>
        </w:tc>
      </w:tr>
      <w:tr w:rsidR="00101EAF" w:rsidRPr="00261AA9" w14:paraId="0D077135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95639DC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F69034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МБОУ "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Шкрябинская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6E837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 w:rsidRPr="00261AA9">
              <w:rPr>
                <w:rFonts w:ascii="Times New Roman" w:eastAsia="Times New Roman" w:hAnsi="Times New Roman"/>
                <w:lang w:eastAsia="ru-RU"/>
              </w:rPr>
              <w:t>Шкрябино</w:t>
            </w:r>
            <w:proofErr w:type="spellEnd"/>
            <w:r w:rsidRPr="00261AA9">
              <w:rPr>
                <w:rFonts w:ascii="Times New Roman" w:eastAsia="Times New Roman" w:hAnsi="Times New Roman"/>
                <w:lang w:eastAsia="ru-RU"/>
              </w:rPr>
              <w:t>, ул. Садовая, дом 3</w:t>
            </w:r>
          </w:p>
        </w:tc>
      </w:tr>
      <w:tr w:rsidR="00101EAF" w:rsidRPr="00261AA9" w14:paraId="533C44B2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8EAF08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DDA944" w14:textId="77777777" w:rsidR="00101EAF" w:rsidRPr="00261AA9" w:rsidRDefault="00101EAF" w:rsidP="004356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ГБПОУ «БАТ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им.Героя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России </w:t>
            </w: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А.С.Зайцева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43C9" w14:textId="77777777" w:rsidR="00101EAF" w:rsidRPr="00261AA9" w:rsidRDefault="00101EAF" w:rsidP="0043568E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>г.Стародуб</w:t>
            </w:r>
            <w:proofErr w:type="spellEnd"/>
            <w:r w:rsidRPr="00261A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Семашко д. 11</w:t>
            </w:r>
          </w:p>
        </w:tc>
      </w:tr>
      <w:tr w:rsidR="00101EAF" w:rsidRPr="00261AA9" w14:paraId="0695AB55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242FDD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4D0AE6" w14:textId="77777777" w:rsidR="00101EAF" w:rsidRPr="00730184" w:rsidRDefault="00101EAF" w:rsidP="00A603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№1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7FCAF" w14:textId="77777777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Погар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proofErr w:type="gramStart"/>
            <w:r w:rsidRPr="00730184">
              <w:rPr>
                <w:rFonts w:ascii="Times New Roman" w:hAnsi="Times New Roman"/>
                <w:lang w:eastAsia="ru-RU"/>
              </w:rPr>
              <w:t>.,Гагарина</w:t>
            </w:r>
            <w:proofErr w:type="gramEnd"/>
            <w:r w:rsidRPr="00730184">
              <w:rPr>
                <w:rFonts w:ascii="Times New Roman" w:hAnsi="Times New Roman"/>
                <w:lang w:eastAsia="ru-RU"/>
              </w:rPr>
              <w:t xml:space="preserve"> ул., дом №26</w:t>
            </w:r>
          </w:p>
        </w:tc>
      </w:tr>
      <w:tr w:rsidR="00101EAF" w:rsidRPr="00261AA9" w14:paraId="63C4DDFB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DA829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D1BDB6" w14:textId="77777777" w:rsidR="00101EAF" w:rsidRPr="00730184" w:rsidRDefault="00101EAF" w:rsidP="00A603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№2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7F8E9" w14:textId="2F52DBB9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п.г.т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proofErr w:type="gramStart"/>
            <w:r w:rsidRPr="00730184">
              <w:rPr>
                <w:rFonts w:ascii="Times New Roman" w:hAnsi="Times New Roman"/>
                <w:lang w:eastAsia="ru-RU"/>
              </w:rPr>
              <w:t>Погар,ул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730184">
              <w:rPr>
                <w:rFonts w:ascii="Times New Roman" w:hAnsi="Times New Roman"/>
                <w:lang w:eastAsia="ru-RU"/>
              </w:rPr>
              <w:t xml:space="preserve"> Чехова, д.9  </w:t>
            </w:r>
          </w:p>
        </w:tc>
      </w:tr>
      <w:tr w:rsidR="00101EAF" w:rsidRPr="00261AA9" w14:paraId="3AD30750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84D023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317C0D" w14:textId="77777777" w:rsidR="00101EAF" w:rsidRPr="00730184" w:rsidRDefault="00101EAF" w:rsidP="00A603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 №2 (корпус 2)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0AE13" w14:textId="77777777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243550, Брянская обл.,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п.г.т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proofErr w:type="gramStart"/>
            <w:r w:rsidRPr="00730184">
              <w:rPr>
                <w:rFonts w:ascii="Times New Roman" w:hAnsi="Times New Roman"/>
                <w:lang w:eastAsia="ru-RU"/>
              </w:rPr>
              <w:t>Погар,площадь</w:t>
            </w:r>
            <w:proofErr w:type="spellEnd"/>
            <w:proofErr w:type="gramEnd"/>
            <w:r w:rsidRPr="00730184">
              <w:rPr>
                <w:rFonts w:ascii="Times New Roman" w:hAnsi="Times New Roman"/>
                <w:lang w:eastAsia="ru-RU"/>
              </w:rPr>
              <w:t xml:space="preserve"> Советская, д.22</w:t>
            </w:r>
          </w:p>
        </w:tc>
      </w:tr>
      <w:tr w:rsidR="00101EAF" w:rsidRPr="00261AA9" w14:paraId="5940025D" w14:textId="77777777" w:rsidTr="004066CD">
        <w:trPr>
          <w:trHeight w:val="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CCC5DEE" w14:textId="77777777" w:rsidR="00101EAF" w:rsidRPr="00261AA9" w:rsidRDefault="00101EAF" w:rsidP="004356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73C5371" w14:textId="77777777" w:rsidR="00101EAF" w:rsidRPr="00730184" w:rsidRDefault="00101EAF" w:rsidP="00A603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Вадьковская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СОШ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A0A0A" w14:textId="77777777" w:rsidR="00101EAF" w:rsidRPr="00730184" w:rsidRDefault="00101EAF" w:rsidP="0043568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30184">
              <w:rPr>
                <w:rFonts w:ascii="Times New Roman" w:hAnsi="Times New Roman"/>
                <w:lang w:eastAsia="ru-RU"/>
              </w:rPr>
              <w:t xml:space="preserve">243558  Брянская область,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Погарский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 xml:space="preserve">   район, п. </w:t>
            </w:r>
            <w:proofErr w:type="spellStart"/>
            <w:r w:rsidRPr="00730184">
              <w:rPr>
                <w:rFonts w:ascii="Times New Roman" w:hAnsi="Times New Roman"/>
                <w:lang w:eastAsia="ru-RU"/>
              </w:rPr>
              <w:t>Вадьковка</w:t>
            </w:r>
            <w:proofErr w:type="spellEnd"/>
            <w:r w:rsidRPr="00730184">
              <w:rPr>
                <w:rFonts w:ascii="Times New Roman" w:hAnsi="Times New Roman"/>
                <w:lang w:eastAsia="ru-RU"/>
              </w:rPr>
              <w:t>, ул. Пролетарская, д. 1</w:t>
            </w:r>
          </w:p>
        </w:tc>
      </w:tr>
    </w:tbl>
    <w:p w14:paraId="297EC29F" w14:textId="77777777" w:rsidR="000D02AD" w:rsidRPr="00FB0319" w:rsidRDefault="000D02AD" w:rsidP="00391BD0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bCs/>
          <w:highlight w:val="yellow"/>
        </w:rPr>
      </w:pPr>
    </w:p>
    <w:p w14:paraId="31BF0F2A" w14:textId="3613746B" w:rsidR="005B65E1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FB0319">
        <w:rPr>
          <w:rFonts w:ascii="Times New Roman" w:eastAsia="Times New Roman" w:hAnsi="Times New Roman"/>
          <w:b/>
          <w:highlight w:val="yellow"/>
          <w:lang w:eastAsia="ru-RU"/>
        </w:rPr>
        <w:t>3. Период поставки товара</w:t>
      </w:r>
      <w:r w:rsidR="00984558">
        <w:rPr>
          <w:rFonts w:ascii="Times New Roman" w:eastAsia="Times New Roman" w:hAnsi="Times New Roman"/>
          <w:b/>
          <w:highlight w:val="yellow"/>
          <w:lang w:eastAsia="ru-RU"/>
        </w:rPr>
        <w:t xml:space="preserve">: </w:t>
      </w:r>
      <w:r w:rsidR="00984558" w:rsidRPr="00984558">
        <w:rPr>
          <w:rFonts w:ascii="Times New Roman" w:eastAsia="Times New Roman" w:hAnsi="Times New Roman"/>
          <w:highlight w:val="yellow"/>
          <w:lang w:eastAsia="ru-RU"/>
        </w:rPr>
        <w:t>с момента подписания договора</w:t>
      </w:r>
      <w:r w:rsidR="00984558">
        <w:rPr>
          <w:rFonts w:ascii="Times New Roman" w:eastAsia="Times New Roman" w:hAnsi="Times New Roman"/>
          <w:b/>
          <w:highlight w:val="yellow"/>
          <w:lang w:eastAsia="ru-RU"/>
        </w:rPr>
        <w:t xml:space="preserve"> </w:t>
      </w:r>
      <w:r w:rsidR="000D02AD" w:rsidRPr="00FB0319">
        <w:rPr>
          <w:rFonts w:ascii="Times New Roman" w:eastAsia="Times New Roman" w:hAnsi="Times New Roman"/>
          <w:bCs/>
          <w:highlight w:val="yellow"/>
          <w:lang w:eastAsia="ru-RU"/>
        </w:rPr>
        <w:t xml:space="preserve"> по 31 декабря 2026 года</w:t>
      </w:r>
      <w:r w:rsidR="00490245" w:rsidRPr="00FB0319">
        <w:rPr>
          <w:rFonts w:ascii="Times New Roman" w:eastAsia="Times New Roman" w:hAnsi="Times New Roman"/>
          <w:bCs/>
          <w:highlight w:val="yellow"/>
          <w:lang w:eastAsia="ru-RU"/>
        </w:rPr>
        <w:t>, по заявкам заказчика</w:t>
      </w:r>
      <w:r w:rsidR="006E57DE" w:rsidRPr="00FB0319">
        <w:rPr>
          <w:rFonts w:ascii="Times New Roman" w:eastAsia="Times New Roman" w:hAnsi="Times New Roman"/>
          <w:bCs/>
          <w:highlight w:val="yellow"/>
          <w:lang w:eastAsia="ru-RU"/>
        </w:rPr>
        <w:t>.</w:t>
      </w:r>
    </w:p>
    <w:p w14:paraId="01AB7FE7" w14:textId="77777777" w:rsidR="002950B8" w:rsidRPr="00FB0319" w:rsidRDefault="002950B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Cs/>
          <w:lang w:eastAsia="ru-RU"/>
        </w:rPr>
      </w:pPr>
      <w:r w:rsidRPr="00FB0319">
        <w:rPr>
          <w:rFonts w:ascii="Times New Roman" w:eastAsia="Times New Roman" w:hAnsi="Times New Roman"/>
          <w:bCs/>
          <w:lang w:eastAsia="ru-RU"/>
        </w:rPr>
        <w:t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5456218A" w14:textId="718475E3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7519DC7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11E8B52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BD3B32F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Федеральным законом от 02.01.2000 № 29-ФЗ «О качестве и безопасности пищевых продуктов»;</w:t>
      </w:r>
    </w:p>
    <w:p w14:paraId="338E0F95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- </w:t>
      </w:r>
      <w:r w:rsidRPr="00FB0319">
        <w:rPr>
          <w:rFonts w:ascii="Times New Roman" w:hAnsi="Times New Roman"/>
        </w:rPr>
        <w:t>Федеральным закон от 30.03.1999 № 52-ФЗ «О санитарно-эпидемиологическом благополучии населения»;</w:t>
      </w:r>
    </w:p>
    <w:p w14:paraId="6BF88431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СанПиН 2.3.2.1324-03 «Гигиенические требования к срокам годности и условиям хранения пищевых продуктов»;</w:t>
      </w:r>
    </w:p>
    <w:p w14:paraId="09BF9254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55D4742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021/2011 «О безопасности пищевой продукции»;</w:t>
      </w:r>
    </w:p>
    <w:p w14:paraId="36835EEE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022/2011 «Пищевая продукция в части ее маркировки»;</w:t>
      </w:r>
    </w:p>
    <w:p w14:paraId="68DDB3E3" w14:textId="40E51C0D" w:rsidR="00A63F48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ТР ТС 005/2011 «О безопасности упаковки»;</w:t>
      </w:r>
    </w:p>
    <w:p w14:paraId="3071F5B7" w14:textId="6158018B" w:rsidR="00A603C6" w:rsidRPr="00FB0319" w:rsidRDefault="00A603C6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A603C6">
        <w:rPr>
          <w:rFonts w:ascii="Times New Roman" w:eastAsia="Times New Roman" w:hAnsi="Times New Roman"/>
          <w:lang w:eastAsia="ru-RU"/>
        </w:rPr>
        <w:t>- ТР ТС 033/2013 «О безопасности молока и молочной продукции»;</w:t>
      </w:r>
    </w:p>
    <w:p w14:paraId="06420E57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F2CD10F" w14:textId="77777777" w:rsidR="00A63F48" w:rsidRPr="00FB0319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55D01CA" w14:textId="446AC1CA" w:rsidR="00A63F48" w:rsidRPr="00FB0319" w:rsidRDefault="005C686F" w:rsidP="00391BD0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</w:t>
      </w:r>
      <w:r w:rsidR="007C1DED" w:rsidRPr="00FB0319">
        <w:rPr>
          <w:rFonts w:ascii="Times New Roman" w:eastAsia="Times New Roman" w:hAnsi="Times New Roman"/>
          <w:lang w:eastAsia="ru-RU"/>
        </w:rPr>
        <w:t>.</w:t>
      </w:r>
    </w:p>
    <w:p w14:paraId="3C1A9E51" w14:textId="4CFDA52A" w:rsidR="00A63F48" w:rsidRDefault="005C686F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1AA2A170" w14:textId="77777777" w:rsidR="00A603C6" w:rsidRPr="00A603C6" w:rsidRDefault="00A603C6" w:rsidP="00A603C6">
      <w:pPr>
        <w:tabs>
          <w:tab w:val="left" w:pos="0"/>
        </w:tabs>
        <w:suppressAutoHyphens/>
        <w:jc w:val="both"/>
        <w:rPr>
          <w:rFonts w:ascii="Times New Roman" w:eastAsia="Times New Roman" w:hAnsi="Times New Roman"/>
          <w:lang w:eastAsia="ru-RU"/>
        </w:rPr>
      </w:pPr>
      <w:r w:rsidRPr="00A603C6">
        <w:rPr>
          <w:rFonts w:ascii="Times New Roman" w:eastAsia="Times New Roman" w:hAnsi="Times New Roman"/>
          <w:lang w:eastAsia="ru-RU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5F035EE1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5. Требования к сроку и (или) объему предоставления гарантий качества товаров:</w:t>
      </w:r>
    </w:p>
    <w:p w14:paraId="1F5BBCF9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 xml:space="preserve"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</w:t>
      </w:r>
      <w:r w:rsidRPr="00FB0319">
        <w:rPr>
          <w:rFonts w:ascii="Times New Roman" w:eastAsia="Times New Roman" w:hAnsi="Times New Roman"/>
          <w:lang w:eastAsia="ru-RU"/>
        </w:rPr>
        <w:lastRenderedPageBreak/>
        <w:t>или его замены в срок, установленный Заказчиком.</w:t>
      </w:r>
    </w:p>
    <w:p w14:paraId="1D6D7121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46D60017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lang w:eastAsia="ru-RU"/>
        </w:rPr>
      </w:pPr>
      <w:r w:rsidRPr="00FB0319">
        <w:rPr>
          <w:rFonts w:ascii="Times New Roman" w:eastAsia="Times New Roman" w:hAnsi="Times New Roman"/>
          <w:b/>
          <w:lang w:eastAsia="ru-RU"/>
        </w:rPr>
        <w:t>6. Требования к условиям поставки товара, отгрузке товара:</w:t>
      </w:r>
    </w:p>
    <w:p w14:paraId="1ACE4D19" w14:textId="353AF97F" w:rsidR="00A63F48" w:rsidRPr="00FB0319" w:rsidRDefault="00360DD7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6.1. Поставка товара осуществляется ежедневно</w:t>
      </w:r>
      <w:r w:rsidR="005C686F" w:rsidRPr="00FB0319">
        <w:rPr>
          <w:rFonts w:ascii="Times New Roman" w:eastAsia="Times New Roman" w:hAnsi="Times New Roman"/>
          <w:lang w:eastAsia="ru-RU"/>
        </w:rPr>
        <w:t>,</w:t>
      </w:r>
      <w:r w:rsidRPr="00FB0319">
        <w:rPr>
          <w:rFonts w:ascii="Times New Roman" w:eastAsia="Times New Roman" w:hAnsi="Times New Roman"/>
          <w:lang w:eastAsia="ru-RU"/>
        </w:rPr>
        <w:t xml:space="preserve"> на основании заявки</w:t>
      </w:r>
      <w:r w:rsidR="005C686F" w:rsidRPr="00FB0319">
        <w:rPr>
          <w:rFonts w:ascii="Times New Roman" w:eastAsia="Times New Roman" w:hAnsi="Times New Roman"/>
          <w:lang w:eastAsia="ru-RU"/>
        </w:rPr>
        <w:t xml:space="preserve">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77706A48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EAA40D2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4858B15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6.4. Товар должен сопровождаться следующими документами:</w:t>
      </w:r>
    </w:p>
    <w:p w14:paraId="223599D2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товарная накладная (ТОРГ-12) или УПД (оригиналы);</w:t>
      </w:r>
    </w:p>
    <w:p w14:paraId="7D5AC40F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счет на оплату (оригиналы);</w:t>
      </w:r>
    </w:p>
    <w:p w14:paraId="1E206B30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счет-фактура или УПД (оригиналы);</w:t>
      </w:r>
    </w:p>
    <w:p w14:paraId="5CBCCE1A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– копия сертификата соответствия или декларации соответствия.</w:t>
      </w:r>
    </w:p>
    <w:p w14:paraId="523BA817" w14:textId="77777777" w:rsidR="00A63F48" w:rsidRPr="00FB0319" w:rsidRDefault="005C686F" w:rsidP="00391BD0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 w:rsidRPr="00FB0319">
        <w:rPr>
          <w:rFonts w:ascii="Times New Roman" w:eastAsia="Times New Roman" w:hAnsi="Times New Roman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0"/>
    </w:p>
    <w:p w14:paraId="55AC62BB" w14:textId="77777777" w:rsidR="00A63F48" w:rsidRPr="00FB0319" w:rsidRDefault="00A63F4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p w14:paraId="51547ABF" w14:textId="77777777" w:rsidR="00A63F48" w:rsidRPr="00FB0319" w:rsidRDefault="00A63F48" w:rsidP="00391BD0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</w:p>
    <w:sectPr w:rsidR="00A63F48" w:rsidRPr="00FB0319" w:rsidSect="000D02AD">
      <w:headerReference w:type="first" r:id="rId8"/>
      <w:pgSz w:w="11906" w:h="16838"/>
      <w:pgMar w:top="1135" w:right="99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2C9B1" w14:textId="77777777" w:rsidR="00B25918" w:rsidRDefault="00B25918">
      <w:pPr>
        <w:spacing w:after="0" w:line="240" w:lineRule="auto"/>
      </w:pPr>
      <w:r>
        <w:separator/>
      </w:r>
    </w:p>
  </w:endnote>
  <w:endnote w:type="continuationSeparator" w:id="0">
    <w:p w14:paraId="2DE48A95" w14:textId="77777777" w:rsidR="00B25918" w:rsidRDefault="00B25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72BF6" w14:textId="77777777" w:rsidR="00B25918" w:rsidRDefault="00B25918">
      <w:pPr>
        <w:spacing w:after="0" w:line="240" w:lineRule="auto"/>
      </w:pPr>
      <w:r>
        <w:separator/>
      </w:r>
    </w:p>
  </w:footnote>
  <w:footnote w:type="continuationSeparator" w:id="0">
    <w:p w14:paraId="4ABC70D5" w14:textId="77777777" w:rsidR="00B25918" w:rsidRDefault="00B25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20744" w14:textId="77777777" w:rsidR="00A63F48" w:rsidRDefault="00A63F48">
    <w:pPr>
      <w:pStyle w:val="af4"/>
      <w:jc w:val="center"/>
    </w:pPr>
  </w:p>
  <w:p w14:paraId="254D6FDB" w14:textId="77777777" w:rsidR="00A63F48" w:rsidRDefault="00A63F48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1C0A"/>
    <w:multiLevelType w:val="hybridMultilevel"/>
    <w:tmpl w:val="326CB8EE"/>
    <w:lvl w:ilvl="0" w:tplc="387C3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118E"/>
    <w:multiLevelType w:val="hybridMultilevel"/>
    <w:tmpl w:val="E94E1072"/>
    <w:lvl w:ilvl="0" w:tplc="A3C42AA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639E0"/>
    <w:multiLevelType w:val="hybridMultilevel"/>
    <w:tmpl w:val="1A220D10"/>
    <w:lvl w:ilvl="0" w:tplc="80A0E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C25710">
      <w:start w:val="1"/>
      <w:numFmt w:val="lowerLetter"/>
      <w:lvlText w:val="%2."/>
      <w:lvlJc w:val="left"/>
      <w:pPr>
        <w:ind w:left="1440" w:hanging="360"/>
      </w:pPr>
    </w:lvl>
    <w:lvl w:ilvl="2" w:tplc="76B6B502">
      <w:start w:val="1"/>
      <w:numFmt w:val="lowerRoman"/>
      <w:lvlText w:val="%3."/>
      <w:lvlJc w:val="right"/>
      <w:pPr>
        <w:ind w:left="2160" w:hanging="180"/>
      </w:pPr>
    </w:lvl>
    <w:lvl w:ilvl="3" w:tplc="A13E4806">
      <w:start w:val="1"/>
      <w:numFmt w:val="decimal"/>
      <w:lvlText w:val="%4."/>
      <w:lvlJc w:val="left"/>
      <w:pPr>
        <w:ind w:left="2880" w:hanging="360"/>
      </w:pPr>
    </w:lvl>
    <w:lvl w:ilvl="4" w:tplc="97C2768C">
      <w:start w:val="1"/>
      <w:numFmt w:val="lowerLetter"/>
      <w:lvlText w:val="%5."/>
      <w:lvlJc w:val="left"/>
      <w:pPr>
        <w:ind w:left="3600" w:hanging="360"/>
      </w:pPr>
    </w:lvl>
    <w:lvl w:ilvl="5" w:tplc="643857E6">
      <w:start w:val="1"/>
      <w:numFmt w:val="lowerRoman"/>
      <w:lvlText w:val="%6."/>
      <w:lvlJc w:val="right"/>
      <w:pPr>
        <w:ind w:left="4320" w:hanging="180"/>
      </w:pPr>
    </w:lvl>
    <w:lvl w:ilvl="6" w:tplc="883AAB12">
      <w:start w:val="1"/>
      <w:numFmt w:val="decimal"/>
      <w:lvlText w:val="%7."/>
      <w:lvlJc w:val="left"/>
      <w:pPr>
        <w:ind w:left="5040" w:hanging="360"/>
      </w:pPr>
    </w:lvl>
    <w:lvl w:ilvl="7" w:tplc="67465E18">
      <w:start w:val="1"/>
      <w:numFmt w:val="lowerLetter"/>
      <w:lvlText w:val="%8."/>
      <w:lvlJc w:val="left"/>
      <w:pPr>
        <w:ind w:left="5760" w:hanging="360"/>
      </w:pPr>
    </w:lvl>
    <w:lvl w:ilvl="8" w:tplc="4CFCDD1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F1731"/>
    <w:multiLevelType w:val="hybridMultilevel"/>
    <w:tmpl w:val="FEC6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74DF9"/>
    <w:multiLevelType w:val="hybridMultilevel"/>
    <w:tmpl w:val="303CBFDE"/>
    <w:lvl w:ilvl="0" w:tplc="3E4C4FD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584827E4">
      <w:start w:val="1"/>
      <w:numFmt w:val="lowerLetter"/>
      <w:lvlText w:val="%2."/>
      <w:lvlJc w:val="left"/>
      <w:pPr>
        <w:ind w:left="2498" w:hanging="360"/>
      </w:pPr>
    </w:lvl>
    <w:lvl w:ilvl="2" w:tplc="CCF6A308">
      <w:start w:val="1"/>
      <w:numFmt w:val="lowerRoman"/>
      <w:lvlText w:val="%3."/>
      <w:lvlJc w:val="right"/>
      <w:pPr>
        <w:ind w:left="3218" w:hanging="180"/>
      </w:pPr>
    </w:lvl>
    <w:lvl w:ilvl="3" w:tplc="FC4EC7E2">
      <w:start w:val="1"/>
      <w:numFmt w:val="decimal"/>
      <w:lvlText w:val="%4."/>
      <w:lvlJc w:val="left"/>
      <w:pPr>
        <w:ind w:left="3938" w:hanging="360"/>
      </w:pPr>
    </w:lvl>
    <w:lvl w:ilvl="4" w:tplc="A4C81628">
      <w:start w:val="1"/>
      <w:numFmt w:val="lowerLetter"/>
      <w:lvlText w:val="%5."/>
      <w:lvlJc w:val="left"/>
      <w:pPr>
        <w:ind w:left="4658" w:hanging="360"/>
      </w:pPr>
    </w:lvl>
    <w:lvl w:ilvl="5" w:tplc="6DE42C2A">
      <w:start w:val="1"/>
      <w:numFmt w:val="lowerRoman"/>
      <w:lvlText w:val="%6."/>
      <w:lvlJc w:val="right"/>
      <w:pPr>
        <w:ind w:left="5378" w:hanging="180"/>
      </w:pPr>
    </w:lvl>
    <w:lvl w:ilvl="6" w:tplc="9502F4D4">
      <w:start w:val="1"/>
      <w:numFmt w:val="decimal"/>
      <w:lvlText w:val="%7."/>
      <w:lvlJc w:val="left"/>
      <w:pPr>
        <w:ind w:left="6098" w:hanging="360"/>
      </w:pPr>
    </w:lvl>
    <w:lvl w:ilvl="7" w:tplc="0E926F34">
      <w:start w:val="1"/>
      <w:numFmt w:val="lowerLetter"/>
      <w:lvlText w:val="%8."/>
      <w:lvlJc w:val="left"/>
      <w:pPr>
        <w:ind w:left="6818" w:hanging="360"/>
      </w:pPr>
    </w:lvl>
    <w:lvl w:ilvl="8" w:tplc="A6ACA970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2D25960"/>
    <w:multiLevelType w:val="multilevel"/>
    <w:tmpl w:val="790A12B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EE2DA1"/>
    <w:multiLevelType w:val="hybridMultilevel"/>
    <w:tmpl w:val="0AC80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972CF"/>
    <w:multiLevelType w:val="multilevel"/>
    <w:tmpl w:val="4FA6255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4F1D43C7"/>
    <w:multiLevelType w:val="hybridMultilevel"/>
    <w:tmpl w:val="DD1E8BF6"/>
    <w:lvl w:ilvl="0" w:tplc="C928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8C2936">
      <w:start w:val="1"/>
      <w:numFmt w:val="lowerLetter"/>
      <w:lvlText w:val="%2."/>
      <w:lvlJc w:val="left"/>
      <w:pPr>
        <w:ind w:left="1440" w:hanging="360"/>
      </w:pPr>
    </w:lvl>
    <w:lvl w:ilvl="2" w:tplc="69C4F37C">
      <w:start w:val="1"/>
      <w:numFmt w:val="lowerRoman"/>
      <w:lvlText w:val="%3."/>
      <w:lvlJc w:val="right"/>
      <w:pPr>
        <w:ind w:left="2160" w:hanging="180"/>
      </w:pPr>
    </w:lvl>
    <w:lvl w:ilvl="3" w:tplc="6F3E139A">
      <w:start w:val="1"/>
      <w:numFmt w:val="decimal"/>
      <w:lvlText w:val="%4."/>
      <w:lvlJc w:val="left"/>
      <w:pPr>
        <w:ind w:left="2880" w:hanging="360"/>
      </w:pPr>
    </w:lvl>
    <w:lvl w:ilvl="4" w:tplc="4172141C">
      <w:start w:val="1"/>
      <w:numFmt w:val="lowerLetter"/>
      <w:lvlText w:val="%5."/>
      <w:lvlJc w:val="left"/>
      <w:pPr>
        <w:ind w:left="3600" w:hanging="360"/>
      </w:pPr>
    </w:lvl>
    <w:lvl w:ilvl="5" w:tplc="F0C6734E">
      <w:start w:val="1"/>
      <w:numFmt w:val="lowerRoman"/>
      <w:lvlText w:val="%6."/>
      <w:lvlJc w:val="right"/>
      <w:pPr>
        <w:ind w:left="4320" w:hanging="180"/>
      </w:pPr>
    </w:lvl>
    <w:lvl w:ilvl="6" w:tplc="E8B60A30">
      <w:start w:val="1"/>
      <w:numFmt w:val="decimal"/>
      <w:lvlText w:val="%7."/>
      <w:lvlJc w:val="left"/>
      <w:pPr>
        <w:ind w:left="5040" w:hanging="360"/>
      </w:pPr>
    </w:lvl>
    <w:lvl w:ilvl="7" w:tplc="292C00C8">
      <w:start w:val="1"/>
      <w:numFmt w:val="lowerLetter"/>
      <w:lvlText w:val="%8."/>
      <w:lvlJc w:val="left"/>
      <w:pPr>
        <w:ind w:left="5760" w:hanging="360"/>
      </w:pPr>
    </w:lvl>
    <w:lvl w:ilvl="8" w:tplc="468A86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00413"/>
    <w:multiLevelType w:val="hybridMultilevel"/>
    <w:tmpl w:val="06D8E212"/>
    <w:lvl w:ilvl="0" w:tplc="4BEAB6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FBC01CC">
      <w:start w:val="1"/>
      <w:numFmt w:val="lowerLetter"/>
      <w:lvlText w:val="%2."/>
      <w:lvlJc w:val="left"/>
      <w:pPr>
        <w:ind w:left="2149" w:hanging="360"/>
      </w:pPr>
    </w:lvl>
    <w:lvl w:ilvl="2" w:tplc="66C4DA68">
      <w:start w:val="1"/>
      <w:numFmt w:val="lowerRoman"/>
      <w:lvlText w:val="%3."/>
      <w:lvlJc w:val="right"/>
      <w:pPr>
        <w:ind w:left="2869" w:hanging="180"/>
      </w:pPr>
    </w:lvl>
    <w:lvl w:ilvl="3" w:tplc="6AF0E98E">
      <w:start w:val="1"/>
      <w:numFmt w:val="decimal"/>
      <w:lvlText w:val="%4."/>
      <w:lvlJc w:val="left"/>
      <w:pPr>
        <w:ind w:left="3589" w:hanging="360"/>
      </w:pPr>
    </w:lvl>
    <w:lvl w:ilvl="4" w:tplc="74DC7B8C">
      <w:start w:val="1"/>
      <w:numFmt w:val="lowerLetter"/>
      <w:lvlText w:val="%5."/>
      <w:lvlJc w:val="left"/>
      <w:pPr>
        <w:ind w:left="4309" w:hanging="360"/>
      </w:pPr>
    </w:lvl>
    <w:lvl w:ilvl="5" w:tplc="0900C9B2">
      <w:start w:val="1"/>
      <w:numFmt w:val="lowerRoman"/>
      <w:lvlText w:val="%6."/>
      <w:lvlJc w:val="right"/>
      <w:pPr>
        <w:ind w:left="5029" w:hanging="180"/>
      </w:pPr>
    </w:lvl>
    <w:lvl w:ilvl="6" w:tplc="26666EFC">
      <w:start w:val="1"/>
      <w:numFmt w:val="decimal"/>
      <w:lvlText w:val="%7."/>
      <w:lvlJc w:val="left"/>
      <w:pPr>
        <w:ind w:left="5749" w:hanging="360"/>
      </w:pPr>
    </w:lvl>
    <w:lvl w:ilvl="7" w:tplc="3668B3A2">
      <w:start w:val="1"/>
      <w:numFmt w:val="lowerLetter"/>
      <w:lvlText w:val="%8."/>
      <w:lvlJc w:val="left"/>
      <w:pPr>
        <w:ind w:left="6469" w:hanging="360"/>
      </w:pPr>
    </w:lvl>
    <w:lvl w:ilvl="8" w:tplc="BCA80A8A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0C669B9"/>
    <w:multiLevelType w:val="hybridMultilevel"/>
    <w:tmpl w:val="7D4C3D02"/>
    <w:lvl w:ilvl="0" w:tplc="CFEC5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0F2C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CCF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B20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EC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0E7B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48E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281F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1EB3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2E25229"/>
    <w:multiLevelType w:val="hybridMultilevel"/>
    <w:tmpl w:val="716C9530"/>
    <w:lvl w:ilvl="0" w:tplc="DBFE277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8C2788">
      <w:start w:val="1"/>
      <w:numFmt w:val="lowerLetter"/>
      <w:lvlText w:val="%2."/>
      <w:lvlJc w:val="left"/>
      <w:pPr>
        <w:ind w:left="1789" w:hanging="360"/>
      </w:pPr>
    </w:lvl>
    <w:lvl w:ilvl="2" w:tplc="ED0A3F84">
      <w:start w:val="1"/>
      <w:numFmt w:val="lowerRoman"/>
      <w:lvlText w:val="%3."/>
      <w:lvlJc w:val="right"/>
      <w:pPr>
        <w:ind w:left="2509" w:hanging="180"/>
      </w:pPr>
    </w:lvl>
    <w:lvl w:ilvl="3" w:tplc="1B26DA6E">
      <w:start w:val="1"/>
      <w:numFmt w:val="decimal"/>
      <w:lvlText w:val="%4."/>
      <w:lvlJc w:val="left"/>
      <w:pPr>
        <w:ind w:left="3229" w:hanging="360"/>
      </w:pPr>
    </w:lvl>
    <w:lvl w:ilvl="4" w:tplc="6F1CE254">
      <w:start w:val="1"/>
      <w:numFmt w:val="lowerLetter"/>
      <w:lvlText w:val="%5."/>
      <w:lvlJc w:val="left"/>
      <w:pPr>
        <w:ind w:left="3949" w:hanging="360"/>
      </w:pPr>
    </w:lvl>
    <w:lvl w:ilvl="5" w:tplc="6A8E5778">
      <w:start w:val="1"/>
      <w:numFmt w:val="lowerRoman"/>
      <w:lvlText w:val="%6."/>
      <w:lvlJc w:val="right"/>
      <w:pPr>
        <w:ind w:left="4669" w:hanging="180"/>
      </w:pPr>
    </w:lvl>
    <w:lvl w:ilvl="6" w:tplc="EBB4E552">
      <w:start w:val="1"/>
      <w:numFmt w:val="decimal"/>
      <w:lvlText w:val="%7."/>
      <w:lvlJc w:val="left"/>
      <w:pPr>
        <w:ind w:left="5389" w:hanging="360"/>
      </w:pPr>
    </w:lvl>
    <w:lvl w:ilvl="7" w:tplc="15526550">
      <w:start w:val="1"/>
      <w:numFmt w:val="lowerLetter"/>
      <w:lvlText w:val="%8."/>
      <w:lvlJc w:val="left"/>
      <w:pPr>
        <w:ind w:left="6109" w:hanging="360"/>
      </w:pPr>
    </w:lvl>
    <w:lvl w:ilvl="8" w:tplc="3CB429D6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D1169B"/>
    <w:multiLevelType w:val="multilevel"/>
    <w:tmpl w:val="3E269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Calibri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eastAsia="Calibri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eastAsia="Calibri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eastAsia="Calibri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eastAsia="Calibri" w:cs="Times New Roman" w:hint="default"/>
        <w:sz w:val="22"/>
      </w:rPr>
    </w:lvl>
  </w:abstractNum>
  <w:abstractNum w:abstractNumId="14" w15:restartNumberingAfterBreak="0">
    <w:nsid w:val="676D0794"/>
    <w:multiLevelType w:val="hybridMultilevel"/>
    <w:tmpl w:val="CBCE3446"/>
    <w:lvl w:ilvl="0" w:tplc="CE2E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182500">
      <w:start w:val="1"/>
      <w:numFmt w:val="lowerLetter"/>
      <w:lvlText w:val="%2."/>
      <w:lvlJc w:val="left"/>
      <w:pPr>
        <w:ind w:left="1440" w:hanging="360"/>
      </w:pPr>
    </w:lvl>
    <w:lvl w:ilvl="2" w:tplc="E1E0F124">
      <w:start w:val="1"/>
      <w:numFmt w:val="lowerRoman"/>
      <w:lvlText w:val="%3."/>
      <w:lvlJc w:val="right"/>
      <w:pPr>
        <w:ind w:left="2160" w:hanging="180"/>
      </w:pPr>
    </w:lvl>
    <w:lvl w:ilvl="3" w:tplc="958A3304">
      <w:start w:val="1"/>
      <w:numFmt w:val="decimal"/>
      <w:lvlText w:val="%4."/>
      <w:lvlJc w:val="left"/>
      <w:pPr>
        <w:ind w:left="2880" w:hanging="360"/>
      </w:pPr>
    </w:lvl>
    <w:lvl w:ilvl="4" w:tplc="AB0098A8">
      <w:start w:val="1"/>
      <w:numFmt w:val="lowerLetter"/>
      <w:lvlText w:val="%5."/>
      <w:lvlJc w:val="left"/>
      <w:pPr>
        <w:ind w:left="3600" w:hanging="360"/>
      </w:pPr>
    </w:lvl>
    <w:lvl w:ilvl="5" w:tplc="E2D6DA26">
      <w:start w:val="1"/>
      <w:numFmt w:val="lowerRoman"/>
      <w:lvlText w:val="%6."/>
      <w:lvlJc w:val="right"/>
      <w:pPr>
        <w:ind w:left="4320" w:hanging="180"/>
      </w:pPr>
    </w:lvl>
    <w:lvl w:ilvl="6" w:tplc="9460BD58">
      <w:start w:val="1"/>
      <w:numFmt w:val="decimal"/>
      <w:lvlText w:val="%7."/>
      <w:lvlJc w:val="left"/>
      <w:pPr>
        <w:ind w:left="5040" w:hanging="360"/>
      </w:pPr>
    </w:lvl>
    <w:lvl w:ilvl="7" w:tplc="6E66DA1E">
      <w:start w:val="1"/>
      <w:numFmt w:val="lowerLetter"/>
      <w:lvlText w:val="%8."/>
      <w:lvlJc w:val="left"/>
      <w:pPr>
        <w:ind w:left="5760" w:hanging="360"/>
      </w:pPr>
    </w:lvl>
    <w:lvl w:ilvl="8" w:tplc="503C8D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A6EEC"/>
    <w:multiLevelType w:val="multilevel"/>
    <w:tmpl w:val="26F4BFD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14"/>
  </w:num>
  <w:num w:numId="9">
    <w:abstractNumId w:val="3"/>
  </w:num>
  <w:num w:numId="10">
    <w:abstractNumId w:val="12"/>
  </w:num>
  <w:num w:numId="11">
    <w:abstractNumId w:val="4"/>
  </w:num>
  <w:num w:numId="12">
    <w:abstractNumId w:val="7"/>
  </w:num>
  <w:num w:numId="13">
    <w:abstractNumId w:val="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48"/>
    <w:rsid w:val="00021DFC"/>
    <w:rsid w:val="00061AF7"/>
    <w:rsid w:val="0006209E"/>
    <w:rsid w:val="000626AE"/>
    <w:rsid w:val="00064A93"/>
    <w:rsid w:val="00095491"/>
    <w:rsid w:val="000A5DA1"/>
    <w:rsid w:val="000D02AD"/>
    <w:rsid w:val="000D28A5"/>
    <w:rsid w:val="000D42D8"/>
    <w:rsid w:val="00101EAF"/>
    <w:rsid w:val="001661AC"/>
    <w:rsid w:val="001846FD"/>
    <w:rsid w:val="0019798A"/>
    <w:rsid w:val="001A52F5"/>
    <w:rsid w:val="0023793C"/>
    <w:rsid w:val="002602F2"/>
    <w:rsid w:val="00276105"/>
    <w:rsid w:val="002950B8"/>
    <w:rsid w:val="002B4F61"/>
    <w:rsid w:val="002F5580"/>
    <w:rsid w:val="0034642C"/>
    <w:rsid w:val="003518E4"/>
    <w:rsid w:val="00360DD7"/>
    <w:rsid w:val="003724CA"/>
    <w:rsid w:val="00372750"/>
    <w:rsid w:val="00391BD0"/>
    <w:rsid w:val="003B2A16"/>
    <w:rsid w:val="003D0DC3"/>
    <w:rsid w:val="004066CD"/>
    <w:rsid w:val="00406A15"/>
    <w:rsid w:val="004119B4"/>
    <w:rsid w:val="00434FE8"/>
    <w:rsid w:val="00456C28"/>
    <w:rsid w:val="00463535"/>
    <w:rsid w:val="004771C5"/>
    <w:rsid w:val="00490245"/>
    <w:rsid w:val="00494BFB"/>
    <w:rsid w:val="004A64ED"/>
    <w:rsid w:val="0052024B"/>
    <w:rsid w:val="005275D2"/>
    <w:rsid w:val="00536C06"/>
    <w:rsid w:val="00581AA3"/>
    <w:rsid w:val="005A0947"/>
    <w:rsid w:val="005A10E6"/>
    <w:rsid w:val="005A225A"/>
    <w:rsid w:val="005B65E1"/>
    <w:rsid w:val="005C0080"/>
    <w:rsid w:val="005C1F7D"/>
    <w:rsid w:val="005C3E1B"/>
    <w:rsid w:val="005C686F"/>
    <w:rsid w:val="005D0836"/>
    <w:rsid w:val="006056A3"/>
    <w:rsid w:val="00627266"/>
    <w:rsid w:val="0063083E"/>
    <w:rsid w:val="00646469"/>
    <w:rsid w:val="006840C0"/>
    <w:rsid w:val="006E57DE"/>
    <w:rsid w:val="00700802"/>
    <w:rsid w:val="007C1DED"/>
    <w:rsid w:val="007C4DAC"/>
    <w:rsid w:val="00803D81"/>
    <w:rsid w:val="00817028"/>
    <w:rsid w:val="0083720F"/>
    <w:rsid w:val="00837A90"/>
    <w:rsid w:val="00844DAB"/>
    <w:rsid w:val="00890576"/>
    <w:rsid w:val="008D25A1"/>
    <w:rsid w:val="008E0053"/>
    <w:rsid w:val="008E1C41"/>
    <w:rsid w:val="008F2B17"/>
    <w:rsid w:val="008F459D"/>
    <w:rsid w:val="00961844"/>
    <w:rsid w:val="00984558"/>
    <w:rsid w:val="009B2ADE"/>
    <w:rsid w:val="009C07AB"/>
    <w:rsid w:val="009C7AFE"/>
    <w:rsid w:val="009E1156"/>
    <w:rsid w:val="00A15A5A"/>
    <w:rsid w:val="00A603C6"/>
    <w:rsid w:val="00A628F5"/>
    <w:rsid w:val="00A63F48"/>
    <w:rsid w:val="00AB11C2"/>
    <w:rsid w:val="00AB1485"/>
    <w:rsid w:val="00AB5F21"/>
    <w:rsid w:val="00AD1B9D"/>
    <w:rsid w:val="00B07F29"/>
    <w:rsid w:val="00B25918"/>
    <w:rsid w:val="00B62A00"/>
    <w:rsid w:val="00B92514"/>
    <w:rsid w:val="00BD54F6"/>
    <w:rsid w:val="00C05159"/>
    <w:rsid w:val="00C1653C"/>
    <w:rsid w:val="00C24D13"/>
    <w:rsid w:val="00C45590"/>
    <w:rsid w:val="00C666D1"/>
    <w:rsid w:val="00C94639"/>
    <w:rsid w:val="00CB4AA0"/>
    <w:rsid w:val="00CC66A9"/>
    <w:rsid w:val="00CE1621"/>
    <w:rsid w:val="00D16D46"/>
    <w:rsid w:val="00D32BD3"/>
    <w:rsid w:val="00D664F8"/>
    <w:rsid w:val="00D71AFC"/>
    <w:rsid w:val="00D91DF2"/>
    <w:rsid w:val="00D959BB"/>
    <w:rsid w:val="00DA60BA"/>
    <w:rsid w:val="00DF66BB"/>
    <w:rsid w:val="00E31C58"/>
    <w:rsid w:val="00E34844"/>
    <w:rsid w:val="00E84C62"/>
    <w:rsid w:val="00E93CBF"/>
    <w:rsid w:val="00E95175"/>
    <w:rsid w:val="00E95404"/>
    <w:rsid w:val="00EB0106"/>
    <w:rsid w:val="00ED6574"/>
    <w:rsid w:val="00F27233"/>
    <w:rsid w:val="00F3773D"/>
    <w:rsid w:val="00F866CF"/>
    <w:rsid w:val="00F929E8"/>
    <w:rsid w:val="00F95DB6"/>
    <w:rsid w:val="00FB0319"/>
    <w:rsid w:val="00FC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90520"/>
  <w15:docId w15:val="{29C119A6-2E37-4BAF-B3FD-2FBD3476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Pr>
      <w:rFonts w:ascii="Calibri" w:eastAsia="Calibri" w:hAnsi="Calibri" w:cs="Times New Roman"/>
    </w:rPr>
  </w:style>
  <w:style w:type="character" w:styleId="af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Arial" w:hAnsi="Arial" w:cs="Arial"/>
      <w:sz w:val="22"/>
      <w:szCs w:val="22"/>
      <w:lang w:eastAsia="en-US"/>
    </w:rPr>
  </w:style>
  <w:style w:type="paragraph" w:styleId="af0">
    <w:name w:val="No Spacing"/>
    <w:link w:val="af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styleId="af2">
    <w:name w:val="List Paragraph"/>
    <w:basedOn w:val="a"/>
    <w:link w:val="af3"/>
    <w:uiPriority w:val="34"/>
    <w:qFormat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3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5">
    <w:name w:val="Абзац списка2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customStyle="1" w:styleId="af3">
    <w:name w:val="Абзац списка Знак"/>
    <w:link w:val="af2"/>
    <w:uiPriority w:val="34"/>
    <w:rPr>
      <w:rFonts w:ascii="Calibri" w:eastAsia="Times New Roman" w:hAnsi="Calibri" w:cs="Times New Roman"/>
      <w:lang w:eastAsia="ru-RU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af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21">
    <w:name w:val="Заголовок 2 Знак"/>
    <w:basedOn w:val="a0"/>
    <w:link w:val="20"/>
    <w:uiPriority w:val="9"/>
    <w:semiHidden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color w:val="243F60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d">
    <w:name w:val="Title"/>
    <w:basedOn w:val="a"/>
    <w:link w:val="afe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e">
    <w:name w:val="Заголовок Знак"/>
    <w:basedOn w:val="a0"/>
    <w:link w:val="afd"/>
    <w:rPr>
      <w:rFonts w:ascii="Times New Roman" w:eastAsia="Times New Roman" w:hAnsi="Times New Roman"/>
      <w:b/>
      <w:sz w:val="24"/>
    </w:rPr>
  </w:style>
  <w:style w:type="paragraph" w:styleId="aff">
    <w:name w:val="Body Text"/>
    <w:basedOn w:val="a"/>
    <w:link w:val="aff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Pr>
      <w:rFonts w:ascii="Times New Roman" w:eastAsia="Times New Roman" w:hAnsi="Times New Roman"/>
      <w:sz w:val="24"/>
    </w:rPr>
  </w:style>
  <w:style w:type="paragraph" w:customStyle="1" w:styleId="ConsNormal">
    <w:name w:val="ConsNormal"/>
    <w:pPr>
      <w:ind w:right="19772" w:firstLine="720"/>
    </w:pPr>
    <w:rPr>
      <w:rFonts w:ascii="Arial" w:eastAsia="Times New Roman" w:hAnsi="Arial"/>
      <w:sz w:val="28"/>
    </w:r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6">
    <w:name w:val="Стиль2"/>
    <w:basedOn w:val="2"/>
    <w:uiPriority w:val="99"/>
    <w:pPr>
      <w:keepNext/>
      <w:keepLines/>
      <w:widowControl w:val="0"/>
      <w:numPr>
        <w:numId w:val="0"/>
      </w:numPr>
      <w:suppressLineNumbers/>
      <w:tabs>
        <w:tab w:val="num" w:pos="1476"/>
      </w:tabs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1">
    <w:name w:val="Strong"/>
    <w:basedOn w:val="a0"/>
    <w:uiPriority w:val="22"/>
    <w:qFormat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3">
    <w:name w:val="Стиль3"/>
    <w:basedOn w:val="27"/>
    <w:uiPriority w:val="99"/>
    <w:pPr>
      <w:widowControl w:val="0"/>
      <w:tabs>
        <w:tab w:val="num" w:pos="1307"/>
      </w:tabs>
      <w:spacing w:after="0" w:line="240" w:lineRule="auto"/>
      <w:ind w:left="108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7">
    <w:name w:val="Body Text Indent 2"/>
    <w:basedOn w:val="a"/>
    <w:link w:val="28"/>
    <w:uiPriority w:val="99"/>
    <w:semiHidden/>
    <w:unhideWhenUsed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sz w:val="22"/>
      <w:szCs w:val="22"/>
      <w:lang w:eastAsia="en-US"/>
    </w:rPr>
  </w:style>
  <w:style w:type="character" w:customStyle="1" w:styleId="29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2">
    <w:name w:val="Body Text Indent"/>
    <w:basedOn w:val="a"/>
    <w:link w:val="aff3"/>
    <w:unhideWhenUsed/>
    <w:pPr>
      <w:spacing w:after="120"/>
      <w:ind w:left="283"/>
    </w:pPr>
  </w:style>
  <w:style w:type="character" w:customStyle="1" w:styleId="aff3">
    <w:name w:val="Основной текст с отступом Знак"/>
    <w:basedOn w:val="a0"/>
    <w:link w:val="aff2"/>
    <w:uiPriority w:val="99"/>
    <w:semiHidden/>
    <w:rPr>
      <w:sz w:val="22"/>
      <w:szCs w:val="22"/>
      <w:lang w:eastAsia="en-US"/>
    </w:rPr>
  </w:style>
  <w:style w:type="paragraph" w:styleId="2a">
    <w:name w:val="Body Text 2"/>
    <w:basedOn w:val="a"/>
    <w:link w:val="2b"/>
    <w:uiPriority w:val="99"/>
    <w:unhideWhenUsed/>
    <w:pPr>
      <w:spacing w:after="120" w:line="480" w:lineRule="auto"/>
    </w:pPr>
  </w:style>
  <w:style w:type="character" w:customStyle="1" w:styleId="2b">
    <w:name w:val="Основной текст 2 Знак"/>
    <w:basedOn w:val="a0"/>
    <w:link w:val="2a"/>
    <w:uiPriority w:val="99"/>
    <w:rPr>
      <w:sz w:val="22"/>
      <w:szCs w:val="22"/>
      <w:lang w:eastAsia="en-US"/>
    </w:rPr>
  </w:style>
  <w:style w:type="paragraph" w:customStyle="1" w:styleId="docdata">
    <w:name w:val="docdata"/>
    <w:aliases w:val="docy,v5,5614,bqiaagaaeyqcaaagiaiaaanvfqaabwmvaaaaaaaaaaaaaaaaaaaaaaaaaaaaaaaaaaaaaaaaaaaaaaaaaaaaaaaaaaaaaaaaaaaaaaaaaaaaaaaaaaaaaaaaaaaaaaaaaaaaaaaaaaaaaaaaaaaaaaaaaaaaaaaaaaaaaaaaaaaaaaaaaaaaaaaaaaaaaaaaaaaaaaaaaaaaaaaaaaaaaaaaaaaaaaaaaaaaaaaa"/>
    <w:basedOn w:val="a"/>
    <w:rsid w:val="00197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F929E8"/>
    <w:rPr>
      <w:rFonts w:ascii="Times New Roman" w:eastAsia="Times New Roman" w:hAnsi="Times New Roman"/>
    </w:rPr>
  </w:style>
  <w:style w:type="paragraph" w:customStyle="1" w:styleId="aff4">
    <w:name w:val="Содержимое таблицы"/>
    <w:basedOn w:val="a"/>
    <w:rsid w:val="00F929E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6">
    <w:name w:val="Сетка таблицы1"/>
    <w:basedOn w:val="a1"/>
    <w:next w:val="af9"/>
    <w:uiPriority w:val="59"/>
    <w:rsid w:val="005C3E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f9"/>
    <w:uiPriority w:val="59"/>
    <w:rsid w:val="00A603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6A75A-EB09-4E04-9CBA-23463F77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Медведева Екатерина Сергеевна</cp:lastModifiedBy>
  <cp:revision>14</cp:revision>
  <dcterms:created xsi:type="dcterms:W3CDTF">2026-07-15T11:16:00Z</dcterms:created>
  <dcterms:modified xsi:type="dcterms:W3CDTF">2026-08-25T07:46:00Z</dcterms:modified>
</cp:coreProperties>
</file>