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F2A02" w14:textId="77777777" w:rsidR="00861A07" w:rsidRPr="00076F1D" w:rsidRDefault="00861A07" w:rsidP="00861A07">
      <w:pPr>
        <w:widowControl w:val="0"/>
        <w:spacing w:after="0" w:line="240" w:lineRule="auto"/>
        <w:ind w:firstLine="709"/>
        <w:jc w:val="center"/>
        <w:rPr>
          <w:rFonts w:ascii="Times New Roman" w:eastAsia="Times New Roman" w:hAnsi="Times New Roman" w:cs="Times New Roman"/>
          <w:b/>
          <w:lang w:eastAsia="ru-RU"/>
        </w:rPr>
      </w:pPr>
      <w:r w:rsidRPr="00076F1D">
        <w:rPr>
          <w:rFonts w:ascii="Times New Roman" w:eastAsia="Times New Roman" w:hAnsi="Times New Roman" w:cs="Times New Roman"/>
          <w:b/>
          <w:lang w:eastAsia="ru-RU"/>
        </w:rPr>
        <w:t>ГОСУДАРСТВЕННОЕ АВТОНОМНОЕ УЧРЕЖДЕНИЕ ЗДРАВООХРАНЕНИЯ РЕСПУБЛИКИ ТЫВА "САНАТОРИЙ-ПРОФИЛАКТОРИЙ "СЕРЕБРЯНКА"</w:t>
      </w:r>
    </w:p>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9087420" w14:textId="77777777" w:rsidR="00861A07" w:rsidRPr="00076F1D" w:rsidRDefault="00861A07" w:rsidP="00861A0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76F1D">
        <w:rPr>
          <w:rFonts w:ascii="Times New Roman" w:eastAsia="Times New Roman" w:hAnsi="Times New Roman" w:cs="Times New Roman"/>
          <w:b/>
          <w:bCs/>
          <w:lang w:eastAsia="ru-RU"/>
        </w:rPr>
        <w:t>Главный врач</w:t>
      </w:r>
    </w:p>
    <w:p w14:paraId="545BDD9E" w14:textId="77777777" w:rsidR="00861A07" w:rsidRPr="00076F1D" w:rsidRDefault="00861A07" w:rsidP="00861A0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76F1D">
        <w:rPr>
          <w:rFonts w:ascii="Times New Roman" w:eastAsia="Times New Roman" w:hAnsi="Times New Roman" w:cs="Times New Roman"/>
          <w:b/>
          <w:bCs/>
          <w:lang w:eastAsia="ru-RU"/>
        </w:rPr>
        <w:t>ГАУЗ РТ СП "Серебрянка"</w:t>
      </w:r>
    </w:p>
    <w:p w14:paraId="6351E91D" w14:textId="77777777" w:rsidR="00861A07" w:rsidRDefault="00861A07" w:rsidP="00861A0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76F1D">
        <w:rPr>
          <w:rFonts w:ascii="Times New Roman" w:eastAsia="Times New Roman" w:hAnsi="Times New Roman" w:cs="Times New Roman"/>
          <w:b/>
          <w:bCs/>
          <w:lang w:eastAsia="ru-RU"/>
        </w:rPr>
        <w:t>Гостюхина О.И.</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DB9A886" w:rsidR="00B935D1" w:rsidRPr="00F02ACD" w:rsidRDefault="00BC52F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w:t>
          </w:r>
          <w:r w:rsidR="00861A07">
            <w:rPr>
              <w:rStyle w:val="1f4"/>
              <w:b/>
              <w:bCs/>
            </w:rPr>
            <w:t>.08.2026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064A7045" w14:textId="77777777" w:rsidR="00861A07" w:rsidRDefault="00B23783" w:rsidP="00861A07">
      <w:pPr>
        <w:pStyle w:val="docdata"/>
        <w:spacing w:before="0" w:beforeAutospacing="0" w:after="0" w:afterAutospacing="0"/>
        <w:ind w:right="-284" w:hanging="142"/>
        <w:jc w:val="center"/>
        <w:rPr>
          <w:b/>
          <w:bCs/>
          <w:color w:val="000000"/>
          <w:sz w:val="22"/>
          <w:szCs w:val="22"/>
        </w:rPr>
      </w:pPr>
      <w:r w:rsidRPr="00731559">
        <w:rPr>
          <w:rFonts w:eastAsia="Calibri"/>
          <w:b/>
          <w:color w:val="000000"/>
        </w:rPr>
        <w:t xml:space="preserve">на </w:t>
      </w:r>
      <w:r>
        <w:rPr>
          <w:rFonts w:eastAsia="Calibri"/>
          <w:b/>
          <w:color w:val="000000"/>
        </w:rPr>
        <w:t xml:space="preserve">право заключения договора на </w:t>
      </w:r>
      <w:bookmarkStart w:id="0" w:name="_Hlk171067435"/>
      <w:r w:rsidR="00861A07">
        <w:rPr>
          <w:b/>
          <w:bCs/>
          <w:color w:val="000000"/>
          <w:sz w:val="22"/>
          <w:szCs w:val="22"/>
        </w:rPr>
        <w:t xml:space="preserve">выполнение </w:t>
      </w:r>
      <w:bookmarkEnd w:id="0"/>
      <w:r w:rsidR="00861A07">
        <w:rPr>
          <w:b/>
          <w:bCs/>
          <w:color w:val="000000"/>
          <w:sz w:val="22"/>
          <w:szCs w:val="22"/>
        </w:rPr>
        <w:t>работ по капитальному ремонту балконных ограждений с устройством ленточного фасадного остекления 2, 3 этажей</w:t>
      </w:r>
    </w:p>
    <w:p w14:paraId="785AD11A" w14:textId="70C1B61E"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E317285"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9761B">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478C3696" w14:textId="77777777"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FEC89D0"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9761B">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C06744B"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0"/>
        <w:gridCol w:w="5595"/>
      </w:tblGrid>
      <w:tr w:rsidR="00861A07" w14:paraId="65C74968" w14:textId="77777777" w:rsidTr="008309CA">
        <w:tc>
          <w:tcPr>
            <w:tcW w:w="4260" w:type="dxa"/>
            <w:shd w:val="clear" w:color="auto" w:fill="D9E2F3" w:themeFill="accent1" w:themeFillTint="33"/>
          </w:tcPr>
          <w:p w14:paraId="7CD75B8B"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5" w:type="dxa"/>
          </w:tcPr>
          <w:p w14:paraId="6CDFEE56" w14:textId="77777777" w:rsidR="00861A07" w:rsidRPr="00971494" w:rsidRDefault="00861A07" w:rsidP="008309CA">
            <w:pPr>
              <w:widowControl w:val="0"/>
              <w:contextualSpacing/>
              <w:jc w:val="both"/>
              <w:rPr>
                <w:rFonts w:ascii="Times New Roman" w:eastAsia="Times New Roman" w:hAnsi="Times New Roman"/>
                <w:iCs/>
              </w:rPr>
            </w:pPr>
            <w:r w:rsidRPr="00971494">
              <w:rPr>
                <w:rFonts w:ascii="Times New Roman" w:eastAsia="Times New Roman" w:hAnsi="Times New Roman"/>
                <w:iCs/>
              </w:rPr>
              <w:t>ГОСУДАРСТВЕННОЕ АВТОНОМНОЕ УЧРЕЖДЕНИЕ ЗДРАВООХРАНЕНИЯ РЕСПУБЛИКИ ТЫВА "САНАТОРИЙ-ПРОФИЛАКТОРИЙ "СЕРЕБРЯНКА"</w:t>
            </w:r>
          </w:p>
        </w:tc>
      </w:tr>
      <w:tr w:rsidR="00861A07" w14:paraId="4E646953" w14:textId="77777777" w:rsidTr="008309CA">
        <w:tc>
          <w:tcPr>
            <w:tcW w:w="4260" w:type="dxa"/>
            <w:shd w:val="clear" w:color="auto" w:fill="D9E2F3" w:themeFill="accent1" w:themeFillTint="33"/>
          </w:tcPr>
          <w:p w14:paraId="295817D7"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5" w:type="dxa"/>
          </w:tcPr>
          <w:p w14:paraId="33974CA7" w14:textId="77777777" w:rsidR="00861A07" w:rsidRPr="00971494" w:rsidRDefault="00861A07" w:rsidP="008309CA">
            <w:pPr>
              <w:widowControl w:val="0"/>
              <w:contextualSpacing/>
              <w:jc w:val="both"/>
              <w:rPr>
                <w:rFonts w:ascii="Times New Roman" w:eastAsia="Times New Roman" w:hAnsi="Times New Roman"/>
                <w:iCs/>
              </w:rPr>
            </w:pPr>
            <w:r w:rsidRPr="00971494">
              <w:rPr>
                <w:rFonts w:ascii="Times New Roman" w:eastAsia="Times New Roman" w:hAnsi="Times New Roman"/>
                <w:iCs/>
              </w:rPr>
              <w:t>ГАУЗ РТ СП "Серебрянка"</w:t>
            </w:r>
          </w:p>
        </w:tc>
      </w:tr>
      <w:tr w:rsidR="00861A07" w14:paraId="4A3F064E" w14:textId="77777777" w:rsidTr="008309CA">
        <w:tc>
          <w:tcPr>
            <w:tcW w:w="4260" w:type="dxa"/>
            <w:shd w:val="clear" w:color="auto" w:fill="D9E2F3" w:themeFill="accent1" w:themeFillTint="33"/>
          </w:tcPr>
          <w:p w14:paraId="7D297A01"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5" w:type="dxa"/>
          </w:tcPr>
          <w:p w14:paraId="3B3A64EF" w14:textId="77777777" w:rsidR="00861A07" w:rsidRPr="00971494" w:rsidRDefault="00861A07" w:rsidP="008309CA">
            <w:pPr>
              <w:widowControl w:val="0"/>
              <w:contextualSpacing/>
              <w:jc w:val="both"/>
              <w:rPr>
                <w:rFonts w:ascii="Times New Roman" w:eastAsia="Times New Roman" w:hAnsi="Times New Roman"/>
                <w:iCs/>
              </w:rPr>
            </w:pPr>
            <w:r w:rsidRPr="00971494">
              <w:rPr>
                <w:rFonts w:ascii="Times New Roman" w:eastAsia="Times New Roman" w:hAnsi="Times New Roman"/>
                <w:iCs/>
              </w:rPr>
              <w:t xml:space="preserve">667901, Республика Тыва, Кызылский р-н, пгт. Каа-Хем, Профилакторская ул., д. 1а </w:t>
            </w:r>
          </w:p>
        </w:tc>
      </w:tr>
      <w:tr w:rsidR="00861A07" w14:paraId="2EE2F9AE" w14:textId="77777777" w:rsidTr="008309CA">
        <w:tc>
          <w:tcPr>
            <w:tcW w:w="4260" w:type="dxa"/>
            <w:shd w:val="clear" w:color="auto" w:fill="D9E2F3" w:themeFill="accent1" w:themeFillTint="33"/>
          </w:tcPr>
          <w:p w14:paraId="6EE1C43C"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5" w:type="dxa"/>
          </w:tcPr>
          <w:p w14:paraId="66323332" w14:textId="77777777" w:rsidR="00861A07" w:rsidRPr="00971494" w:rsidRDefault="00861A07" w:rsidP="008309CA">
            <w:pPr>
              <w:widowControl w:val="0"/>
              <w:contextualSpacing/>
              <w:jc w:val="both"/>
              <w:rPr>
                <w:rFonts w:ascii="Times New Roman" w:eastAsia="Times New Roman" w:hAnsi="Times New Roman"/>
                <w:iCs/>
              </w:rPr>
            </w:pPr>
            <w:r w:rsidRPr="00971494">
              <w:rPr>
                <w:rFonts w:ascii="Times New Roman" w:eastAsia="Times New Roman" w:hAnsi="Times New Roman"/>
                <w:iCs/>
              </w:rPr>
              <w:t xml:space="preserve">667901, Республика Тыва, Кызылский р-н, пгт. Каа-Хем, Профилакторская ул., д. 1а </w:t>
            </w:r>
          </w:p>
        </w:tc>
      </w:tr>
      <w:tr w:rsidR="00861A07" w14:paraId="6EC6E6CD" w14:textId="77777777" w:rsidTr="008309CA">
        <w:tc>
          <w:tcPr>
            <w:tcW w:w="4260" w:type="dxa"/>
            <w:shd w:val="clear" w:color="auto" w:fill="D9E2F3" w:themeFill="accent1" w:themeFillTint="33"/>
          </w:tcPr>
          <w:p w14:paraId="54914CFF"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95" w:type="dxa"/>
          </w:tcPr>
          <w:p w14:paraId="6543A2BC" w14:textId="037132F5" w:rsidR="00861A07" w:rsidRPr="00971494" w:rsidRDefault="009F2C7E" w:rsidP="008309CA">
            <w:pPr>
              <w:widowControl w:val="0"/>
              <w:contextualSpacing/>
              <w:jc w:val="both"/>
              <w:rPr>
                <w:rFonts w:ascii="Times New Roman" w:eastAsia="Times New Roman" w:hAnsi="Times New Roman"/>
                <w:iCs/>
              </w:rPr>
            </w:pPr>
            <w:hyperlink r:id="rId8" w:history="1">
              <w:r w:rsidR="00873966" w:rsidRPr="00971494">
                <w:rPr>
                  <w:rStyle w:val="a6"/>
                  <w:rFonts w:ascii="Times New Roman" w:eastAsia="Times New Roman" w:hAnsi="Times New Roman"/>
                  <w:iCs/>
                  <w:lang w:val="en-US"/>
                </w:rPr>
                <w:t>buhserebsan@mail.ru</w:t>
              </w:r>
            </w:hyperlink>
          </w:p>
        </w:tc>
      </w:tr>
      <w:tr w:rsidR="00861A07" w14:paraId="658EB633" w14:textId="77777777" w:rsidTr="008309CA">
        <w:tc>
          <w:tcPr>
            <w:tcW w:w="4260" w:type="dxa"/>
            <w:shd w:val="clear" w:color="auto" w:fill="D9E2F3" w:themeFill="accent1" w:themeFillTint="33"/>
          </w:tcPr>
          <w:p w14:paraId="5F9144E0" w14:textId="77777777" w:rsidR="00861A07" w:rsidRPr="00BC6C35" w:rsidRDefault="00861A07" w:rsidP="008309C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95" w:type="dxa"/>
          </w:tcPr>
          <w:p w14:paraId="630C2FB2" w14:textId="12BB478A" w:rsidR="00861A07" w:rsidRPr="00971494" w:rsidRDefault="00861A07" w:rsidP="008309CA">
            <w:pPr>
              <w:widowControl w:val="0"/>
              <w:contextualSpacing/>
              <w:jc w:val="both"/>
              <w:rPr>
                <w:rFonts w:ascii="Times New Roman" w:eastAsia="Times New Roman" w:hAnsi="Times New Roman"/>
                <w:iCs/>
                <w:lang w:val="en-US"/>
              </w:rPr>
            </w:pPr>
            <w:r w:rsidRPr="00971494">
              <w:rPr>
                <w:rFonts w:ascii="Times New Roman" w:eastAsia="Times New Roman" w:hAnsi="Times New Roman"/>
                <w:iCs/>
              </w:rPr>
              <w:t>8</w:t>
            </w:r>
            <w:r w:rsidR="00873966" w:rsidRPr="00971494">
              <w:rPr>
                <w:rFonts w:ascii="Times New Roman" w:eastAsia="Times New Roman" w:hAnsi="Times New Roman"/>
                <w:iCs/>
                <w:lang w:val="en-US"/>
              </w:rPr>
              <w:t>(39422)91760</w:t>
            </w:r>
          </w:p>
        </w:tc>
      </w:tr>
      <w:tr w:rsidR="00861A07" w14:paraId="3A6200C8" w14:textId="77777777" w:rsidTr="008309CA">
        <w:tc>
          <w:tcPr>
            <w:tcW w:w="4260" w:type="dxa"/>
            <w:shd w:val="clear" w:color="auto" w:fill="D9E2F3" w:themeFill="accent1" w:themeFillTint="33"/>
          </w:tcPr>
          <w:p w14:paraId="2EF0AA01" w14:textId="77777777" w:rsidR="00861A07" w:rsidRPr="00BC6C35" w:rsidRDefault="00861A07" w:rsidP="008309CA">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95" w:type="dxa"/>
          </w:tcPr>
          <w:p w14:paraId="61B6BC48" w14:textId="77777777" w:rsidR="00861A07" w:rsidRPr="00971494" w:rsidRDefault="00861A07" w:rsidP="008309CA">
            <w:pPr>
              <w:widowControl w:val="0"/>
              <w:contextualSpacing/>
              <w:jc w:val="both"/>
              <w:rPr>
                <w:rFonts w:ascii="Times New Roman" w:eastAsia="Times New Roman" w:hAnsi="Times New Roman"/>
                <w:iCs/>
              </w:rPr>
            </w:pPr>
            <w:r w:rsidRPr="00971494">
              <w:rPr>
                <w:rFonts w:ascii="Times New Roman" w:eastAsia="Times New Roman" w:hAnsi="Times New Roman"/>
                <w:iCs/>
              </w:rPr>
              <w:t>Виталий Мукулай</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3228C670"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6E7FF5E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EB9408B"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7018F149" w:rsidR="00861A07" w:rsidRPr="00861A07" w:rsidRDefault="00B54739" w:rsidP="00D407F7">
            <w:pPr>
              <w:widowControl w:val="0"/>
              <w:jc w:val="both"/>
              <w:rPr>
                <w:rStyle w:val="1f4"/>
              </w:rPr>
            </w:pPr>
            <w:r>
              <w:rPr>
                <w:rStyle w:val="a6"/>
                <w:rFonts w:ascii="Times New Roman" w:hAnsi="Times New Roman"/>
                <w:iCs/>
                <w:u w:val="none"/>
                <w:lang w:val="en-US"/>
              </w:rPr>
              <w:t>31</w:t>
            </w:r>
            <w:r w:rsidR="00861A07" w:rsidRPr="00861A07">
              <w:rPr>
                <w:rStyle w:val="a6"/>
                <w:rFonts w:ascii="Times New Roman" w:hAnsi="Times New Roman"/>
                <w:iCs/>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02EA6130" w14:textId="1CA7892B" w:rsidR="00D407F7" w:rsidRPr="00BF5CF1" w:rsidRDefault="00861A07" w:rsidP="00D407F7">
                <w:pPr>
                  <w:widowControl w:val="0"/>
                  <w:tabs>
                    <w:tab w:val="left" w:pos="247"/>
                    <w:tab w:val="left" w:pos="1130"/>
                  </w:tabs>
                  <w:ind w:left="33"/>
                  <w:contextualSpacing/>
                  <w:jc w:val="both"/>
                  <w:rPr>
                    <w:rStyle w:val="1f4"/>
                  </w:rPr>
                </w:pPr>
                <w:r>
                  <w:rPr>
                    <w:rStyle w:val="1f4"/>
                  </w:rPr>
                  <w:t>1</w:t>
                </w:r>
                <w:r w:rsidR="00E23B2B">
                  <w:rPr>
                    <w:rStyle w:val="1f4"/>
                    <w:lang w:val="en-US"/>
                  </w:rPr>
                  <w:t>5</w:t>
                </w:r>
                <w:r>
                  <w:rPr>
                    <w:rStyle w:val="1f4"/>
                  </w:rPr>
                  <w:t>.09.2026</w:t>
                </w:r>
              </w:p>
            </w:sdtContent>
          </w:sdt>
          <w:p w14:paraId="749F231C" w14:textId="0628D1D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95B24">
              <w:rPr>
                <w:rFonts w:ascii="Times New Roman" w:eastAsia="Times New Roman" w:hAnsi="Times New Roman"/>
                <w:iCs/>
              </w:rPr>
              <w:t>08</w:t>
            </w:r>
            <w:r w:rsidRPr="00BF5CF1">
              <w:rPr>
                <w:rFonts w:ascii="Times New Roman" w:eastAsia="Times New Roman" w:hAnsi="Times New Roman"/>
                <w:iCs/>
              </w:rPr>
              <w:t>:</w:t>
            </w:r>
            <w:r w:rsidR="00861A07">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2E00F1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15E900F8" w14:textId="34121AA1" w:rsidR="00D407F7" w:rsidRPr="00BF5CF1" w:rsidRDefault="00861A07" w:rsidP="00D407F7">
                <w:pPr>
                  <w:widowControl w:val="0"/>
                  <w:tabs>
                    <w:tab w:val="left" w:pos="247"/>
                    <w:tab w:val="left" w:pos="1130"/>
                  </w:tabs>
                  <w:ind w:left="33"/>
                  <w:contextualSpacing/>
                  <w:jc w:val="both"/>
                  <w:rPr>
                    <w:rStyle w:val="1f4"/>
                  </w:rPr>
                </w:pPr>
                <w:r>
                  <w:rPr>
                    <w:rStyle w:val="1f4"/>
                  </w:rPr>
                  <w:t>1</w:t>
                </w:r>
                <w:r w:rsidR="00E23B2B">
                  <w:rPr>
                    <w:rStyle w:val="1f4"/>
                    <w:lang w:val="en-US"/>
                  </w:rPr>
                  <w:t>5</w:t>
                </w:r>
                <w:r>
                  <w:rPr>
                    <w:rStyle w:val="1f4"/>
                  </w:rPr>
                  <w:t>.09.2026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4178798E" w14:textId="6D82BC85" w:rsidR="00D407F7" w:rsidRPr="00BF5CF1" w:rsidRDefault="00861A07" w:rsidP="00D407F7">
                <w:pPr>
                  <w:widowControl w:val="0"/>
                  <w:tabs>
                    <w:tab w:val="left" w:pos="247"/>
                    <w:tab w:val="left" w:pos="1130"/>
                  </w:tabs>
                  <w:ind w:left="33"/>
                  <w:contextualSpacing/>
                  <w:jc w:val="both"/>
                  <w:rPr>
                    <w:rStyle w:val="1f4"/>
                  </w:rPr>
                </w:pPr>
                <w:r>
                  <w:rPr>
                    <w:rStyle w:val="1f4"/>
                  </w:rPr>
                  <w:t>1</w:t>
                </w:r>
                <w:r w:rsidR="00FA0781">
                  <w:rPr>
                    <w:rStyle w:val="1f4"/>
                  </w:rPr>
                  <w:t>6</w:t>
                </w:r>
                <w:r>
                  <w:rPr>
                    <w:rStyle w:val="1f4"/>
                  </w:rPr>
                  <w:t>.09.2026</w:t>
                </w:r>
              </w:p>
            </w:sdtContent>
          </w:sdt>
          <w:p w14:paraId="45DC14ED" w14:textId="7184BC7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61A07">
              <w:rPr>
                <w:rFonts w:ascii="Times New Roman" w:eastAsia="Times New Roman" w:hAnsi="Times New Roman"/>
                <w:iCs/>
              </w:rPr>
              <w:t>10</w:t>
            </w:r>
            <w:r w:rsidRPr="00BF5CF1">
              <w:rPr>
                <w:rFonts w:ascii="Times New Roman" w:eastAsia="Times New Roman" w:hAnsi="Times New Roman"/>
                <w:iCs/>
              </w:rPr>
              <w:t>:</w:t>
            </w:r>
            <w:r w:rsidR="00861A0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90C640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6D97A54E" w14:textId="77FC5A6E" w:rsidR="00D407F7" w:rsidRPr="00861A07" w:rsidRDefault="00861A07" w:rsidP="00861A07">
                <w:pPr>
                  <w:widowControl w:val="0"/>
                  <w:tabs>
                    <w:tab w:val="left" w:pos="247"/>
                    <w:tab w:val="left" w:pos="1130"/>
                  </w:tabs>
                  <w:ind w:left="33"/>
                  <w:contextualSpacing/>
                  <w:jc w:val="both"/>
                  <w:rPr>
                    <w:rFonts w:ascii="Times New Roman" w:hAnsi="Times New Roman"/>
                  </w:rPr>
                </w:pPr>
                <w:r>
                  <w:rPr>
                    <w:rStyle w:val="1f4"/>
                  </w:rPr>
                  <w:t>1</w:t>
                </w:r>
                <w:r w:rsidR="00FB7A0F">
                  <w:rPr>
                    <w:rStyle w:val="1f4"/>
                  </w:rPr>
                  <w:t>6</w:t>
                </w:r>
                <w:r>
                  <w:rPr>
                    <w:rStyle w:val="1f4"/>
                  </w:rPr>
                  <w:t>.09.2026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6B3A6AE6" w14:textId="16694E18" w:rsidR="00D407F7" w:rsidRPr="00BF5CF1" w:rsidRDefault="00861A07" w:rsidP="00D407F7">
                <w:pPr>
                  <w:widowControl w:val="0"/>
                  <w:tabs>
                    <w:tab w:val="left" w:pos="247"/>
                    <w:tab w:val="left" w:pos="1130"/>
                  </w:tabs>
                  <w:ind w:left="33"/>
                  <w:contextualSpacing/>
                  <w:jc w:val="both"/>
                  <w:rPr>
                    <w:rStyle w:val="1f4"/>
                  </w:rPr>
                </w:pPr>
                <w:r>
                  <w:rPr>
                    <w:rStyle w:val="1f4"/>
                  </w:rPr>
                  <w:t>1</w:t>
                </w:r>
                <w:r w:rsidR="00E23B2B">
                  <w:rPr>
                    <w:rStyle w:val="1f4"/>
                    <w:lang w:val="en-US"/>
                  </w:rPr>
                  <w:t>5</w:t>
                </w:r>
                <w:r>
                  <w:rPr>
                    <w:rStyle w:val="1f4"/>
                  </w:rPr>
                  <w:t>.09.2026</w:t>
                </w:r>
              </w:p>
            </w:sdtContent>
          </w:sdt>
          <w:p w14:paraId="3B23D831" w14:textId="0EF44FE7" w:rsidR="00D407F7" w:rsidRPr="00BF5CF1" w:rsidRDefault="00861A07"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71E985B" w:rsidR="00D407F7" w:rsidRPr="00BF5CF1" w:rsidRDefault="00861A07" w:rsidP="00D407F7">
            <w:pPr>
              <w:widowControl w:val="0"/>
              <w:jc w:val="both"/>
              <w:rPr>
                <w:rFonts w:ascii="Times New Roman" w:eastAsia="Times New Roman" w:hAnsi="Times New Roman"/>
                <w:iCs/>
                <w:highlight w:val="yellow"/>
              </w:rPr>
            </w:pPr>
            <w:r w:rsidRPr="00861A07">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F51DE8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61A07">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34206A2" w:rsidR="00D407F7" w:rsidRPr="00BF5CF1" w:rsidRDefault="001C74D9" w:rsidP="00D407F7">
            <w:pPr>
              <w:widowControl w:val="0"/>
              <w:jc w:val="both"/>
              <w:rPr>
                <w:rFonts w:ascii="Times New Roman" w:eastAsia="Times New Roman" w:hAnsi="Times New Roman"/>
                <w:iCs/>
                <w:highlight w:val="yellow"/>
              </w:rPr>
            </w:pPr>
            <w:r>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3D508F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861A07">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1154B18" w:rsidR="00D407F7" w:rsidRPr="00BF5CF1" w:rsidRDefault="00861A07" w:rsidP="00D407F7">
            <w:pPr>
              <w:widowControl w:val="0"/>
              <w:jc w:val="both"/>
              <w:rPr>
                <w:rFonts w:ascii="Times New Roman" w:eastAsia="Times New Roman" w:hAnsi="Times New Roman"/>
                <w:iCs/>
                <w:highlight w:val="yellow"/>
              </w:rPr>
            </w:pPr>
            <w:r w:rsidRPr="00861A07">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3EFE0F6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61A07">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626B5B" w:rsidRPr="00BF5CF1" w14:paraId="167454D5" w14:textId="77777777" w:rsidTr="00626B5B">
        <w:tc>
          <w:tcPr>
            <w:tcW w:w="2022" w:type="pct"/>
            <w:shd w:val="clear" w:color="auto" w:fill="D9E2F3" w:themeFill="accent1" w:themeFillTint="33"/>
          </w:tcPr>
          <w:p w14:paraId="04203CB9" w14:textId="77777777" w:rsidR="00626B5B" w:rsidRPr="00BF5CF1" w:rsidRDefault="00626B5B"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63C6291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44237E2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0AB380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390E4D7"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8A801D1"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5A967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E4BA135" w14:textId="77777777" w:rsidR="00626B5B" w:rsidRPr="00BF5CF1"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E293080" w:rsidR="00EA396D" w:rsidRPr="00BF5CF1" w:rsidRDefault="00861A0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D6720D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7012B0">
        <w:rPr>
          <w:rFonts w:ascii="Times New Roman" w:eastAsia="Times New Roman" w:hAnsi="Times New Roman" w:cs="Times New Roman"/>
          <w:b/>
          <w:lang w:eastAsia="ru-RU"/>
        </w:rPr>
        <w:t>О ЗАКУПКЕ</w:t>
      </w:r>
      <w:r w:rsidR="007012B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73387B" w14:paraId="5B03D177" w14:textId="77777777" w:rsidTr="0024495D">
        <w:trPr>
          <w:trHeight w:val="92"/>
        </w:trPr>
        <w:tc>
          <w:tcPr>
            <w:tcW w:w="540" w:type="pct"/>
            <w:vMerge w:val="restart"/>
            <w:vAlign w:val="center"/>
          </w:tcPr>
          <w:p w14:paraId="6311BAD8" w14:textId="2C7C50FB"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14:paraId="6A8D3DEB" w14:textId="77777777" w:rsidTr="005660A5">
        <w:trPr>
          <w:trHeight w:val="91"/>
        </w:trPr>
        <w:tc>
          <w:tcPr>
            <w:tcW w:w="540" w:type="pct"/>
            <w:vMerge/>
            <w:vAlign w:val="center"/>
          </w:tcPr>
          <w:p w14:paraId="27BA6C8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4FA8988" w:rsidR="0024495D" w:rsidRPr="00861A07" w:rsidRDefault="00861A07" w:rsidP="00861A07">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861A07">
              <w:rPr>
                <w:rFonts w:ascii="Times New Roman" w:eastAsia="Times New Roman" w:hAnsi="Times New Roman" w:cs="Times New Roman"/>
                <w:b/>
                <w:sz w:val="20"/>
                <w:szCs w:val="20"/>
                <w:lang w:eastAsia="ru-RU"/>
              </w:rPr>
              <w:t>ыполнение работ по капитальному ремонту балконных ограждений с устройством ленточного фасадного остекления 2, 3 этажей</w:t>
            </w:r>
          </w:p>
        </w:tc>
      </w:tr>
      <w:tr w:rsidR="0024495D" w:rsidRPr="0073387B" w14:paraId="5C9AFA0F" w14:textId="77777777" w:rsidTr="005660A5">
        <w:tc>
          <w:tcPr>
            <w:tcW w:w="540" w:type="pct"/>
            <w:vMerge w:val="restart"/>
            <w:vAlign w:val="center"/>
          </w:tcPr>
          <w:p w14:paraId="0F92827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14:paraId="5AB08479" w14:textId="77777777" w:rsidTr="005660A5">
        <w:tc>
          <w:tcPr>
            <w:tcW w:w="540" w:type="pct"/>
            <w:vMerge/>
            <w:vAlign w:val="center"/>
          </w:tcPr>
          <w:p w14:paraId="29ED4E3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14:paraId="0FDE3554" w14:textId="4EA6C1AF"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AEA1A53" w14:textId="77777777" w:rsidTr="005660A5">
        <w:tc>
          <w:tcPr>
            <w:tcW w:w="540" w:type="pct"/>
            <w:vMerge w:val="restart"/>
            <w:vAlign w:val="center"/>
          </w:tcPr>
          <w:p w14:paraId="6111FB41" w14:textId="6E16966B"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14:paraId="4AFBCF99" w14:textId="77777777" w:rsidTr="005660A5">
        <w:tc>
          <w:tcPr>
            <w:tcW w:w="540" w:type="pct"/>
            <w:vMerge/>
            <w:vAlign w:val="center"/>
          </w:tcPr>
          <w:p w14:paraId="26B07AB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940136F" w14:textId="77777777" w:rsidTr="00252418">
        <w:trPr>
          <w:trHeight w:val="183"/>
        </w:trPr>
        <w:tc>
          <w:tcPr>
            <w:tcW w:w="540" w:type="pct"/>
            <w:vMerge w:val="restart"/>
            <w:vAlign w:val="center"/>
          </w:tcPr>
          <w:p w14:paraId="2200A2D1" w14:textId="4794767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14:paraId="2A3BF8A8" w14:textId="77777777" w:rsidTr="005660A5">
        <w:trPr>
          <w:trHeight w:val="182"/>
        </w:trPr>
        <w:tc>
          <w:tcPr>
            <w:tcW w:w="540" w:type="pct"/>
            <w:vMerge/>
            <w:vAlign w:val="center"/>
          </w:tcPr>
          <w:p w14:paraId="7C811E6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w:t>
            </w:r>
            <w:r w:rsidR="00BF5CF1" w:rsidRPr="0073387B">
              <w:rPr>
                <w:rFonts w:ascii="Times New Roman" w:eastAsia="Times New Roman" w:hAnsi="Times New Roman" w:cs="Times New Roman"/>
                <w:bCs/>
                <w:sz w:val="20"/>
                <w:szCs w:val="20"/>
                <w:lang w:eastAsia="ru-RU"/>
              </w:rPr>
              <w:t>техническое задание – прилагается отдельным файлом</w:t>
            </w:r>
            <w:r w:rsidRPr="0073387B">
              <w:rPr>
                <w:rFonts w:ascii="Times New Roman" w:eastAsia="Times New Roman" w:hAnsi="Times New Roman" w:cs="Times New Roman"/>
                <w:bCs/>
                <w:sz w:val="20"/>
                <w:szCs w:val="20"/>
                <w:lang w:eastAsia="ru-RU"/>
              </w:rPr>
              <w:t>), проектом договора (</w:t>
            </w:r>
            <w:r w:rsidR="00BF5CF1"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27FB319" w14:textId="77777777" w:rsidTr="00252418">
        <w:tc>
          <w:tcPr>
            <w:tcW w:w="540" w:type="pct"/>
            <w:vMerge w:val="restart"/>
            <w:vAlign w:val="center"/>
          </w:tcPr>
          <w:p w14:paraId="4A364F15" w14:textId="3C6D275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14:paraId="3671093B" w14:textId="77777777" w:rsidTr="005660A5">
        <w:tc>
          <w:tcPr>
            <w:tcW w:w="540" w:type="pct"/>
            <w:vMerge/>
            <w:vAlign w:val="center"/>
          </w:tcPr>
          <w:p w14:paraId="5F2D3C2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9718C0C" w:rsidR="0024495D" w:rsidRPr="0073387B" w:rsidRDefault="0024495D" w:rsidP="0024495D">
            <w:pPr>
              <w:spacing w:after="0" w:line="240" w:lineRule="auto"/>
              <w:rPr>
                <w:rFonts w:ascii="Times New Roman" w:hAnsi="Times New Roman" w:cs="Times New Roman"/>
                <w:b/>
                <w:bCs/>
                <w:sz w:val="20"/>
                <w:szCs w:val="20"/>
              </w:rPr>
            </w:pPr>
            <w:r w:rsidRPr="0073387B">
              <w:rPr>
                <w:rFonts w:ascii="Times New Roman" w:hAnsi="Times New Roman" w:cs="Times New Roman"/>
                <w:sz w:val="20"/>
                <w:szCs w:val="20"/>
              </w:rPr>
              <w:t xml:space="preserve">Начальная (максимальная) цена договора составляет </w:t>
            </w:r>
            <w:r w:rsidR="00861A07" w:rsidRPr="00861A07">
              <w:rPr>
                <w:rFonts w:ascii="Times New Roman" w:hAnsi="Times New Roman" w:cs="Times New Roman"/>
                <w:b/>
                <w:bCs/>
                <w:sz w:val="20"/>
                <w:szCs w:val="20"/>
              </w:rPr>
              <w:t>2</w:t>
            </w:r>
            <w:r w:rsidR="00861A07">
              <w:rPr>
                <w:rFonts w:ascii="Times New Roman" w:hAnsi="Times New Roman" w:cs="Times New Roman"/>
                <w:b/>
                <w:bCs/>
                <w:sz w:val="20"/>
                <w:szCs w:val="20"/>
              </w:rPr>
              <w:t> </w:t>
            </w:r>
            <w:r w:rsidR="00861A07" w:rsidRPr="00861A07">
              <w:rPr>
                <w:rFonts w:ascii="Times New Roman" w:hAnsi="Times New Roman" w:cs="Times New Roman"/>
                <w:b/>
                <w:bCs/>
                <w:sz w:val="20"/>
                <w:szCs w:val="20"/>
              </w:rPr>
              <w:t>578</w:t>
            </w:r>
            <w:r w:rsidR="00861A07">
              <w:rPr>
                <w:rFonts w:ascii="Times New Roman" w:hAnsi="Times New Roman" w:cs="Times New Roman"/>
                <w:b/>
                <w:bCs/>
                <w:sz w:val="20"/>
                <w:szCs w:val="20"/>
              </w:rPr>
              <w:t xml:space="preserve"> </w:t>
            </w:r>
            <w:r w:rsidR="00861A07" w:rsidRPr="00861A07">
              <w:rPr>
                <w:rFonts w:ascii="Times New Roman" w:hAnsi="Times New Roman" w:cs="Times New Roman"/>
                <w:b/>
                <w:bCs/>
                <w:sz w:val="20"/>
                <w:szCs w:val="20"/>
              </w:rPr>
              <w:t>43</w:t>
            </w:r>
            <w:r w:rsidR="00D40273">
              <w:rPr>
                <w:rFonts w:ascii="Times New Roman" w:hAnsi="Times New Roman" w:cs="Times New Roman"/>
                <w:b/>
                <w:bCs/>
                <w:sz w:val="20"/>
                <w:szCs w:val="20"/>
              </w:rPr>
              <w:t>0</w:t>
            </w:r>
            <w:r w:rsidR="00861A07" w:rsidRPr="00861A07">
              <w:rPr>
                <w:rFonts w:ascii="Times New Roman" w:hAnsi="Times New Roman" w:cs="Times New Roman"/>
                <w:b/>
                <w:bCs/>
                <w:sz w:val="20"/>
                <w:szCs w:val="20"/>
              </w:rPr>
              <w:t>,</w:t>
            </w:r>
            <w:r w:rsidR="00D40273">
              <w:rPr>
                <w:rFonts w:ascii="Times New Roman" w:hAnsi="Times New Roman" w:cs="Times New Roman"/>
                <w:b/>
                <w:bCs/>
                <w:sz w:val="20"/>
                <w:szCs w:val="20"/>
              </w:rPr>
              <w:t>00</w:t>
            </w:r>
            <w:bookmarkStart w:id="1" w:name="_GoBack"/>
            <w:bookmarkEnd w:id="1"/>
            <w:r w:rsidR="00861A07" w:rsidRPr="00861A07">
              <w:rPr>
                <w:rFonts w:ascii="Times New Roman" w:hAnsi="Times New Roman" w:cs="Times New Roman"/>
                <w:b/>
                <w:bCs/>
                <w:sz w:val="20"/>
                <w:szCs w:val="20"/>
              </w:rPr>
              <w:t xml:space="preserve"> руб.</w:t>
            </w:r>
          </w:p>
        </w:tc>
      </w:tr>
      <w:tr w:rsidR="0024495D" w:rsidRPr="0073387B" w14:paraId="0C440006" w14:textId="77777777" w:rsidTr="00252418">
        <w:trPr>
          <w:trHeight w:val="183"/>
        </w:trPr>
        <w:tc>
          <w:tcPr>
            <w:tcW w:w="540" w:type="pct"/>
            <w:vMerge w:val="restart"/>
            <w:vAlign w:val="center"/>
          </w:tcPr>
          <w:p w14:paraId="48068FF6" w14:textId="5363D534"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14:paraId="02A84FE4" w14:textId="77777777" w:rsidTr="005660A5">
        <w:trPr>
          <w:trHeight w:val="182"/>
        </w:trPr>
        <w:tc>
          <w:tcPr>
            <w:tcW w:w="540" w:type="pct"/>
            <w:vMerge/>
            <w:vAlign w:val="center"/>
          </w:tcPr>
          <w:p w14:paraId="708F4CA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488D97AE" w:rsidR="0024495D" w:rsidRPr="0073387B" w:rsidRDefault="0024495D" w:rsidP="00BF5CF1">
            <w:pPr>
              <w:pStyle w:val="2f"/>
              <w:ind w:firstLine="521"/>
              <w:jc w:val="both"/>
              <w:rPr>
                <w:rStyle w:val="2f0"/>
                <w:sz w:val="20"/>
              </w:rPr>
            </w:pPr>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отдельным файлом</w:t>
            </w:r>
            <w:r w:rsidRPr="0073387B">
              <w:rPr>
                <w:rStyle w:val="2f0"/>
                <w:rFonts w:eastAsia="Calibri"/>
                <w:b/>
                <w:bCs/>
                <w:sz w:val="20"/>
              </w:rPr>
              <w:t>)</w:t>
            </w:r>
            <w:r w:rsidR="00861A07">
              <w:rPr>
                <w:rStyle w:val="2f0"/>
                <w:rFonts w:eastAsia="Calibri"/>
                <w:b/>
                <w:bCs/>
                <w:sz w:val="20"/>
              </w:rPr>
              <w:t xml:space="preserve">. </w:t>
            </w:r>
            <w:r w:rsidR="00861A07" w:rsidRPr="00861A07">
              <w:rPr>
                <w:bCs/>
                <w:color w:val="auto"/>
                <w:sz w:val="20"/>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r w:rsidR="00861A07">
              <w:rPr>
                <w:bCs/>
                <w:color w:val="auto"/>
                <w:sz w:val="20"/>
              </w:rPr>
              <w:t>.</w:t>
            </w:r>
          </w:p>
          <w:p w14:paraId="447CCBEE" w14:textId="3BE30B7E" w:rsidR="0024495D" w:rsidRPr="0073387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733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73387B">
              <w:rPr>
                <w:rStyle w:val="2f0"/>
                <w:rFonts w:ascii="Times New Roman" w:eastAsia="Calibri" w:hAnsi="Times New Roman" w:cs="Times New Roman"/>
                <w:color w:val="000000"/>
                <w:sz w:val="20"/>
                <w:szCs w:val="20"/>
                <w:lang w:eastAsia="ru-RU"/>
              </w:rPr>
              <w:t xml:space="preserve"> </w:t>
            </w:r>
            <w:r w:rsidR="00861A07">
              <w:rPr>
                <w:rStyle w:val="2f0"/>
                <w:rFonts w:ascii="Times New Roman" w:eastAsia="Calibri" w:hAnsi="Times New Roman" w:cs="Times New Roman"/>
                <w:color w:val="000000"/>
                <w:sz w:val="20"/>
                <w:szCs w:val="20"/>
                <w:lang w:eastAsia="ru-RU"/>
              </w:rPr>
              <w:t>проектно-сметный на основании ЛСР.</w:t>
            </w:r>
          </w:p>
        </w:tc>
      </w:tr>
      <w:tr w:rsidR="0024495D" w:rsidRPr="0073387B" w14:paraId="1F168F59" w14:textId="77777777" w:rsidTr="00914A56">
        <w:trPr>
          <w:trHeight w:val="183"/>
        </w:trPr>
        <w:tc>
          <w:tcPr>
            <w:tcW w:w="540" w:type="pct"/>
            <w:vMerge w:val="restart"/>
            <w:vAlign w:val="center"/>
          </w:tcPr>
          <w:p w14:paraId="27C1A0DA" w14:textId="1E74FCA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14:paraId="228383AD" w14:textId="77777777" w:rsidTr="005660A5">
        <w:trPr>
          <w:trHeight w:val="182"/>
        </w:trPr>
        <w:tc>
          <w:tcPr>
            <w:tcW w:w="540" w:type="pct"/>
            <w:vMerge/>
            <w:vAlign w:val="center"/>
          </w:tcPr>
          <w:p w14:paraId="7CEF6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14:paraId="1A55B0CB" w14:textId="77777777" w:rsidTr="00F73068">
        <w:trPr>
          <w:trHeight w:val="182"/>
        </w:trPr>
        <w:tc>
          <w:tcPr>
            <w:tcW w:w="540" w:type="pct"/>
            <w:vMerge w:val="restart"/>
            <w:vAlign w:val="center"/>
          </w:tcPr>
          <w:p w14:paraId="645A6A05" w14:textId="48F5F53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14:paraId="7200238A" w14:textId="77777777" w:rsidTr="005660A5">
        <w:trPr>
          <w:trHeight w:val="182"/>
        </w:trPr>
        <w:tc>
          <w:tcPr>
            <w:tcW w:w="540" w:type="pct"/>
            <w:vMerge/>
            <w:vAlign w:val="center"/>
          </w:tcPr>
          <w:p w14:paraId="646C1E5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14:paraId="745B4EF2" w14:textId="77777777" w:rsidTr="00894AA9">
        <w:trPr>
          <w:trHeight w:val="182"/>
        </w:trPr>
        <w:tc>
          <w:tcPr>
            <w:tcW w:w="540" w:type="pct"/>
            <w:vMerge w:val="restart"/>
            <w:vAlign w:val="center"/>
          </w:tcPr>
          <w:p w14:paraId="5C333C48" w14:textId="1D2C735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14:paraId="4DFBE685" w14:textId="77777777" w:rsidTr="005660A5">
        <w:trPr>
          <w:trHeight w:val="182"/>
        </w:trPr>
        <w:tc>
          <w:tcPr>
            <w:tcW w:w="540" w:type="pct"/>
            <w:vMerge/>
            <w:vAlign w:val="center"/>
          </w:tcPr>
          <w:p w14:paraId="6DF09F9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14:paraId="38B2D258" w14:textId="77777777" w:rsidTr="00F73068">
        <w:trPr>
          <w:trHeight w:val="182"/>
        </w:trPr>
        <w:tc>
          <w:tcPr>
            <w:tcW w:w="540" w:type="pct"/>
            <w:vMerge w:val="restart"/>
            <w:vAlign w:val="center"/>
          </w:tcPr>
          <w:p w14:paraId="6C82918A" w14:textId="2D4A04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73387B" w14:paraId="73867470" w14:textId="77777777" w:rsidTr="005660A5">
        <w:trPr>
          <w:trHeight w:val="182"/>
        </w:trPr>
        <w:tc>
          <w:tcPr>
            <w:tcW w:w="540" w:type="pct"/>
            <w:vMerge/>
            <w:vAlign w:val="center"/>
          </w:tcPr>
          <w:p w14:paraId="3F3C42A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453C4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83027AD"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A6EF4D5"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1DB3792E"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14:paraId="16A15C74" w14:textId="77777777" w:rsidTr="00F73068">
        <w:trPr>
          <w:trHeight w:val="182"/>
        </w:trPr>
        <w:tc>
          <w:tcPr>
            <w:tcW w:w="540" w:type="pct"/>
            <w:vMerge w:val="restart"/>
            <w:vAlign w:val="center"/>
          </w:tcPr>
          <w:p w14:paraId="706C4D03" w14:textId="7B57BA9F"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14:paraId="3EBFAE9A" w14:textId="77777777" w:rsidTr="005660A5">
        <w:trPr>
          <w:trHeight w:val="182"/>
        </w:trPr>
        <w:tc>
          <w:tcPr>
            <w:tcW w:w="540" w:type="pct"/>
            <w:vMerge/>
            <w:vAlign w:val="center"/>
          </w:tcPr>
          <w:p w14:paraId="476486A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7B507E34" w:rsidR="0024495D" w:rsidRPr="0073387B" w:rsidRDefault="00372F8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2F8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73387B" w14:paraId="0D9FDB37" w14:textId="77777777" w:rsidTr="00F73068">
        <w:trPr>
          <w:trHeight w:val="182"/>
        </w:trPr>
        <w:tc>
          <w:tcPr>
            <w:tcW w:w="540" w:type="pct"/>
            <w:vMerge w:val="restart"/>
            <w:vAlign w:val="center"/>
          </w:tcPr>
          <w:p w14:paraId="6CC424B8" w14:textId="4F8AD853"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14:paraId="3E7A0C0A" w14:textId="77777777" w:rsidTr="005660A5">
        <w:trPr>
          <w:trHeight w:val="182"/>
        </w:trPr>
        <w:tc>
          <w:tcPr>
            <w:tcW w:w="540" w:type="pct"/>
            <w:vMerge/>
            <w:vAlign w:val="center"/>
          </w:tcPr>
          <w:p w14:paraId="48A98879"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14:paraId="73561BC1" w14:textId="77777777" w:rsidTr="00F73068">
        <w:trPr>
          <w:trHeight w:val="182"/>
        </w:trPr>
        <w:tc>
          <w:tcPr>
            <w:tcW w:w="540" w:type="pct"/>
            <w:vMerge w:val="restart"/>
            <w:vAlign w:val="center"/>
          </w:tcPr>
          <w:p w14:paraId="05A22C8C" w14:textId="51AE3F34"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14:paraId="011E8446" w14:textId="77777777" w:rsidTr="005660A5">
        <w:trPr>
          <w:trHeight w:val="182"/>
        </w:trPr>
        <w:tc>
          <w:tcPr>
            <w:tcW w:w="540" w:type="pct"/>
            <w:vMerge/>
            <w:vAlign w:val="center"/>
          </w:tcPr>
          <w:p w14:paraId="4973A570"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14:paraId="0FC6DD8B" w14:textId="77777777" w:rsidTr="00F73068">
        <w:trPr>
          <w:trHeight w:val="182"/>
        </w:trPr>
        <w:tc>
          <w:tcPr>
            <w:tcW w:w="540" w:type="pct"/>
            <w:vMerge w:val="restart"/>
            <w:vAlign w:val="center"/>
          </w:tcPr>
          <w:p w14:paraId="00E0E94A" w14:textId="4A7DD52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14:paraId="7C80354F" w14:textId="77777777" w:rsidTr="005660A5">
        <w:trPr>
          <w:trHeight w:val="182"/>
        </w:trPr>
        <w:tc>
          <w:tcPr>
            <w:tcW w:w="540" w:type="pct"/>
            <w:vMerge/>
            <w:vAlign w:val="center"/>
          </w:tcPr>
          <w:p w14:paraId="5B2DE5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73387B" w14:paraId="230E624B" w14:textId="77777777" w:rsidTr="00894AA9">
        <w:trPr>
          <w:trHeight w:val="182"/>
        </w:trPr>
        <w:tc>
          <w:tcPr>
            <w:tcW w:w="540" w:type="pct"/>
            <w:vMerge w:val="restart"/>
            <w:vAlign w:val="center"/>
          </w:tcPr>
          <w:p w14:paraId="41D6A0BE" w14:textId="0A028F5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14:paraId="7DB3F4B9" w14:textId="77777777" w:rsidTr="005660A5">
        <w:trPr>
          <w:trHeight w:val="182"/>
        </w:trPr>
        <w:tc>
          <w:tcPr>
            <w:tcW w:w="540" w:type="pct"/>
            <w:vMerge/>
            <w:vAlign w:val="center"/>
          </w:tcPr>
          <w:p w14:paraId="79DD976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D72A69A" w:rsidR="0024495D" w:rsidRPr="0073387B" w:rsidRDefault="00861A07" w:rsidP="00861A0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61A07">
              <w:rPr>
                <w:rFonts w:ascii="Times New Roman" w:eastAsia="Times New Roman" w:hAnsi="Times New Roman" w:cs="Times New Roman"/>
                <w:bCs/>
                <w:sz w:val="20"/>
                <w:szCs w:val="20"/>
                <w:lang w:eastAsia="ru-RU"/>
              </w:rPr>
              <w:t>е установлено</w:t>
            </w:r>
          </w:p>
        </w:tc>
      </w:tr>
      <w:tr w:rsidR="0024495D" w:rsidRPr="0073387B" w14:paraId="7F0A1AEF" w14:textId="77777777" w:rsidTr="00894AA9">
        <w:trPr>
          <w:trHeight w:val="182"/>
        </w:trPr>
        <w:tc>
          <w:tcPr>
            <w:tcW w:w="540" w:type="pct"/>
            <w:vMerge w:val="restart"/>
            <w:vAlign w:val="center"/>
          </w:tcPr>
          <w:p w14:paraId="72E7797B" w14:textId="3C4B1F65"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73387B" w:rsidRDefault="0024495D" w:rsidP="00861A0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14:paraId="7E7796E9" w14:textId="77777777" w:rsidTr="005660A5">
        <w:trPr>
          <w:trHeight w:val="182"/>
        </w:trPr>
        <w:tc>
          <w:tcPr>
            <w:tcW w:w="540" w:type="pct"/>
            <w:vMerge/>
            <w:vAlign w:val="center"/>
          </w:tcPr>
          <w:p w14:paraId="41B84D7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BCE3CB5" w:rsidR="0024495D" w:rsidRPr="0073387B" w:rsidRDefault="00861A07" w:rsidP="00861A0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61A07">
              <w:rPr>
                <w:rFonts w:ascii="Times New Roman" w:eastAsia="Times New Roman" w:hAnsi="Times New Roman" w:cs="Times New Roman"/>
                <w:bCs/>
                <w:sz w:val="20"/>
                <w:szCs w:val="20"/>
                <w:lang w:eastAsia="ru-RU"/>
              </w:rPr>
              <w:t>е установлено</w:t>
            </w:r>
          </w:p>
        </w:tc>
      </w:tr>
      <w:tr w:rsidR="0024495D" w:rsidRPr="0073387B" w14:paraId="78358ACD" w14:textId="77777777" w:rsidTr="00894AA9">
        <w:trPr>
          <w:trHeight w:val="182"/>
        </w:trPr>
        <w:tc>
          <w:tcPr>
            <w:tcW w:w="540" w:type="pct"/>
            <w:vMerge w:val="restart"/>
            <w:vAlign w:val="center"/>
          </w:tcPr>
          <w:p w14:paraId="38B80917" w14:textId="0B1344C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73387B" w:rsidRDefault="0024495D" w:rsidP="00861A0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14:paraId="11AEFA8A" w14:textId="77777777" w:rsidTr="005660A5">
        <w:trPr>
          <w:trHeight w:val="182"/>
        </w:trPr>
        <w:tc>
          <w:tcPr>
            <w:tcW w:w="540" w:type="pct"/>
            <w:vMerge/>
            <w:vAlign w:val="center"/>
          </w:tcPr>
          <w:p w14:paraId="391ACAF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E601D5D" w:rsidR="0024495D" w:rsidRPr="0073387B" w:rsidRDefault="00861A07" w:rsidP="00861A0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61A07">
              <w:rPr>
                <w:rFonts w:ascii="Times New Roman" w:eastAsia="Times New Roman" w:hAnsi="Times New Roman" w:cs="Times New Roman"/>
                <w:bCs/>
                <w:sz w:val="20"/>
                <w:szCs w:val="20"/>
                <w:lang w:eastAsia="ru-RU"/>
              </w:rPr>
              <w:t>е установлено</w:t>
            </w:r>
          </w:p>
        </w:tc>
      </w:tr>
      <w:tr w:rsidR="0024495D" w:rsidRPr="0073387B" w14:paraId="76299862" w14:textId="77777777" w:rsidTr="00894AA9">
        <w:tc>
          <w:tcPr>
            <w:tcW w:w="540" w:type="pct"/>
            <w:vMerge w:val="restart"/>
            <w:vAlign w:val="center"/>
          </w:tcPr>
          <w:p w14:paraId="1863B273" w14:textId="4BDAB46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BAA4B2D" w:rsidR="0024495D" w:rsidRPr="001A7B1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1A7B17">
              <w:rPr>
                <w:rFonts w:ascii="Times New Roman" w:eastAsia="Times New Roman" w:hAnsi="Times New Roman" w:cs="Times New Roman"/>
                <w:b/>
                <w:sz w:val="20"/>
                <w:szCs w:val="20"/>
                <w:lang w:eastAsia="ru-RU"/>
              </w:rPr>
              <w:t>Требования к участникам закупки</w:t>
            </w:r>
            <w:r w:rsidR="0073387B" w:rsidRPr="001A7B1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A7B17">
              <w:rPr>
                <w:rFonts w:ascii="Times New Roman" w:eastAsia="Times New Roman" w:hAnsi="Times New Roman" w:cs="Times New Roman"/>
                <w:b/>
                <w:sz w:val="20"/>
                <w:szCs w:val="20"/>
                <w:lang w:eastAsia="ru-RU"/>
              </w:rPr>
              <w:t>:</w:t>
            </w:r>
          </w:p>
        </w:tc>
      </w:tr>
      <w:tr w:rsidR="0024495D" w:rsidRPr="0073387B" w14:paraId="625864F3" w14:textId="77777777" w:rsidTr="005660A5">
        <w:trPr>
          <w:trHeight w:val="775"/>
        </w:trPr>
        <w:tc>
          <w:tcPr>
            <w:tcW w:w="540" w:type="pct"/>
            <w:vMerge/>
            <w:vAlign w:val="center"/>
          </w:tcPr>
          <w:p w14:paraId="1252910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1A7B1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73387B" w14:paraId="03AE8552" w14:textId="77777777" w:rsidTr="00894AA9">
        <w:tc>
          <w:tcPr>
            <w:tcW w:w="540" w:type="pct"/>
            <w:vMerge/>
            <w:vAlign w:val="center"/>
          </w:tcPr>
          <w:p w14:paraId="7425B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1A7B1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A7B17">
              <w:rPr>
                <w:rFonts w:ascii="Times New Roman" w:eastAsia="Times New Roman" w:hAnsi="Times New Roman" w:cs="Times New Roman"/>
                <w:b/>
                <w:sz w:val="20"/>
                <w:szCs w:val="20"/>
                <w:lang w:eastAsia="ru-RU"/>
              </w:rPr>
              <w:t>Единые (обязательные) требования к участникам закупки:</w:t>
            </w:r>
          </w:p>
          <w:p w14:paraId="09E7B22D" w14:textId="77777777" w:rsidR="001A7B17" w:rsidRPr="001A7B17" w:rsidRDefault="00861A07" w:rsidP="001A7B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 </w:t>
            </w:r>
          </w:p>
          <w:p w14:paraId="7A22FF1E" w14:textId="77777777" w:rsidR="001A7B17" w:rsidRPr="001A7B17" w:rsidRDefault="00861A07" w:rsidP="001A7B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3A8F2595" w14:textId="77777777" w:rsidR="001A7B17" w:rsidRPr="001A7B17" w:rsidRDefault="00861A07" w:rsidP="001A7B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3) неприостановление деятельности участника закупки в порядке, предусмотренном Кодексом Российской Федерации об административных правонарушениях; </w:t>
            </w:r>
          </w:p>
          <w:p w14:paraId="718AB6B7" w14:textId="77777777" w:rsidR="001A7B17" w:rsidRPr="001A7B17" w:rsidRDefault="00861A07" w:rsidP="001A7B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4DA455AC" w14:textId="77777777" w:rsidR="001A7B17" w:rsidRPr="001A7B17" w:rsidRDefault="00861A07" w:rsidP="001A7B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5DD3384" w14:textId="77777777" w:rsidR="001A7B17" w:rsidRPr="001A7B17" w:rsidRDefault="00861A0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 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w:t>
            </w:r>
            <w:r w:rsidRPr="001A7B17">
              <w:rPr>
                <w:rFonts w:ascii="Times New Roman" w:eastAsia="Times New Roman" w:hAnsi="Times New Roman" w:cs="Times New Roman"/>
                <w:bCs/>
                <w:sz w:val="20"/>
                <w:szCs w:val="20"/>
                <w:lang w:eastAsia="ru-RU"/>
              </w:rPr>
              <w:lastRenderedPageBreak/>
              <w:t xml:space="preserve">процентами голосующих акций хозяйственного общества либо долей, превышающей десять процентов в уставном капитале хозяйственного общества. </w:t>
            </w:r>
          </w:p>
          <w:p w14:paraId="1A4E14B2" w14:textId="34777556" w:rsidR="0024495D" w:rsidRPr="001A7B17" w:rsidRDefault="00861A0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7) отсутствие у участника закупки ограничений для участия в закупках, установленных законодательством Российской Федерации.</w:t>
            </w:r>
          </w:p>
          <w:p w14:paraId="14F1A7A9" w14:textId="77777777" w:rsidR="00861A07" w:rsidRPr="001A7B17" w:rsidRDefault="00861A0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8) отсутствие сведений об участнике закупки в реестре недобросовестных поставщиков, предусмотренном Федеральным законом № 223-ФЗ; </w:t>
            </w:r>
          </w:p>
          <w:p w14:paraId="65B8F57C" w14:textId="13D1DCAE" w:rsidR="00861A07" w:rsidRPr="001A7B17" w:rsidRDefault="00861A0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 44-ФЗ</w:t>
            </w:r>
          </w:p>
        </w:tc>
      </w:tr>
      <w:tr w:rsidR="0024495D" w:rsidRPr="0073387B" w14:paraId="42557882" w14:textId="77777777" w:rsidTr="004F40AA">
        <w:tc>
          <w:tcPr>
            <w:tcW w:w="540" w:type="pct"/>
            <w:vMerge w:val="restart"/>
            <w:vAlign w:val="center"/>
          </w:tcPr>
          <w:p w14:paraId="680DCFCC" w14:textId="0B892502"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3F56888D"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0406ABEA" w14:textId="77777777" w:rsidTr="004F40AA">
        <w:tc>
          <w:tcPr>
            <w:tcW w:w="540" w:type="pct"/>
            <w:vMerge/>
            <w:vAlign w:val="center"/>
          </w:tcPr>
          <w:p w14:paraId="63FCF2C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1475F4A" w:rsidR="0024495D" w:rsidRPr="0073387B" w:rsidRDefault="001A7B17" w:rsidP="001A7B1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73387B" w14:paraId="5045E956" w14:textId="77777777" w:rsidTr="000900AC">
        <w:tc>
          <w:tcPr>
            <w:tcW w:w="540" w:type="pct"/>
            <w:vMerge w:val="restart"/>
            <w:vAlign w:val="center"/>
          </w:tcPr>
          <w:p w14:paraId="7178CC9B" w14:textId="48F770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73387B" w14:paraId="5D54A1C9" w14:textId="77777777" w:rsidTr="004F40AA">
        <w:tc>
          <w:tcPr>
            <w:tcW w:w="540" w:type="pct"/>
            <w:vMerge/>
            <w:vAlign w:val="center"/>
          </w:tcPr>
          <w:p w14:paraId="25156AB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14:paraId="55C8B684" w14:textId="77777777" w:rsidTr="008371DA">
        <w:tc>
          <w:tcPr>
            <w:tcW w:w="540" w:type="pct"/>
            <w:vAlign w:val="center"/>
          </w:tcPr>
          <w:p w14:paraId="6938BEA6" w14:textId="55D588C0"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29EEC263"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2" w:name="OLE_LINK2"/>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r w:rsidR="006943EF" w:rsidRPr="006943EF">
              <w:rPr>
                <w:rFonts w:ascii="Times New Roman" w:eastAsia="Times New Roman" w:hAnsi="Times New Roman" w:cs="Times New Roman"/>
                <w:b/>
                <w:sz w:val="20"/>
                <w:szCs w:val="20"/>
                <w:lang w:eastAsia="ru-RU"/>
              </w:rPr>
              <w:t xml:space="preserve"> </w:t>
            </w:r>
            <w:bookmarkEnd w:id="2"/>
            <w:r w:rsidRPr="0073387B">
              <w:rPr>
                <w:rFonts w:ascii="Times New Roman" w:eastAsia="Times New Roman" w:hAnsi="Times New Roman" w:cs="Times New Roman"/>
                <w:b/>
                <w:sz w:val="20"/>
                <w:szCs w:val="20"/>
                <w:lang w:eastAsia="ru-RU"/>
              </w:rPr>
              <w:t>в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14:paraId="02722E63" w14:textId="77777777" w:rsidTr="008371DA">
        <w:tc>
          <w:tcPr>
            <w:tcW w:w="540" w:type="pct"/>
            <w:vMerge w:val="restart"/>
            <w:vAlign w:val="center"/>
          </w:tcPr>
          <w:p w14:paraId="0E354EDE" w14:textId="2870631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2E1F50F9" w14:textId="0513659D"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303205ED" w14:textId="77777777" w:rsidTr="00894AA9">
        <w:tc>
          <w:tcPr>
            <w:tcW w:w="540" w:type="pct"/>
            <w:vMerge/>
            <w:vAlign w:val="center"/>
          </w:tcPr>
          <w:p w14:paraId="716A3BD7"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386A9F0" w14:textId="2F35E2A7" w:rsidR="008371DA" w:rsidRPr="00372AF5" w:rsidRDefault="00372AF5"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72AF5">
              <w:rPr>
                <w:rFonts w:ascii="Times New Roman" w:eastAsia="Times New Roman" w:hAnsi="Times New Roman" w:cs="Times New Roman"/>
                <w:bCs/>
                <w:sz w:val="20"/>
                <w:szCs w:val="20"/>
                <w:lang w:eastAsia="ru-RU"/>
              </w:rPr>
              <w:t>П</w:t>
            </w:r>
            <w:r w:rsidR="001A7B17" w:rsidRPr="00372AF5">
              <w:rPr>
                <w:rFonts w:ascii="Times New Roman" w:eastAsia="Times New Roman" w:hAnsi="Times New Roman" w:cs="Times New Roman"/>
                <w:bCs/>
                <w:sz w:val="20"/>
                <w:szCs w:val="20"/>
                <w:lang w:eastAsia="ru-RU"/>
              </w:rPr>
              <w:t>редложение о цене договора (единицы товара, работы, услуги), за исключением проведения аукциона в электронной форме.</w:t>
            </w:r>
          </w:p>
        </w:tc>
      </w:tr>
      <w:tr w:rsidR="008371DA" w:rsidRPr="0073387B" w14:paraId="5C0ED9EA" w14:textId="77777777" w:rsidTr="008371DA">
        <w:tc>
          <w:tcPr>
            <w:tcW w:w="540" w:type="pct"/>
            <w:vMerge w:val="restart"/>
            <w:vAlign w:val="center"/>
          </w:tcPr>
          <w:p w14:paraId="396C2C0B" w14:textId="6F5DC0B3"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5E2777E" w14:textId="33955DD3"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035DB703" w14:textId="77777777" w:rsidTr="00894AA9">
        <w:tc>
          <w:tcPr>
            <w:tcW w:w="540" w:type="pct"/>
            <w:vMerge/>
            <w:vAlign w:val="center"/>
          </w:tcPr>
          <w:p w14:paraId="40CAC83D"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EDBA8DC"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 </w:t>
            </w:r>
          </w:p>
          <w:p w14:paraId="13480D24"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 </w:t>
            </w:r>
          </w:p>
          <w:p w14:paraId="008D6E62"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14:paraId="27D35787"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 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14:paraId="69C2BE45"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5) копия документа, подтверждающего полномочия лица действовать от имени участника конкурентной закупки, за исключением случаев подписания заявки: </w:t>
            </w:r>
          </w:p>
          <w:p w14:paraId="76C0CA40"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а) индивидуальным предпринимателем, если участником такой закупки является индивидуальный предприниматель; </w:t>
            </w:r>
          </w:p>
          <w:p w14:paraId="14DBED4A"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 </w:t>
            </w:r>
          </w:p>
          <w:p w14:paraId="4FF8580F"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случаев, когда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p>
          <w:p w14:paraId="703638B0"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7) копия решения о согласии на совершение крупной сделки или о последующем одобрении </w:t>
            </w:r>
            <w:r w:rsidRPr="001A7B17">
              <w:rPr>
                <w:rFonts w:ascii="Times New Roman" w:eastAsia="Times New Roman" w:hAnsi="Times New Roman" w:cs="Times New Roman"/>
                <w:bCs/>
                <w:sz w:val="20"/>
                <w:szCs w:val="20"/>
                <w:lang w:eastAsia="ru-RU"/>
              </w:rPr>
              <w:lastRenderedPageBreak/>
              <w:t xml:space="preserve">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 </w:t>
            </w:r>
          </w:p>
          <w:p w14:paraId="1603D1DB"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5822C765" w14:textId="77777777" w:rsidR="008371DA"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9) декларация, подтверждающая на дату подачи заявки на участие в конкурентной закупке соответствие требованиям установленным пп.2-7 п.18 настоящей Документации.</w:t>
            </w:r>
          </w:p>
          <w:p w14:paraId="2E69C495" w14:textId="7777777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3E70AB05" w14:textId="595D4067" w:rsidR="001A7B17" w:rsidRPr="001A7B17" w:rsidRDefault="001A7B17"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 </w:t>
            </w:r>
          </w:p>
        </w:tc>
      </w:tr>
      <w:tr w:rsidR="0024495D" w:rsidRPr="0073387B" w14:paraId="615018AB" w14:textId="77777777" w:rsidTr="004F40AA">
        <w:tc>
          <w:tcPr>
            <w:tcW w:w="540" w:type="pct"/>
            <w:vMerge w:val="restart"/>
            <w:vAlign w:val="center"/>
          </w:tcPr>
          <w:p w14:paraId="0AE169A8" w14:textId="4638B2D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78E87A10"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(отражаются в</w:t>
            </w:r>
            <w:r w:rsidR="009C6964" w:rsidRPr="0073387B">
              <w:rPr>
                <w:rFonts w:ascii="Times New Roman" w:eastAsia="Times New Roman" w:hAnsi="Times New Roman" w:cs="Times New Roman"/>
                <w:b/>
                <w:sz w:val="20"/>
                <w:szCs w:val="20"/>
                <w:lang w:eastAsia="ru-RU"/>
              </w:rPr>
              <w:t xml:space="preserve">о ВТОРОЙ </w:t>
            </w:r>
            <w:r w:rsidRPr="0073387B">
              <w:rPr>
                <w:rFonts w:ascii="Times New Roman" w:eastAsia="Times New Roman" w:hAnsi="Times New Roman" w:cs="Times New Roman"/>
                <w:b/>
                <w:sz w:val="20"/>
                <w:szCs w:val="20"/>
                <w:lang w:eastAsia="ru-RU"/>
              </w:rPr>
              <w:t>части заявки на участие в закупке):</w:t>
            </w:r>
          </w:p>
        </w:tc>
      </w:tr>
      <w:tr w:rsidR="0024495D" w:rsidRPr="0073387B" w14:paraId="2690F673" w14:textId="77777777" w:rsidTr="00894AA9">
        <w:tc>
          <w:tcPr>
            <w:tcW w:w="540" w:type="pct"/>
            <w:vMerge/>
            <w:vAlign w:val="center"/>
          </w:tcPr>
          <w:p w14:paraId="58CF3A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3AE00424" w:rsidR="0024495D" w:rsidRPr="001A7B17" w:rsidRDefault="001A7B17" w:rsidP="001A7B1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1A7B17">
              <w:rPr>
                <w:rFonts w:ascii="Times New Roman" w:eastAsia="Times New Roman" w:hAnsi="Times New Roman" w:cs="Times New Roman"/>
                <w:bCs/>
                <w:sz w:val="20"/>
                <w:szCs w:val="20"/>
                <w:lang w:eastAsia="ru-RU"/>
              </w:rPr>
              <w:t>Не установлено</w:t>
            </w:r>
          </w:p>
        </w:tc>
      </w:tr>
      <w:tr w:rsidR="00CC2ED0" w:rsidRPr="0073387B" w14:paraId="765EFFB7" w14:textId="77777777" w:rsidTr="004F40AA">
        <w:tc>
          <w:tcPr>
            <w:tcW w:w="540" w:type="pct"/>
            <w:vMerge w:val="restart"/>
            <w:vAlign w:val="center"/>
          </w:tcPr>
          <w:p w14:paraId="00C03C3D" w14:textId="31C7795D"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14:paraId="69D39DF0" w14:textId="150CDBA9" w:rsidR="00CC2ED0" w:rsidRPr="0073387B" w:rsidRDefault="00CC2ED0"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CC2ED0" w:rsidRPr="0073387B" w14:paraId="2B2E94BE" w14:textId="77777777" w:rsidTr="00CC2ED0">
        <w:tc>
          <w:tcPr>
            <w:tcW w:w="540" w:type="pct"/>
            <w:vMerge/>
            <w:vAlign w:val="center"/>
          </w:tcPr>
          <w:p w14:paraId="3584FAA1" w14:textId="77777777"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CB9E1C6"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1755BB"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24409085"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5BF510E3"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395B4BF"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143ECE4"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98FC2BC" w14:textId="25E390B7" w:rsidR="00CC2ED0" w:rsidRPr="0073387B"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14:paraId="2342B38F" w14:textId="77777777" w:rsidTr="004F40AA">
        <w:tc>
          <w:tcPr>
            <w:tcW w:w="540" w:type="pct"/>
            <w:vMerge w:val="restart"/>
            <w:vAlign w:val="center"/>
          </w:tcPr>
          <w:p w14:paraId="7C0E325D" w14:textId="0E03893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14:paraId="7769F7C2" w14:textId="77777777" w:rsidTr="00894AA9">
        <w:tc>
          <w:tcPr>
            <w:tcW w:w="540" w:type="pct"/>
            <w:vMerge/>
            <w:vAlign w:val="center"/>
          </w:tcPr>
          <w:p w14:paraId="50EF3A0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633584B" w:rsidR="0024495D" w:rsidRPr="0073387B" w:rsidRDefault="001A7B17" w:rsidP="001A7B1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1A7B17">
              <w:rPr>
                <w:rFonts w:ascii="Times New Roman" w:eastAsia="Times New Roman" w:hAnsi="Times New Roman" w:cs="Times New Roman"/>
                <w:bCs/>
                <w:sz w:val="20"/>
                <w:szCs w:val="20"/>
                <w:lang w:eastAsia="ru-RU"/>
              </w:rPr>
              <w:t>Не установлено</w:t>
            </w:r>
          </w:p>
        </w:tc>
      </w:tr>
      <w:tr w:rsidR="0024495D" w:rsidRPr="0073387B" w14:paraId="3C165D9F" w14:textId="77777777" w:rsidTr="004F40AA">
        <w:tc>
          <w:tcPr>
            <w:tcW w:w="540" w:type="pct"/>
            <w:vMerge w:val="restart"/>
            <w:vAlign w:val="center"/>
          </w:tcPr>
          <w:p w14:paraId="056DC714" w14:textId="01FE610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089409B3"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14:paraId="3B4814CA" w14:textId="77777777" w:rsidTr="001A7B17">
        <w:trPr>
          <w:trHeight w:val="698"/>
        </w:trPr>
        <w:tc>
          <w:tcPr>
            <w:tcW w:w="540" w:type="pct"/>
            <w:vMerge/>
            <w:vAlign w:val="center"/>
          </w:tcPr>
          <w:p w14:paraId="2E8E979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6AEA26E"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14:paraId="2B1A125F" w14:textId="6020DB8D"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на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14:paraId="223F96FD" w14:textId="413AF619"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5A71E95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E2D9681"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 xml:space="preserve">при подаче заявки участнику посредством программно-аппаратных средств ЭП </w:t>
            </w:r>
            <w:r w:rsidRPr="0073387B">
              <w:rPr>
                <w:rFonts w:ascii="Times New Roman" w:eastAsia="Times New Roman" w:hAnsi="Times New Roman" w:cs="Times New Roman"/>
                <w:sz w:val="20"/>
                <w:szCs w:val="20"/>
                <w:lang w:eastAsia="ru-RU"/>
              </w:rPr>
              <w:lastRenderedPageBreak/>
              <w:t>присваивается уникальный в рамках дан</w:t>
            </w:r>
            <w:r w:rsidR="006943EF">
              <w:rPr>
                <w:rFonts w:ascii="Times New Roman" w:eastAsia="Times New Roman" w:hAnsi="Times New Roman" w:cs="Times New Roman"/>
                <w:sz w:val="20"/>
                <w:szCs w:val="20"/>
                <w:lang w:eastAsia="ru-RU"/>
              </w:rPr>
              <w:t>ной</w:t>
            </w:r>
            <w:r w:rsidRPr="0073387B">
              <w:rPr>
                <w:rFonts w:ascii="Times New Roman" w:eastAsia="Times New Roman" w:hAnsi="Times New Roman" w:cs="Times New Roman"/>
                <w:sz w:val="20"/>
                <w:szCs w:val="20"/>
                <w:lang w:eastAsia="ru-RU"/>
              </w:rPr>
              <w:t xml:space="preserve">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24D3653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3387B" w:rsidRPr="0073387B" w14:paraId="67B4CD42" w14:textId="77777777" w:rsidTr="0073387B">
        <w:tc>
          <w:tcPr>
            <w:tcW w:w="540" w:type="pct"/>
            <w:vMerge w:val="restart"/>
            <w:vAlign w:val="center"/>
          </w:tcPr>
          <w:p w14:paraId="18BDEC3D" w14:textId="1673101E"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491C8F5D" w14:textId="34A2D407"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14:paraId="641F77BD" w14:textId="77777777" w:rsidTr="0073387B">
        <w:tc>
          <w:tcPr>
            <w:tcW w:w="540" w:type="pct"/>
            <w:vMerge/>
            <w:vAlign w:val="center"/>
          </w:tcPr>
          <w:p w14:paraId="1E333B17" w14:textId="77777777"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ACF146"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36B0F760" w14:textId="55C156A9"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AC6EF3">
              <w:rPr>
                <w:rFonts w:ascii="Times New Roman" w:eastAsia="Times New Roman" w:hAnsi="Times New Roman" w:cs="Times New Roman"/>
                <w:sz w:val="20"/>
                <w:szCs w:val="20"/>
                <w:lang w:eastAsia="ru-RU"/>
              </w:rPr>
              <w:t>1</w:t>
            </w:r>
            <w:r w:rsidR="001A7B17">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E0EFBC3"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5FDD322B"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43DA7CA7"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FECF520"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D98B263" w14:textId="77777777" w:rsidR="00690B8D" w:rsidRPr="00390F7D" w:rsidRDefault="00690B8D" w:rsidP="00690B8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30849A07" w14:textId="77777777" w:rsidR="0073387B"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6A15CA5E"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2E6E9A3A" w14:textId="61017175" w:rsidR="0073387B" w:rsidRPr="0073387B"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690B8D" w:rsidRPr="0073387B" w14:paraId="4A1954B4" w14:textId="77777777" w:rsidTr="00690B8D">
        <w:tc>
          <w:tcPr>
            <w:tcW w:w="540" w:type="pct"/>
            <w:vMerge w:val="restart"/>
            <w:vAlign w:val="center"/>
          </w:tcPr>
          <w:p w14:paraId="5116B1F3" w14:textId="5A93C94D"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6EB5A8CB" w14:textId="4BF52111" w:rsidR="00690B8D" w:rsidRPr="00690B8D" w:rsidRDefault="00690B8D"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4E5BC2" w:rsidRPr="0045454A">
              <w:rPr>
                <w:rFonts w:ascii="Times New Roman" w:eastAsia="Times New Roman" w:hAnsi="Times New Roman" w:cs="Times New Roman"/>
                <w:b/>
                <w:sz w:val="20"/>
                <w:szCs w:val="20"/>
                <w:lang w:eastAsia="ru-RU"/>
              </w:rPr>
              <w:t>несостоявш</w:t>
            </w:r>
            <w:r w:rsidR="004E5BC2">
              <w:rPr>
                <w:rFonts w:ascii="Times New Roman" w:eastAsia="Times New Roman" w:hAnsi="Times New Roman" w:cs="Times New Roman"/>
                <w:b/>
                <w:sz w:val="20"/>
                <w:szCs w:val="20"/>
                <w:lang w:eastAsia="ru-RU"/>
              </w:rPr>
              <w:t>ейся</w:t>
            </w:r>
          </w:p>
        </w:tc>
      </w:tr>
      <w:tr w:rsidR="00690B8D" w:rsidRPr="0073387B" w14:paraId="1DC98694" w14:textId="77777777" w:rsidTr="0073387B">
        <w:tc>
          <w:tcPr>
            <w:tcW w:w="540" w:type="pct"/>
            <w:vMerge/>
            <w:vAlign w:val="center"/>
          </w:tcPr>
          <w:p w14:paraId="48D35907" w14:textId="77777777"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52B9ECC" w14:textId="77777777" w:rsidR="00372AF5"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372AF5">
              <w:rPr>
                <w:rFonts w:ascii="Times New Roman" w:eastAsia="Times New Roman" w:hAnsi="Times New Roman" w:cs="Times New Roman"/>
                <w:sz w:val="20"/>
                <w:szCs w:val="20"/>
                <w:lang w:eastAsia="ru-RU"/>
              </w:rPr>
              <w:t xml:space="preserve">1) не подано ни одной заявки на участие в конкурентной закупке; </w:t>
            </w:r>
          </w:p>
          <w:p w14:paraId="60736C4F" w14:textId="77777777" w:rsidR="00372AF5"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372AF5">
              <w:rPr>
                <w:rFonts w:ascii="Times New Roman" w:eastAsia="Times New Roman" w:hAnsi="Times New Roman" w:cs="Times New Roman"/>
                <w:sz w:val="20"/>
                <w:szCs w:val="20"/>
                <w:lang w:eastAsia="ru-RU"/>
              </w:rPr>
              <w:t xml:space="preserve">2) по результатам проведения конкурентной закупки все заявки на участие в закупке отклонены; </w:t>
            </w:r>
          </w:p>
          <w:p w14:paraId="20299B7E" w14:textId="77777777" w:rsidR="00372AF5"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372AF5">
              <w:rPr>
                <w:rFonts w:ascii="Times New Roman" w:eastAsia="Times New Roman" w:hAnsi="Times New Roman" w:cs="Times New Roman"/>
                <w:sz w:val="20"/>
                <w:szCs w:val="20"/>
                <w:lang w:eastAsia="ru-RU"/>
              </w:rPr>
              <w:t xml:space="preserve">3) на участие в конкурентной закупке подана только одна заявка на участие в закупке; </w:t>
            </w:r>
          </w:p>
          <w:p w14:paraId="463F74F6" w14:textId="77777777" w:rsidR="00372AF5"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372AF5">
              <w:rPr>
                <w:rFonts w:ascii="Times New Roman" w:eastAsia="Times New Roman" w:hAnsi="Times New Roman" w:cs="Times New Roman"/>
                <w:sz w:val="20"/>
                <w:szCs w:val="20"/>
                <w:lang w:eastAsia="ru-RU"/>
              </w:rPr>
              <w:t>4) по результатам проведения конкурентной закупки отклонены все заявки на участие в закупке, за исключением одной заявки на участие в закупке;</w:t>
            </w:r>
          </w:p>
          <w:p w14:paraId="001259F1" w14:textId="77777777" w:rsidR="00372AF5"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372AF5">
              <w:rPr>
                <w:rFonts w:ascii="Times New Roman" w:eastAsia="Times New Roman" w:hAnsi="Times New Roman" w:cs="Times New Roman"/>
                <w:sz w:val="20"/>
                <w:szCs w:val="20"/>
                <w:lang w:eastAsia="ru-RU"/>
              </w:rPr>
              <w:t xml:space="preserve"> 5) по результатам проведения конкурентной закупки от заключения договора уклонились все участники закупки;</w:t>
            </w:r>
          </w:p>
          <w:p w14:paraId="6F0B4100" w14:textId="484A0448" w:rsidR="00690B8D" w:rsidRPr="00372AF5" w:rsidRDefault="00372AF5" w:rsidP="00372AF5">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372AF5">
              <w:rPr>
                <w:rFonts w:ascii="Times New Roman" w:eastAsia="Times New Roman" w:hAnsi="Times New Roman" w:cs="Times New Roman"/>
                <w:sz w:val="20"/>
                <w:szCs w:val="20"/>
                <w:lang w:eastAsia="ru-RU"/>
              </w:rPr>
              <w:t>6) з</w:t>
            </w:r>
            <w:r w:rsidR="00690B8D" w:rsidRPr="00372AF5">
              <w:rPr>
                <w:rFonts w:ascii="Times New Roman" w:eastAsia="Times New Roman" w:hAnsi="Times New Roman" w:cs="Times New Roman"/>
                <w:sz w:val="20"/>
                <w:szCs w:val="20"/>
                <w:lang w:eastAsia="ru-RU"/>
              </w:rPr>
              <w:t xml:space="preserve">акупка признается несостоявшейся </w:t>
            </w:r>
            <w:r w:rsidR="00690B8D">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24495D" w:rsidRPr="0073387B" w14:paraId="5589B722" w14:textId="77777777" w:rsidTr="004F40AA">
        <w:trPr>
          <w:trHeight w:val="196"/>
        </w:trPr>
        <w:tc>
          <w:tcPr>
            <w:tcW w:w="540" w:type="pct"/>
            <w:vMerge w:val="restart"/>
            <w:shd w:val="clear" w:color="auto" w:fill="FFFFFF"/>
            <w:vAlign w:val="center"/>
          </w:tcPr>
          <w:p w14:paraId="6364F469" w14:textId="6CE8CB20" w:rsidR="0024495D" w:rsidRPr="0073387B" w:rsidRDefault="00690B8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3015795" w14:textId="2AC0BBA5"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24495D" w:rsidRPr="0073387B" w14:paraId="5D87B594" w14:textId="77777777" w:rsidTr="005660A5">
        <w:trPr>
          <w:trHeight w:val="196"/>
        </w:trPr>
        <w:tc>
          <w:tcPr>
            <w:tcW w:w="540" w:type="pct"/>
            <w:vMerge/>
            <w:shd w:val="clear" w:color="auto" w:fill="FFFFFF"/>
            <w:vAlign w:val="center"/>
          </w:tcPr>
          <w:p w14:paraId="0F975DFC"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14:paraId="6CDC4181" w14:textId="77777777"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14:paraId="3CFD53E1" w14:textId="156A46FF" w:rsidR="0024495D" w:rsidRPr="00372AF5" w:rsidRDefault="0024495D" w:rsidP="00372AF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w:t>
            </w:r>
            <w:r w:rsidR="00372AF5">
              <w:rPr>
                <w:rFonts w:ascii="Times New Roman" w:eastAsia="Times New Roman" w:hAnsi="Times New Roman" w:cs="Times New Roman"/>
                <w:bCs/>
                <w:sz w:val="20"/>
                <w:szCs w:val="20"/>
                <w:lang w:eastAsia="ru-RU"/>
              </w:rPr>
              <w:t>и.</w:t>
            </w:r>
          </w:p>
        </w:tc>
      </w:tr>
      <w:tr w:rsidR="0024495D" w:rsidRPr="0073387B" w14:paraId="10360C2C" w14:textId="77777777" w:rsidTr="00F02ACD">
        <w:trPr>
          <w:trHeight w:val="196"/>
        </w:trPr>
        <w:tc>
          <w:tcPr>
            <w:tcW w:w="540" w:type="pct"/>
            <w:vMerge w:val="restart"/>
            <w:shd w:val="clear" w:color="auto" w:fill="FFFFFF"/>
            <w:vAlign w:val="center"/>
          </w:tcPr>
          <w:p w14:paraId="35A3192F" w14:textId="680D33F9"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690B8D">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73387B" w14:paraId="388ADADB" w14:textId="77777777" w:rsidTr="005660A5">
        <w:trPr>
          <w:trHeight w:val="196"/>
        </w:trPr>
        <w:tc>
          <w:tcPr>
            <w:tcW w:w="540" w:type="pct"/>
            <w:vMerge/>
            <w:shd w:val="clear" w:color="auto" w:fill="FFFFFF"/>
            <w:vAlign w:val="center"/>
          </w:tcPr>
          <w:p w14:paraId="047DB0D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5B01686" w:rsidR="0024495D" w:rsidRPr="0073387B" w:rsidRDefault="00372AF5" w:rsidP="00372AF5">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7403F" w14:textId="77777777" w:rsidR="009F2C7E" w:rsidRDefault="009F2C7E">
      <w:pPr>
        <w:spacing w:after="0" w:line="240" w:lineRule="auto"/>
      </w:pPr>
      <w:r>
        <w:separator/>
      </w:r>
    </w:p>
  </w:endnote>
  <w:endnote w:type="continuationSeparator" w:id="0">
    <w:p w14:paraId="54E5E703" w14:textId="77777777" w:rsidR="009F2C7E" w:rsidRDefault="009F2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70D17B38"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BF036" w14:textId="77777777" w:rsidR="009F2C7E" w:rsidRDefault="009F2C7E">
      <w:pPr>
        <w:spacing w:after="0" w:line="240" w:lineRule="auto"/>
      </w:pPr>
      <w:r>
        <w:separator/>
      </w:r>
    </w:p>
  </w:footnote>
  <w:footnote w:type="continuationSeparator" w:id="0">
    <w:p w14:paraId="4ABA70FC" w14:textId="77777777" w:rsidR="009F2C7E" w:rsidRDefault="009F2C7E">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13195577" w14:textId="79FD696E" w:rsidR="0073387B" w:rsidRDefault="0073387B">
      <w:pPr>
        <w:pStyle w:val="af7"/>
      </w:pPr>
      <w:r>
        <w:rPr>
          <w:rStyle w:val="aff0"/>
        </w:rPr>
        <w:footnoteRef/>
      </w:r>
      <w:r>
        <w:t xml:space="preserve"> </w:t>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091509"/>
    <w:rsid w:val="0015530A"/>
    <w:rsid w:val="00164454"/>
    <w:rsid w:val="00190446"/>
    <w:rsid w:val="001935A9"/>
    <w:rsid w:val="001A7B17"/>
    <w:rsid w:val="001C74D9"/>
    <w:rsid w:val="001F7182"/>
    <w:rsid w:val="0024495D"/>
    <w:rsid w:val="00252418"/>
    <w:rsid w:val="0025284C"/>
    <w:rsid w:val="00256C00"/>
    <w:rsid w:val="00266BD6"/>
    <w:rsid w:val="00295B24"/>
    <w:rsid w:val="002A73D5"/>
    <w:rsid w:val="002C0075"/>
    <w:rsid w:val="00327AD7"/>
    <w:rsid w:val="00331187"/>
    <w:rsid w:val="00352E13"/>
    <w:rsid w:val="00364BED"/>
    <w:rsid w:val="003725DA"/>
    <w:rsid w:val="00372AF5"/>
    <w:rsid w:val="00372F87"/>
    <w:rsid w:val="00383738"/>
    <w:rsid w:val="003B0C56"/>
    <w:rsid w:val="003B5287"/>
    <w:rsid w:val="003C4574"/>
    <w:rsid w:val="003E056F"/>
    <w:rsid w:val="003E3E9E"/>
    <w:rsid w:val="00401090"/>
    <w:rsid w:val="00436442"/>
    <w:rsid w:val="00483B31"/>
    <w:rsid w:val="004E2157"/>
    <w:rsid w:val="004E5BC2"/>
    <w:rsid w:val="004F40AA"/>
    <w:rsid w:val="005125C6"/>
    <w:rsid w:val="005175B0"/>
    <w:rsid w:val="0054310E"/>
    <w:rsid w:val="005467B3"/>
    <w:rsid w:val="005660A5"/>
    <w:rsid w:val="00612C81"/>
    <w:rsid w:val="00626B5B"/>
    <w:rsid w:val="0064252D"/>
    <w:rsid w:val="0064253C"/>
    <w:rsid w:val="00653E09"/>
    <w:rsid w:val="00690B8D"/>
    <w:rsid w:val="006943EF"/>
    <w:rsid w:val="00695C75"/>
    <w:rsid w:val="006A6602"/>
    <w:rsid w:val="006B11A4"/>
    <w:rsid w:val="006B3403"/>
    <w:rsid w:val="007012B0"/>
    <w:rsid w:val="007075FC"/>
    <w:rsid w:val="00731559"/>
    <w:rsid w:val="0073387B"/>
    <w:rsid w:val="007342CC"/>
    <w:rsid w:val="0076250A"/>
    <w:rsid w:val="007B7712"/>
    <w:rsid w:val="007C3E28"/>
    <w:rsid w:val="007E6159"/>
    <w:rsid w:val="008171AF"/>
    <w:rsid w:val="00836FFF"/>
    <w:rsid w:val="008371DA"/>
    <w:rsid w:val="00850314"/>
    <w:rsid w:val="008521DF"/>
    <w:rsid w:val="00861A07"/>
    <w:rsid w:val="00861E27"/>
    <w:rsid w:val="00866D4A"/>
    <w:rsid w:val="00873966"/>
    <w:rsid w:val="00883093"/>
    <w:rsid w:val="00883236"/>
    <w:rsid w:val="00890359"/>
    <w:rsid w:val="00894AA9"/>
    <w:rsid w:val="008C549A"/>
    <w:rsid w:val="008D2D62"/>
    <w:rsid w:val="008E092F"/>
    <w:rsid w:val="008E42F2"/>
    <w:rsid w:val="00914A56"/>
    <w:rsid w:val="00971494"/>
    <w:rsid w:val="0098502E"/>
    <w:rsid w:val="009C6964"/>
    <w:rsid w:val="009F2C7E"/>
    <w:rsid w:val="00A04C30"/>
    <w:rsid w:val="00A53448"/>
    <w:rsid w:val="00A621F7"/>
    <w:rsid w:val="00A94B82"/>
    <w:rsid w:val="00A9761B"/>
    <w:rsid w:val="00AA3102"/>
    <w:rsid w:val="00AC6EF3"/>
    <w:rsid w:val="00B23783"/>
    <w:rsid w:val="00B52AB3"/>
    <w:rsid w:val="00B54739"/>
    <w:rsid w:val="00B935D1"/>
    <w:rsid w:val="00B95529"/>
    <w:rsid w:val="00B96737"/>
    <w:rsid w:val="00BB0229"/>
    <w:rsid w:val="00BC4F3B"/>
    <w:rsid w:val="00BC52FE"/>
    <w:rsid w:val="00BC5E90"/>
    <w:rsid w:val="00BC6C35"/>
    <w:rsid w:val="00BE07E0"/>
    <w:rsid w:val="00BF5CF1"/>
    <w:rsid w:val="00C03FD5"/>
    <w:rsid w:val="00C1140E"/>
    <w:rsid w:val="00C24106"/>
    <w:rsid w:val="00C4222B"/>
    <w:rsid w:val="00C461E7"/>
    <w:rsid w:val="00C74129"/>
    <w:rsid w:val="00CB0FCC"/>
    <w:rsid w:val="00CC2ED0"/>
    <w:rsid w:val="00CD6114"/>
    <w:rsid w:val="00D274C9"/>
    <w:rsid w:val="00D30DE2"/>
    <w:rsid w:val="00D40273"/>
    <w:rsid w:val="00D407F7"/>
    <w:rsid w:val="00D4767B"/>
    <w:rsid w:val="00D55FB8"/>
    <w:rsid w:val="00D64674"/>
    <w:rsid w:val="00D720E3"/>
    <w:rsid w:val="00D72AA2"/>
    <w:rsid w:val="00D850BC"/>
    <w:rsid w:val="00D858EB"/>
    <w:rsid w:val="00DA6D2F"/>
    <w:rsid w:val="00DD537F"/>
    <w:rsid w:val="00DF0802"/>
    <w:rsid w:val="00E02BB5"/>
    <w:rsid w:val="00E23B2B"/>
    <w:rsid w:val="00E72B6B"/>
    <w:rsid w:val="00E73795"/>
    <w:rsid w:val="00E86CDD"/>
    <w:rsid w:val="00EA31CB"/>
    <w:rsid w:val="00EA396D"/>
    <w:rsid w:val="00EA3ED0"/>
    <w:rsid w:val="00EB0B39"/>
    <w:rsid w:val="00EB1284"/>
    <w:rsid w:val="00EB77AB"/>
    <w:rsid w:val="00EE059E"/>
    <w:rsid w:val="00EE7A23"/>
    <w:rsid w:val="00EF1BED"/>
    <w:rsid w:val="00EF554F"/>
    <w:rsid w:val="00F02ACD"/>
    <w:rsid w:val="00F06942"/>
    <w:rsid w:val="00F20D13"/>
    <w:rsid w:val="00F220F5"/>
    <w:rsid w:val="00F406AD"/>
    <w:rsid w:val="00F52C6F"/>
    <w:rsid w:val="00F73068"/>
    <w:rsid w:val="00F809C0"/>
    <w:rsid w:val="00F84B33"/>
    <w:rsid w:val="00FA0781"/>
    <w:rsid w:val="00FB52DC"/>
    <w:rsid w:val="00FB7A0F"/>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docdata">
    <w:name w:val="docdata"/>
    <w:basedOn w:val="a"/>
    <w:rsid w:val="00861A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78994">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3369581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serebsan@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95526"/>
    <w:rsid w:val="000E4BE2"/>
    <w:rsid w:val="0015062D"/>
    <w:rsid w:val="00152590"/>
    <w:rsid w:val="0023657E"/>
    <w:rsid w:val="002F3217"/>
    <w:rsid w:val="00391C29"/>
    <w:rsid w:val="004513CA"/>
    <w:rsid w:val="00520195"/>
    <w:rsid w:val="00535AB8"/>
    <w:rsid w:val="005E0CB2"/>
    <w:rsid w:val="0073646B"/>
    <w:rsid w:val="0074636A"/>
    <w:rsid w:val="007754A1"/>
    <w:rsid w:val="007E059C"/>
    <w:rsid w:val="00851BFF"/>
    <w:rsid w:val="00964B8C"/>
    <w:rsid w:val="00A07065"/>
    <w:rsid w:val="00AE7A7A"/>
    <w:rsid w:val="00BD0860"/>
    <w:rsid w:val="00BF119F"/>
    <w:rsid w:val="00C06FB2"/>
    <w:rsid w:val="00C37B34"/>
    <w:rsid w:val="00CA3DCD"/>
    <w:rsid w:val="00CD2F2A"/>
    <w:rsid w:val="00DF6E1F"/>
    <w:rsid w:val="00E4028D"/>
    <w:rsid w:val="00F356BB"/>
    <w:rsid w:val="00F64115"/>
    <w:rsid w:val="00FC3061"/>
    <w:rsid w:val="00FC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BEC3D-4A80-42FC-956D-24478270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5285</Words>
  <Characters>30127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Zakup</cp:lastModifiedBy>
  <cp:revision>37</cp:revision>
  <dcterms:created xsi:type="dcterms:W3CDTF">2025-09-06T11:06:00Z</dcterms:created>
  <dcterms:modified xsi:type="dcterms:W3CDTF">2026-09-01T06:35:00Z</dcterms:modified>
</cp:coreProperties>
</file>