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84384" w14:textId="77777777" w:rsidR="005246F4" w:rsidRDefault="00A82D7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 </w:t>
      </w:r>
    </w:p>
    <w:p w14:paraId="0DB67F1B" w14:textId="2FBDC918" w:rsidR="00F17694" w:rsidRDefault="00A82D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поставку хлеба </w:t>
      </w:r>
      <w:r w:rsidR="00B30ADB" w:rsidRPr="00B30AD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хлебобулочных изделий</w:t>
      </w:r>
    </w:p>
    <w:p w14:paraId="05AC1E88" w14:textId="77777777" w:rsidR="005246F4" w:rsidRDefault="005246F4" w:rsidP="00FA6D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71BF9E9" w14:textId="77777777" w:rsidR="005246F4" w:rsidRDefault="00A82D74">
      <w:pPr>
        <w:pStyle w:val="af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Объект закупки и характеристики товара:</w:t>
      </w:r>
    </w:p>
    <w:tbl>
      <w:tblPr>
        <w:tblStyle w:val="12"/>
        <w:tblW w:w="5154" w:type="pct"/>
        <w:tblInd w:w="-318" w:type="dxa"/>
        <w:tblLook w:val="04A0" w:firstRow="1" w:lastRow="0" w:firstColumn="1" w:lastColumn="0" w:noHBand="0" w:noVBand="1"/>
      </w:tblPr>
      <w:tblGrid>
        <w:gridCol w:w="570"/>
        <w:gridCol w:w="1762"/>
        <w:gridCol w:w="1404"/>
        <w:gridCol w:w="4426"/>
        <w:gridCol w:w="1052"/>
        <w:gridCol w:w="652"/>
      </w:tblGrid>
      <w:tr w:rsidR="008F2D05" w:rsidRPr="009F28AD" w14:paraId="1314647D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DB0D" w14:textId="77777777" w:rsidR="008F2D05" w:rsidRPr="009F28AD" w:rsidRDefault="008F2D05" w:rsidP="00EF70C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F28AD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8D54A54" w14:textId="77777777" w:rsidR="008F2D05" w:rsidRPr="009F28AD" w:rsidRDefault="008F2D05" w:rsidP="00EF70C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F28AD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9F28AD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52BA" w14:textId="77777777" w:rsidR="008F2D05" w:rsidRPr="009F28AD" w:rsidRDefault="008F2D05" w:rsidP="00EF70C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9E16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76C6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8065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6A1F5CD5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55C8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429CC3E8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8F2D05" w:rsidRPr="009F28AD" w14:paraId="4CE652D4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D4A6" w14:textId="77777777" w:rsidR="008F2D05" w:rsidRPr="009F28AD" w:rsidRDefault="008F2D05" w:rsidP="008F2D05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917C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Батон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A217" w14:textId="54E69E09" w:rsidR="008F2D05" w:rsidRPr="00D31D4E" w:rsidRDefault="001961A8" w:rsidP="00EF70CB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961A8">
              <w:rPr>
                <w:rFonts w:ascii="Times New Roman" w:eastAsia="Times New Roman" w:hAnsi="Times New Roman"/>
                <w:lang w:eastAsia="ru-RU"/>
              </w:rPr>
              <w:t>10.71.11.120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34F9" w14:textId="67A57A9A" w:rsidR="001961A8" w:rsidRPr="001961A8" w:rsidRDefault="00FA6D8B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>Соответствует требованиям ГОСТ 27844-88. Изделия булочные. Технические условия и/или ТУ производителя (изготовителя)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и/или </w:t>
            </w:r>
            <w:r w:rsidRPr="00FA6D8B">
              <w:rPr>
                <w:rFonts w:ascii="Times New Roman" w:hAnsi="Times New Roman"/>
                <w:sz w:val="20"/>
                <w:szCs w:val="20"/>
              </w:rPr>
              <w:t xml:space="preserve">ГОСТ 31805-2018 Изделия хлебобулочные из пшеничной хлебопекарной муки.  Технические условия </w:t>
            </w:r>
            <w:r w:rsidR="001961A8" w:rsidRPr="001961A8">
              <w:rPr>
                <w:rFonts w:ascii="Times New Roman" w:hAnsi="Times New Roman"/>
                <w:sz w:val="20"/>
                <w:szCs w:val="20"/>
              </w:rPr>
              <w:t>и/или ТУ производителя (изготовителя).</w:t>
            </w:r>
          </w:p>
          <w:p w14:paraId="3FCB16FD" w14:textId="22DA1F2E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Сорт муки: не ниже </w:t>
            </w:r>
            <w:r w:rsidR="00FA6D8B">
              <w:rPr>
                <w:rFonts w:ascii="Times New Roman" w:hAnsi="Times New Roman"/>
                <w:sz w:val="20"/>
                <w:szCs w:val="20"/>
              </w:rPr>
              <w:t>первого</w:t>
            </w:r>
          </w:p>
          <w:p w14:paraId="32CC55D5" w14:textId="77777777" w:rsidR="00FA6D8B" w:rsidRP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 xml:space="preserve">Внешний вид, форма: не расплывчатая, без </w:t>
            </w:r>
            <w:proofErr w:type="spellStart"/>
            <w:r w:rsidRPr="00FA6D8B">
              <w:rPr>
                <w:rFonts w:ascii="Times New Roman" w:hAnsi="Times New Roman"/>
                <w:sz w:val="20"/>
                <w:szCs w:val="20"/>
              </w:rPr>
              <w:t>притисков</w:t>
            </w:r>
            <w:proofErr w:type="spellEnd"/>
            <w:r w:rsidRPr="00FA6D8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405A817" w14:textId="77777777" w:rsidR="00FA6D8B" w:rsidRP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 xml:space="preserve">Цвет: от </w:t>
            </w:r>
            <w:proofErr w:type="gramStart"/>
            <w:r w:rsidRPr="00FA6D8B">
              <w:rPr>
                <w:rFonts w:ascii="Times New Roman" w:hAnsi="Times New Roman"/>
                <w:sz w:val="20"/>
                <w:szCs w:val="20"/>
              </w:rPr>
              <w:t>светло-желтого</w:t>
            </w:r>
            <w:proofErr w:type="gramEnd"/>
            <w:r w:rsidRPr="00FA6D8B">
              <w:rPr>
                <w:rFonts w:ascii="Times New Roman" w:hAnsi="Times New Roman"/>
                <w:sz w:val="20"/>
                <w:szCs w:val="20"/>
              </w:rPr>
              <w:t xml:space="preserve"> до коричневого.</w:t>
            </w:r>
          </w:p>
          <w:p w14:paraId="480E60C8" w14:textId="77777777" w:rsidR="00FA6D8B" w:rsidRP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 xml:space="preserve">Состояние мякиша: </w:t>
            </w:r>
            <w:proofErr w:type="gramStart"/>
            <w:r w:rsidRPr="00FA6D8B">
              <w:rPr>
                <w:rFonts w:ascii="Times New Roman" w:hAnsi="Times New Roman"/>
                <w:sz w:val="20"/>
                <w:szCs w:val="20"/>
              </w:rPr>
              <w:t>пропеченный</w:t>
            </w:r>
            <w:proofErr w:type="gramEnd"/>
            <w:r w:rsidRPr="00FA6D8B">
              <w:rPr>
                <w:rFonts w:ascii="Times New Roman" w:hAnsi="Times New Roman"/>
                <w:sz w:val="20"/>
                <w:szCs w:val="20"/>
              </w:rPr>
              <w:t>, не влажный на ощупь. Эластичный.</w:t>
            </w:r>
          </w:p>
          <w:p w14:paraId="578692A4" w14:textId="77777777" w:rsid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>Вкус и запах: свойственный поставляемому виду изделий, без постороннего привкуса и запаха.</w:t>
            </w:r>
          </w:p>
          <w:p w14:paraId="1E09504B" w14:textId="26C10FC4" w:rsidR="001961A8" w:rsidRPr="001961A8" w:rsidRDefault="001961A8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59EEAAD9" w14:textId="665A1D0B" w:rsidR="008F2D05" w:rsidRPr="009F28AD" w:rsidRDefault="001961A8" w:rsidP="001961A8">
            <w:pPr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0,350 кг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216C" w14:textId="3709CCED" w:rsidR="008F2D05" w:rsidRPr="009F28AD" w:rsidRDefault="005967A4" w:rsidP="00A0102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4030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F6DD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8F2D05" w:rsidRPr="009F28AD" w14:paraId="2DE6FB19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60FD" w14:textId="77777777" w:rsidR="008F2D05" w:rsidRPr="009F28AD" w:rsidRDefault="008F2D05" w:rsidP="008F2D05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8D0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Хлеб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7A96" w14:textId="7B7E53CB" w:rsidR="008F2D05" w:rsidRPr="00D31D4E" w:rsidRDefault="001961A8" w:rsidP="00EF70CB">
            <w:pPr>
              <w:rPr>
                <w:rFonts w:ascii="Times New Roman" w:hAnsi="Times New Roman"/>
              </w:rPr>
            </w:pPr>
            <w:r w:rsidRPr="001961A8">
              <w:rPr>
                <w:rFonts w:ascii="Times New Roman" w:hAnsi="Times New Roman"/>
              </w:rPr>
              <w:t>10.71.11.112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9A7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Соответствует требованиям </w:t>
            </w: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действующих</w:t>
            </w:r>
            <w:proofErr w:type="gramEnd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 ГОСТ (всем допустимым) и/или ТУ производителя (изготовителя).</w:t>
            </w:r>
          </w:p>
          <w:p w14:paraId="5425755A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Хлеб ржаной, ржано-пшеничный и пшенично-ржаной</w:t>
            </w:r>
          </w:p>
          <w:p w14:paraId="60297579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Форма: соответствующая хлебной форме, в которой производилась выпечка, без боко</w:t>
            </w:r>
            <w:bookmarkStart w:id="0" w:name="_GoBack"/>
            <w:bookmarkEnd w:id="0"/>
            <w:r w:rsidRPr="001961A8">
              <w:rPr>
                <w:rFonts w:ascii="Times New Roman" w:hAnsi="Times New Roman"/>
                <w:sz w:val="20"/>
                <w:szCs w:val="20"/>
              </w:rPr>
              <w:t>вых выплывов</w:t>
            </w:r>
          </w:p>
          <w:p w14:paraId="318C9D51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Поверхность: гладкая, без крупных трещин и подрывов. Допускается наличие шва от делителя-укладчика</w:t>
            </w:r>
          </w:p>
          <w:p w14:paraId="7A7BF7A7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Цвет: от </w:t>
            </w: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светло-желтого</w:t>
            </w:r>
            <w:proofErr w:type="gramEnd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 до коричневого</w:t>
            </w:r>
          </w:p>
          <w:p w14:paraId="00D8A999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Состояние мякиша: </w:t>
            </w: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пропеченный</w:t>
            </w:r>
            <w:proofErr w:type="gramEnd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, не влажный на ощупь. Эластичный, после легкого надавливания пальцами мякиш должен принимать первоначальную форму. Без комочков и следов </w:t>
            </w:r>
            <w:proofErr w:type="spellStart"/>
            <w:r w:rsidRPr="001961A8">
              <w:rPr>
                <w:rFonts w:ascii="Times New Roman" w:hAnsi="Times New Roman"/>
                <w:sz w:val="20"/>
                <w:szCs w:val="20"/>
              </w:rPr>
              <w:t>непромеса</w:t>
            </w:r>
            <w:proofErr w:type="spellEnd"/>
            <w:r w:rsidRPr="001961A8">
              <w:rPr>
                <w:rFonts w:ascii="Times New Roman" w:hAnsi="Times New Roman"/>
                <w:sz w:val="20"/>
                <w:szCs w:val="20"/>
              </w:rPr>
              <w:t>. Пористость развитая, без пустот и уплотнений. Не допускается отслоение корки от мякиша</w:t>
            </w:r>
          </w:p>
          <w:p w14:paraId="12EF03AA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52867757" w14:textId="766C4342" w:rsidR="008F2D05" w:rsidRPr="009F28AD" w:rsidRDefault="001961A8" w:rsidP="001961A8">
            <w:pPr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0,630 кг</w:t>
            </w:r>
            <w:r w:rsidRPr="001961A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1948" w14:textId="4CFDDEF7" w:rsidR="008F2D05" w:rsidRDefault="005967A4" w:rsidP="00A0102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10300</w:t>
            </w:r>
            <w:r w:rsidR="00A01029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8466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8F2D05" w:rsidRPr="009F28AD" w14:paraId="26FF7787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B0D9" w14:textId="77777777" w:rsidR="008F2D05" w:rsidRPr="009F28AD" w:rsidRDefault="008F2D05" w:rsidP="008F2D05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23D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Сухари панировочные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04C2" w14:textId="43FA6CA0" w:rsidR="008F2D05" w:rsidRPr="009F28AD" w:rsidRDefault="001961A8" w:rsidP="00EF70CB">
            <w:pPr>
              <w:rPr>
                <w:rFonts w:ascii="Times New Roman" w:hAnsi="Times New Roman"/>
              </w:rPr>
            </w:pPr>
            <w:r w:rsidRPr="001961A8">
              <w:rPr>
                <w:rFonts w:ascii="Times New Roman" w:hAnsi="Times New Roman"/>
              </w:rPr>
              <w:t>10.72.11.120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B287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Соответствует требованиям ГОСТ 28402-89 «Сухари панировочные. Общие технические условия»</w:t>
            </w:r>
          </w:p>
          <w:p w14:paraId="621EBBCF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Выработанный из хлебных сухарей, без добавок и </w:t>
            </w:r>
            <w:proofErr w:type="spellStart"/>
            <w:r w:rsidRPr="001961A8">
              <w:rPr>
                <w:rFonts w:ascii="Times New Roman" w:hAnsi="Times New Roman"/>
                <w:sz w:val="20"/>
                <w:szCs w:val="20"/>
              </w:rPr>
              <w:t>ароматизаторов</w:t>
            </w:r>
            <w:proofErr w:type="spellEnd"/>
            <w:r w:rsidRPr="001961A8">
              <w:rPr>
                <w:rFonts w:ascii="Times New Roman" w:hAnsi="Times New Roman"/>
                <w:sz w:val="20"/>
                <w:szCs w:val="20"/>
              </w:rPr>
              <w:t>: соответствие</w:t>
            </w:r>
            <w:proofErr w:type="gramEnd"/>
          </w:p>
          <w:p w14:paraId="5017DB13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Внешний вид: крупка, достаточно однородная по размеру. </w:t>
            </w:r>
          </w:p>
          <w:p w14:paraId="3E3C50CD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Вкус: свойственный панировочным сухарям, без постороннего привкуса</w:t>
            </w:r>
          </w:p>
          <w:p w14:paraId="2AF4ADB4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Запах: свойственный панировочным сухарям, без постороннего запаха</w:t>
            </w:r>
          </w:p>
          <w:p w14:paraId="07B89515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соответствующей стандартам для данной продукции.</w:t>
            </w:r>
            <w:proofErr w:type="gramEnd"/>
          </w:p>
          <w:p w14:paraId="6E928904" w14:textId="4F3BED11" w:rsidR="008F2D05" w:rsidRPr="009F28AD" w:rsidRDefault="001961A8" w:rsidP="001961A8">
            <w:pPr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1,0 кг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5E0F" w14:textId="5C24D30F" w:rsidR="008F2D05" w:rsidRDefault="00A01029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25D0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578A53CA" w14:textId="77777777" w:rsidR="00B90AFF" w:rsidRDefault="00B90AFF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</w:p>
    <w:p w14:paraId="16FF19ED" w14:textId="063FC58D" w:rsidR="00800F41" w:rsidRDefault="00E346A3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2.</w:t>
      </w:r>
      <w:r w:rsidRPr="00E346A3">
        <w:rPr>
          <w:rFonts w:ascii="Times New Roman" w:hAnsi="Times New Roman" w:cs="Times New Roman"/>
          <w:b/>
          <w:bCs/>
        </w:rPr>
        <w:tab/>
        <w:t>Место поставки товара согласно адресам поставки:</w:t>
      </w:r>
    </w:p>
    <w:tbl>
      <w:tblPr>
        <w:tblW w:w="9726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460"/>
        <w:gridCol w:w="4698"/>
      </w:tblGrid>
      <w:tr w:rsidR="00E346A3" w:rsidRPr="00251B59" w14:paraId="71F94E6E" w14:textId="77777777" w:rsidTr="00E346A3">
        <w:trPr>
          <w:trHeight w:val="300"/>
          <w:tblHeader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0E9987" w14:textId="77777777" w:rsidR="00E346A3" w:rsidRPr="00251B59" w:rsidRDefault="00E346A3" w:rsidP="00E346A3">
            <w:pPr>
              <w:spacing w:after="0"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bookmarkStart w:id="1" w:name="_Hlk234251911"/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№</w:t>
            </w:r>
          </w:p>
          <w:p w14:paraId="5A24AA68" w14:textId="77777777" w:rsidR="00E346A3" w:rsidRPr="00251B59" w:rsidRDefault="00E346A3" w:rsidP="00EF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proofErr w:type="gramStart"/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/п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4BAA33DE" w14:textId="77777777" w:rsidR="00E346A3" w:rsidRPr="00251B59" w:rsidRDefault="00E346A3" w:rsidP="00EF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Полное наименование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5B94AE8D" w14:textId="77777777" w:rsidR="00E346A3" w:rsidRPr="00251B59" w:rsidRDefault="00E346A3" w:rsidP="00EF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Юридический адрес</w:t>
            </w:r>
          </w:p>
        </w:tc>
      </w:tr>
      <w:tr w:rsidR="00E346A3" w:rsidRPr="00251B59" w14:paraId="1C596931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42D1CB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27707B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№4"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B70402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Афанасьева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</w:t>
            </w:r>
          </w:p>
        </w:tc>
      </w:tr>
      <w:tr w:rsidR="00E346A3" w:rsidRPr="00251B59" w14:paraId="236DD0C0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2534A0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7609DF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25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098DD4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Мичурина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27А</w:t>
            </w:r>
          </w:p>
        </w:tc>
      </w:tr>
      <w:tr w:rsidR="00E346A3" w:rsidRPr="00251B59" w14:paraId="0BF039C6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EE1510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6AAF34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58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744F82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Абашева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3А</w:t>
            </w:r>
          </w:p>
        </w:tc>
      </w:tr>
      <w:tr w:rsidR="00E346A3" w:rsidRPr="00251B59" w14:paraId="5AFC8F03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E5195A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50A62E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64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A81A75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241047,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Есенина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20</w:t>
            </w:r>
          </w:p>
        </w:tc>
      </w:tr>
      <w:tr w:rsidR="00E346A3" w:rsidRPr="00251B59" w14:paraId="67AA2745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07561C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27F38D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№26 ИМЕНИ В.И. КУГАЕВА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5B4E46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241047,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Тельмана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109В</w:t>
            </w:r>
          </w:p>
        </w:tc>
      </w:tr>
      <w:tr w:rsidR="00E346A3" w:rsidRPr="00251B59" w14:paraId="08E6FD6C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B15E3B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078C0F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 СОШ № 46"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38ED0A4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Пушкина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59</w:t>
            </w:r>
          </w:p>
        </w:tc>
      </w:tr>
      <w:bookmarkEnd w:id="1"/>
    </w:tbl>
    <w:p w14:paraId="4B2F6059" w14:textId="77777777" w:rsid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3A54CD58" w14:textId="41AAA958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346A3">
        <w:rPr>
          <w:rFonts w:ascii="Times New Roman" w:hAnsi="Times New Roman" w:cs="Times New Roman"/>
          <w:b/>
          <w:bCs/>
        </w:rPr>
        <w:t>3.</w:t>
      </w:r>
      <w:r w:rsidRPr="00E346A3">
        <w:rPr>
          <w:rFonts w:ascii="Times New Roman" w:hAnsi="Times New Roman" w:cs="Times New Roman"/>
          <w:b/>
          <w:bCs/>
        </w:rPr>
        <w:tab/>
        <w:t>Период поставки товара:</w:t>
      </w:r>
      <w:r w:rsidRPr="00BD4D6E">
        <w:rPr>
          <w:rFonts w:ascii="Times New Roman" w:hAnsi="Times New Roman" w:cs="Times New Roman"/>
        </w:rPr>
        <w:t xml:space="preserve"> </w:t>
      </w:r>
      <w:proofErr w:type="gramStart"/>
      <w:r w:rsidRPr="00BD4D6E">
        <w:rPr>
          <w:rFonts w:ascii="Times New Roman" w:hAnsi="Times New Roman" w:cs="Times New Roman"/>
        </w:rPr>
        <w:t>с даты заключения</w:t>
      </w:r>
      <w:proofErr w:type="gramEnd"/>
      <w:r w:rsidRPr="00BD4D6E">
        <w:rPr>
          <w:rFonts w:ascii="Times New Roman" w:hAnsi="Times New Roman" w:cs="Times New Roman"/>
        </w:rPr>
        <w:t xml:space="preserve"> договора по 31 декабря 2026 года. </w:t>
      </w:r>
    </w:p>
    <w:p w14:paraId="62567060" w14:textId="0E7B7E2D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3.1.</w:t>
      </w:r>
      <w:r w:rsidRPr="00BD4D6E">
        <w:rPr>
          <w:rFonts w:ascii="Times New Roman" w:hAnsi="Times New Roman" w:cs="Times New Roman"/>
        </w:rPr>
        <w:tab/>
        <w:t xml:space="preserve">Товар поставляется отдельными партиями в соответствии с предварительной заявкой Заказчика. Поставка по заявке Заказчика, в течение не более </w:t>
      </w:r>
      <w:r w:rsidR="00560280">
        <w:rPr>
          <w:rFonts w:ascii="Times New Roman" w:hAnsi="Times New Roman" w:cs="Times New Roman"/>
        </w:rPr>
        <w:t>1</w:t>
      </w:r>
      <w:r w:rsidRPr="00BD4D6E">
        <w:rPr>
          <w:rFonts w:ascii="Times New Roman" w:hAnsi="Times New Roman" w:cs="Times New Roman"/>
        </w:rPr>
        <w:t xml:space="preserve"> календарн</w:t>
      </w:r>
      <w:r w:rsidR="00560280">
        <w:rPr>
          <w:rFonts w:ascii="Times New Roman" w:hAnsi="Times New Roman" w:cs="Times New Roman"/>
        </w:rPr>
        <w:t>ого</w:t>
      </w:r>
      <w:r w:rsidRPr="00BD4D6E">
        <w:rPr>
          <w:rFonts w:ascii="Times New Roman" w:hAnsi="Times New Roman" w:cs="Times New Roman"/>
        </w:rPr>
        <w:t xml:space="preserve"> дн</w:t>
      </w:r>
      <w:r w:rsidR="00560280">
        <w:rPr>
          <w:rFonts w:ascii="Times New Roman" w:hAnsi="Times New Roman" w:cs="Times New Roman"/>
        </w:rPr>
        <w:t>я</w:t>
      </w:r>
      <w:r w:rsidRPr="00BD4D6E">
        <w:rPr>
          <w:rFonts w:ascii="Times New Roman" w:hAnsi="Times New Roman" w:cs="Times New Roman"/>
        </w:rPr>
        <w:t>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2921F0B0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3.2.</w:t>
      </w:r>
      <w:r w:rsidRPr="00BD4D6E">
        <w:rPr>
          <w:rFonts w:ascii="Times New Roman" w:hAnsi="Times New Roman" w:cs="Times New Roman"/>
        </w:rPr>
        <w:tab/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161B534D" w14:textId="77777777" w:rsidR="00BD4D6E" w:rsidRPr="00E346A3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31576FC4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02676DED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54F0C7A8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Федеральным</w:t>
      </w:r>
      <w:proofErr w:type="gramEnd"/>
      <w:r w:rsidRPr="00BD4D6E">
        <w:rPr>
          <w:rFonts w:ascii="Times New Roman" w:hAnsi="Times New Roman" w:cs="Times New Roman"/>
        </w:rPr>
        <w:t xml:space="preserve"> закон от 30.03.1999 № 52-ФЗ «О санитарно-эпидемиологическом благополучии населения»;</w:t>
      </w:r>
    </w:p>
    <w:p w14:paraId="34285878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0AD6B54F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СанПиН 2.3.2.1078-01 «Гигиенические требования к безопасности и пищевой ценности пищевых продуктов»;</w:t>
      </w:r>
    </w:p>
    <w:p w14:paraId="69F656A3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2A669B3C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021/2011 «О безопасности пищевой продукции»;</w:t>
      </w:r>
    </w:p>
    <w:p w14:paraId="3D5E157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022/2011 «Пищевая продукция в части ее маркировки»;</w:t>
      </w:r>
    </w:p>
    <w:p w14:paraId="5D6ACA80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005/2011 «О безопасности упаковки»;</w:t>
      </w:r>
    </w:p>
    <w:p w14:paraId="64E780E4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048965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1BBCC746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022/2011). </w:t>
      </w:r>
    </w:p>
    <w:p w14:paraId="34359455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06885ACC" w14:textId="77777777" w:rsidR="00BD4D6E" w:rsidRPr="00E346A3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5. Требования к сроку и (или) объему предоставления гарантий качества товаров:</w:t>
      </w:r>
    </w:p>
    <w:p w14:paraId="380FF663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lastRenderedPageBreak/>
        <w:t>5.1. В случае</w:t>
      </w:r>
      <w:proofErr w:type="gramStart"/>
      <w:r w:rsidRPr="00BD4D6E">
        <w:rPr>
          <w:rFonts w:ascii="Times New Roman" w:hAnsi="Times New Roman" w:cs="Times New Roman"/>
        </w:rPr>
        <w:t>,</w:t>
      </w:r>
      <w:proofErr w:type="gramEnd"/>
      <w:r w:rsidRPr="00BD4D6E">
        <w:rPr>
          <w:rFonts w:ascii="Times New Roman" w:hAnsi="Times New Roman" w:cs="Times New Roman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76C093B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66AB1165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5.3. Остаточный срок годности: не менее 80% от </w:t>
      </w:r>
      <w:proofErr w:type="gramStart"/>
      <w:r w:rsidRPr="00BD4D6E">
        <w:rPr>
          <w:rFonts w:ascii="Times New Roman" w:hAnsi="Times New Roman" w:cs="Times New Roman"/>
        </w:rPr>
        <w:t>установленного</w:t>
      </w:r>
      <w:proofErr w:type="gramEnd"/>
      <w:r w:rsidRPr="00BD4D6E">
        <w:rPr>
          <w:rFonts w:ascii="Times New Roman" w:hAnsi="Times New Roman" w:cs="Times New Roman"/>
        </w:rPr>
        <w:t xml:space="preserve"> производителем.</w:t>
      </w:r>
    </w:p>
    <w:p w14:paraId="4BC73E49" w14:textId="77777777" w:rsidR="00BD4D6E" w:rsidRPr="00E346A3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6. Требования к условиям поставки товара, отгрузке товара:</w:t>
      </w:r>
    </w:p>
    <w:p w14:paraId="35AD5441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5586245E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162E136D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00ABF7F2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6.4. Товар должен сопровождаться следующими документами:</w:t>
      </w:r>
    </w:p>
    <w:p w14:paraId="6053ACFE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товарная накладная (ТОРГ-12) или УПД (оригиналы);</w:t>
      </w:r>
    </w:p>
    <w:p w14:paraId="05208151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счет на оплату (оригиналы);</w:t>
      </w:r>
    </w:p>
    <w:p w14:paraId="4B0DB4B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счет-фактура или УПД (оригиналы);</w:t>
      </w:r>
    </w:p>
    <w:p w14:paraId="67DB152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копия сертификата соответствия или декларации соответствия.</w:t>
      </w:r>
    </w:p>
    <w:p w14:paraId="0BB45F8C" w14:textId="5AC7E50A" w:rsidR="005246F4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5246F4" w:rsidRPr="00BD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96903" w14:textId="77777777" w:rsidR="00880DB7" w:rsidRDefault="00880DB7">
      <w:pPr>
        <w:spacing w:after="0" w:line="240" w:lineRule="auto"/>
      </w:pPr>
      <w:r>
        <w:separator/>
      </w:r>
    </w:p>
  </w:endnote>
  <w:endnote w:type="continuationSeparator" w:id="0">
    <w:p w14:paraId="6EDE0362" w14:textId="77777777" w:rsidR="00880DB7" w:rsidRDefault="00880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43B75" w14:textId="77777777" w:rsidR="00880DB7" w:rsidRDefault="00880DB7">
      <w:pPr>
        <w:spacing w:after="0" w:line="240" w:lineRule="auto"/>
      </w:pPr>
      <w:r>
        <w:separator/>
      </w:r>
    </w:p>
  </w:footnote>
  <w:footnote w:type="continuationSeparator" w:id="0">
    <w:p w14:paraId="50BFCA5F" w14:textId="77777777" w:rsidR="00880DB7" w:rsidRDefault="00880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C0A"/>
    <w:multiLevelType w:val="hybridMultilevel"/>
    <w:tmpl w:val="CDE2F7FA"/>
    <w:lvl w:ilvl="0" w:tplc="C2CA56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62C63"/>
    <w:multiLevelType w:val="hybridMultilevel"/>
    <w:tmpl w:val="0E1EDDEC"/>
    <w:lvl w:ilvl="0" w:tplc="57AE435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D40ECD10">
      <w:start w:val="1"/>
      <w:numFmt w:val="lowerLetter"/>
      <w:lvlText w:val="%2."/>
      <w:lvlJc w:val="left"/>
      <w:pPr>
        <w:ind w:left="513" w:hanging="360"/>
      </w:pPr>
    </w:lvl>
    <w:lvl w:ilvl="2" w:tplc="6AACEA7E">
      <w:start w:val="1"/>
      <w:numFmt w:val="lowerRoman"/>
      <w:lvlText w:val="%3."/>
      <w:lvlJc w:val="right"/>
      <w:pPr>
        <w:ind w:left="1233" w:hanging="180"/>
      </w:pPr>
    </w:lvl>
    <w:lvl w:ilvl="3" w:tplc="A4B6602E">
      <w:start w:val="1"/>
      <w:numFmt w:val="decimal"/>
      <w:lvlText w:val="%4."/>
      <w:lvlJc w:val="left"/>
      <w:pPr>
        <w:ind w:left="1953" w:hanging="360"/>
      </w:pPr>
    </w:lvl>
    <w:lvl w:ilvl="4" w:tplc="3668C6B6">
      <w:start w:val="1"/>
      <w:numFmt w:val="lowerLetter"/>
      <w:lvlText w:val="%5."/>
      <w:lvlJc w:val="left"/>
      <w:pPr>
        <w:ind w:left="2673" w:hanging="360"/>
      </w:pPr>
    </w:lvl>
    <w:lvl w:ilvl="5" w:tplc="F106207E">
      <w:start w:val="1"/>
      <w:numFmt w:val="lowerRoman"/>
      <w:lvlText w:val="%6."/>
      <w:lvlJc w:val="right"/>
      <w:pPr>
        <w:ind w:left="3393" w:hanging="180"/>
      </w:pPr>
    </w:lvl>
    <w:lvl w:ilvl="6" w:tplc="F1F0216E">
      <w:start w:val="1"/>
      <w:numFmt w:val="decimal"/>
      <w:lvlText w:val="%7."/>
      <w:lvlJc w:val="left"/>
      <w:pPr>
        <w:ind w:left="4113" w:hanging="360"/>
      </w:pPr>
    </w:lvl>
    <w:lvl w:ilvl="7" w:tplc="BE0E9366">
      <w:start w:val="1"/>
      <w:numFmt w:val="lowerLetter"/>
      <w:lvlText w:val="%8."/>
      <w:lvlJc w:val="left"/>
      <w:pPr>
        <w:ind w:left="4833" w:hanging="360"/>
      </w:pPr>
    </w:lvl>
    <w:lvl w:ilvl="8" w:tplc="350C5F44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C3F1FA9"/>
    <w:multiLevelType w:val="hybridMultilevel"/>
    <w:tmpl w:val="3920F4C4"/>
    <w:lvl w:ilvl="0" w:tplc="C780089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F4"/>
    <w:rsid w:val="00070351"/>
    <w:rsid w:val="00091FC4"/>
    <w:rsid w:val="00093E28"/>
    <w:rsid w:val="000B3B37"/>
    <w:rsid w:val="001961A8"/>
    <w:rsid w:val="001C7AD8"/>
    <w:rsid w:val="00233D4E"/>
    <w:rsid w:val="00263FFC"/>
    <w:rsid w:val="002C6AB7"/>
    <w:rsid w:val="002E5DF1"/>
    <w:rsid w:val="003B74F4"/>
    <w:rsid w:val="003F0B50"/>
    <w:rsid w:val="003F3013"/>
    <w:rsid w:val="004B65DC"/>
    <w:rsid w:val="004B76AD"/>
    <w:rsid w:val="0051721B"/>
    <w:rsid w:val="005246F4"/>
    <w:rsid w:val="005438B2"/>
    <w:rsid w:val="0055456D"/>
    <w:rsid w:val="00560280"/>
    <w:rsid w:val="005967A4"/>
    <w:rsid w:val="00671055"/>
    <w:rsid w:val="006B083D"/>
    <w:rsid w:val="006E2FF5"/>
    <w:rsid w:val="0076729B"/>
    <w:rsid w:val="00800F41"/>
    <w:rsid w:val="00880DB7"/>
    <w:rsid w:val="008E680D"/>
    <w:rsid w:val="008F2D05"/>
    <w:rsid w:val="00973137"/>
    <w:rsid w:val="00993DD9"/>
    <w:rsid w:val="00995F20"/>
    <w:rsid w:val="00A01029"/>
    <w:rsid w:val="00A82D74"/>
    <w:rsid w:val="00B074B8"/>
    <w:rsid w:val="00B30ADB"/>
    <w:rsid w:val="00B4411E"/>
    <w:rsid w:val="00B70548"/>
    <w:rsid w:val="00B838D4"/>
    <w:rsid w:val="00B90AFF"/>
    <w:rsid w:val="00BD0FC1"/>
    <w:rsid w:val="00BD4D6E"/>
    <w:rsid w:val="00BD6A89"/>
    <w:rsid w:val="00BF1803"/>
    <w:rsid w:val="00D02A83"/>
    <w:rsid w:val="00D66BD6"/>
    <w:rsid w:val="00DD09C6"/>
    <w:rsid w:val="00E346A3"/>
    <w:rsid w:val="00E94330"/>
    <w:rsid w:val="00EA5526"/>
    <w:rsid w:val="00EB7784"/>
    <w:rsid w:val="00ED386B"/>
    <w:rsid w:val="00F17694"/>
    <w:rsid w:val="00F33E9E"/>
    <w:rsid w:val="00FA429A"/>
    <w:rsid w:val="00FA6D8B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F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docdatadocyv52726bqiaagaaeyqcaaagiaiaaaprcqaabd8jaaaaaaaaaaaaaaaaaaaaaaaaaaaaaaaaaaaaaaaaaaaaaaaaaaaaaaaaaaaaaaaaaaaaaaaaaaaaaaaaaaaaaaaaaaaaaaaaaaaaaaaaaaaaaaaaaaaaaaaaaaaaaaaaaaaaaaaaaaaaaaaaaaaaaaaaaaaaaaaaaaaaaaaaaaaaaaaaaaaaaaaaaaaaaaaaaaaaaaaa">
    <w:name w:val="docdata;docy;v5;2726;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B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8F2D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docdatadocyv52726bqiaagaaeyqcaaagiaiaaaprcqaabd8jaaaaaaaaaaaaaaaaaaaaaaaaaaaaaaaaaaaaaaaaaaaaaaaaaaaaaaaaaaaaaaaaaaaaaaaaaaaaaaaaaaaaaaaaaaaaaaaaaaaaaaaaaaaaaaaaaaaaaaaaaaaaaaaaaaaaaaaaaaaaaaaaaaaaaaaaaaaaaaaaaaaaaaaaaaaaaaaaaaaaaaaaaaaaaaaaaaaaaaaa">
    <w:name w:val="docdata;docy;v5;2726;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B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8F2D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>DOC-MARKER-AD7KFhzPQCMy1EhBOnI2k_liECbpha37tAeUx3Nb8u4</dc:description>
  <cp:lastModifiedBy>UserNew</cp:lastModifiedBy>
  <cp:revision>6</cp:revision>
  <dcterms:created xsi:type="dcterms:W3CDTF">2026-08-07T06:05:00Z</dcterms:created>
  <dcterms:modified xsi:type="dcterms:W3CDTF">2026-08-27T11:08:00Z</dcterms:modified>
</cp:coreProperties>
</file>