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14F4" w:rsidRPr="005518B5" w:rsidRDefault="00A314F4" w:rsidP="00A314F4">
      <w:pPr>
        <w:spacing w:after="0"/>
        <w:jc w:val="center"/>
        <w:rPr>
          <w:rFonts w:ascii="Times New Roman" w:hAnsi="Times New Roman" w:cs="Times New Roman"/>
          <w:b/>
        </w:rPr>
      </w:pPr>
      <w:r w:rsidRPr="005518B5">
        <w:rPr>
          <w:rFonts w:ascii="Times New Roman" w:hAnsi="Times New Roman" w:cs="Times New Roman"/>
          <w:b/>
        </w:rPr>
        <w:t>Техническое задание</w:t>
      </w:r>
    </w:p>
    <w:p w:rsidR="00A314F4" w:rsidRPr="005518B5" w:rsidRDefault="00A314F4" w:rsidP="00A314F4">
      <w:pPr>
        <w:jc w:val="center"/>
        <w:outlineLvl w:val="1"/>
        <w:rPr>
          <w:rFonts w:ascii="Times New Roman" w:hAnsi="Times New Roman" w:cs="Times New Roman"/>
          <w:b/>
          <w:bCs/>
        </w:rPr>
      </w:pPr>
      <w:r w:rsidRPr="005518B5">
        <w:rPr>
          <w:rFonts w:ascii="Times New Roman" w:hAnsi="Times New Roman" w:cs="Times New Roman"/>
          <w:b/>
          <w:bCs/>
        </w:rPr>
        <w:t xml:space="preserve">на поставку </w:t>
      </w:r>
      <w:r w:rsidRPr="005518B5">
        <w:rPr>
          <w:rFonts w:ascii="Times New Roman" w:eastAsia="Times New Roman" w:hAnsi="Times New Roman" w:cs="Times New Roman"/>
          <w:b/>
        </w:rPr>
        <w:t>продуктов питания</w:t>
      </w:r>
      <w:r w:rsidR="007D4E22">
        <w:rPr>
          <w:rFonts w:ascii="Times New Roman" w:eastAsia="Times New Roman" w:hAnsi="Times New Roman" w:cs="Times New Roman"/>
          <w:b/>
        </w:rPr>
        <w:t xml:space="preserve"> (</w:t>
      </w:r>
      <w:r w:rsidR="007D4E22" w:rsidRPr="007D4E22">
        <w:rPr>
          <w:rFonts w:ascii="Times New Roman" w:hAnsi="Times New Roman" w:cs="Times New Roman"/>
          <w:b/>
        </w:rPr>
        <w:t>Вода природная столовая питьевая</w:t>
      </w:r>
      <w:r>
        <w:rPr>
          <w:rFonts w:ascii="Times New Roman" w:eastAsia="Times New Roman" w:hAnsi="Times New Roman" w:cs="Times New Roman"/>
          <w:b/>
        </w:rPr>
        <w:t>)</w:t>
      </w:r>
    </w:p>
    <w:p w:rsidR="00A314F4" w:rsidRPr="005518B5" w:rsidRDefault="00A314F4" w:rsidP="00A314F4">
      <w:pPr>
        <w:pStyle w:val="a3"/>
        <w:spacing w:after="0"/>
        <w:ind w:left="-284" w:hanging="142"/>
        <w:jc w:val="both"/>
        <w:rPr>
          <w:b/>
          <w:sz w:val="22"/>
          <w:szCs w:val="22"/>
        </w:rPr>
      </w:pPr>
      <w:r w:rsidRPr="005518B5">
        <w:rPr>
          <w:b/>
          <w:sz w:val="22"/>
          <w:szCs w:val="22"/>
        </w:rPr>
        <w:t xml:space="preserve">1. Наименование, характеристики и количество поставляемого товара: </w:t>
      </w:r>
    </w:p>
    <w:tbl>
      <w:tblPr>
        <w:tblStyle w:val="a5"/>
        <w:tblW w:w="15022" w:type="dxa"/>
        <w:tblInd w:w="-426" w:type="dxa"/>
        <w:tblLook w:val="04A0" w:firstRow="1" w:lastRow="0" w:firstColumn="1" w:lastColumn="0" w:noHBand="0" w:noVBand="1"/>
      </w:tblPr>
      <w:tblGrid>
        <w:gridCol w:w="513"/>
        <w:gridCol w:w="1689"/>
        <w:gridCol w:w="1476"/>
        <w:gridCol w:w="4227"/>
        <w:gridCol w:w="4714"/>
        <w:gridCol w:w="848"/>
        <w:gridCol w:w="1555"/>
      </w:tblGrid>
      <w:tr w:rsidR="00A314F4" w:rsidRPr="005518B5" w:rsidTr="00BA50DF">
        <w:tc>
          <w:tcPr>
            <w:tcW w:w="513" w:type="dxa"/>
            <w:vAlign w:val="center"/>
          </w:tcPr>
          <w:p w:rsidR="00A314F4" w:rsidRPr="005518B5" w:rsidRDefault="00A314F4" w:rsidP="00BA50DF">
            <w:pPr>
              <w:pStyle w:val="a3"/>
              <w:spacing w:after="0"/>
              <w:jc w:val="center"/>
              <w:rPr>
                <w:bCs/>
                <w:sz w:val="22"/>
                <w:szCs w:val="22"/>
              </w:rPr>
            </w:pPr>
            <w:r w:rsidRPr="005518B5">
              <w:rPr>
                <w:bCs/>
                <w:sz w:val="22"/>
                <w:szCs w:val="22"/>
              </w:rPr>
              <w:t>№ п/п</w:t>
            </w:r>
          </w:p>
        </w:tc>
        <w:tc>
          <w:tcPr>
            <w:tcW w:w="1689" w:type="dxa"/>
            <w:vAlign w:val="center"/>
          </w:tcPr>
          <w:p w:rsidR="00A314F4" w:rsidRPr="001E2DCE" w:rsidRDefault="00A314F4" w:rsidP="00BA50DF">
            <w:pPr>
              <w:pStyle w:val="a3"/>
              <w:spacing w:after="0"/>
              <w:jc w:val="center"/>
              <w:rPr>
                <w:b/>
                <w:bCs/>
                <w:sz w:val="22"/>
                <w:szCs w:val="22"/>
              </w:rPr>
            </w:pPr>
            <w:r w:rsidRPr="001E2DCE">
              <w:rPr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1424" w:type="dxa"/>
          </w:tcPr>
          <w:p w:rsidR="00A314F4" w:rsidRPr="001E2DCE" w:rsidRDefault="00A314F4" w:rsidP="00BA50DF">
            <w:pPr>
              <w:pStyle w:val="a3"/>
              <w:spacing w:after="0"/>
              <w:jc w:val="center"/>
              <w:rPr>
                <w:b/>
                <w:bCs/>
                <w:sz w:val="22"/>
                <w:szCs w:val="22"/>
              </w:rPr>
            </w:pPr>
            <w:r w:rsidRPr="001E2DCE">
              <w:rPr>
                <w:b/>
                <w:bCs/>
                <w:sz w:val="22"/>
                <w:szCs w:val="22"/>
              </w:rPr>
              <w:t>ОКПД2</w:t>
            </w:r>
          </w:p>
        </w:tc>
        <w:tc>
          <w:tcPr>
            <w:tcW w:w="4246" w:type="dxa"/>
            <w:vAlign w:val="center"/>
          </w:tcPr>
          <w:p w:rsidR="00A314F4" w:rsidRPr="001E2DCE" w:rsidRDefault="00A314F4" w:rsidP="00BA50DF">
            <w:pPr>
              <w:pStyle w:val="a3"/>
              <w:spacing w:after="0"/>
              <w:jc w:val="center"/>
              <w:rPr>
                <w:b/>
                <w:bCs/>
                <w:sz w:val="22"/>
                <w:szCs w:val="22"/>
              </w:rPr>
            </w:pPr>
            <w:r w:rsidRPr="001E2DCE">
              <w:rPr>
                <w:b/>
                <w:bCs/>
                <w:sz w:val="22"/>
                <w:szCs w:val="22"/>
              </w:rPr>
              <w:t>Характеристика</w:t>
            </w:r>
          </w:p>
        </w:tc>
        <w:tc>
          <w:tcPr>
            <w:tcW w:w="4740" w:type="dxa"/>
          </w:tcPr>
          <w:p w:rsidR="00A314F4" w:rsidRPr="001E2DCE" w:rsidRDefault="00A314F4" w:rsidP="00BA50DF">
            <w:pPr>
              <w:pStyle w:val="a3"/>
              <w:spacing w:after="0"/>
              <w:jc w:val="center"/>
              <w:rPr>
                <w:b/>
                <w:bCs/>
                <w:sz w:val="22"/>
                <w:szCs w:val="22"/>
              </w:rPr>
            </w:pPr>
            <w:r w:rsidRPr="001E2DCE">
              <w:rPr>
                <w:b/>
                <w:bCs/>
                <w:sz w:val="22"/>
                <w:szCs w:val="22"/>
              </w:rPr>
              <w:t xml:space="preserve">Требования к размерам, упаковке, отгрузке товара, требования к результатам работ и иные показатели, связанные </w:t>
            </w:r>
            <w:proofErr w:type="gramStart"/>
            <w:r w:rsidRPr="001E2DCE">
              <w:rPr>
                <w:b/>
                <w:bCs/>
                <w:sz w:val="22"/>
                <w:szCs w:val="22"/>
              </w:rPr>
              <w:t>с  определением</w:t>
            </w:r>
            <w:proofErr w:type="gramEnd"/>
            <w:r w:rsidRPr="001E2DCE">
              <w:rPr>
                <w:b/>
                <w:bCs/>
                <w:sz w:val="22"/>
                <w:szCs w:val="22"/>
              </w:rPr>
              <w:t xml:space="preserve"> соответствия поставляемого товара, выполняемых работ, оказываемых  услуг потребностям Заказчика.</w:t>
            </w:r>
          </w:p>
        </w:tc>
        <w:tc>
          <w:tcPr>
            <w:tcW w:w="850" w:type="dxa"/>
            <w:vAlign w:val="center"/>
          </w:tcPr>
          <w:p w:rsidR="00A314F4" w:rsidRPr="001E2DCE" w:rsidRDefault="00A314F4" w:rsidP="00BA50DF">
            <w:pPr>
              <w:pStyle w:val="a3"/>
              <w:spacing w:after="0"/>
              <w:jc w:val="center"/>
              <w:rPr>
                <w:b/>
                <w:bCs/>
                <w:sz w:val="22"/>
                <w:szCs w:val="22"/>
              </w:rPr>
            </w:pPr>
            <w:r w:rsidRPr="001E2DCE">
              <w:rPr>
                <w:b/>
                <w:bCs/>
                <w:sz w:val="22"/>
                <w:szCs w:val="22"/>
              </w:rPr>
              <w:t>Ед. изм.</w:t>
            </w:r>
          </w:p>
        </w:tc>
        <w:tc>
          <w:tcPr>
            <w:tcW w:w="1560" w:type="dxa"/>
            <w:vAlign w:val="center"/>
          </w:tcPr>
          <w:p w:rsidR="00A314F4" w:rsidRPr="001E2DCE" w:rsidRDefault="00A314F4" w:rsidP="00BA50DF">
            <w:pPr>
              <w:pStyle w:val="a3"/>
              <w:spacing w:after="0"/>
              <w:jc w:val="center"/>
              <w:rPr>
                <w:b/>
                <w:bCs/>
                <w:sz w:val="22"/>
                <w:szCs w:val="22"/>
              </w:rPr>
            </w:pPr>
            <w:r w:rsidRPr="001E2DCE">
              <w:rPr>
                <w:b/>
                <w:bCs/>
                <w:sz w:val="22"/>
                <w:szCs w:val="22"/>
              </w:rPr>
              <w:t>Кол-во</w:t>
            </w:r>
          </w:p>
        </w:tc>
      </w:tr>
      <w:tr w:rsidR="00A314F4" w:rsidRPr="00B30808" w:rsidTr="00BA50DF">
        <w:tc>
          <w:tcPr>
            <w:tcW w:w="513" w:type="dxa"/>
            <w:vAlign w:val="center"/>
          </w:tcPr>
          <w:p w:rsidR="00A314F4" w:rsidRPr="004E0CF1" w:rsidRDefault="00A314F4" w:rsidP="00BA50DF">
            <w:pPr>
              <w:pStyle w:val="a3"/>
              <w:spacing w:after="0"/>
              <w:jc w:val="center"/>
              <w:rPr>
                <w:bCs/>
                <w:sz w:val="22"/>
                <w:szCs w:val="22"/>
              </w:rPr>
            </w:pPr>
            <w:r w:rsidRPr="004E0CF1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314F4" w:rsidRPr="00B30808" w:rsidRDefault="00B30808" w:rsidP="00BA50DF">
            <w:pPr>
              <w:pStyle w:val="a3"/>
              <w:spacing w:after="0"/>
              <w:jc w:val="center"/>
              <w:rPr>
                <w:bCs/>
              </w:rPr>
            </w:pPr>
            <w:r w:rsidRPr="00B30808">
              <w:t>Вода природная столовая питьевая</w:t>
            </w:r>
          </w:p>
        </w:tc>
        <w:tc>
          <w:tcPr>
            <w:tcW w:w="1424" w:type="dxa"/>
          </w:tcPr>
          <w:p w:rsidR="00A314F4" w:rsidRPr="00B30808" w:rsidRDefault="00A314F4" w:rsidP="00BA50DF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B3080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  <w:p w:rsidR="00A314F4" w:rsidRPr="00B30808" w:rsidRDefault="00A314F4" w:rsidP="00BA50DF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A314F4" w:rsidRPr="00B30808" w:rsidRDefault="00A314F4" w:rsidP="00BA50DF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A314F4" w:rsidRPr="00B30808" w:rsidRDefault="00A314F4" w:rsidP="00BA50DF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A314F4" w:rsidRPr="00B30808" w:rsidRDefault="00A314F4" w:rsidP="00BA50DF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A314F4" w:rsidRPr="00B30808" w:rsidRDefault="00A314F4" w:rsidP="00BA50DF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A314F4" w:rsidRPr="00B30808" w:rsidRDefault="00A314F4" w:rsidP="00BA50DF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A314F4" w:rsidRPr="00B30808" w:rsidRDefault="00A314F4" w:rsidP="00BA50DF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A314F4" w:rsidRPr="00B30808" w:rsidRDefault="00A314F4" w:rsidP="00BA50DF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E91A5B" w:rsidRDefault="00E91A5B" w:rsidP="00BA50DF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E91A5B" w:rsidRDefault="00E91A5B" w:rsidP="00BA50DF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A314F4" w:rsidRDefault="0080222A" w:rsidP="00BA5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B44F8">
              <w:rPr>
                <w:rFonts w:ascii="Times New Roman" w:hAnsi="Times New Roman" w:cs="Times New Roman"/>
                <w:sz w:val="24"/>
                <w:szCs w:val="24"/>
              </w:rPr>
              <w:t>1.07.11.121</w:t>
            </w:r>
            <w:bookmarkStart w:id="0" w:name="_GoBack"/>
            <w:bookmarkEnd w:id="0"/>
          </w:p>
          <w:p w:rsidR="00D56E17" w:rsidRPr="00E91A5B" w:rsidRDefault="00D56E17" w:rsidP="00BA50DF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(П)</w:t>
            </w:r>
          </w:p>
        </w:tc>
        <w:tc>
          <w:tcPr>
            <w:tcW w:w="4246" w:type="dxa"/>
            <w:vAlign w:val="center"/>
          </w:tcPr>
          <w:p w:rsidR="00A314F4" w:rsidRPr="00B30808" w:rsidRDefault="00A314F4" w:rsidP="00A31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808">
              <w:rPr>
                <w:rFonts w:ascii="Times New Roman" w:hAnsi="Times New Roman" w:cs="Times New Roman"/>
                <w:sz w:val="24"/>
                <w:szCs w:val="24"/>
              </w:rPr>
              <w:t xml:space="preserve">Вода природная столовая питьевая, не газированная для детского питания.  Вода прозрачная, без посторонних включений, без запаха, вкуса, поверхностной пленки, взвеси и осадка. Соответствие ТР ТС 021/2011 (с обязательным учетом требований к продукции для детского питания в части ст.8), ТР ЕАЭС 044/2017, ГОСТ 32220-2025 или ТУ (показатели качества продукта, вырабатываемого по техническим условиям, должны быть не ниже </w:t>
            </w:r>
            <w:proofErr w:type="gramStart"/>
            <w:r w:rsidRPr="00B30808">
              <w:rPr>
                <w:rFonts w:ascii="Times New Roman" w:hAnsi="Times New Roman" w:cs="Times New Roman"/>
                <w:sz w:val="24"/>
                <w:szCs w:val="24"/>
              </w:rPr>
              <w:t>предусмотренных  ГОСТ</w:t>
            </w:r>
            <w:proofErr w:type="gramEnd"/>
            <w:r w:rsidRPr="00B30808">
              <w:rPr>
                <w:rFonts w:ascii="Times New Roman" w:hAnsi="Times New Roman" w:cs="Times New Roman"/>
                <w:sz w:val="24"/>
                <w:szCs w:val="24"/>
              </w:rPr>
              <w:t xml:space="preserve"> 32220-2025). При поставке продукции необходимо наличие декларации о соответствии, удостоверения о качестве, протокола </w:t>
            </w:r>
            <w:proofErr w:type="gramStart"/>
            <w:r w:rsidRPr="00B30808">
              <w:rPr>
                <w:rFonts w:ascii="Times New Roman" w:hAnsi="Times New Roman" w:cs="Times New Roman"/>
                <w:sz w:val="24"/>
                <w:szCs w:val="24"/>
              </w:rPr>
              <w:t>испытаний  на</w:t>
            </w:r>
            <w:proofErr w:type="gramEnd"/>
            <w:r w:rsidRPr="00B30808"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безопасность (аккредитованной лаборатории) пищевых продуктов не позднее 6 месяцев с даты оформления, протокола испытаний, подтверждающих высшую/первую категорию (анализы на калий, йод, </w:t>
            </w:r>
            <w:r w:rsidRPr="00B308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фтор), документов, подтверждающих </w:t>
            </w:r>
            <w:proofErr w:type="spellStart"/>
            <w:r w:rsidRPr="00B30808">
              <w:rPr>
                <w:rFonts w:ascii="Times New Roman" w:hAnsi="Times New Roman" w:cs="Times New Roman"/>
                <w:sz w:val="24"/>
                <w:szCs w:val="24"/>
              </w:rPr>
              <w:t>прослеживаемость</w:t>
            </w:r>
            <w:proofErr w:type="spellEnd"/>
            <w:r w:rsidRPr="00B30808">
              <w:rPr>
                <w:rFonts w:ascii="Times New Roman" w:hAnsi="Times New Roman" w:cs="Times New Roman"/>
                <w:sz w:val="24"/>
                <w:szCs w:val="24"/>
              </w:rPr>
              <w:t xml:space="preserve"> данной продукции, предоставляемых Заказчику Поставщиком. Обязательное наличие маркировки "Честный знак".  Остаточный срок годности товара на момент поставки должен составлять не менее 10 месяцев (80%), при сроке годности не менее 12 месяцев.</w:t>
            </w:r>
          </w:p>
          <w:p w:rsidR="00A314F4" w:rsidRPr="00B30808" w:rsidRDefault="00A314F4" w:rsidP="00BA50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0" w:type="dxa"/>
          </w:tcPr>
          <w:p w:rsidR="00A314F4" w:rsidRPr="00B30808" w:rsidRDefault="00A314F4" w:rsidP="00A31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8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ПЭТ-бутылки емк. 0,5л. Упаковка согласно ТР ТС 005/2011, обеспечивает сохранность товара и содержит информацию от производителя о сроке изготовления и реализации (маркировка согласно ТР ТС 022/2011). Продукция поставляется </w:t>
            </w:r>
            <w:proofErr w:type="spellStart"/>
            <w:r w:rsidRPr="00B30808">
              <w:rPr>
                <w:rFonts w:ascii="Times New Roman" w:hAnsi="Times New Roman" w:cs="Times New Roman"/>
                <w:sz w:val="24"/>
                <w:szCs w:val="24"/>
              </w:rPr>
              <w:t>штабельно</w:t>
            </w:r>
            <w:proofErr w:type="spellEnd"/>
            <w:r w:rsidRPr="00B30808">
              <w:rPr>
                <w:rFonts w:ascii="Times New Roman" w:hAnsi="Times New Roman" w:cs="Times New Roman"/>
                <w:sz w:val="24"/>
                <w:szCs w:val="24"/>
              </w:rPr>
              <w:t xml:space="preserve"> строго единой датой изготовления на одном поддоне, без перемешивания дат и партий. </w:t>
            </w:r>
            <w:proofErr w:type="gramStart"/>
            <w:r w:rsidRPr="00B30808">
              <w:rPr>
                <w:rFonts w:ascii="Times New Roman" w:hAnsi="Times New Roman" w:cs="Times New Roman"/>
                <w:sz w:val="24"/>
                <w:szCs w:val="24"/>
              </w:rPr>
              <w:t>Доставка  товара</w:t>
            </w:r>
            <w:proofErr w:type="gramEnd"/>
            <w:r w:rsidRPr="00B30808">
              <w:rPr>
                <w:rFonts w:ascii="Times New Roman" w:hAnsi="Times New Roman" w:cs="Times New Roman"/>
                <w:sz w:val="24"/>
                <w:szCs w:val="24"/>
              </w:rPr>
              <w:t xml:space="preserve"> на склад Заказчика силами Поставщика, согласно заявке. Перевозка продукции осуществляется пригодными для данного вида товара транспортными средствами </w:t>
            </w:r>
            <w:proofErr w:type="gramStart"/>
            <w:r w:rsidRPr="00B30808">
              <w:rPr>
                <w:rFonts w:ascii="Times New Roman" w:hAnsi="Times New Roman" w:cs="Times New Roman"/>
                <w:sz w:val="24"/>
                <w:szCs w:val="24"/>
              </w:rPr>
              <w:t>и  при</w:t>
            </w:r>
            <w:proofErr w:type="gramEnd"/>
            <w:r w:rsidRPr="00B30808">
              <w:rPr>
                <w:rFonts w:ascii="Times New Roman" w:hAnsi="Times New Roman" w:cs="Times New Roman"/>
                <w:sz w:val="24"/>
                <w:szCs w:val="24"/>
              </w:rPr>
              <w:t xml:space="preserve"> наличии личной медицинской книжки у водителя (экспедитора). Продукты поставляются в сухой, чистой, без постороннего запаха и нарушений целостности таре и упаковке.</w:t>
            </w:r>
          </w:p>
          <w:p w:rsidR="00A314F4" w:rsidRPr="00B30808" w:rsidRDefault="00A314F4" w:rsidP="00A314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4F4" w:rsidRPr="00B30808" w:rsidRDefault="00A314F4" w:rsidP="00BA50DF">
            <w:pPr>
              <w:pStyle w:val="a3"/>
              <w:spacing w:after="0"/>
              <w:rPr>
                <w:color w:val="00000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314F4" w:rsidRPr="00B30808" w:rsidRDefault="00A314F4" w:rsidP="00BA50DF">
            <w:pPr>
              <w:pStyle w:val="a3"/>
              <w:spacing w:after="0"/>
              <w:jc w:val="center"/>
              <w:rPr>
                <w:bCs/>
              </w:rPr>
            </w:pPr>
            <w:proofErr w:type="spellStart"/>
            <w:r w:rsidRPr="00B30808">
              <w:rPr>
                <w:color w:val="000000"/>
              </w:rPr>
              <w:t>шт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314F4" w:rsidRPr="00B30808" w:rsidRDefault="00A314F4" w:rsidP="00BA50DF">
            <w:pPr>
              <w:pStyle w:val="a3"/>
              <w:spacing w:after="0"/>
              <w:jc w:val="center"/>
              <w:rPr>
                <w:bCs/>
              </w:rPr>
            </w:pPr>
            <w:r w:rsidRPr="00B30808">
              <w:rPr>
                <w:color w:val="000000"/>
              </w:rPr>
              <w:t>100 000</w:t>
            </w:r>
          </w:p>
        </w:tc>
      </w:tr>
    </w:tbl>
    <w:p w:rsidR="00A314F4" w:rsidRPr="004E0CF1" w:rsidRDefault="00A314F4" w:rsidP="00A314F4">
      <w:pPr>
        <w:suppressAutoHyphens/>
        <w:spacing w:after="0" w:line="276" w:lineRule="auto"/>
        <w:ind w:hanging="426"/>
        <w:jc w:val="both"/>
        <w:rPr>
          <w:rFonts w:ascii="Times New Roman" w:eastAsia="Calibri" w:hAnsi="Times New Roman" w:cs="Times New Roman"/>
          <w:b/>
          <w:lang w:eastAsia="ar-SA"/>
        </w:rPr>
      </w:pPr>
    </w:p>
    <w:p w:rsidR="00A314F4" w:rsidRPr="004E0CF1" w:rsidRDefault="00A314F4" w:rsidP="00A314F4">
      <w:pPr>
        <w:suppressAutoHyphens/>
        <w:spacing w:after="0" w:line="276" w:lineRule="auto"/>
        <w:ind w:hanging="426"/>
        <w:jc w:val="both"/>
        <w:rPr>
          <w:rFonts w:ascii="Times New Roman" w:eastAsia="Calibri" w:hAnsi="Times New Roman" w:cs="Times New Roman"/>
          <w:b/>
          <w:lang w:eastAsia="ar-SA"/>
        </w:rPr>
      </w:pPr>
      <w:r w:rsidRPr="004E0CF1">
        <w:rPr>
          <w:rFonts w:ascii="Times New Roman" w:eastAsia="Calibri" w:hAnsi="Times New Roman" w:cs="Times New Roman"/>
          <w:b/>
          <w:lang w:eastAsia="ar-SA"/>
        </w:rPr>
        <w:t xml:space="preserve">        2. Место поставки: 424038, Республика Марий Эл, г Йошкар-Ола, </w:t>
      </w:r>
      <w:proofErr w:type="spellStart"/>
      <w:r w:rsidRPr="004E0CF1">
        <w:rPr>
          <w:rFonts w:ascii="Times New Roman" w:eastAsia="Calibri" w:hAnsi="Times New Roman" w:cs="Times New Roman"/>
          <w:b/>
          <w:lang w:eastAsia="ar-SA"/>
        </w:rPr>
        <w:t>ул</w:t>
      </w:r>
      <w:proofErr w:type="spellEnd"/>
      <w:r w:rsidRPr="004E0CF1">
        <w:rPr>
          <w:rFonts w:ascii="Times New Roman" w:eastAsia="Calibri" w:hAnsi="Times New Roman" w:cs="Times New Roman"/>
          <w:b/>
          <w:lang w:eastAsia="ar-SA"/>
        </w:rPr>
        <w:t xml:space="preserve"> Петрова, д. 14</w:t>
      </w:r>
    </w:p>
    <w:p w:rsidR="00A314F4" w:rsidRPr="00A314F4" w:rsidRDefault="00A314F4" w:rsidP="00A314F4">
      <w:pPr>
        <w:widowControl w:val="0"/>
        <w:numPr>
          <w:ilvl w:val="0"/>
          <w:numId w:val="2"/>
        </w:numPr>
        <w:tabs>
          <w:tab w:val="clear" w:pos="720"/>
          <w:tab w:val="num" w:pos="142"/>
        </w:tabs>
        <w:spacing w:after="0" w:line="240" w:lineRule="auto"/>
        <w:ind w:left="0" w:right="-108" w:firstLine="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A314F4">
        <w:rPr>
          <w:rFonts w:eastAsia="Calibri"/>
        </w:rPr>
        <w:t xml:space="preserve">МАУ "Центр Детского Здорового Питания": 424038, Республика Марий Эл, г Йошкар-Ола, </w:t>
      </w:r>
      <w:proofErr w:type="spellStart"/>
      <w:r w:rsidRPr="00A314F4">
        <w:rPr>
          <w:rFonts w:eastAsia="Calibri"/>
        </w:rPr>
        <w:t>ул</w:t>
      </w:r>
      <w:proofErr w:type="spellEnd"/>
      <w:r w:rsidRPr="00A314F4">
        <w:rPr>
          <w:rFonts w:eastAsia="Calibri"/>
        </w:rPr>
        <w:t xml:space="preserve"> Петрова, д. 14.</w:t>
      </w:r>
      <w:r w:rsidRPr="00A314F4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</w:p>
    <w:p w:rsidR="00A314F4" w:rsidRPr="00A314F4" w:rsidRDefault="00A314F4" w:rsidP="00A314F4">
      <w:pPr>
        <w:widowControl w:val="0"/>
        <w:numPr>
          <w:ilvl w:val="0"/>
          <w:numId w:val="2"/>
        </w:numPr>
        <w:tabs>
          <w:tab w:val="clear" w:pos="720"/>
          <w:tab w:val="num" w:pos="142"/>
        </w:tabs>
        <w:spacing w:after="0" w:line="240" w:lineRule="auto"/>
        <w:ind w:left="0" w:right="-108" w:firstLine="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A314F4">
        <w:rPr>
          <w:rFonts w:ascii="Times New Roman" w:hAnsi="Times New Roman"/>
          <w:bCs/>
          <w:sz w:val="24"/>
          <w:szCs w:val="24"/>
          <w:lang w:eastAsia="ru-RU"/>
        </w:rPr>
        <w:t>Школа № 1: 424008, Республика Марий Эл, город Йошкар-Ола, ул. Петрова, д.15</w:t>
      </w:r>
    </w:p>
    <w:p w:rsidR="00A314F4" w:rsidRPr="00A314F4" w:rsidRDefault="00A314F4" w:rsidP="00A314F4">
      <w:pPr>
        <w:widowControl w:val="0"/>
        <w:numPr>
          <w:ilvl w:val="0"/>
          <w:numId w:val="2"/>
        </w:numPr>
        <w:tabs>
          <w:tab w:val="clear" w:pos="720"/>
          <w:tab w:val="num" w:pos="142"/>
        </w:tabs>
        <w:spacing w:after="0" w:line="240" w:lineRule="auto"/>
        <w:ind w:left="0" w:right="-108" w:firstLine="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A314F4">
        <w:rPr>
          <w:rFonts w:ascii="Times New Roman" w:hAnsi="Times New Roman"/>
          <w:bCs/>
          <w:sz w:val="24"/>
          <w:szCs w:val="24"/>
          <w:lang w:eastAsia="ru-RU"/>
        </w:rPr>
        <w:t xml:space="preserve">Школа № 2: 424031, Республика Марий Эл, город Йошкар-Ола, ул. Осипенко, д.46 </w:t>
      </w:r>
    </w:p>
    <w:p w:rsidR="00A314F4" w:rsidRPr="00A314F4" w:rsidRDefault="00A314F4" w:rsidP="00A314F4">
      <w:pPr>
        <w:widowControl w:val="0"/>
        <w:numPr>
          <w:ilvl w:val="0"/>
          <w:numId w:val="2"/>
        </w:numPr>
        <w:tabs>
          <w:tab w:val="clear" w:pos="720"/>
          <w:tab w:val="num" w:pos="142"/>
        </w:tabs>
        <w:spacing w:after="0" w:line="240" w:lineRule="auto"/>
        <w:ind w:left="0" w:right="-108" w:firstLine="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A314F4">
        <w:rPr>
          <w:rFonts w:ascii="Times New Roman" w:hAnsi="Times New Roman"/>
          <w:bCs/>
          <w:sz w:val="24"/>
          <w:szCs w:val="24"/>
          <w:lang w:eastAsia="ru-RU"/>
        </w:rPr>
        <w:t>Школа № 3: 424006, Республика Марий Эл, г. Йошкар-Ола, ул. Соловьева, 39</w:t>
      </w:r>
    </w:p>
    <w:p w:rsidR="00A314F4" w:rsidRPr="00A314F4" w:rsidRDefault="00A314F4" w:rsidP="00A314F4">
      <w:pPr>
        <w:widowControl w:val="0"/>
        <w:numPr>
          <w:ilvl w:val="0"/>
          <w:numId w:val="2"/>
        </w:numPr>
        <w:tabs>
          <w:tab w:val="clear" w:pos="720"/>
          <w:tab w:val="num" w:pos="142"/>
        </w:tabs>
        <w:spacing w:after="0" w:line="240" w:lineRule="auto"/>
        <w:ind w:left="0" w:right="-108" w:firstLine="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A314F4">
        <w:rPr>
          <w:rFonts w:ascii="Times New Roman" w:hAnsi="Times New Roman"/>
          <w:bCs/>
          <w:sz w:val="24"/>
          <w:szCs w:val="24"/>
          <w:lang w:eastAsia="ru-RU"/>
        </w:rPr>
        <w:t xml:space="preserve">Школа № 4: 424002, Республика Марий Эл, </w:t>
      </w:r>
      <w:proofErr w:type="spellStart"/>
      <w:r w:rsidRPr="00A314F4">
        <w:rPr>
          <w:rFonts w:ascii="Times New Roman" w:hAnsi="Times New Roman"/>
          <w:bCs/>
          <w:sz w:val="24"/>
          <w:szCs w:val="24"/>
          <w:lang w:eastAsia="ru-RU"/>
        </w:rPr>
        <w:t>г.Йошкар</w:t>
      </w:r>
      <w:proofErr w:type="spellEnd"/>
      <w:r w:rsidRPr="00A314F4">
        <w:rPr>
          <w:rFonts w:ascii="Times New Roman" w:hAnsi="Times New Roman"/>
          <w:bCs/>
          <w:sz w:val="24"/>
          <w:szCs w:val="24"/>
          <w:lang w:eastAsia="ru-RU"/>
        </w:rPr>
        <w:t xml:space="preserve">-Ола, </w:t>
      </w:r>
      <w:proofErr w:type="spellStart"/>
      <w:r w:rsidRPr="00A314F4">
        <w:rPr>
          <w:rFonts w:ascii="Times New Roman" w:hAnsi="Times New Roman"/>
          <w:bCs/>
          <w:sz w:val="24"/>
          <w:szCs w:val="24"/>
          <w:lang w:eastAsia="ru-RU"/>
        </w:rPr>
        <w:t>ул.Я.Эшпая</w:t>
      </w:r>
      <w:proofErr w:type="spellEnd"/>
      <w:r w:rsidRPr="00A314F4">
        <w:rPr>
          <w:rFonts w:ascii="Times New Roman" w:hAnsi="Times New Roman"/>
          <w:bCs/>
          <w:sz w:val="24"/>
          <w:szCs w:val="24"/>
          <w:lang w:eastAsia="ru-RU"/>
        </w:rPr>
        <w:t>, д.156</w:t>
      </w:r>
    </w:p>
    <w:p w:rsidR="00A314F4" w:rsidRPr="00A314F4" w:rsidRDefault="00A314F4" w:rsidP="00A314F4">
      <w:pPr>
        <w:widowControl w:val="0"/>
        <w:numPr>
          <w:ilvl w:val="0"/>
          <w:numId w:val="2"/>
        </w:numPr>
        <w:tabs>
          <w:tab w:val="clear" w:pos="720"/>
          <w:tab w:val="num" w:pos="142"/>
        </w:tabs>
        <w:spacing w:after="0" w:line="240" w:lineRule="auto"/>
        <w:ind w:left="0" w:right="-108" w:firstLine="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A314F4">
        <w:rPr>
          <w:rFonts w:ascii="Times New Roman" w:hAnsi="Times New Roman"/>
          <w:bCs/>
          <w:sz w:val="24"/>
          <w:szCs w:val="24"/>
          <w:lang w:eastAsia="ru-RU"/>
        </w:rPr>
        <w:t>Школа № 6: 424030, Россия, Республика Марий Эл, г. Йошкар-Ола, ул. Мира, 25</w:t>
      </w:r>
    </w:p>
    <w:p w:rsidR="00A314F4" w:rsidRPr="00A314F4" w:rsidRDefault="00A314F4" w:rsidP="00A314F4">
      <w:pPr>
        <w:widowControl w:val="0"/>
        <w:numPr>
          <w:ilvl w:val="0"/>
          <w:numId w:val="2"/>
        </w:numPr>
        <w:tabs>
          <w:tab w:val="clear" w:pos="720"/>
          <w:tab w:val="num" w:pos="142"/>
        </w:tabs>
        <w:spacing w:after="0" w:line="240" w:lineRule="auto"/>
        <w:ind w:left="0" w:right="-108" w:firstLine="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A314F4">
        <w:rPr>
          <w:rFonts w:ascii="Times New Roman" w:hAnsi="Times New Roman"/>
          <w:bCs/>
          <w:sz w:val="24"/>
          <w:szCs w:val="24"/>
          <w:lang w:eastAsia="ru-RU"/>
        </w:rPr>
        <w:t>Школа № 7: 424036, Республика Марий Эл, г. Йошкар-Ола, ул. Первомайская, Д.89</w:t>
      </w:r>
    </w:p>
    <w:p w:rsidR="00A314F4" w:rsidRPr="00A314F4" w:rsidRDefault="00A314F4" w:rsidP="00A314F4">
      <w:pPr>
        <w:widowControl w:val="0"/>
        <w:numPr>
          <w:ilvl w:val="0"/>
          <w:numId w:val="2"/>
        </w:numPr>
        <w:tabs>
          <w:tab w:val="clear" w:pos="720"/>
          <w:tab w:val="num" w:pos="142"/>
        </w:tabs>
        <w:spacing w:after="0" w:line="240" w:lineRule="auto"/>
        <w:ind w:left="0" w:right="-108" w:firstLine="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A314F4">
        <w:rPr>
          <w:rFonts w:ascii="Times New Roman" w:hAnsi="Times New Roman"/>
          <w:bCs/>
          <w:sz w:val="24"/>
          <w:szCs w:val="24"/>
          <w:lang w:eastAsia="ru-RU"/>
        </w:rPr>
        <w:t xml:space="preserve">Школа № 9: </w:t>
      </w:r>
      <w:proofErr w:type="spellStart"/>
      <w:r w:rsidRPr="00A314F4">
        <w:rPr>
          <w:rFonts w:ascii="Times New Roman" w:hAnsi="Times New Roman"/>
          <w:bCs/>
          <w:sz w:val="24"/>
          <w:szCs w:val="24"/>
          <w:lang w:eastAsia="ru-RU"/>
        </w:rPr>
        <w:t>Респ</w:t>
      </w:r>
      <w:proofErr w:type="spellEnd"/>
      <w:r w:rsidRPr="00A314F4">
        <w:rPr>
          <w:rFonts w:ascii="Times New Roman" w:hAnsi="Times New Roman"/>
          <w:bCs/>
          <w:sz w:val="24"/>
          <w:szCs w:val="24"/>
          <w:lang w:eastAsia="ru-RU"/>
        </w:rPr>
        <w:t xml:space="preserve"> Марий Эл, г Йошкар-Ола, </w:t>
      </w:r>
      <w:proofErr w:type="spellStart"/>
      <w:r w:rsidRPr="00A314F4">
        <w:rPr>
          <w:rFonts w:ascii="Times New Roman" w:hAnsi="Times New Roman"/>
          <w:bCs/>
          <w:sz w:val="24"/>
          <w:szCs w:val="24"/>
          <w:lang w:eastAsia="ru-RU"/>
        </w:rPr>
        <w:t>ул</w:t>
      </w:r>
      <w:proofErr w:type="spellEnd"/>
      <w:r w:rsidRPr="00A314F4">
        <w:rPr>
          <w:rFonts w:ascii="Times New Roman" w:hAnsi="Times New Roman"/>
          <w:bCs/>
          <w:sz w:val="24"/>
          <w:szCs w:val="24"/>
          <w:lang w:eastAsia="ru-RU"/>
        </w:rPr>
        <w:t> </w:t>
      </w:r>
      <w:proofErr w:type="spellStart"/>
      <w:r w:rsidRPr="00A314F4">
        <w:rPr>
          <w:rFonts w:ascii="Times New Roman" w:hAnsi="Times New Roman"/>
          <w:bCs/>
          <w:sz w:val="24"/>
          <w:szCs w:val="24"/>
          <w:lang w:eastAsia="ru-RU"/>
        </w:rPr>
        <w:t>Эшкинина</w:t>
      </w:r>
      <w:proofErr w:type="spellEnd"/>
      <w:r w:rsidRPr="00A314F4">
        <w:rPr>
          <w:rFonts w:ascii="Times New Roman" w:hAnsi="Times New Roman"/>
          <w:bCs/>
          <w:sz w:val="24"/>
          <w:szCs w:val="24"/>
          <w:lang w:eastAsia="ru-RU"/>
        </w:rPr>
        <w:t>, д 9А</w:t>
      </w:r>
    </w:p>
    <w:p w:rsidR="00A314F4" w:rsidRPr="00A314F4" w:rsidRDefault="00A314F4" w:rsidP="00A314F4">
      <w:pPr>
        <w:widowControl w:val="0"/>
        <w:numPr>
          <w:ilvl w:val="0"/>
          <w:numId w:val="2"/>
        </w:numPr>
        <w:tabs>
          <w:tab w:val="clear" w:pos="720"/>
          <w:tab w:val="num" w:pos="142"/>
        </w:tabs>
        <w:spacing w:after="0" w:line="240" w:lineRule="auto"/>
        <w:ind w:left="0" w:right="-108" w:firstLine="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A314F4">
        <w:rPr>
          <w:rFonts w:ascii="Times New Roman" w:hAnsi="Times New Roman"/>
          <w:bCs/>
          <w:sz w:val="24"/>
          <w:szCs w:val="24"/>
          <w:lang w:eastAsia="ru-RU"/>
        </w:rPr>
        <w:t>Школа № 10: г. Йошкар-Ола, ул. Анциферова, д. 9.</w:t>
      </w:r>
    </w:p>
    <w:p w:rsidR="00A314F4" w:rsidRPr="00A314F4" w:rsidRDefault="00A314F4" w:rsidP="00A314F4">
      <w:pPr>
        <w:widowControl w:val="0"/>
        <w:numPr>
          <w:ilvl w:val="0"/>
          <w:numId w:val="2"/>
        </w:numPr>
        <w:tabs>
          <w:tab w:val="clear" w:pos="720"/>
          <w:tab w:val="num" w:pos="142"/>
        </w:tabs>
        <w:spacing w:after="0" w:line="240" w:lineRule="auto"/>
        <w:ind w:left="0" w:right="-108" w:firstLine="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A314F4">
        <w:rPr>
          <w:rFonts w:ascii="Times New Roman" w:hAnsi="Times New Roman"/>
          <w:bCs/>
          <w:sz w:val="24"/>
          <w:szCs w:val="24"/>
          <w:lang w:eastAsia="ru-RU"/>
        </w:rPr>
        <w:t>Школа № 11: 424000, Республика Марий Эл, г. Йошкар-Ола, ул. Комсомольская, 157</w:t>
      </w:r>
    </w:p>
    <w:p w:rsidR="00A314F4" w:rsidRPr="00A314F4" w:rsidRDefault="00A314F4" w:rsidP="00A314F4">
      <w:pPr>
        <w:widowControl w:val="0"/>
        <w:numPr>
          <w:ilvl w:val="0"/>
          <w:numId w:val="2"/>
        </w:numPr>
        <w:tabs>
          <w:tab w:val="clear" w:pos="720"/>
          <w:tab w:val="num" w:pos="142"/>
        </w:tabs>
        <w:spacing w:after="0" w:line="240" w:lineRule="auto"/>
        <w:ind w:left="0" w:right="-108" w:firstLine="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A314F4">
        <w:rPr>
          <w:rFonts w:ascii="Times New Roman" w:hAnsi="Times New Roman"/>
          <w:bCs/>
          <w:sz w:val="24"/>
          <w:szCs w:val="24"/>
          <w:lang w:eastAsia="ru-RU"/>
        </w:rPr>
        <w:t xml:space="preserve">Школа № 12: 424004, Республика Марий Эл, г </w:t>
      </w:r>
      <w:proofErr w:type="spellStart"/>
      <w:r w:rsidRPr="00A314F4">
        <w:rPr>
          <w:rFonts w:ascii="Times New Roman" w:hAnsi="Times New Roman"/>
          <w:bCs/>
          <w:sz w:val="24"/>
          <w:szCs w:val="24"/>
          <w:lang w:eastAsia="ru-RU"/>
        </w:rPr>
        <w:t>Йошкар-ола</w:t>
      </w:r>
      <w:proofErr w:type="spellEnd"/>
      <w:r w:rsidRPr="00A314F4">
        <w:rPr>
          <w:rFonts w:ascii="Times New Roman" w:hAnsi="Times New Roman"/>
          <w:bCs/>
          <w:sz w:val="24"/>
          <w:szCs w:val="24"/>
          <w:lang w:eastAsia="ru-RU"/>
        </w:rPr>
        <w:t xml:space="preserve">, </w:t>
      </w:r>
      <w:proofErr w:type="spellStart"/>
      <w:r w:rsidRPr="00A314F4">
        <w:rPr>
          <w:rFonts w:ascii="Times New Roman" w:hAnsi="Times New Roman"/>
          <w:bCs/>
          <w:sz w:val="24"/>
          <w:szCs w:val="24"/>
          <w:lang w:eastAsia="ru-RU"/>
        </w:rPr>
        <w:t>ул</w:t>
      </w:r>
      <w:proofErr w:type="spellEnd"/>
      <w:r w:rsidRPr="00A314F4">
        <w:rPr>
          <w:rFonts w:ascii="Times New Roman" w:hAnsi="Times New Roman"/>
          <w:bCs/>
          <w:sz w:val="24"/>
          <w:szCs w:val="24"/>
          <w:lang w:eastAsia="ru-RU"/>
        </w:rPr>
        <w:t xml:space="preserve"> Грибоедова, д. 10</w:t>
      </w:r>
    </w:p>
    <w:p w:rsidR="00A314F4" w:rsidRPr="00A314F4" w:rsidRDefault="00A314F4" w:rsidP="00A314F4">
      <w:pPr>
        <w:widowControl w:val="0"/>
        <w:numPr>
          <w:ilvl w:val="0"/>
          <w:numId w:val="2"/>
        </w:numPr>
        <w:tabs>
          <w:tab w:val="clear" w:pos="720"/>
          <w:tab w:val="num" w:pos="142"/>
        </w:tabs>
        <w:spacing w:after="0" w:line="240" w:lineRule="auto"/>
        <w:ind w:left="0" w:right="-108" w:firstLine="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A314F4">
        <w:rPr>
          <w:rFonts w:ascii="Times New Roman" w:hAnsi="Times New Roman"/>
          <w:bCs/>
          <w:sz w:val="24"/>
          <w:szCs w:val="24"/>
          <w:lang w:eastAsia="ru-RU"/>
        </w:rPr>
        <w:t xml:space="preserve">Школа № 13: 424016, Республика Марий Эл, г. Йошкар-Ола, пер. Лёни Голикова, д. 4, </w:t>
      </w:r>
      <w:proofErr w:type="spellStart"/>
      <w:r w:rsidRPr="00A314F4">
        <w:rPr>
          <w:rFonts w:ascii="Times New Roman" w:hAnsi="Times New Roman"/>
          <w:bCs/>
          <w:sz w:val="24"/>
          <w:szCs w:val="24"/>
          <w:lang w:eastAsia="ru-RU"/>
        </w:rPr>
        <w:t>к.а</w:t>
      </w:r>
      <w:proofErr w:type="spellEnd"/>
      <w:r w:rsidRPr="00A314F4">
        <w:rPr>
          <w:rFonts w:ascii="Times New Roman" w:hAnsi="Times New Roman"/>
          <w:bCs/>
          <w:sz w:val="24"/>
          <w:szCs w:val="24"/>
          <w:lang w:eastAsia="ru-RU"/>
        </w:rPr>
        <w:t>.</w:t>
      </w:r>
    </w:p>
    <w:p w:rsidR="00A314F4" w:rsidRPr="00A314F4" w:rsidRDefault="00A314F4" w:rsidP="00A314F4">
      <w:pPr>
        <w:widowControl w:val="0"/>
        <w:numPr>
          <w:ilvl w:val="0"/>
          <w:numId w:val="2"/>
        </w:numPr>
        <w:tabs>
          <w:tab w:val="clear" w:pos="720"/>
          <w:tab w:val="num" w:pos="142"/>
        </w:tabs>
        <w:spacing w:after="0" w:line="240" w:lineRule="auto"/>
        <w:ind w:left="0" w:right="-108" w:firstLine="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A314F4">
        <w:rPr>
          <w:rFonts w:ascii="Times New Roman" w:hAnsi="Times New Roman"/>
          <w:bCs/>
          <w:sz w:val="24"/>
          <w:szCs w:val="24"/>
          <w:lang w:eastAsia="ru-RU"/>
        </w:rPr>
        <w:t>Школа № 14: 424002 г. Йошкар-Ола, Ленинский проспект, 54</w:t>
      </w:r>
    </w:p>
    <w:p w:rsidR="00A314F4" w:rsidRPr="00A314F4" w:rsidRDefault="00A314F4" w:rsidP="00A314F4">
      <w:pPr>
        <w:widowControl w:val="0"/>
        <w:numPr>
          <w:ilvl w:val="0"/>
          <w:numId w:val="2"/>
        </w:numPr>
        <w:tabs>
          <w:tab w:val="clear" w:pos="720"/>
          <w:tab w:val="num" w:pos="142"/>
        </w:tabs>
        <w:spacing w:after="0" w:line="240" w:lineRule="auto"/>
        <w:ind w:left="0" w:right="-108" w:firstLine="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A314F4">
        <w:rPr>
          <w:rFonts w:ascii="Times New Roman" w:hAnsi="Times New Roman"/>
          <w:bCs/>
          <w:sz w:val="24"/>
          <w:szCs w:val="24"/>
          <w:lang w:eastAsia="ru-RU"/>
        </w:rPr>
        <w:t xml:space="preserve">Школа № 15: 424032, Республика Марий Эл, город Йошкар-Ола, ул. Мира, д.91 </w:t>
      </w:r>
      <w:proofErr w:type="spellStart"/>
      <w:r w:rsidRPr="00A314F4">
        <w:rPr>
          <w:rFonts w:ascii="Times New Roman" w:hAnsi="Times New Roman"/>
          <w:bCs/>
          <w:sz w:val="24"/>
          <w:szCs w:val="24"/>
          <w:lang w:eastAsia="ru-RU"/>
        </w:rPr>
        <w:t>к.а</w:t>
      </w:r>
      <w:proofErr w:type="spellEnd"/>
      <w:r w:rsidRPr="00A314F4">
        <w:rPr>
          <w:rFonts w:ascii="Times New Roman" w:hAnsi="Times New Roman"/>
          <w:bCs/>
          <w:sz w:val="24"/>
          <w:szCs w:val="24"/>
          <w:lang w:eastAsia="ru-RU"/>
        </w:rPr>
        <w:t> </w:t>
      </w:r>
    </w:p>
    <w:p w:rsidR="00A314F4" w:rsidRPr="00A314F4" w:rsidRDefault="00A314F4" w:rsidP="00A314F4">
      <w:pPr>
        <w:widowControl w:val="0"/>
        <w:numPr>
          <w:ilvl w:val="0"/>
          <w:numId w:val="2"/>
        </w:numPr>
        <w:tabs>
          <w:tab w:val="clear" w:pos="720"/>
          <w:tab w:val="num" w:pos="142"/>
        </w:tabs>
        <w:spacing w:after="0" w:line="240" w:lineRule="auto"/>
        <w:ind w:left="0" w:right="-108" w:firstLine="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A314F4">
        <w:rPr>
          <w:rFonts w:ascii="Times New Roman" w:hAnsi="Times New Roman"/>
          <w:bCs/>
          <w:sz w:val="24"/>
          <w:szCs w:val="24"/>
          <w:lang w:eastAsia="ru-RU"/>
        </w:rPr>
        <w:t xml:space="preserve">Школа № 16: 424039, Республика Марий Эл, город Йошкар-Ола, ул. Димитрова, д.57 </w:t>
      </w:r>
    </w:p>
    <w:p w:rsidR="00A314F4" w:rsidRPr="00A314F4" w:rsidRDefault="00A314F4" w:rsidP="00A314F4">
      <w:pPr>
        <w:widowControl w:val="0"/>
        <w:numPr>
          <w:ilvl w:val="0"/>
          <w:numId w:val="2"/>
        </w:numPr>
        <w:tabs>
          <w:tab w:val="clear" w:pos="720"/>
          <w:tab w:val="num" w:pos="142"/>
        </w:tabs>
        <w:spacing w:after="0" w:line="240" w:lineRule="auto"/>
        <w:ind w:left="0" w:right="-108" w:firstLine="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A314F4">
        <w:rPr>
          <w:rFonts w:ascii="Times New Roman" w:hAnsi="Times New Roman"/>
          <w:bCs/>
          <w:sz w:val="24"/>
          <w:szCs w:val="24"/>
          <w:lang w:eastAsia="ru-RU"/>
        </w:rPr>
        <w:t xml:space="preserve">Школа № 17: 424005, Республика Марий Эл, город Йошкар-Ола, ул. 8 Марта, д.19 </w:t>
      </w:r>
    </w:p>
    <w:p w:rsidR="00A314F4" w:rsidRPr="00A314F4" w:rsidRDefault="00A314F4" w:rsidP="00A314F4">
      <w:pPr>
        <w:widowControl w:val="0"/>
        <w:numPr>
          <w:ilvl w:val="0"/>
          <w:numId w:val="2"/>
        </w:numPr>
        <w:tabs>
          <w:tab w:val="clear" w:pos="720"/>
          <w:tab w:val="num" w:pos="142"/>
        </w:tabs>
        <w:spacing w:after="0" w:line="240" w:lineRule="auto"/>
        <w:ind w:left="0" w:right="-108" w:firstLine="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A314F4">
        <w:rPr>
          <w:rFonts w:ascii="Times New Roman" w:hAnsi="Times New Roman"/>
          <w:bCs/>
          <w:sz w:val="24"/>
          <w:szCs w:val="24"/>
          <w:lang w:eastAsia="ru-RU"/>
        </w:rPr>
        <w:t xml:space="preserve">Школа № 19: 424019, Республика Марий Эл, город Йошкар-Ола, ул. </w:t>
      </w:r>
      <w:proofErr w:type="spellStart"/>
      <w:r w:rsidRPr="00A314F4">
        <w:rPr>
          <w:rFonts w:ascii="Times New Roman" w:hAnsi="Times New Roman"/>
          <w:bCs/>
          <w:sz w:val="24"/>
          <w:szCs w:val="24"/>
          <w:lang w:eastAsia="ru-RU"/>
        </w:rPr>
        <w:t>Йывана</w:t>
      </w:r>
      <w:proofErr w:type="spellEnd"/>
      <w:r w:rsidRPr="00A314F4">
        <w:rPr>
          <w:rFonts w:ascii="Times New Roman" w:hAnsi="Times New Roman"/>
          <w:bCs/>
          <w:sz w:val="24"/>
          <w:szCs w:val="24"/>
          <w:lang w:eastAsia="ru-RU"/>
        </w:rPr>
        <w:t> </w:t>
      </w:r>
      <w:proofErr w:type="spellStart"/>
      <w:r w:rsidRPr="00A314F4">
        <w:rPr>
          <w:rFonts w:ascii="Times New Roman" w:hAnsi="Times New Roman"/>
          <w:bCs/>
          <w:sz w:val="24"/>
          <w:szCs w:val="24"/>
          <w:lang w:eastAsia="ru-RU"/>
        </w:rPr>
        <w:t>Кырли</w:t>
      </w:r>
      <w:proofErr w:type="spellEnd"/>
      <w:r w:rsidRPr="00A314F4">
        <w:rPr>
          <w:rFonts w:ascii="Times New Roman" w:hAnsi="Times New Roman"/>
          <w:bCs/>
          <w:sz w:val="24"/>
          <w:szCs w:val="24"/>
          <w:lang w:eastAsia="ru-RU"/>
        </w:rPr>
        <w:t xml:space="preserve">, д.19 </w:t>
      </w:r>
      <w:proofErr w:type="spellStart"/>
      <w:r w:rsidRPr="00A314F4">
        <w:rPr>
          <w:rFonts w:ascii="Times New Roman" w:hAnsi="Times New Roman"/>
          <w:bCs/>
          <w:sz w:val="24"/>
          <w:szCs w:val="24"/>
          <w:lang w:eastAsia="ru-RU"/>
        </w:rPr>
        <w:t>к.б</w:t>
      </w:r>
      <w:proofErr w:type="spellEnd"/>
      <w:r w:rsidRPr="00A314F4">
        <w:rPr>
          <w:rFonts w:ascii="Times New Roman" w:hAnsi="Times New Roman"/>
          <w:bCs/>
          <w:sz w:val="24"/>
          <w:szCs w:val="24"/>
          <w:lang w:eastAsia="ru-RU"/>
        </w:rPr>
        <w:t> </w:t>
      </w:r>
    </w:p>
    <w:p w:rsidR="00A314F4" w:rsidRPr="00A314F4" w:rsidRDefault="00A314F4" w:rsidP="00A314F4">
      <w:pPr>
        <w:widowControl w:val="0"/>
        <w:numPr>
          <w:ilvl w:val="0"/>
          <w:numId w:val="2"/>
        </w:numPr>
        <w:tabs>
          <w:tab w:val="clear" w:pos="720"/>
          <w:tab w:val="num" w:pos="142"/>
        </w:tabs>
        <w:spacing w:after="0" w:line="240" w:lineRule="auto"/>
        <w:ind w:left="0" w:right="-108" w:firstLine="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A314F4">
        <w:rPr>
          <w:rFonts w:ascii="Times New Roman" w:hAnsi="Times New Roman"/>
          <w:bCs/>
          <w:sz w:val="24"/>
          <w:szCs w:val="24"/>
          <w:lang w:eastAsia="ru-RU"/>
        </w:rPr>
        <w:t xml:space="preserve">Школа № 20: 424020, Республика Марий Эл, город Йошкар-Ола, ул. Анциферова, д.29 </w:t>
      </w:r>
    </w:p>
    <w:p w:rsidR="00A314F4" w:rsidRPr="00A314F4" w:rsidRDefault="00A314F4" w:rsidP="00A314F4">
      <w:pPr>
        <w:widowControl w:val="0"/>
        <w:numPr>
          <w:ilvl w:val="0"/>
          <w:numId w:val="2"/>
        </w:numPr>
        <w:tabs>
          <w:tab w:val="clear" w:pos="720"/>
          <w:tab w:val="num" w:pos="142"/>
        </w:tabs>
        <w:spacing w:after="0" w:line="240" w:lineRule="auto"/>
        <w:ind w:left="0" w:right="-108" w:firstLine="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A314F4">
        <w:rPr>
          <w:rFonts w:ascii="Times New Roman" w:hAnsi="Times New Roman"/>
          <w:bCs/>
          <w:sz w:val="24"/>
          <w:szCs w:val="24"/>
          <w:lang w:eastAsia="ru-RU"/>
        </w:rPr>
        <w:t xml:space="preserve">Школа № 21: 424020, Республика Марий Эл, город Йошкар-Ола, село Семеновка, Молодежная ул., д.11 </w:t>
      </w:r>
    </w:p>
    <w:p w:rsidR="00A314F4" w:rsidRPr="00A314F4" w:rsidRDefault="00A314F4" w:rsidP="00A314F4">
      <w:pPr>
        <w:widowControl w:val="0"/>
        <w:numPr>
          <w:ilvl w:val="0"/>
          <w:numId w:val="2"/>
        </w:numPr>
        <w:tabs>
          <w:tab w:val="clear" w:pos="720"/>
          <w:tab w:val="num" w:pos="142"/>
        </w:tabs>
        <w:spacing w:after="0" w:line="240" w:lineRule="auto"/>
        <w:ind w:left="0" w:right="-108" w:firstLine="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A314F4">
        <w:rPr>
          <w:rFonts w:ascii="Times New Roman" w:hAnsi="Times New Roman"/>
          <w:bCs/>
          <w:sz w:val="24"/>
          <w:szCs w:val="24"/>
          <w:lang w:eastAsia="ru-RU"/>
        </w:rPr>
        <w:t xml:space="preserve">Школа № 23: 424028, Республика Марий Эл, город Йошкар-Ола, ул. Баумана, д.20 </w:t>
      </w:r>
    </w:p>
    <w:p w:rsidR="00A314F4" w:rsidRPr="00A314F4" w:rsidRDefault="00A314F4" w:rsidP="00A314F4">
      <w:pPr>
        <w:widowControl w:val="0"/>
        <w:numPr>
          <w:ilvl w:val="0"/>
          <w:numId w:val="2"/>
        </w:numPr>
        <w:tabs>
          <w:tab w:val="clear" w:pos="720"/>
          <w:tab w:val="num" w:pos="142"/>
        </w:tabs>
        <w:spacing w:after="0" w:line="240" w:lineRule="auto"/>
        <w:ind w:left="0" w:right="-108" w:firstLine="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A314F4">
        <w:rPr>
          <w:rFonts w:ascii="Times New Roman" w:hAnsi="Times New Roman"/>
          <w:bCs/>
          <w:sz w:val="24"/>
          <w:szCs w:val="24"/>
          <w:lang w:eastAsia="ru-RU"/>
        </w:rPr>
        <w:t xml:space="preserve">Школа № 24: 424030, Республика Марий Эл, город Йошкар-Ола, Кирпичная </w:t>
      </w:r>
      <w:proofErr w:type="spellStart"/>
      <w:r w:rsidRPr="00A314F4">
        <w:rPr>
          <w:rFonts w:ascii="Times New Roman" w:hAnsi="Times New Roman"/>
          <w:bCs/>
          <w:sz w:val="24"/>
          <w:szCs w:val="24"/>
          <w:lang w:eastAsia="ru-RU"/>
        </w:rPr>
        <w:t>ул</w:t>
      </w:r>
      <w:proofErr w:type="spellEnd"/>
      <w:r w:rsidRPr="00A314F4">
        <w:rPr>
          <w:rFonts w:ascii="Times New Roman" w:hAnsi="Times New Roman"/>
          <w:bCs/>
          <w:sz w:val="24"/>
          <w:szCs w:val="24"/>
          <w:lang w:eastAsia="ru-RU"/>
        </w:rPr>
        <w:t xml:space="preserve">, д. 2а </w:t>
      </w:r>
    </w:p>
    <w:p w:rsidR="00A314F4" w:rsidRPr="00A314F4" w:rsidRDefault="00A314F4" w:rsidP="00A314F4">
      <w:pPr>
        <w:widowControl w:val="0"/>
        <w:numPr>
          <w:ilvl w:val="0"/>
          <w:numId w:val="2"/>
        </w:numPr>
        <w:tabs>
          <w:tab w:val="clear" w:pos="720"/>
          <w:tab w:val="num" w:pos="142"/>
        </w:tabs>
        <w:spacing w:after="0" w:line="240" w:lineRule="auto"/>
        <w:ind w:left="0" w:right="-108" w:firstLine="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A314F4">
        <w:rPr>
          <w:rFonts w:ascii="Times New Roman" w:hAnsi="Times New Roman"/>
          <w:bCs/>
          <w:sz w:val="24"/>
          <w:szCs w:val="24"/>
          <w:lang w:eastAsia="ru-RU"/>
        </w:rPr>
        <w:lastRenderedPageBreak/>
        <w:t xml:space="preserve">Школа № 26: 424003, Республика Марий Эл, город Йошкар-Ола, ул. Зарубина, д.22 </w:t>
      </w:r>
    </w:p>
    <w:p w:rsidR="00A314F4" w:rsidRPr="00A314F4" w:rsidRDefault="00A314F4" w:rsidP="00A314F4">
      <w:pPr>
        <w:widowControl w:val="0"/>
        <w:numPr>
          <w:ilvl w:val="0"/>
          <w:numId w:val="2"/>
        </w:numPr>
        <w:tabs>
          <w:tab w:val="clear" w:pos="720"/>
          <w:tab w:val="num" w:pos="142"/>
        </w:tabs>
        <w:spacing w:after="0" w:line="240" w:lineRule="auto"/>
        <w:ind w:left="0" w:right="-108" w:firstLine="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A314F4">
        <w:rPr>
          <w:rFonts w:ascii="Times New Roman" w:hAnsi="Times New Roman"/>
          <w:bCs/>
          <w:sz w:val="24"/>
          <w:szCs w:val="24"/>
          <w:lang w:eastAsia="ru-RU"/>
        </w:rPr>
        <w:t xml:space="preserve">Школа № 27: 424028, Республика Марий Эл, город Йошкар-Ола, ул. Строителей, д.13 </w:t>
      </w:r>
      <w:proofErr w:type="spellStart"/>
      <w:r w:rsidRPr="00A314F4">
        <w:rPr>
          <w:rFonts w:ascii="Times New Roman" w:hAnsi="Times New Roman"/>
          <w:bCs/>
          <w:sz w:val="24"/>
          <w:szCs w:val="24"/>
          <w:lang w:eastAsia="ru-RU"/>
        </w:rPr>
        <w:t>к.а</w:t>
      </w:r>
      <w:proofErr w:type="spellEnd"/>
      <w:r w:rsidRPr="00A314F4">
        <w:rPr>
          <w:rFonts w:ascii="Times New Roman" w:hAnsi="Times New Roman"/>
          <w:bCs/>
          <w:sz w:val="24"/>
          <w:szCs w:val="24"/>
          <w:lang w:eastAsia="ru-RU"/>
        </w:rPr>
        <w:t> </w:t>
      </w:r>
    </w:p>
    <w:p w:rsidR="00A314F4" w:rsidRPr="00A314F4" w:rsidRDefault="00A314F4" w:rsidP="00A314F4">
      <w:pPr>
        <w:widowControl w:val="0"/>
        <w:numPr>
          <w:ilvl w:val="0"/>
          <w:numId w:val="2"/>
        </w:numPr>
        <w:tabs>
          <w:tab w:val="clear" w:pos="720"/>
          <w:tab w:val="num" w:pos="142"/>
        </w:tabs>
        <w:spacing w:after="0" w:line="240" w:lineRule="auto"/>
        <w:ind w:left="0" w:right="-108" w:firstLine="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A314F4">
        <w:rPr>
          <w:rFonts w:ascii="Times New Roman" w:hAnsi="Times New Roman"/>
          <w:bCs/>
          <w:sz w:val="24"/>
          <w:szCs w:val="24"/>
          <w:lang w:eastAsia="ru-RU"/>
        </w:rPr>
        <w:t xml:space="preserve">Школа № 28: 424038, Республика Марий Эл, город Йошкар-Ола, ул. Петрова, д.16 </w:t>
      </w:r>
    </w:p>
    <w:p w:rsidR="00A314F4" w:rsidRPr="00A314F4" w:rsidRDefault="00A314F4" w:rsidP="00A314F4">
      <w:pPr>
        <w:widowControl w:val="0"/>
        <w:numPr>
          <w:ilvl w:val="0"/>
          <w:numId w:val="2"/>
        </w:numPr>
        <w:tabs>
          <w:tab w:val="clear" w:pos="720"/>
          <w:tab w:val="num" w:pos="142"/>
        </w:tabs>
        <w:spacing w:after="0" w:line="240" w:lineRule="auto"/>
        <w:ind w:left="0" w:right="-108" w:firstLine="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A314F4">
        <w:rPr>
          <w:rFonts w:ascii="Times New Roman" w:hAnsi="Times New Roman"/>
          <w:bCs/>
          <w:sz w:val="24"/>
          <w:szCs w:val="24"/>
          <w:lang w:eastAsia="ru-RU"/>
        </w:rPr>
        <w:t xml:space="preserve">Школа № 29: 424038, Республика Марий Эл, город Йошкар-Ола, Ленинский </w:t>
      </w:r>
      <w:proofErr w:type="spellStart"/>
      <w:r w:rsidRPr="00A314F4">
        <w:rPr>
          <w:rFonts w:ascii="Times New Roman" w:hAnsi="Times New Roman"/>
          <w:bCs/>
          <w:sz w:val="24"/>
          <w:szCs w:val="24"/>
          <w:lang w:eastAsia="ru-RU"/>
        </w:rPr>
        <w:t>пр-кт</w:t>
      </w:r>
      <w:proofErr w:type="spellEnd"/>
      <w:r w:rsidRPr="00A314F4">
        <w:rPr>
          <w:rFonts w:ascii="Times New Roman" w:hAnsi="Times New Roman"/>
          <w:bCs/>
          <w:sz w:val="24"/>
          <w:szCs w:val="24"/>
          <w:lang w:eastAsia="ru-RU"/>
        </w:rPr>
        <w:t xml:space="preserve">, д.10 </w:t>
      </w:r>
      <w:proofErr w:type="spellStart"/>
      <w:r w:rsidRPr="00A314F4">
        <w:rPr>
          <w:rFonts w:ascii="Times New Roman" w:hAnsi="Times New Roman"/>
          <w:bCs/>
          <w:sz w:val="24"/>
          <w:szCs w:val="24"/>
          <w:lang w:eastAsia="ru-RU"/>
        </w:rPr>
        <w:t>к.а</w:t>
      </w:r>
      <w:proofErr w:type="spellEnd"/>
      <w:r w:rsidRPr="00A314F4">
        <w:rPr>
          <w:rFonts w:ascii="Times New Roman" w:hAnsi="Times New Roman"/>
          <w:bCs/>
          <w:sz w:val="24"/>
          <w:szCs w:val="24"/>
          <w:lang w:eastAsia="ru-RU"/>
        </w:rPr>
        <w:t> </w:t>
      </w:r>
    </w:p>
    <w:p w:rsidR="00A314F4" w:rsidRPr="00A314F4" w:rsidRDefault="00A314F4" w:rsidP="00A314F4">
      <w:pPr>
        <w:widowControl w:val="0"/>
        <w:numPr>
          <w:ilvl w:val="0"/>
          <w:numId w:val="2"/>
        </w:numPr>
        <w:tabs>
          <w:tab w:val="clear" w:pos="720"/>
          <w:tab w:val="num" w:pos="142"/>
        </w:tabs>
        <w:spacing w:after="0" w:line="240" w:lineRule="auto"/>
        <w:ind w:left="0" w:right="-108" w:firstLine="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A314F4">
        <w:rPr>
          <w:rFonts w:ascii="Times New Roman" w:hAnsi="Times New Roman"/>
          <w:bCs/>
          <w:sz w:val="24"/>
          <w:szCs w:val="24"/>
          <w:lang w:eastAsia="ru-RU"/>
        </w:rPr>
        <w:t xml:space="preserve">Школа № 30: 424037, Республика Марий Эл, город Йошкар-Ола, ул. Подольских Курсантов, д.8 "б"; </w:t>
      </w:r>
    </w:p>
    <w:p w:rsidR="00A314F4" w:rsidRPr="00A314F4" w:rsidRDefault="00A314F4" w:rsidP="00A314F4">
      <w:pPr>
        <w:widowControl w:val="0"/>
        <w:numPr>
          <w:ilvl w:val="0"/>
          <w:numId w:val="2"/>
        </w:numPr>
        <w:tabs>
          <w:tab w:val="clear" w:pos="720"/>
          <w:tab w:val="num" w:pos="142"/>
        </w:tabs>
        <w:spacing w:after="0" w:line="240" w:lineRule="auto"/>
        <w:ind w:left="0" w:right="-108" w:firstLine="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A314F4">
        <w:rPr>
          <w:rFonts w:ascii="Times New Roman" w:hAnsi="Times New Roman"/>
          <w:bCs/>
          <w:sz w:val="24"/>
          <w:szCs w:val="24"/>
          <w:lang w:eastAsia="ru-RU"/>
        </w:rPr>
        <w:t>Школа № 31: РМЭ, г. Йошкар-Ола, ул. Прохорова, 48</w:t>
      </w:r>
    </w:p>
    <w:p w:rsidR="00A314F4" w:rsidRPr="00A314F4" w:rsidRDefault="00A314F4" w:rsidP="00A314F4">
      <w:pPr>
        <w:widowControl w:val="0"/>
        <w:numPr>
          <w:ilvl w:val="0"/>
          <w:numId w:val="2"/>
        </w:numPr>
        <w:tabs>
          <w:tab w:val="clear" w:pos="720"/>
          <w:tab w:val="num" w:pos="142"/>
        </w:tabs>
        <w:spacing w:after="0" w:line="240" w:lineRule="auto"/>
        <w:ind w:left="0" w:right="-108" w:firstLine="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A314F4">
        <w:rPr>
          <w:rFonts w:ascii="Times New Roman" w:hAnsi="Times New Roman"/>
          <w:bCs/>
          <w:sz w:val="24"/>
          <w:szCs w:val="24"/>
          <w:lang w:eastAsia="ru-RU"/>
        </w:rPr>
        <w:t xml:space="preserve">Школа № 32: 424008, Республика Марий Эл, г Йошкар-Ола, </w:t>
      </w:r>
      <w:proofErr w:type="spellStart"/>
      <w:r w:rsidRPr="00A314F4">
        <w:rPr>
          <w:rFonts w:ascii="Times New Roman" w:hAnsi="Times New Roman"/>
          <w:bCs/>
          <w:sz w:val="24"/>
          <w:szCs w:val="24"/>
          <w:lang w:eastAsia="ru-RU"/>
        </w:rPr>
        <w:t>ул</w:t>
      </w:r>
      <w:proofErr w:type="spellEnd"/>
      <w:r w:rsidRPr="00A314F4">
        <w:rPr>
          <w:rFonts w:ascii="Times New Roman" w:hAnsi="Times New Roman"/>
          <w:bCs/>
          <w:sz w:val="24"/>
          <w:szCs w:val="24"/>
          <w:lang w:eastAsia="ru-RU"/>
        </w:rPr>
        <w:t xml:space="preserve"> Воинов-Интернационалистов, д. 24в </w:t>
      </w:r>
    </w:p>
    <w:p w:rsidR="00A314F4" w:rsidRPr="00A314F4" w:rsidRDefault="00A314F4" w:rsidP="00A314F4">
      <w:pPr>
        <w:widowControl w:val="0"/>
        <w:numPr>
          <w:ilvl w:val="0"/>
          <w:numId w:val="2"/>
        </w:numPr>
        <w:tabs>
          <w:tab w:val="clear" w:pos="720"/>
          <w:tab w:val="num" w:pos="142"/>
        </w:tabs>
        <w:spacing w:after="0" w:line="240" w:lineRule="auto"/>
        <w:ind w:left="0" w:right="-108" w:firstLine="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A314F4">
        <w:rPr>
          <w:rFonts w:ascii="Times New Roman" w:hAnsi="Times New Roman"/>
          <w:bCs/>
          <w:sz w:val="24"/>
          <w:szCs w:val="24"/>
          <w:lang w:eastAsia="ru-RU"/>
        </w:rPr>
        <w:t xml:space="preserve">Школа Архипова: Республика Марий Эл, г. Йошкар-Ола, с. </w:t>
      </w:r>
      <w:proofErr w:type="spellStart"/>
      <w:r w:rsidRPr="00A314F4">
        <w:rPr>
          <w:rFonts w:ascii="Times New Roman" w:hAnsi="Times New Roman"/>
          <w:bCs/>
          <w:sz w:val="24"/>
          <w:szCs w:val="24"/>
          <w:lang w:eastAsia="ru-RU"/>
        </w:rPr>
        <w:t>Семёновка</w:t>
      </w:r>
      <w:proofErr w:type="spellEnd"/>
      <w:r w:rsidRPr="00A314F4">
        <w:rPr>
          <w:rFonts w:ascii="Times New Roman" w:hAnsi="Times New Roman"/>
          <w:bCs/>
          <w:sz w:val="24"/>
          <w:szCs w:val="24"/>
          <w:lang w:eastAsia="ru-RU"/>
        </w:rPr>
        <w:t>, ул. Советская, д. 9</w:t>
      </w:r>
    </w:p>
    <w:p w:rsidR="00A314F4" w:rsidRPr="00A314F4" w:rsidRDefault="00A314F4" w:rsidP="00A314F4">
      <w:pPr>
        <w:widowControl w:val="0"/>
        <w:numPr>
          <w:ilvl w:val="0"/>
          <w:numId w:val="2"/>
        </w:numPr>
        <w:tabs>
          <w:tab w:val="clear" w:pos="720"/>
          <w:tab w:val="num" w:pos="142"/>
        </w:tabs>
        <w:spacing w:after="0" w:line="240" w:lineRule="auto"/>
        <w:ind w:left="0" w:right="-108" w:firstLine="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A314F4">
        <w:rPr>
          <w:rFonts w:ascii="Times New Roman" w:hAnsi="Times New Roman"/>
          <w:bCs/>
          <w:sz w:val="24"/>
          <w:szCs w:val="24"/>
          <w:lang w:eastAsia="ru-RU"/>
        </w:rPr>
        <w:t>Школа № ГСР: 424020, г. Йошкар-Ола, ул. Красноармейская, 95 А.</w:t>
      </w:r>
    </w:p>
    <w:p w:rsidR="00A314F4" w:rsidRPr="00A314F4" w:rsidRDefault="00A314F4" w:rsidP="00A314F4">
      <w:pPr>
        <w:widowControl w:val="0"/>
        <w:numPr>
          <w:ilvl w:val="0"/>
          <w:numId w:val="2"/>
        </w:numPr>
        <w:spacing w:after="0" w:line="240" w:lineRule="auto"/>
        <w:ind w:right="-108"/>
        <w:jc w:val="both"/>
        <w:rPr>
          <w:rFonts w:ascii="Times New Roman" w:hAnsi="Times New Roman"/>
          <w:bCs/>
          <w:lang w:eastAsia="ru-RU"/>
        </w:rPr>
      </w:pPr>
      <w:r>
        <w:rPr>
          <w:rFonts w:ascii="Times New Roman" w:hAnsi="Times New Roman"/>
          <w:bCs/>
          <w:lang w:eastAsia="ru-RU"/>
        </w:rPr>
        <w:t>Столица</w:t>
      </w:r>
      <w:r w:rsidRPr="00A314F4">
        <w:rPr>
          <w:rFonts w:ascii="Times New Roman" w:hAnsi="Times New Roman"/>
          <w:bCs/>
          <w:lang w:eastAsia="ru-RU"/>
        </w:rPr>
        <w:t xml:space="preserve"> РМЭ, г. Йошкар-Ола, Ленинский пр-т, д. 27</w:t>
      </w:r>
    </w:p>
    <w:p w:rsidR="00A314F4" w:rsidRPr="00DE5AE1" w:rsidRDefault="00A314F4" w:rsidP="00DE5AE1">
      <w:pPr>
        <w:suppressAutoHyphens/>
        <w:jc w:val="both"/>
        <w:rPr>
          <w:rFonts w:ascii="Times New Roman" w:hAnsi="Times New Roman"/>
          <w:sz w:val="24"/>
          <w:lang w:eastAsia="ru-RU"/>
        </w:rPr>
      </w:pPr>
      <w:r w:rsidRPr="00A314F4">
        <w:rPr>
          <w:rFonts w:ascii="Times New Roman" w:eastAsia="Calibri" w:hAnsi="Times New Roman" w:cs="Times New Roman"/>
          <w:b/>
          <w:lang w:eastAsia="ar-SA"/>
        </w:rPr>
        <w:t xml:space="preserve">3. Период поставки товара: </w:t>
      </w:r>
      <w:r w:rsidRPr="00A314F4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Товар поставляется с даты заключения договора по 31.12.2026 года включительно, на основании заказа Заказчика с 06-00 ч. до 14-00 ч. согласно дислокации (приложение </w:t>
      </w:r>
      <w:r w:rsidRPr="00A314F4">
        <w:rPr>
          <w:rFonts w:ascii="Times New Roman" w:eastAsia="Segoe UI Symbol" w:hAnsi="Times New Roman"/>
          <w:sz w:val="24"/>
          <w:szCs w:val="24"/>
          <w:shd w:val="clear" w:color="auto" w:fill="FFFFFF"/>
          <w:lang w:eastAsia="ru-RU"/>
        </w:rPr>
        <w:t>№</w:t>
      </w:r>
      <w:r w:rsidRPr="00A314F4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1). </w:t>
      </w:r>
      <w:r w:rsidRPr="00A314F4">
        <w:rPr>
          <w:rFonts w:ascii="Times New Roman" w:hAnsi="Times New Roman"/>
          <w:sz w:val="24"/>
          <w:lang w:eastAsia="ru-RU"/>
        </w:rPr>
        <w:t>Заказчик направляет письменный заказ Поставщику не менее чем за 2 календарный день до даты поставки Товара Заказ отправляется одним из следующих способов: по телефону, по почте, на электронную почту</w:t>
      </w:r>
      <w:r w:rsidRPr="00A314F4">
        <w:rPr>
          <w:rFonts w:ascii="Times New Roman" w:hAnsi="Times New Roman"/>
          <w:sz w:val="24"/>
          <w:shd w:val="clear" w:color="auto" w:fill="FFFFFF"/>
          <w:lang w:eastAsia="ru-RU"/>
        </w:rPr>
        <w:t xml:space="preserve"> _________________________</w:t>
      </w:r>
      <w:proofErr w:type="gramStart"/>
      <w:r w:rsidRPr="00A314F4">
        <w:rPr>
          <w:rFonts w:ascii="Times New Roman" w:hAnsi="Times New Roman"/>
          <w:sz w:val="24"/>
          <w:shd w:val="clear" w:color="auto" w:fill="FFFFFF"/>
          <w:lang w:eastAsia="ru-RU"/>
        </w:rPr>
        <w:t>_</w:t>
      </w:r>
      <w:r w:rsidRPr="00A314F4">
        <w:rPr>
          <w:rFonts w:ascii="Times New Roman" w:hAnsi="Times New Roman"/>
          <w:sz w:val="24"/>
          <w:shd w:val="clear" w:color="auto" w:fill="FFFF00"/>
          <w:lang w:eastAsia="ru-RU"/>
        </w:rPr>
        <w:t>(</w:t>
      </w:r>
      <w:proofErr w:type="gramEnd"/>
      <w:r w:rsidRPr="00A314F4">
        <w:rPr>
          <w:rFonts w:ascii="Times New Roman" w:hAnsi="Times New Roman"/>
          <w:sz w:val="24"/>
          <w:shd w:val="clear" w:color="auto" w:fill="FFFF00"/>
          <w:lang w:eastAsia="ru-RU"/>
        </w:rPr>
        <w:t xml:space="preserve">указать постоянную действующую почту Поставщика): нарочным, телефонограммой. Если в течение 1 часа Поставщик не направил мотивированного отказа от заказа на электронную почту </w:t>
      </w:r>
      <w:proofErr w:type="gramStart"/>
      <w:r w:rsidRPr="00A314F4">
        <w:rPr>
          <w:rFonts w:ascii="Times New Roman" w:hAnsi="Times New Roman"/>
          <w:sz w:val="24"/>
          <w:shd w:val="clear" w:color="auto" w:fill="FFFF00"/>
          <w:lang w:eastAsia="ru-RU"/>
        </w:rPr>
        <w:t>maupitani12@mail.ru ,</w:t>
      </w:r>
      <w:proofErr w:type="gramEnd"/>
      <w:r w:rsidRPr="00A314F4">
        <w:rPr>
          <w:rFonts w:ascii="Times New Roman" w:hAnsi="Times New Roman"/>
          <w:sz w:val="24"/>
          <w:shd w:val="clear" w:color="auto" w:fill="FFFF00"/>
          <w:lang w:eastAsia="ru-RU"/>
        </w:rPr>
        <w:t xml:space="preserve"> то заказ считается согласованным и принятым к исполнению.</w:t>
      </w:r>
      <w:r w:rsidRPr="00A314F4">
        <w:rPr>
          <w:rFonts w:ascii="Times New Roman" w:hAnsi="Times New Roman"/>
          <w:sz w:val="24"/>
          <w:lang w:eastAsia="ru-RU"/>
        </w:rPr>
        <w:t xml:space="preserve"> </w:t>
      </w:r>
    </w:p>
    <w:p w:rsidR="00A314F4" w:rsidRPr="00A314F4" w:rsidRDefault="00A314F4" w:rsidP="00A314F4">
      <w:pPr>
        <w:suppressAutoHyphens/>
        <w:spacing w:after="0" w:line="276" w:lineRule="auto"/>
        <w:ind w:left="-426"/>
        <w:jc w:val="both"/>
        <w:rPr>
          <w:rFonts w:ascii="Times New Roman" w:eastAsia="Calibri" w:hAnsi="Times New Roman" w:cs="Times New Roman"/>
          <w:lang w:eastAsia="ar-SA"/>
        </w:rPr>
      </w:pPr>
      <w:r w:rsidRPr="00A314F4">
        <w:rPr>
          <w:rFonts w:ascii="Times New Roman" w:eastAsia="Calibri" w:hAnsi="Times New Roman" w:cs="Times New Roman"/>
          <w:lang w:eastAsia="ar-SA"/>
        </w:rPr>
        <w:t>- Поставщик обязан осуществить поставку товара на специально предназначенном или специально оборудованном транспортном средстве для перевозки пищевых продуктов, имеющем документы в соответствии с Федеральным законом от 02.01.2000 № 29-ФЗ «О качестве и безопасности пищевых продуктов».</w:t>
      </w:r>
    </w:p>
    <w:p w:rsidR="00A314F4" w:rsidRPr="00A314F4" w:rsidRDefault="00A314F4" w:rsidP="00A314F4">
      <w:pPr>
        <w:suppressAutoHyphens/>
        <w:spacing w:after="0" w:line="276" w:lineRule="auto"/>
        <w:ind w:left="-426"/>
        <w:jc w:val="both"/>
        <w:rPr>
          <w:rFonts w:ascii="Times New Roman" w:eastAsia="Calibri" w:hAnsi="Times New Roman" w:cs="Times New Roman"/>
          <w:lang w:eastAsia="ar-SA"/>
        </w:rPr>
      </w:pPr>
      <w:r w:rsidRPr="00A314F4">
        <w:rPr>
          <w:rFonts w:ascii="Times New Roman" w:eastAsia="Calibri" w:hAnsi="Times New Roman" w:cs="Times New Roman"/>
          <w:lang w:eastAsia="ar-SA"/>
        </w:rPr>
        <w:t xml:space="preserve"> 3.1. Стоимость Товара (Цена Договора) включает в себя все расходы и издержки Поставщика, связанные с исполнением Договора в том числе транспортные расходы, расходы на погрузку, доставку, а также все применимые налоги, сборы и другие обязательные платежи, предусмотренные законодательством Российской Федерации.</w:t>
      </w:r>
    </w:p>
    <w:p w:rsidR="00A314F4" w:rsidRPr="00A314F4" w:rsidRDefault="00A314F4" w:rsidP="00A314F4">
      <w:pPr>
        <w:suppressAutoHyphens/>
        <w:spacing w:after="0" w:line="276" w:lineRule="auto"/>
        <w:ind w:left="-426"/>
        <w:jc w:val="both"/>
        <w:rPr>
          <w:rFonts w:ascii="Times New Roman" w:eastAsia="Calibri" w:hAnsi="Times New Roman" w:cs="Times New Roman"/>
          <w:b/>
          <w:lang w:eastAsia="ar-SA"/>
        </w:rPr>
      </w:pPr>
      <w:r w:rsidRPr="00A314F4">
        <w:rPr>
          <w:rFonts w:ascii="Times New Roman" w:eastAsia="Calibri" w:hAnsi="Times New Roman" w:cs="Times New Roman"/>
          <w:b/>
          <w:lang w:eastAsia="ar-SA"/>
        </w:rPr>
        <w:t>4. Требования к безопасности, качеству, к функциональным характеристикам (потребительским свойствам) товара, требования к упаковке поставляемого товара:</w:t>
      </w:r>
    </w:p>
    <w:p w:rsidR="00A314F4" w:rsidRPr="00A314F4" w:rsidRDefault="00A314F4" w:rsidP="00A314F4">
      <w:pPr>
        <w:suppressAutoHyphens/>
        <w:spacing w:after="0" w:line="276" w:lineRule="auto"/>
        <w:ind w:left="-426"/>
        <w:jc w:val="both"/>
        <w:rPr>
          <w:rFonts w:ascii="Times New Roman" w:eastAsia="Calibri" w:hAnsi="Times New Roman" w:cs="Times New Roman"/>
          <w:lang w:eastAsia="ar-SA"/>
        </w:rPr>
      </w:pPr>
      <w:r w:rsidRPr="00A314F4">
        <w:rPr>
          <w:rFonts w:ascii="Times New Roman" w:eastAsia="Calibri" w:hAnsi="Times New Roman" w:cs="Times New Roman"/>
          <w:lang w:eastAsia="ar-SA"/>
        </w:rPr>
        <w:t xml:space="preserve">4.1. Качество и безопасность поставляемого товара должны соответствовать требованиям и нормам, установленным: </w:t>
      </w:r>
    </w:p>
    <w:p w:rsidR="00A314F4" w:rsidRPr="00A314F4" w:rsidRDefault="00A314F4" w:rsidP="00A314F4">
      <w:pPr>
        <w:suppressAutoHyphens/>
        <w:spacing w:after="0" w:line="276" w:lineRule="auto"/>
        <w:ind w:left="-426"/>
        <w:jc w:val="both"/>
        <w:rPr>
          <w:rFonts w:ascii="Times New Roman" w:eastAsia="Calibri" w:hAnsi="Times New Roman" w:cs="Times New Roman"/>
          <w:lang w:eastAsia="ar-SA"/>
        </w:rPr>
      </w:pPr>
      <w:r w:rsidRPr="00A314F4">
        <w:rPr>
          <w:rFonts w:ascii="Times New Roman" w:eastAsia="Calibri" w:hAnsi="Times New Roman" w:cs="Times New Roman"/>
          <w:lang w:eastAsia="ar-SA"/>
        </w:rPr>
        <w:t>- Федеральным законом от 02.01.2000 № 29-ФЗ «О качестве и безопасности пищевых продуктов»;</w:t>
      </w:r>
    </w:p>
    <w:p w:rsidR="00A314F4" w:rsidRPr="00A314F4" w:rsidRDefault="00A314F4" w:rsidP="00A314F4">
      <w:pPr>
        <w:suppressAutoHyphens/>
        <w:spacing w:after="0" w:line="276" w:lineRule="auto"/>
        <w:ind w:left="-426"/>
        <w:jc w:val="both"/>
        <w:rPr>
          <w:rFonts w:ascii="Times New Roman" w:eastAsia="Calibri" w:hAnsi="Times New Roman" w:cs="Times New Roman"/>
          <w:lang w:eastAsia="ar-SA"/>
        </w:rPr>
      </w:pPr>
      <w:r w:rsidRPr="00A314F4">
        <w:rPr>
          <w:rFonts w:ascii="Times New Roman" w:eastAsia="Calibri" w:hAnsi="Times New Roman" w:cs="Times New Roman"/>
          <w:lang w:eastAsia="ar-SA"/>
        </w:rPr>
        <w:t xml:space="preserve">- </w:t>
      </w:r>
      <w:r w:rsidRPr="00A314F4">
        <w:rPr>
          <w:rFonts w:ascii="Times New Roman" w:hAnsi="Times New Roman" w:cs="Times New Roman"/>
        </w:rPr>
        <w:t>Федеральным закон от 30.03.1999 № 52-ФЗ «О санитарно-эпидемиологическом благополучии населения»;</w:t>
      </w:r>
    </w:p>
    <w:p w:rsidR="00A314F4" w:rsidRPr="00A314F4" w:rsidRDefault="00A314F4" w:rsidP="00A314F4">
      <w:pPr>
        <w:suppressAutoHyphens/>
        <w:spacing w:after="0" w:line="276" w:lineRule="auto"/>
        <w:ind w:left="-426"/>
        <w:jc w:val="both"/>
        <w:rPr>
          <w:rFonts w:ascii="Times New Roman" w:eastAsia="Calibri" w:hAnsi="Times New Roman" w:cs="Times New Roman"/>
          <w:lang w:eastAsia="ar-SA"/>
        </w:rPr>
      </w:pPr>
      <w:r w:rsidRPr="00A314F4">
        <w:rPr>
          <w:rFonts w:ascii="Times New Roman" w:eastAsia="Calibri" w:hAnsi="Times New Roman" w:cs="Times New Roman"/>
          <w:lang w:eastAsia="ar-SA"/>
        </w:rPr>
        <w:t>- СанПиН 2.3.2.1324-03 «Гигиенические требования к срокам годности и условиям хранения пищевых продуктов»;</w:t>
      </w:r>
    </w:p>
    <w:p w:rsidR="00A314F4" w:rsidRPr="00A314F4" w:rsidRDefault="00A314F4" w:rsidP="00A314F4">
      <w:pPr>
        <w:suppressAutoHyphens/>
        <w:spacing w:after="0" w:line="276" w:lineRule="auto"/>
        <w:ind w:left="-426"/>
        <w:jc w:val="both"/>
        <w:rPr>
          <w:rFonts w:ascii="Times New Roman" w:hAnsi="Times New Roman" w:cs="Times New Roman"/>
        </w:rPr>
      </w:pPr>
      <w:r w:rsidRPr="00A314F4">
        <w:rPr>
          <w:rFonts w:ascii="Times New Roman" w:eastAsia="Calibri" w:hAnsi="Times New Roman" w:cs="Times New Roman"/>
          <w:lang w:eastAsia="ar-SA"/>
        </w:rPr>
        <w:t xml:space="preserve">- </w:t>
      </w:r>
      <w:r w:rsidRPr="00A314F4">
        <w:rPr>
          <w:rFonts w:ascii="Times New Roman" w:hAnsi="Times New Roman" w:cs="Times New Roman"/>
        </w:rPr>
        <w:t>СанПиН 2.3.2.1078-01 «Гигиенические требования к безопасности и пищевой ценности пищевых продуктов»;</w:t>
      </w:r>
    </w:p>
    <w:p w:rsidR="00A314F4" w:rsidRPr="00A314F4" w:rsidRDefault="00A314F4" w:rsidP="00A314F4">
      <w:pPr>
        <w:suppressAutoHyphens/>
        <w:spacing w:after="0" w:line="276" w:lineRule="auto"/>
        <w:ind w:left="-426"/>
        <w:jc w:val="both"/>
        <w:rPr>
          <w:rFonts w:ascii="Times New Roman" w:hAnsi="Times New Roman" w:cs="Times New Roman"/>
        </w:rPr>
      </w:pPr>
      <w:r w:rsidRPr="00A314F4">
        <w:rPr>
          <w:rFonts w:ascii="Times New Roman" w:hAnsi="Times New Roman" w:cs="Times New Roman"/>
        </w:rPr>
        <w:t>- 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A314F4" w:rsidRPr="00A314F4" w:rsidRDefault="00A314F4" w:rsidP="00A314F4">
      <w:pPr>
        <w:suppressAutoHyphens/>
        <w:spacing w:after="0" w:line="276" w:lineRule="auto"/>
        <w:ind w:left="-426"/>
        <w:jc w:val="both"/>
        <w:rPr>
          <w:rFonts w:ascii="Times New Roman" w:eastAsia="Calibri" w:hAnsi="Times New Roman" w:cs="Times New Roman"/>
          <w:shd w:val="clear" w:color="auto" w:fill="FFFFFF"/>
          <w:lang w:eastAsia="ar-SA"/>
        </w:rPr>
      </w:pPr>
      <w:r w:rsidRPr="00A314F4">
        <w:rPr>
          <w:rFonts w:ascii="Times New Roman" w:eastAsia="Calibri" w:hAnsi="Times New Roman" w:cs="Times New Roman"/>
          <w:shd w:val="clear" w:color="auto" w:fill="FFFFFF"/>
          <w:lang w:eastAsia="ar-SA"/>
        </w:rPr>
        <w:t>- СанПиН 2.3/2.4.3590-20 «Санитарно-эпидемиологические требования к организации общественного питания населения»;</w:t>
      </w:r>
    </w:p>
    <w:p w:rsidR="00A314F4" w:rsidRPr="00A314F4" w:rsidRDefault="00A314F4" w:rsidP="00A314F4">
      <w:pPr>
        <w:suppressAutoHyphens/>
        <w:spacing w:after="0" w:line="276" w:lineRule="auto"/>
        <w:ind w:left="-426"/>
        <w:jc w:val="both"/>
        <w:rPr>
          <w:rFonts w:ascii="Times New Roman" w:eastAsia="Calibri" w:hAnsi="Times New Roman" w:cs="Times New Roman"/>
          <w:lang w:eastAsia="ar-SA"/>
        </w:rPr>
      </w:pPr>
      <w:r w:rsidRPr="00A314F4">
        <w:rPr>
          <w:rFonts w:ascii="Times New Roman" w:eastAsia="Calibri" w:hAnsi="Times New Roman" w:cs="Times New Roman"/>
          <w:lang w:eastAsia="ar-SA"/>
        </w:rPr>
        <w:lastRenderedPageBreak/>
        <w:t>- Техническими регламентами Таможенного союза, утвержденными решениями Комиссии таможенного союза, за исключением требований к отдельным видам продукции, процессам их производства, хранения, перевозки, реализации и утилизации, в отношении которых технические регламенты еще не вступили в силу на территории Российской Федерации:</w:t>
      </w:r>
    </w:p>
    <w:p w:rsidR="00A314F4" w:rsidRPr="00A314F4" w:rsidRDefault="00A314F4" w:rsidP="00A314F4">
      <w:pPr>
        <w:suppressAutoHyphens/>
        <w:spacing w:after="0" w:line="276" w:lineRule="auto"/>
        <w:ind w:left="-426"/>
        <w:jc w:val="both"/>
        <w:rPr>
          <w:rFonts w:ascii="Times New Roman" w:eastAsia="Calibri" w:hAnsi="Times New Roman" w:cs="Times New Roman"/>
          <w:lang w:eastAsia="ar-SA"/>
        </w:rPr>
      </w:pPr>
      <w:r w:rsidRPr="00A314F4">
        <w:rPr>
          <w:rFonts w:ascii="Times New Roman" w:eastAsia="Calibri" w:hAnsi="Times New Roman" w:cs="Times New Roman"/>
          <w:lang w:eastAsia="ar-SA"/>
        </w:rPr>
        <w:t>- ТР ТС 021/2011 «О безопасности пищевой продукции»;</w:t>
      </w:r>
    </w:p>
    <w:p w:rsidR="00A314F4" w:rsidRPr="00A314F4" w:rsidRDefault="00A314F4" w:rsidP="00A314F4">
      <w:pPr>
        <w:suppressAutoHyphens/>
        <w:spacing w:after="0" w:line="276" w:lineRule="auto"/>
        <w:ind w:left="-426"/>
        <w:jc w:val="both"/>
        <w:rPr>
          <w:rFonts w:ascii="Times New Roman" w:eastAsia="Calibri" w:hAnsi="Times New Roman" w:cs="Times New Roman"/>
          <w:lang w:eastAsia="ar-SA"/>
        </w:rPr>
      </w:pPr>
      <w:r w:rsidRPr="00A314F4">
        <w:rPr>
          <w:rFonts w:ascii="Times New Roman" w:eastAsia="Calibri" w:hAnsi="Times New Roman" w:cs="Times New Roman"/>
          <w:lang w:eastAsia="ar-SA"/>
        </w:rPr>
        <w:t>- ТР ТС 022/2011 «Пищевая продукция в части ее маркировки»;</w:t>
      </w:r>
    </w:p>
    <w:p w:rsidR="00A314F4" w:rsidRPr="00A314F4" w:rsidRDefault="00A314F4" w:rsidP="00A314F4">
      <w:pPr>
        <w:suppressAutoHyphens/>
        <w:spacing w:after="0" w:line="276" w:lineRule="auto"/>
        <w:ind w:left="-426"/>
        <w:jc w:val="both"/>
        <w:rPr>
          <w:rFonts w:ascii="Times New Roman" w:eastAsia="Calibri" w:hAnsi="Times New Roman" w:cs="Times New Roman"/>
          <w:lang w:eastAsia="ar-SA"/>
        </w:rPr>
      </w:pPr>
      <w:r w:rsidRPr="00A314F4">
        <w:rPr>
          <w:rFonts w:ascii="Times New Roman" w:eastAsia="Calibri" w:hAnsi="Times New Roman" w:cs="Times New Roman"/>
          <w:lang w:eastAsia="ar-SA"/>
        </w:rPr>
        <w:t>- ТР ТС 005/2011 «О безопасности упаковки»;</w:t>
      </w:r>
    </w:p>
    <w:p w:rsidR="00A314F4" w:rsidRPr="00A314F4" w:rsidRDefault="00A314F4" w:rsidP="00A314F4">
      <w:pPr>
        <w:suppressAutoHyphens/>
        <w:spacing w:after="0" w:line="276" w:lineRule="auto"/>
        <w:ind w:left="-426"/>
        <w:jc w:val="both"/>
        <w:rPr>
          <w:rFonts w:ascii="Times New Roman" w:eastAsia="Calibri" w:hAnsi="Times New Roman" w:cs="Times New Roman"/>
          <w:lang w:eastAsia="ar-SA"/>
        </w:rPr>
      </w:pPr>
      <w:r w:rsidRPr="00A314F4">
        <w:rPr>
          <w:rFonts w:ascii="Times New Roman" w:eastAsia="Calibri" w:hAnsi="Times New Roman" w:cs="Times New Roman"/>
          <w:lang w:eastAsia="ar-SA"/>
        </w:rPr>
        <w:t>- Иными нормативными правовыми актами, нормативными и техническими документами, устанавливающими требования к качеству такого вида товаров.</w:t>
      </w:r>
    </w:p>
    <w:p w:rsidR="00A314F4" w:rsidRPr="00A314F4" w:rsidRDefault="00A314F4" w:rsidP="00A314F4">
      <w:pPr>
        <w:suppressAutoHyphens/>
        <w:spacing w:after="0" w:line="276" w:lineRule="auto"/>
        <w:ind w:left="-426"/>
        <w:jc w:val="both"/>
        <w:rPr>
          <w:rFonts w:ascii="Times New Roman" w:eastAsia="Calibri" w:hAnsi="Times New Roman" w:cs="Times New Roman"/>
          <w:lang w:eastAsia="ar-SA"/>
        </w:rPr>
      </w:pPr>
      <w:bookmarkStart w:id="1" w:name="_Hlk1388127"/>
      <w:r w:rsidRPr="00A314F4">
        <w:rPr>
          <w:rFonts w:ascii="Times New Roman" w:eastAsia="Calibri" w:hAnsi="Times New Roman" w:cs="Times New Roman"/>
          <w:lang w:eastAsia="ar-SA"/>
        </w:rPr>
        <w:t xml:space="preserve">4.2. Поставляемый товар должен быть расфасован и упакован в материалы, разрешенные для контакта с пищевыми продуктами, такими способами, которые позволяют обеспечить сохранность их качества и безопасность при хранении, транспортировке и реализации. </w:t>
      </w:r>
      <w:r w:rsidRPr="00A314F4">
        <w:rPr>
          <w:rFonts w:ascii="Times New Roman" w:hAnsi="Times New Roman" w:cs="Times New Roman"/>
        </w:rPr>
        <w:t>Транспортная упаковка товара обеспечивает сохранность товара при транспортировке, хранении и погрузочно-разгрузочных работах.</w:t>
      </w:r>
    </w:p>
    <w:p w:rsidR="00A314F4" w:rsidRPr="00A314F4" w:rsidRDefault="00A314F4" w:rsidP="00A314F4">
      <w:pPr>
        <w:tabs>
          <w:tab w:val="left" w:pos="142"/>
        </w:tabs>
        <w:suppressAutoHyphens/>
        <w:spacing w:after="0" w:line="276" w:lineRule="auto"/>
        <w:ind w:left="-426"/>
        <w:jc w:val="both"/>
        <w:rPr>
          <w:rFonts w:ascii="Times New Roman" w:eastAsia="Calibri" w:hAnsi="Times New Roman" w:cs="Times New Roman"/>
          <w:lang w:eastAsia="ar-SA"/>
        </w:rPr>
      </w:pPr>
      <w:r w:rsidRPr="00A314F4">
        <w:rPr>
          <w:rFonts w:ascii="Times New Roman" w:eastAsia="Calibri" w:hAnsi="Times New Roman" w:cs="Times New Roman"/>
          <w:lang w:eastAsia="ar-SA"/>
        </w:rPr>
        <w:t xml:space="preserve">4.3. Каждая единица транспортной и потребительской тары (упаковки) должна содержать необходимую маркировку. Маркировка должна соответствовать требованиям Национального стандарта РФ «Продукты пищевые. Информация для потребителя. Общие требования», технического регламента Таможенного союза "Пищевая продукция в части ее маркировки" (ТР ТС 022/2011). </w:t>
      </w:r>
    </w:p>
    <w:p w:rsidR="00A314F4" w:rsidRPr="00A314F4" w:rsidRDefault="00A314F4" w:rsidP="00A314F4">
      <w:pPr>
        <w:suppressAutoHyphens/>
        <w:spacing w:after="0" w:line="276" w:lineRule="auto"/>
        <w:ind w:left="-426"/>
        <w:jc w:val="both"/>
        <w:rPr>
          <w:rFonts w:ascii="Times New Roman" w:eastAsia="Calibri" w:hAnsi="Times New Roman" w:cs="Times New Roman"/>
          <w:i/>
          <w:lang w:eastAsia="ar-SA"/>
        </w:rPr>
      </w:pPr>
      <w:r w:rsidRPr="00A314F4">
        <w:rPr>
          <w:rFonts w:ascii="Times New Roman" w:eastAsia="Calibri" w:hAnsi="Times New Roman" w:cs="Times New Roman"/>
          <w:lang w:eastAsia="ar-SA"/>
        </w:rPr>
        <w:t>4.4. Качество и безопасность поставляемой продукции должно подтверждаться документами: сертификатами соответствия или декларациями о соответствии, а также иными документами, предусмотренными действующим законодательством Российской Федерации.</w:t>
      </w:r>
    </w:p>
    <w:bookmarkEnd w:id="1"/>
    <w:p w:rsidR="00A314F4" w:rsidRPr="00A314F4" w:rsidRDefault="00A314F4" w:rsidP="00A314F4">
      <w:pPr>
        <w:tabs>
          <w:tab w:val="left" w:pos="-851"/>
        </w:tabs>
        <w:suppressAutoHyphens/>
        <w:spacing w:after="0" w:line="276" w:lineRule="auto"/>
        <w:ind w:left="-426"/>
        <w:jc w:val="both"/>
        <w:rPr>
          <w:rFonts w:ascii="Times New Roman" w:hAnsi="Times New Roman" w:cs="Times New Roman"/>
          <w:b/>
          <w:lang w:eastAsia="ar-SA"/>
        </w:rPr>
      </w:pPr>
    </w:p>
    <w:p w:rsidR="00A314F4" w:rsidRPr="00A314F4" w:rsidRDefault="00A314F4" w:rsidP="00A314F4">
      <w:pPr>
        <w:tabs>
          <w:tab w:val="left" w:pos="-851"/>
        </w:tabs>
        <w:suppressAutoHyphens/>
        <w:spacing w:after="0" w:line="276" w:lineRule="auto"/>
        <w:ind w:left="-426"/>
        <w:jc w:val="both"/>
        <w:rPr>
          <w:rFonts w:ascii="Times New Roman" w:hAnsi="Times New Roman" w:cs="Times New Roman"/>
          <w:b/>
          <w:lang w:eastAsia="ar-SA"/>
        </w:rPr>
      </w:pPr>
      <w:r w:rsidRPr="00A314F4">
        <w:rPr>
          <w:rFonts w:ascii="Times New Roman" w:hAnsi="Times New Roman" w:cs="Times New Roman"/>
          <w:b/>
          <w:lang w:eastAsia="ar-SA"/>
        </w:rPr>
        <w:t>5. Требования к сроку и (или) объему предоставления гарантий качества товаров:</w:t>
      </w:r>
    </w:p>
    <w:p w:rsidR="00A314F4" w:rsidRPr="00A314F4" w:rsidRDefault="00A314F4" w:rsidP="00A314F4">
      <w:pPr>
        <w:tabs>
          <w:tab w:val="left" w:pos="-851"/>
        </w:tabs>
        <w:suppressAutoHyphens/>
        <w:spacing w:after="0" w:line="276" w:lineRule="auto"/>
        <w:ind w:left="-426"/>
        <w:jc w:val="both"/>
        <w:rPr>
          <w:rFonts w:ascii="Times New Roman" w:hAnsi="Times New Roman" w:cs="Times New Roman"/>
          <w:lang w:eastAsia="ar-SA"/>
        </w:rPr>
      </w:pPr>
      <w:r w:rsidRPr="00A314F4">
        <w:rPr>
          <w:rFonts w:ascii="Times New Roman" w:hAnsi="Times New Roman" w:cs="Times New Roman"/>
          <w:lang w:eastAsia="ar-SA"/>
        </w:rPr>
        <w:t>5.1. В случае, если при передаче или до начала использования товара выявиться его ненадлежащее качество, Заказчик вправе потребовать от Поставщика безвозмездного устранения недостатков товара или его замены в срок, установленный Заказчиком.</w:t>
      </w:r>
    </w:p>
    <w:p w:rsidR="00B30808" w:rsidRDefault="00A314F4" w:rsidP="00B30808">
      <w:pPr>
        <w:tabs>
          <w:tab w:val="left" w:pos="-851"/>
        </w:tabs>
        <w:suppressAutoHyphens/>
        <w:spacing w:after="0" w:line="276" w:lineRule="auto"/>
        <w:ind w:left="-426"/>
        <w:jc w:val="both"/>
        <w:rPr>
          <w:rFonts w:ascii="Times New Roman" w:hAnsi="Times New Roman" w:cs="Times New Roman"/>
          <w:lang w:eastAsia="ar-SA"/>
        </w:rPr>
      </w:pPr>
      <w:r w:rsidRPr="00A314F4">
        <w:rPr>
          <w:rFonts w:ascii="Times New Roman" w:hAnsi="Times New Roman" w:cs="Times New Roman"/>
          <w:lang w:eastAsia="ar-SA"/>
        </w:rPr>
        <w:t>5.2. Наличие недостатков и сроки их устранения фиксируются Сторонами в двухстороннем акте выявленных недостатков.</w:t>
      </w:r>
    </w:p>
    <w:p w:rsidR="00B30808" w:rsidRPr="00B30808" w:rsidRDefault="00A314F4" w:rsidP="00B30808">
      <w:pPr>
        <w:tabs>
          <w:tab w:val="left" w:pos="-851"/>
        </w:tabs>
        <w:suppressAutoHyphens/>
        <w:spacing w:after="0" w:line="276" w:lineRule="auto"/>
        <w:ind w:left="-426"/>
        <w:jc w:val="both"/>
        <w:rPr>
          <w:rFonts w:ascii="Times New Roman" w:hAnsi="Times New Roman" w:cs="Times New Roman"/>
          <w:lang w:eastAsia="ar-SA"/>
        </w:rPr>
      </w:pPr>
      <w:r w:rsidRPr="00A314F4">
        <w:rPr>
          <w:rFonts w:ascii="Times New Roman" w:hAnsi="Times New Roman" w:cs="Times New Roman"/>
          <w:lang w:eastAsia="ar-SA"/>
        </w:rPr>
        <w:t xml:space="preserve">5.3.  </w:t>
      </w:r>
      <w:r w:rsidRPr="00A314F4">
        <w:rPr>
          <w:rFonts w:ascii="Times New Roman" w:hAnsi="Times New Roman" w:cs="Times New Roman"/>
        </w:rPr>
        <w:t>Срок годности на дату поставки</w:t>
      </w:r>
      <w:r w:rsidR="00B30808" w:rsidRPr="00B30808">
        <w:rPr>
          <w:rFonts w:ascii="Times New Roman" w:hAnsi="Times New Roman" w:cs="Times New Roman"/>
          <w:sz w:val="24"/>
          <w:szCs w:val="24"/>
        </w:rPr>
        <w:t xml:space="preserve"> должен составлять не менее 10 месяцев (80%), при сроке годности не менее 12 месяцев.</w:t>
      </w:r>
    </w:p>
    <w:p w:rsidR="00A314F4" w:rsidRPr="00A314F4" w:rsidRDefault="00A314F4" w:rsidP="00A314F4">
      <w:pPr>
        <w:tabs>
          <w:tab w:val="left" w:pos="-851"/>
        </w:tabs>
        <w:suppressAutoHyphens/>
        <w:spacing w:after="0" w:line="276" w:lineRule="auto"/>
        <w:ind w:left="-426"/>
        <w:jc w:val="both"/>
        <w:rPr>
          <w:rFonts w:ascii="Times New Roman" w:hAnsi="Times New Roman" w:cs="Times New Roman"/>
          <w:b/>
          <w:lang w:eastAsia="ar-SA"/>
        </w:rPr>
      </w:pPr>
      <w:r w:rsidRPr="00A314F4">
        <w:rPr>
          <w:rFonts w:ascii="Times New Roman" w:hAnsi="Times New Roman" w:cs="Times New Roman"/>
        </w:rPr>
        <w:t xml:space="preserve"> </w:t>
      </w:r>
      <w:r w:rsidRPr="00A314F4">
        <w:rPr>
          <w:rFonts w:ascii="Times New Roman" w:hAnsi="Times New Roman" w:cs="Times New Roman"/>
          <w:b/>
          <w:lang w:eastAsia="ar-SA"/>
        </w:rPr>
        <w:t>6. Требования к условиям поставки товара, отгрузке товара:</w:t>
      </w:r>
    </w:p>
    <w:p w:rsidR="00A314F4" w:rsidRPr="00A314F4" w:rsidRDefault="00A314F4" w:rsidP="00A314F4">
      <w:pPr>
        <w:tabs>
          <w:tab w:val="left" w:pos="-851"/>
        </w:tabs>
        <w:suppressAutoHyphens/>
        <w:spacing w:after="0" w:line="276" w:lineRule="auto"/>
        <w:ind w:left="-426"/>
        <w:jc w:val="both"/>
        <w:rPr>
          <w:rFonts w:ascii="Times New Roman" w:hAnsi="Times New Roman" w:cs="Times New Roman"/>
          <w:lang w:eastAsia="ar-SA"/>
        </w:rPr>
      </w:pPr>
      <w:r w:rsidRPr="00A314F4">
        <w:rPr>
          <w:rFonts w:ascii="Times New Roman" w:hAnsi="Times New Roman" w:cs="Times New Roman"/>
          <w:lang w:eastAsia="ar-SA"/>
        </w:rPr>
        <w:t>6.1. Поставка осуществляется по заявке, в которой указывается количество товара. Заявки направляются по почте, факсу, телефонограммой либо другим приемлемым для обеих сторон способом (телефонная связь).</w:t>
      </w:r>
    </w:p>
    <w:p w:rsidR="00A314F4" w:rsidRPr="00A314F4" w:rsidRDefault="00A314F4" w:rsidP="00A314F4">
      <w:pPr>
        <w:tabs>
          <w:tab w:val="left" w:pos="-851"/>
        </w:tabs>
        <w:suppressAutoHyphens/>
        <w:spacing w:after="0" w:line="276" w:lineRule="auto"/>
        <w:ind w:left="-426"/>
        <w:jc w:val="both"/>
        <w:rPr>
          <w:rFonts w:ascii="Times New Roman" w:hAnsi="Times New Roman" w:cs="Times New Roman"/>
          <w:lang w:eastAsia="ar-SA"/>
        </w:rPr>
      </w:pPr>
      <w:r w:rsidRPr="00A314F4">
        <w:rPr>
          <w:rFonts w:ascii="Times New Roman" w:hAnsi="Times New Roman" w:cs="Times New Roman"/>
          <w:lang w:eastAsia="ar-SA"/>
        </w:rPr>
        <w:t>6.2. Право собственности на товар переходит к Заказчику с момента доставки товара Заказчику и принятия его путем подписания товарно-транспортной накладной или УПД.</w:t>
      </w:r>
    </w:p>
    <w:p w:rsidR="00A314F4" w:rsidRPr="00A314F4" w:rsidRDefault="00A314F4" w:rsidP="00A314F4">
      <w:pPr>
        <w:tabs>
          <w:tab w:val="left" w:pos="-851"/>
        </w:tabs>
        <w:suppressAutoHyphens/>
        <w:spacing w:after="0" w:line="276" w:lineRule="auto"/>
        <w:ind w:left="-426"/>
        <w:jc w:val="both"/>
        <w:rPr>
          <w:rFonts w:ascii="Times New Roman" w:hAnsi="Times New Roman" w:cs="Times New Roman"/>
          <w:lang w:eastAsia="ar-SA"/>
        </w:rPr>
      </w:pPr>
      <w:r w:rsidRPr="00A314F4">
        <w:rPr>
          <w:rFonts w:ascii="Times New Roman" w:hAnsi="Times New Roman" w:cs="Times New Roman"/>
          <w:lang w:eastAsia="ar-SA"/>
        </w:rPr>
        <w:t>6.3. При приеме товара Заказчик проверяет его соответствие сведениям, указанным в счете-фактуре и других сопроводительных документах по наименованию, количеству и качеству.</w:t>
      </w:r>
    </w:p>
    <w:p w:rsidR="00A314F4" w:rsidRPr="00A314F4" w:rsidRDefault="00A314F4" w:rsidP="00A314F4">
      <w:pPr>
        <w:tabs>
          <w:tab w:val="left" w:pos="-851"/>
        </w:tabs>
        <w:suppressAutoHyphens/>
        <w:spacing w:after="0" w:line="276" w:lineRule="auto"/>
        <w:ind w:left="-426"/>
        <w:jc w:val="both"/>
        <w:rPr>
          <w:rFonts w:ascii="Times New Roman" w:hAnsi="Times New Roman" w:cs="Times New Roman"/>
          <w:lang w:eastAsia="ar-SA"/>
        </w:rPr>
      </w:pPr>
      <w:r w:rsidRPr="00A314F4">
        <w:rPr>
          <w:rFonts w:ascii="Times New Roman" w:hAnsi="Times New Roman" w:cs="Times New Roman"/>
          <w:lang w:eastAsia="ar-SA"/>
        </w:rPr>
        <w:t>6.4. Товар должен сопровождаться следующими документами:</w:t>
      </w:r>
    </w:p>
    <w:p w:rsidR="00A314F4" w:rsidRPr="00A314F4" w:rsidRDefault="00A314F4" w:rsidP="00A314F4">
      <w:pPr>
        <w:tabs>
          <w:tab w:val="left" w:pos="-851"/>
        </w:tabs>
        <w:suppressAutoHyphens/>
        <w:spacing w:after="0" w:line="276" w:lineRule="auto"/>
        <w:ind w:left="-426"/>
        <w:jc w:val="both"/>
        <w:rPr>
          <w:rFonts w:ascii="Times New Roman" w:hAnsi="Times New Roman" w:cs="Times New Roman"/>
          <w:lang w:eastAsia="ar-SA"/>
        </w:rPr>
      </w:pPr>
      <w:r w:rsidRPr="00A314F4">
        <w:rPr>
          <w:rFonts w:ascii="Times New Roman" w:hAnsi="Times New Roman" w:cs="Times New Roman"/>
          <w:lang w:eastAsia="ar-SA"/>
        </w:rPr>
        <w:t>– товарная накладная (ТОРГ-12) или УПД (оригиналы);</w:t>
      </w:r>
    </w:p>
    <w:p w:rsidR="00A314F4" w:rsidRPr="00A314F4" w:rsidRDefault="00A314F4" w:rsidP="00A314F4">
      <w:pPr>
        <w:tabs>
          <w:tab w:val="left" w:pos="-851"/>
        </w:tabs>
        <w:suppressAutoHyphens/>
        <w:spacing w:after="0" w:line="276" w:lineRule="auto"/>
        <w:ind w:left="-426"/>
        <w:jc w:val="both"/>
        <w:rPr>
          <w:rFonts w:ascii="Times New Roman" w:hAnsi="Times New Roman" w:cs="Times New Roman"/>
          <w:lang w:eastAsia="ar-SA"/>
        </w:rPr>
      </w:pPr>
      <w:r w:rsidRPr="00A314F4">
        <w:rPr>
          <w:rFonts w:ascii="Times New Roman" w:hAnsi="Times New Roman" w:cs="Times New Roman"/>
          <w:lang w:eastAsia="ar-SA"/>
        </w:rPr>
        <w:t>– счет на оплату (оригиналы);</w:t>
      </w:r>
    </w:p>
    <w:p w:rsidR="00A314F4" w:rsidRPr="00A314F4" w:rsidRDefault="00A314F4" w:rsidP="00A314F4">
      <w:pPr>
        <w:tabs>
          <w:tab w:val="left" w:pos="-851"/>
        </w:tabs>
        <w:suppressAutoHyphens/>
        <w:spacing w:after="0" w:line="276" w:lineRule="auto"/>
        <w:ind w:left="-426"/>
        <w:jc w:val="both"/>
        <w:rPr>
          <w:rFonts w:ascii="Times New Roman" w:hAnsi="Times New Roman" w:cs="Times New Roman"/>
          <w:lang w:eastAsia="ar-SA"/>
        </w:rPr>
      </w:pPr>
      <w:r w:rsidRPr="00A314F4">
        <w:rPr>
          <w:rFonts w:ascii="Times New Roman" w:hAnsi="Times New Roman" w:cs="Times New Roman"/>
          <w:lang w:eastAsia="ar-SA"/>
        </w:rPr>
        <w:t>– счет-фактура или УПД (оригиналы);</w:t>
      </w:r>
    </w:p>
    <w:p w:rsidR="00A314F4" w:rsidRPr="00A314F4" w:rsidRDefault="00A314F4" w:rsidP="00A314F4">
      <w:pPr>
        <w:tabs>
          <w:tab w:val="left" w:pos="-851"/>
        </w:tabs>
        <w:suppressAutoHyphens/>
        <w:spacing w:after="0" w:line="276" w:lineRule="auto"/>
        <w:ind w:left="-426"/>
        <w:jc w:val="both"/>
        <w:rPr>
          <w:rFonts w:ascii="Times New Roman" w:hAnsi="Times New Roman" w:cs="Times New Roman"/>
          <w:lang w:eastAsia="ar-SA"/>
        </w:rPr>
      </w:pPr>
      <w:r w:rsidRPr="00A314F4">
        <w:rPr>
          <w:rFonts w:ascii="Times New Roman" w:hAnsi="Times New Roman" w:cs="Times New Roman"/>
          <w:lang w:eastAsia="ar-SA"/>
        </w:rPr>
        <w:lastRenderedPageBreak/>
        <w:t>– копия сертификата соответствия или декларации соответствия.</w:t>
      </w:r>
    </w:p>
    <w:p w:rsidR="00A314F4" w:rsidRPr="005518B5" w:rsidRDefault="00A314F4" w:rsidP="00A314F4">
      <w:pPr>
        <w:tabs>
          <w:tab w:val="left" w:pos="-851"/>
        </w:tabs>
        <w:suppressAutoHyphens/>
        <w:spacing w:after="0" w:line="276" w:lineRule="auto"/>
        <w:ind w:left="-426"/>
        <w:jc w:val="both"/>
        <w:rPr>
          <w:rFonts w:ascii="Times New Roman" w:hAnsi="Times New Roman" w:cs="Times New Roman"/>
          <w:lang w:eastAsia="ar-SA"/>
        </w:rPr>
      </w:pPr>
      <w:r w:rsidRPr="00A314F4">
        <w:rPr>
          <w:rFonts w:ascii="Times New Roman" w:hAnsi="Times New Roman" w:cs="Times New Roman"/>
          <w:lang w:eastAsia="ar-SA"/>
        </w:rPr>
        <w:t>6.5. По окончании поставки товара в полном объеме на основании товарно-транспортных накладных Поставщик и Заказчик подписывают акт сверки.</w:t>
      </w:r>
    </w:p>
    <w:p w:rsidR="00132C2F" w:rsidRDefault="00132C2F"/>
    <w:sectPr w:rsidR="00132C2F" w:rsidSect="001E2DC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ED334F"/>
    <w:multiLevelType w:val="multilevel"/>
    <w:tmpl w:val="5AB8C2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8246FDE"/>
    <w:multiLevelType w:val="multilevel"/>
    <w:tmpl w:val="F1F4C3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4F4"/>
    <w:rsid w:val="00132C2F"/>
    <w:rsid w:val="002B44F8"/>
    <w:rsid w:val="007D4E22"/>
    <w:rsid w:val="0080222A"/>
    <w:rsid w:val="00A314F4"/>
    <w:rsid w:val="00B30808"/>
    <w:rsid w:val="00D56E17"/>
    <w:rsid w:val="00DE5AE1"/>
    <w:rsid w:val="00E91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356E9D-5D3E-4BDB-8C83-D2B262D4E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14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314F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A314F4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A314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A314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A314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1494</Words>
  <Characters>8516</Characters>
  <Application>Microsoft Office Word</Application>
  <DocSecurity>0</DocSecurity>
  <Lines>70</Lines>
  <Paragraphs>19</Paragraphs>
  <ScaleCrop>false</ScaleCrop>
  <Company/>
  <LinksUpToDate>false</LinksUpToDate>
  <CharactersWithSpaces>9991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2026-09-01T07:41:00Z</dcterms:created>
  <dcterms:modified xsi:type="dcterms:W3CDTF">2026-09-01T08:05:00Z</dcterms:modified>
</cp:coreProperties>
</file>