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E5E45" w14:textId="45B64C5D" w:rsidR="00924EC2" w:rsidRPr="0025236A" w:rsidRDefault="00924EC2" w:rsidP="00924EC2">
      <w:pPr>
        <w:shd w:val="clear" w:color="auto" w:fill="FFFFFF"/>
        <w:ind w:left="6804"/>
        <w:rPr>
          <w:b/>
          <w:sz w:val="22"/>
          <w:szCs w:val="22"/>
        </w:rPr>
      </w:pPr>
      <w:r w:rsidRPr="0025236A">
        <w:rPr>
          <w:b/>
          <w:sz w:val="22"/>
          <w:szCs w:val="22"/>
        </w:rPr>
        <w:t>Приложение №</w:t>
      </w:r>
      <w:r>
        <w:rPr>
          <w:b/>
          <w:sz w:val="22"/>
          <w:szCs w:val="22"/>
        </w:rPr>
        <w:t>2</w:t>
      </w:r>
    </w:p>
    <w:p w14:paraId="095351BD" w14:textId="15B9655F" w:rsidR="00924EC2" w:rsidRPr="00AB5910" w:rsidRDefault="00924EC2" w:rsidP="00924EC2">
      <w:pPr>
        <w:ind w:left="6804"/>
        <w:rPr>
          <w:sz w:val="22"/>
          <w:szCs w:val="22"/>
        </w:rPr>
      </w:pPr>
      <w:r w:rsidRPr="00AB5910">
        <w:rPr>
          <w:sz w:val="22"/>
          <w:szCs w:val="22"/>
        </w:rPr>
        <w:t xml:space="preserve">к </w:t>
      </w:r>
      <w:r>
        <w:rPr>
          <w:sz w:val="22"/>
          <w:szCs w:val="22"/>
        </w:rPr>
        <w:t xml:space="preserve">конкурсной </w:t>
      </w:r>
      <w:r w:rsidRPr="00AB5910">
        <w:rPr>
          <w:sz w:val="22"/>
          <w:szCs w:val="22"/>
        </w:rPr>
        <w:t xml:space="preserve">документации о проведении </w:t>
      </w:r>
      <w:r>
        <w:rPr>
          <w:sz w:val="22"/>
          <w:szCs w:val="22"/>
        </w:rPr>
        <w:t xml:space="preserve">конкурса в электронной форме </w:t>
      </w:r>
    </w:p>
    <w:p w14:paraId="5C737CE0" w14:textId="77777777" w:rsidR="00924EC2" w:rsidRPr="00715A46" w:rsidRDefault="00924EC2" w:rsidP="00924EC2">
      <w:pPr>
        <w:ind w:left="7230"/>
        <w:rPr>
          <w:sz w:val="22"/>
          <w:szCs w:val="22"/>
        </w:rPr>
      </w:pPr>
    </w:p>
    <w:p w14:paraId="558A8693" w14:textId="77777777" w:rsidR="00924EC2" w:rsidRPr="008F3E79" w:rsidRDefault="00924EC2" w:rsidP="00924EC2">
      <w:pPr>
        <w:shd w:val="clear" w:color="auto" w:fill="FFFFFF"/>
        <w:jc w:val="right"/>
        <w:outlineLvl w:val="0"/>
        <w:rPr>
          <w:smallCaps/>
          <w:sz w:val="22"/>
          <w:szCs w:val="22"/>
          <w:u w:val="single"/>
        </w:rPr>
      </w:pPr>
      <w:r w:rsidRPr="008F3E79">
        <w:rPr>
          <w:smallCaps/>
          <w:sz w:val="22"/>
          <w:szCs w:val="22"/>
          <w:highlight w:val="yellow"/>
          <w:u w:val="single"/>
        </w:rPr>
        <w:t>ПРОЕКТ ДОГОВОРА</w:t>
      </w:r>
    </w:p>
    <w:p w14:paraId="3E599024" w14:textId="77777777" w:rsidR="00924EC2" w:rsidRPr="008F3E79" w:rsidRDefault="00924EC2" w:rsidP="00924EC2">
      <w:pPr>
        <w:contextualSpacing/>
        <w:jc w:val="center"/>
        <w:rPr>
          <w:sz w:val="22"/>
          <w:szCs w:val="22"/>
        </w:rPr>
      </w:pPr>
      <w:r w:rsidRPr="008F3E79">
        <w:rPr>
          <w:b/>
          <w:sz w:val="22"/>
          <w:szCs w:val="22"/>
          <w:lang w:val="x-none"/>
        </w:rPr>
        <w:t xml:space="preserve">ДОГОВОР ПОСТАВКИ № </w:t>
      </w:r>
      <w:r w:rsidRPr="008F3E79">
        <w:rPr>
          <w:sz w:val="22"/>
          <w:szCs w:val="22"/>
          <w:lang w:val="x-none"/>
        </w:rPr>
        <w:t>______</w:t>
      </w:r>
    </w:p>
    <w:p w14:paraId="0CFB8DA6" w14:textId="77777777" w:rsidR="00924EC2" w:rsidRPr="008F3E79" w:rsidRDefault="00924EC2" w:rsidP="00924EC2">
      <w:pPr>
        <w:contextualSpacing/>
        <w:jc w:val="center"/>
        <w:rPr>
          <w:sz w:val="22"/>
          <w:szCs w:val="22"/>
        </w:rPr>
      </w:pPr>
    </w:p>
    <w:p w14:paraId="2975C13E" w14:textId="2833D22A" w:rsidR="00924EC2" w:rsidRPr="008F3E79" w:rsidRDefault="00924EC2" w:rsidP="00924EC2">
      <w:pPr>
        <w:contextualSpacing/>
        <w:jc w:val="both"/>
        <w:rPr>
          <w:sz w:val="22"/>
          <w:szCs w:val="22"/>
        </w:rPr>
      </w:pPr>
      <w:r w:rsidRPr="008F3E79">
        <w:rPr>
          <w:sz w:val="22"/>
          <w:szCs w:val="22"/>
          <w:lang w:val="x-none"/>
        </w:rPr>
        <w:t>г. Когалым</w:t>
      </w:r>
      <w:r w:rsidRPr="008F3E79">
        <w:rPr>
          <w:sz w:val="22"/>
          <w:szCs w:val="22"/>
          <w:lang w:val="x-none"/>
        </w:rPr>
        <w:tab/>
      </w:r>
      <w:r w:rsidRPr="008F3E79">
        <w:rPr>
          <w:sz w:val="22"/>
          <w:szCs w:val="22"/>
          <w:lang w:val="x-none"/>
        </w:rPr>
        <w:tab/>
      </w:r>
      <w:r w:rsidRPr="008F3E79">
        <w:rPr>
          <w:sz w:val="22"/>
          <w:szCs w:val="22"/>
          <w:lang w:val="x-none"/>
        </w:rPr>
        <w:tab/>
      </w:r>
      <w:r w:rsidRPr="008F3E79">
        <w:rPr>
          <w:sz w:val="22"/>
          <w:szCs w:val="22"/>
          <w:lang w:val="x-none"/>
        </w:rPr>
        <w:tab/>
      </w:r>
      <w:r w:rsidRPr="008F3E79">
        <w:rPr>
          <w:sz w:val="22"/>
          <w:szCs w:val="22"/>
          <w:lang w:val="x-none"/>
        </w:rPr>
        <w:tab/>
      </w:r>
      <w:r w:rsidRPr="008F3E79">
        <w:rPr>
          <w:sz w:val="22"/>
          <w:szCs w:val="22"/>
        </w:rPr>
        <w:tab/>
      </w:r>
      <w:r w:rsidRPr="008F3E79">
        <w:rPr>
          <w:sz w:val="22"/>
          <w:szCs w:val="22"/>
        </w:rPr>
        <w:tab/>
      </w:r>
      <w:r w:rsidRPr="008F3E79">
        <w:rPr>
          <w:sz w:val="22"/>
          <w:szCs w:val="22"/>
          <w:lang w:val="x-none"/>
        </w:rPr>
        <w:tab/>
      </w:r>
      <w:r w:rsidRPr="008F3E79">
        <w:rPr>
          <w:sz w:val="22"/>
          <w:szCs w:val="22"/>
        </w:rPr>
        <w:tab/>
        <w:t xml:space="preserve">         </w:t>
      </w:r>
      <w:r w:rsidRPr="008F3E79">
        <w:rPr>
          <w:sz w:val="22"/>
          <w:szCs w:val="22"/>
          <w:lang w:val="x-none"/>
        </w:rPr>
        <w:t>«___» ________</w:t>
      </w:r>
      <w:r w:rsidRPr="008F3E79">
        <w:rPr>
          <w:sz w:val="22"/>
          <w:szCs w:val="22"/>
        </w:rPr>
        <w:t>__</w:t>
      </w:r>
      <w:r w:rsidRPr="008F3E79">
        <w:rPr>
          <w:sz w:val="22"/>
          <w:szCs w:val="22"/>
          <w:lang w:val="x-none"/>
        </w:rPr>
        <w:t xml:space="preserve"> 20</w:t>
      </w:r>
      <w:r>
        <w:rPr>
          <w:sz w:val="22"/>
          <w:szCs w:val="22"/>
        </w:rPr>
        <w:t>26</w:t>
      </w:r>
      <w:r w:rsidRPr="008F3E79">
        <w:rPr>
          <w:sz w:val="22"/>
          <w:szCs w:val="22"/>
        </w:rPr>
        <w:t xml:space="preserve"> </w:t>
      </w:r>
      <w:r w:rsidRPr="008F3E79">
        <w:rPr>
          <w:sz w:val="22"/>
          <w:szCs w:val="22"/>
          <w:lang w:val="x-none"/>
        </w:rPr>
        <w:t>г.</w:t>
      </w:r>
    </w:p>
    <w:p w14:paraId="25833A3F" w14:textId="77777777" w:rsidR="00924EC2" w:rsidRPr="008F3E79" w:rsidRDefault="00924EC2" w:rsidP="00924EC2">
      <w:pPr>
        <w:contextualSpacing/>
        <w:jc w:val="both"/>
        <w:rPr>
          <w:sz w:val="22"/>
          <w:szCs w:val="22"/>
        </w:rPr>
      </w:pPr>
    </w:p>
    <w:p w14:paraId="365E4ABE" w14:textId="2C971B8B" w:rsidR="00924EC2" w:rsidRPr="008F3E79" w:rsidRDefault="00924EC2" w:rsidP="00924EC2">
      <w:pPr>
        <w:ind w:firstLine="708"/>
        <w:contextualSpacing/>
        <w:jc w:val="both"/>
        <w:rPr>
          <w:rFonts w:eastAsia="Calibri"/>
          <w:sz w:val="22"/>
          <w:szCs w:val="22"/>
          <w:lang w:eastAsia="en-US"/>
        </w:rPr>
      </w:pPr>
      <w:r w:rsidRPr="008F3E79">
        <w:rPr>
          <w:b/>
          <w:sz w:val="22"/>
          <w:szCs w:val="22"/>
          <w:lang w:eastAsia="ar-SA"/>
        </w:rPr>
        <w:t>Акционерное общество «Югорская территориальная энергетическая компания-Когалым»,</w:t>
      </w:r>
      <w:r w:rsidRPr="008F3E79">
        <w:rPr>
          <w:sz w:val="22"/>
          <w:szCs w:val="22"/>
          <w:lang w:eastAsia="ar-SA"/>
        </w:rPr>
        <w:t xml:space="preserve"> внесенное в единый государственный реестр юридических лиц за основным государственным регистрационным номером 1058603057270,</w:t>
      </w:r>
      <w:r w:rsidRPr="008F3E79">
        <w:rPr>
          <w:rFonts w:eastAsia="Calibri"/>
          <w:b/>
          <w:sz w:val="22"/>
          <w:szCs w:val="22"/>
          <w:lang w:eastAsia="en-US"/>
        </w:rPr>
        <w:t xml:space="preserve"> </w:t>
      </w:r>
      <w:r w:rsidRPr="008F3E79">
        <w:rPr>
          <w:rFonts w:eastAsia="Calibri"/>
          <w:sz w:val="22"/>
          <w:szCs w:val="22"/>
          <w:lang w:eastAsia="en-US"/>
        </w:rPr>
        <w:t xml:space="preserve">именуемое в дальнейшем </w:t>
      </w:r>
      <w:r w:rsidRPr="008F3E79">
        <w:rPr>
          <w:rFonts w:eastAsia="Calibri"/>
          <w:b/>
          <w:sz w:val="22"/>
          <w:szCs w:val="22"/>
          <w:lang w:eastAsia="en-US"/>
        </w:rPr>
        <w:t>«Покупатель»,</w:t>
      </w:r>
      <w:r w:rsidRPr="008F3E79">
        <w:rPr>
          <w:rFonts w:eastAsia="Calibri"/>
          <w:sz w:val="22"/>
          <w:szCs w:val="22"/>
          <w:lang w:eastAsia="en-US"/>
        </w:rPr>
        <w:t xml:space="preserve"> в лице </w:t>
      </w:r>
      <w:r>
        <w:rPr>
          <w:rFonts w:eastAsia="Calibri"/>
          <w:sz w:val="22"/>
          <w:szCs w:val="22"/>
          <w:lang w:eastAsia="en-US"/>
        </w:rPr>
        <w:t xml:space="preserve">временно исполняющего обязанности </w:t>
      </w:r>
      <w:r w:rsidRPr="008F3E79">
        <w:rPr>
          <w:rFonts w:eastAsia="Calibri"/>
          <w:sz w:val="22"/>
          <w:szCs w:val="22"/>
          <w:lang w:eastAsia="en-US"/>
        </w:rPr>
        <w:t xml:space="preserve">директора </w:t>
      </w:r>
      <w:r>
        <w:rPr>
          <w:rFonts w:eastAsia="Calibri"/>
          <w:sz w:val="22"/>
          <w:szCs w:val="22"/>
          <w:lang w:eastAsia="en-US"/>
        </w:rPr>
        <w:t xml:space="preserve">Киреева Алексея </w:t>
      </w:r>
      <w:r w:rsidRPr="008F3E79">
        <w:rPr>
          <w:rFonts w:eastAsia="Calibri"/>
          <w:sz w:val="22"/>
          <w:szCs w:val="22"/>
          <w:lang w:eastAsia="en-US"/>
        </w:rPr>
        <w:t xml:space="preserve">Александровича, действующего на основании устава Общества, с одной стороны, </w:t>
      </w:r>
    </w:p>
    <w:p w14:paraId="5A663C47" w14:textId="1CF49B6A" w:rsidR="00924EC2" w:rsidRPr="008F3E79" w:rsidRDefault="00924EC2" w:rsidP="00924EC2">
      <w:pPr>
        <w:ind w:firstLine="708"/>
        <w:contextualSpacing/>
        <w:jc w:val="both"/>
        <w:rPr>
          <w:sz w:val="22"/>
          <w:szCs w:val="22"/>
          <w:lang w:eastAsia="ar-SA"/>
        </w:rPr>
      </w:pPr>
      <w:r w:rsidRPr="008F3E79">
        <w:rPr>
          <w:rFonts w:eastAsia="Calibri"/>
          <w:sz w:val="22"/>
          <w:szCs w:val="22"/>
          <w:lang w:eastAsia="en-US"/>
        </w:rPr>
        <w:t>и ___________________________________,</w:t>
      </w:r>
      <w:r w:rsidRPr="008F3E79">
        <w:rPr>
          <w:sz w:val="22"/>
          <w:szCs w:val="22"/>
          <w:lang w:eastAsia="ar-SA"/>
        </w:rPr>
        <w:t xml:space="preserve"> внесенное в единый государственный реестр юридических лиц/индивидуальных предпринимателей за основным государственным регистрационным номером ____________,</w:t>
      </w:r>
      <w:r w:rsidRPr="008F3E79">
        <w:rPr>
          <w:rFonts w:eastAsia="Calibri"/>
          <w:sz w:val="22"/>
          <w:szCs w:val="22"/>
          <w:lang w:eastAsia="en-US"/>
        </w:rPr>
        <w:t xml:space="preserve"> именуемое (</w:t>
      </w:r>
      <w:proofErr w:type="spellStart"/>
      <w:r w:rsidRPr="008F3E79">
        <w:rPr>
          <w:rFonts w:eastAsia="Calibri"/>
          <w:sz w:val="22"/>
          <w:szCs w:val="22"/>
          <w:lang w:eastAsia="en-US"/>
        </w:rPr>
        <w:t>ый</w:t>
      </w:r>
      <w:proofErr w:type="spellEnd"/>
      <w:r w:rsidRPr="008F3E79">
        <w:rPr>
          <w:rFonts w:eastAsia="Calibri"/>
          <w:sz w:val="22"/>
          <w:szCs w:val="22"/>
          <w:lang w:eastAsia="en-US"/>
        </w:rPr>
        <w:t xml:space="preserve">) в дальнейшем </w:t>
      </w:r>
      <w:r w:rsidRPr="008F3E79">
        <w:rPr>
          <w:rFonts w:eastAsia="Calibri"/>
          <w:b/>
          <w:sz w:val="22"/>
          <w:szCs w:val="22"/>
          <w:lang w:eastAsia="en-US"/>
        </w:rPr>
        <w:t>«Поставщик»,</w:t>
      </w:r>
      <w:r w:rsidRPr="008F3E79">
        <w:rPr>
          <w:rFonts w:eastAsia="Calibri"/>
          <w:sz w:val="22"/>
          <w:szCs w:val="22"/>
          <w:lang w:eastAsia="en-US"/>
        </w:rPr>
        <w:t xml:space="preserve"> в лице _______________, действующего на основании ______________, с другой стороны, </w:t>
      </w:r>
      <w:r w:rsidRPr="008F3E79">
        <w:rPr>
          <w:sz w:val="22"/>
          <w:szCs w:val="22"/>
          <w:lang w:eastAsia="ar-SA"/>
        </w:rPr>
        <w:t xml:space="preserve">совместно именуемые «Стороны», а по отдельности «Сторона», на основании решения закупочной комиссии АО «ЮТЭК - Когалым» (протокол №_____ от «____»________ 20___ г.) по результатам </w:t>
      </w:r>
      <w:proofErr w:type="spellStart"/>
      <w:r w:rsidR="0095346C">
        <w:rPr>
          <w:sz w:val="22"/>
          <w:szCs w:val="22"/>
          <w:lang w:eastAsia="ar-SA"/>
        </w:rPr>
        <w:t>конкуса</w:t>
      </w:r>
      <w:proofErr w:type="spellEnd"/>
      <w:r w:rsidR="0095346C">
        <w:rPr>
          <w:sz w:val="22"/>
          <w:szCs w:val="22"/>
          <w:lang w:eastAsia="ar-SA"/>
        </w:rPr>
        <w:t xml:space="preserve"> в электронной форме</w:t>
      </w:r>
      <w:r w:rsidRPr="008F3E79">
        <w:rPr>
          <w:sz w:val="22"/>
          <w:szCs w:val="22"/>
          <w:lang w:eastAsia="ar-SA"/>
        </w:rPr>
        <w:t xml:space="preserve"> №______ от «___»_______20___ г., № извещения на ЭТП Сбербанк-АСТ _______, в ОС ЕИС_______ заключили настоящий Договор (далее по тексту – Договор) о нижеследующем:</w:t>
      </w:r>
    </w:p>
    <w:p w14:paraId="1F236728" w14:textId="77777777" w:rsidR="00924EC2" w:rsidRPr="008F3E79" w:rsidRDefault="00924EC2" w:rsidP="00924EC2">
      <w:pPr>
        <w:ind w:firstLine="708"/>
        <w:contextualSpacing/>
        <w:jc w:val="both"/>
        <w:rPr>
          <w:sz w:val="22"/>
          <w:szCs w:val="22"/>
          <w:lang w:eastAsia="ar-SA"/>
        </w:rPr>
      </w:pPr>
    </w:p>
    <w:p w14:paraId="2C392A92" w14:textId="77777777" w:rsidR="00924EC2" w:rsidRPr="008F3E79" w:rsidRDefault="00924EC2" w:rsidP="00924EC2">
      <w:pPr>
        <w:numPr>
          <w:ilvl w:val="0"/>
          <w:numId w:val="1"/>
        </w:numPr>
        <w:ind w:left="0" w:firstLine="0"/>
        <w:jc w:val="center"/>
        <w:rPr>
          <w:rFonts w:eastAsia="Calibri"/>
          <w:b/>
          <w:bCs/>
          <w:sz w:val="22"/>
          <w:szCs w:val="22"/>
          <w:lang w:eastAsia="en-US"/>
        </w:rPr>
      </w:pPr>
      <w:r w:rsidRPr="008F3E79">
        <w:rPr>
          <w:rFonts w:eastAsia="Calibri"/>
          <w:b/>
          <w:bCs/>
          <w:sz w:val="22"/>
          <w:szCs w:val="22"/>
          <w:lang w:eastAsia="en-US"/>
        </w:rPr>
        <w:t>ПРЕДМЕТ ДОГОВОРА.</w:t>
      </w:r>
    </w:p>
    <w:p w14:paraId="2822EFFE" w14:textId="1E1690F4" w:rsidR="00924EC2" w:rsidRPr="008F3E79" w:rsidRDefault="00924EC2" w:rsidP="00924EC2">
      <w:pPr>
        <w:ind w:firstLine="708"/>
        <w:jc w:val="both"/>
        <w:rPr>
          <w:sz w:val="22"/>
          <w:szCs w:val="22"/>
        </w:rPr>
      </w:pPr>
      <w:r w:rsidRPr="008F3E79">
        <w:rPr>
          <w:sz w:val="22"/>
          <w:szCs w:val="22"/>
        </w:rPr>
        <w:t xml:space="preserve">1.1. </w:t>
      </w:r>
      <w:r w:rsidRPr="008F3E79">
        <w:rPr>
          <w:sz w:val="22"/>
          <w:szCs w:val="22"/>
          <w:lang w:val="x-none"/>
        </w:rPr>
        <w:t>Поставщик обязуется</w:t>
      </w:r>
      <w:r w:rsidRPr="008F3E79">
        <w:rPr>
          <w:sz w:val="22"/>
          <w:szCs w:val="22"/>
        </w:rPr>
        <w:t xml:space="preserve"> </w:t>
      </w:r>
      <w:r w:rsidRPr="008F3E79">
        <w:rPr>
          <w:sz w:val="22"/>
          <w:szCs w:val="22"/>
          <w:lang w:val="x-none"/>
        </w:rPr>
        <w:t xml:space="preserve">поставить </w:t>
      </w:r>
      <w:r w:rsidRPr="008F3E79">
        <w:rPr>
          <w:sz w:val="22"/>
          <w:szCs w:val="22"/>
        </w:rPr>
        <w:t xml:space="preserve">в адрес </w:t>
      </w:r>
      <w:r w:rsidR="0033515A">
        <w:rPr>
          <w:sz w:val="22"/>
          <w:szCs w:val="22"/>
        </w:rPr>
        <w:t>заказчика</w:t>
      </w:r>
      <w:r w:rsidRPr="008F3E79">
        <w:rPr>
          <w:sz w:val="22"/>
          <w:szCs w:val="22"/>
        </w:rPr>
        <w:t xml:space="preserve"> </w:t>
      </w:r>
      <w:r w:rsidR="0033515A" w:rsidRPr="0033515A">
        <w:rPr>
          <w:i/>
          <w:sz w:val="22"/>
          <w:szCs w:val="22"/>
        </w:rPr>
        <w:t>поставку специальной одежды, специальной обуви и других средств индивидуальной защиты (СИЗ</w:t>
      </w:r>
      <w:r w:rsidR="0033515A">
        <w:rPr>
          <w:i/>
          <w:sz w:val="22"/>
          <w:szCs w:val="22"/>
        </w:rPr>
        <w:t>)</w:t>
      </w:r>
      <w:r w:rsidRPr="00BF07A0">
        <w:rPr>
          <w:i/>
          <w:sz w:val="22"/>
          <w:szCs w:val="22"/>
        </w:rPr>
        <w:t xml:space="preserve"> </w:t>
      </w:r>
      <w:r w:rsidRPr="008F3E79">
        <w:rPr>
          <w:sz w:val="22"/>
          <w:szCs w:val="22"/>
        </w:rPr>
        <w:t>(далее по тексту – Товар) в соответствии со Спецификацией (Приложение №1 к Договору) и Техническим заданием (</w:t>
      </w:r>
      <w:r w:rsidRPr="008F3E79">
        <w:rPr>
          <w:sz w:val="22"/>
          <w:szCs w:val="22"/>
          <w:lang w:val="x-none"/>
        </w:rPr>
        <w:t>Приложение № 2 к Договору</w:t>
      </w:r>
      <w:r w:rsidRPr="008F3E79">
        <w:rPr>
          <w:sz w:val="22"/>
          <w:szCs w:val="22"/>
        </w:rPr>
        <w:t xml:space="preserve">) являющихся неотъемлемой частью Договора </w:t>
      </w:r>
      <w:r w:rsidRPr="008F3E79">
        <w:rPr>
          <w:sz w:val="22"/>
          <w:szCs w:val="22"/>
          <w:lang w:val="x-none"/>
        </w:rPr>
        <w:t xml:space="preserve">в срок, предусмотренный Договором, а Покупатель принять и оплатить поставленный Товар </w:t>
      </w:r>
      <w:r w:rsidRPr="008F3E79">
        <w:rPr>
          <w:sz w:val="22"/>
          <w:szCs w:val="22"/>
        </w:rPr>
        <w:t>в порядке и сроки, предусмотренные</w:t>
      </w:r>
      <w:r w:rsidRPr="008F3E79">
        <w:rPr>
          <w:sz w:val="22"/>
          <w:szCs w:val="22"/>
          <w:lang w:val="x-none"/>
        </w:rPr>
        <w:t xml:space="preserve"> Договоро</w:t>
      </w:r>
      <w:r w:rsidRPr="008F3E79">
        <w:rPr>
          <w:sz w:val="22"/>
          <w:szCs w:val="22"/>
        </w:rPr>
        <w:t>м.</w:t>
      </w:r>
    </w:p>
    <w:p w14:paraId="5F5DABA7" w14:textId="77777777" w:rsidR="00924EC2" w:rsidRPr="008F3E79" w:rsidRDefault="00924EC2" w:rsidP="00924EC2">
      <w:pPr>
        <w:numPr>
          <w:ilvl w:val="2"/>
          <w:numId w:val="0"/>
        </w:numPr>
        <w:tabs>
          <w:tab w:val="num" w:pos="709"/>
        </w:tabs>
        <w:ind w:firstLine="709"/>
        <w:jc w:val="both"/>
        <w:rPr>
          <w:sz w:val="22"/>
          <w:szCs w:val="22"/>
        </w:rPr>
      </w:pPr>
      <w:r w:rsidRPr="008F3E79">
        <w:rPr>
          <w:sz w:val="22"/>
          <w:szCs w:val="22"/>
          <w:lang w:val="x-none"/>
        </w:rPr>
        <w:t>1.2. Наименование, количество, ассортимент</w:t>
      </w:r>
      <w:r w:rsidRPr="008F3E79">
        <w:rPr>
          <w:sz w:val="22"/>
          <w:szCs w:val="22"/>
        </w:rPr>
        <w:t xml:space="preserve"> </w:t>
      </w:r>
      <w:r w:rsidRPr="008F3E79">
        <w:rPr>
          <w:sz w:val="22"/>
          <w:szCs w:val="22"/>
          <w:lang w:val="x-none"/>
        </w:rPr>
        <w:t>и технические характеристики поставляемого Товара определены в следующих Приложениях:</w:t>
      </w:r>
    </w:p>
    <w:p w14:paraId="278F1157" w14:textId="77777777" w:rsidR="00924EC2" w:rsidRPr="008F3E79" w:rsidRDefault="00924EC2" w:rsidP="00924EC2">
      <w:pPr>
        <w:numPr>
          <w:ilvl w:val="2"/>
          <w:numId w:val="0"/>
        </w:numPr>
        <w:tabs>
          <w:tab w:val="num" w:pos="709"/>
        </w:tabs>
        <w:ind w:firstLine="709"/>
        <w:jc w:val="both"/>
        <w:rPr>
          <w:sz w:val="22"/>
          <w:szCs w:val="22"/>
          <w:lang w:val="x-none"/>
        </w:rPr>
      </w:pPr>
      <w:r w:rsidRPr="008F3E79">
        <w:rPr>
          <w:sz w:val="22"/>
          <w:szCs w:val="22"/>
          <w:lang w:val="x-none"/>
        </w:rPr>
        <w:t>Приложение № 1 – Спецификация;</w:t>
      </w:r>
    </w:p>
    <w:p w14:paraId="3699111F" w14:textId="77777777" w:rsidR="00924EC2" w:rsidRPr="008F3E79" w:rsidRDefault="00924EC2" w:rsidP="00924EC2">
      <w:pPr>
        <w:numPr>
          <w:ilvl w:val="2"/>
          <w:numId w:val="0"/>
        </w:numPr>
        <w:tabs>
          <w:tab w:val="num" w:pos="709"/>
        </w:tabs>
        <w:ind w:firstLine="709"/>
        <w:jc w:val="both"/>
        <w:rPr>
          <w:sz w:val="22"/>
          <w:szCs w:val="22"/>
        </w:rPr>
      </w:pPr>
      <w:r w:rsidRPr="008F3E79">
        <w:rPr>
          <w:sz w:val="22"/>
          <w:szCs w:val="22"/>
          <w:lang w:val="x-none"/>
        </w:rPr>
        <w:t>Приложение № 2 – Техническое задание</w:t>
      </w:r>
      <w:r w:rsidRPr="008F3E79">
        <w:rPr>
          <w:sz w:val="22"/>
          <w:szCs w:val="22"/>
        </w:rPr>
        <w:t>.</w:t>
      </w:r>
    </w:p>
    <w:p w14:paraId="293295EC" w14:textId="77777777" w:rsidR="00924EC2" w:rsidRPr="008F3E79" w:rsidRDefault="00924EC2" w:rsidP="00924EC2">
      <w:pPr>
        <w:numPr>
          <w:ilvl w:val="2"/>
          <w:numId w:val="0"/>
        </w:numPr>
        <w:tabs>
          <w:tab w:val="num" w:pos="709"/>
        </w:tabs>
        <w:ind w:firstLine="709"/>
        <w:jc w:val="both"/>
        <w:rPr>
          <w:sz w:val="22"/>
          <w:szCs w:val="22"/>
          <w:lang w:val="x-none"/>
        </w:rPr>
      </w:pPr>
      <w:r w:rsidRPr="008F3E79">
        <w:rPr>
          <w:sz w:val="22"/>
          <w:szCs w:val="22"/>
          <w:lang w:val="x-none"/>
        </w:rPr>
        <w:t>1.3. Поставщик гарантирует, что к моменту передачи Покупателю</w:t>
      </w:r>
      <w:r w:rsidRPr="008F3E79">
        <w:rPr>
          <w:sz w:val="22"/>
          <w:szCs w:val="22"/>
        </w:rPr>
        <w:t>,</w:t>
      </w:r>
      <w:r w:rsidRPr="008F3E79">
        <w:rPr>
          <w:sz w:val="22"/>
          <w:szCs w:val="22"/>
          <w:lang w:val="x-none"/>
        </w:rPr>
        <w:t xml:space="preserve"> Товар принадлеж</w:t>
      </w:r>
      <w:r w:rsidRPr="008F3E79">
        <w:rPr>
          <w:sz w:val="22"/>
          <w:szCs w:val="22"/>
        </w:rPr>
        <w:t>и</w:t>
      </w:r>
      <w:r w:rsidRPr="008F3E79">
        <w:rPr>
          <w:sz w:val="22"/>
          <w:szCs w:val="22"/>
          <w:lang w:val="x-none"/>
        </w:rPr>
        <w:t>т ему на праве собственности, не отчужден, не является предметом залога или спора, под арестом не</w:t>
      </w:r>
      <w:r w:rsidRPr="008F3E79">
        <w:rPr>
          <w:sz w:val="22"/>
          <w:szCs w:val="22"/>
        </w:rPr>
        <w:t xml:space="preserve"> </w:t>
      </w:r>
      <w:r w:rsidRPr="008F3E79">
        <w:rPr>
          <w:sz w:val="22"/>
          <w:szCs w:val="22"/>
          <w:lang w:val="x-none"/>
        </w:rPr>
        <w:t>состо</w:t>
      </w:r>
      <w:r w:rsidRPr="008F3E79">
        <w:rPr>
          <w:sz w:val="22"/>
          <w:szCs w:val="22"/>
        </w:rPr>
        <w:t>ит</w:t>
      </w:r>
      <w:r w:rsidRPr="008F3E79">
        <w:rPr>
          <w:sz w:val="22"/>
          <w:szCs w:val="22"/>
          <w:lang w:val="x-none"/>
        </w:rPr>
        <w:t>, свободен от прав третьих лиц, выпущен таможенными органами для свободного обращения на территории Российской Федерации.</w:t>
      </w:r>
    </w:p>
    <w:p w14:paraId="14AE5967" w14:textId="77777777" w:rsidR="00924EC2" w:rsidRPr="008F3E79" w:rsidRDefault="00924EC2" w:rsidP="00924EC2">
      <w:pPr>
        <w:ind w:firstLine="708"/>
        <w:jc w:val="both"/>
        <w:rPr>
          <w:snapToGrid w:val="0"/>
          <w:sz w:val="22"/>
          <w:szCs w:val="22"/>
        </w:rPr>
      </w:pPr>
      <w:r w:rsidRPr="008F3E79">
        <w:rPr>
          <w:sz w:val="22"/>
          <w:szCs w:val="22"/>
          <w:lang w:val="x-none"/>
        </w:rPr>
        <w:t>1.4. Стоимость Товара по настоящему Договору составляет: ___</w:t>
      </w:r>
      <w:r w:rsidRPr="008F3E79">
        <w:rPr>
          <w:sz w:val="22"/>
          <w:szCs w:val="22"/>
        </w:rPr>
        <w:t xml:space="preserve">(____) </w:t>
      </w:r>
      <w:r w:rsidRPr="008F3E79">
        <w:rPr>
          <w:b/>
          <w:sz w:val="22"/>
          <w:szCs w:val="22"/>
          <w:lang w:val="x-none"/>
        </w:rPr>
        <w:t>руб</w:t>
      </w:r>
      <w:r w:rsidRPr="008F3E79">
        <w:rPr>
          <w:b/>
          <w:sz w:val="22"/>
          <w:szCs w:val="22"/>
        </w:rPr>
        <w:t>лей</w:t>
      </w:r>
      <w:r w:rsidRPr="008F3E79">
        <w:rPr>
          <w:b/>
          <w:sz w:val="22"/>
          <w:szCs w:val="22"/>
          <w:lang w:val="x-none"/>
        </w:rPr>
        <w:t xml:space="preserve"> </w:t>
      </w:r>
      <w:r w:rsidRPr="008F3E79">
        <w:rPr>
          <w:sz w:val="22"/>
          <w:szCs w:val="22"/>
          <w:lang w:val="x-none"/>
        </w:rPr>
        <w:t>____</w:t>
      </w:r>
      <w:r w:rsidRPr="008F3E79">
        <w:rPr>
          <w:sz w:val="22"/>
          <w:szCs w:val="22"/>
        </w:rPr>
        <w:t xml:space="preserve"> (___)</w:t>
      </w:r>
      <w:r w:rsidRPr="008F3E79">
        <w:rPr>
          <w:b/>
          <w:sz w:val="22"/>
          <w:szCs w:val="22"/>
          <w:lang w:val="x-none"/>
        </w:rPr>
        <w:t xml:space="preserve"> коп</w:t>
      </w:r>
      <w:r w:rsidRPr="008F3E79">
        <w:rPr>
          <w:b/>
          <w:sz w:val="22"/>
          <w:szCs w:val="22"/>
        </w:rPr>
        <w:t>еек.</w:t>
      </w:r>
    </w:p>
    <w:p w14:paraId="7FA86FA6" w14:textId="77777777" w:rsidR="00924EC2" w:rsidRPr="008F3E79" w:rsidRDefault="00924EC2" w:rsidP="00924EC2">
      <w:pPr>
        <w:widowControl w:val="0"/>
        <w:autoSpaceDE w:val="0"/>
        <w:ind w:left="708"/>
        <w:rPr>
          <w:sz w:val="22"/>
          <w:szCs w:val="22"/>
        </w:rPr>
      </w:pPr>
      <w:r w:rsidRPr="008F3E79">
        <w:rPr>
          <w:b/>
          <w:sz w:val="22"/>
          <w:szCs w:val="22"/>
        </w:rPr>
        <w:t>без НДС</w:t>
      </w:r>
      <w:r w:rsidRPr="008F3E79">
        <w:rPr>
          <w:sz w:val="22"/>
          <w:szCs w:val="22"/>
        </w:rPr>
        <w:t>: НДС не предусмотрен на основании _______________.</w:t>
      </w:r>
    </w:p>
    <w:p w14:paraId="7BD02C16" w14:textId="0F1A4491" w:rsidR="00924EC2" w:rsidRPr="008F3E79" w:rsidRDefault="00924EC2" w:rsidP="00924EC2">
      <w:pPr>
        <w:widowControl w:val="0"/>
        <w:autoSpaceDE w:val="0"/>
        <w:ind w:left="708"/>
        <w:jc w:val="both"/>
        <w:rPr>
          <w:sz w:val="22"/>
          <w:szCs w:val="22"/>
        </w:rPr>
      </w:pPr>
      <w:r w:rsidRPr="008F3E79">
        <w:rPr>
          <w:b/>
          <w:sz w:val="22"/>
          <w:szCs w:val="22"/>
        </w:rPr>
        <w:t>с НДС</w:t>
      </w:r>
      <w:r w:rsidRPr="008F3E79">
        <w:rPr>
          <w:sz w:val="22"/>
          <w:szCs w:val="22"/>
        </w:rPr>
        <w:t xml:space="preserve">: в том числе НДС – </w:t>
      </w:r>
      <w:r>
        <w:rPr>
          <w:sz w:val="22"/>
          <w:szCs w:val="22"/>
        </w:rPr>
        <w:t xml:space="preserve">___ </w:t>
      </w:r>
      <w:r w:rsidRPr="008F3E79">
        <w:rPr>
          <w:sz w:val="22"/>
          <w:szCs w:val="22"/>
        </w:rPr>
        <w:t>% (</w:t>
      </w:r>
      <w:r>
        <w:rPr>
          <w:sz w:val="22"/>
          <w:szCs w:val="22"/>
        </w:rPr>
        <w:t>_________</w:t>
      </w:r>
      <w:r w:rsidRPr="008F3E79">
        <w:rPr>
          <w:sz w:val="22"/>
          <w:szCs w:val="22"/>
        </w:rPr>
        <w:t xml:space="preserve"> процентов), в сумме_______ (___) руб. ___ (___) коп. (далее – цена Договора).</w:t>
      </w:r>
    </w:p>
    <w:p w14:paraId="7C3840B3" w14:textId="2F302BAC" w:rsidR="00924EC2" w:rsidRPr="008F3E79" w:rsidRDefault="00924EC2" w:rsidP="00924EC2">
      <w:pPr>
        <w:ind w:firstLine="567"/>
        <w:jc w:val="both"/>
        <w:rPr>
          <w:sz w:val="22"/>
          <w:szCs w:val="22"/>
        </w:rPr>
      </w:pPr>
      <w:r w:rsidRPr="008F3E79">
        <w:rPr>
          <w:sz w:val="22"/>
          <w:szCs w:val="22"/>
          <w:lang w:val="x-none"/>
        </w:rPr>
        <w:t xml:space="preserve">Цена </w:t>
      </w:r>
      <w:r w:rsidRPr="008F3E79">
        <w:rPr>
          <w:sz w:val="22"/>
          <w:szCs w:val="22"/>
        </w:rPr>
        <w:t>Д</w:t>
      </w:r>
      <w:r w:rsidRPr="008F3E79">
        <w:rPr>
          <w:sz w:val="22"/>
          <w:szCs w:val="22"/>
          <w:lang w:val="x-none"/>
        </w:rPr>
        <w:t>оговора включает все налоги (включая НДС) и другие обязательные платежи в соответствии с законодательством Российской Федерации, а также все расходы и затраты Поставщика, связанные с исполнением им обязательств по Договору, включая стоимость упаковки, расходы на перевозку и доставку, погрузку и разгрузку, страхование, уплату таможенных пошлин</w:t>
      </w:r>
      <w:r w:rsidRPr="008F3E79">
        <w:rPr>
          <w:sz w:val="22"/>
          <w:szCs w:val="22"/>
        </w:rPr>
        <w:t xml:space="preserve">, налогов </w:t>
      </w:r>
      <w:r w:rsidRPr="008F3E79">
        <w:rPr>
          <w:sz w:val="22"/>
          <w:szCs w:val="22"/>
          <w:lang w:val="x-none"/>
        </w:rPr>
        <w:t xml:space="preserve"> и других обязательных платежей.</w:t>
      </w:r>
      <w:r w:rsidRPr="008F3E79">
        <w:rPr>
          <w:sz w:val="22"/>
          <w:szCs w:val="22"/>
        </w:rPr>
        <w:t xml:space="preserve"> </w:t>
      </w:r>
    </w:p>
    <w:p w14:paraId="151704D9" w14:textId="77777777" w:rsidR="00924EC2" w:rsidRPr="008F3E79" w:rsidRDefault="00924EC2" w:rsidP="00924EC2">
      <w:pPr>
        <w:ind w:firstLine="567"/>
        <w:jc w:val="both"/>
        <w:rPr>
          <w:sz w:val="22"/>
          <w:szCs w:val="22"/>
        </w:rPr>
      </w:pPr>
      <w:r w:rsidRPr="008F3E79">
        <w:rPr>
          <w:sz w:val="22"/>
          <w:szCs w:val="22"/>
        </w:rPr>
        <w:t>Цена за единицу Товара указана в Спецификации (приложение № 1 к Договору).</w:t>
      </w:r>
    </w:p>
    <w:p w14:paraId="2F21A903" w14:textId="77777777" w:rsidR="00924EC2" w:rsidRPr="008F3E79" w:rsidRDefault="00924EC2" w:rsidP="00924EC2">
      <w:pPr>
        <w:numPr>
          <w:ilvl w:val="2"/>
          <w:numId w:val="0"/>
        </w:numPr>
        <w:tabs>
          <w:tab w:val="num" w:pos="709"/>
        </w:tabs>
        <w:jc w:val="both"/>
        <w:rPr>
          <w:sz w:val="22"/>
          <w:szCs w:val="22"/>
        </w:rPr>
      </w:pPr>
    </w:p>
    <w:p w14:paraId="395DAA10" w14:textId="77777777" w:rsidR="00924EC2" w:rsidRPr="008F3E79" w:rsidRDefault="00924EC2" w:rsidP="00924EC2">
      <w:pPr>
        <w:numPr>
          <w:ilvl w:val="0"/>
          <w:numId w:val="1"/>
        </w:numPr>
        <w:spacing w:line="276" w:lineRule="auto"/>
        <w:jc w:val="center"/>
        <w:rPr>
          <w:rFonts w:eastAsia="Calibri"/>
          <w:b/>
          <w:bCs/>
          <w:sz w:val="22"/>
          <w:szCs w:val="22"/>
          <w:lang w:eastAsia="en-US"/>
        </w:rPr>
      </w:pPr>
      <w:r w:rsidRPr="008F3E79">
        <w:rPr>
          <w:rFonts w:eastAsia="Calibri"/>
          <w:b/>
          <w:bCs/>
          <w:sz w:val="22"/>
          <w:szCs w:val="22"/>
          <w:lang w:eastAsia="en-US"/>
        </w:rPr>
        <w:t>УСЛОВИЯ И ПОРЯДОК ПОСТАВКИ, ПРИЕМКИ ТОВАРА.</w:t>
      </w:r>
    </w:p>
    <w:p w14:paraId="5951F6B6" w14:textId="1B03EA76" w:rsidR="00924EC2" w:rsidRPr="0095346C" w:rsidRDefault="00924EC2" w:rsidP="00924EC2">
      <w:pPr>
        <w:ind w:firstLine="567"/>
        <w:contextualSpacing/>
        <w:jc w:val="both"/>
        <w:rPr>
          <w:sz w:val="22"/>
          <w:szCs w:val="22"/>
          <w:shd w:val="clear" w:color="auto" w:fill="FFFFFF"/>
        </w:rPr>
      </w:pPr>
      <w:r w:rsidRPr="008F3E79">
        <w:rPr>
          <w:rFonts w:eastAsia="Calibri"/>
          <w:sz w:val="22"/>
          <w:szCs w:val="22"/>
          <w:lang w:eastAsia="en-US"/>
        </w:rPr>
        <w:t xml:space="preserve">2.1. Поставка Товара осуществляется Поставщиком в соответствии </w:t>
      </w:r>
      <w:r w:rsidRPr="008F3E79">
        <w:rPr>
          <w:sz w:val="22"/>
          <w:szCs w:val="22"/>
        </w:rPr>
        <w:t>со Спецификацией (Приложение №1 к Договору) и Техническим заданием (</w:t>
      </w:r>
      <w:r w:rsidRPr="008F3E79">
        <w:rPr>
          <w:sz w:val="22"/>
          <w:szCs w:val="22"/>
          <w:lang w:val="x-none"/>
        </w:rPr>
        <w:t>Приложение № 2 к Договору</w:t>
      </w:r>
      <w:r w:rsidRPr="008F3E79">
        <w:rPr>
          <w:sz w:val="22"/>
          <w:szCs w:val="22"/>
        </w:rPr>
        <w:t>) являющихся неотъемлемой частью Договора</w:t>
      </w:r>
      <w:r w:rsidRPr="008F3E79">
        <w:rPr>
          <w:rFonts w:eastAsia="Calibri"/>
          <w:sz w:val="22"/>
          <w:szCs w:val="22"/>
          <w:lang w:eastAsia="en-US"/>
        </w:rPr>
        <w:t xml:space="preserve"> в </w:t>
      </w:r>
      <w:r w:rsidRPr="00F06409">
        <w:rPr>
          <w:rFonts w:eastAsia="Calibri"/>
          <w:sz w:val="22"/>
          <w:szCs w:val="22"/>
          <w:lang w:eastAsia="en-US"/>
        </w:rPr>
        <w:t xml:space="preserve">течении </w:t>
      </w:r>
      <w:r w:rsidRPr="00924EC2">
        <w:rPr>
          <w:rFonts w:eastAsia="Calibri"/>
          <w:color w:val="0000CC"/>
          <w:sz w:val="22"/>
          <w:szCs w:val="22"/>
        </w:rPr>
        <w:t>«____</w:t>
      </w:r>
      <w:r w:rsidRPr="0095346C">
        <w:rPr>
          <w:rFonts w:eastAsia="Calibri"/>
          <w:color w:val="0000CC"/>
          <w:sz w:val="22"/>
          <w:szCs w:val="22"/>
        </w:rPr>
        <w:t xml:space="preserve">» </w:t>
      </w:r>
      <w:r w:rsidR="0095346C" w:rsidRPr="0095346C">
        <w:rPr>
          <w:rFonts w:eastAsia="Calibri"/>
          <w:color w:val="0000CC"/>
          <w:sz w:val="22"/>
          <w:szCs w:val="22"/>
        </w:rPr>
        <w:t xml:space="preserve">(указывается предложение победителя) календарных </w:t>
      </w:r>
      <w:r w:rsidR="0095346C" w:rsidRPr="0095346C">
        <w:rPr>
          <w:rFonts w:eastAsia="Calibri"/>
          <w:sz w:val="22"/>
          <w:szCs w:val="22"/>
        </w:rPr>
        <w:t>дней,</w:t>
      </w:r>
      <w:r w:rsidR="0095346C" w:rsidRPr="0095346C">
        <w:rPr>
          <w:sz w:val="22"/>
          <w:szCs w:val="22"/>
          <w:shd w:val="clear" w:color="auto" w:fill="FFFFFF"/>
        </w:rPr>
        <w:t xml:space="preserve"> но не позднее 50 (пятидесяти) календарных дней с даты заключения Договора</w:t>
      </w:r>
      <w:r w:rsidRPr="0095346C">
        <w:rPr>
          <w:sz w:val="22"/>
          <w:szCs w:val="22"/>
          <w:shd w:val="clear" w:color="auto" w:fill="FFFFFF"/>
        </w:rPr>
        <w:t>.</w:t>
      </w:r>
      <w:r w:rsidRPr="00F06409">
        <w:rPr>
          <w:sz w:val="22"/>
          <w:szCs w:val="22"/>
          <w:shd w:val="clear" w:color="auto" w:fill="FFFFFF"/>
        </w:rPr>
        <w:t xml:space="preserve"> </w:t>
      </w:r>
    </w:p>
    <w:p w14:paraId="38728839" w14:textId="77777777" w:rsidR="00924EC2" w:rsidRPr="008F3E79" w:rsidRDefault="00924EC2" w:rsidP="00924EC2">
      <w:pPr>
        <w:autoSpaceDE w:val="0"/>
        <w:autoSpaceDN w:val="0"/>
        <w:adjustRightInd w:val="0"/>
        <w:ind w:firstLine="567"/>
        <w:jc w:val="both"/>
        <w:rPr>
          <w:rFonts w:eastAsia="Calibri"/>
          <w:sz w:val="22"/>
          <w:szCs w:val="22"/>
          <w:lang w:eastAsia="en-US"/>
        </w:rPr>
      </w:pPr>
      <w:r w:rsidRPr="00F06409">
        <w:rPr>
          <w:rFonts w:eastAsia="Calibri"/>
          <w:sz w:val="22"/>
          <w:szCs w:val="22"/>
          <w:lang w:eastAsia="en-US"/>
        </w:rPr>
        <w:t xml:space="preserve">2.2. Приемка-передача Товара осуществляется по накладным (форма Торг-12) либо по универсальному передаточному документу – Приложение N 1 к </w:t>
      </w:r>
      <w:hyperlink r:id="rId7" w:history="1">
        <w:r w:rsidRPr="00F06409">
          <w:rPr>
            <w:rFonts w:eastAsia="Calibri"/>
            <w:sz w:val="22"/>
            <w:szCs w:val="22"/>
            <w:lang w:eastAsia="en-US"/>
          </w:rPr>
          <w:t>постановлению</w:t>
        </w:r>
      </w:hyperlink>
      <w:r w:rsidRPr="00F06409">
        <w:rPr>
          <w:rFonts w:eastAsia="Calibri"/>
          <w:sz w:val="22"/>
          <w:szCs w:val="22"/>
          <w:lang w:eastAsia="en-US"/>
        </w:rPr>
        <w:t xml:space="preserve"> Правительства Российской Федерации от 26 декабря 2011 г. N 1137 (</w:t>
      </w:r>
      <w:r w:rsidRPr="008F3E79">
        <w:rPr>
          <w:rFonts w:eastAsia="Calibri"/>
          <w:sz w:val="22"/>
          <w:szCs w:val="22"/>
          <w:lang w:eastAsia="en-US"/>
        </w:rPr>
        <w:t xml:space="preserve">далее по тексту – УПД) путем их подписания, доверенностям в соответствии с действующим законодательством Российской Федерации. </w:t>
      </w:r>
    </w:p>
    <w:p w14:paraId="1CE0BFF6" w14:textId="77777777" w:rsidR="00924EC2" w:rsidRPr="008F3E79" w:rsidRDefault="00924EC2" w:rsidP="00924EC2">
      <w:pPr>
        <w:widowControl w:val="0"/>
        <w:autoSpaceDE w:val="0"/>
        <w:autoSpaceDN w:val="0"/>
        <w:adjustRightInd w:val="0"/>
        <w:ind w:firstLine="709"/>
        <w:jc w:val="both"/>
        <w:rPr>
          <w:rFonts w:eastAsia="Calibri"/>
          <w:sz w:val="22"/>
          <w:szCs w:val="22"/>
          <w:lang w:eastAsia="en-US"/>
        </w:rPr>
      </w:pPr>
      <w:r w:rsidRPr="008F3E79">
        <w:rPr>
          <w:rFonts w:eastAsia="Calibri"/>
          <w:sz w:val="22"/>
          <w:szCs w:val="22"/>
          <w:lang w:eastAsia="en-US"/>
        </w:rPr>
        <w:t>Для проверки соответствия Товара указанным требованиям Покупатель вправе привлекать независимых экспертов, выбор которых осуществляется по его усмотрению.</w:t>
      </w:r>
    </w:p>
    <w:p w14:paraId="7530FE41" w14:textId="33DB12BC" w:rsidR="00924EC2" w:rsidRPr="008F3E79" w:rsidRDefault="00924EC2" w:rsidP="00924EC2">
      <w:pPr>
        <w:ind w:firstLine="567"/>
        <w:contextualSpacing/>
        <w:jc w:val="both"/>
        <w:rPr>
          <w:rFonts w:eastAsia="Calibri"/>
          <w:sz w:val="22"/>
          <w:szCs w:val="22"/>
          <w:lang w:eastAsia="en-US"/>
        </w:rPr>
      </w:pPr>
      <w:r w:rsidRPr="008F3E79">
        <w:rPr>
          <w:rFonts w:eastAsia="Calibri"/>
          <w:sz w:val="22"/>
          <w:szCs w:val="22"/>
          <w:lang w:eastAsia="en-US"/>
        </w:rPr>
        <w:t>2.3. Поставка Товара осуществляется по адресу: 62848</w:t>
      </w:r>
      <w:r>
        <w:rPr>
          <w:rFonts w:eastAsia="Calibri"/>
          <w:sz w:val="22"/>
          <w:szCs w:val="22"/>
          <w:lang w:eastAsia="en-US"/>
        </w:rPr>
        <w:t>6</w:t>
      </w:r>
      <w:r w:rsidRPr="008F3E79">
        <w:rPr>
          <w:rFonts w:eastAsia="Calibri"/>
          <w:sz w:val="22"/>
          <w:szCs w:val="22"/>
          <w:lang w:eastAsia="en-US"/>
        </w:rPr>
        <w:t>, ХМАО-Югра, город Когалым, ул. Прибалтийская, д.61</w:t>
      </w:r>
      <w:r w:rsidR="0095346C">
        <w:rPr>
          <w:rFonts w:eastAsia="Calibri"/>
          <w:sz w:val="22"/>
          <w:szCs w:val="22"/>
          <w:lang w:eastAsia="en-US"/>
        </w:rPr>
        <w:t>/3</w:t>
      </w:r>
      <w:r w:rsidRPr="008F3E79">
        <w:rPr>
          <w:rFonts w:eastAsia="Calibri"/>
          <w:sz w:val="22"/>
          <w:szCs w:val="22"/>
          <w:lang w:eastAsia="en-US"/>
        </w:rPr>
        <w:t xml:space="preserve">. Время поставки: с 09 часов 00 минут утра до 17 часов 00 минут вечера по местному времени. </w:t>
      </w:r>
    </w:p>
    <w:p w14:paraId="73970529" w14:textId="7E86D57F" w:rsidR="00924EC2" w:rsidRPr="00E51D33" w:rsidRDefault="00924EC2" w:rsidP="00924EC2">
      <w:pPr>
        <w:ind w:firstLine="567"/>
        <w:contextualSpacing/>
        <w:jc w:val="both"/>
        <w:rPr>
          <w:bCs/>
          <w:color w:val="0000CC"/>
          <w:sz w:val="22"/>
          <w:szCs w:val="22"/>
        </w:rPr>
      </w:pPr>
      <w:r w:rsidRPr="008F3E79">
        <w:rPr>
          <w:rFonts w:eastAsia="Calibri"/>
          <w:sz w:val="22"/>
          <w:szCs w:val="22"/>
          <w:lang w:eastAsia="en-US"/>
        </w:rPr>
        <w:lastRenderedPageBreak/>
        <w:t>2.4. Поставщик обязуется уведомить Покупателя о готовности Товаров к передаче за 2 (два) рабочих дня до планируемого дня поставки путем направления письменного извещения Покупателю по адресу: 62848</w:t>
      </w:r>
      <w:r>
        <w:rPr>
          <w:rFonts w:eastAsia="Calibri"/>
          <w:sz w:val="22"/>
          <w:szCs w:val="22"/>
          <w:lang w:eastAsia="en-US"/>
        </w:rPr>
        <w:t>6</w:t>
      </w:r>
      <w:r w:rsidRPr="008F3E79">
        <w:rPr>
          <w:rFonts w:eastAsia="Calibri"/>
          <w:sz w:val="22"/>
          <w:szCs w:val="22"/>
          <w:lang w:eastAsia="en-US"/>
        </w:rPr>
        <w:t xml:space="preserve">, ХМАО-Югра, г. Когалым, ул. Дружбы Народов, 41, по электронной почте </w:t>
      </w:r>
      <w:hyperlink r:id="rId8" w:history="1">
        <w:r w:rsidRPr="008F3E79">
          <w:rPr>
            <w:rStyle w:val="a5"/>
            <w:snapToGrid w:val="0"/>
            <w:sz w:val="22"/>
            <w:szCs w:val="22"/>
            <w:lang w:val="en-US"/>
          </w:rPr>
          <w:t>energy</w:t>
        </w:r>
        <w:r w:rsidRPr="008F3E79">
          <w:rPr>
            <w:rStyle w:val="a5"/>
            <w:snapToGrid w:val="0"/>
            <w:sz w:val="22"/>
            <w:szCs w:val="22"/>
          </w:rPr>
          <w:t>-</w:t>
        </w:r>
        <w:r w:rsidRPr="008F3E79">
          <w:rPr>
            <w:rStyle w:val="a5"/>
            <w:snapToGrid w:val="0"/>
            <w:sz w:val="22"/>
            <w:szCs w:val="22"/>
            <w:lang w:val="en-US"/>
          </w:rPr>
          <w:t>kogalym</w:t>
        </w:r>
        <w:r w:rsidRPr="008F3E79">
          <w:rPr>
            <w:rStyle w:val="a5"/>
            <w:snapToGrid w:val="0"/>
            <w:sz w:val="22"/>
            <w:szCs w:val="22"/>
          </w:rPr>
          <w:t>@</w:t>
        </w:r>
        <w:r w:rsidRPr="008F3E79">
          <w:rPr>
            <w:rStyle w:val="a5"/>
            <w:snapToGrid w:val="0"/>
            <w:sz w:val="22"/>
            <w:szCs w:val="22"/>
            <w:lang w:val="en-US"/>
          </w:rPr>
          <w:t>mail</w:t>
        </w:r>
        <w:r w:rsidRPr="008F3E79">
          <w:rPr>
            <w:rStyle w:val="a5"/>
            <w:snapToGrid w:val="0"/>
            <w:sz w:val="22"/>
            <w:szCs w:val="22"/>
          </w:rPr>
          <w:t>.</w:t>
        </w:r>
        <w:r w:rsidRPr="008F3E79">
          <w:rPr>
            <w:rStyle w:val="a5"/>
            <w:snapToGrid w:val="0"/>
            <w:sz w:val="22"/>
            <w:szCs w:val="22"/>
            <w:lang w:val="en-US"/>
          </w:rPr>
          <w:t>ru</w:t>
        </w:r>
      </w:hyperlink>
      <w:r w:rsidRPr="008F3E79">
        <w:rPr>
          <w:rFonts w:eastAsia="Calibri"/>
          <w:sz w:val="22"/>
          <w:szCs w:val="22"/>
          <w:lang w:eastAsia="en-US"/>
        </w:rPr>
        <w:t xml:space="preserve"> или по телефону:</w:t>
      </w:r>
      <w:r w:rsidRPr="008F3E79">
        <w:rPr>
          <w:bCs/>
          <w:sz w:val="22"/>
          <w:szCs w:val="22"/>
        </w:rPr>
        <w:t xml:space="preserve"> </w:t>
      </w:r>
      <w:r w:rsidRPr="0054537A">
        <w:rPr>
          <w:bCs/>
          <w:color w:val="0000CC"/>
          <w:sz w:val="22"/>
          <w:szCs w:val="22"/>
        </w:rPr>
        <w:t>Начальник ОМТ</w:t>
      </w:r>
      <w:r w:rsidR="00B00486">
        <w:rPr>
          <w:bCs/>
          <w:color w:val="0000CC"/>
          <w:sz w:val="22"/>
          <w:szCs w:val="22"/>
        </w:rPr>
        <w:t>О</w:t>
      </w:r>
      <w:r w:rsidRPr="0054537A">
        <w:rPr>
          <w:bCs/>
          <w:color w:val="0000CC"/>
          <w:sz w:val="22"/>
          <w:szCs w:val="22"/>
        </w:rPr>
        <w:t xml:space="preserve"> </w:t>
      </w:r>
      <w:r w:rsidR="00B00486">
        <w:rPr>
          <w:bCs/>
          <w:color w:val="0000CC"/>
          <w:sz w:val="22"/>
          <w:szCs w:val="22"/>
        </w:rPr>
        <w:t>Кравченко Татьяна Васильевна</w:t>
      </w:r>
      <w:r w:rsidRPr="0054537A">
        <w:rPr>
          <w:bCs/>
          <w:color w:val="0000CC"/>
          <w:sz w:val="22"/>
          <w:szCs w:val="22"/>
        </w:rPr>
        <w:t>, + 7 (34667)</w:t>
      </w:r>
      <w:r>
        <w:rPr>
          <w:bCs/>
          <w:color w:val="0000CC"/>
          <w:sz w:val="22"/>
          <w:szCs w:val="22"/>
        </w:rPr>
        <w:t xml:space="preserve"> 5</w:t>
      </w:r>
      <w:r w:rsidRPr="0054537A">
        <w:rPr>
          <w:bCs/>
          <w:color w:val="0000CC"/>
          <w:sz w:val="22"/>
          <w:szCs w:val="22"/>
        </w:rPr>
        <w:t>-</w:t>
      </w:r>
      <w:r>
        <w:rPr>
          <w:bCs/>
          <w:color w:val="0000CC"/>
          <w:sz w:val="22"/>
          <w:szCs w:val="22"/>
        </w:rPr>
        <w:t>50</w:t>
      </w:r>
      <w:r w:rsidRPr="0054537A">
        <w:rPr>
          <w:bCs/>
          <w:color w:val="0000CC"/>
          <w:sz w:val="22"/>
          <w:szCs w:val="22"/>
        </w:rPr>
        <w:t>-</w:t>
      </w:r>
      <w:r>
        <w:rPr>
          <w:bCs/>
          <w:color w:val="0000CC"/>
          <w:sz w:val="22"/>
          <w:szCs w:val="22"/>
        </w:rPr>
        <w:t>19</w:t>
      </w:r>
      <w:r w:rsidRPr="0054537A">
        <w:rPr>
          <w:bCs/>
          <w:color w:val="0000CC"/>
          <w:sz w:val="22"/>
          <w:szCs w:val="22"/>
        </w:rPr>
        <w:t>, + 7</w:t>
      </w:r>
      <w:r>
        <w:rPr>
          <w:bCs/>
          <w:color w:val="0000CC"/>
          <w:sz w:val="22"/>
          <w:szCs w:val="22"/>
        </w:rPr>
        <w:t xml:space="preserve"> (</w:t>
      </w:r>
      <w:r w:rsidRPr="0054537A">
        <w:rPr>
          <w:bCs/>
          <w:color w:val="0000CC"/>
          <w:sz w:val="22"/>
          <w:szCs w:val="22"/>
        </w:rPr>
        <w:t>904</w:t>
      </w:r>
      <w:r>
        <w:rPr>
          <w:bCs/>
          <w:color w:val="0000CC"/>
          <w:sz w:val="22"/>
          <w:szCs w:val="22"/>
        </w:rPr>
        <w:t>)</w:t>
      </w:r>
      <w:r w:rsidRPr="0054537A">
        <w:rPr>
          <w:bCs/>
          <w:color w:val="0000CC"/>
          <w:sz w:val="22"/>
          <w:szCs w:val="22"/>
        </w:rPr>
        <w:t xml:space="preserve"> 477</w:t>
      </w:r>
      <w:r>
        <w:rPr>
          <w:bCs/>
          <w:color w:val="0000CC"/>
          <w:sz w:val="22"/>
          <w:szCs w:val="22"/>
        </w:rPr>
        <w:t>-</w:t>
      </w:r>
      <w:r w:rsidRPr="0054537A">
        <w:rPr>
          <w:bCs/>
          <w:color w:val="0000CC"/>
          <w:sz w:val="22"/>
          <w:szCs w:val="22"/>
        </w:rPr>
        <w:t>19</w:t>
      </w:r>
      <w:r>
        <w:rPr>
          <w:bCs/>
          <w:color w:val="0000CC"/>
          <w:sz w:val="22"/>
          <w:szCs w:val="22"/>
        </w:rPr>
        <w:t>-</w:t>
      </w:r>
      <w:r w:rsidRPr="0054537A">
        <w:rPr>
          <w:bCs/>
          <w:color w:val="0000CC"/>
          <w:sz w:val="22"/>
          <w:szCs w:val="22"/>
        </w:rPr>
        <w:t>17, эл. почта: skladw@yandex.ru</w:t>
      </w:r>
      <w:r w:rsidRPr="008F3E79">
        <w:rPr>
          <w:bCs/>
          <w:sz w:val="22"/>
          <w:szCs w:val="22"/>
        </w:rPr>
        <w:t>.</w:t>
      </w:r>
    </w:p>
    <w:p w14:paraId="03ADF859" w14:textId="77777777" w:rsidR="00924EC2" w:rsidRPr="008F3E79" w:rsidRDefault="00924EC2" w:rsidP="00924EC2">
      <w:pPr>
        <w:ind w:firstLine="708"/>
        <w:contextualSpacing/>
        <w:jc w:val="both"/>
        <w:rPr>
          <w:rFonts w:eastAsia="Calibri"/>
          <w:sz w:val="22"/>
          <w:szCs w:val="22"/>
          <w:lang w:eastAsia="en-US"/>
        </w:rPr>
      </w:pPr>
      <w:r w:rsidRPr="008F3E79">
        <w:rPr>
          <w:rFonts w:eastAsia="Calibri"/>
          <w:sz w:val="22"/>
          <w:szCs w:val="22"/>
          <w:lang w:eastAsia="en-US"/>
        </w:rPr>
        <w:t>Данная обязанность считается исполненной с момента поступления в адрес Поставщика подтверждения получения указанного уведомления Покупателем.</w:t>
      </w:r>
    </w:p>
    <w:p w14:paraId="441D2AF3" w14:textId="77777777" w:rsidR="00924EC2" w:rsidRPr="008F3E79" w:rsidRDefault="00924EC2" w:rsidP="00924EC2">
      <w:pPr>
        <w:ind w:firstLine="708"/>
        <w:contextualSpacing/>
        <w:jc w:val="both"/>
        <w:rPr>
          <w:rFonts w:eastAsia="Calibri"/>
          <w:sz w:val="22"/>
          <w:szCs w:val="22"/>
          <w:lang w:eastAsia="en-US"/>
        </w:rPr>
      </w:pPr>
      <w:r w:rsidRPr="008F3E79">
        <w:rPr>
          <w:rFonts w:eastAsia="Calibri"/>
          <w:sz w:val="22"/>
          <w:szCs w:val="22"/>
          <w:lang w:eastAsia="en-US"/>
        </w:rPr>
        <w:t xml:space="preserve">2.5. Одновременно с поставкой Товара Поставщик обязан передать Покупателю оформленные надлежащим образом следующие документы: </w:t>
      </w:r>
    </w:p>
    <w:p w14:paraId="2E058418" w14:textId="77777777" w:rsidR="00924EC2" w:rsidRPr="008F3E79" w:rsidRDefault="00924EC2" w:rsidP="00924EC2">
      <w:pPr>
        <w:numPr>
          <w:ilvl w:val="0"/>
          <w:numId w:val="3"/>
        </w:numPr>
        <w:autoSpaceDE w:val="0"/>
        <w:autoSpaceDN w:val="0"/>
        <w:adjustRightInd w:val="0"/>
        <w:jc w:val="both"/>
        <w:rPr>
          <w:rFonts w:eastAsia="Calibri"/>
          <w:sz w:val="22"/>
          <w:szCs w:val="22"/>
          <w:lang w:eastAsia="en-US"/>
        </w:rPr>
      </w:pPr>
      <w:r w:rsidRPr="008F3E79">
        <w:rPr>
          <w:rFonts w:eastAsia="Calibri"/>
          <w:sz w:val="22"/>
          <w:szCs w:val="22"/>
          <w:lang w:eastAsia="en-US"/>
        </w:rPr>
        <w:t>товарную накладную по форме ТОРГ-12 либо УПД;</w:t>
      </w:r>
    </w:p>
    <w:p w14:paraId="24A96210" w14:textId="77777777" w:rsidR="00924EC2" w:rsidRPr="008F3E79" w:rsidRDefault="00924EC2" w:rsidP="00924EC2">
      <w:pPr>
        <w:numPr>
          <w:ilvl w:val="0"/>
          <w:numId w:val="3"/>
        </w:numPr>
        <w:autoSpaceDE w:val="0"/>
        <w:autoSpaceDN w:val="0"/>
        <w:adjustRightInd w:val="0"/>
        <w:jc w:val="both"/>
        <w:rPr>
          <w:rFonts w:eastAsia="Calibri"/>
          <w:sz w:val="22"/>
          <w:szCs w:val="22"/>
          <w:lang w:eastAsia="en-US"/>
        </w:rPr>
      </w:pPr>
      <w:r w:rsidRPr="008F3E79">
        <w:rPr>
          <w:rFonts w:eastAsia="Calibri"/>
          <w:sz w:val="22"/>
          <w:szCs w:val="22"/>
          <w:lang w:eastAsia="en-US"/>
        </w:rPr>
        <w:t>оригинал счета и счета-фактуры (для плательщиков НДС);</w:t>
      </w:r>
    </w:p>
    <w:p w14:paraId="1123D562" w14:textId="77777777" w:rsidR="00924EC2" w:rsidRPr="008F3E79" w:rsidRDefault="00924EC2" w:rsidP="00924EC2">
      <w:pPr>
        <w:numPr>
          <w:ilvl w:val="0"/>
          <w:numId w:val="3"/>
        </w:numPr>
        <w:autoSpaceDE w:val="0"/>
        <w:autoSpaceDN w:val="0"/>
        <w:adjustRightInd w:val="0"/>
        <w:ind w:left="0" w:firstLine="927"/>
        <w:jc w:val="both"/>
        <w:rPr>
          <w:rFonts w:eastAsia="Calibri"/>
          <w:sz w:val="22"/>
          <w:szCs w:val="22"/>
          <w:lang w:eastAsia="en-US"/>
        </w:rPr>
      </w:pPr>
      <w:r w:rsidRPr="008F3E79">
        <w:rPr>
          <w:rFonts w:eastAsia="Calibri"/>
          <w:sz w:val="22"/>
          <w:szCs w:val="22"/>
          <w:lang w:eastAsia="en-US"/>
        </w:rPr>
        <w:t>документы, подтверждающие полномочия лица на подписание документов, предоставляемых при приемке Товара от имени Поставщика (приказы, доверенности и т.д.), оформленные в соответствии с действующим законодательством и заверенные надлежащим образом (с надписью «Копия верна», подписью уполномоченного лица и печатью Поставщика);</w:t>
      </w:r>
    </w:p>
    <w:p w14:paraId="26BDD4B7" w14:textId="77777777" w:rsidR="00924EC2" w:rsidRPr="008F3E79" w:rsidRDefault="00924EC2" w:rsidP="00924EC2">
      <w:pPr>
        <w:numPr>
          <w:ilvl w:val="0"/>
          <w:numId w:val="3"/>
        </w:numPr>
        <w:ind w:left="0" w:firstLine="927"/>
        <w:contextualSpacing/>
        <w:jc w:val="both"/>
        <w:rPr>
          <w:rFonts w:eastAsia="Calibri"/>
          <w:sz w:val="22"/>
          <w:szCs w:val="22"/>
          <w:lang w:eastAsia="en-US"/>
        </w:rPr>
      </w:pPr>
      <w:bookmarkStart w:id="0" w:name="_Hlk83026462"/>
      <w:r w:rsidRPr="008F3E79">
        <w:rPr>
          <w:rFonts w:eastAsia="Calibri"/>
          <w:sz w:val="22"/>
          <w:szCs w:val="22"/>
          <w:lang w:eastAsia="en-US"/>
        </w:rPr>
        <w:t>документы, подтверждающие качество Товара (сертификат соответствия и паспорт изделия и т. д.), а также обеспечить наличие на Товаре всей необходимой информации на русском языке.</w:t>
      </w:r>
    </w:p>
    <w:p w14:paraId="5B96283A" w14:textId="77777777" w:rsidR="00924EC2" w:rsidRPr="008F3E79" w:rsidRDefault="00924EC2" w:rsidP="00924EC2">
      <w:pPr>
        <w:ind w:firstLine="708"/>
        <w:contextualSpacing/>
        <w:jc w:val="both"/>
        <w:rPr>
          <w:rFonts w:eastAsia="Calibri"/>
          <w:sz w:val="22"/>
          <w:szCs w:val="22"/>
          <w:lang w:eastAsia="en-US"/>
        </w:rPr>
      </w:pPr>
      <w:bookmarkStart w:id="1" w:name="_Hlk83634732"/>
      <w:r w:rsidRPr="008F3E79">
        <w:rPr>
          <w:rFonts w:eastAsia="Calibri"/>
          <w:sz w:val="22"/>
          <w:szCs w:val="22"/>
          <w:lang w:eastAsia="en-US"/>
        </w:rPr>
        <w:t>2.6. В документах, указанных в пункте 2.5. настоящего Договора, наименования Товаров, единицы измерения и цены приводятся в точном соответствии со Спецификацией.</w:t>
      </w:r>
    </w:p>
    <w:p w14:paraId="2A92184E" w14:textId="77777777" w:rsidR="00924EC2" w:rsidRPr="008F3E79" w:rsidRDefault="00924EC2" w:rsidP="00924EC2">
      <w:pPr>
        <w:ind w:firstLine="708"/>
        <w:contextualSpacing/>
        <w:jc w:val="both"/>
        <w:rPr>
          <w:rFonts w:eastAsia="Calibri"/>
          <w:sz w:val="22"/>
          <w:szCs w:val="22"/>
          <w:lang w:eastAsia="en-US"/>
        </w:rPr>
      </w:pPr>
      <w:r w:rsidRPr="008F3E79">
        <w:rPr>
          <w:rFonts w:eastAsia="Calibri"/>
          <w:sz w:val="22"/>
          <w:szCs w:val="22"/>
          <w:lang w:eastAsia="en-US"/>
        </w:rPr>
        <w:t>2.7. В случае отсутствия или ненадлежащего оформления счета-фактуры и/или оригинала счета, товарной накладной (форма Торг-12), УПД Поставщик обязуется заменить указанные документы в течение 3 (трех) рабочих дней, начиная со дня извещения Покупателем Поставщика о необходимости устранения нарушения.</w:t>
      </w:r>
    </w:p>
    <w:p w14:paraId="41BB3D01" w14:textId="77777777" w:rsidR="00924EC2" w:rsidRPr="008F3E79" w:rsidRDefault="00924EC2" w:rsidP="00924EC2">
      <w:pPr>
        <w:ind w:firstLine="567"/>
        <w:contextualSpacing/>
        <w:jc w:val="both"/>
        <w:rPr>
          <w:rFonts w:eastAsia="Calibri"/>
          <w:sz w:val="22"/>
          <w:szCs w:val="22"/>
          <w:lang w:eastAsia="en-US"/>
        </w:rPr>
      </w:pPr>
      <w:r w:rsidRPr="008F3E79">
        <w:rPr>
          <w:rFonts w:eastAsia="Calibri"/>
          <w:sz w:val="22"/>
          <w:szCs w:val="22"/>
          <w:lang w:eastAsia="en-US"/>
        </w:rPr>
        <w:t>2.8. П</w:t>
      </w:r>
      <w:r>
        <w:rPr>
          <w:rFonts w:eastAsia="Calibri"/>
          <w:sz w:val="22"/>
          <w:szCs w:val="22"/>
          <w:lang w:eastAsia="en-US"/>
        </w:rPr>
        <w:t xml:space="preserve">осле доставки товара Покупателю, Покупатель обязан в течение 5 (пяти) рабочих дней </w:t>
      </w:r>
      <w:r w:rsidRPr="008F3E79">
        <w:rPr>
          <w:rFonts w:eastAsia="Calibri"/>
          <w:sz w:val="22"/>
          <w:szCs w:val="22"/>
          <w:lang w:eastAsia="en-US"/>
        </w:rPr>
        <w:t xml:space="preserve">осмотреть товар, проверить его на предмет соответствия наименования, ассортимента, количества и качества условиям договора, спецификации, техническому заданию и подписать товарную накладную, либо сделать соответствующую отметку в товарной накладной (форма Торг-12) или УПД. В указанный период Покупатель производит осмотр товара на предмет выявления видимых недостатков. </w:t>
      </w:r>
    </w:p>
    <w:p w14:paraId="472032F1" w14:textId="77777777" w:rsidR="00924EC2" w:rsidRPr="008F3E79" w:rsidRDefault="00924EC2" w:rsidP="00924EC2">
      <w:pPr>
        <w:autoSpaceDE w:val="0"/>
        <w:autoSpaceDN w:val="0"/>
        <w:adjustRightInd w:val="0"/>
        <w:ind w:firstLine="708"/>
        <w:jc w:val="both"/>
        <w:rPr>
          <w:sz w:val="22"/>
          <w:szCs w:val="22"/>
        </w:rPr>
      </w:pPr>
      <w:r w:rsidRPr="008F3E79">
        <w:rPr>
          <w:rFonts w:eastAsia="Calibri"/>
          <w:sz w:val="22"/>
          <w:szCs w:val="22"/>
          <w:lang w:eastAsia="en-US"/>
        </w:rPr>
        <w:t>2.9. Обязанность Поставщика передать Товар Покупателю считается исполненной в момент фактической передачи Товара Покупателю, что подтверждается проставлением подписи в накладной или УПД уполномоченным представителем Покупателя.</w:t>
      </w:r>
    </w:p>
    <w:p w14:paraId="394F30C0" w14:textId="77777777" w:rsidR="00924EC2" w:rsidRPr="008F3E79" w:rsidRDefault="00924EC2" w:rsidP="00924EC2">
      <w:pPr>
        <w:ind w:firstLine="708"/>
        <w:contextualSpacing/>
        <w:jc w:val="both"/>
        <w:rPr>
          <w:rFonts w:eastAsia="Calibri"/>
          <w:sz w:val="22"/>
          <w:szCs w:val="22"/>
          <w:lang w:eastAsia="en-US"/>
        </w:rPr>
      </w:pPr>
      <w:r w:rsidRPr="008F3E79">
        <w:rPr>
          <w:rFonts w:eastAsia="Calibri"/>
          <w:sz w:val="22"/>
          <w:szCs w:val="22"/>
          <w:lang w:eastAsia="en-US"/>
        </w:rPr>
        <w:t xml:space="preserve">2.10. Право собственности на Товар, риск случайной гибели или случайного повреждения Товара переходит от Поставщика к Покупателю с момента получения Товара Покупателем (моментом передачи считается – подписание накладных (форма Торг-12) или УПД). </w:t>
      </w:r>
    </w:p>
    <w:p w14:paraId="2E0E107D" w14:textId="77777777" w:rsidR="00924EC2" w:rsidRPr="008F3E79" w:rsidRDefault="00924EC2" w:rsidP="00924EC2">
      <w:pPr>
        <w:ind w:firstLine="567"/>
        <w:contextualSpacing/>
        <w:jc w:val="both"/>
        <w:rPr>
          <w:rFonts w:eastAsia="Calibri"/>
          <w:sz w:val="22"/>
          <w:szCs w:val="22"/>
          <w:lang w:eastAsia="en-US"/>
        </w:rPr>
      </w:pPr>
      <w:r w:rsidRPr="008F3E79">
        <w:rPr>
          <w:rFonts w:eastAsia="Calibri"/>
          <w:sz w:val="22"/>
          <w:szCs w:val="22"/>
          <w:lang w:eastAsia="en-US"/>
        </w:rPr>
        <w:t>2.10.1. В случае если доставку товара осуществляет транспортная компания, то риск случайной гибели или повреждения товара, а также право собственности на него переходят к Покупателю в соответствии с пунктом 2.10.  договора.</w:t>
      </w:r>
    </w:p>
    <w:bookmarkEnd w:id="0"/>
    <w:p w14:paraId="6C9B63F9" w14:textId="77777777" w:rsidR="00924EC2" w:rsidRPr="008F3E79" w:rsidRDefault="00924EC2" w:rsidP="00924EC2">
      <w:pPr>
        <w:ind w:firstLine="708"/>
        <w:contextualSpacing/>
        <w:jc w:val="both"/>
        <w:rPr>
          <w:rFonts w:eastAsia="Calibri"/>
          <w:sz w:val="22"/>
          <w:szCs w:val="22"/>
          <w:lang w:eastAsia="en-US"/>
        </w:rPr>
      </w:pPr>
      <w:r w:rsidRPr="008F3E79">
        <w:rPr>
          <w:rFonts w:eastAsia="Calibri"/>
          <w:sz w:val="22"/>
          <w:szCs w:val="22"/>
          <w:lang w:eastAsia="en-US"/>
        </w:rPr>
        <w:t xml:space="preserve">2.11. Если при приемке обнаружится ненадлежащее качество или количество Товара, об этом делается соответствующая отметка в Товарной накладной или УПД и Покупатель вызывает представителя Поставщика для составления двухстороннего акта о недостатках Товара. В случае неявки представителя Поставщика в течение 2 (двух) рабочих дней со дня получения соответствующего вызова, Покупатель вправе составить односторонний акт о недостатках Товара, который является обязательным для Поставщика. </w:t>
      </w:r>
    </w:p>
    <w:p w14:paraId="20573C1F" w14:textId="77777777" w:rsidR="00924EC2" w:rsidRPr="008F3E79"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ab/>
        <w:t xml:space="preserve">2.12. В случае поставки некомплектного, некачественного, не соответствующего техническим характеристикам (номенклатуре) Товара или ненадлежащего количества Товара, по требованию Покупателя, Поставщик обязуется произвести допоставку Товаров, либо за свой счет заменить некомплектный, некачественный  Товар, а также Товар, не соответствующий техническим характеристикам  (номенклатуре), Товаром надлежащего качества, комплектации, соответствующим техническим характеристикам в течение 15 (пятнадцать) календарных дней с момента предъявления претензии о недостатках Товара либо возвратить Покупателю денежные средства уплаченные за Товар в течение срока установленного в требовании Покупателя. </w:t>
      </w:r>
    </w:p>
    <w:p w14:paraId="4DAA440F" w14:textId="77777777" w:rsidR="00924EC2" w:rsidRPr="008F3E79"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ab/>
        <w:t>2.13. Некачественный Товар, не соответствующий техническим характеристикам (номенклатуре), возвращается (направляется) Покупателем в адрес Поставщика. Возврат указанного в данном пункте Товара осуществляется за счет Поставщика.</w:t>
      </w:r>
    </w:p>
    <w:p w14:paraId="1801C247" w14:textId="77777777" w:rsidR="00924EC2" w:rsidRPr="008F3E79"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ab/>
        <w:t>2.14. Если Поставщик поставил Товар не в полном объеме либо не выполнил требования Покупателя о замене некомплектного, некачественного, не соответствующего техническим требованиям (номенклатуре) Товара в установленный срок, покупатель вправе приобрести недопоставленный Товар (некомплектный, некачественный,  не соответствующий техническим требованиям (номенклатуре))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14:paraId="1686D492" w14:textId="77777777" w:rsidR="00924EC2" w:rsidRPr="008F3E79" w:rsidRDefault="00924EC2" w:rsidP="00924EC2">
      <w:pPr>
        <w:ind w:firstLine="708"/>
        <w:contextualSpacing/>
        <w:jc w:val="both"/>
        <w:rPr>
          <w:rStyle w:val="ac"/>
          <w:i w:val="0"/>
          <w:sz w:val="22"/>
          <w:szCs w:val="22"/>
        </w:rPr>
      </w:pPr>
      <w:r w:rsidRPr="008F3E79">
        <w:rPr>
          <w:rFonts w:eastAsia="Calibri"/>
          <w:sz w:val="22"/>
          <w:szCs w:val="22"/>
          <w:lang w:eastAsia="en-US"/>
        </w:rPr>
        <w:t xml:space="preserve">2.15. В случае неисполнения или ненадлежащего исполнения обязательств со стороны Поставщика по передаче Товара, отсутствия необходимых документов, предусмотренных в </w:t>
      </w:r>
      <w:proofErr w:type="spellStart"/>
      <w:r w:rsidRPr="008F3E79">
        <w:rPr>
          <w:rFonts w:eastAsia="Calibri"/>
          <w:sz w:val="22"/>
          <w:szCs w:val="22"/>
          <w:lang w:eastAsia="en-US"/>
        </w:rPr>
        <w:t>п.п</w:t>
      </w:r>
      <w:proofErr w:type="spellEnd"/>
      <w:r w:rsidRPr="008F3E79">
        <w:rPr>
          <w:rFonts w:eastAsia="Calibri"/>
          <w:sz w:val="22"/>
          <w:szCs w:val="22"/>
          <w:lang w:eastAsia="en-US"/>
        </w:rPr>
        <w:t xml:space="preserve">. 2.2. и 2.5. Договора, </w:t>
      </w:r>
      <w:r w:rsidRPr="008F3E79">
        <w:rPr>
          <w:rFonts w:eastAsia="Calibri"/>
          <w:sz w:val="22"/>
          <w:szCs w:val="22"/>
          <w:lang w:eastAsia="en-US"/>
        </w:rPr>
        <w:lastRenderedPageBreak/>
        <w:t>неправильного их оформления и допущения Поставщиком иных нарушений, все возникшие, в связи с этим расходы принимает на себя Поставщик.</w:t>
      </w:r>
      <w:r w:rsidRPr="008F3E79">
        <w:rPr>
          <w:sz w:val="22"/>
          <w:szCs w:val="22"/>
          <w:shd w:val="clear" w:color="auto" w:fill="FFFFFF"/>
        </w:rPr>
        <w:t xml:space="preserve"> </w:t>
      </w:r>
      <w:bookmarkStart w:id="2" w:name="_Hlk83026488"/>
      <w:r w:rsidRPr="008F3E79">
        <w:rPr>
          <w:rStyle w:val="ac"/>
          <w:i w:val="0"/>
          <w:sz w:val="22"/>
          <w:szCs w:val="22"/>
        </w:rPr>
        <w:t>Вывоз товара от Покупателя для устранения недостатков и доставка товара Покупателю в соответствии с пунктом 2.12.  договора производятся силами и средствами Поставщика.</w:t>
      </w:r>
      <w:bookmarkEnd w:id="1"/>
      <w:bookmarkEnd w:id="2"/>
    </w:p>
    <w:p w14:paraId="4D95900C" w14:textId="77777777" w:rsidR="00924EC2" w:rsidRPr="008F3E79" w:rsidRDefault="00924EC2" w:rsidP="00924EC2">
      <w:pPr>
        <w:ind w:firstLine="708"/>
        <w:contextualSpacing/>
        <w:jc w:val="both"/>
        <w:rPr>
          <w:iCs/>
          <w:sz w:val="22"/>
          <w:szCs w:val="22"/>
        </w:rPr>
      </w:pPr>
    </w:p>
    <w:p w14:paraId="7DC4003C" w14:textId="77777777" w:rsidR="00924EC2" w:rsidRPr="008F3E79" w:rsidRDefault="00924EC2" w:rsidP="00924EC2">
      <w:pPr>
        <w:numPr>
          <w:ilvl w:val="0"/>
          <w:numId w:val="1"/>
        </w:numPr>
        <w:jc w:val="center"/>
        <w:rPr>
          <w:rFonts w:eastAsia="Calibri"/>
          <w:b/>
          <w:bCs/>
          <w:sz w:val="22"/>
          <w:szCs w:val="22"/>
          <w:lang w:eastAsia="en-US"/>
        </w:rPr>
      </w:pPr>
      <w:r w:rsidRPr="008F3E79">
        <w:rPr>
          <w:rFonts w:eastAsia="Calibri"/>
          <w:b/>
          <w:bCs/>
          <w:sz w:val="22"/>
          <w:szCs w:val="22"/>
          <w:lang w:eastAsia="en-US"/>
        </w:rPr>
        <w:t>ПОРЯДОК РАСЧЕТОВ ПО ДОГОВОРУ</w:t>
      </w:r>
    </w:p>
    <w:p w14:paraId="634A02DE" w14:textId="77777777" w:rsidR="00924EC2" w:rsidRPr="008F3E79" w:rsidRDefault="00924EC2" w:rsidP="00924EC2">
      <w:pPr>
        <w:ind w:firstLine="709"/>
        <w:jc w:val="both"/>
        <w:rPr>
          <w:sz w:val="22"/>
          <w:szCs w:val="22"/>
        </w:rPr>
      </w:pPr>
      <w:r w:rsidRPr="008F3E79">
        <w:rPr>
          <w:rFonts w:eastAsia="Calibri"/>
          <w:bCs/>
          <w:sz w:val="22"/>
          <w:szCs w:val="22"/>
          <w:lang w:eastAsia="en-US"/>
        </w:rPr>
        <w:t>3.1.</w:t>
      </w:r>
      <w:r w:rsidRPr="008F3E79">
        <w:rPr>
          <w:rFonts w:eastAsia="Calibri"/>
          <w:sz w:val="22"/>
          <w:szCs w:val="22"/>
          <w:lang w:eastAsia="en-US"/>
        </w:rPr>
        <w:t xml:space="preserve"> </w:t>
      </w:r>
      <w:r w:rsidRPr="008F3E79">
        <w:rPr>
          <w:sz w:val="22"/>
          <w:szCs w:val="22"/>
        </w:rPr>
        <w:t xml:space="preserve">Покупатель </w:t>
      </w:r>
      <w:r w:rsidRPr="008F3E79">
        <w:rPr>
          <w:spacing w:val="-9"/>
          <w:sz w:val="22"/>
          <w:szCs w:val="22"/>
        </w:rPr>
        <w:t>производит оплату Товара по безналичному расчету, путем перечисления денежных средств на расчетный счет Поставщика</w:t>
      </w:r>
      <w:r w:rsidRPr="008F3E79">
        <w:rPr>
          <w:sz w:val="22"/>
          <w:szCs w:val="22"/>
        </w:rPr>
        <w:t xml:space="preserve"> в течение</w:t>
      </w:r>
      <w:r w:rsidRPr="008F3E79">
        <w:rPr>
          <w:b/>
          <w:sz w:val="22"/>
          <w:szCs w:val="22"/>
        </w:rPr>
        <w:t xml:space="preserve"> 7 (семи) рабочих</w:t>
      </w:r>
      <w:r w:rsidRPr="008F3E79">
        <w:rPr>
          <w:sz w:val="22"/>
          <w:szCs w:val="22"/>
        </w:rPr>
        <w:t xml:space="preserve"> дней</w:t>
      </w:r>
      <w:r w:rsidRPr="008F3E79">
        <w:rPr>
          <w:b/>
          <w:sz w:val="22"/>
          <w:szCs w:val="22"/>
        </w:rPr>
        <w:t xml:space="preserve"> </w:t>
      </w:r>
      <w:r w:rsidRPr="008F3E79">
        <w:rPr>
          <w:sz w:val="22"/>
          <w:szCs w:val="22"/>
        </w:rPr>
        <w:t>с даты поставки Товара Покупателю на основании подписанных Сторонами товарной накладной и выставленного счета, счета-фактуры или УПД, подписанного Сторонами, при наличии подписанного Сторонами настоящего Договора.</w:t>
      </w:r>
    </w:p>
    <w:p w14:paraId="295CEF44" w14:textId="77777777" w:rsidR="00924EC2" w:rsidRPr="008F3E79" w:rsidRDefault="00924EC2" w:rsidP="00924EC2">
      <w:pPr>
        <w:ind w:firstLine="708"/>
        <w:jc w:val="both"/>
        <w:rPr>
          <w:sz w:val="22"/>
          <w:szCs w:val="22"/>
        </w:rPr>
      </w:pPr>
      <w:r w:rsidRPr="008F3E79">
        <w:rPr>
          <w:rStyle w:val="ac"/>
          <w:i w:val="0"/>
          <w:sz w:val="22"/>
          <w:szCs w:val="22"/>
        </w:rPr>
        <w:t>Цена договора будет уменьшена на размер налоговых платежей, связанных с оплатой договора, подлежащей уплате физическому лицу (указывается, в случае если договор заключается с физическим лицом, не являющимся индивидуальным предпринимателем).</w:t>
      </w:r>
    </w:p>
    <w:p w14:paraId="6D53DDC4" w14:textId="77777777" w:rsidR="00924EC2" w:rsidRPr="008F3E79" w:rsidRDefault="00924EC2" w:rsidP="00924EC2">
      <w:pPr>
        <w:numPr>
          <w:ilvl w:val="2"/>
          <w:numId w:val="0"/>
        </w:numPr>
        <w:tabs>
          <w:tab w:val="num" w:pos="0"/>
        </w:tabs>
        <w:jc w:val="both"/>
        <w:rPr>
          <w:sz w:val="22"/>
          <w:szCs w:val="22"/>
        </w:rPr>
      </w:pPr>
      <w:r w:rsidRPr="008F3E79">
        <w:rPr>
          <w:sz w:val="22"/>
          <w:szCs w:val="22"/>
        </w:rPr>
        <w:t xml:space="preserve">    </w:t>
      </w:r>
      <w:r w:rsidRPr="008F3E79">
        <w:rPr>
          <w:sz w:val="22"/>
          <w:szCs w:val="22"/>
        </w:rPr>
        <w:tab/>
        <w:t>3.2. Оплата Товара будет осуществляться платежным поручением с расчетного счета Покупателя на расчетный счет Поставщика, указанный в Договоре. Днем оплаты считается день списания денежных средств с расчетного счета Покупателя.</w:t>
      </w:r>
    </w:p>
    <w:p w14:paraId="456F8EC8"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 xml:space="preserve">   3.3. Цена и стоимость Товара указанного в п. 1.4. Договора не подлежит увеличению до окончания срока действия Договора. Уменьшение цены договора допустимо по соглашению сторон.</w:t>
      </w:r>
    </w:p>
    <w:p w14:paraId="63C55BC1" w14:textId="77777777" w:rsidR="00924EC2" w:rsidRPr="008F3E79" w:rsidRDefault="00924EC2" w:rsidP="00924EC2">
      <w:pPr>
        <w:ind w:firstLine="709"/>
        <w:jc w:val="both"/>
        <w:rPr>
          <w:rFonts w:eastAsia="Calibri"/>
          <w:iCs/>
          <w:sz w:val="22"/>
          <w:szCs w:val="22"/>
          <w:lang w:eastAsia="en-US"/>
        </w:rPr>
      </w:pPr>
      <w:bookmarkStart w:id="3" w:name="_Hlk83021932"/>
      <w:r w:rsidRPr="008F3E79">
        <w:rPr>
          <w:rFonts w:eastAsia="Calibri"/>
          <w:iCs/>
          <w:sz w:val="22"/>
          <w:szCs w:val="22"/>
          <w:lang w:eastAsia="en-US"/>
        </w:rPr>
        <w:t>3.4. Стороны соглашаются, что с момента фактической приемки товара Покупателем и до момента его оплаты товар не находится в залоге у Поставщика по смыслу </w:t>
      </w:r>
      <w:bookmarkStart w:id="4" w:name="backlinkanchor57"/>
      <w:bookmarkEnd w:id="4"/>
      <w:r w:rsidRPr="008F3E79">
        <w:rPr>
          <w:rFonts w:eastAsia="Calibri"/>
          <w:iCs/>
          <w:sz w:val="22"/>
          <w:szCs w:val="22"/>
          <w:lang w:eastAsia="en-US"/>
        </w:rPr>
        <w:fldChar w:fldCharType="begin"/>
      </w:r>
      <w:r w:rsidRPr="008F3E79">
        <w:rPr>
          <w:rFonts w:eastAsia="Calibri"/>
          <w:iCs/>
          <w:sz w:val="22"/>
          <w:szCs w:val="22"/>
          <w:lang w:eastAsia="en-US"/>
        </w:rPr>
        <w:instrText xml:space="preserve"> HYPERLINK "https://e.law.ru/npd-doc.aspx?npmid=99&amp;npid=9027703" \l "XA00MC22NR" \o "" </w:instrText>
      </w:r>
      <w:r w:rsidRPr="008F3E79">
        <w:rPr>
          <w:rFonts w:eastAsia="Calibri"/>
          <w:iCs/>
          <w:sz w:val="22"/>
          <w:szCs w:val="22"/>
          <w:lang w:eastAsia="en-US"/>
        </w:rPr>
      </w:r>
      <w:r w:rsidRPr="008F3E79">
        <w:rPr>
          <w:rFonts w:eastAsia="Calibri"/>
          <w:iCs/>
          <w:sz w:val="22"/>
          <w:szCs w:val="22"/>
          <w:lang w:eastAsia="en-US"/>
        </w:rPr>
        <w:fldChar w:fldCharType="separate"/>
      </w:r>
      <w:r w:rsidRPr="008F3E79">
        <w:rPr>
          <w:rFonts w:eastAsia="Calibri"/>
          <w:iCs/>
          <w:sz w:val="22"/>
          <w:szCs w:val="22"/>
          <w:lang w:eastAsia="en-US"/>
        </w:rPr>
        <w:t>пункта 5</w:t>
      </w:r>
      <w:r w:rsidRPr="008F3E79">
        <w:rPr>
          <w:rFonts w:eastAsia="Calibri"/>
          <w:iCs/>
          <w:sz w:val="22"/>
          <w:szCs w:val="22"/>
          <w:lang w:eastAsia="en-US"/>
        </w:rPr>
        <w:fldChar w:fldCharType="end"/>
      </w:r>
      <w:r w:rsidRPr="008F3E79">
        <w:rPr>
          <w:rFonts w:eastAsia="Calibri"/>
          <w:iCs/>
          <w:sz w:val="22"/>
          <w:szCs w:val="22"/>
          <w:lang w:eastAsia="en-US"/>
        </w:rPr>
        <w:t> статьи 488 ГК и Покупатель вправе распоряжаться товаром по своему усмотрению.</w:t>
      </w:r>
    </w:p>
    <w:p w14:paraId="255DF7CC" w14:textId="77777777" w:rsidR="00924EC2" w:rsidRPr="008F3E79" w:rsidRDefault="00924EC2" w:rsidP="00924EC2">
      <w:pPr>
        <w:ind w:firstLine="709"/>
        <w:jc w:val="both"/>
        <w:rPr>
          <w:rFonts w:eastAsia="Calibri"/>
          <w:iCs/>
          <w:sz w:val="22"/>
          <w:szCs w:val="22"/>
          <w:lang w:eastAsia="en-US"/>
        </w:rPr>
      </w:pPr>
      <w:r w:rsidRPr="008F3E79">
        <w:rPr>
          <w:rFonts w:eastAsia="Calibri"/>
          <w:iCs/>
          <w:sz w:val="22"/>
          <w:szCs w:val="22"/>
          <w:lang w:eastAsia="en-US"/>
        </w:rPr>
        <w:t>3.5. Из суммы оплаты по Договору может быть удержана сумма неисполненных Поставщиком требований об оплате неустоек (штрафов, пени), предъявленных Покупателем согласно настоящего Договора.</w:t>
      </w:r>
    </w:p>
    <w:p w14:paraId="20F80A2E" w14:textId="77777777" w:rsidR="00924EC2" w:rsidRPr="008F3E79" w:rsidRDefault="00924EC2" w:rsidP="00924EC2">
      <w:pPr>
        <w:ind w:firstLine="709"/>
        <w:jc w:val="both"/>
        <w:rPr>
          <w:rFonts w:eastAsia="Calibri"/>
          <w:iCs/>
          <w:sz w:val="22"/>
          <w:szCs w:val="22"/>
          <w:lang w:eastAsia="en-US"/>
        </w:rPr>
      </w:pPr>
      <w:r w:rsidRPr="008F3E79">
        <w:rPr>
          <w:rFonts w:eastAsia="Calibri"/>
          <w:iCs/>
          <w:sz w:val="22"/>
          <w:szCs w:val="22"/>
          <w:lang w:eastAsia="en-US"/>
        </w:rPr>
        <w:t>3.6. Стороны обязуются подписать Акт сверки взаимных расчетов между Сторонами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штрафов (и (или) убытков); основания применения неустойки (и (или) убытков); итоговая сумма.</w:t>
      </w:r>
    </w:p>
    <w:bookmarkEnd w:id="3"/>
    <w:p w14:paraId="66AB3B9C" w14:textId="77777777" w:rsidR="00924EC2" w:rsidRPr="008F3E79" w:rsidRDefault="00924EC2" w:rsidP="00924EC2">
      <w:pPr>
        <w:ind w:firstLine="709"/>
        <w:jc w:val="both"/>
        <w:rPr>
          <w:rFonts w:eastAsia="Calibri"/>
          <w:iCs/>
          <w:sz w:val="22"/>
          <w:szCs w:val="22"/>
          <w:lang w:eastAsia="en-US"/>
        </w:rPr>
      </w:pPr>
    </w:p>
    <w:p w14:paraId="521AB2A7" w14:textId="77777777" w:rsidR="00924EC2" w:rsidRPr="008F3E79" w:rsidRDefault="00924EC2" w:rsidP="00924EC2">
      <w:pPr>
        <w:numPr>
          <w:ilvl w:val="0"/>
          <w:numId w:val="1"/>
        </w:numPr>
        <w:jc w:val="center"/>
        <w:rPr>
          <w:rFonts w:eastAsia="Calibri"/>
          <w:b/>
          <w:bCs/>
          <w:sz w:val="22"/>
          <w:szCs w:val="22"/>
          <w:lang w:eastAsia="en-US"/>
        </w:rPr>
      </w:pPr>
      <w:r w:rsidRPr="008F3E79">
        <w:rPr>
          <w:rFonts w:eastAsia="Calibri"/>
          <w:b/>
          <w:bCs/>
          <w:sz w:val="22"/>
          <w:szCs w:val="22"/>
          <w:lang w:eastAsia="en-US"/>
        </w:rPr>
        <w:t>ПРАВА И ОБЯЗАННОСТИ</w:t>
      </w:r>
    </w:p>
    <w:p w14:paraId="6544887B" w14:textId="77777777" w:rsidR="00924EC2" w:rsidRPr="008F3E79" w:rsidRDefault="00924EC2" w:rsidP="00924EC2">
      <w:pPr>
        <w:numPr>
          <w:ilvl w:val="1"/>
          <w:numId w:val="1"/>
        </w:numPr>
        <w:tabs>
          <w:tab w:val="left" w:pos="993"/>
        </w:tabs>
        <w:ind w:left="0" w:firstLine="426"/>
        <w:rPr>
          <w:rFonts w:eastAsia="Calibri"/>
          <w:b/>
          <w:sz w:val="22"/>
          <w:szCs w:val="22"/>
          <w:lang w:eastAsia="en-US"/>
        </w:rPr>
      </w:pPr>
      <w:r w:rsidRPr="008F3E79">
        <w:rPr>
          <w:rFonts w:eastAsia="Calibri"/>
          <w:b/>
          <w:sz w:val="22"/>
          <w:szCs w:val="22"/>
          <w:lang w:eastAsia="en-US"/>
        </w:rPr>
        <w:t>Поставщик обязан:</w:t>
      </w:r>
    </w:p>
    <w:p w14:paraId="1134D265" w14:textId="77777777" w:rsidR="00924EC2" w:rsidRPr="008F3E79" w:rsidRDefault="00924EC2" w:rsidP="00924EC2">
      <w:pPr>
        <w:tabs>
          <w:tab w:val="left" w:pos="993"/>
        </w:tabs>
        <w:ind w:firstLine="426"/>
        <w:jc w:val="both"/>
        <w:rPr>
          <w:rFonts w:eastAsia="Calibri"/>
          <w:sz w:val="22"/>
          <w:szCs w:val="22"/>
          <w:lang w:eastAsia="en-US"/>
        </w:rPr>
      </w:pPr>
      <w:r w:rsidRPr="008F3E79">
        <w:rPr>
          <w:rFonts w:eastAsia="Calibri"/>
          <w:sz w:val="22"/>
          <w:szCs w:val="22"/>
          <w:lang w:eastAsia="en-US"/>
        </w:rPr>
        <w:t>4.1.1. в пятидневный срок с момента изменения реквизитов, указанных в разделе 14 Договора, уведомлять Покупателя о таком изменении;</w:t>
      </w:r>
    </w:p>
    <w:p w14:paraId="32781BE6" w14:textId="77777777" w:rsidR="00924EC2" w:rsidRPr="008F3E79" w:rsidRDefault="00924EC2" w:rsidP="00924EC2">
      <w:pPr>
        <w:tabs>
          <w:tab w:val="left" w:pos="993"/>
        </w:tabs>
        <w:ind w:firstLine="426"/>
        <w:jc w:val="both"/>
        <w:rPr>
          <w:rFonts w:eastAsia="Calibri"/>
          <w:sz w:val="22"/>
          <w:szCs w:val="22"/>
          <w:lang w:eastAsia="en-US"/>
        </w:rPr>
      </w:pPr>
      <w:r w:rsidRPr="008F3E79">
        <w:rPr>
          <w:rFonts w:eastAsia="Calibri"/>
          <w:sz w:val="22"/>
          <w:szCs w:val="22"/>
          <w:lang w:eastAsia="en-US"/>
        </w:rPr>
        <w:t xml:space="preserve">4.1.2. своевременно осуществить поставку и передать Товар Покупателю согласно условиям Договора; </w:t>
      </w:r>
    </w:p>
    <w:p w14:paraId="44D30AAA" w14:textId="77777777" w:rsidR="00924EC2" w:rsidRPr="008F3E79" w:rsidRDefault="00924EC2" w:rsidP="00924EC2">
      <w:pPr>
        <w:tabs>
          <w:tab w:val="left" w:pos="993"/>
        </w:tabs>
        <w:ind w:firstLine="426"/>
        <w:jc w:val="both"/>
        <w:rPr>
          <w:rFonts w:eastAsia="Calibri"/>
          <w:sz w:val="22"/>
          <w:szCs w:val="22"/>
          <w:lang w:eastAsia="en-US"/>
        </w:rPr>
      </w:pPr>
      <w:r w:rsidRPr="008F3E79">
        <w:rPr>
          <w:rFonts w:eastAsia="Calibri"/>
          <w:sz w:val="22"/>
          <w:szCs w:val="22"/>
          <w:lang w:eastAsia="en-US"/>
        </w:rPr>
        <w:t>4.1.3. передать Покупателю Товар по количеству в соответствии со Спецификацией (приложение № 1 к Договору), и Техническим заданием (приложение № 2 к Договору), по качеству в соответствии с ГОСТами, стандартами, установленными на территории Российской Федерации и в соответствии с техническими характеристиками;</w:t>
      </w:r>
    </w:p>
    <w:p w14:paraId="6F4CF9DD" w14:textId="77777777" w:rsidR="00924EC2" w:rsidRPr="008F3E79" w:rsidRDefault="00924EC2" w:rsidP="00924EC2">
      <w:pPr>
        <w:tabs>
          <w:tab w:val="left" w:pos="993"/>
        </w:tabs>
        <w:ind w:firstLine="426"/>
        <w:jc w:val="both"/>
        <w:rPr>
          <w:rFonts w:eastAsia="Calibri"/>
          <w:sz w:val="22"/>
          <w:szCs w:val="22"/>
          <w:lang w:eastAsia="en-US"/>
        </w:rPr>
      </w:pPr>
      <w:r w:rsidRPr="008F3E79">
        <w:rPr>
          <w:rFonts w:eastAsia="Calibri"/>
          <w:sz w:val="22"/>
          <w:szCs w:val="22"/>
          <w:lang w:eastAsia="en-US"/>
        </w:rPr>
        <w:t>4.1.4. одновременно с Товаром передать Покупателю принадлежности Товара, а также относящиеся к нему документы (технический паспорт, сертификат качества, инструкцию по эксплуатации и т.д.), предусмотренные Договором и законодательством Российской Федерации;</w:t>
      </w:r>
    </w:p>
    <w:p w14:paraId="771A98E1" w14:textId="77777777" w:rsidR="00924EC2" w:rsidRPr="008F3E79" w:rsidRDefault="00924EC2" w:rsidP="00924EC2">
      <w:pPr>
        <w:tabs>
          <w:tab w:val="left" w:pos="993"/>
        </w:tabs>
        <w:ind w:firstLine="426"/>
        <w:jc w:val="both"/>
        <w:rPr>
          <w:rFonts w:eastAsia="Calibri"/>
          <w:sz w:val="22"/>
          <w:szCs w:val="22"/>
          <w:lang w:eastAsia="en-US"/>
        </w:rPr>
      </w:pPr>
      <w:r w:rsidRPr="008F3E79">
        <w:rPr>
          <w:rFonts w:eastAsia="Calibri"/>
          <w:sz w:val="22"/>
          <w:szCs w:val="22"/>
          <w:lang w:eastAsia="en-US"/>
        </w:rPr>
        <w:t>4.1.5. в течение 15 (пятнадцати) календарных дней с момента получения претензии от Покупателя произвести замену некачественного, несоответствующего Товара.</w:t>
      </w:r>
    </w:p>
    <w:p w14:paraId="5267EAD8" w14:textId="77777777" w:rsidR="00924EC2" w:rsidRPr="008F3E79" w:rsidRDefault="00924EC2" w:rsidP="00924EC2">
      <w:pPr>
        <w:numPr>
          <w:ilvl w:val="1"/>
          <w:numId w:val="1"/>
        </w:numPr>
        <w:tabs>
          <w:tab w:val="left" w:pos="993"/>
        </w:tabs>
        <w:ind w:left="0" w:firstLine="426"/>
        <w:jc w:val="both"/>
        <w:rPr>
          <w:rFonts w:eastAsia="Calibri"/>
          <w:b/>
          <w:sz w:val="22"/>
          <w:szCs w:val="22"/>
          <w:lang w:eastAsia="en-US"/>
        </w:rPr>
      </w:pPr>
      <w:r w:rsidRPr="008F3E79">
        <w:rPr>
          <w:rFonts w:eastAsia="Calibri"/>
          <w:b/>
          <w:sz w:val="22"/>
          <w:szCs w:val="22"/>
          <w:lang w:eastAsia="en-US"/>
        </w:rPr>
        <w:t>Покупатель обязан:</w:t>
      </w:r>
    </w:p>
    <w:p w14:paraId="77A94B17" w14:textId="77777777" w:rsidR="00924EC2" w:rsidRPr="004976FB" w:rsidRDefault="00924EC2" w:rsidP="00924EC2">
      <w:pPr>
        <w:numPr>
          <w:ilvl w:val="2"/>
          <w:numId w:val="1"/>
        </w:numPr>
        <w:tabs>
          <w:tab w:val="left" w:pos="993"/>
        </w:tabs>
        <w:ind w:left="0" w:firstLine="426"/>
        <w:jc w:val="both"/>
        <w:rPr>
          <w:rFonts w:eastAsia="Calibri"/>
          <w:sz w:val="22"/>
          <w:szCs w:val="22"/>
          <w:lang w:eastAsia="en-US"/>
        </w:rPr>
      </w:pPr>
      <w:r w:rsidRPr="004976FB">
        <w:rPr>
          <w:rFonts w:eastAsia="Calibri"/>
          <w:sz w:val="22"/>
          <w:szCs w:val="22"/>
          <w:lang w:eastAsia="en-US"/>
        </w:rPr>
        <w:t>принять от перевозчика Товар в течение 24 часов рабочего дня с момента его доставки в соответствии с условиями Договора;</w:t>
      </w:r>
    </w:p>
    <w:p w14:paraId="34B29D67" w14:textId="77777777" w:rsidR="00924EC2" w:rsidRPr="008F3E79" w:rsidRDefault="00924EC2" w:rsidP="00924EC2">
      <w:pPr>
        <w:numPr>
          <w:ilvl w:val="2"/>
          <w:numId w:val="1"/>
        </w:numPr>
        <w:tabs>
          <w:tab w:val="left" w:pos="993"/>
        </w:tabs>
        <w:ind w:left="0" w:firstLine="426"/>
        <w:jc w:val="both"/>
        <w:rPr>
          <w:rFonts w:eastAsia="Calibri"/>
          <w:sz w:val="22"/>
          <w:szCs w:val="22"/>
          <w:lang w:eastAsia="en-US"/>
        </w:rPr>
      </w:pPr>
      <w:r w:rsidRPr="008F3E79">
        <w:rPr>
          <w:rFonts w:eastAsia="Calibri"/>
          <w:sz w:val="22"/>
          <w:szCs w:val="22"/>
          <w:lang w:eastAsia="en-US"/>
        </w:rPr>
        <w:t>оплатить Товар в размере, в сроки и в порядке в соответствии с условиями Договора.</w:t>
      </w:r>
    </w:p>
    <w:p w14:paraId="434D4F8F" w14:textId="77777777" w:rsidR="00924EC2" w:rsidRPr="008F3E79" w:rsidRDefault="00924EC2" w:rsidP="00924EC2">
      <w:pPr>
        <w:numPr>
          <w:ilvl w:val="2"/>
          <w:numId w:val="1"/>
        </w:numPr>
        <w:tabs>
          <w:tab w:val="left" w:pos="993"/>
        </w:tabs>
        <w:ind w:left="0" w:firstLine="426"/>
        <w:jc w:val="both"/>
        <w:rPr>
          <w:rFonts w:eastAsia="Calibri"/>
          <w:sz w:val="22"/>
          <w:szCs w:val="22"/>
          <w:lang w:eastAsia="en-US"/>
        </w:rPr>
      </w:pPr>
      <w:r w:rsidRPr="008F3E79">
        <w:rPr>
          <w:rFonts w:eastAsia="Calibri"/>
          <w:sz w:val="22"/>
          <w:szCs w:val="22"/>
          <w:lang w:eastAsia="en-US"/>
        </w:rPr>
        <w:t>в пятидневный срок с момента изменения реквизитов, указанных в разделе 14 Договора, уведомлять Поставщика о таком изменении;</w:t>
      </w:r>
    </w:p>
    <w:p w14:paraId="07F2044F" w14:textId="77777777" w:rsidR="00924EC2" w:rsidRPr="008F3E79" w:rsidRDefault="00924EC2" w:rsidP="00924EC2">
      <w:pPr>
        <w:numPr>
          <w:ilvl w:val="2"/>
          <w:numId w:val="1"/>
        </w:numPr>
        <w:tabs>
          <w:tab w:val="left" w:pos="993"/>
        </w:tabs>
        <w:ind w:left="0" w:firstLine="426"/>
        <w:jc w:val="both"/>
        <w:rPr>
          <w:rFonts w:eastAsia="Calibri"/>
          <w:sz w:val="22"/>
          <w:szCs w:val="22"/>
          <w:lang w:eastAsia="en-US"/>
        </w:rPr>
      </w:pPr>
      <w:r w:rsidRPr="008F3E79">
        <w:rPr>
          <w:rFonts w:eastAsia="Calibri"/>
          <w:sz w:val="22"/>
          <w:szCs w:val="22"/>
          <w:lang w:eastAsia="en-US"/>
        </w:rPr>
        <w:t xml:space="preserve"> в течение 5 (пяти) рабочих дней со дня получения Товара уведомить </w:t>
      </w:r>
      <w:hyperlink r:id="rId9" w:tgtFrame="_self" w:history="1">
        <w:r w:rsidRPr="008F3E79">
          <w:rPr>
            <w:rFonts w:eastAsia="Calibri"/>
            <w:sz w:val="22"/>
            <w:szCs w:val="22"/>
            <w:lang w:eastAsia="en-US"/>
          </w:rPr>
          <w:t>Поставщика</w:t>
        </w:r>
      </w:hyperlink>
      <w:r w:rsidRPr="008F3E79">
        <w:rPr>
          <w:rFonts w:eastAsia="Calibri"/>
          <w:sz w:val="22"/>
          <w:szCs w:val="22"/>
          <w:lang w:eastAsia="en-US"/>
        </w:rPr>
        <w:t xml:space="preserve"> о несоответствии Товара по количеству, качеству, ассортименту, комплектности, принадлежностям (в том числе наличию необходимых документов), таре и упаковке условиям Договора.</w:t>
      </w:r>
    </w:p>
    <w:p w14:paraId="6A9BF8A1" w14:textId="77777777" w:rsidR="00924EC2" w:rsidRPr="008F3E79" w:rsidRDefault="00924EC2" w:rsidP="00924EC2">
      <w:pPr>
        <w:pStyle w:val="a3"/>
        <w:shd w:val="clear" w:color="auto" w:fill="FFFFFF"/>
        <w:spacing w:before="0" w:beforeAutospacing="0" w:after="0" w:afterAutospacing="0"/>
        <w:ind w:firstLine="426"/>
        <w:jc w:val="both"/>
        <w:rPr>
          <w:rFonts w:eastAsia="Calibri"/>
          <w:b/>
          <w:sz w:val="22"/>
          <w:szCs w:val="22"/>
          <w:lang w:eastAsia="en-US"/>
        </w:rPr>
      </w:pPr>
      <w:r w:rsidRPr="008F3E79">
        <w:rPr>
          <w:rFonts w:eastAsia="Calibri"/>
          <w:b/>
          <w:sz w:val="22"/>
          <w:szCs w:val="22"/>
          <w:lang w:eastAsia="en-US"/>
        </w:rPr>
        <w:t>4.3. Поставщик вправе:</w:t>
      </w:r>
    </w:p>
    <w:p w14:paraId="7C9E1F96" w14:textId="77777777" w:rsidR="00924EC2" w:rsidRPr="008F3E79" w:rsidRDefault="00924EC2" w:rsidP="00924EC2">
      <w:pPr>
        <w:pStyle w:val="a3"/>
        <w:shd w:val="clear" w:color="auto" w:fill="FFFFFF"/>
        <w:spacing w:before="0" w:beforeAutospacing="0" w:after="0" w:afterAutospacing="0"/>
        <w:ind w:firstLine="426"/>
        <w:jc w:val="both"/>
        <w:rPr>
          <w:rFonts w:eastAsia="Calibri"/>
          <w:sz w:val="22"/>
          <w:szCs w:val="22"/>
          <w:lang w:eastAsia="en-US"/>
        </w:rPr>
      </w:pPr>
      <w:r w:rsidRPr="008F3E79">
        <w:rPr>
          <w:rFonts w:eastAsia="Calibri"/>
          <w:sz w:val="22"/>
          <w:szCs w:val="22"/>
          <w:lang w:eastAsia="en-US"/>
        </w:rPr>
        <w:t>4.3.1. По своему выбору потребовать оплаты Товара либо отказаться от исполнения Договора, если Покупатель в нарушение Договора отказывается принять и/или оплатить Товар;</w:t>
      </w:r>
    </w:p>
    <w:p w14:paraId="592EBB4C" w14:textId="77777777" w:rsidR="00924EC2" w:rsidRPr="008F3E79" w:rsidRDefault="00924EC2" w:rsidP="00924EC2">
      <w:pPr>
        <w:pStyle w:val="a3"/>
        <w:shd w:val="clear" w:color="auto" w:fill="FFFFFF"/>
        <w:spacing w:before="0" w:beforeAutospacing="0" w:after="0" w:afterAutospacing="0"/>
        <w:ind w:firstLine="426"/>
        <w:jc w:val="both"/>
        <w:rPr>
          <w:rFonts w:eastAsia="Calibri"/>
          <w:b/>
          <w:sz w:val="22"/>
          <w:szCs w:val="22"/>
          <w:lang w:eastAsia="en-US"/>
        </w:rPr>
      </w:pPr>
      <w:r w:rsidRPr="008F3E79">
        <w:rPr>
          <w:rFonts w:eastAsia="Calibri"/>
          <w:b/>
          <w:sz w:val="22"/>
          <w:szCs w:val="22"/>
          <w:lang w:eastAsia="en-US"/>
        </w:rPr>
        <w:t>4.4. Покупатель вправе:</w:t>
      </w:r>
    </w:p>
    <w:p w14:paraId="70D42B8C" w14:textId="77777777" w:rsidR="00924EC2" w:rsidRPr="008F3E79" w:rsidRDefault="00924EC2" w:rsidP="00924EC2">
      <w:pPr>
        <w:pStyle w:val="a3"/>
        <w:shd w:val="clear" w:color="auto" w:fill="FFFFFF"/>
        <w:spacing w:before="0" w:beforeAutospacing="0" w:after="0" w:afterAutospacing="0"/>
        <w:ind w:firstLine="426"/>
        <w:jc w:val="both"/>
        <w:rPr>
          <w:rFonts w:eastAsia="Calibri"/>
          <w:sz w:val="22"/>
          <w:szCs w:val="22"/>
          <w:lang w:eastAsia="en-US"/>
        </w:rPr>
      </w:pPr>
      <w:r w:rsidRPr="008F3E79">
        <w:rPr>
          <w:rFonts w:eastAsia="Calibri"/>
          <w:sz w:val="22"/>
          <w:szCs w:val="22"/>
          <w:lang w:eastAsia="en-US"/>
        </w:rPr>
        <w:t>4.4.1. отказаться от Товара, если Поставщик не передает или отказывается передать Покупателю в 5-дневный срок со дня обращения Покупателя относящиеся к Товару принадлежности или документы, которые он должен передать в соответствии с условиями Договора;</w:t>
      </w:r>
    </w:p>
    <w:p w14:paraId="16978B01" w14:textId="77777777" w:rsidR="00924EC2" w:rsidRPr="008F3E79" w:rsidRDefault="00924EC2" w:rsidP="00924EC2">
      <w:pPr>
        <w:pStyle w:val="a3"/>
        <w:shd w:val="clear" w:color="auto" w:fill="FFFFFF"/>
        <w:spacing w:before="0" w:beforeAutospacing="0" w:after="0" w:afterAutospacing="0"/>
        <w:ind w:firstLine="426"/>
        <w:jc w:val="both"/>
        <w:rPr>
          <w:rFonts w:eastAsia="Calibri"/>
          <w:sz w:val="22"/>
          <w:szCs w:val="22"/>
          <w:lang w:eastAsia="en-US"/>
        </w:rPr>
      </w:pPr>
      <w:r w:rsidRPr="008F3E79">
        <w:rPr>
          <w:rFonts w:eastAsia="Calibri"/>
          <w:sz w:val="22"/>
          <w:szCs w:val="22"/>
          <w:lang w:eastAsia="en-US"/>
        </w:rPr>
        <w:t>4.4.2. при передаче Поставщиком Товара ненадлежащего качества, в соответствии с условиями Договора, если Поставщик не заменит Товар ненадлежащего качества в разумные сроки, потребовать по выбору Покупателя:</w:t>
      </w:r>
    </w:p>
    <w:p w14:paraId="4EBC63A1" w14:textId="77777777" w:rsidR="00924EC2" w:rsidRPr="008F3E79" w:rsidRDefault="00924EC2" w:rsidP="00924EC2">
      <w:pPr>
        <w:pStyle w:val="a3"/>
        <w:numPr>
          <w:ilvl w:val="0"/>
          <w:numId w:val="5"/>
        </w:numPr>
        <w:shd w:val="clear" w:color="auto" w:fill="FFFFFF"/>
        <w:spacing w:before="0" w:beforeAutospacing="0" w:after="0" w:afterAutospacing="0"/>
        <w:jc w:val="both"/>
        <w:rPr>
          <w:rFonts w:eastAsia="Calibri"/>
          <w:sz w:val="22"/>
          <w:szCs w:val="22"/>
          <w:lang w:eastAsia="en-US"/>
        </w:rPr>
      </w:pPr>
      <w:r w:rsidRPr="008F3E79">
        <w:rPr>
          <w:rFonts w:eastAsia="Calibri"/>
          <w:sz w:val="22"/>
          <w:szCs w:val="22"/>
          <w:lang w:eastAsia="en-US"/>
        </w:rPr>
        <w:lastRenderedPageBreak/>
        <w:t>соразмерного уменьшения покупной цены;</w:t>
      </w:r>
    </w:p>
    <w:p w14:paraId="2C46EF28" w14:textId="77777777" w:rsidR="00924EC2" w:rsidRPr="008F3E79" w:rsidRDefault="00924EC2" w:rsidP="00924EC2">
      <w:pPr>
        <w:pStyle w:val="a3"/>
        <w:numPr>
          <w:ilvl w:val="0"/>
          <w:numId w:val="5"/>
        </w:numPr>
        <w:shd w:val="clear" w:color="auto" w:fill="FFFFFF"/>
        <w:spacing w:before="0" w:beforeAutospacing="0" w:after="0" w:afterAutospacing="0"/>
        <w:jc w:val="both"/>
        <w:rPr>
          <w:rFonts w:eastAsia="Calibri"/>
          <w:sz w:val="22"/>
          <w:szCs w:val="22"/>
          <w:lang w:eastAsia="en-US"/>
        </w:rPr>
      </w:pPr>
      <w:r w:rsidRPr="008F3E79">
        <w:rPr>
          <w:rFonts w:eastAsia="Calibri"/>
          <w:sz w:val="22"/>
          <w:szCs w:val="22"/>
          <w:lang w:eastAsia="en-US"/>
        </w:rPr>
        <w:t>возмещения своих расходов на устранение недостатков Товара.</w:t>
      </w:r>
    </w:p>
    <w:p w14:paraId="385198F0" w14:textId="77777777" w:rsidR="00924EC2" w:rsidRPr="008F3E79" w:rsidRDefault="00924EC2" w:rsidP="00924EC2">
      <w:pPr>
        <w:pStyle w:val="a3"/>
        <w:shd w:val="clear" w:color="auto" w:fill="FFFFFF"/>
        <w:spacing w:before="0" w:beforeAutospacing="0" w:after="0" w:afterAutospacing="0"/>
        <w:ind w:firstLine="426"/>
        <w:jc w:val="both"/>
        <w:rPr>
          <w:rFonts w:eastAsia="Calibri"/>
          <w:sz w:val="22"/>
          <w:szCs w:val="22"/>
          <w:lang w:eastAsia="en-US"/>
        </w:rPr>
      </w:pPr>
      <w:r w:rsidRPr="008F3E79">
        <w:rPr>
          <w:rFonts w:eastAsia="Calibri"/>
          <w:sz w:val="22"/>
          <w:szCs w:val="22"/>
          <w:lang w:eastAsia="en-US"/>
        </w:rPr>
        <w:t>4.4.3.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вне судебного порядка отказаться от исполнения Договора и потребовать возврата уплаченной за Товар денежной суммы;</w:t>
      </w:r>
    </w:p>
    <w:p w14:paraId="2D650D00" w14:textId="77777777" w:rsidR="00924EC2" w:rsidRPr="008F3E79" w:rsidRDefault="00924EC2" w:rsidP="00924EC2">
      <w:pPr>
        <w:pStyle w:val="a3"/>
        <w:shd w:val="clear" w:color="auto" w:fill="FFFFFF"/>
        <w:spacing w:before="0" w:beforeAutospacing="0" w:after="0" w:afterAutospacing="0"/>
        <w:ind w:firstLine="426"/>
        <w:jc w:val="both"/>
        <w:rPr>
          <w:rFonts w:eastAsia="Calibri"/>
          <w:sz w:val="22"/>
          <w:szCs w:val="22"/>
          <w:lang w:eastAsia="en-US"/>
        </w:rPr>
      </w:pPr>
      <w:r w:rsidRPr="008F3E79">
        <w:rPr>
          <w:rFonts w:eastAsia="Calibri"/>
          <w:sz w:val="22"/>
          <w:szCs w:val="22"/>
          <w:lang w:eastAsia="en-US"/>
        </w:rPr>
        <w:t>4.4.4. в случае передачи некомплектного Товара по своему выбору потребовать от Поставщика:</w:t>
      </w:r>
    </w:p>
    <w:p w14:paraId="18B07C5D" w14:textId="77777777" w:rsidR="00924EC2" w:rsidRPr="008F3E79" w:rsidRDefault="00924EC2" w:rsidP="00924EC2">
      <w:pPr>
        <w:pStyle w:val="a3"/>
        <w:numPr>
          <w:ilvl w:val="0"/>
          <w:numId w:val="6"/>
        </w:numPr>
        <w:shd w:val="clear" w:color="auto" w:fill="FFFFFF"/>
        <w:spacing w:before="0" w:beforeAutospacing="0" w:after="0" w:afterAutospacing="0"/>
        <w:jc w:val="both"/>
        <w:rPr>
          <w:rFonts w:eastAsia="Calibri"/>
          <w:sz w:val="22"/>
          <w:szCs w:val="22"/>
          <w:lang w:eastAsia="en-US"/>
        </w:rPr>
      </w:pPr>
      <w:r w:rsidRPr="008F3E79">
        <w:rPr>
          <w:rFonts w:eastAsia="Calibri"/>
          <w:sz w:val="22"/>
          <w:szCs w:val="22"/>
          <w:lang w:eastAsia="en-US"/>
        </w:rPr>
        <w:t>соразмерного уменьшения покупной цены;</w:t>
      </w:r>
    </w:p>
    <w:p w14:paraId="459FBA93" w14:textId="77777777" w:rsidR="00924EC2" w:rsidRPr="008F3E79" w:rsidRDefault="00924EC2" w:rsidP="00924EC2">
      <w:pPr>
        <w:pStyle w:val="a3"/>
        <w:numPr>
          <w:ilvl w:val="0"/>
          <w:numId w:val="6"/>
        </w:numPr>
        <w:shd w:val="clear" w:color="auto" w:fill="FFFFFF"/>
        <w:spacing w:before="0" w:beforeAutospacing="0" w:after="0" w:afterAutospacing="0"/>
        <w:jc w:val="both"/>
        <w:rPr>
          <w:rFonts w:eastAsia="Calibri"/>
          <w:sz w:val="22"/>
          <w:szCs w:val="22"/>
          <w:lang w:eastAsia="en-US"/>
        </w:rPr>
      </w:pPr>
      <w:r w:rsidRPr="008F3E79">
        <w:rPr>
          <w:rFonts w:eastAsia="Calibri"/>
          <w:sz w:val="22"/>
          <w:szCs w:val="22"/>
          <w:lang w:eastAsia="en-US"/>
        </w:rPr>
        <w:t>доукомплектования товара в 5-дневный срок со дня получения Поставщиком указанного требования.</w:t>
      </w:r>
    </w:p>
    <w:p w14:paraId="1BC57B7C" w14:textId="77777777" w:rsidR="00924EC2" w:rsidRPr="008F3E79" w:rsidRDefault="00924EC2" w:rsidP="00924EC2">
      <w:pPr>
        <w:pStyle w:val="a3"/>
        <w:shd w:val="clear" w:color="auto" w:fill="FFFFFF"/>
        <w:spacing w:before="0" w:beforeAutospacing="0" w:after="0" w:afterAutospacing="0"/>
        <w:ind w:firstLine="567"/>
        <w:jc w:val="both"/>
        <w:rPr>
          <w:rFonts w:eastAsia="Calibri"/>
          <w:sz w:val="22"/>
          <w:szCs w:val="22"/>
          <w:lang w:eastAsia="en-US"/>
        </w:rPr>
      </w:pPr>
      <w:r w:rsidRPr="008F3E79">
        <w:rPr>
          <w:rFonts w:eastAsia="Calibri"/>
          <w:sz w:val="22"/>
          <w:szCs w:val="22"/>
          <w:lang w:eastAsia="en-US"/>
        </w:rPr>
        <w:t>Если Поставщик в указанный в настоящем пункте срок не выполнил требования Покупателя о доукомплектовании Товара, Покупатель вправе по своему выбору:</w:t>
      </w:r>
    </w:p>
    <w:p w14:paraId="021F14F9" w14:textId="77777777" w:rsidR="00924EC2" w:rsidRPr="008F3E79" w:rsidRDefault="00924EC2" w:rsidP="00924EC2">
      <w:pPr>
        <w:pStyle w:val="a3"/>
        <w:numPr>
          <w:ilvl w:val="0"/>
          <w:numId w:val="7"/>
        </w:numPr>
        <w:shd w:val="clear" w:color="auto" w:fill="FFFFFF"/>
        <w:spacing w:before="0" w:beforeAutospacing="0" w:after="0" w:afterAutospacing="0"/>
        <w:jc w:val="both"/>
        <w:rPr>
          <w:rFonts w:eastAsia="Calibri"/>
          <w:sz w:val="22"/>
          <w:szCs w:val="22"/>
          <w:lang w:eastAsia="en-US"/>
        </w:rPr>
      </w:pPr>
      <w:r w:rsidRPr="008F3E79">
        <w:rPr>
          <w:rFonts w:eastAsia="Calibri"/>
          <w:sz w:val="22"/>
          <w:szCs w:val="22"/>
          <w:lang w:eastAsia="en-US"/>
        </w:rPr>
        <w:t>потребовать замены некомплектного Товара на комплектный.</w:t>
      </w:r>
    </w:p>
    <w:p w14:paraId="7D744E86" w14:textId="77777777" w:rsidR="00924EC2" w:rsidRPr="008F3E79" w:rsidRDefault="00924EC2" w:rsidP="00924EC2">
      <w:pPr>
        <w:pStyle w:val="a3"/>
        <w:numPr>
          <w:ilvl w:val="0"/>
          <w:numId w:val="7"/>
        </w:numPr>
        <w:shd w:val="clear" w:color="auto" w:fill="FFFFFF"/>
        <w:spacing w:before="0" w:beforeAutospacing="0" w:after="0" w:afterAutospacing="0"/>
        <w:ind w:left="709" w:hanging="288"/>
        <w:jc w:val="both"/>
        <w:rPr>
          <w:rFonts w:eastAsia="Calibri"/>
          <w:sz w:val="22"/>
          <w:szCs w:val="22"/>
          <w:lang w:eastAsia="en-US"/>
        </w:rPr>
      </w:pPr>
      <w:r w:rsidRPr="008F3E79">
        <w:rPr>
          <w:rFonts w:eastAsia="Calibri"/>
          <w:sz w:val="22"/>
          <w:szCs w:val="22"/>
          <w:lang w:eastAsia="en-US"/>
        </w:rPr>
        <w:t>вне судебного порядка отказаться от исполнения Договора и потребовать возврата уплаченной денежной суммы.</w:t>
      </w:r>
    </w:p>
    <w:p w14:paraId="71F5621D" w14:textId="77777777" w:rsidR="00924EC2" w:rsidRPr="008F3E79" w:rsidRDefault="00924EC2" w:rsidP="00924EC2">
      <w:pPr>
        <w:pStyle w:val="a3"/>
        <w:shd w:val="clear" w:color="auto" w:fill="FFFFFF"/>
        <w:spacing w:before="0" w:beforeAutospacing="0" w:after="0" w:afterAutospacing="0"/>
        <w:ind w:left="421"/>
        <w:jc w:val="both"/>
        <w:rPr>
          <w:rFonts w:eastAsia="Calibri"/>
          <w:sz w:val="22"/>
          <w:szCs w:val="22"/>
          <w:lang w:eastAsia="en-US"/>
        </w:rPr>
      </w:pPr>
      <w:r w:rsidRPr="008F3E79">
        <w:rPr>
          <w:rFonts w:eastAsia="Calibri"/>
          <w:sz w:val="22"/>
          <w:szCs w:val="22"/>
          <w:lang w:eastAsia="en-US"/>
        </w:rPr>
        <w:t>4.4.5.  Требовать возмещения неустойки, штрафа, пени, возмещения ущерба.</w:t>
      </w:r>
    </w:p>
    <w:p w14:paraId="6DC1F7FB" w14:textId="77777777" w:rsidR="00924EC2" w:rsidRPr="008F3E79" w:rsidRDefault="00924EC2" w:rsidP="00924EC2">
      <w:pPr>
        <w:tabs>
          <w:tab w:val="left" w:pos="426"/>
        </w:tabs>
        <w:jc w:val="both"/>
        <w:rPr>
          <w:rFonts w:eastAsia="Calibri"/>
          <w:sz w:val="22"/>
          <w:szCs w:val="22"/>
          <w:lang w:eastAsia="en-US"/>
        </w:rPr>
      </w:pPr>
      <w:r w:rsidRPr="008F3E79">
        <w:rPr>
          <w:rFonts w:eastAsia="Calibri"/>
          <w:sz w:val="22"/>
          <w:szCs w:val="22"/>
          <w:lang w:eastAsia="en-US"/>
        </w:rPr>
        <w:tab/>
      </w:r>
      <w:r w:rsidRPr="00E33C55">
        <w:rPr>
          <w:rFonts w:eastAsia="Calibri"/>
          <w:sz w:val="22"/>
          <w:szCs w:val="22"/>
          <w:lang w:eastAsia="en-US"/>
        </w:rPr>
        <w:t>4.5.</w:t>
      </w:r>
      <w:r w:rsidRPr="008F3E79">
        <w:rPr>
          <w:rFonts w:eastAsia="Calibri"/>
          <w:sz w:val="22"/>
          <w:szCs w:val="22"/>
          <w:lang w:eastAsia="en-US"/>
        </w:rPr>
        <w:t xml:space="preserve"> Стороны договорились не разглашать третьим лицам информацию, которая стала им известна в процессе выполнения данного Договора о деятельности друг друга. В противном случае виновная сторона несет ответственность, предусмотренную действующим законодательством Российской Федерации.</w:t>
      </w:r>
    </w:p>
    <w:p w14:paraId="4553455B" w14:textId="77777777" w:rsidR="00924EC2" w:rsidRPr="008F3E79" w:rsidRDefault="00924EC2" w:rsidP="00924EC2">
      <w:pPr>
        <w:tabs>
          <w:tab w:val="left" w:pos="426"/>
        </w:tabs>
        <w:jc w:val="both"/>
        <w:rPr>
          <w:rFonts w:eastAsia="Calibri"/>
          <w:b/>
          <w:bCs/>
          <w:sz w:val="22"/>
          <w:szCs w:val="22"/>
          <w:lang w:eastAsia="en-US"/>
        </w:rPr>
      </w:pPr>
    </w:p>
    <w:p w14:paraId="26988090" w14:textId="77777777" w:rsidR="00924EC2" w:rsidRPr="008F3E79" w:rsidRDefault="00924EC2" w:rsidP="00924EC2">
      <w:pPr>
        <w:numPr>
          <w:ilvl w:val="0"/>
          <w:numId w:val="1"/>
        </w:numPr>
        <w:ind w:left="426"/>
        <w:jc w:val="center"/>
        <w:rPr>
          <w:rFonts w:eastAsia="Calibri"/>
          <w:b/>
          <w:bCs/>
          <w:sz w:val="22"/>
          <w:szCs w:val="22"/>
          <w:lang w:eastAsia="en-US"/>
        </w:rPr>
      </w:pPr>
      <w:r w:rsidRPr="008F3E79">
        <w:rPr>
          <w:rFonts w:eastAsia="Calibri"/>
          <w:b/>
          <w:bCs/>
          <w:sz w:val="22"/>
          <w:szCs w:val="22"/>
          <w:lang w:eastAsia="en-US"/>
        </w:rPr>
        <w:t>ГАРАНТИЯ</w:t>
      </w:r>
    </w:p>
    <w:p w14:paraId="4388D93F" w14:textId="77777777" w:rsidR="00924EC2" w:rsidRPr="008F3E79" w:rsidRDefault="00924EC2" w:rsidP="00924EC2">
      <w:pPr>
        <w:ind w:left="66" w:firstLine="642"/>
        <w:jc w:val="both"/>
        <w:rPr>
          <w:rFonts w:eastAsia="Calibri"/>
          <w:sz w:val="22"/>
          <w:szCs w:val="22"/>
          <w:lang w:eastAsia="en-US"/>
        </w:rPr>
      </w:pPr>
      <w:r w:rsidRPr="008F3E79">
        <w:rPr>
          <w:rFonts w:eastAsia="Calibri"/>
          <w:sz w:val="22"/>
          <w:szCs w:val="22"/>
          <w:lang w:eastAsia="en-US"/>
        </w:rPr>
        <w:t>5.1. По Договору Поставщик гарантирует качество и надежность Товара в течение гарантийного срока.</w:t>
      </w:r>
    </w:p>
    <w:p w14:paraId="740323EB" w14:textId="77777777" w:rsidR="00924EC2" w:rsidRPr="008F3E79" w:rsidRDefault="00924EC2" w:rsidP="00924EC2">
      <w:pPr>
        <w:ind w:left="66" w:firstLine="642"/>
        <w:jc w:val="both"/>
        <w:rPr>
          <w:rFonts w:eastAsia="Calibri"/>
          <w:sz w:val="22"/>
          <w:szCs w:val="22"/>
          <w:lang w:eastAsia="en-US"/>
        </w:rPr>
      </w:pPr>
      <w:r w:rsidRPr="008F3E79">
        <w:rPr>
          <w:rFonts w:eastAsia="Calibri"/>
          <w:sz w:val="22"/>
          <w:szCs w:val="22"/>
          <w:lang w:eastAsia="en-US"/>
        </w:rPr>
        <w:t>5.2. Гарантийный срок Товара указан Спецификации (Приложение №1 к Договору). Гарантийный срок начинает течь</w:t>
      </w:r>
      <w:bookmarkStart w:id="5" w:name="OLE_LINK46"/>
      <w:bookmarkStart w:id="6" w:name="OLE_LINK47"/>
      <w:r w:rsidRPr="008F3E79">
        <w:rPr>
          <w:rFonts w:eastAsia="Calibri"/>
          <w:sz w:val="22"/>
          <w:szCs w:val="22"/>
          <w:lang w:eastAsia="en-US"/>
        </w:rPr>
        <w:t xml:space="preserve"> </w:t>
      </w:r>
      <w:bookmarkEnd w:id="5"/>
      <w:bookmarkEnd w:id="6"/>
      <w:r w:rsidRPr="008F3E79">
        <w:rPr>
          <w:rFonts w:eastAsia="Calibri"/>
          <w:sz w:val="22"/>
          <w:szCs w:val="22"/>
          <w:lang w:eastAsia="en-US"/>
        </w:rPr>
        <w:t>с даты передачи Товара Покупателю – подписания обеими</w:t>
      </w:r>
      <w:r w:rsidRPr="008F3E79">
        <w:rPr>
          <w:snapToGrid w:val="0"/>
          <w:sz w:val="22"/>
          <w:szCs w:val="22"/>
        </w:rPr>
        <w:t xml:space="preserve"> </w:t>
      </w:r>
      <w:r w:rsidRPr="008F3E79">
        <w:rPr>
          <w:rFonts w:eastAsia="Calibri"/>
          <w:sz w:val="22"/>
          <w:szCs w:val="22"/>
          <w:lang w:eastAsia="en-US"/>
        </w:rPr>
        <w:t>Сторонами, товарно-транспортной накладной ТОРГ-12 или УПД.</w:t>
      </w:r>
    </w:p>
    <w:p w14:paraId="3785ED00" w14:textId="77777777" w:rsidR="00924EC2" w:rsidRPr="008F3E79" w:rsidRDefault="00924EC2" w:rsidP="00924EC2">
      <w:pPr>
        <w:ind w:firstLine="708"/>
        <w:jc w:val="both"/>
        <w:rPr>
          <w:rFonts w:eastAsia="Calibri"/>
          <w:sz w:val="22"/>
          <w:szCs w:val="22"/>
          <w:lang w:eastAsia="en-US"/>
        </w:rPr>
      </w:pPr>
      <w:r w:rsidRPr="008F3E79">
        <w:rPr>
          <w:rFonts w:eastAsia="Calibri"/>
          <w:sz w:val="22"/>
          <w:szCs w:val="22"/>
          <w:lang w:eastAsia="en-US"/>
        </w:rPr>
        <w:t xml:space="preserve">5.3. В случае если </w:t>
      </w:r>
      <w:r w:rsidRPr="008F3E79">
        <w:rPr>
          <w:rFonts w:eastAsia="Calibri"/>
          <w:sz w:val="22"/>
          <w:szCs w:val="22"/>
        </w:rPr>
        <w:t xml:space="preserve">документы, подтверждающие качество товара указанные в п.2.5. Договора </w:t>
      </w:r>
      <w:r w:rsidRPr="008F3E79">
        <w:rPr>
          <w:rFonts w:eastAsia="Calibri"/>
          <w:sz w:val="22"/>
          <w:szCs w:val="22"/>
          <w:lang w:eastAsia="en-US"/>
        </w:rPr>
        <w:t>не были предоставлены Покупателю при поставке Товара, поставка считается некомплектной и срок гарантии исчисляется со дня получения Покупателем данной документации.</w:t>
      </w:r>
    </w:p>
    <w:p w14:paraId="27E1F1F1" w14:textId="77777777" w:rsidR="00924EC2" w:rsidRPr="008F3E79" w:rsidRDefault="00924EC2" w:rsidP="00924EC2">
      <w:pPr>
        <w:ind w:firstLine="708"/>
        <w:jc w:val="both"/>
        <w:rPr>
          <w:sz w:val="22"/>
          <w:szCs w:val="22"/>
        </w:rPr>
      </w:pPr>
      <w:r w:rsidRPr="008F3E79">
        <w:rPr>
          <w:sz w:val="22"/>
          <w:szCs w:val="22"/>
        </w:rPr>
        <w:t>5.4. Если Покупатель лишен возможности использовать Товар по обстоятельствам, зависящим от Поставщика, гарантийный срок не истекает до устранения соответствующих обстоятельств Поставщиком.</w:t>
      </w:r>
    </w:p>
    <w:p w14:paraId="220B7555" w14:textId="77777777" w:rsidR="00924EC2" w:rsidRPr="008F3E79" w:rsidRDefault="00924EC2" w:rsidP="00924EC2">
      <w:pPr>
        <w:ind w:firstLine="708"/>
        <w:jc w:val="both"/>
        <w:rPr>
          <w:sz w:val="22"/>
          <w:szCs w:val="22"/>
        </w:rPr>
      </w:pPr>
      <w:r w:rsidRPr="008F3E79">
        <w:rPr>
          <w:sz w:val="22"/>
          <w:szCs w:val="22"/>
        </w:rPr>
        <w:t>5.5. Гарантийный срок продлевается на время, в течение которого Товар не мог использоваться из-за обнаруженных в нем недостатков.</w:t>
      </w:r>
    </w:p>
    <w:p w14:paraId="2CA0FBFF" w14:textId="77777777" w:rsidR="00924EC2" w:rsidRPr="008F3E79" w:rsidRDefault="00924EC2" w:rsidP="00924EC2">
      <w:pPr>
        <w:ind w:firstLine="708"/>
        <w:jc w:val="both"/>
        <w:rPr>
          <w:sz w:val="22"/>
          <w:szCs w:val="22"/>
        </w:rPr>
      </w:pPr>
      <w:r w:rsidRPr="008F3E79">
        <w:rPr>
          <w:rFonts w:eastAsia="Calibri"/>
          <w:sz w:val="22"/>
          <w:szCs w:val="22"/>
          <w:lang w:eastAsia="en-US"/>
        </w:rPr>
        <w:t xml:space="preserve">5.6. </w:t>
      </w:r>
      <w:r w:rsidRPr="008F3E79">
        <w:rPr>
          <w:sz w:val="22"/>
          <w:szCs w:val="22"/>
        </w:rPr>
        <w:t>Если в течение срока гарантии выявятся неисправности, недостатки, неполнота и (или) комплектность Товара, Поставщик обязуется за свой счет устранить все обнаруженные дефекты, путем исправления (ремонта) либо полной или частичной замены, а также допоставить недостающие принадлежности Товара на основании соответствующих требований, указанных претензии Покупателя.</w:t>
      </w:r>
    </w:p>
    <w:p w14:paraId="36F02F5E" w14:textId="77777777" w:rsidR="00924EC2" w:rsidRPr="008F3E79" w:rsidRDefault="00924EC2" w:rsidP="00924EC2">
      <w:pPr>
        <w:ind w:firstLine="708"/>
        <w:jc w:val="both"/>
        <w:rPr>
          <w:rFonts w:eastAsia="Calibri"/>
          <w:sz w:val="22"/>
          <w:szCs w:val="22"/>
          <w:lang w:eastAsia="en-US"/>
        </w:rPr>
      </w:pPr>
      <w:r w:rsidRPr="008F3E79">
        <w:rPr>
          <w:sz w:val="22"/>
          <w:szCs w:val="22"/>
        </w:rPr>
        <w:t xml:space="preserve">Срок устранения выявленных недостатков указывается Покупателем в претензии (не может быть менее разумного срока, установленного законодательством Российской Федерации), которая направляется Поставщику </w:t>
      </w:r>
      <w:r w:rsidRPr="008F3E79">
        <w:rPr>
          <w:rFonts w:eastAsia="Calibri"/>
          <w:sz w:val="22"/>
          <w:szCs w:val="22"/>
          <w:lang w:eastAsia="en-US"/>
        </w:rPr>
        <w:t>в виде электронного письма на электронную почту Поставщика с последующим направление оригиналов на почтовый адрес, указанный в разделе 14 Договора.</w:t>
      </w:r>
    </w:p>
    <w:p w14:paraId="3755F8CC" w14:textId="77777777" w:rsidR="00924EC2" w:rsidRPr="008F3E79" w:rsidRDefault="00924EC2" w:rsidP="00924EC2">
      <w:pPr>
        <w:ind w:firstLine="708"/>
        <w:jc w:val="both"/>
        <w:rPr>
          <w:rFonts w:eastAsia="Calibri"/>
          <w:sz w:val="22"/>
          <w:szCs w:val="22"/>
          <w:lang w:eastAsia="en-US"/>
        </w:rPr>
      </w:pPr>
      <w:r w:rsidRPr="008F3E79">
        <w:rPr>
          <w:rFonts w:eastAsia="Calibri"/>
          <w:sz w:val="22"/>
          <w:szCs w:val="22"/>
          <w:lang w:eastAsia="en-US"/>
        </w:rPr>
        <w:t>5.7. В случае повреждения Товара по вине Поставщика в момент погрузки и транспортировки, все повреждения устраняются Поставщиком за свой счет.</w:t>
      </w:r>
    </w:p>
    <w:p w14:paraId="7836872B" w14:textId="77777777" w:rsidR="00924EC2" w:rsidRPr="008F3E79" w:rsidRDefault="00924EC2" w:rsidP="00924EC2">
      <w:pPr>
        <w:ind w:firstLine="708"/>
        <w:jc w:val="both"/>
        <w:rPr>
          <w:sz w:val="22"/>
          <w:szCs w:val="22"/>
        </w:rPr>
      </w:pPr>
      <w:r w:rsidRPr="008F3E79">
        <w:rPr>
          <w:rFonts w:eastAsia="Calibri"/>
          <w:sz w:val="22"/>
          <w:szCs w:val="22"/>
          <w:lang w:eastAsia="en-US"/>
        </w:rPr>
        <w:t xml:space="preserve">5.8. </w:t>
      </w:r>
      <w:r w:rsidRPr="008F3E79">
        <w:rPr>
          <w:sz w:val="22"/>
          <w:szCs w:val="22"/>
        </w:rPr>
        <w:t>Замененный дефектный Товар и (или) его части возвращаются Поставщику по его требованию и за его счет в срок, согласованный Сторонами.</w:t>
      </w:r>
    </w:p>
    <w:p w14:paraId="5EEC6D63" w14:textId="77777777" w:rsidR="00924EC2" w:rsidRPr="008F3E79" w:rsidRDefault="00924EC2" w:rsidP="00924EC2">
      <w:pPr>
        <w:ind w:firstLine="708"/>
        <w:jc w:val="both"/>
        <w:rPr>
          <w:rFonts w:eastAsia="Calibri"/>
          <w:sz w:val="22"/>
          <w:szCs w:val="22"/>
          <w:lang w:eastAsia="en-US"/>
        </w:rPr>
      </w:pPr>
      <w:r w:rsidRPr="008F3E79">
        <w:rPr>
          <w:sz w:val="22"/>
          <w:szCs w:val="22"/>
        </w:rPr>
        <w:t>5.9. Транспортные и другие расходы, связанные с возвратом или заменой дефектного Товара, а также допоставкой недостающего Товара несет Поставщик.</w:t>
      </w:r>
    </w:p>
    <w:p w14:paraId="2F2D570B" w14:textId="77777777" w:rsidR="00924EC2" w:rsidRPr="008F3E79" w:rsidRDefault="00924EC2" w:rsidP="00924EC2">
      <w:pPr>
        <w:ind w:left="66" w:firstLine="642"/>
        <w:jc w:val="both"/>
        <w:rPr>
          <w:snapToGrid w:val="0"/>
          <w:sz w:val="22"/>
          <w:szCs w:val="22"/>
        </w:rPr>
      </w:pPr>
    </w:p>
    <w:p w14:paraId="7970FFEF" w14:textId="77777777" w:rsidR="00924EC2" w:rsidRPr="008F3E79" w:rsidRDefault="00924EC2" w:rsidP="00924EC2">
      <w:pPr>
        <w:contextualSpacing/>
        <w:jc w:val="center"/>
        <w:rPr>
          <w:rFonts w:eastAsia="Calibri"/>
          <w:b/>
          <w:sz w:val="22"/>
          <w:szCs w:val="22"/>
          <w:lang w:eastAsia="en-US"/>
        </w:rPr>
      </w:pPr>
      <w:r w:rsidRPr="008F3E79">
        <w:rPr>
          <w:rFonts w:eastAsia="Calibri"/>
          <w:b/>
          <w:sz w:val="22"/>
          <w:szCs w:val="22"/>
          <w:lang w:val="x-none" w:eastAsia="en-US"/>
        </w:rPr>
        <w:t>6. КАЧЕСТВО ТОВАРОВ. УПАКОВКА</w:t>
      </w:r>
    </w:p>
    <w:p w14:paraId="7F1763D7" w14:textId="77777777" w:rsidR="00924EC2" w:rsidRPr="008F3E79" w:rsidRDefault="00924EC2" w:rsidP="00924EC2">
      <w:pPr>
        <w:ind w:firstLine="708"/>
        <w:jc w:val="both"/>
        <w:rPr>
          <w:sz w:val="22"/>
          <w:szCs w:val="22"/>
        </w:rPr>
      </w:pPr>
      <w:r w:rsidRPr="008F3E79">
        <w:rPr>
          <w:sz w:val="22"/>
          <w:szCs w:val="22"/>
        </w:rPr>
        <w:t>6.1. Поставщик гарантирует Покупателю соответствие качества, комплектности, техническим характеристикам поставляемого товара требованиям технических регламентов, ГОСТов, ОСТов и других стандартов, указанным в Спецификации и в Техническом задании (Приложения № 1, № 2) к настоящему Договору, образцам, а также требованиям, предъявляемым к Товарам в соответствии с техническими условиями завода-изготовителя.</w:t>
      </w:r>
    </w:p>
    <w:p w14:paraId="3F5E1E39" w14:textId="77777777" w:rsidR="00924EC2" w:rsidRPr="008F3E79" w:rsidRDefault="00924EC2" w:rsidP="00924EC2">
      <w:pPr>
        <w:ind w:firstLine="708"/>
        <w:jc w:val="both"/>
        <w:rPr>
          <w:sz w:val="22"/>
          <w:szCs w:val="22"/>
        </w:rPr>
      </w:pPr>
      <w:r w:rsidRPr="008F3E79">
        <w:rPr>
          <w:sz w:val="22"/>
          <w:szCs w:val="22"/>
        </w:rPr>
        <w:t xml:space="preserve"> Поставляемый Товар должен быть новым, ранее не использованным, комплектным.</w:t>
      </w:r>
    </w:p>
    <w:p w14:paraId="18BA58EF" w14:textId="77777777" w:rsidR="00924EC2" w:rsidRPr="008F3E79" w:rsidRDefault="00924EC2" w:rsidP="00924EC2">
      <w:pPr>
        <w:ind w:firstLine="708"/>
        <w:jc w:val="both"/>
        <w:rPr>
          <w:sz w:val="22"/>
          <w:szCs w:val="22"/>
        </w:rPr>
      </w:pPr>
      <w:r w:rsidRPr="008F3E79">
        <w:rPr>
          <w:sz w:val="22"/>
          <w:szCs w:val="22"/>
        </w:rPr>
        <w:t xml:space="preserve">6.2. При передаче Товара Поставщик обязуется передать все необходимые документы к поставляемому товару (инструкции по эксплуатации на русском языке, описания, копии сертификатов, на каждый Товар заверенных Поставщиком, гарантийные талоны (с печатью Поставщика), паспорта на каждый отгруженный товар, и иные документы, удостоверяющие качество и безопасность поставляемого Товара. </w:t>
      </w:r>
    </w:p>
    <w:p w14:paraId="3FF295B3" w14:textId="77777777" w:rsidR="00924EC2" w:rsidRPr="008F3E79" w:rsidRDefault="00924EC2" w:rsidP="00924EC2">
      <w:pPr>
        <w:ind w:firstLine="644"/>
        <w:jc w:val="both"/>
        <w:rPr>
          <w:sz w:val="22"/>
          <w:szCs w:val="22"/>
        </w:rPr>
      </w:pPr>
      <w:bookmarkStart w:id="7" w:name="_Hlk83634820"/>
      <w:r w:rsidRPr="008F3E79">
        <w:rPr>
          <w:sz w:val="22"/>
          <w:szCs w:val="22"/>
        </w:rPr>
        <w:lastRenderedPageBreak/>
        <w:t xml:space="preserve">6.3. Товар должен быть надлежащим образом упакован. Упаковка должна обеспечить сохранность Товара при хранении и транспортировке, </w:t>
      </w:r>
      <w:bookmarkStart w:id="8" w:name="_Hlk83026247"/>
      <w:r w:rsidRPr="008F3E79">
        <w:rPr>
          <w:rStyle w:val="ac"/>
          <w:i w:val="0"/>
          <w:iCs w:val="0"/>
          <w:sz w:val="22"/>
          <w:szCs w:val="22"/>
        </w:rPr>
        <w:t>предохранять товар от всякого рода повреждений</w:t>
      </w:r>
      <w:r w:rsidRPr="008F3E79">
        <w:rPr>
          <w:sz w:val="22"/>
          <w:szCs w:val="22"/>
        </w:rPr>
        <w:t>.</w:t>
      </w:r>
      <w:r w:rsidRPr="008F3E79">
        <w:rPr>
          <w:sz w:val="22"/>
          <w:szCs w:val="22"/>
          <w:shd w:val="clear" w:color="auto" w:fill="FFFFFF"/>
        </w:rPr>
        <w:t xml:space="preserve"> </w:t>
      </w:r>
      <w:bookmarkEnd w:id="8"/>
    </w:p>
    <w:p w14:paraId="5865DBCD" w14:textId="77777777" w:rsidR="00924EC2" w:rsidRPr="008F3E79" w:rsidRDefault="00924EC2" w:rsidP="00924EC2">
      <w:pPr>
        <w:ind w:firstLine="644"/>
        <w:jc w:val="both"/>
        <w:rPr>
          <w:sz w:val="22"/>
          <w:szCs w:val="22"/>
        </w:rPr>
      </w:pPr>
      <w:r w:rsidRPr="008F3E79">
        <w:rPr>
          <w:sz w:val="22"/>
          <w:szCs w:val="22"/>
        </w:rPr>
        <w:t xml:space="preserve">6.4. При исполнении Договора по согласованию </w:t>
      </w:r>
      <w:bookmarkStart w:id="9" w:name="_Hlk83026268"/>
      <w:r w:rsidRPr="008F3E79">
        <w:rPr>
          <w:sz w:val="22"/>
          <w:szCs w:val="22"/>
        </w:rPr>
        <w:t xml:space="preserve">в письменной форме </w:t>
      </w:r>
      <w:bookmarkEnd w:id="9"/>
      <w:r w:rsidRPr="008F3E79">
        <w:rPr>
          <w:sz w:val="22"/>
          <w:szCs w:val="22"/>
        </w:rPr>
        <w:t>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указанными в договоре.</w:t>
      </w:r>
    </w:p>
    <w:bookmarkEnd w:id="7"/>
    <w:p w14:paraId="56AE3744" w14:textId="77777777" w:rsidR="00924EC2" w:rsidRPr="008F3E79" w:rsidRDefault="00924EC2" w:rsidP="00924EC2">
      <w:pPr>
        <w:ind w:firstLine="644"/>
        <w:jc w:val="both"/>
        <w:rPr>
          <w:sz w:val="22"/>
          <w:szCs w:val="22"/>
        </w:rPr>
      </w:pPr>
    </w:p>
    <w:p w14:paraId="748B05D7" w14:textId="77777777" w:rsidR="00924EC2" w:rsidRPr="008F3E79" w:rsidRDefault="00924EC2" w:rsidP="00924EC2">
      <w:pPr>
        <w:jc w:val="center"/>
        <w:rPr>
          <w:rFonts w:eastAsia="Calibri"/>
          <w:b/>
          <w:bCs/>
          <w:sz w:val="22"/>
          <w:szCs w:val="22"/>
          <w:lang w:eastAsia="en-US"/>
        </w:rPr>
      </w:pPr>
      <w:r w:rsidRPr="008F3E79">
        <w:rPr>
          <w:rFonts w:eastAsia="Calibri"/>
          <w:b/>
          <w:bCs/>
          <w:sz w:val="22"/>
          <w:szCs w:val="22"/>
          <w:lang w:eastAsia="en-US"/>
        </w:rPr>
        <w:t>7. ОТВЕТСТВЕННОСТЬ СТОРОН</w:t>
      </w:r>
    </w:p>
    <w:p w14:paraId="146BF6A7"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ab/>
        <w:t>7.1. За невыполнение или несвоевременное выполнение своих обязательств по Договору Стороны несут ответственность в соответствии с действующим законодательством Российской Федерации.</w:t>
      </w:r>
    </w:p>
    <w:p w14:paraId="0CE22DBA" w14:textId="77777777" w:rsidR="00924EC2" w:rsidRPr="008F3E79" w:rsidRDefault="00924EC2" w:rsidP="00924EC2">
      <w:pPr>
        <w:autoSpaceDE w:val="0"/>
        <w:autoSpaceDN w:val="0"/>
        <w:adjustRightInd w:val="0"/>
        <w:jc w:val="both"/>
        <w:rPr>
          <w:rFonts w:eastAsia="Calibri"/>
          <w:sz w:val="22"/>
          <w:szCs w:val="22"/>
          <w:lang w:eastAsia="en-US"/>
        </w:rPr>
      </w:pPr>
      <w:r w:rsidRPr="008F3E79">
        <w:rPr>
          <w:rFonts w:eastAsia="Calibri"/>
          <w:sz w:val="22"/>
          <w:szCs w:val="22"/>
          <w:lang w:eastAsia="en-US"/>
        </w:rPr>
        <w:tab/>
        <w:t xml:space="preserve">7.2. За </w:t>
      </w:r>
      <w:r w:rsidRPr="00E7314E">
        <w:rPr>
          <w:rFonts w:eastAsia="Calibri"/>
          <w:sz w:val="22"/>
          <w:szCs w:val="22"/>
          <w:lang w:eastAsia="en-US"/>
        </w:rPr>
        <w:t xml:space="preserve">недопоставку или </w:t>
      </w:r>
      <w:r w:rsidRPr="008F3E79">
        <w:rPr>
          <w:rFonts w:eastAsia="Calibri"/>
          <w:sz w:val="22"/>
          <w:szCs w:val="22"/>
          <w:lang w:eastAsia="en-US"/>
        </w:rPr>
        <w:t>несвоевременную поставку Товара в соответствии с Договором, Покупатель вправе потребовать от Поставщика уп</w:t>
      </w:r>
      <w:r>
        <w:rPr>
          <w:rFonts w:eastAsia="Calibri"/>
          <w:sz w:val="22"/>
          <w:szCs w:val="22"/>
          <w:lang w:eastAsia="en-US"/>
        </w:rPr>
        <w:t xml:space="preserve">латы неустойки (штрафа, пеней) </w:t>
      </w:r>
      <w:r w:rsidRPr="008F3E79">
        <w:rPr>
          <w:rFonts w:eastAsia="Calibri"/>
          <w:sz w:val="22"/>
          <w:szCs w:val="22"/>
          <w:lang w:eastAsia="en-US"/>
        </w:rPr>
        <w:t>в размере 0,1</w:t>
      </w:r>
      <w:r>
        <w:rPr>
          <w:rFonts w:eastAsia="Calibri"/>
          <w:sz w:val="22"/>
          <w:szCs w:val="22"/>
          <w:lang w:eastAsia="en-US"/>
        </w:rPr>
        <w:t xml:space="preserve"> (ноль целых одна десятая) </w:t>
      </w:r>
      <w:r w:rsidRPr="008F3E79">
        <w:rPr>
          <w:rFonts w:eastAsia="Calibri"/>
          <w:sz w:val="22"/>
          <w:szCs w:val="22"/>
          <w:lang w:eastAsia="en-US"/>
        </w:rPr>
        <w:t xml:space="preserve">% от стоимости </w:t>
      </w:r>
      <w:r>
        <w:rPr>
          <w:rFonts w:eastAsia="Calibri"/>
          <w:sz w:val="22"/>
          <w:szCs w:val="22"/>
          <w:lang w:eastAsia="en-US"/>
        </w:rPr>
        <w:t>Договора и</w:t>
      </w:r>
      <w:r w:rsidRPr="008F3E79">
        <w:rPr>
          <w:rFonts w:eastAsia="Calibri"/>
          <w:sz w:val="22"/>
          <w:szCs w:val="22"/>
          <w:lang w:eastAsia="en-US"/>
        </w:rPr>
        <w:t xml:space="preserve">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Pr="008F3E79">
        <w:rPr>
          <w:sz w:val="22"/>
          <w:szCs w:val="22"/>
        </w:rPr>
        <w:t xml:space="preserve"> </w:t>
      </w:r>
      <w:r w:rsidRPr="008F3E79">
        <w:rPr>
          <w:rFonts w:eastAsia="Calibri"/>
          <w:sz w:val="22"/>
          <w:szCs w:val="22"/>
          <w:lang w:eastAsia="en-US"/>
        </w:rPr>
        <w:t xml:space="preserve">до момента фактического исполнения обязательства по настоящему Договору. </w:t>
      </w:r>
    </w:p>
    <w:p w14:paraId="5C00EFDE" w14:textId="77777777" w:rsidR="00924EC2" w:rsidRPr="00FF2CD8"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ab/>
        <w:t>7.3. За поставку некомплектного Товара, Покупатель вправе потребовать от Поставщика уплаты неустойки (штрафа, пеней). Неустойка (штраф, пеня) в размере 0,1</w:t>
      </w:r>
      <w:r>
        <w:rPr>
          <w:rFonts w:eastAsia="Calibri"/>
          <w:sz w:val="22"/>
          <w:szCs w:val="22"/>
          <w:lang w:eastAsia="en-US"/>
        </w:rPr>
        <w:t xml:space="preserve"> (ноль целых одна десятая) % </w:t>
      </w:r>
      <w:r w:rsidRPr="008F3E79">
        <w:rPr>
          <w:rFonts w:eastAsia="Calibri"/>
          <w:sz w:val="22"/>
          <w:szCs w:val="22"/>
          <w:lang w:eastAsia="en-US"/>
        </w:rPr>
        <w:t xml:space="preserve">от </w:t>
      </w:r>
      <w:r w:rsidRPr="00FF2CD8">
        <w:rPr>
          <w:rFonts w:eastAsia="Calibri"/>
          <w:sz w:val="22"/>
          <w:szCs w:val="22"/>
          <w:lang w:eastAsia="en-US"/>
        </w:rPr>
        <w:t>стоимости некомплектного товара по Договору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sidRPr="00FF2CD8">
        <w:rPr>
          <w:sz w:val="22"/>
          <w:szCs w:val="22"/>
        </w:rPr>
        <w:t xml:space="preserve"> </w:t>
      </w:r>
      <w:r w:rsidRPr="00FF2CD8">
        <w:rPr>
          <w:rFonts w:eastAsia="Calibri"/>
          <w:sz w:val="22"/>
          <w:szCs w:val="22"/>
          <w:lang w:eastAsia="en-US"/>
        </w:rPr>
        <w:t xml:space="preserve">до момента фактического исполнения обязательства по настоящему Договору. </w:t>
      </w:r>
    </w:p>
    <w:p w14:paraId="2AFEF370" w14:textId="77777777" w:rsidR="00924EC2" w:rsidRPr="00FF2CD8" w:rsidRDefault="00924EC2" w:rsidP="00924EC2">
      <w:pPr>
        <w:tabs>
          <w:tab w:val="left" w:pos="567"/>
        </w:tabs>
        <w:jc w:val="both"/>
        <w:rPr>
          <w:rFonts w:eastAsia="Calibri"/>
          <w:sz w:val="22"/>
          <w:szCs w:val="22"/>
          <w:lang w:eastAsia="en-US"/>
        </w:rPr>
      </w:pPr>
      <w:r w:rsidRPr="00FF2CD8">
        <w:rPr>
          <w:rFonts w:eastAsia="Calibri"/>
          <w:sz w:val="22"/>
          <w:szCs w:val="22"/>
          <w:lang w:eastAsia="en-US"/>
        </w:rPr>
        <w:tab/>
      </w:r>
      <w:r w:rsidRPr="00FF2CD8">
        <w:rPr>
          <w:rFonts w:eastAsia="Calibri"/>
          <w:sz w:val="22"/>
          <w:szCs w:val="22"/>
          <w:lang w:eastAsia="en-US"/>
        </w:rPr>
        <w:tab/>
        <w:t xml:space="preserve">7.4. За невыполнение обязательств по оплате Товаров по настоящему Договору Поставщик вправе потребовать уплату неустойки (штрафа, пеней). Неустойка (штраф,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11CDD6B9" w14:textId="77777777" w:rsidR="00924EC2" w:rsidRPr="00FF2CD8" w:rsidRDefault="00924EC2" w:rsidP="00924EC2">
      <w:pPr>
        <w:tabs>
          <w:tab w:val="left" w:pos="567"/>
        </w:tabs>
        <w:ind w:firstLine="567"/>
        <w:jc w:val="both"/>
        <w:rPr>
          <w:rFonts w:eastAsia="Calibri"/>
          <w:sz w:val="22"/>
          <w:szCs w:val="22"/>
          <w:lang w:eastAsia="en-US"/>
        </w:rPr>
      </w:pPr>
      <w:r w:rsidRPr="00FF2CD8">
        <w:rPr>
          <w:rFonts w:eastAsia="Calibri"/>
          <w:sz w:val="22"/>
          <w:szCs w:val="22"/>
          <w:lang w:eastAsia="en-US"/>
        </w:rPr>
        <w:t>Ее размер устанавливается договором в размере 1/300 действующей на день уплаты неустойки (штрафа, пеней) ключевой ставки ЦБ РФ от стоимости неоплаченной суммы.</w:t>
      </w:r>
    </w:p>
    <w:p w14:paraId="20B3322E" w14:textId="77777777" w:rsidR="00924EC2" w:rsidRPr="00FF2CD8" w:rsidRDefault="00924EC2" w:rsidP="00924EC2">
      <w:pPr>
        <w:tabs>
          <w:tab w:val="left" w:pos="567"/>
        </w:tabs>
        <w:ind w:firstLine="567"/>
        <w:jc w:val="both"/>
        <w:rPr>
          <w:rFonts w:eastAsia="Calibri"/>
          <w:sz w:val="22"/>
          <w:szCs w:val="22"/>
          <w:lang w:eastAsia="en-US"/>
        </w:rPr>
      </w:pPr>
      <w:r w:rsidRPr="00FF2CD8">
        <w:rPr>
          <w:rFonts w:eastAsia="Calibri"/>
          <w:sz w:val="22"/>
          <w:szCs w:val="22"/>
          <w:lang w:eastAsia="en-US"/>
        </w:rPr>
        <w:t>Покупатель освобождается от уплаты неустойки (штрафа, пеней),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1598C051" w14:textId="77777777" w:rsidR="00924EC2" w:rsidRPr="008F3E79" w:rsidRDefault="00924EC2" w:rsidP="00924EC2">
      <w:pPr>
        <w:tabs>
          <w:tab w:val="left" w:pos="567"/>
        </w:tabs>
        <w:ind w:firstLine="709"/>
        <w:jc w:val="both"/>
        <w:rPr>
          <w:rFonts w:eastAsia="Calibri"/>
          <w:sz w:val="22"/>
          <w:szCs w:val="22"/>
          <w:lang w:eastAsia="en-US"/>
        </w:rPr>
      </w:pPr>
      <w:r w:rsidRPr="00FF2CD8">
        <w:rPr>
          <w:rFonts w:eastAsia="Calibri"/>
          <w:sz w:val="22"/>
          <w:szCs w:val="22"/>
          <w:lang w:eastAsia="en-US"/>
        </w:rPr>
        <w:t>7.5. В случае невыполнения требований Покупателя указанных в п. 2.12. Договора или выполнения требований с нарушением сроков, установленных Покупателем в требовании, Поставщик уплачивает Покупателю штраф в размере 1% (один) процент от цены Договора, за каждый день просрочки, начиная с</w:t>
      </w:r>
      <w:r w:rsidRPr="008F3E79">
        <w:rPr>
          <w:rFonts w:eastAsia="Calibri"/>
          <w:sz w:val="22"/>
          <w:szCs w:val="22"/>
          <w:lang w:eastAsia="en-US"/>
        </w:rPr>
        <w:t xml:space="preserve"> даты нарушения требования до момента фактического исполнения обязательства по настоящему Договору.</w:t>
      </w:r>
    </w:p>
    <w:p w14:paraId="2016A058" w14:textId="77777777" w:rsidR="00924EC2" w:rsidRPr="008F3E79"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ab/>
        <w:t>7.6. В случае, если неисполнение или ненадлежащее исполнение Поставщиком договора повлекло его досрочное прекращение, и Покупатель заключил взамен аналогичный договор, Покупатель вправе потребовать от Поставщика возмещения убытков в виде разницы между ценой, установленной в прекращённом договоре, и ценой на сопоставимые товары, работы или услуги по условиям договора, заключённого взамен прекращённого договора.</w:t>
      </w:r>
    </w:p>
    <w:p w14:paraId="1F121D4C" w14:textId="77777777" w:rsidR="00924EC2" w:rsidRPr="008F3E79" w:rsidRDefault="00924EC2" w:rsidP="00924EC2">
      <w:pPr>
        <w:tabs>
          <w:tab w:val="left" w:pos="567"/>
        </w:tabs>
        <w:ind w:firstLine="567"/>
        <w:jc w:val="both"/>
        <w:rPr>
          <w:rFonts w:eastAsia="Calibri"/>
          <w:sz w:val="22"/>
          <w:szCs w:val="22"/>
          <w:lang w:eastAsia="en-US"/>
        </w:rPr>
      </w:pPr>
      <w:r w:rsidRPr="008F3E79">
        <w:rPr>
          <w:rFonts w:eastAsia="Calibri"/>
          <w:sz w:val="22"/>
          <w:szCs w:val="22"/>
          <w:lang w:eastAsia="en-US"/>
        </w:rPr>
        <w:t>7.7. Если при заключении договора или в ходе его исполнения установлено, что Поставщик предоставил недостоверную информацию (в том числе относящейся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 своём соответствии требованиям, указанным в извещении, документации о закупке, что позволило ему стать победителем закупки, Поставщик обязан возместить Покупателю по его требованию убытки, причинённые недостоверностью такой информации, или уплатить предусмотренную договором неустойку. Покупатель, наряду с требованием о возмещении убытков или взыскании неустойки также вправе отказаться от договора, если иное не предусмотрено договором, или через суд требовать признания договора недействительным.</w:t>
      </w:r>
    </w:p>
    <w:p w14:paraId="14FAB179" w14:textId="77777777" w:rsidR="00924EC2" w:rsidRPr="008F3E79" w:rsidRDefault="00924EC2" w:rsidP="00924EC2">
      <w:pPr>
        <w:ind w:firstLine="644"/>
        <w:jc w:val="both"/>
        <w:rPr>
          <w:rFonts w:eastAsia="Calibri"/>
          <w:sz w:val="22"/>
          <w:szCs w:val="22"/>
          <w:lang w:eastAsia="en-US"/>
        </w:rPr>
      </w:pPr>
      <w:r w:rsidRPr="008F3E79">
        <w:rPr>
          <w:rFonts w:eastAsia="Calibri"/>
          <w:sz w:val="22"/>
          <w:szCs w:val="22"/>
          <w:lang w:eastAsia="en-US"/>
        </w:rPr>
        <w:t> </w:t>
      </w:r>
      <w:bookmarkStart w:id="10" w:name="_Hlk83026332"/>
      <w:r w:rsidRPr="008F3E79">
        <w:rPr>
          <w:rFonts w:eastAsia="Calibri"/>
          <w:sz w:val="22"/>
          <w:szCs w:val="22"/>
          <w:lang w:eastAsia="en-US"/>
        </w:rPr>
        <w:t>7.8. Поставщик обязан возместить Покупателю убытки, неустойки, понесенные последним из-за приобретения товара ненадлежащего качества, некомплектного либо с иными недостатками. Поставщик обязуется возместить Покупателю убытки, неустойки, в том числе, если такие убытки и неустойки возникли вследствие предъявленных к Покупателю претензий со стороны третьих лиц.</w:t>
      </w:r>
      <w:bookmarkEnd w:id="10"/>
    </w:p>
    <w:p w14:paraId="70771FA8" w14:textId="77777777" w:rsidR="00924EC2" w:rsidRPr="008F3E79" w:rsidRDefault="00924EC2" w:rsidP="00924EC2">
      <w:pPr>
        <w:ind w:firstLine="644"/>
        <w:jc w:val="both"/>
        <w:rPr>
          <w:rFonts w:eastAsia="Calibri"/>
          <w:sz w:val="22"/>
          <w:szCs w:val="22"/>
          <w:lang w:eastAsia="en-US"/>
        </w:rPr>
      </w:pPr>
      <w:r w:rsidRPr="008F3E79">
        <w:rPr>
          <w:rFonts w:eastAsia="Calibri"/>
          <w:sz w:val="22"/>
          <w:szCs w:val="22"/>
          <w:lang w:eastAsia="en-US"/>
        </w:rPr>
        <w:t xml:space="preserve">7.9. Настоящим Стороны устанавливают, что в случае неисполнения или ненадлежащего исполнения Поставщиком своих обязательств, предусмотренных настоящим Договором, Покупатель вправе удерживать соответствующую сумму неустойки (штрафа, пени), убытков, возмещения расходов Покупателя, предусмотренных настоящим Договором, из денежных средств, причитающихся Поставщику за поставку товаров по настоящему Договору, в следующем порядке: </w:t>
      </w:r>
    </w:p>
    <w:p w14:paraId="250672C8" w14:textId="77777777" w:rsidR="00924EC2" w:rsidRPr="008F3E79" w:rsidRDefault="00924EC2" w:rsidP="00924EC2">
      <w:pPr>
        <w:ind w:firstLine="644"/>
        <w:jc w:val="both"/>
        <w:rPr>
          <w:rFonts w:eastAsia="Calibri"/>
          <w:sz w:val="22"/>
          <w:szCs w:val="22"/>
          <w:lang w:eastAsia="en-US"/>
        </w:rPr>
      </w:pPr>
      <w:r w:rsidRPr="008F3E79">
        <w:rPr>
          <w:rFonts w:eastAsia="Calibri"/>
          <w:sz w:val="22"/>
          <w:szCs w:val="22"/>
          <w:lang w:eastAsia="en-US"/>
        </w:rPr>
        <w:t>7.9.1. Покупатель направляет в адрес Поставщика письменное требование об уплате неустойки (штрафа, пени), убытков, возмещения расходов Покупателем.</w:t>
      </w:r>
    </w:p>
    <w:p w14:paraId="036E3B27" w14:textId="77777777" w:rsidR="00924EC2" w:rsidRPr="008F3E79" w:rsidRDefault="00924EC2" w:rsidP="00924EC2">
      <w:pPr>
        <w:ind w:firstLine="644"/>
        <w:jc w:val="both"/>
        <w:rPr>
          <w:rFonts w:eastAsia="Calibri"/>
          <w:sz w:val="22"/>
          <w:szCs w:val="22"/>
          <w:lang w:eastAsia="en-US"/>
        </w:rPr>
      </w:pPr>
      <w:r w:rsidRPr="008F3E79">
        <w:rPr>
          <w:rFonts w:eastAsia="Calibri"/>
          <w:sz w:val="22"/>
          <w:szCs w:val="22"/>
          <w:lang w:eastAsia="en-US"/>
        </w:rPr>
        <w:t xml:space="preserve">7.9.2. В случае неудовлетворения требования об уплате неустойки, (штрафа, пени), убытков, возмещения расходов Покупателя Поставщиком в течение 5 (пяти) календарных дней с даты получения </w:t>
      </w:r>
      <w:r w:rsidRPr="008F3E79">
        <w:rPr>
          <w:rFonts w:eastAsia="Calibri"/>
          <w:sz w:val="22"/>
          <w:szCs w:val="22"/>
          <w:lang w:eastAsia="en-US"/>
        </w:rPr>
        <w:lastRenderedPageBreak/>
        <w:t>указанного требования, Покупатель вправе произвести удержание соответствующей суммы денежных средств. При этом направление дополнительного уведомления об удержании в адрес Поставщика не требуется.</w:t>
      </w:r>
    </w:p>
    <w:p w14:paraId="36DFE823" w14:textId="77777777" w:rsidR="00924EC2" w:rsidRDefault="00924EC2" w:rsidP="00924EC2">
      <w:pPr>
        <w:ind w:firstLine="644"/>
        <w:jc w:val="both"/>
        <w:rPr>
          <w:rFonts w:eastAsia="Calibri"/>
          <w:sz w:val="22"/>
          <w:szCs w:val="22"/>
          <w:lang w:eastAsia="en-US"/>
        </w:rPr>
      </w:pPr>
      <w:r w:rsidRPr="008F3E79">
        <w:rPr>
          <w:rFonts w:eastAsia="Calibri"/>
          <w:sz w:val="22"/>
          <w:szCs w:val="22"/>
          <w:lang w:eastAsia="en-US"/>
        </w:rPr>
        <w:t>7.10. Применение неустойки (штрафа, пени) не освобождает Стороны от выполнения принятых ими обязательств</w:t>
      </w:r>
    </w:p>
    <w:p w14:paraId="46D95D8F" w14:textId="77777777" w:rsidR="00924EC2" w:rsidRPr="008F3E79" w:rsidRDefault="00924EC2" w:rsidP="00924EC2">
      <w:pPr>
        <w:ind w:firstLine="644"/>
        <w:jc w:val="both"/>
        <w:rPr>
          <w:rFonts w:eastAsia="Calibri"/>
          <w:sz w:val="22"/>
          <w:szCs w:val="22"/>
          <w:lang w:eastAsia="en-US"/>
        </w:rPr>
      </w:pPr>
      <w:r>
        <w:rPr>
          <w:rFonts w:eastAsia="Calibri"/>
          <w:sz w:val="22"/>
          <w:szCs w:val="22"/>
          <w:lang w:eastAsia="en-US"/>
        </w:rPr>
        <w:t xml:space="preserve">7.11. </w:t>
      </w:r>
      <w:r w:rsidRPr="00FB3F88">
        <w:rPr>
          <w:rFonts w:eastAsia="Calibri"/>
          <w:sz w:val="22"/>
          <w:szCs w:val="22"/>
          <w:lang w:eastAsia="en-US"/>
        </w:rPr>
        <w:t>Стороны согласовали, что применительно к исполнению данного Договора проведение частичной мобилизации</w:t>
      </w:r>
      <w:r>
        <w:rPr>
          <w:rFonts w:eastAsia="Calibri"/>
          <w:sz w:val="22"/>
          <w:szCs w:val="22"/>
          <w:lang w:eastAsia="en-US"/>
        </w:rPr>
        <w:t xml:space="preserve">, введение военного положения и уровней реагирования в любом субъекте РФ </w:t>
      </w:r>
      <w:r w:rsidRPr="00FB3F88">
        <w:rPr>
          <w:rFonts w:eastAsia="Calibri"/>
          <w:sz w:val="22"/>
          <w:szCs w:val="22"/>
          <w:lang w:eastAsia="en-US"/>
        </w:rPr>
        <w:t xml:space="preserve"> не будет считаться обстоятельством непреодолимой силы в смысле п. 3 ст. 401 ГК РФ, которое освобождает Стороны от ответственности за неисполнение или ненадлежащее исполнение обязательств по Договору</w:t>
      </w:r>
      <w:r>
        <w:rPr>
          <w:rFonts w:eastAsia="Calibri"/>
          <w:sz w:val="22"/>
          <w:szCs w:val="22"/>
          <w:lang w:eastAsia="en-US"/>
        </w:rPr>
        <w:t>.</w:t>
      </w:r>
    </w:p>
    <w:p w14:paraId="1BE6FE6F" w14:textId="77777777" w:rsidR="00924EC2" w:rsidRPr="008F3E79" w:rsidRDefault="00924EC2" w:rsidP="00924EC2">
      <w:pPr>
        <w:ind w:firstLine="644"/>
        <w:jc w:val="both"/>
        <w:rPr>
          <w:rFonts w:eastAsia="Calibri"/>
          <w:sz w:val="22"/>
          <w:szCs w:val="22"/>
          <w:lang w:eastAsia="en-US"/>
        </w:rPr>
      </w:pPr>
    </w:p>
    <w:p w14:paraId="07BBA6BE" w14:textId="77777777" w:rsidR="00924EC2" w:rsidRPr="008F3E79" w:rsidRDefault="00924EC2" w:rsidP="00924EC2">
      <w:pPr>
        <w:autoSpaceDE w:val="0"/>
        <w:autoSpaceDN w:val="0"/>
        <w:adjustRightInd w:val="0"/>
        <w:jc w:val="center"/>
        <w:outlineLvl w:val="0"/>
        <w:rPr>
          <w:rFonts w:eastAsia="Calibri"/>
          <w:b/>
          <w:bCs/>
          <w:sz w:val="22"/>
          <w:szCs w:val="22"/>
          <w:lang w:eastAsia="en-US"/>
        </w:rPr>
      </w:pPr>
      <w:r w:rsidRPr="008F3E79">
        <w:rPr>
          <w:rFonts w:eastAsia="Calibri"/>
          <w:b/>
          <w:bCs/>
          <w:sz w:val="22"/>
          <w:szCs w:val="22"/>
          <w:lang w:eastAsia="en-US"/>
        </w:rPr>
        <w:t>8. АНТИКОРРУПЦИОННАЯ ОГОВОРКА</w:t>
      </w:r>
    </w:p>
    <w:p w14:paraId="44F88643"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D439DDF"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760C2C34"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 xml:space="preserve">8.3. В случае возникновения у Стороны подозрений, что произошло или может произойти нарушение каких-либо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настоящего Договора другой Стороной, ее аффилированными лицами, работниками или посредниками.</w:t>
      </w:r>
    </w:p>
    <w:p w14:paraId="4C08CFEF" w14:textId="77777777" w:rsidR="00924EC2" w:rsidRPr="008F3E79" w:rsidRDefault="00924EC2" w:rsidP="00924EC2">
      <w:pPr>
        <w:ind w:left="-81" w:right="-2" w:firstLine="621"/>
        <w:jc w:val="both"/>
        <w:rPr>
          <w:i/>
          <w:sz w:val="22"/>
          <w:szCs w:val="22"/>
        </w:rPr>
      </w:pPr>
      <w:r w:rsidRPr="008F3E79">
        <w:rPr>
          <w:sz w:val="22"/>
          <w:szCs w:val="22"/>
        </w:rPr>
        <w:t xml:space="preserve">8.4. Каналы уведомления Покупателя о нарушениях каких-либо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настоящего Договора: 62848</w:t>
      </w:r>
      <w:r>
        <w:rPr>
          <w:sz w:val="22"/>
          <w:szCs w:val="22"/>
        </w:rPr>
        <w:t>6</w:t>
      </w:r>
      <w:r w:rsidRPr="008F3E79">
        <w:rPr>
          <w:sz w:val="22"/>
          <w:szCs w:val="22"/>
        </w:rPr>
        <w:t xml:space="preserve">, АВТОНОМНЫЙ ОКРУГ ХАНТЫ-МАНСИЙСКИЙ АВТОНОМНЫЙ ОКРУГ – ЮГРА, ГОРОД КОГАЛЫМ, УЛИЦА ДРУЖБЫ НАРОДОВ, 41, электронная почта </w:t>
      </w:r>
      <w:hyperlink r:id="rId10" w:history="1">
        <w:r w:rsidRPr="008F3E79">
          <w:rPr>
            <w:rStyle w:val="a5"/>
            <w:snapToGrid w:val="0"/>
            <w:sz w:val="22"/>
            <w:szCs w:val="22"/>
            <w:lang w:val="en-US"/>
          </w:rPr>
          <w:t>energy</w:t>
        </w:r>
        <w:r w:rsidRPr="008F3E79">
          <w:rPr>
            <w:rStyle w:val="a5"/>
            <w:snapToGrid w:val="0"/>
            <w:sz w:val="22"/>
            <w:szCs w:val="22"/>
          </w:rPr>
          <w:t>-</w:t>
        </w:r>
        <w:r w:rsidRPr="008F3E79">
          <w:rPr>
            <w:rStyle w:val="a5"/>
            <w:snapToGrid w:val="0"/>
            <w:sz w:val="22"/>
            <w:szCs w:val="22"/>
            <w:lang w:val="en-US"/>
          </w:rPr>
          <w:t>kogalym</w:t>
        </w:r>
        <w:r w:rsidRPr="008F3E79">
          <w:rPr>
            <w:rStyle w:val="a5"/>
            <w:snapToGrid w:val="0"/>
            <w:sz w:val="22"/>
            <w:szCs w:val="22"/>
          </w:rPr>
          <w:t>@</w:t>
        </w:r>
        <w:r w:rsidRPr="008F3E79">
          <w:rPr>
            <w:rStyle w:val="a5"/>
            <w:snapToGrid w:val="0"/>
            <w:sz w:val="22"/>
            <w:szCs w:val="22"/>
            <w:lang w:val="en-US"/>
          </w:rPr>
          <w:t>mail</w:t>
        </w:r>
        <w:r w:rsidRPr="008F3E79">
          <w:rPr>
            <w:rStyle w:val="a5"/>
            <w:snapToGrid w:val="0"/>
            <w:sz w:val="22"/>
            <w:szCs w:val="22"/>
          </w:rPr>
          <w:t>.</w:t>
        </w:r>
        <w:r w:rsidRPr="008F3E79">
          <w:rPr>
            <w:rStyle w:val="a5"/>
            <w:snapToGrid w:val="0"/>
            <w:sz w:val="22"/>
            <w:szCs w:val="22"/>
            <w:lang w:val="en-US"/>
          </w:rPr>
          <w:t>ru</w:t>
        </w:r>
      </w:hyperlink>
      <w:r w:rsidRPr="008F3E79">
        <w:rPr>
          <w:snapToGrid w:val="0"/>
          <w:sz w:val="22"/>
          <w:szCs w:val="22"/>
        </w:rPr>
        <w:t>.</w:t>
      </w:r>
    </w:p>
    <w:p w14:paraId="091DE635"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 xml:space="preserve">8.5. Каналы уведомления Поставщика о нарушениях каких-либо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xml:space="preserve">. настоящего Договора: </w:t>
      </w:r>
      <w:r w:rsidRPr="008F3E79">
        <w:rPr>
          <w:sz w:val="22"/>
          <w:szCs w:val="22"/>
          <w:highlight w:val="yellow"/>
        </w:rPr>
        <w:t>_________________________________.</w:t>
      </w:r>
    </w:p>
    <w:p w14:paraId="5B1545AF"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 xml:space="preserve">8.6. Сторона, получившая уведомление о нарушении каких-либо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настоящего Договора, обязана рассмотреть уведомление и сообщить другой Стороне об итогах его рассмотрения в течение 5 (пяти) рабочих дней с даты получения письменного уведомления.</w:t>
      </w:r>
    </w:p>
    <w:p w14:paraId="5A1F40E2"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 xml:space="preserve">8.7. Стороны гарантируют осуществление надлежащего разбирательства по фактам нарушения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C091708" w14:textId="77777777" w:rsidR="00924EC2" w:rsidRPr="008F3E79" w:rsidRDefault="00924EC2" w:rsidP="00924EC2">
      <w:pPr>
        <w:autoSpaceDE w:val="0"/>
        <w:autoSpaceDN w:val="0"/>
        <w:adjustRightInd w:val="0"/>
        <w:ind w:firstLine="540"/>
        <w:jc w:val="both"/>
        <w:rPr>
          <w:sz w:val="22"/>
          <w:szCs w:val="22"/>
        </w:rPr>
      </w:pPr>
      <w:r w:rsidRPr="008F3E79">
        <w:rPr>
          <w:sz w:val="22"/>
          <w:szCs w:val="22"/>
        </w:rPr>
        <w:t xml:space="preserve">8.8. В случае подтверждения факта нарушения одной Стороной положений </w:t>
      </w:r>
      <w:hyperlink w:anchor="Par2" w:history="1">
        <w:r w:rsidRPr="008F3E79">
          <w:rPr>
            <w:sz w:val="22"/>
            <w:szCs w:val="22"/>
          </w:rPr>
          <w:t>п. п. 8.1</w:t>
        </w:r>
      </w:hyperlink>
      <w:r w:rsidRPr="008F3E79">
        <w:rPr>
          <w:sz w:val="22"/>
          <w:szCs w:val="22"/>
        </w:rPr>
        <w:t xml:space="preserve">. и </w:t>
      </w:r>
      <w:hyperlink w:anchor="Par3" w:history="1">
        <w:r w:rsidRPr="008F3E79">
          <w:rPr>
            <w:sz w:val="22"/>
            <w:szCs w:val="22"/>
          </w:rPr>
          <w:t>8.2</w:t>
        </w:r>
      </w:hyperlink>
      <w:r w:rsidRPr="008F3E79">
        <w:rPr>
          <w:sz w:val="22"/>
          <w:szCs w:val="22"/>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4" w:history="1">
        <w:r w:rsidRPr="008F3E79">
          <w:rPr>
            <w:sz w:val="22"/>
            <w:szCs w:val="22"/>
          </w:rPr>
          <w:t>п. 8.</w:t>
        </w:r>
      </w:hyperlink>
      <w:r w:rsidRPr="008F3E79">
        <w:rPr>
          <w:sz w:val="22"/>
          <w:szCs w:val="22"/>
        </w:rPr>
        <w:t>6.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настоящего Договора.</w:t>
      </w:r>
    </w:p>
    <w:p w14:paraId="03C5948E" w14:textId="77777777" w:rsidR="00924EC2" w:rsidRPr="008F3E79" w:rsidRDefault="00924EC2" w:rsidP="00924EC2">
      <w:pPr>
        <w:autoSpaceDE w:val="0"/>
        <w:autoSpaceDN w:val="0"/>
        <w:adjustRightInd w:val="0"/>
        <w:ind w:firstLine="540"/>
        <w:jc w:val="both"/>
        <w:rPr>
          <w:sz w:val="22"/>
          <w:szCs w:val="22"/>
        </w:rPr>
      </w:pPr>
    </w:p>
    <w:p w14:paraId="4DE0CECC" w14:textId="77777777" w:rsidR="00924EC2" w:rsidRPr="008F3E79" w:rsidRDefault="00924EC2" w:rsidP="00924EC2">
      <w:pPr>
        <w:tabs>
          <w:tab w:val="left" w:pos="567"/>
        </w:tabs>
        <w:jc w:val="center"/>
        <w:rPr>
          <w:rFonts w:eastAsia="Calibri"/>
          <w:b/>
          <w:bCs/>
          <w:sz w:val="22"/>
          <w:szCs w:val="22"/>
          <w:lang w:eastAsia="en-US"/>
        </w:rPr>
      </w:pPr>
      <w:r w:rsidRPr="008F3E79">
        <w:rPr>
          <w:rFonts w:eastAsia="Calibri"/>
          <w:b/>
          <w:bCs/>
          <w:sz w:val="22"/>
          <w:szCs w:val="22"/>
          <w:lang w:eastAsia="en-US"/>
        </w:rPr>
        <w:t>9. ПОРЯДОК РАЗРЕШЕНИЯ СПОРОВ</w:t>
      </w:r>
    </w:p>
    <w:p w14:paraId="446A3F53" w14:textId="77777777" w:rsidR="00924EC2" w:rsidRPr="008F3E79" w:rsidRDefault="00924EC2" w:rsidP="00924EC2">
      <w:pPr>
        <w:tabs>
          <w:tab w:val="left" w:pos="567"/>
        </w:tabs>
        <w:jc w:val="both"/>
        <w:rPr>
          <w:rFonts w:eastAsia="Calibri"/>
          <w:sz w:val="22"/>
          <w:szCs w:val="22"/>
          <w:lang w:eastAsia="en-US"/>
        </w:rPr>
      </w:pPr>
      <w:r w:rsidRPr="008F3E79">
        <w:rPr>
          <w:rFonts w:eastAsia="Calibri"/>
          <w:sz w:val="22"/>
          <w:szCs w:val="22"/>
          <w:lang w:eastAsia="en-US"/>
        </w:rPr>
        <w:tab/>
        <w:t>9.1. Все споры, связанные с заключением, исполнением, толкованием, изменением и расторжением Договора, Стороны будут разрешать путем переговоров.</w:t>
      </w:r>
    </w:p>
    <w:p w14:paraId="3B0C3D7A" w14:textId="77777777" w:rsidR="00924EC2" w:rsidRPr="008F3E79" w:rsidRDefault="00924EC2" w:rsidP="00924EC2">
      <w:pPr>
        <w:tabs>
          <w:tab w:val="left" w:pos="567"/>
        </w:tabs>
        <w:jc w:val="both"/>
        <w:rPr>
          <w:rFonts w:eastAsia="Calibri"/>
          <w:sz w:val="22"/>
          <w:szCs w:val="22"/>
          <w:lang w:eastAsia="en-US"/>
        </w:rPr>
      </w:pPr>
      <w:r w:rsidRPr="008F3E79">
        <w:rPr>
          <w:rFonts w:eastAsia="Calibri"/>
          <w:sz w:val="22"/>
          <w:szCs w:val="22"/>
          <w:lang w:eastAsia="en-US"/>
        </w:rPr>
        <w:tab/>
        <w:t xml:space="preserve">9.2. В случае не достижения соглашения путем переговоров заинтересованная Сторона направляет в письменной форме претензию, подписанную уполномоченным лицом.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 </w:t>
      </w:r>
    </w:p>
    <w:p w14:paraId="5F9F417E" w14:textId="77777777" w:rsidR="00924EC2" w:rsidRPr="008F3E79" w:rsidRDefault="00924EC2" w:rsidP="00924EC2">
      <w:pPr>
        <w:tabs>
          <w:tab w:val="left" w:pos="567"/>
        </w:tabs>
        <w:jc w:val="both"/>
        <w:rPr>
          <w:rFonts w:eastAsia="Calibri"/>
          <w:sz w:val="22"/>
          <w:szCs w:val="22"/>
          <w:lang w:eastAsia="en-US"/>
        </w:rPr>
      </w:pPr>
      <w:r w:rsidRPr="008F3E79">
        <w:rPr>
          <w:rFonts w:eastAsia="Calibri"/>
          <w:sz w:val="22"/>
          <w:szCs w:val="22"/>
          <w:lang w:eastAsia="en-US"/>
        </w:rPr>
        <w:tab/>
        <w:t>9.3. Срок рассмотрения писем, уведомлений или претензий не может превышать 5 (пять) календарных дней со дня их получения.</w:t>
      </w:r>
    </w:p>
    <w:p w14:paraId="7BA0663F" w14:textId="77777777" w:rsidR="00924EC2" w:rsidRPr="008F3E79" w:rsidRDefault="00924EC2" w:rsidP="00924EC2">
      <w:pPr>
        <w:tabs>
          <w:tab w:val="left" w:pos="567"/>
        </w:tabs>
        <w:jc w:val="both"/>
        <w:rPr>
          <w:rFonts w:eastAsia="Calibri"/>
          <w:bCs/>
          <w:sz w:val="22"/>
          <w:szCs w:val="22"/>
          <w:lang w:eastAsia="en-US"/>
        </w:rPr>
      </w:pPr>
      <w:r w:rsidRPr="008F3E79">
        <w:rPr>
          <w:rFonts w:eastAsia="Calibri"/>
          <w:sz w:val="22"/>
          <w:szCs w:val="22"/>
          <w:lang w:eastAsia="en-US"/>
        </w:rPr>
        <w:tab/>
        <w:t xml:space="preserve">9.4. </w:t>
      </w:r>
      <w:r w:rsidRPr="008F3E79">
        <w:rPr>
          <w:rFonts w:eastAsia="Calibri"/>
          <w:bCs/>
          <w:sz w:val="22"/>
          <w:szCs w:val="22"/>
          <w:lang w:eastAsia="en-US"/>
        </w:rPr>
        <w:t>Все споры и разногласия, связанные с заключением, изменением, исполнением и расторжением настоящего Договора, подлежат рассмотрению в Арбитражном суде Ханты-Мансийского автономного округа-Югры.</w:t>
      </w:r>
    </w:p>
    <w:p w14:paraId="537F792B" w14:textId="77777777" w:rsidR="00924EC2" w:rsidRPr="008F3E79" w:rsidRDefault="00924EC2" w:rsidP="00924EC2">
      <w:pPr>
        <w:tabs>
          <w:tab w:val="left" w:pos="567"/>
        </w:tabs>
        <w:jc w:val="both"/>
        <w:rPr>
          <w:rFonts w:eastAsia="Calibri"/>
          <w:bCs/>
          <w:sz w:val="22"/>
          <w:szCs w:val="22"/>
          <w:lang w:eastAsia="en-US"/>
        </w:rPr>
      </w:pPr>
    </w:p>
    <w:p w14:paraId="5C58513E" w14:textId="77777777" w:rsidR="00924EC2" w:rsidRPr="008F3E79" w:rsidRDefault="00924EC2" w:rsidP="00924EC2">
      <w:pPr>
        <w:ind w:left="360"/>
        <w:jc w:val="center"/>
        <w:rPr>
          <w:rFonts w:eastAsia="Calibri"/>
          <w:b/>
          <w:bCs/>
          <w:sz w:val="22"/>
          <w:szCs w:val="22"/>
          <w:lang w:eastAsia="en-US"/>
        </w:rPr>
      </w:pPr>
      <w:r w:rsidRPr="008F3E79">
        <w:rPr>
          <w:rFonts w:eastAsia="Calibri"/>
          <w:b/>
          <w:bCs/>
          <w:sz w:val="22"/>
          <w:szCs w:val="22"/>
          <w:lang w:eastAsia="en-US"/>
        </w:rPr>
        <w:t>10. СРОК ДЕЙСТВИЯ ДОГОВОРА</w:t>
      </w:r>
    </w:p>
    <w:p w14:paraId="4331A392" w14:textId="5C514980"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lastRenderedPageBreak/>
        <w:t xml:space="preserve">10.1. Настоящий Договор вступает в силу с момента его подписания уполномоченными представителями обеих Сторон и действует </w:t>
      </w:r>
      <w:r w:rsidRPr="008F3E79">
        <w:rPr>
          <w:rFonts w:eastAsia="Calibri"/>
          <w:b/>
          <w:sz w:val="22"/>
          <w:szCs w:val="22"/>
          <w:lang w:eastAsia="en-US"/>
        </w:rPr>
        <w:t xml:space="preserve">по </w:t>
      </w:r>
      <w:r w:rsidR="00F636A3">
        <w:rPr>
          <w:rFonts w:eastAsia="Calibri"/>
          <w:b/>
          <w:sz w:val="22"/>
          <w:szCs w:val="22"/>
          <w:lang w:eastAsia="en-US"/>
        </w:rPr>
        <w:t>«</w:t>
      </w:r>
      <w:r w:rsidR="00B00486">
        <w:rPr>
          <w:rFonts w:eastAsia="Calibri"/>
          <w:b/>
          <w:sz w:val="22"/>
          <w:szCs w:val="22"/>
          <w:lang w:eastAsia="en-US"/>
        </w:rPr>
        <w:t>31</w:t>
      </w:r>
      <w:r w:rsidR="00F636A3">
        <w:rPr>
          <w:rFonts w:eastAsia="Calibri"/>
          <w:b/>
          <w:sz w:val="22"/>
          <w:szCs w:val="22"/>
          <w:lang w:eastAsia="en-US"/>
        </w:rPr>
        <w:t>»</w:t>
      </w:r>
      <w:r w:rsidRPr="001F426B">
        <w:rPr>
          <w:rFonts w:eastAsia="Calibri"/>
          <w:b/>
          <w:sz w:val="22"/>
          <w:szCs w:val="22"/>
          <w:lang w:eastAsia="en-US"/>
        </w:rPr>
        <w:t xml:space="preserve"> </w:t>
      </w:r>
      <w:r w:rsidR="00B00486">
        <w:rPr>
          <w:rFonts w:eastAsia="Calibri"/>
          <w:b/>
          <w:sz w:val="22"/>
          <w:szCs w:val="22"/>
          <w:lang w:eastAsia="en-US"/>
        </w:rPr>
        <w:t xml:space="preserve">декабря </w:t>
      </w:r>
      <w:r w:rsidRPr="001F426B">
        <w:rPr>
          <w:rFonts w:eastAsia="Calibri"/>
          <w:b/>
          <w:sz w:val="22"/>
          <w:szCs w:val="22"/>
          <w:lang w:eastAsia="en-US"/>
        </w:rPr>
        <w:t>202</w:t>
      </w:r>
      <w:r w:rsidR="00F636A3">
        <w:rPr>
          <w:rFonts w:eastAsia="Calibri"/>
          <w:b/>
          <w:sz w:val="22"/>
          <w:szCs w:val="22"/>
          <w:lang w:eastAsia="en-US"/>
        </w:rPr>
        <w:t>6</w:t>
      </w:r>
      <w:r w:rsidRPr="008F3E79">
        <w:rPr>
          <w:rFonts w:eastAsia="Calibri"/>
          <w:b/>
          <w:sz w:val="22"/>
          <w:szCs w:val="22"/>
          <w:lang w:eastAsia="en-US"/>
        </w:rPr>
        <w:t xml:space="preserve"> года</w:t>
      </w:r>
      <w:r w:rsidRPr="001F426B">
        <w:rPr>
          <w:rFonts w:eastAsia="Calibri"/>
          <w:b/>
          <w:sz w:val="22"/>
          <w:szCs w:val="22"/>
          <w:lang w:eastAsia="en-US"/>
        </w:rPr>
        <w:t>.</w:t>
      </w:r>
    </w:p>
    <w:p w14:paraId="625CEF07"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10.2. В случае если к указанному моменту у Сторон остались неисполненные обязательства, вытекающие из настоящего Договора, срок действия Договора продлевается до полного исполнения ими обязательств по настоящему Договору.</w:t>
      </w:r>
    </w:p>
    <w:p w14:paraId="224ADB54"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10.3. Окончания срока действия настоящего договора или расторжение его не освобождает Стороны от исполнения возникшего встречного обязательства и/или ответственности за неисполнение и/или ненадлежащее исполнение обязательств по настоящему договору.</w:t>
      </w:r>
    </w:p>
    <w:p w14:paraId="2CCCDBB1"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10.4. Настоящий Договор, может быть, расторгнут только по соглашению Сторон или по решению суда, если требование о расторжении заявляет одна из Сторон.</w:t>
      </w:r>
    </w:p>
    <w:p w14:paraId="4A14D54A"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10.5. Покупатель в одностороннем порядке может отказаться от исполнения обязательств по договору в случае не поставки Товара Поставщиком в течение 7 (семи) рабочих дней со дня истечения сроков поставки в соответствии с настоящим Договором, с применением санкций, указанных в п.7.2. настоящего Договора.</w:t>
      </w:r>
    </w:p>
    <w:p w14:paraId="1C47565F"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10.6. В случае расторжения настоящего Договора по основаниям, предусмотренным в п. 10.4., 10.5, Стороны обязаны в течение 10 рабочих дней вернуть друг другу все материальные и денежные активы, полученные ими в связи с исполнением настоящего «Договора».</w:t>
      </w:r>
    </w:p>
    <w:p w14:paraId="77C92FDC"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10.7. Покупатель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14:paraId="7C3DF158" w14:textId="77777777" w:rsidR="00924EC2" w:rsidRPr="008F3E79" w:rsidRDefault="00924EC2" w:rsidP="00924EC2">
      <w:pPr>
        <w:ind w:firstLine="567"/>
        <w:jc w:val="both"/>
        <w:rPr>
          <w:rFonts w:eastAsia="Calibri"/>
          <w:sz w:val="22"/>
          <w:szCs w:val="22"/>
          <w:lang w:eastAsia="en-US"/>
        </w:rPr>
      </w:pPr>
    </w:p>
    <w:p w14:paraId="6F60C8DB" w14:textId="77777777" w:rsidR="00924EC2" w:rsidRPr="008F3E79" w:rsidRDefault="00924EC2" w:rsidP="00924EC2">
      <w:pPr>
        <w:jc w:val="center"/>
        <w:rPr>
          <w:rFonts w:eastAsia="Calibri"/>
          <w:b/>
          <w:sz w:val="22"/>
          <w:szCs w:val="22"/>
          <w:lang w:eastAsia="en-US"/>
        </w:rPr>
      </w:pPr>
      <w:r w:rsidRPr="008F3E79">
        <w:rPr>
          <w:rFonts w:eastAsia="Calibri"/>
          <w:b/>
          <w:sz w:val="22"/>
          <w:szCs w:val="22"/>
          <w:lang w:eastAsia="en-US"/>
        </w:rPr>
        <w:t>11. ФОРС-МАЖОР</w:t>
      </w:r>
    </w:p>
    <w:p w14:paraId="6F067E8E" w14:textId="77777777" w:rsidR="00924EC2" w:rsidRPr="008F3E79" w:rsidRDefault="00924EC2" w:rsidP="00924EC2">
      <w:pPr>
        <w:ind w:firstLine="567"/>
        <w:jc w:val="both"/>
        <w:rPr>
          <w:rFonts w:eastAsia="Calibri"/>
          <w:sz w:val="22"/>
          <w:szCs w:val="22"/>
          <w:lang w:eastAsia="en-US"/>
        </w:rPr>
      </w:pPr>
      <w:bookmarkStart w:id="11" w:name="_Hlk83026355"/>
      <w:r w:rsidRPr="008F3E79">
        <w:rPr>
          <w:rFonts w:eastAsia="Calibri"/>
          <w:sz w:val="22"/>
          <w:szCs w:val="22"/>
          <w:lang w:eastAsia="en-US"/>
        </w:rPr>
        <w:t xml:space="preserve">11.1. Стороны согласились, что в случае возникновения форс-мажорных обстоятельств (действия непреодолимой силы, которая не зависит от воли сторон), а именно: </w:t>
      </w:r>
      <w:r w:rsidRPr="008F3E79">
        <w:rPr>
          <w:sz w:val="22"/>
          <w:szCs w:val="22"/>
        </w:rPr>
        <w:t xml:space="preserve">стихийные бедствия (наводнения, землетрясения и т. п.), </w:t>
      </w:r>
      <w:r w:rsidRPr="008F3E79">
        <w:rPr>
          <w:rFonts w:eastAsia="Calibri"/>
          <w:sz w:val="22"/>
          <w:szCs w:val="22"/>
          <w:lang w:eastAsia="en-US"/>
        </w:rPr>
        <w:t>войны, военных действий, блокады, эмбарго, режима иных международных санкций валютных ограничений, либо действия государств, делающих невозможным выполнение Сторонами своих обязательств, а равно других случаев, обычно признаваемых таковыми в международной практике, они не будут нести ответственности за невыполнение либо ненадлежащее исполнение настоящего Договора</w:t>
      </w:r>
    </w:p>
    <w:p w14:paraId="6731F74F"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11.2. Сторона, для которой создалась невозможность исполнения обязательств по настоящему Договору, должна немедленно, но не позднее трех дней</w:t>
      </w:r>
      <w:r w:rsidRPr="008F3E79">
        <w:rPr>
          <w:sz w:val="22"/>
          <w:szCs w:val="22"/>
        </w:rPr>
        <w:t xml:space="preserve"> после наступления таких обстоятельств</w:t>
      </w:r>
      <w:r w:rsidRPr="008F3E79">
        <w:rPr>
          <w:rFonts w:eastAsia="Calibri"/>
          <w:sz w:val="22"/>
          <w:szCs w:val="22"/>
          <w:lang w:eastAsia="en-US"/>
        </w:rPr>
        <w:t>, в письменной форме информировать другую «сторону». Несвоевременное, свыше десяти календарных дней</w:t>
      </w:r>
      <w:r w:rsidRPr="008F3E79">
        <w:rPr>
          <w:sz w:val="22"/>
          <w:szCs w:val="22"/>
        </w:rPr>
        <w:t xml:space="preserve"> после наступления таких обстоятельств</w:t>
      </w:r>
      <w:r w:rsidRPr="008F3E79">
        <w:rPr>
          <w:rFonts w:eastAsia="Calibri"/>
          <w:sz w:val="22"/>
          <w:szCs w:val="22"/>
          <w:lang w:eastAsia="en-US"/>
        </w:rPr>
        <w:t>, извещение об обстоятельствах непреодолимой силы лишает соответствующую сторону права ссылаться на них в будущем. Факт наступления обстоятельств, указанных в п.11.1., должен подтверждаться документом Торгово-Промышленной палаты субъекта РФ, в которой эти обстоятельства имели место</w:t>
      </w:r>
      <w:r w:rsidRPr="008F3E79">
        <w:rPr>
          <w:sz w:val="22"/>
          <w:szCs w:val="22"/>
        </w:rPr>
        <w:t xml:space="preserve"> либо письменно подтверждено компетентными органами России</w:t>
      </w:r>
      <w:r w:rsidRPr="008F3E79">
        <w:rPr>
          <w:rFonts w:eastAsia="Calibri"/>
          <w:sz w:val="22"/>
          <w:szCs w:val="22"/>
          <w:lang w:eastAsia="en-US"/>
        </w:rPr>
        <w:t>.</w:t>
      </w:r>
    </w:p>
    <w:p w14:paraId="02E976EE" w14:textId="77777777" w:rsidR="00924EC2" w:rsidRPr="008F3E79" w:rsidRDefault="00924EC2" w:rsidP="00924EC2">
      <w:pPr>
        <w:ind w:firstLine="567"/>
        <w:jc w:val="both"/>
        <w:rPr>
          <w:rFonts w:eastAsia="Calibri"/>
          <w:sz w:val="22"/>
          <w:szCs w:val="22"/>
          <w:lang w:eastAsia="en-US"/>
        </w:rPr>
      </w:pPr>
      <w:r w:rsidRPr="008F3E79">
        <w:rPr>
          <w:rFonts w:eastAsia="Calibri"/>
          <w:sz w:val="22"/>
          <w:szCs w:val="22"/>
          <w:lang w:eastAsia="en-US"/>
        </w:rPr>
        <w:t>11.3. В случае, когда действие указанных обстоятельств длится более 20 дней, каждая из Сторон имеет право на расторжение настоящего Договора и не несет ответственности за такое расторжение, при условии, что оно уведомит об этом иную сторону не позднее, чем за 10 дней до расторжения. В этом случае Стороны произведут взаимные расчеты, связанные с выполнением обязательств по настоящему Договору, на момент его прекращения.</w:t>
      </w:r>
    </w:p>
    <w:bookmarkEnd w:id="11"/>
    <w:p w14:paraId="51844B25" w14:textId="77777777" w:rsidR="00924EC2" w:rsidRPr="008F3E79" w:rsidRDefault="00924EC2" w:rsidP="00924EC2">
      <w:pPr>
        <w:ind w:firstLine="567"/>
        <w:jc w:val="both"/>
        <w:rPr>
          <w:rFonts w:eastAsia="Calibri"/>
          <w:sz w:val="22"/>
          <w:szCs w:val="22"/>
          <w:lang w:eastAsia="en-US"/>
        </w:rPr>
      </w:pPr>
    </w:p>
    <w:p w14:paraId="5B43BD9B" w14:textId="77777777" w:rsidR="00924EC2" w:rsidRPr="008F3E79" w:rsidRDefault="00924EC2" w:rsidP="00924EC2">
      <w:pPr>
        <w:ind w:firstLine="567"/>
        <w:jc w:val="center"/>
        <w:rPr>
          <w:rFonts w:eastAsia="Calibri"/>
          <w:b/>
          <w:sz w:val="22"/>
          <w:szCs w:val="22"/>
          <w:lang w:eastAsia="en-US"/>
        </w:rPr>
      </w:pPr>
      <w:r w:rsidRPr="008F3E79">
        <w:rPr>
          <w:rFonts w:eastAsia="Calibri"/>
          <w:b/>
          <w:sz w:val="22"/>
          <w:szCs w:val="22"/>
          <w:lang w:eastAsia="en-US"/>
        </w:rPr>
        <w:t>12. КОНФИДЕНЦИАЛЬНОСТЬ</w:t>
      </w:r>
    </w:p>
    <w:p w14:paraId="50CDDB1E" w14:textId="77777777" w:rsidR="00924EC2" w:rsidRPr="008F3E79" w:rsidRDefault="00924EC2" w:rsidP="00924EC2">
      <w:pPr>
        <w:pStyle w:val="1"/>
        <w:ind w:left="0" w:firstLine="567"/>
        <w:jc w:val="both"/>
        <w:rPr>
          <w:rFonts w:cs="Times New Roman"/>
          <w:color w:val="auto"/>
          <w:sz w:val="22"/>
          <w:szCs w:val="22"/>
        </w:rPr>
      </w:pPr>
      <w:r w:rsidRPr="008F3E79">
        <w:rPr>
          <w:rFonts w:cs="Times New Roman"/>
          <w:color w:val="auto"/>
          <w:sz w:val="22"/>
          <w:szCs w:val="22"/>
        </w:rPr>
        <w:t>12.1. Любая информация и документация, полученная Продавцом от Покупателя по настоящему Договору в электронном, письменном виде, или в устной форме, считается конфиденциальной и не подлежит передаче третьим лицам.</w:t>
      </w:r>
    </w:p>
    <w:p w14:paraId="045BF8C0" w14:textId="77777777" w:rsidR="00924EC2" w:rsidRPr="008F3E79" w:rsidRDefault="00924EC2" w:rsidP="00924EC2">
      <w:pPr>
        <w:pStyle w:val="1"/>
        <w:ind w:left="0" w:firstLine="567"/>
        <w:jc w:val="both"/>
        <w:rPr>
          <w:rFonts w:cs="Times New Roman"/>
          <w:color w:val="auto"/>
          <w:sz w:val="22"/>
          <w:szCs w:val="22"/>
        </w:rPr>
      </w:pPr>
      <w:r w:rsidRPr="008F3E79">
        <w:rPr>
          <w:rFonts w:cs="Times New Roman"/>
          <w:color w:val="auto"/>
          <w:sz w:val="22"/>
          <w:szCs w:val="22"/>
        </w:rPr>
        <w:t>12.2. Стороны обязуются в период срока действия настоящего Договора, а также после прекращения настоящего Договора не разглашать никакой информации, полученной ею от другой Стороны какому-либо другому лицу, предприятию, организации, фирме и тем более не будет использовать эту информацию для своей собственной выгоды.</w:t>
      </w:r>
    </w:p>
    <w:p w14:paraId="576291F9" w14:textId="77777777" w:rsidR="00924EC2" w:rsidRPr="008F3E79" w:rsidRDefault="00924EC2" w:rsidP="00924EC2">
      <w:pPr>
        <w:pStyle w:val="1"/>
        <w:ind w:left="0" w:firstLine="567"/>
        <w:jc w:val="both"/>
        <w:rPr>
          <w:rFonts w:cs="Times New Roman"/>
          <w:color w:val="auto"/>
          <w:sz w:val="22"/>
          <w:szCs w:val="22"/>
        </w:rPr>
      </w:pPr>
      <w:r w:rsidRPr="008F3E79">
        <w:rPr>
          <w:rFonts w:cs="Times New Roman"/>
          <w:color w:val="auto"/>
          <w:sz w:val="22"/>
          <w:szCs w:val="22"/>
        </w:rPr>
        <w:t xml:space="preserve">12.3. Сторона, получившая конфиденциальную информацию, обязана соблюдать столь же высокую степень секретности этой информации, какую она соблюдала бы в отношении своей собственной конфиденциальной информации. </w:t>
      </w:r>
    </w:p>
    <w:p w14:paraId="7B86EE72" w14:textId="77777777" w:rsidR="00924EC2" w:rsidRPr="008F3E79" w:rsidRDefault="00924EC2" w:rsidP="00924EC2">
      <w:pPr>
        <w:rPr>
          <w:rFonts w:eastAsia="Calibri"/>
          <w:b/>
          <w:bCs/>
          <w:sz w:val="22"/>
          <w:szCs w:val="22"/>
          <w:lang w:eastAsia="en-US"/>
        </w:rPr>
      </w:pPr>
    </w:p>
    <w:p w14:paraId="02768853" w14:textId="77777777" w:rsidR="00924EC2" w:rsidRPr="008F3E79" w:rsidRDefault="00924EC2" w:rsidP="00924EC2">
      <w:pPr>
        <w:jc w:val="center"/>
        <w:rPr>
          <w:rFonts w:eastAsia="Calibri"/>
          <w:b/>
          <w:bCs/>
          <w:sz w:val="22"/>
          <w:szCs w:val="22"/>
          <w:lang w:eastAsia="en-US"/>
        </w:rPr>
      </w:pPr>
      <w:r w:rsidRPr="008F3E79">
        <w:rPr>
          <w:rFonts w:eastAsia="Calibri"/>
          <w:b/>
          <w:bCs/>
          <w:sz w:val="22"/>
          <w:szCs w:val="22"/>
          <w:lang w:eastAsia="en-US"/>
        </w:rPr>
        <w:t>13. ЗАКЛЮЧИТЕЛЬНЫЕ ПОЛОЖЕНИЯ.</w:t>
      </w:r>
    </w:p>
    <w:p w14:paraId="185883D7" w14:textId="77777777" w:rsidR="00924EC2" w:rsidRPr="008F3E79" w:rsidRDefault="00924EC2" w:rsidP="00924EC2">
      <w:pPr>
        <w:widowControl w:val="0"/>
        <w:shd w:val="clear" w:color="auto" w:fill="FFFFFF"/>
        <w:autoSpaceDE w:val="0"/>
        <w:autoSpaceDN w:val="0"/>
        <w:adjustRightInd w:val="0"/>
        <w:ind w:firstLine="708"/>
        <w:contextualSpacing/>
        <w:jc w:val="both"/>
        <w:rPr>
          <w:sz w:val="22"/>
          <w:szCs w:val="22"/>
        </w:rPr>
      </w:pPr>
      <w:r w:rsidRPr="008F3E79">
        <w:rPr>
          <w:rFonts w:eastAsia="Calibri"/>
          <w:sz w:val="22"/>
          <w:szCs w:val="22"/>
          <w:lang w:eastAsia="en-US"/>
        </w:rPr>
        <w:t>13.1.</w:t>
      </w:r>
      <w:r w:rsidRPr="008F3E79">
        <w:rPr>
          <w:sz w:val="22"/>
          <w:szCs w:val="22"/>
        </w:rPr>
        <w:t xml:space="preserve"> Настоящий Договор составлен </w:t>
      </w:r>
      <w:r w:rsidRPr="008F3E79">
        <w:rPr>
          <w:sz w:val="22"/>
          <w:szCs w:val="22"/>
          <w:u w:val="single"/>
        </w:rPr>
        <w:t>в форме электронного документа</w:t>
      </w:r>
      <w:r w:rsidRPr="008F3E79">
        <w:rPr>
          <w:sz w:val="22"/>
          <w:szCs w:val="22"/>
        </w:rPr>
        <w:t xml:space="preserve">, подписанного обеими сторонами электронной подписью, уполномоченными на то лицами. Настоящий Договор в электронной форме хранится в базе данных ЭТП. </w:t>
      </w:r>
    </w:p>
    <w:p w14:paraId="16C67E9D" w14:textId="77777777" w:rsidR="00924EC2" w:rsidRPr="008F3E79" w:rsidRDefault="00924EC2" w:rsidP="00924EC2">
      <w:pPr>
        <w:widowControl w:val="0"/>
        <w:shd w:val="clear" w:color="auto" w:fill="FFFFFF"/>
        <w:autoSpaceDE w:val="0"/>
        <w:autoSpaceDN w:val="0"/>
        <w:adjustRightInd w:val="0"/>
        <w:ind w:firstLine="708"/>
        <w:contextualSpacing/>
        <w:jc w:val="both"/>
        <w:rPr>
          <w:sz w:val="22"/>
          <w:szCs w:val="22"/>
        </w:rPr>
      </w:pPr>
      <w:r w:rsidRPr="008F3E79">
        <w:rPr>
          <w:sz w:val="22"/>
          <w:szCs w:val="22"/>
        </w:rPr>
        <w:t>Стороны вправе сделать копию на бумажном носителе Договора, заключенного в электронной форме, и заверить ее соответствующим образом.</w:t>
      </w:r>
    </w:p>
    <w:p w14:paraId="57F41DA8" w14:textId="77777777" w:rsidR="00924EC2" w:rsidRPr="008F3E79" w:rsidRDefault="00924EC2" w:rsidP="00924EC2">
      <w:pPr>
        <w:widowControl w:val="0"/>
        <w:autoSpaceDE w:val="0"/>
        <w:autoSpaceDN w:val="0"/>
        <w:adjustRightInd w:val="0"/>
        <w:ind w:firstLine="709"/>
        <w:jc w:val="both"/>
        <w:rPr>
          <w:rFonts w:eastAsia="Calibri"/>
          <w:sz w:val="22"/>
          <w:szCs w:val="22"/>
          <w:lang w:eastAsia="en-US"/>
        </w:rPr>
      </w:pPr>
      <w:r w:rsidRPr="008F3E79">
        <w:rPr>
          <w:rFonts w:eastAsia="Calibri"/>
          <w:sz w:val="22"/>
          <w:szCs w:val="22"/>
          <w:lang w:eastAsia="en-US"/>
        </w:rPr>
        <w:t xml:space="preserve">13.2.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случаев, когда такая возможность прямо предусмотрена договором. В случае перемены Поставщика его права и </w:t>
      </w:r>
      <w:r w:rsidRPr="008F3E79">
        <w:rPr>
          <w:rFonts w:eastAsia="Calibri"/>
          <w:sz w:val="22"/>
          <w:szCs w:val="22"/>
          <w:lang w:eastAsia="en-US"/>
        </w:rPr>
        <w:lastRenderedPageBreak/>
        <w:t>обязанности переходят к новому Поставщику в том же объеме и на тех же условиях.</w:t>
      </w:r>
    </w:p>
    <w:p w14:paraId="4B22A0F4" w14:textId="77777777" w:rsidR="00924EC2" w:rsidRPr="008F3E79" w:rsidRDefault="00924EC2" w:rsidP="00924EC2">
      <w:pPr>
        <w:widowControl w:val="0"/>
        <w:autoSpaceDE w:val="0"/>
        <w:autoSpaceDN w:val="0"/>
        <w:adjustRightInd w:val="0"/>
        <w:ind w:firstLine="709"/>
        <w:jc w:val="both"/>
        <w:rPr>
          <w:rFonts w:eastAsia="Calibri"/>
          <w:sz w:val="22"/>
          <w:szCs w:val="22"/>
          <w:lang w:eastAsia="en-US"/>
        </w:rPr>
      </w:pPr>
      <w:r w:rsidRPr="008F3E79">
        <w:rPr>
          <w:rFonts w:eastAsia="Calibri"/>
          <w:sz w:val="22"/>
          <w:szCs w:val="22"/>
          <w:lang w:eastAsia="en-US"/>
        </w:rPr>
        <w:t>Если при исполнении договора осуществляется перемена Покупателя, то права и обязанности Покупателя, предусмотренные договором и не исполненные к моменту перемены Покупателя, переходят к новому лицу в объеме и на условиях в соответствии с заключенным договором.</w:t>
      </w:r>
    </w:p>
    <w:p w14:paraId="0A859233" w14:textId="77777777" w:rsidR="00924EC2" w:rsidRPr="008F3E79" w:rsidRDefault="00924EC2" w:rsidP="00924EC2">
      <w:pPr>
        <w:widowControl w:val="0"/>
        <w:shd w:val="clear" w:color="auto" w:fill="FFFFFF"/>
        <w:autoSpaceDE w:val="0"/>
        <w:autoSpaceDN w:val="0"/>
        <w:adjustRightInd w:val="0"/>
        <w:spacing w:before="182"/>
        <w:ind w:firstLine="708"/>
        <w:contextualSpacing/>
        <w:jc w:val="both"/>
        <w:rPr>
          <w:rFonts w:eastAsia="Calibri"/>
          <w:sz w:val="22"/>
          <w:szCs w:val="22"/>
          <w:lang w:eastAsia="en-US"/>
        </w:rPr>
      </w:pPr>
      <w:r w:rsidRPr="008F3E79">
        <w:rPr>
          <w:rFonts w:eastAsia="Calibri"/>
          <w:sz w:val="22"/>
          <w:szCs w:val="22"/>
          <w:lang w:eastAsia="en-US"/>
        </w:rPr>
        <w:t>13.3. Все изменения и дополнения к настоящему Договору должны быть выполнены в письменной форме и подписаны уполномоченными представителями обеих Сторон. Все изменения и дополнение к настоящему Договору, подписанные полномочными представителями Сторон, являются неотъемлемой частью настоящего Договора.</w:t>
      </w:r>
    </w:p>
    <w:p w14:paraId="41467509" w14:textId="77777777" w:rsidR="00924EC2" w:rsidRPr="008F3E79" w:rsidRDefault="00924EC2" w:rsidP="00924EC2">
      <w:pPr>
        <w:widowControl w:val="0"/>
        <w:shd w:val="clear" w:color="auto" w:fill="FFFFFF"/>
        <w:autoSpaceDE w:val="0"/>
        <w:autoSpaceDN w:val="0"/>
        <w:adjustRightInd w:val="0"/>
        <w:spacing w:before="182"/>
        <w:ind w:firstLine="708"/>
        <w:contextualSpacing/>
        <w:jc w:val="both"/>
        <w:rPr>
          <w:rFonts w:eastAsia="Calibri"/>
          <w:sz w:val="22"/>
          <w:szCs w:val="22"/>
          <w:lang w:eastAsia="en-US"/>
        </w:rPr>
      </w:pPr>
      <w:r w:rsidRPr="008F3E79">
        <w:rPr>
          <w:rFonts w:eastAsia="Calibri"/>
          <w:sz w:val="22"/>
          <w:szCs w:val="22"/>
          <w:lang w:eastAsia="en-US"/>
        </w:rPr>
        <w:t>13.4. Все сообщения и платежи по настоящему Договору происходят по реквизитам, указанным в настоящем Договоре. В случае изменения этих реквизитов Стороны обязаны информировать друг друга на протяжении 5 календарных дней с момента их изменения.</w:t>
      </w:r>
    </w:p>
    <w:p w14:paraId="4704B130" w14:textId="77777777" w:rsidR="00924EC2" w:rsidRPr="008F3E79" w:rsidRDefault="00924EC2" w:rsidP="00924EC2">
      <w:pPr>
        <w:widowControl w:val="0"/>
        <w:numPr>
          <w:ilvl w:val="1"/>
          <w:numId w:val="4"/>
        </w:numPr>
        <w:shd w:val="clear" w:color="auto" w:fill="FFFFFF"/>
        <w:autoSpaceDE w:val="0"/>
        <w:autoSpaceDN w:val="0"/>
        <w:adjustRightInd w:val="0"/>
        <w:spacing w:before="182" w:after="200" w:line="276" w:lineRule="auto"/>
        <w:contextualSpacing/>
        <w:rPr>
          <w:rFonts w:eastAsia="Calibri"/>
          <w:sz w:val="22"/>
          <w:szCs w:val="22"/>
          <w:lang w:val="x-none" w:eastAsia="x-none"/>
        </w:rPr>
      </w:pPr>
      <w:r w:rsidRPr="008F3E79">
        <w:rPr>
          <w:rFonts w:eastAsia="Calibri"/>
          <w:bCs/>
          <w:spacing w:val="-2"/>
          <w:sz w:val="22"/>
          <w:szCs w:val="22"/>
          <w:lang w:eastAsia="x-none"/>
        </w:rPr>
        <w:t>Приложения к Договору:</w:t>
      </w:r>
    </w:p>
    <w:p w14:paraId="1A0E4CE4" w14:textId="77777777" w:rsidR="00924EC2" w:rsidRPr="008F3E79" w:rsidRDefault="00924EC2" w:rsidP="00924EC2">
      <w:pPr>
        <w:tabs>
          <w:tab w:val="left" w:pos="0"/>
        </w:tabs>
        <w:rPr>
          <w:rFonts w:eastAsia="Calibri"/>
          <w:bCs/>
          <w:spacing w:val="-6"/>
          <w:sz w:val="22"/>
          <w:szCs w:val="22"/>
          <w:lang w:eastAsia="x-none"/>
        </w:rPr>
      </w:pPr>
      <w:r w:rsidRPr="008F3E79">
        <w:rPr>
          <w:rFonts w:eastAsia="Calibri"/>
          <w:b/>
          <w:bCs/>
          <w:spacing w:val="-6"/>
          <w:sz w:val="22"/>
          <w:szCs w:val="22"/>
          <w:lang w:eastAsia="x-none"/>
        </w:rPr>
        <w:tab/>
        <w:t>Приложение № 1</w:t>
      </w:r>
      <w:r w:rsidRPr="008F3E79">
        <w:rPr>
          <w:rFonts w:eastAsia="Calibri"/>
          <w:bCs/>
          <w:spacing w:val="-6"/>
          <w:sz w:val="22"/>
          <w:szCs w:val="22"/>
          <w:lang w:eastAsia="x-none"/>
        </w:rPr>
        <w:t xml:space="preserve"> – Спецификация_______ - на ___ листах.</w:t>
      </w:r>
    </w:p>
    <w:p w14:paraId="31A88120" w14:textId="77777777" w:rsidR="00924EC2" w:rsidRPr="008F3E79" w:rsidRDefault="00924EC2" w:rsidP="00924EC2">
      <w:pPr>
        <w:tabs>
          <w:tab w:val="left" w:pos="0"/>
        </w:tabs>
        <w:rPr>
          <w:rFonts w:eastAsia="Calibri"/>
          <w:bCs/>
          <w:spacing w:val="-6"/>
          <w:sz w:val="22"/>
          <w:szCs w:val="22"/>
          <w:lang w:eastAsia="x-none"/>
        </w:rPr>
      </w:pPr>
      <w:r w:rsidRPr="008F3E79">
        <w:rPr>
          <w:rFonts w:eastAsia="Calibri"/>
          <w:b/>
          <w:bCs/>
          <w:spacing w:val="-6"/>
          <w:sz w:val="22"/>
          <w:szCs w:val="22"/>
          <w:lang w:eastAsia="x-none"/>
        </w:rPr>
        <w:tab/>
        <w:t>Приложение № 2</w:t>
      </w:r>
      <w:r w:rsidRPr="008F3E79">
        <w:rPr>
          <w:rFonts w:eastAsia="Calibri"/>
          <w:bCs/>
          <w:spacing w:val="-6"/>
          <w:sz w:val="22"/>
          <w:szCs w:val="22"/>
          <w:lang w:eastAsia="x-none"/>
        </w:rPr>
        <w:t xml:space="preserve"> – Техническое задание_______ - на ___ листах.</w:t>
      </w:r>
    </w:p>
    <w:p w14:paraId="286E683E" w14:textId="77777777" w:rsidR="00924EC2" w:rsidRPr="008F3E79" w:rsidRDefault="00924EC2" w:rsidP="00924EC2">
      <w:pPr>
        <w:widowControl w:val="0"/>
        <w:shd w:val="clear" w:color="auto" w:fill="FFFFFF"/>
        <w:tabs>
          <w:tab w:val="left" w:pos="461"/>
        </w:tabs>
        <w:autoSpaceDE w:val="0"/>
        <w:autoSpaceDN w:val="0"/>
        <w:adjustRightInd w:val="0"/>
        <w:spacing w:line="206" w:lineRule="exact"/>
        <w:contextualSpacing/>
        <w:rPr>
          <w:rFonts w:eastAsia="Calibri"/>
          <w:sz w:val="22"/>
          <w:szCs w:val="22"/>
          <w:lang w:eastAsia="x-none"/>
        </w:rPr>
      </w:pPr>
    </w:p>
    <w:p w14:paraId="2EA1CE2B" w14:textId="77777777" w:rsidR="00924EC2" w:rsidRPr="008F3E79" w:rsidRDefault="00924EC2" w:rsidP="00924EC2">
      <w:pPr>
        <w:widowControl w:val="0"/>
        <w:numPr>
          <w:ilvl w:val="0"/>
          <w:numId w:val="4"/>
        </w:numPr>
        <w:shd w:val="clear" w:color="auto" w:fill="FFFFFF"/>
        <w:autoSpaceDE w:val="0"/>
        <w:autoSpaceDN w:val="0"/>
        <w:adjustRightInd w:val="0"/>
        <w:spacing w:after="200" w:line="276" w:lineRule="auto"/>
        <w:contextualSpacing/>
        <w:jc w:val="center"/>
        <w:rPr>
          <w:rFonts w:eastAsia="Calibri"/>
          <w:sz w:val="22"/>
          <w:szCs w:val="22"/>
          <w:lang w:val="x-none" w:eastAsia="x-none"/>
        </w:rPr>
      </w:pPr>
      <w:r w:rsidRPr="008F3E79">
        <w:rPr>
          <w:rFonts w:eastAsia="Calibri"/>
          <w:b/>
          <w:bCs/>
          <w:spacing w:val="-1"/>
          <w:sz w:val="22"/>
          <w:szCs w:val="22"/>
          <w:lang w:val="x-none" w:eastAsia="x-none"/>
        </w:rPr>
        <w:t>РЕКВИЗИТЫ И АДРЕСА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5103"/>
      </w:tblGrid>
      <w:tr w:rsidR="00924EC2" w:rsidRPr="008F3E79" w14:paraId="5EA59272" w14:textId="77777777" w:rsidTr="00007B11">
        <w:tc>
          <w:tcPr>
            <w:tcW w:w="4678" w:type="dxa"/>
            <w:tcBorders>
              <w:top w:val="nil"/>
              <w:left w:val="nil"/>
              <w:bottom w:val="nil"/>
              <w:right w:val="nil"/>
            </w:tcBorders>
          </w:tcPr>
          <w:p w14:paraId="106F1194" w14:textId="77777777" w:rsidR="00924EC2" w:rsidRPr="008F3E79" w:rsidRDefault="00924EC2" w:rsidP="00007B11">
            <w:pPr>
              <w:suppressAutoHyphens/>
              <w:ind w:left="-108"/>
              <w:rPr>
                <w:b/>
                <w:sz w:val="22"/>
                <w:szCs w:val="22"/>
              </w:rPr>
            </w:pPr>
            <w:r w:rsidRPr="008F3E79">
              <w:rPr>
                <w:b/>
                <w:sz w:val="22"/>
                <w:szCs w:val="22"/>
              </w:rPr>
              <w:t>14.1. «ПОКУПАТЕЛЬ»:</w:t>
            </w:r>
          </w:p>
          <w:p w14:paraId="100218F6" w14:textId="77777777" w:rsidR="00924EC2" w:rsidRPr="008F3E79" w:rsidRDefault="00924EC2" w:rsidP="00007B11">
            <w:pPr>
              <w:suppressAutoHyphens/>
              <w:ind w:left="-108"/>
              <w:rPr>
                <w:b/>
                <w:sz w:val="22"/>
                <w:szCs w:val="22"/>
              </w:rPr>
            </w:pPr>
            <w:r w:rsidRPr="008F3E79">
              <w:rPr>
                <w:b/>
                <w:bCs/>
                <w:sz w:val="22"/>
                <w:szCs w:val="22"/>
              </w:rPr>
              <w:t xml:space="preserve">АО «ЮТЭК-Когалым» </w:t>
            </w:r>
          </w:p>
          <w:p w14:paraId="3B843FB4" w14:textId="77777777" w:rsidR="00924EC2" w:rsidRPr="008F3E79" w:rsidRDefault="00924EC2" w:rsidP="00007B11">
            <w:pPr>
              <w:ind w:left="-81" w:right="-2"/>
              <w:rPr>
                <w:i/>
                <w:sz w:val="22"/>
                <w:szCs w:val="22"/>
              </w:rPr>
            </w:pPr>
            <w:r w:rsidRPr="008F3E79">
              <w:rPr>
                <w:b/>
                <w:sz w:val="22"/>
                <w:szCs w:val="22"/>
              </w:rPr>
              <w:t>Юридический/почтовый адрес:</w:t>
            </w:r>
            <w:r w:rsidRPr="008F3E79">
              <w:rPr>
                <w:sz w:val="22"/>
                <w:szCs w:val="22"/>
              </w:rPr>
              <w:t xml:space="preserve"> 62848</w:t>
            </w:r>
            <w:r>
              <w:rPr>
                <w:sz w:val="22"/>
                <w:szCs w:val="22"/>
              </w:rPr>
              <w:t>6</w:t>
            </w:r>
            <w:r w:rsidRPr="008F3E79">
              <w:rPr>
                <w:sz w:val="22"/>
                <w:szCs w:val="22"/>
              </w:rPr>
              <w:t>, АВТОНОМНЫЙ ОКРУГ ХАНТЫ-МАНСИЙСКИЙ АВТОНОМНЫЙ ОКРУГ – ЮГРА, ГОРОД КОГАЛЫМ, УЛИЦА ДРУЖБЫ НАРОДОВ, 41</w:t>
            </w:r>
          </w:p>
          <w:p w14:paraId="5B8CA7EB" w14:textId="77777777" w:rsidR="00924EC2" w:rsidRPr="008F3E79" w:rsidRDefault="00924EC2" w:rsidP="00007B11">
            <w:pPr>
              <w:ind w:left="-81" w:right="-2"/>
              <w:rPr>
                <w:b/>
                <w:sz w:val="22"/>
                <w:szCs w:val="22"/>
              </w:rPr>
            </w:pPr>
            <w:r w:rsidRPr="008F3E79">
              <w:rPr>
                <w:b/>
                <w:bCs/>
                <w:sz w:val="22"/>
                <w:szCs w:val="22"/>
              </w:rPr>
              <w:t xml:space="preserve">Банковские реквизиты: </w:t>
            </w:r>
          </w:p>
          <w:p w14:paraId="3E12BFCF" w14:textId="77777777" w:rsidR="00924EC2" w:rsidRPr="008F3E79" w:rsidRDefault="00924EC2" w:rsidP="00007B11">
            <w:pPr>
              <w:ind w:left="-81" w:right="-2"/>
              <w:rPr>
                <w:rFonts w:eastAsia="Calibri"/>
                <w:sz w:val="22"/>
                <w:szCs w:val="22"/>
                <w:lang w:eastAsia="en-US"/>
              </w:rPr>
            </w:pPr>
            <w:r>
              <w:rPr>
                <w:rFonts w:eastAsia="Calibri"/>
                <w:sz w:val="22"/>
                <w:szCs w:val="22"/>
                <w:lang w:eastAsia="en-US"/>
              </w:rPr>
              <w:t xml:space="preserve">1. </w:t>
            </w:r>
            <w:r w:rsidRPr="008F3E79">
              <w:rPr>
                <w:rFonts w:eastAsia="Calibri"/>
                <w:sz w:val="22"/>
                <w:szCs w:val="22"/>
                <w:lang w:eastAsia="en-US"/>
              </w:rPr>
              <w:t>ЗАПАДНО-СИБИРСКОЕ ОТДЕЛЕНИЕ № 8647 ПАО СБЕРБАНК</w:t>
            </w:r>
          </w:p>
          <w:p w14:paraId="70552F14" w14:textId="77777777" w:rsidR="00924EC2" w:rsidRPr="008F3E79" w:rsidRDefault="00924EC2" w:rsidP="00007B11">
            <w:pPr>
              <w:ind w:left="-81" w:right="-2"/>
              <w:rPr>
                <w:rFonts w:eastAsia="Calibri"/>
                <w:sz w:val="22"/>
                <w:szCs w:val="22"/>
                <w:lang w:eastAsia="en-US"/>
              </w:rPr>
            </w:pPr>
            <w:r w:rsidRPr="008F3E79">
              <w:rPr>
                <w:rFonts w:eastAsia="Calibri"/>
                <w:sz w:val="22"/>
                <w:szCs w:val="22"/>
                <w:lang w:eastAsia="en-US"/>
              </w:rPr>
              <w:t>БИК 047102651</w:t>
            </w:r>
          </w:p>
          <w:p w14:paraId="0EFC0C07" w14:textId="77777777" w:rsidR="00924EC2" w:rsidRPr="008F3E79" w:rsidRDefault="00924EC2" w:rsidP="00007B11">
            <w:pPr>
              <w:ind w:left="-81" w:right="-2"/>
              <w:rPr>
                <w:rFonts w:eastAsia="Calibri"/>
                <w:sz w:val="22"/>
                <w:szCs w:val="22"/>
                <w:lang w:eastAsia="en-US"/>
              </w:rPr>
            </w:pPr>
            <w:r w:rsidRPr="008F3E79">
              <w:rPr>
                <w:rFonts w:eastAsia="Calibri"/>
                <w:sz w:val="22"/>
                <w:szCs w:val="22"/>
                <w:lang w:eastAsia="en-US"/>
              </w:rPr>
              <w:t>р/счет 40702810467170042157</w:t>
            </w:r>
          </w:p>
          <w:p w14:paraId="76662276" w14:textId="77777777" w:rsidR="00924EC2" w:rsidRDefault="00924EC2" w:rsidP="00007B11">
            <w:pPr>
              <w:ind w:left="-81" w:right="-2"/>
              <w:rPr>
                <w:rFonts w:eastAsia="Calibri"/>
                <w:sz w:val="22"/>
                <w:szCs w:val="22"/>
                <w:lang w:eastAsia="en-US"/>
              </w:rPr>
            </w:pPr>
            <w:r w:rsidRPr="008F3E79">
              <w:rPr>
                <w:rFonts w:eastAsia="Calibri"/>
                <w:sz w:val="22"/>
                <w:szCs w:val="22"/>
                <w:lang w:eastAsia="en-US"/>
              </w:rPr>
              <w:t>к/с 30101810800000000651</w:t>
            </w:r>
          </w:p>
          <w:p w14:paraId="4744F25E" w14:textId="77777777" w:rsidR="00924EC2" w:rsidRPr="00BF07A0" w:rsidRDefault="00924EC2" w:rsidP="00007B11">
            <w:pPr>
              <w:ind w:left="-81" w:right="-2"/>
              <w:rPr>
                <w:rFonts w:eastAsia="Calibri"/>
                <w:sz w:val="22"/>
                <w:szCs w:val="22"/>
                <w:lang w:eastAsia="en-US"/>
              </w:rPr>
            </w:pPr>
            <w:r>
              <w:rPr>
                <w:rFonts w:eastAsia="Calibri"/>
                <w:sz w:val="22"/>
                <w:szCs w:val="22"/>
                <w:lang w:eastAsia="en-US"/>
              </w:rPr>
              <w:t xml:space="preserve">2. </w:t>
            </w:r>
            <w:r w:rsidRPr="00BF07A0">
              <w:rPr>
                <w:rFonts w:eastAsia="Calibri"/>
                <w:sz w:val="22"/>
                <w:szCs w:val="22"/>
                <w:lang w:eastAsia="en-US"/>
              </w:rPr>
              <w:t>ВТБ (публичное акционерное общество)</w:t>
            </w:r>
          </w:p>
          <w:p w14:paraId="3B12D066" w14:textId="77777777" w:rsidR="00924EC2" w:rsidRPr="00BF07A0" w:rsidRDefault="00924EC2" w:rsidP="00007B11">
            <w:pPr>
              <w:ind w:left="-81" w:right="-2"/>
              <w:rPr>
                <w:rFonts w:eastAsia="Calibri"/>
                <w:sz w:val="22"/>
                <w:szCs w:val="22"/>
                <w:lang w:eastAsia="en-US"/>
              </w:rPr>
            </w:pPr>
            <w:r w:rsidRPr="00BF07A0">
              <w:rPr>
                <w:rFonts w:eastAsia="Calibri"/>
                <w:sz w:val="22"/>
                <w:szCs w:val="22"/>
                <w:lang w:eastAsia="en-US"/>
              </w:rPr>
              <w:t>БИК 044525411; к/с 30101810145250000411</w:t>
            </w:r>
          </w:p>
          <w:p w14:paraId="5BD1A122" w14:textId="77777777" w:rsidR="00924EC2" w:rsidRDefault="00924EC2" w:rsidP="00007B11">
            <w:pPr>
              <w:ind w:left="-81" w:right="-2"/>
              <w:rPr>
                <w:rFonts w:eastAsia="Calibri"/>
                <w:sz w:val="22"/>
                <w:szCs w:val="22"/>
                <w:lang w:eastAsia="en-US"/>
              </w:rPr>
            </w:pPr>
            <w:r w:rsidRPr="00BF07A0">
              <w:rPr>
                <w:rFonts w:eastAsia="Calibri"/>
                <w:sz w:val="22"/>
                <w:szCs w:val="22"/>
                <w:lang w:eastAsia="en-US"/>
              </w:rPr>
              <w:t>Расчетный счет 40702810917910001000</w:t>
            </w:r>
          </w:p>
          <w:p w14:paraId="141F8B84" w14:textId="77777777" w:rsidR="00924EC2" w:rsidRPr="008F3E79" w:rsidRDefault="00924EC2" w:rsidP="00007B11">
            <w:pPr>
              <w:ind w:left="-81" w:right="-2"/>
              <w:rPr>
                <w:rFonts w:eastAsia="Calibri"/>
                <w:sz w:val="22"/>
                <w:szCs w:val="22"/>
                <w:lang w:eastAsia="en-US"/>
              </w:rPr>
            </w:pPr>
          </w:p>
          <w:p w14:paraId="19380B97" w14:textId="77777777" w:rsidR="00924EC2" w:rsidRPr="008F3E79" w:rsidRDefault="00924EC2" w:rsidP="00007B11">
            <w:pPr>
              <w:ind w:left="-81" w:right="-2"/>
              <w:rPr>
                <w:bCs/>
                <w:sz w:val="22"/>
                <w:szCs w:val="22"/>
              </w:rPr>
            </w:pPr>
            <w:r w:rsidRPr="008F3E79">
              <w:rPr>
                <w:bCs/>
                <w:sz w:val="22"/>
                <w:szCs w:val="22"/>
              </w:rPr>
              <w:t>ИНН/КПП 8608010423 / 860801001</w:t>
            </w:r>
          </w:p>
          <w:p w14:paraId="16216205" w14:textId="77777777" w:rsidR="00924EC2" w:rsidRPr="008F3E79" w:rsidRDefault="00924EC2" w:rsidP="00007B11">
            <w:pPr>
              <w:ind w:left="-81" w:right="-2"/>
              <w:rPr>
                <w:bCs/>
                <w:sz w:val="22"/>
                <w:szCs w:val="22"/>
              </w:rPr>
            </w:pPr>
            <w:r w:rsidRPr="008F3E79">
              <w:rPr>
                <w:bCs/>
                <w:sz w:val="22"/>
                <w:szCs w:val="22"/>
              </w:rPr>
              <w:t xml:space="preserve">ОКПО 79536873   </w:t>
            </w:r>
          </w:p>
          <w:p w14:paraId="19BA1C35" w14:textId="77777777" w:rsidR="00924EC2" w:rsidRPr="008F3E79" w:rsidRDefault="00924EC2" w:rsidP="00007B11">
            <w:pPr>
              <w:ind w:left="-81" w:right="-2"/>
              <w:rPr>
                <w:bCs/>
                <w:sz w:val="22"/>
                <w:szCs w:val="22"/>
              </w:rPr>
            </w:pPr>
            <w:r w:rsidRPr="008F3E79">
              <w:rPr>
                <w:bCs/>
                <w:sz w:val="22"/>
                <w:szCs w:val="22"/>
              </w:rPr>
              <w:t xml:space="preserve">ОКВЭД </w:t>
            </w:r>
            <w:r w:rsidRPr="008F3E79">
              <w:rPr>
                <w:b/>
                <w:sz w:val="22"/>
                <w:szCs w:val="22"/>
              </w:rPr>
              <w:t>33.14</w:t>
            </w:r>
            <w:r w:rsidRPr="008F3E79">
              <w:rPr>
                <w:sz w:val="22"/>
                <w:szCs w:val="22"/>
              </w:rPr>
              <w:t>; 35,12, 35.13, 41.20, 42.21, 42.22.2, 42.99</w:t>
            </w:r>
          </w:p>
          <w:p w14:paraId="13D8CE2F" w14:textId="77777777" w:rsidR="00924EC2" w:rsidRPr="008F3E79" w:rsidRDefault="00924EC2" w:rsidP="00007B11">
            <w:pPr>
              <w:ind w:left="-81" w:right="-2"/>
              <w:rPr>
                <w:bCs/>
                <w:sz w:val="22"/>
                <w:szCs w:val="22"/>
              </w:rPr>
            </w:pPr>
            <w:r w:rsidRPr="008F3E79">
              <w:rPr>
                <w:sz w:val="22"/>
                <w:szCs w:val="22"/>
              </w:rPr>
              <w:t>ОКТМО 71883000001</w:t>
            </w:r>
          </w:p>
          <w:p w14:paraId="7F6AAC00" w14:textId="77777777" w:rsidR="00924EC2" w:rsidRPr="008F3E79" w:rsidRDefault="00924EC2" w:rsidP="00007B11">
            <w:pPr>
              <w:ind w:left="-81" w:right="-2"/>
              <w:jc w:val="both"/>
              <w:rPr>
                <w:bCs/>
                <w:sz w:val="22"/>
                <w:szCs w:val="22"/>
              </w:rPr>
            </w:pPr>
            <w:r w:rsidRPr="008F3E79">
              <w:rPr>
                <w:bCs/>
                <w:sz w:val="22"/>
                <w:szCs w:val="22"/>
              </w:rPr>
              <w:t>тел. (34667) 2-38-35</w:t>
            </w:r>
          </w:p>
          <w:p w14:paraId="3A556E6B" w14:textId="77777777" w:rsidR="00924EC2" w:rsidRPr="00DA1DAF" w:rsidRDefault="00924EC2" w:rsidP="00007B11">
            <w:pPr>
              <w:ind w:left="-81" w:right="-2"/>
              <w:jc w:val="both"/>
              <w:rPr>
                <w:snapToGrid w:val="0"/>
                <w:sz w:val="22"/>
                <w:szCs w:val="22"/>
              </w:rPr>
            </w:pPr>
            <w:r w:rsidRPr="008F3E79">
              <w:rPr>
                <w:bCs/>
                <w:sz w:val="22"/>
                <w:szCs w:val="22"/>
              </w:rPr>
              <w:t xml:space="preserve">электронная почта: </w:t>
            </w:r>
            <w:hyperlink r:id="rId11" w:history="1">
              <w:r w:rsidRPr="008F3E79">
                <w:rPr>
                  <w:rStyle w:val="a5"/>
                  <w:snapToGrid w:val="0"/>
                  <w:sz w:val="22"/>
                  <w:szCs w:val="22"/>
                  <w:lang w:val="en-US"/>
                </w:rPr>
                <w:t>energy</w:t>
              </w:r>
              <w:r w:rsidRPr="008F3E79">
                <w:rPr>
                  <w:rStyle w:val="a5"/>
                  <w:snapToGrid w:val="0"/>
                  <w:sz w:val="22"/>
                  <w:szCs w:val="22"/>
                </w:rPr>
                <w:t>-</w:t>
              </w:r>
              <w:r w:rsidRPr="008F3E79">
                <w:rPr>
                  <w:rStyle w:val="a5"/>
                  <w:snapToGrid w:val="0"/>
                  <w:sz w:val="22"/>
                  <w:szCs w:val="22"/>
                  <w:lang w:val="en-US"/>
                </w:rPr>
                <w:t>kogalym</w:t>
              </w:r>
              <w:r w:rsidRPr="008F3E79">
                <w:rPr>
                  <w:rStyle w:val="a5"/>
                  <w:snapToGrid w:val="0"/>
                  <w:sz w:val="22"/>
                  <w:szCs w:val="22"/>
                </w:rPr>
                <w:t>@</w:t>
              </w:r>
              <w:r w:rsidRPr="008F3E79">
                <w:rPr>
                  <w:rStyle w:val="a5"/>
                  <w:snapToGrid w:val="0"/>
                  <w:sz w:val="22"/>
                  <w:szCs w:val="22"/>
                  <w:lang w:val="en-US"/>
                </w:rPr>
                <w:t>mail</w:t>
              </w:r>
              <w:r w:rsidRPr="008F3E79">
                <w:rPr>
                  <w:rStyle w:val="a5"/>
                  <w:snapToGrid w:val="0"/>
                  <w:sz w:val="22"/>
                  <w:szCs w:val="22"/>
                </w:rPr>
                <w:t>.</w:t>
              </w:r>
              <w:r w:rsidRPr="008F3E79">
                <w:rPr>
                  <w:rStyle w:val="a5"/>
                  <w:snapToGrid w:val="0"/>
                  <w:sz w:val="22"/>
                  <w:szCs w:val="22"/>
                  <w:lang w:val="en-US"/>
                </w:rPr>
                <w:t>ru</w:t>
              </w:r>
            </w:hyperlink>
          </w:p>
          <w:p w14:paraId="7A79C06E" w14:textId="77777777" w:rsidR="00924EC2" w:rsidRPr="00DA1DAF" w:rsidRDefault="00924EC2" w:rsidP="00007B11">
            <w:pPr>
              <w:ind w:right="-2"/>
              <w:jc w:val="both"/>
              <w:rPr>
                <w:bCs/>
                <w:sz w:val="22"/>
                <w:szCs w:val="22"/>
              </w:rPr>
            </w:pPr>
          </w:p>
        </w:tc>
        <w:tc>
          <w:tcPr>
            <w:tcW w:w="5103" w:type="dxa"/>
            <w:tcBorders>
              <w:top w:val="nil"/>
              <w:left w:val="nil"/>
              <w:bottom w:val="nil"/>
              <w:right w:val="nil"/>
            </w:tcBorders>
          </w:tcPr>
          <w:p w14:paraId="2BD839B1" w14:textId="77777777" w:rsidR="00924EC2" w:rsidRPr="008F3E79" w:rsidRDefault="00924EC2" w:rsidP="00007B11">
            <w:pPr>
              <w:suppressAutoHyphens/>
              <w:rPr>
                <w:b/>
                <w:sz w:val="22"/>
                <w:szCs w:val="22"/>
              </w:rPr>
            </w:pPr>
            <w:r w:rsidRPr="008F3E79">
              <w:rPr>
                <w:b/>
                <w:sz w:val="22"/>
                <w:szCs w:val="22"/>
              </w:rPr>
              <w:t>14.2. «ПОСТАВЩИК»:</w:t>
            </w:r>
          </w:p>
          <w:p w14:paraId="212A0D59" w14:textId="77777777" w:rsidR="00924EC2" w:rsidRPr="008F3E79" w:rsidRDefault="00924EC2" w:rsidP="00007B11">
            <w:pPr>
              <w:suppressAutoHyphens/>
              <w:rPr>
                <w:b/>
                <w:sz w:val="22"/>
                <w:szCs w:val="22"/>
              </w:rPr>
            </w:pPr>
            <w:r w:rsidRPr="008F3E79">
              <w:rPr>
                <w:b/>
                <w:bCs/>
                <w:sz w:val="22"/>
                <w:szCs w:val="22"/>
              </w:rPr>
              <w:t>____________________</w:t>
            </w:r>
          </w:p>
          <w:p w14:paraId="654EE533" w14:textId="77777777" w:rsidR="00924EC2" w:rsidRPr="008F3E79" w:rsidRDefault="00924EC2" w:rsidP="00007B11">
            <w:pPr>
              <w:ind w:right="-2"/>
              <w:rPr>
                <w:b/>
                <w:sz w:val="22"/>
                <w:szCs w:val="22"/>
              </w:rPr>
            </w:pPr>
            <w:r w:rsidRPr="008F3E79">
              <w:rPr>
                <w:b/>
                <w:sz w:val="22"/>
                <w:szCs w:val="22"/>
              </w:rPr>
              <w:t>Юридический/почтовый адрес:</w:t>
            </w:r>
          </w:p>
          <w:p w14:paraId="1EBBB583" w14:textId="77777777" w:rsidR="00924EC2" w:rsidRPr="008F3E79" w:rsidRDefault="00924EC2" w:rsidP="00007B11">
            <w:pPr>
              <w:ind w:right="-2"/>
              <w:rPr>
                <w:b/>
                <w:sz w:val="22"/>
                <w:szCs w:val="22"/>
              </w:rPr>
            </w:pPr>
            <w:r w:rsidRPr="008F3E79">
              <w:rPr>
                <w:b/>
                <w:bCs/>
                <w:sz w:val="22"/>
                <w:szCs w:val="22"/>
              </w:rPr>
              <w:t xml:space="preserve">Банковские реквизиты: </w:t>
            </w:r>
          </w:p>
          <w:p w14:paraId="222F3038" w14:textId="77777777" w:rsidR="00924EC2" w:rsidRPr="008F3E79" w:rsidRDefault="00924EC2" w:rsidP="00007B11">
            <w:pPr>
              <w:ind w:right="-2"/>
              <w:rPr>
                <w:bCs/>
                <w:sz w:val="22"/>
                <w:szCs w:val="22"/>
              </w:rPr>
            </w:pPr>
            <w:r w:rsidRPr="008F3E79">
              <w:rPr>
                <w:bCs/>
                <w:sz w:val="22"/>
                <w:szCs w:val="22"/>
              </w:rPr>
              <w:t xml:space="preserve">Наименование банка </w:t>
            </w:r>
          </w:p>
          <w:p w14:paraId="07598EB7" w14:textId="77777777" w:rsidR="00924EC2" w:rsidRPr="008F3E79" w:rsidRDefault="00924EC2" w:rsidP="00007B11">
            <w:pPr>
              <w:ind w:right="-2"/>
              <w:rPr>
                <w:bCs/>
                <w:sz w:val="22"/>
                <w:szCs w:val="22"/>
              </w:rPr>
            </w:pPr>
            <w:r w:rsidRPr="008F3E79">
              <w:rPr>
                <w:bCs/>
                <w:sz w:val="22"/>
                <w:szCs w:val="22"/>
              </w:rPr>
              <w:t xml:space="preserve">БИК </w:t>
            </w:r>
          </w:p>
          <w:p w14:paraId="11C4C911" w14:textId="77777777" w:rsidR="00924EC2" w:rsidRPr="008F3E79" w:rsidRDefault="00924EC2" w:rsidP="00007B11">
            <w:pPr>
              <w:ind w:right="-2"/>
              <w:rPr>
                <w:bCs/>
                <w:sz w:val="22"/>
                <w:szCs w:val="22"/>
              </w:rPr>
            </w:pPr>
            <w:r w:rsidRPr="008F3E79">
              <w:rPr>
                <w:bCs/>
                <w:sz w:val="22"/>
                <w:szCs w:val="22"/>
              </w:rPr>
              <w:t xml:space="preserve">р/счет </w:t>
            </w:r>
          </w:p>
          <w:p w14:paraId="456248B3" w14:textId="77777777" w:rsidR="00924EC2" w:rsidRPr="008F3E79" w:rsidRDefault="00924EC2" w:rsidP="00007B11">
            <w:pPr>
              <w:ind w:right="-2"/>
              <w:rPr>
                <w:bCs/>
                <w:sz w:val="22"/>
                <w:szCs w:val="22"/>
              </w:rPr>
            </w:pPr>
            <w:r w:rsidRPr="008F3E79">
              <w:rPr>
                <w:bCs/>
                <w:sz w:val="22"/>
                <w:szCs w:val="22"/>
              </w:rPr>
              <w:t xml:space="preserve">к/с </w:t>
            </w:r>
          </w:p>
          <w:p w14:paraId="668BC55B" w14:textId="77777777" w:rsidR="00924EC2" w:rsidRPr="008F3E79" w:rsidRDefault="00924EC2" w:rsidP="00007B11">
            <w:pPr>
              <w:ind w:right="-2"/>
              <w:rPr>
                <w:bCs/>
                <w:sz w:val="22"/>
                <w:szCs w:val="22"/>
              </w:rPr>
            </w:pPr>
            <w:r w:rsidRPr="008F3E79">
              <w:rPr>
                <w:bCs/>
                <w:sz w:val="22"/>
                <w:szCs w:val="22"/>
              </w:rPr>
              <w:t>ИНН</w:t>
            </w:r>
          </w:p>
          <w:p w14:paraId="1B1F1518" w14:textId="77777777" w:rsidR="00924EC2" w:rsidRPr="008F3E79" w:rsidRDefault="00924EC2" w:rsidP="00007B11">
            <w:pPr>
              <w:ind w:right="-2"/>
              <w:rPr>
                <w:bCs/>
                <w:sz w:val="22"/>
                <w:szCs w:val="22"/>
              </w:rPr>
            </w:pPr>
            <w:r w:rsidRPr="008F3E79">
              <w:rPr>
                <w:bCs/>
                <w:sz w:val="22"/>
                <w:szCs w:val="22"/>
              </w:rPr>
              <w:t xml:space="preserve">КПП </w:t>
            </w:r>
          </w:p>
          <w:p w14:paraId="1278F5D0" w14:textId="77777777" w:rsidR="00924EC2" w:rsidRPr="008F3E79" w:rsidRDefault="00924EC2" w:rsidP="00007B11">
            <w:pPr>
              <w:ind w:right="-2"/>
              <w:rPr>
                <w:bCs/>
                <w:sz w:val="22"/>
                <w:szCs w:val="22"/>
              </w:rPr>
            </w:pPr>
            <w:r w:rsidRPr="008F3E79">
              <w:rPr>
                <w:bCs/>
                <w:sz w:val="22"/>
                <w:szCs w:val="22"/>
              </w:rPr>
              <w:t xml:space="preserve">ОКПО </w:t>
            </w:r>
          </w:p>
          <w:p w14:paraId="457AF9F7" w14:textId="77777777" w:rsidR="00924EC2" w:rsidRPr="008F3E79" w:rsidRDefault="00924EC2" w:rsidP="00007B11">
            <w:pPr>
              <w:ind w:right="-2"/>
              <w:rPr>
                <w:bCs/>
                <w:sz w:val="22"/>
                <w:szCs w:val="22"/>
              </w:rPr>
            </w:pPr>
            <w:r w:rsidRPr="008F3E79">
              <w:rPr>
                <w:bCs/>
                <w:sz w:val="22"/>
                <w:szCs w:val="22"/>
              </w:rPr>
              <w:t xml:space="preserve">ОКВЭД </w:t>
            </w:r>
          </w:p>
          <w:p w14:paraId="19D44490" w14:textId="77777777" w:rsidR="00924EC2" w:rsidRDefault="00924EC2" w:rsidP="00007B11">
            <w:pPr>
              <w:ind w:right="-2"/>
              <w:rPr>
                <w:sz w:val="22"/>
                <w:szCs w:val="22"/>
              </w:rPr>
            </w:pPr>
            <w:r w:rsidRPr="008F3E79">
              <w:rPr>
                <w:sz w:val="22"/>
                <w:szCs w:val="22"/>
              </w:rPr>
              <w:t xml:space="preserve">ОКТМО </w:t>
            </w:r>
          </w:p>
          <w:p w14:paraId="7F56F4E4" w14:textId="77777777" w:rsidR="00924EC2" w:rsidRPr="008F3E79" w:rsidRDefault="00924EC2" w:rsidP="00007B11">
            <w:pPr>
              <w:ind w:right="-2"/>
              <w:rPr>
                <w:bCs/>
                <w:sz w:val="22"/>
                <w:szCs w:val="22"/>
              </w:rPr>
            </w:pPr>
            <w:r>
              <w:rPr>
                <w:sz w:val="22"/>
                <w:szCs w:val="22"/>
              </w:rPr>
              <w:t>ОКПО</w:t>
            </w:r>
          </w:p>
          <w:p w14:paraId="45FDD1F4" w14:textId="77777777" w:rsidR="00924EC2" w:rsidRPr="008F3E79" w:rsidRDefault="00924EC2" w:rsidP="00007B11">
            <w:pPr>
              <w:ind w:right="-2"/>
              <w:jc w:val="both"/>
              <w:rPr>
                <w:bCs/>
                <w:sz w:val="22"/>
                <w:szCs w:val="22"/>
              </w:rPr>
            </w:pPr>
            <w:r w:rsidRPr="008F3E79">
              <w:rPr>
                <w:bCs/>
                <w:sz w:val="22"/>
                <w:szCs w:val="22"/>
              </w:rPr>
              <w:t xml:space="preserve">тел./факс </w:t>
            </w:r>
          </w:p>
          <w:p w14:paraId="356C52AF" w14:textId="77777777" w:rsidR="00924EC2" w:rsidRPr="008F3E79" w:rsidRDefault="00924EC2" w:rsidP="00007B11">
            <w:pPr>
              <w:ind w:right="-2"/>
              <w:jc w:val="both"/>
              <w:rPr>
                <w:bCs/>
                <w:sz w:val="22"/>
                <w:szCs w:val="22"/>
              </w:rPr>
            </w:pPr>
            <w:r w:rsidRPr="008F3E79">
              <w:rPr>
                <w:bCs/>
                <w:sz w:val="22"/>
                <w:szCs w:val="22"/>
              </w:rPr>
              <w:t xml:space="preserve">электронная почта: </w:t>
            </w:r>
          </w:p>
          <w:p w14:paraId="17ACE3A3" w14:textId="77777777" w:rsidR="00924EC2" w:rsidRPr="008F3E79" w:rsidRDefault="00924EC2" w:rsidP="00007B11">
            <w:pPr>
              <w:suppressAutoHyphens/>
              <w:ind w:left="34"/>
              <w:jc w:val="both"/>
              <w:rPr>
                <w:b/>
                <w:sz w:val="22"/>
                <w:szCs w:val="22"/>
              </w:rPr>
            </w:pPr>
          </w:p>
        </w:tc>
      </w:tr>
      <w:tr w:rsidR="00924EC2" w:rsidRPr="008F3E79" w14:paraId="21EC6C32" w14:textId="77777777" w:rsidTr="00007B11">
        <w:trPr>
          <w:trHeight w:val="1146"/>
        </w:trPr>
        <w:tc>
          <w:tcPr>
            <w:tcW w:w="4678" w:type="dxa"/>
            <w:tcBorders>
              <w:top w:val="nil"/>
              <w:left w:val="nil"/>
              <w:bottom w:val="nil"/>
              <w:right w:val="nil"/>
            </w:tcBorders>
          </w:tcPr>
          <w:p w14:paraId="10EFFC07" w14:textId="77777777" w:rsidR="00924EC2" w:rsidRPr="002912F3" w:rsidRDefault="00924EC2" w:rsidP="00007B11">
            <w:pPr>
              <w:rPr>
                <w:bCs/>
                <w:sz w:val="22"/>
                <w:szCs w:val="22"/>
              </w:rPr>
            </w:pPr>
            <w:bookmarkStart w:id="12" w:name="OLE_LINK21"/>
            <w:bookmarkStart w:id="13" w:name="OLE_LINK22"/>
            <w:bookmarkStart w:id="14" w:name="OLE_LINK23"/>
            <w:bookmarkStart w:id="15" w:name="OLE_LINK30"/>
            <w:r w:rsidRPr="002912F3">
              <w:rPr>
                <w:bCs/>
                <w:sz w:val="22"/>
                <w:szCs w:val="22"/>
              </w:rPr>
              <w:t>От Покупателя:</w:t>
            </w:r>
          </w:p>
          <w:bookmarkEnd w:id="12"/>
          <w:bookmarkEnd w:id="13"/>
          <w:bookmarkEnd w:id="14"/>
          <w:p w14:paraId="61A45F80" w14:textId="387FEDB4" w:rsidR="00924EC2" w:rsidRPr="002912F3" w:rsidRDefault="00F636A3" w:rsidP="00007B11">
            <w:pPr>
              <w:rPr>
                <w:bCs/>
                <w:sz w:val="22"/>
                <w:szCs w:val="22"/>
              </w:rPr>
            </w:pPr>
            <w:r>
              <w:rPr>
                <w:bCs/>
                <w:sz w:val="22"/>
                <w:szCs w:val="22"/>
              </w:rPr>
              <w:t>Врио д</w:t>
            </w:r>
            <w:r w:rsidR="00924EC2" w:rsidRPr="002912F3">
              <w:rPr>
                <w:bCs/>
                <w:sz w:val="22"/>
                <w:szCs w:val="22"/>
              </w:rPr>
              <w:t>иректор</w:t>
            </w:r>
            <w:r>
              <w:rPr>
                <w:bCs/>
                <w:sz w:val="22"/>
                <w:szCs w:val="22"/>
              </w:rPr>
              <w:t>а</w:t>
            </w:r>
            <w:r w:rsidR="00924EC2" w:rsidRPr="002912F3">
              <w:rPr>
                <w:bCs/>
                <w:sz w:val="22"/>
                <w:szCs w:val="22"/>
              </w:rPr>
              <w:t xml:space="preserve"> АО «ЮТЭК-Когалым»</w:t>
            </w:r>
          </w:p>
          <w:p w14:paraId="79F08BDC" w14:textId="77777777" w:rsidR="00924EC2" w:rsidRPr="002912F3" w:rsidRDefault="00924EC2" w:rsidP="00007B11">
            <w:pPr>
              <w:rPr>
                <w:bCs/>
                <w:sz w:val="22"/>
                <w:szCs w:val="22"/>
              </w:rPr>
            </w:pPr>
          </w:p>
          <w:p w14:paraId="1C327960" w14:textId="4EB53458" w:rsidR="00924EC2" w:rsidRPr="002912F3" w:rsidRDefault="00924EC2" w:rsidP="00007B11">
            <w:pPr>
              <w:rPr>
                <w:bCs/>
                <w:sz w:val="22"/>
                <w:szCs w:val="22"/>
              </w:rPr>
            </w:pPr>
            <w:r w:rsidRPr="002912F3">
              <w:rPr>
                <w:bCs/>
                <w:sz w:val="22"/>
                <w:szCs w:val="22"/>
              </w:rPr>
              <w:t xml:space="preserve">__________________ </w:t>
            </w:r>
            <w:r w:rsidR="00F636A3">
              <w:rPr>
                <w:bCs/>
                <w:sz w:val="22"/>
                <w:szCs w:val="22"/>
              </w:rPr>
              <w:t>А</w:t>
            </w:r>
            <w:r w:rsidRPr="002912F3">
              <w:rPr>
                <w:bCs/>
                <w:sz w:val="22"/>
                <w:szCs w:val="22"/>
              </w:rPr>
              <w:t xml:space="preserve">.А. </w:t>
            </w:r>
            <w:r w:rsidR="00F636A3">
              <w:rPr>
                <w:bCs/>
                <w:sz w:val="22"/>
                <w:szCs w:val="22"/>
              </w:rPr>
              <w:t>Киреев</w:t>
            </w:r>
          </w:p>
        </w:tc>
        <w:tc>
          <w:tcPr>
            <w:tcW w:w="5103" w:type="dxa"/>
            <w:tcBorders>
              <w:top w:val="nil"/>
              <w:left w:val="nil"/>
              <w:bottom w:val="nil"/>
              <w:right w:val="nil"/>
            </w:tcBorders>
          </w:tcPr>
          <w:p w14:paraId="5767147E" w14:textId="77777777" w:rsidR="00924EC2" w:rsidRPr="002912F3" w:rsidRDefault="00924EC2" w:rsidP="00007B11">
            <w:pPr>
              <w:rPr>
                <w:bCs/>
                <w:sz w:val="22"/>
                <w:szCs w:val="22"/>
              </w:rPr>
            </w:pPr>
            <w:r w:rsidRPr="002912F3">
              <w:rPr>
                <w:bCs/>
                <w:sz w:val="22"/>
                <w:szCs w:val="22"/>
              </w:rPr>
              <w:t xml:space="preserve"> От Поставщика:</w:t>
            </w:r>
          </w:p>
          <w:p w14:paraId="2889FD97" w14:textId="77777777" w:rsidR="00924EC2" w:rsidRPr="002912F3" w:rsidRDefault="00924EC2" w:rsidP="00007B11">
            <w:pPr>
              <w:rPr>
                <w:bCs/>
                <w:sz w:val="22"/>
                <w:szCs w:val="22"/>
              </w:rPr>
            </w:pPr>
            <w:r w:rsidRPr="002912F3">
              <w:rPr>
                <w:bCs/>
                <w:sz w:val="22"/>
                <w:szCs w:val="22"/>
              </w:rPr>
              <w:t>______________________</w:t>
            </w:r>
          </w:p>
          <w:p w14:paraId="50D25F33" w14:textId="77777777" w:rsidR="00924EC2" w:rsidRPr="002912F3" w:rsidRDefault="00924EC2" w:rsidP="00007B11">
            <w:pPr>
              <w:rPr>
                <w:bCs/>
                <w:sz w:val="22"/>
                <w:szCs w:val="22"/>
              </w:rPr>
            </w:pPr>
          </w:p>
          <w:p w14:paraId="319AFD19" w14:textId="77777777" w:rsidR="00924EC2" w:rsidRPr="002912F3" w:rsidRDefault="00924EC2" w:rsidP="00007B11">
            <w:pPr>
              <w:rPr>
                <w:bCs/>
                <w:sz w:val="22"/>
                <w:szCs w:val="22"/>
              </w:rPr>
            </w:pPr>
            <w:r w:rsidRPr="002912F3">
              <w:rPr>
                <w:bCs/>
                <w:sz w:val="22"/>
                <w:szCs w:val="22"/>
              </w:rPr>
              <w:t>___________________ \____________________\</w:t>
            </w:r>
          </w:p>
        </w:tc>
      </w:tr>
    </w:tbl>
    <w:p w14:paraId="05FF71EA" w14:textId="77777777" w:rsidR="00924EC2" w:rsidRPr="00932E54" w:rsidRDefault="00924EC2" w:rsidP="00924EC2">
      <w:pPr>
        <w:spacing w:before="120" w:after="120"/>
        <w:rPr>
          <w:sz w:val="22"/>
          <w:szCs w:val="22"/>
          <w:vertAlign w:val="superscript"/>
        </w:rPr>
      </w:pPr>
      <w:r w:rsidRPr="00932E54">
        <w:rPr>
          <w:sz w:val="22"/>
          <w:szCs w:val="22"/>
          <w:vertAlign w:val="superscript"/>
        </w:rPr>
        <w:t xml:space="preserve">    </w:t>
      </w:r>
      <w:r>
        <w:rPr>
          <w:sz w:val="22"/>
          <w:szCs w:val="22"/>
          <w:vertAlign w:val="superscript"/>
        </w:rPr>
        <w:tab/>
      </w:r>
      <w:r w:rsidRPr="00932E54">
        <w:rPr>
          <w:sz w:val="22"/>
          <w:szCs w:val="22"/>
          <w:vertAlign w:val="superscript"/>
        </w:rPr>
        <w:t xml:space="preserve">М.П. </w:t>
      </w:r>
      <w:r w:rsidRPr="00932E54">
        <w:rPr>
          <w:sz w:val="22"/>
          <w:szCs w:val="22"/>
          <w:vertAlign w:val="superscript"/>
        </w:rPr>
        <w:tab/>
      </w:r>
      <w:r w:rsidRPr="00932E54">
        <w:rPr>
          <w:sz w:val="22"/>
          <w:szCs w:val="22"/>
          <w:vertAlign w:val="superscript"/>
        </w:rPr>
        <w:tab/>
      </w:r>
      <w:r w:rsidRPr="00932E54">
        <w:rPr>
          <w:sz w:val="22"/>
          <w:szCs w:val="22"/>
          <w:vertAlign w:val="superscript"/>
        </w:rPr>
        <w:tab/>
      </w:r>
      <w:r w:rsidRPr="00932E54">
        <w:rPr>
          <w:sz w:val="22"/>
          <w:szCs w:val="22"/>
          <w:vertAlign w:val="superscript"/>
        </w:rPr>
        <w:tab/>
      </w:r>
      <w:r w:rsidRPr="00932E54">
        <w:rPr>
          <w:sz w:val="22"/>
          <w:szCs w:val="22"/>
          <w:vertAlign w:val="superscript"/>
        </w:rPr>
        <w:tab/>
      </w:r>
      <w:r w:rsidRPr="00932E54">
        <w:rPr>
          <w:sz w:val="22"/>
          <w:szCs w:val="22"/>
          <w:vertAlign w:val="superscript"/>
        </w:rPr>
        <w:tab/>
        <w:t xml:space="preserve">                  М.П.</w:t>
      </w:r>
    </w:p>
    <w:bookmarkEnd w:id="15"/>
    <w:p w14:paraId="2E5D4A69" w14:textId="77777777" w:rsidR="00924EC2" w:rsidRDefault="00924EC2" w:rsidP="00924EC2">
      <w:pPr>
        <w:ind w:left="6379"/>
        <w:rPr>
          <w:sz w:val="22"/>
          <w:szCs w:val="22"/>
        </w:rPr>
      </w:pPr>
    </w:p>
    <w:p w14:paraId="38F1C973" w14:textId="77777777" w:rsidR="00F636A3" w:rsidRDefault="00F636A3" w:rsidP="00924EC2">
      <w:pPr>
        <w:ind w:left="6379"/>
        <w:rPr>
          <w:sz w:val="22"/>
          <w:szCs w:val="22"/>
        </w:rPr>
      </w:pPr>
    </w:p>
    <w:p w14:paraId="492B923B" w14:textId="77777777" w:rsidR="00F636A3" w:rsidRDefault="00F636A3" w:rsidP="00924EC2">
      <w:pPr>
        <w:ind w:left="6379"/>
        <w:rPr>
          <w:sz w:val="22"/>
          <w:szCs w:val="22"/>
        </w:rPr>
      </w:pPr>
    </w:p>
    <w:p w14:paraId="37B6CD29" w14:textId="77777777" w:rsidR="00F636A3" w:rsidRDefault="00F636A3" w:rsidP="00924EC2">
      <w:pPr>
        <w:ind w:left="6379"/>
        <w:rPr>
          <w:sz w:val="22"/>
          <w:szCs w:val="22"/>
        </w:rPr>
      </w:pPr>
    </w:p>
    <w:p w14:paraId="69279E87" w14:textId="77777777" w:rsidR="00F636A3" w:rsidRDefault="00F636A3" w:rsidP="00924EC2">
      <w:pPr>
        <w:ind w:left="6379"/>
        <w:rPr>
          <w:sz w:val="22"/>
          <w:szCs w:val="22"/>
        </w:rPr>
      </w:pPr>
    </w:p>
    <w:p w14:paraId="146CD96D" w14:textId="77777777" w:rsidR="00F636A3" w:rsidRDefault="00F636A3" w:rsidP="00924EC2">
      <w:pPr>
        <w:ind w:left="6379"/>
        <w:rPr>
          <w:rFonts w:eastAsia="Calibri"/>
          <w:sz w:val="22"/>
          <w:szCs w:val="22"/>
          <w:lang w:eastAsia="en-US"/>
        </w:rPr>
      </w:pPr>
    </w:p>
    <w:p w14:paraId="4BFC5B5C" w14:textId="77777777" w:rsidR="00924EC2" w:rsidRDefault="00924EC2" w:rsidP="00924EC2">
      <w:pPr>
        <w:ind w:left="6379"/>
        <w:rPr>
          <w:rFonts w:eastAsia="Calibri"/>
          <w:sz w:val="22"/>
          <w:szCs w:val="22"/>
          <w:lang w:eastAsia="en-US"/>
        </w:rPr>
      </w:pPr>
    </w:p>
    <w:p w14:paraId="2B49C19F" w14:textId="77777777" w:rsidR="00924EC2" w:rsidRPr="008F3E79" w:rsidRDefault="00924EC2" w:rsidP="00924EC2">
      <w:pPr>
        <w:ind w:left="6379"/>
        <w:rPr>
          <w:rFonts w:eastAsia="Calibri"/>
          <w:sz w:val="22"/>
          <w:szCs w:val="22"/>
          <w:lang w:eastAsia="en-US"/>
        </w:rPr>
      </w:pPr>
    </w:p>
    <w:p w14:paraId="31867C06" w14:textId="77777777" w:rsidR="00B00486" w:rsidRDefault="00B00486" w:rsidP="00924EC2">
      <w:pPr>
        <w:ind w:left="6379"/>
        <w:rPr>
          <w:rFonts w:eastAsia="Calibri"/>
          <w:sz w:val="22"/>
          <w:szCs w:val="22"/>
          <w:lang w:eastAsia="en-US"/>
        </w:rPr>
      </w:pPr>
    </w:p>
    <w:p w14:paraId="256E3E81" w14:textId="77777777" w:rsidR="00B00486" w:rsidRDefault="00B00486" w:rsidP="00924EC2">
      <w:pPr>
        <w:ind w:left="6379"/>
        <w:rPr>
          <w:rFonts w:eastAsia="Calibri"/>
          <w:sz w:val="22"/>
          <w:szCs w:val="22"/>
          <w:lang w:eastAsia="en-US"/>
        </w:rPr>
      </w:pPr>
    </w:p>
    <w:p w14:paraId="444962D9" w14:textId="77777777" w:rsidR="00B00486" w:rsidRDefault="00B00486" w:rsidP="00924EC2">
      <w:pPr>
        <w:ind w:left="6379"/>
        <w:rPr>
          <w:rFonts w:eastAsia="Calibri"/>
          <w:sz w:val="22"/>
          <w:szCs w:val="22"/>
          <w:lang w:eastAsia="en-US"/>
        </w:rPr>
      </w:pPr>
    </w:p>
    <w:p w14:paraId="21FD7418" w14:textId="77777777" w:rsidR="00B00486" w:rsidRDefault="00B00486" w:rsidP="00924EC2">
      <w:pPr>
        <w:ind w:left="6379"/>
        <w:rPr>
          <w:rFonts w:eastAsia="Calibri"/>
          <w:sz w:val="22"/>
          <w:szCs w:val="22"/>
          <w:lang w:eastAsia="en-US"/>
        </w:rPr>
      </w:pPr>
    </w:p>
    <w:p w14:paraId="39D172F6" w14:textId="77777777" w:rsidR="00B00486" w:rsidRDefault="00B00486" w:rsidP="00924EC2">
      <w:pPr>
        <w:ind w:left="6379"/>
        <w:rPr>
          <w:rFonts w:eastAsia="Calibri"/>
          <w:sz w:val="22"/>
          <w:szCs w:val="22"/>
          <w:lang w:eastAsia="en-US"/>
        </w:rPr>
      </w:pPr>
    </w:p>
    <w:p w14:paraId="704432EF" w14:textId="77777777" w:rsidR="00B00486" w:rsidRDefault="00B00486" w:rsidP="00924EC2">
      <w:pPr>
        <w:ind w:left="6379"/>
        <w:rPr>
          <w:rFonts w:eastAsia="Calibri"/>
          <w:sz w:val="22"/>
          <w:szCs w:val="22"/>
          <w:lang w:eastAsia="en-US"/>
        </w:rPr>
      </w:pPr>
    </w:p>
    <w:p w14:paraId="06003BFB" w14:textId="77777777" w:rsidR="00B00486" w:rsidRDefault="00B00486" w:rsidP="00924EC2">
      <w:pPr>
        <w:ind w:left="6379"/>
        <w:rPr>
          <w:rFonts w:eastAsia="Calibri"/>
          <w:sz w:val="22"/>
          <w:szCs w:val="22"/>
          <w:lang w:eastAsia="en-US"/>
        </w:rPr>
      </w:pPr>
    </w:p>
    <w:p w14:paraId="4795CB80" w14:textId="0362F290" w:rsidR="00924EC2" w:rsidRPr="008F3E79" w:rsidRDefault="00924EC2" w:rsidP="00924EC2">
      <w:pPr>
        <w:ind w:left="6379"/>
        <w:rPr>
          <w:rFonts w:eastAsia="Calibri"/>
          <w:sz w:val="22"/>
          <w:szCs w:val="22"/>
          <w:lang w:eastAsia="en-US"/>
        </w:rPr>
      </w:pPr>
      <w:r w:rsidRPr="008F3E79">
        <w:rPr>
          <w:rFonts w:eastAsia="Calibri"/>
          <w:sz w:val="22"/>
          <w:szCs w:val="22"/>
          <w:lang w:eastAsia="en-US"/>
        </w:rPr>
        <w:lastRenderedPageBreak/>
        <w:t>Приложение № 1</w:t>
      </w:r>
    </w:p>
    <w:p w14:paraId="58ACC610" w14:textId="77777777" w:rsidR="00924EC2" w:rsidRPr="008F3E79" w:rsidRDefault="00924EC2" w:rsidP="00924EC2">
      <w:pPr>
        <w:ind w:left="6379"/>
        <w:rPr>
          <w:rFonts w:eastAsia="Calibri"/>
          <w:sz w:val="22"/>
          <w:szCs w:val="22"/>
          <w:lang w:eastAsia="en-US"/>
        </w:rPr>
      </w:pPr>
      <w:r w:rsidRPr="008F3E79">
        <w:rPr>
          <w:rFonts w:eastAsia="Calibri"/>
          <w:sz w:val="22"/>
          <w:szCs w:val="22"/>
          <w:lang w:eastAsia="en-US"/>
        </w:rPr>
        <w:t>к Договору поставки № _______</w:t>
      </w:r>
    </w:p>
    <w:p w14:paraId="77374879" w14:textId="1354F148" w:rsidR="00924EC2" w:rsidRPr="008F3E79" w:rsidRDefault="00924EC2" w:rsidP="00924EC2">
      <w:pPr>
        <w:ind w:left="6379"/>
        <w:rPr>
          <w:rFonts w:eastAsia="Calibri"/>
          <w:sz w:val="22"/>
          <w:szCs w:val="22"/>
          <w:lang w:eastAsia="en-US"/>
        </w:rPr>
      </w:pPr>
      <w:r w:rsidRPr="008F3E79">
        <w:rPr>
          <w:rFonts w:eastAsia="Calibri"/>
          <w:sz w:val="22"/>
          <w:szCs w:val="22"/>
          <w:lang w:eastAsia="en-US"/>
        </w:rPr>
        <w:t>от «_____» ______________20</w:t>
      </w:r>
      <w:r>
        <w:rPr>
          <w:rFonts w:eastAsia="Calibri"/>
          <w:sz w:val="22"/>
          <w:szCs w:val="22"/>
          <w:lang w:eastAsia="en-US"/>
        </w:rPr>
        <w:t>2</w:t>
      </w:r>
      <w:r w:rsidR="00F636A3">
        <w:rPr>
          <w:rFonts w:eastAsia="Calibri"/>
          <w:sz w:val="22"/>
          <w:szCs w:val="22"/>
          <w:lang w:eastAsia="en-US"/>
        </w:rPr>
        <w:t>6</w:t>
      </w:r>
      <w:r w:rsidRPr="008F3E79">
        <w:rPr>
          <w:rFonts w:eastAsia="Calibri"/>
          <w:sz w:val="22"/>
          <w:szCs w:val="22"/>
          <w:lang w:eastAsia="en-US"/>
        </w:rPr>
        <w:t xml:space="preserve"> г.</w:t>
      </w:r>
    </w:p>
    <w:p w14:paraId="1EE4430B" w14:textId="77777777" w:rsidR="00924EC2" w:rsidRPr="008F3E79" w:rsidRDefault="00924EC2" w:rsidP="00924EC2">
      <w:pPr>
        <w:rPr>
          <w:rFonts w:eastAsia="Calibri"/>
          <w:b/>
          <w:sz w:val="22"/>
          <w:szCs w:val="22"/>
          <w:u w:val="single"/>
          <w:lang w:eastAsia="en-US"/>
        </w:rPr>
      </w:pPr>
    </w:p>
    <w:p w14:paraId="35ECC4DA" w14:textId="77777777" w:rsidR="00924EC2" w:rsidRPr="008F3E79" w:rsidRDefault="00924EC2" w:rsidP="00924EC2">
      <w:pPr>
        <w:rPr>
          <w:rFonts w:eastAsia="Calibri"/>
          <w:b/>
          <w:sz w:val="22"/>
          <w:szCs w:val="22"/>
          <w:u w:val="single"/>
          <w:lang w:eastAsia="en-US"/>
        </w:rPr>
      </w:pPr>
    </w:p>
    <w:p w14:paraId="5748C073" w14:textId="77777777" w:rsidR="00924EC2" w:rsidRPr="008F3E79" w:rsidRDefault="00924EC2" w:rsidP="00924EC2">
      <w:pPr>
        <w:jc w:val="center"/>
        <w:rPr>
          <w:rFonts w:eastAsia="Calibri"/>
          <w:b/>
          <w:sz w:val="22"/>
          <w:szCs w:val="22"/>
          <w:u w:val="single"/>
          <w:lang w:eastAsia="en-US"/>
        </w:rPr>
      </w:pPr>
      <w:r w:rsidRPr="008F3E79">
        <w:rPr>
          <w:rFonts w:eastAsia="Calibri"/>
          <w:b/>
          <w:sz w:val="22"/>
          <w:szCs w:val="22"/>
          <w:u w:val="single"/>
          <w:lang w:eastAsia="en-US"/>
        </w:rPr>
        <w:t>СПЕЦИФИКАЦИЯ</w:t>
      </w:r>
    </w:p>
    <w:p w14:paraId="1D0BF324" w14:textId="77777777" w:rsidR="00924EC2" w:rsidRPr="00BF07A0" w:rsidRDefault="00924EC2" w:rsidP="00924EC2">
      <w:pPr>
        <w:pStyle w:val="a6"/>
        <w:contextualSpacing/>
        <w:jc w:val="center"/>
        <w:rPr>
          <w:rFonts w:eastAsia="Calibri"/>
          <w:color w:val="0000CC"/>
          <w:sz w:val="22"/>
          <w:szCs w:val="22"/>
          <w:lang w:val="ru-RU" w:eastAsia="en-US"/>
        </w:rPr>
      </w:pPr>
      <w:r w:rsidRPr="0047529D">
        <w:rPr>
          <w:sz w:val="22"/>
          <w:szCs w:val="22"/>
        </w:rPr>
        <w:t xml:space="preserve">на поставку </w:t>
      </w:r>
      <w:r w:rsidRPr="00BF07A0">
        <w:rPr>
          <w:sz w:val="22"/>
          <w:szCs w:val="22"/>
        </w:rPr>
        <w:t>специальной одежды, обуви и других средств индивидуальной защиты</w:t>
      </w:r>
      <w:r>
        <w:rPr>
          <w:sz w:val="22"/>
          <w:szCs w:val="22"/>
          <w:lang w:val="ru-RU"/>
        </w:rPr>
        <w:t>.</w:t>
      </w:r>
    </w:p>
    <w:p w14:paraId="6E7B6D1D" w14:textId="77777777" w:rsidR="00924EC2" w:rsidRPr="008F3E79" w:rsidRDefault="00924EC2" w:rsidP="00924EC2">
      <w:pPr>
        <w:pStyle w:val="a6"/>
        <w:ind w:left="0"/>
        <w:contextualSpacing/>
        <w:jc w:val="center"/>
        <w:rPr>
          <w:sz w:val="22"/>
          <w:szCs w:val="22"/>
          <w:lang w:val="ru-RU"/>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2297"/>
        <w:gridCol w:w="708"/>
        <w:gridCol w:w="1134"/>
        <w:gridCol w:w="1418"/>
        <w:gridCol w:w="1134"/>
        <w:gridCol w:w="1417"/>
        <w:gridCol w:w="1560"/>
      </w:tblGrid>
      <w:tr w:rsidR="00924EC2" w:rsidRPr="00C97C52" w14:paraId="586FF5E0" w14:textId="77777777" w:rsidTr="00007B11">
        <w:trPr>
          <w:trHeight w:val="346"/>
        </w:trPr>
        <w:tc>
          <w:tcPr>
            <w:tcW w:w="539" w:type="dxa"/>
            <w:vAlign w:val="center"/>
          </w:tcPr>
          <w:p w14:paraId="1015E4DA" w14:textId="77777777" w:rsidR="00924EC2" w:rsidRPr="00C97C52" w:rsidRDefault="00924EC2" w:rsidP="00007B11">
            <w:pPr>
              <w:jc w:val="center"/>
              <w:rPr>
                <w:bCs/>
                <w:sz w:val="18"/>
                <w:szCs w:val="18"/>
              </w:rPr>
            </w:pPr>
            <w:r w:rsidRPr="00C97C52">
              <w:rPr>
                <w:bCs/>
                <w:sz w:val="18"/>
                <w:szCs w:val="18"/>
              </w:rPr>
              <w:t>№ п/п</w:t>
            </w:r>
          </w:p>
        </w:tc>
        <w:tc>
          <w:tcPr>
            <w:tcW w:w="2297" w:type="dxa"/>
            <w:vAlign w:val="center"/>
          </w:tcPr>
          <w:p w14:paraId="32F947A7" w14:textId="77777777" w:rsidR="00924EC2" w:rsidRPr="00C97C52" w:rsidRDefault="00924EC2" w:rsidP="00007B11">
            <w:pPr>
              <w:jc w:val="center"/>
              <w:rPr>
                <w:bCs/>
                <w:sz w:val="18"/>
                <w:szCs w:val="18"/>
              </w:rPr>
            </w:pPr>
            <w:r w:rsidRPr="00C97C52">
              <w:rPr>
                <w:bCs/>
                <w:sz w:val="18"/>
                <w:szCs w:val="18"/>
              </w:rPr>
              <w:t>Наименование товаров, работ, услуг</w:t>
            </w:r>
          </w:p>
        </w:tc>
        <w:tc>
          <w:tcPr>
            <w:tcW w:w="708" w:type="dxa"/>
            <w:vAlign w:val="center"/>
          </w:tcPr>
          <w:p w14:paraId="203E9DF2" w14:textId="77777777" w:rsidR="00924EC2" w:rsidRPr="00C97C52" w:rsidRDefault="00924EC2" w:rsidP="00007B11">
            <w:pPr>
              <w:jc w:val="center"/>
              <w:rPr>
                <w:bCs/>
                <w:sz w:val="18"/>
                <w:szCs w:val="18"/>
              </w:rPr>
            </w:pPr>
            <w:r w:rsidRPr="00C97C52">
              <w:rPr>
                <w:bCs/>
                <w:sz w:val="18"/>
                <w:szCs w:val="18"/>
              </w:rPr>
              <w:t xml:space="preserve">Кол-во </w:t>
            </w:r>
          </w:p>
        </w:tc>
        <w:tc>
          <w:tcPr>
            <w:tcW w:w="1134" w:type="dxa"/>
            <w:vAlign w:val="center"/>
          </w:tcPr>
          <w:p w14:paraId="1D3E234F" w14:textId="77777777" w:rsidR="00924EC2" w:rsidRPr="00C97C52" w:rsidRDefault="00924EC2" w:rsidP="00007B11">
            <w:pPr>
              <w:jc w:val="center"/>
              <w:rPr>
                <w:bCs/>
                <w:sz w:val="18"/>
                <w:szCs w:val="18"/>
              </w:rPr>
            </w:pPr>
            <w:r w:rsidRPr="00C97C52">
              <w:rPr>
                <w:bCs/>
                <w:sz w:val="18"/>
                <w:szCs w:val="18"/>
              </w:rPr>
              <w:t>Единица измерения</w:t>
            </w:r>
          </w:p>
        </w:tc>
        <w:tc>
          <w:tcPr>
            <w:tcW w:w="1418" w:type="dxa"/>
            <w:vAlign w:val="center"/>
          </w:tcPr>
          <w:p w14:paraId="73DD51BB" w14:textId="77777777" w:rsidR="00924EC2" w:rsidRPr="00C97C52" w:rsidRDefault="00924EC2" w:rsidP="00007B11">
            <w:pPr>
              <w:pStyle w:val="aa"/>
              <w:jc w:val="center"/>
              <w:rPr>
                <w:rFonts w:ascii="Times New Roman" w:eastAsia="Times New Roman" w:hAnsi="Times New Roman"/>
                <w:bCs/>
                <w:sz w:val="18"/>
                <w:szCs w:val="18"/>
                <w:lang w:eastAsia="ru-RU"/>
              </w:rPr>
            </w:pPr>
            <w:r w:rsidRPr="00C97C52">
              <w:rPr>
                <w:rFonts w:ascii="Times New Roman" w:eastAsia="Times New Roman" w:hAnsi="Times New Roman"/>
                <w:bCs/>
                <w:sz w:val="18"/>
                <w:szCs w:val="18"/>
                <w:lang w:eastAsia="ru-RU"/>
              </w:rPr>
              <w:t>Цена за единицу товара в руб., в том числе НДС</w:t>
            </w:r>
          </w:p>
        </w:tc>
        <w:tc>
          <w:tcPr>
            <w:tcW w:w="1134" w:type="dxa"/>
            <w:vAlign w:val="center"/>
          </w:tcPr>
          <w:p w14:paraId="0C957071" w14:textId="77777777" w:rsidR="00924EC2" w:rsidRPr="00C97C52" w:rsidRDefault="00924EC2" w:rsidP="00007B11">
            <w:pPr>
              <w:jc w:val="center"/>
              <w:rPr>
                <w:bCs/>
                <w:sz w:val="18"/>
                <w:szCs w:val="18"/>
              </w:rPr>
            </w:pPr>
            <w:r w:rsidRPr="00C97C52">
              <w:rPr>
                <w:bCs/>
                <w:sz w:val="18"/>
                <w:szCs w:val="18"/>
              </w:rPr>
              <w:t>Итого цена в руб., в том числе НДС</w:t>
            </w:r>
          </w:p>
        </w:tc>
        <w:tc>
          <w:tcPr>
            <w:tcW w:w="1417" w:type="dxa"/>
            <w:vAlign w:val="center"/>
          </w:tcPr>
          <w:p w14:paraId="5C075C1E" w14:textId="77777777" w:rsidR="00924EC2" w:rsidRPr="00C97C52" w:rsidRDefault="00924EC2" w:rsidP="00007B11">
            <w:pPr>
              <w:jc w:val="center"/>
              <w:rPr>
                <w:bCs/>
                <w:sz w:val="18"/>
                <w:szCs w:val="18"/>
              </w:rPr>
            </w:pPr>
            <w:r w:rsidRPr="00C97C52">
              <w:rPr>
                <w:bCs/>
                <w:sz w:val="18"/>
                <w:szCs w:val="18"/>
              </w:rPr>
              <w:t>Гарантийный срок в месяцах</w:t>
            </w:r>
          </w:p>
        </w:tc>
        <w:tc>
          <w:tcPr>
            <w:tcW w:w="1560" w:type="dxa"/>
            <w:vAlign w:val="center"/>
          </w:tcPr>
          <w:p w14:paraId="2165C62A" w14:textId="77777777" w:rsidR="00924EC2" w:rsidRPr="00C97C52" w:rsidRDefault="00924EC2" w:rsidP="00007B11">
            <w:pPr>
              <w:jc w:val="center"/>
              <w:rPr>
                <w:bCs/>
                <w:sz w:val="18"/>
                <w:szCs w:val="18"/>
              </w:rPr>
            </w:pPr>
            <w:r w:rsidRPr="00C97C52">
              <w:rPr>
                <w:bCs/>
                <w:sz w:val="18"/>
                <w:szCs w:val="18"/>
              </w:rPr>
              <w:t xml:space="preserve">Страна </w:t>
            </w:r>
            <w:r>
              <w:rPr>
                <w:bCs/>
                <w:sz w:val="18"/>
                <w:szCs w:val="18"/>
              </w:rPr>
              <w:t>происхождения</w:t>
            </w:r>
          </w:p>
        </w:tc>
      </w:tr>
      <w:tr w:rsidR="00924EC2" w:rsidRPr="008F3E79" w14:paraId="71AC2CB8" w14:textId="77777777" w:rsidTr="00007B11">
        <w:trPr>
          <w:trHeight w:val="205"/>
        </w:trPr>
        <w:tc>
          <w:tcPr>
            <w:tcW w:w="539" w:type="dxa"/>
            <w:vAlign w:val="center"/>
          </w:tcPr>
          <w:p w14:paraId="5A386A31" w14:textId="77777777" w:rsidR="00924EC2" w:rsidRPr="008F3E79" w:rsidRDefault="00924EC2" w:rsidP="00007B11">
            <w:pPr>
              <w:numPr>
                <w:ilvl w:val="0"/>
                <w:numId w:val="2"/>
              </w:numPr>
              <w:rPr>
                <w:rFonts w:eastAsia="Arial Unicode MS"/>
                <w:sz w:val="22"/>
                <w:szCs w:val="22"/>
              </w:rPr>
            </w:pPr>
          </w:p>
        </w:tc>
        <w:tc>
          <w:tcPr>
            <w:tcW w:w="2297" w:type="dxa"/>
            <w:vAlign w:val="center"/>
          </w:tcPr>
          <w:p w14:paraId="414EAF25" w14:textId="77777777" w:rsidR="00924EC2" w:rsidRPr="008F3E79" w:rsidRDefault="00924EC2" w:rsidP="00007B11">
            <w:pPr>
              <w:rPr>
                <w:sz w:val="22"/>
                <w:szCs w:val="22"/>
              </w:rPr>
            </w:pPr>
          </w:p>
        </w:tc>
        <w:tc>
          <w:tcPr>
            <w:tcW w:w="708" w:type="dxa"/>
            <w:vAlign w:val="center"/>
          </w:tcPr>
          <w:p w14:paraId="02A1F403" w14:textId="77777777" w:rsidR="00924EC2" w:rsidRPr="008F3E79" w:rsidRDefault="00924EC2" w:rsidP="00007B11">
            <w:pPr>
              <w:jc w:val="center"/>
              <w:rPr>
                <w:sz w:val="22"/>
                <w:szCs w:val="22"/>
              </w:rPr>
            </w:pPr>
          </w:p>
        </w:tc>
        <w:tc>
          <w:tcPr>
            <w:tcW w:w="1134" w:type="dxa"/>
            <w:vAlign w:val="center"/>
          </w:tcPr>
          <w:p w14:paraId="1A1ADB34" w14:textId="77777777" w:rsidR="00924EC2" w:rsidRPr="008F3E79" w:rsidRDefault="00924EC2" w:rsidP="00007B11">
            <w:pPr>
              <w:jc w:val="center"/>
              <w:rPr>
                <w:sz w:val="22"/>
                <w:szCs w:val="22"/>
              </w:rPr>
            </w:pPr>
          </w:p>
        </w:tc>
        <w:tc>
          <w:tcPr>
            <w:tcW w:w="1418" w:type="dxa"/>
            <w:vAlign w:val="center"/>
          </w:tcPr>
          <w:p w14:paraId="135811A5" w14:textId="77777777" w:rsidR="00924EC2" w:rsidRPr="008F3E79" w:rsidRDefault="00924EC2" w:rsidP="00007B11">
            <w:pPr>
              <w:rPr>
                <w:sz w:val="22"/>
                <w:szCs w:val="22"/>
              </w:rPr>
            </w:pPr>
          </w:p>
        </w:tc>
        <w:tc>
          <w:tcPr>
            <w:tcW w:w="1134" w:type="dxa"/>
            <w:vAlign w:val="center"/>
          </w:tcPr>
          <w:p w14:paraId="34A99074" w14:textId="77777777" w:rsidR="00924EC2" w:rsidRPr="008F3E79" w:rsidRDefault="00924EC2" w:rsidP="00007B11">
            <w:pPr>
              <w:rPr>
                <w:sz w:val="22"/>
                <w:szCs w:val="22"/>
              </w:rPr>
            </w:pPr>
          </w:p>
        </w:tc>
        <w:tc>
          <w:tcPr>
            <w:tcW w:w="1417" w:type="dxa"/>
            <w:vAlign w:val="center"/>
          </w:tcPr>
          <w:p w14:paraId="68177DBE" w14:textId="77777777" w:rsidR="00924EC2" w:rsidRPr="008F3E79" w:rsidRDefault="00924EC2" w:rsidP="00007B11">
            <w:pPr>
              <w:rPr>
                <w:sz w:val="22"/>
                <w:szCs w:val="22"/>
              </w:rPr>
            </w:pPr>
          </w:p>
        </w:tc>
        <w:tc>
          <w:tcPr>
            <w:tcW w:w="1560" w:type="dxa"/>
            <w:vAlign w:val="center"/>
          </w:tcPr>
          <w:p w14:paraId="683FC66D" w14:textId="77777777" w:rsidR="00924EC2" w:rsidRPr="008F3E79" w:rsidRDefault="00924EC2" w:rsidP="00007B11">
            <w:pPr>
              <w:rPr>
                <w:sz w:val="22"/>
                <w:szCs w:val="22"/>
              </w:rPr>
            </w:pPr>
          </w:p>
        </w:tc>
      </w:tr>
      <w:tr w:rsidR="00924EC2" w:rsidRPr="008F3E79" w14:paraId="4CCE3F59" w14:textId="77777777" w:rsidTr="00007B11">
        <w:trPr>
          <w:trHeight w:val="51"/>
        </w:trPr>
        <w:tc>
          <w:tcPr>
            <w:tcW w:w="539" w:type="dxa"/>
            <w:vAlign w:val="center"/>
          </w:tcPr>
          <w:p w14:paraId="753C88F9" w14:textId="77777777" w:rsidR="00924EC2" w:rsidRPr="008F3E79" w:rsidRDefault="00924EC2" w:rsidP="00007B11">
            <w:pPr>
              <w:numPr>
                <w:ilvl w:val="0"/>
                <w:numId w:val="2"/>
              </w:numPr>
              <w:rPr>
                <w:rFonts w:eastAsia="Arial Unicode MS"/>
                <w:sz w:val="22"/>
                <w:szCs w:val="22"/>
              </w:rPr>
            </w:pPr>
          </w:p>
        </w:tc>
        <w:tc>
          <w:tcPr>
            <w:tcW w:w="2297" w:type="dxa"/>
            <w:vAlign w:val="center"/>
          </w:tcPr>
          <w:p w14:paraId="2E5FBBA8" w14:textId="77777777" w:rsidR="00924EC2" w:rsidRPr="008F3E79" w:rsidRDefault="00924EC2" w:rsidP="00007B11">
            <w:pPr>
              <w:rPr>
                <w:sz w:val="22"/>
                <w:szCs w:val="22"/>
              </w:rPr>
            </w:pPr>
          </w:p>
        </w:tc>
        <w:tc>
          <w:tcPr>
            <w:tcW w:w="708" w:type="dxa"/>
            <w:vAlign w:val="center"/>
          </w:tcPr>
          <w:p w14:paraId="29AEF7F8" w14:textId="77777777" w:rsidR="00924EC2" w:rsidRPr="008F3E79" w:rsidRDefault="00924EC2" w:rsidP="00007B11">
            <w:pPr>
              <w:jc w:val="center"/>
              <w:rPr>
                <w:sz w:val="22"/>
                <w:szCs w:val="22"/>
              </w:rPr>
            </w:pPr>
          </w:p>
        </w:tc>
        <w:tc>
          <w:tcPr>
            <w:tcW w:w="1134" w:type="dxa"/>
            <w:vAlign w:val="center"/>
          </w:tcPr>
          <w:p w14:paraId="386BBA10" w14:textId="77777777" w:rsidR="00924EC2" w:rsidRPr="008F3E79" w:rsidRDefault="00924EC2" w:rsidP="00007B11">
            <w:pPr>
              <w:jc w:val="center"/>
              <w:rPr>
                <w:sz w:val="22"/>
                <w:szCs w:val="22"/>
              </w:rPr>
            </w:pPr>
          </w:p>
        </w:tc>
        <w:tc>
          <w:tcPr>
            <w:tcW w:w="1418" w:type="dxa"/>
            <w:vAlign w:val="center"/>
          </w:tcPr>
          <w:p w14:paraId="17CDD0E8" w14:textId="77777777" w:rsidR="00924EC2" w:rsidRPr="008F3E79" w:rsidRDefault="00924EC2" w:rsidP="00007B11">
            <w:pPr>
              <w:rPr>
                <w:sz w:val="22"/>
                <w:szCs w:val="22"/>
              </w:rPr>
            </w:pPr>
          </w:p>
        </w:tc>
        <w:tc>
          <w:tcPr>
            <w:tcW w:w="1134" w:type="dxa"/>
            <w:vAlign w:val="center"/>
          </w:tcPr>
          <w:p w14:paraId="4DD406A2" w14:textId="77777777" w:rsidR="00924EC2" w:rsidRPr="008F3E79" w:rsidRDefault="00924EC2" w:rsidP="00007B11">
            <w:pPr>
              <w:rPr>
                <w:sz w:val="22"/>
                <w:szCs w:val="22"/>
              </w:rPr>
            </w:pPr>
          </w:p>
        </w:tc>
        <w:tc>
          <w:tcPr>
            <w:tcW w:w="1417" w:type="dxa"/>
            <w:vAlign w:val="center"/>
          </w:tcPr>
          <w:p w14:paraId="5A0F5116" w14:textId="77777777" w:rsidR="00924EC2" w:rsidRPr="008F3E79" w:rsidRDefault="00924EC2" w:rsidP="00007B11">
            <w:pPr>
              <w:rPr>
                <w:sz w:val="22"/>
                <w:szCs w:val="22"/>
              </w:rPr>
            </w:pPr>
          </w:p>
        </w:tc>
        <w:tc>
          <w:tcPr>
            <w:tcW w:w="1560" w:type="dxa"/>
            <w:vAlign w:val="center"/>
          </w:tcPr>
          <w:p w14:paraId="18A6A9D6" w14:textId="77777777" w:rsidR="00924EC2" w:rsidRPr="008F3E79" w:rsidRDefault="00924EC2" w:rsidP="00007B11">
            <w:pPr>
              <w:rPr>
                <w:sz w:val="22"/>
                <w:szCs w:val="22"/>
              </w:rPr>
            </w:pPr>
          </w:p>
        </w:tc>
      </w:tr>
      <w:tr w:rsidR="00924EC2" w:rsidRPr="008F3E79" w14:paraId="1102479B" w14:textId="77777777" w:rsidTr="00007B11">
        <w:trPr>
          <w:trHeight w:val="51"/>
        </w:trPr>
        <w:tc>
          <w:tcPr>
            <w:tcW w:w="539" w:type="dxa"/>
            <w:vAlign w:val="center"/>
          </w:tcPr>
          <w:p w14:paraId="1F61138C" w14:textId="77777777" w:rsidR="00924EC2" w:rsidRPr="008F3E79" w:rsidRDefault="00924EC2" w:rsidP="00007B11">
            <w:pPr>
              <w:numPr>
                <w:ilvl w:val="0"/>
                <w:numId w:val="2"/>
              </w:numPr>
              <w:rPr>
                <w:rFonts w:eastAsia="Arial Unicode MS"/>
                <w:sz w:val="22"/>
                <w:szCs w:val="22"/>
              </w:rPr>
            </w:pPr>
          </w:p>
        </w:tc>
        <w:tc>
          <w:tcPr>
            <w:tcW w:w="2297" w:type="dxa"/>
            <w:vAlign w:val="center"/>
          </w:tcPr>
          <w:p w14:paraId="6A37B002" w14:textId="77777777" w:rsidR="00924EC2" w:rsidRPr="008F3E79" w:rsidRDefault="00924EC2" w:rsidP="00007B11">
            <w:pPr>
              <w:rPr>
                <w:sz w:val="22"/>
                <w:szCs w:val="22"/>
              </w:rPr>
            </w:pPr>
          </w:p>
        </w:tc>
        <w:tc>
          <w:tcPr>
            <w:tcW w:w="708" w:type="dxa"/>
            <w:vAlign w:val="center"/>
          </w:tcPr>
          <w:p w14:paraId="756827DF" w14:textId="77777777" w:rsidR="00924EC2" w:rsidRPr="008F3E79" w:rsidRDefault="00924EC2" w:rsidP="00007B11">
            <w:pPr>
              <w:jc w:val="center"/>
              <w:rPr>
                <w:sz w:val="22"/>
                <w:szCs w:val="22"/>
              </w:rPr>
            </w:pPr>
          </w:p>
        </w:tc>
        <w:tc>
          <w:tcPr>
            <w:tcW w:w="1134" w:type="dxa"/>
            <w:vAlign w:val="center"/>
          </w:tcPr>
          <w:p w14:paraId="37CE8C79" w14:textId="77777777" w:rsidR="00924EC2" w:rsidRPr="008F3E79" w:rsidRDefault="00924EC2" w:rsidP="00007B11">
            <w:pPr>
              <w:jc w:val="center"/>
              <w:rPr>
                <w:sz w:val="22"/>
                <w:szCs w:val="22"/>
              </w:rPr>
            </w:pPr>
          </w:p>
        </w:tc>
        <w:tc>
          <w:tcPr>
            <w:tcW w:w="1418" w:type="dxa"/>
            <w:vAlign w:val="center"/>
          </w:tcPr>
          <w:p w14:paraId="09EFDE8B" w14:textId="77777777" w:rsidR="00924EC2" w:rsidRPr="008F3E79" w:rsidRDefault="00924EC2" w:rsidP="00007B11">
            <w:pPr>
              <w:rPr>
                <w:sz w:val="22"/>
                <w:szCs w:val="22"/>
              </w:rPr>
            </w:pPr>
          </w:p>
        </w:tc>
        <w:tc>
          <w:tcPr>
            <w:tcW w:w="1134" w:type="dxa"/>
            <w:vAlign w:val="center"/>
          </w:tcPr>
          <w:p w14:paraId="52393324" w14:textId="77777777" w:rsidR="00924EC2" w:rsidRPr="008F3E79" w:rsidRDefault="00924EC2" w:rsidP="00007B11">
            <w:pPr>
              <w:rPr>
                <w:sz w:val="22"/>
                <w:szCs w:val="22"/>
              </w:rPr>
            </w:pPr>
          </w:p>
        </w:tc>
        <w:tc>
          <w:tcPr>
            <w:tcW w:w="1417" w:type="dxa"/>
            <w:vAlign w:val="center"/>
          </w:tcPr>
          <w:p w14:paraId="776BD234" w14:textId="77777777" w:rsidR="00924EC2" w:rsidRPr="008F3E79" w:rsidRDefault="00924EC2" w:rsidP="00007B11">
            <w:pPr>
              <w:rPr>
                <w:sz w:val="22"/>
                <w:szCs w:val="22"/>
              </w:rPr>
            </w:pPr>
          </w:p>
        </w:tc>
        <w:tc>
          <w:tcPr>
            <w:tcW w:w="1560" w:type="dxa"/>
            <w:vAlign w:val="center"/>
          </w:tcPr>
          <w:p w14:paraId="7E6C04D4" w14:textId="77777777" w:rsidR="00924EC2" w:rsidRPr="008F3E79" w:rsidRDefault="00924EC2" w:rsidP="00007B11">
            <w:pPr>
              <w:rPr>
                <w:sz w:val="22"/>
                <w:szCs w:val="22"/>
              </w:rPr>
            </w:pPr>
          </w:p>
        </w:tc>
      </w:tr>
      <w:tr w:rsidR="00924EC2" w:rsidRPr="008F3E79" w14:paraId="22CBC619" w14:textId="77777777" w:rsidTr="00007B11">
        <w:trPr>
          <w:trHeight w:val="200"/>
        </w:trPr>
        <w:tc>
          <w:tcPr>
            <w:tcW w:w="539" w:type="dxa"/>
            <w:vAlign w:val="center"/>
          </w:tcPr>
          <w:p w14:paraId="1F81D243" w14:textId="77777777" w:rsidR="00924EC2" w:rsidRPr="008F3E79" w:rsidRDefault="00924EC2" w:rsidP="00007B11">
            <w:pPr>
              <w:numPr>
                <w:ilvl w:val="0"/>
                <w:numId w:val="2"/>
              </w:numPr>
              <w:rPr>
                <w:rFonts w:eastAsia="Arial Unicode MS"/>
                <w:sz w:val="22"/>
                <w:szCs w:val="22"/>
              </w:rPr>
            </w:pPr>
          </w:p>
        </w:tc>
        <w:tc>
          <w:tcPr>
            <w:tcW w:w="2297" w:type="dxa"/>
            <w:vAlign w:val="center"/>
          </w:tcPr>
          <w:p w14:paraId="526C1CB8" w14:textId="77777777" w:rsidR="00924EC2" w:rsidRPr="008F3E79" w:rsidRDefault="00924EC2" w:rsidP="00007B11">
            <w:pPr>
              <w:rPr>
                <w:sz w:val="22"/>
                <w:szCs w:val="22"/>
              </w:rPr>
            </w:pPr>
            <w:r w:rsidRPr="008F3E79">
              <w:rPr>
                <w:sz w:val="22"/>
                <w:szCs w:val="22"/>
              </w:rPr>
              <w:t>……………</w:t>
            </w:r>
          </w:p>
        </w:tc>
        <w:tc>
          <w:tcPr>
            <w:tcW w:w="708" w:type="dxa"/>
            <w:vAlign w:val="center"/>
          </w:tcPr>
          <w:p w14:paraId="1896AA85" w14:textId="77777777" w:rsidR="00924EC2" w:rsidRPr="008F3E79" w:rsidRDefault="00924EC2" w:rsidP="00007B11">
            <w:pPr>
              <w:jc w:val="center"/>
              <w:rPr>
                <w:sz w:val="22"/>
                <w:szCs w:val="22"/>
              </w:rPr>
            </w:pPr>
          </w:p>
        </w:tc>
        <w:tc>
          <w:tcPr>
            <w:tcW w:w="1134" w:type="dxa"/>
            <w:vAlign w:val="center"/>
          </w:tcPr>
          <w:p w14:paraId="67186477" w14:textId="77777777" w:rsidR="00924EC2" w:rsidRPr="008F3E79" w:rsidRDefault="00924EC2" w:rsidP="00007B11">
            <w:pPr>
              <w:jc w:val="center"/>
              <w:rPr>
                <w:sz w:val="22"/>
                <w:szCs w:val="22"/>
              </w:rPr>
            </w:pPr>
          </w:p>
        </w:tc>
        <w:tc>
          <w:tcPr>
            <w:tcW w:w="1418" w:type="dxa"/>
            <w:vAlign w:val="center"/>
          </w:tcPr>
          <w:p w14:paraId="2DD31341" w14:textId="77777777" w:rsidR="00924EC2" w:rsidRPr="008F3E79" w:rsidRDefault="00924EC2" w:rsidP="00007B11">
            <w:pPr>
              <w:rPr>
                <w:sz w:val="22"/>
                <w:szCs w:val="22"/>
              </w:rPr>
            </w:pPr>
          </w:p>
        </w:tc>
        <w:tc>
          <w:tcPr>
            <w:tcW w:w="1134" w:type="dxa"/>
            <w:vAlign w:val="center"/>
          </w:tcPr>
          <w:p w14:paraId="15967F48" w14:textId="77777777" w:rsidR="00924EC2" w:rsidRPr="008F3E79" w:rsidRDefault="00924EC2" w:rsidP="00007B11">
            <w:pPr>
              <w:rPr>
                <w:sz w:val="22"/>
                <w:szCs w:val="22"/>
              </w:rPr>
            </w:pPr>
          </w:p>
        </w:tc>
        <w:tc>
          <w:tcPr>
            <w:tcW w:w="1417" w:type="dxa"/>
            <w:vAlign w:val="center"/>
          </w:tcPr>
          <w:p w14:paraId="499D9864" w14:textId="77777777" w:rsidR="00924EC2" w:rsidRPr="008F3E79" w:rsidRDefault="00924EC2" w:rsidP="00007B11">
            <w:pPr>
              <w:rPr>
                <w:sz w:val="22"/>
                <w:szCs w:val="22"/>
              </w:rPr>
            </w:pPr>
          </w:p>
        </w:tc>
        <w:tc>
          <w:tcPr>
            <w:tcW w:w="1560" w:type="dxa"/>
            <w:vAlign w:val="center"/>
          </w:tcPr>
          <w:p w14:paraId="3DEC06C0" w14:textId="77777777" w:rsidR="00924EC2" w:rsidRPr="008F3E79" w:rsidRDefault="00924EC2" w:rsidP="00007B11">
            <w:pPr>
              <w:rPr>
                <w:sz w:val="22"/>
                <w:szCs w:val="22"/>
              </w:rPr>
            </w:pPr>
          </w:p>
        </w:tc>
      </w:tr>
      <w:tr w:rsidR="00924EC2" w:rsidRPr="008F3E79" w14:paraId="4C4FB741" w14:textId="77777777" w:rsidTr="00007B11">
        <w:trPr>
          <w:trHeight w:val="273"/>
        </w:trPr>
        <w:tc>
          <w:tcPr>
            <w:tcW w:w="2836" w:type="dxa"/>
            <w:gridSpan w:val="2"/>
          </w:tcPr>
          <w:p w14:paraId="7E7B7875" w14:textId="77777777" w:rsidR="00924EC2" w:rsidRPr="008F3E79" w:rsidRDefault="00924EC2" w:rsidP="00007B11">
            <w:pPr>
              <w:autoSpaceDE w:val="0"/>
              <w:rPr>
                <w:rFonts w:eastAsia="Arial CYR"/>
                <w:bCs/>
                <w:sz w:val="22"/>
                <w:szCs w:val="22"/>
              </w:rPr>
            </w:pPr>
            <w:r w:rsidRPr="008F3E79">
              <w:rPr>
                <w:rFonts w:eastAsia="Arial CYR"/>
                <w:bCs/>
                <w:sz w:val="22"/>
                <w:szCs w:val="22"/>
              </w:rPr>
              <w:t>Итого без НДС</w:t>
            </w:r>
          </w:p>
        </w:tc>
        <w:tc>
          <w:tcPr>
            <w:tcW w:w="708" w:type="dxa"/>
            <w:vAlign w:val="center"/>
          </w:tcPr>
          <w:p w14:paraId="61C9165D" w14:textId="77777777" w:rsidR="00924EC2" w:rsidRPr="008F3E79" w:rsidRDefault="00924EC2" w:rsidP="00007B11">
            <w:pPr>
              <w:jc w:val="center"/>
              <w:rPr>
                <w:rFonts w:eastAsia="Arial Unicode MS"/>
                <w:b/>
                <w:sz w:val="22"/>
                <w:szCs w:val="22"/>
              </w:rPr>
            </w:pPr>
          </w:p>
        </w:tc>
        <w:tc>
          <w:tcPr>
            <w:tcW w:w="1134" w:type="dxa"/>
            <w:vAlign w:val="center"/>
          </w:tcPr>
          <w:p w14:paraId="7A6BE358" w14:textId="77777777" w:rsidR="00924EC2" w:rsidRPr="008F3E79" w:rsidRDefault="00924EC2" w:rsidP="00007B11">
            <w:pPr>
              <w:jc w:val="center"/>
              <w:rPr>
                <w:rFonts w:eastAsia="Arial Unicode MS"/>
                <w:b/>
                <w:sz w:val="22"/>
                <w:szCs w:val="22"/>
              </w:rPr>
            </w:pPr>
          </w:p>
        </w:tc>
        <w:tc>
          <w:tcPr>
            <w:tcW w:w="1418" w:type="dxa"/>
          </w:tcPr>
          <w:p w14:paraId="17FDA6F3" w14:textId="77777777" w:rsidR="00924EC2" w:rsidRPr="008F3E79" w:rsidRDefault="00924EC2" w:rsidP="00007B11">
            <w:pPr>
              <w:jc w:val="center"/>
              <w:rPr>
                <w:b/>
                <w:sz w:val="22"/>
                <w:szCs w:val="22"/>
              </w:rPr>
            </w:pPr>
          </w:p>
        </w:tc>
        <w:tc>
          <w:tcPr>
            <w:tcW w:w="1134" w:type="dxa"/>
            <w:vAlign w:val="center"/>
          </w:tcPr>
          <w:p w14:paraId="78FA750B" w14:textId="77777777" w:rsidR="00924EC2" w:rsidRPr="008F3E79" w:rsidRDefault="00924EC2" w:rsidP="00007B11">
            <w:pPr>
              <w:jc w:val="center"/>
              <w:rPr>
                <w:b/>
                <w:sz w:val="22"/>
                <w:szCs w:val="22"/>
              </w:rPr>
            </w:pPr>
          </w:p>
        </w:tc>
        <w:tc>
          <w:tcPr>
            <w:tcW w:w="1417" w:type="dxa"/>
            <w:vAlign w:val="center"/>
          </w:tcPr>
          <w:p w14:paraId="3B690CC0" w14:textId="77777777" w:rsidR="00924EC2" w:rsidRPr="008F3E79" w:rsidRDefault="00924EC2" w:rsidP="00007B11">
            <w:pPr>
              <w:jc w:val="center"/>
              <w:rPr>
                <w:b/>
                <w:sz w:val="22"/>
                <w:szCs w:val="22"/>
              </w:rPr>
            </w:pPr>
          </w:p>
        </w:tc>
        <w:tc>
          <w:tcPr>
            <w:tcW w:w="1560" w:type="dxa"/>
            <w:vAlign w:val="center"/>
          </w:tcPr>
          <w:p w14:paraId="481AEF00" w14:textId="77777777" w:rsidR="00924EC2" w:rsidRPr="008F3E79" w:rsidRDefault="00924EC2" w:rsidP="00007B11">
            <w:pPr>
              <w:jc w:val="center"/>
              <w:rPr>
                <w:b/>
                <w:sz w:val="22"/>
                <w:szCs w:val="22"/>
              </w:rPr>
            </w:pPr>
          </w:p>
        </w:tc>
      </w:tr>
      <w:tr w:rsidR="00924EC2" w:rsidRPr="008F3E79" w14:paraId="002BA58B" w14:textId="77777777" w:rsidTr="00007B11">
        <w:trPr>
          <w:trHeight w:val="277"/>
        </w:trPr>
        <w:tc>
          <w:tcPr>
            <w:tcW w:w="2836" w:type="dxa"/>
            <w:gridSpan w:val="2"/>
          </w:tcPr>
          <w:p w14:paraId="293613CD" w14:textId="1A079766" w:rsidR="00924EC2" w:rsidRPr="008F3E79" w:rsidRDefault="00924EC2" w:rsidP="00007B11">
            <w:pPr>
              <w:autoSpaceDE w:val="0"/>
              <w:rPr>
                <w:rFonts w:eastAsia="Arial CYR"/>
                <w:bCs/>
                <w:sz w:val="22"/>
                <w:szCs w:val="22"/>
              </w:rPr>
            </w:pPr>
            <w:r w:rsidRPr="008F3E79">
              <w:rPr>
                <w:rFonts w:eastAsia="Arial CYR"/>
                <w:bCs/>
                <w:sz w:val="22"/>
                <w:szCs w:val="22"/>
              </w:rPr>
              <w:t>НДС %</w:t>
            </w:r>
          </w:p>
        </w:tc>
        <w:tc>
          <w:tcPr>
            <w:tcW w:w="708" w:type="dxa"/>
            <w:vAlign w:val="center"/>
          </w:tcPr>
          <w:p w14:paraId="1AA27B7D" w14:textId="77777777" w:rsidR="00924EC2" w:rsidRPr="008F3E79" w:rsidRDefault="00924EC2" w:rsidP="00007B11">
            <w:pPr>
              <w:jc w:val="center"/>
              <w:rPr>
                <w:rFonts w:eastAsia="Arial Unicode MS"/>
                <w:b/>
                <w:sz w:val="22"/>
                <w:szCs w:val="22"/>
              </w:rPr>
            </w:pPr>
          </w:p>
        </w:tc>
        <w:tc>
          <w:tcPr>
            <w:tcW w:w="1134" w:type="dxa"/>
            <w:vAlign w:val="center"/>
          </w:tcPr>
          <w:p w14:paraId="66681FFB" w14:textId="77777777" w:rsidR="00924EC2" w:rsidRPr="008F3E79" w:rsidRDefault="00924EC2" w:rsidP="00007B11">
            <w:pPr>
              <w:jc w:val="center"/>
              <w:rPr>
                <w:rFonts w:eastAsia="Arial Unicode MS"/>
                <w:b/>
                <w:sz w:val="22"/>
                <w:szCs w:val="22"/>
              </w:rPr>
            </w:pPr>
          </w:p>
        </w:tc>
        <w:tc>
          <w:tcPr>
            <w:tcW w:w="1418" w:type="dxa"/>
          </w:tcPr>
          <w:p w14:paraId="439FDB84" w14:textId="77777777" w:rsidR="00924EC2" w:rsidRPr="008F3E79" w:rsidRDefault="00924EC2" w:rsidP="00007B11">
            <w:pPr>
              <w:jc w:val="center"/>
              <w:rPr>
                <w:b/>
                <w:sz w:val="22"/>
                <w:szCs w:val="22"/>
              </w:rPr>
            </w:pPr>
          </w:p>
        </w:tc>
        <w:tc>
          <w:tcPr>
            <w:tcW w:w="1134" w:type="dxa"/>
            <w:vAlign w:val="center"/>
          </w:tcPr>
          <w:p w14:paraId="66B5300A" w14:textId="77777777" w:rsidR="00924EC2" w:rsidRPr="008F3E79" w:rsidRDefault="00924EC2" w:rsidP="00007B11">
            <w:pPr>
              <w:jc w:val="center"/>
              <w:rPr>
                <w:b/>
                <w:sz w:val="22"/>
                <w:szCs w:val="22"/>
              </w:rPr>
            </w:pPr>
          </w:p>
        </w:tc>
        <w:tc>
          <w:tcPr>
            <w:tcW w:w="1417" w:type="dxa"/>
            <w:vAlign w:val="center"/>
          </w:tcPr>
          <w:p w14:paraId="5000EEB6" w14:textId="77777777" w:rsidR="00924EC2" w:rsidRPr="008F3E79" w:rsidRDefault="00924EC2" w:rsidP="00007B11">
            <w:pPr>
              <w:jc w:val="center"/>
              <w:rPr>
                <w:b/>
                <w:sz w:val="22"/>
                <w:szCs w:val="22"/>
              </w:rPr>
            </w:pPr>
          </w:p>
        </w:tc>
        <w:tc>
          <w:tcPr>
            <w:tcW w:w="1560" w:type="dxa"/>
            <w:vAlign w:val="center"/>
          </w:tcPr>
          <w:p w14:paraId="4ED2985A" w14:textId="77777777" w:rsidR="00924EC2" w:rsidRPr="008F3E79" w:rsidRDefault="00924EC2" w:rsidP="00007B11">
            <w:pPr>
              <w:jc w:val="center"/>
              <w:rPr>
                <w:b/>
                <w:sz w:val="22"/>
                <w:szCs w:val="22"/>
              </w:rPr>
            </w:pPr>
          </w:p>
        </w:tc>
      </w:tr>
      <w:tr w:rsidR="00924EC2" w:rsidRPr="008F3E79" w14:paraId="726DC28D" w14:textId="77777777" w:rsidTr="00007B11">
        <w:trPr>
          <w:trHeight w:val="267"/>
        </w:trPr>
        <w:tc>
          <w:tcPr>
            <w:tcW w:w="2836" w:type="dxa"/>
            <w:gridSpan w:val="2"/>
          </w:tcPr>
          <w:p w14:paraId="257A67BE" w14:textId="77777777" w:rsidR="00924EC2" w:rsidRPr="008F3E79" w:rsidRDefault="00924EC2" w:rsidP="00007B11">
            <w:pPr>
              <w:autoSpaceDE w:val="0"/>
              <w:rPr>
                <w:rFonts w:eastAsia="Arial CYR"/>
                <w:bCs/>
                <w:sz w:val="22"/>
                <w:szCs w:val="22"/>
              </w:rPr>
            </w:pPr>
            <w:r w:rsidRPr="008F3E79">
              <w:rPr>
                <w:rFonts w:eastAsia="Arial CYR"/>
                <w:b/>
                <w:bCs/>
                <w:sz w:val="22"/>
                <w:szCs w:val="22"/>
              </w:rPr>
              <w:t>Итого с НДС</w:t>
            </w:r>
            <w:r w:rsidRPr="008F3E79">
              <w:rPr>
                <w:rFonts w:eastAsia="Arial CYR"/>
                <w:bCs/>
                <w:sz w:val="22"/>
                <w:szCs w:val="22"/>
              </w:rPr>
              <w:t>:</w:t>
            </w:r>
          </w:p>
        </w:tc>
        <w:tc>
          <w:tcPr>
            <w:tcW w:w="708" w:type="dxa"/>
            <w:vAlign w:val="center"/>
          </w:tcPr>
          <w:p w14:paraId="63EA97E0" w14:textId="77777777" w:rsidR="00924EC2" w:rsidRPr="008F3E79" w:rsidRDefault="00924EC2" w:rsidP="00007B11">
            <w:pPr>
              <w:jc w:val="center"/>
              <w:rPr>
                <w:rFonts w:eastAsia="Arial Unicode MS"/>
                <w:b/>
                <w:sz w:val="22"/>
                <w:szCs w:val="22"/>
              </w:rPr>
            </w:pPr>
          </w:p>
        </w:tc>
        <w:tc>
          <w:tcPr>
            <w:tcW w:w="1134" w:type="dxa"/>
            <w:vAlign w:val="center"/>
          </w:tcPr>
          <w:p w14:paraId="39D148EA" w14:textId="77777777" w:rsidR="00924EC2" w:rsidRPr="008F3E79" w:rsidRDefault="00924EC2" w:rsidP="00007B11">
            <w:pPr>
              <w:jc w:val="center"/>
              <w:rPr>
                <w:rFonts w:eastAsia="Arial Unicode MS"/>
                <w:b/>
                <w:sz w:val="22"/>
                <w:szCs w:val="22"/>
              </w:rPr>
            </w:pPr>
          </w:p>
        </w:tc>
        <w:tc>
          <w:tcPr>
            <w:tcW w:w="1418" w:type="dxa"/>
          </w:tcPr>
          <w:p w14:paraId="2CE6F900" w14:textId="77777777" w:rsidR="00924EC2" w:rsidRPr="008F3E79" w:rsidRDefault="00924EC2" w:rsidP="00007B11">
            <w:pPr>
              <w:jc w:val="center"/>
              <w:rPr>
                <w:b/>
                <w:sz w:val="22"/>
                <w:szCs w:val="22"/>
              </w:rPr>
            </w:pPr>
          </w:p>
        </w:tc>
        <w:tc>
          <w:tcPr>
            <w:tcW w:w="1134" w:type="dxa"/>
            <w:vAlign w:val="center"/>
          </w:tcPr>
          <w:p w14:paraId="33EB2D1F" w14:textId="77777777" w:rsidR="00924EC2" w:rsidRPr="008F3E79" w:rsidRDefault="00924EC2" w:rsidP="00007B11">
            <w:pPr>
              <w:jc w:val="center"/>
              <w:rPr>
                <w:b/>
                <w:sz w:val="22"/>
                <w:szCs w:val="22"/>
              </w:rPr>
            </w:pPr>
          </w:p>
        </w:tc>
        <w:tc>
          <w:tcPr>
            <w:tcW w:w="1417" w:type="dxa"/>
            <w:vAlign w:val="center"/>
          </w:tcPr>
          <w:p w14:paraId="602ED9F9" w14:textId="77777777" w:rsidR="00924EC2" w:rsidRPr="008F3E79" w:rsidRDefault="00924EC2" w:rsidP="00007B11">
            <w:pPr>
              <w:jc w:val="center"/>
              <w:rPr>
                <w:b/>
                <w:sz w:val="22"/>
                <w:szCs w:val="22"/>
              </w:rPr>
            </w:pPr>
          </w:p>
        </w:tc>
        <w:tc>
          <w:tcPr>
            <w:tcW w:w="1560" w:type="dxa"/>
            <w:vAlign w:val="center"/>
          </w:tcPr>
          <w:p w14:paraId="006D0BE3" w14:textId="77777777" w:rsidR="00924EC2" w:rsidRPr="008F3E79" w:rsidRDefault="00924EC2" w:rsidP="00007B11">
            <w:pPr>
              <w:jc w:val="center"/>
              <w:rPr>
                <w:b/>
                <w:sz w:val="22"/>
                <w:szCs w:val="22"/>
              </w:rPr>
            </w:pPr>
          </w:p>
        </w:tc>
      </w:tr>
    </w:tbl>
    <w:p w14:paraId="77CD992D" w14:textId="77777777" w:rsidR="00924EC2" w:rsidRPr="008F3E79" w:rsidRDefault="00924EC2" w:rsidP="00924EC2">
      <w:pPr>
        <w:ind w:firstLine="708"/>
        <w:jc w:val="both"/>
        <w:rPr>
          <w:sz w:val="22"/>
          <w:szCs w:val="22"/>
        </w:rPr>
      </w:pPr>
    </w:p>
    <w:p w14:paraId="257A45C4" w14:textId="6D8BC3F8" w:rsidR="00924EC2" w:rsidRPr="008F3E79" w:rsidRDefault="00924EC2" w:rsidP="00924EC2">
      <w:pPr>
        <w:ind w:firstLine="708"/>
        <w:jc w:val="both"/>
        <w:rPr>
          <w:sz w:val="22"/>
          <w:szCs w:val="22"/>
        </w:rPr>
      </w:pPr>
      <w:r w:rsidRPr="008F3E79">
        <w:rPr>
          <w:sz w:val="22"/>
          <w:szCs w:val="22"/>
        </w:rPr>
        <w:t xml:space="preserve">Стоимость Товара, поставляемого по Спецификации, составляет ____(___) рублей __ копеек, в том числе НДС   % - ______(__________) рублей __ копеек. </w:t>
      </w:r>
    </w:p>
    <w:p w14:paraId="5ED331C4" w14:textId="77777777" w:rsidR="00924EC2" w:rsidRPr="008F3E79" w:rsidRDefault="00924EC2" w:rsidP="00924EC2">
      <w:pPr>
        <w:jc w:val="both"/>
        <w:rPr>
          <w:sz w:val="22"/>
          <w:szCs w:val="22"/>
        </w:rPr>
      </w:pPr>
    </w:p>
    <w:tbl>
      <w:tblPr>
        <w:tblW w:w="10206" w:type="dxa"/>
        <w:tblInd w:w="108" w:type="dxa"/>
        <w:tblLayout w:type="fixed"/>
        <w:tblLook w:val="0000" w:firstRow="0" w:lastRow="0" w:firstColumn="0" w:lastColumn="0" w:noHBand="0" w:noVBand="0"/>
      </w:tblPr>
      <w:tblGrid>
        <w:gridCol w:w="5294"/>
        <w:gridCol w:w="4912"/>
      </w:tblGrid>
      <w:tr w:rsidR="00924EC2" w:rsidRPr="008F3E79" w14:paraId="59C4F79B" w14:textId="77777777" w:rsidTr="00007B11">
        <w:trPr>
          <w:trHeight w:val="66"/>
        </w:trPr>
        <w:tc>
          <w:tcPr>
            <w:tcW w:w="5294" w:type="dxa"/>
          </w:tcPr>
          <w:p w14:paraId="67290391" w14:textId="77777777" w:rsidR="00924EC2" w:rsidRPr="002912F3" w:rsidRDefault="00924EC2" w:rsidP="00007B11">
            <w:pPr>
              <w:rPr>
                <w:bCs/>
                <w:sz w:val="22"/>
                <w:szCs w:val="22"/>
              </w:rPr>
            </w:pPr>
            <w:r w:rsidRPr="002912F3">
              <w:rPr>
                <w:bCs/>
                <w:sz w:val="22"/>
                <w:szCs w:val="22"/>
              </w:rPr>
              <w:t>От Покупателя:</w:t>
            </w:r>
          </w:p>
          <w:p w14:paraId="2B7AC9F0" w14:textId="23CF83E1" w:rsidR="00924EC2" w:rsidRPr="002912F3" w:rsidRDefault="00F636A3" w:rsidP="00007B11">
            <w:pPr>
              <w:rPr>
                <w:bCs/>
                <w:sz w:val="22"/>
                <w:szCs w:val="22"/>
              </w:rPr>
            </w:pPr>
            <w:r>
              <w:rPr>
                <w:bCs/>
                <w:sz w:val="22"/>
                <w:szCs w:val="22"/>
              </w:rPr>
              <w:t>Врио д</w:t>
            </w:r>
            <w:r w:rsidR="00924EC2" w:rsidRPr="002912F3">
              <w:rPr>
                <w:bCs/>
                <w:sz w:val="22"/>
                <w:szCs w:val="22"/>
              </w:rPr>
              <w:t>иректор</w:t>
            </w:r>
            <w:r>
              <w:rPr>
                <w:bCs/>
                <w:sz w:val="22"/>
                <w:szCs w:val="22"/>
              </w:rPr>
              <w:t>а</w:t>
            </w:r>
            <w:r w:rsidR="00924EC2" w:rsidRPr="002912F3">
              <w:rPr>
                <w:bCs/>
                <w:sz w:val="22"/>
                <w:szCs w:val="22"/>
              </w:rPr>
              <w:t xml:space="preserve"> </w:t>
            </w:r>
          </w:p>
          <w:p w14:paraId="20A1C41F" w14:textId="77777777" w:rsidR="00924EC2" w:rsidRPr="002912F3" w:rsidRDefault="00924EC2" w:rsidP="00007B11">
            <w:pPr>
              <w:rPr>
                <w:bCs/>
                <w:sz w:val="22"/>
                <w:szCs w:val="22"/>
              </w:rPr>
            </w:pPr>
            <w:r w:rsidRPr="002912F3">
              <w:rPr>
                <w:bCs/>
                <w:sz w:val="22"/>
                <w:szCs w:val="22"/>
              </w:rPr>
              <w:t>АО «ЮТЭК-Когалым»</w:t>
            </w:r>
          </w:p>
          <w:p w14:paraId="78ED9B1F" w14:textId="6D6F34EA" w:rsidR="00924EC2" w:rsidRPr="002912F3" w:rsidRDefault="00924EC2" w:rsidP="00007B11">
            <w:pPr>
              <w:rPr>
                <w:bCs/>
                <w:sz w:val="22"/>
                <w:szCs w:val="22"/>
              </w:rPr>
            </w:pPr>
            <w:r w:rsidRPr="002912F3">
              <w:rPr>
                <w:bCs/>
                <w:sz w:val="22"/>
                <w:szCs w:val="22"/>
              </w:rPr>
              <w:t xml:space="preserve">__________________ </w:t>
            </w:r>
            <w:r w:rsidR="00F636A3">
              <w:rPr>
                <w:bCs/>
                <w:sz w:val="22"/>
                <w:szCs w:val="22"/>
              </w:rPr>
              <w:t>А</w:t>
            </w:r>
            <w:r w:rsidRPr="002912F3">
              <w:rPr>
                <w:bCs/>
                <w:sz w:val="22"/>
                <w:szCs w:val="22"/>
              </w:rPr>
              <w:t xml:space="preserve">.А. </w:t>
            </w:r>
            <w:r w:rsidR="00F636A3">
              <w:rPr>
                <w:bCs/>
                <w:sz w:val="22"/>
                <w:szCs w:val="22"/>
              </w:rPr>
              <w:t>Киреев</w:t>
            </w:r>
          </w:p>
          <w:p w14:paraId="4E64E780" w14:textId="77777777" w:rsidR="00924EC2" w:rsidRPr="002912F3" w:rsidRDefault="00924EC2" w:rsidP="00007B11">
            <w:pPr>
              <w:rPr>
                <w:bCs/>
                <w:sz w:val="22"/>
                <w:szCs w:val="22"/>
                <w:vertAlign w:val="superscript"/>
              </w:rPr>
            </w:pPr>
            <w:r w:rsidRPr="002912F3">
              <w:rPr>
                <w:bCs/>
                <w:sz w:val="22"/>
                <w:szCs w:val="22"/>
                <w:vertAlign w:val="superscript"/>
              </w:rPr>
              <w:t xml:space="preserve">     М.П. </w:t>
            </w:r>
          </w:p>
          <w:p w14:paraId="1DCD89F7" w14:textId="21CE3B0B" w:rsidR="00924EC2" w:rsidRPr="002912F3" w:rsidRDefault="00924EC2" w:rsidP="00007B11">
            <w:pPr>
              <w:rPr>
                <w:bCs/>
                <w:sz w:val="22"/>
                <w:szCs w:val="22"/>
              </w:rPr>
            </w:pPr>
          </w:p>
        </w:tc>
        <w:tc>
          <w:tcPr>
            <w:tcW w:w="4912" w:type="dxa"/>
          </w:tcPr>
          <w:p w14:paraId="71329AA0" w14:textId="77777777" w:rsidR="00924EC2" w:rsidRPr="002912F3" w:rsidRDefault="00924EC2" w:rsidP="00007B11">
            <w:pPr>
              <w:rPr>
                <w:bCs/>
                <w:sz w:val="22"/>
                <w:szCs w:val="22"/>
              </w:rPr>
            </w:pPr>
            <w:r w:rsidRPr="002912F3">
              <w:rPr>
                <w:bCs/>
                <w:sz w:val="22"/>
                <w:szCs w:val="22"/>
              </w:rPr>
              <w:t xml:space="preserve"> От Поставщика:</w:t>
            </w:r>
          </w:p>
          <w:p w14:paraId="3D62DA6C" w14:textId="77777777" w:rsidR="00924EC2" w:rsidRPr="002912F3" w:rsidRDefault="00924EC2" w:rsidP="00007B11">
            <w:pPr>
              <w:rPr>
                <w:bCs/>
                <w:sz w:val="22"/>
                <w:szCs w:val="22"/>
              </w:rPr>
            </w:pPr>
            <w:r w:rsidRPr="002912F3">
              <w:rPr>
                <w:bCs/>
                <w:sz w:val="22"/>
                <w:szCs w:val="22"/>
              </w:rPr>
              <w:t>______________________</w:t>
            </w:r>
          </w:p>
          <w:p w14:paraId="14622319" w14:textId="77777777" w:rsidR="00924EC2" w:rsidRPr="002912F3" w:rsidRDefault="00924EC2" w:rsidP="00007B11">
            <w:pPr>
              <w:rPr>
                <w:bCs/>
                <w:sz w:val="22"/>
                <w:szCs w:val="22"/>
              </w:rPr>
            </w:pPr>
          </w:p>
          <w:p w14:paraId="13E942F6" w14:textId="77777777" w:rsidR="00924EC2" w:rsidRPr="002912F3" w:rsidRDefault="00924EC2" w:rsidP="00007B11">
            <w:pPr>
              <w:rPr>
                <w:bCs/>
                <w:sz w:val="22"/>
                <w:szCs w:val="22"/>
              </w:rPr>
            </w:pPr>
            <w:r w:rsidRPr="002912F3">
              <w:rPr>
                <w:bCs/>
                <w:sz w:val="22"/>
                <w:szCs w:val="22"/>
              </w:rPr>
              <w:t>_________________ \_________________\</w:t>
            </w:r>
          </w:p>
          <w:p w14:paraId="76BA98C7" w14:textId="77777777" w:rsidR="00924EC2" w:rsidRPr="002912F3" w:rsidRDefault="00924EC2" w:rsidP="00007B11">
            <w:pPr>
              <w:rPr>
                <w:bCs/>
                <w:sz w:val="22"/>
                <w:szCs w:val="22"/>
                <w:vertAlign w:val="superscript"/>
              </w:rPr>
            </w:pPr>
            <w:r w:rsidRPr="002912F3">
              <w:rPr>
                <w:bCs/>
                <w:sz w:val="22"/>
                <w:szCs w:val="22"/>
                <w:vertAlign w:val="superscript"/>
              </w:rPr>
              <w:t xml:space="preserve">            М.П.</w:t>
            </w:r>
          </w:p>
          <w:p w14:paraId="6F83FA15" w14:textId="77777777" w:rsidR="00924EC2" w:rsidRPr="002912F3" w:rsidRDefault="00924EC2" w:rsidP="00007B11">
            <w:pPr>
              <w:rPr>
                <w:bCs/>
                <w:sz w:val="22"/>
                <w:szCs w:val="22"/>
              </w:rPr>
            </w:pPr>
          </w:p>
          <w:p w14:paraId="351DF822" w14:textId="3CB90A55" w:rsidR="00924EC2" w:rsidRPr="002912F3" w:rsidRDefault="00924EC2" w:rsidP="00007B11">
            <w:pPr>
              <w:rPr>
                <w:bCs/>
                <w:sz w:val="22"/>
                <w:szCs w:val="22"/>
              </w:rPr>
            </w:pPr>
          </w:p>
        </w:tc>
      </w:tr>
    </w:tbl>
    <w:p w14:paraId="745BEB8B" w14:textId="77777777" w:rsidR="00924EC2" w:rsidRPr="008F3E79" w:rsidRDefault="00924EC2" w:rsidP="00924EC2">
      <w:pPr>
        <w:ind w:left="6379"/>
        <w:rPr>
          <w:rFonts w:eastAsia="Calibri"/>
          <w:sz w:val="22"/>
          <w:szCs w:val="22"/>
          <w:lang w:eastAsia="en-US"/>
        </w:rPr>
      </w:pPr>
    </w:p>
    <w:p w14:paraId="05682577" w14:textId="77777777" w:rsidR="00924EC2" w:rsidRPr="008F3E79" w:rsidRDefault="00924EC2" w:rsidP="00924EC2">
      <w:pPr>
        <w:rPr>
          <w:rFonts w:eastAsia="Calibri"/>
          <w:sz w:val="22"/>
          <w:szCs w:val="22"/>
          <w:lang w:eastAsia="en-US"/>
        </w:rPr>
      </w:pPr>
    </w:p>
    <w:p w14:paraId="0772045A" w14:textId="77777777" w:rsidR="00924EC2" w:rsidRDefault="00924EC2" w:rsidP="00924EC2">
      <w:pPr>
        <w:ind w:left="6379"/>
        <w:rPr>
          <w:rFonts w:eastAsia="Calibri"/>
          <w:sz w:val="22"/>
          <w:szCs w:val="22"/>
          <w:lang w:eastAsia="en-US"/>
        </w:rPr>
        <w:sectPr w:rsidR="00924EC2" w:rsidSect="00924EC2">
          <w:footerReference w:type="default" r:id="rId12"/>
          <w:type w:val="continuous"/>
          <w:pgSz w:w="11906" w:h="16838"/>
          <w:pgMar w:top="397" w:right="707" w:bottom="397" w:left="1134" w:header="709" w:footer="312" w:gutter="0"/>
          <w:cols w:space="708"/>
          <w:docGrid w:linePitch="360"/>
        </w:sectPr>
      </w:pPr>
    </w:p>
    <w:p w14:paraId="6B3B2170" w14:textId="77777777" w:rsidR="00924EC2" w:rsidRDefault="00924EC2" w:rsidP="00924EC2">
      <w:pPr>
        <w:ind w:left="6379"/>
        <w:jc w:val="right"/>
        <w:rPr>
          <w:rFonts w:eastAsia="Calibri"/>
          <w:sz w:val="22"/>
          <w:szCs w:val="22"/>
          <w:lang w:eastAsia="en-US"/>
        </w:rPr>
      </w:pPr>
    </w:p>
    <w:p w14:paraId="5777D937" w14:textId="77777777" w:rsidR="00924EC2" w:rsidRDefault="00924EC2" w:rsidP="00924EC2">
      <w:pPr>
        <w:ind w:left="6379"/>
        <w:jc w:val="right"/>
        <w:rPr>
          <w:rFonts w:eastAsia="Calibri"/>
          <w:sz w:val="22"/>
          <w:szCs w:val="22"/>
          <w:lang w:eastAsia="en-US"/>
        </w:rPr>
      </w:pPr>
    </w:p>
    <w:p w14:paraId="219F70B2" w14:textId="77777777" w:rsidR="00924EC2" w:rsidRDefault="00924EC2" w:rsidP="00924EC2">
      <w:pPr>
        <w:ind w:left="6379"/>
        <w:jc w:val="right"/>
        <w:rPr>
          <w:rFonts w:eastAsia="Calibri"/>
          <w:sz w:val="22"/>
          <w:szCs w:val="22"/>
          <w:lang w:eastAsia="en-US"/>
        </w:rPr>
      </w:pPr>
    </w:p>
    <w:p w14:paraId="01B1EAE0" w14:textId="77777777" w:rsidR="00924EC2" w:rsidRDefault="00924EC2" w:rsidP="00924EC2">
      <w:pPr>
        <w:ind w:left="6379"/>
        <w:jc w:val="right"/>
        <w:rPr>
          <w:rFonts w:eastAsia="Calibri"/>
          <w:sz w:val="22"/>
          <w:szCs w:val="22"/>
          <w:lang w:eastAsia="en-US"/>
        </w:rPr>
      </w:pPr>
    </w:p>
    <w:p w14:paraId="1EFC9A0F" w14:textId="77777777" w:rsidR="00924EC2" w:rsidRDefault="00924EC2" w:rsidP="00924EC2">
      <w:pPr>
        <w:ind w:left="6379"/>
        <w:jc w:val="right"/>
        <w:rPr>
          <w:rFonts w:eastAsia="Calibri"/>
          <w:sz w:val="22"/>
          <w:szCs w:val="22"/>
          <w:lang w:eastAsia="en-US"/>
        </w:rPr>
      </w:pPr>
    </w:p>
    <w:p w14:paraId="63262083" w14:textId="77777777" w:rsidR="00924EC2" w:rsidRDefault="00924EC2" w:rsidP="00924EC2">
      <w:pPr>
        <w:ind w:left="6379"/>
        <w:jc w:val="right"/>
        <w:rPr>
          <w:rFonts w:eastAsia="Calibri"/>
          <w:sz w:val="22"/>
          <w:szCs w:val="22"/>
          <w:lang w:eastAsia="en-US"/>
        </w:rPr>
      </w:pPr>
    </w:p>
    <w:p w14:paraId="2ADFCCEA" w14:textId="77777777" w:rsidR="00924EC2" w:rsidRDefault="00924EC2" w:rsidP="00924EC2">
      <w:pPr>
        <w:ind w:left="6379"/>
        <w:jc w:val="right"/>
        <w:rPr>
          <w:rFonts w:eastAsia="Calibri"/>
          <w:sz w:val="22"/>
          <w:szCs w:val="22"/>
          <w:lang w:eastAsia="en-US"/>
        </w:rPr>
      </w:pPr>
    </w:p>
    <w:p w14:paraId="2BE74F92" w14:textId="77777777" w:rsidR="00924EC2" w:rsidRDefault="00924EC2" w:rsidP="00924EC2">
      <w:pPr>
        <w:ind w:left="6379"/>
        <w:jc w:val="right"/>
        <w:rPr>
          <w:rFonts w:eastAsia="Calibri"/>
          <w:sz w:val="22"/>
          <w:szCs w:val="22"/>
          <w:lang w:eastAsia="en-US"/>
        </w:rPr>
      </w:pPr>
    </w:p>
    <w:p w14:paraId="4BF69251" w14:textId="77777777" w:rsidR="00924EC2" w:rsidRDefault="00924EC2" w:rsidP="00924EC2">
      <w:pPr>
        <w:ind w:left="6379"/>
        <w:jc w:val="right"/>
        <w:rPr>
          <w:rFonts w:eastAsia="Calibri"/>
          <w:sz w:val="22"/>
          <w:szCs w:val="22"/>
          <w:lang w:eastAsia="en-US"/>
        </w:rPr>
      </w:pPr>
    </w:p>
    <w:p w14:paraId="4643A00E" w14:textId="77777777" w:rsidR="00924EC2" w:rsidRDefault="00924EC2" w:rsidP="00924EC2">
      <w:pPr>
        <w:ind w:left="6379"/>
        <w:jc w:val="right"/>
        <w:rPr>
          <w:rFonts w:eastAsia="Calibri"/>
          <w:sz w:val="22"/>
          <w:szCs w:val="22"/>
          <w:lang w:eastAsia="en-US"/>
        </w:rPr>
      </w:pPr>
    </w:p>
    <w:p w14:paraId="1F52C4D1" w14:textId="77777777" w:rsidR="00924EC2" w:rsidRDefault="00924EC2" w:rsidP="00924EC2">
      <w:pPr>
        <w:ind w:left="6379"/>
        <w:jc w:val="right"/>
        <w:rPr>
          <w:rFonts w:eastAsia="Calibri"/>
          <w:sz w:val="22"/>
          <w:szCs w:val="22"/>
          <w:lang w:eastAsia="en-US"/>
        </w:rPr>
      </w:pPr>
    </w:p>
    <w:p w14:paraId="728D8A52" w14:textId="77777777" w:rsidR="00924EC2" w:rsidRDefault="00924EC2" w:rsidP="00924EC2">
      <w:pPr>
        <w:ind w:left="6379"/>
        <w:jc w:val="right"/>
        <w:rPr>
          <w:rFonts w:eastAsia="Calibri"/>
          <w:sz w:val="22"/>
          <w:szCs w:val="22"/>
          <w:lang w:eastAsia="en-US"/>
        </w:rPr>
      </w:pPr>
    </w:p>
    <w:p w14:paraId="15B55511" w14:textId="77777777" w:rsidR="00924EC2" w:rsidRDefault="00924EC2" w:rsidP="00924EC2">
      <w:pPr>
        <w:ind w:left="6379"/>
        <w:jc w:val="right"/>
        <w:rPr>
          <w:rFonts w:eastAsia="Calibri"/>
          <w:sz w:val="22"/>
          <w:szCs w:val="22"/>
          <w:lang w:eastAsia="en-US"/>
        </w:rPr>
      </w:pPr>
    </w:p>
    <w:p w14:paraId="0AC585DA" w14:textId="77777777" w:rsidR="00924EC2" w:rsidRDefault="00924EC2" w:rsidP="00924EC2">
      <w:pPr>
        <w:ind w:left="6379"/>
        <w:jc w:val="right"/>
        <w:rPr>
          <w:rFonts w:eastAsia="Calibri"/>
          <w:sz w:val="22"/>
          <w:szCs w:val="22"/>
          <w:lang w:eastAsia="en-US"/>
        </w:rPr>
      </w:pPr>
    </w:p>
    <w:p w14:paraId="37B723DC" w14:textId="77777777" w:rsidR="00924EC2" w:rsidRDefault="00924EC2" w:rsidP="00924EC2">
      <w:pPr>
        <w:ind w:left="6379"/>
        <w:jc w:val="right"/>
        <w:rPr>
          <w:rFonts w:eastAsia="Calibri"/>
          <w:sz w:val="22"/>
          <w:szCs w:val="22"/>
          <w:lang w:eastAsia="en-US"/>
        </w:rPr>
      </w:pPr>
    </w:p>
    <w:p w14:paraId="559F333B" w14:textId="77777777" w:rsidR="00924EC2" w:rsidRDefault="00924EC2" w:rsidP="00924EC2">
      <w:pPr>
        <w:ind w:left="6379"/>
        <w:jc w:val="right"/>
        <w:rPr>
          <w:rFonts w:eastAsia="Calibri"/>
          <w:sz w:val="22"/>
          <w:szCs w:val="22"/>
          <w:lang w:eastAsia="en-US"/>
        </w:rPr>
      </w:pPr>
    </w:p>
    <w:p w14:paraId="7AD8FC1B" w14:textId="77777777" w:rsidR="00924EC2" w:rsidRDefault="00924EC2" w:rsidP="00924EC2">
      <w:pPr>
        <w:ind w:left="6379"/>
        <w:jc w:val="right"/>
        <w:rPr>
          <w:rFonts w:eastAsia="Calibri"/>
          <w:sz w:val="22"/>
          <w:szCs w:val="22"/>
          <w:lang w:eastAsia="en-US"/>
        </w:rPr>
      </w:pPr>
    </w:p>
    <w:p w14:paraId="219EA65B" w14:textId="77777777" w:rsidR="00924EC2" w:rsidRDefault="00924EC2" w:rsidP="00924EC2">
      <w:pPr>
        <w:ind w:left="6379"/>
        <w:jc w:val="right"/>
        <w:rPr>
          <w:rFonts w:eastAsia="Calibri"/>
          <w:sz w:val="22"/>
          <w:szCs w:val="22"/>
          <w:lang w:eastAsia="en-US"/>
        </w:rPr>
      </w:pPr>
    </w:p>
    <w:p w14:paraId="3DB46082" w14:textId="77777777" w:rsidR="00924EC2" w:rsidRDefault="00924EC2" w:rsidP="00924EC2">
      <w:pPr>
        <w:ind w:left="6379"/>
        <w:jc w:val="right"/>
        <w:rPr>
          <w:rFonts w:eastAsia="Calibri"/>
          <w:sz w:val="22"/>
          <w:szCs w:val="22"/>
          <w:lang w:eastAsia="en-US"/>
        </w:rPr>
      </w:pPr>
    </w:p>
    <w:p w14:paraId="0155CE8F" w14:textId="77777777" w:rsidR="00924EC2" w:rsidRDefault="00924EC2" w:rsidP="00924EC2">
      <w:pPr>
        <w:ind w:left="6379"/>
        <w:jc w:val="right"/>
        <w:rPr>
          <w:rFonts w:eastAsia="Calibri"/>
          <w:sz w:val="22"/>
          <w:szCs w:val="22"/>
          <w:lang w:eastAsia="en-US"/>
        </w:rPr>
      </w:pPr>
    </w:p>
    <w:p w14:paraId="1BB9067C" w14:textId="77777777" w:rsidR="00924EC2" w:rsidRDefault="00924EC2" w:rsidP="00924EC2">
      <w:pPr>
        <w:ind w:left="6379"/>
        <w:jc w:val="right"/>
        <w:rPr>
          <w:rFonts w:eastAsia="Calibri"/>
          <w:sz w:val="22"/>
          <w:szCs w:val="22"/>
          <w:lang w:eastAsia="en-US"/>
        </w:rPr>
      </w:pPr>
    </w:p>
    <w:p w14:paraId="73FB4C2A" w14:textId="77777777" w:rsidR="00924EC2" w:rsidRDefault="00924EC2" w:rsidP="00924EC2">
      <w:pPr>
        <w:ind w:left="6379"/>
        <w:jc w:val="right"/>
        <w:rPr>
          <w:rFonts w:eastAsia="Calibri"/>
          <w:sz w:val="22"/>
          <w:szCs w:val="22"/>
          <w:lang w:eastAsia="en-US"/>
        </w:rPr>
      </w:pPr>
    </w:p>
    <w:p w14:paraId="191AD223" w14:textId="77777777" w:rsidR="00924EC2" w:rsidRDefault="00924EC2" w:rsidP="00924EC2">
      <w:pPr>
        <w:ind w:left="6379"/>
        <w:jc w:val="right"/>
        <w:rPr>
          <w:rFonts w:eastAsia="Calibri"/>
          <w:sz w:val="22"/>
          <w:szCs w:val="22"/>
          <w:lang w:eastAsia="en-US"/>
        </w:rPr>
      </w:pPr>
    </w:p>
    <w:p w14:paraId="4E4CF690" w14:textId="77777777" w:rsidR="00924EC2" w:rsidRDefault="00924EC2" w:rsidP="00924EC2">
      <w:pPr>
        <w:ind w:left="6379"/>
        <w:jc w:val="right"/>
        <w:rPr>
          <w:rFonts w:eastAsia="Calibri"/>
          <w:sz w:val="22"/>
          <w:szCs w:val="22"/>
          <w:lang w:eastAsia="en-US"/>
        </w:rPr>
      </w:pPr>
    </w:p>
    <w:p w14:paraId="6AC29104" w14:textId="77777777" w:rsidR="00924EC2" w:rsidRDefault="00924EC2" w:rsidP="00924EC2">
      <w:pPr>
        <w:ind w:left="6379"/>
        <w:jc w:val="right"/>
        <w:rPr>
          <w:rFonts w:eastAsia="Calibri"/>
          <w:sz w:val="22"/>
          <w:szCs w:val="22"/>
          <w:lang w:eastAsia="en-US"/>
        </w:rPr>
      </w:pPr>
    </w:p>
    <w:p w14:paraId="18DD00E1" w14:textId="77777777" w:rsidR="00924EC2" w:rsidRDefault="00924EC2" w:rsidP="00924EC2">
      <w:pPr>
        <w:ind w:left="6379"/>
        <w:jc w:val="right"/>
        <w:rPr>
          <w:rFonts w:eastAsia="Calibri"/>
          <w:sz w:val="22"/>
          <w:szCs w:val="22"/>
          <w:lang w:eastAsia="en-US"/>
        </w:rPr>
      </w:pPr>
    </w:p>
    <w:p w14:paraId="30F7BDFA" w14:textId="3047F6ED" w:rsidR="00924EC2" w:rsidRDefault="00F636A3" w:rsidP="00924EC2">
      <w:pPr>
        <w:ind w:left="6379"/>
        <w:jc w:val="right"/>
        <w:rPr>
          <w:rFonts w:eastAsia="Calibri"/>
          <w:sz w:val="22"/>
          <w:szCs w:val="22"/>
          <w:lang w:eastAsia="en-US"/>
        </w:rPr>
      </w:pPr>
      <w:r>
        <w:rPr>
          <w:rFonts w:eastAsia="Calibri"/>
          <w:sz w:val="22"/>
          <w:szCs w:val="22"/>
          <w:lang w:eastAsia="en-US"/>
        </w:rPr>
        <w:t>\</w:t>
      </w:r>
    </w:p>
    <w:p w14:paraId="3C137ED8" w14:textId="77777777" w:rsidR="00F636A3" w:rsidRDefault="00F636A3" w:rsidP="00924EC2">
      <w:pPr>
        <w:ind w:left="6379"/>
        <w:jc w:val="right"/>
        <w:rPr>
          <w:rFonts w:eastAsia="Calibri"/>
          <w:sz w:val="22"/>
          <w:szCs w:val="22"/>
          <w:lang w:eastAsia="en-US"/>
        </w:rPr>
      </w:pPr>
    </w:p>
    <w:p w14:paraId="4D0F5FF5" w14:textId="77777777" w:rsidR="00924EC2" w:rsidRDefault="00924EC2" w:rsidP="00924EC2">
      <w:pPr>
        <w:ind w:left="6379"/>
        <w:jc w:val="right"/>
        <w:rPr>
          <w:rFonts w:eastAsia="Calibri"/>
          <w:sz w:val="22"/>
          <w:szCs w:val="22"/>
          <w:lang w:eastAsia="en-US"/>
        </w:rPr>
      </w:pPr>
    </w:p>
    <w:p w14:paraId="156C587E" w14:textId="77777777" w:rsidR="00924EC2" w:rsidRDefault="00924EC2" w:rsidP="00924EC2">
      <w:pPr>
        <w:ind w:left="6379"/>
        <w:jc w:val="right"/>
        <w:rPr>
          <w:rFonts w:eastAsia="Calibri"/>
          <w:sz w:val="22"/>
          <w:szCs w:val="22"/>
          <w:lang w:eastAsia="en-US"/>
        </w:rPr>
      </w:pPr>
    </w:p>
    <w:p w14:paraId="3C1D9410" w14:textId="61E12599" w:rsidR="00924EC2" w:rsidRPr="008F3E79" w:rsidRDefault="00924EC2" w:rsidP="00924EC2">
      <w:pPr>
        <w:ind w:left="6379"/>
        <w:jc w:val="right"/>
        <w:rPr>
          <w:rFonts w:eastAsia="Calibri"/>
          <w:sz w:val="22"/>
          <w:szCs w:val="22"/>
          <w:lang w:eastAsia="en-US"/>
        </w:rPr>
      </w:pPr>
      <w:r w:rsidRPr="008F3E79">
        <w:rPr>
          <w:rFonts w:eastAsia="Calibri"/>
          <w:sz w:val="22"/>
          <w:szCs w:val="22"/>
          <w:lang w:eastAsia="en-US"/>
        </w:rPr>
        <w:lastRenderedPageBreak/>
        <w:t>Приложение №2</w:t>
      </w:r>
    </w:p>
    <w:p w14:paraId="55C5F976" w14:textId="77777777" w:rsidR="00924EC2" w:rsidRPr="008F3E79" w:rsidRDefault="00924EC2" w:rsidP="00924EC2">
      <w:pPr>
        <w:ind w:left="6379"/>
        <w:jc w:val="right"/>
        <w:rPr>
          <w:rFonts w:eastAsia="Calibri"/>
          <w:sz w:val="22"/>
          <w:szCs w:val="22"/>
          <w:lang w:eastAsia="en-US"/>
        </w:rPr>
      </w:pPr>
      <w:r w:rsidRPr="008F3E79">
        <w:rPr>
          <w:rFonts w:eastAsia="Calibri"/>
          <w:sz w:val="22"/>
          <w:szCs w:val="22"/>
          <w:lang w:eastAsia="en-US"/>
        </w:rPr>
        <w:t>к Договору поставки № _______</w:t>
      </w:r>
    </w:p>
    <w:p w14:paraId="270000EE" w14:textId="61FFDA57" w:rsidR="00924EC2" w:rsidRDefault="00924EC2" w:rsidP="00924EC2">
      <w:pPr>
        <w:ind w:left="6379"/>
        <w:jc w:val="right"/>
        <w:rPr>
          <w:rFonts w:eastAsia="Calibri"/>
          <w:sz w:val="22"/>
          <w:szCs w:val="22"/>
          <w:lang w:eastAsia="en-US"/>
        </w:rPr>
      </w:pPr>
      <w:r w:rsidRPr="008F3E79">
        <w:rPr>
          <w:rFonts w:eastAsia="Calibri"/>
          <w:sz w:val="22"/>
          <w:szCs w:val="22"/>
          <w:lang w:eastAsia="en-US"/>
        </w:rPr>
        <w:t>от «_____» ___________202</w:t>
      </w:r>
      <w:r w:rsidR="00F636A3">
        <w:rPr>
          <w:rFonts w:eastAsia="Calibri"/>
          <w:sz w:val="22"/>
          <w:szCs w:val="22"/>
          <w:lang w:eastAsia="en-US"/>
        </w:rPr>
        <w:t>6</w:t>
      </w:r>
      <w:r w:rsidRPr="008F3E79">
        <w:rPr>
          <w:rFonts w:eastAsia="Calibri"/>
          <w:sz w:val="22"/>
          <w:szCs w:val="22"/>
          <w:lang w:eastAsia="en-US"/>
        </w:rPr>
        <w:t xml:space="preserve"> г.</w:t>
      </w:r>
    </w:p>
    <w:p w14:paraId="463074DD" w14:textId="77777777" w:rsidR="00924EC2" w:rsidRDefault="00924EC2" w:rsidP="00924EC2">
      <w:pPr>
        <w:jc w:val="center"/>
        <w:rPr>
          <w:sz w:val="22"/>
          <w:szCs w:val="22"/>
        </w:rPr>
      </w:pPr>
    </w:p>
    <w:p w14:paraId="4C002A49" w14:textId="77777777" w:rsidR="00924EC2" w:rsidRPr="002912F3" w:rsidRDefault="00924EC2" w:rsidP="00924EC2">
      <w:pPr>
        <w:jc w:val="center"/>
        <w:rPr>
          <w:b/>
          <w:bCs/>
          <w:sz w:val="28"/>
          <w:szCs w:val="28"/>
        </w:rPr>
      </w:pPr>
    </w:p>
    <w:p w14:paraId="3D6310DB" w14:textId="77777777" w:rsidR="00924EC2" w:rsidRPr="002912F3" w:rsidRDefault="00924EC2" w:rsidP="00924EC2">
      <w:pPr>
        <w:jc w:val="center"/>
        <w:rPr>
          <w:b/>
          <w:bCs/>
        </w:rPr>
      </w:pPr>
      <w:bookmarkStart w:id="16" w:name="_Hlk189476603"/>
      <w:r w:rsidRPr="002912F3">
        <w:rPr>
          <w:b/>
          <w:bCs/>
        </w:rPr>
        <w:t xml:space="preserve">Техническое задание </w:t>
      </w:r>
    </w:p>
    <w:p w14:paraId="1C8A6F56" w14:textId="77777777" w:rsidR="00924EC2" w:rsidRDefault="00924EC2" w:rsidP="00924EC2">
      <w:pPr>
        <w:jc w:val="center"/>
      </w:pPr>
      <w:r w:rsidRPr="002912F3">
        <w:t xml:space="preserve">на поставку </w:t>
      </w:r>
      <w:r w:rsidRPr="00BF07A0">
        <w:t>специальной одежды, обуви и других средств индивидуальной защиты</w:t>
      </w:r>
      <w:r w:rsidRPr="002912F3">
        <w:t>.</w:t>
      </w:r>
    </w:p>
    <w:p w14:paraId="5662F5DB" w14:textId="77777777" w:rsidR="0095346C" w:rsidRDefault="0095346C" w:rsidP="0095346C">
      <w:pPr>
        <w:jc w:val="center"/>
        <w:rPr>
          <w:color w:val="FF0000"/>
        </w:rPr>
      </w:pPr>
    </w:p>
    <w:p w14:paraId="2D3A32C4" w14:textId="4A63167F" w:rsidR="0095346C" w:rsidRPr="00672600" w:rsidRDefault="0095346C" w:rsidP="0095346C">
      <w:pPr>
        <w:jc w:val="center"/>
        <w:rPr>
          <w:color w:val="FF0000"/>
        </w:rPr>
      </w:pPr>
      <w:r w:rsidRPr="00672600">
        <w:rPr>
          <w:color w:val="FF0000"/>
        </w:rPr>
        <w:t>(прилагается отдельным файлом)</w:t>
      </w:r>
    </w:p>
    <w:p w14:paraId="0F41AEB1" w14:textId="77777777" w:rsidR="0095346C" w:rsidRPr="002912F3" w:rsidRDefault="0095346C" w:rsidP="00924EC2">
      <w:pPr>
        <w:jc w:val="center"/>
      </w:pPr>
    </w:p>
    <w:bookmarkEnd w:id="16"/>
    <w:p w14:paraId="2653132B" w14:textId="77777777" w:rsidR="005E5BF1" w:rsidRDefault="005E5BF1"/>
    <w:sectPr w:rsidR="005E5BF1" w:rsidSect="00924EC2">
      <w:type w:val="continuous"/>
      <w:pgSz w:w="11906" w:h="16838" w:code="9"/>
      <w:pgMar w:top="1134" w:right="850" w:bottom="1134" w:left="1701" w:header="720" w:footer="0"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4ADAB8" w14:textId="77777777" w:rsidR="004B41D1" w:rsidRDefault="004B41D1">
      <w:r>
        <w:separator/>
      </w:r>
    </w:p>
  </w:endnote>
  <w:endnote w:type="continuationSeparator" w:id="0">
    <w:p w14:paraId="7D6FBCBD" w14:textId="77777777" w:rsidR="004B41D1" w:rsidRDefault="004B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DFE8D" w14:textId="77777777" w:rsidR="00F636A3" w:rsidRPr="00576A1B" w:rsidRDefault="00F636A3" w:rsidP="00576A1B">
    <w:pPr>
      <w:pStyle w:val="a8"/>
      <w:jc w:val="right"/>
      <w:rPr>
        <w:rFonts w:ascii="Calibri" w:hAnsi="Calibri"/>
        <w:lang w:val="ru-RU"/>
      </w:rP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1C0C1" w14:textId="77777777" w:rsidR="004B41D1" w:rsidRDefault="004B41D1">
      <w:r>
        <w:separator/>
      </w:r>
    </w:p>
  </w:footnote>
  <w:footnote w:type="continuationSeparator" w:id="0">
    <w:p w14:paraId="344A8706" w14:textId="77777777" w:rsidR="004B41D1" w:rsidRDefault="004B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C3A33"/>
    <w:multiLevelType w:val="hybridMultilevel"/>
    <w:tmpl w:val="716CA00C"/>
    <w:lvl w:ilvl="0" w:tplc="7A5A4504">
      <w:start w:val="1"/>
      <w:numFmt w:val="decimal"/>
      <w:lvlText w:val="%1."/>
      <w:lvlJc w:val="left"/>
      <w:pPr>
        <w:ind w:left="470" w:hanging="360"/>
      </w:pPr>
      <w:rPr>
        <w:sz w:val="20"/>
        <w:szCs w:val="20"/>
      </w:rPr>
    </w:lvl>
    <w:lvl w:ilvl="1" w:tplc="04190019" w:tentative="1">
      <w:start w:val="1"/>
      <w:numFmt w:val="lowerLetter"/>
      <w:lvlText w:val="%2."/>
      <w:lvlJc w:val="left"/>
      <w:pPr>
        <w:ind w:left="1190" w:hanging="360"/>
      </w:pPr>
    </w:lvl>
    <w:lvl w:ilvl="2" w:tplc="0419001B" w:tentative="1">
      <w:start w:val="1"/>
      <w:numFmt w:val="lowerRoman"/>
      <w:lvlText w:val="%3."/>
      <w:lvlJc w:val="right"/>
      <w:pPr>
        <w:ind w:left="1910" w:hanging="180"/>
      </w:pPr>
    </w:lvl>
    <w:lvl w:ilvl="3" w:tplc="0419000F" w:tentative="1">
      <w:start w:val="1"/>
      <w:numFmt w:val="decimal"/>
      <w:lvlText w:val="%4."/>
      <w:lvlJc w:val="left"/>
      <w:pPr>
        <w:ind w:left="2630" w:hanging="360"/>
      </w:pPr>
    </w:lvl>
    <w:lvl w:ilvl="4" w:tplc="04190019" w:tentative="1">
      <w:start w:val="1"/>
      <w:numFmt w:val="lowerLetter"/>
      <w:lvlText w:val="%5."/>
      <w:lvlJc w:val="left"/>
      <w:pPr>
        <w:ind w:left="3350" w:hanging="360"/>
      </w:pPr>
    </w:lvl>
    <w:lvl w:ilvl="5" w:tplc="0419001B" w:tentative="1">
      <w:start w:val="1"/>
      <w:numFmt w:val="lowerRoman"/>
      <w:lvlText w:val="%6."/>
      <w:lvlJc w:val="right"/>
      <w:pPr>
        <w:ind w:left="4070" w:hanging="180"/>
      </w:pPr>
    </w:lvl>
    <w:lvl w:ilvl="6" w:tplc="0419000F" w:tentative="1">
      <w:start w:val="1"/>
      <w:numFmt w:val="decimal"/>
      <w:lvlText w:val="%7."/>
      <w:lvlJc w:val="left"/>
      <w:pPr>
        <w:ind w:left="4790" w:hanging="360"/>
      </w:pPr>
    </w:lvl>
    <w:lvl w:ilvl="7" w:tplc="04190019" w:tentative="1">
      <w:start w:val="1"/>
      <w:numFmt w:val="lowerLetter"/>
      <w:lvlText w:val="%8."/>
      <w:lvlJc w:val="left"/>
      <w:pPr>
        <w:ind w:left="5510" w:hanging="360"/>
      </w:pPr>
    </w:lvl>
    <w:lvl w:ilvl="8" w:tplc="0419001B" w:tentative="1">
      <w:start w:val="1"/>
      <w:numFmt w:val="lowerRoman"/>
      <w:lvlText w:val="%9."/>
      <w:lvlJc w:val="right"/>
      <w:pPr>
        <w:ind w:left="6230" w:hanging="180"/>
      </w:pPr>
    </w:lvl>
  </w:abstractNum>
  <w:abstractNum w:abstractNumId="1" w15:restartNumberingAfterBreak="0">
    <w:nsid w:val="130F5279"/>
    <w:multiLevelType w:val="hybridMultilevel"/>
    <w:tmpl w:val="115EAA24"/>
    <w:lvl w:ilvl="0" w:tplc="AF389FA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F341F6F"/>
    <w:multiLevelType w:val="multilevel"/>
    <w:tmpl w:val="79D2008A"/>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3" w15:restartNumberingAfterBreak="0">
    <w:nsid w:val="3B305407"/>
    <w:multiLevelType w:val="hybridMultilevel"/>
    <w:tmpl w:val="7C30D216"/>
    <w:lvl w:ilvl="0" w:tplc="0E646F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0046A40"/>
    <w:multiLevelType w:val="multilevel"/>
    <w:tmpl w:val="EC1C9654"/>
    <w:lvl w:ilvl="0">
      <w:start w:val="13"/>
      <w:numFmt w:val="decimal"/>
      <w:lvlText w:val="%1."/>
      <w:lvlJc w:val="left"/>
      <w:pPr>
        <w:ind w:left="480" w:hanging="480"/>
      </w:pPr>
      <w:rPr>
        <w:rFonts w:hint="default"/>
      </w:rPr>
    </w:lvl>
    <w:lvl w:ilvl="1">
      <w:start w:val="5"/>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15:restartNumberingAfterBreak="0">
    <w:nsid w:val="7610246F"/>
    <w:multiLevelType w:val="hybridMultilevel"/>
    <w:tmpl w:val="DB749942"/>
    <w:lvl w:ilvl="0" w:tplc="0E646F84">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6" w15:restartNumberingAfterBreak="0">
    <w:nsid w:val="7DF57456"/>
    <w:multiLevelType w:val="hybridMultilevel"/>
    <w:tmpl w:val="8E1C2B78"/>
    <w:lvl w:ilvl="0" w:tplc="0E646F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470442896">
    <w:abstractNumId w:val="2"/>
  </w:num>
  <w:num w:numId="2" w16cid:durableId="1650598571">
    <w:abstractNumId w:val="0"/>
  </w:num>
  <w:num w:numId="3" w16cid:durableId="1102141331">
    <w:abstractNumId w:val="1"/>
  </w:num>
  <w:num w:numId="4" w16cid:durableId="1780371402">
    <w:abstractNumId w:val="4"/>
  </w:num>
  <w:num w:numId="5" w16cid:durableId="1210916945">
    <w:abstractNumId w:val="3"/>
  </w:num>
  <w:num w:numId="6" w16cid:durableId="2040660623">
    <w:abstractNumId w:val="6"/>
  </w:num>
  <w:num w:numId="7" w16cid:durableId="12232972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33"/>
    <w:rsid w:val="001032E5"/>
    <w:rsid w:val="00126333"/>
    <w:rsid w:val="0033515A"/>
    <w:rsid w:val="00370D4B"/>
    <w:rsid w:val="004B41D1"/>
    <w:rsid w:val="005E5BF1"/>
    <w:rsid w:val="007742D4"/>
    <w:rsid w:val="007877E6"/>
    <w:rsid w:val="009122B2"/>
    <w:rsid w:val="00924EC2"/>
    <w:rsid w:val="00943B6B"/>
    <w:rsid w:val="0095346C"/>
    <w:rsid w:val="00B00486"/>
    <w:rsid w:val="00DB2C46"/>
    <w:rsid w:val="00E53A74"/>
    <w:rsid w:val="00F619C3"/>
    <w:rsid w:val="00F63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CF8F"/>
  <w15:chartTrackingRefBased/>
  <w15:docId w15:val="{5635AF9D-6038-4C96-8B43-6163CFE37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4EC2"/>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next w:val="a4"/>
    <w:uiPriority w:val="99"/>
    <w:qFormat/>
    <w:rsid w:val="00924EC2"/>
    <w:pPr>
      <w:spacing w:before="100" w:beforeAutospacing="1" w:after="100" w:afterAutospacing="1"/>
    </w:pPr>
  </w:style>
  <w:style w:type="character" w:styleId="a5">
    <w:name w:val="Hyperlink"/>
    <w:uiPriority w:val="99"/>
    <w:rsid w:val="00924EC2"/>
    <w:rPr>
      <w:color w:val="0000FF"/>
      <w:u w:val="single"/>
    </w:rPr>
  </w:style>
  <w:style w:type="paragraph" w:styleId="a6">
    <w:name w:val="List Paragraph"/>
    <w:aliases w:val="Lists,FooterText,numbered,Paragraphe de liste1,Bulletr List Paragraph,列出段落,列出段落1,Parágrafo da Lista1,リスト段落1,List Paragraph11,Colorful List - Accent 11,????,????1,?????1,Párrafo de lista1,List Paragraph2,SL_Абзац списка,List Paragraph,lp1"/>
    <w:basedOn w:val="a"/>
    <w:link w:val="a7"/>
    <w:uiPriority w:val="34"/>
    <w:qFormat/>
    <w:rsid w:val="00924EC2"/>
    <w:pPr>
      <w:ind w:left="708"/>
    </w:pPr>
    <w:rPr>
      <w:lang w:val="x-none" w:eastAsia="x-none"/>
    </w:rPr>
  </w:style>
  <w:style w:type="paragraph" w:styleId="a8">
    <w:name w:val="footer"/>
    <w:basedOn w:val="a"/>
    <w:link w:val="a9"/>
    <w:uiPriority w:val="99"/>
    <w:rsid w:val="00924EC2"/>
    <w:pPr>
      <w:tabs>
        <w:tab w:val="center" w:pos="4677"/>
        <w:tab w:val="right" w:pos="9355"/>
      </w:tabs>
    </w:pPr>
    <w:rPr>
      <w:sz w:val="20"/>
      <w:szCs w:val="20"/>
      <w:lang w:val="x-none" w:eastAsia="x-none"/>
    </w:rPr>
  </w:style>
  <w:style w:type="character" w:customStyle="1" w:styleId="a9">
    <w:name w:val="Нижний колонтитул Знак"/>
    <w:basedOn w:val="a0"/>
    <w:link w:val="a8"/>
    <w:uiPriority w:val="99"/>
    <w:rsid w:val="00924EC2"/>
    <w:rPr>
      <w:rFonts w:ascii="Times New Roman" w:eastAsia="Times New Roman" w:hAnsi="Times New Roman" w:cs="Times New Roman"/>
      <w:kern w:val="0"/>
      <w:sz w:val="20"/>
      <w:szCs w:val="20"/>
      <w:lang w:val="x-none" w:eastAsia="x-none"/>
      <w14:ligatures w14:val="none"/>
    </w:rPr>
  </w:style>
  <w:style w:type="paragraph" w:styleId="aa">
    <w:name w:val="No Spacing"/>
    <w:aliases w:val="для таблиц,Без интервала1"/>
    <w:link w:val="ab"/>
    <w:uiPriority w:val="1"/>
    <w:qFormat/>
    <w:rsid w:val="00924EC2"/>
    <w:pPr>
      <w:spacing w:after="0" w:line="240" w:lineRule="auto"/>
    </w:pPr>
    <w:rPr>
      <w:rFonts w:ascii="Calibri" w:eastAsia="Calibri" w:hAnsi="Calibri" w:cs="Times New Roman"/>
      <w:kern w:val="0"/>
      <w14:ligatures w14:val="none"/>
    </w:rPr>
  </w:style>
  <w:style w:type="character" w:styleId="ac">
    <w:name w:val="Emphasis"/>
    <w:uiPriority w:val="20"/>
    <w:qFormat/>
    <w:rsid w:val="00924EC2"/>
    <w:rPr>
      <w:i/>
      <w:iCs/>
    </w:rPr>
  </w:style>
  <w:style w:type="character" w:customStyle="1" w:styleId="a7">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lp1 Знак"/>
    <w:link w:val="a6"/>
    <w:uiPriority w:val="34"/>
    <w:locked/>
    <w:rsid w:val="00924EC2"/>
    <w:rPr>
      <w:rFonts w:ascii="Times New Roman" w:eastAsia="Times New Roman" w:hAnsi="Times New Roman" w:cs="Times New Roman"/>
      <w:kern w:val="0"/>
      <w:sz w:val="24"/>
      <w:szCs w:val="24"/>
      <w:lang w:val="x-none" w:eastAsia="x-none"/>
      <w14:ligatures w14:val="none"/>
    </w:rPr>
  </w:style>
  <w:style w:type="character" w:customStyle="1" w:styleId="ab">
    <w:name w:val="Без интервала Знак"/>
    <w:aliases w:val="для таблиц Знак,Без интервала1 Знак"/>
    <w:link w:val="aa"/>
    <w:uiPriority w:val="1"/>
    <w:rsid w:val="00924EC2"/>
    <w:rPr>
      <w:rFonts w:ascii="Calibri" w:eastAsia="Calibri" w:hAnsi="Calibri" w:cs="Times New Roman"/>
      <w:kern w:val="0"/>
      <w14:ligatures w14:val="none"/>
    </w:rPr>
  </w:style>
  <w:style w:type="paragraph" w:customStyle="1" w:styleId="1">
    <w:name w:val="Абзац списка1"/>
    <w:rsid w:val="00924EC2"/>
    <w:pPr>
      <w:spacing w:after="0" w:line="240" w:lineRule="auto"/>
      <w:ind w:left="720"/>
    </w:pPr>
    <w:rPr>
      <w:rFonts w:ascii="Times New Roman" w:eastAsia="Arial Unicode MS" w:hAnsi="Times New Roman" w:cs="Arial Unicode MS"/>
      <w:color w:val="000000"/>
      <w:kern w:val="0"/>
      <w:sz w:val="24"/>
      <w:szCs w:val="24"/>
      <w:lang w:eastAsia="ru-RU"/>
      <w14:ligatures w14:val="none"/>
    </w:rPr>
  </w:style>
  <w:style w:type="paragraph" w:styleId="a4">
    <w:name w:val="Normal (Web)"/>
    <w:basedOn w:val="a"/>
    <w:uiPriority w:val="99"/>
    <w:semiHidden/>
    <w:unhideWhenUsed/>
    <w:rsid w:val="00924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y-kogalym@mai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0ECEC96785460676C4CE2ED28E08821F79682A2FB1A29E65CA33D7E0E027BCBA5ED639EFA80EF1813E11A3901EAA73270744A348D77A14BcBd7J"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ergy-kogalym@mail.ru" TargetMode="External"/><Relationship Id="rId5" Type="http://schemas.openxmlformats.org/officeDocument/2006/relationships/footnotes" Target="footnotes.xml"/><Relationship Id="rId10" Type="http://schemas.openxmlformats.org/officeDocument/2006/relationships/hyperlink" Target="mailto:energy-kogalym@mail.ru" TargetMode="External"/><Relationship Id="rId4" Type="http://schemas.openxmlformats.org/officeDocument/2006/relationships/webSettings" Target="webSettings.xml"/><Relationship Id="rId9" Type="http://schemas.openxmlformats.org/officeDocument/2006/relationships/hyperlink" Target="https://legalquest.ru/grazhdanskoe-pravo/postavka-tovarov-i-podryadnye-raboty-dlya-gosudarstvennyx-nuzhd.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5427</Words>
  <Characters>30934</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Jack</dc:creator>
  <cp:keywords/>
  <dc:description/>
  <cp:lastModifiedBy>Jack Jack</cp:lastModifiedBy>
  <cp:revision>6</cp:revision>
  <dcterms:created xsi:type="dcterms:W3CDTF">2026-05-14T05:54:00Z</dcterms:created>
  <dcterms:modified xsi:type="dcterms:W3CDTF">2026-09-01T06:53:00Z</dcterms:modified>
</cp:coreProperties>
</file>