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A59A0D"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Cs/>
          <w:lang w:eastAsia="ru-RU"/>
        </w:rPr>
      </w:pPr>
    </w:p>
    <w:p w14:paraId="3C13A90F"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14:paraId="22FCB298" w14:textId="7BAB0983" w:rsidR="00F06942" w:rsidRPr="00235D43"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235D43">
        <w:rPr>
          <w:rFonts w:ascii="Times New Roman" w:eastAsia="Times New Roman" w:hAnsi="Times New Roman" w:cs="Times New Roman"/>
          <w:b/>
          <w:bCs/>
          <w:lang w:eastAsia="ru-RU"/>
        </w:rPr>
        <w:t>УТВЕ​‍⁠‌﻿‌‌‍‌​‍‌﻿⁠​﻿‌‍‍⁠​​​﻿​‍﻿‌﻿‌‍‌‌‌‍‌‌﻿​‍​‌‍‍РЖДАЮ</w:t>
      </w:r>
    </w:p>
    <w:p w14:paraId="4C81E33B" w14:textId="3BCD1791" w:rsidR="00823ABA" w:rsidRPr="00235D43" w:rsidRDefault="003F55D6" w:rsidP="00823ABA">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235D43">
        <w:rPr>
          <w:rFonts w:ascii="Times New Roman" w:eastAsia="Times New Roman" w:hAnsi="Times New Roman" w:cs="Times New Roman"/>
          <w:b/>
          <w:bCs/>
          <w:lang w:eastAsia="ru-RU"/>
        </w:rPr>
        <w:t>МАОУ Г. Нягани СОШ №2</w:t>
      </w:r>
      <w:r w:rsidR="00823ABA" w:rsidRPr="00235D43">
        <w:rPr>
          <w:rFonts w:ascii="Times New Roman" w:eastAsia="Times New Roman" w:hAnsi="Times New Roman" w:cs="Times New Roman"/>
          <w:b/>
          <w:bCs/>
          <w:lang w:eastAsia="ru-RU"/>
        </w:rPr>
        <w:t xml:space="preserve"> </w:t>
      </w:r>
    </w:p>
    <w:p w14:paraId="2DF71DEF" w14:textId="77777777" w:rsidR="00823ABA" w:rsidRPr="00235D43" w:rsidRDefault="00823ABA" w:rsidP="00823ABA">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235D43">
        <w:rPr>
          <w:rFonts w:ascii="Times New Roman" w:eastAsia="Times New Roman" w:hAnsi="Times New Roman" w:cs="Times New Roman"/>
          <w:b/>
          <w:bCs/>
          <w:lang w:eastAsia="ru-RU"/>
        </w:rPr>
        <w:t>Директор</w:t>
      </w:r>
    </w:p>
    <w:p w14:paraId="06067910" w14:textId="36EED679" w:rsidR="00823ABA" w:rsidRPr="00235D43" w:rsidRDefault="003F55D6" w:rsidP="00823ABA">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235D43">
        <w:rPr>
          <w:rFonts w:ascii="Times New Roman" w:eastAsia="Times New Roman" w:hAnsi="Times New Roman" w:cs="Times New Roman"/>
          <w:b/>
          <w:bCs/>
          <w:lang w:eastAsia="ru-RU"/>
        </w:rPr>
        <w:t>Ивенский Г.В.</w:t>
      </w:r>
    </w:p>
    <w:p w14:paraId="3BEA37F9" w14:textId="78A51267" w:rsidR="000379C6" w:rsidRPr="00235D43" w:rsidRDefault="000F15AF" w:rsidP="00823ABA">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235D43">
        <w:rPr>
          <w:rFonts w:ascii="Times New Roman" w:eastAsia="Times New Roman" w:hAnsi="Times New Roman" w:cs="Times New Roman"/>
          <w:b/>
          <w:bCs/>
          <w:lang w:eastAsia="ru-RU"/>
        </w:rPr>
        <w:t>02.09</w:t>
      </w:r>
      <w:r w:rsidR="003F55D6" w:rsidRPr="00235D43">
        <w:rPr>
          <w:rFonts w:ascii="Times New Roman" w:eastAsia="Times New Roman" w:hAnsi="Times New Roman" w:cs="Times New Roman"/>
          <w:b/>
          <w:bCs/>
          <w:lang w:eastAsia="ru-RU"/>
        </w:rPr>
        <w:t>.2026</w:t>
      </w:r>
    </w:p>
    <w:p w14:paraId="45CA5461" w14:textId="17ACA6F6" w:rsidR="00B935D1" w:rsidRPr="00235D43"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Pr="00235D4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Pr="00235D4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Pr="00235D4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Pr="00235D4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Pr="00235D4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Pr="00235D4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Pr="00235D4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Pr="00235D4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Pr="00235D4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Pr="00235D4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Pr="00235D4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235D43"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235D43"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1278BD27" w:rsidR="00EE7A23" w:rsidRPr="00235D43" w:rsidRDefault="00E52183" w:rsidP="00CD6114">
      <w:pPr>
        <w:widowControl w:val="0"/>
        <w:spacing w:after="0" w:line="240" w:lineRule="auto"/>
        <w:jc w:val="center"/>
        <w:rPr>
          <w:rFonts w:ascii="Times New Roman" w:eastAsia="Times New Roman" w:hAnsi="Times New Roman" w:cs="Times New Roman"/>
          <w:lang w:eastAsia="ru-RU"/>
        </w:rPr>
      </w:pPr>
      <w:r w:rsidRPr="00235D43">
        <w:rPr>
          <w:rFonts w:ascii="Times New Roman" w:eastAsia="Times New Roman" w:hAnsi="Times New Roman" w:cs="Times New Roman"/>
          <w:lang w:eastAsia="ru-RU"/>
        </w:rPr>
        <w:t>ИНФОРМАЦИОННАЯ КАРТА</w:t>
      </w:r>
    </w:p>
    <w:p w14:paraId="38684DBA" w14:textId="60F56071" w:rsidR="00935F24" w:rsidRPr="00235D43" w:rsidRDefault="00E52183" w:rsidP="00501ED8">
      <w:pPr>
        <w:widowControl w:val="0"/>
        <w:spacing w:after="0" w:line="240" w:lineRule="auto"/>
        <w:jc w:val="center"/>
        <w:rPr>
          <w:rFonts w:ascii="Times New Roman" w:eastAsia="Times New Roman" w:hAnsi="Times New Roman" w:cs="Times New Roman"/>
          <w:lang w:eastAsia="ru-RU"/>
        </w:rPr>
      </w:pPr>
      <w:r w:rsidRPr="00235D43">
        <w:rPr>
          <w:rFonts w:ascii="Times New Roman" w:eastAsia="Times New Roman" w:hAnsi="Times New Roman" w:cs="Times New Roman"/>
          <w:lang w:eastAsia="ru-RU"/>
        </w:rPr>
        <w:t xml:space="preserve">О ПРОВЕДЕНИИ </w:t>
      </w:r>
      <w:bookmarkStart w:id="0" w:name="OLE_LINK2"/>
      <w:bookmarkStart w:id="1" w:name="OLE_LINK7"/>
      <w:sdt>
        <w:sdtPr>
          <w:rPr>
            <w:rFonts w:ascii="Times New Roman" w:eastAsia="Times New Roman" w:hAnsi="Times New Roman" w:cs="Times New Roman"/>
            <w:lang w:eastAsia="ru-RU"/>
          </w:rPr>
          <w:id w:val="-133569440"/>
          <w:placeholder>
            <w:docPart w:val="DefaultPlaceholder_-1854013438"/>
          </w:placeholder>
          <w:comboBox>
            <w:listItem w:value="Выберите элемент."/>
            <w:listItem w:displayText="ЦЕНОВОГО ЗАПРОСА В ЭЛЕКТРОННОМ ВИДЕ" w:value="ЦЕНОВОГО ЗАПРОСА В ЭЛЕКТРОННОМ ВИДЕ"/>
            <w:listItem w:displayText="ЦЕНОВОГО ЗАПРОСА В ЭЛЕКТРОННОМ ВИДЕ, УЧАСТНИКАМИ КОТОРОГО МОГУТ БЫТЬ ТОЛЬКО СУБЪЕКТЫ МАЛОГО ИЛИ СРЕДНЕГО ПРЕДПРИНИМАТЕЛЬСТВА" w:value="ЦЕНОВОГО ЗАПРОСА В ЭЛЕКТРОННОМ ВИДЕ, УЧАСТНИКАМИ КОТОРОГО МОГУТ БЫТЬ ТОЛЬКО СУБЪЕКТЫ МАЛОГО ИЛИ СРЕДНЕГО ПРЕДПРИНИМАТЕЛЬСТВА"/>
          </w:comboBox>
        </w:sdtPr>
        <w:sdtEndPr/>
        <w:sdtContent>
          <w:r w:rsidR="00BD3A5C" w:rsidRPr="00235D43">
            <w:rPr>
              <w:rFonts w:ascii="Times New Roman" w:eastAsia="Times New Roman" w:hAnsi="Times New Roman" w:cs="Times New Roman"/>
              <w:lang w:eastAsia="ru-RU"/>
            </w:rPr>
            <w:t>ЦЕНОВОГО ЗАПРОСА В ЭЛЕКТРОННОМ ВИДЕ, УЧАСТНИКАМИ КОТОРОГО МОГУТ БЫТЬ ТОЛЬКО СУБЪЕКТЫ МАЛОГО ИЛИ СРЕДНЕГО ПРЕДПРИНИМАТЕЛЬСТВА</w:t>
          </w:r>
        </w:sdtContent>
      </w:sdt>
    </w:p>
    <w:bookmarkEnd w:id="0"/>
    <w:bookmarkEnd w:id="1"/>
    <w:p w14:paraId="785AD11A" w14:textId="2F3E4DCF" w:rsidR="00B935D1" w:rsidRPr="00235D43" w:rsidRDefault="00B23783" w:rsidP="00501ED8">
      <w:pPr>
        <w:spacing w:after="0" w:line="240" w:lineRule="auto"/>
        <w:jc w:val="center"/>
        <w:rPr>
          <w:rFonts w:ascii="Times New Roman" w:eastAsia="Times New Roman" w:hAnsi="Times New Roman" w:cs="Times New Roman"/>
          <w:lang w:eastAsia="ru-RU"/>
        </w:rPr>
      </w:pPr>
      <w:r w:rsidRPr="00235D43">
        <w:rPr>
          <w:rFonts w:ascii="Times New Roman" w:eastAsia="Calibri" w:hAnsi="Times New Roman" w:cs="Times New Roman"/>
          <w:color w:val="000000"/>
        </w:rPr>
        <w:t xml:space="preserve">на право заключения договора на </w:t>
      </w:r>
      <w:r w:rsidR="000F15AF" w:rsidRPr="00235D43">
        <w:rPr>
          <w:rFonts w:ascii="Times New Roman" w:eastAsia="Calibri" w:hAnsi="Times New Roman" w:cs="Times New Roman"/>
          <w:b/>
          <w:lang w:eastAsia="ru-RU"/>
        </w:rPr>
        <w:t>поставку интерактивной панели</w:t>
      </w:r>
    </w:p>
    <w:p w14:paraId="6F7E4545" w14:textId="77777777" w:rsidR="00B935D1" w:rsidRPr="00235D43" w:rsidRDefault="00B935D1" w:rsidP="00CD6114">
      <w:pPr>
        <w:widowControl w:val="0"/>
        <w:spacing w:after="0" w:line="240" w:lineRule="auto"/>
        <w:jc w:val="both"/>
        <w:rPr>
          <w:rFonts w:ascii="Times New Roman" w:eastAsia="Times New Roman" w:hAnsi="Times New Roman" w:cs="Times New Roman"/>
          <w:lang w:eastAsia="ru-RU"/>
        </w:rPr>
      </w:pPr>
    </w:p>
    <w:p w14:paraId="5A3451B7" w14:textId="77777777" w:rsidR="00B935D1" w:rsidRPr="00235D43" w:rsidRDefault="00B935D1" w:rsidP="00CD6114">
      <w:pPr>
        <w:widowControl w:val="0"/>
        <w:spacing w:after="0" w:line="240" w:lineRule="auto"/>
        <w:jc w:val="both"/>
        <w:rPr>
          <w:rFonts w:ascii="Times New Roman" w:eastAsia="Times New Roman" w:hAnsi="Times New Roman" w:cs="Times New Roman"/>
          <w:lang w:eastAsia="ru-RU"/>
        </w:rPr>
      </w:pPr>
    </w:p>
    <w:p w14:paraId="242FB7D1" w14:textId="77777777" w:rsidR="00B935D1" w:rsidRPr="00235D43"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235D43"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235D43"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235D43"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235D43"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235D43"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235D43"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235D43"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235D43"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235D43"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235D43"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235D43"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235D43"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235D43"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235D43"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235D43"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235D43"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235D43" w:rsidRDefault="00B935D1" w:rsidP="00CD6114">
      <w:pPr>
        <w:widowControl w:val="0"/>
        <w:spacing w:after="0" w:line="240" w:lineRule="auto"/>
        <w:rPr>
          <w:rFonts w:ascii="Times New Roman" w:eastAsia="Times New Roman" w:hAnsi="Times New Roman" w:cs="Times New Roman"/>
          <w:b/>
          <w:iCs/>
          <w:lang w:eastAsia="ru-RU"/>
        </w:rPr>
      </w:pPr>
      <w:r w:rsidRPr="00235D43">
        <w:rPr>
          <w:rFonts w:ascii="Times New Roman" w:eastAsia="Times New Roman" w:hAnsi="Times New Roman" w:cs="Times New Roman"/>
          <w:b/>
          <w:color w:val="000000"/>
          <w:lang w:eastAsia="ru-RU"/>
        </w:rPr>
        <w:br w:type="page"/>
      </w:r>
    </w:p>
    <w:p w14:paraId="3F1E66CC" w14:textId="07F20796" w:rsidR="00B935D1" w:rsidRPr="00235D43"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235D43">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7E6AF4D3" w:rsidR="00B935D1" w:rsidRPr="00235D43"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235D43">
        <w:rPr>
          <w:rFonts w:ascii="Times New Roman" w:eastAsia="Times New Roman" w:hAnsi="Times New Roman" w:cs="Times New Roman"/>
          <w:b/>
          <w:iCs/>
          <w:lang w:eastAsia="ru-RU"/>
        </w:rPr>
        <w:t xml:space="preserve">В </w:t>
      </w:r>
      <w:r w:rsidR="0003000D" w:rsidRPr="00235D43">
        <w:rPr>
          <w:rFonts w:ascii="Times New Roman" w:eastAsia="Times New Roman" w:hAnsi="Times New Roman" w:cs="Times New Roman"/>
          <w:b/>
          <w:bCs/>
          <w:lang w:eastAsia="ru-RU"/>
        </w:rPr>
        <w:t>ИНФОРМАЦИОННОЙ КАРТЕ</w:t>
      </w:r>
      <w:r w:rsidR="0003000D" w:rsidRPr="00235D43">
        <w:rPr>
          <w:rFonts w:ascii="Times New Roman" w:eastAsia="Times New Roman" w:hAnsi="Times New Roman" w:cs="Times New Roman"/>
          <w:b/>
          <w:iCs/>
          <w:lang w:eastAsia="ru-RU"/>
        </w:rPr>
        <w:t xml:space="preserve"> </w:t>
      </w:r>
      <w:r w:rsidR="00E77E5E" w:rsidRPr="00235D43">
        <w:rPr>
          <w:rFonts w:ascii="Times New Roman" w:eastAsia="Times New Roman" w:hAnsi="Times New Roman" w:cs="Times New Roman"/>
          <w:b/>
          <w:iCs/>
          <w:lang w:eastAsia="ru-RU"/>
        </w:rPr>
        <w:t xml:space="preserve">О ПРОВЕДЕНИИ </w:t>
      </w:r>
      <w:r w:rsidR="00E52183" w:rsidRPr="00235D43">
        <w:rPr>
          <w:rFonts w:ascii="Times New Roman" w:eastAsia="Times New Roman" w:hAnsi="Times New Roman" w:cs="Times New Roman"/>
          <w:b/>
          <w:bCs/>
          <w:lang w:eastAsia="ru-RU"/>
        </w:rPr>
        <w:t>ЦЕНОВОГО ЗАПРОСА В ЭЛЕКТРОННОМ ВИДЕ</w:t>
      </w:r>
      <w:r w:rsidR="00EE7A23" w:rsidRPr="00235D43">
        <w:rPr>
          <w:rFonts w:ascii="Times New Roman" w:eastAsia="Times New Roman" w:hAnsi="Times New Roman" w:cs="Times New Roman"/>
          <w:b/>
          <w:iCs/>
          <w:lang w:eastAsia="ru-RU"/>
        </w:rPr>
        <w:t>.</w:t>
      </w:r>
    </w:p>
    <w:p w14:paraId="05E8723F" w14:textId="77777777" w:rsidR="00B935D1" w:rsidRPr="00235D43"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4B269299" w:rsidR="00B935D1" w:rsidRPr="00235D43"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235D43">
        <w:rPr>
          <w:rFonts w:ascii="Times New Roman" w:eastAsia="Times New Roman" w:hAnsi="Times New Roman" w:cs="Times New Roman"/>
          <w:lang w:eastAsia="ru-RU"/>
        </w:rPr>
        <w:t xml:space="preserve">Федеральный закон от 18 </w:t>
      </w:r>
      <w:r w:rsidR="00AA17D4" w:rsidRPr="00235D43">
        <w:rPr>
          <w:rFonts w:ascii="Times New Roman" w:eastAsia="Times New Roman" w:hAnsi="Times New Roman" w:cs="Times New Roman"/>
          <w:lang w:eastAsia="ru-RU"/>
        </w:rPr>
        <w:t>июля</w:t>
      </w:r>
      <w:r w:rsidRPr="00235D43">
        <w:rPr>
          <w:rFonts w:ascii="Times New Roman" w:eastAsia="Times New Roman" w:hAnsi="Times New Roman" w:cs="Times New Roman"/>
          <w:lang w:eastAsia="ru-RU"/>
        </w:rPr>
        <w:t xml:space="preserve"> 2011 г. № 223-ФЗ </w:t>
      </w:r>
      <w:r w:rsidR="000900AC" w:rsidRPr="00235D43">
        <w:rPr>
          <w:rFonts w:ascii="Times New Roman" w:eastAsia="Times New Roman" w:hAnsi="Times New Roman" w:cs="Times New Roman"/>
          <w:lang w:eastAsia="ru-RU"/>
        </w:rPr>
        <w:t>«</w:t>
      </w:r>
      <w:r w:rsidRPr="00235D43">
        <w:rPr>
          <w:rFonts w:ascii="Times New Roman" w:eastAsia="Times New Roman" w:hAnsi="Times New Roman" w:cs="Times New Roman"/>
          <w:lang w:eastAsia="ru-RU"/>
        </w:rPr>
        <w:t>О закупках товаров, работ, услуг отдельными видами юридических лиц</w:t>
      </w:r>
      <w:r w:rsidR="000900AC" w:rsidRPr="00235D43">
        <w:rPr>
          <w:rFonts w:ascii="Times New Roman" w:eastAsia="Times New Roman" w:hAnsi="Times New Roman" w:cs="Times New Roman"/>
          <w:lang w:eastAsia="ru-RU"/>
        </w:rPr>
        <w:t>»</w:t>
      </w:r>
      <w:r w:rsidRPr="00235D43">
        <w:rPr>
          <w:rFonts w:ascii="Times New Roman" w:eastAsia="Times New Roman" w:hAnsi="Times New Roman" w:cs="Times New Roman"/>
          <w:lang w:eastAsia="ru-RU"/>
        </w:rPr>
        <w:t xml:space="preserve"> (далее - Закон № 223-ФЗ)</w:t>
      </w:r>
      <w:r w:rsidRPr="00235D43">
        <w:rPr>
          <w:rFonts w:ascii="Times New Roman" w:eastAsia="Times New Roman" w:hAnsi="Times New Roman" w:cs="Times New Roman"/>
          <w:iCs/>
          <w:lang w:eastAsia="ru-RU"/>
        </w:rPr>
        <w:t>. Все термины и понятия, используемые в настояще</w:t>
      </w:r>
      <w:r w:rsidR="00E52183" w:rsidRPr="00235D43">
        <w:rPr>
          <w:rFonts w:ascii="Times New Roman" w:eastAsia="Times New Roman" w:hAnsi="Times New Roman" w:cs="Times New Roman"/>
          <w:iCs/>
          <w:lang w:eastAsia="ru-RU"/>
        </w:rPr>
        <w:t>й</w:t>
      </w:r>
      <w:r w:rsidRPr="00235D43">
        <w:rPr>
          <w:rFonts w:ascii="Times New Roman" w:eastAsia="Times New Roman" w:hAnsi="Times New Roman" w:cs="Times New Roman"/>
          <w:iCs/>
          <w:lang w:eastAsia="ru-RU"/>
        </w:rPr>
        <w:t xml:space="preserve"> </w:t>
      </w:r>
      <w:r w:rsidR="00E52183" w:rsidRPr="00235D43">
        <w:rPr>
          <w:rFonts w:ascii="Times New Roman" w:eastAsia="Times New Roman" w:hAnsi="Times New Roman" w:cs="Times New Roman"/>
          <w:iCs/>
          <w:lang w:eastAsia="ru-RU"/>
        </w:rPr>
        <w:t>информационной карте</w:t>
      </w:r>
      <w:r w:rsidR="00E77E5E" w:rsidRPr="00235D43">
        <w:rPr>
          <w:rFonts w:ascii="Times New Roman" w:eastAsia="Times New Roman" w:hAnsi="Times New Roman" w:cs="Times New Roman"/>
          <w:iCs/>
          <w:lang w:eastAsia="ru-RU"/>
        </w:rPr>
        <w:t xml:space="preserve"> о проведении </w:t>
      </w:r>
      <w:r w:rsidR="00E52183" w:rsidRPr="00235D43">
        <w:rPr>
          <w:rFonts w:ascii="Times New Roman" w:eastAsia="Times New Roman" w:hAnsi="Times New Roman" w:cs="Times New Roman"/>
          <w:iCs/>
          <w:lang w:eastAsia="ru-RU"/>
        </w:rPr>
        <w:t xml:space="preserve">ценового запроса в электронном виде </w:t>
      </w:r>
      <w:r w:rsidRPr="00235D43">
        <w:rPr>
          <w:rFonts w:ascii="Times New Roman" w:eastAsia="Times New Roman" w:hAnsi="Times New Roman" w:cs="Times New Roman"/>
          <w:iCs/>
          <w:lang w:eastAsia="ru-RU"/>
        </w:rPr>
        <w:t xml:space="preserve">(далее – </w:t>
      </w:r>
      <w:bookmarkStart w:id="2" w:name="OLE_LINK8"/>
      <w:bookmarkStart w:id="3" w:name="OLE_LINK9"/>
      <w:r w:rsidR="00E52183" w:rsidRPr="00235D43">
        <w:rPr>
          <w:rFonts w:ascii="Times New Roman" w:eastAsia="Times New Roman" w:hAnsi="Times New Roman" w:cs="Times New Roman"/>
          <w:iCs/>
          <w:lang w:eastAsia="ru-RU"/>
        </w:rPr>
        <w:t>ценовой запрос</w:t>
      </w:r>
      <w:bookmarkEnd w:id="2"/>
      <w:bookmarkEnd w:id="3"/>
      <w:r w:rsidRPr="00235D43">
        <w:rPr>
          <w:rFonts w:ascii="Times New Roman" w:eastAsia="Times New Roman" w:hAnsi="Times New Roman" w:cs="Times New Roman"/>
          <w:iCs/>
          <w:lang w:eastAsia="ru-RU"/>
        </w:rPr>
        <w:t xml:space="preserve">, </w:t>
      </w:r>
      <w:r w:rsidR="00E52183" w:rsidRPr="00235D43">
        <w:rPr>
          <w:rFonts w:ascii="Times New Roman" w:eastAsia="Times New Roman" w:hAnsi="Times New Roman" w:cs="Times New Roman"/>
          <w:iCs/>
          <w:lang w:eastAsia="ru-RU"/>
        </w:rPr>
        <w:t xml:space="preserve">ценовой запрос </w:t>
      </w:r>
      <w:r w:rsidRPr="00235D43">
        <w:rPr>
          <w:rFonts w:ascii="Times New Roman" w:eastAsia="Times New Roman" w:hAnsi="Times New Roman" w:cs="Times New Roman"/>
          <w:iCs/>
          <w:lang w:eastAsia="ru-RU"/>
        </w:rPr>
        <w:t>в электронной форме</w:t>
      </w:r>
      <w:r w:rsidR="00CB7DED" w:rsidRPr="00235D43">
        <w:rPr>
          <w:rFonts w:ascii="Times New Roman" w:eastAsia="Times New Roman" w:hAnsi="Times New Roman" w:cs="Times New Roman"/>
          <w:iCs/>
          <w:lang w:eastAsia="ru-RU"/>
        </w:rPr>
        <w:t>, закупка</w:t>
      </w:r>
      <w:r w:rsidRPr="00235D43">
        <w:rPr>
          <w:rFonts w:ascii="Times New Roman" w:eastAsia="Times New Roman" w:hAnsi="Times New Roman" w:cs="Times New Roman"/>
          <w:iCs/>
          <w:lang w:eastAsia="ru-RU"/>
        </w:rPr>
        <w:t>),</w:t>
      </w:r>
      <w:r w:rsidRPr="00235D43">
        <w:rPr>
          <w:rFonts w:ascii="Times New Roman" w:eastAsia="Calibri" w:hAnsi="Times New Roman" w:cs="Times New Roman"/>
        </w:rPr>
        <w:t xml:space="preserve"> </w:t>
      </w:r>
      <w:r w:rsidRPr="00235D43">
        <w:rPr>
          <w:rFonts w:ascii="Times New Roman" w:eastAsia="Times New Roman" w:hAnsi="Times New Roman" w:cs="Times New Roman"/>
          <w:iCs/>
          <w:lang w:eastAsia="ru-RU"/>
        </w:rPr>
        <w:t xml:space="preserve">(далее – </w:t>
      </w:r>
      <w:r w:rsidR="00E52183" w:rsidRPr="00235D43">
        <w:rPr>
          <w:rFonts w:ascii="Times New Roman" w:eastAsia="Times New Roman" w:hAnsi="Times New Roman" w:cs="Times New Roman"/>
          <w:iCs/>
          <w:lang w:eastAsia="ru-RU"/>
        </w:rPr>
        <w:t>информационная карта</w:t>
      </w:r>
      <w:r w:rsidR="00731542" w:rsidRPr="00235D43">
        <w:rPr>
          <w:rFonts w:ascii="Times New Roman" w:eastAsia="Times New Roman" w:hAnsi="Times New Roman" w:cs="Times New Roman"/>
          <w:iCs/>
          <w:lang w:eastAsia="ru-RU"/>
        </w:rPr>
        <w:t xml:space="preserve">, </w:t>
      </w:r>
      <w:r w:rsidR="00E52183" w:rsidRPr="00235D43">
        <w:rPr>
          <w:rFonts w:ascii="Times New Roman" w:eastAsia="Times New Roman" w:hAnsi="Times New Roman" w:cs="Times New Roman"/>
          <w:iCs/>
          <w:lang w:eastAsia="ru-RU"/>
        </w:rPr>
        <w:t>инфокарта</w:t>
      </w:r>
      <w:r w:rsidRPr="00235D43">
        <w:rPr>
          <w:rFonts w:ascii="Times New Roman" w:eastAsia="Times New Roman" w:hAnsi="Times New Roman" w:cs="Times New Roman"/>
          <w:iCs/>
          <w:lang w:eastAsia="ru-RU"/>
        </w:rPr>
        <w:t>), трактуются в соответствии с Законом № 223-ФЗ.</w:t>
      </w:r>
    </w:p>
    <w:p w14:paraId="5802A451" w14:textId="70E119D6" w:rsidR="00EE7A23" w:rsidRPr="00235D43" w:rsidRDefault="00EE7A23" w:rsidP="00EE7A23">
      <w:pPr>
        <w:widowControl w:val="0"/>
        <w:spacing w:after="0" w:line="240" w:lineRule="auto"/>
        <w:ind w:firstLine="567"/>
        <w:contextualSpacing/>
        <w:jc w:val="both"/>
        <w:rPr>
          <w:rFonts w:ascii="Times New Roman" w:eastAsia="Calibri" w:hAnsi="Times New Roman" w:cs="Times New Roman"/>
        </w:rPr>
      </w:pPr>
      <w:r w:rsidRPr="00235D43">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AA17D4" w:rsidRPr="00235D43">
        <w:rPr>
          <w:rFonts w:ascii="Times New Roman" w:eastAsia="Times New Roman" w:hAnsi="Times New Roman" w:cs="Times New Roman"/>
          <w:iCs/>
          <w:lang w:eastAsia="ru-RU"/>
        </w:rPr>
        <w:t>июля</w:t>
      </w:r>
      <w:r w:rsidRPr="00235D43">
        <w:rPr>
          <w:rFonts w:ascii="Times New Roman" w:eastAsia="Times New Roman" w:hAnsi="Times New Roman" w:cs="Times New Roman"/>
          <w:iCs/>
          <w:lang w:eastAsia="ru-RU"/>
        </w:rPr>
        <w:t xml:space="preserve"> 2011 г. №223-ФЗ «О закупках товаров, работ, услуг отдельными видами юридических лиц» регламентирует закупочную деятельность Заказчика.</w:t>
      </w:r>
      <w:r w:rsidRPr="00235D43">
        <w:rPr>
          <w:rFonts w:ascii="Times New Roman" w:eastAsia="Calibri" w:hAnsi="Times New Roman" w:cs="Times New Roman"/>
        </w:rPr>
        <w:t xml:space="preserve"> </w:t>
      </w:r>
    </w:p>
    <w:p w14:paraId="78669B27" w14:textId="33D7702F" w:rsidR="00EE7A23" w:rsidRPr="00235D4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235D43">
        <w:rPr>
          <w:rFonts w:ascii="Times New Roman" w:eastAsia="Times New Roman" w:hAnsi="Times New Roman" w:cs="Times New Roman"/>
          <w:iCs/>
          <w:lang w:eastAsia="ru-RU"/>
        </w:rPr>
        <w:t xml:space="preserve">Все Приложения к </w:t>
      </w:r>
      <w:r w:rsidR="0003000D" w:rsidRPr="00235D43">
        <w:rPr>
          <w:rFonts w:ascii="Times New Roman" w:eastAsia="Times New Roman" w:hAnsi="Times New Roman" w:cs="Times New Roman"/>
          <w:iCs/>
          <w:lang w:eastAsia="ru-RU"/>
        </w:rPr>
        <w:t xml:space="preserve">информационной карте </w:t>
      </w:r>
      <w:r w:rsidRPr="00235D43">
        <w:rPr>
          <w:rFonts w:ascii="Times New Roman" w:eastAsia="Times New Roman" w:hAnsi="Times New Roman" w:cs="Times New Roman"/>
          <w:iCs/>
          <w:lang w:eastAsia="ru-RU"/>
        </w:rPr>
        <w:t>являются ее неотъемлемой частью.</w:t>
      </w:r>
    </w:p>
    <w:p w14:paraId="09855352" w14:textId="227F23B4" w:rsidR="00B935D1" w:rsidRPr="00235D43"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235D43"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sidRPr="00235D43">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Pr="00235D4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80"/>
        <w:gridCol w:w="5575"/>
      </w:tblGrid>
      <w:tr w:rsidR="00090FD7" w:rsidRPr="00235D43" w14:paraId="7879F4C9" w14:textId="77777777" w:rsidTr="00090FD7">
        <w:tc>
          <w:tcPr>
            <w:tcW w:w="4280" w:type="dxa"/>
            <w:shd w:val="clear" w:color="auto" w:fill="D9E2F3" w:themeFill="accent1" w:themeFillTint="33"/>
          </w:tcPr>
          <w:p w14:paraId="6E5B7AC4" w14:textId="5B3377A6" w:rsidR="00090FD7" w:rsidRPr="00235D43" w:rsidRDefault="00090FD7" w:rsidP="00CD6114">
            <w:pPr>
              <w:widowControl w:val="0"/>
              <w:contextualSpacing/>
              <w:jc w:val="both"/>
              <w:rPr>
                <w:rFonts w:ascii="Times New Roman" w:eastAsia="Times New Roman" w:hAnsi="Times New Roman"/>
                <w:b/>
                <w:bCs/>
                <w:iCs/>
              </w:rPr>
            </w:pPr>
            <w:r w:rsidRPr="00235D43">
              <w:rPr>
                <w:rFonts w:ascii="Times New Roman" w:eastAsia="Times New Roman" w:hAnsi="Times New Roman"/>
                <w:b/>
                <w:bCs/>
                <w:iCs/>
              </w:rPr>
              <w:t>Наименование Заказчика:</w:t>
            </w:r>
          </w:p>
        </w:tc>
        <w:tc>
          <w:tcPr>
            <w:tcW w:w="5575" w:type="dxa"/>
            <w:vMerge w:val="restart"/>
          </w:tcPr>
          <w:p w14:paraId="75B3F963" w14:textId="73249B61" w:rsidR="00823ABA" w:rsidRPr="00235D43" w:rsidRDefault="00823ABA" w:rsidP="00823ABA">
            <w:pPr>
              <w:widowControl w:val="0"/>
              <w:contextualSpacing/>
              <w:jc w:val="both"/>
              <w:rPr>
                <w:rFonts w:ascii="Times New Roman" w:eastAsia="Times New Roman" w:hAnsi="Times New Roman"/>
                <w:iCs/>
              </w:rPr>
            </w:pPr>
            <w:r w:rsidRPr="00235D43">
              <w:rPr>
                <w:rFonts w:ascii="Times New Roman" w:eastAsia="Times New Roman" w:hAnsi="Times New Roman"/>
                <w:iCs/>
              </w:rPr>
              <w:t>МУНИЦИПАЛЬНОЕ АВТОНОМНОЕ ОБЩЕОБРАЗОВАТЕЛЬНОЕ УЧРЕЖДЕНИЕ ГОРОДА НЯГАНИ "СРЕДН</w:t>
            </w:r>
            <w:r w:rsidR="003F55D6" w:rsidRPr="00235D43">
              <w:rPr>
                <w:rFonts w:ascii="Times New Roman" w:eastAsia="Times New Roman" w:hAnsi="Times New Roman"/>
                <w:iCs/>
              </w:rPr>
              <w:t>ЯЯ ОБЩЕОБРАЗОВАТЕЛЬНАЯ ШКОЛА №2</w:t>
            </w:r>
            <w:r w:rsidRPr="00235D43">
              <w:rPr>
                <w:rFonts w:ascii="Times New Roman" w:eastAsia="Times New Roman" w:hAnsi="Times New Roman"/>
                <w:iCs/>
              </w:rPr>
              <w:t xml:space="preserve">" </w:t>
            </w:r>
          </w:p>
          <w:p w14:paraId="14733309" w14:textId="565AA2A6" w:rsidR="00823ABA" w:rsidRPr="00235D43" w:rsidRDefault="00823ABA" w:rsidP="00823ABA">
            <w:pPr>
              <w:widowControl w:val="0"/>
              <w:contextualSpacing/>
              <w:jc w:val="both"/>
              <w:rPr>
                <w:rFonts w:ascii="Times New Roman" w:eastAsia="Times New Roman" w:hAnsi="Times New Roman"/>
                <w:iCs/>
              </w:rPr>
            </w:pPr>
            <w:r w:rsidRPr="00235D43">
              <w:rPr>
                <w:rFonts w:ascii="Times New Roman" w:eastAsia="Times New Roman" w:hAnsi="Times New Roman"/>
                <w:iCs/>
              </w:rPr>
              <w:t xml:space="preserve">628187, Ханты-Мансийский - Югра автономный округ, город Нягань, ул. </w:t>
            </w:r>
            <w:r w:rsidR="003F55D6" w:rsidRPr="00235D43">
              <w:rPr>
                <w:rFonts w:ascii="Times New Roman" w:eastAsia="Times New Roman" w:hAnsi="Times New Roman"/>
                <w:iCs/>
              </w:rPr>
              <w:t>Пионерская, д.30</w:t>
            </w:r>
            <w:r w:rsidRPr="00235D43">
              <w:rPr>
                <w:rFonts w:ascii="Times New Roman" w:eastAsia="Times New Roman" w:hAnsi="Times New Roman"/>
                <w:iCs/>
              </w:rPr>
              <w:t xml:space="preserve"> </w:t>
            </w:r>
          </w:p>
          <w:p w14:paraId="22799000" w14:textId="77777777" w:rsidR="00823ABA" w:rsidRPr="00235D43" w:rsidRDefault="00823ABA" w:rsidP="00823ABA">
            <w:pPr>
              <w:widowControl w:val="0"/>
              <w:contextualSpacing/>
              <w:jc w:val="both"/>
              <w:rPr>
                <w:rFonts w:ascii="Times New Roman" w:eastAsia="Times New Roman" w:hAnsi="Times New Roman"/>
                <w:iCs/>
              </w:rPr>
            </w:pPr>
            <w:r w:rsidRPr="00235D43">
              <w:rPr>
                <w:rFonts w:ascii="Times New Roman" w:eastAsia="Times New Roman" w:hAnsi="Times New Roman"/>
                <w:iCs/>
              </w:rPr>
              <w:t>ФИО: Балчугова Елена Михайловна</w:t>
            </w:r>
          </w:p>
          <w:p w14:paraId="2C961E87" w14:textId="420BAAD4" w:rsidR="00823ABA" w:rsidRPr="00235D43" w:rsidRDefault="00823ABA" w:rsidP="00823ABA">
            <w:pPr>
              <w:widowControl w:val="0"/>
              <w:contextualSpacing/>
              <w:jc w:val="both"/>
              <w:rPr>
                <w:rFonts w:ascii="Times New Roman" w:eastAsia="Times New Roman" w:hAnsi="Times New Roman"/>
                <w:iCs/>
              </w:rPr>
            </w:pPr>
            <w:r w:rsidRPr="00235D43">
              <w:rPr>
                <w:rFonts w:ascii="Times New Roman" w:eastAsia="Times New Roman" w:hAnsi="Times New Roman"/>
                <w:iCs/>
              </w:rPr>
              <w:t>Телефон:</w:t>
            </w:r>
            <w:r w:rsidR="00BD3A5C" w:rsidRPr="00235D43">
              <w:rPr>
                <w:rFonts w:ascii="Times New Roman" w:eastAsia="Times New Roman" w:hAnsi="Times New Roman"/>
                <w:iCs/>
              </w:rPr>
              <w:t>8(34672)26747(202)</w:t>
            </w:r>
          </w:p>
          <w:p w14:paraId="161DE24F" w14:textId="702A99F2" w:rsidR="00823ABA" w:rsidRPr="00235D43" w:rsidRDefault="00823ABA" w:rsidP="00823ABA">
            <w:pPr>
              <w:widowControl w:val="0"/>
              <w:contextualSpacing/>
              <w:jc w:val="both"/>
              <w:rPr>
                <w:rFonts w:ascii="Times New Roman" w:eastAsia="Times New Roman" w:hAnsi="Times New Roman"/>
                <w:iCs/>
              </w:rPr>
            </w:pPr>
            <w:r w:rsidRPr="00235D43">
              <w:rPr>
                <w:rFonts w:ascii="Times New Roman" w:eastAsia="Times New Roman" w:hAnsi="Times New Roman"/>
                <w:iCs/>
              </w:rPr>
              <w:t xml:space="preserve">Почта: </w:t>
            </w:r>
            <w:r w:rsidR="00BD3A5C" w:rsidRPr="00235D43">
              <w:rPr>
                <w:rFonts w:ascii="Times New Roman" w:eastAsia="Times New Roman" w:hAnsi="Times New Roman"/>
                <w:iCs/>
                <w:lang w:val="en-US"/>
              </w:rPr>
              <w:t>Nyagan</w:t>
            </w:r>
            <w:r w:rsidR="00BD3A5C" w:rsidRPr="00235D43">
              <w:rPr>
                <w:rFonts w:ascii="Times New Roman" w:eastAsia="Times New Roman" w:hAnsi="Times New Roman"/>
                <w:iCs/>
              </w:rPr>
              <w:t>.</w:t>
            </w:r>
            <w:r w:rsidR="00BD3A5C" w:rsidRPr="00235D43">
              <w:rPr>
                <w:rFonts w:ascii="Times New Roman" w:eastAsia="Times New Roman" w:hAnsi="Times New Roman"/>
                <w:iCs/>
                <w:lang w:val="en-US"/>
              </w:rPr>
              <w:t>mousosh</w:t>
            </w:r>
            <w:r w:rsidR="00BD3A5C" w:rsidRPr="00235D43">
              <w:rPr>
                <w:rFonts w:ascii="Times New Roman" w:eastAsia="Times New Roman" w:hAnsi="Times New Roman"/>
                <w:iCs/>
              </w:rPr>
              <w:t>2.</w:t>
            </w:r>
            <w:r w:rsidR="00BD3A5C" w:rsidRPr="00235D43">
              <w:rPr>
                <w:rFonts w:ascii="Times New Roman" w:eastAsia="Times New Roman" w:hAnsi="Times New Roman"/>
                <w:iCs/>
                <w:lang w:val="en-US"/>
              </w:rPr>
              <w:t>buh</w:t>
            </w:r>
            <w:r w:rsidR="00BD3A5C" w:rsidRPr="00235D43">
              <w:rPr>
                <w:rFonts w:ascii="Times New Roman" w:eastAsia="Times New Roman" w:hAnsi="Times New Roman"/>
                <w:iCs/>
              </w:rPr>
              <w:t>@</w:t>
            </w:r>
            <w:r w:rsidR="00BD3A5C" w:rsidRPr="00235D43">
              <w:rPr>
                <w:rFonts w:ascii="Times New Roman" w:eastAsia="Times New Roman" w:hAnsi="Times New Roman"/>
                <w:iCs/>
                <w:lang w:val="en-US"/>
              </w:rPr>
              <w:t>yandex</w:t>
            </w:r>
            <w:r w:rsidR="00BD3A5C" w:rsidRPr="00235D43">
              <w:rPr>
                <w:rFonts w:ascii="Times New Roman" w:eastAsia="Times New Roman" w:hAnsi="Times New Roman"/>
                <w:iCs/>
              </w:rPr>
              <w:t>.</w:t>
            </w:r>
            <w:r w:rsidR="00BD3A5C" w:rsidRPr="00235D43">
              <w:rPr>
                <w:rFonts w:ascii="Times New Roman" w:eastAsia="Times New Roman" w:hAnsi="Times New Roman"/>
                <w:iCs/>
                <w:lang w:val="en-US"/>
              </w:rPr>
              <w:t>ru</w:t>
            </w:r>
          </w:p>
          <w:p w14:paraId="4681B141" w14:textId="357A11D5" w:rsidR="00E069C2" w:rsidRPr="00235D43" w:rsidRDefault="00823ABA" w:rsidP="003F55D6">
            <w:pPr>
              <w:widowControl w:val="0"/>
              <w:contextualSpacing/>
              <w:jc w:val="both"/>
              <w:rPr>
                <w:rFonts w:ascii="Times New Roman" w:eastAsia="Times New Roman" w:hAnsi="Times New Roman"/>
                <w:iCs/>
              </w:rPr>
            </w:pPr>
            <w:r w:rsidRPr="00235D43">
              <w:rPr>
                <w:rFonts w:ascii="Times New Roman" w:eastAsia="Times New Roman" w:hAnsi="Times New Roman"/>
                <w:iCs/>
              </w:rPr>
              <w:t>ИНН: 8610008</w:t>
            </w:r>
            <w:r w:rsidR="003F55D6" w:rsidRPr="00235D43">
              <w:rPr>
                <w:rFonts w:ascii="Times New Roman" w:eastAsia="Times New Roman" w:hAnsi="Times New Roman"/>
                <w:iCs/>
              </w:rPr>
              <w:t>608</w:t>
            </w:r>
          </w:p>
        </w:tc>
      </w:tr>
      <w:tr w:rsidR="00090FD7" w:rsidRPr="00235D43" w14:paraId="19401141" w14:textId="77777777" w:rsidTr="00090FD7">
        <w:tc>
          <w:tcPr>
            <w:tcW w:w="4280" w:type="dxa"/>
            <w:shd w:val="clear" w:color="auto" w:fill="D9E2F3" w:themeFill="accent1" w:themeFillTint="33"/>
          </w:tcPr>
          <w:p w14:paraId="0935DFAE" w14:textId="00A267BC" w:rsidR="00090FD7" w:rsidRPr="00235D43" w:rsidRDefault="00090FD7" w:rsidP="00CD6114">
            <w:pPr>
              <w:widowControl w:val="0"/>
              <w:contextualSpacing/>
              <w:jc w:val="both"/>
              <w:rPr>
                <w:rFonts w:ascii="Times New Roman" w:eastAsia="Times New Roman" w:hAnsi="Times New Roman"/>
                <w:b/>
                <w:bCs/>
                <w:iCs/>
              </w:rPr>
            </w:pPr>
            <w:r w:rsidRPr="00235D43">
              <w:rPr>
                <w:rFonts w:ascii="Times New Roman" w:eastAsia="Times New Roman" w:hAnsi="Times New Roman"/>
                <w:b/>
                <w:bCs/>
                <w:iCs/>
              </w:rPr>
              <w:t>Сокращенное наименование Заказчика:</w:t>
            </w:r>
          </w:p>
        </w:tc>
        <w:tc>
          <w:tcPr>
            <w:tcW w:w="5575" w:type="dxa"/>
            <w:vMerge/>
          </w:tcPr>
          <w:p w14:paraId="72D2BA40" w14:textId="5BD3088E" w:rsidR="00090FD7" w:rsidRPr="00235D43" w:rsidRDefault="00090FD7" w:rsidP="00CD6114">
            <w:pPr>
              <w:widowControl w:val="0"/>
              <w:contextualSpacing/>
              <w:jc w:val="both"/>
              <w:rPr>
                <w:rFonts w:ascii="Times New Roman" w:eastAsia="Times New Roman" w:hAnsi="Times New Roman"/>
                <w:bCs/>
              </w:rPr>
            </w:pPr>
          </w:p>
        </w:tc>
      </w:tr>
      <w:tr w:rsidR="00090FD7" w:rsidRPr="00235D43" w14:paraId="75A19E24" w14:textId="77777777" w:rsidTr="00090FD7">
        <w:tc>
          <w:tcPr>
            <w:tcW w:w="4280" w:type="dxa"/>
            <w:shd w:val="clear" w:color="auto" w:fill="D9E2F3" w:themeFill="accent1" w:themeFillTint="33"/>
          </w:tcPr>
          <w:p w14:paraId="79B0AB9E" w14:textId="6D9C80DC" w:rsidR="00090FD7" w:rsidRPr="00235D43" w:rsidRDefault="00090FD7" w:rsidP="00CD6114">
            <w:pPr>
              <w:widowControl w:val="0"/>
              <w:contextualSpacing/>
              <w:jc w:val="both"/>
              <w:rPr>
                <w:rFonts w:ascii="Times New Roman" w:eastAsia="Times New Roman" w:hAnsi="Times New Roman"/>
                <w:b/>
                <w:bCs/>
                <w:iCs/>
              </w:rPr>
            </w:pPr>
            <w:r w:rsidRPr="00235D43">
              <w:rPr>
                <w:rFonts w:ascii="Times New Roman" w:eastAsia="Times New Roman" w:hAnsi="Times New Roman"/>
                <w:b/>
                <w:bCs/>
                <w:iCs/>
              </w:rPr>
              <w:t>Место нахождения Заказчика:</w:t>
            </w:r>
          </w:p>
        </w:tc>
        <w:tc>
          <w:tcPr>
            <w:tcW w:w="5575" w:type="dxa"/>
            <w:vMerge/>
          </w:tcPr>
          <w:p w14:paraId="09B4BC1F" w14:textId="516431C3" w:rsidR="00090FD7" w:rsidRPr="00235D43" w:rsidRDefault="00090FD7" w:rsidP="00CD6114">
            <w:pPr>
              <w:widowControl w:val="0"/>
              <w:contextualSpacing/>
              <w:jc w:val="both"/>
              <w:rPr>
                <w:rFonts w:ascii="Times New Roman" w:eastAsia="Times New Roman" w:hAnsi="Times New Roman"/>
                <w:iCs/>
              </w:rPr>
            </w:pPr>
          </w:p>
        </w:tc>
      </w:tr>
      <w:tr w:rsidR="00090FD7" w:rsidRPr="00235D43" w14:paraId="6C9A4930" w14:textId="77777777" w:rsidTr="00090FD7">
        <w:tc>
          <w:tcPr>
            <w:tcW w:w="4280" w:type="dxa"/>
            <w:shd w:val="clear" w:color="auto" w:fill="D9E2F3" w:themeFill="accent1" w:themeFillTint="33"/>
          </w:tcPr>
          <w:p w14:paraId="543CC3B6" w14:textId="1661049B" w:rsidR="00090FD7" w:rsidRPr="00235D43" w:rsidRDefault="00090FD7" w:rsidP="00CD6114">
            <w:pPr>
              <w:widowControl w:val="0"/>
              <w:contextualSpacing/>
              <w:jc w:val="both"/>
              <w:rPr>
                <w:rFonts w:ascii="Times New Roman" w:eastAsia="Times New Roman" w:hAnsi="Times New Roman"/>
                <w:b/>
                <w:bCs/>
                <w:iCs/>
              </w:rPr>
            </w:pPr>
            <w:r w:rsidRPr="00235D43">
              <w:rPr>
                <w:rFonts w:ascii="Times New Roman" w:eastAsia="Times New Roman" w:hAnsi="Times New Roman"/>
                <w:b/>
                <w:bCs/>
                <w:iCs/>
              </w:rPr>
              <w:t xml:space="preserve">Почтовый </w:t>
            </w:r>
            <w:r w:rsidRPr="00235D43">
              <w:rPr>
                <w:rFonts w:ascii="Times New Roman" w:eastAsia="Times New Roman" w:hAnsi="Times New Roman"/>
                <w:b/>
                <w:bCs/>
              </w:rPr>
              <w:t>адрес</w:t>
            </w:r>
            <w:r w:rsidRPr="00235D43">
              <w:rPr>
                <w:rFonts w:ascii="Times New Roman" w:eastAsia="Times New Roman" w:hAnsi="Times New Roman"/>
                <w:b/>
                <w:bCs/>
                <w:iCs/>
              </w:rPr>
              <w:t xml:space="preserve"> Заказчика</w:t>
            </w:r>
            <w:r w:rsidRPr="00235D43">
              <w:rPr>
                <w:rFonts w:ascii="Times New Roman" w:eastAsia="Times New Roman" w:hAnsi="Times New Roman"/>
                <w:b/>
                <w:bCs/>
              </w:rPr>
              <w:t>:</w:t>
            </w:r>
          </w:p>
        </w:tc>
        <w:tc>
          <w:tcPr>
            <w:tcW w:w="5575" w:type="dxa"/>
            <w:vMerge/>
          </w:tcPr>
          <w:p w14:paraId="3A2D080A" w14:textId="59F079CA" w:rsidR="00090FD7" w:rsidRPr="00235D43" w:rsidRDefault="00090FD7" w:rsidP="00CD6114">
            <w:pPr>
              <w:widowControl w:val="0"/>
              <w:contextualSpacing/>
              <w:jc w:val="both"/>
              <w:rPr>
                <w:rFonts w:ascii="Times New Roman" w:eastAsia="Times New Roman" w:hAnsi="Times New Roman"/>
                <w:iCs/>
              </w:rPr>
            </w:pPr>
          </w:p>
        </w:tc>
      </w:tr>
      <w:tr w:rsidR="00090FD7" w:rsidRPr="00235D43" w14:paraId="6EC92FCB" w14:textId="77777777" w:rsidTr="00090FD7">
        <w:tc>
          <w:tcPr>
            <w:tcW w:w="4280" w:type="dxa"/>
            <w:shd w:val="clear" w:color="auto" w:fill="D9E2F3" w:themeFill="accent1" w:themeFillTint="33"/>
          </w:tcPr>
          <w:p w14:paraId="75F6A34E" w14:textId="4CBE45E0" w:rsidR="00090FD7" w:rsidRPr="00235D43" w:rsidRDefault="00090FD7" w:rsidP="00CD6114">
            <w:pPr>
              <w:widowControl w:val="0"/>
              <w:contextualSpacing/>
              <w:jc w:val="both"/>
              <w:rPr>
                <w:rFonts w:ascii="Times New Roman" w:eastAsia="Times New Roman" w:hAnsi="Times New Roman"/>
                <w:b/>
                <w:bCs/>
                <w:iCs/>
              </w:rPr>
            </w:pPr>
            <w:r w:rsidRPr="00235D43">
              <w:rPr>
                <w:rFonts w:ascii="Times New Roman" w:eastAsia="Times New Roman" w:hAnsi="Times New Roman"/>
                <w:b/>
                <w:bCs/>
                <w:iCs/>
              </w:rPr>
              <w:t>Адрес электронной почты Заказчика:</w:t>
            </w:r>
          </w:p>
        </w:tc>
        <w:tc>
          <w:tcPr>
            <w:tcW w:w="5575" w:type="dxa"/>
            <w:vMerge/>
          </w:tcPr>
          <w:p w14:paraId="11E3E4B2" w14:textId="2DBE67EF" w:rsidR="00090FD7" w:rsidRPr="00235D43" w:rsidRDefault="00090FD7" w:rsidP="00CD6114">
            <w:pPr>
              <w:widowControl w:val="0"/>
              <w:contextualSpacing/>
              <w:jc w:val="both"/>
              <w:rPr>
                <w:rFonts w:ascii="Times New Roman" w:eastAsia="Times New Roman" w:hAnsi="Times New Roman"/>
                <w:iCs/>
              </w:rPr>
            </w:pPr>
          </w:p>
        </w:tc>
      </w:tr>
      <w:tr w:rsidR="00090FD7" w:rsidRPr="00235D43" w14:paraId="1B39348C" w14:textId="77777777" w:rsidTr="00090FD7">
        <w:tc>
          <w:tcPr>
            <w:tcW w:w="4280" w:type="dxa"/>
            <w:shd w:val="clear" w:color="auto" w:fill="D9E2F3" w:themeFill="accent1" w:themeFillTint="33"/>
          </w:tcPr>
          <w:p w14:paraId="373B6240" w14:textId="7883C1DF" w:rsidR="00090FD7" w:rsidRPr="00235D43" w:rsidRDefault="00090FD7" w:rsidP="00CD6114">
            <w:pPr>
              <w:widowControl w:val="0"/>
              <w:contextualSpacing/>
              <w:jc w:val="both"/>
              <w:rPr>
                <w:rFonts w:ascii="Times New Roman" w:eastAsia="Times New Roman" w:hAnsi="Times New Roman"/>
                <w:b/>
                <w:bCs/>
                <w:iCs/>
              </w:rPr>
            </w:pPr>
            <w:r w:rsidRPr="00235D43">
              <w:rPr>
                <w:rFonts w:ascii="Times New Roman" w:eastAsia="Times New Roman" w:hAnsi="Times New Roman"/>
                <w:b/>
                <w:bCs/>
                <w:iCs/>
              </w:rPr>
              <w:t>Контактный телефон Заказчика:</w:t>
            </w:r>
          </w:p>
        </w:tc>
        <w:tc>
          <w:tcPr>
            <w:tcW w:w="5575" w:type="dxa"/>
            <w:vMerge/>
          </w:tcPr>
          <w:p w14:paraId="7C35137A" w14:textId="0E7AF5A3" w:rsidR="00090FD7" w:rsidRPr="00235D43" w:rsidRDefault="00090FD7" w:rsidP="00CD6114">
            <w:pPr>
              <w:widowControl w:val="0"/>
              <w:contextualSpacing/>
              <w:jc w:val="both"/>
              <w:rPr>
                <w:rFonts w:ascii="Times New Roman" w:eastAsia="Times New Roman" w:hAnsi="Times New Roman"/>
                <w:iCs/>
              </w:rPr>
            </w:pPr>
          </w:p>
        </w:tc>
      </w:tr>
      <w:tr w:rsidR="00090FD7" w:rsidRPr="00235D43" w14:paraId="3863AABC" w14:textId="77777777" w:rsidTr="00090FD7">
        <w:tc>
          <w:tcPr>
            <w:tcW w:w="4280" w:type="dxa"/>
            <w:shd w:val="clear" w:color="auto" w:fill="D9E2F3" w:themeFill="accent1" w:themeFillTint="33"/>
          </w:tcPr>
          <w:p w14:paraId="7CA190D5" w14:textId="533F00BE" w:rsidR="00090FD7" w:rsidRPr="00235D43" w:rsidRDefault="00090FD7" w:rsidP="00CD6114">
            <w:pPr>
              <w:widowControl w:val="0"/>
              <w:contextualSpacing/>
              <w:jc w:val="both"/>
              <w:rPr>
                <w:rFonts w:ascii="Times New Roman" w:eastAsia="Times New Roman" w:hAnsi="Times New Roman"/>
                <w:b/>
                <w:bCs/>
                <w:iCs/>
              </w:rPr>
            </w:pPr>
            <w:r w:rsidRPr="00235D43">
              <w:rPr>
                <w:rFonts w:ascii="Times New Roman" w:eastAsia="Times New Roman" w:hAnsi="Times New Roman"/>
                <w:b/>
                <w:bCs/>
                <w:iCs/>
              </w:rPr>
              <w:t>Контактное лицо Заказчика по процедуре:</w:t>
            </w:r>
          </w:p>
        </w:tc>
        <w:tc>
          <w:tcPr>
            <w:tcW w:w="5575" w:type="dxa"/>
            <w:vMerge/>
          </w:tcPr>
          <w:p w14:paraId="5D3E4180" w14:textId="62229BE8" w:rsidR="00090FD7" w:rsidRPr="00235D43" w:rsidRDefault="00090FD7" w:rsidP="00CD6114">
            <w:pPr>
              <w:widowControl w:val="0"/>
              <w:contextualSpacing/>
              <w:jc w:val="both"/>
              <w:rPr>
                <w:rFonts w:ascii="Times New Roman" w:eastAsia="Times New Roman" w:hAnsi="Times New Roman"/>
                <w:iCs/>
              </w:rPr>
            </w:pPr>
          </w:p>
        </w:tc>
      </w:tr>
    </w:tbl>
    <w:p w14:paraId="04016C99" w14:textId="77777777" w:rsidR="00B935D1" w:rsidRPr="00235D43"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Pr="00235D43"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Pr="00235D43" w:rsidRDefault="00252418">
      <w:pPr>
        <w:rPr>
          <w:rFonts w:ascii="Times New Roman" w:eastAsia="Times New Roman" w:hAnsi="Times New Roman" w:cs="Times New Roman"/>
          <w:iCs/>
          <w:lang w:eastAsia="ru-RU"/>
        </w:rPr>
      </w:pPr>
      <w:r w:rsidRPr="00235D43">
        <w:rPr>
          <w:rFonts w:ascii="Times New Roman" w:eastAsia="Times New Roman" w:hAnsi="Times New Roman" w:cs="Times New Roman"/>
          <w:iCs/>
          <w:lang w:eastAsia="ru-RU"/>
        </w:rPr>
        <w:br w:type="page"/>
      </w:r>
    </w:p>
    <w:p w14:paraId="00F0675A" w14:textId="24E11E02" w:rsidR="00252418" w:rsidRPr="00235D43"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35D43">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35D43"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235D43" w14:paraId="4A9B29AA" w14:textId="77777777" w:rsidTr="000306BD">
        <w:tc>
          <w:tcPr>
            <w:tcW w:w="2022" w:type="pct"/>
            <w:shd w:val="clear" w:color="auto" w:fill="D9E2F3" w:themeFill="accent1" w:themeFillTint="33"/>
            <w:vAlign w:val="center"/>
          </w:tcPr>
          <w:p w14:paraId="0134FA11" w14:textId="6C25EE87" w:rsidR="0024495D" w:rsidRPr="00235D43" w:rsidRDefault="0024495D" w:rsidP="00D407F7">
            <w:pPr>
              <w:widowControl w:val="0"/>
              <w:jc w:val="both"/>
              <w:rPr>
                <w:rFonts w:ascii="Times New Roman" w:eastAsia="Times New Roman" w:hAnsi="Times New Roman"/>
                <w:b/>
                <w:bCs/>
                <w:iCs/>
              </w:rPr>
            </w:pPr>
            <w:r w:rsidRPr="00235D43">
              <w:rPr>
                <w:rFonts w:ascii="Times New Roman" w:eastAsia="Times New Roman" w:hAnsi="Times New Roman"/>
                <w:b/>
              </w:rPr>
              <w:t>Способ осуществления закупки</w:t>
            </w:r>
          </w:p>
        </w:tc>
        <w:tc>
          <w:tcPr>
            <w:tcW w:w="2978" w:type="pct"/>
            <w:vAlign w:val="center"/>
          </w:tcPr>
          <w:p w14:paraId="686A21AF" w14:textId="5D6268F4" w:rsidR="0024495D" w:rsidRPr="00235D43" w:rsidRDefault="00E52183" w:rsidP="00D407F7">
            <w:pPr>
              <w:widowControl w:val="0"/>
              <w:jc w:val="both"/>
              <w:rPr>
                <w:rFonts w:ascii="Times New Roman" w:eastAsia="Times New Roman" w:hAnsi="Times New Roman"/>
                <w:iCs/>
              </w:rPr>
            </w:pPr>
            <w:r w:rsidRPr="00235D43">
              <w:rPr>
                <w:rFonts w:ascii="Times New Roman" w:hAnsi="Times New Roman"/>
              </w:rPr>
              <w:t>Ценовой запрос в электронном виде</w:t>
            </w:r>
          </w:p>
        </w:tc>
      </w:tr>
      <w:tr w:rsidR="00935F24" w:rsidRPr="00235D43" w14:paraId="3EC4FA2A" w14:textId="77777777" w:rsidTr="000306BD">
        <w:tc>
          <w:tcPr>
            <w:tcW w:w="2022" w:type="pct"/>
            <w:shd w:val="clear" w:color="auto" w:fill="D9E2F3" w:themeFill="accent1" w:themeFillTint="33"/>
            <w:vAlign w:val="center"/>
          </w:tcPr>
          <w:p w14:paraId="0B4A6966" w14:textId="39CD477D" w:rsidR="00935F24" w:rsidRPr="00235D43" w:rsidRDefault="00935F24" w:rsidP="00D407F7">
            <w:pPr>
              <w:widowControl w:val="0"/>
              <w:jc w:val="both"/>
              <w:rPr>
                <w:rFonts w:ascii="Times New Roman" w:eastAsia="Times New Roman" w:hAnsi="Times New Roman"/>
                <w:b/>
              </w:rPr>
            </w:pPr>
            <w:r w:rsidRPr="00235D43">
              <w:rPr>
                <w:rFonts w:ascii="Times New Roman" w:eastAsia="Times New Roman" w:hAnsi="Times New Roman"/>
                <w:b/>
              </w:rPr>
              <w:t>Участие в закупке только субъектов малого или среднего предпринимательства</w:t>
            </w:r>
          </w:p>
        </w:tc>
        <w:tc>
          <w:tcPr>
            <w:tcW w:w="2978" w:type="pct"/>
            <w:vAlign w:val="center"/>
          </w:tcPr>
          <w:p w14:paraId="40BA1BB0" w14:textId="205A8D51" w:rsidR="00935F24" w:rsidRPr="00235D43" w:rsidRDefault="00FC052A" w:rsidP="00BD3A5C">
            <w:pPr>
              <w:widowControl w:val="0"/>
              <w:jc w:val="both"/>
              <w:rPr>
                <w:rFonts w:ascii="Times New Roman" w:hAnsi="Times New Roman"/>
              </w:rPr>
            </w:pPr>
            <w:sdt>
              <w:sdtPr>
                <w:rPr>
                  <w:b/>
                </w:rPr>
                <w:id w:val="-568959690"/>
                <w:placeholder>
                  <w:docPart w:val="2D1B04C9FB504062895635897D0C7A20"/>
                </w:placeholder>
                <w:comboBox>
                  <w:listItem w:value="Выберите элемент."/>
                  <w:listItem w:displayText="ДА" w:value="ДА"/>
                  <w:listItem w:displayText="НЕТ" w:value="НЕТ"/>
                </w:comboBox>
              </w:sdtPr>
              <w:sdtEndPr/>
              <w:sdtContent>
                <w:r w:rsidR="00BD3A5C" w:rsidRPr="00235D43">
                  <w:rPr>
                    <w:b/>
                  </w:rPr>
                  <w:t>ДА</w:t>
                </w:r>
              </w:sdtContent>
            </w:sdt>
          </w:p>
        </w:tc>
      </w:tr>
      <w:tr w:rsidR="00D407F7" w:rsidRPr="00235D43" w14:paraId="332FBA60" w14:textId="77777777" w:rsidTr="000306BD">
        <w:tc>
          <w:tcPr>
            <w:tcW w:w="2022" w:type="pct"/>
            <w:shd w:val="clear" w:color="auto" w:fill="D9E2F3" w:themeFill="accent1" w:themeFillTint="33"/>
            <w:vAlign w:val="center"/>
          </w:tcPr>
          <w:p w14:paraId="32096E92" w14:textId="7AB78869" w:rsidR="00D407F7" w:rsidRPr="00235D43" w:rsidRDefault="00D407F7" w:rsidP="00D407F7">
            <w:pPr>
              <w:widowControl w:val="0"/>
              <w:jc w:val="both"/>
              <w:rPr>
                <w:rFonts w:ascii="Times New Roman" w:eastAsia="Times New Roman" w:hAnsi="Times New Roman"/>
                <w:b/>
                <w:bCs/>
                <w:iCs/>
              </w:rPr>
            </w:pPr>
            <w:r w:rsidRPr="00235D43">
              <w:rPr>
                <w:rFonts w:ascii="Times New Roman" w:eastAsia="Times New Roman" w:hAnsi="Times New Roman"/>
                <w:b/>
                <w:bCs/>
                <w:iCs/>
              </w:rPr>
              <w:t xml:space="preserve">Официальный сайт, на котором размещена </w:t>
            </w:r>
            <w:bookmarkStart w:id="4" w:name="OLE_LINK10"/>
            <w:bookmarkStart w:id="5" w:name="OLE_LINK11"/>
            <w:r w:rsidR="0003000D" w:rsidRPr="00235D43">
              <w:rPr>
                <w:rFonts w:ascii="Times New Roman" w:eastAsia="Times New Roman" w:hAnsi="Times New Roman"/>
                <w:b/>
                <w:bCs/>
                <w:iCs/>
              </w:rPr>
              <w:t>информационная карта</w:t>
            </w:r>
            <w:bookmarkEnd w:id="4"/>
            <w:bookmarkEnd w:id="5"/>
            <w:r w:rsidR="0003000D" w:rsidRPr="00235D43">
              <w:rPr>
                <w:rFonts w:ascii="Times New Roman" w:eastAsia="Times New Roman" w:hAnsi="Times New Roman"/>
                <w:b/>
                <w:bCs/>
                <w:iCs/>
              </w:rPr>
              <w:t xml:space="preserve"> </w:t>
            </w:r>
            <w:r w:rsidR="00905540" w:rsidRPr="00235D43">
              <w:rPr>
                <w:rFonts w:ascii="Times New Roman" w:eastAsia="Times New Roman" w:hAnsi="Times New Roman"/>
                <w:b/>
                <w:bCs/>
                <w:iCs/>
              </w:rPr>
              <w:t>о закупке</w:t>
            </w:r>
          </w:p>
          <w:p w14:paraId="02B59E39" w14:textId="55ED29C9" w:rsidR="00D407F7" w:rsidRPr="00235D43" w:rsidRDefault="00D407F7" w:rsidP="00D407F7">
            <w:pPr>
              <w:widowControl w:val="0"/>
              <w:jc w:val="both"/>
              <w:rPr>
                <w:rFonts w:ascii="Times New Roman" w:eastAsia="Times New Roman" w:hAnsi="Times New Roman"/>
                <w:b/>
                <w:bCs/>
                <w:iCs/>
              </w:rPr>
            </w:pPr>
            <w:r w:rsidRPr="00235D43">
              <w:rPr>
                <w:rFonts w:ascii="Times New Roman" w:eastAsia="Times New Roman" w:hAnsi="Times New Roman"/>
                <w:b/>
                <w:bCs/>
                <w:iCs/>
              </w:rPr>
              <w:t xml:space="preserve">Срок, место и порядок предоставления </w:t>
            </w:r>
            <w:r w:rsidR="0003000D" w:rsidRPr="00235D43">
              <w:rPr>
                <w:rFonts w:ascii="Times New Roman" w:eastAsia="Times New Roman" w:hAnsi="Times New Roman"/>
                <w:b/>
                <w:bCs/>
                <w:iCs/>
              </w:rPr>
              <w:t>инфокарты</w:t>
            </w:r>
            <w:r w:rsidRPr="00235D43">
              <w:rPr>
                <w:rFonts w:ascii="Times New Roman" w:eastAsia="Times New Roman" w:hAnsi="Times New Roman"/>
                <w:b/>
                <w:bCs/>
                <w:iCs/>
              </w:rPr>
              <w:t xml:space="preserve">, размер, порядок и сроки внесения платы, взимаемой Заказчиком за предоставление </w:t>
            </w:r>
            <w:r w:rsidR="0003000D" w:rsidRPr="00235D43">
              <w:rPr>
                <w:rFonts w:ascii="Times New Roman" w:eastAsia="Times New Roman" w:hAnsi="Times New Roman"/>
                <w:b/>
                <w:bCs/>
                <w:iCs/>
              </w:rPr>
              <w:t>инфокарты</w:t>
            </w:r>
            <w:r w:rsidRPr="00235D43">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03000D" w:rsidRPr="00235D43">
              <w:rPr>
                <w:rFonts w:ascii="Times New Roman" w:eastAsia="Times New Roman" w:hAnsi="Times New Roman"/>
                <w:b/>
                <w:bCs/>
                <w:iCs/>
              </w:rPr>
              <w:t xml:space="preserve">инфокарты </w:t>
            </w:r>
            <w:r w:rsidRPr="00235D43">
              <w:rPr>
                <w:rFonts w:ascii="Times New Roman" w:eastAsia="Times New Roman" w:hAnsi="Times New Roman"/>
                <w:b/>
                <w:bCs/>
                <w:iCs/>
              </w:rPr>
              <w:t>в форме электронного документа:</w:t>
            </w:r>
          </w:p>
        </w:tc>
        <w:tc>
          <w:tcPr>
            <w:tcW w:w="2978" w:type="pct"/>
            <w:vAlign w:val="center"/>
          </w:tcPr>
          <w:p w14:paraId="6CDDBDC0" w14:textId="0061AF1B" w:rsidR="00D407F7" w:rsidRPr="00235D43" w:rsidRDefault="00E52183" w:rsidP="00D407F7">
            <w:pPr>
              <w:widowControl w:val="0"/>
              <w:jc w:val="both"/>
              <w:rPr>
                <w:rFonts w:ascii="Times New Roman" w:eastAsia="Times New Roman" w:hAnsi="Times New Roman"/>
                <w:iCs/>
              </w:rPr>
            </w:pPr>
            <w:bookmarkStart w:id="6" w:name="OLE_LINK5"/>
            <w:bookmarkStart w:id="7" w:name="OLE_LINK6"/>
            <w:r w:rsidRPr="00235D43">
              <w:rPr>
                <w:rFonts w:ascii="Times New Roman" w:eastAsia="Times New Roman" w:hAnsi="Times New Roman"/>
                <w:iCs/>
              </w:rPr>
              <w:t>Инфокарта</w:t>
            </w:r>
            <w:r w:rsidR="00731542" w:rsidRPr="00235D43">
              <w:rPr>
                <w:rFonts w:ascii="Times New Roman" w:eastAsia="Times New Roman" w:hAnsi="Times New Roman"/>
                <w:iCs/>
              </w:rPr>
              <w:t xml:space="preserve"> </w:t>
            </w:r>
            <w:bookmarkEnd w:id="6"/>
            <w:bookmarkEnd w:id="7"/>
            <w:r w:rsidR="00D407F7" w:rsidRPr="00235D43">
              <w:rPr>
                <w:rFonts w:ascii="Times New Roman" w:eastAsia="Times New Roman" w:hAnsi="Times New Roman"/>
                <w:iCs/>
              </w:rPr>
              <w:t xml:space="preserve">доступна для ознакомления со дня размещения </w:t>
            </w:r>
            <w:r w:rsidR="0003000D" w:rsidRPr="00235D43">
              <w:rPr>
                <w:rFonts w:ascii="Times New Roman" w:eastAsia="Times New Roman" w:hAnsi="Times New Roman"/>
                <w:iCs/>
              </w:rPr>
              <w:t>инфокарты</w:t>
            </w:r>
            <w:r w:rsidR="00D407F7" w:rsidRPr="00235D43">
              <w:rPr>
                <w:rFonts w:ascii="Times New Roman" w:eastAsia="Times New Roman" w:hAnsi="Times New Roman"/>
                <w:iCs/>
              </w:rPr>
              <w:t xml:space="preserve"> о закупке на электронной торговой площадке </w:t>
            </w:r>
            <w:hyperlink r:id="rId8" w:history="1">
              <w:r w:rsidR="000306BD" w:rsidRPr="00235D43">
                <w:rPr>
                  <w:rStyle w:val="a6"/>
                  <w:rFonts w:ascii="Times New Roman" w:eastAsia="Times New Roman" w:hAnsi="Times New Roman"/>
                  <w:iCs/>
                </w:rPr>
                <w:t>https://etp-region.ru</w:t>
              </w:r>
            </w:hyperlink>
            <w:r w:rsidR="000306BD" w:rsidRPr="00235D43">
              <w:rPr>
                <w:rFonts w:ascii="Times New Roman" w:eastAsia="Times New Roman" w:hAnsi="Times New Roman"/>
                <w:iCs/>
              </w:rPr>
              <w:t xml:space="preserve"> </w:t>
            </w:r>
            <w:r w:rsidR="00D407F7" w:rsidRPr="00235D43">
              <w:rPr>
                <w:rFonts w:ascii="Times New Roman" w:eastAsia="Times New Roman" w:hAnsi="Times New Roman"/>
                <w:iCs/>
              </w:rPr>
              <w:t>.</w:t>
            </w:r>
          </w:p>
          <w:p w14:paraId="11C54F43" w14:textId="0009A094" w:rsidR="00D407F7" w:rsidRPr="00235D43" w:rsidRDefault="00D407F7" w:rsidP="00D407F7">
            <w:pPr>
              <w:widowControl w:val="0"/>
              <w:jc w:val="both"/>
              <w:rPr>
                <w:rFonts w:ascii="Times New Roman" w:eastAsia="Times New Roman" w:hAnsi="Times New Roman"/>
                <w:iCs/>
              </w:rPr>
            </w:pPr>
            <w:r w:rsidRPr="00235D43">
              <w:rPr>
                <w:rFonts w:ascii="Times New Roman" w:eastAsia="Times New Roman" w:hAnsi="Times New Roman"/>
                <w:iCs/>
              </w:rPr>
              <w:t>Язык: русский.</w:t>
            </w:r>
          </w:p>
          <w:p w14:paraId="3B4BD65E" w14:textId="4AE4A84F" w:rsidR="00D407F7" w:rsidRPr="00235D43" w:rsidRDefault="00D407F7" w:rsidP="00D407F7">
            <w:pPr>
              <w:widowControl w:val="0"/>
              <w:jc w:val="both"/>
              <w:rPr>
                <w:rFonts w:ascii="Times New Roman" w:eastAsia="Times New Roman" w:hAnsi="Times New Roman"/>
                <w:iCs/>
              </w:rPr>
            </w:pPr>
            <w:r w:rsidRPr="00235D43">
              <w:rPr>
                <w:rFonts w:ascii="Times New Roman" w:eastAsia="Times New Roman" w:hAnsi="Times New Roman"/>
                <w:iCs/>
              </w:rPr>
              <w:t xml:space="preserve">Предоставление </w:t>
            </w:r>
            <w:r w:rsidR="0003000D" w:rsidRPr="00235D43">
              <w:rPr>
                <w:rFonts w:ascii="Times New Roman" w:eastAsia="Times New Roman" w:hAnsi="Times New Roman"/>
                <w:iCs/>
              </w:rPr>
              <w:t>инфокарты</w:t>
            </w:r>
            <w:r w:rsidRPr="00235D43">
              <w:rPr>
                <w:rFonts w:ascii="Times New Roman" w:eastAsia="Times New Roman" w:hAnsi="Times New Roman"/>
                <w:iCs/>
              </w:rPr>
              <w:t xml:space="preserve"> осуществляется с момента ее опубликования и до окончания срока подачи заявок на участие в закупке путем самостоятельного скачивания с сайта оператора ЭТП (</w:t>
            </w:r>
            <w:hyperlink r:id="rId9" w:history="1">
              <w:r w:rsidR="000306BD" w:rsidRPr="00235D43">
                <w:rPr>
                  <w:rStyle w:val="a6"/>
                  <w:rFonts w:ascii="Times New Roman" w:eastAsia="Times New Roman" w:hAnsi="Times New Roman"/>
                  <w:iCs/>
                </w:rPr>
                <w:t>https://etp-region.ru</w:t>
              </w:r>
            </w:hyperlink>
            <w:r w:rsidR="000306BD" w:rsidRPr="00235D43">
              <w:rPr>
                <w:rFonts w:ascii="Times New Roman" w:eastAsia="Times New Roman" w:hAnsi="Times New Roman"/>
                <w:iCs/>
              </w:rPr>
              <w:t xml:space="preserve"> </w:t>
            </w:r>
            <w:r w:rsidRPr="00235D43">
              <w:rPr>
                <w:rFonts w:ascii="Times New Roman" w:eastAsia="Times New Roman" w:hAnsi="Times New Roman"/>
                <w:iCs/>
              </w:rPr>
              <w:t xml:space="preserve">). Плата за предоставление </w:t>
            </w:r>
            <w:r w:rsidR="0003000D" w:rsidRPr="00235D43">
              <w:rPr>
                <w:rFonts w:ascii="Times New Roman" w:eastAsia="Times New Roman" w:hAnsi="Times New Roman"/>
                <w:iCs/>
              </w:rPr>
              <w:t>инфокарты</w:t>
            </w:r>
            <w:r w:rsidRPr="00235D43">
              <w:rPr>
                <w:rFonts w:ascii="Times New Roman" w:eastAsia="Times New Roman" w:hAnsi="Times New Roman"/>
                <w:iCs/>
              </w:rPr>
              <w:t xml:space="preserve"> не установлена. Предоставление </w:t>
            </w:r>
            <w:r w:rsidR="0003000D" w:rsidRPr="00235D43">
              <w:rPr>
                <w:rFonts w:ascii="Times New Roman" w:eastAsia="Times New Roman" w:hAnsi="Times New Roman"/>
                <w:iCs/>
              </w:rPr>
              <w:t xml:space="preserve">инфокарты </w:t>
            </w:r>
            <w:r w:rsidRPr="00235D43">
              <w:rPr>
                <w:rFonts w:ascii="Times New Roman" w:eastAsia="Times New Roman" w:hAnsi="Times New Roman"/>
                <w:iCs/>
              </w:rPr>
              <w:t>на бумажном носителе не предусмотрено.</w:t>
            </w:r>
          </w:p>
          <w:p w14:paraId="0C83B126" w14:textId="116207F9" w:rsidR="00E52183" w:rsidRPr="00235D43" w:rsidRDefault="00E52183" w:rsidP="00D407F7">
            <w:pPr>
              <w:widowControl w:val="0"/>
              <w:jc w:val="both"/>
              <w:rPr>
                <w:rFonts w:ascii="Times New Roman" w:eastAsia="Times New Roman" w:hAnsi="Times New Roman"/>
                <w:iCs/>
              </w:rPr>
            </w:pPr>
            <w:r w:rsidRPr="00235D43">
              <w:rPr>
                <w:rFonts w:ascii="Times New Roman" w:eastAsia="Times New Roman" w:hAnsi="Times New Roman"/>
                <w:iCs/>
              </w:rPr>
              <w:t xml:space="preserve">Заказчик вправе принять решение о размещении </w:t>
            </w:r>
            <w:r w:rsidR="0003000D" w:rsidRPr="00235D43">
              <w:rPr>
                <w:rFonts w:ascii="Times New Roman" w:eastAsia="Times New Roman" w:hAnsi="Times New Roman"/>
                <w:iCs/>
              </w:rPr>
              <w:t>инфокарты</w:t>
            </w:r>
            <w:r w:rsidRPr="00235D43">
              <w:rPr>
                <w:rFonts w:ascii="Times New Roman" w:eastAsia="Times New Roman" w:hAnsi="Times New Roman"/>
                <w:iCs/>
              </w:rPr>
              <w:t xml:space="preserve"> о закупке на официальном сайте единой информационной системы в сфере закупок (далее – ЕИС).</w:t>
            </w:r>
          </w:p>
        </w:tc>
      </w:tr>
      <w:tr w:rsidR="00D407F7" w:rsidRPr="00235D43" w14:paraId="7E69E113" w14:textId="77777777" w:rsidTr="000306BD">
        <w:tc>
          <w:tcPr>
            <w:tcW w:w="2022" w:type="pct"/>
            <w:shd w:val="clear" w:color="auto" w:fill="D9E2F3" w:themeFill="accent1" w:themeFillTint="33"/>
            <w:vAlign w:val="center"/>
          </w:tcPr>
          <w:p w14:paraId="0B8A8763" w14:textId="77777777" w:rsidR="00D407F7" w:rsidRPr="00235D43" w:rsidRDefault="00D407F7" w:rsidP="00D407F7">
            <w:pPr>
              <w:widowControl w:val="0"/>
              <w:jc w:val="both"/>
              <w:rPr>
                <w:rFonts w:ascii="Times New Roman" w:eastAsia="Times New Roman" w:hAnsi="Times New Roman"/>
                <w:b/>
                <w:bCs/>
                <w:iCs/>
              </w:rPr>
            </w:pPr>
            <w:r w:rsidRPr="00235D43">
              <w:rPr>
                <w:rFonts w:ascii="Times New Roman" w:eastAsia="Times New Roman" w:hAnsi="Times New Roman"/>
                <w:b/>
                <w:bCs/>
                <w:iCs/>
              </w:rPr>
              <w:t>Наименование оператора электронной площадки.</w:t>
            </w:r>
          </w:p>
          <w:p w14:paraId="463548B1" w14:textId="178A943F" w:rsidR="00D407F7" w:rsidRPr="00235D43" w:rsidRDefault="00D407F7" w:rsidP="00D407F7">
            <w:pPr>
              <w:widowControl w:val="0"/>
              <w:jc w:val="both"/>
              <w:rPr>
                <w:rFonts w:ascii="Times New Roman" w:eastAsia="Times New Roman" w:hAnsi="Times New Roman"/>
                <w:b/>
                <w:bCs/>
                <w:iCs/>
              </w:rPr>
            </w:pPr>
            <w:r w:rsidRPr="00235D43">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235D43" w:rsidRDefault="00D407F7" w:rsidP="00D407F7">
            <w:pPr>
              <w:widowControl w:val="0"/>
              <w:jc w:val="both"/>
              <w:rPr>
                <w:rFonts w:ascii="Times New Roman" w:eastAsia="Times New Roman" w:hAnsi="Times New Roman"/>
                <w:iCs/>
              </w:rPr>
            </w:pPr>
            <w:r w:rsidRPr="00235D43">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0" w:history="1">
              <w:r w:rsidR="000306BD" w:rsidRPr="00235D43">
                <w:rPr>
                  <w:rStyle w:val="a6"/>
                  <w:rFonts w:ascii="Times New Roman" w:eastAsia="Times New Roman" w:hAnsi="Times New Roman"/>
                  <w:iCs/>
                </w:rPr>
                <w:t>https://etp-region.ru</w:t>
              </w:r>
            </w:hyperlink>
            <w:r w:rsidR="000306BD" w:rsidRPr="00235D43">
              <w:rPr>
                <w:rFonts w:ascii="Times New Roman" w:eastAsia="Times New Roman" w:hAnsi="Times New Roman"/>
                <w:iCs/>
              </w:rPr>
              <w:t xml:space="preserve"> </w:t>
            </w:r>
            <w:r w:rsidRPr="00235D43">
              <w:rPr>
                <w:rFonts w:ascii="Times New Roman" w:eastAsia="Times New Roman" w:hAnsi="Times New Roman"/>
                <w:iCs/>
              </w:rPr>
              <w:t>.</w:t>
            </w:r>
          </w:p>
          <w:p w14:paraId="053286CC" w14:textId="12CA7664" w:rsidR="00D407F7" w:rsidRPr="00235D43" w:rsidRDefault="00D407F7" w:rsidP="00D407F7">
            <w:pPr>
              <w:widowControl w:val="0"/>
              <w:jc w:val="both"/>
              <w:rPr>
                <w:rFonts w:ascii="Times New Roman" w:eastAsia="Times New Roman" w:hAnsi="Times New Roman"/>
                <w:iCs/>
              </w:rPr>
            </w:pPr>
            <w:r w:rsidRPr="00235D43">
              <w:rPr>
                <w:rFonts w:ascii="Times New Roman" w:eastAsia="Times New Roman" w:hAnsi="Times New Roman"/>
                <w:iCs/>
              </w:rPr>
              <w:t xml:space="preserve">Подача заявок в форме электронного документа для участия в </w:t>
            </w:r>
            <w:r w:rsidR="00905540" w:rsidRPr="00235D43">
              <w:rPr>
                <w:rFonts w:ascii="Times New Roman" w:eastAsia="Times New Roman" w:hAnsi="Times New Roman"/>
                <w:iCs/>
              </w:rPr>
              <w:t>закупке</w:t>
            </w:r>
            <w:r w:rsidRPr="00235D43">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235D43" w14:paraId="3A1439ED" w14:textId="77777777" w:rsidTr="000306BD">
        <w:tc>
          <w:tcPr>
            <w:tcW w:w="2022" w:type="pct"/>
            <w:shd w:val="clear" w:color="auto" w:fill="D9E2F3" w:themeFill="accent1" w:themeFillTint="33"/>
            <w:vAlign w:val="center"/>
          </w:tcPr>
          <w:p w14:paraId="33C75176" w14:textId="2F79DF56" w:rsidR="00D407F7" w:rsidRPr="00235D43" w:rsidRDefault="00D407F7" w:rsidP="00D407F7">
            <w:pPr>
              <w:widowControl w:val="0"/>
              <w:jc w:val="both"/>
              <w:rPr>
                <w:rFonts w:ascii="Times New Roman" w:eastAsia="Times New Roman" w:hAnsi="Times New Roman"/>
                <w:b/>
                <w:bCs/>
                <w:iCs/>
              </w:rPr>
            </w:pPr>
            <w:r w:rsidRPr="00235D43">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26936DC9" w14:textId="77777777" w:rsidR="00D407F7" w:rsidRPr="00235D43" w:rsidRDefault="00D407F7" w:rsidP="00D407F7">
            <w:pPr>
              <w:widowControl w:val="0"/>
              <w:jc w:val="both"/>
              <w:rPr>
                <w:rStyle w:val="a6"/>
                <w:rFonts w:ascii="Times New Roman" w:eastAsia="Times New Roman" w:hAnsi="Times New Roman"/>
                <w:iCs/>
              </w:rPr>
            </w:pPr>
            <w:r w:rsidRPr="00235D43">
              <w:rPr>
                <w:rFonts w:ascii="Times New Roman" w:eastAsia="Times New Roman" w:hAnsi="Times New Roman"/>
                <w:iCs/>
              </w:rPr>
              <w:t xml:space="preserve">С момента размещения информации о закупке сайте электронной торговой площадке Регион </w:t>
            </w:r>
            <w:hyperlink r:id="rId11" w:history="1">
              <w:r w:rsidRPr="00235D43">
                <w:rPr>
                  <w:rStyle w:val="a6"/>
                  <w:rFonts w:ascii="Times New Roman" w:eastAsia="Times New Roman" w:hAnsi="Times New Roman"/>
                  <w:iCs/>
                </w:rPr>
                <w:t>https://torgi.etp-region.ru/</w:t>
              </w:r>
            </w:hyperlink>
          </w:p>
          <w:p w14:paraId="008CF15D" w14:textId="55C4103D" w:rsidR="00945285" w:rsidRPr="00235D43" w:rsidRDefault="00235D43" w:rsidP="00FE0937">
            <w:pPr>
              <w:rPr>
                <w:rFonts w:ascii="Times New Roman" w:hAnsi="Times New Roman"/>
                <w:b/>
                <w:bCs/>
              </w:rPr>
            </w:pPr>
            <w:r w:rsidRPr="00235D43">
              <w:rPr>
                <w:rFonts w:ascii="Times New Roman" w:hAnsi="Times New Roman"/>
                <w:b/>
                <w:bCs/>
              </w:rPr>
              <w:t>02</w:t>
            </w:r>
            <w:r w:rsidR="00945285" w:rsidRPr="00235D43">
              <w:rPr>
                <w:rFonts w:ascii="Times New Roman" w:hAnsi="Times New Roman"/>
                <w:b/>
                <w:bCs/>
              </w:rPr>
              <w:t>.</w:t>
            </w:r>
            <w:r w:rsidR="00434141" w:rsidRPr="00235D43">
              <w:rPr>
                <w:rFonts w:ascii="Times New Roman" w:hAnsi="Times New Roman"/>
                <w:b/>
                <w:bCs/>
              </w:rPr>
              <w:t>09</w:t>
            </w:r>
            <w:r w:rsidR="003F55D6" w:rsidRPr="00235D43">
              <w:rPr>
                <w:rFonts w:ascii="Times New Roman" w:hAnsi="Times New Roman"/>
                <w:b/>
                <w:bCs/>
              </w:rPr>
              <w:t>.2026</w:t>
            </w:r>
            <w:r w:rsidR="00945285" w:rsidRPr="00235D43">
              <w:rPr>
                <w:rFonts w:ascii="Times New Roman" w:hAnsi="Times New Roman"/>
                <w:b/>
                <w:bCs/>
              </w:rPr>
              <w:t xml:space="preserve"> г.</w:t>
            </w:r>
          </w:p>
        </w:tc>
      </w:tr>
      <w:tr w:rsidR="00D407F7" w:rsidRPr="00235D43" w14:paraId="328FAB51" w14:textId="77777777" w:rsidTr="000306BD">
        <w:tc>
          <w:tcPr>
            <w:tcW w:w="2022" w:type="pct"/>
            <w:shd w:val="clear" w:color="auto" w:fill="D9E2F3" w:themeFill="accent1" w:themeFillTint="33"/>
            <w:vAlign w:val="center"/>
          </w:tcPr>
          <w:p w14:paraId="3EEC931C" w14:textId="7179A867" w:rsidR="00D407F7" w:rsidRPr="00235D43" w:rsidRDefault="00D407F7" w:rsidP="00D407F7">
            <w:pPr>
              <w:widowControl w:val="0"/>
              <w:jc w:val="both"/>
              <w:rPr>
                <w:rFonts w:ascii="Times New Roman" w:eastAsia="Times New Roman" w:hAnsi="Times New Roman"/>
                <w:b/>
                <w:bCs/>
                <w:iCs/>
              </w:rPr>
            </w:pPr>
            <w:r w:rsidRPr="00235D43">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235D43" w:rsidRDefault="00D407F7" w:rsidP="00D407F7">
            <w:pPr>
              <w:widowControl w:val="0"/>
              <w:jc w:val="both"/>
              <w:rPr>
                <w:rFonts w:ascii="Times New Roman" w:eastAsia="Times New Roman" w:hAnsi="Times New Roman"/>
                <w:iCs/>
              </w:rPr>
            </w:pPr>
            <w:r w:rsidRPr="00235D43">
              <w:rPr>
                <w:rStyle w:val="1f4"/>
              </w:rPr>
              <w:t>По месту нахождения Заказчика</w:t>
            </w:r>
          </w:p>
        </w:tc>
      </w:tr>
      <w:tr w:rsidR="00D407F7" w:rsidRPr="00235D43" w14:paraId="1812DD9E" w14:textId="77777777" w:rsidTr="000306BD">
        <w:tc>
          <w:tcPr>
            <w:tcW w:w="2022" w:type="pct"/>
            <w:shd w:val="clear" w:color="auto" w:fill="D9E2F3" w:themeFill="accent1" w:themeFillTint="33"/>
            <w:vAlign w:val="center"/>
          </w:tcPr>
          <w:p w14:paraId="4CAC23E8" w14:textId="633E602A" w:rsidR="00D407F7" w:rsidRPr="00235D43" w:rsidRDefault="00D407F7" w:rsidP="00D407F7">
            <w:pPr>
              <w:widowControl w:val="0"/>
              <w:jc w:val="both"/>
              <w:rPr>
                <w:rFonts w:ascii="Times New Roman" w:eastAsia="Times New Roman" w:hAnsi="Times New Roman"/>
                <w:b/>
                <w:bCs/>
                <w:iCs/>
              </w:rPr>
            </w:pPr>
            <w:r w:rsidRPr="00235D43">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p w14:paraId="02EA6130" w14:textId="1E62B0CE" w:rsidR="00D407F7" w:rsidRPr="00235D43" w:rsidRDefault="00235D43" w:rsidP="00FE0937">
            <w:pPr>
              <w:rPr>
                <w:rFonts w:ascii="Times New Roman" w:hAnsi="Times New Roman"/>
                <w:b/>
                <w:bCs/>
              </w:rPr>
            </w:pPr>
            <w:r w:rsidRPr="00235D43">
              <w:rPr>
                <w:rFonts w:ascii="Times New Roman" w:hAnsi="Times New Roman"/>
                <w:b/>
                <w:bCs/>
              </w:rPr>
              <w:t>0</w:t>
            </w:r>
            <w:r w:rsidR="00764812">
              <w:rPr>
                <w:rFonts w:ascii="Times New Roman" w:hAnsi="Times New Roman"/>
                <w:b/>
                <w:bCs/>
              </w:rPr>
              <w:t>7</w:t>
            </w:r>
            <w:r w:rsidR="00434141" w:rsidRPr="00235D43">
              <w:rPr>
                <w:rFonts w:ascii="Times New Roman" w:hAnsi="Times New Roman"/>
                <w:b/>
                <w:bCs/>
              </w:rPr>
              <w:t>.09</w:t>
            </w:r>
            <w:r w:rsidR="003F55D6" w:rsidRPr="00235D43">
              <w:rPr>
                <w:rFonts w:ascii="Times New Roman" w:hAnsi="Times New Roman"/>
                <w:b/>
                <w:bCs/>
              </w:rPr>
              <w:t>.2026</w:t>
            </w:r>
            <w:r w:rsidR="00846585" w:rsidRPr="00235D43">
              <w:rPr>
                <w:rFonts w:ascii="Times New Roman" w:hAnsi="Times New Roman"/>
                <w:b/>
                <w:bCs/>
              </w:rPr>
              <w:t xml:space="preserve"> г.</w:t>
            </w:r>
          </w:p>
          <w:p w14:paraId="749F231C" w14:textId="1CE05615" w:rsidR="00D407F7" w:rsidRPr="00235D43" w:rsidRDefault="00D407F7" w:rsidP="00D407F7">
            <w:pPr>
              <w:widowControl w:val="0"/>
              <w:jc w:val="both"/>
              <w:rPr>
                <w:rFonts w:ascii="Times New Roman" w:eastAsia="Times New Roman" w:hAnsi="Times New Roman"/>
                <w:iCs/>
              </w:rPr>
            </w:pPr>
            <w:r w:rsidRPr="00235D43">
              <w:rPr>
                <w:rFonts w:ascii="Times New Roman" w:eastAsia="Times New Roman" w:hAnsi="Times New Roman"/>
                <w:iCs/>
              </w:rPr>
              <w:t xml:space="preserve">в </w:t>
            </w:r>
            <w:r w:rsidR="003F55D6" w:rsidRPr="00235D43">
              <w:rPr>
                <w:rFonts w:ascii="Times New Roman" w:eastAsia="Times New Roman" w:hAnsi="Times New Roman"/>
                <w:iCs/>
              </w:rPr>
              <w:t>08</w:t>
            </w:r>
            <w:r w:rsidR="00846585" w:rsidRPr="00235D43">
              <w:rPr>
                <w:rFonts w:ascii="Times New Roman" w:eastAsia="Times New Roman" w:hAnsi="Times New Roman"/>
                <w:iCs/>
              </w:rPr>
              <w:t>.00 ч</w:t>
            </w:r>
            <w:r w:rsidRPr="00235D43">
              <w:rPr>
                <w:rFonts w:ascii="Times New Roman" w:eastAsia="Times New Roman" w:hAnsi="Times New Roman"/>
                <w:iCs/>
              </w:rPr>
              <w:t xml:space="preserve"> (местное время Заказчика)</w:t>
            </w:r>
          </w:p>
        </w:tc>
      </w:tr>
      <w:tr w:rsidR="00D407F7" w:rsidRPr="00235D43" w14:paraId="26D6DF98" w14:textId="77777777" w:rsidTr="000306BD">
        <w:tc>
          <w:tcPr>
            <w:tcW w:w="2022" w:type="pct"/>
            <w:shd w:val="clear" w:color="auto" w:fill="D9E2F3" w:themeFill="accent1" w:themeFillTint="33"/>
            <w:vAlign w:val="center"/>
          </w:tcPr>
          <w:p w14:paraId="26CCA4EE" w14:textId="69B76E72" w:rsidR="00D407F7" w:rsidRPr="00235D43" w:rsidRDefault="00D407F7" w:rsidP="00D407F7">
            <w:pPr>
              <w:widowControl w:val="0"/>
              <w:jc w:val="both"/>
              <w:rPr>
                <w:rFonts w:ascii="Times New Roman" w:eastAsia="Times New Roman" w:hAnsi="Times New Roman"/>
                <w:b/>
                <w:bCs/>
                <w:iCs/>
              </w:rPr>
            </w:pPr>
            <w:r w:rsidRPr="00235D43">
              <w:rPr>
                <w:rFonts w:ascii="Times New Roman" w:eastAsia="Times New Roman" w:hAnsi="Times New Roman"/>
                <w:b/>
                <w:bCs/>
                <w:iCs/>
              </w:rPr>
              <w:t>Дата рассмотрения заявок на участие в закупке</w:t>
            </w:r>
            <w:r w:rsidR="00E77E5E" w:rsidRPr="00235D43">
              <w:rPr>
                <w:rFonts w:ascii="Times New Roman" w:eastAsia="Times New Roman" w:hAnsi="Times New Roman"/>
                <w:b/>
                <w:bCs/>
                <w:iCs/>
              </w:rPr>
              <w:t xml:space="preserve"> и подведения итогов</w:t>
            </w:r>
            <w:r w:rsidRPr="00235D43">
              <w:rPr>
                <w:rFonts w:ascii="Times New Roman" w:eastAsia="Times New Roman" w:hAnsi="Times New Roman"/>
                <w:b/>
                <w:bCs/>
                <w:iCs/>
              </w:rPr>
              <w:t>:</w:t>
            </w:r>
          </w:p>
        </w:tc>
        <w:tc>
          <w:tcPr>
            <w:tcW w:w="2978" w:type="pct"/>
            <w:vAlign w:val="center"/>
          </w:tcPr>
          <w:p w14:paraId="2E6288C6" w14:textId="77777777" w:rsidR="00846585" w:rsidRPr="00235D43" w:rsidRDefault="00846585" w:rsidP="00846585">
            <w:pPr>
              <w:widowControl w:val="0"/>
              <w:tabs>
                <w:tab w:val="left" w:pos="247"/>
                <w:tab w:val="left" w:pos="1130"/>
              </w:tabs>
              <w:contextualSpacing/>
              <w:jc w:val="both"/>
              <w:rPr>
                <w:rStyle w:val="a6"/>
                <w:rFonts w:ascii="Times New Roman" w:eastAsia="Times New Roman" w:hAnsi="Times New Roman"/>
                <w:b/>
                <w:bCs/>
                <w:iCs/>
                <w:color w:val="auto"/>
                <w:u w:val="none"/>
              </w:rPr>
            </w:pPr>
          </w:p>
          <w:p w14:paraId="3B6F41FE" w14:textId="13BF05C1" w:rsidR="00846585" w:rsidRPr="00235D43" w:rsidRDefault="00764812" w:rsidP="00FE0937">
            <w:pPr>
              <w:rPr>
                <w:rFonts w:ascii="Times New Roman" w:hAnsi="Times New Roman"/>
                <w:b/>
                <w:bCs/>
              </w:rPr>
            </w:pPr>
            <w:r>
              <w:rPr>
                <w:rFonts w:ascii="Times New Roman" w:hAnsi="Times New Roman"/>
                <w:b/>
                <w:bCs/>
              </w:rPr>
              <w:t>07</w:t>
            </w:r>
            <w:r w:rsidR="00434141" w:rsidRPr="00235D43">
              <w:rPr>
                <w:rFonts w:ascii="Times New Roman" w:hAnsi="Times New Roman"/>
                <w:b/>
                <w:bCs/>
              </w:rPr>
              <w:t>.09</w:t>
            </w:r>
            <w:r w:rsidR="003F55D6" w:rsidRPr="00235D43">
              <w:rPr>
                <w:rFonts w:ascii="Times New Roman" w:hAnsi="Times New Roman"/>
                <w:b/>
                <w:bCs/>
              </w:rPr>
              <w:t>.2026</w:t>
            </w:r>
            <w:r w:rsidR="00846585" w:rsidRPr="00235D43">
              <w:rPr>
                <w:rFonts w:ascii="Times New Roman" w:hAnsi="Times New Roman"/>
                <w:b/>
                <w:bCs/>
              </w:rPr>
              <w:t xml:space="preserve"> г.</w:t>
            </w:r>
          </w:p>
          <w:p w14:paraId="15E900F8" w14:textId="48C7FE30" w:rsidR="00D407F7" w:rsidRPr="00235D43" w:rsidRDefault="00D407F7" w:rsidP="00D407F7">
            <w:pPr>
              <w:widowControl w:val="0"/>
              <w:tabs>
                <w:tab w:val="left" w:pos="247"/>
                <w:tab w:val="left" w:pos="1130"/>
              </w:tabs>
              <w:ind w:left="33"/>
              <w:contextualSpacing/>
              <w:jc w:val="both"/>
              <w:rPr>
                <w:rStyle w:val="1f4"/>
              </w:rPr>
            </w:pPr>
          </w:p>
        </w:tc>
      </w:tr>
      <w:tr w:rsidR="00D407F7" w:rsidRPr="00235D43" w14:paraId="19997CFC" w14:textId="77777777" w:rsidTr="000306BD">
        <w:tc>
          <w:tcPr>
            <w:tcW w:w="2022" w:type="pct"/>
            <w:shd w:val="clear" w:color="auto" w:fill="D9E2F3" w:themeFill="accent1" w:themeFillTint="33"/>
            <w:vAlign w:val="center"/>
          </w:tcPr>
          <w:p w14:paraId="358EA5BF" w14:textId="29547CF4" w:rsidR="00D407F7" w:rsidRPr="00235D43" w:rsidRDefault="00D407F7" w:rsidP="00D407F7">
            <w:pPr>
              <w:widowControl w:val="0"/>
              <w:jc w:val="both"/>
              <w:rPr>
                <w:rFonts w:ascii="Times New Roman" w:eastAsia="Times New Roman" w:hAnsi="Times New Roman"/>
                <w:b/>
                <w:bCs/>
                <w:iCs/>
              </w:rPr>
            </w:pPr>
            <w:r w:rsidRPr="00235D43">
              <w:rPr>
                <w:rFonts w:ascii="Times New Roman" w:eastAsia="Times New Roman" w:hAnsi="Times New Roman"/>
                <w:b/>
                <w:bCs/>
                <w:iCs/>
              </w:rPr>
              <w:t xml:space="preserve">Начало срока предоставления участникам закупки разъяснений положений </w:t>
            </w:r>
            <w:r w:rsidR="0003000D" w:rsidRPr="00235D43">
              <w:rPr>
                <w:rFonts w:ascii="Times New Roman" w:eastAsia="Times New Roman" w:hAnsi="Times New Roman"/>
                <w:b/>
                <w:bCs/>
                <w:iCs/>
              </w:rPr>
              <w:t>инфокарты</w:t>
            </w:r>
            <w:r w:rsidRPr="00235D43">
              <w:rPr>
                <w:rFonts w:ascii="Times New Roman" w:eastAsia="Times New Roman" w:hAnsi="Times New Roman"/>
                <w:b/>
                <w:bCs/>
                <w:iCs/>
              </w:rPr>
              <w:t>:</w:t>
            </w:r>
          </w:p>
        </w:tc>
        <w:tc>
          <w:tcPr>
            <w:tcW w:w="2978" w:type="pct"/>
            <w:vAlign w:val="center"/>
          </w:tcPr>
          <w:p w14:paraId="3C796EB9" w14:textId="3744BAAF" w:rsidR="00D407F7" w:rsidRPr="00235D43" w:rsidRDefault="00D407F7" w:rsidP="00D407F7">
            <w:pPr>
              <w:widowControl w:val="0"/>
              <w:jc w:val="both"/>
              <w:rPr>
                <w:rFonts w:ascii="Times New Roman" w:eastAsia="Times New Roman" w:hAnsi="Times New Roman"/>
                <w:iCs/>
              </w:rPr>
            </w:pPr>
            <w:r w:rsidRPr="00235D43">
              <w:rPr>
                <w:rFonts w:ascii="Times New Roman" w:eastAsia="Times New Roman" w:hAnsi="Times New Roman"/>
                <w:iCs/>
              </w:rPr>
              <w:t xml:space="preserve">С момента размещения информации о закупке на сайте электронной торговой площадке Регион </w:t>
            </w:r>
            <w:hyperlink r:id="rId12" w:history="1">
              <w:r w:rsidRPr="00235D43">
                <w:rPr>
                  <w:rStyle w:val="a6"/>
                  <w:rFonts w:ascii="Times New Roman" w:eastAsia="Times New Roman" w:hAnsi="Times New Roman"/>
                  <w:iCs/>
                </w:rPr>
                <w:t>https://torgi.etp-region.ru/</w:t>
              </w:r>
            </w:hyperlink>
          </w:p>
        </w:tc>
      </w:tr>
      <w:tr w:rsidR="00D407F7" w:rsidRPr="00235D43" w14:paraId="69299329" w14:textId="77777777" w:rsidTr="000306BD">
        <w:tc>
          <w:tcPr>
            <w:tcW w:w="2022" w:type="pct"/>
            <w:shd w:val="clear" w:color="auto" w:fill="D9E2F3" w:themeFill="accent1" w:themeFillTint="33"/>
            <w:vAlign w:val="center"/>
          </w:tcPr>
          <w:p w14:paraId="305C97DB" w14:textId="23915955" w:rsidR="00D407F7" w:rsidRPr="00235D43" w:rsidRDefault="00D407F7" w:rsidP="00D407F7">
            <w:pPr>
              <w:widowControl w:val="0"/>
              <w:jc w:val="both"/>
              <w:rPr>
                <w:rFonts w:ascii="Times New Roman" w:eastAsia="Times New Roman" w:hAnsi="Times New Roman"/>
                <w:b/>
                <w:bCs/>
                <w:iCs/>
              </w:rPr>
            </w:pPr>
            <w:r w:rsidRPr="00235D43">
              <w:rPr>
                <w:rFonts w:ascii="Times New Roman" w:eastAsia="Times New Roman" w:hAnsi="Times New Roman"/>
                <w:b/>
                <w:bCs/>
                <w:iCs/>
              </w:rPr>
              <w:t xml:space="preserve">Окончание срока предоставления участникам закупки разъяснений положений </w:t>
            </w:r>
            <w:r w:rsidR="0003000D" w:rsidRPr="00235D43">
              <w:rPr>
                <w:rFonts w:ascii="Times New Roman" w:eastAsia="Times New Roman" w:hAnsi="Times New Roman"/>
                <w:b/>
                <w:bCs/>
                <w:iCs/>
              </w:rPr>
              <w:t>инфокарты</w:t>
            </w:r>
            <w:r w:rsidRPr="00235D43">
              <w:rPr>
                <w:rFonts w:ascii="Times New Roman" w:eastAsia="Times New Roman" w:hAnsi="Times New Roman"/>
                <w:b/>
                <w:bCs/>
                <w:iCs/>
              </w:rPr>
              <w:t>:</w:t>
            </w:r>
          </w:p>
        </w:tc>
        <w:tc>
          <w:tcPr>
            <w:tcW w:w="2978" w:type="pct"/>
            <w:vAlign w:val="center"/>
          </w:tcPr>
          <w:p w14:paraId="312F5DE1" w14:textId="10CDD692" w:rsidR="00B32DF4" w:rsidRPr="00235D43" w:rsidRDefault="00434141" w:rsidP="00FE0937">
            <w:pPr>
              <w:rPr>
                <w:rFonts w:ascii="Times New Roman" w:hAnsi="Times New Roman"/>
                <w:b/>
                <w:bCs/>
              </w:rPr>
            </w:pPr>
            <w:r w:rsidRPr="00235D43">
              <w:rPr>
                <w:rFonts w:ascii="Times New Roman" w:hAnsi="Times New Roman"/>
                <w:b/>
                <w:bCs/>
              </w:rPr>
              <w:t>0</w:t>
            </w:r>
            <w:r w:rsidR="00764812">
              <w:rPr>
                <w:rFonts w:ascii="Times New Roman" w:hAnsi="Times New Roman"/>
                <w:b/>
                <w:bCs/>
              </w:rPr>
              <w:t>4</w:t>
            </w:r>
            <w:r w:rsidRPr="00235D43">
              <w:rPr>
                <w:rFonts w:ascii="Times New Roman" w:hAnsi="Times New Roman"/>
                <w:b/>
                <w:bCs/>
              </w:rPr>
              <w:t>.09</w:t>
            </w:r>
            <w:r w:rsidR="003F55D6" w:rsidRPr="00235D43">
              <w:rPr>
                <w:rFonts w:ascii="Times New Roman" w:hAnsi="Times New Roman"/>
                <w:b/>
                <w:bCs/>
              </w:rPr>
              <w:t>.2026</w:t>
            </w:r>
            <w:r w:rsidR="00FD1DCA" w:rsidRPr="00235D43">
              <w:rPr>
                <w:rFonts w:ascii="Times New Roman" w:hAnsi="Times New Roman"/>
                <w:b/>
                <w:bCs/>
              </w:rPr>
              <w:t xml:space="preserve"> </w:t>
            </w:r>
            <w:r w:rsidR="00B32DF4" w:rsidRPr="00235D43">
              <w:rPr>
                <w:rFonts w:ascii="Times New Roman" w:hAnsi="Times New Roman"/>
                <w:b/>
                <w:bCs/>
              </w:rPr>
              <w:t>г.</w:t>
            </w:r>
          </w:p>
          <w:p w14:paraId="3B23D831" w14:textId="0647BE8D" w:rsidR="00D407F7" w:rsidRPr="00235D43" w:rsidRDefault="00B32DF4" w:rsidP="00B32DF4">
            <w:pPr>
              <w:widowControl w:val="0"/>
              <w:jc w:val="both"/>
              <w:rPr>
                <w:rFonts w:ascii="Times New Roman" w:eastAsia="Times New Roman" w:hAnsi="Times New Roman"/>
                <w:iCs/>
              </w:rPr>
            </w:pPr>
            <w:r w:rsidRPr="00235D43">
              <w:rPr>
                <w:rFonts w:ascii="Times New Roman" w:eastAsia="Times New Roman" w:hAnsi="Times New Roman"/>
                <w:iCs/>
              </w:rPr>
              <w:t xml:space="preserve">в </w:t>
            </w:r>
            <w:r w:rsidR="00764812">
              <w:rPr>
                <w:rFonts w:ascii="Times New Roman" w:eastAsia="Times New Roman" w:hAnsi="Times New Roman"/>
                <w:iCs/>
              </w:rPr>
              <w:t>12</w:t>
            </w:r>
            <w:bookmarkStart w:id="8" w:name="_GoBack"/>
            <w:bookmarkEnd w:id="8"/>
            <w:r w:rsidR="00BD3A5C" w:rsidRPr="00235D43">
              <w:rPr>
                <w:rFonts w:ascii="Times New Roman" w:eastAsia="Times New Roman" w:hAnsi="Times New Roman"/>
                <w:iCs/>
              </w:rPr>
              <w:t>.00</w:t>
            </w:r>
            <w:r w:rsidRPr="00235D43">
              <w:rPr>
                <w:rFonts w:ascii="Times New Roman" w:eastAsia="Times New Roman" w:hAnsi="Times New Roman"/>
                <w:iCs/>
              </w:rPr>
              <w:t xml:space="preserve"> ч (местное время Заказчика)</w:t>
            </w:r>
          </w:p>
        </w:tc>
      </w:tr>
      <w:tr w:rsidR="00D407F7" w:rsidRPr="00235D43" w14:paraId="1543AF0D" w14:textId="77777777" w:rsidTr="000306BD">
        <w:tc>
          <w:tcPr>
            <w:tcW w:w="2022" w:type="pct"/>
            <w:shd w:val="clear" w:color="auto" w:fill="D9E2F3" w:themeFill="accent1" w:themeFillTint="33"/>
            <w:vAlign w:val="center"/>
          </w:tcPr>
          <w:p w14:paraId="7AFF710B" w14:textId="12C4DC64" w:rsidR="00D407F7" w:rsidRPr="00235D43" w:rsidRDefault="00D407F7" w:rsidP="00D407F7">
            <w:pPr>
              <w:widowControl w:val="0"/>
              <w:jc w:val="both"/>
              <w:rPr>
                <w:rFonts w:ascii="Times New Roman" w:eastAsia="Times New Roman" w:hAnsi="Times New Roman"/>
                <w:b/>
                <w:bCs/>
                <w:iCs/>
              </w:rPr>
            </w:pPr>
            <w:r w:rsidRPr="00235D43">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0FDFBA93" w:rsidR="00D407F7" w:rsidRPr="00235D43" w:rsidRDefault="00B56BEC" w:rsidP="00D407F7">
            <w:pPr>
              <w:widowControl w:val="0"/>
              <w:jc w:val="both"/>
              <w:rPr>
                <w:rFonts w:ascii="Times New Roman" w:eastAsia="Times New Roman" w:hAnsi="Times New Roman"/>
                <w:iCs/>
              </w:rPr>
            </w:pPr>
            <w:r w:rsidRPr="00235D43">
              <w:rPr>
                <w:rFonts w:ascii="Times New Roman" w:eastAsia="Times New Roman" w:hAnsi="Times New Roman"/>
                <w:bCs/>
              </w:rPr>
              <w:t>Не установлено</w:t>
            </w:r>
          </w:p>
        </w:tc>
      </w:tr>
      <w:tr w:rsidR="00D407F7" w:rsidRPr="00235D43" w14:paraId="63E8FB20" w14:textId="77777777" w:rsidTr="000306BD">
        <w:tc>
          <w:tcPr>
            <w:tcW w:w="2022" w:type="pct"/>
            <w:shd w:val="clear" w:color="auto" w:fill="D9E2F3" w:themeFill="accent1" w:themeFillTint="33"/>
            <w:vAlign w:val="center"/>
          </w:tcPr>
          <w:p w14:paraId="609F46C2" w14:textId="2547A459" w:rsidR="00D407F7" w:rsidRPr="00235D43" w:rsidRDefault="00D407F7" w:rsidP="00D407F7">
            <w:pPr>
              <w:widowControl w:val="0"/>
              <w:jc w:val="both"/>
              <w:rPr>
                <w:rFonts w:ascii="Times New Roman" w:eastAsia="Times New Roman" w:hAnsi="Times New Roman"/>
                <w:b/>
                <w:bCs/>
                <w:iCs/>
              </w:rPr>
            </w:pPr>
            <w:r w:rsidRPr="00235D43">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0D021B70" w:rsidR="00D407F7" w:rsidRPr="00235D43" w:rsidRDefault="00D407F7" w:rsidP="00D407F7">
            <w:pPr>
              <w:widowControl w:val="0"/>
              <w:jc w:val="both"/>
              <w:rPr>
                <w:rFonts w:ascii="Times New Roman" w:eastAsia="Times New Roman" w:hAnsi="Times New Roman"/>
                <w:iCs/>
              </w:rPr>
            </w:pPr>
            <w:r w:rsidRPr="00235D43">
              <w:rPr>
                <w:rFonts w:ascii="Times New Roman" w:eastAsia="Times New Roman" w:hAnsi="Times New Roman"/>
                <w:iCs/>
              </w:rPr>
              <w:t xml:space="preserve">В соответствии с пунктом </w:t>
            </w:r>
            <w:r w:rsidR="00762D02" w:rsidRPr="00235D43">
              <w:rPr>
                <w:rFonts w:ascii="Times New Roman" w:eastAsia="Times New Roman" w:hAnsi="Times New Roman"/>
                <w:iCs/>
              </w:rPr>
              <w:t>15</w:t>
            </w:r>
            <w:r w:rsidRPr="00235D43">
              <w:rPr>
                <w:rFonts w:ascii="Times New Roman" w:eastAsia="Times New Roman" w:hAnsi="Times New Roman"/>
                <w:iCs/>
              </w:rPr>
              <w:t xml:space="preserve"> </w:t>
            </w:r>
            <w:r w:rsidR="0003000D" w:rsidRPr="00235D43">
              <w:rPr>
                <w:rFonts w:ascii="Times New Roman" w:eastAsia="Times New Roman" w:hAnsi="Times New Roman"/>
                <w:iCs/>
              </w:rPr>
              <w:t>инфокарты</w:t>
            </w:r>
          </w:p>
        </w:tc>
      </w:tr>
      <w:tr w:rsidR="00D407F7" w:rsidRPr="00235D43" w14:paraId="42BCAB49" w14:textId="77777777" w:rsidTr="000306BD">
        <w:tc>
          <w:tcPr>
            <w:tcW w:w="2022" w:type="pct"/>
            <w:shd w:val="clear" w:color="auto" w:fill="D9E2F3" w:themeFill="accent1" w:themeFillTint="33"/>
            <w:vAlign w:val="center"/>
          </w:tcPr>
          <w:p w14:paraId="7BF6E64B" w14:textId="4878B0C4" w:rsidR="00D407F7" w:rsidRPr="00235D43" w:rsidRDefault="00D407F7" w:rsidP="00D407F7">
            <w:pPr>
              <w:widowControl w:val="0"/>
              <w:jc w:val="both"/>
              <w:rPr>
                <w:rFonts w:ascii="Times New Roman" w:eastAsia="Times New Roman" w:hAnsi="Times New Roman"/>
                <w:b/>
                <w:bCs/>
                <w:iCs/>
              </w:rPr>
            </w:pPr>
            <w:r w:rsidRPr="00235D43">
              <w:rPr>
                <w:rFonts w:ascii="Times New Roman" w:eastAsia="Times New Roman" w:hAnsi="Times New Roman"/>
                <w:b/>
                <w:bCs/>
                <w:iCs/>
              </w:rPr>
              <w:t>Размер обеспечения исполнения договора:</w:t>
            </w:r>
          </w:p>
        </w:tc>
        <w:tc>
          <w:tcPr>
            <w:tcW w:w="2978" w:type="pct"/>
            <w:vAlign w:val="center"/>
          </w:tcPr>
          <w:p w14:paraId="49EDCC1F" w14:textId="6FA64DBE" w:rsidR="00D407F7" w:rsidRPr="00235D43" w:rsidRDefault="00B56BEC" w:rsidP="00D407F7">
            <w:pPr>
              <w:widowControl w:val="0"/>
              <w:jc w:val="both"/>
              <w:rPr>
                <w:rFonts w:ascii="Times New Roman" w:eastAsia="Times New Roman" w:hAnsi="Times New Roman"/>
                <w:iCs/>
              </w:rPr>
            </w:pPr>
            <w:r w:rsidRPr="00235D43">
              <w:rPr>
                <w:rFonts w:ascii="Times New Roman" w:eastAsia="Times New Roman" w:hAnsi="Times New Roman"/>
                <w:bCs/>
              </w:rPr>
              <w:t>Не установлено</w:t>
            </w:r>
          </w:p>
        </w:tc>
      </w:tr>
      <w:tr w:rsidR="00D407F7" w:rsidRPr="00235D43" w14:paraId="53DA3EE8" w14:textId="77777777" w:rsidTr="000306BD">
        <w:tc>
          <w:tcPr>
            <w:tcW w:w="2022" w:type="pct"/>
            <w:shd w:val="clear" w:color="auto" w:fill="D9E2F3" w:themeFill="accent1" w:themeFillTint="33"/>
            <w:vAlign w:val="center"/>
          </w:tcPr>
          <w:p w14:paraId="5B03EA2E" w14:textId="59221F27" w:rsidR="00D407F7" w:rsidRPr="00235D43" w:rsidRDefault="00D407F7" w:rsidP="00D407F7">
            <w:pPr>
              <w:widowControl w:val="0"/>
              <w:jc w:val="both"/>
              <w:rPr>
                <w:rFonts w:ascii="Times New Roman" w:eastAsia="Times New Roman" w:hAnsi="Times New Roman"/>
                <w:b/>
                <w:bCs/>
                <w:iCs/>
              </w:rPr>
            </w:pPr>
            <w:r w:rsidRPr="00235D43">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3C00015F" w:rsidR="00D407F7" w:rsidRPr="00235D43" w:rsidRDefault="00D407F7" w:rsidP="00D407F7">
            <w:pPr>
              <w:widowControl w:val="0"/>
              <w:jc w:val="both"/>
              <w:rPr>
                <w:rFonts w:ascii="Times New Roman" w:eastAsia="Times New Roman" w:hAnsi="Times New Roman"/>
                <w:iCs/>
              </w:rPr>
            </w:pPr>
            <w:r w:rsidRPr="00235D43">
              <w:rPr>
                <w:rFonts w:ascii="Times New Roman" w:eastAsia="Times New Roman" w:hAnsi="Times New Roman"/>
                <w:iCs/>
              </w:rPr>
              <w:t xml:space="preserve">В соответствии с пунктом </w:t>
            </w:r>
            <w:r w:rsidR="00762D02" w:rsidRPr="00235D43">
              <w:rPr>
                <w:rFonts w:ascii="Times New Roman" w:eastAsia="Times New Roman" w:hAnsi="Times New Roman"/>
                <w:iCs/>
              </w:rPr>
              <w:t>16</w:t>
            </w:r>
            <w:r w:rsidRPr="00235D43">
              <w:rPr>
                <w:rFonts w:ascii="Times New Roman" w:eastAsia="Times New Roman" w:hAnsi="Times New Roman"/>
                <w:iCs/>
              </w:rPr>
              <w:t xml:space="preserve"> </w:t>
            </w:r>
            <w:r w:rsidR="0003000D" w:rsidRPr="00235D43">
              <w:rPr>
                <w:rFonts w:ascii="Times New Roman" w:eastAsia="Times New Roman" w:hAnsi="Times New Roman"/>
                <w:iCs/>
              </w:rPr>
              <w:t>инфокарты</w:t>
            </w:r>
          </w:p>
        </w:tc>
      </w:tr>
      <w:tr w:rsidR="00D407F7" w:rsidRPr="00235D43" w14:paraId="14476F4D" w14:textId="77777777" w:rsidTr="000306BD">
        <w:tc>
          <w:tcPr>
            <w:tcW w:w="2022" w:type="pct"/>
            <w:shd w:val="clear" w:color="auto" w:fill="D9E2F3" w:themeFill="accent1" w:themeFillTint="33"/>
            <w:vAlign w:val="center"/>
          </w:tcPr>
          <w:p w14:paraId="76AC1CA0" w14:textId="0D11EDBE" w:rsidR="00D407F7" w:rsidRPr="00235D43" w:rsidRDefault="00D407F7" w:rsidP="00D407F7">
            <w:pPr>
              <w:widowControl w:val="0"/>
              <w:jc w:val="both"/>
              <w:rPr>
                <w:rFonts w:ascii="Times New Roman" w:eastAsia="Times New Roman" w:hAnsi="Times New Roman"/>
                <w:b/>
                <w:bCs/>
                <w:iCs/>
              </w:rPr>
            </w:pPr>
            <w:r w:rsidRPr="00235D43">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48EC87E1" w:rsidR="00D407F7" w:rsidRPr="00235D43" w:rsidRDefault="00B56BEC" w:rsidP="00D407F7">
            <w:pPr>
              <w:widowControl w:val="0"/>
              <w:jc w:val="both"/>
              <w:rPr>
                <w:rFonts w:ascii="Times New Roman" w:eastAsia="Times New Roman" w:hAnsi="Times New Roman"/>
                <w:iCs/>
              </w:rPr>
            </w:pPr>
            <w:r w:rsidRPr="00235D43">
              <w:rPr>
                <w:rFonts w:ascii="Times New Roman" w:eastAsia="Times New Roman" w:hAnsi="Times New Roman"/>
                <w:bCs/>
              </w:rPr>
              <w:t>Не установлено</w:t>
            </w:r>
          </w:p>
        </w:tc>
      </w:tr>
      <w:tr w:rsidR="00D407F7" w:rsidRPr="00235D43" w14:paraId="4FF8A777" w14:textId="77777777" w:rsidTr="000306BD">
        <w:tc>
          <w:tcPr>
            <w:tcW w:w="2022" w:type="pct"/>
            <w:shd w:val="clear" w:color="auto" w:fill="D9E2F3" w:themeFill="accent1" w:themeFillTint="33"/>
            <w:vAlign w:val="center"/>
          </w:tcPr>
          <w:p w14:paraId="138593AC" w14:textId="03DA4BF2" w:rsidR="00D407F7" w:rsidRPr="00235D43" w:rsidRDefault="00D407F7" w:rsidP="00D407F7">
            <w:pPr>
              <w:widowControl w:val="0"/>
              <w:jc w:val="both"/>
              <w:rPr>
                <w:rFonts w:ascii="Times New Roman" w:eastAsia="Times New Roman" w:hAnsi="Times New Roman"/>
                <w:b/>
                <w:bCs/>
                <w:iCs/>
              </w:rPr>
            </w:pPr>
            <w:r w:rsidRPr="00235D43">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6178D410" w:rsidR="00D407F7" w:rsidRPr="00235D43" w:rsidRDefault="00D407F7" w:rsidP="00D407F7">
            <w:pPr>
              <w:widowControl w:val="0"/>
              <w:jc w:val="both"/>
              <w:rPr>
                <w:rFonts w:ascii="Times New Roman" w:eastAsia="Times New Roman" w:hAnsi="Times New Roman"/>
                <w:iCs/>
              </w:rPr>
            </w:pPr>
            <w:r w:rsidRPr="00235D43">
              <w:rPr>
                <w:rFonts w:ascii="Times New Roman" w:eastAsia="Times New Roman" w:hAnsi="Times New Roman"/>
                <w:iCs/>
              </w:rPr>
              <w:t xml:space="preserve">В соответствии с пунктом </w:t>
            </w:r>
            <w:r w:rsidR="00762D02" w:rsidRPr="00235D43">
              <w:rPr>
                <w:rFonts w:ascii="Times New Roman" w:eastAsia="Times New Roman" w:hAnsi="Times New Roman"/>
                <w:iCs/>
              </w:rPr>
              <w:t>17</w:t>
            </w:r>
            <w:r w:rsidRPr="00235D43">
              <w:rPr>
                <w:rFonts w:ascii="Times New Roman" w:eastAsia="Times New Roman" w:hAnsi="Times New Roman"/>
                <w:iCs/>
              </w:rPr>
              <w:t xml:space="preserve"> </w:t>
            </w:r>
            <w:r w:rsidR="0003000D" w:rsidRPr="00235D43">
              <w:rPr>
                <w:rFonts w:ascii="Times New Roman" w:eastAsia="Times New Roman" w:hAnsi="Times New Roman"/>
                <w:iCs/>
              </w:rPr>
              <w:t>инфокарты</w:t>
            </w:r>
          </w:p>
        </w:tc>
      </w:tr>
      <w:tr w:rsidR="004C38BE" w:rsidRPr="00235D43" w14:paraId="0912963D" w14:textId="77777777" w:rsidTr="004C38BE">
        <w:tc>
          <w:tcPr>
            <w:tcW w:w="2022" w:type="pct"/>
            <w:shd w:val="clear" w:color="auto" w:fill="D9E2F3" w:themeFill="accent1" w:themeFillTint="33"/>
            <w:hideMark/>
          </w:tcPr>
          <w:p w14:paraId="410EEFBD" w14:textId="77777777" w:rsidR="004C38BE" w:rsidRPr="00235D43" w:rsidRDefault="004C38BE">
            <w:pPr>
              <w:widowControl w:val="0"/>
              <w:jc w:val="both"/>
              <w:rPr>
                <w:rFonts w:ascii="Times New Roman" w:eastAsia="Times New Roman" w:hAnsi="Times New Roman"/>
                <w:b/>
                <w:bCs/>
                <w:iCs/>
              </w:rPr>
            </w:pPr>
            <w:r w:rsidRPr="00235D43">
              <w:rPr>
                <w:rFonts w:ascii="Times New Roman" w:eastAsia="Times New Roman" w:hAnsi="Times New Roman"/>
                <w:b/>
                <w:bCs/>
                <w:iCs/>
              </w:rPr>
              <w:t>Инструкция по заполнению заявки Участником закупки:</w:t>
            </w:r>
          </w:p>
        </w:tc>
        <w:tc>
          <w:tcPr>
            <w:tcW w:w="2978" w:type="pct"/>
            <w:hideMark/>
          </w:tcPr>
          <w:p w14:paraId="750FEDD0" w14:textId="77777777" w:rsidR="004C38BE" w:rsidRPr="00235D43" w:rsidRDefault="004C38BE">
            <w:pPr>
              <w:widowControl w:val="0"/>
              <w:ind w:firstLine="436"/>
              <w:jc w:val="both"/>
              <w:rPr>
                <w:rFonts w:ascii="Times New Roman" w:eastAsia="Times New Roman" w:hAnsi="Times New Roman"/>
                <w:iCs/>
              </w:rPr>
            </w:pPr>
            <w:r w:rsidRPr="00235D43">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7F2341B0" w14:textId="77777777" w:rsidR="004C38BE" w:rsidRPr="00235D43" w:rsidRDefault="004C38BE">
            <w:pPr>
              <w:widowControl w:val="0"/>
              <w:ind w:firstLine="436"/>
              <w:jc w:val="both"/>
              <w:rPr>
                <w:rFonts w:ascii="Times New Roman" w:eastAsia="Times New Roman" w:hAnsi="Times New Roman"/>
                <w:iCs/>
              </w:rPr>
            </w:pPr>
            <w:r w:rsidRPr="00235D43">
              <w:rPr>
                <w:rFonts w:ascii="Times New Roman" w:eastAsia="Times New Roman" w:hAnsi="Times New Roman"/>
                <w:iCs/>
              </w:rPr>
              <w:t xml:space="preserve">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w:t>
            </w:r>
            <w:r w:rsidRPr="00235D43">
              <w:rPr>
                <w:rFonts w:ascii="Times New Roman" w:eastAsia="Times New Roman" w:hAnsi="Times New Roman"/>
                <w:iCs/>
              </w:rPr>
              <w:lastRenderedPageBreak/>
              <w:t>(его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069C0A55" w14:textId="77777777" w:rsidR="004C38BE" w:rsidRPr="00235D43" w:rsidRDefault="004C38BE">
            <w:pPr>
              <w:widowControl w:val="0"/>
              <w:ind w:firstLine="436"/>
              <w:jc w:val="both"/>
              <w:rPr>
                <w:rFonts w:ascii="Times New Roman" w:eastAsia="Times New Roman" w:hAnsi="Times New Roman"/>
                <w:iCs/>
              </w:rPr>
            </w:pPr>
            <w:r w:rsidRPr="00235D4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2B450911" w14:textId="77777777" w:rsidR="004C38BE" w:rsidRPr="00235D43" w:rsidRDefault="004C38BE">
            <w:pPr>
              <w:widowControl w:val="0"/>
              <w:ind w:firstLine="436"/>
              <w:jc w:val="both"/>
              <w:rPr>
                <w:rFonts w:ascii="Times New Roman" w:eastAsia="Times New Roman" w:hAnsi="Times New Roman"/>
                <w:iCs/>
              </w:rPr>
            </w:pPr>
            <w:r w:rsidRPr="00235D4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2798EC5" w14:textId="77777777" w:rsidR="004C38BE" w:rsidRPr="00235D43" w:rsidRDefault="004C38BE">
            <w:pPr>
              <w:widowControl w:val="0"/>
              <w:ind w:firstLine="436"/>
              <w:jc w:val="both"/>
              <w:rPr>
                <w:rFonts w:ascii="Times New Roman" w:eastAsia="Times New Roman" w:hAnsi="Times New Roman"/>
                <w:iCs/>
              </w:rPr>
            </w:pPr>
            <w:r w:rsidRPr="00235D4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5C66DAE1" w14:textId="77777777" w:rsidR="004C38BE" w:rsidRPr="00235D43" w:rsidRDefault="004C38BE">
            <w:pPr>
              <w:widowControl w:val="0"/>
              <w:ind w:firstLine="436"/>
              <w:jc w:val="both"/>
              <w:rPr>
                <w:rFonts w:ascii="Times New Roman" w:eastAsia="Times New Roman" w:hAnsi="Times New Roman"/>
                <w:iCs/>
              </w:rPr>
            </w:pPr>
            <w:r w:rsidRPr="00235D4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70E7D63B" w14:textId="77777777" w:rsidR="004C38BE" w:rsidRPr="00235D43" w:rsidRDefault="004C38BE">
            <w:pPr>
              <w:widowControl w:val="0"/>
              <w:ind w:firstLine="436"/>
              <w:jc w:val="both"/>
              <w:rPr>
                <w:rFonts w:ascii="Times New Roman" w:eastAsia="Times New Roman" w:hAnsi="Times New Roman"/>
                <w:iCs/>
              </w:rPr>
            </w:pPr>
            <w:r w:rsidRPr="00235D4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Pr="00235D43"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235D43" w:rsidRDefault="000306BD" w:rsidP="00BF5CF1">
      <w:pPr>
        <w:jc w:val="center"/>
        <w:rPr>
          <w:rFonts w:ascii="Times New Roman" w:eastAsia="Times New Roman" w:hAnsi="Times New Roman" w:cs="Times New Roman"/>
          <w:b/>
          <w:bCs/>
          <w:iCs/>
          <w:lang w:eastAsia="ru-RU"/>
        </w:rPr>
      </w:pPr>
      <w:r w:rsidRPr="00235D43">
        <w:rPr>
          <w:rFonts w:ascii="Times New Roman" w:eastAsia="Times New Roman" w:hAnsi="Times New Roman" w:cs="Times New Roman"/>
          <w:b/>
          <w:bCs/>
          <w:iCs/>
          <w:lang w:eastAsia="ru-RU"/>
        </w:rPr>
        <w:br w:type="page"/>
      </w:r>
      <w:r w:rsidR="00364BED" w:rsidRPr="00235D43">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Pr="00235D43"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235D43" w14:paraId="6FAE1967" w14:textId="77777777" w:rsidTr="00B56BEC">
        <w:tc>
          <w:tcPr>
            <w:tcW w:w="5000" w:type="pct"/>
            <w:gridSpan w:val="2"/>
            <w:shd w:val="clear" w:color="auto" w:fill="D9E2F3" w:themeFill="accent1" w:themeFillTint="33"/>
            <w:vAlign w:val="center"/>
          </w:tcPr>
          <w:p w14:paraId="73752234" w14:textId="77777777" w:rsidR="00364BED" w:rsidRPr="00235D43" w:rsidRDefault="00364BED" w:rsidP="00F73068">
            <w:pPr>
              <w:widowControl w:val="0"/>
              <w:spacing w:after="0" w:line="240" w:lineRule="auto"/>
              <w:ind w:firstLine="396"/>
              <w:jc w:val="both"/>
              <w:rPr>
                <w:rFonts w:ascii="Times New Roman" w:hAnsi="Times New Roman" w:cs="Times New Roman"/>
                <w:sz w:val="20"/>
                <w:szCs w:val="20"/>
              </w:rPr>
            </w:pPr>
            <w:r w:rsidRPr="00235D43">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B6037A" w:rsidRPr="00235D43" w14:paraId="301F1F33" w14:textId="77777777" w:rsidTr="00B56BEC">
        <w:tc>
          <w:tcPr>
            <w:tcW w:w="2816" w:type="pct"/>
            <w:vAlign w:val="center"/>
          </w:tcPr>
          <w:p w14:paraId="05116FA5" w14:textId="77777777" w:rsidR="00B6037A" w:rsidRPr="00235D43" w:rsidRDefault="00B6037A" w:rsidP="00B6037A">
            <w:pPr>
              <w:widowControl w:val="0"/>
              <w:spacing w:after="0" w:line="240" w:lineRule="auto"/>
              <w:ind w:firstLine="396"/>
              <w:jc w:val="both"/>
              <w:rPr>
                <w:rFonts w:ascii="Times New Roman" w:hAnsi="Times New Roman" w:cs="Times New Roman"/>
                <w:sz w:val="20"/>
                <w:szCs w:val="20"/>
              </w:rPr>
            </w:pPr>
            <w:r w:rsidRPr="00235D43">
              <w:rPr>
                <w:rFonts w:ascii="Times New Roman" w:hAnsi="Times New Roman" w:cs="Times New Roman"/>
                <w:b/>
                <w:bCs/>
                <w:sz w:val="20"/>
                <w:szCs w:val="20"/>
              </w:rPr>
              <w:t>ЗАПРЕТ</w:t>
            </w:r>
            <w:r w:rsidRPr="00235D43">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2184" w:type="pct"/>
          </w:tcPr>
          <w:p w14:paraId="08F4BDB9" w14:textId="2B715F54" w:rsidR="00B6037A" w:rsidRPr="00235D43" w:rsidRDefault="00B6037A" w:rsidP="00B6037A">
            <w:pPr>
              <w:widowControl w:val="0"/>
              <w:spacing w:after="0" w:line="240" w:lineRule="auto"/>
              <w:ind w:left="112"/>
              <w:jc w:val="both"/>
              <w:rPr>
                <w:rFonts w:ascii="Times New Roman" w:hAnsi="Times New Roman" w:cs="Times New Roman"/>
                <w:b/>
                <w:bCs/>
                <w:sz w:val="20"/>
                <w:szCs w:val="20"/>
              </w:rPr>
            </w:pPr>
            <w:r w:rsidRPr="00235D43">
              <w:rPr>
                <w:rFonts w:ascii="Times New Roman" w:eastAsia="Times New Roman" w:hAnsi="Times New Roman"/>
                <w:bCs/>
                <w:sz w:val="20"/>
                <w:szCs w:val="20"/>
              </w:rPr>
              <w:t>Не установлено</w:t>
            </w:r>
          </w:p>
        </w:tc>
      </w:tr>
      <w:tr w:rsidR="00B6037A" w:rsidRPr="00235D43" w14:paraId="45D229C5" w14:textId="77777777" w:rsidTr="00B56BEC">
        <w:tc>
          <w:tcPr>
            <w:tcW w:w="2816" w:type="pct"/>
            <w:vAlign w:val="center"/>
          </w:tcPr>
          <w:p w14:paraId="34FCBBD3" w14:textId="77777777" w:rsidR="00B6037A" w:rsidRPr="00235D43" w:rsidRDefault="00B6037A" w:rsidP="00B6037A">
            <w:pPr>
              <w:widowControl w:val="0"/>
              <w:spacing w:after="0" w:line="240" w:lineRule="auto"/>
              <w:ind w:firstLine="396"/>
              <w:jc w:val="both"/>
              <w:rPr>
                <w:rFonts w:ascii="Times New Roman" w:hAnsi="Times New Roman" w:cs="Times New Roman"/>
                <w:sz w:val="20"/>
                <w:szCs w:val="20"/>
              </w:rPr>
            </w:pPr>
            <w:r w:rsidRPr="00235D43">
              <w:rPr>
                <w:rFonts w:ascii="Times New Roman" w:hAnsi="Times New Roman" w:cs="Times New Roman"/>
                <w:b/>
                <w:bCs/>
                <w:sz w:val="20"/>
                <w:szCs w:val="20"/>
              </w:rPr>
              <w:t>ОГРАНИЧЕНИЕ</w:t>
            </w:r>
            <w:r w:rsidRPr="00235D43">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2184" w:type="pct"/>
          </w:tcPr>
          <w:p w14:paraId="5EBE4E64" w14:textId="6655DB48" w:rsidR="00B6037A" w:rsidRPr="00235D43" w:rsidRDefault="00135004" w:rsidP="00B6037A">
            <w:pPr>
              <w:widowControl w:val="0"/>
              <w:spacing w:after="0" w:line="240" w:lineRule="auto"/>
              <w:ind w:left="112"/>
              <w:jc w:val="both"/>
              <w:rPr>
                <w:rFonts w:ascii="Times New Roman" w:hAnsi="Times New Roman" w:cs="Times New Roman"/>
                <w:sz w:val="20"/>
                <w:szCs w:val="20"/>
              </w:rPr>
            </w:pPr>
            <w:r w:rsidRPr="00235D43">
              <w:rPr>
                <w:rFonts w:ascii="Times New Roman" w:eastAsia="Times New Roman" w:hAnsi="Times New Roman"/>
                <w:sz w:val="20"/>
                <w:szCs w:val="20"/>
              </w:rPr>
              <w:t>Установлено</w:t>
            </w:r>
          </w:p>
        </w:tc>
      </w:tr>
      <w:tr w:rsidR="00B6037A" w:rsidRPr="00235D43" w14:paraId="67B0A9F3" w14:textId="77777777" w:rsidTr="00B56BEC">
        <w:tc>
          <w:tcPr>
            <w:tcW w:w="2816" w:type="pct"/>
            <w:vAlign w:val="center"/>
          </w:tcPr>
          <w:p w14:paraId="2A99436F" w14:textId="77777777" w:rsidR="00B6037A" w:rsidRPr="00235D43" w:rsidRDefault="00B6037A" w:rsidP="00B6037A">
            <w:pPr>
              <w:widowControl w:val="0"/>
              <w:spacing w:after="0" w:line="240" w:lineRule="auto"/>
              <w:ind w:firstLine="396"/>
              <w:jc w:val="both"/>
              <w:rPr>
                <w:rFonts w:ascii="Times New Roman" w:hAnsi="Times New Roman" w:cs="Times New Roman"/>
                <w:sz w:val="20"/>
                <w:szCs w:val="20"/>
              </w:rPr>
            </w:pPr>
            <w:r w:rsidRPr="00235D43">
              <w:rPr>
                <w:rFonts w:ascii="Times New Roman" w:hAnsi="Times New Roman" w:cs="Times New Roman"/>
                <w:b/>
                <w:bCs/>
                <w:sz w:val="20"/>
                <w:szCs w:val="20"/>
              </w:rPr>
              <w:t>ПРЕИМУЩЕСТВО</w:t>
            </w:r>
            <w:r w:rsidRPr="00235D43">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tc>
          <w:tcPr>
            <w:tcW w:w="2184" w:type="pct"/>
          </w:tcPr>
          <w:p w14:paraId="54BCBD22" w14:textId="157E0849" w:rsidR="00B6037A" w:rsidRPr="00235D43" w:rsidRDefault="00135004" w:rsidP="00B6037A">
            <w:pPr>
              <w:widowControl w:val="0"/>
              <w:spacing w:after="0" w:line="240" w:lineRule="auto"/>
              <w:ind w:left="112"/>
              <w:jc w:val="both"/>
              <w:rPr>
                <w:rFonts w:ascii="Times New Roman" w:hAnsi="Times New Roman" w:cs="Times New Roman"/>
                <w:bCs/>
                <w:sz w:val="20"/>
                <w:szCs w:val="20"/>
              </w:rPr>
            </w:pPr>
            <w:r w:rsidRPr="00235D43">
              <w:rPr>
                <w:rFonts w:ascii="Times New Roman" w:eastAsia="Times New Roman" w:hAnsi="Times New Roman"/>
                <w:sz w:val="20"/>
                <w:szCs w:val="20"/>
              </w:rPr>
              <w:t>Не установлено</w:t>
            </w:r>
          </w:p>
        </w:tc>
      </w:tr>
      <w:tr w:rsidR="00EA396D" w:rsidRPr="00235D43" w14:paraId="4ABD1514" w14:textId="77777777" w:rsidTr="00B56BEC">
        <w:tc>
          <w:tcPr>
            <w:tcW w:w="2816" w:type="pct"/>
            <w:vAlign w:val="center"/>
          </w:tcPr>
          <w:p w14:paraId="6314C65D" w14:textId="70D9D846" w:rsidR="00EA396D" w:rsidRPr="00235D43" w:rsidRDefault="00EA396D" w:rsidP="00F73068">
            <w:pPr>
              <w:widowControl w:val="0"/>
              <w:spacing w:after="0" w:line="240" w:lineRule="auto"/>
              <w:ind w:firstLine="396"/>
              <w:jc w:val="both"/>
              <w:rPr>
                <w:rFonts w:ascii="Times New Roman" w:hAnsi="Times New Roman" w:cs="Times New Roman"/>
                <w:b/>
                <w:bCs/>
                <w:sz w:val="20"/>
                <w:szCs w:val="20"/>
              </w:rPr>
            </w:pPr>
            <w:r w:rsidRPr="00235D43">
              <w:rPr>
                <w:rFonts w:ascii="Times New Roman" w:hAnsi="Times New Roman" w:cs="Times New Roman"/>
                <w:b/>
                <w:bCs/>
                <w:sz w:val="20"/>
                <w:szCs w:val="20"/>
              </w:rPr>
              <w:t xml:space="preserve">УСЛОВИЯ </w:t>
            </w:r>
            <w:r w:rsidRPr="00235D43">
              <w:rPr>
                <w:rFonts w:ascii="Times New Roman" w:hAnsi="Times New Roman" w:cs="Times New Roman"/>
                <w:sz w:val="20"/>
                <w:szCs w:val="20"/>
              </w:rPr>
              <w:t xml:space="preserve">неприменения (невозможности применения) </w:t>
            </w:r>
            <w:r w:rsidR="008E42F2" w:rsidRPr="00235D43">
              <w:rPr>
                <w:rFonts w:ascii="Times New Roman" w:hAnsi="Times New Roman" w:cs="Times New Roman"/>
                <w:sz w:val="20"/>
                <w:szCs w:val="20"/>
              </w:rPr>
              <w:t xml:space="preserve">вышеуказанных </w:t>
            </w:r>
            <w:r w:rsidRPr="00235D43">
              <w:rPr>
                <w:rFonts w:ascii="Times New Roman" w:hAnsi="Times New Roman" w:cs="Times New Roman"/>
                <w:sz w:val="20"/>
                <w:szCs w:val="20"/>
              </w:rPr>
              <w:t>мер национального режима:</w:t>
            </w:r>
          </w:p>
        </w:tc>
        <w:tc>
          <w:tcPr>
            <w:tcW w:w="2184" w:type="pct"/>
            <w:vAlign w:val="center"/>
          </w:tcPr>
          <w:p w14:paraId="2F0AC1E4" w14:textId="3BAC2A9F" w:rsidR="00EA396D" w:rsidRPr="00235D43" w:rsidRDefault="00B56BEC" w:rsidP="00F73068">
            <w:pPr>
              <w:widowControl w:val="0"/>
              <w:spacing w:after="0" w:line="240" w:lineRule="auto"/>
              <w:ind w:left="112"/>
              <w:jc w:val="both"/>
              <w:rPr>
                <w:rFonts w:ascii="Times New Roman" w:hAnsi="Times New Roman" w:cs="Times New Roman"/>
                <w:sz w:val="20"/>
                <w:szCs w:val="20"/>
              </w:rPr>
            </w:pPr>
            <w:r w:rsidRPr="00235D43">
              <w:rPr>
                <w:rFonts w:ascii="Times New Roman" w:eastAsia="Times New Roman" w:hAnsi="Times New Roman"/>
                <w:bCs/>
                <w:sz w:val="20"/>
                <w:szCs w:val="20"/>
              </w:rPr>
              <w:t>Не установлено</w:t>
            </w:r>
          </w:p>
        </w:tc>
      </w:tr>
    </w:tbl>
    <w:p w14:paraId="3629B16A" w14:textId="77777777" w:rsidR="00364BED" w:rsidRPr="00235D43"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Pr="00235D43"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35D43"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235D43" w:rsidRDefault="008D2D62" w:rsidP="00CD6114">
      <w:pPr>
        <w:widowControl w:val="0"/>
        <w:spacing w:after="0" w:line="240" w:lineRule="auto"/>
        <w:rPr>
          <w:rFonts w:ascii="Times New Roman" w:eastAsia="Times New Roman" w:hAnsi="Times New Roman" w:cs="Times New Roman"/>
          <w:iCs/>
          <w:lang w:eastAsia="ru-RU"/>
        </w:rPr>
      </w:pPr>
      <w:r w:rsidRPr="00235D43">
        <w:rPr>
          <w:rFonts w:ascii="Times New Roman" w:eastAsia="Times New Roman" w:hAnsi="Times New Roman" w:cs="Times New Roman"/>
          <w:iCs/>
          <w:lang w:eastAsia="ru-RU"/>
        </w:rPr>
        <w:br w:type="page"/>
      </w:r>
    </w:p>
    <w:p w14:paraId="717B1957" w14:textId="04D7FE07" w:rsidR="008D2D62" w:rsidRPr="00235D43" w:rsidRDefault="00BF5CF1" w:rsidP="00BF5CF1">
      <w:pPr>
        <w:widowControl w:val="0"/>
        <w:spacing w:after="0" w:line="240" w:lineRule="auto"/>
        <w:jc w:val="center"/>
        <w:rPr>
          <w:rFonts w:ascii="Times New Roman" w:eastAsia="Times New Roman" w:hAnsi="Times New Roman" w:cs="Times New Roman"/>
          <w:iCs/>
          <w:lang w:eastAsia="ru-RU"/>
        </w:rPr>
      </w:pPr>
      <w:r w:rsidRPr="00235D43">
        <w:rPr>
          <w:rFonts w:ascii="Times New Roman" w:eastAsia="Times New Roman" w:hAnsi="Times New Roman" w:cs="Times New Roman"/>
          <w:b/>
          <w:lang w:eastAsia="ru-RU"/>
        </w:rPr>
        <w:lastRenderedPageBreak/>
        <w:t xml:space="preserve">НАИМЕНОВАНИЕ И СОДЕРЖАНИЕ РАЗДЕЛОВ </w:t>
      </w:r>
      <w:r w:rsidR="0003000D" w:rsidRPr="00235D43">
        <w:rPr>
          <w:rFonts w:ascii="Times New Roman" w:eastAsia="Times New Roman" w:hAnsi="Times New Roman" w:cs="Times New Roman"/>
          <w:b/>
          <w:lang w:eastAsia="ru-RU"/>
        </w:rPr>
        <w:t>ИНФОКАРТЫ</w:t>
      </w:r>
      <w:r w:rsidR="00905540" w:rsidRPr="00235D43">
        <w:rPr>
          <w:rFonts w:ascii="Times New Roman" w:eastAsia="Times New Roman" w:hAnsi="Times New Roman" w:cs="Times New Roman"/>
          <w:b/>
          <w:lang w:eastAsia="ru-RU"/>
        </w:rPr>
        <w:t xml:space="preserve"> </w:t>
      </w:r>
      <w:r w:rsidRPr="00235D43">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8791"/>
      </w:tblGrid>
      <w:tr w:rsidR="0024495D" w:rsidRPr="00235D43" w14:paraId="5B03D177" w14:textId="77777777" w:rsidTr="0024495D">
        <w:trPr>
          <w:trHeight w:val="92"/>
        </w:trPr>
        <w:tc>
          <w:tcPr>
            <w:tcW w:w="540" w:type="pct"/>
            <w:vMerge w:val="restart"/>
            <w:vAlign w:val="center"/>
          </w:tcPr>
          <w:p w14:paraId="6311BAD8" w14:textId="2C7C50FB" w:rsidR="0024495D" w:rsidRPr="00235D43"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235D43">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235D43"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235D43">
              <w:rPr>
                <w:rFonts w:ascii="Times New Roman" w:eastAsia="Times New Roman" w:hAnsi="Times New Roman" w:cs="Times New Roman"/>
                <w:b/>
                <w:sz w:val="20"/>
                <w:szCs w:val="20"/>
                <w:lang w:eastAsia="ru-RU"/>
              </w:rPr>
              <w:t>Предмет договора</w:t>
            </w:r>
          </w:p>
        </w:tc>
      </w:tr>
      <w:tr w:rsidR="0024495D" w:rsidRPr="00235D43" w14:paraId="6A8D3DEB" w14:textId="77777777" w:rsidTr="005660A5">
        <w:trPr>
          <w:trHeight w:val="91"/>
        </w:trPr>
        <w:tc>
          <w:tcPr>
            <w:tcW w:w="540" w:type="pct"/>
            <w:vMerge/>
            <w:vAlign w:val="center"/>
          </w:tcPr>
          <w:p w14:paraId="27BA6C8E" w14:textId="77777777" w:rsidR="0024495D" w:rsidRPr="00235D43"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77FCA2DD" w14:textId="77777777" w:rsidR="00F3179B" w:rsidRPr="00235D43" w:rsidRDefault="00F3179B"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p>
          <w:p w14:paraId="397FD620" w14:textId="16942AA0" w:rsidR="00BF7480" w:rsidRPr="00235D43" w:rsidRDefault="00C80EC7" w:rsidP="0024495D">
            <w:pPr>
              <w:widowControl w:val="0"/>
              <w:autoSpaceDE w:val="0"/>
              <w:autoSpaceDN w:val="0"/>
              <w:adjustRightInd w:val="0"/>
              <w:spacing w:after="0" w:line="240" w:lineRule="auto"/>
              <w:ind w:left="34"/>
              <w:contextualSpacing/>
              <w:jc w:val="center"/>
              <w:rPr>
                <w:rFonts w:ascii="Times New Roman" w:hAnsi="Times New Roman" w:cs="Times New Roman"/>
                <w:b/>
                <w:bCs/>
                <w:sz w:val="20"/>
                <w:szCs w:val="20"/>
              </w:rPr>
            </w:pPr>
            <w:r w:rsidRPr="00235D43">
              <w:rPr>
                <w:rFonts w:ascii="Times New Roman" w:hAnsi="Times New Roman" w:cs="Times New Roman"/>
                <w:b/>
                <w:bCs/>
                <w:sz w:val="20"/>
                <w:szCs w:val="20"/>
              </w:rPr>
              <w:t>П</w:t>
            </w:r>
            <w:r w:rsidR="00B722C2" w:rsidRPr="00235D43">
              <w:rPr>
                <w:rFonts w:ascii="Times New Roman" w:hAnsi="Times New Roman" w:cs="Times New Roman"/>
                <w:b/>
                <w:bCs/>
                <w:sz w:val="20"/>
                <w:szCs w:val="20"/>
              </w:rPr>
              <w:t xml:space="preserve">оставка </w:t>
            </w:r>
            <w:r w:rsidR="00135004" w:rsidRPr="00235D43">
              <w:rPr>
                <w:rFonts w:ascii="Times New Roman" w:hAnsi="Times New Roman" w:cs="Times New Roman"/>
                <w:b/>
                <w:bCs/>
                <w:sz w:val="20"/>
                <w:szCs w:val="20"/>
              </w:rPr>
              <w:t>интерактивной панели</w:t>
            </w:r>
          </w:p>
          <w:p w14:paraId="35E342FA" w14:textId="260C1B4B" w:rsidR="00B722C2" w:rsidRPr="00235D43" w:rsidRDefault="00B722C2"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p>
        </w:tc>
      </w:tr>
      <w:tr w:rsidR="0024495D" w:rsidRPr="00235D43" w14:paraId="5C9AFA0F" w14:textId="77777777" w:rsidTr="005660A5">
        <w:tc>
          <w:tcPr>
            <w:tcW w:w="540" w:type="pct"/>
            <w:vMerge w:val="restart"/>
            <w:vAlign w:val="center"/>
          </w:tcPr>
          <w:p w14:paraId="0F92827B" w14:textId="77777777" w:rsidR="0024495D" w:rsidRPr="00235D43"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235D43">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235D43"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235D43">
              <w:rPr>
                <w:rFonts w:ascii="Times New Roman" w:eastAsia="Times New Roman" w:hAnsi="Times New Roman" w:cs="Times New Roman"/>
                <w:b/>
                <w:sz w:val="20"/>
                <w:szCs w:val="20"/>
                <w:lang w:eastAsia="ru-RU"/>
              </w:rPr>
              <w:t>Описание предмета договора</w:t>
            </w:r>
          </w:p>
          <w:p w14:paraId="71D03C02" w14:textId="41E7AD9D" w:rsidR="0024495D" w:rsidRPr="00235D43"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235D43">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235D43" w14:paraId="5AB08479" w14:textId="77777777" w:rsidTr="005660A5">
        <w:tc>
          <w:tcPr>
            <w:tcW w:w="540" w:type="pct"/>
            <w:vMerge/>
            <w:vAlign w:val="center"/>
          </w:tcPr>
          <w:p w14:paraId="29ED4E36" w14:textId="77777777" w:rsidR="0024495D" w:rsidRPr="00235D43"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235D43"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35D43">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235D43">
              <w:rPr>
                <w:rFonts w:ascii="Times New Roman" w:eastAsia="Times New Roman" w:hAnsi="Times New Roman" w:cs="Times New Roman"/>
                <w:bCs/>
                <w:sz w:val="20"/>
                <w:szCs w:val="20"/>
                <w:lang w:eastAsia="ru-RU"/>
              </w:rPr>
              <w:t>прилагается отдельным файлом</w:t>
            </w:r>
            <w:r w:rsidRPr="00235D43">
              <w:rPr>
                <w:rFonts w:ascii="Times New Roman" w:eastAsia="Times New Roman" w:hAnsi="Times New Roman" w:cs="Times New Roman"/>
                <w:bCs/>
                <w:sz w:val="20"/>
                <w:szCs w:val="20"/>
                <w:lang w:eastAsia="ru-RU"/>
              </w:rPr>
              <w:t>).</w:t>
            </w:r>
          </w:p>
          <w:p w14:paraId="0FDE3554" w14:textId="4EA6C1AF" w:rsidR="0024495D" w:rsidRPr="00235D43"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35D43">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235D43">
              <w:rPr>
                <w:rFonts w:ascii="Times New Roman" w:eastAsia="Times New Roman" w:hAnsi="Times New Roman" w:cs="Times New Roman"/>
                <w:bCs/>
                <w:sz w:val="20"/>
                <w:szCs w:val="20"/>
                <w:lang w:eastAsia="ru-RU"/>
              </w:rPr>
              <w:t>прилагается отдельным файлом</w:t>
            </w:r>
            <w:r w:rsidRPr="00235D43">
              <w:rPr>
                <w:rFonts w:ascii="Times New Roman" w:eastAsia="Times New Roman" w:hAnsi="Times New Roman" w:cs="Times New Roman"/>
                <w:bCs/>
                <w:sz w:val="20"/>
                <w:szCs w:val="20"/>
                <w:lang w:eastAsia="ru-RU"/>
              </w:rPr>
              <w:t>).</w:t>
            </w:r>
          </w:p>
        </w:tc>
      </w:tr>
      <w:tr w:rsidR="0024495D" w:rsidRPr="00235D43" w14:paraId="1AEA1A53" w14:textId="77777777" w:rsidTr="005660A5">
        <w:tc>
          <w:tcPr>
            <w:tcW w:w="540" w:type="pct"/>
            <w:vMerge w:val="restart"/>
            <w:vAlign w:val="center"/>
          </w:tcPr>
          <w:p w14:paraId="6111FB41" w14:textId="479920EC" w:rsidR="0024495D" w:rsidRPr="00235D43"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235D43">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235D43"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235D43">
              <w:rPr>
                <w:rFonts w:ascii="Times New Roman" w:eastAsia="Times New Roman" w:hAnsi="Times New Roman" w:cs="Times New Roman"/>
                <w:b/>
                <w:sz w:val="20"/>
                <w:szCs w:val="20"/>
                <w:lang w:eastAsia="ru-RU"/>
              </w:rPr>
              <w:t>Количество (о</w:t>
            </w:r>
            <w:r w:rsidR="0024495D" w:rsidRPr="00235D43">
              <w:rPr>
                <w:rFonts w:ascii="Times New Roman" w:eastAsia="Times New Roman" w:hAnsi="Times New Roman" w:cs="Times New Roman"/>
                <w:b/>
                <w:sz w:val="20"/>
                <w:szCs w:val="20"/>
                <w:lang w:eastAsia="ru-RU"/>
              </w:rPr>
              <w:t>бъем</w:t>
            </w:r>
            <w:r w:rsidRPr="00235D43">
              <w:rPr>
                <w:rFonts w:ascii="Times New Roman" w:eastAsia="Times New Roman" w:hAnsi="Times New Roman" w:cs="Times New Roman"/>
                <w:b/>
                <w:sz w:val="20"/>
                <w:szCs w:val="20"/>
                <w:lang w:eastAsia="ru-RU"/>
              </w:rPr>
              <w:t>)</w:t>
            </w:r>
            <w:r w:rsidR="0024495D" w:rsidRPr="00235D43">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235D43" w14:paraId="4AFBCF99" w14:textId="77777777" w:rsidTr="005660A5">
        <w:tc>
          <w:tcPr>
            <w:tcW w:w="540" w:type="pct"/>
            <w:vMerge/>
            <w:vAlign w:val="center"/>
          </w:tcPr>
          <w:p w14:paraId="26B07ABE" w14:textId="77777777" w:rsidR="0024495D" w:rsidRPr="00235D43"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235D43"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235D43">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235D43">
              <w:rPr>
                <w:rFonts w:ascii="Times New Roman" w:eastAsia="Times New Roman" w:hAnsi="Times New Roman" w:cs="Times New Roman"/>
                <w:bCs/>
                <w:sz w:val="20"/>
                <w:szCs w:val="20"/>
                <w:lang w:eastAsia="ru-RU"/>
              </w:rPr>
              <w:t xml:space="preserve"> – прилагается отдельным файлом</w:t>
            </w:r>
            <w:r w:rsidRPr="00235D43">
              <w:rPr>
                <w:rFonts w:ascii="Times New Roman" w:eastAsia="Times New Roman" w:hAnsi="Times New Roman" w:cs="Times New Roman"/>
                <w:bCs/>
                <w:sz w:val="20"/>
                <w:szCs w:val="20"/>
                <w:lang w:eastAsia="ru-RU"/>
              </w:rPr>
              <w:t>)</w:t>
            </w:r>
          </w:p>
        </w:tc>
      </w:tr>
      <w:tr w:rsidR="0024495D" w:rsidRPr="00235D43" w14:paraId="1940136F" w14:textId="77777777" w:rsidTr="00252418">
        <w:trPr>
          <w:trHeight w:val="183"/>
        </w:trPr>
        <w:tc>
          <w:tcPr>
            <w:tcW w:w="540" w:type="pct"/>
            <w:vMerge w:val="restart"/>
            <w:vAlign w:val="center"/>
          </w:tcPr>
          <w:p w14:paraId="2200A2D1" w14:textId="49BBDC47" w:rsidR="0024495D" w:rsidRPr="00235D43"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235D43">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235D43"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235D43">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235D43" w14:paraId="2A3BF8A8" w14:textId="77777777" w:rsidTr="005660A5">
        <w:trPr>
          <w:trHeight w:val="182"/>
        </w:trPr>
        <w:tc>
          <w:tcPr>
            <w:tcW w:w="540" w:type="pct"/>
            <w:vMerge/>
            <w:vAlign w:val="center"/>
          </w:tcPr>
          <w:p w14:paraId="7C811E68" w14:textId="77777777" w:rsidR="0024495D" w:rsidRPr="00235D43"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6BC555B0" w:rsidR="0024495D" w:rsidRPr="00235D43"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235D43">
              <w:rPr>
                <w:rFonts w:ascii="Times New Roman" w:eastAsia="Times New Roman" w:hAnsi="Times New Roman" w:cs="Times New Roman"/>
                <w:bCs/>
                <w:sz w:val="20"/>
                <w:szCs w:val="20"/>
                <w:lang w:eastAsia="ru-RU"/>
              </w:rPr>
              <w:t>В соответствии с описанием предмета договора (</w:t>
            </w:r>
            <w:r w:rsidR="00BF5CF1" w:rsidRPr="00235D43">
              <w:rPr>
                <w:rFonts w:ascii="Times New Roman" w:eastAsia="Times New Roman" w:hAnsi="Times New Roman" w:cs="Times New Roman"/>
                <w:bCs/>
                <w:sz w:val="20"/>
                <w:szCs w:val="20"/>
                <w:lang w:eastAsia="ru-RU"/>
              </w:rPr>
              <w:t>техническое задание – прилагается отдельным файлом</w:t>
            </w:r>
            <w:r w:rsidRPr="00235D43">
              <w:rPr>
                <w:rFonts w:ascii="Times New Roman" w:eastAsia="Times New Roman" w:hAnsi="Times New Roman" w:cs="Times New Roman"/>
                <w:bCs/>
                <w:sz w:val="20"/>
                <w:szCs w:val="20"/>
                <w:lang w:eastAsia="ru-RU"/>
              </w:rPr>
              <w:t>), проектом договора (</w:t>
            </w:r>
            <w:r w:rsidR="00BF5CF1" w:rsidRPr="00235D43">
              <w:rPr>
                <w:rFonts w:ascii="Times New Roman" w:eastAsia="Times New Roman" w:hAnsi="Times New Roman" w:cs="Times New Roman"/>
                <w:bCs/>
                <w:sz w:val="20"/>
                <w:szCs w:val="20"/>
                <w:lang w:eastAsia="ru-RU"/>
              </w:rPr>
              <w:t>прилагается отдельным файлом</w:t>
            </w:r>
            <w:r w:rsidRPr="00235D43">
              <w:rPr>
                <w:rFonts w:ascii="Times New Roman" w:eastAsia="Times New Roman" w:hAnsi="Times New Roman" w:cs="Times New Roman"/>
                <w:bCs/>
                <w:sz w:val="20"/>
                <w:szCs w:val="20"/>
                <w:lang w:eastAsia="ru-RU"/>
              </w:rPr>
              <w:t>)</w:t>
            </w:r>
          </w:p>
        </w:tc>
      </w:tr>
      <w:tr w:rsidR="0024495D" w:rsidRPr="00235D43" w14:paraId="127FB319" w14:textId="77777777" w:rsidTr="00252418">
        <w:tc>
          <w:tcPr>
            <w:tcW w:w="540" w:type="pct"/>
            <w:vMerge w:val="restart"/>
            <w:vAlign w:val="center"/>
          </w:tcPr>
          <w:p w14:paraId="4A364F15" w14:textId="2A6EEEC8" w:rsidR="0024495D" w:rsidRPr="00235D43"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235D43">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235D43"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235D43">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235D43" w14:paraId="3671093B" w14:textId="77777777" w:rsidTr="005660A5">
        <w:tc>
          <w:tcPr>
            <w:tcW w:w="540" w:type="pct"/>
            <w:vMerge/>
            <w:vAlign w:val="center"/>
          </w:tcPr>
          <w:p w14:paraId="5F2D3C2B" w14:textId="77777777" w:rsidR="0024495D" w:rsidRPr="00235D43"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3E4F5105" w14:textId="48F6C507" w:rsidR="0024495D" w:rsidRPr="00235D43" w:rsidRDefault="0024495D" w:rsidP="00E54442">
            <w:pPr>
              <w:spacing w:after="0" w:line="240" w:lineRule="auto"/>
              <w:rPr>
                <w:rFonts w:ascii="Times New Roman" w:hAnsi="Times New Roman" w:cs="Times New Roman"/>
                <w:b/>
                <w:bCs/>
                <w:sz w:val="20"/>
                <w:szCs w:val="20"/>
              </w:rPr>
            </w:pPr>
            <w:r w:rsidRPr="00235D43">
              <w:rPr>
                <w:rFonts w:ascii="Times New Roman" w:hAnsi="Times New Roman" w:cs="Times New Roman"/>
                <w:sz w:val="20"/>
                <w:szCs w:val="20"/>
              </w:rPr>
              <w:t xml:space="preserve">Начальная (максимальная) цена договора составляет </w:t>
            </w:r>
            <w:r w:rsidR="00135004" w:rsidRPr="00235D43">
              <w:rPr>
                <w:rFonts w:ascii="Times New Roman" w:hAnsi="Times New Roman" w:cs="Times New Roman"/>
                <w:b/>
                <w:bCs/>
                <w:sz w:val="20"/>
                <w:szCs w:val="20"/>
              </w:rPr>
              <w:t>332 000</w:t>
            </w:r>
            <w:r w:rsidR="003F55D6" w:rsidRPr="00235D43">
              <w:rPr>
                <w:rFonts w:ascii="Times New Roman" w:hAnsi="Times New Roman" w:cs="Times New Roman"/>
                <w:b/>
                <w:bCs/>
                <w:sz w:val="20"/>
                <w:szCs w:val="20"/>
              </w:rPr>
              <w:t xml:space="preserve"> </w:t>
            </w:r>
            <w:r w:rsidR="00642FF7" w:rsidRPr="00235D43">
              <w:rPr>
                <w:rFonts w:ascii="Times New Roman" w:hAnsi="Times New Roman" w:cs="Times New Roman"/>
                <w:b/>
                <w:bCs/>
                <w:sz w:val="20"/>
                <w:szCs w:val="20"/>
              </w:rPr>
              <w:t>рубл</w:t>
            </w:r>
            <w:r w:rsidR="005B5F3B" w:rsidRPr="00235D43">
              <w:rPr>
                <w:rFonts w:ascii="Times New Roman" w:hAnsi="Times New Roman" w:cs="Times New Roman"/>
                <w:b/>
                <w:bCs/>
                <w:sz w:val="20"/>
                <w:szCs w:val="20"/>
              </w:rPr>
              <w:t>ей</w:t>
            </w:r>
          </w:p>
          <w:p w14:paraId="656A349B" w14:textId="6D5A5A83" w:rsidR="004A3F09" w:rsidRPr="00235D43" w:rsidRDefault="004A3F09" w:rsidP="005B5F3B">
            <w:pPr>
              <w:spacing w:after="0" w:line="240" w:lineRule="auto"/>
              <w:rPr>
                <w:rFonts w:ascii="Times New Roman" w:hAnsi="Times New Roman" w:cs="Times New Roman"/>
                <w:b/>
                <w:bCs/>
                <w:sz w:val="20"/>
                <w:szCs w:val="20"/>
              </w:rPr>
            </w:pPr>
          </w:p>
        </w:tc>
      </w:tr>
      <w:tr w:rsidR="0024495D" w:rsidRPr="00235D43" w14:paraId="0C440006" w14:textId="77777777" w:rsidTr="00252418">
        <w:trPr>
          <w:trHeight w:val="183"/>
        </w:trPr>
        <w:tc>
          <w:tcPr>
            <w:tcW w:w="540" w:type="pct"/>
            <w:vMerge w:val="restart"/>
            <w:vAlign w:val="center"/>
          </w:tcPr>
          <w:p w14:paraId="48068FF6" w14:textId="1C2D92E2" w:rsidR="0024495D" w:rsidRPr="00235D43"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235D43">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235D43"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235D43">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235D43">
              <w:rPr>
                <w:rFonts w:ascii="Times New Roman" w:eastAsia="Times New Roman" w:hAnsi="Times New Roman" w:cs="Times New Roman"/>
                <w:b/>
                <w:bCs/>
                <w:sz w:val="20"/>
                <w:szCs w:val="20"/>
                <w:lang w:eastAsia="ru-RU"/>
              </w:rPr>
              <w:t xml:space="preserve"> (прилагается отдельным файлом)</w:t>
            </w:r>
          </w:p>
        </w:tc>
      </w:tr>
      <w:tr w:rsidR="0024495D" w:rsidRPr="00235D43" w14:paraId="02A84FE4" w14:textId="77777777" w:rsidTr="005660A5">
        <w:trPr>
          <w:trHeight w:val="182"/>
        </w:trPr>
        <w:tc>
          <w:tcPr>
            <w:tcW w:w="540" w:type="pct"/>
            <w:vMerge/>
            <w:vAlign w:val="center"/>
          </w:tcPr>
          <w:p w14:paraId="708F4CA8" w14:textId="77777777" w:rsidR="0024495D" w:rsidRPr="00235D43"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C4430A" w14:textId="573B6FB7" w:rsidR="0024495D" w:rsidRPr="00235D43" w:rsidRDefault="0024495D" w:rsidP="00F30E94">
            <w:pPr>
              <w:pStyle w:val="2f"/>
              <w:ind w:firstLine="521"/>
              <w:jc w:val="both"/>
              <w:rPr>
                <w:sz w:val="20"/>
              </w:rPr>
            </w:pPr>
            <w:r w:rsidRPr="00235D43">
              <w:rPr>
                <w:rFonts w:eastAsia="Calibri"/>
                <w:bCs/>
                <w:sz w:val="20"/>
              </w:rPr>
              <w:t xml:space="preserve">Начальная (максимальная) цена договора </w:t>
            </w:r>
            <w:r w:rsidRPr="00235D43">
              <w:rPr>
                <w:rStyle w:val="2f0"/>
                <w:rFonts w:eastAsia="Calibri"/>
                <w:bCs/>
                <w:sz w:val="20"/>
              </w:rPr>
              <w:t xml:space="preserve">сформирована в соответствии с </w:t>
            </w:r>
            <w:r w:rsidRPr="00235D43">
              <w:rPr>
                <w:rStyle w:val="2f0"/>
                <w:rFonts w:eastAsia="Calibri"/>
                <w:b/>
                <w:bCs/>
                <w:sz w:val="20"/>
              </w:rPr>
              <w:t>Техническим заданием (</w:t>
            </w:r>
            <w:r w:rsidR="00BF5CF1" w:rsidRPr="00235D43">
              <w:rPr>
                <w:rStyle w:val="2f0"/>
                <w:rFonts w:eastAsia="Calibri"/>
                <w:b/>
                <w:bCs/>
                <w:sz w:val="20"/>
              </w:rPr>
              <w:t>прилагается отдельным файлом</w:t>
            </w:r>
            <w:r w:rsidRPr="00235D43">
              <w:rPr>
                <w:rStyle w:val="2f0"/>
                <w:rFonts w:eastAsia="Calibri"/>
                <w:b/>
                <w:bCs/>
                <w:sz w:val="20"/>
              </w:rPr>
              <w:t>)</w:t>
            </w:r>
            <w:r w:rsidRPr="00235D43">
              <w:rPr>
                <w:rStyle w:val="2f0"/>
                <w:rFonts w:eastAsia="Calibri"/>
                <w:bCs/>
                <w:sz w:val="20"/>
              </w:rPr>
              <w:t>, с учетом всех</w:t>
            </w:r>
            <w:r w:rsidRPr="00235D43">
              <w:rPr>
                <w:rStyle w:val="2f0"/>
                <w:rFonts w:eastAsia="Calibri"/>
                <w:sz w:val="20"/>
              </w:rPr>
              <w:t xml:space="preserve"> затрат, издержек и иных расходов, необходимых для исполнения своих обязательств по Договору в полном объеме и надлежащего качества, в том числе все подлежащие к уплате налоги, пошлины, обязательные платежи, таможенные платежи, иные платежи, связанные с ввозом товара на территорию Российской Федерации и выпуском его в свободное обращение, прочие сборы, оплачиваемые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w:t>
            </w:r>
          </w:p>
          <w:p w14:paraId="447CCBEE" w14:textId="59AB614D" w:rsidR="0024495D" w:rsidRPr="00235D43"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235D43">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00E52183" w:rsidRPr="00235D43">
              <w:rPr>
                <w:b/>
              </w:rPr>
              <w:t xml:space="preserve"> </w:t>
            </w:r>
            <w:sdt>
              <w:sdtPr>
                <w:rPr>
                  <w:rFonts w:ascii="Times New Roman" w:hAnsi="Times New Roman" w:cs="Times New Roman"/>
                  <w:b/>
                </w:rPr>
                <w:id w:val="1482041609"/>
                <w:placeholder>
                  <w:docPart w:val="7D4B41B7BE8F4F998FCB870BE77956AC"/>
                </w:placeholder>
                <w:comboBox>
                  <w:listItem w:value="Выберите элемент."/>
                  <w:listItem w:displayText="проектно-сметный" w:value="проектно-сметный"/>
                  <w:listItem w:displayText="тарифный" w:value="тарифный"/>
                  <w:listItem w:displayText="затратный" w:value="затратный"/>
                  <w:listItem w:displayText="иной" w:value="иной"/>
                  <w:listItem w:displayText="метод сопоставимых рыночных цен (анализ рынка)" w:value="метод сопоставимых рыночных цен (анализ рынка)"/>
                </w:comboBox>
              </w:sdtPr>
              <w:sdtEndPr/>
              <w:sdtContent>
                <w:r w:rsidR="00B767FE" w:rsidRPr="00235D43">
                  <w:rPr>
                    <w:rFonts w:ascii="Times New Roman" w:hAnsi="Times New Roman" w:cs="Times New Roman"/>
                    <w:b/>
                  </w:rPr>
                  <w:t>метод сопоставимых рыночных цен (анализ рынка)</w:t>
                </w:r>
              </w:sdtContent>
            </w:sdt>
            <w:r w:rsidRPr="00235D43">
              <w:rPr>
                <w:rStyle w:val="2f0"/>
                <w:rFonts w:ascii="Times New Roman" w:eastAsia="Calibri" w:hAnsi="Times New Roman" w:cs="Times New Roman"/>
                <w:b/>
                <w:bCs/>
                <w:color w:val="000000"/>
                <w:sz w:val="20"/>
                <w:szCs w:val="20"/>
                <w:lang w:eastAsia="ru-RU"/>
              </w:rPr>
              <w:t>:</w:t>
            </w:r>
            <w:r w:rsidRPr="00235D43">
              <w:rPr>
                <w:rStyle w:val="2f0"/>
                <w:rFonts w:ascii="Times New Roman" w:eastAsia="Calibri" w:hAnsi="Times New Roman" w:cs="Times New Roman"/>
                <w:color w:val="000000"/>
                <w:sz w:val="20"/>
                <w:szCs w:val="20"/>
                <w:lang w:eastAsia="ru-RU"/>
              </w:rPr>
              <w:t xml:space="preserve"> </w:t>
            </w:r>
          </w:p>
        </w:tc>
      </w:tr>
      <w:tr w:rsidR="0024495D" w:rsidRPr="00235D43" w14:paraId="1F168F59" w14:textId="77777777" w:rsidTr="00914A56">
        <w:trPr>
          <w:trHeight w:val="183"/>
        </w:trPr>
        <w:tc>
          <w:tcPr>
            <w:tcW w:w="540" w:type="pct"/>
            <w:vMerge w:val="restart"/>
            <w:vAlign w:val="center"/>
          </w:tcPr>
          <w:p w14:paraId="27C1A0DA" w14:textId="1822430F" w:rsidR="0024495D" w:rsidRPr="00235D43"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235D43">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235D43"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235D43">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235D43" w14:paraId="228383AD" w14:textId="77777777" w:rsidTr="005660A5">
        <w:trPr>
          <w:trHeight w:val="182"/>
        </w:trPr>
        <w:tc>
          <w:tcPr>
            <w:tcW w:w="540" w:type="pct"/>
            <w:vMerge/>
            <w:vAlign w:val="center"/>
          </w:tcPr>
          <w:p w14:paraId="7CEF65B6" w14:textId="77777777" w:rsidR="0024495D" w:rsidRPr="00235D43"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53E0FE2D" w:rsidR="0024495D" w:rsidRPr="00235D43"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235D43">
              <w:rPr>
                <w:rFonts w:ascii="Times New Roman" w:eastAsia="Times New Roman" w:hAnsi="Times New Roman" w:cs="Times New Roman"/>
                <w:bCs/>
                <w:sz w:val="20"/>
                <w:szCs w:val="20"/>
                <w:lang w:eastAsia="ru-RU"/>
              </w:rPr>
              <w:t>В соответствии с проектом договора</w:t>
            </w:r>
            <w:r w:rsidR="00C1140E" w:rsidRPr="00235D43">
              <w:rPr>
                <w:rFonts w:ascii="Times New Roman" w:eastAsia="Times New Roman" w:hAnsi="Times New Roman" w:cs="Times New Roman"/>
                <w:bCs/>
                <w:sz w:val="20"/>
                <w:szCs w:val="20"/>
                <w:lang w:eastAsia="ru-RU"/>
              </w:rPr>
              <w:t xml:space="preserve"> (</w:t>
            </w:r>
            <w:r w:rsidR="00BF5CF1" w:rsidRPr="00235D43">
              <w:rPr>
                <w:rFonts w:ascii="Times New Roman" w:eastAsia="Times New Roman" w:hAnsi="Times New Roman" w:cs="Times New Roman"/>
                <w:bCs/>
                <w:sz w:val="20"/>
                <w:szCs w:val="20"/>
                <w:lang w:eastAsia="ru-RU"/>
              </w:rPr>
              <w:t>прилагается отдельным файлом</w:t>
            </w:r>
            <w:r w:rsidR="00C1140E" w:rsidRPr="00235D43">
              <w:rPr>
                <w:rFonts w:ascii="Times New Roman" w:eastAsia="Times New Roman" w:hAnsi="Times New Roman" w:cs="Times New Roman"/>
                <w:bCs/>
                <w:sz w:val="20"/>
                <w:szCs w:val="20"/>
                <w:lang w:eastAsia="ru-RU"/>
              </w:rPr>
              <w:t>)</w:t>
            </w:r>
          </w:p>
        </w:tc>
      </w:tr>
      <w:tr w:rsidR="0024495D" w:rsidRPr="00235D43" w14:paraId="1A55B0CB" w14:textId="77777777" w:rsidTr="00F73068">
        <w:trPr>
          <w:trHeight w:val="182"/>
        </w:trPr>
        <w:tc>
          <w:tcPr>
            <w:tcW w:w="540" w:type="pct"/>
            <w:vMerge w:val="restart"/>
            <w:vAlign w:val="center"/>
          </w:tcPr>
          <w:p w14:paraId="645A6A05" w14:textId="65FB7755" w:rsidR="0024495D" w:rsidRPr="00235D43"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235D43">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235D43"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235D43">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235D43" w14:paraId="7200238A" w14:textId="77777777" w:rsidTr="005660A5">
        <w:trPr>
          <w:trHeight w:val="182"/>
        </w:trPr>
        <w:tc>
          <w:tcPr>
            <w:tcW w:w="540" w:type="pct"/>
            <w:vMerge/>
            <w:vAlign w:val="center"/>
          </w:tcPr>
          <w:p w14:paraId="646C1E5B" w14:textId="77777777" w:rsidR="0024495D" w:rsidRPr="00235D43"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235D43"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235D43">
              <w:rPr>
                <w:rFonts w:ascii="Times New Roman" w:eastAsia="Times New Roman" w:hAnsi="Times New Roman" w:cs="Times New Roman"/>
                <w:bCs/>
                <w:sz w:val="20"/>
                <w:szCs w:val="20"/>
                <w:lang w:eastAsia="ru-RU"/>
              </w:rPr>
              <w:t>Не применяется</w:t>
            </w:r>
          </w:p>
        </w:tc>
      </w:tr>
      <w:tr w:rsidR="0024495D" w:rsidRPr="00235D43" w14:paraId="745B4EF2" w14:textId="77777777" w:rsidTr="00894AA9">
        <w:trPr>
          <w:trHeight w:val="182"/>
        </w:trPr>
        <w:tc>
          <w:tcPr>
            <w:tcW w:w="540" w:type="pct"/>
            <w:vMerge w:val="restart"/>
            <w:vAlign w:val="center"/>
          </w:tcPr>
          <w:p w14:paraId="5C333C48" w14:textId="4533ACC9" w:rsidR="0024495D" w:rsidRPr="00235D43"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235D43">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235D43"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235D43">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235D43" w14:paraId="4DFBE685" w14:textId="77777777" w:rsidTr="005660A5">
        <w:trPr>
          <w:trHeight w:val="182"/>
        </w:trPr>
        <w:tc>
          <w:tcPr>
            <w:tcW w:w="540" w:type="pct"/>
            <w:vMerge/>
            <w:vAlign w:val="center"/>
          </w:tcPr>
          <w:p w14:paraId="6DF09F95" w14:textId="77777777" w:rsidR="0024495D" w:rsidRPr="00235D43"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235D43"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235D43">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235D43" w14:paraId="38B2D258" w14:textId="77777777" w:rsidTr="00F73068">
        <w:trPr>
          <w:trHeight w:val="182"/>
        </w:trPr>
        <w:tc>
          <w:tcPr>
            <w:tcW w:w="540" w:type="pct"/>
            <w:vMerge w:val="restart"/>
            <w:vAlign w:val="center"/>
          </w:tcPr>
          <w:p w14:paraId="6C82918A" w14:textId="2CF0CD86" w:rsidR="0024495D" w:rsidRPr="00235D43"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235D43">
              <w:rPr>
                <w:rFonts w:ascii="Times New Roman" w:eastAsia="Times New Roman" w:hAnsi="Times New Roman" w:cs="Times New Roman"/>
                <w:b/>
                <w:sz w:val="20"/>
                <w:szCs w:val="20"/>
                <w:lang w:eastAsia="ru-RU"/>
              </w:rPr>
              <w:t>1</w:t>
            </w:r>
            <w:r w:rsidR="00BE3719" w:rsidRPr="00235D43">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7E4DF75F" w:rsidR="0024495D" w:rsidRPr="00235D43"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235D43">
              <w:rPr>
                <w:rFonts w:ascii="Times New Roman" w:eastAsia="Times New Roman" w:hAnsi="Times New Roman" w:cs="Times New Roman"/>
                <w:b/>
                <w:sz w:val="20"/>
                <w:szCs w:val="20"/>
                <w:lang w:eastAsia="ru-RU"/>
              </w:rPr>
              <w:t xml:space="preserve">Порядок и сроки внесения изменений в </w:t>
            </w:r>
            <w:r w:rsidR="00935F24" w:rsidRPr="00235D43">
              <w:rPr>
                <w:rFonts w:ascii="Times New Roman" w:eastAsia="Times New Roman" w:hAnsi="Times New Roman" w:cs="Times New Roman"/>
                <w:b/>
                <w:sz w:val="20"/>
                <w:szCs w:val="20"/>
                <w:lang w:eastAsia="ru-RU"/>
              </w:rPr>
              <w:t>информационную карту</w:t>
            </w:r>
            <w:r w:rsidRPr="00235D43">
              <w:rPr>
                <w:rFonts w:ascii="Times New Roman" w:eastAsia="Times New Roman" w:hAnsi="Times New Roman" w:cs="Times New Roman"/>
                <w:b/>
                <w:sz w:val="20"/>
                <w:szCs w:val="20"/>
                <w:lang w:eastAsia="ru-RU"/>
              </w:rPr>
              <w:t>, отмены закупки</w:t>
            </w:r>
          </w:p>
        </w:tc>
      </w:tr>
      <w:tr w:rsidR="0024495D" w:rsidRPr="00235D43" w14:paraId="73867470" w14:textId="77777777" w:rsidTr="005660A5">
        <w:trPr>
          <w:trHeight w:val="182"/>
        </w:trPr>
        <w:tc>
          <w:tcPr>
            <w:tcW w:w="540" w:type="pct"/>
            <w:vMerge/>
            <w:vAlign w:val="center"/>
          </w:tcPr>
          <w:p w14:paraId="3F3C42A6" w14:textId="77777777" w:rsidR="0024495D" w:rsidRPr="00235D43"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5D5BB7E" w14:textId="6D2047E7" w:rsidR="0024495D" w:rsidRPr="00235D43" w:rsidRDefault="00935F24"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235D43">
              <w:rPr>
                <w:rFonts w:ascii="Times New Roman" w:eastAsia="Times New Roman" w:hAnsi="Times New Roman" w:cs="Times New Roman"/>
                <w:bCs/>
                <w:sz w:val="20"/>
                <w:szCs w:val="20"/>
                <w:lang w:eastAsia="ru-RU"/>
              </w:rPr>
              <w:t>Заказчик вправе принять решение о внесении изменений в информационную карту.</w:t>
            </w:r>
          </w:p>
        </w:tc>
      </w:tr>
      <w:tr w:rsidR="0024495D" w:rsidRPr="00235D43" w14:paraId="16A15C74" w14:textId="77777777" w:rsidTr="00F73068">
        <w:trPr>
          <w:trHeight w:val="182"/>
        </w:trPr>
        <w:tc>
          <w:tcPr>
            <w:tcW w:w="540" w:type="pct"/>
            <w:vMerge w:val="restart"/>
            <w:vAlign w:val="center"/>
          </w:tcPr>
          <w:p w14:paraId="706C4D03" w14:textId="5915162F" w:rsidR="0024495D" w:rsidRPr="00235D43"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235D43">
              <w:rPr>
                <w:rFonts w:ascii="Times New Roman" w:eastAsia="Times New Roman" w:hAnsi="Times New Roman" w:cs="Times New Roman"/>
                <w:b/>
                <w:sz w:val="20"/>
                <w:szCs w:val="20"/>
                <w:lang w:eastAsia="ru-RU"/>
              </w:rPr>
              <w:t>1</w:t>
            </w:r>
            <w:r w:rsidR="00BE3719" w:rsidRPr="00235D43">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583E9AE1" w:rsidR="0024495D" w:rsidRPr="00235D43"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235D43">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03000D" w:rsidRPr="00235D43">
              <w:rPr>
                <w:rFonts w:ascii="Times New Roman" w:eastAsia="Times New Roman" w:hAnsi="Times New Roman" w:cs="Times New Roman"/>
                <w:b/>
                <w:sz w:val="20"/>
                <w:szCs w:val="20"/>
                <w:lang w:eastAsia="ru-RU"/>
              </w:rPr>
              <w:t>инфокарты</w:t>
            </w:r>
          </w:p>
        </w:tc>
      </w:tr>
      <w:tr w:rsidR="0024495D" w:rsidRPr="00235D43" w14:paraId="3EBFAE9A" w14:textId="77777777" w:rsidTr="005660A5">
        <w:trPr>
          <w:trHeight w:val="182"/>
        </w:trPr>
        <w:tc>
          <w:tcPr>
            <w:tcW w:w="540" w:type="pct"/>
            <w:vMerge/>
            <w:vAlign w:val="center"/>
          </w:tcPr>
          <w:p w14:paraId="476486A3" w14:textId="77777777" w:rsidR="0024495D" w:rsidRPr="00235D43"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4FBF44A5" w:rsidR="0024495D" w:rsidRPr="00235D43"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35D43">
              <w:rPr>
                <w:rFonts w:ascii="Times New Roman" w:eastAsia="Times New Roman" w:hAnsi="Times New Roman" w:cs="Times New Roman"/>
                <w:bCs/>
                <w:sz w:val="20"/>
                <w:szCs w:val="20"/>
                <w:lang w:eastAsia="ru-RU"/>
              </w:rPr>
              <w:t xml:space="preserve">Любой участник закупки вправе направить Заказчику запрос о даче разъяснений положений </w:t>
            </w:r>
            <w:r w:rsidR="0003000D" w:rsidRPr="00235D43">
              <w:rPr>
                <w:rFonts w:ascii="Times New Roman" w:eastAsia="Times New Roman" w:hAnsi="Times New Roman" w:cs="Times New Roman"/>
                <w:bCs/>
                <w:sz w:val="20"/>
                <w:szCs w:val="20"/>
                <w:lang w:eastAsia="ru-RU"/>
              </w:rPr>
              <w:t>инфокарты</w:t>
            </w:r>
            <w:r w:rsidRPr="00235D43">
              <w:rPr>
                <w:rFonts w:ascii="Times New Roman" w:eastAsia="Times New Roman" w:hAnsi="Times New Roman" w:cs="Times New Roman"/>
                <w:bCs/>
                <w:sz w:val="20"/>
                <w:szCs w:val="20"/>
                <w:lang w:eastAsia="ru-RU"/>
              </w:rPr>
              <w:t xml:space="preserve"> (далее – запрос).</w:t>
            </w:r>
          </w:p>
          <w:p w14:paraId="180F5EEC" w14:textId="77777777" w:rsidR="0024495D" w:rsidRPr="00235D43"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35D43">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768DF367" w14:textId="52E9F976" w:rsidR="0024495D" w:rsidRPr="00235D43"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35D43">
              <w:rPr>
                <w:rFonts w:ascii="Times New Roman" w:eastAsia="Times New Roman" w:hAnsi="Times New Roman" w:cs="Times New Roman"/>
                <w:bCs/>
                <w:sz w:val="20"/>
                <w:szCs w:val="20"/>
                <w:lang w:eastAsia="ru-RU"/>
              </w:rPr>
              <w:t>Заказчик вправе предоставлять разъяснения положений информационной карты</w:t>
            </w:r>
          </w:p>
        </w:tc>
      </w:tr>
      <w:tr w:rsidR="0024495D" w:rsidRPr="00235D43" w14:paraId="0D9FDB37" w14:textId="77777777" w:rsidTr="00F73068">
        <w:trPr>
          <w:trHeight w:val="182"/>
        </w:trPr>
        <w:tc>
          <w:tcPr>
            <w:tcW w:w="540" w:type="pct"/>
            <w:vMerge w:val="restart"/>
            <w:vAlign w:val="center"/>
          </w:tcPr>
          <w:p w14:paraId="6CC424B8" w14:textId="514A8579" w:rsidR="0024495D" w:rsidRPr="00235D43"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235D43">
              <w:rPr>
                <w:rFonts w:ascii="Times New Roman" w:eastAsia="Times New Roman" w:hAnsi="Times New Roman" w:cs="Times New Roman"/>
                <w:b/>
                <w:sz w:val="20"/>
                <w:szCs w:val="20"/>
                <w:lang w:eastAsia="ru-RU"/>
              </w:rPr>
              <w:lastRenderedPageBreak/>
              <w:t>1</w:t>
            </w:r>
            <w:r w:rsidR="00BE3719" w:rsidRPr="00235D43">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235D43"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235D43">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235D43" w14:paraId="3E7A0C0A" w14:textId="77777777" w:rsidTr="005660A5">
        <w:trPr>
          <w:trHeight w:val="182"/>
        </w:trPr>
        <w:tc>
          <w:tcPr>
            <w:tcW w:w="540" w:type="pct"/>
            <w:vMerge/>
            <w:vAlign w:val="center"/>
          </w:tcPr>
          <w:p w14:paraId="48A98879" w14:textId="77777777" w:rsidR="0024495D" w:rsidRPr="00235D43"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760ECAEA" w:rsidR="0024495D" w:rsidRPr="00235D43" w:rsidRDefault="00BD3A5C"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235D43">
              <w:rPr>
                <w:rFonts w:ascii="Times New Roman" w:eastAsia="Times New Roman" w:hAnsi="Times New Roman" w:cs="Times New Roman"/>
                <w:bCs/>
                <w:sz w:val="20"/>
                <w:szCs w:val="20"/>
                <w:lang w:eastAsia="ru-RU"/>
              </w:rPr>
              <w:t>Не предусмотрено</w:t>
            </w:r>
          </w:p>
        </w:tc>
      </w:tr>
      <w:tr w:rsidR="0024495D" w:rsidRPr="00235D43" w14:paraId="73561BC1" w14:textId="77777777" w:rsidTr="00F73068">
        <w:trPr>
          <w:trHeight w:val="182"/>
        </w:trPr>
        <w:tc>
          <w:tcPr>
            <w:tcW w:w="540" w:type="pct"/>
            <w:vMerge w:val="restart"/>
            <w:vAlign w:val="center"/>
          </w:tcPr>
          <w:p w14:paraId="05A22C8C" w14:textId="23112C62" w:rsidR="0024495D" w:rsidRPr="00235D43"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235D43">
              <w:rPr>
                <w:rFonts w:ascii="Times New Roman" w:eastAsia="Times New Roman" w:hAnsi="Times New Roman" w:cs="Times New Roman"/>
                <w:b/>
                <w:sz w:val="20"/>
                <w:szCs w:val="20"/>
                <w:lang w:eastAsia="ru-RU"/>
              </w:rPr>
              <w:t>1</w:t>
            </w:r>
            <w:r w:rsidR="00BE3719" w:rsidRPr="00235D43">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235D43"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235D43">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235D43" w14:paraId="011E8446" w14:textId="77777777" w:rsidTr="005660A5">
        <w:trPr>
          <w:trHeight w:val="182"/>
        </w:trPr>
        <w:tc>
          <w:tcPr>
            <w:tcW w:w="540" w:type="pct"/>
            <w:vMerge/>
            <w:vAlign w:val="center"/>
          </w:tcPr>
          <w:p w14:paraId="4973A570" w14:textId="77777777" w:rsidR="0024495D" w:rsidRPr="00235D43"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49E89EF" w14:textId="69C1F43F" w:rsidR="0024495D" w:rsidRPr="00235D43" w:rsidRDefault="0024495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35D43">
              <w:rPr>
                <w:rFonts w:ascii="Times New Roman" w:eastAsia="Times New Roman" w:hAnsi="Times New Roman" w:cs="Times New Roman"/>
                <w:bCs/>
                <w:sz w:val="20"/>
                <w:szCs w:val="20"/>
                <w:lang w:eastAsia="ru-RU"/>
              </w:rPr>
              <w:t>Срок заключения договора при осуществлении заку</w:t>
            </w:r>
            <w:r w:rsidR="003A2ED3" w:rsidRPr="00235D43">
              <w:rPr>
                <w:rFonts w:ascii="Times New Roman" w:eastAsia="Times New Roman" w:hAnsi="Times New Roman" w:cs="Times New Roman"/>
                <w:bCs/>
                <w:sz w:val="20"/>
                <w:szCs w:val="20"/>
                <w:lang w:eastAsia="ru-RU"/>
              </w:rPr>
              <w:t>пки должен составлять не более 3</w:t>
            </w:r>
            <w:r w:rsidR="00235D43" w:rsidRPr="00235D43">
              <w:rPr>
                <w:rFonts w:ascii="Times New Roman" w:eastAsia="Times New Roman" w:hAnsi="Times New Roman" w:cs="Times New Roman"/>
                <w:bCs/>
                <w:sz w:val="20"/>
                <w:szCs w:val="20"/>
                <w:lang w:eastAsia="ru-RU"/>
              </w:rPr>
              <w:t>0 (тридцати</w:t>
            </w:r>
            <w:r w:rsidRPr="00235D43">
              <w:rPr>
                <w:rFonts w:ascii="Times New Roman" w:eastAsia="Times New Roman" w:hAnsi="Times New Roman" w:cs="Times New Roman"/>
                <w:bCs/>
                <w:sz w:val="20"/>
                <w:szCs w:val="20"/>
                <w:lang w:eastAsia="ru-RU"/>
              </w:rPr>
              <w:t>)</w:t>
            </w:r>
            <w:r w:rsidR="00235D43" w:rsidRPr="00235D43">
              <w:rPr>
                <w:rFonts w:ascii="Times New Roman" w:eastAsia="Times New Roman" w:hAnsi="Times New Roman" w:cs="Times New Roman"/>
                <w:bCs/>
                <w:sz w:val="20"/>
                <w:szCs w:val="20"/>
                <w:lang w:eastAsia="ru-RU"/>
              </w:rPr>
              <w:t xml:space="preserve"> календарных</w:t>
            </w:r>
            <w:r w:rsidRPr="00235D43">
              <w:rPr>
                <w:rFonts w:ascii="Times New Roman" w:eastAsia="Times New Roman" w:hAnsi="Times New Roman" w:cs="Times New Roman"/>
                <w:bCs/>
                <w:sz w:val="20"/>
                <w:szCs w:val="20"/>
                <w:lang w:eastAsia="ru-RU"/>
              </w:rPr>
              <w:t xml:space="preserve"> дней со дня принятия Заказчиком решения о заключении такого договора</w:t>
            </w:r>
            <w:r w:rsidR="00EA241D" w:rsidRPr="00235D43">
              <w:rPr>
                <w:rFonts w:ascii="Times New Roman" w:eastAsia="Times New Roman" w:hAnsi="Times New Roman" w:cs="Times New Roman"/>
                <w:bCs/>
                <w:sz w:val="20"/>
                <w:szCs w:val="20"/>
                <w:lang w:eastAsia="ru-RU"/>
              </w:rPr>
              <w:t>.</w:t>
            </w:r>
          </w:p>
        </w:tc>
      </w:tr>
      <w:tr w:rsidR="0024495D" w:rsidRPr="00235D43" w14:paraId="0FC6DD8B" w14:textId="77777777" w:rsidTr="00F73068">
        <w:trPr>
          <w:trHeight w:val="182"/>
        </w:trPr>
        <w:tc>
          <w:tcPr>
            <w:tcW w:w="540" w:type="pct"/>
            <w:vMerge w:val="restart"/>
            <w:vAlign w:val="center"/>
          </w:tcPr>
          <w:p w14:paraId="00E0E94A" w14:textId="13B41A01" w:rsidR="0024495D" w:rsidRPr="00235D43"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235D43">
              <w:rPr>
                <w:rFonts w:ascii="Times New Roman" w:eastAsia="Times New Roman" w:hAnsi="Times New Roman" w:cs="Times New Roman"/>
                <w:b/>
                <w:sz w:val="20"/>
                <w:szCs w:val="20"/>
                <w:lang w:eastAsia="ru-RU"/>
              </w:rPr>
              <w:t>1</w:t>
            </w:r>
            <w:r w:rsidR="00BE3719" w:rsidRPr="00235D43">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55A92958" w:rsidR="0024495D" w:rsidRPr="00235D43"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235D43">
              <w:rPr>
                <w:rFonts w:ascii="Times New Roman" w:eastAsia="Times New Roman" w:hAnsi="Times New Roman" w:cs="Times New Roman"/>
                <w:b/>
                <w:sz w:val="20"/>
                <w:szCs w:val="20"/>
                <w:lang w:eastAsia="ru-RU"/>
              </w:rPr>
              <w:t xml:space="preserve">Предоставление </w:t>
            </w:r>
            <w:r w:rsidR="0003000D" w:rsidRPr="00235D43">
              <w:rPr>
                <w:rFonts w:ascii="Times New Roman" w:eastAsia="Times New Roman" w:hAnsi="Times New Roman" w:cs="Times New Roman"/>
                <w:b/>
                <w:sz w:val="20"/>
                <w:szCs w:val="20"/>
                <w:lang w:eastAsia="ru-RU"/>
              </w:rPr>
              <w:t>информационной карты</w:t>
            </w:r>
          </w:p>
        </w:tc>
      </w:tr>
      <w:tr w:rsidR="0024495D" w:rsidRPr="00235D43" w14:paraId="7C80354F" w14:textId="77777777" w:rsidTr="005660A5">
        <w:trPr>
          <w:trHeight w:val="182"/>
        </w:trPr>
        <w:tc>
          <w:tcPr>
            <w:tcW w:w="540" w:type="pct"/>
            <w:vMerge/>
            <w:vAlign w:val="center"/>
          </w:tcPr>
          <w:p w14:paraId="5B2DE593" w14:textId="77777777" w:rsidR="0024495D" w:rsidRPr="00235D43"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29FB296" w:rsidR="0024495D" w:rsidRPr="00235D43"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235D43">
              <w:rPr>
                <w:rFonts w:ascii="Times New Roman" w:eastAsia="Times New Roman" w:hAnsi="Times New Roman" w:cs="Times New Roman"/>
                <w:bCs/>
                <w:sz w:val="20"/>
                <w:szCs w:val="20"/>
                <w:lang w:eastAsia="ru-RU"/>
              </w:rPr>
              <w:t>Размещенные на сайте электронной торговой площадки в соответствии положением о закупке информация о закупке, доступна для ознакомления без взимания платы.</w:t>
            </w:r>
          </w:p>
        </w:tc>
      </w:tr>
      <w:tr w:rsidR="0024495D" w:rsidRPr="00235D43" w14:paraId="230E624B" w14:textId="77777777" w:rsidTr="00894AA9">
        <w:trPr>
          <w:trHeight w:val="182"/>
        </w:trPr>
        <w:tc>
          <w:tcPr>
            <w:tcW w:w="540" w:type="pct"/>
            <w:vMerge w:val="restart"/>
            <w:vAlign w:val="center"/>
          </w:tcPr>
          <w:p w14:paraId="41D6A0BE" w14:textId="2BDF11D5" w:rsidR="0024495D" w:rsidRPr="00235D43"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235D43">
              <w:rPr>
                <w:rFonts w:ascii="Times New Roman" w:eastAsia="Times New Roman" w:hAnsi="Times New Roman" w:cs="Times New Roman"/>
                <w:b/>
                <w:sz w:val="20"/>
                <w:szCs w:val="20"/>
                <w:lang w:eastAsia="ru-RU"/>
              </w:rPr>
              <w:t>1</w:t>
            </w:r>
            <w:r w:rsidR="00BE3719" w:rsidRPr="00235D43">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235D43"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235D43">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235D43" w14:paraId="7DB3F4B9" w14:textId="77777777" w:rsidTr="005660A5">
        <w:trPr>
          <w:trHeight w:val="182"/>
        </w:trPr>
        <w:tc>
          <w:tcPr>
            <w:tcW w:w="540" w:type="pct"/>
            <w:vMerge/>
            <w:vAlign w:val="center"/>
          </w:tcPr>
          <w:p w14:paraId="79DD9762" w14:textId="77777777" w:rsidR="0024495D" w:rsidRPr="00235D43"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11B903B2" w:rsidR="0024495D" w:rsidRPr="00235D43" w:rsidRDefault="00C10F8E"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235D43">
              <w:rPr>
                <w:rFonts w:ascii="Times New Roman" w:eastAsia="Times New Roman" w:hAnsi="Times New Roman" w:cs="Times New Roman"/>
                <w:bCs/>
                <w:sz w:val="20"/>
                <w:szCs w:val="20"/>
                <w:lang w:eastAsia="ru-RU"/>
              </w:rPr>
              <w:t>Не установлено</w:t>
            </w:r>
          </w:p>
        </w:tc>
      </w:tr>
      <w:tr w:rsidR="0024495D" w:rsidRPr="00235D43" w14:paraId="7F0A1AEF" w14:textId="77777777" w:rsidTr="00894AA9">
        <w:trPr>
          <w:trHeight w:val="182"/>
        </w:trPr>
        <w:tc>
          <w:tcPr>
            <w:tcW w:w="540" w:type="pct"/>
            <w:vMerge w:val="restart"/>
            <w:vAlign w:val="center"/>
          </w:tcPr>
          <w:p w14:paraId="72E7797B" w14:textId="6D73C09A" w:rsidR="0024495D" w:rsidRPr="00235D43"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235D43">
              <w:rPr>
                <w:rFonts w:ascii="Times New Roman" w:eastAsia="Times New Roman" w:hAnsi="Times New Roman" w:cs="Times New Roman"/>
                <w:b/>
                <w:sz w:val="20"/>
                <w:szCs w:val="20"/>
                <w:lang w:eastAsia="ru-RU"/>
              </w:rPr>
              <w:t>1</w:t>
            </w:r>
            <w:r w:rsidR="00BE3719" w:rsidRPr="00235D43">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235D43"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235D43">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235D43" w14:paraId="7E7796E9" w14:textId="77777777" w:rsidTr="005660A5">
        <w:trPr>
          <w:trHeight w:val="182"/>
        </w:trPr>
        <w:tc>
          <w:tcPr>
            <w:tcW w:w="540" w:type="pct"/>
            <w:vMerge/>
            <w:vAlign w:val="center"/>
          </w:tcPr>
          <w:p w14:paraId="41B84D71" w14:textId="77777777" w:rsidR="0024495D" w:rsidRPr="00235D43"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7FC363" w14:textId="2D5B237D" w:rsidR="0024495D" w:rsidRPr="00235D43" w:rsidRDefault="00C10F8E"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235D43">
              <w:rPr>
                <w:rFonts w:ascii="Times New Roman" w:eastAsia="Times New Roman" w:hAnsi="Times New Roman" w:cs="Times New Roman"/>
                <w:bCs/>
                <w:sz w:val="20"/>
                <w:szCs w:val="20"/>
                <w:lang w:eastAsia="ru-RU"/>
              </w:rPr>
              <w:t>Не установлено</w:t>
            </w:r>
          </w:p>
        </w:tc>
      </w:tr>
      <w:tr w:rsidR="0024495D" w:rsidRPr="00235D43" w14:paraId="78358ACD" w14:textId="77777777" w:rsidTr="00894AA9">
        <w:trPr>
          <w:trHeight w:val="182"/>
        </w:trPr>
        <w:tc>
          <w:tcPr>
            <w:tcW w:w="540" w:type="pct"/>
            <w:vMerge w:val="restart"/>
            <w:vAlign w:val="center"/>
          </w:tcPr>
          <w:p w14:paraId="38B80917" w14:textId="771DC3AB" w:rsidR="0024495D" w:rsidRPr="00235D43"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235D43">
              <w:rPr>
                <w:rFonts w:ascii="Times New Roman" w:eastAsia="Times New Roman" w:hAnsi="Times New Roman" w:cs="Times New Roman"/>
                <w:b/>
                <w:sz w:val="20"/>
                <w:szCs w:val="20"/>
                <w:lang w:eastAsia="ru-RU"/>
              </w:rPr>
              <w:t>1</w:t>
            </w:r>
            <w:r w:rsidR="00BE3719" w:rsidRPr="00235D43">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235D43"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235D43">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235D43" w14:paraId="11AEFA8A" w14:textId="77777777" w:rsidTr="005660A5">
        <w:trPr>
          <w:trHeight w:val="182"/>
        </w:trPr>
        <w:tc>
          <w:tcPr>
            <w:tcW w:w="540" w:type="pct"/>
            <w:vMerge/>
            <w:vAlign w:val="center"/>
          </w:tcPr>
          <w:p w14:paraId="391ACAF1" w14:textId="77777777" w:rsidR="0024495D" w:rsidRPr="00235D43"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5D963DA4" w:rsidR="0024495D" w:rsidRPr="00235D43" w:rsidRDefault="00C10F8E"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235D43">
              <w:rPr>
                <w:rFonts w:ascii="Times New Roman" w:eastAsia="Times New Roman" w:hAnsi="Times New Roman" w:cs="Times New Roman"/>
                <w:bCs/>
                <w:sz w:val="20"/>
                <w:szCs w:val="20"/>
                <w:lang w:eastAsia="ru-RU"/>
              </w:rPr>
              <w:t>Не установлено</w:t>
            </w:r>
          </w:p>
        </w:tc>
      </w:tr>
      <w:tr w:rsidR="0024495D" w:rsidRPr="00235D43" w14:paraId="76299862" w14:textId="77777777" w:rsidTr="00894AA9">
        <w:tc>
          <w:tcPr>
            <w:tcW w:w="540" w:type="pct"/>
            <w:vMerge w:val="restart"/>
            <w:vAlign w:val="center"/>
          </w:tcPr>
          <w:p w14:paraId="1863B273" w14:textId="2FE8E051" w:rsidR="0024495D" w:rsidRPr="00235D43"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235D43">
              <w:rPr>
                <w:rFonts w:ascii="Times New Roman" w:eastAsia="Times New Roman" w:hAnsi="Times New Roman" w:cs="Times New Roman"/>
                <w:b/>
                <w:sz w:val="20"/>
                <w:szCs w:val="20"/>
                <w:lang w:eastAsia="ru-RU"/>
              </w:rPr>
              <w:t>1</w:t>
            </w:r>
            <w:r w:rsidR="00BE3719" w:rsidRPr="00235D43">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235D43"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235D43">
              <w:rPr>
                <w:rFonts w:ascii="Times New Roman" w:eastAsia="Times New Roman" w:hAnsi="Times New Roman" w:cs="Times New Roman"/>
                <w:b/>
                <w:sz w:val="20"/>
                <w:szCs w:val="20"/>
                <w:lang w:eastAsia="ru-RU"/>
              </w:rPr>
              <w:t>Требования к участникам закупки</w:t>
            </w:r>
            <w:r w:rsidR="00125726" w:rsidRPr="00235D43">
              <w:rPr>
                <w:rFonts w:ascii="Times New Roman" w:eastAsia="Times New Roman" w:hAnsi="Times New Roman" w:cs="Times New Roman"/>
                <w:b/>
                <w:sz w:val="20"/>
                <w:szCs w:val="20"/>
                <w:lang w:eastAsia="ru-RU"/>
              </w:rPr>
              <w:t xml:space="preserve"> (указанные в настоящем разделе требования предъявляются в равной мере ко всем участникам закупок)</w:t>
            </w:r>
            <w:r w:rsidRPr="00235D43">
              <w:rPr>
                <w:rFonts w:ascii="Times New Roman" w:eastAsia="Times New Roman" w:hAnsi="Times New Roman" w:cs="Times New Roman"/>
                <w:b/>
                <w:sz w:val="20"/>
                <w:szCs w:val="20"/>
                <w:lang w:eastAsia="ru-RU"/>
              </w:rPr>
              <w:t>:</w:t>
            </w:r>
          </w:p>
        </w:tc>
      </w:tr>
      <w:tr w:rsidR="0024495D" w:rsidRPr="00235D43" w14:paraId="625864F3" w14:textId="77777777" w:rsidTr="005660A5">
        <w:trPr>
          <w:trHeight w:val="775"/>
        </w:trPr>
        <w:tc>
          <w:tcPr>
            <w:tcW w:w="540" w:type="pct"/>
            <w:vMerge/>
            <w:vAlign w:val="center"/>
          </w:tcPr>
          <w:p w14:paraId="12529102" w14:textId="77777777" w:rsidR="0024495D" w:rsidRPr="00235D43"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F978D24" w14:textId="19B1539D" w:rsidR="0024495D" w:rsidRPr="00235D43"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235D43">
              <w:rPr>
                <w:rFonts w:ascii="Times New Roman" w:eastAsia="Times New Roman" w:hAnsi="Times New Roman" w:cs="Times New Roman"/>
                <w:sz w:val="20"/>
                <w:szCs w:val="20"/>
                <w:lang w:eastAsia="ru-RU"/>
              </w:rPr>
              <w:t xml:space="preserve">1. </w:t>
            </w:r>
            <w:r w:rsidR="0024495D" w:rsidRPr="00235D43">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p w14:paraId="5E9F7D13" w14:textId="728FC9AA" w:rsidR="00EA241D" w:rsidRPr="00235D43"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235D43">
              <w:rPr>
                <w:rFonts w:ascii="Times New Roman" w:eastAsia="Times New Roman" w:hAnsi="Times New Roman" w:cs="Times New Roman"/>
                <w:sz w:val="20"/>
                <w:szCs w:val="20"/>
                <w:lang w:eastAsia="ru-RU"/>
              </w:rPr>
              <w:t>2. Участники, предоставляя ценовые предложения, выражают свое согласие с условиями проведения процедуры закупки, а также выражают свое согласие поставить товары, оказать услуги, выполнить работы в соответствии с требованиями, указанными в ценовом запросе. Ценовое предложение участника является окончательным и включает в себя все налоги и расходы, в том числе транспортные.</w:t>
            </w:r>
          </w:p>
          <w:p w14:paraId="278E3106" w14:textId="5495C5FD" w:rsidR="00EA241D" w:rsidRPr="00235D43"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235D43">
              <w:rPr>
                <w:rFonts w:ascii="Times New Roman" w:eastAsia="Times New Roman" w:hAnsi="Times New Roman" w:cs="Times New Roman"/>
                <w:sz w:val="20"/>
                <w:szCs w:val="20"/>
                <w:lang w:eastAsia="ru-RU"/>
              </w:rPr>
              <w:t>3. Заказчик вправе отказаться от проведения ценового запроса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сайте электронной торговой площадки.</w:t>
            </w:r>
          </w:p>
          <w:p w14:paraId="0491A44A" w14:textId="5218F5F6" w:rsidR="00EA241D" w:rsidRPr="00235D43"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235D43">
              <w:rPr>
                <w:rFonts w:ascii="Times New Roman" w:eastAsia="Times New Roman" w:hAnsi="Times New Roman" w:cs="Times New Roman"/>
                <w:sz w:val="20"/>
                <w:szCs w:val="20"/>
                <w:lang w:eastAsia="ru-RU"/>
              </w:rPr>
              <w:t>4. Заказчик вправе не учитывать ценовое предложение участника, а также отказаться от заключения договора с участником, информация о котором включена в реестры недобросовестных поставщиков.</w:t>
            </w:r>
          </w:p>
        </w:tc>
      </w:tr>
      <w:tr w:rsidR="0024495D" w:rsidRPr="00235D43" w14:paraId="03AE8552" w14:textId="77777777" w:rsidTr="00894AA9">
        <w:tc>
          <w:tcPr>
            <w:tcW w:w="540" w:type="pct"/>
            <w:vMerge/>
            <w:vAlign w:val="center"/>
          </w:tcPr>
          <w:p w14:paraId="7425B5B6" w14:textId="77777777" w:rsidR="0024495D" w:rsidRPr="00235D43"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50A860F1" w:rsidR="0024495D" w:rsidRPr="00235D43"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235D43">
              <w:rPr>
                <w:rFonts w:ascii="Times New Roman" w:eastAsia="Times New Roman" w:hAnsi="Times New Roman" w:cs="Times New Roman"/>
                <w:b/>
                <w:sz w:val="20"/>
                <w:szCs w:val="20"/>
                <w:lang w:eastAsia="ru-RU"/>
              </w:rPr>
              <w:t>Единые (обязательные) требования к участникам закупки:</w:t>
            </w:r>
          </w:p>
          <w:p w14:paraId="0574B691" w14:textId="1FECE85F" w:rsidR="00EA241D" w:rsidRPr="00235D43"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35D43">
              <w:rPr>
                <w:rFonts w:ascii="Times New Roman" w:eastAsia="Times New Roman" w:hAnsi="Times New Roman" w:cs="Times New Roman"/>
                <w:bCs/>
                <w:sz w:val="20"/>
                <w:szCs w:val="20"/>
                <w:lang w:eastAsia="ru-RU"/>
              </w:rPr>
              <w:t>1) соответствие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14:paraId="698C9AD6" w14:textId="77777777" w:rsidR="00EA241D" w:rsidRPr="00235D43"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35D43">
              <w:rPr>
                <w:rFonts w:ascii="Times New Roman" w:eastAsia="Times New Roman" w:hAnsi="Times New Roman" w:cs="Times New Roman"/>
                <w:bCs/>
                <w:sz w:val="20"/>
                <w:szCs w:val="20"/>
                <w:lang w:eastAsia="ru-RU"/>
              </w:rPr>
              <w:t>2)</w:t>
            </w:r>
            <w:r w:rsidRPr="00235D43">
              <w:rPr>
                <w:rFonts w:ascii="Times New Roman" w:eastAsia="Times New Roman" w:hAnsi="Times New Roman" w:cs="Times New Roman"/>
                <w:bCs/>
                <w:sz w:val="20"/>
                <w:szCs w:val="20"/>
                <w:lang w:eastAsia="ru-RU"/>
              </w:rPr>
              <w:tab/>
              <w:t>участник закупки - юридическое лицо не находится в процессе ликвидации;</w:t>
            </w:r>
          </w:p>
          <w:p w14:paraId="521CEC7E" w14:textId="77777777" w:rsidR="00EA241D" w:rsidRPr="00235D43"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35D43">
              <w:rPr>
                <w:rFonts w:ascii="Times New Roman" w:eastAsia="Times New Roman" w:hAnsi="Times New Roman" w:cs="Times New Roman"/>
                <w:bCs/>
                <w:sz w:val="20"/>
                <w:szCs w:val="20"/>
                <w:lang w:eastAsia="ru-RU"/>
              </w:rPr>
              <w:t>3)</w:t>
            </w:r>
            <w:r w:rsidRPr="00235D43">
              <w:rPr>
                <w:rFonts w:ascii="Times New Roman" w:eastAsia="Times New Roman" w:hAnsi="Times New Roman" w:cs="Times New Roman"/>
                <w:bCs/>
                <w:sz w:val="20"/>
                <w:szCs w:val="20"/>
                <w:lang w:eastAsia="ru-RU"/>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3AA97511" w14:textId="77777777" w:rsidR="00EA241D" w:rsidRPr="00235D43"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35D43">
              <w:rPr>
                <w:rFonts w:ascii="Times New Roman" w:eastAsia="Times New Roman" w:hAnsi="Times New Roman" w:cs="Times New Roman"/>
                <w:bCs/>
                <w:sz w:val="20"/>
                <w:szCs w:val="20"/>
                <w:lang w:eastAsia="ru-RU"/>
              </w:rPr>
              <w:t>4)</w:t>
            </w:r>
            <w:r w:rsidRPr="00235D43">
              <w:rPr>
                <w:rFonts w:ascii="Times New Roman" w:eastAsia="Times New Roman" w:hAnsi="Times New Roman" w:cs="Times New Roman"/>
                <w:bCs/>
                <w:sz w:val="20"/>
                <w:szCs w:val="20"/>
                <w:lang w:eastAsia="ru-RU"/>
              </w:rPr>
              <w:tab/>
              <w:t>неприостановление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11FCD81B" w14:textId="77777777" w:rsidR="00EA241D" w:rsidRPr="00235D43"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35D43">
              <w:rPr>
                <w:rFonts w:ascii="Times New Roman" w:eastAsia="Times New Roman" w:hAnsi="Times New Roman" w:cs="Times New Roman"/>
                <w:bCs/>
                <w:sz w:val="20"/>
                <w:szCs w:val="20"/>
                <w:lang w:eastAsia="ru-RU"/>
              </w:rPr>
              <w:t>5)</w:t>
            </w:r>
            <w:r w:rsidRPr="00235D43">
              <w:rPr>
                <w:rFonts w:ascii="Times New Roman" w:eastAsia="Times New Roman" w:hAnsi="Times New Roman" w:cs="Times New Roman"/>
                <w:bCs/>
                <w:sz w:val="20"/>
                <w:szCs w:val="20"/>
                <w:lang w:eastAsia="ru-RU"/>
              </w:rPr>
              <w:tab/>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w:t>
            </w:r>
            <w:r w:rsidRPr="00235D43">
              <w:rPr>
                <w:rFonts w:ascii="Times New Roman" w:eastAsia="Times New Roman" w:hAnsi="Times New Roman" w:cs="Times New Roman"/>
                <w:bCs/>
                <w:sz w:val="20"/>
                <w:szCs w:val="20"/>
                <w:lang w:eastAsia="ru-RU"/>
              </w:rPr>
              <w:lastRenderedPageBreak/>
              <w:t>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2BFB4FDD" w14:textId="77777777" w:rsidR="00EA241D" w:rsidRPr="00235D43"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35D43">
              <w:rPr>
                <w:rFonts w:ascii="Times New Roman" w:eastAsia="Times New Roman" w:hAnsi="Times New Roman" w:cs="Times New Roman"/>
                <w:bCs/>
                <w:sz w:val="20"/>
                <w:szCs w:val="20"/>
                <w:lang w:eastAsia="ru-RU"/>
              </w:rPr>
              <w:t>6)</w:t>
            </w:r>
            <w:r w:rsidRPr="00235D43">
              <w:rPr>
                <w:rFonts w:ascii="Times New Roman" w:eastAsia="Times New Roman" w:hAnsi="Times New Roman" w:cs="Times New Roman"/>
                <w:bCs/>
                <w:sz w:val="20"/>
                <w:szCs w:val="20"/>
                <w:lang w:eastAsia="ru-RU"/>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633392C5" w14:textId="77777777" w:rsidR="00EA241D" w:rsidRPr="00235D43"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35D43">
              <w:rPr>
                <w:rFonts w:ascii="Times New Roman" w:eastAsia="Times New Roman" w:hAnsi="Times New Roman" w:cs="Times New Roman"/>
                <w:bCs/>
                <w:sz w:val="20"/>
                <w:szCs w:val="20"/>
                <w:lang w:eastAsia="ru-RU"/>
              </w:rPr>
              <w:t>7)</w:t>
            </w:r>
            <w:r w:rsidRPr="00235D43">
              <w:rPr>
                <w:rFonts w:ascii="Times New Roman" w:eastAsia="Times New Roman" w:hAnsi="Times New Roman" w:cs="Times New Roman"/>
                <w:bCs/>
                <w:sz w:val="20"/>
                <w:szCs w:val="20"/>
                <w:lang w:eastAsia="ru-RU"/>
              </w:rPr>
              <w:tab/>
              <w:t>непривлечение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4C928654" w14:textId="77777777" w:rsidR="00EA241D" w:rsidRPr="00235D43"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35D43">
              <w:rPr>
                <w:rFonts w:ascii="Times New Roman" w:eastAsia="Times New Roman" w:hAnsi="Times New Roman" w:cs="Times New Roman"/>
                <w:bCs/>
                <w:sz w:val="20"/>
                <w:szCs w:val="20"/>
                <w:lang w:eastAsia="ru-RU"/>
              </w:rPr>
              <w:t>8)</w:t>
            </w:r>
            <w:r w:rsidRPr="00235D43">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2C381A89" w14:textId="77777777" w:rsidR="00EA241D" w:rsidRPr="00235D43"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35D43">
              <w:rPr>
                <w:rFonts w:ascii="Times New Roman" w:eastAsia="Times New Roman" w:hAnsi="Times New Roman" w:cs="Times New Roman"/>
                <w:bCs/>
                <w:sz w:val="20"/>
                <w:szCs w:val="20"/>
                <w:lang w:eastAsia="ru-RU"/>
              </w:rPr>
              <w:t>9)</w:t>
            </w:r>
            <w:r w:rsidRPr="00235D43">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7F5EC153" w14:textId="77777777" w:rsidR="00EA241D" w:rsidRPr="00235D43"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35D43">
              <w:rPr>
                <w:rFonts w:ascii="Times New Roman" w:eastAsia="Times New Roman" w:hAnsi="Times New Roman" w:cs="Times New Roman"/>
                <w:bCs/>
                <w:sz w:val="20"/>
                <w:szCs w:val="20"/>
                <w:lang w:eastAsia="ru-RU"/>
              </w:rPr>
              <w:t>10)</w:t>
            </w:r>
            <w:r w:rsidRPr="00235D43">
              <w:rPr>
                <w:rFonts w:ascii="Times New Roman" w:eastAsia="Times New Roman" w:hAnsi="Times New Roman" w:cs="Times New Roman"/>
                <w:bCs/>
                <w:sz w:val="20"/>
                <w:szCs w:val="20"/>
                <w:lang w:eastAsia="ru-RU"/>
              </w:rPr>
              <w:tab/>
              <w:t>отсутствие между участником закупки и заказчиком конфликта интересов;</w:t>
            </w:r>
          </w:p>
          <w:p w14:paraId="712B78E6" w14:textId="77777777" w:rsidR="00EA241D" w:rsidRPr="00235D43"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35D43">
              <w:rPr>
                <w:rFonts w:ascii="Times New Roman" w:eastAsia="Times New Roman" w:hAnsi="Times New Roman" w:cs="Times New Roman"/>
                <w:bCs/>
                <w:sz w:val="20"/>
                <w:szCs w:val="20"/>
                <w:lang w:eastAsia="ru-RU"/>
              </w:rPr>
              <w:t>11)</w:t>
            </w:r>
            <w:r w:rsidRPr="00235D43">
              <w:rPr>
                <w:rFonts w:ascii="Times New Roman" w:eastAsia="Times New Roman" w:hAnsi="Times New Roman" w:cs="Times New Roman"/>
                <w:bCs/>
                <w:sz w:val="20"/>
                <w:szCs w:val="20"/>
                <w:lang w:eastAsia="ru-RU"/>
              </w:rPr>
              <w:tab/>
              <w:t>участник закупки не является офшорной компанией;</w:t>
            </w:r>
          </w:p>
          <w:p w14:paraId="65B8F57C" w14:textId="2BC9F130" w:rsidR="0024495D" w:rsidRPr="00235D43"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235D43">
              <w:rPr>
                <w:rFonts w:ascii="Times New Roman" w:eastAsia="Times New Roman" w:hAnsi="Times New Roman" w:cs="Times New Roman"/>
                <w:bCs/>
                <w:sz w:val="20"/>
                <w:szCs w:val="20"/>
                <w:lang w:eastAsia="ru-RU"/>
              </w:rPr>
              <w:t>12)</w:t>
            </w:r>
            <w:r w:rsidRPr="00235D43">
              <w:rPr>
                <w:rFonts w:ascii="Times New Roman" w:eastAsia="Times New Roman" w:hAnsi="Times New Roman" w:cs="Times New Roman"/>
                <w:bCs/>
                <w:sz w:val="20"/>
                <w:szCs w:val="20"/>
                <w:lang w:eastAsia="ru-RU"/>
              </w:rPr>
              <w:tab/>
              <w:t>отсутствие у участника закупки ограничений для участия в закупках, установленных законодательством Российской Федерации.</w:t>
            </w:r>
          </w:p>
        </w:tc>
      </w:tr>
      <w:tr w:rsidR="0024495D" w:rsidRPr="00235D43" w14:paraId="42557882" w14:textId="77777777" w:rsidTr="004F40AA">
        <w:tc>
          <w:tcPr>
            <w:tcW w:w="540" w:type="pct"/>
            <w:vMerge w:val="restart"/>
            <w:vAlign w:val="center"/>
          </w:tcPr>
          <w:p w14:paraId="680DCFCC" w14:textId="4A09677F" w:rsidR="0024495D" w:rsidRPr="00235D43"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235D43">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14:paraId="74E9A46A" w14:textId="2514AB53" w:rsidR="0024495D" w:rsidRPr="00235D43"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235D43">
              <w:rPr>
                <w:rFonts w:ascii="Times New Roman" w:eastAsia="Times New Roman" w:hAnsi="Times New Roman" w:cs="Times New Roman"/>
                <w:b/>
                <w:sz w:val="20"/>
                <w:szCs w:val="20"/>
                <w:lang w:eastAsia="ru-RU"/>
              </w:rPr>
              <w:t>Дополнительные требования к участникам закупки</w:t>
            </w:r>
            <w:r w:rsidR="00125726" w:rsidRPr="00235D43">
              <w:rPr>
                <w:rFonts w:ascii="Times New Roman" w:eastAsia="Times New Roman" w:hAnsi="Times New Roman" w:cs="Times New Roman"/>
                <w:b/>
                <w:sz w:val="20"/>
                <w:szCs w:val="20"/>
                <w:lang w:eastAsia="ru-RU"/>
              </w:rPr>
              <w:t xml:space="preserve"> (указанные в настоящем разделе требования предъявляются в равной мере ко всем участникам закупок)</w:t>
            </w:r>
            <w:r w:rsidRPr="00235D43">
              <w:rPr>
                <w:rFonts w:ascii="Times New Roman" w:eastAsia="Times New Roman" w:hAnsi="Times New Roman" w:cs="Times New Roman"/>
                <w:b/>
                <w:sz w:val="20"/>
                <w:szCs w:val="20"/>
                <w:lang w:eastAsia="ru-RU"/>
              </w:rPr>
              <w:t>:</w:t>
            </w:r>
          </w:p>
        </w:tc>
      </w:tr>
      <w:tr w:rsidR="0024495D" w:rsidRPr="00235D43" w14:paraId="0406ABEA" w14:textId="77777777" w:rsidTr="004F40AA">
        <w:tc>
          <w:tcPr>
            <w:tcW w:w="540" w:type="pct"/>
            <w:vMerge/>
            <w:vAlign w:val="center"/>
          </w:tcPr>
          <w:p w14:paraId="63FCF2C2" w14:textId="77777777" w:rsidR="0024495D" w:rsidRPr="00235D43"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79F9ED04" w14:textId="2B1C546E" w:rsidR="0024495D" w:rsidRPr="00235D43" w:rsidRDefault="0068795F"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sidRPr="00235D43">
              <w:rPr>
                <w:rFonts w:ascii="Times New Roman" w:eastAsia="Times New Roman" w:hAnsi="Times New Roman" w:cs="Times New Roman"/>
                <w:bCs/>
                <w:sz w:val="20"/>
                <w:szCs w:val="20"/>
                <w:lang w:eastAsia="ru-RU"/>
              </w:rPr>
              <w:t>Не установлено</w:t>
            </w:r>
          </w:p>
        </w:tc>
      </w:tr>
      <w:tr w:rsidR="0024495D" w:rsidRPr="00235D43" w14:paraId="5045E956" w14:textId="77777777" w:rsidTr="000900AC">
        <w:tc>
          <w:tcPr>
            <w:tcW w:w="540" w:type="pct"/>
            <w:vMerge w:val="restart"/>
            <w:vAlign w:val="center"/>
          </w:tcPr>
          <w:p w14:paraId="7178CC9B" w14:textId="1D68DB2F" w:rsidR="0024495D" w:rsidRPr="00235D43"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235D43">
              <w:rPr>
                <w:rFonts w:ascii="Times New Roman" w:eastAsia="Times New Roman" w:hAnsi="Times New Roman" w:cs="Times New Roman"/>
                <w:b/>
                <w:sz w:val="20"/>
                <w:szCs w:val="20"/>
                <w:lang w:eastAsia="ru-RU"/>
              </w:rPr>
              <w:t>2</w:t>
            </w:r>
            <w:r w:rsidR="00BE3719" w:rsidRPr="00235D43">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24495D" w:rsidRPr="00235D43"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235D43">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235D43" w14:paraId="5D54A1C9" w14:textId="77777777" w:rsidTr="004F40AA">
        <w:tc>
          <w:tcPr>
            <w:tcW w:w="540" w:type="pct"/>
            <w:vMerge/>
            <w:vAlign w:val="center"/>
          </w:tcPr>
          <w:p w14:paraId="25156AB3" w14:textId="77777777" w:rsidR="0024495D" w:rsidRPr="00235D43"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41AB226E" w14:textId="6C64D22E" w:rsidR="0024495D" w:rsidRPr="00235D43"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235D43">
              <w:rPr>
                <w:rFonts w:ascii="Times New Roman" w:eastAsia="Times New Roman" w:hAnsi="Times New Roman" w:cs="Times New Roman"/>
                <w:bCs/>
                <w:sz w:val="20"/>
                <w:szCs w:val="20"/>
                <w:lang w:eastAsia="ru-RU"/>
              </w:rPr>
              <w:t>Не устанавливаются</w:t>
            </w:r>
          </w:p>
        </w:tc>
      </w:tr>
      <w:tr w:rsidR="0024495D" w:rsidRPr="00235D43" w14:paraId="55C8B684" w14:textId="77777777" w:rsidTr="004F40AA">
        <w:tc>
          <w:tcPr>
            <w:tcW w:w="540" w:type="pct"/>
            <w:vMerge w:val="restart"/>
            <w:vAlign w:val="center"/>
          </w:tcPr>
          <w:p w14:paraId="6938BEA6" w14:textId="46FA9B15" w:rsidR="0024495D" w:rsidRPr="00235D43"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235D43">
              <w:rPr>
                <w:rFonts w:ascii="Times New Roman" w:eastAsia="Times New Roman" w:hAnsi="Times New Roman" w:cs="Times New Roman"/>
                <w:b/>
                <w:sz w:val="20"/>
                <w:szCs w:val="20"/>
                <w:lang w:eastAsia="ru-RU"/>
              </w:rPr>
              <w:t>2</w:t>
            </w:r>
            <w:r w:rsidR="00BE3719" w:rsidRPr="00235D43">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24495D" w:rsidRPr="00235D43"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235D43">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sidRPr="00235D43">
              <w:rPr>
                <w:rFonts w:ascii="Times New Roman" w:eastAsia="Times New Roman" w:hAnsi="Times New Roman" w:cs="Times New Roman"/>
                <w:b/>
                <w:sz w:val="20"/>
                <w:szCs w:val="20"/>
                <w:lang w:eastAsia="ru-RU"/>
              </w:rPr>
              <w:t>закупке</w:t>
            </w:r>
            <w:r w:rsidRPr="00235D43">
              <w:rPr>
                <w:rFonts w:ascii="Times New Roman" w:eastAsia="Times New Roman" w:hAnsi="Times New Roman" w:cs="Times New Roman"/>
                <w:b/>
                <w:sz w:val="20"/>
                <w:szCs w:val="20"/>
                <w:lang w:eastAsia="ru-RU"/>
              </w:rPr>
              <w:t xml:space="preserve"> в электронной форме</w:t>
            </w:r>
            <w:r w:rsidR="0015588A" w:rsidRPr="00235D43">
              <w:rPr>
                <w:rStyle w:val="aff0"/>
                <w:rFonts w:ascii="Times New Roman" w:eastAsia="Times New Roman" w:hAnsi="Times New Roman" w:cs="Times New Roman"/>
                <w:b/>
                <w:sz w:val="20"/>
                <w:szCs w:val="20"/>
                <w:lang w:eastAsia="ru-RU"/>
              </w:rPr>
              <w:footnoteReference w:id="1"/>
            </w:r>
          </w:p>
        </w:tc>
      </w:tr>
      <w:tr w:rsidR="0024495D" w:rsidRPr="00235D43" w14:paraId="5240F7B9" w14:textId="77777777" w:rsidTr="00894AA9">
        <w:tc>
          <w:tcPr>
            <w:tcW w:w="540" w:type="pct"/>
            <w:vMerge/>
            <w:vAlign w:val="center"/>
          </w:tcPr>
          <w:p w14:paraId="100ED35A" w14:textId="77777777" w:rsidR="0024495D" w:rsidRPr="00235D43"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69067176" w14:textId="0A9E6D05" w:rsidR="00EA241D" w:rsidRPr="00235D43"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35D43">
              <w:rPr>
                <w:rFonts w:ascii="Times New Roman" w:eastAsia="Times New Roman" w:hAnsi="Times New Roman" w:cs="Times New Roman"/>
                <w:bCs/>
                <w:sz w:val="20"/>
                <w:szCs w:val="20"/>
                <w:lang w:eastAsia="ru-RU"/>
              </w:rPr>
              <w:t>- согласие участника на поставку товара, выполнение работы или оказание услуги на условиях, предусмотренных информационной картой и не подлежащих изменению по результатам проведения закупки в электронной форме, в том числе:</w:t>
            </w:r>
          </w:p>
          <w:p w14:paraId="373BA30B" w14:textId="77777777" w:rsidR="00EA241D" w:rsidRPr="00235D43"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35D43">
              <w:rPr>
                <w:rFonts w:ascii="Times New Roman" w:eastAsia="Times New Roman" w:hAnsi="Times New Roman" w:cs="Times New Roman"/>
                <w:bCs/>
                <w:sz w:val="20"/>
                <w:szCs w:val="20"/>
                <w:lang w:eastAsia="ru-RU"/>
              </w:rPr>
              <w:t>1-1) при размещении закупки на поставку товара:</w:t>
            </w:r>
          </w:p>
          <w:p w14:paraId="05EABB69" w14:textId="77777777" w:rsidR="00EA241D" w:rsidRPr="00235D43"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35D43">
              <w:rPr>
                <w:rFonts w:ascii="Times New Roman" w:eastAsia="Times New Roman" w:hAnsi="Times New Roman" w:cs="Times New Roman"/>
                <w:bCs/>
                <w:sz w:val="20"/>
                <w:szCs w:val="20"/>
                <w:lang w:eastAsia="ru-RU"/>
              </w:rPr>
              <w:t>а) согласие участника процедуры закупки на поставку товара в случае:</w:t>
            </w:r>
          </w:p>
          <w:p w14:paraId="19245987" w14:textId="6E100E86" w:rsidR="00EA241D" w:rsidRPr="00235D43"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35D43">
              <w:rPr>
                <w:rFonts w:ascii="Times New Roman" w:eastAsia="Times New Roman" w:hAnsi="Times New Roman" w:cs="Times New Roman"/>
                <w:bCs/>
                <w:sz w:val="20"/>
                <w:szCs w:val="20"/>
                <w:lang w:eastAsia="ru-RU"/>
              </w:rPr>
              <w:t xml:space="preserve">● если участник процедуры закупки предлагает для поставки товар, указание на товарный знак которого содержится в </w:t>
            </w:r>
            <w:r w:rsidR="0003000D" w:rsidRPr="00235D43">
              <w:rPr>
                <w:rFonts w:ascii="Times New Roman" w:eastAsia="Times New Roman" w:hAnsi="Times New Roman" w:cs="Times New Roman"/>
                <w:bCs/>
                <w:sz w:val="20"/>
                <w:szCs w:val="20"/>
                <w:lang w:eastAsia="ru-RU"/>
              </w:rPr>
              <w:t>инфокарте</w:t>
            </w:r>
            <w:r w:rsidRPr="00235D43">
              <w:rPr>
                <w:rFonts w:ascii="Times New Roman" w:eastAsia="Times New Roman" w:hAnsi="Times New Roman" w:cs="Times New Roman"/>
                <w:bCs/>
                <w:sz w:val="20"/>
                <w:szCs w:val="20"/>
                <w:lang w:eastAsia="ru-RU"/>
              </w:rPr>
              <w:t xml:space="preserve">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w:t>
            </w:r>
            <w:r w:rsidR="0003000D" w:rsidRPr="00235D43">
              <w:rPr>
                <w:rFonts w:ascii="Times New Roman" w:eastAsia="Times New Roman" w:hAnsi="Times New Roman" w:cs="Times New Roman"/>
                <w:bCs/>
                <w:sz w:val="20"/>
                <w:szCs w:val="20"/>
                <w:lang w:eastAsia="ru-RU"/>
              </w:rPr>
              <w:t xml:space="preserve">инфокарте </w:t>
            </w:r>
            <w:r w:rsidRPr="00235D43">
              <w:rPr>
                <w:rFonts w:ascii="Times New Roman" w:eastAsia="Times New Roman" w:hAnsi="Times New Roman" w:cs="Times New Roman"/>
                <w:bCs/>
                <w:sz w:val="20"/>
                <w:szCs w:val="20"/>
                <w:lang w:eastAsia="ru-RU"/>
              </w:rPr>
              <w:t>о закупке;</w:t>
            </w:r>
          </w:p>
          <w:p w14:paraId="228B543B" w14:textId="4841EB82" w:rsidR="00EA241D" w:rsidRPr="00235D43"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35D43">
              <w:rPr>
                <w:rFonts w:ascii="Times New Roman" w:eastAsia="Times New Roman" w:hAnsi="Times New Roman" w:cs="Times New Roman"/>
                <w:bCs/>
                <w:sz w:val="20"/>
                <w:szCs w:val="20"/>
                <w:lang w:eastAsia="ru-RU"/>
              </w:rPr>
              <w:t xml:space="preserve">● если участник процедуры закупки предлагает для поставки товар, который является эквивалентным товару, указанному в </w:t>
            </w:r>
            <w:r w:rsidR="0003000D" w:rsidRPr="00235D43">
              <w:rPr>
                <w:rFonts w:ascii="Times New Roman" w:eastAsia="Times New Roman" w:hAnsi="Times New Roman" w:cs="Times New Roman"/>
                <w:bCs/>
                <w:sz w:val="20"/>
                <w:szCs w:val="20"/>
                <w:lang w:eastAsia="ru-RU"/>
              </w:rPr>
              <w:t xml:space="preserve">инфокарте </w:t>
            </w:r>
            <w:r w:rsidRPr="00235D43">
              <w:rPr>
                <w:rFonts w:ascii="Times New Roman" w:eastAsia="Times New Roman" w:hAnsi="Times New Roman" w:cs="Times New Roman"/>
                <w:bCs/>
                <w:sz w:val="20"/>
                <w:szCs w:val="20"/>
                <w:lang w:eastAsia="ru-RU"/>
              </w:rPr>
              <w:t xml:space="preserve">о закупке, при условии содержания в </w:t>
            </w:r>
            <w:r w:rsidR="0003000D" w:rsidRPr="00235D43">
              <w:rPr>
                <w:rFonts w:ascii="Times New Roman" w:eastAsia="Times New Roman" w:hAnsi="Times New Roman" w:cs="Times New Roman"/>
                <w:bCs/>
                <w:sz w:val="20"/>
                <w:szCs w:val="20"/>
                <w:lang w:eastAsia="ru-RU"/>
              </w:rPr>
              <w:t xml:space="preserve">инфокарте </w:t>
            </w:r>
            <w:r w:rsidRPr="00235D43">
              <w:rPr>
                <w:rFonts w:ascii="Times New Roman" w:eastAsia="Times New Roman" w:hAnsi="Times New Roman" w:cs="Times New Roman"/>
                <w:bCs/>
                <w:sz w:val="20"/>
                <w:szCs w:val="20"/>
                <w:lang w:eastAsia="ru-RU"/>
              </w:rPr>
              <w:t>о закупке указания на товарный знак, а также требования о необходимости указания в заявке на участие в закупке на товарный знак;</w:t>
            </w:r>
          </w:p>
          <w:p w14:paraId="562B1A26" w14:textId="1918DCC5" w:rsidR="00EA241D" w:rsidRPr="00235D43"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35D43">
              <w:rPr>
                <w:rFonts w:ascii="Times New Roman" w:eastAsia="Times New Roman" w:hAnsi="Times New Roman" w:cs="Times New Roman"/>
                <w:bCs/>
                <w:sz w:val="20"/>
                <w:szCs w:val="20"/>
                <w:lang w:eastAsia="ru-RU"/>
              </w:rPr>
              <w:t xml:space="preserve">б) конкретные показатели, соответствующие значениям, установленным </w:t>
            </w:r>
            <w:r w:rsidR="0003000D" w:rsidRPr="00235D43">
              <w:rPr>
                <w:rFonts w:ascii="Times New Roman" w:eastAsia="Times New Roman" w:hAnsi="Times New Roman" w:cs="Times New Roman"/>
                <w:bCs/>
                <w:sz w:val="20"/>
                <w:szCs w:val="20"/>
                <w:lang w:eastAsia="ru-RU"/>
              </w:rPr>
              <w:t xml:space="preserve">в инфокарте </w:t>
            </w:r>
            <w:r w:rsidRPr="00235D43">
              <w:rPr>
                <w:rFonts w:ascii="Times New Roman" w:eastAsia="Times New Roman" w:hAnsi="Times New Roman" w:cs="Times New Roman"/>
                <w:bCs/>
                <w:sz w:val="20"/>
                <w:szCs w:val="20"/>
                <w:lang w:eastAsia="ru-RU"/>
              </w:rPr>
              <w:t xml:space="preserve">о закупке, и товарный знак (при его наличии) предлагаемого для поставки товара при условии отсутствия в </w:t>
            </w:r>
            <w:r w:rsidR="0003000D" w:rsidRPr="00235D43">
              <w:rPr>
                <w:rFonts w:ascii="Times New Roman" w:eastAsia="Times New Roman" w:hAnsi="Times New Roman" w:cs="Times New Roman"/>
                <w:bCs/>
                <w:sz w:val="20"/>
                <w:szCs w:val="20"/>
                <w:lang w:eastAsia="ru-RU"/>
              </w:rPr>
              <w:t xml:space="preserve">инфокарте </w:t>
            </w:r>
            <w:r w:rsidRPr="00235D43">
              <w:rPr>
                <w:rFonts w:ascii="Times New Roman" w:eastAsia="Times New Roman" w:hAnsi="Times New Roman" w:cs="Times New Roman"/>
                <w:bCs/>
                <w:sz w:val="20"/>
                <w:szCs w:val="20"/>
                <w:lang w:eastAsia="ru-RU"/>
              </w:rPr>
              <w:t>о закупке указания на товарный знак;</w:t>
            </w:r>
          </w:p>
          <w:p w14:paraId="4E96FEEB" w14:textId="75103785" w:rsidR="00EA241D" w:rsidRPr="00235D43"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35D43">
              <w:rPr>
                <w:rFonts w:ascii="Times New Roman" w:eastAsia="Times New Roman" w:hAnsi="Times New Roman" w:cs="Times New Roman"/>
                <w:bCs/>
                <w:sz w:val="20"/>
                <w:szCs w:val="20"/>
                <w:lang w:eastAsia="ru-RU"/>
              </w:rPr>
              <w:t xml:space="preserve">2-1) согласие участника процедуры закупки на выполнение работ, оказание услуг на условиях, предусмотренных </w:t>
            </w:r>
            <w:r w:rsidR="0003000D" w:rsidRPr="00235D43">
              <w:rPr>
                <w:rFonts w:ascii="Times New Roman" w:eastAsia="Times New Roman" w:hAnsi="Times New Roman" w:cs="Times New Roman"/>
                <w:bCs/>
                <w:sz w:val="20"/>
                <w:szCs w:val="20"/>
                <w:lang w:eastAsia="ru-RU"/>
              </w:rPr>
              <w:t xml:space="preserve">инфокарте </w:t>
            </w:r>
            <w:r w:rsidRPr="00235D43">
              <w:rPr>
                <w:rFonts w:ascii="Times New Roman" w:eastAsia="Times New Roman" w:hAnsi="Times New Roman" w:cs="Times New Roman"/>
                <w:bCs/>
                <w:sz w:val="20"/>
                <w:szCs w:val="20"/>
                <w:lang w:eastAsia="ru-RU"/>
              </w:rPr>
              <w:t>о закупке, при условии размещения закупки на выполнение работ, оказание услуг;</w:t>
            </w:r>
          </w:p>
          <w:p w14:paraId="11BE526B" w14:textId="77777777" w:rsidR="00EA241D" w:rsidRPr="00235D43"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35D43">
              <w:rPr>
                <w:rFonts w:ascii="Times New Roman" w:eastAsia="Times New Roman" w:hAnsi="Times New Roman" w:cs="Times New Roman"/>
                <w:bCs/>
                <w:sz w:val="20"/>
                <w:szCs w:val="20"/>
                <w:lang w:eastAsia="ru-RU"/>
              </w:rPr>
              <w:t>3-1) при размещении закупки на выполнение работ, оказание услуг для выполнения, оказания которых используется товар:</w:t>
            </w:r>
          </w:p>
          <w:p w14:paraId="4D6C8C91" w14:textId="4B4C9F3B" w:rsidR="00EA241D" w:rsidRPr="00235D43"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35D43">
              <w:rPr>
                <w:rFonts w:ascii="Times New Roman" w:eastAsia="Times New Roman" w:hAnsi="Times New Roman" w:cs="Times New Roman"/>
                <w:bCs/>
                <w:sz w:val="20"/>
                <w:szCs w:val="20"/>
                <w:lang w:eastAsia="ru-RU"/>
              </w:rPr>
              <w:lastRenderedPageBreak/>
              <w:t xml:space="preserve">● согласие, предусмотренное пунктом 2-1 настоящей части, в том числе, означающее согласие на использование товара, указание на товарный знак которого, содержится в </w:t>
            </w:r>
            <w:r w:rsidR="0003000D" w:rsidRPr="00235D43">
              <w:rPr>
                <w:rFonts w:ascii="Times New Roman" w:eastAsia="Times New Roman" w:hAnsi="Times New Roman" w:cs="Times New Roman"/>
                <w:bCs/>
                <w:sz w:val="20"/>
                <w:szCs w:val="20"/>
                <w:lang w:eastAsia="ru-RU"/>
              </w:rPr>
              <w:t xml:space="preserve">инфокарте </w:t>
            </w:r>
            <w:r w:rsidRPr="00235D43">
              <w:rPr>
                <w:rFonts w:ascii="Times New Roman" w:eastAsia="Times New Roman" w:hAnsi="Times New Roman" w:cs="Times New Roman"/>
                <w:bCs/>
                <w:sz w:val="20"/>
                <w:szCs w:val="20"/>
                <w:lang w:eastAsia="ru-RU"/>
              </w:rPr>
              <w:t xml:space="preserve">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w:t>
            </w:r>
            <w:r w:rsidR="0003000D" w:rsidRPr="00235D43">
              <w:rPr>
                <w:rFonts w:ascii="Times New Roman" w:eastAsia="Times New Roman" w:hAnsi="Times New Roman" w:cs="Times New Roman"/>
                <w:bCs/>
                <w:sz w:val="20"/>
                <w:szCs w:val="20"/>
                <w:lang w:eastAsia="ru-RU"/>
              </w:rPr>
              <w:t xml:space="preserve">в инфокарте </w:t>
            </w:r>
            <w:r w:rsidRPr="00235D43">
              <w:rPr>
                <w:rFonts w:ascii="Times New Roman" w:eastAsia="Times New Roman" w:hAnsi="Times New Roman" w:cs="Times New Roman"/>
                <w:bCs/>
                <w:sz w:val="20"/>
                <w:szCs w:val="20"/>
                <w:lang w:eastAsia="ru-RU"/>
              </w:rPr>
              <w:t xml:space="preserve">о закупке, если участник процедуры закупки предлагает для использования товар, который является эквивалентным товару, указанному в </w:t>
            </w:r>
            <w:r w:rsidR="0003000D" w:rsidRPr="00235D43">
              <w:rPr>
                <w:rFonts w:ascii="Times New Roman" w:eastAsia="Times New Roman" w:hAnsi="Times New Roman" w:cs="Times New Roman"/>
                <w:bCs/>
                <w:sz w:val="20"/>
                <w:szCs w:val="20"/>
                <w:lang w:eastAsia="ru-RU"/>
              </w:rPr>
              <w:t xml:space="preserve">инфокарте </w:t>
            </w:r>
            <w:r w:rsidRPr="00235D43">
              <w:rPr>
                <w:rFonts w:ascii="Times New Roman" w:eastAsia="Times New Roman" w:hAnsi="Times New Roman" w:cs="Times New Roman"/>
                <w:bCs/>
                <w:sz w:val="20"/>
                <w:szCs w:val="20"/>
                <w:lang w:eastAsia="ru-RU"/>
              </w:rPr>
              <w:t xml:space="preserve">о закупке, при условии содержания в </w:t>
            </w:r>
            <w:r w:rsidR="0003000D" w:rsidRPr="00235D43">
              <w:rPr>
                <w:rFonts w:ascii="Times New Roman" w:eastAsia="Times New Roman" w:hAnsi="Times New Roman" w:cs="Times New Roman"/>
                <w:bCs/>
                <w:sz w:val="20"/>
                <w:szCs w:val="20"/>
                <w:lang w:eastAsia="ru-RU"/>
              </w:rPr>
              <w:t xml:space="preserve">инфокарте </w:t>
            </w:r>
            <w:r w:rsidRPr="00235D43">
              <w:rPr>
                <w:rFonts w:ascii="Times New Roman" w:eastAsia="Times New Roman" w:hAnsi="Times New Roman" w:cs="Times New Roman"/>
                <w:bCs/>
                <w:sz w:val="20"/>
                <w:szCs w:val="20"/>
                <w:lang w:eastAsia="ru-RU"/>
              </w:rPr>
              <w:t>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14:paraId="58596B45" w14:textId="7E9DD430" w:rsidR="00EA241D" w:rsidRPr="00235D43"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35D43">
              <w:rPr>
                <w:rFonts w:ascii="Times New Roman" w:eastAsia="Times New Roman" w:hAnsi="Times New Roman" w:cs="Times New Roman"/>
                <w:bCs/>
                <w:sz w:val="20"/>
                <w:szCs w:val="20"/>
                <w:lang w:eastAsia="ru-RU"/>
              </w:rPr>
              <w:t xml:space="preserve">● согласие, предусмотренное пунктом 2-1 настоящей части, а также конкретные показатели, соответствующие значениям, установленным </w:t>
            </w:r>
            <w:bookmarkStart w:id="9" w:name="OLE_LINK12"/>
            <w:bookmarkStart w:id="10" w:name="OLE_LINK13"/>
            <w:r w:rsidR="0003000D" w:rsidRPr="00235D43">
              <w:rPr>
                <w:rFonts w:ascii="Times New Roman" w:eastAsia="Times New Roman" w:hAnsi="Times New Roman" w:cs="Times New Roman"/>
                <w:bCs/>
                <w:sz w:val="20"/>
                <w:szCs w:val="20"/>
                <w:lang w:eastAsia="ru-RU"/>
              </w:rPr>
              <w:t>инфокартой</w:t>
            </w:r>
            <w:bookmarkEnd w:id="9"/>
            <w:bookmarkEnd w:id="10"/>
            <w:r w:rsidR="0003000D" w:rsidRPr="00235D43">
              <w:rPr>
                <w:rFonts w:ascii="Times New Roman" w:eastAsia="Times New Roman" w:hAnsi="Times New Roman" w:cs="Times New Roman"/>
                <w:bCs/>
                <w:sz w:val="20"/>
                <w:szCs w:val="20"/>
                <w:lang w:eastAsia="ru-RU"/>
              </w:rPr>
              <w:t xml:space="preserve"> </w:t>
            </w:r>
            <w:r w:rsidRPr="00235D43">
              <w:rPr>
                <w:rFonts w:ascii="Times New Roman" w:eastAsia="Times New Roman" w:hAnsi="Times New Roman" w:cs="Times New Roman"/>
                <w:bCs/>
                <w:sz w:val="20"/>
                <w:szCs w:val="20"/>
                <w:lang w:eastAsia="ru-RU"/>
              </w:rPr>
              <w:t xml:space="preserve">о закупке, и товарный знак (при его наличии) предлагаемого для использования товара при условии отсутствия в </w:t>
            </w:r>
            <w:r w:rsidR="0003000D" w:rsidRPr="00235D43">
              <w:rPr>
                <w:rFonts w:ascii="Times New Roman" w:eastAsia="Times New Roman" w:hAnsi="Times New Roman" w:cs="Times New Roman"/>
                <w:bCs/>
                <w:sz w:val="20"/>
                <w:szCs w:val="20"/>
                <w:lang w:eastAsia="ru-RU"/>
              </w:rPr>
              <w:t xml:space="preserve">инфокарте </w:t>
            </w:r>
            <w:r w:rsidRPr="00235D43">
              <w:rPr>
                <w:rFonts w:ascii="Times New Roman" w:eastAsia="Times New Roman" w:hAnsi="Times New Roman" w:cs="Times New Roman"/>
                <w:bCs/>
                <w:sz w:val="20"/>
                <w:szCs w:val="20"/>
                <w:lang w:eastAsia="ru-RU"/>
              </w:rPr>
              <w:t>о закупке указания на товарный знак используемого товара;</w:t>
            </w:r>
          </w:p>
          <w:p w14:paraId="797512AD" w14:textId="77777777" w:rsidR="00EA241D" w:rsidRPr="00235D43"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35D43">
              <w:rPr>
                <w:rFonts w:ascii="Times New Roman" w:eastAsia="Times New Roman" w:hAnsi="Times New Roman" w:cs="Times New Roman"/>
                <w:bCs/>
                <w:sz w:val="20"/>
                <w:szCs w:val="20"/>
                <w:lang w:eastAsia="ru-RU"/>
              </w:rPr>
              <w:t>-</w:t>
            </w:r>
            <w:r w:rsidRPr="00235D43">
              <w:rPr>
                <w:rFonts w:ascii="Times New Roman" w:eastAsia="Times New Roman" w:hAnsi="Times New Roman" w:cs="Times New Roman"/>
                <w:bCs/>
                <w:sz w:val="20"/>
                <w:szCs w:val="20"/>
                <w:lang w:eastAsia="ru-RU"/>
              </w:rPr>
              <w:tab/>
              <w:t>наименование, место нахождения, почтовый адрес, номер контактного телефона и ИНН участника (для юридического лица) или фамилия, имя, отчество (при наличии), паспортные данные, место жительства (для физического лица);</w:t>
            </w:r>
          </w:p>
          <w:p w14:paraId="1B5A642C" w14:textId="77777777" w:rsidR="00EA241D" w:rsidRPr="00235D43"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35D43">
              <w:rPr>
                <w:rFonts w:ascii="Times New Roman" w:eastAsia="Times New Roman" w:hAnsi="Times New Roman" w:cs="Times New Roman"/>
                <w:bCs/>
                <w:sz w:val="20"/>
                <w:szCs w:val="20"/>
                <w:lang w:eastAsia="ru-RU"/>
              </w:rPr>
              <w:t>-</w:t>
            </w:r>
            <w:r w:rsidRPr="00235D43">
              <w:rPr>
                <w:rFonts w:ascii="Times New Roman" w:eastAsia="Times New Roman" w:hAnsi="Times New Roman" w:cs="Times New Roman"/>
                <w:bCs/>
                <w:sz w:val="20"/>
                <w:szCs w:val="20"/>
                <w:lang w:eastAsia="ru-RU"/>
              </w:rPr>
              <w:tab/>
              <w:t>копии учредительных документов участника закупок (для юридических лиц) или копии документов, удостоверяющих личность (для физических лиц);</w:t>
            </w:r>
          </w:p>
          <w:p w14:paraId="75C1A00E" w14:textId="4457E396" w:rsidR="00EA241D" w:rsidRPr="00235D43"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35D43">
              <w:rPr>
                <w:rFonts w:ascii="Times New Roman" w:eastAsia="Times New Roman" w:hAnsi="Times New Roman" w:cs="Times New Roman"/>
                <w:bCs/>
                <w:sz w:val="20"/>
                <w:szCs w:val="20"/>
                <w:lang w:eastAsia="ru-RU"/>
              </w:rPr>
              <w:t>-</w:t>
            </w:r>
            <w:r w:rsidRPr="00235D43">
              <w:rPr>
                <w:rFonts w:ascii="Times New Roman" w:eastAsia="Times New Roman" w:hAnsi="Times New Roman" w:cs="Times New Roman"/>
                <w:bCs/>
                <w:sz w:val="20"/>
                <w:szCs w:val="20"/>
                <w:lang w:eastAsia="ru-RU"/>
              </w:rPr>
              <w:tab/>
              <w:t>полученную не ранее чем за два месяца до дня размещения на Официальном сайте инфокарты выписку из единого государственного реестра юридических лиц (для юридического лица) или выписку из единого государственного реестра индивидуальных предпринимателей (для индивидуального предпринимателя), копии документа, удостоверяющих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w:t>
            </w:r>
          </w:p>
          <w:p w14:paraId="20264282" w14:textId="77777777" w:rsidR="00EA241D" w:rsidRPr="00235D43"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35D43">
              <w:rPr>
                <w:rFonts w:ascii="Times New Roman" w:eastAsia="Times New Roman" w:hAnsi="Times New Roman" w:cs="Times New Roman"/>
                <w:bCs/>
                <w:sz w:val="20"/>
                <w:szCs w:val="20"/>
                <w:lang w:eastAsia="ru-RU"/>
              </w:rPr>
              <w:t>-</w:t>
            </w:r>
            <w:r w:rsidRPr="00235D43">
              <w:rPr>
                <w:rFonts w:ascii="Times New Roman" w:eastAsia="Times New Roman" w:hAnsi="Times New Roman" w:cs="Times New Roman"/>
                <w:bCs/>
                <w:sz w:val="20"/>
                <w:szCs w:val="20"/>
                <w:lang w:eastAsia="ru-RU"/>
              </w:rPr>
              <w:tab/>
              <w:t>документ, подтверждающий полномочия лица на осуществление действий от имени участника закупки;</w:t>
            </w:r>
          </w:p>
          <w:p w14:paraId="76D22DCB" w14:textId="77777777" w:rsidR="00EA241D" w:rsidRPr="00235D43"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35D43">
              <w:rPr>
                <w:rFonts w:ascii="Times New Roman" w:eastAsia="Times New Roman" w:hAnsi="Times New Roman" w:cs="Times New Roman"/>
                <w:bCs/>
                <w:sz w:val="20"/>
                <w:szCs w:val="20"/>
                <w:lang w:eastAsia="ru-RU"/>
              </w:rPr>
              <w:t>-</w:t>
            </w:r>
            <w:r w:rsidRPr="00235D43">
              <w:rPr>
                <w:rFonts w:ascii="Times New Roman" w:eastAsia="Times New Roman" w:hAnsi="Times New Roman" w:cs="Times New Roman"/>
                <w:bCs/>
                <w:sz w:val="20"/>
                <w:szCs w:val="20"/>
                <w:lang w:eastAsia="ru-RU"/>
              </w:rPr>
              <w:tab/>
              <w:t>документ (декларацию) о соответствии участника закупки следующим требованиям:</w:t>
            </w:r>
          </w:p>
          <w:p w14:paraId="7833CA44" w14:textId="77777777" w:rsidR="00EA241D" w:rsidRPr="00235D43"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35D43">
              <w:rPr>
                <w:rFonts w:ascii="Times New Roman" w:eastAsia="Times New Roman" w:hAnsi="Times New Roman" w:cs="Times New Roman"/>
                <w:bCs/>
                <w:sz w:val="20"/>
                <w:szCs w:val="20"/>
                <w:lang w:eastAsia="ru-RU"/>
              </w:rPr>
              <w:t>1)</w:t>
            </w:r>
            <w:r w:rsidRPr="00235D43">
              <w:rPr>
                <w:rFonts w:ascii="Times New Roman" w:eastAsia="Times New Roman" w:hAnsi="Times New Roman" w:cs="Times New Roman"/>
                <w:bCs/>
                <w:sz w:val="20"/>
                <w:szCs w:val="20"/>
                <w:lang w:eastAsia="ru-RU"/>
              </w:rPr>
              <w:tab/>
              <w:t>участник закупки - юридическое лицо не находится в процессе ликвидации;</w:t>
            </w:r>
          </w:p>
          <w:p w14:paraId="75E386EA" w14:textId="77777777" w:rsidR="00EA241D" w:rsidRPr="00235D43"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35D43">
              <w:rPr>
                <w:rFonts w:ascii="Times New Roman" w:eastAsia="Times New Roman" w:hAnsi="Times New Roman" w:cs="Times New Roman"/>
                <w:bCs/>
                <w:sz w:val="20"/>
                <w:szCs w:val="20"/>
                <w:lang w:eastAsia="ru-RU"/>
              </w:rPr>
              <w:t>2)</w:t>
            </w:r>
            <w:r w:rsidRPr="00235D43">
              <w:rPr>
                <w:rFonts w:ascii="Times New Roman" w:eastAsia="Times New Roman" w:hAnsi="Times New Roman" w:cs="Times New Roman"/>
                <w:bCs/>
                <w:sz w:val="20"/>
                <w:szCs w:val="20"/>
                <w:lang w:eastAsia="ru-RU"/>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34BBB4B9" w14:textId="77777777" w:rsidR="00EA241D" w:rsidRPr="00235D43"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35D43">
              <w:rPr>
                <w:rFonts w:ascii="Times New Roman" w:eastAsia="Times New Roman" w:hAnsi="Times New Roman" w:cs="Times New Roman"/>
                <w:bCs/>
                <w:sz w:val="20"/>
                <w:szCs w:val="20"/>
                <w:lang w:eastAsia="ru-RU"/>
              </w:rPr>
              <w:t>3)</w:t>
            </w:r>
            <w:r w:rsidRPr="00235D43">
              <w:rPr>
                <w:rFonts w:ascii="Times New Roman" w:eastAsia="Times New Roman" w:hAnsi="Times New Roman" w:cs="Times New Roman"/>
                <w:bCs/>
                <w:sz w:val="20"/>
                <w:szCs w:val="20"/>
                <w:lang w:eastAsia="ru-RU"/>
              </w:rPr>
              <w:tab/>
              <w:t>неприостановление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2010DE79" w14:textId="77777777" w:rsidR="00EA241D" w:rsidRPr="00235D43"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35D43">
              <w:rPr>
                <w:rFonts w:ascii="Times New Roman" w:eastAsia="Times New Roman" w:hAnsi="Times New Roman" w:cs="Times New Roman"/>
                <w:bCs/>
                <w:sz w:val="20"/>
                <w:szCs w:val="20"/>
                <w:lang w:eastAsia="ru-RU"/>
              </w:rPr>
              <w:t>4)</w:t>
            </w:r>
            <w:r w:rsidRPr="00235D43">
              <w:rPr>
                <w:rFonts w:ascii="Times New Roman" w:eastAsia="Times New Roman" w:hAnsi="Times New Roman" w:cs="Times New Roman"/>
                <w:bCs/>
                <w:sz w:val="20"/>
                <w:szCs w:val="20"/>
                <w:lang w:eastAsia="ru-RU"/>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42338373" w14:textId="77777777" w:rsidR="00EA241D" w:rsidRPr="00235D43"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35D43">
              <w:rPr>
                <w:rFonts w:ascii="Times New Roman" w:eastAsia="Times New Roman" w:hAnsi="Times New Roman" w:cs="Times New Roman"/>
                <w:bCs/>
                <w:sz w:val="20"/>
                <w:szCs w:val="20"/>
                <w:lang w:eastAsia="ru-RU"/>
              </w:rPr>
              <w:t>5)</w:t>
            </w:r>
            <w:r w:rsidRPr="00235D43">
              <w:rPr>
                <w:rFonts w:ascii="Times New Roman" w:eastAsia="Times New Roman" w:hAnsi="Times New Roman" w:cs="Times New Roman"/>
                <w:bCs/>
                <w:sz w:val="20"/>
                <w:szCs w:val="20"/>
                <w:lang w:eastAsia="ru-RU"/>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4D46B528" w14:textId="77777777" w:rsidR="00EA241D" w:rsidRPr="00235D43"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35D43">
              <w:rPr>
                <w:rFonts w:ascii="Times New Roman" w:eastAsia="Times New Roman" w:hAnsi="Times New Roman" w:cs="Times New Roman"/>
                <w:bCs/>
                <w:sz w:val="20"/>
                <w:szCs w:val="20"/>
                <w:lang w:eastAsia="ru-RU"/>
              </w:rPr>
              <w:t>6)</w:t>
            </w:r>
            <w:r w:rsidRPr="00235D43">
              <w:rPr>
                <w:rFonts w:ascii="Times New Roman" w:eastAsia="Times New Roman" w:hAnsi="Times New Roman" w:cs="Times New Roman"/>
                <w:bCs/>
                <w:sz w:val="20"/>
                <w:szCs w:val="20"/>
                <w:lang w:eastAsia="ru-RU"/>
              </w:rPr>
              <w:tab/>
              <w:t>непривлечение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2CA0AC54" w14:textId="77777777" w:rsidR="00EA241D" w:rsidRPr="00235D43"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35D43">
              <w:rPr>
                <w:rFonts w:ascii="Times New Roman" w:eastAsia="Times New Roman" w:hAnsi="Times New Roman" w:cs="Times New Roman"/>
                <w:bCs/>
                <w:sz w:val="20"/>
                <w:szCs w:val="20"/>
                <w:lang w:eastAsia="ru-RU"/>
              </w:rPr>
              <w:t>7)</w:t>
            </w:r>
            <w:r w:rsidRPr="00235D43">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2AFFE277" w14:textId="77777777" w:rsidR="00EA241D" w:rsidRPr="00235D43"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35D43">
              <w:rPr>
                <w:rFonts w:ascii="Times New Roman" w:eastAsia="Times New Roman" w:hAnsi="Times New Roman" w:cs="Times New Roman"/>
                <w:bCs/>
                <w:sz w:val="20"/>
                <w:szCs w:val="20"/>
                <w:lang w:eastAsia="ru-RU"/>
              </w:rPr>
              <w:t>8)</w:t>
            </w:r>
            <w:r w:rsidRPr="00235D43">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359FC1CD" w14:textId="77777777" w:rsidR="00EA241D" w:rsidRPr="00235D43"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35D43">
              <w:rPr>
                <w:rFonts w:ascii="Times New Roman" w:eastAsia="Times New Roman" w:hAnsi="Times New Roman" w:cs="Times New Roman"/>
                <w:bCs/>
                <w:sz w:val="20"/>
                <w:szCs w:val="20"/>
                <w:lang w:eastAsia="ru-RU"/>
              </w:rPr>
              <w:lastRenderedPageBreak/>
              <w:t>9)</w:t>
            </w:r>
            <w:r w:rsidRPr="00235D43">
              <w:rPr>
                <w:rFonts w:ascii="Times New Roman" w:eastAsia="Times New Roman" w:hAnsi="Times New Roman" w:cs="Times New Roman"/>
                <w:bCs/>
                <w:sz w:val="20"/>
                <w:szCs w:val="20"/>
                <w:lang w:eastAsia="ru-RU"/>
              </w:rPr>
              <w:tab/>
              <w:t>отсутствие между участником закупки и заказчиком конфликта интересов;</w:t>
            </w:r>
          </w:p>
          <w:p w14:paraId="4CDAB5C1" w14:textId="77777777" w:rsidR="00EA241D" w:rsidRPr="00235D43"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35D43">
              <w:rPr>
                <w:rFonts w:ascii="Times New Roman" w:eastAsia="Times New Roman" w:hAnsi="Times New Roman" w:cs="Times New Roman"/>
                <w:bCs/>
                <w:sz w:val="20"/>
                <w:szCs w:val="20"/>
                <w:lang w:eastAsia="ru-RU"/>
              </w:rPr>
              <w:t>10)</w:t>
            </w:r>
            <w:r w:rsidRPr="00235D43">
              <w:rPr>
                <w:rFonts w:ascii="Times New Roman" w:eastAsia="Times New Roman" w:hAnsi="Times New Roman" w:cs="Times New Roman"/>
                <w:bCs/>
                <w:sz w:val="20"/>
                <w:szCs w:val="20"/>
                <w:lang w:eastAsia="ru-RU"/>
              </w:rPr>
              <w:tab/>
              <w:t>участник закупки не является офшорной компанией;</w:t>
            </w:r>
          </w:p>
          <w:p w14:paraId="7D7B969C" w14:textId="77777777" w:rsidR="00EA241D" w:rsidRPr="00235D43"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35D43">
              <w:rPr>
                <w:rFonts w:ascii="Times New Roman" w:eastAsia="Times New Roman" w:hAnsi="Times New Roman" w:cs="Times New Roman"/>
                <w:bCs/>
                <w:sz w:val="20"/>
                <w:szCs w:val="20"/>
                <w:lang w:eastAsia="ru-RU"/>
              </w:rPr>
              <w:t>11)</w:t>
            </w:r>
            <w:r w:rsidRPr="00235D43">
              <w:rPr>
                <w:rFonts w:ascii="Times New Roman" w:eastAsia="Times New Roman" w:hAnsi="Times New Roman" w:cs="Times New Roman"/>
                <w:bCs/>
                <w:sz w:val="20"/>
                <w:szCs w:val="20"/>
                <w:lang w:eastAsia="ru-RU"/>
              </w:rPr>
              <w:tab/>
              <w:t>отсутствие у участника закупки ограничений для участия в закупках, установленных законодательством Российской Федерации;</w:t>
            </w:r>
          </w:p>
          <w:p w14:paraId="094DD549" w14:textId="634DF209" w:rsidR="00EA241D" w:rsidRPr="00235D43"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35D43">
              <w:rPr>
                <w:rFonts w:ascii="Times New Roman" w:eastAsia="Times New Roman" w:hAnsi="Times New Roman" w:cs="Times New Roman"/>
                <w:bCs/>
                <w:sz w:val="20"/>
                <w:szCs w:val="20"/>
                <w:lang w:eastAsia="ru-RU"/>
              </w:rPr>
              <w:t>-</w:t>
            </w:r>
            <w:r w:rsidRPr="00235D43">
              <w:rPr>
                <w:rFonts w:ascii="Times New Roman" w:eastAsia="Times New Roman" w:hAnsi="Times New Roman" w:cs="Times New Roman"/>
                <w:bCs/>
                <w:sz w:val="20"/>
                <w:szCs w:val="20"/>
                <w:lang w:eastAsia="ru-RU"/>
              </w:rPr>
              <w:tab/>
              <w:t>копия решения об одобрении или о совершении крупной сделки, если требование о необходимости такого решения для совершения крупной сделки установлено законодательством Российской Федерации, учредительными документами юридического лица (в том числе, если крупной сделкой для участника является внесение денежных средств в качестве обеспечения заявки на участие либо обеспечения исполнения договора);</w:t>
            </w:r>
          </w:p>
          <w:p w14:paraId="4ED4979D" w14:textId="77777777" w:rsidR="0066701F" w:rsidRPr="00235D43" w:rsidRDefault="008004F0" w:rsidP="0066701F">
            <w:pPr>
              <w:widowControl w:val="0"/>
              <w:spacing w:after="0" w:line="240" w:lineRule="auto"/>
              <w:jc w:val="both"/>
              <w:rPr>
                <w:rFonts w:ascii="Times New Roman" w:eastAsia="Times New Roman" w:hAnsi="Times New Roman" w:cs="Times New Roman"/>
                <w:bCs/>
                <w:i/>
                <w:iCs/>
                <w:sz w:val="20"/>
                <w:szCs w:val="20"/>
                <w:lang w:eastAsia="ru-RU"/>
              </w:rPr>
            </w:pPr>
            <w:r w:rsidRPr="00235D43">
              <w:rPr>
                <w:rFonts w:ascii="Times New Roman" w:eastAsia="Times New Roman" w:hAnsi="Times New Roman" w:cs="Times New Roman"/>
                <w:bCs/>
                <w:sz w:val="20"/>
                <w:szCs w:val="20"/>
                <w:lang w:eastAsia="ru-RU"/>
              </w:rPr>
              <w:t>12</w:t>
            </w:r>
            <w:r w:rsidR="00EA241D" w:rsidRPr="00235D43">
              <w:rPr>
                <w:rFonts w:ascii="Times New Roman" w:eastAsia="Times New Roman" w:hAnsi="Times New Roman" w:cs="Times New Roman"/>
                <w:bCs/>
                <w:sz w:val="20"/>
                <w:szCs w:val="20"/>
                <w:lang w:eastAsia="ru-RU"/>
              </w:rPr>
              <w:t xml:space="preserve">) </w:t>
            </w:r>
            <w:r w:rsidR="00D10066" w:rsidRPr="00235D43">
              <w:rPr>
                <w:rFonts w:ascii="Times New Roman" w:eastAsia="Times New Roman" w:hAnsi="Times New Roman" w:cs="Times New Roman"/>
                <w:bCs/>
                <w:i/>
                <w:iCs/>
                <w:sz w:val="20"/>
                <w:szCs w:val="20"/>
                <w:lang w:eastAsia="ru-RU"/>
              </w:rPr>
              <w:t>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00AE2CD1" w:rsidRPr="00235D43">
              <w:rPr>
                <w:rFonts w:ascii="Times New Roman" w:eastAsia="Times New Roman" w:hAnsi="Times New Roman" w:cs="Times New Roman"/>
                <w:bCs/>
                <w:i/>
                <w:iCs/>
                <w:sz w:val="20"/>
                <w:szCs w:val="20"/>
                <w:lang w:eastAsia="ru-RU"/>
              </w:rPr>
              <w:t xml:space="preserve"> </w:t>
            </w:r>
          </w:p>
          <w:p w14:paraId="05901174" w14:textId="7B001FE5" w:rsidR="0066701F" w:rsidRPr="00235D43" w:rsidRDefault="0066701F" w:rsidP="0066701F">
            <w:pPr>
              <w:widowControl w:val="0"/>
              <w:spacing w:after="0" w:line="240" w:lineRule="auto"/>
              <w:jc w:val="both"/>
              <w:rPr>
                <w:rFonts w:ascii="Times New Roman" w:hAnsi="Times New Roman" w:cs="Times New Roman"/>
                <w:b/>
                <w:bCs/>
              </w:rPr>
            </w:pPr>
            <w:r w:rsidRPr="00235D43">
              <w:rPr>
                <w:rFonts w:ascii="Times New Roman" w:hAnsi="Times New Roman" w:cs="Times New Roman"/>
                <w:b/>
                <w:bCs/>
              </w:rPr>
              <w:t>Для «ПРЕИМУЩЕСТВА»:</w:t>
            </w:r>
          </w:p>
          <w:p w14:paraId="23CEDEAA" w14:textId="0E0864B8" w:rsidR="00D10066" w:rsidRPr="00235D43" w:rsidRDefault="0066701F" w:rsidP="00F30E94">
            <w:pPr>
              <w:rPr>
                <w:rFonts w:ascii="Times New Roman" w:hAnsi="Times New Roman" w:cs="Times New Roman"/>
              </w:rPr>
            </w:pPr>
            <w:r w:rsidRPr="00235D43">
              <w:rPr>
                <w:rFonts w:ascii="Times New Roman" w:hAnsi="Times New Roman" w:cs="Times New Roman"/>
              </w:rPr>
              <w:t>Указание в заявке на участие в закупке наименования страны происхождения товара</w:t>
            </w:r>
          </w:p>
        </w:tc>
      </w:tr>
      <w:tr w:rsidR="0024495D" w:rsidRPr="00235D43" w14:paraId="615018AB" w14:textId="77777777" w:rsidTr="004F40AA">
        <w:tc>
          <w:tcPr>
            <w:tcW w:w="540" w:type="pct"/>
            <w:vMerge w:val="restart"/>
            <w:vAlign w:val="center"/>
          </w:tcPr>
          <w:p w14:paraId="0AE169A8" w14:textId="341DA1B7" w:rsidR="0024495D" w:rsidRPr="00235D43"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235D43">
              <w:rPr>
                <w:rFonts w:ascii="Times New Roman" w:eastAsia="Times New Roman" w:hAnsi="Times New Roman" w:cs="Times New Roman"/>
                <w:b/>
                <w:sz w:val="20"/>
                <w:szCs w:val="20"/>
                <w:lang w:eastAsia="ru-RU"/>
              </w:rPr>
              <w:lastRenderedPageBreak/>
              <w:t>2</w:t>
            </w:r>
            <w:r w:rsidR="00BE3719" w:rsidRPr="00235D43">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235D43"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235D43">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24495D" w:rsidRPr="00235D43"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235D43">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235D43" w14:paraId="2690F673" w14:textId="77777777" w:rsidTr="00894AA9">
        <w:tc>
          <w:tcPr>
            <w:tcW w:w="540" w:type="pct"/>
            <w:vMerge/>
            <w:vAlign w:val="center"/>
          </w:tcPr>
          <w:p w14:paraId="58CF3A93" w14:textId="77777777" w:rsidR="0024495D" w:rsidRPr="00235D43"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77D3177C" w14:textId="77777777" w:rsidR="00533FC5" w:rsidRPr="00235D43" w:rsidRDefault="00533FC5"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i/>
                <w:iCs/>
                <w:sz w:val="20"/>
                <w:szCs w:val="20"/>
                <w:lang w:eastAsia="ru-RU"/>
              </w:rPr>
            </w:pPr>
          </w:p>
          <w:p w14:paraId="509F0AE3" w14:textId="77777777" w:rsidR="0066701F" w:rsidRPr="00235D43" w:rsidRDefault="0066701F" w:rsidP="0066701F">
            <w:pPr>
              <w:widowControl w:val="0"/>
              <w:spacing w:after="0" w:line="240" w:lineRule="auto"/>
              <w:jc w:val="both"/>
              <w:rPr>
                <w:rFonts w:ascii="Times New Roman" w:hAnsi="Times New Roman" w:cs="Times New Roman"/>
                <w:b/>
                <w:bCs/>
              </w:rPr>
            </w:pPr>
            <w:r w:rsidRPr="00235D43">
              <w:rPr>
                <w:rFonts w:ascii="Times New Roman" w:hAnsi="Times New Roman" w:cs="Times New Roman"/>
                <w:b/>
                <w:bCs/>
              </w:rPr>
              <w:t>Для «ПРЕИМУЩЕСТВА»:</w:t>
            </w:r>
          </w:p>
          <w:p w14:paraId="21070D2B" w14:textId="5693A62A" w:rsidR="00533FC5" w:rsidRPr="00235D43" w:rsidRDefault="0066701F" w:rsidP="00F30E94">
            <w:pPr>
              <w:rPr>
                <w:rFonts w:ascii="Times New Roman" w:hAnsi="Times New Roman" w:cs="Times New Roman"/>
              </w:rPr>
            </w:pPr>
            <w:r w:rsidRPr="00235D43">
              <w:rPr>
                <w:rFonts w:ascii="Times New Roman" w:hAnsi="Times New Roman" w:cs="Times New Roman"/>
              </w:rPr>
              <w:t>Указание в заявке на участие в закупке наименования страны происхождения товара</w:t>
            </w:r>
          </w:p>
        </w:tc>
      </w:tr>
      <w:tr w:rsidR="0024495D" w:rsidRPr="00235D43" w14:paraId="2342B38F" w14:textId="77777777" w:rsidTr="004F40AA">
        <w:tc>
          <w:tcPr>
            <w:tcW w:w="540" w:type="pct"/>
            <w:vMerge w:val="restart"/>
            <w:vAlign w:val="center"/>
          </w:tcPr>
          <w:p w14:paraId="7C0E325D" w14:textId="5B844660" w:rsidR="0024495D" w:rsidRPr="00235D43"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235D43">
              <w:rPr>
                <w:rFonts w:ascii="Times New Roman" w:eastAsia="Times New Roman" w:hAnsi="Times New Roman" w:cs="Times New Roman"/>
                <w:b/>
                <w:sz w:val="20"/>
                <w:szCs w:val="20"/>
                <w:lang w:eastAsia="ru-RU"/>
              </w:rPr>
              <w:t>2</w:t>
            </w:r>
            <w:r w:rsidR="00BE3719" w:rsidRPr="00235D43">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47AF1844" w14:textId="6C71A9D1" w:rsidR="0024495D" w:rsidRPr="00235D43"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235D43">
              <w:rPr>
                <w:rFonts w:ascii="Times New Roman" w:eastAsia="Times New Roman" w:hAnsi="Times New Roman" w:cs="Times New Roman"/>
                <w:b/>
                <w:sz w:val="20"/>
                <w:szCs w:val="20"/>
                <w:lang w:eastAsia="ru-RU"/>
              </w:rPr>
              <w:t>Антидемпинговые меры</w:t>
            </w:r>
          </w:p>
        </w:tc>
      </w:tr>
      <w:tr w:rsidR="0024495D" w:rsidRPr="00235D43" w14:paraId="7769F7C2" w14:textId="77777777" w:rsidTr="00894AA9">
        <w:tc>
          <w:tcPr>
            <w:tcW w:w="540" w:type="pct"/>
            <w:vMerge/>
            <w:vAlign w:val="center"/>
          </w:tcPr>
          <w:p w14:paraId="50EF3A08" w14:textId="77777777" w:rsidR="0024495D" w:rsidRPr="00235D43"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73731F30" w:rsidR="0024495D" w:rsidRPr="00235D43" w:rsidRDefault="00431488"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35D43">
              <w:rPr>
                <w:rFonts w:ascii="Times New Roman" w:eastAsia="Times New Roman" w:hAnsi="Times New Roman" w:cs="Times New Roman"/>
                <w:bCs/>
                <w:sz w:val="20"/>
                <w:szCs w:val="20"/>
                <w:lang w:eastAsia="ru-RU"/>
              </w:rPr>
              <w:t>Не установлено</w:t>
            </w:r>
          </w:p>
        </w:tc>
      </w:tr>
      <w:tr w:rsidR="0024495D" w:rsidRPr="00235D43" w14:paraId="3C165D9F" w14:textId="77777777" w:rsidTr="00EA241D">
        <w:tc>
          <w:tcPr>
            <w:tcW w:w="540" w:type="pct"/>
            <w:vMerge w:val="restart"/>
            <w:vAlign w:val="center"/>
          </w:tcPr>
          <w:p w14:paraId="056DC714" w14:textId="3E8BDCFA" w:rsidR="0024495D" w:rsidRPr="00235D43"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235D43">
              <w:rPr>
                <w:rFonts w:ascii="Times New Roman" w:eastAsia="Times New Roman" w:hAnsi="Times New Roman" w:cs="Times New Roman"/>
                <w:b/>
                <w:sz w:val="20"/>
                <w:szCs w:val="20"/>
                <w:lang w:eastAsia="ru-RU"/>
              </w:rPr>
              <w:t>2</w:t>
            </w:r>
            <w:r w:rsidR="00BE3719" w:rsidRPr="00235D43">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60D3E573" w14:textId="7DF6E1A5" w:rsidR="0024495D" w:rsidRPr="00235D43" w:rsidRDefault="00EA241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235D43">
              <w:rPr>
                <w:rFonts w:ascii="Times New Roman" w:eastAsia="Times New Roman" w:hAnsi="Times New Roman" w:cs="Times New Roman"/>
                <w:b/>
                <w:bCs/>
                <w:sz w:val="20"/>
                <w:szCs w:val="20"/>
                <w:lang w:eastAsia="ru-RU"/>
              </w:rPr>
              <w:t>Отмена закупки</w:t>
            </w:r>
          </w:p>
        </w:tc>
      </w:tr>
      <w:tr w:rsidR="0024495D" w:rsidRPr="00235D43" w14:paraId="3B4814CA" w14:textId="77777777" w:rsidTr="00EA241D">
        <w:tc>
          <w:tcPr>
            <w:tcW w:w="540" w:type="pct"/>
            <w:vMerge/>
            <w:vAlign w:val="center"/>
          </w:tcPr>
          <w:p w14:paraId="2E8E9798" w14:textId="77777777" w:rsidR="0024495D" w:rsidRPr="00235D43"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F5A6E59" w14:textId="52BD8209" w:rsidR="0024495D" w:rsidRPr="00235D43"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235D43">
              <w:rPr>
                <w:rFonts w:ascii="Times New Roman" w:eastAsia="Times New Roman" w:hAnsi="Times New Roman" w:cs="Times New Roman"/>
                <w:sz w:val="20"/>
                <w:szCs w:val="20"/>
                <w:lang w:eastAsia="ru-RU"/>
              </w:rPr>
              <w:t>Заказчик вправе отказаться от проведения закупки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ЭТП</w:t>
            </w:r>
          </w:p>
        </w:tc>
      </w:tr>
      <w:tr w:rsidR="00125726" w:rsidRPr="00235D43" w14:paraId="5473CE5E" w14:textId="77777777" w:rsidTr="00125726">
        <w:tc>
          <w:tcPr>
            <w:tcW w:w="540" w:type="pct"/>
            <w:vMerge w:val="restart"/>
            <w:vAlign w:val="center"/>
          </w:tcPr>
          <w:p w14:paraId="7FC78610" w14:textId="743B8011" w:rsidR="00125726" w:rsidRPr="00235D43"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235D43">
              <w:rPr>
                <w:rFonts w:ascii="Times New Roman" w:eastAsia="Times New Roman" w:hAnsi="Times New Roman" w:cs="Times New Roman"/>
                <w:b/>
                <w:sz w:val="20"/>
                <w:szCs w:val="20"/>
                <w:lang w:eastAsia="ru-RU"/>
              </w:rPr>
              <w:t>2</w:t>
            </w:r>
            <w:r w:rsidR="00BE3719" w:rsidRPr="00235D43">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246F148B" w14:textId="62315364" w:rsidR="00125726" w:rsidRPr="00235D43"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235D43">
              <w:rPr>
                <w:rFonts w:ascii="Times New Roman" w:eastAsia="Times New Roman" w:hAnsi="Times New Roman" w:cs="Times New Roman"/>
                <w:b/>
                <w:bCs/>
                <w:sz w:val="20"/>
                <w:szCs w:val="20"/>
                <w:lang w:eastAsia="ru-RU"/>
              </w:rPr>
              <w:t>Условия допуска к участию и отстранения от участия в закупке</w:t>
            </w:r>
            <w:r w:rsidR="00125726" w:rsidRPr="00235D43">
              <w:rPr>
                <w:rFonts w:ascii="Times New Roman" w:eastAsia="Times New Roman" w:hAnsi="Times New Roman" w:cs="Times New Roman"/>
                <w:b/>
                <w:bCs/>
                <w:sz w:val="20"/>
                <w:szCs w:val="20"/>
                <w:lang w:eastAsia="ru-RU"/>
              </w:rPr>
              <w:t>:</w:t>
            </w:r>
          </w:p>
        </w:tc>
      </w:tr>
      <w:tr w:rsidR="00125726" w:rsidRPr="00235D43" w14:paraId="278FC607" w14:textId="77777777" w:rsidTr="00125726">
        <w:tc>
          <w:tcPr>
            <w:tcW w:w="540" w:type="pct"/>
            <w:vMerge/>
            <w:vAlign w:val="center"/>
          </w:tcPr>
          <w:p w14:paraId="79C0DCFD" w14:textId="77777777" w:rsidR="00125726" w:rsidRPr="00235D43"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3655A6F" w14:textId="17AC50BB" w:rsidR="00EA241D" w:rsidRPr="00235D43"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235D43">
              <w:rPr>
                <w:rFonts w:ascii="Times New Roman" w:eastAsia="Times New Roman" w:hAnsi="Times New Roman" w:cs="Times New Roman"/>
                <w:sz w:val="20"/>
                <w:szCs w:val="20"/>
                <w:lang w:eastAsia="ru-RU"/>
              </w:rPr>
              <w:t>1. Заказчик, Комиссия по закупкам вправе отказать в дальнейшем участии в закупке (отклонить заявку участника закупки) на основании:</w:t>
            </w:r>
          </w:p>
          <w:p w14:paraId="424B4B76" w14:textId="77777777" w:rsidR="00EA241D" w:rsidRPr="00235D43"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235D43">
              <w:rPr>
                <w:rFonts w:ascii="Times New Roman" w:eastAsia="Times New Roman" w:hAnsi="Times New Roman" w:cs="Times New Roman"/>
                <w:sz w:val="20"/>
                <w:szCs w:val="20"/>
                <w:lang w:eastAsia="ru-RU"/>
              </w:rPr>
              <w:t>- выявлено несоответствие участника хотя бы одному из требований, перечисленных в информационной карте ценового запроса;</w:t>
            </w:r>
          </w:p>
          <w:p w14:paraId="5D9AC05D" w14:textId="6D5BD831" w:rsidR="00EA241D" w:rsidRPr="00235D43"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235D43">
              <w:rPr>
                <w:rFonts w:ascii="Times New Roman" w:eastAsia="Times New Roman" w:hAnsi="Times New Roman" w:cs="Times New Roman"/>
                <w:sz w:val="20"/>
                <w:szCs w:val="20"/>
                <w:lang w:eastAsia="ru-RU"/>
              </w:rPr>
              <w:t>- участник закупки и (или) его заявка не соответствуют иным требованиям информационной карты ценового запроса или Положения;</w:t>
            </w:r>
          </w:p>
          <w:p w14:paraId="14D2891A" w14:textId="77777777" w:rsidR="00EA241D" w:rsidRPr="00235D43"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235D43">
              <w:rPr>
                <w:rFonts w:ascii="Times New Roman" w:eastAsia="Times New Roman" w:hAnsi="Times New Roman" w:cs="Times New Roman"/>
                <w:sz w:val="20"/>
                <w:szCs w:val="20"/>
                <w:lang w:eastAsia="ru-RU"/>
              </w:rPr>
              <w:t>- участник закупки не представил документы, необходимые для участия в процедуре закупки;</w:t>
            </w:r>
          </w:p>
          <w:p w14:paraId="6BE271B3" w14:textId="77777777" w:rsidR="00EA241D" w:rsidRPr="00235D43"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235D43">
              <w:rPr>
                <w:rFonts w:ascii="Times New Roman" w:eastAsia="Times New Roman" w:hAnsi="Times New Roman" w:cs="Times New Roman"/>
                <w:sz w:val="20"/>
                <w:szCs w:val="20"/>
                <w:lang w:eastAsia="ru-RU"/>
              </w:rPr>
              <w:t>- в представленных документах или в заявке указаны недостоверные сведения об участнике закупки и (или) о товарах, работах, услугах;</w:t>
            </w:r>
          </w:p>
          <w:p w14:paraId="6930D643" w14:textId="77777777" w:rsidR="00EA241D" w:rsidRPr="00235D43"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235D43">
              <w:rPr>
                <w:rFonts w:ascii="Times New Roman" w:eastAsia="Times New Roman" w:hAnsi="Times New Roman" w:cs="Times New Roman"/>
                <w:sz w:val="20"/>
                <w:szCs w:val="20"/>
                <w:lang w:eastAsia="ru-RU"/>
              </w:rPr>
              <w:t>- участник закупки не предоставил обеспечение заявки на участие в закупке, если такое обеспечение предусмотрено информационной картой ценового запроса.</w:t>
            </w:r>
          </w:p>
          <w:p w14:paraId="1198BA75" w14:textId="0F8339FA" w:rsidR="00EA241D" w:rsidRPr="00235D43"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235D43">
              <w:rPr>
                <w:rFonts w:ascii="Times New Roman" w:eastAsia="Times New Roman" w:hAnsi="Times New Roman" w:cs="Times New Roman"/>
                <w:sz w:val="20"/>
                <w:szCs w:val="20"/>
                <w:lang w:eastAsia="ru-RU"/>
              </w:rPr>
              <w:t>2. Если выявлен хотя бы один из фактов, указанных в п. 1 настоящего раздела, комиссия по закупкам вправе отстранить участника от процедуры закупки на любом этапе ее проведения до момента заключения договора.</w:t>
            </w:r>
          </w:p>
          <w:p w14:paraId="2B35E67C" w14:textId="6E6BF66D" w:rsidR="00EA241D" w:rsidRPr="00235D43"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235D43">
              <w:rPr>
                <w:rFonts w:ascii="Times New Roman" w:eastAsia="Times New Roman" w:hAnsi="Times New Roman" w:cs="Times New Roman"/>
                <w:sz w:val="20"/>
                <w:szCs w:val="20"/>
                <w:lang w:eastAsia="ru-RU"/>
              </w:rPr>
              <w:t>3. В случае выявления фактов, предусмотренных в п. 1 настоящего раздела, в момент рассмотрения заявок информация об отказе в допуске участникам может отражаться в протоколе рассмотрения заявок. При данном случае указываются основания отказа, факты, послужившие основанием для отказа, и обстоятельства выявления таких фактов.</w:t>
            </w:r>
          </w:p>
          <w:p w14:paraId="76EAC4E0" w14:textId="3DC89431" w:rsidR="00125726" w:rsidRPr="00235D43"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235D43">
              <w:rPr>
                <w:rFonts w:ascii="Times New Roman" w:eastAsia="Times New Roman" w:hAnsi="Times New Roman" w:cs="Times New Roman"/>
                <w:sz w:val="20"/>
                <w:szCs w:val="20"/>
                <w:lang w:eastAsia="ru-RU"/>
              </w:rPr>
              <w:t>4. Заказчик вправе формировать протоколы (рассмотрения заявок, итоговый и иные по усмотрению заказчика) при проведении ценового запроса в электронном виде. Указанные протоколы Заказчик вправе размещать в ЕИС, на сайте электронной торговой площадки, на которой проводиться ценовой запрос в электронном виде.</w:t>
            </w:r>
          </w:p>
        </w:tc>
      </w:tr>
      <w:tr w:rsidR="0024495D" w:rsidRPr="00235D43" w14:paraId="5589B722" w14:textId="77777777" w:rsidTr="004F40AA">
        <w:trPr>
          <w:trHeight w:val="196"/>
        </w:trPr>
        <w:tc>
          <w:tcPr>
            <w:tcW w:w="540" w:type="pct"/>
            <w:vMerge w:val="restart"/>
            <w:shd w:val="clear" w:color="auto" w:fill="FFFFFF"/>
            <w:vAlign w:val="center"/>
          </w:tcPr>
          <w:p w14:paraId="6364F469" w14:textId="5155831C" w:rsidR="0024495D" w:rsidRPr="00235D43"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235D43">
              <w:rPr>
                <w:rFonts w:ascii="Times New Roman" w:eastAsia="Times New Roman" w:hAnsi="Times New Roman" w:cs="Times New Roman"/>
                <w:b/>
                <w:sz w:val="20"/>
                <w:szCs w:val="20"/>
                <w:lang w:eastAsia="ru-RU"/>
              </w:rPr>
              <w:t>2</w:t>
            </w:r>
            <w:r w:rsidR="00BE3719" w:rsidRPr="00235D43">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3015795" w14:textId="2AC0BBA5" w:rsidR="0024495D" w:rsidRPr="00235D43"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235D43">
              <w:rPr>
                <w:rFonts w:ascii="Times New Roman" w:eastAsia="Times New Roman" w:hAnsi="Times New Roman" w:cs="Times New Roman"/>
                <w:b/>
                <w:sz w:val="20"/>
                <w:szCs w:val="20"/>
                <w:lang w:eastAsia="ru-RU"/>
              </w:rPr>
              <w:t>Отдельными файлами прилагаются:</w:t>
            </w:r>
          </w:p>
        </w:tc>
      </w:tr>
      <w:tr w:rsidR="0024495D" w:rsidRPr="00235D43" w14:paraId="5D87B594" w14:textId="77777777" w:rsidTr="005660A5">
        <w:trPr>
          <w:trHeight w:val="196"/>
        </w:trPr>
        <w:tc>
          <w:tcPr>
            <w:tcW w:w="540" w:type="pct"/>
            <w:vMerge/>
            <w:shd w:val="clear" w:color="auto" w:fill="FFFFFF"/>
            <w:vAlign w:val="center"/>
          </w:tcPr>
          <w:p w14:paraId="0F975DFC" w14:textId="77777777" w:rsidR="0024495D" w:rsidRPr="00235D43"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235D43"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235D43">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235D43"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235D43">
              <w:rPr>
                <w:rFonts w:ascii="Times New Roman" w:eastAsia="Times New Roman" w:hAnsi="Times New Roman" w:cs="Times New Roman"/>
                <w:bCs/>
                <w:sz w:val="20"/>
                <w:szCs w:val="20"/>
                <w:lang w:eastAsia="ru-RU"/>
              </w:rPr>
              <w:t>2. Проект договора;</w:t>
            </w:r>
          </w:p>
          <w:p w14:paraId="6CDC4181" w14:textId="77777777" w:rsidR="0024495D" w:rsidRPr="00235D43"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235D43">
              <w:rPr>
                <w:rFonts w:ascii="Times New Roman" w:eastAsia="Times New Roman" w:hAnsi="Times New Roman" w:cs="Times New Roman"/>
                <w:bCs/>
                <w:sz w:val="20"/>
                <w:szCs w:val="20"/>
                <w:lang w:eastAsia="ru-RU"/>
              </w:rPr>
              <w:t>3. Обоснование НМЦД;</w:t>
            </w:r>
          </w:p>
          <w:p w14:paraId="1CB79836" w14:textId="77777777" w:rsidR="0024495D" w:rsidRPr="00235D43"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235D43">
              <w:rPr>
                <w:rFonts w:ascii="Times New Roman" w:eastAsia="Times New Roman" w:hAnsi="Times New Roman" w:cs="Times New Roman"/>
                <w:bCs/>
                <w:sz w:val="20"/>
                <w:szCs w:val="20"/>
                <w:lang w:eastAsia="ru-RU"/>
              </w:rPr>
              <w:t>4. Рекомендуемая форма заявки участника закупки;</w:t>
            </w:r>
          </w:p>
          <w:p w14:paraId="3CFD53E1" w14:textId="6218ECE5" w:rsidR="0024495D" w:rsidRPr="00235D43"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p>
        </w:tc>
      </w:tr>
      <w:tr w:rsidR="0024495D" w:rsidRPr="00235D43" w14:paraId="10360C2C" w14:textId="77777777" w:rsidTr="00F02ACD">
        <w:trPr>
          <w:trHeight w:val="196"/>
        </w:trPr>
        <w:tc>
          <w:tcPr>
            <w:tcW w:w="540" w:type="pct"/>
            <w:vMerge w:val="restart"/>
            <w:shd w:val="clear" w:color="auto" w:fill="FFFFFF"/>
            <w:vAlign w:val="center"/>
          </w:tcPr>
          <w:p w14:paraId="35A3192F" w14:textId="33FE0EF6" w:rsidR="0024495D" w:rsidRPr="00235D43"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235D43">
              <w:rPr>
                <w:rFonts w:ascii="Times New Roman" w:eastAsia="Times New Roman" w:hAnsi="Times New Roman" w:cs="Times New Roman"/>
                <w:b/>
                <w:sz w:val="20"/>
                <w:szCs w:val="20"/>
                <w:lang w:eastAsia="ru-RU"/>
              </w:rPr>
              <w:t>2</w:t>
            </w:r>
            <w:r w:rsidR="00BE3719" w:rsidRPr="00235D43">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D09E8D5" w14:textId="3624318D" w:rsidR="0024495D" w:rsidRPr="00235D43"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235D43">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24495D" w:rsidRPr="00CD6114" w14:paraId="388ADADB" w14:textId="77777777" w:rsidTr="005660A5">
        <w:trPr>
          <w:trHeight w:val="196"/>
        </w:trPr>
        <w:tc>
          <w:tcPr>
            <w:tcW w:w="540" w:type="pct"/>
            <w:vMerge/>
            <w:shd w:val="clear" w:color="auto" w:fill="FFFFFF"/>
            <w:vAlign w:val="center"/>
          </w:tcPr>
          <w:p w14:paraId="047DB0D5" w14:textId="77777777" w:rsidR="0024495D" w:rsidRPr="00235D43"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4F57B5F" w14:textId="62F9481E" w:rsidR="0024495D" w:rsidRPr="004D717D" w:rsidRDefault="00002E28"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235D43">
              <w:rPr>
                <w:rFonts w:ascii="Times New Roman" w:eastAsia="Times New Roman" w:hAnsi="Times New Roman" w:cs="Times New Roman"/>
                <w:bCs/>
                <w:sz w:val="20"/>
                <w:szCs w:val="20"/>
                <w:lang w:eastAsia="ru-RU"/>
              </w:rPr>
              <w:t>Не установлено</w:t>
            </w:r>
          </w:p>
        </w:tc>
      </w:tr>
    </w:tbl>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0379C6">
      <w:footerReference w:type="default" r:id="rId13"/>
      <w:pgSz w:w="11906" w:h="16838"/>
      <w:pgMar w:top="28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714137" w14:textId="77777777" w:rsidR="00FC052A" w:rsidRDefault="00FC052A">
      <w:pPr>
        <w:spacing w:after="0" w:line="240" w:lineRule="auto"/>
      </w:pPr>
      <w:r>
        <w:separator/>
      </w:r>
    </w:p>
  </w:endnote>
  <w:endnote w:type="continuationSeparator" w:id="0">
    <w:p w14:paraId="7E6DD65D" w14:textId="77777777" w:rsidR="00FC052A" w:rsidRDefault="00FC05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CD7BDE" w14:textId="0B6A4CFB" w:rsidR="00F73068" w:rsidRDefault="00F73068" w:rsidP="0054310E">
    <w:pPr>
      <w:pStyle w:val="a9"/>
      <w:tabs>
        <w:tab w:val="clear" w:pos="4677"/>
      </w:tabs>
    </w:pPr>
    <w:r>
      <w:tab/>
    </w:r>
    <w:r>
      <w:fldChar w:fldCharType="begin"/>
    </w:r>
    <w:r>
      <w:instrText xml:space="preserve"> PAGE   \* MERGEFORMAT </w:instrText>
    </w:r>
    <w:r>
      <w:fldChar w:fldCharType="separate"/>
    </w:r>
    <w:r w:rsidR="00764812">
      <w:rPr>
        <w:noProof/>
      </w:rPr>
      <w:t>10</w:t>
    </w:r>
    <w:r>
      <w:fldChar w:fldCharType="end"/>
    </w:r>
  </w:p>
  <w:p w14:paraId="1915D6A2" w14:textId="4D515800" w:rsidR="00F73068" w:rsidRDefault="00F73068">
    <w:pPr>
      <w:pStyle w:val="a9"/>
    </w:pPr>
  </w:p>
  <w:p w14:paraId="75D7B64D" w14:textId="77777777" w:rsidR="00F73068" w:rsidRDefault="00F73068"/>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0EF64B" w14:textId="77777777" w:rsidR="00FC052A" w:rsidRDefault="00FC052A">
      <w:pPr>
        <w:spacing w:after="0" w:line="240" w:lineRule="auto"/>
      </w:pPr>
      <w:r>
        <w:separator/>
      </w:r>
    </w:p>
  </w:footnote>
  <w:footnote w:type="continuationSeparator" w:id="0">
    <w:p w14:paraId="66272CB0" w14:textId="77777777" w:rsidR="00FC052A" w:rsidRDefault="00FC052A">
      <w:pPr>
        <w:spacing w:after="0" w:line="240" w:lineRule="auto"/>
      </w:pPr>
      <w:r>
        <w:continuationSeparator/>
      </w:r>
    </w:p>
  </w:footnote>
  <w:footnote w:id="1">
    <w:p w14:paraId="676ED3E8" w14:textId="430681D9" w:rsidR="0015588A" w:rsidRPr="0015588A" w:rsidRDefault="0015588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29"/>
  </w:num>
  <w:num w:numId="6">
    <w:abstractNumId w:val="23"/>
  </w:num>
  <w:num w:numId="7">
    <w:abstractNumId w:val="26"/>
  </w:num>
  <w:num w:numId="8">
    <w:abstractNumId w:val="14"/>
  </w:num>
  <w:num w:numId="9">
    <w:abstractNumId w:val="3"/>
  </w:num>
  <w:num w:numId="10">
    <w:abstractNumId w:val="24"/>
  </w:num>
  <w:num w:numId="11">
    <w:abstractNumId w:val="21"/>
  </w:num>
  <w:num w:numId="12">
    <w:abstractNumId w:val="5"/>
  </w:num>
  <w:num w:numId="13">
    <w:abstractNumId w:val="20"/>
  </w:num>
  <w:num w:numId="14">
    <w:abstractNumId w:val="15"/>
  </w:num>
  <w:num w:numId="15">
    <w:abstractNumId w:val="25"/>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7"/>
  </w:num>
  <w:num w:numId="19">
    <w:abstractNumId w:val="13"/>
  </w:num>
  <w:num w:numId="20">
    <w:abstractNumId w:val="0"/>
  </w:num>
  <w:num w:numId="21">
    <w:abstractNumId w:val="22"/>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0"/>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5D1"/>
    <w:rsid w:val="00002E28"/>
    <w:rsid w:val="00006134"/>
    <w:rsid w:val="0003000D"/>
    <w:rsid w:val="000306BD"/>
    <w:rsid w:val="00031C6E"/>
    <w:rsid w:val="000379C6"/>
    <w:rsid w:val="00070675"/>
    <w:rsid w:val="00075766"/>
    <w:rsid w:val="0007624C"/>
    <w:rsid w:val="00076944"/>
    <w:rsid w:val="000900AC"/>
    <w:rsid w:val="00090FD7"/>
    <w:rsid w:val="000C2F3F"/>
    <w:rsid w:val="000D65E7"/>
    <w:rsid w:val="000F15AF"/>
    <w:rsid w:val="000F78B1"/>
    <w:rsid w:val="00104374"/>
    <w:rsid w:val="001077B4"/>
    <w:rsid w:val="0011529D"/>
    <w:rsid w:val="00125726"/>
    <w:rsid w:val="001301C1"/>
    <w:rsid w:val="0013200E"/>
    <w:rsid w:val="00135004"/>
    <w:rsid w:val="0015530A"/>
    <w:rsid w:val="0015588A"/>
    <w:rsid w:val="00164454"/>
    <w:rsid w:val="001769C7"/>
    <w:rsid w:val="00190446"/>
    <w:rsid w:val="001935A9"/>
    <w:rsid w:val="001B1897"/>
    <w:rsid w:val="001D4E65"/>
    <w:rsid w:val="001E6704"/>
    <w:rsid w:val="001F7182"/>
    <w:rsid w:val="00205818"/>
    <w:rsid w:val="00235D43"/>
    <w:rsid w:val="0024495D"/>
    <w:rsid w:val="00250EEC"/>
    <w:rsid w:val="00252418"/>
    <w:rsid w:val="0025284C"/>
    <w:rsid w:val="00256C00"/>
    <w:rsid w:val="002653F3"/>
    <w:rsid w:val="002B2A7C"/>
    <w:rsid w:val="002B5957"/>
    <w:rsid w:val="002C0075"/>
    <w:rsid w:val="002C72FA"/>
    <w:rsid w:val="002D0C4A"/>
    <w:rsid w:val="002F044B"/>
    <w:rsid w:val="00325575"/>
    <w:rsid w:val="00327AD7"/>
    <w:rsid w:val="00331187"/>
    <w:rsid w:val="0033483E"/>
    <w:rsid w:val="00337F24"/>
    <w:rsid w:val="00352E13"/>
    <w:rsid w:val="00355D50"/>
    <w:rsid w:val="00364BED"/>
    <w:rsid w:val="003725DA"/>
    <w:rsid w:val="003776CB"/>
    <w:rsid w:val="00383738"/>
    <w:rsid w:val="003868E8"/>
    <w:rsid w:val="00390F7D"/>
    <w:rsid w:val="003A2ED3"/>
    <w:rsid w:val="003B0C56"/>
    <w:rsid w:val="003C4574"/>
    <w:rsid w:val="003E056F"/>
    <w:rsid w:val="003E3E9E"/>
    <w:rsid w:val="003F55D6"/>
    <w:rsid w:val="00401090"/>
    <w:rsid w:val="00425825"/>
    <w:rsid w:val="00431488"/>
    <w:rsid w:val="00434141"/>
    <w:rsid w:val="00436D85"/>
    <w:rsid w:val="00443D1A"/>
    <w:rsid w:val="004525D8"/>
    <w:rsid w:val="004544BB"/>
    <w:rsid w:val="00477588"/>
    <w:rsid w:val="0048035F"/>
    <w:rsid w:val="00483B31"/>
    <w:rsid w:val="00495DCF"/>
    <w:rsid w:val="004A3F09"/>
    <w:rsid w:val="004C38BE"/>
    <w:rsid w:val="004D717D"/>
    <w:rsid w:val="004F40AA"/>
    <w:rsid w:val="00501ED8"/>
    <w:rsid w:val="005125C6"/>
    <w:rsid w:val="00533FC5"/>
    <w:rsid w:val="0054310E"/>
    <w:rsid w:val="005467B3"/>
    <w:rsid w:val="00553A25"/>
    <w:rsid w:val="00565F81"/>
    <w:rsid w:val="005660A5"/>
    <w:rsid w:val="00590821"/>
    <w:rsid w:val="005A0C02"/>
    <w:rsid w:val="005B5F3B"/>
    <w:rsid w:val="005E1214"/>
    <w:rsid w:val="005F2C97"/>
    <w:rsid w:val="006048B8"/>
    <w:rsid w:val="00612C81"/>
    <w:rsid w:val="0064252D"/>
    <w:rsid w:val="0064253C"/>
    <w:rsid w:val="00642FF7"/>
    <w:rsid w:val="00653E09"/>
    <w:rsid w:val="0066701F"/>
    <w:rsid w:val="006707E9"/>
    <w:rsid w:val="006711D1"/>
    <w:rsid w:val="0068795F"/>
    <w:rsid w:val="00695C75"/>
    <w:rsid w:val="006A6602"/>
    <w:rsid w:val="006B11A4"/>
    <w:rsid w:val="006B3403"/>
    <w:rsid w:val="006D06B0"/>
    <w:rsid w:val="006D3D42"/>
    <w:rsid w:val="006E0526"/>
    <w:rsid w:val="006E5D39"/>
    <w:rsid w:val="006E6CCD"/>
    <w:rsid w:val="007075FC"/>
    <w:rsid w:val="00731542"/>
    <w:rsid w:val="00731559"/>
    <w:rsid w:val="007342CC"/>
    <w:rsid w:val="00742008"/>
    <w:rsid w:val="00762D02"/>
    <w:rsid w:val="007641A0"/>
    <w:rsid w:val="00764812"/>
    <w:rsid w:val="00766D11"/>
    <w:rsid w:val="007B1808"/>
    <w:rsid w:val="007B7712"/>
    <w:rsid w:val="007C3E28"/>
    <w:rsid w:val="007D331B"/>
    <w:rsid w:val="007D5EEC"/>
    <w:rsid w:val="007E6159"/>
    <w:rsid w:val="008004F0"/>
    <w:rsid w:val="00817FAE"/>
    <w:rsid w:val="00823ABA"/>
    <w:rsid w:val="00836FFF"/>
    <w:rsid w:val="00846585"/>
    <w:rsid w:val="00850314"/>
    <w:rsid w:val="00866D4A"/>
    <w:rsid w:val="00866FC1"/>
    <w:rsid w:val="00883093"/>
    <w:rsid w:val="00894AA9"/>
    <w:rsid w:val="008C549A"/>
    <w:rsid w:val="008D2D62"/>
    <w:rsid w:val="008E092F"/>
    <w:rsid w:val="008E42F2"/>
    <w:rsid w:val="008F7B92"/>
    <w:rsid w:val="00905540"/>
    <w:rsid w:val="00914A56"/>
    <w:rsid w:val="009152F2"/>
    <w:rsid w:val="009345DF"/>
    <w:rsid w:val="00935F24"/>
    <w:rsid w:val="00945285"/>
    <w:rsid w:val="0098502E"/>
    <w:rsid w:val="00991170"/>
    <w:rsid w:val="009D2754"/>
    <w:rsid w:val="009D3931"/>
    <w:rsid w:val="00A14126"/>
    <w:rsid w:val="00A53448"/>
    <w:rsid w:val="00AA17D4"/>
    <w:rsid w:val="00AE2CD1"/>
    <w:rsid w:val="00AE746B"/>
    <w:rsid w:val="00AF2B98"/>
    <w:rsid w:val="00AF7B09"/>
    <w:rsid w:val="00B12D24"/>
    <w:rsid w:val="00B23783"/>
    <w:rsid w:val="00B25712"/>
    <w:rsid w:val="00B32DF4"/>
    <w:rsid w:val="00B3543B"/>
    <w:rsid w:val="00B56BEC"/>
    <w:rsid w:val="00B6037A"/>
    <w:rsid w:val="00B722C2"/>
    <w:rsid w:val="00B73167"/>
    <w:rsid w:val="00B75DAE"/>
    <w:rsid w:val="00B767FE"/>
    <w:rsid w:val="00B935D1"/>
    <w:rsid w:val="00B941A7"/>
    <w:rsid w:val="00B96737"/>
    <w:rsid w:val="00BB0229"/>
    <w:rsid w:val="00BB36A2"/>
    <w:rsid w:val="00BC5E90"/>
    <w:rsid w:val="00BC6C35"/>
    <w:rsid w:val="00BD38D8"/>
    <w:rsid w:val="00BD3A5C"/>
    <w:rsid w:val="00BE07E0"/>
    <w:rsid w:val="00BE3719"/>
    <w:rsid w:val="00BF20DA"/>
    <w:rsid w:val="00BF5CF1"/>
    <w:rsid w:val="00BF7480"/>
    <w:rsid w:val="00C10F8E"/>
    <w:rsid w:val="00C1140E"/>
    <w:rsid w:val="00C24106"/>
    <w:rsid w:val="00C4222B"/>
    <w:rsid w:val="00C461E7"/>
    <w:rsid w:val="00C74129"/>
    <w:rsid w:val="00C80EC7"/>
    <w:rsid w:val="00CB0FCC"/>
    <w:rsid w:val="00CB6512"/>
    <w:rsid w:val="00CB7DED"/>
    <w:rsid w:val="00CD6114"/>
    <w:rsid w:val="00D10066"/>
    <w:rsid w:val="00D124A9"/>
    <w:rsid w:val="00D17903"/>
    <w:rsid w:val="00D274C9"/>
    <w:rsid w:val="00D3328C"/>
    <w:rsid w:val="00D407F7"/>
    <w:rsid w:val="00D44AF2"/>
    <w:rsid w:val="00D467F0"/>
    <w:rsid w:val="00D4767B"/>
    <w:rsid w:val="00D55FB8"/>
    <w:rsid w:val="00D720E3"/>
    <w:rsid w:val="00D72AA2"/>
    <w:rsid w:val="00D76F6B"/>
    <w:rsid w:val="00D850BC"/>
    <w:rsid w:val="00D858EB"/>
    <w:rsid w:val="00D866CB"/>
    <w:rsid w:val="00DD537F"/>
    <w:rsid w:val="00DF0802"/>
    <w:rsid w:val="00E02BB5"/>
    <w:rsid w:val="00E069C2"/>
    <w:rsid w:val="00E52183"/>
    <w:rsid w:val="00E54442"/>
    <w:rsid w:val="00E57921"/>
    <w:rsid w:val="00E67268"/>
    <w:rsid w:val="00E72B6B"/>
    <w:rsid w:val="00E73795"/>
    <w:rsid w:val="00E77E5E"/>
    <w:rsid w:val="00E935A0"/>
    <w:rsid w:val="00EA241D"/>
    <w:rsid w:val="00EA31CB"/>
    <w:rsid w:val="00EA396D"/>
    <w:rsid w:val="00EA3ED0"/>
    <w:rsid w:val="00EB0B39"/>
    <w:rsid w:val="00EB1284"/>
    <w:rsid w:val="00EB77AB"/>
    <w:rsid w:val="00EC0C0E"/>
    <w:rsid w:val="00EE059E"/>
    <w:rsid w:val="00EE3923"/>
    <w:rsid w:val="00EE6B42"/>
    <w:rsid w:val="00EE7A23"/>
    <w:rsid w:val="00EF1BED"/>
    <w:rsid w:val="00EF554F"/>
    <w:rsid w:val="00F02ACD"/>
    <w:rsid w:val="00F02E6C"/>
    <w:rsid w:val="00F06942"/>
    <w:rsid w:val="00F30E94"/>
    <w:rsid w:val="00F3179B"/>
    <w:rsid w:val="00F406AD"/>
    <w:rsid w:val="00F40728"/>
    <w:rsid w:val="00F52C6F"/>
    <w:rsid w:val="00F73068"/>
    <w:rsid w:val="00F809C0"/>
    <w:rsid w:val="00FB20F6"/>
    <w:rsid w:val="00FB52DC"/>
    <w:rsid w:val="00FC052A"/>
    <w:rsid w:val="00FC3D24"/>
    <w:rsid w:val="00FC3F21"/>
    <w:rsid w:val="00FC6785"/>
    <w:rsid w:val="00FD1DCA"/>
    <w:rsid w:val="00FE0937"/>
    <w:rsid w:val="00FE3F2A"/>
    <w:rsid w:val="00FF0AFB"/>
    <w:rsid w:val="00FF7A18"/>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15:docId w15:val="{80D0A0F5-A9A8-404A-8B37-DDF740449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E2CD1"/>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713919798">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tp-region.r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orgi.etp-region.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orgi.etp-region.ru/"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https://etp-region.ru" TargetMode="Externa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D4B41B7BE8F4F998FCB870BE77956AC"/>
        <w:category>
          <w:name w:val="Общие"/>
          <w:gallery w:val="placeholder"/>
        </w:category>
        <w:types>
          <w:type w:val="bbPlcHdr"/>
        </w:types>
        <w:behaviors>
          <w:behavior w:val="content"/>
        </w:behaviors>
        <w:guid w:val="{306FF9E8-38F7-4C1D-8B9F-3EE9228B2633}"/>
      </w:docPartPr>
      <w:docPartBody>
        <w:p w:rsidR="004E705E" w:rsidRDefault="00A2775A" w:rsidP="00A2775A">
          <w:pPr>
            <w:pStyle w:val="7D4B41B7BE8F4F998FCB870BE77956AC"/>
          </w:pPr>
          <w:r w:rsidRPr="00B2611C">
            <w:rPr>
              <w:rStyle w:val="a3"/>
            </w:rPr>
            <w:t>Выберите элемент.</w:t>
          </w:r>
        </w:p>
      </w:docPartBody>
    </w:docPart>
    <w:docPart>
      <w:docPartPr>
        <w:name w:val="2D1B04C9FB504062895635897D0C7A20"/>
        <w:category>
          <w:name w:val="Общие"/>
          <w:gallery w:val="placeholder"/>
        </w:category>
        <w:types>
          <w:type w:val="bbPlcHdr"/>
        </w:types>
        <w:behaviors>
          <w:behavior w:val="content"/>
        </w:behaviors>
        <w:guid w:val="{42FAE075-773F-4259-9F3B-C90A7BAD9DB1}"/>
      </w:docPartPr>
      <w:docPartBody>
        <w:p w:rsidR="004E705E" w:rsidRDefault="00A2775A" w:rsidP="00A2775A">
          <w:pPr>
            <w:pStyle w:val="2D1B04C9FB504062895635897D0C7A20"/>
          </w:pPr>
          <w:r w:rsidRPr="00B2611C">
            <w:rPr>
              <w:rStyle w:val="a3"/>
            </w:rPr>
            <w:t>Выберите элемент.</w:t>
          </w:r>
        </w:p>
      </w:docPartBody>
    </w:docPart>
    <w:docPart>
      <w:docPartPr>
        <w:name w:val="DefaultPlaceholder_-1854013438"/>
        <w:category>
          <w:name w:val="Общие"/>
          <w:gallery w:val="placeholder"/>
        </w:category>
        <w:types>
          <w:type w:val="bbPlcHdr"/>
        </w:types>
        <w:behaviors>
          <w:behavior w:val="content"/>
        </w:behaviors>
        <w:guid w:val="{A8CD1A6E-8DCC-4400-988D-AA0FBF30C051}"/>
      </w:docPartPr>
      <w:docPartBody>
        <w:p w:rsidR="004E705E" w:rsidRDefault="00A2775A">
          <w:r w:rsidRPr="00BF4729">
            <w:rPr>
              <w:rStyle w:val="a3"/>
            </w:rPr>
            <w:t>Выберите элемент.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insDel="0" w:formatting="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56BB"/>
    <w:rsid w:val="00056A9F"/>
    <w:rsid w:val="00074D3A"/>
    <w:rsid w:val="000B6D10"/>
    <w:rsid w:val="000C2862"/>
    <w:rsid w:val="0012505C"/>
    <w:rsid w:val="0015062D"/>
    <w:rsid w:val="00235A99"/>
    <w:rsid w:val="002400D3"/>
    <w:rsid w:val="00274A39"/>
    <w:rsid w:val="00301A36"/>
    <w:rsid w:val="00337EBE"/>
    <w:rsid w:val="003C70D3"/>
    <w:rsid w:val="003D3B6D"/>
    <w:rsid w:val="003F6F36"/>
    <w:rsid w:val="004513CA"/>
    <w:rsid w:val="004E705E"/>
    <w:rsid w:val="00520195"/>
    <w:rsid w:val="0052506F"/>
    <w:rsid w:val="00535AB8"/>
    <w:rsid w:val="006F17E1"/>
    <w:rsid w:val="00761A15"/>
    <w:rsid w:val="007821A0"/>
    <w:rsid w:val="007E059C"/>
    <w:rsid w:val="00851BFF"/>
    <w:rsid w:val="00872169"/>
    <w:rsid w:val="00A2775A"/>
    <w:rsid w:val="00A47857"/>
    <w:rsid w:val="00A53186"/>
    <w:rsid w:val="00B41EE2"/>
    <w:rsid w:val="00BF119F"/>
    <w:rsid w:val="00C06FB2"/>
    <w:rsid w:val="00C37B34"/>
    <w:rsid w:val="00D555AD"/>
    <w:rsid w:val="00DF6E1F"/>
    <w:rsid w:val="00E4028D"/>
    <w:rsid w:val="00E50A9B"/>
    <w:rsid w:val="00E559DF"/>
    <w:rsid w:val="00E5601F"/>
    <w:rsid w:val="00E97CE7"/>
    <w:rsid w:val="00F31AD0"/>
    <w:rsid w:val="00F356BB"/>
    <w:rsid w:val="00F64115"/>
    <w:rsid w:val="00F73702"/>
    <w:rsid w:val="00F87564"/>
    <w:rsid w:val="00F966FD"/>
    <w:rsid w:val="00FC0A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2775A"/>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 w:type="paragraph" w:customStyle="1" w:styleId="F46F000EDA9D4829849EF3FAFAEED11D">
    <w:name w:val="F46F000EDA9D4829849EF3FAFAEED11D"/>
    <w:rsid w:val="00A2775A"/>
  </w:style>
  <w:style w:type="paragraph" w:customStyle="1" w:styleId="7D4B41B7BE8F4F998FCB870BE77956AC">
    <w:name w:val="7D4B41B7BE8F4F998FCB870BE77956AC"/>
    <w:rsid w:val="00A2775A"/>
  </w:style>
  <w:style w:type="paragraph" w:customStyle="1" w:styleId="2D1B04C9FB504062895635897D0C7A20">
    <w:name w:val="2D1B04C9FB504062895635897D0C7A20"/>
    <w:rsid w:val="00A277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4A4C7B-42D9-4AE1-899B-06A903018B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Pages>
  <Words>4666</Words>
  <Characters>26600</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DOC-MARKER-pcivVg9Ev2PEpdilkbFzjw</dc:description>
  <cp:lastModifiedBy>Балчугова Елена Михайловна</cp:lastModifiedBy>
  <cp:revision>19</cp:revision>
  <dcterms:created xsi:type="dcterms:W3CDTF">2025-11-26T05:08:00Z</dcterms:created>
  <dcterms:modified xsi:type="dcterms:W3CDTF">2026-09-02T06:27:00Z</dcterms:modified>
</cp:coreProperties>
</file>