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86FF2" w14:textId="6E3B7D90" w:rsidR="00820E61" w:rsidRDefault="00820E61" w:rsidP="00820E61">
      <w:pPr>
        <w:widowControl w:val="0"/>
        <w:spacing w:after="0" w:line="240" w:lineRule="auto"/>
        <w:ind w:firstLine="709"/>
        <w:jc w:val="center"/>
        <w:rPr>
          <w:rFonts w:ascii="Times New Roman" w:eastAsia="Times New Roman" w:hAnsi="Times New Roman" w:cs="Times New Roman"/>
          <w:b/>
          <w:lang w:eastAsia="ru-RU"/>
        </w:rPr>
      </w:pPr>
      <w:r w:rsidRPr="00820E61">
        <w:rPr>
          <w:rFonts w:ascii="Times New Roman" w:eastAsia="Times New Roman" w:hAnsi="Times New Roman" w:cs="Times New Roman"/>
          <w:b/>
          <w:lang w:eastAsia="ru-RU"/>
        </w:rPr>
        <w:t>МУНИЦИПАЛЬНОЕ БЮДЖЕТНОЕ УЧРЕЖДЕНИЕ</w:t>
      </w:r>
    </w:p>
    <w:p w14:paraId="10A59A0D" w14:textId="4D767C39" w:rsidR="00B935D1" w:rsidRPr="00820E61" w:rsidRDefault="00820E61" w:rsidP="00820E61">
      <w:pPr>
        <w:widowControl w:val="0"/>
        <w:spacing w:after="0" w:line="240" w:lineRule="auto"/>
        <w:ind w:firstLine="709"/>
        <w:jc w:val="center"/>
        <w:rPr>
          <w:rFonts w:ascii="Times New Roman" w:eastAsia="Times New Roman" w:hAnsi="Times New Roman" w:cs="Times New Roman"/>
          <w:b/>
          <w:lang w:eastAsia="ru-RU"/>
        </w:rPr>
      </w:pPr>
      <w:r w:rsidRPr="00820E61">
        <w:rPr>
          <w:rFonts w:ascii="Times New Roman" w:eastAsia="Times New Roman" w:hAnsi="Times New Roman" w:cs="Times New Roman"/>
          <w:b/>
          <w:lang w:eastAsia="ru-RU"/>
        </w:rPr>
        <w:t>"ПРОМЫШЛЕННОВСКИЙ ЦЕНТР КУЛЬТУРНОГО РАЗВИТИЯ"</w:t>
      </w:r>
    </w:p>
    <w:p w14:paraId="3C13A90F" w14:textId="7B4CF7AB" w:rsidR="00B935D1"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52C64CC9" w14:textId="1C7CA9FE" w:rsidR="00820E61" w:rsidRDefault="00820E61" w:rsidP="00CD6114">
      <w:pPr>
        <w:widowControl w:val="0"/>
        <w:spacing w:after="0" w:line="240" w:lineRule="auto"/>
        <w:ind w:firstLine="709"/>
        <w:jc w:val="both"/>
        <w:rPr>
          <w:rFonts w:ascii="Times New Roman" w:eastAsia="Times New Roman" w:hAnsi="Times New Roman" w:cs="Times New Roman"/>
          <w:b/>
          <w:bCs/>
          <w:lang w:eastAsia="ru-RU"/>
        </w:rPr>
      </w:pPr>
    </w:p>
    <w:p w14:paraId="7592291F" w14:textId="77777777" w:rsidR="00820E61" w:rsidRPr="00CD6114" w:rsidRDefault="00820E6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8FCDF59" w14:textId="77777777" w:rsidR="00820E61" w:rsidRPr="00820E61" w:rsidRDefault="00820E61" w:rsidP="00820E61">
      <w:pPr>
        <w:widowControl w:val="0"/>
        <w:spacing w:after="0" w:line="25" w:lineRule="atLeast"/>
        <w:ind w:firstLine="567"/>
        <w:jc w:val="right"/>
        <w:rPr>
          <w:rFonts w:ascii="Times New Roman" w:hAnsi="Times New Roman" w:cs="Times New Roman"/>
          <w:b/>
          <w:bCs/>
          <w:color w:val="000000"/>
        </w:rPr>
      </w:pPr>
      <w:r w:rsidRPr="00820E61">
        <w:rPr>
          <w:rFonts w:ascii="Times New Roman" w:hAnsi="Times New Roman" w:cs="Times New Roman"/>
          <w:b/>
          <w:bCs/>
          <w:color w:val="000000"/>
        </w:rPr>
        <w:t xml:space="preserve">Директор МБУ </w:t>
      </w:r>
    </w:p>
    <w:p w14:paraId="48114C32" w14:textId="77777777" w:rsidR="00820E61" w:rsidRPr="00820E61" w:rsidRDefault="00820E61" w:rsidP="00820E61">
      <w:pPr>
        <w:widowControl w:val="0"/>
        <w:spacing w:after="0" w:line="25" w:lineRule="atLeast"/>
        <w:ind w:firstLine="567"/>
        <w:jc w:val="right"/>
        <w:rPr>
          <w:rFonts w:ascii="Times New Roman" w:hAnsi="Times New Roman" w:cs="Times New Roman"/>
          <w:b/>
          <w:bCs/>
          <w:color w:val="000000"/>
        </w:rPr>
      </w:pPr>
      <w:r w:rsidRPr="00820E61">
        <w:rPr>
          <w:rFonts w:ascii="Times New Roman" w:hAnsi="Times New Roman" w:cs="Times New Roman"/>
          <w:b/>
          <w:bCs/>
          <w:color w:val="000000"/>
        </w:rPr>
        <w:t xml:space="preserve">«Промышленновский центр </w:t>
      </w:r>
    </w:p>
    <w:p w14:paraId="5AA50576" w14:textId="77777777" w:rsidR="00820E61" w:rsidRPr="00820E61" w:rsidRDefault="00820E61" w:rsidP="00820E61">
      <w:pPr>
        <w:widowControl w:val="0"/>
        <w:spacing w:after="0" w:line="25" w:lineRule="atLeast"/>
        <w:ind w:firstLine="567"/>
        <w:jc w:val="right"/>
        <w:rPr>
          <w:rFonts w:ascii="Times New Roman" w:hAnsi="Times New Roman" w:cs="Times New Roman"/>
          <w:b/>
          <w:bCs/>
          <w:color w:val="000000"/>
        </w:rPr>
      </w:pPr>
      <w:r w:rsidRPr="00820E61">
        <w:rPr>
          <w:rFonts w:ascii="Times New Roman" w:hAnsi="Times New Roman" w:cs="Times New Roman"/>
          <w:b/>
          <w:bCs/>
          <w:color w:val="000000"/>
        </w:rPr>
        <w:t xml:space="preserve">культурного развития»  </w:t>
      </w:r>
    </w:p>
    <w:p w14:paraId="07CF5DE8" w14:textId="77777777" w:rsidR="00820E61" w:rsidRPr="00820E61" w:rsidRDefault="00820E61" w:rsidP="00820E61">
      <w:pPr>
        <w:widowControl w:val="0"/>
        <w:spacing w:after="0" w:line="25" w:lineRule="atLeast"/>
        <w:ind w:firstLine="567"/>
        <w:jc w:val="right"/>
        <w:rPr>
          <w:rFonts w:ascii="Times New Roman" w:hAnsi="Times New Roman" w:cs="Times New Roman"/>
          <w:b/>
          <w:bCs/>
          <w:color w:val="000000"/>
        </w:rPr>
      </w:pPr>
      <w:r w:rsidRPr="00820E61">
        <w:rPr>
          <w:rFonts w:ascii="Times New Roman" w:hAnsi="Times New Roman" w:cs="Times New Roman"/>
          <w:b/>
          <w:bCs/>
          <w:color w:val="000000"/>
        </w:rPr>
        <w:t xml:space="preserve">___________Р.Х. Карапетян⁠‌‌​‍‌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5850E87" w:rsidR="00B935D1" w:rsidRPr="00F02ACD" w:rsidRDefault="001C292F"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w:t>
          </w:r>
          <w:r w:rsidR="00820E61">
            <w:rPr>
              <w:rStyle w:val="1f4"/>
              <w:b/>
              <w:bCs/>
            </w:rPr>
            <w:t>.0</w:t>
          </w:r>
          <w:r>
            <w:rPr>
              <w:rStyle w:val="1f4"/>
              <w:b/>
              <w:bCs/>
            </w:rPr>
            <w:t>9</w:t>
          </w:r>
          <w:r w:rsidR="00820E61">
            <w:rPr>
              <w:rStyle w:val="1f4"/>
              <w:b/>
              <w:bCs/>
            </w:rPr>
            <w:t>.2026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AFEAF98" w14:textId="05E3E5B3" w:rsidR="00820E61" w:rsidRPr="00820E61" w:rsidRDefault="00B23783" w:rsidP="00820E61">
      <w:pPr>
        <w:keepNext/>
        <w:keepLines/>
        <w:widowControl w:val="0"/>
        <w:tabs>
          <w:tab w:val="left" w:pos="1276"/>
        </w:tabs>
        <w:suppressAutoHyphens/>
        <w:autoSpaceDN w:val="0"/>
        <w:spacing w:after="0" w:line="240" w:lineRule="auto"/>
        <w:jc w:val="center"/>
        <w:textAlignment w:val="baseline"/>
        <w:outlineLvl w:val="0"/>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sidR="001C292F">
        <w:rPr>
          <w:rFonts w:ascii="Times New Roman" w:eastAsia="Calibri" w:hAnsi="Times New Roman" w:cs="Times New Roman"/>
          <w:b/>
          <w:color w:val="000000"/>
        </w:rPr>
        <w:t>предоставление услуги по прокату фильмов</w:t>
      </w:r>
    </w:p>
    <w:p w14:paraId="16555DE5" w14:textId="27A32AB2"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3"/>
        <w:gridCol w:w="5602"/>
      </w:tblGrid>
      <w:tr w:rsidR="00252418" w14:paraId="7879F4C9" w14:textId="77777777" w:rsidTr="00820E61">
        <w:tc>
          <w:tcPr>
            <w:tcW w:w="4253"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602" w:type="dxa"/>
          </w:tcPr>
          <w:p w14:paraId="4681B141" w14:textId="2FDBCD5C" w:rsidR="00252418" w:rsidRPr="00820E61" w:rsidRDefault="00820E61" w:rsidP="00820E61">
            <w:pPr>
              <w:shd w:val="clear" w:color="auto" w:fill="FFFFFF"/>
              <w:textAlignment w:val="top"/>
              <w:rPr>
                <w:rFonts w:ascii="Times New Roman" w:eastAsia="Times New Roman" w:hAnsi="Times New Roman"/>
                <w:iCs/>
                <w:sz w:val="22"/>
                <w:szCs w:val="22"/>
              </w:rPr>
            </w:pPr>
            <w:r w:rsidRPr="00820E61">
              <w:rPr>
                <w:rFonts w:ascii="Times New Roman" w:eastAsia="Times New Roman" w:hAnsi="Times New Roman"/>
                <w:iCs/>
                <w:sz w:val="22"/>
                <w:szCs w:val="22"/>
              </w:rPr>
              <w:t>МУНИЦИПАЛЬНОЕ БЮДЖЕТНОЕ УЧРЕЖДЕНИЕ "ПРОМЫШЛЕННОВСКИЙ ЦЕНТР КУЛЬТУРНОГО РАЗВИТИЯ"</w:t>
            </w:r>
          </w:p>
        </w:tc>
      </w:tr>
      <w:tr w:rsidR="000900AC" w14:paraId="19401141" w14:textId="77777777" w:rsidTr="00820E61">
        <w:tc>
          <w:tcPr>
            <w:tcW w:w="4253"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602" w:type="dxa"/>
          </w:tcPr>
          <w:p w14:paraId="72D2BA40" w14:textId="182B5E62" w:rsidR="000900AC" w:rsidRPr="00820E61" w:rsidRDefault="00820E61" w:rsidP="00820E61">
            <w:pPr>
              <w:widowControl w:val="0"/>
              <w:spacing w:line="25" w:lineRule="atLeast"/>
              <w:rPr>
                <w:rFonts w:ascii="Times New Roman" w:eastAsia="Times New Roman" w:hAnsi="Times New Roman"/>
                <w:iCs/>
                <w:sz w:val="22"/>
                <w:szCs w:val="22"/>
              </w:rPr>
            </w:pPr>
            <w:r w:rsidRPr="00820E61">
              <w:rPr>
                <w:rFonts w:ascii="Times New Roman" w:eastAsia="Times New Roman" w:hAnsi="Times New Roman"/>
                <w:iCs/>
                <w:sz w:val="22"/>
                <w:szCs w:val="22"/>
              </w:rPr>
              <w:t xml:space="preserve">МБУ «Промышленновский центр культурного развития»  </w:t>
            </w:r>
          </w:p>
        </w:tc>
      </w:tr>
      <w:tr w:rsidR="00820E61" w14:paraId="75A19E24" w14:textId="77777777" w:rsidTr="00820E61">
        <w:tc>
          <w:tcPr>
            <w:tcW w:w="4253" w:type="dxa"/>
            <w:shd w:val="clear" w:color="auto" w:fill="D9E2F3" w:themeFill="accent1" w:themeFillTint="33"/>
          </w:tcPr>
          <w:p w14:paraId="79B0AB9E" w14:textId="6D9C80DC" w:rsidR="00820E61" w:rsidRPr="00BC6C35" w:rsidRDefault="00820E61" w:rsidP="00820E6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602" w:type="dxa"/>
          </w:tcPr>
          <w:p w14:paraId="09B4BC1F" w14:textId="0C97E98A" w:rsidR="00820E61" w:rsidRPr="00820E61" w:rsidRDefault="00820E61" w:rsidP="00820E61">
            <w:pPr>
              <w:widowControl w:val="0"/>
              <w:contextualSpacing/>
              <w:jc w:val="both"/>
              <w:rPr>
                <w:rFonts w:ascii="Times New Roman" w:eastAsia="Times New Roman" w:hAnsi="Times New Roman"/>
                <w:iCs/>
                <w:sz w:val="22"/>
                <w:szCs w:val="22"/>
              </w:rPr>
            </w:pPr>
            <w:r w:rsidRPr="00820E61">
              <w:rPr>
                <w:rFonts w:ascii="Times New Roman" w:eastAsia="Times New Roman" w:hAnsi="Times New Roman"/>
                <w:iCs/>
                <w:sz w:val="22"/>
                <w:szCs w:val="22"/>
              </w:rPr>
              <w:t xml:space="preserve">652380, КЕМЕРОВСКАЯ ОБЛАСТЬ - КУЗБАСС, </w:t>
            </w:r>
            <w:proofErr w:type="spellStart"/>
            <w:r w:rsidRPr="00820E61">
              <w:rPr>
                <w:rFonts w:ascii="Times New Roman" w:eastAsia="Times New Roman" w:hAnsi="Times New Roman"/>
                <w:iCs/>
                <w:sz w:val="22"/>
                <w:szCs w:val="22"/>
              </w:rPr>
              <w:t>м.о</w:t>
            </w:r>
            <w:proofErr w:type="spellEnd"/>
            <w:r w:rsidRPr="00820E61">
              <w:rPr>
                <w:rFonts w:ascii="Times New Roman" w:eastAsia="Times New Roman" w:hAnsi="Times New Roman"/>
                <w:iCs/>
                <w:sz w:val="22"/>
                <w:szCs w:val="22"/>
              </w:rPr>
              <w:t xml:space="preserve">. ПРОМЫШЛЕННОВСКИЙ, </w:t>
            </w:r>
            <w:proofErr w:type="gramStart"/>
            <w:r w:rsidRPr="00820E61">
              <w:rPr>
                <w:rFonts w:ascii="Times New Roman" w:eastAsia="Times New Roman" w:hAnsi="Times New Roman"/>
                <w:iCs/>
                <w:sz w:val="22"/>
                <w:szCs w:val="22"/>
              </w:rPr>
              <w:t>ПГТ..</w:t>
            </w:r>
            <w:proofErr w:type="gramEnd"/>
            <w:r w:rsidRPr="00820E61">
              <w:rPr>
                <w:rFonts w:ascii="Times New Roman" w:eastAsia="Times New Roman" w:hAnsi="Times New Roman"/>
                <w:iCs/>
                <w:sz w:val="22"/>
                <w:szCs w:val="22"/>
              </w:rPr>
              <w:t xml:space="preserve"> ПРОМЫШЛЕННАЯ, УЛ. КРУПСКОЙ, ДВЛД. 1</w:t>
            </w:r>
          </w:p>
        </w:tc>
      </w:tr>
      <w:tr w:rsidR="00820E61" w14:paraId="6C9A4930" w14:textId="77777777" w:rsidTr="00820E61">
        <w:tc>
          <w:tcPr>
            <w:tcW w:w="4253" w:type="dxa"/>
            <w:shd w:val="clear" w:color="auto" w:fill="D9E2F3" w:themeFill="accent1" w:themeFillTint="33"/>
          </w:tcPr>
          <w:p w14:paraId="543CC3B6" w14:textId="1661049B" w:rsidR="00820E61" w:rsidRPr="00BC6C35" w:rsidRDefault="00820E61" w:rsidP="00820E6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602" w:type="dxa"/>
          </w:tcPr>
          <w:p w14:paraId="3A2D080A" w14:textId="4D42D157" w:rsidR="00820E61" w:rsidRPr="00820E61" w:rsidRDefault="00820E61" w:rsidP="00820E61">
            <w:pPr>
              <w:widowControl w:val="0"/>
              <w:contextualSpacing/>
              <w:jc w:val="both"/>
              <w:rPr>
                <w:rFonts w:ascii="Times New Roman" w:eastAsia="Times New Roman" w:hAnsi="Times New Roman"/>
                <w:iCs/>
                <w:sz w:val="22"/>
                <w:szCs w:val="22"/>
              </w:rPr>
            </w:pPr>
            <w:r w:rsidRPr="00820E61">
              <w:rPr>
                <w:rFonts w:ascii="Times New Roman" w:eastAsia="Times New Roman" w:hAnsi="Times New Roman"/>
                <w:iCs/>
                <w:sz w:val="22"/>
                <w:szCs w:val="22"/>
              </w:rPr>
              <w:t xml:space="preserve">652380, КЕМЕРОВСКАЯ ОБЛАСТЬ - КУЗБАСС, </w:t>
            </w:r>
            <w:proofErr w:type="spellStart"/>
            <w:r w:rsidRPr="00820E61">
              <w:rPr>
                <w:rFonts w:ascii="Times New Roman" w:eastAsia="Times New Roman" w:hAnsi="Times New Roman"/>
                <w:iCs/>
                <w:sz w:val="22"/>
                <w:szCs w:val="22"/>
              </w:rPr>
              <w:t>м.о</w:t>
            </w:r>
            <w:proofErr w:type="spellEnd"/>
            <w:r w:rsidRPr="00820E61">
              <w:rPr>
                <w:rFonts w:ascii="Times New Roman" w:eastAsia="Times New Roman" w:hAnsi="Times New Roman"/>
                <w:iCs/>
                <w:sz w:val="22"/>
                <w:szCs w:val="22"/>
              </w:rPr>
              <w:t xml:space="preserve">. ПРОМЫШЛЕННОВСКИЙ, </w:t>
            </w:r>
            <w:proofErr w:type="gramStart"/>
            <w:r w:rsidRPr="00820E61">
              <w:rPr>
                <w:rFonts w:ascii="Times New Roman" w:eastAsia="Times New Roman" w:hAnsi="Times New Roman"/>
                <w:iCs/>
                <w:sz w:val="22"/>
                <w:szCs w:val="22"/>
              </w:rPr>
              <w:t>ПГТ..</w:t>
            </w:r>
            <w:proofErr w:type="gramEnd"/>
            <w:r w:rsidRPr="00820E61">
              <w:rPr>
                <w:rFonts w:ascii="Times New Roman" w:eastAsia="Times New Roman" w:hAnsi="Times New Roman"/>
                <w:iCs/>
                <w:sz w:val="22"/>
                <w:szCs w:val="22"/>
              </w:rPr>
              <w:t xml:space="preserve"> ПРОМЫШЛЕННАЯ, УЛ. КРУПСКОЙ, ДВЛД. 1</w:t>
            </w:r>
          </w:p>
        </w:tc>
      </w:tr>
      <w:tr w:rsidR="00252418" w14:paraId="6EC92FCB" w14:textId="77777777" w:rsidTr="00820E61">
        <w:tc>
          <w:tcPr>
            <w:tcW w:w="4253"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2" w:type="dxa"/>
          </w:tcPr>
          <w:p w14:paraId="11E3E4B2" w14:textId="52D088B4" w:rsidR="00252418" w:rsidRPr="00820E61" w:rsidRDefault="00820E61" w:rsidP="00820E61">
            <w:pPr>
              <w:shd w:val="clear" w:color="auto" w:fill="FFFFFF"/>
              <w:textAlignment w:val="top"/>
              <w:rPr>
                <w:rFonts w:ascii="Times New Roman" w:eastAsia="Times New Roman" w:hAnsi="Times New Roman"/>
                <w:iCs/>
                <w:sz w:val="22"/>
                <w:szCs w:val="22"/>
              </w:rPr>
            </w:pPr>
            <w:r w:rsidRPr="00820E61">
              <w:rPr>
                <w:rFonts w:ascii="Times New Roman" w:eastAsia="Times New Roman" w:hAnsi="Times New Roman"/>
                <w:iCs/>
                <w:sz w:val="22"/>
                <w:szCs w:val="22"/>
              </w:rPr>
              <w:t>pckr42@yandex.ru</w:t>
            </w:r>
          </w:p>
        </w:tc>
      </w:tr>
      <w:tr w:rsidR="00252418" w14:paraId="1B39348C" w14:textId="77777777" w:rsidTr="00820E61">
        <w:tc>
          <w:tcPr>
            <w:tcW w:w="4253"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602" w:type="dxa"/>
          </w:tcPr>
          <w:p w14:paraId="7C35137A" w14:textId="4A801B05" w:rsidR="00252418" w:rsidRPr="00820E61" w:rsidRDefault="00820E61" w:rsidP="00CD6114">
            <w:pPr>
              <w:widowControl w:val="0"/>
              <w:contextualSpacing/>
              <w:jc w:val="both"/>
              <w:rPr>
                <w:rFonts w:ascii="Times New Roman" w:eastAsia="Times New Roman" w:hAnsi="Times New Roman"/>
                <w:iCs/>
                <w:sz w:val="22"/>
                <w:szCs w:val="22"/>
              </w:rPr>
            </w:pPr>
            <w:r w:rsidRPr="00820E61">
              <w:rPr>
                <w:rFonts w:ascii="Times New Roman" w:eastAsia="Times New Roman" w:hAnsi="Times New Roman"/>
                <w:iCs/>
                <w:sz w:val="22"/>
                <w:szCs w:val="22"/>
              </w:rPr>
              <w:t>8 950 264-69-17</w:t>
            </w:r>
          </w:p>
        </w:tc>
      </w:tr>
      <w:tr w:rsidR="00252418" w14:paraId="3863AABC" w14:textId="77777777" w:rsidTr="00820E61">
        <w:tc>
          <w:tcPr>
            <w:tcW w:w="4253"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602" w:type="dxa"/>
          </w:tcPr>
          <w:p w14:paraId="5D3E4180" w14:textId="25193696" w:rsidR="00252418" w:rsidRPr="00820E61" w:rsidRDefault="00820E61" w:rsidP="00820E61">
            <w:pPr>
              <w:suppressAutoHyphens/>
              <w:rPr>
                <w:rFonts w:ascii="Times New Roman" w:eastAsia="Times New Roman" w:hAnsi="Times New Roman"/>
                <w:iCs/>
                <w:sz w:val="22"/>
                <w:szCs w:val="22"/>
              </w:rPr>
            </w:pPr>
            <w:bookmarkStart w:id="0" w:name="_Hlk207801850"/>
            <w:r w:rsidRPr="00820E61">
              <w:rPr>
                <w:rFonts w:ascii="Times New Roman" w:eastAsia="Times New Roman" w:hAnsi="Times New Roman"/>
                <w:iCs/>
                <w:sz w:val="22"/>
                <w:szCs w:val="22"/>
              </w:rPr>
              <w:t xml:space="preserve">Карапетян Рустам </w:t>
            </w:r>
            <w:proofErr w:type="spellStart"/>
            <w:r w:rsidRPr="00820E61">
              <w:rPr>
                <w:rFonts w:ascii="Times New Roman" w:eastAsia="Times New Roman" w:hAnsi="Times New Roman"/>
                <w:iCs/>
                <w:sz w:val="22"/>
                <w:szCs w:val="22"/>
              </w:rPr>
              <w:t>Хачатурович</w:t>
            </w:r>
            <w:bookmarkEnd w:id="0"/>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31FE67B"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AFF9355" w:rsidR="00820E61" w:rsidRPr="00820E61" w:rsidRDefault="001C292F" w:rsidP="00D407F7">
            <w:pPr>
              <w:widowControl w:val="0"/>
              <w:jc w:val="both"/>
              <w:rPr>
                <w:rStyle w:val="1f4"/>
              </w:rPr>
            </w:pPr>
            <w:r>
              <w:rPr>
                <w:rStyle w:val="a6"/>
                <w:rFonts w:ascii="Times New Roman" w:hAnsi="Times New Roman"/>
                <w:u w:val="none"/>
              </w:rPr>
              <w:t>0</w:t>
            </w:r>
            <w:r w:rsidR="00974330">
              <w:rPr>
                <w:rStyle w:val="a6"/>
                <w:rFonts w:ascii="Times New Roman" w:hAnsi="Times New Roman"/>
                <w:u w:val="none"/>
              </w:rPr>
              <w:t>4</w:t>
            </w:r>
            <w:r w:rsidR="00820E61" w:rsidRPr="00820E61">
              <w:rPr>
                <w:rStyle w:val="a6"/>
                <w:rFonts w:ascii="Times New Roman" w:hAnsi="Times New Roman"/>
                <w:u w:val="none"/>
              </w:rPr>
              <w:t>.0</w:t>
            </w:r>
            <w:r>
              <w:rPr>
                <w:rStyle w:val="a6"/>
                <w:rFonts w:ascii="Times New Roman" w:hAnsi="Times New Roman"/>
                <w:u w:val="none"/>
              </w:rPr>
              <w:t>9</w:t>
            </w:r>
            <w:r w:rsidR="00820E61" w:rsidRPr="00820E61">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02EA6130" w14:textId="3332E0B4" w:rsidR="00D407F7" w:rsidRPr="00BF5CF1" w:rsidRDefault="001C292F" w:rsidP="00D407F7">
                <w:pPr>
                  <w:widowControl w:val="0"/>
                  <w:tabs>
                    <w:tab w:val="left" w:pos="247"/>
                    <w:tab w:val="left" w:pos="1130"/>
                  </w:tabs>
                  <w:ind w:left="33"/>
                  <w:contextualSpacing/>
                  <w:jc w:val="both"/>
                  <w:rPr>
                    <w:rStyle w:val="1f4"/>
                  </w:rPr>
                </w:pPr>
                <w:r>
                  <w:rPr>
                    <w:rStyle w:val="1f4"/>
                  </w:rPr>
                  <w:t>11</w:t>
                </w:r>
                <w:r w:rsidR="00820E61">
                  <w:rPr>
                    <w:rStyle w:val="1f4"/>
                  </w:rPr>
                  <w:t>.0</w:t>
                </w:r>
                <w:r w:rsidR="001F4B5E">
                  <w:rPr>
                    <w:rStyle w:val="1f4"/>
                  </w:rPr>
                  <w:t>9</w:t>
                </w:r>
                <w:r w:rsidR="00820E61">
                  <w:rPr>
                    <w:rStyle w:val="1f4"/>
                  </w:rPr>
                  <w:t>.2026</w:t>
                </w:r>
              </w:p>
            </w:sdtContent>
          </w:sdt>
          <w:p w14:paraId="749F231C" w14:textId="5158496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20E61">
              <w:rPr>
                <w:rFonts w:ascii="Times New Roman" w:eastAsia="Times New Roman" w:hAnsi="Times New Roman"/>
                <w:iCs/>
              </w:rPr>
              <w:t>10</w:t>
            </w:r>
            <w:r w:rsidRPr="00BF5CF1">
              <w:rPr>
                <w:rFonts w:ascii="Times New Roman" w:eastAsia="Times New Roman" w:hAnsi="Times New Roman"/>
                <w:iCs/>
              </w:rPr>
              <w:t>:</w:t>
            </w:r>
            <w:r w:rsidR="00820E61">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15E900F8" w14:textId="68AA892B" w:rsidR="00D407F7" w:rsidRPr="00BF5CF1" w:rsidRDefault="001C292F" w:rsidP="00D407F7">
                <w:pPr>
                  <w:widowControl w:val="0"/>
                  <w:tabs>
                    <w:tab w:val="left" w:pos="247"/>
                    <w:tab w:val="left" w:pos="1130"/>
                  </w:tabs>
                  <w:ind w:left="33"/>
                  <w:contextualSpacing/>
                  <w:jc w:val="both"/>
                  <w:rPr>
                    <w:rStyle w:val="1f4"/>
                  </w:rPr>
                </w:pPr>
                <w:r>
                  <w:rPr>
                    <w:rStyle w:val="1f4"/>
                  </w:rPr>
                  <w:t>11</w:t>
                </w:r>
                <w:r w:rsidR="00820E61">
                  <w:rPr>
                    <w:rStyle w:val="1f4"/>
                  </w:rPr>
                  <w:t>.0</w:t>
                </w:r>
                <w:r w:rsidR="001F4B5E">
                  <w:rPr>
                    <w:rStyle w:val="1f4"/>
                  </w:rPr>
                  <w:t>9</w:t>
                </w:r>
                <w:r w:rsidR="00820E61">
                  <w:rPr>
                    <w:rStyle w:val="1f4"/>
                  </w:rPr>
                  <w:t>.2026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6B3A6AE6" w14:textId="222FB741" w:rsidR="00D407F7" w:rsidRPr="00BF5CF1" w:rsidRDefault="001C292F" w:rsidP="00D407F7">
                <w:pPr>
                  <w:widowControl w:val="0"/>
                  <w:tabs>
                    <w:tab w:val="left" w:pos="247"/>
                    <w:tab w:val="left" w:pos="1130"/>
                  </w:tabs>
                  <w:ind w:left="33"/>
                  <w:contextualSpacing/>
                  <w:jc w:val="both"/>
                  <w:rPr>
                    <w:rStyle w:val="1f4"/>
                  </w:rPr>
                </w:pPr>
                <w:r>
                  <w:rPr>
                    <w:rStyle w:val="1f4"/>
                  </w:rPr>
                  <w:t>11</w:t>
                </w:r>
                <w:r w:rsidR="00820E61">
                  <w:rPr>
                    <w:rStyle w:val="1f4"/>
                  </w:rPr>
                  <w:t>.0</w:t>
                </w:r>
                <w:r w:rsidR="001F4B5E">
                  <w:rPr>
                    <w:rStyle w:val="1f4"/>
                  </w:rPr>
                  <w:t>9</w:t>
                </w:r>
                <w:r w:rsidR="00820E61">
                  <w:rPr>
                    <w:rStyle w:val="1f4"/>
                  </w:rPr>
                  <w:t>.2026</w:t>
                </w:r>
              </w:p>
            </w:sdtContent>
          </w:sdt>
          <w:p w14:paraId="3B23D831" w14:textId="7A910AA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20E61">
              <w:rPr>
                <w:rFonts w:ascii="Times New Roman" w:eastAsia="Times New Roman" w:hAnsi="Times New Roman"/>
                <w:iCs/>
              </w:rPr>
              <w:t>09</w:t>
            </w:r>
            <w:r w:rsidRPr="00BF5CF1">
              <w:rPr>
                <w:rFonts w:ascii="Times New Roman" w:eastAsia="Times New Roman" w:hAnsi="Times New Roman"/>
                <w:iCs/>
              </w:rPr>
              <w:t>:</w:t>
            </w:r>
            <w:r w:rsidR="00820E61">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2F3763C" w:rsidR="00D407F7" w:rsidRPr="00BF5CF1" w:rsidRDefault="00820E61" w:rsidP="00D407F7">
            <w:pPr>
              <w:widowControl w:val="0"/>
              <w:jc w:val="both"/>
              <w:rPr>
                <w:rFonts w:ascii="Times New Roman" w:eastAsia="Times New Roman" w:hAnsi="Times New Roman"/>
                <w:iCs/>
                <w:highlight w:val="yellow"/>
              </w:rPr>
            </w:pPr>
            <w:r w:rsidRPr="00820E61">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DA4A46A" w:rsidR="00D407F7" w:rsidRPr="00BF5CF1" w:rsidRDefault="00820E61" w:rsidP="00D407F7">
            <w:pPr>
              <w:widowControl w:val="0"/>
              <w:jc w:val="both"/>
              <w:rPr>
                <w:rFonts w:ascii="Times New Roman" w:eastAsia="Times New Roman" w:hAnsi="Times New Roman"/>
                <w:iCs/>
                <w:highlight w:val="yellow"/>
              </w:rPr>
            </w:pPr>
            <w:r w:rsidRPr="00820E61">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AD914D4" w:rsidR="00D407F7" w:rsidRPr="00BF5CF1" w:rsidRDefault="00820E61" w:rsidP="00D407F7">
            <w:pPr>
              <w:widowControl w:val="0"/>
              <w:jc w:val="both"/>
              <w:rPr>
                <w:rFonts w:ascii="Times New Roman" w:eastAsia="Times New Roman" w:hAnsi="Times New Roman"/>
                <w:iCs/>
                <w:highlight w:val="yellow"/>
              </w:rPr>
            </w:pPr>
            <w:r w:rsidRPr="00820E61">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419F2BE" w:rsidR="00EA396D" w:rsidRPr="00BF5CF1" w:rsidRDefault="00820E61"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Не применяется </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AEFA28B" w:rsidR="0024495D" w:rsidRPr="00E33442" w:rsidRDefault="001C292F" w:rsidP="00820E61">
            <w:pPr>
              <w:keepNext/>
              <w:keepLines/>
              <w:widowControl w:val="0"/>
              <w:tabs>
                <w:tab w:val="left" w:pos="1276"/>
              </w:tabs>
              <w:suppressAutoHyphens/>
              <w:autoSpaceDN w:val="0"/>
              <w:spacing w:line="240" w:lineRule="auto"/>
              <w:jc w:val="center"/>
              <w:textAlignment w:val="baseline"/>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Pr>
                <w:rFonts w:eastAsia="Times New Roman" w:cs="Times New Roman"/>
                <w:b/>
                <w:sz w:val="20"/>
                <w:szCs w:val="20"/>
                <w:lang w:eastAsia="ru-RU"/>
              </w:rPr>
              <w:t>редоставление услуги по прокату фильмов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7D72B1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02246B" w:rsidRPr="0002246B">
              <w:rPr>
                <w:rFonts w:ascii="Times New Roman" w:hAnsi="Times New Roman" w:cs="Times New Roman"/>
                <w:b/>
                <w:bCs/>
                <w:sz w:val="20"/>
                <w:szCs w:val="20"/>
              </w:rPr>
              <w:t>2 000 000 (Два миллиона)</w:t>
            </w:r>
            <w:r w:rsidR="00820E61" w:rsidRPr="0002246B">
              <w:rPr>
                <w:rFonts w:ascii="Times New Roman" w:hAnsi="Times New Roman" w:cs="Times New Roman"/>
                <w:b/>
                <w:bCs/>
                <w:sz w:val="20"/>
                <w:szCs w:val="20"/>
              </w:rPr>
              <w:t xml:space="preserve"> рублей</w:t>
            </w:r>
            <w:r w:rsidR="0002246B">
              <w:rPr>
                <w:rFonts w:ascii="Times New Roman" w:hAnsi="Times New Roman" w:cs="Times New Roman"/>
                <w:b/>
                <w:bCs/>
                <w:sz w:val="20"/>
                <w:szCs w:val="20"/>
              </w:rPr>
              <w:t xml:space="preserve">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0AE53D4" w14:textId="77777777" w:rsidR="008D5546" w:rsidRPr="008D5546" w:rsidRDefault="0024495D" w:rsidP="008D5546">
            <w:pPr>
              <w:widowControl w:val="0"/>
              <w:tabs>
                <w:tab w:val="left" w:pos="567"/>
                <w:tab w:val="left" w:pos="1358"/>
              </w:tabs>
              <w:suppressAutoHyphens/>
              <w:autoSpaceDN w:val="0"/>
              <w:jc w:val="both"/>
              <w:textAlignment w:val="baseline"/>
              <w:rPr>
                <w:rFonts w:ascii="Times New Roman" w:eastAsia="Times New Roman" w:hAnsi="Times New Roman" w:cs="Times New Roman"/>
                <w:bCs/>
                <w:sz w:val="20"/>
                <w:szCs w:val="20"/>
                <w:lang w:eastAsia="ru-RU"/>
              </w:rPr>
            </w:pPr>
            <w:r w:rsidRPr="008D5546">
              <w:rPr>
                <w:rFonts w:ascii="Times New Roman" w:eastAsia="Times New Roman" w:hAnsi="Times New Roman" w:cs="Times New Roman"/>
                <w:bCs/>
                <w:sz w:val="20"/>
                <w:szCs w:val="20"/>
                <w:lang w:eastAsia="ru-RU"/>
              </w:rPr>
              <w:t xml:space="preserve">Начальная (максимальная) цена договора </w:t>
            </w:r>
            <w:r w:rsidRPr="008D5546">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8D5546">
              <w:rPr>
                <w:rFonts w:ascii="Times New Roman" w:eastAsia="Times New Roman" w:hAnsi="Times New Roman" w:cs="Times New Roman"/>
                <w:sz w:val="20"/>
                <w:szCs w:val="20"/>
                <w:lang w:eastAsia="ru-RU"/>
              </w:rPr>
              <w:t>прилагается отдельным файлом</w:t>
            </w:r>
            <w:r w:rsidRPr="008D5546">
              <w:rPr>
                <w:rFonts w:ascii="Times New Roman" w:eastAsia="Times New Roman" w:hAnsi="Times New Roman" w:cs="Times New Roman"/>
                <w:sz w:val="20"/>
                <w:szCs w:val="20"/>
                <w:lang w:eastAsia="ru-RU"/>
              </w:rPr>
              <w:t>)</w:t>
            </w:r>
            <w:r w:rsidR="008D5546" w:rsidRPr="008D5546">
              <w:rPr>
                <w:rFonts w:ascii="Times New Roman" w:eastAsia="Times New Roman" w:hAnsi="Times New Roman" w:cs="Times New Roman"/>
                <w:sz w:val="20"/>
                <w:szCs w:val="20"/>
                <w:lang w:eastAsia="ru-RU"/>
              </w:rPr>
              <w:t xml:space="preserve"> и </w:t>
            </w:r>
            <w:r w:rsidR="008D5546" w:rsidRPr="008D5546">
              <w:rPr>
                <w:rFonts w:ascii="Times New Roman" w:eastAsia="Times New Roman" w:hAnsi="Times New Roman" w:cs="Times New Roman"/>
                <w:bCs/>
                <w:sz w:val="20"/>
                <w:szCs w:val="20"/>
                <w:lang w:eastAsia="ru-RU"/>
              </w:rPr>
              <w:t xml:space="preserve">В цену Договора включены все затраты, связанные с выполнением обязательств по Договору, расходы на доставку фильмов к месту демонстрации и обратно, рекламно-информационную поддержку фильмов, уплату налогов, в том числе НДС, сборов, отчислений, в том числе перечисление авторского вознаграждения в РАО за публичное исполнение аудиовизуальных произведений, и других платежей, установленных законодательством Российской Федерации, а также всех иных расходов Исполнителя. </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D5546">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5A0C02">
              <w:rPr>
                <w:rFonts w:ascii="Times New Roman" w:eastAsia="Times New Roman" w:hAnsi="Times New Roman" w:cs="Times New Roman"/>
                <w:bCs/>
                <w:sz w:val="20"/>
                <w:szCs w:val="20"/>
                <w:lang w:eastAsia="ru-RU"/>
              </w:rPr>
              <w:t>В течение трех рабочих дней с даты поступления запроса,</w:t>
            </w:r>
            <w:proofErr w:type="gramEnd"/>
            <w:r w:rsidRPr="005A0C02">
              <w:rPr>
                <w:rFonts w:ascii="Times New Roman" w:eastAsia="Times New Roman" w:hAnsi="Times New Roman" w:cs="Times New Roman"/>
                <w:bCs/>
                <w:sz w:val="20"/>
                <w:szCs w:val="20"/>
                <w:lang w:eastAsia="ru-RU"/>
              </w:rPr>
              <w:t xml:space="preserve">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DC6D9C5" w:rsidR="0024495D" w:rsidRPr="004D717D" w:rsidRDefault="008D5546" w:rsidP="008D554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D5546">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5B80F1B4" w:rsidR="0024495D" w:rsidRPr="004D717D" w:rsidRDefault="008D5546" w:rsidP="008D554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D5546">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8D5546">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B8DC328" w:rsidR="0024495D" w:rsidRPr="004D717D" w:rsidRDefault="008D5546" w:rsidP="008D5546">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D5546">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36EFA57"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386E3E7"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E1D7FA"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3) </w:t>
            </w:r>
            <w:proofErr w:type="spellStart"/>
            <w:r>
              <w:rPr>
                <w:rFonts w:ascii="Times New Roman" w:hAnsi="Times New Roman"/>
                <w:color w:val="000000"/>
              </w:rPr>
              <w:t>неприостановление</w:t>
            </w:r>
            <w:proofErr w:type="spellEnd"/>
            <w:r>
              <w:rPr>
                <w:rFonts w:ascii="Times New Roman" w:hAnsi="Times New Roman"/>
                <w:color w:val="000000"/>
              </w:rPr>
              <w:t xml:space="preserve"> деятельности участника закупки в порядке, предусмотренном </w:t>
            </w:r>
            <w:hyperlink r:id="rId17" w:history="1">
              <w:r>
                <w:rPr>
                  <w:rStyle w:val="a6"/>
                  <w:color w:val="000000"/>
                </w:rPr>
                <w:t>Кодексом</w:t>
              </w:r>
            </w:hyperlink>
            <w:r>
              <w:rPr>
                <w:rFonts w:ascii="Times New Roman" w:hAnsi="Times New Roman"/>
                <w:color w:val="000000"/>
              </w:rPr>
              <w:t xml:space="preserve"> Российской Федерации об административных правонарушениях;</w:t>
            </w:r>
          </w:p>
          <w:p w14:paraId="3B278177"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759E7E6E"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BF0ED9" w14:textId="77777777" w:rsidR="00E33442"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w:t>
            </w:r>
          </w:p>
          <w:p w14:paraId="5C6537BF" w14:textId="6813CD7C"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7)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21888E8" w14:textId="77777777" w:rsidR="008D5546" w:rsidRDefault="008D5546" w:rsidP="008D5546">
            <w:pPr>
              <w:pStyle w:val="ConsPlusNormal"/>
              <w:tabs>
                <w:tab w:val="left" w:pos="0"/>
              </w:tabs>
              <w:spacing w:line="240" w:lineRule="atLeast"/>
              <w:ind w:firstLine="0"/>
              <w:jc w:val="both"/>
              <w:rPr>
                <w:rFonts w:ascii="Times New Roman" w:hAnsi="Times New Roman"/>
                <w:color w:val="000000"/>
              </w:rPr>
            </w:pPr>
            <w:r>
              <w:rPr>
                <w:rFonts w:ascii="Times New Roman" w:hAnsi="Times New Roman"/>
                <w:color w:val="000000"/>
              </w:rPr>
              <w:t>8) отсутствие сведений об участнике закупки в реестре недобросовестных поставщиков, предусмотренном Федеральным законом № 223-ФЗ;</w:t>
            </w:r>
          </w:p>
          <w:p w14:paraId="65B8F57C" w14:textId="7249030C" w:rsidR="0024495D" w:rsidRPr="004D717D" w:rsidRDefault="008D5546" w:rsidP="00E33442">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E33442">
              <w:rPr>
                <w:rFonts w:ascii="Times New Roman" w:eastAsia="Times New Roman" w:hAnsi="Times New Roman" w:cs="Arial"/>
                <w:color w:val="000000"/>
                <w:sz w:val="20"/>
                <w:szCs w:val="20"/>
                <w:lang w:eastAsia="ru-RU"/>
              </w:rPr>
              <w:t>9</w:t>
            </w:r>
            <w:r w:rsidRPr="008D5546">
              <w:rPr>
                <w:rFonts w:ascii="Times New Roman" w:eastAsia="Times New Roman" w:hAnsi="Times New Roman" w:cs="Arial"/>
                <w:color w:val="000000"/>
                <w:sz w:val="20"/>
                <w:szCs w:val="20"/>
                <w:lang w:eastAsia="ru-RU"/>
              </w:rPr>
              <w:t xml:space="preserve">) отсутствие сведений об участнике закупки в реестре недобросовестных поставщиков, предусмотренном Федеральным </w:t>
            </w:r>
            <w:hyperlink r:id="rId18" w:history="1">
              <w:r w:rsidRPr="008D5546">
                <w:rPr>
                  <w:rFonts w:ascii="Times New Roman" w:eastAsia="Times New Roman" w:hAnsi="Times New Roman" w:cs="Arial"/>
                  <w:sz w:val="20"/>
                  <w:szCs w:val="20"/>
                  <w:lang w:eastAsia="ru-RU"/>
                </w:rPr>
                <w:t>законом</w:t>
              </w:r>
            </w:hyperlink>
            <w:r w:rsidRPr="008D5546">
              <w:rPr>
                <w:rFonts w:ascii="Times New Roman" w:eastAsia="Times New Roman" w:hAnsi="Times New Roman" w:cs="Arial"/>
                <w:color w:val="000000"/>
                <w:sz w:val="20"/>
                <w:szCs w:val="20"/>
                <w:lang w:eastAsia="ru-RU"/>
              </w:rPr>
              <w:t xml:space="preserve">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03675935" w:rsidR="0024495D" w:rsidRPr="008D5546" w:rsidRDefault="008D5546" w:rsidP="008D5546">
            <w:pPr>
              <w:widowControl w:val="0"/>
              <w:autoSpaceDE w:val="0"/>
              <w:autoSpaceDN w:val="0"/>
              <w:adjustRightInd w:val="0"/>
              <w:spacing w:after="0" w:line="240" w:lineRule="auto"/>
              <w:ind w:left="34" w:firstLine="487"/>
              <w:contextualSpacing/>
              <w:jc w:val="center"/>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FCACB6E" w14:textId="77777777" w:rsidR="008D5546" w:rsidRPr="008D5546" w:rsidRDefault="008D5546" w:rsidP="008D5546">
            <w:pPr>
              <w:pStyle w:val="53"/>
              <w:shd w:val="clear" w:color="auto" w:fill="auto"/>
              <w:tabs>
                <w:tab w:val="left" w:pos="1094"/>
                <w:tab w:val="left" w:pos="6000"/>
                <w:tab w:val="left" w:pos="6240"/>
              </w:tabs>
              <w:spacing w:line="240" w:lineRule="auto"/>
              <w:ind w:right="40" w:firstLine="634"/>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1. 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14:paraId="41EB0E95" w14:textId="77777777" w:rsidR="008D5546" w:rsidRPr="008D5546" w:rsidRDefault="008D5546" w:rsidP="008D5546">
            <w:pPr>
              <w:pStyle w:val="53"/>
              <w:shd w:val="clear" w:color="auto" w:fill="auto"/>
              <w:tabs>
                <w:tab w:val="left" w:pos="1094"/>
              </w:tabs>
              <w:spacing w:line="240" w:lineRule="auto"/>
              <w:ind w:left="60" w:right="40" w:firstLine="68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а)</w:t>
            </w:r>
            <w:r w:rsidRPr="008D5546">
              <w:rPr>
                <w:rFonts w:ascii="Times New Roman" w:eastAsia="Times New Roman" w:hAnsi="Times New Roman" w:cs="Arial"/>
                <w:color w:val="000000"/>
                <w:sz w:val="20"/>
                <w:szCs w:val="20"/>
                <w:lang w:eastAsia="ru-RU"/>
              </w:rPr>
              <w:tab/>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14:paraId="719B38E0" w14:textId="77777777" w:rsidR="008D5546" w:rsidRPr="008D5546" w:rsidRDefault="008D5546" w:rsidP="008D5546">
            <w:pPr>
              <w:pStyle w:val="53"/>
              <w:shd w:val="clear" w:color="auto" w:fill="auto"/>
              <w:tabs>
                <w:tab w:val="left" w:pos="1319"/>
              </w:tabs>
              <w:spacing w:line="240" w:lineRule="auto"/>
              <w:ind w:left="60" w:right="40" w:firstLine="68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б)</w:t>
            </w:r>
            <w:r w:rsidRPr="008D5546">
              <w:rPr>
                <w:rFonts w:ascii="Times New Roman" w:eastAsia="Times New Roman" w:hAnsi="Times New Roman" w:cs="Arial"/>
                <w:color w:val="000000"/>
                <w:sz w:val="20"/>
                <w:szCs w:val="20"/>
                <w:lang w:eastAsia="ru-RU"/>
              </w:rPr>
              <w:tab/>
              <w:t>полученную не ранее чем за шесть месяцев до дня размещения в ЕИС извещения о проведении закупки 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6AE1E5E7" w14:textId="77777777" w:rsidR="008D5546" w:rsidRPr="008D5546" w:rsidRDefault="008D5546" w:rsidP="008D5546">
            <w:pPr>
              <w:pStyle w:val="53"/>
              <w:shd w:val="clear" w:color="auto" w:fill="auto"/>
              <w:tabs>
                <w:tab w:val="left" w:pos="1094"/>
              </w:tabs>
              <w:spacing w:line="240" w:lineRule="auto"/>
              <w:ind w:left="60" w:right="40" w:firstLine="68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в)</w:t>
            </w:r>
            <w:r w:rsidRPr="008D5546">
              <w:rPr>
                <w:rFonts w:ascii="Times New Roman" w:eastAsia="Times New Roman" w:hAnsi="Times New Roman" w:cs="Arial"/>
                <w:color w:val="000000"/>
                <w:sz w:val="20"/>
                <w:szCs w:val="20"/>
                <w:lang w:eastAsia="ru-RU"/>
              </w:rPr>
              <w:tab/>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773DCAEC" w14:textId="77777777" w:rsidR="008D5546" w:rsidRPr="008D5546" w:rsidRDefault="008D5546" w:rsidP="008D5546">
            <w:pPr>
              <w:pStyle w:val="53"/>
              <w:shd w:val="clear" w:color="auto" w:fill="auto"/>
              <w:tabs>
                <w:tab w:val="left" w:pos="1034"/>
              </w:tabs>
              <w:spacing w:line="240" w:lineRule="auto"/>
              <w:ind w:lef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г)</w:t>
            </w:r>
            <w:r w:rsidRPr="008D5546">
              <w:rPr>
                <w:rFonts w:ascii="Times New Roman" w:eastAsia="Times New Roman" w:hAnsi="Times New Roman" w:cs="Arial"/>
                <w:color w:val="000000"/>
                <w:sz w:val="20"/>
                <w:szCs w:val="20"/>
                <w:lang w:eastAsia="ru-RU"/>
              </w:rPr>
              <w:tab/>
              <w:t>копии учредительных документов (для юридических лиц);</w:t>
            </w:r>
          </w:p>
          <w:p w14:paraId="189EB141" w14:textId="77777777" w:rsidR="008D5546" w:rsidRPr="008D5546" w:rsidRDefault="008D5546" w:rsidP="008D5546">
            <w:pPr>
              <w:pStyle w:val="53"/>
              <w:shd w:val="clear" w:color="auto" w:fill="auto"/>
              <w:tabs>
                <w:tab w:val="left" w:pos="1034"/>
              </w:tabs>
              <w:spacing w:line="240" w:lineRule="auto"/>
              <w:ind w:lef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д)</w:t>
            </w:r>
            <w:r w:rsidRPr="008D5546">
              <w:rPr>
                <w:rFonts w:ascii="Times New Roman" w:eastAsia="Times New Roman" w:hAnsi="Times New Roman" w:cs="Arial"/>
                <w:color w:val="000000"/>
                <w:sz w:val="20"/>
                <w:szCs w:val="20"/>
                <w:lang w:eastAsia="ru-RU"/>
              </w:rPr>
              <w:tab/>
              <w:t>копию свидетельства о постановке на налоговый учёт;</w:t>
            </w:r>
          </w:p>
          <w:p w14:paraId="1B02C549" w14:textId="77777777" w:rsidR="008D5546" w:rsidRPr="008D5546" w:rsidRDefault="008D5546" w:rsidP="008D5546">
            <w:pPr>
              <w:pStyle w:val="53"/>
              <w:shd w:val="clear" w:color="auto" w:fill="auto"/>
              <w:tabs>
                <w:tab w:val="left" w:pos="1034"/>
              </w:tabs>
              <w:spacing w:line="240" w:lineRule="auto"/>
              <w:ind w:left="20" w:righ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е)</w:t>
            </w:r>
            <w:r w:rsidRPr="008D5546">
              <w:rPr>
                <w:rFonts w:ascii="Times New Roman" w:eastAsia="Times New Roman" w:hAnsi="Times New Roman" w:cs="Arial"/>
                <w:color w:val="000000"/>
                <w:sz w:val="20"/>
                <w:szCs w:val="20"/>
                <w:lang w:eastAsia="ru-RU"/>
              </w:rPr>
              <w:tab/>
              <w:t>копию свидетельства о государственной регистрации (для юридических лиц и индивидуальных предпринимателей);</w:t>
            </w:r>
          </w:p>
          <w:p w14:paraId="54573D9C" w14:textId="77777777" w:rsidR="008D5546" w:rsidRPr="008D5546" w:rsidRDefault="008D5546" w:rsidP="008D5546">
            <w:pPr>
              <w:pStyle w:val="53"/>
              <w:shd w:val="clear" w:color="auto" w:fill="auto"/>
              <w:tabs>
                <w:tab w:val="left" w:pos="1034"/>
              </w:tabs>
              <w:spacing w:line="240" w:lineRule="auto"/>
              <w:ind w:left="20" w:righ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ж)</w:t>
            </w:r>
            <w:r w:rsidRPr="008D5546">
              <w:rPr>
                <w:rFonts w:ascii="Times New Roman" w:eastAsia="Times New Roman" w:hAnsi="Times New Roman" w:cs="Arial"/>
                <w:color w:val="000000"/>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осуществляемой конкурентным способом, обеспечения исполнения договора являются крупной сделкой, либо заявление за подписью лица,  о том. что данные сделки не являются для участника закупки крупными сделками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31E37D70" w14:textId="77777777" w:rsidR="008D5546" w:rsidRPr="008D5546" w:rsidRDefault="008D5546" w:rsidP="008D5546">
            <w:pPr>
              <w:pStyle w:val="53"/>
              <w:shd w:val="clear" w:color="auto" w:fill="auto"/>
              <w:tabs>
                <w:tab w:val="left" w:pos="1034"/>
              </w:tabs>
              <w:spacing w:line="240" w:lineRule="auto"/>
              <w:ind w:right="20" w:firstLine="775"/>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2. предложение о функциональных характеристиках (потребительских свойствах) и качественных характеристиках товара, о качестве работ, услуг, о стране происхождения товара и иные сведения об условиях исполнения договора, а при проведении конкурса, запроса котировок - дополнительно предложение о цене договора, о цене единицы продукции. Заявка на участие в конкурсе или запросе котировок не должна содержать сведения о цене договора, включая сведения о цене единицы продукции, если об этом указано в документации о закупке, и в данном случае критерий оценки заявок «цена договора» не используется, договор заключается по цене, не выше начальной (максимальной) цене договора, указанной в извещении о проведении закупки;</w:t>
            </w:r>
          </w:p>
          <w:p w14:paraId="7F4FFD83" w14:textId="77777777" w:rsidR="008D5546" w:rsidRPr="008D5546" w:rsidRDefault="008D5546" w:rsidP="008D5546">
            <w:pPr>
              <w:pStyle w:val="53"/>
              <w:shd w:val="clear" w:color="auto" w:fill="auto"/>
              <w:tabs>
                <w:tab w:val="left" w:pos="1034"/>
              </w:tabs>
              <w:spacing w:line="240" w:lineRule="auto"/>
              <w:ind w:left="20" w:right="20" w:firstLine="70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3.</w:t>
            </w:r>
            <w:r w:rsidRPr="008D5546">
              <w:rPr>
                <w:rFonts w:ascii="Times New Roman" w:eastAsia="Times New Roman" w:hAnsi="Times New Roman" w:cs="Arial"/>
                <w:color w:val="000000"/>
                <w:sz w:val="20"/>
                <w:szCs w:val="20"/>
                <w:lang w:eastAsia="ru-RU"/>
              </w:rPr>
              <w:tab/>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если предоставление указанных документов предусмотрено документацией о закупке, за исключением документов, которые могут быть предоставлены только вместе с товаром в соответствии с гражданским законодательством;</w:t>
            </w:r>
          </w:p>
          <w:p w14:paraId="3ABD83E6" w14:textId="77777777" w:rsidR="008D5546" w:rsidRPr="008D5546" w:rsidRDefault="008D5546" w:rsidP="008D5546">
            <w:pPr>
              <w:pStyle w:val="53"/>
              <w:shd w:val="clear" w:color="auto" w:fill="auto"/>
              <w:tabs>
                <w:tab w:val="left" w:pos="1068"/>
              </w:tabs>
              <w:spacing w:line="240" w:lineRule="auto"/>
              <w:ind w:right="40" w:firstLine="775"/>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4. Для коллективного участника: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 осуществляемой конкурентным способом:</w:t>
            </w:r>
          </w:p>
          <w:p w14:paraId="23CEDEAA" w14:textId="45525626" w:rsidR="0024495D" w:rsidRPr="008D5546" w:rsidRDefault="008D5546" w:rsidP="00E33442">
            <w:pPr>
              <w:widowControl w:val="0"/>
              <w:shd w:val="clear" w:color="auto" w:fill="FFFFFF"/>
              <w:ind w:firstLine="630"/>
              <w:jc w:val="both"/>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 xml:space="preserve">- документы или копии документов, подтверждающих соответствие участника закупки обязательному требованию, установленному подпунктом 1 пункта 18 Извещения, а также декларацию о соответствии участника закупки требованиям, установленным подпунктами </w:t>
            </w:r>
            <w:proofErr w:type="gramStart"/>
            <w:r w:rsidRPr="008D5546">
              <w:rPr>
                <w:rFonts w:ascii="Times New Roman" w:eastAsia="Times New Roman" w:hAnsi="Times New Roman" w:cs="Arial"/>
                <w:color w:val="000000"/>
                <w:sz w:val="20"/>
                <w:szCs w:val="20"/>
                <w:lang w:eastAsia="ru-RU"/>
              </w:rPr>
              <w:t>2-9</w:t>
            </w:r>
            <w:proofErr w:type="gramEnd"/>
            <w:r w:rsidRPr="008D5546">
              <w:rPr>
                <w:rFonts w:ascii="Times New Roman" w:eastAsia="Times New Roman" w:hAnsi="Times New Roman" w:cs="Arial"/>
                <w:color w:val="000000"/>
                <w:sz w:val="20"/>
                <w:szCs w:val="20"/>
                <w:lang w:eastAsia="ru-RU"/>
              </w:rPr>
              <w:t xml:space="preserve"> пункта 18 Извещения.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133C73C" w:rsidR="0024495D" w:rsidRPr="008D5546" w:rsidRDefault="008D5546" w:rsidP="008D5546">
            <w:pPr>
              <w:widowControl w:val="0"/>
              <w:autoSpaceDE w:val="0"/>
              <w:autoSpaceDN w:val="0"/>
              <w:adjustRightInd w:val="0"/>
              <w:spacing w:after="0" w:line="240" w:lineRule="auto"/>
              <w:ind w:left="34" w:firstLine="487"/>
              <w:contextualSpacing/>
              <w:jc w:val="center"/>
              <w:rPr>
                <w:rFonts w:ascii="Times New Roman" w:eastAsia="Times New Roman" w:hAnsi="Times New Roman" w:cs="Arial"/>
                <w:color w:val="000000"/>
                <w:sz w:val="20"/>
                <w:szCs w:val="20"/>
                <w:lang w:eastAsia="ru-RU"/>
              </w:rPr>
            </w:pPr>
            <w:r w:rsidRPr="008D5546">
              <w:rPr>
                <w:rFonts w:ascii="Times New Roman" w:eastAsia="Times New Roman" w:hAnsi="Times New Roman" w:cs="Arial"/>
                <w:color w:val="000000"/>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2B91752" w:rsidR="0024495D" w:rsidRPr="004D717D" w:rsidRDefault="008D5546" w:rsidP="008D554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D5546">
              <w:rPr>
                <w:rFonts w:ascii="Times New Roman" w:eastAsia="Times New Roman" w:hAnsi="Times New Roman" w:cs="Arial"/>
                <w:color w:val="000000"/>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606ABC4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8D554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80E7FA" w14:textId="5E64DC56"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6" w:name="OLE_LINK7"/>
            <w:bookmarkStart w:id="7" w:name="OLE_LINK8"/>
            <w:r w:rsidRPr="004C6C6C">
              <w:rPr>
                <w:rFonts w:ascii="Times New Roman" w:eastAsia="Times New Roman" w:hAnsi="Times New Roman" w:cs="Times New Roman"/>
                <w:sz w:val="20"/>
                <w:szCs w:val="20"/>
                <w:lang w:eastAsia="ru-RU"/>
              </w:rPr>
              <w:t>1. Конкурентная закупка признана несостоявшейся в связи с тем, что не подано ни одной заявки на участие в закупке.</w:t>
            </w:r>
          </w:p>
          <w:p w14:paraId="57504F70" w14:textId="24C6498A"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2. Конкурентная закупка признана несостоявшейся в связи с тем, что по результатам ее проведения все заявки на участие в закупке отклонены.</w:t>
            </w:r>
          </w:p>
          <w:p w14:paraId="3F0471ED" w14:textId="10E60F2D"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3. Конкурентная закупка признана несостоявшейся в связи с тем, что на участие в закупке подана только одна заявка.</w:t>
            </w:r>
          </w:p>
          <w:p w14:paraId="28935CB4" w14:textId="3AA43D8E"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4.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3858236F" w14:textId="760C607D" w:rsidR="004C6C6C" w:rsidRPr="004C6C6C" w:rsidRDefault="004C6C6C"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5.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7A1B10BB" w14:textId="20078FCF" w:rsidR="00B41C71" w:rsidRDefault="00B41C71" w:rsidP="004C6C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C6C6C">
              <w:rPr>
                <w:rFonts w:ascii="Times New Roman" w:eastAsia="Times New Roman" w:hAnsi="Times New Roman" w:cs="Times New Roman"/>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F350F0C" w:rsidR="0024495D" w:rsidRPr="008D5546" w:rsidRDefault="0024495D" w:rsidP="008D554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8D5546">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5BA4276" w:rsidR="0024495D" w:rsidRPr="004D717D" w:rsidRDefault="008D5546" w:rsidP="008D554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5C2CF" w14:textId="77777777" w:rsidR="008A0E52" w:rsidRDefault="008A0E52">
      <w:pPr>
        <w:spacing w:after="0" w:line="240" w:lineRule="auto"/>
      </w:pPr>
      <w:r>
        <w:separator/>
      </w:r>
    </w:p>
  </w:endnote>
  <w:endnote w:type="continuationSeparator" w:id="0">
    <w:p w14:paraId="273F12FF" w14:textId="77777777" w:rsidR="008A0E52" w:rsidRDefault="008A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970A9" w14:textId="77777777" w:rsidR="008A0E52" w:rsidRDefault="008A0E52">
      <w:pPr>
        <w:spacing w:after="0" w:line="240" w:lineRule="auto"/>
      </w:pPr>
      <w:r>
        <w:separator/>
      </w:r>
    </w:p>
  </w:footnote>
  <w:footnote w:type="continuationSeparator" w:id="0">
    <w:p w14:paraId="38FCC9AB" w14:textId="77777777" w:rsidR="008A0E52" w:rsidRDefault="008A0E52">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766469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030466">
    <w:abstractNumId w:val="1"/>
    <w:lvlOverride w:ilvl="0">
      <w:startOverride w:val="10"/>
    </w:lvlOverride>
    <w:lvlOverride w:ilvl="1"/>
    <w:lvlOverride w:ilvl="2"/>
    <w:lvlOverride w:ilvl="3"/>
    <w:lvlOverride w:ilvl="4"/>
    <w:lvlOverride w:ilvl="5"/>
    <w:lvlOverride w:ilvl="6"/>
    <w:lvlOverride w:ilvl="7"/>
    <w:lvlOverride w:ilvl="8"/>
  </w:num>
  <w:num w:numId="3" w16cid:durableId="1525709344">
    <w:abstractNumId w:val="10"/>
  </w:num>
  <w:num w:numId="4" w16cid:durableId="1033923741">
    <w:abstractNumId w:val="17"/>
  </w:num>
  <w:num w:numId="5" w16cid:durableId="997611184">
    <w:abstractNumId w:val="29"/>
  </w:num>
  <w:num w:numId="6" w16cid:durableId="502161631">
    <w:abstractNumId w:val="23"/>
  </w:num>
  <w:num w:numId="7" w16cid:durableId="194538718">
    <w:abstractNumId w:val="26"/>
  </w:num>
  <w:num w:numId="8" w16cid:durableId="779033331">
    <w:abstractNumId w:val="14"/>
  </w:num>
  <w:num w:numId="9" w16cid:durableId="838078285">
    <w:abstractNumId w:val="3"/>
  </w:num>
  <w:num w:numId="10" w16cid:durableId="2083328326">
    <w:abstractNumId w:val="24"/>
  </w:num>
  <w:num w:numId="11" w16cid:durableId="1748914781">
    <w:abstractNumId w:val="21"/>
  </w:num>
  <w:num w:numId="12" w16cid:durableId="1136726796">
    <w:abstractNumId w:val="5"/>
  </w:num>
  <w:num w:numId="13" w16cid:durableId="938567776">
    <w:abstractNumId w:val="20"/>
  </w:num>
  <w:num w:numId="14" w16cid:durableId="1232740756">
    <w:abstractNumId w:val="15"/>
  </w:num>
  <w:num w:numId="15" w16cid:durableId="657147413">
    <w:abstractNumId w:val="25"/>
  </w:num>
  <w:num w:numId="16" w16cid:durableId="1316254465">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4483225">
    <w:abstractNumId w:val="7"/>
  </w:num>
  <w:num w:numId="18" w16cid:durableId="1001276506">
    <w:abstractNumId w:val="27"/>
  </w:num>
  <w:num w:numId="19" w16cid:durableId="87585249">
    <w:abstractNumId w:val="13"/>
  </w:num>
  <w:num w:numId="20" w16cid:durableId="779228626">
    <w:abstractNumId w:val="0"/>
  </w:num>
  <w:num w:numId="21" w16cid:durableId="1815442642">
    <w:abstractNumId w:val="22"/>
  </w:num>
  <w:num w:numId="22" w16cid:durableId="2799647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2703770">
    <w:abstractNumId w:val="11"/>
  </w:num>
  <w:num w:numId="24" w16cid:durableId="1591233865">
    <w:abstractNumId w:val="16"/>
  </w:num>
  <w:num w:numId="25" w16cid:durableId="763258516">
    <w:abstractNumId w:val="2"/>
  </w:num>
  <w:num w:numId="26" w16cid:durableId="677269763">
    <w:abstractNumId w:val="6"/>
  </w:num>
  <w:num w:numId="27" w16cid:durableId="2126073819">
    <w:abstractNumId w:val="8"/>
  </w:num>
  <w:num w:numId="28" w16cid:durableId="1024133722">
    <w:abstractNumId w:val="4"/>
  </w:num>
  <w:num w:numId="29" w16cid:durableId="809204542">
    <w:abstractNumId w:val="19"/>
  </w:num>
  <w:num w:numId="30" w16cid:durableId="275217171">
    <w:abstractNumId w:val="30"/>
  </w:num>
  <w:num w:numId="31" w16cid:durableId="2263848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246B"/>
    <w:rsid w:val="000306BD"/>
    <w:rsid w:val="00031C6E"/>
    <w:rsid w:val="00070675"/>
    <w:rsid w:val="00075766"/>
    <w:rsid w:val="00076944"/>
    <w:rsid w:val="000863E8"/>
    <w:rsid w:val="000900AC"/>
    <w:rsid w:val="00093891"/>
    <w:rsid w:val="00095327"/>
    <w:rsid w:val="000B0322"/>
    <w:rsid w:val="001077B4"/>
    <w:rsid w:val="00125726"/>
    <w:rsid w:val="00127D6D"/>
    <w:rsid w:val="0015530A"/>
    <w:rsid w:val="0015588A"/>
    <w:rsid w:val="00164454"/>
    <w:rsid w:val="00190446"/>
    <w:rsid w:val="001935A9"/>
    <w:rsid w:val="001945AD"/>
    <w:rsid w:val="001C1D68"/>
    <w:rsid w:val="001C292F"/>
    <w:rsid w:val="001F4B5E"/>
    <w:rsid w:val="001F7182"/>
    <w:rsid w:val="0024495D"/>
    <w:rsid w:val="00252418"/>
    <w:rsid w:val="0025284C"/>
    <w:rsid w:val="00256C00"/>
    <w:rsid w:val="00267A9D"/>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C6C6C"/>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C7A66"/>
    <w:rsid w:val="006D1E38"/>
    <w:rsid w:val="007075FC"/>
    <w:rsid w:val="00722146"/>
    <w:rsid w:val="00731542"/>
    <w:rsid w:val="00731559"/>
    <w:rsid w:val="00733C73"/>
    <w:rsid w:val="007342CC"/>
    <w:rsid w:val="007B7712"/>
    <w:rsid w:val="007C3E28"/>
    <w:rsid w:val="007D331B"/>
    <w:rsid w:val="007E6159"/>
    <w:rsid w:val="00820E61"/>
    <w:rsid w:val="00836FFF"/>
    <w:rsid w:val="00850314"/>
    <w:rsid w:val="00866D4A"/>
    <w:rsid w:val="00883093"/>
    <w:rsid w:val="00893386"/>
    <w:rsid w:val="00894AA9"/>
    <w:rsid w:val="008A0E52"/>
    <w:rsid w:val="008C549A"/>
    <w:rsid w:val="008D2D62"/>
    <w:rsid w:val="008D5546"/>
    <w:rsid w:val="008E092F"/>
    <w:rsid w:val="008E42F2"/>
    <w:rsid w:val="00905540"/>
    <w:rsid w:val="00914A56"/>
    <w:rsid w:val="00974330"/>
    <w:rsid w:val="0098502E"/>
    <w:rsid w:val="00A53448"/>
    <w:rsid w:val="00A71C2A"/>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C0F4D"/>
    <w:rsid w:val="00DD0E00"/>
    <w:rsid w:val="00DD537F"/>
    <w:rsid w:val="00DF0802"/>
    <w:rsid w:val="00E02BB5"/>
    <w:rsid w:val="00E33442"/>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12729"/>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uiPriority w:val="99"/>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53">
    <w:name w:val="Основной текст5"/>
    <w:basedOn w:val="a"/>
    <w:uiPriority w:val="99"/>
    <w:rsid w:val="008D5546"/>
    <w:pPr>
      <w:widowControl w:val="0"/>
      <w:shd w:val="clear" w:color="auto" w:fill="FFFFFF"/>
      <w:spacing w:after="0" w:line="317" w:lineRule="exact"/>
      <w:ind w:hanging="660"/>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06112468">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6648515">
      <w:bodyDiv w:val="1"/>
      <w:marLeft w:val="0"/>
      <w:marRight w:val="0"/>
      <w:marTop w:val="0"/>
      <w:marBottom w:val="0"/>
      <w:divBdr>
        <w:top w:val="none" w:sz="0" w:space="0" w:color="auto"/>
        <w:left w:val="none" w:sz="0" w:space="0" w:color="auto"/>
        <w:bottom w:val="none" w:sz="0" w:space="0" w:color="auto"/>
        <w:right w:val="none" w:sz="0" w:space="0" w:color="auto"/>
      </w:divBdr>
    </w:div>
    <w:div w:id="10132685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28353654">
      <w:bodyDiv w:val="1"/>
      <w:marLeft w:val="0"/>
      <w:marRight w:val="0"/>
      <w:marTop w:val="0"/>
      <w:marBottom w:val="0"/>
      <w:divBdr>
        <w:top w:val="none" w:sz="0" w:space="0" w:color="auto"/>
        <w:left w:val="none" w:sz="0" w:space="0" w:color="auto"/>
        <w:bottom w:val="none" w:sz="0" w:space="0" w:color="auto"/>
        <w:right w:val="none" w:sz="0" w:space="0" w:color="auto"/>
      </w:divBdr>
    </w:div>
    <w:div w:id="191797847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091004519">
      <w:bodyDiv w:val="1"/>
      <w:marLeft w:val="0"/>
      <w:marRight w:val="0"/>
      <w:marTop w:val="0"/>
      <w:marBottom w:val="0"/>
      <w:divBdr>
        <w:top w:val="none" w:sz="0" w:space="0" w:color="auto"/>
        <w:left w:val="none" w:sz="0" w:space="0" w:color="auto"/>
        <w:bottom w:val="none" w:sz="0" w:space="0" w:color="auto"/>
        <w:right w:val="none" w:sz="0" w:space="0" w:color="auto"/>
      </w:divBdr>
    </w:div>
    <w:div w:id="2094622302">
      <w:bodyDiv w:val="1"/>
      <w:marLeft w:val="0"/>
      <w:marRight w:val="0"/>
      <w:marTop w:val="0"/>
      <w:marBottom w:val="0"/>
      <w:divBdr>
        <w:top w:val="none" w:sz="0" w:space="0" w:color="auto"/>
        <w:left w:val="none" w:sz="0" w:space="0" w:color="auto"/>
        <w:bottom w:val="none" w:sz="0" w:space="0" w:color="auto"/>
        <w:right w:val="none" w:sz="0" w:space="0" w:color="auto"/>
      </w:divBdr>
    </w:div>
    <w:div w:id="213702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yperlink" Target="consultantplus://offline/ref=95C6CA780CE7824723735894CF16E0C3F7A89E655E363EF9699AA72A5DY0s7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consultantplus://offline/ref=95C6CA780CE7824723735894CF16E0C3F7A89E6553393EF9699AA72A5DY0s7G"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07FEE"/>
    <w:rsid w:val="00056A9F"/>
    <w:rsid w:val="00074D3A"/>
    <w:rsid w:val="000863E8"/>
    <w:rsid w:val="00095327"/>
    <w:rsid w:val="0015062D"/>
    <w:rsid w:val="00203520"/>
    <w:rsid w:val="00274A39"/>
    <w:rsid w:val="002D74EE"/>
    <w:rsid w:val="002E4821"/>
    <w:rsid w:val="003D5AC7"/>
    <w:rsid w:val="003F0052"/>
    <w:rsid w:val="003F2A8D"/>
    <w:rsid w:val="004513CA"/>
    <w:rsid w:val="00520195"/>
    <w:rsid w:val="00535AB8"/>
    <w:rsid w:val="00722146"/>
    <w:rsid w:val="007E059C"/>
    <w:rsid w:val="008446AB"/>
    <w:rsid w:val="00851BFF"/>
    <w:rsid w:val="00A066E2"/>
    <w:rsid w:val="00BE7E71"/>
    <w:rsid w:val="00BF119F"/>
    <w:rsid w:val="00C06FB2"/>
    <w:rsid w:val="00C37B34"/>
    <w:rsid w:val="00CE4727"/>
    <w:rsid w:val="00DD0E00"/>
    <w:rsid w:val="00DF6E1F"/>
    <w:rsid w:val="00E4028D"/>
    <w:rsid w:val="00E50A9B"/>
    <w:rsid w:val="00F356BB"/>
    <w:rsid w:val="00F36B11"/>
    <w:rsid w:val="00F510C0"/>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51949-A3BB-4914-8F7D-66690A2F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5080</Words>
  <Characters>28959</Characters>
  <Application>Microsoft Office Word</Application>
  <DocSecurity>0</DocSecurity>
  <Lines>241</Lines>
  <Paragraphs>67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на право заключения договора на оказание услуг по публичному кинообслуживанию </vt:lpstr>
      <vt:lpstr>(прокат фильмов)</vt:lpstr>
    </vt:vector>
  </TitlesOfParts>
  <Company/>
  <LinksUpToDate>false</LinksUpToDate>
  <CharactersWithSpaces>33972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DOC-MARKER-2E59GP0Y4Ker9mV8JrP4fw</dc:description>
  <cp:lastModifiedBy>user</cp:lastModifiedBy>
  <cp:revision>26</cp:revision>
  <dcterms:created xsi:type="dcterms:W3CDTF">2025-09-06T12:54:00Z</dcterms:created>
  <dcterms:modified xsi:type="dcterms:W3CDTF">2026-09-03T10:20:00Z</dcterms:modified>
</cp:coreProperties>
</file>