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35D1" w:rsidRPr="00283D2A" w:rsidRDefault="00283D2A" w:rsidP="00283D2A">
      <w:pPr>
        <w:widowControl w:val="0"/>
        <w:spacing w:after="0" w:line="240" w:lineRule="auto"/>
        <w:ind w:firstLine="709"/>
        <w:jc w:val="both"/>
        <w:rPr>
          <w:rFonts w:ascii="Times New Roman" w:eastAsia="Times New Roman" w:hAnsi="Times New Roman" w:cs="Times New Roman"/>
          <w:b/>
          <w:lang w:eastAsia="ru-RU"/>
        </w:rPr>
      </w:pPr>
      <w:r w:rsidRPr="00283D2A">
        <w:rPr>
          <w:rFonts w:ascii="Times New Roman" w:eastAsia="Times New Roman" w:hAnsi="Times New Roman" w:cs="Times New Roman"/>
          <w:b/>
          <w:lang w:eastAsia="ru-RU"/>
        </w:rPr>
        <w:t>МУНИЦИПАЛЬНОЕ АВТОНОМНОЕ ДОШКОЛЬНОЕ ОБРАЗОВАТЕЛЬНОЕ УЧРЕЖДЕНИЕ "ЦЕНТР РАЗВИТИЯ РЕБЕНКА-ДЕТСКИЙ САД № 377" ГОРОДСКОГО ОКРУГА САМАРА</w:t>
      </w:r>
    </w:p>
    <w:p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rsidR="00283D2A" w:rsidRPr="00283D2A" w:rsidRDefault="00283D2A" w:rsidP="00283D2A">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283D2A">
        <w:rPr>
          <w:rFonts w:ascii="Times New Roman" w:eastAsia="Times New Roman" w:hAnsi="Times New Roman" w:cs="Times New Roman"/>
          <w:b/>
          <w:bCs/>
          <w:lang w:eastAsia="ru-RU"/>
        </w:rPr>
        <w:t>Заведующий</w:t>
      </w:r>
    </w:p>
    <w:p w:rsidR="00283D2A" w:rsidRPr="00283D2A" w:rsidRDefault="00394557" w:rsidP="00283D2A">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roofErr w:type="spellStart"/>
      <w:r>
        <w:rPr>
          <w:rFonts w:ascii="Times New Roman" w:eastAsia="Times New Roman" w:hAnsi="Times New Roman" w:cs="Times New Roman"/>
          <w:b/>
          <w:bCs/>
          <w:lang w:eastAsia="ru-RU"/>
        </w:rPr>
        <w:t>МАДОУ</w:t>
      </w:r>
      <w:proofErr w:type="spellEnd"/>
      <w:r>
        <w:rPr>
          <w:rFonts w:ascii="Times New Roman" w:eastAsia="Times New Roman" w:hAnsi="Times New Roman" w:cs="Times New Roman"/>
          <w:b/>
          <w:bCs/>
          <w:lang w:eastAsia="ru-RU"/>
        </w:rPr>
        <w:t xml:space="preserve"> "Детский с</w:t>
      </w:r>
      <w:r w:rsidR="00283D2A" w:rsidRPr="00283D2A">
        <w:rPr>
          <w:rFonts w:ascii="Times New Roman" w:eastAsia="Times New Roman" w:hAnsi="Times New Roman" w:cs="Times New Roman"/>
          <w:b/>
          <w:bCs/>
          <w:lang w:eastAsia="ru-RU"/>
        </w:rPr>
        <w:t xml:space="preserve">ад № 377" </w:t>
      </w:r>
      <w:r>
        <w:rPr>
          <w:rFonts w:ascii="Times New Roman" w:eastAsia="Times New Roman" w:hAnsi="Times New Roman" w:cs="Times New Roman"/>
          <w:b/>
          <w:bCs/>
          <w:lang w:eastAsia="ru-RU"/>
        </w:rPr>
        <w:t>г</w:t>
      </w:r>
      <w:r w:rsidR="00283D2A" w:rsidRPr="00283D2A">
        <w:rPr>
          <w:rFonts w:ascii="Times New Roman" w:eastAsia="Times New Roman" w:hAnsi="Times New Roman" w:cs="Times New Roman"/>
          <w:b/>
          <w:bCs/>
          <w:lang w:eastAsia="ru-RU"/>
        </w:rPr>
        <w:t>.</w:t>
      </w:r>
      <w:r>
        <w:rPr>
          <w:rFonts w:ascii="Times New Roman" w:eastAsia="Times New Roman" w:hAnsi="Times New Roman" w:cs="Times New Roman"/>
          <w:b/>
          <w:bCs/>
          <w:lang w:eastAsia="ru-RU"/>
        </w:rPr>
        <w:t>о</w:t>
      </w:r>
      <w:r w:rsidR="00283D2A" w:rsidRPr="00283D2A">
        <w:rPr>
          <w:rFonts w:ascii="Times New Roman" w:eastAsia="Times New Roman" w:hAnsi="Times New Roman" w:cs="Times New Roman"/>
          <w:b/>
          <w:bCs/>
          <w:lang w:eastAsia="ru-RU"/>
        </w:rPr>
        <w:t>. Самара</w:t>
      </w:r>
    </w:p>
    <w:p w:rsidR="00B935D1" w:rsidRDefault="00283D2A" w:rsidP="00283D2A">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283D2A">
        <w:rPr>
          <w:rFonts w:ascii="Times New Roman" w:eastAsia="Times New Roman" w:hAnsi="Times New Roman" w:cs="Times New Roman"/>
          <w:b/>
          <w:bCs/>
          <w:lang w:eastAsia="ru-RU"/>
        </w:rPr>
        <w:t>Карева Ольга Александровна</w:t>
      </w:r>
    </w:p>
    <w:p w:rsidR="00283D2A" w:rsidRPr="00F02ACD" w:rsidRDefault="00283D2A" w:rsidP="00283D2A">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date w:fullDate="2026-09-03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rsidR="00B935D1" w:rsidRPr="00F02ACD" w:rsidRDefault="00283D2A"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03.09.2026</w:t>
          </w:r>
        </w:p>
      </w:sdtContent>
    </w:sdt>
    <w:p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rsidR="00B935D1" w:rsidRDefault="00B935D1"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rsidR="00EE7A23" w:rsidRDefault="0054310E"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2"/>
      </w:r>
      <w:r w:rsidR="00653E09"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rsidR="00B935D1" w:rsidRPr="00CD6114" w:rsidRDefault="00E77E5E"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ЗАПРОСА КОТИРОВОК</w:t>
      </w:r>
      <w:r w:rsidR="00653E09" w:rsidRPr="00CD6114">
        <w:rPr>
          <w:rFonts w:ascii="Times New Roman" w:eastAsia="Times New Roman" w:hAnsi="Times New Roman" w:cs="Times New Roman"/>
          <w:b/>
          <w:bCs/>
          <w:lang w:eastAsia="ru-RU"/>
        </w:rPr>
        <w:t xml:space="preserve"> В ЭЛЕКТРОННОЙ ФОРМЕ</w:t>
      </w:r>
    </w:p>
    <w:p w:rsidR="00B935D1" w:rsidRPr="00283D2A" w:rsidRDefault="00B23783" w:rsidP="00CD6114">
      <w:pPr>
        <w:widowControl w:val="0"/>
        <w:spacing w:after="0" w:line="240" w:lineRule="auto"/>
        <w:jc w:val="center"/>
        <w:rPr>
          <w:rFonts w:ascii="Times New Roman" w:eastAsia="Calibri" w:hAnsi="Times New Roman" w:cs="Times New Roman"/>
          <w:b/>
          <w:color w:val="000000"/>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w:t>
      </w:r>
      <w:r w:rsidR="00283D2A" w:rsidRPr="00283D2A">
        <w:rPr>
          <w:rFonts w:ascii="Times New Roman" w:eastAsia="Calibri" w:hAnsi="Times New Roman" w:cs="Times New Roman"/>
          <w:b/>
          <w:color w:val="000000"/>
        </w:rPr>
        <w:t>на выполнение работ по текущему ремонту кровли</w:t>
      </w: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ED740D">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ED740D">
        <w:rPr>
          <w:rFonts w:ascii="Times New Roman" w:eastAsia="Times New Roman" w:hAnsi="Times New Roman" w:cs="Times New Roman"/>
          <w:lang w:eastAsia="ru-RU"/>
        </w:rPr>
        <w:t>июля</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p>
    <w:p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гоизвещения</w:t>
      </w:r>
      <w:r w:rsidRPr="00CD6114">
        <w:rPr>
          <w:rFonts w:ascii="Times New Roman" w:eastAsia="Times New Roman" w:hAnsi="Times New Roman" w:cs="Times New Roman"/>
          <w:iCs/>
          <w:lang w:eastAsia="ru-RU"/>
        </w:rPr>
        <w:t>.</w:t>
      </w:r>
    </w:p>
    <w:p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tblPr>
      <w:tblGrid>
        <w:gridCol w:w="4261"/>
        <w:gridCol w:w="5594"/>
      </w:tblGrid>
      <w:tr w:rsidR="00252418" w:rsidTr="00283D2A">
        <w:trPr>
          <w:trHeight w:val="961"/>
        </w:trPr>
        <w:tc>
          <w:tcPr>
            <w:tcW w:w="4261" w:type="dxa"/>
            <w:shd w:val="clear" w:color="auto" w:fill="D9E2F3" w:themeFill="accent1" w:themeFillTint="33"/>
          </w:tcPr>
          <w:p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594" w:type="dxa"/>
          </w:tcPr>
          <w:p w:rsidR="00252418" w:rsidRPr="00283D2A" w:rsidRDefault="00283D2A" w:rsidP="00283D2A">
            <w:pPr>
              <w:widowControl w:val="0"/>
              <w:contextualSpacing/>
              <w:jc w:val="both"/>
              <w:rPr>
                <w:rFonts w:ascii="Times New Roman" w:eastAsia="Times New Roman" w:hAnsi="Times New Roman"/>
                <w:iCs/>
                <w:sz w:val="22"/>
                <w:szCs w:val="22"/>
              </w:rPr>
            </w:pPr>
            <w:r w:rsidRPr="00283D2A">
              <w:rPr>
                <w:rFonts w:ascii="Times New Roman" w:eastAsia="Times New Roman" w:hAnsi="Times New Roman"/>
                <w:iCs/>
                <w:sz w:val="22"/>
                <w:szCs w:val="22"/>
              </w:rPr>
              <w:t>МУНИЦИПАЛЬНОЕ АВТОНОМНОЕ ДОШКОЛЬНОЕ ОБРАЗОВАТЕЛЬНОЕ УЧРЕЖДЕНИЕ "ЦЕНТР РАЗВИТИЯ РЕБЕНКА-ДЕТСКИЙ САД № 377" ГОРОДСКОГО ОКРУГА САМАРА</w:t>
            </w:r>
          </w:p>
        </w:tc>
      </w:tr>
      <w:tr w:rsidR="000900AC" w:rsidTr="00283D2A">
        <w:tc>
          <w:tcPr>
            <w:tcW w:w="4261" w:type="dxa"/>
            <w:shd w:val="clear" w:color="auto" w:fill="D9E2F3" w:themeFill="accent1" w:themeFillTint="33"/>
          </w:tcPr>
          <w:p w:rsidR="000900AC" w:rsidRPr="00BC6C35" w:rsidRDefault="00F02AC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594" w:type="dxa"/>
          </w:tcPr>
          <w:p w:rsidR="000900AC" w:rsidRPr="00283D2A" w:rsidRDefault="00283D2A" w:rsidP="00283D2A">
            <w:pPr>
              <w:widowControl w:val="0"/>
              <w:contextualSpacing/>
              <w:jc w:val="both"/>
              <w:rPr>
                <w:rFonts w:ascii="Times New Roman" w:eastAsia="Times New Roman" w:hAnsi="Times New Roman"/>
                <w:iCs/>
                <w:sz w:val="22"/>
                <w:szCs w:val="22"/>
              </w:rPr>
            </w:pPr>
            <w:r w:rsidRPr="00283D2A">
              <w:rPr>
                <w:rFonts w:ascii="Times New Roman" w:eastAsia="Times New Roman" w:hAnsi="Times New Roman"/>
                <w:iCs/>
                <w:sz w:val="22"/>
                <w:szCs w:val="22"/>
              </w:rPr>
              <w:t>МАДОУ "Детский Сад № 377" Г.О. Самара</w:t>
            </w:r>
          </w:p>
        </w:tc>
      </w:tr>
      <w:tr w:rsidR="00283D2A" w:rsidTr="00283D2A">
        <w:tc>
          <w:tcPr>
            <w:tcW w:w="4261" w:type="dxa"/>
            <w:shd w:val="clear" w:color="auto" w:fill="D9E2F3" w:themeFill="accent1" w:themeFillTint="33"/>
          </w:tcPr>
          <w:p w:rsidR="00283D2A" w:rsidRPr="00BC6C35" w:rsidRDefault="00283D2A" w:rsidP="00283D2A">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5594" w:type="dxa"/>
          </w:tcPr>
          <w:p w:rsidR="00283D2A" w:rsidRPr="00283D2A" w:rsidRDefault="00283D2A" w:rsidP="00283D2A">
            <w:pPr>
              <w:widowControl w:val="0"/>
              <w:contextualSpacing/>
              <w:jc w:val="both"/>
              <w:rPr>
                <w:rFonts w:ascii="Times New Roman" w:eastAsia="Times New Roman" w:hAnsi="Times New Roman"/>
                <w:iCs/>
                <w:sz w:val="22"/>
                <w:szCs w:val="22"/>
              </w:rPr>
            </w:pPr>
            <w:r w:rsidRPr="00283D2A">
              <w:rPr>
                <w:rFonts w:ascii="Times New Roman" w:eastAsia="Times New Roman" w:hAnsi="Times New Roman"/>
                <w:iCs/>
                <w:sz w:val="22"/>
                <w:szCs w:val="22"/>
              </w:rPr>
              <w:t>443082, Самарская область, город Самара, Пензенская ул., д. 69а</w:t>
            </w:r>
          </w:p>
        </w:tc>
      </w:tr>
      <w:tr w:rsidR="00283D2A" w:rsidTr="00283D2A">
        <w:tc>
          <w:tcPr>
            <w:tcW w:w="4261" w:type="dxa"/>
            <w:shd w:val="clear" w:color="auto" w:fill="D9E2F3" w:themeFill="accent1" w:themeFillTint="33"/>
          </w:tcPr>
          <w:p w:rsidR="00283D2A" w:rsidRPr="00BC6C35" w:rsidRDefault="00283D2A" w:rsidP="00283D2A">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594" w:type="dxa"/>
          </w:tcPr>
          <w:p w:rsidR="00283D2A" w:rsidRPr="00283D2A" w:rsidRDefault="00283D2A" w:rsidP="00283D2A">
            <w:pPr>
              <w:widowControl w:val="0"/>
              <w:contextualSpacing/>
              <w:jc w:val="both"/>
              <w:rPr>
                <w:rFonts w:ascii="Times New Roman" w:eastAsia="Times New Roman" w:hAnsi="Times New Roman"/>
                <w:iCs/>
                <w:sz w:val="22"/>
                <w:szCs w:val="22"/>
              </w:rPr>
            </w:pPr>
            <w:r w:rsidRPr="00283D2A">
              <w:rPr>
                <w:rFonts w:ascii="Times New Roman" w:eastAsia="Times New Roman" w:hAnsi="Times New Roman"/>
                <w:iCs/>
                <w:sz w:val="22"/>
                <w:szCs w:val="22"/>
              </w:rPr>
              <w:t>443082, Самарская область, город Самара, Пензенская ул., д. 69а</w:t>
            </w:r>
          </w:p>
        </w:tc>
      </w:tr>
      <w:tr w:rsidR="00252418" w:rsidTr="00283D2A">
        <w:tc>
          <w:tcPr>
            <w:tcW w:w="4261" w:type="dxa"/>
            <w:shd w:val="clear" w:color="auto" w:fill="D9E2F3" w:themeFill="accent1" w:themeFillTint="33"/>
          </w:tcPr>
          <w:p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594" w:type="dxa"/>
          </w:tcPr>
          <w:p w:rsidR="00252418" w:rsidRPr="00283D2A" w:rsidRDefault="00AA22CF" w:rsidP="00283D2A">
            <w:pPr>
              <w:widowControl w:val="0"/>
              <w:contextualSpacing/>
              <w:jc w:val="both"/>
              <w:rPr>
                <w:rFonts w:ascii="Times New Roman" w:eastAsia="Times New Roman" w:hAnsi="Times New Roman"/>
                <w:iCs/>
              </w:rPr>
            </w:pPr>
            <w:hyperlink r:id="rId8" w:history="1">
              <w:r w:rsidR="00283D2A" w:rsidRPr="00C93356">
                <w:rPr>
                  <w:rStyle w:val="a6"/>
                  <w:rFonts w:ascii="Times New Roman" w:eastAsia="Times New Roman" w:hAnsi="Times New Roman"/>
                  <w:iCs/>
                </w:rPr>
                <w:t>buh377@yandex.ru</w:t>
              </w:r>
            </w:hyperlink>
          </w:p>
        </w:tc>
      </w:tr>
      <w:tr w:rsidR="00252418" w:rsidTr="00283D2A">
        <w:tc>
          <w:tcPr>
            <w:tcW w:w="4261" w:type="dxa"/>
            <w:shd w:val="clear" w:color="auto" w:fill="D9E2F3" w:themeFill="accent1" w:themeFillTint="33"/>
          </w:tcPr>
          <w:p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594" w:type="dxa"/>
          </w:tcPr>
          <w:p w:rsidR="00252418" w:rsidRPr="00283D2A" w:rsidRDefault="00283D2A" w:rsidP="00283D2A">
            <w:pPr>
              <w:widowControl w:val="0"/>
              <w:contextualSpacing/>
              <w:jc w:val="both"/>
              <w:rPr>
                <w:rFonts w:ascii="Times New Roman" w:eastAsia="Times New Roman" w:hAnsi="Times New Roman"/>
                <w:iCs/>
              </w:rPr>
            </w:pPr>
            <w:r w:rsidRPr="00283D2A">
              <w:rPr>
                <w:rFonts w:ascii="Times New Roman" w:eastAsia="Times New Roman" w:hAnsi="Times New Roman"/>
                <w:iCs/>
                <w:sz w:val="22"/>
                <w:szCs w:val="22"/>
              </w:rPr>
              <w:t xml:space="preserve">+79277127306 </w:t>
            </w:r>
          </w:p>
        </w:tc>
      </w:tr>
      <w:tr w:rsidR="00252418" w:rsidTr="00283D2A">
        <w:tc>
          <w:tcPr>
            <w:tcW w:w="4261" w:type="dxa"/>
            <w:shd w:val="clear" w:color="auto" w:fill="D9E2F3" w:themeFill="accent1" w:themeFillTint="33"/>
          </w:tcPr>
          <w:p w:rsidR="00252418" w:rsidRPr="00BC6C35" w:rsidRDefault="00EE7A23"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00252418" w:rsidRPr="00BC6C35">
              <w:rPr>
                <w:rFonts w:ascii="Times New Roman" w:eastAsia="Times New Roman" w:hAnsi="Times New Roman"/>
                <w:b/>
                <w:bCs/>
                <w:iCs/>
              </w:rPr>
              <w:t>лицо</w:t>
            </w:r>
            <w:r w:rsidR="00BC6C35" w:rsidRPr="00BC6C35">
              <w:rPr>
                <w:rFonts w:ascii="Times New Roman" w:eastAsia="Times New Roman" w:hAnsi="Times New Roman"/>
                <w:b/>
                <w:bCs/>
                <w:iCs/>
              </w:rPr>
              <w:t xml:space="preserve"> Заказчика</w:t>
            </w:r>
            <w:r>
              <w:rPr>
                <w:rFonts w:ascii="Times New Roman" w:eastAsia="Times New Roman" w:hAnsi="Times New Roman"/>
                <w:b/>
                <w:bCs/>
                <w:iCs/>
              </w:rPr>
              <w:t xml:space="preserve"> по процедуре</w:t>
            </w:r>
            <w:r w:rsidR="00252418" w:rsidRPr="00BC6C35">
              <w:rPr>
                <w:rFonts w:ascii="Times New Roman" w:eastAsia="Times New Roman" w:hAnsi="Times New Roman"/>
                <w:b/>
                <w:bCs/>
                <w:iCs/>
              </w:rPr>
              <w:t>:</w:t>
            </w:r>
          </w:p>
        </w:tc>
        <w:tc>
          <w:tcPr>
            <w:tcW w:w="5594" w:type="dxa"/>
          </w:tcPr>
          <w:p w:rsidR="00252418" w:rsidRPr="00283D2A" w:rsidRDefault="00283D2A" w:rsidP="00283D2A">
            <w:pPr>
              <w:widowControl w:val="0"/>
              <w:contextualSpacing/>
              <w:jc w:val="both"/>
              <w:rPr>
                <w:rFonts w:ascii="Times New Roman" w:eastAsia="Times New Roman" w:hAnsi="Times New Roman"/>
                <w:iCs/>
              </w:rPr>
            </w:pPr>
            <w:r w:rsidRPr="00283D2A">
              <w:rPr>
                <w:rFonts w:ascii="Times New Roman" w:eastAsia="Times New Roman" w:hAnsi="Times New Roman"/>
                <w:iCs/>
                <w:sz w:val="22"/>
                <w:szCs w:val="22"/>
              </w:rPr>
              <w:t>Наталья Александровна</w:t>
            </w:r>
          </w:p>
        </w:tc>
      </w:tr>
    </w:tbl>
    <w:p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tblPr>
      <w:tblGrid>
        <w:gridCol w:w="4077"/>
        <w:gridCol w:w="6004"/>
      </w:tblGrid>
      <w:tr w:rsidR="0024495D" w:rsidRPr="00BF5CF1" w:rsidTr="000306BD">
        <w:tc>
          <w:tcPr>
            <w:tcW w:w="2022" w:type="pct"/>
            <w:shd w:val="clear" w:color="auto" w:fill="D9E2F3" w:themeFill="accent1" w:themeFillTint="33"/>
            <w:vAlign w:val="center"/>
          </w:tcPr>
          <w:p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rsidR="00D407F7" w:rsidRPr="00BF5CF1" w:rsidRDefault="00731542" w:rsidP="00D407F7">
            <w:pPr>
              <w:widowControl w:val="0"/>
              <w:jc w:val="both"/>
              <w:rPr>
                <w:rFonts w:ascii="Times New Roman" w:eastAsia="Times New Roman" w:hAnsi="Times New Roman"/>
                <w:iCs/>
              </w:rPr>
            </w:pPr>
            <w:bookmarkStart w:id="0" w:name="OLE_LINK5"/>
            <w:bookmarkStart w:id="1"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bookmarkEnd w:id="0"/>
            <w:bookmarkEnd w:id="1"/>
            <w:r w:rsidR="00D407F7" w:rsidRPr="00BF5CF1">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9" w:history="1">
              <w:r w:rsidR="000306BD" w:rsidRPr="00BF5CF1">
                <w:rPr>
                  <w:rStyle w:val="a6"/>
                  <w:rFonts w:ascii="Times New Roman" w:eastAsia="Times New Roman" w:hAnsi="Times New Roman"/>
                  <w:iCs/>
                </w:rPr>
                <w:t>http://zakupki.gov.ru</w:t>
              </w:r>
            </w:hyperlink>
            <w:r w:rsidR="00D407F7" w:rsidRPr="00BF5CF1">
              <w:rPr>
                <w:rFonts w:ascii="Times New Roman" w:eastAsia="Times New Roman" w:hAnsi="Times New Roman"/>
                <w:iCs/>
              </w:rPr>
              <w:t xml:space="preserve"> и на электронной торговой площадке </w:t>
            </w:r>
            <w:hyperlink r:id="rId10" w:history="1">
              <w:r w:rsidR="000306BD" w:rsidRPr="00BF5CF1">
                <w:rPr>
                  <w:rStyle w:val="a6"/>
                  <w:rFonts w:ascii="Times New Roman" w:eastAsia="Times New Roman" w:hAnsi="Times New Roman"/>
                  <w:iCs/>
                </w:rPr>
                <w:t>https://etp-region.ru</w:t>
              </w:r>
            </w:hyperlink>
            <w:r w:rsidR="00D407F7" w:rsidRPr="00BF5CF1">
              <w:rPr>
                <w:rFonts w:ascii="Times New Roman" w:eastAsia="Times New Roman" w:hAnsi="Times New Roman"/>
                <w:iCs/>
              </w:rPr>
              <w:t>.</w:t>
            </w:r>
          </w:p>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1" w:history="1">
              <w:r w:rsidR="000306BD" w:rsidRPr="00BF5CF1">
                <w:rPr>
                  <w:rStyle w:val="a6"/>
                  <w:rFonts w:ascii="Times New Roman" w:eastAsia="Times New Roman" w:hAnsi="Times New Roman"/>
                  <w:iCs/>
                </w:rPr>
                <w:t>www.zakupki.gov.ru</w:t>
              </w:r>
            </w:hyperlink>
            <w:r w:rsidRPr="00BF5CF1">
              <w:rPr>
                <w:rFonts w:ascii="Times New Roman" w:eastAsia="Times New Roman" w:hAnsi="Times New Roman"/>
                <w:iCs/>
              </w:rPr>
              <w:t>) или с сайта оператора ЭТП (</w:t>
            </w:r>
            <w:hyperlink r:id="rId12" w:history="1">
              <w:r w:rsidR="000306BD" w:rsidRPr="00BF5CF1">
                <w:rPr>
                  <w:rStyle w:val="a6"/>
                  <w:rFonts w:ascii="Times New Roman" w:eastAsia="Times New Roman" w:hAnsi="Times New Roman"/>
                  <w:iCs/>
                </w:rPr>
                <w:t>https://etp-region.ru</w:t>
              </w:r>
            </w:hyperlink>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3" w:history="1">
              <w:r w:rsidR="000306BD" w:rsidRPr="00BF5CF1">
                <w:rPr>
                  <w:rStyle w:val="a6"/>
                  <w:rFonts w:ascii="Times New Roman" w:eastAsia="Times New Roman" w:hAnsi="Times New Roman"/>
                  <w:iCs/>
                </w:rPr>
                <w:t>https://etp-region.ru</w:t>
              </w:r>
            </w:hyperlink>
            <w:r w:rsidRPr="00BF5CF1">
              <w:rPr>
                <w:rFonts w:ascii="Times New Roman" w:eastAsia="Times New Roman" w:hAnsi="Times New Roman"/>
                <w:iCs/>
              </w:rPr>
              <w:t>.</w:t>
            </w:r>
          </w:p>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4"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5" w:history="1">
              <w:r w:rsidRPr="00BF5CF1">
                <w:rPr>
                  <w:rStyle w:val="a6"/>
                  <w:rFonts w:ascii="Times New Roman" w:eastAsia="Times New Roman" w:hAnsi="Times New Roman"/>
                  <w:iCs/>
                </w:rPr>
                <w:t>https://torgi.etp-region.ru/</w:t>
              </w:r>
            </w:hyperlink>
          </w:p>
          <w:p w:rsidR="00283D2A" w:rsidRPr="00283D2A" w:rsidRDefault="00283D2A" w:rsidP="00D407F7">
            <w:pPr>
              <w:widowControl w:val="0"/>
              <w:jc w:val="both"/>
              <w:rPr>
                <w:rStyle w:val="1f4"/>
              </w:rPr>
            </w:pPr>
            <w:r w:rsidRPr="00283D2A">
              <w:rPr>
                <w:rStyle w:val="a6"/>
                <w:rFonts w:ascii="Times New Roman" w:eastAsia="Times New Roman" w:hAnsi="Times New Roman"/>
                <w:iCs/>
                <w:u w:val="none"/>
              </w:rPr>
              <w:t>03.09.2026г.</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date w:fullDate="2026-09-11T00:00:00Z">
                <w:dateFormat w:val="dd.MM.yyyy"/>
                <w:lid w:val="ru-RU"/>
                <w:storeMappedDataAs w:val="dateTime"/>
                <w:calendar w:val="gregorian"/>
              </w:date>
            </w:sdtPr>
            <w:sdtEndPr>
              <w:rPr>
                <w:rStyle w:val="a0"/>
                <w:rFonts w:ascii="Calibri" w:eastAsia="Times New Roman" w:hAnsi="Calibri"/>
              </w:rPr>
            </w:sdtEndPr>
            <w:sdtContent>
              <w:p w:rsidR="00D407F7" w:rsidRPr="00BF5CF1" w:rsidRDefault="00283D2A" w:rsidP="00D407F7">
                <w:pPr>
                  <w:widowControl w:val="0"/>
                  <w:tabs>
                    <w:tab w:val="left" w:pos="247"/>
                    <w:tab w:val="left" w:pos="1130"/>
                  </w:tabs>
                  <w:ind w:left="33"/>
                  <w:contextualSpacing/>
                  <w:jc w:val="both"/>
                  <w:rPr>
                    <w:rStyle w:val="1f4"/>
                  </w:rPr>
                </w:pPr>
                <w:r>
                  <w:rPr>
                    <w:rStyle w:val="1f4"/>
                  </w:rPr>
                  <w:t>11.09.2026</w:t>
                </w:r>
              </w:p>
            </w:sdtContent>
          </w:sdt>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283D2A">
              <w:rPr>
                <w:rFonts w:ascii="Times New Roman" w:eastAsia="Times New Roman" w:hAnsi="Times New Roman"/>
                <w:iCs/>
              </w:rPr>
              <w:t>10</w:t>
            </w:r>
            <w:r w:rsidRPr="00BF5CF1">
              <w:rPr>
                <w:rFonts w:ascii="Times New Roman" w:eastAsia="Times New Roman" w:hAnsi="Times New Roman"/>
                <w:iCs/>
              </w:rPr>
              <w:t>:</w:t>
            </w:r>
            <w:r w:rsidR="00283D2A">
              <w:rPr>
                <w:rFonts w:ascii="Times New Roman" w:eastAsia="Times New Roman" w:hAnsi="Times New Roman"/>
                <w:iCs/>
              </w:rPr>
              <w:t>00</w:t>
            </w:r>
            <w:r w:rsidRPr="00BF5CF1">
              <w:rPr>
                <w:rFonts w:ascii="Times New Roman" w:eastAsia="Times New Roman" w:hAnsi="Times New Roman"/>
                <w:iCs/>
              </w:rPr>
              <w:t xml:space="preserve"> (местное время Заказчика)</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date w:fullDate="2026-09-11T00:00:00Z">
                <w:dateFormat w:val="dd.MM.yyyy"/>
                <w:lid w:val="ru-RU"/>
                <w:storeMappedDataAs w:val="dateTime"/>
                <w:calendar w:val="gregorian"/>
              </w:date>
            </w:sdtPr>
            <w:sdtEndPr>
              <w:rPr>
                <w:rStyle w:val="a0"/>
                <w:rFonts w:ascii="Calibri" w:eastAsia="Times New Roman" w:hAnsi="Calibri"/>
              </w:rPr>
            </w:sdtEndPr>
            <w:sdtContent>
              <w:p w:rsidR="00D407F7" w:rsidRPr="00BF5CF1" w:rsidRDefault="00283D2A" w:rsidP="00D407F7">
                <w:pPr>
                  <w:widowControl w:val="0"/>
                  <w:tabs>
                    <w:tab w:val="left" w:pos="247"/>
                    <w:tab w:val="left" w:pos="1130"/>
                  </w:tabs>
                  <w:ind w:left="33"/>
                  <w:contextualSpacing/>
                  <w:jc w:val="both"/>
                  <w:rPr>
                    <w:rStyle w:val="1f4"/>
                  </w:rPr>
                </w:pPr>
                <w:r>
                  <w:rPr>
                    <w:rStyle w:val="1f4"/>
                  </w:rPr>
                  <w:t>11.09.2026</w:t>
                </w:r>
              </w:p>
            </w:sdtContent>
          </w:sdt>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6"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7" w:history="1">
              <w:r w:rsidRPr="00BF5CF1">
                <w:rPr>
                  <w:rStyle w:val="a6"/>
                  <w:rFonts w:ascii="Times New Roman" w:eastAsia="Times New Roman" w:hAnsi="Times New Roman"/>
                  <w:iCs/>
                </w:rPr>
                <w:t>https://torgi.etp-region.ru/</w:t>
              </w:r>
            </w:hyperlink>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sdt>
            <w:sdtPr>
              <w:rPr>
                <w:rStyle w:val="1f4"/>
              </w:rPr>
              <w:id w:val="1739432593"/>
              <w:placeholder>
                <w:docPart w:val="3E83FE2655E84B03BDD93A973F3F17D9"/>
              </w:placeholder>
              <w:date w:fullDate="2026-09-11T00:00:00Z">
                <w:dateFormat w:val="dd.MM.yyyy"/>
                <w:lid w:val="ru-RU"/>
                <w:storeMappedDataAs w:val="dateTime"/>
                <w:calendar w:val="gregorian"/>
              </w:date>
            </w:sdtPr>
            <w:sdtEndPr>
              <w:rPr>
                <w:rStyle w:val="a0"/>
                <w:rFonts w:ascii="Calibri" w:eastAsia="Times New Roman" w:hAnsi="Calibri"/>
              </w:rPr>
            </w:sdtEndPr>
            <w:sdtContent>
              <w:p w:rsidR="00D407F7" w:rsidRPr="00BF5CF1" w:rsidRDefault="00283D2A" w:rsidP="00D407F7">
                <w:pPr>
                  <w:widowControl w:val="0"/>
                  <w:tabs>
                    <w:tab w:val="left" w:pos="247"/>
                    <w:tab w:val="left" w:pos="1130"/>
                  </w:tabs>
                  <w:ind w:left="33"/>
                  <w:contextualSpacing/>
                  <w:jc w:val="both"/>
                  <w:rPr>
                    <w:rStyle w:val="1f4"/>
                  </w:rPr>
                </w:pPr>
                <w:r>
                  <w:rPr>
                    <w:rStyle w:val="1f4"/>
                  </w:rPr>
                  <w:t>11.09.2026</w:t>
                </w:r>
              </w:p>
            </w:sdtContent>
          </w:sdt>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283D2A">
              <w:rPr>
                <w:rFonts w:ascii="Times New Roman" w:eastAsia="Times New Roman" w:hAnsi="Times New Roman"/>
                <w:iCs/>
              </w:rPr>
              <w:t>09</w:t>
            </w:r>
            <w:r w:rsidRPr="00BF5CF1">
              <w:rPr>
                <w:rFonts w:ascii="Times New Roman" w:eastAsia="Times New Roman" w:hAnsi="Times New Roman"/>
                <w:iCs/>
              </w:rPr>
              <w:t>:</w:t>
            </w:r>
            <w:r w:rsidR="00283D2A">
              <w:rPr>
                <w:rFonts w:ascii="Times New Roman" w:eastAsia="Times New Roman" w:hAnsi="Times New Roman"/>
                <w:iCs/>
              </w:rPr>
              <w:t>59</w:t>
            </w:r>
            <w:r w:rsidRPr="00BF5CF1">
              <w:rPr>
                <w:rFonts w:ascii="Times New Roman" w:eastAsia="Times New Roman" w:hAnsi="Times New Roman"/>
                <w:iCs/>
              </w:rPr>
              <w:t xml:space="preserve"> (местное время Заказчика)</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rsidR="00D407F7" w:rsidRPr="00283D2A" w:rsidRDefault="00283D2A" w:rsidP="00D407F7">
            <w:pPr>
              <w:widowControl w:val="0"/>
              <w:jc w:val="both"/>
              <w:rPr>
                <w:rFonts w:ascii="Times New Roman" w:eastAsia="Times New Roman" w:hAnsi="Times New Roman"/>
                <w:iCs/>
              </w:rPr>
            </w:pPr>
            <w:r w:rsidRPr="00283D2A">
              <w:rPr>
                <w:rFonts w:ascii="Times New Roman" w:eastAsia="Times New Roman" w:hAnsi="Times New Roman"/>
                <w:iCs/>
              </w:rPr>
              <w:t>Не установлено</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15</w:t>
            </w:r>
            <w:r w:rsidRPr="00BF5CF1">
              <w:rPr>
                <w:rFonts w:ascii="Times New Roman" w:eastAsia="Times New Roman" w:hAnsi="Times New Roman"/>
                <w:iCs/>
              </w:rPr>
              <w:t xml:space="preserve"> извещения о закупке</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rsidR="00D407F7" w:rsidRPr="00BF5CF1" w:rsidRDefault="00451522" w:rsidP="00D407F7">
            <w:pPr>
              <w:widowControl w:val="0"/>
              <w:jc w:val="both"/>
              <w:rPr>
                <w:rFonts w:ascii="Times New Roman" w:eastAsia="Times New Roman" w:hAnsi="Times New Roman"/>
                <w:iCs/>
                <w:highlight w:val="yellow"/>
              </w:rPr>
            </w:pPr>
            <w:r>
              <w:rPr>
                <w:rFonts w:ascii="Times New Roman" w:eastAsia="Times New Roman" w:hAnsi="Times New Roman"/>
                <w:iCs/>
              </w:rPr>
              <w:t>Не установлено</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16</w:t>
            </w:r>
            <w:r w:rsidRPr="00BF5CF1">
              <w:rPr>
                <w:rFonts w:ascii="Times New Roman" w:eastAsia="Times New Roman" w:hAnsi="Times New Roman"/>
                <w:iCs/>
              </w:rPr>
              <w:t xml:space="preserve"> извещения о закупке</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rsidR="00D407F7" w:rsidRPr="00BF5CF1" w:rsidRDefault="00283D2A" w:rsidP="00D407F7">
            <w:pPr>
              <w:widowControl w:val="0"/>
              <w:jc w:val="both"/>
              <w:rPr>
                <w:rFonts w:ascii="Times New Roman" w:eastAsia="Times New Roman" w:hAnsi="Times New Roman"/>
                <w:iCs/>
                <w:highlight w:val="yellow"/>
              </w:rPr>
            </w:pPr>
            <w:r w:rsidRPr="00283D2A">
              <w:rPr>
                <w:rFonts w:ascii="Times New Roman" w:eastAsia="Times New Roman" w:hAnsi="Times New Roman"/>
                <w:iCs/>
              </w:rPr>
              <w:t>Не установлено</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17</w:t>
            </w:r>
            <w:r w:rsidRPr="00BF5CF1">
              <w:rPr>
                <w:rFonts w:ascii="Times New Roman" w:eastAsia="Times New Roman" w:hAnsi="Times New Roman"/>
                <w:iCs/>
              </w:rPr>
              <w:t xml:space="preserve"> извещения о закупке</w:t>
            </w:r>
          </w:p>
        </w:tc>
      </w:tr>
      <w:tr w:rsidR="001C1D68" w:rsidRPr="00BF5CF1" w:rsidTr="001C1D68">
        <w:tc>
          <w:tcPr>
            <w:tcW w:w="2022" w:type="pct"/>
            <w:shd w:val="clear" w:color="auto" w:fill="D9E2F3" w:themeFill="accent1" w:themeFillTint="33"/>
          </w:tcPr>
          <w:p w:rsidR="001C1D68" w:rsidRPr="00BF5CF1" w:rsidRDefault="001C1D68" w:rsidP="00D956B1">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w:t>
            </w:r>
            <w:r w:rsidRPr="00924333">
              <w:rPr>
                <w:rFonts w:ascii="Times New Roman" w:eastAsia="Times New Roman" w:hAnsi="Times New Roman"/>
                <w:iCs/>
              </w:rPr>
              <w:lastRenderedPageBreak/>
              <w:t>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rsidR="001C1D68" w:rsidRPr="00BF5CF1"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8"/>
        <w:gridCol w:w="4403"/>
      </w:tblGrid>
      <w:tr w:rsidR="00364BED" w:rsidRPr="00BF5CF1" w:rsidTr="00364BED">
        <w:tc>
          <w:tcPr>
            <w:tcW w:w="4483" w:type="pct"/>
            <w:gridSpan w:val="2"/>
            <w:shd w:val="clear" w:color="auto" w:fill="D9E2F3" w:themeFill="accent1" w:themeFillTint="33"/>
            <w:vAlign w:val="center"/>
          </w:tcPr>
          <w:p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rsidTr="00F73068">
        <w:tc>
          <w:tcPr>
            <w:tcW w:w="2525" w:type="pct"/>
            <w:vAlign w:val="center"/>
          </w:tcPr>
          <w:p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rsidTr="00F73068">
        <w:tc>
          <w:tcPr>
            <w:tcW w:w="2525" w:type="pct"/>
            <w:vAlign w:val="center"/>
          </w:tcPr>
          <w:p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rsidR="00364BED" w:rsidRPr="00BF5CF1" w:rsidRDefault="00BC6C35"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rsidTr="00F73068">
        <w:tc>
          <w:tcPr>
            <w:tcW w:w="2525" w:type="pct"/>
            <w:vAlign w:val="center"/>
          </w:tcPr>
          <w:p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EA396D" w:rsidRPr="00BF5CF1" w:rsidTr="00F73068">
        <w:tc>
          <w:tcPr>
            <w:tcW w:w="2525" w:type="pct"/>
            <w:vAlign w:val="center"/>
          </w:tcPr>
          <w:p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rsidR="00EA396D" w:rsidRPr="00BF5CF1" w:rsidRDefault="00283D2A"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Не применяется</w:t>
            </w:r>
          </w:p>
        </w:tc>
      </w:tr>
    </w:tbl>
    <w:p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ОВИЗВЕЩЕНИЯ</w:t>
      </w:r>
      <w:r w:rsidR="00905540">
        <w:rPr>
          <w:rFonts w:ascii="Times New Roman" w:eastAsia="Times New Roman" w:hAnsi="Times New Roman" w:cs="Times New Roman"/>
          <w:b/>
          <w:lang w:eastAsia="ru-RU"/>
        </w:rPr>
        <w:t>О ЗАКУПКЕ</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89"/>
        <w:gridCol w:w="8992"/>
      </w:tblGrid>
      <w:tr w:rsidR="0024495D" w:rsidRPr="00CD6114" w:rsidTr="0024495D">
        <w:trPr>
          <w:trHeight w:val="92"/>
        </w:trPr>
        <w:tc>
          <w:tcPr>
            <w:tcW w:w="540" w:type="pct"/>
            <w:vMerge w:val="restart"/>
            <w:vAlign w:val="center"/>
          </w:tcPr>
          <w:p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rsidTr="005660A5">
        <w:trPr>
          <w:trHeight w:val="91"/>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24495D" w:rsidRPr="00283D2A" w:rsidRDefault="00283D2A" w:rsidP="00283D2A">
            <w:pPr>
              <w:widowControl w:val="0"/>
              <w:spacing w:after="0" w:line="240" w:lineRule="auto"/>
              <w:jc w:val="center"/>
              <w:rPr>
                <w:rFonts w:ascii="Times New Roman" w:eastAsia="Times New Roman" w:hAnsi="Times New Roman" w:cs="Times New Roman"/>
                <w:b/>
                <w:sz w:val="20"/>
                <w:szCs w:val="20"/>
                <w:lang w:eastAsia="ru-RU"/>
              </w:rPr>
            </w:pPr>
            <w:r w:rsidRPr="00283D2A">
              <w:rPr>
                <w:rFonts w:ascii="Times New Roman" w:eastAsia="Times New Roman" w:hAnsi="Times New Roman" w:cs="Times New Roman"/>
                <w:b/>
                <w:sz w:val="20"/>
                <w:szCs w:val="20"/>
                <w:lang w:eastAsia="ru-RU"/>
              </w:rPr>
              <w:t>Выполнение работ по текущему ремонту кровли</w:t>
            </w:r>
          </w:p>
        </w:tc>
      </w:tr>
      <w:tr w:rsidR="0024495D" w:rsidRPr="00CD6114" w:rsidTr="005660A5">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rsidTr="005660A5">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rsidTr="005660A5">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rsidTr="005660A5">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rsidTr="00252418">
        <w:trPr>
          <w:trHeight w:val="183"/>
        </w:trPr>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rsidTr="00252418">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rsidTr="005660A5">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24495D">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Начальная (максимальная) цена договора составляет</w:t>
            </w:r>
            <w:r w:rsidR="00283D2A" w:rsidRPr="00283D2A">
              <w:rPr>
                <w:rFonts w:ascii="Times New Roman" w:hAnsi="Times New Roman" w:cs="Times New Roman"/>
                <w:b/>
                <w:bCs/>
                <w:sz w:val="20"/>
                <w:szCs w:val="20"/>
              </w:rPr>
              <w:t>2 320 153,86 руб.</w:t>
            </w:r>
          </w:p>
        </w:tc>
      </w:tr>
      <w:tr w:rsidR="0024495D" w:rsidRPr="00CD6114" w:rsidTr="00252418">
        <w:trPr>
          <w:trHeight w:val="183"/>
        </w:trPr>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83D2A" w:rsidRPr="00283D2A" w:rsidRDefault="0024495D" w:rsidP="00283D2A">
            <w:pPr>
              <w:pStyle w:val="a3"/>
              <w:spacing w:after="0"/>
              <w:ind w:left="0"/>
              <w:jc w:val="both"/>
              <w:rPr>
                <w:rFonts w:ascii="Times New Roman" w:eastAsia="Times New Roman" w:hAnsi="Times New Roman"/>
                <w:bCs/>
                <w:sz w:val="20"/>
                <w:szCs w:val="20"/>
                <w:lang w:eastAsia="ru-RU"/>
              </w:rPr>
            </w:pPr>
            <w:r w:rsidRPr="00283D2A">
              <w:rPr>
                <w:rFonts w:ascii="Times New Roman" w:hAnsi="Times New Roman"/>
                <w:bCs/>
                <w:sz w:val="20"/>
                <w:szCs w:val="20"/>
              </w:rPr>
              <w:t xml:space="preserve">Начальная (максимальная) цена договора </w:t>
            </w:r>
            <w:r w:rsidRPr="00283D2A">
              <w:rPr>
                <w:rStyle w:val="2f0"/>
                <w:rFonts w:ascii="Times New Roman" w:hAnsi="Times New Roman"/>
                <w:bCs/>
                <w:sz w:val="20"/>
                <w:szCs w:val="20"/>
              </w:rPr>
              <w:t xml:space="preserve">сформирована в соответствии с </w:t>
            </w:r>
            <w:r w:rsidRPr="00283D2A">
              <w:rPr>
                <w:rStyle w:val="2f0"/>
                <w:rFonts w:ascii="Times New Roman" w:hAnsi="Times New Roman"/>
                <w:b/>
                <w:bCs/>
                <w:sz w:val="20"/>
                <w:szCs w:val="20"/>
              </w:rPr>
              <w:t>Техническим заданием (</w:t>
            </w:r>
            <w:r w:rsidR="00BF5CF1" w:rsidRPr="00283D2A">
              <w:rPr>
                <w:rStyle w:val="2f0"/>
                <w:rFonts w:ascii="Times New Roman" w:hAnsi="Times New Roman"/>
                <w:b/>
                <w:bCs/>
                <w:sz w:val="20"/>
                <w:szCs w:val="20"/>
              </w:rPr>
              <w:t>прилагается отдельным файлом</w:t>
            </w:r>
            <w:r w:rsidRPr="00283D2A">
              <w:rPr>
                <w:rStyle w:val="2f0"/>
                <w:rFonts w:ascii="Times New Roman" w:hAnsi="Times New Roman"/>
                <w:b/>
                <w:bCs/>
                <w:sz w:val="20"/>
                <w:szCs w:val="20"/>
              </w:rPr>
              <w:t>)</w:t>
            </w:r>
            <w:r w:rsidR="00283D2A" w:rsidRPr="00283D2A">
              <w:rPr>
                <w:rStyle w:val="2f0"/>
                <w:rFonts w:ascii="Times New Roman" w:hAnsi="Times New Roman"/>
                <w:b/>
                <w:bCs/>
                <w:sz w:val="20"/>
                <w:szCs w:val="20"/>
              </w:rPr>
              <w:t xml:space="preserve">. </w:t>
            </w:r>
            <w:r w:rsidR="00283D2A" w:rsidRPr="00283D2A">
              <w:rPr>
                <w:rFonts w:ascii="Times New Roman" w:eastAsia="Times New Roman" w:hAnsi="Times New Roman"/>
                <w:bCs/>
                <w:sz w:val="20"/>
                <w:szCs w:val="20"/>
                <w:lang w:eastAsia="ru-RU"/>
              </w:rPr>
              <w:t>В стоимость Договора включены все расходы Подрядчика, необходимые для своевременного осуществления им своих обязательств по Договору (доставка материалов в полном объеме и надлежащего качества), в том числе все подлежащие к уплате налоги, сборы и другие обязательные платежи, расходы на материалы, страхование, сертификацию, транспортные расходы, затраты по хранению материала, стоимость погрузочно-разгрузочных работ и другие работы связанные с выполнением работ.</w:t>
            </w:r>
          </w:p>
          <w:p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283D2A">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00283D2A" w:rsidRPr="00283D2A">
              <w:rPr>
                <w:rFonts w:ascii="Times New Roman" w:eastAsia="Times New Roman" w:hAnsi="Times New Roman" w:cs="Times New Roman"/>
                <w:bCs/>
                <w:sz w:val="20"/>
                <w:szCs w:val="20"/>
              </w:rPr>
              <w:t>проектно-сметный метод на основании ЛСР</w:t>
            </w:r>
          </w:p>
        </w:tc>
      </w:tr>
      <w:tr w:rsidR="0024495D" w:rsidRPr="00CD6114" w:rsidTr="00914A56">
        <w:trPr>
          <w:trHeight w:val="183"/>
        </w:trPr>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rsidTr="00F73068">
        <w:trPr>
          <w:trHeight w:val="182"/>
        </w:trPr>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rsidTr="00894AA9">
        <w:trPr>
          <w:trHeight w:val="182"/>
        </w:trPr>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rsidTr="00F73068">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Изменения, вносимые в извещение об осуществлении конкурентной закупки, документацию о </w:t>
            </w:r>
            <w:r w:rsidRPr="004D717D">
              <w:rPr>
                <w:rFonts w:ascii="Times New Roman" w:eastAsia="Times New Roman" w:hAnsi="Times New Roman" w:cs="Times New Roman"/>
                <w:bCs/>
                <w:sz w:val="20"/>
                <w:szCs w:val="20"/>
                <w:lang w:eastAsia="ru-RU"/>
              </w:rPr>
              <w:lastRenderedPageBreak/>
              <w:t>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rsidR="003602CB" w:rsidRPr="004D717D"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rsidTr="00F73068">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rsidTr="00F73068">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rsidTr="00F73068">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rsidTr="00F73068">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rsidTr="00894AA9">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451522" w:rsidP="00451522">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451522">
              <w:rPr>
                <w:rFonts w:ascii="Times New Roman" w:eastAsia="Times New Roman" w:hAnsi="Times New Roman" w:cs="Times New Roman"/>
                <w:bCs/>
                <w:sz w:val="20"/>
                <w:szCs w:val="20"/>
                <w:lang w:eastAsia="ru-RU"/>
              </w:rPr>
              <w:t>е установлено</w:t>
            </w:r>
          </w:p>
        </w:tc>
      </w:tr>
      <w:tr w:rsidR="0024495D" w:rsidRPr="00CD6114" w:rsidTr="00894AA9">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rsidR="0024495D" w:rsidRPr="004D717D" w:rsidRDefault="0024495D" w:rsidP="00451522">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451522" w:rsidP="00451522">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451522">
              <w:rPr>
                <w:rFonts w:ascii="Times New Roman" w:eastAsia="Times New Roman" w:hAnsi="Times New Roman" w:cs="Times New Roman"/>
                <w:bCs/>
                <w:sz w:val="20"/>
                <w:szCs w:val="20"/>
                <w:lang w:eastAsia="ru-RU"/>
              </w:rPr>
              <w:t>е установлено</w:t>
            </w:r>
          </w:p>
        </w:tc>
      </w:tr>
      <w:tr w:rsidR="0024495D" w:rsidRPr="00CD6114" w:rsidTr="00894AA9">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rsidR="0024495D" w:rsidRPr="004D717D" w:rsidRDefault="0024495D" w:rsidP="00451522">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451522" w:rsidP="00451522">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451522">
              <w:rPr>
                <w:rFonts w:ascii="Times New Roman" w:eastAsia="Times New Roman" w:hAnsi="Times New Roman" w:cs="Times New Roman"/>
                <w:bCs/>
                <w:sz w:val="20"/>
                <w:szCs w:val="20"/>
                <w:lang w:eastAsia="ru-RU"/>
              </w:rPr>
              <w:t>е установлено</w:t>
            </w:r>
          </w:p>
        </w:tc>
      </w:tr>
      <w:tr w:rsidR="0024495D" w:rsidRPr="00CD6114" w:rsidTr="00894AA9">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rsidTr="005660A5">
        <w:trPr>
          <w:trHeight w:val="775"/>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rsidTr="00894AA9">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24495D" w:rsidRPr="007D5DDE"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7D5DDE">
              <w:rPr>
                <w:rFonts w:ascii="Times New Roman" w:eastAsia="Times New Roman" w:hAnsi="Times New Roman" w:cs="Times New Roman"/>
                <w:b/>
                <w:sz w:val="20"/>
                <w:szCs w:val="20"/>
                <w:lang w:eastAsia="ru-RU"/>
              </w:rPr>
              <w:t>Единые (обязательные) требования к участникам закупки:</w:t>
            </w:r>
          </w:p>
          <w:p w:rsidR="00451522" w:rsidRDefault="00451522"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51522">
              <w:rPr>
                <w:rFonts w:ascii="Times New Roman" w:eastAsia="Times New Roman" w:hAnsi="Times New Roman" w:cs="Times New Roman"/>
                <w:bCs/>
                <w:sz w:val="20"/>
                <w:szCs w:val="20"/>
                <w:lang w:eastAsia="ru-RU"/>
              </w:rPr>
              <w:t xml:space="preserve">1) 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 </w:t>
            </w:r>
          </w:p>
          <w:p w:rsidR="00451522" w:rsidRDefault="00451522"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51522">
              <w:rPr>
                <w:rFonts w:ascii="Times New Roman" w:eastAsia="Times New Roman" w:hAnsi="Times New Roman" w:cs="Times New Roman"/>
                <w:bCs/>
                <w:sz w:val="20"/>
                <w:szCs w:val="20"/>
                <w:lang w:eastAsia="ru-RU"/>
              </w:rPr>
              <w:t xml:space="preserve">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 </w:t>
            </w:r>
          </w:p>
          <w:p w:rsidR="00451522" w:rsidRDefault="00451522"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51522">
              <w:rPr>
                <w:rFonts w:ascii="Times New Roman" w:eastAsia="Times New Roman" w:hAnsi="Times New Roman" w:cs="Times New Roman"/>
                <w:bCs/>
                <w:sz w:val="20"/>
                <w:szCs w:val="20"/>
                <w:lang w:eastAsia="ru-RU"/>
              </w:rPr>
              <w:t xml:space="preserve">3) </w:t>
            </w:r>
            <w:proofErr w:type="spellStart"/>
            <w:r w:rsidRPr="00451522">
              <w:rPr>
                <w:rFonts w:ascii="Times New Roman" w:eastAsia="Times New Roman" w:hAnsi="Times New Roman" w:cs="Times New Roman"/>
                <w:bCs/>
                <w:sz w:val="20"/>
                <w:szCs w:val="20"/>
                <w:lang w:eastAsia="ru-RU"/>
              </w:rPr>
              <w:t>неприостановление</w:t>
            </w:r>
            <w:proofErr w:type="spellEnd"/>
            <w:r w:rsidRPr="00451522">
              <w:rPr>
                <w:rFonts w:ascii="Times New Roman" w:eastAsia="Times New Roman" w:hAnsi="Times New Roman" w:cs="Times New Roman"/>
                <w:bCs/>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участие в закупке; </w:t>
            </w:r>
          </w:p>
          <w:p w:rsidR="00451522" w:rsidRDefault="00451522"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51522">
              <w:rPr>
                <w:rFonts w:ascii="Times New Roman" w:eastAsia="Times New Roman" w:hAnsi="Times New Roman" w:cs="Times New Roman"/>
                <w:bCs/>
                <w:sz w:val="20"/>
                <w:szCs w:val="20"/>
                <w:lang w:eastAsia="ru-RU"/>
              </w:rPr>
              <w:t xml:space="preserve">4)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 </w:t>
            </w:r>
          </w:p>
          <w:p w:rsidR="00451522" w:rsidRDefault="00451522"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51522">
              <w:rPr>
                <w:rFonts w:ascii="Times New Roman" w:eastAsia="Times New Roman" w:hAnsi="Times New Roman" w:cs="Times New Roman"/>
                <w:bCs/>
                <w:sz w:val="20"/>
                <w:szCs w:val="20"/>
                <w:lang w:eastAsia="ru-RU"/>
              </w:rPr>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 </w:t>
            </w:r>
          </w:p>
          <w:p w:rsidR="00451522" w:rsidRDefault="00451522"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51522">
              <w:rPr>
                <w:rFonts w:ascii="Times New Roman" w:eastAsia="Times New Roman" w:hAnsi="Times New Roman" w:cs="Times New Roman"/>
                <w:bCs/>
                <w:sz w:val="20"/>
                <w:szCs w:val="20"/>
                <w:lang w:eastAsia="ru-RU"/>
              </w:rPr>
              <w:t xml:space="preserve">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w:t>
            </w:r>
          </w:p>
          <w:p w:rsidR="00451522" w:rsidRDefault="00451522"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51522">
              <w:rPr>
                <w:rFonts w:ascii="Times New Roman" w:eastAsia="Times New Roman" w:hAnsi="Times New Roman" w:cs="Times New Roman"/>
                <w:bCs/>
                <w:sz w:val="20"/>
                <w:szCs w:val="20"/>
                <w:lang w:eastAsia="ru-RU"/>
              </w:rPr>
              <w:t xml:space="preserve">7)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 </w:t>
            </w:r>
          </w:p>
          <w:p w:rsidR="00451522" w:rsidRDefault="00451522"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51522">
              <w:rPr>
                <w:rFonts w:ascii="Times New Roman" w:eastAsia="Times New Roman" w:hAnsi="Times New Roman" w:cs="Times New Roman"/>
                <w:bCs/>
                <w:sz w:val="20"/>
                <w:szCs w:val="20"/>
                <w:lang w:eastAsia="ru-RU"/>
              </w:rPr>
              <w:t>8)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451522" w:rsidRDefault="00451522"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51522">
              <w:rPr>
                <w:rFonts w:ascii="Times New Roman" w:eastAsia="Times New Roman" w:hAnsi="Times New Roman" w:cs="Times New Roman"/>
                <w:bCs/>
                <w:sz w:val="20"/>
                <w:szCs w:val="20"/>
                <w:lang w:eastAsia="ru-RU"/>
              </w:rPr>
              <w:t xml:space="preserve"> а) физическим лицом (в том числе зарегистрированным в качестве индивидуального предпринимателя), являющимся участником закупки; </w:t>
            </w:r>
          </w:p>
          <w:p w:rsidR="00451522" w:rsidRDefault="00451522"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51522">
              <w:rPr>
                <w:rFonts w:ascii="Times New Roman" w:eastAsia="Times New Roman" w:hAnsi="Times New Roman" w:cs="Times New Roman"/>
                <w:bCs/>
                <w:sz w:val="20"/>
                <w:szCs w:val="20"/>
                <w:lang w:eastAsia="ru-RU"/>
              </w:rPr>
              <w:t xml:space="preserve">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 </w:t>
            </w:r>
          </w:p>
          <w:p w:rsidR="00451522" w:rsidRDefault="00451522"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51522">
              <w:rPr>
                <w:rFonts w:ascii="Times New Roman" w:eastAsia="Times New Roman" w:hAnsi="Times New Roman" w:cs="Times New Roman"/>
                <w:bCs/>
                <w:sz w:val="20"/>
                <w:szCs w:val="20"/>
                <w:lang w:eastAsia="ru-RU"/>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w:t>
            </w:r>
            <w:r w:rsidRPr="00451522">
              <w:rPr>
                <w:rFonts w:ascii="Times New Roman" w:eastAsia="Times New Roman" w:hAnsi="Times New Roman" w:cs="Times New Roman"/>
                <w:bCs/>
                <w:sz w:val="20"/>
                <w:szCs w:val="20"/>
                <w:lang w:eastAsia="ru-RU"/>
              </w:rPr>
              <w:lastRenderedPageBreak/>
              <w:t xml:space="preserve">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 </w:t>
            </w:r>
          </w:p>
          <w:p w:rsidR="00451522" w:rsidRDefault="00451522"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51522">
              <w:rPr>
                <w:rFonts w:ascii="Times New Roman" w:eastAsia="Times New Roman" w:hAnsi="Times New Roman" w:cs="Times New Roman"/>
                <w:bCs/>
                <w:sz w:val="20"/>
                <w:szCs w:val="20"/>
                <w:lang w:eastAsia="ru-RU"/>
              </w:rPr>
              <w:t xml:space="preserve">9) отсутствие сведений об участнике закупки в реестре недобросовестных поставщиков, предусмотренном статьей 5 Федерального закона № 223-ФЗ, и (или) в реестре недобросовестных поставщиков, предусмотренном Федеральным законом № 44-ФЗ; </w:t>
            </w:r>
          </w:p>
          <w:p w:rsidR="00451522" w:rsidRDefault="00451522"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51522">
              <w:rPr>
                <w:rFonts w:ascii="Times New Roman" w:eastAsia="Times New Roman" w:hAnsi="Times New Roman" w:cs="Times New Roman"/>
                <w:bCs/>
                <w:sz w:val="20"/>
                <w:szCs w:val="20"/>
                <w:lang w:eastAsia="ru-RU"/>
              </w:rPr>
              <w:t>10) участник закупки не является юридическим лицом, физическим лицом, в отношении которых применяются специальные экономические меры (лицом, находящимся под санкциями) в соответствии с 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а также находящейся под их контролем организацией;</w:t>
            </w:r>
          </w:p>
          <w:p w:rsidR="0024495D" w:rsidRPr="00451522" w:rsidRDefault="00451522"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51522">
              <w:rPr>
                <w:rFonts w:ascii="Times New Roman" w:eastAsia="Times New Roman" w:hAnsi="Times New Roman" w:cs="Times New Roman"/>
                <w:bCs/>
                <w:sz w:val="20"/>
                <w:szCs w:val="20"/>
                <w:lang w:eastAsia="ru-RU"/>
              </w:rPr>
              <w:t xml:space="preserve"> 11) участник закупки не является иностранным агентом в соответствии с Федеральным законом от 14.07.2022 № 255-ФЗ «О контроле за деятельностью лиц, находящихся под иностранным влиянием».</w:t>
            </w:r>
          </w:p>
        </w:tc>
      </w:tr>
      <w:tr w:rsidR="0024495D" w:rsidRPr="00CD6114" w:rsidTr="004F40AA">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rsidR="0024495D" w:rsidRPr="00451522"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51522">
              <w:rPr>
                <w:rFonts w:ascii="Times New Roman" w:eastAsia="Times New Roman" w:hAnsi="Times New Roman" w:cs="Times New Roman"/>
                <w:b/>
                <w:sz w:val="20"/>
                <w:szCs w:val="20"/>
                <w:lang w:eastAsia="ru-RU"/>
              </w:rPr>
              <w:t>Дополнительные требования к участникам закупки</w:t>
            </w:r>
            <w:r w:rsidR="00125726" w:rsidRPr="00451522">
              <w:rPr>
                <w:rFonts w:ascii="Times New Roman" w:eastAsia="Times New Roman" w:hAnsi="Times New Roman" w:cs="Times New Roman"/>
                <w:b/>
                <w:sz w:val="20"/>
                <w:szCs w:val="20"/>
                <w:lang w:eastAsia="ru-RU"/>
              </w:rPr>
              <w:t xml:space="preserve"> (указанные в настоящем разделе требования предъявляются в равной мере ко всем участникам закупок)</w:t>
            </w:r>
            <w:r w:rsidRPr="00451522">
              <w:rPr>
                <w:rFonts w:ascii="Times New Roman" w:eastAsia="Times New Roman" w:hAnsi="Times New Roman" w:cs="Times New Roman"/>
                <w:b/>
                <w:sz w:val="20"/>
                <w:szCs w:val="20"/>
                <w:lang w:eastAsia="ru-RU"/>
              </w:rPr>
              <w:t>:</w:t>
            </w:r>
          </w:p>
        </w:tc>
      </w:tr>
      <w:tr w:rsidR="0024495D" w:rsidRPr="00CD6114" w:rsidTr="004F40AA">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rsidR="0024495D" w:rsidRPr="00451522" w:rsidRDefault="00451522" w:rsidP="00451522">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451522">
              <w:rPr>
                <w:rFonts w:ascii="Times New Roman" w:eastAsia="Times New Roman" w:hAnsi="Times New Roman" w:cs="Times New Roman"/>
                <w:bCs/>
                <w:sz w:val="20"/>
                <w:szCs w:val="20"/>
                <w:lang w:eastAsia="ru-RU"/>
              </w:rPr>
              <w:t>е установлено</w:t>
            </w:r>
          </w:p>
        </w:tc>
      </w:tr>
      <w:tr w:rsidR="0024495D" w:rsidRPr="00CD6114" w:rsidTr="000900AC">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rsidR="0024495D" w:rsidRPr="00451522"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51522">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rsidTr="004F40AA">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rsidTr="004F40AA">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rsidR="0024495D" w:rsidRPr="00451522"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51522">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sidRPr="00451522">
              <w:rPr>
                <w:rFonts w:ascii="Times New Roman" w:eastAsia="Times New Roman" w:hAnsi="Times New Roman" w:cs="Times New Roman"/>
                <w:b/>
                <w:sz w:val="20"/>
                <w:szCs w:val="20"/>
                <w:lang w:eastAsia="ru-RU"/>
              </w:rPr>
              <w:t>закупке</w:t>
            </w:r>
            <w:r w:rsidRPr="00451522">
              <w:rPr>
                <w:rFonts w:ascii="Times New Roman" w:eastAsia="Times New Roman" w:hAnsi="Times New Roman" w:cs="Times New Roman"/>
                <w:b/>
                <w:sz w:val="20"/>
                <w:szCs w:val="20"/>
                <w:lang w:eastAsia="ru-RU"/>
              </w:rPr>
              <w:t xml:space="preserve"> в электронной форме</w:t>
            </w:r>
            <w:r w:rsidR="0015588A" w:rsidRPr="00451522">
              <w:rPr>
                <w:rFonts w:ascii="Times New Roman" w:hAnsi="Times New Roman" w:cs="Times New Roman"/>
                <w:b/>
                <w:sz w:val="20"/>
                <w:szCs w:val="20"/>
              </w:rPr>
              <w:footnoteReference w:id="3"/>
            </w:r>
          </w:p>
        </w:tc>
      </w:tr>
      <w:tr w:rsidR="0024495D" w:rsidRPr="00CD6114" w:rsidTr="00894AA9">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24495D" w:rsidRPr="001C6D67" w:rsidRDefault="00B17DB8"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t xml:space="preserve">1. </w:t>
            </w:r>
            <w:r w:rsidR="00451522" w:rsidRPr="001C6D67">
              <w:rPr>
                <w:rFonts w:ascii="Times New Roman" w:eastAsia="Times New Roman" w:hAnsi="Times New Roman" w:cs="Times New Roman"/>
                <w:bCs/>
                <w:sz w:val="20"/>
                <w:szCs w:val="20"/>
                <w:lang w:eastAsia="ru-RU"/>
              </w:rPr>
              <w:t>согласие участника запроса котировок исполнить условия договора, указанные в извещении о проведении запроса котировок</w:t>
            </w:r>
            <w:r w:rsidRPr="001C6D67">
              <w:rPr>
                <w:rFonts w:ascii="Times New Roman" w:eastAsia="Times New Roman" w:hAnsi="Times New Roman" w:cs="Times New Roman"/>
                <w:bCs/>
                <w:sz w:val="20"/>
                <w:szCs w:val="20"/>
                <w:lang w:eastAsia="ru-RU"/>
              </w:rPr>
              <w:t>:</w:t>
            </w:r>
          </w:p>
          <w:p w:rsidR="00451522" w:rsidRPr="001C6D67" w:rsidRDefault="00B17DB8"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1C6D67">
              <w:rPr>
                <w:rFonts w:ascii="Times New Roman" w:eastAsia="Times New Roman" w:hAnsi="Times New Roman" w:cs="Times New Roman"/>
                <w:bCs/>
                <w:sz w:val="20"/>
                <w:szCs w:val="20"/>
                <w:lang w:eastAsia="ru-RU"/>
              </w:rPr>
              <w:t xml:space="preserve">2. </w:t>
            </w:r>
            <w:r w:rsidR="00451522" w:rsidRPr="001C6D67">
              <w:rPr>
                <w:rFonts w:ascii="Times New Roman" w:eastAsia="Times New Roman" w:hAnsi="Times New Roman" w:cs="Times New Roman"/>
                <w:bCs/>
                <w:sz w:val="20"/>
                <w:szCs w:val="20"/>
                <w:lang w:eastAsia="ru-RU"/>
              </w:rPr>
              <w:t>предложение участника запроса котировок в отношении объекта закупки, в том числе о цене договора, сведения о НМЦ единицы каждого товара, работы, услуги, являющихся предметом закупки</w:t>
            </w:r>
          </w:p>
          <w:p w:rsidR="00B17DB8" w:rsidRPr="001C6D67" w:rsidRDefault="001C6D67"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3.</w:t>
            </w:r>
            <w:r w:rsidR="00B17DB8" w:rsidRPr="001C6D67">
              <w:rPr>
                <w:rFonts w:ascii="Times New Roman" w:eastAsia="Times New Roman" w:hAnsi="Times New Roman" w:cs="Times New Roman"/>
                <w:bCs/>
                <w:sz w:val="20"/>
                <w:szCs w:val="20"/>
                <w:lang w:eastAsia="ru-RU"/>
              </w:rPr>
              <w:t xml:space="preserve"> документы и информацию об участнике закупки: </w:t>
            </w:r>
          </w:p>
          <w:p w:rsidR="00B17DB8" w:rsidRPr="001C6D67" w:rsidRDefault="00B17DB8"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1C6D67">
              <w:rPr>
                <w:rFonts w:ascii="Times New Roman" w:eastAsia="Times New Roman" w:hAnsi="Times New Roman" w:cs="Times New Roman"/>
                <w:bCs/>
                <w:sz w:val="20"/>
                <w:szCs w:val="20"/>
                <w:lang w:eastAsia="ru-RU"/>
              </w:rPr>
              <w:t xml:space="preserve">- наименование, фирменное наименование (при наличии), организационно-правовую форму, место нахождения, почтовый адрес (для юридического лица), идентификационный номер налогоплательщика учредителей, членов коллегиального исполнительного органа, лица, исполняющего функции единоличного исполнительного органа участника конкурса, главного бухгалтера (если участником закупки является юридическое лицо); фамилию, имя, отчество (при наличии), паспортные данные, место жительства (для физического лица), номер контактного телефона, адрес электронной почты участника; - согласие участника закупки на обработку персональных данных (для физического лица); </w:t>
            </w:r>
          </w:p>
          <w:p w:rsidR="00B17DB8" w:rsidRPr="001C6D67" w:rsidRDefault="00B17DB8"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1C6D67">
              <w:rPr>
                <w:rFonts w:ascii="Times New Roman" w:eastAsia="Times New Roman" w:hAnsi="Times New Roman" w:cs="Times New Roman"/>
                <w:bCs/>
                <w:sz w:val="20"/>
                <w:szCs w:val="20"/>
                <w:lang w:eastAsia="ru-RU"/>
              </w:rPr>
              <w:t xml:space="preserve">- полученную не ранее чем за один месяц до дня размещения извещения о проведении процедуры закупки выписку из Единого государственного реестра юридических лиц или выписку из Единого государственного реестра индивидуальных предпринимателей, копии документов,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полученных не ранее чем за один месяц до дня размещения в ЕИС извещения о проведении закупки; </w:t>
            </w:r>
          </w:p>
          <w:p w:rsidR="00B17DB8" w:rsidRPr="001C6D67" w:rsidRDefault="00B17DB8"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1C6D67">
              <w:rPr>
                <w:rFonts w:ascii="Times New Roman" w:eastAsia="Times New Roman" w:hAnsi="Times New Roman" w:cs="Times New Roman"/>
                <w:bCs/>
                <w:sz w:val="20"/>
                <w:szCs w:val="20"/>
                <w:lang w:eastAsia="ru-RU"/>
              </w:rPr>
              <w:t xml:space="preserve">- документ, подтверждающий полномочия лица на осуществление действий от имени участника закупки – юридического лица (копию решения о назначении или об избрании либо копию приказа о назначении физического лица на должность, в соответствии с которыми такое физическое лицо обладает правом действовать от имени участника конкурса без доверенности (далее в настоящем разделе – руководитель). В случае, если от имени участника закупки действует иное лицо, заявка на участие в закупки должна содержать также копию доверенности на осуществление действий от имени участника закупки, заверенную печатью участника конкурса и подписанную руководителем (для юридического лица) (при наличии печати) или уполномоченным руководителем лицом. </w:t>
            </w:r>
          </w:p>
          <w:p w:rsidR="00B17DB8" w:rsidRPr="001C6D67" w:rsidRDefault="00B17DB8"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1C6D67">
              <w:rPr>
                <w:rFonts w:ascii="Times New Roman" w:eastAsia="Times New Roman" w:hAnsi="Times New Roman" w:cs="Times New Roman"/>
                <w:bCs/>
                <w:sz w:val="20"/>
                <w:szCs w:val="20"/>
                <w:lang w:eastAsia="ru-RU"/>
              </w:rPr>
              <w:lastRenderedPageBreak/>
              <w:t xml:space="preserve">В случае, если указанная доверенность подписана лицом, уполномоченным руководителем, заявка на участие в закупке должна содержать также документ, подтверждающий полномочия такого лица; </w:t>
            </w:r>
          </w:p>
          <w:p w:rsidR="00B17DB8" w:rsidRPr="001C6D67" w:rsidRDefault="00B17DB8"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1C6D67">
              <w:rPr>
                <w:rFonts w:ascii="Times New Roman" w:eastAsia="Times New Roman" w:hAnsi="Times New Roman" w:cs="Times New Roman"/>
                <w:bCs/>
                <w:sz w:val="20"/>
                <w:szCs w:val="20"/>
                <w:lang w:eastAsia="ru-RU"/>
              </w:rPr>
              <w:t>- копии учредительных документов участника конкурса (для юридического лица);</w:t>
            </w:r>
          </w:p>
          <w:p w:rsidR="00B17DB8" w:rsidRPr="001C6D67" w:rsidRDefault="00B17DB8"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1C6D67">
              <w:rPr>
                <w:rFonts w:ascii="Times New Roman" w:eastAsia="Times New Roman" w:hAnsi="Times New Roman" w:cs="Times New Roman"/>
                <w:bCs/>
                <w:sz w:val="20"/>
                <w:szCs w:val="20"/>
                <w:lang w:eastAsia="ru-RU"/>
              </w:rPr>
              <w:t xml:space="preserve"> -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участника закупки поставка  товара, выполнение работы или оказание услуги, являющихся предметом договора, либо внесение денежных средств в качестве обеспечения заявки на участие в конкурсе, обеспечения исполнения договора является крупной сделкой. </w:t>
            </w:r>
          </w:p>
          <w:p w:rsidR="00B17DB8" w:rsidRPr="001C6D67" w:rsidRDefault="00B17DB8"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1C6D67">
              <w:rPr>
                <w:rFonts w:ascii="Times New Roman" w:eastAsia="Times New Roman" w:hAnsi="Times New Roman" w:cs="Times New Roman"/>
                <w:bCs/>
                <w:sz w:val="20"/>
                <w:szCs w:val="20"/>
                <w:lang w:eastAsia="ru-RU"/>
              </w:rPr>
              <w:t>При этом отсутствие в составе заявки вышеуказанных документов подтверждает, что для данного участника поставка товаров, выполнение работ, оказание услуг, являющиеся предметом договора, или внесение денежных средств в качестве обеспечения заявки на участие в процедуре закупки, обеспечения исполнения договора не являются крупной сделкой.</w:t>
            </w:r>
          </w:p>
          <w:p w:rsidR="00B17DB8" w:rsidRPr="001C6D67" w:rsidRDefault="00B17DB8"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1C6D67">
              <w:rPr>
                <w:rFonts w:ascii="Times New Roman" w:eastAsia="Times New Roman" w:hAnsi="Times New Roman" w:cs="Times New Roman"/>
                <w:bCs/>
                <w:sz w:val="20"/>
                <w:szCs w:val="20"/>
                <w:lang w:eastAsia="ru-RU"/>
              </w:rPr>
              <w:t xml:space="preserve"> - документы, подтверждающие соответствие участника закупки требованиям к участникам закупки в соответствии с подпунктом 1 пункта 18 настоящего Извещения, или копии таких документов; </w:t>
            </w:r>
          </w:p>
          <w:p w:rsidR="00B17DB8" w:rsidRPr="001C6D67" w:rsidRDefault="00B17DB8"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1C6D67">
              <w:rPr>
                <w:rFonts w:ascii="Times New Roman" w:eastAsia="Times New Roman" w:hAnsi="Times New Roman" w:cs="Times New Roman"/>
                <w:bCs/>
                <w:sz w:val="20"/>
                <w:szCs w:val="20"/>
                <w:lang w:eastAsia="ru-RU"/>
              </w:rPr>
              <w:t xml:space="preserve">- документы, подтверждающие соответствие участника закупки и (или) предлагаемых им товара, работы или услуги дополнительным требованиям (пункт 19 настоящего Извещения), условиям, запретам и ограничениям в случае, если такие дополнительные требования, условия, запреты и ограничения установлены Заказчиком в Извещении, а также декларацию о соответствии участника закупки требованиям, установленным в соответствии с подпунктами 2 – 11 пункта 18 настоящего Извещения; </w:t>
            </w:r>
          </w:p>
          <w:p w:rsidR="001C6D67" w:rsidRDefault="001C6D67" w:rsidP="001C6D6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4.</w:t>
            </w:r>
            <w:r w:rsidR="00B17DB8" w:rsidRPr="001C6D67">
              <w:rPr>
                <w:rFonts w:ascii="Times New Roman" w:eastAsia="Times New Roman" w:hAnsi="Times New Roman" w:cs="Times New Roman"/>
                <w:bCs/>
                <w:sz w:val="20"/>
                <w:szCs w:val="20"/>
                <w:lang w:eastAsia="ru-RU"/>
              </w:rPr>
              <w:t xml:space="preserve"> в случаях, предусмотренных </w:t>
            </w:r>
            <w:r w:rsidRPr="001C6D67">
              <w:rPr>
                <w:rFonts w:ascii="Times New Roman" w:eastAsia="Times New Roman" w:hAnsi="Times New Roman" w:cs="Times New Roman"/>
                <w:bCs/>
                <w:sz w:val="20"/>
                <w:szCs w:val="20"/>
                <w:lang w:eastAsia="ru-RU"/>
              </w:rPr>
              <w:t>Извещением</w:t>
            </w:r>
            <w:r w:rsidR="00B17DB8" w:rsidRPr="001C6D67">
              <w:rPr>
                <w:rFonts w:ascii="Times New Roman" w:eastAsia="Times New Roman" w:hAnsi="Times New Roman" w:cs="Times New Roman"/>
                <w:bCs/>
                <w:sz w:val="20"/>
                <w:szCs w:val="20"/>
                <w:lang w:eastAsia="ru-RU"/>
              </w:rPr>
              <w:t xml:space="preserve">,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w:t>
            </w:r>
          </w:p>
          <w:p w:rsidR="00B17DB8" w:rsidRPr="00451522" w:rsidRDefault="001C6D67" w:rsidP="001C6D6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5. </w:t>
            </w:r>
            <w:r w:rsidR="00B17DB8" w:rsidRPr="001C6D67">
              <w:rPr>
                <w:rFonts w:ascii="Times New Roman" w:eastAsia="Times New Roman" w:hAnsi="Times New Roman" w:cs="Times New Roman"/>
                <w:bCs/>
                <w:sz w:val="20"/>
                <w:szCs w:val="20"/>
                <w:lang w:eastAsia="ru-RU"/>
              </w:rPr>
              <w:t>эскиз, рисунок, чертеж, фотографию, иное изображение, образец, пробу товара, закупка которого осуществляется (при наличии</w:t>
            </w:r>
            <w:r w:rsidR="00B17DB8">
              <w:t>).</w:t>
            </w:r>
          </w:p>
        </w:tc>
      </w:tr>
      <w:tr w:rsidR="0024495D" w:rsidRPr="00CD6114" w:rsidTr="004F40AA">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rsidR="0024495D" w:rsidRPr="001C6D67"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1C6D67">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rsidR="0024495D" w:rsidRPr="00451522"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1C6D67">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rsidTr="00894AA9">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24495D" w:rsidRPr="00451522" w:rsidRDefault="001C6D67" w:rsidP="001C6D67">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rsidTr="004F40AA">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rsidR="0024495D" w:rsidRPr="00FD5966"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FD5966">
              <w:rPr>
                <w:rFonts w:ascii="Times New Roman" w:eastAsia="Times New Roman" w:hAnsi="Times New Roman" w:cs="Times New Roman"/>
                <w:b/>
                <w:sz w:val="20"/>
                <w:szCs w:val="20"/>
                <w:lang w:eastAsia="ru-RU"/>
              </w:rPr>
              <w:t>Антидемпинговые меры</w:t>
            </w:r>
          </w:p>
        </w:tc>
      </w:tr>
      <w:tr w:rsidR="0024495D" w:rsidRPr="00CD6114" w:rsidTr="00894AA9">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24495D" w:rsidRPr="00451522" w:rsidRDefault="001C6D67" w:rsidP="001C6D67">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rsidTr="004F40AA">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rsidR="0024495D" w:rsidRPr="00FD5966"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FD5966">
              <w:rPr>
                <w:rFonts w:ascii="Times New Roman" w:eastAsia="Times New Roman" w:hAnsi="Times New Roman" w:cs="Times New Roman"/>
                <w:b/>
                <w:sz w:val="20"/>
                <w:szCs w:val="20"/>
                <w:lang w:eastAsia="ru-RU"/>
              </w:rPr>
              <w:t xml:space="preserve">Порядок, место, срок подачи заявок на участие в </w:t>
            </w:r>
            <w:r w:rsidR="00436D85" w:rsidRPr="00FD5966">
              <w:rPr>
                <w:rFonts w:ascii="Times New Roman" w:eastAsia="Times New Roman" w:hAnsi="Times New Roman" w:cs="Times New Roman"/>
                <w:b/>
                <w:sz w:val="20"/>
                <w:szCs w:val="20"/>
                <w:lang w:eastAsia="ru-RU"/>
              </w:rPr>
              <w:t>закупке</w:t>
            </w:r>
          </w:p>
        </w:tc>
      </w:tr>
      <w:tr w:rsidR="0024495D" w:rsidRPr="00CD6114" w:rsidTr="005660A5">
        <w:trPr>
          <w:trHeight w:val="1751"/>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51522"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51522">
              <w:rPr>
                <w:rFonts w:ascii="Times New Roman" w:eastAsia="Times New Roman" w:hAnsi="Times New Roman" w:cs="Times New Roman"/>
                <w:bCs/>
                <w:sz w:val="20"/>
                <w:szCs w:val="20"/>
                <w:lang w:eastAsia="ru-RU"/>
              </w:rPr>
              <w:t xml:space="preserve">Порядок подачи заявки на участие в </w:t>
            </w:r>
            <w:r w:rsidR="00436D85" w:rsidRPr="00451522">
              <w:rPr>
                <w:rFonts w:ascii="Times New Roman" w:eastAsia="Times New Roman" w:hAnsi="Times New Roman" w:cs="Times New Roman"/>
                <w:bCs/>
                <w:sz w:val="20"/>
                <w:szCs w:val="20"/>
                <w:lang w:eastAsia="ru-RU"/>
              </w:rPr>
              <w:t>закупке</w:t>
            </w:r>
            <w:r w:rsidRPr="00451522">
              <w:rPr>
                <w:rFonts w:ascii="Times New Roman" w:eastAsia="Times New Roman" w:hAnsi="Times New Roman" w:cs="Times New Roman"/>
                <w:bCs/>
                <w:sz w:val="20"/>
                <w:szCs w:val="20"/>
                <w:lang w:eastAsia="ru-RU"/>
              </w:rPr>
              <w:t xml:space="preserve"> в электронной форме:</w:t>
            </w:r>
          </w:p>
          <w:p w:rsidR="0024495D" w:rsidRPr="00451522"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51522">
              <w:rPr>
                <w:rFonts w:ascii="Times New Roman" w:eastAsia="Times New Roman" w:hAnsi="Times New Roman" w:cs="Times New Roman"/>
                <w:bCs/>
                <w:sz w:val="20"/>
                <w:szCs w:val="20"/>
                <w:lang w:eastAsia="ru-RU"/>
              </w:rPr>
              <w:t>1)</w:t>
            </w:r>
            <w:r w:rsidRPr="00451522">
              <w:rPr>
                <w:rFonts w:ascii="Times New Roman" w:eastAsia="Times New Roman" w:hAnsi="Times New Roman" w:cs="Times New Roman"/>
                <w:bCs/>
                <w:sz w:val="20"/>
                <w:szCs w:val="20"/>
                <w:lang w:eastAsia="ru-RU"/>
              </w:rPr>
              <w:tab/>
              <w:t xml:space="preserve">подать заявку на участие в </w:t>
            </w:r>
            <w:r w:rsidR="00436D85" w:rsidRPr="00451522">
              <w:rPr>
                <w:rFonts w:ascii="Times New Roman" w:eastAsia="Times New Roman" w:hAnsi="Times New Roman" w:cs="Times New Roman"/>
                <w:bCs/>
                <w:sz w:val="20"/>
                <w:szCs w:val="20"/>
                <w:lang w:eastAsia="ru-RU"/>
              </w:rPr>
              <w:t>закупке</w:t>
            </w:r>
            <w:r w:rsidRPr="00451522">
              <w:rPr>
                <w:rFonts w:ascii="Times New Roman" w:eastAsia="Times New Roman" w:hAnsi="Times New Roman" w:cs="Times New Roman"/>
                <w:bCs/>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sidRPr="00451522">
              <w:rPr>
                <w:rFonts w:ascii="Times New Roman" w:eastAsia="Times New Roman" w:hAnsi="Times New Roman" w:cs="Times New Roman"/>
                <w:bCs/>
                <w:sz w:val="20"/>
                <w:szCs w:val="20"/>
                <w:lang w:eastAsia="ru-RU"/>
              </w:rPr>
              <w:t>закупка</w:t>
            </w:r>
            <w:r w:rsidRPr="00451522">
              <w:rPr>
                <w:rFonts w:ascii="Times New Roman" w:eastAsia="Times New Roman" w:hAnsi="Times New Roman" w:cs="Times New Roman"/>
                <w:bCs/>
                <w:sz w:val="20"/>
                <w:szCs w:val="20"/>
                <w:lang w:eastAsia="ru-RU"/>
              </w:rPr>
              <w:t xml:space="preserve"> в электронной форме;</w:t>
            </w:r>
          </w:p>
          <w:p w:rsidR="0024495D" w:rsidRPr="00451522"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51522">
              <w:rPr>
                <w:rFonts w:ascii="Times New Roman" w:eastAsia="Times New Roman" w:hAnsi="Times New Roman" w:cs="Times New Roman"/>
                <w:bCs/>
                <w:sz w:val="20"/>
                <w:szCs w:val="20"/>
                <w:lang w:eastAsia="ru-RU"/>
              </w:rPr>
              <w:t>2)</w:t>
            </w:r>
            <w:r w:rsidRPr="00451522">
              <w:rPr>
                <w:rFonts w:ascii="Times New Roman" w:eastAsia="Times New Roman" w:hAnsi="Times New Roman" w:cs="Times New Roman"/>
                <w:bCs/>
                <w:sz w:val="20"/>
                <w:szCs w:val="20"/>
                <w:lang w:eastAsia="ru-RU"/>
              </w:rPr>
              <w:tab/>
              <w:t xml:space="preserve">участник </w:t>
            </w:r>
            <w:bookmarkStart w:id="2" w:name="OLE_LINK1"/>
            <w:r w:rsidR="00436D85" w:rsidRPr="00451522">
              <w:rPr>
                <w:rFonts w:ascii="Times New Roman" w:eastAsia="Times New Roman" w:hAnsi="Times New Roman" w:cs="Times New Roman"/>
                <w:bCs/>
                <w:sz w:val="20"/>
                <w:szCs w:val="20"/>
                <w:lang w:eastAsia="ru-RU"/>
              </w:rPr>
              <w:t>закупки</w:t>
            </w:r>
            <w:bookmarkEnd w:id="2"/>
            <w:r w:rsidRPr="00451522">
              <w:rPr>
                <w:rFonts w:ascii="Times New Roman" w:eastAsia="Times New Roman" w:hAnsi="Times New Roman" w:cs="Times New Roman"/>
                <w:bCs/>
                <w:sz w:val="20"/>
                <w:szCs w:val="20"/>
                <w:lang w:eastAsia="ru-RU"/>
              </w:rPr>
              <w:t xml:space="preserve">в электронной форме подготавливает заявку в соответствии с требованиями и условиями, указанными в </w:t>
            </w:r>
            <w:r w:rsidR="00731542" w:rsidRPr="00451522">
              <w:rPr>
                <w:rFonts w:ascii="Times New Roman" w:eastAsia="Times New Roman" w:hAnsi="Times New Roman" w:cs="Times New Roman"/>
                <w:bCs/>
                <w:sz w:val="20"/>
                <w:szCs w:val="20"/>
                <w:lang w:eastAsia="ru-RU"/>
              </w:rPr>
              <w:t>извещении</w:t>
            </w:r>
            <w:r w:rsidRPr="00451522">
              <w:rPr>
                <w:rFonts w:ascii="Times New Roman" w:eastAsia="Times New Roman" w:hAnsi="Times New Roman" w:cs="Times New Roman"/>
                <w:bCs/>
                <w:sz w:val="20"/>
                <w:szCs w:val="20"/>
                <w:lang w:eastAsia="ru-RU"/>
              </w:rPr>
              <w:t xml:space="preserve"> о конкурентной закупке;</w:t>
            </w:r>
          </w:p>
          <w:p w:rsidR="0024495D" w:rsidRPr="00451522"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51522">
              <w:rPr>
                <w:rFonts w:ascii="Times New Roman" w:eastAsia="Times New Roman" w:hAnsi="Times New Roman" w:cs="Times New Roman"/>
                <w:bCs/>
                <w:sz w:val="20"/>
                <w:szCs w:val="20"/>
                <w:lang w:eastAsia="ru-RU"/>
              </w:rPr>
              <w:t>3)</w:t>
            </w:r>
            <w:r w:rsidRPr="00451522">
              <w:rPr>
                <w:rFonts w:ascii="Times New Roman" w:eastAsia="Times New Roman" w:hAnsi="Times New Roman" w:cs="Times New Roman"/>
                <w:bCs/>
                <w:sz w:val="20"/>
                <w:szCs w:val="20"/>
                <w:lang w:eastAsia="ru-RU"/>
              </w:rPr>
              <w:tab/>
              <w:t xml:space="preserve">заявка подается до окончания, установленного в </w:t>
            </w:r>
            <w:r w:rsidR="00731542" w:rsidRPr="00451522">
              <w:rPr>
                <w:rFonts w:ascii="Times New Roman" w:eastAsia="Times New Roman" w:hAnsi="Times New Roman" w:cs="Times New Roman"/>
                <w:bCs/>
                <w:sz w:val="20"/>
                <w:szCs w:val="20"/>
                <w:lang w:eastAsia="ru-RU"/>
              </w:rPr>
              <w:t xml:space="preserve">извещении </w:t>
            </w:r>
            <w:r w:rsidRPr="00451522">
              <w:rPr>
                <w:rFonts w:ascii="Times New Roman" w:eastAsia="Times New Roman" w:hAnsi="Times New Roman" w:cs="Times New Roman"/>
                <w:bCs/>
                <w:sz w:val="20"/>
                <w:szCs w:val="20"/>
                <w:lang w:eastAsia="ru-RU"/>
              </w:rPr>
              <w:t xml:space="preserve">о конкурентной закупке срока подачи заявок. Участник </w:t>
            </w:r>
            <w:r w:rsidR="00436D85" w:rsidRPr="00451522">
              <w:rPr>
                <w:rFonts w:ascii="Times New Roman" w:eastAsia="Times New Roman" w:hAnsi="Times New Roman" w:cs="Times New Roman"/>
                <w:bCs/>
                <w:sz w:val="20"/>
                <w:szCs w:val="20"/>
                <w:lang w:eastAsia="ru-RU"/>
              </w:rPr>
              <w:t xml:space="preserve">закупки </w:t>
            </w:r>
            <w:r w:rsidRPr="00451522">
              <w:rPr>
                <w:rFonts w:ascii="Times New Roman" w:eastAsia="Times New Roman" w:hAnsi="Times New Roman" w:cs="Times New Roman"/>
                <w:bCs/>
                <w:sz w:val="20"/>
                <w:szCs w:val="20"/>
                <w:lang w:eastAsia="ru-RU"/>
              </w:rPr>
              <w:t>в электронной форме вправе подать только одну заявку;</w:t>
            </w:r>
          </w:p>
          <w:p w:rsidR="0024495D" w:rsidRPr="00451522"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51522">
              <w:rPr>
                <w:rFonts w:ascii="Times New Roman" w:eastAsia="Times New Roman" w:hAnsi="Times New Roman" w:cs="Times New Roman"/>
                <w:bCs/>
                <w:sz w:val="20"/>
                <w:szCs w:val="20"/>
                <w:lang w:eastAsia="ru-RU"/>
              </w:rPr>
              <w:t>4)</w:t>
            </w:r>
            <w:r w:rsidRPr="00451522">
              <w:rPr>
                <w:rFonts w:ascii="Times New Roman" w:eastAsia="Times New Roman" w:hAnsi="Times New Roman" w:cs="Times New Roman"/>
                <w:bCs/>
                <w:sz w:val="20"/>
                <w:szCs w:val="20"/>
                <w:lang w:eastAsia="ru-RU"/>
              </w:rPr>
              <w:tab/>
              <w:t>заявка подготавливается и подается посредством программно-аппаратных средств ЭП согласно регламенту работы ЭП;</w:t>
            </w:r>
          </w:p>
          <w:p w:rsidR="0024495D" w:rsidRPr="00451522"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51522">
              <w:rPr>
                <w:rFonts w:ascii="Times New Roman" w:eastAsia="Times New Roman" w:hAnsi="Times New Roman" w:cs="Times New Roman"/>
                <w:bCs/>
                <w:sz w:val="20"/>
                <w:szCs w:val="20"/>
                <w:lang w:eastAsia="ru-RU"/>
              </w:rPr>
              <w:t>5)</w:t>
            </w:r>
            <w:r w:rsidRPr="00451522">
              <w:rPr>
                <w:rFonts w:ascii="Times New Roman" w:eastAsia="Times New Roman" w:hAnsi="Times New Roman" w:cs="Times New Roman"/>
                <w:bCs/>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sidRPr="00451522">
              <w:rPr>
                <w:rFonts w:ascii="Times New Roman" w:eastAsia="Times New Roman" w:hAnsi="Times New Roman" w:cs="Times New Roman"/>
                <w:bCs/>
                <w:sz w:val="20"/>
                <w:szCs w:val="20"/>
                <w:lang w:eastAsia="ru-RU"/>
              </w:rPr>
              <w:t xml:space="preserve">ойзакупки </w:t>
            </w:r>
            <w:r w:rsidRPr="00451522">
              <w:rPr>
                <w:rFonts w:ascii="Times New Roman" w:eastAsia="Times New Roman" w:hAnsi="Times New Roman" w:cs="Times New Roman"/>
                <w:bCs/>
                <w:sz w:val="20"/>
                <w:szCs w:val="20"/>
                <w:lang w:eastAsia="ru-RU"/>
              </w:rPr>
              <w:t>в электронной форме идентификационный номер (далее — номер участника);</w:t>
            </w:r>
          </w:p>
          <w:p w:rsidR="0024495D" w:rsidRPr="00451522"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51522">
              <w:rPr>
                <w:rFonts w:ascii="Times New Roman" w:eastAsia="Times New Roman" w:hAnsi="Times New Roman" w:cs="Times New Roman"/>
                <w:bCs/>
                <w:sz w:val="20"/>
                <w:szCs w:val="20"/>
                <w:lang w:eastAsia="ru-RU"/>
              </w:rPr>
              <w:t>6)</w:t>
            </w:r>
            <w:r w:rsidRPr="00451522">
              <w:rPr>
                <w:rFonts w:ascii="Times New Roman" w:eastAsia="Times New Roman" w:hAnsi="Times New Roman" w:cs="Times New Roman"/>
                <w:bCs/>
                <w:sz w:val="20"/>
                <w:szCs w:val="20"/>
                <w:lang w:eastAsia="ru-RU"/>
              </w:rPr>
              <w:tab/>
              <w:t xml:space="preserve">участник </w:t>
            </w:r>
            <w:r w:rsidR="00436D85" w:rsidRPr="00451522">
              <w:rPr>
                <w:rFonts w:ascii="Times New Roman" w:eastAsia="Times New Roman" w:hAnsi="Times New Roman" w:cs="Times New Roman"/>
                <w:bCs/>
                <w:sz w:val="20"/>
                <w:szCs w:val="20"/>
                <w:lang w:eastAsia="ru-RU"/>
              </w:rPr>
              <w:t xml:space="preserve">закупки </w:t>
            </w:r>
            <w:r w:rsidRPr="00451522">
              <w:rPr>
                <w:rFonts w:ascii="Times New Roman" w:eastAsia="Times New Roman" w:hAnsi="Times New Roman" w:cs="Times New Roman"/>
                <w:bCs/>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rsidTr="00125726">
        <w:tc>
          <w:tcPr>
            <w:tcW w:w="540" w:type="pct"/>
            <w:vMerge w:val="restart"/>
            <w:vAlign w:val="center"/>
          </w:tcPr>
          <w:p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rsidR="00125726" w:rsidRPr="001C6D67"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1C6D67">
              <w:rPr>
                <w:rFonts w:ascii="Times New Roman" w:eastAsia="Times New Roman" w:hAnsi="Times New Roman" w:cs="Times New Roman"/>
                <w:b/>
                <w:sz w:val="20"/>
                <w:szCs w:val="20"/>
                <w:lang w:eastAsia="ru-RU"/>
              </w:rPr>
              <w:t>Условия допуска к участию и отстранения от участия в закупке</w:t>
            </w:r>
            <w:r w:rsidR="00125726" w:rsidRPr="001C6D67">
              <w:rPr>
                <w:rFonts w:ascii="Times New Roman" w:eastAsia="Times New Roman" w:hAnsi="Times New Roman" w:cs="Times New Roman"/>
                <w:b/>
                <w:sz w:val="20"/>
                <w:szCs w:val="20"/>
                <w:lang w:eastAsia="ru-RU"/>
              </w:rPr>
              <w:t>:</w:t>
            </w:r>
          </w:p>
        </w:tc>
      </w:tr>
      <w:tr w:rsidR="00125726" w:rsidRPr="00CD6114" w:rsidTr="00125726">
        <w:tc>
          <w:tcPr>
            <w:tcW w:w="540" w:type="pct"/>
            <w:vMerge/>
            <w:vAlign w:val="center"/>
          </w:tcPr>
          <w:p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390F7D" w:rsidRPr="00451522"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51522">
              <w:rPr>
                <w:rFonts w:ascii="Times New Roman" w:eastAsia="Times New Roman" w:hAnsi="Times New Roman" w:cs="Times New Roman"/>
                <w:bCs/>
                <w:sz w:val="20"/>
                <w:szCs w:val="20"/>
                <w:lang w:eastAsia="ru-RU"/>
              </w:rPr>
              <w:t>1. Заказчик (комиссия по закупкам) отказывает участнику закупки в допуске к участию в процедуре закупки в следующих случаях:</w:t>
            </w:r>
          </w:p>
          <w:p w:rsidR="00390F7D" w:rsidRPr="00451522"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51522">
              <w:rPr>
                <w:rFonts w:ascii="Times New Roman" w:eastAsia="Times New Roman" w:hAnsi="Times New Roman" w:cs="Times New Roman"/>
                <w:bCs/>
                <w:sz w:val="20"/>
                <w:szCs w:val="20"/>
                <w:lang w:eastAsia="ru-RU"/>
              </w:rPr>
              <w:t xml:space="preserve">1) выявлено несоответствие участника хотя бы одному из требований, перечисленных в разделе </w:t>
            </w:r>
            <w:r w:rsidR="00BE3719" w:rsidRPr="00451522">
              <w:rPr>
                <w:rFonts w:ascii="Times New Roman" w:eastAsia="Times New Roman" w:hAnsi="Times New Roman" w:cs="Times New Roman"/>
                <w:bCs/>
                <w:sz w:val="20"/>
                <w:szCs w:val="20"/>
                <w:lang w:eastAsia="ru-RU"/>
              </w:rPr>
              <w:t>1</w:t>
            </w:r>
            <w:r w:rsidR="001C6D67">
              <w:rPr>
                <w:rFonts w:ascii="Times New Roman" w:eastAsia="Times New Roman" w:hAnsi="Times New Roman" w:cs="Times New Roman"/>
                <w:bCs/>
                <w:sz w:val="20"/>
                <w:szCs w:val="20"/>
                <w:lang w:eastAsia="ru-RU"/>
              </w:rPr>
              <w:t>8</w:t>
            </w:r>
            <w:r w:rsidRPr="00451522">
              <w:rPr>
                <w:rFonts w:ascii="Times New Roman" w:eastAsia="Times New Roman" w:hAnsi="Times New Roman" w:cs="Times New Roman"/>
                <w:bCs/>
                <w:sz w:val="20"/>
                <w:szCs w:val="20"/>
                <w:lang w:eastAsia="ru-RU"/>
              </w:rPr>
              <w:t xml:space="preserve"> настояще</w:t>
            </w:r>
            <w:r w:rsidR="00731542" w:rsidRPr="00451522">
              <w:rPr>
                <w:rFonts w:ascii="Times New Roman" w:eastAsia="Times New Roman" w:hAnsi="Times New Roman" w:cs="Times New Roman"/>
                <w:bCs/>
                <w:sz w:val="20"/>
                <w:szCs w:val="20"/>
                <w:lang w:eastAsia="ru-RU"/>
              </w:rPr>
              <w:t>гоизвещения</w:t>
            </w:r>
            <w:r w:rsidRPr="00451522">
              <w:rPr>
                <w:rFonts w:ascii="Times New Roman" w:eastAsia="Times New Roman" w:hAnsi="Times New Roman" w:cs="Times New Roman"/>
                <w:bCs/>
                <w:sz w:val="20"/>
                <w:szCs w:val="20"/>
                <w:lang w:eastAsia="ru-RU"/>
              </w:rPr>
              <w:t>;</w:t>
            </w:r>
          </w:p>
          <w:p w:rsidR="00390F7D" w:rsidRPr="00451522"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51522">
              <w:rPr>
                <w:rFonts w:ascii="Times New Roman" w:eastAsia="Times New Roman" w:hAnsi="Times New Roman" w:cs="Times New Roman"/>
                <w:bCs/>
                <w:sz w:val="20"/>
                <w:szCs w:val="20"/>
                <w:lang w:eastAsia="ru-RU"/>
              </w:rPr>
              <w:t xml:space="preserve">2) участник закупки и (или) его заявка не соответствуют требованиям </w:t>
            </w:r>
            <w:r w:rsidR="00731542" w:rsidRPr="00451522">
              <w:rPr>
                <w:rFonts w:ascii="Times New Roman" w:eastAsia="Times New Roman" w:hAnsi="Times New Roman" w:cs="Times New Roman"/>
                <w:bCs/>
                <w:sz w:val="20"/>
                <w:szCs w:val="20"/>
                <w:lang w:eastAsia="ru-RU"/>
              </w:rPr>
              <w:t xml:space="preserve">извещения </w:t>
            </w:r>
            <w:r w:rsidRPr="00451522">
              <w:rPr>
                <w:rFonts w:ascii="Times New Roman" w:eastAsia="Times New Roman" w:hAnsi="Times New Roman" w:cs="Times New Roman"/>
                <w:bCs/>
                <w:sz w:val="20"/>
                <w:szCs w:val="20"/>
                <w:lang w:eastAsia="ru-RU"/>
              </w:rPr>
              <w:t>о закупке (извещению);</w:t>
            </w:r>
          </w:p>
          <w:p w:rsidR="00390F7D" w:rsidRPr="00451522"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51522">
              <w:rPr>
                <w:rFonts w:ascii="Times New Roman" w:eastAsia="Times New Roman" w:hAnsi="Times New Roman" w:cs="Times New Roman"/>
                <w:bCs/>
                <w:sz w:val="20"/>
                <w:szCs w:val="20"/>
                <w:lang w:eastAsia="ru-RU"/>
              </w:rPr>
              <w:t>3) участник закупки не представил документы, необходимые для участия в процедуре закупки;</w:t>
            </w:r>
          </w:p>
          <w:p w:rsidR="00390F7D" w:rsidRPr="00451522"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51522">
              <w:rPr>
                <w:rFonts w:ascii="Times New Roman" w:eastAsia="Times New Roman" w:hAnsi="Times New Roman" w:cs="Times New Roman"/>
                <w:bCs/>
                <w:sz w:val="20"/>
                <w:szCs w:val="20"/>
                <w:lang w:eastAsia="ru-RU"/>
              </w:rPr>
              <w:t xml:space="preserve">4) в представленных документах или в заявке указаны недостоверные сведения об участнике </w:t>
            </w:r>
            <w:r w:rsidRPr="00451522">
              <w:rPr>
                <w:rFonts w:ascii="Times New Roman" w:eastAsia="Times New Roman" w:hAnsi="Times New Roman" w:cs="Times New Roman"/>
                <w:bCs/>
                <w:sz w:val="20"/>
                <w:szCs w:val="20"/>
                <w:lang w:eastAsia="ru-RU"/>
              </w:rPr>
              <w:lastRenderedPageBreak/>
              <w:t>закупки и (или) о товарах, работах, услугах;</w:t>
            </w:r>
          </w:p>
          <w:p w:rsidR="00390F7D" w:rsidRPr="00451522"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51522">
              <w:rPr>
                <w:rFonts w:ascii="Times New Roman" w:eastAsia="Times New Roman" w:hAnsi="Times New Roman" w:cs="Times New Roman"/>
                <w:bCs/>
                <w:sz w:val="20"/>
                <w:szCs w:val="20"/>
                <w:lang w:eastAsia="ru-RU"/>
              </w:rPr>
              <w:t xml:space="preserve">5) участник закупки не предоставил обеспечение заявки на участие в закупке, если такое обеспечение предусмотрено </w:t>
            </w:r>
            <w:bookmarkStart w:id="3" w:name="OLE_LINK3"/>
            <w:bookmarkStart w:id="4" w:name="OLE_LINK4"/>
            <w:r w:rsidR="00731542" w:rsidRPr="00451522">
              <w:rPr>
                <w:rFonts w:ascii="Times New Roman" w:eastAsia="Times New Roman" w:hAnsi="Times New Roman" w:cs="Times New Roman"/>
                <w:bCs/>
                <w:sz w:val="20"/>
                <w:szCs w:val="20"/>
                <w:lang w:eastAsia="ru-RU"/>
              </w:rPr>
              <w:t>извещением</w:t>
            </w:r>
            <w:bookmarkEnd w:id="3"/>
            <w:bookmarkEnd w:id="4"/>
            <w:r w:rsidRPr="00451522">
              <w:rPr>
                <w:rFonts w:ascii="Times New Roman" w:eastAsia="Times New Roman" w:hAnsi="Times New Roman" w:cs="Times New Roman"/>
                <w:bCs/>
                <w:sz w:val="20"/>
                <w:szCs w:val="20"/>
                <w:lang w:eastAsia="ru-RU"/>
              </w:rPr>
              <w:t>о закупке.</w:t>
            </w:r>
          </w:p>
          <w:p w:rsidR="00B41C71" w:rsidRPr="00451522" w:rsidRDefault="00B41C71"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51522">
              <w:rPr>
                <w:rFonts w:ascii="Times New Roman" w:eastAsia="Times New Roman" w:hAnsi="Times New Roman" w:cs="Times New Roman"/>
                <w:bCs/>
                <w:sz w:val="20"/>
                <w:szCs w:val="20"/>
                <w:lang w:eastAsia="ru-RU"/>
              </w:rPr>
              <w:t>6) и иных случаях, предусмотренных Положением о закупке Заказчика.</w:t>
            </w:r>
          </w:p>
          <w:p w:rsidR="00390F7D" w:rsidRPr="00451522"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51522">
              <w:rPr>
                <w:rFonts w:ascii="Times New Roman" w:eastAsia="Times New Roman" w:hAnsi="Times New Roman" w:cs="Times New Roman"/>
                <w:bCs/>
                <w:sz w:val="20"/>
                <w:szCs w:val="20"/>
                <w:lang w:eastAsia="ru-RU"/>
              </w:rPr>
              <w:t>2. Отстранение участника закупки от участия в определении поставщика (подрядчика, исполнителя) или отказ от заключения договора с победителем определения поставщика (подрядчика, исполнителя) осуществляется в любой момент до заключения договора, если заказчик или комиссия по осуществлению закупок выявит, что участник закупки не соответствует требованиям, указанным в пункте 1 настоящего раздела.</w:t>
            </w:r>
          </w:p>
          <w:p w:rsidR="00390F7D" w:rsidRPr="00451522"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51522">
              <w:rPr>
                <w:rFonts w:ascii="Times New Roman" w:eastAsia="Times New Roman" w:hAnsi="Times New Roman" w:cs="Times New Roman"/>
                <w:bCs/>
                <w:sz w:val="20"/>
                <w:szCs w:val="20"/>
                <w:lang w:eastAsia="ru-RU"/>
              </w:rPr>
              <w:t xml:space="preserve">3. Заказчик (комиссия по закупкам) отказывает участнику закупки в допуске к участию в процедуре закупки </w:t>
            </w:r>
            <w:r w:rsidR="0015588A" w:rsidRPr="00451522">
              <w:rPr>
                <w:rFonts w:ascii="Times New Roman" w:eastAsia="Times New Roman" w:hAnsi="Times New Roman" w:cs="Times New Roman"/>
                <w:bCs/>
                <w:sz w:val="20"/>
                <w:szCs w:val="20"/>
                <w:lang w:eastAsia="ru-RU"/>
              </w:rPr>
              <w:t>по иным основаниям</w:t>
            </w:r>
            <w:r w:rsidRPr="00451522">
              <w:rPr>
                <w:rFonts w:ascii="Times New Roman" w:eastAsia="Times New Roman" w:hAnsi="Times New Roman" w:cs="Times New Roman"/>
                <w:bCs/>
                <w:sz w:val="20"/>
                <w:szCs w:val="20"/>
                <w:lang w:eastAsia="ru-RU"/>
              </w:rPr>
              <w:t>, предусмотренны</w:t>
            </w:r>
            <w:r w:rsidR="0015588A" w:rsidRPr="00451522">
              <w:rPr>
                <w:rFonts w:ascii="Times New Roman" w:eastAsia="Times New Roman" w:hAnsi="Times New Roman" w:cs="Times New Roman"/>
                <w:bCs/>
                <w:sz w:val="20"/>
                <w:szCs w:val="20"/>
                <w:lang w:eastAsia="ru-RU"/>
              </w:rPr>
              <w:t>м</w:t>
            </w:r>
            <w:r w:rsidRPr="00451522">
              <w:rPr>
                <w:rFonts w:ascii="Times New Roman" w:eastAsia="Times New Roman" w:hAnsi="Times New Roman" w:cs="Times New Roman"/>
                <w:bCs/>
                <w:sz w:val="20"/>
                <w:szCs w:val="20"/>
                <w:lang w:eastAsia="ru-RU"/>
              </w:rPr>
              <w:t xml:space="preserve"> документацией (извещением) о закупке или Положением о закупке Заказчика.</w:t>
            </w:r>
          </w:p>
          <w:p w:rsidR="00125726" w:rsidRPr="00451522"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51522">
              <w:rPr>
                <w:rFonts w:ascii="Times New Roman" w:eastAsia="Times New Roman" w:hAnsi="Times New Roman" w:cs="Times New Roman"/>
                <w:bCs/>
                <w:sz w:val="20"/>
                <w:szCs w:val="20"/>
                <w:lang w:eastAsia="ru-RU"/>
              </w:rPr>
              <w:t>4. В случае выявления фактов, предусмотренных в пункте 1,</w:t>
            </w:r>
            <w:r w:rsidR="00EC0C0E" w:rsidRPr="00451522">
              <w:rPr>
                <w:rFonts w:ascii="Times New Roman" w:eastAsia="Times New Roman" w:hAnsi="Times New Roman" w:cs="Times New Roman"/>
                <w:bCs/>
                <w:sz w:val="20"/>
                <w:szCs w:val="20"/>
                <w:lang w:eastAsia="ru-RU"/>
              </w:rPr>
              <w:t xml:space="preserve"> 2,</w:t>
            </w:r>
            <w:r w:rsidRPr="00451522">
              <w:rPr>
                <w:rFonts w:ascii="Times New Roman" w:eastAsia="Times New Roman" w:hAnsi="Times New Roman" w:cs="Times New Roman"/>
                <w:bCs/>
                <w:sz w:val="20"/>
                <w:szCs w:val="20"/>
                <w:lang w:eastAsia="ru-RU"/>
              </w:rPr>
              <w:t xml:space="preserve"> 3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B41C71" w:rsidRPr="00CD6114" w:rsidTr="00B41C71">
        <w:tc>
          <w:tcPr>
            <w:tcW w:w="540" w:type="pct"/>
            <w:vMerge w:val="restart"/>
            <w:vAlign w:val="center"/>
          </w:tcPr>
          <w:p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26</w:t>
            </w:r>
          </w:p>
        </w:tc>
        <w:tc>
          <w:tcPr>
            <w:tcW w:w="4460" w:type="pct"/>
            <w:shd w:val="clear" w:color="auto" w:fill="D9E2F3" w:themeFill="accent1" w:themeFillTint="33"/>
            <w:vAlign w:val="center"/>
          </w:tcPr>
          <w:p w:rsidR="00B41C71" w:rsidRPr="00B41C71" w:rsidRDefault="00B41C71" w:rsidP="00B41C71">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несостоявш</w:t>
            </w:r>
            <w:r w:rsidR="00D6617E">
              <w:rPr>
                <w:rFonts w:ascii="Times New Roman" w:eastAsia="Times New Roman" w:hAnsi="Times New Roman" w:cs="Times New Roman"/>
                <w:b/>
                <w:sz w:val="20"/>
                <w:szCs w:val="20"/>
                <w:lang w:eastAsia="ru-RU"/>
              </w:rPr>
              <w:t>ейся</w:t>
            </w:r>
          </w:p>
        </w:tc>
      </w:tr>
      <w:tr w:rsidR="00B41C71" w:rsidRPr="00CD6114" w:rsidTr="00125726">
        <w:tc>
          <w:tcPr>
            <w:tcW w:w="540" w:type="pct"/>
            <w:vMerge/>
            <w:vAlign w:val="center"/>
          </w:tcPr>
          <w:p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7D5DDE" w:rsidRPr="007D5DDE" w:rsidRDefault="007D5DDE" w:rsidP="00B41C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bookmarkStart w:id="5" w:name="OLE_LINK7"/>
            <w:bookmarkStart w:id="6" w:name="OLE_LINK8"/>
            <w:r w:rsidRPr="007D5DDE">
              <w:rPr>
                <w:rFonts w:ascii="Times New Roman" w:eastAsia="Times New Roman" w:hAnsi="Times New Roman" w:cs="Times New Roman"/>
                <w:bCs/>
                <w:sz w:val="20"/>
                <w:szCs w:val="20"/>
                <w:lang w:eastAsia="ru-RU"/>
              </w:rPr>
              <w:t>1.</w:t>
            </w:r>
            <w:r w:rsidR="001C6D67" w:rsidRPr="007D5DDE">
              <w:rPr>
                <w:rFonts w:ascii="Times New Roman" w:eastAsia="Times New Roman" w:hAnsi="Times New Roman" w:cs="Times New Roman"/>
                <w:bCs/>
                <w:sz w:val="20"/>
                <w:szCs w:val="20"/>
                <w:lang w:eastAsia="ru-RU"/>
              </w:rPr>
              <w:t xml:space="preserve">В случае если по окончании срока подачи заявок на участие в запросе котировок подана только одна такая заявка или не подано ни одной такой заявки, запрос котировок признается несостоявшимся. </w:t>
            </w:r>
          </w:p>
          <w:p w:rsidR="001C6D67" w:rsidRDefault="007D5DDE" w:rsidP="00B41C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D5DDE">
              <w:rPr>
                <w:rFonts w:ascii="Times New Roman" w:eastAsia="Times New Roman" w:hAnsi="Times New Roman" w:cs="Times New Roman"/>
                <w:bCs/>
                <w:sz w:val="20"/>
                <w:szCs w:val="20"/>
                <w:lang w:eastAsia="ru-RU"/>
              </w:rPr>
              <w:t>2.</w:t>
            </w:r>
            <w:r w:rsidR="001C6D67" w:rsidRPr="007D5DDE">
              <w:rPr>
                <w:rFonts w:ascii="Times New Roman" w:eastAsia="Times New Roman" w:hAnsi="Times New Roman" w:cs="Times New Roman"/>
                <w:bCs/>
                <w:sz w:val="20"/>
                <w:szCs w:val="20"/>
                <w:lang w:eastAsia="ru-RU"/>
              </w:rPr>
              <w:t xml:space="preserve"> В случае если комиссией отклонены все поданные заявки на участие в запросе котировок или по результатам рассмотрения таких заявок только одна такая заявка признана соответствующей всем требованиям, указанным в извещении о проведении запроса котировок, запрос котировок признается несостоявшимся</w:t>
            </w:r>
          </w:p>
          <w:p w:rsidR="00B41C71" w:rsidRDefault="007D5DDE" w:rsidP="00B41C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3</w:t>
            </w:r>
            <w:r w:rsidR="00B41C71">
              <w:rPr>
                <w:rFonts w:ascii="Times New Roman" w:eastAsia="Times New Roman" w:hAnsi="Times New Roman" w:cs="Times New Roman"/>
                <w:bCs/>
                <w:sz w:val="20"/>
                <w:szCs w:val="20"/>
                <w:lang w:eastAsia="ru-RU"/>
              </w:rPr>
              <w:t xml:space="preserve">. Закупка признается несостоявшейся </w:t>
            </w:r>
            <w:r w:rsidR="00B41C71" w:rsidRPr="007D5DDE">
              <w:rPr>
                <w:rFonts w:ascii="Times New Roman" w:eastAsia="Times New Roman" w:hAnsi="Times New Roman" w:cs="Times New Roman"/>
                <w:bCs/>
                <w:sz w:val="20"/>
                <w:szCs w:val="20"/>
                <w:lang w:eastAsia="ru-RU"/>
              </w:rPr>
              <w:t>иных случаях, предусмотренных Положением о закупке Заказчика.</w:t>
            </w:r>
            <w:bookmarkEnd w:id="5"/>
            <w:bookmarkEnd w:id="6"/>
          </w:p>
        </w:tc>
      </w:tr>
      <w:tr w:rsidR="0024495D" w:rsidRPr="00CD6114" w:rsidTr="004F40AA">
        <w:trPr>
          <w:trHeight w:val="196"/>
        </w:trPr>
        <w:tc>
          <w:tcPr>
            <w:tcW w:w="540" w:type="pct"/>
            <w:vMerge w:val="restart"/>
            <w:shd w:val="clear" w:color="auto" w:fill="FFFFFF"/>
            <w:vAlign w:val="center"/>
          </w:tcPr>
          <w:p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27</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rsidTr="005660A5">
        <w:trPr>
          <w:trHeight w:val="196"/>
        </w:trPr>
        <w:tc>
          <w:tcPr>
            <w:tcW w:w="540" w:type="pct"/>
            <w:vMerge/>
            <w:shd w:val="clear" w:color="auto" w:fill="FFFFFF"/>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rsidR="0024495D" w:rsidRPr="001C6D67" w:rsidRDefault="0024495D" w:rsidP="007D5DDE">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r w:rsidR="001C6D67">
              <w:rPr>
                <w:rFonts w:ascii="Times New Roman" w:eastAsia="Times New Roman" w:hAnsi="Times New Roman" w:cs="Times New Roman"/>
                <w:bCs/>
                <w:sz w:val="20"/>
                <w:szCs w:val="20"/>
                <w:lang w:eastAsia="ru-RU"/>
              </w:rPr>
              <w:t>.</w:t>
            </w:r>
          </w:p>
        </w:tc>
      </w:tr>
      <w:tr w:rsidR="0024495D" w:rsidRPr="00CD6114" w:rsidTr="00F02ACD">
        <w:trPr>
          <w:trHeight w:val="196"/>
        </w:trPr>
        <w:tc>
          <w:tcPr>
            <w:tcW w:w="540" w:type="pct"/>
            <w:vMerge w:val="restart"/>
            <w:shd w:val="clear" w:color="auto" w:fill="FFFFFF"/>
            <w:vAlign w:val="center"/>
          </w:tcPr>
          <w:p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28</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rsidTr="005660A5">
        <w:trPr>
          <w:trHeight w:val="196"/>
        </w:trPr>
        <w:tc>
          <w:tcPr>
            <w:tcW w:w="540" w:type="pct"/>
            <w:vMerge/>
            <w:shd w:val="clear" w:color="auto" w:fill="FFFFFF"/>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1C6D67" w:rsidP="007D5DDE">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bl>
    <w:p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8"/>
      <w:pgSz w:w="11906" w:h="16838"/>
      <w:pgMar w:top="1134" w:right="907" w:bottom="567" w:left="1134" w:header="720" w:footer="720" w:gutter="0"/>
      <w:pgNumType w:start="1" w:chapSep="period"/>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74BA" w:rsidRDefault="002F74BA">
      <w:pPr>
        <w:spacing w:after="0" w:line="240" w:lineRule="auto"/>
      </w:pPr>
      <w:r>
        <w:separator/>
      </w:r>
    </w:p>
  </w:endnote>
  <w:endnote w:type="continuationSeparator" w:id="1">
    <w:p w:rsidR="002F74BA" w:rsidRDefault="002F74B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DokChampa">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3068" w:rsidRDefault="00F73068" w:rsidP="0054310E">
    <w:pPr>
      <w:pStyle w:val="a9"/>
      <w:tabs>
        <w:tab w:val="clear" w:pos="4677"/>
      </w:tabs>
    </w:pPr>
    <w:r>
      <w:tab/>
    </w:r>
    <w:r w:rsidR="00AA22CF">
      <w:fldChar w:fldCharType="begin"/>
    </w:r>
    <w:r>
      <w:instrText xml:space="preserve"> PAGE   \* MERGEFORMAT </w:instrText>
    </w:r>
    <w:r w:rsidR="00AA22CF">
      <w:fldChar w:fldCharType="separate"/>
    </w:r>
    <w:r w:rsidR="00394557">
      <w:rPr>
        <w:noProof/>
      </w:rPr>
      <w:t>11</w:t>
    </w:r>
    <w:r w:rsidR="00AA22CF">
      <w:fldChar w:fldCharType="end"/>
    </w:r>
  </w:p>
  <w:p w:rsidR="00F73068" w:rsidRDefault="00F73068">
    <w:pPr>
      <w:pStyle w:val="a9"/>
    </w:pPr>
  </w:p>
  <w:p w:rsidR="00F73068" w:rsidRDefault="00F73068"/>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74BA" w:rsidRDefault="002F74BA">
      <w:pPr>
        <w:spacing w:after="0" w:line="240" w:lineRule="auto"/>
      </w:pPr>
      <w:r>
        <w:separator/>
      </w:r>
    </w:p>
  </w:footnote>
  <w:footnote w:type="continuationSeparator" w:id="1">
    <w:p w:rsidR="002F74BA" w:rsidRDefault="002F74BA">
      <w:pPr>
        <w:spacing w:after="0" w:line="240" w:lineRule="auto"/>
      </w:pPr>
      <w:r>
        <w:continuationSeparator/>
      </w:r>
    </w:p>
  </w:footnote>
  <w:footnote w:id="2">
    <w:p w:rsidR="00F73068" w:rsidRDefault="00F73068">
      <w:pPr>
        <w:pStyle w:val="af7"/>
      </w:pPr>
      <w:r>
        <w:rPr>
          <w:rStyle w:val="aff0"/>
        </w:rPr>
        <w:footnoteRef/>
      </w:r>
      <w:r w:rsidRPr="00CD6114">
        <w:t>в соответствии с частями 9, 10 статьи 4 Федерального закона №</w:t>
      </w:r>
      <w:r>
        <w:t> </w:t>
      </w:r>
      <w:r w:rsidRPr="00CD6114">
        <w:t>223-ФЗ</w:t>
      </w:r>
    </w:p>
  </w:footnote>
  <w:footnote w:id="3">
    <w:p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4097"/>
  </w:hdrShapeDefaults>
  <w:footnotePr>
    <w:footnote w:id="0"/>
    <w:footnote w:id="1"/>
  </w:footnotePr>
  <w:endnotePr>
    <w:endnote w:id="0"/>
    <w:endnote w:id="1"/>
  </w:endnotePr>
  <w:compat/>
  <w:rsids>
    <w:rsidRoot w:val="00B935D1"/>
    <w:rsid w:val="000306BD"/>
    <w:rsid w:val="00031C6E"/>
    <w:rsid w:val="00070675"/>
    <w:rsid w:val="00075766"/>
    <w:rsid w:val="00076944"/>
    <w:rsid w:val="000900AC"/>
    <w:rsid w:val="001077B4"/>
    <w:rsid w:val="00125726"/>
    <w:rsid w:val="00127D6D"/>
    <w:rsid w:val="0015530A"/>
    <w:rsid w:val="0015588A"/>
    <w:rsid w:val="00164454"/>
    <w:rsid w:val="00190446"/>
    <w:rsid w:val="001935A9"/>
    <w:rsid w:val="001945AD"/>
    <w:rsid w:val="001C1D68"/>
    <w:rsid w:val="001C6D67"/>
    <w:rsid w:val="001F7182"/>
    <w:rsid w:val="0024495D"/>
    <w:rsid w:val="00252418"/>
    <w:rsid w:val="0025284C"/>
    <w:rsid w:val="00256C00"/>
    <w:rsid w:val="00283D2A"/>
    <w:rsid w:val="002C0075"/>
    <w:rsid w:val="002F74BA"/>
    <w:rsid w:val="00327AD7"/>
    <w:rsid w:val="00331187"/>
    <w:rsid w:val="0033483E"/>
    <w:rsid w:val="00352E13"/>
    <w:rsid w:val="003602CB"/>
    <w:rsid w:val="00364BED"/>
    <w:rsid w:val="003725DA"/>
    <w:rsid w:val="00383738"/>
    <w:rsid w:val="00390F7D"/>
    <w:rsid w:val="00394557"/>
    <w:rsid w:val="003B0C56"/>
    <w:rsid w:val="003C4574"/>
    <w:rsid w:val="003E056F"/>
    <w:rsid w:val="003E3E9E"/>
    <w:rsid w:val="00401090"/>
    <w:rsid w:val="0040213B"/>
    <w:rsid w:val="00436D85"/>
    <w:rsid w:val="00442C9E"/>
    <w:rsid w:val="00451522"/>
    <w:rsid w:val="00477588"/>
    <w:rsid w:val="00483B31"/>
    <w:rsid w:val="004D717D"/>
    <w:rsid w:val="004F40AA"/>
    <w:rsid w:val="005125C6"/>
    <w:rsid w:val="00536928"/>
    <w:rsid w:val="0054310E"/>
    <w:rsid w:val="005467B3"/>
    <w:rsid w:val="005660A5"/>
    <w:rsid w:val="005A0C02"/>
    <w:rsid w:val="005B5933"/>
    <w:rsid w:val="005E1214"/>
    <w:rsid w:val="00612C81"/>
    <w:rsid w:val="0064252D"/>
    <w:rsid w:val="0064253C"/>
    <w:rsid w:val="00653E09"/>
    <w:rsid w:val="006711D1"/>
    <w:rsid w:val="0069166F"/>
    <w:rsid w:val="00695C75"/>
    <w:rsid w:val="006A6602"/>
    <w:rsid w:val="006B11A4"/>
    <w:rsid w:val="006B3403"/>
    <w:rsid w:val="006C0C28"/>
    <w:rsid w:val="006D1E38"/>
    <w:rsid w:val="007075FC"/>
    <w:rsid w:val="00731542"/>
    <w:rsid w:val="00731559"/>
    <w:rsid w:val="00733C73"/>
    <w:rsid w:val="007342CC"/>
    <w:rsid w:val="007B7712"/>
    <w:rsid w:val="007C3E28"/>
    <w:rsid w:val="007D331B"/>
    <w:rsid w:val="007D5DDE"/>
    <w:rsid w:val="007E6159"/>
    <w:rsid w:val="00836FFF"/>
    <w:rsid w:val="00850314"/>
    <w:rsid w:val="00866D4A"/>
    <w:rsid w:val="00883093"/>
    <w:rsid w:val="00894AA9"/>
    <w:rsid w:val="008C549A"/>
    <w:rsid w:val="008D2D62"/>
    <w:rsid w:val="008E092F"/>
    <w:rsid w:val="008E42F2"/>
    <w:rsid w:val="00905540"/>
    <w:rsid w:val="00914A56"/>
    <w:rsid w:val="009556EC"/>
    <w:rsid w:val="0098502E"/>
    <w:rsid w:val="00A53448"/>
    <w:rsid w:val="00AA22CF"/>
    <w:rsid w:val="00B17DB8"/>
    <w:rsid w:val="00B23783"/>
    <w:rsid w:val="00B41C71"/>
    <w:rsid w:val="00B935D1"/>
    <w:rsid w:val="00B96737"/>
    <w:rsid w:val="00BB0229"/>
    <w:rsid w:val="00BC5E90"/>
    <w:rsid w:val="00BC6C35"/>
    <w:rsid w:val="00BE07E0"/>
    <w:rsid w:val="00BE3719"/>
    <w:rsid w:val="00BF5CF1"/>
    <w:rsid w:val="00C1140E"/>
    <w:rsid w:val="00C24106"/>
    <w:rsid w:val="00C4222B"/>
    <w:rsid w:val="00C461E7"/>
    <w:rsid w:val="00C74129"/>
    <w:rsid w:val="00CB0FCC"/>
    <w:rsid w:val="00CB7DED"/>
    <w:rsid w:val="00CD6114"/>
    <w:rsid w:val="00D274C9"/>
    <w:rsid w:val="00D3328C"/>
    <w:rsid w:val="00D407F7"/>
    <w:rsid w:val="00D467F0"/>
    <w:rsid w:val="00D4767B"/>
    <w:rsid w:val="00D55FB8"/>
    <w:rsid w:val="00D6617E"/>
    <w:rsid w:val="00D720E3"/>
    <w:rsid w:val="00D72AA2"/>
    <w:rsid w:val="00D850BC"/>
    <w:rsid w:val="00D858EB"/>
    <w:rsid w:val="00DD537F"/>
    <w:rsid w:val="00DF0802"/>
    <w:rsid w:val="00E02BB5"/>
    <w:rsid w:val="00E72B6B"/>
    <w:rsid w:val="00E73795"/>
    <w:rsid w:val="00E77E5E"/>
    <w:rsid w:val="00EA31CB"/>
    <w:rsid w:val="00EA396D"/>
    <w:rsid w:val="00EA3ED0"/>
    <w:rsid w:val="00EB0B39"/>
    <w:rsid w:val="00EB1284"/>
    <w:rsid w:val="00EB77AB"/>
    <w:rsid w:val="00EC0C0E"/>
    <w:rsid w:val="00ED740D"/>
    <w:rsid w:val="00EE059E"/>
    <w:rsid w:val="00EE7A23"/>
    <w:rsid w:val="00EF1BED"/>
    <w:rsid w:val="00EF554F"/>
    <w:rsid w:val="00F02ACD"/>
    <w:rsid w:val="00F06942"/>
    <w:rsid w:val="00F406AD"/>
    <w:rsid w:val="00F52C6F"/>
    <w:rsid w:val="00F73068"/>
    <w:rsid w:val="00F809C0"/>
    <w:rsid w:val="00FB52DC"/>
    <w:rsid w:val="00FC6785"/>
    <w:rsid w:val="00FD5966"/>
    <w:rsid w:val="00FE3F2A"/>
    <w:rsid w:val="00FF7FE8"/>
  </w:rsids>
  <m:mathPr>
    <m:mathFont m:val="Cambria Math"/>
    <m:brkBin m:val="before"/>
    <m:brkBinSub m:val="--"/>
    <m:smallFrac/>
    <m:dispDef/>
    <m:lMargin m:val="0"/>
    <m:rMargin m:val="0"/>
    <m:defJc m:val="centerGroup"/>
    <m:wrapIndent m:val="1440"/>
    <m:intLim m:val="subSup"/>
    <m:naryLim m:val="undOvr"/>
  </m:mathPr>
  <w:themeFontLang w:val="ru-RU" w:bidi="lo-L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aliases w:val="Bullet 1,Use Case List Paragraph,GOST_TableList,Bullet List,FooterText,numbered,Paragraphe de liste1,lp1,ТЗ список,Абзац списка литеральный,Булет1,1Булет,it_List1"/>
    <w:basedOn w:val="a"/>
    <w:link w:val="a4"/>
    <w:uiPriority w:val="34"/>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rPr>
  </w:style>
  <w:style w:type="character" w:customStyle="1" w:styleId="ae">
    <w:name w:val="Текст выноски Знак"/>
    <w:basedOn w:val="a0"/>
    <w:link w:val="ad"/>
    <w:uiPriority w:val="99"/>
    <w:rsid w:val="00B935D1"/>
    <w:rPr>
      <w:rFonts w:ascii="Tahoma" w:eastAsia="Calibri" w:hAnsi="Tahoma" w:cs="Times New Roman"/>
      <w:sz w:val="16"/>
      <w:szCs w:val="16"/>
      <w:lang/>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rPr>
  </w:style>
  <w:style w:type="character" w:customStyle="1" w:styleId="27">
    <w:name w:val="Основной текст с отступом 2 Знак"/>
    <w:basedOn w:val="a0"/>
    <w:link w:val="26"/>
    <w:rsid w:val="00B935D1"/>
    <w:rPr>
      <w:rFonts w:ascii="Calibri" w:eastAsia="Calibri" w:hAnsi="Calibri" w:cs="Times New Roman"/>
      <w:lang/>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aliases w:val="Bullet 1 Знак,Use Case List Paragraph Знак,GOST_TableList Знак,Bullet List Знак,FooterText Знак,numbered Знак,Paragraphe de liste1 Знак,lp1 Знак,ТЗ список Знак,Абзац списка литеральный Знак,Булет1 Знак,1Булет Знак,it_List1 Знак"/>
    <w:link w:val="a3"/>
    <w:uiPriority w:val="34"/>
    <w:qFormat/>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UnresolvedMention">
    <w:name w:val="Unresolved Mention"/>
    <w:basedOn w:val="a0"/>
    <w:uiPriority w:val="99"/>
    <w:semiHidden/>
    <w:unhideWhenUsed/>
    <w:rsid w:val="00252418"/>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25073452">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559515921">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uh377@yandex.ru" TargetMode="External"/><Relationship Id="rId13" Type="http://schemas.openxmlformats.org/officeDocument/2006/relationships/hyperlink" Target="https://etp-region.ru"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hyperlink" Target="https://torgi.etp-region.ru/" TargetMode="External"/><Relationship Id="rId2" Type="http://schemas.openxmlformats.org/officeDocument/2006/relationships/numbering" Target="numbering.xml"/><Relationship Id="rId16" Type="http://schemas.openxmlformats.org/officeDocument/2006/relationships/hyperlink" Target="https://zakupki.gov.ru/"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5" Type="http://schemas.openxmlformats.org/officeDocument/2006/relationships/webSettings" Target="webSettings.xml"/><Relationship Id="rId15" Type="http://schemas.openxmlformats.org/officeDocument/2006/relationships/hyperlink" Target="https://torgi.etp-region.ru/" TargetMode="External"/><Relationship Id="rId10" Type="http://schemas.openxmlformats.org/officeDocument/2006/relationships/hyperlink" Target="https://etp-region.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zakupki.gov.ru" TargetMode="External"/><Relationship Id="rId14" Type="http://schemas.openxmlformats.org/officeDocument/2006/relationships/hyperlink" Target="https://zakupki.gov.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DokChampa">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defaultTabStop w:val="708"/>
  <w:characterSpacingControl w:val="doNotCompress"/>
  <w:compat>
    <w:useFELayout/>
  </w:compat>
  <w:rsids>
    <w:rsidRoot w:val="00F356BB"/>
    <w:rsid w:val="00056A9F"/>
    <w:rsid w:val="00074D3A"/>
    <w:rsid w:val="0015062D"/>
    <w:rsid w:val="00203520"/>
    <w:rsid w:val="00274A39"/>
    <w:rsid w:val="002D74EE"/>
    <w:rsid w:val="002E4821"/>
    <w:rsid w:val="003D5AC7"/>
    <w:rsid w:val="003F2A8D"/>
    <w:rsid w:val="004513CA"/>
    <w:rsid w:val="00520195"/>
    <w:rsid w:val="00535AB8"/>
    <w:rsid w:val="007E059C"/>
    <w:rsid w:val="00851BFF"/>
    <w:rsid w:val="009F1D9D"/>
    <w:rsid w:val="00BF119F"/>
    <w:rsid w:val="00BF7F63"/>
    <w:rsid w:val="00C06FB2"/>
    <w:rsid w:val="00C37B34"/>
    <w:rsid w:val="00CE4727"/>
    <w:rsid w:val="00D41D05"/>
    <w:rsid w:val="00DF6E1F"/>
    <w:rsid w:val="00E4028D"/>
    <w:rsid w:val="00E50A9B"/>
    <w:rsid w:val="00F356BB"/>
    <w:rsid w:val="00F64115"/>
    <w:rsid w:val="00F87564"/>
    <w:rsid w:val="00F966FD"/>
  </w:rsids>
  <m:mathPr>
    <m:mathFont m:val="Cambria Math"/>
    <m:brkBin m:val="before"/>
    <m:brkBinSub m:val="--"/>
    <m:smallFrac/>
    <m:dispDef/>
    <m:lMargin m:val="0"/>
    <m:rMargin m:val="0"/>
    <m:defJc m:val="centerGroup"/>
    <m:wrapIndent m:val="1440"/>
    <m:intLim m:val="subSup"/>
    <m:naryLim m:val="undOvr"/>
  </m:mathPr>
  <w:themeFontLang w:val="ru-RU" w:bidi="lo-L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1D0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35CA39-FEF9-4C76-A585-974D194434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11</Pages>
  <Words>5028</Words>
  <Characters>28660</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33621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
  <cp:lastModifiedBy>Наталья</cp:lastModifiedBy>
  <cp:revision>21</cp:revision>
  <dcterms:created xsi:type="dcterms:W3CDTF">2025-09-06T12:54:00Z</dcterms:created>
  <dcterms:modified xsi:type="dcterms:W3CDTF">2026-09-02T09:17:00Z</dcterms:modified>
</cp:coreProperties>
</file>