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5879F" w14:textId="77777777" w:rsidR="002748C2" w:rsidRDefault="002748C2">
      <w:pPr>
        <w:autoSpaceDE w:val="0"/>
        <w:autoSpaceDN w:val="0"/>
        <w:adjustRightInd w:val="0"/>
        <w:spacing w:after="0" w:line="240" w:lineRule="auto"/>
        <w:jc w:val="right"/>
        <w:rPr>
          <w:rFonts w:ascii="Times New Roman" w:hAnsi="Times New Roman"/>
          <w:bCs/>
          <w:color w:val="000000"/>
          <w:sz w:val="24"/>
          <w:szCs w:val="24"/>
        </w:rPr>
      </w:pPr>
    </w:p>
    <w:p w14:paraId="1810D5D3" w14:textId="77777777" w:rsidR="002748C2" w:rsidRDefault="00E57BD0">
      <w:pPr>
        <w:autoSpaceDE w:val="0"/>
        <w:autoSpaceDN w:val="0"/>
        <w:adjustRightInd w:val="0"/>
        <w:spacing w:after="0" w:line="240" w:lineRule="auto"/>
        <w:jc w:val="right"/>
        <w:rPr>
          <w:rFonts w:ascii="Times New Roman" w:hAnsi="Times New Roman"/>
          <w:b/>
          <w:bCs/>
          <w:color w:val="000000"/>
          <w:sz w:val="24"/>
          <w:szCs w:val="24"/>
        </w:rPr>
      </w:pPr>
      <w:r>
        <w:rPr>
          <w:rFonts w:ascii="Times New Roman" w:hAnsi="Times New Roman"/>
          <w:bCs/>
          <w:color w:val="000000"/>
          <w:sz w:val="24"/>
          <w:szCs w:val="24"/>
        </w:rPr>
        <w:t>.</w:t>
      </w:r>
    </w:p>
    <w:p w14:paraId="58E7CB41" w14:textId="77777777" w:rsidR="002748C2" w:rsidRDefault="002748C2">
      <w:pPr>
        <w:autoSpaceDE w:val="0"/>
        <w:autoSpaceDN w:val="0"/>
        <w:adjustRightInd w:val="0"/>
        <w:spacing w:after="0" w:line="240" w:lineRule="auto"/>
        <w:jc w:val="right"/>
        <w:rPr>
          <w:rFonts w:ascii="Times New Roman" w:hAnsi="Times New Roman"/>
          <w:b/>
          <w:bCs/>
          <w:color w:val="000000"/>
          <w:sz w:val="24"/>
          <w:szCs w:val="24"/>
        </w:rPr>
      </w:pPr>
    </w:p>
    <w:p w14:paraId="4F6D6104" w14:textId="77777777" w:rsidR="002748C2" w:rsidRDefault="002748C2">
      <w:pPr>
        <w:autoSpaceDE w:val="0"/>
        <w:autoSpaceDN w:val="0"/>
        <w:adjustRightInd w:val="0"/>
        <w:spacing w:after="0" w:line="240" w:lineRule="auto"/>
        <w:jc w:val="right"/>
        <w:rPr>
          <w:rFonts w:ascii="Times New Roman" w:hAnsi="Times New Roman"/>
          <w:b/>
          <w:bCs/>
          <w:color w:val="000000"/>
          <w:sz w:val="24"/>
          <w:szCs w:val="24"/>
        </w:rPr>
      </w:pPr>
    </w:p>
    <w:p w14:paraId="322FBF94"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6CD56488"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517EB875"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05772E82"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483FE813"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56B6F93E"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44849F48"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2EDF6C3E"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4C484D41"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0CC8A270"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080C64C7" w14:textId="77777777" w:rsidR="002748C2" w:rsidRDefault="002748C2">
      <w:pPr>
        <w:autoSpaceDE w:val="0"/>
        <w:autoSpaceDN w:val="0"/>
        <w:adjustRightInd w:val="0"/>
        <w:spacing w:after="0" w:line="240" w:lineRule="auto"/>
        <w:jc w:val="center"/>
        <w:rPr>
          <w:rFonts w:ascii="Times New Roman" w:hAnsi="Times New Roman"/>
          <w:b/>
          <w:bCs/>
          <w:color w:val="000000"/>
          <w:sz w:val="24"/>
          <w:szCs w:val="24"/>
        </w:rPr>
      </w:pPr>
    </w:p>
    <w:p w14:paraId="5E82E1B6" w14:textId="77777777" w:rsidR="002748C2" w:rsidRDefault="002748C2">
      <w:pPr>
        <w:spacing w:after="0" w:line="240" w:lineRule="auto"/>
        <w:jc w:val="center"/>
        <w:rPr>
          <w:rFonts w:ascii="Times New Roman" w:hAnsi="Times New Roman"/>
          <w:b/>
          <w:bCs/>
          <w:color w:val="000000"/>
          <w:sz w:val="24"/>
          <w:szCs w:val="24"/>
        </w:rPr>
      </w:pPr>
    </w:p>
    <w:p w14:paraId="5E19DE87" w14:textId="77777777" w:rsidR="002748C2" w:rsidRDefault="00E57BD0">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ДОКУМЕНТАЦИЯ О ПРОВЕДЕНИИ -</w:t>
      </w:r>
    </w:p>
    <w:p w14:paraId="217AD1F6" w14:textId="77777777" w:rsidR="002748C2" w:rsidRDefault="00E57BD0">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АУКЦИОНА В ЭЛЕКТРОННОЙ ФОРМЕ </w:t>
      </w:r>
    </w:p>
    <w:p w14:paraId="7FD599F0" w14:textId="77777777" w:rsidR="002748C2" w:rsidRDefault="00E57BD0">
      <w:pPr>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на проведении продажи имущества</w:t>
      </w:r>
    </w:p>
    <w:p w14:paraId="69A4C5BF" w14:textId="3C21A542" w:rsidR="00E13EB1" w:rsidRPr="00E13EB1" w:rsidRDefault="00E13EB1" w:rsidP="00E13EB1">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w:t>
      </w:r>
      <w:r w:rsidRPr="00E13EB1">
        <w:rPr>
          <w:rFonts w:ascii="Times New Roman" w:eastAsia="Times New Roman" w:hAnsi="Times New Roman"/>
          <w:b/>
          <w:bCs/>
          <w:color w:val="000000"/>
          <w:sz w:val="24"/>
          <w:szCs w:val="24"/>
          <w:lang w:eastAsia="ru-RU"/>
        </w:rPr>
        <w:t xml:space="preserve">объект </w:t>
      </w:r>
      <w:proofErr w:type="gramStart"/>
      <w:r w:rsidRPr="00E13EB1">
        <w:rPr>
          <w:rFonts w:ascii="Times New Roman" w:eastAsia="Times New Roman" w:hAnsi="Times New Roman"/>
          <w:b/>
          <w:bCs/>
          <w:color w:val="000000"/>
          <w:sz w:val="24"/>
          <w:szCs w:val="24"/>
          <w:lang w:eastAsia="ru-RU"/>
        </w:rPr>
        <w:t>капитал‌⁠⁠⁠​​⁠​‌﻿​﻿‌‍‌⁠​​​⁠﻿⁠‌‌​﻿⁠‍​‌‌﻿﻿‌﻿‍​‌‍‌⁠‍‌​</w:t>
      </w:r>
      <w:proofErr w:type="spellStart"/>
      <w:r w:rsidRPr="00E13EB1">
        <w:rPr>
          <w:rFonts w:ascii="Times New Roman" w:eastAsia="Times New Roman" w:hAnsi="Times New Roman"/>
          <w:b/>
          <w:bCs/>
          <w:color w:val="000000"/>
          <w:sz w:val="24"/>
          <w:szCs w:val="24"/>
          <w:lang w:eastAsia="ru-RU"/>
        </w:rPr>
        <w:t>ьного</w:t>
      </w:r>
      <w:proofErr w:type="spellEnd"/>
      <w:proofErr w:type="gramEnd"/>
      <w:r w:rsidRPr="00E13EB1">
        <w:rPr>
          <w:rFonts w:ascii="Times New Roman" w:eastAsia="Times New Roman" w:hAnsi="Times New Roman"/>
          <w:b/>
          <w:bCs/>
          <w:color w:val="000000"/>
          <w:sz w:val="24"/>
          <w:szCs w:val="24"/>
          <w:lang w:eastAsia="ru-RU"/>
        </w:rPr>
        <w:t xml:space="preserve"> строительства с кадастровым номером 02:56:050203:1964,</w:t>
      </w:r>
    </w:p>
    <w:p w14:paraId="71431131" w14:textId="77777777" w:rsidR="00E13EB1" w:rsidRPr="00E13EB1" w:rsidRDefault="00E13EB1" w:rsidP="00E13EB1">
      <w:pPr>
        <w:spacing w:after="0" w:line="240" w:lineRule="auto"/>
        <w:jc w:val="center"/>
        <w:rPr>
          <w:rFonts w:ascii="Times New Roman" w:eastAsia="Times New Roman" w:hAnsi="Times New Roman"/>
          <w:b/>
          <w:bCs/>
          <w:color w:val="000000"/>
          <w:sz w:val="24"/>
          <w:szCs w:val="24"/>
          <w:lang w:eastAsia="ru-RU"/>
        </w:rPr>
      </w:pPr>
      <w:r w:rsidRPr="00E13EB1">
        <w:rPr>
          <w:rFonts w:ascii="Times New Roman" w:eastAsia="Times New Roman" w:hAnsi="Times New Roman"/>
          <w:b/>
          <w:bCs/>
          <w:color w:val="000000"/>
          <w:sz w:val="24"/>
          <w:szCs w:val="24"/>
          <w:lang w:eastAsia="ru-RU"/>
        </w:rPr>
        <w:t xml:space="preserve">общей площадью 2 007,30 кв. м., </w:t>
      </w:r>
      <w:proofErr w:type="gramStart"/>
      <w:r w:rsidRPr="00E13EB1">
        <w:rPr>
          <w:rFonts w:ascii="Times New Roman" w:eastAsia="Times New Roman" w:hAnsi="Times New Roman"/>
          <w:b/>
          <w:bCs/>
          <w:color w:val="000000"/>
          <w:sz w:val="24"/>
          <w:szCs w:val="24"/>
          <w:lang w:eastAsia="ru-RU"/>
        </w:rPr>
        <w:t>находящегося</w:t>
      </w:r>
      <w:proofErr w:type="gramEnd"/>
      <w:r w:rsidRPr="00E13EB1">
        <w:rPr>
          <w:rFonts w:ascii="Times New Roman" w:eastAsia="Times New Roman" w:hAnsi="Times New Roman"/>
          <w:b/>
          <w:bCs/>
          <w:color w:val="000000"/>
          <w:sz w:val="24"/>
          <w:szCs w:val="24"/>
          <w:lang w:eastAsia="ru-RU"/>
        </w:rPr>
        <w:t xml:space="preserve"> на земельном участке с</w:t>
      </w:r>
    </w:p>
    <w:p w14:paraId="34F778B7" w14:textId="77777777" w:rsidR="00E13EB1" w:rsidRPr="00E13EB1" w:rsidRDefault="00E13EB1" w:rsidP="00E13EB1">
      <w:pPr>
        <w:spacing w:after="0" w:line="240" w:lineRule="auto"/>
        <w:jc w:val="center"/>
        <w:rPr>
          <w:rFonts w:ascii="Times New Roman" w:eastAsia="Times New Roman" w:hAnsi="Times New Roman"/>
          <w:b/>
          <w:bCs/>
          <w:color w:val="000000"/>
          <w:sz w:val="24"/>
          <w:szCs w:val="24"/>
          <w:lang w:eastAsia="ru-RU"/>
        </w:rPr>
      </w:pPr>
      <w:r w:rsidRPr="00E13EB1">
        <w:rPr>
          <w:rFonts w:ascii="Times New Roman" w:eastAsia="Times New Roman" w:hAnsi="Times New Roman"/>
          <w:b/>
          <w:bCs/>
          <w:color w:val="000000"/>
          <w:sz w:val="24"/>
          <w:szCs w:val="24"/>
          <w:lang w:eastAsia="ru-RU"/>
        </w:rPr>
        <w:t xml:space="preserve">кадастровым номером 02:56:050203:9, </w:t>
      </w:r>
      <w:proofErr w:type="gramStart"/>
      <w:r w:rsidRPr="00E13EB1">
        <w:rPr>
          <w:rFonts w:ascii="Times New Roman" w:eastAsia="Times New Roman" w:hAnsi="Times New Roman"/>
          <w:b/>
          <w:bCs/>
          <w:color w:val="000000"/>
          <w:sz w:val="24"/>
          <w:szCs w:val="24"/>
          <w:lang w:eastAsia="ru-RU"/>
        </w:rPr>
        <w:t>расположенного</w:t>
      </w:r>
      <w:proofErr w:type="gramEnd"/>
      <w:r w:rsidRPr="00E13EB1">
        <w:rPr>
          <w:rFonts w:ascii="Times New Roman" w:eastAsia="Times New Roman" w:hAnsi="Times New Roman"/>
          <w:b/>
          <w:bCs/>
          <w:color w:val="000000"/>
          <w:sz w:val="24"/>
          <w:szCs w:val="24"/>
          <w:lang w:eastAsia="ru-RU"/>
        </w:rPr>
        <w:t xml:space="preserve"> по адресу: Республика</w:t>
      </w:r>
    </w:p>
    <w:p w14:paraId="77A9F08A" w14:textId="71CDA333" w:rsidR="002748C2" w:rsidRDefault="00E13EB1" w:rsidP="00E13EB1">
      <w:pPr>
        <w:spacing w:after="0" w:line="240" w:lineRule="auto"/>
        <w:jc w:val="center"/>
        <w:rPr>
          <w:rFonts w:ascii="Times New Roman" w:eastAsia="Times New Roman" w:hAnsi="Times New Roman"/>
          <w:b/>
          <w:bCs/>
          <w:color w:val="000000"/>
          <w:sz w:val="24"/>
          <w:szCs w:val="24"/>
          <w:lang w:eastAsia="ru-RU"/>
        </w:rPr>
      </w:pPr>
      <w:r w:rsidRPr="00E13EB1">
        <w:rPr>
          <w:rFonts w:ascii="Times New Roman" w:eastAsia="Times New Roman" w:hAnsi="Times New Roman"/>
          <w:b/>
          <w:bCs/>
          <w:color w:val="000000"/>
          <w:sz w:val="24"/>
          <w:szCs w:val="24"/>
          <w:lang w:eastAsia="ru-RU"/>
        </w:rPr>
        <w:t>Башкортостан, г. Стерлитамак, ул. Льва Толстого, д. 4</w:t>
      </w:r>
      <w:r>
        <w:rPr>
          <w:rFonts w:ascii="Times New Roman" w:eastAsia="Times New Roman" w:hAnsi="Times New Roman"/>
          <w:b/>
          <w:bCs/>
          <w:color w:val="000000"/>
          <w:sz w:val="24"/>
          <w:szCs w:val="24"/>
          <w:lang w:eastAsia="ru-RU"/>
        </w:rPr>
        <w:t>)</w:t>
      </w:r>
    </w:p>
    <w:p w14:paraId="4D7DCCBA" w14:textId="77777777" w:rsidR="002748C2" w:rsidRDefault="002748C2">
      <w:pPr>
        <w:spacing w:after="0" w:line="240" w:lineRule="auto"/>
        <w:jc w:val="center"/>
        <w:rPr>
          <w:rFonts w:ascii="Times New Roman" w:hAnsi="Times New Roman"/>
          <w:b/>
          <w:sz w:val="28"/>
          <w:szCs w:val="28"/>
        </w:rPr>
      </w:pPr>
    </w:p>
    <w:p w14:paraId="6E23D94E" w14:textId="77777777" w:rsidR="002748C2" w:rsidRDefault="002748C2">
      <w:pPr>
        <w:spacing w:after="0" w:line="240" w:lineRule="auto"/>
        <w:jc w:val="center"/>
        <w:rPr>
          <w:rFonts w:ascii="Times New Roman" w:hAnsi="Times New Roman"/>
          <w:b/>
          <w:sz w:val="28"/>
          <w:szCs w:val="28"/>
        </w:rPr>
      </w:pPr>
    </w:p>
    <w:p w14:paraId="70546817" w14:textId="77777777" w:rsidR="002748C2" w:rsidRDefault="002748C2">
      <w:pPr>
        <w:spacing w:after="0" w:line="240" w:lineRule="auto"/>
        <w:jc w:val="center"/>
        <w:rPr>
          <w:rFonts w:ascii="Times New Roman" w:hAnsi="Times New Roman"/>
          <w:b/>
          <w:sz w:val="24"/>
          <w:szCs w:val="24"/>
        </w:rPr>
      </w:pPr>
    </w:p>
    <w:p w14:paraId="712A23C7" w14:textId="77777777" w:rsidR="002748C2" w:rsidRDefault="002748C2">
      <w:pPr>
        <w:spacing w:after="0" w:line="240" w:lineRule="auto"/>
        <w:jc w:val="center"/>
        <w:rPr>
          <w:rFonts w:ascii="Times New Roman" w:hAnsi="Times New Roman"/>
          <w:b/>
          <w:sz w:val="24"/>
          <w:szCs w:val="24"/>
        </w:rPr>
      </w:pPr>
    </w:p>
    <w:p w14:paraId="78AB7902" w14:textId="77777777" w:rsidR="002748C2" w:rsidRDefault="002748C2">
      <w:pPr>
        <w:spacing w:after="0" w:line="240" w:lineRule="auto"/>
        <w:jc w:val="center"/>
        <w:rPr>
          <w:rFonts w:ascii="Times New Roman" w:hAnsi="Times New Roman"/>
          <w:b/>
          <w:sz w:val="28"/>
          <w:szCs w:val="28"/>
        </w:rPr>
      </w:pPr>
    </w:p>
    <w:p w14:paraId="654E3B55" w14:textId="77777777" w:rsidR="002748C2" w:rsidRDefault="002748C2">
      <w:pPr>
        <w:spacing w:after="0" w:line="240" w:lineRule="auto"/>
        <w:jc w:val="center"/>
        <w:rPr>
          <w:rFonts w:ascii="Times New Roman" w:hAnsi="Times New Roman"/>
          <w:b/>
          <w:sz w:val="28"/>
          <w:szCs w:val="28"/>
        </w:rPr>
      </w:pPr>
    </w:p>
    <w:p w14:paraId="05472498" w14:textId="77777777" w:rsidR="002748C2" w:rsidRDefault="002748C2">
      <w:pPr>
        <w:spacing w:after="0" w:line="240" w:lineRule="auto"/>
        <w:jc w:val="center"/>
        <w:rPr>
          <w:rFonts w:ascii="Times New Roman" w:hAnsi="Times New Roman"/>
          <w:b/>
          <w:sz w:val="28"/>
          <w:szCs w:val="28"/>
        </w:rPr>
      </w:pPr>
    </w:p>
    <w:p w14:paraId="1553803C" w14:textId="77777777" w:rsidR="002748C2" w:rsidRDefault="002748C2">
      <w:pPr>
        <w:spacing w:after="0" w:line="240" w:lineRule="auto"/>
        <w:jc w:val="center"/>
        <w:rPr>
          <w:rFonts w:ascii="Times New Roman" w:hAnsi="Times New Roman"/>
          <w:b/>
          <w:sz w:val="28"/>
          <w:szCs w:val="28"/>
        </w:rPr>
      </w:pPr>
    </w:p>
    <w:p w14:paraId="3F6B4D4C" w14:textId="77777777" w:rsidR="002748C2" w:rsidRDefault="002748C2">
      <w:pPr>
        <w:spacing w:after="0" w:line="240" w:lineRule="auto"/>
        <w:jc w:val="center"/>
        <w:rPr>
          <w:rFonts w:ascii="Times New Roman" w:hAnsi="Times New Roman"/>
          <w:b/>
          <w:sz w:val="28"/>
          <w:szCs w:val="28"/>
        </w:rPr>
      </w:pPr>
    </w:p>
    <w:p w14:paraId="12812BBD" w14:textId="77777777" w:rsidR="002748C2" w:rsidRDefault="002748C2">
      <w:pPr>
        <w:spacing w:after="0" w:line="240" w:lineRule="auto"/>
        <w:jc w:val="center"/>
        <w:rPr>
          <w:rFonts w:ascii="Times New Roman" w:hAnsi="Times New Roman"/>
          <w:b/>
          <w:sz w:val="28"/>
          <w:szCs w:val="28"/>
        </w:rPr>
      </w:pPr>
    </w:p>
    <w:p w14:paraId="00779DF2" w14:textId="77777777" w:rsidR="002748C2" w:rsidRDefault="002748C2">
      <w:pPr>
        <w:spacing w:after="0" w:line="240" w:lineRule="auto"/>
        <w:jc w:val="center"/>
        <w:rPr>
          <w:rFonts w:ascii="Times New Roman" w:hAnsi="Times New Roman"/>
          <w:b/>
          <w:sz w:val="28"/>
          <w:szCs w:val="28"/>
        </w:rPr>
      </w:pPr>
    </w:p>
    <w:p w14:paraId="07F30DCE" w14:textId="77777777" w:rsidR="002748C2" w:rsidRDefault="002748C2">
      <w:pPr>
        <w:spacing w:after="0" w:line="240" w:lineRule="auto"/>
        <w:jc w:val="center"/>
        <w:rPr>
          <w:rFonts w:ascii="Times New Roman" w:hAnsi="Times New Roman"/>
          <w:b/>
          <w:sz w:val="28"/>
          <w:szCs w:val="28"/>
        </w:rPr>
      </w:pPr>
    </w:p>
    <w:p w14:paraId="126556DB" w14:textId="77777777" w:rsidR="002748C2" w:rsidRDefault="002748C2">
      <w:pPr>
        <w:spacing w:after="0" w:line="240" w:lineRule="auto"/>
        <w:jc w:val="center"/>
        <w:rPr>
          <w:rFonts w:ascii="Times New Roman" w:hAnsi="Times New Roman"/>
          <w:b/>
          <w:sz w:val="28"/>
          <w:szCs w:val="28"/>
        </w:rPr>
      </w:pPr>
    </w:p>
    <w:p w14:paraId="54C1C552" w14:textId="77777777" w:rsidR="002748C2" w:rsidRDefault="002748C2">
      <w:pPr>
        <w:spacing w:after="0" w:line="240" w:lineRule="auto"/>
        <w:jc w:val="center"/>
        <w:rPr>
          <w:rFonts w:ascii="Times New Roman" w:hAnsi="Times New Roman"/>
          <w:b/>
          <w:sz w:val="28"/>
          <w:szCs w:val="28"/>
        </w:rPr>
      </w:pPr>
    </w:p>
    <w:p w14:paraId="28BBAE00" w14:textId="77777777" w:rsidR="002748C2" w:rsidRDefault="002748C2">
      <w:pPr>
        <w:spacing w:after="0" w:line="240" w:lineRule="auto"/>
        <w:jc w:val="center"/>
        <w:rPr>
          <w:rFonts w:ascii="Times New Roman" w:hAnsi="Times New Roman"/>
          <w:b/>
          <w:sz w:val="28"/>
          <w:szCs w:val="28"/>
        </w:rPr>
      </w:pPr>
    </w:p>
    <w:p w14:paraId="430EF1A5" w14:textId="77777777" w:rsidR="002748C2" w:rsidRDefault="002748C2">
      <w:pPr>
        <w:spacing w:after="0" w:line="240" w:lineRule="auto"/>
        <w:jc w:val="center"/>
        <w:rPr>
          <w:rFonts w:ascii="Times New Roman" w:hAnsi="Times New Roman"/>
          <w:b/>
          <w:sz w:val="28"/>
          <w:szCs w:val="28"/>
        </w:rPr>
      </w:pPr>
    </w:p>
    <w:p w14:paraId="2F5910E6" w14:textId="77777777" w:rsidR="002748C2" w:rsidRDefault="002748C2">
      <w:pPr>
        <w:spacing w:after="0" w:line="240" w:lineRule="auto"/>
        <w:jc w:val="center"/>
        <w:rPr>
          <w:rFonts w:ascii="Times New Roman" w:hAnsi="Times New Roman"/>
          <w:b/>
          <w:sz w:val="28"/>
          <w:szCs w:val="28"/>
        </w:rPr>
      </w:pPr>
    </w:p>
    <w:p w14:paraId="06EA05C0" w14:textId="77777777" w:rsidR="002748C2" w:rsidRDefault="002748C2">
      <w:pPr>
        <w:spacing w:after="0" w:line="240" w:lineRule="auto"/>
        <w:jc w:val="center"/>
        <w:rPr>
          <w:rFonts w:ascii="Times New Roman" w:hAnsi="Times New Roman"/>
          <w:b/>
          <w:sz w:val="28"/>
          <w:szCs w:val="28"/>
        </w:rPr>
      </w:pPr>
    </w:p>
    <w:p w14:paraId="5AEB4115" w14:textId="77777777" w:rsidR="002748C2" w:rsidRDefault="002748C2">
      <w:pPr>
        <w:spacing w:after="0" w:line="240" w:lineRule="auto"/>
        <w:jc w:val="center"/>
        <w:rPr>
          <w:rFonts w:ascii="Times New Roman" w:hAnsi="Times New Roman"/>
          <w:b/>
          <w:sz w:val="28"/>
          <w:szCs w:val="28"/>
        </w:rPr>
      </w:pPr>
    </w:p>
    <w:p w14:paraId="0E2CB486" w14:textId="77777777" w:rsidR="002748C2" w:rsidRDefault="002748C2">
      <w:pPr>
        <w:spacing w:after="0" w:line="240" w:lineRule="auto"/>
        <w:jc w:val="center"/>
        <w:rPr>
          <w:rFonts w:ascii="Times New Roman" w:hAnsi="Times New Roman"/>
          <w:b/>
          <w:sz w:val="28"/>
          <w:szCs w:val="28"/>
        </w:rPr>
      </w:pPr>
    </w:p>
    <w:p w14:paraId="64162FC0" w14:textId="77777777" w:rsidR="002748C2" w:rsidRDefault="002748C2">
      <w:pPr>
        <w:spacing w:after="0" w:line="240" w:lineRule="auto"/>
        <w:jc w:val="center"/>
        <w:rPr>
          <w:rFonts w:ascii="Times New Roman" w:hAnsi="Times New Roman"/>
          <w:b/>
          <w:sz w:val="28"/>
          <w:szCs w:val="28"/>
        </w:rPr>
      </w:pPr>
    </w:p>
    <w:p w14:paraId="4232C5FF" w14:textId="77777777" w:rsidR="002748C2" w:rsidRDefault="002748C2">
      <w:pPr>
        <w:spacing w:after="0" w:line="240" w:lineRule="auto"/>
        <w:jc w:val="center"/>
        <w:rPr>
          <w:rFonts w:ascii="Times New Roman" w:hAnsi="Times New Roman"/>
          <w:b/>
          <w:sz w:val="28"/>
          <w:szCs w:val="28"/>
        </w:rPr>
      </w:pPr>
    </w:p>
    <w:p w14:paraId="30E29B08" w14:textId="77777777" w:rsidR="002748C2" w:rsidRDefault="002748C2">
      <w:pPr>
        <w:spacing w:after="0" w:line="240" w:lineRule="auto"/>
        <w:jc w:val="center"/>
        <w:rPr>
          <w:rFonts w:ascii="Times New Roman" w:hAnsi="Times New Roman"/>
          <w:b/>
          <w:sz w:val="28"/>
          <w:szCs w:val="28"/>
        </w:rPr>
      </w:pPr>
    </w:p>
    <w:p w14:paraId="0062621E" w14:textId="77777777" w:rsidR="002748C2" w:rsidRDefault="002748C2">
      <w:pPr>
        <w:autoSpaceDE w:val="0"/>
        <w:autoSpaceDN w:val="0"/>
        <w:adjustRightInd w:val="0"/>
        <w:spacing w:after="0" w:line="240" w:lineRule="auto"/>
        <w:rPr>
          <w:rFonts w:ascii="Times New Roman" w:hAnsi="Times New Roman"/>
          <w:b/>
          <w:bCs/>
          <w:color w:val="000000"/>
        </w:rPr>
      </w:pPr>
    </w:p>
    <w:p w14:paraId="595AD511" w14:textId="77777777" w:rsidR="002748C2" w:rsidRDefault="00D813F1">
      <w:pPr>
        <w:shd w:val="clear" w:color="auto" w:fill="FFFFFF"/>
        <w:autoSpaceDE w:val="0"/>
        <w:autoSpaceDN w:val="0"/>
        <w:adjustRightInd w:val="0"/>
        <w:spacing w:after="0" w:line="240" w:lineRule="atLeast"/>
        <w:ind w:right="124" w:firstLine="360"/>
        <w:jc w:val="center"/>
        <w:rPr>
          <w:rFonts w:ascii="Times New Roman" w:hAnsi="Times New Roman"/>
          <w:bCs/>
          <w:color w:val="000000"/>
        </w:rPr>
        <w:sectPr w:rsidR="002748C2">
          <w:footerReference w:type="default" r:id="rId9"/>
          <w:pgSz w:w="11906" w:h="16838"/>
          <w:pgMar w:top="993" w:right="851" w:bottom="1134" w:left="1701" w:header="567" w:footer="567" w:gutter="0"/>
          <w:cols w:space="708"/>
          <w:docGrid w:linePitch="360"/>
        </w:sectPr>
      </w:pPr>
      <w:r>
        <w:rPr>
          <w:rFonts w:ascii="Times New Roman" w:hAnsi="Times New Roman"/>
          <w:bCs/>
          <w:color w:val="000000"/>
        </w:rPr>
        <w:t>202</w:t>
      </w:r>
      <w:r w:rsidR="0041718C">
        <w:rPr>
          <w:rFonts w:ascii="Times New Roman" w:hAnsi="Times New Roman"/>
          <w:bCs/>
          <w:color w:val="000000"/>
        </w:rPr>
        <w:t>6</w:t>
      </w:r>
      <w:r w:rsidR="00E57BD0">
        <w:rPr>
          <w:rFonts w:ascii="Times New Roman" w:hAnsi="Times New Roman"/>
          <w:bCs/>
          <w:color w:val="000000"/>
        </w:rPr>
        <w:t>г.</w:t>
      </w:r>
    </w:p>
    <w:p w14:paraId="0CACC18D" w14:textId="77777777" w:rsidR="002748C2" w:rsidRDefault="00E57BD0">
      <w:pPr>
        <w:shd w:val="clear" w:color="auto" w:fill="FFFFFF"/>
        <w:autoSpaceDE w:val="0"/>
        <w:autoSpaceDN w:val="0"/>
        <w:adjustRightInd w:val="0"/>
        <w:spacing w:after="0" w:line="240" w:lineRule="atLeast"/>
        <w:ind w:right="124" w:firstLine="360"/>
        <w:jc w:val="center"/>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p w14:paraId="5A89EDF3" w14:textId="77777777" w:rsidR="002748C2" w:rsidRDefault="002748C2">
      <w:pPr>
        <w:shd w:val="clear" w:color="auto" w:fill="FFFFFF"/>
        <w:autoSpaceDE w:val="0"/>
        <w:autoSpaceDN w:val="0"/>
        <w:adjustRightInd w:val="0"/>
        <w:spacing w:after="0" w:line="240" w:lineRule="atLeast"/>
        <w:ind w:right="124" w:firstLine="360"/>
        <w:jc w:val="center"/>
        <w:rPr>
          <w:rFonts w:ascii="Times New Roman" w:hAnsi="Times New Roman"/>
          <w:color w:val="000000"/>
          <w:sz w:val="24"/>
          <w:szCs w:val="24"/>
        </w:rPr>
      </w:pPr>
    </w:p>
    <w:tbl>
      <w:tblPr>
        <w:tblW w:w="0" w:type="auto"/>
        <w:tblLook w:val="04A0" w:firstRow="1" w:lastRow="0" w:firstColumn="1" w:lastColumn="0" w:noHBand="0" w:noVBand="1"/>
      </w:tblPr>
      <w:tblGrid>
        <w:gridCol w:w="8754"/>
        <w:gridCol w:w="816"/>
      </w:tblGrid>
      <w:tr w:rsidR="002748C2" w14:paraId="17AA7642" w14:textId="77777777">
        <w:tc>
          <w:tcPr>
            <w:tcW w:w="8754" w:type="dxa"/>
          </w:tcPr>
          <w:p w14:paraId="787A782A" w14:textId="77777777" w:rsidR="002748C2" w:rsidRDefault="00E57BD0">
            <w:pPr>
              <w:widowControl w:val="0"/>
              <w:autoSpaceDE w:val="0"/>
              <w:autoSpaceDN w:val="0"/>
              <w:adjustRightInd w:val="0"/>
              <w:spacing w:after="0" w:line="240" w:lineRule="atLeast"/>
              <w:ind w:right="124"/>
              <w:jc w:val="both"/>
              <w:rPr>
                <w:rFonts w:ascii="Times New Roman" w:hAnsi="Times New Roman"/>
                <w:b/>
                <w:bCs/>
                <w:color w:val="000000"/>
                <w:kern w:val="2"/>
                <w:sz w:val="24"/>
                <w:szCs w:val="24"/>
              </w:rPr>
            </w:pPr>
            <w:r>
              <w:rPr>
                <w:rFonts w:ascii="Times New Roman" w:hAnsi="Times New Roman"/>
                <w:b/>
                <w:bCs/>
                <w:color w:val="000000"/>
                <w:kern w:val="2"/>
                <w:sz w:val="24"/>
                <w:szCs w:val="24"/>
              </w:rPr>
              <w:t xml:space="preserve">РАЗДЕЛ </w:t>
            </w:r>
            <w:r>
              <w:rPr>
                <w:rFonts w:ascii="Times New Roman" w:hAnsi="Times New Roman"/>
                <w:b/>
                <w:bCs/>
                <w:color w:val="000000"/>
                <w:kern w:val="2"/>
                <w:sz w:val="24"/>
                <w:szCs w:val="24"/>
                <w:lang w:val="en-US"/>
              </w:rPr>
              <w:t>I</w:t>
            </w:r>
            <w:r>
              <w:rPr>
                <w:rFonts w:ascii="Times New Roman" w:hAnsi="Times New Roman"/>
                <w:b/>
                <w:bCs/>
                <w:color w:val="000000"/>
                <w:kern w:val="2"/>
                <w:sz w:val="24"/>
                <w:szCs w:val="24"/>
              </w:rPr>
              <w:t>. ИНФОРМАЦИОННАЯ КАРТА ДОКУМЕНТАЦИИ О ПРОВЕДЕН</w:t>
            </w:r>
            <w:proofErr w:type="gramStart"/>
            <w:r>
              <w:rPr>
                <w:rFonts w:ascii="Times New Roman" w:hAnsi="Times New Roman"/>
                <w:b/>
                <w:bCs/>
                <w:color w:val="000000"/>
                <w:kern w:val="2"/>
                <w:sz w:val="24"/>
                <w:szCs w:val="24"/>
              </w:rPr>
              <w:t>ИИ АУ</w:t>
            </w:r>
            <w:proofErr w:type="gramEnd"/>
            <w:r>
              <w:rPr>
                <w:rFonts w:ascii="Times New Roman" w:hAnsi="Times New Roman"/>
                <w:b/>
                <w:bCs/>
                <w:color w:val="000000"/>
                <w:kern w:val="2"/>
                <w:sz w:val="24"/>
                <w:szCs w:val="24"/>
              </w:rPr>
              <w:t>КЦИОНА В ЭЛЕКТРОННОЙ ФОРМЕ</w:t>
            </w:r>
          </w:p>
          <w:p w14:paraId="0D60CAE3" w14:textId="77777777" w:rsidR="002748C2" w:rsidRDefault="002748C2">
            <w:pPr>
              <w:widowControl w:val="0"/>
              <w:autoSpaceDE w:val="0"/>
              <w:autoSpaceDN w:val="0"/>
              <w:adjustRightInd w:val="0"/>
              <w:spacing w:after="0" w:line="240" w:lineRule="atLeast"/>
              <w:ind w:right="124"/>
              <w:jc w:val="both"/>
              <w:rPr>
                <w:rFonts w:ascii="Times New Roman" w:hAnsi="Times New Roman"/>
                <w:color w:val="000000"/>
                <w:kern w:val="2"/>
                <w:sz w:val="24"/>
                <w:szCs w:val="24"/>
              </w:rPr>
            </w:pPr>
          </w:p>
        </w:tc>
        <w:tc>
          <w:tcPr>
            <w:tcW w:w="816" w:type="dxa"/>
          </w:tcPr>
          <w:p w14:paraId="55542208" w14:textId="77777777" w:rsidR="002748C2" w:rsidRDefault="002748C2">
            <w:pPr>
              <w:widowControl w:val="0"/>
              <w:autoSpaceDE w:val="0"/>
              <w:autoSpaceDN w:val="0"/>
              <w:adjustRightInd w:val="0"/>
              <w:spacing w:after="0" w:line="240" w:lineRule="atLeast"/>
              <w:ind w:right="124"/>
              <w:jc w:val="center"/>
              <w:rPr>
                <w:rFonts w:ascii="Times New Roman" w:hAnsi="Times New Roman"/>
                <w:b/>
                <w:color w:val="000000"/>
                <w:kern w:val="2"/>
                <w:sz w:val="24"/>
                <w:szCs w:val="24"/>
              </w:rPr>
            </w:pPr>
          </w:p>
        </w:tc>
      </w:tr>
      <w:tr w:rsidR="002748C2" w14:paraId="7D373A79" w14:textId="77777777">
        <w:tc>
          <w:tcPr>
            <w:tcW w:w="8754" w:type="dxa"/>
          </w:tcPr>
          <w:p w14:paraId="0187844B" w14:textId="77777777" w:rsidR="002748C2" w:rsidRDefault="00E57BD0">
            <w:pPr>
              <w:widowControl w:val="0"/>
              <w:autoSpaceDE w:val="0"/>
              <w:autoSpaceDN w:val="0"/>
              <w:adjustRightInd w:val="0"/>
              <w:spacing w:after="0" w:line="240" w:lineRule="atLeast"/>
              <w:ind w:right="124"/>
              <w:rPr>
                <w:rFonts w:ascii="Times New Roman" w:hAnsi="Times New Roman"/>
                <w:b/>
                <w:bCs/>
                <w:kern w:val="2"/>
                <w:sz w:val="24"/>
                <w:szCs w:val="24"/>
              </w:rPr>
            </w:pPr>
            <w:r>
              <w:rPr>
                <w:rFonts w:ascii="Times New Roman" w:hAnsi="Times New Roman"/>
                <w:b/>
                <w:bCs/>
                <w:color w:val="000000"/>
                <w:kern w:val="2"/>
                <w:sz w:val="24"/>
                <w:szCs w:val="24"/>
              </w:rPr>
              <w:t xml:space="preserve">РАЗДЕЛ </w:t>
            </w:r>
            <w:r>
              <w:rPr>
                <w:rFonts w:ascii="Times New Roman" w:hAnsi="Times New Roman"/>
                <w:b/>
                <w:bCs/>
                <w:color w:val="000000"/>
                <w:kern w:val="2"/>
                <w:sz w:val="24"/>
                <w:szCs w:val="24"/>
                <w:lang w:val="en-US"/>
              </w:rPr>
              <w:t>II</w:t>
            </w:r>
            <w:r>
              <w:rPr>
                <w:rFonts w:ascii="Times New Roman" w:hAnsi="Times New Roman"/>
                <w:b/>
                <w:bCs/>
                <w:color w:val="000000"/>
                <w:kern w:val="2"/>
                <w:sz w:val="24"/>
                <w:szCs w:val="24"/>
              </w:rPr>
              <w:t xml:space="preserve">. </w:t>
            </w:r>
            <w:r>
              <w:rPr>
                <w:rFonts w:ascii="Times New Roman" w:hAnsi="Times New Roman"/>
                <w:b/>
                <w:bCs/>
                <w:kern w:val="2"/>
                <w:sz w:val="24"/>
                <w:szCs w:val="24"/>
              </w:rPr>
              <w:t>ПРОЕКТ ДОГОВОРА</w:t>
            </w:r>
          </w:p>
          <w:p w14:paraId="46EADB35" w14:textId="77777777" w:rsidR="002748C2" w:rsidRDefault="002748C2">
            <w:pPr>
              <w:widowControl w:val="0"/>
              <w:autoSpaceDE w:val="0"/>
              <w:autoSpaceDN w:val="0"/>
              <w:adjustRightInd w:val="0"/>
              <w:spacing w:after="0" w:line="240" w:lineRule="atLeast"/>
              <w:ind w:right="124"/>
              <w:rPr>
                <w:rFonts w:ascii="Times New Roman" w:hAnsi="Times New Roman"/>
                <w:b/>
                <w:bCs/>
                <w:color w:val="000000"/>
                <w:kern w:val="2"/>
                <w:sz w:val="24"/>
                <w:szCs w:val="24"/>
              </w:rPr>
            </w:pPr>
          </w:p>
        </w:tc>
        <w:tc>
          <w:tcPr>
            <w:tcW w:w="816" w:type="dxa"/>
          </w:tcPr>
          <w:p w14:paraId="3AE84F4E" w14:textId="77777777" w:rsidR="002748C2" w:rsidRDefault="002748C2">
            <w:pPr>
              <w:widowControl w:val="0"/>
              <w:autoSpaceDE w:val="0"/>
              <w:autoSpaceDN w:val="0"/>
              <w:adjustRightInd w:val="0"/>
              <w:spacing w:after="0" w:line="240" w:lineRule="atLeast"/>
              <w:ind w:right="124"/>
              <w:jc w:val="center"/>
              <w:rPr>
                <w:rFonts w:ascii="Times New Roman" w:hAnsi="Times New Roman"/>
                <w:b/>
                <w:bCs/>
                <w:color w:val="000000"/>
                <w:kern w:val="2"/>
                <w:sz w:val="24"/>
                <w:szCs w:val="24"/>
              </w:rPr>
            </w:pPr>
          </w:p>
        </w:tc>
      </w:tr>
      <w:tr w:rsidR="002748C2" w14:paraId="7618E615" w14:textId="77777777">
        <w:tc>
          <w:tcPr>
            <w:tcW w:w="8754" w:type="dxa"/>
          </w:tcPr>
          <w:p w14:paraId="4ACB3DAD" w14:textId="77777777" w:rsidR="002748C2" w:rsidRDefault="00E57BD0">
            <w:pPr>
              <w:widowControl w:val="0"/>
              <w:autoSpaceDE w:val="0"/>
              <w:autoSpaceDN w:val="0"/>
              <w:adjustRightInd w:val="0"/>
              <w:spacing w:after="0" w:line="240" w:lineRule="atLeast"/>
              <w:ind w:right="124"/>
              <w:rPr>
                <w:rFonts w:ascii="Times New Roman" w:hAnsi="Times New Roman"/>
                <w:b/>
                <w:bCs/>
                <w:kern w:val="2"/>
                <w:sz w:val="24"/>
                <w:szCs w:val="24"/>
              </w:rPr>
            </w:pPr>
            <w:r>
              <w:rPr>
                <w:rFonts w:ascii="Times New Roman" w:hAnsi="Times New Roman"/>
                <w:b/>
                <w:bCs/>
                <w:kern w:val="2"/>
                <w:sz w:val="24"/>
                <w:szCs w:val="24"/>
              </w:rPr>
              <w:t xml:space="preserve">РАЗДЕЛ </w:t>
            </w:r>
            <w:r>
              <w:rPr>
                <w:rFonts w:ascii="Times New Roman" w:hAnsi="Times New Roman"/>
                <w:b/>
                <w:bCs/>
                <w:color w:val="000000"/>
                <w:kern w:val="2"/>
                <w:sz w:val="24"/>
                <w:szCs w:val="24"/>
                <w:lang w:val="en-US"/>
              </w:rPr>
              <w:t>III</w:t>
            </w:r>
            <w:r>
              <w:rPr>
                <w:rFonts w:ascii="Times New Roman" w:hAnsi="Times New Roman"/>
                <w:b/>
                <w:bCs/>
                <w:kern w:val="2"/>
                <w:sz w:val="24"/>
                <w:szCs w:val="24"/>
              </w:rPr>
              <w:t>. ОПИСАНИЕ ПРЕДМЕТА ПРОДАЖИ</w:t>
            </w:r>
          </w:p>
          <w:p w14:paraId="7209EA4A" w14:textId="77777777" w:rsidR="002748C2" w:rsidRDefault="002748C2">
            <w:pPr>
              <w:widowControl w:val="0"/>
              <w:autoSpaceDE w:val="0"/>
              <w:autoSpaceDN w:val="0"/>
              <w:adjustRightInd w:val="0"/>
              <w:spacing w:after="0" w:line="240" w:lineRule="atLeast"/>
              <w:ind w:right="124"/>
              <w:rPr>
                <w:rFonts w:ascii="Times New Roman" w:hAnsi="Times New Roman"/>
                <w:b/>
                <w:bCs/>
                <w:color w:val="000000"/>
                <w:kern w:val="2"/>
                <w:sz w:val="24"/>
                <w:szCs w:val="24"/>
              </w:rPr>
            </w:pPr>
          </w:p>
        </w:tc>
        <w:tc>
          <w:tcPr>
            <w:tcW w:w="816" w:type="dxa"/>
          </w:tcPr>
          <w:p w14:paraId="016E0DED" w14:textId="77777777" w:rsidR="002748C2" w:rsidRDefault="002748C2">
            <w:pPr>
              <w:widowControl w:val="0"/>
              <w:autoSpaceDE w:val="0"/>
              <w:autoSpaceDN w:val="0"/>
              <w:adjustRightInd w:val="0"/>
              <w:spacing w:after="0" w:line="240" w:lineRule="atLeast"/>
              <w:ind w:right="124"/>
              <w:jc w:val="center"/>
              <w:rPr>
                <w:rFonts w:ascii="Times New Roman" w:hAnsi="Times New Roman"/>
                <w:b/>
                <w:bCs/>
                <w:color w:val="000000"/>
                <w:kern w:val="2"/>
                <w:sz w:val="24"/>
                <w:szCs w:val="24"/>
              </w:rPr>
            </w:pPr>
          </w:p>
        </w:tc>
      </w:tr>
      <w:tr w:rsidR="002748C2" w14:paraId="15204CFE" w14:textId="77777777">
        <w:tc>
          <w:tcPr>
            <w:tcW w:w="8754" w:type="dxa"/>
          </w:tcPr>
          <w:p w14:paraId="343F9B2F" w14:textId="1ACF6BD0" w:rsidR="002748C2" w:rsidRDefault="00E57BD0">
            <w:pPr>
              <w:widowControl w:val="0"/>
              <w:autoSpaceDE w:val="0"/>
              <w:autoSpaceDN w:val="0"/>
              <w:adjustRightInd w:val="0"/>
              <w:spacing w:after="0" w:line="240" w:lineRule="atLeast"/>
              <w:ind w:right="124"/>
              <w:rPr>
                <w:rFonts w:ascii="Times New Roman" w:hAnsi="Times New Roman"/>
                <w:b/>
                <w:bCs/>
                <w:color w:val="000000"/>
                <w:kern w:val="2"/>
                <w:sz w:val="24"/>
                <w:szCs w:val="24"/>
              </w:rPr>
            </w:pPr>
            <w:r>
              <w:rPr>
                <w:rFonts w:ascii="Times New Roman" w:hAnsi="Times New Roman"/>
                <w:b/>
                <w:bCs/>
                <w:color w:val="000000"/>
                <w:kern w:val="2"/>
                <w:sz w:val="24"/>
                <w:szCs w:val="24"/>
              </w:rPr>
              <w:t xml:space="preserve">РАЗДЕЛ </w:t>
            </w:r>
            <w:r>
              <w:rPr>
                <w:rFonts w:ascii="Times New Roman" w:hAnsi="Times New Roman"/>
                <w:b/>
                <w:bCs/>
                <w:color w:val="000000"/>
                <w:kern w:val="2"/>
                <w:sz w:val="24"/>
                <w:szCs w:val="24"/>
                <w:lang w:val="en-US"/>
              </w:rPr>
              <w:t>IV</w:t>
            </w:r>
            <w:r>
              <w:rPr>
                <w:rFonts w:ascii="Times New Roman" w:hAnsi="Times New Roman"/>
                <w:b/>
                <w:bCs/>
                <w:color w:val="000000"/>
                <w:kern w:val="2"/>
                <w:sz w:val="24"/>
                <w:szCs w:val="24"/>
              </w:rPr>
              <w:t>. ОБОСНОВАНИЕ НАЧАЛЬНОЙ (М</w:t>
            </w:r>
            <w:r w:rsidR="00956EDB">
              <w:rPr>
                <w:rFonts w:ascii="Times New Roman" w:hAnsi="Times New Roman"/>
                <w:b/>
                <w:bCs/>
                <w:color w:val="000000"/>
                <w:kern w:val="2"/>
                <w:sz w:val="24"/>
                <w:szCs w:val="24"/>
              </w:rPr>
              <w:t>ИНИМАЛЬНОЙ</w:t>
            </w:r>
            <w:r>
              <w:rPr>
                <w:rFonts w:ascii="Times New Roman" w:hAnsi="Times New Roman"/>
                <w:b/>
                <w:bCs/>
                <w:color w:val="000000"/>
                <w:kern w:val="2"/>
                <w:sz w:val="24"/>
                <w:szCs w:val="24"/>
              </w:rPr>
              <w:t>) ЦЕНЫ ДОГОВОРА</w:t>
            </w:r>
          </w:p>
          <w:p w14:paraId="07311A24" w14:textId="77777777" w:rsidR="002748C2" w:rsidRDefault="002748C2">
            <w:pPr>
              <w:widowControl w:val="0"/>
              <w:autoSpaceDE w:val="0"/>
              <w:autoSpaceDN w:val="0"/>
              <w:adjustRightInd w:val="0"/>
              <w:spacing w:after="0" w:line="240" w:lineRule="atLeast"/>
              <w:ind w:right="124"/>
              <w:rPr>
                <w:rFonts w:ascii="Times New Roman" w:hAnsi="Times New Roman"/>
                <w:b/>
                <w:bCs/>
                <w:color w:val="000000"/>
                <w:kern w:val="2"/>
                <w:sz w:val="24"/>
                <w:szCs w:val="24"/>
              </w:rPr>
            </w:pPr>
          </w:p>
          <w:p w14:paraId="01C4962C" w14:textId="77777777" w:rsidR="002748C2" w:rsidRDefault="00E57BD0">
            <w:pPr>
              <w:widowControl w:val="0"/>
              <w:autoSpaceDE w:val="0"/>
              <w:autoSpaceDN w:val="0"/>
              <w:adjustRightInd w:val="0"/>
              <w:spacing w:after="0" w:line="240" w:lineRule="atLeast"/>
              <w:ind w:right="124"/>
              <w:rPr>
                <w:rFonts w:ascii="Times New Roman" w:hAnsi="Times New Roman"/>
                <w:b/>
                <w:bCs/>
                <w:color w:val="000000"/>
                <w:kern w:val="2"/>
                <w:sz w:val="24"/>
                <w:szCs w:val="24"/>
              </w:rPr>
            </w:pPr>
            <w:r>
              <w:rPr>
                <w:rFonts w:ascii="Times New Roman" w:hAnsi="Times New Roman"/>
                <w:b/>
                <w:bCs/>
                <w:color w:val="000000"/>
                <w:kern w:val="2"/>
                <w:sz w:val="24"/>
                <w:szCs w:val="24"/>
              </w:rPr>
              <w:t xml:space="preserve">РАЗДЕЛ </w:t>
            </w:r>
            <w:proofErr w:type="gramStart"/>
            <w:r>
              <w:rPr>
                <w:rFonts w:ascii="Times New Roman" w:hAnsi="Times New Roman"/>
                <w:b/>
                <w:bCs/>
                <w:color w:val="000000"/>
                <w:kern w:val="2"/>
                <w:sz w:val="24"/>
                <w:szCs w:val="24"/>
                <w:lang w:val="en-US"/>
              </w:rPr>
              <w:t>V</w:t>
            </w:r>
            <w:proofErr w:type="gramEnd"/>
            <w:r>
              <w:rPr>
                <w:rFonts w:ascii="Times New Roman" w:hAnsi="Times New Roman"/>
                <w:b/>
                <w:bCs/>
                <w:color w:val="000000"/>
                <w:kern w:val="2"/>
                <w:sz w:val="24"/>
                <w:szCs w:val="24"/>
              </w:rPr>
              <w:t>ФОРМЫ ДОКУМЕНТОВ В СОСТАВЕ ЗАЯВКИ НА УЧАСТИЕ В АУКЦИОНЕ В ЭЛЕКТРОННОЙ ФОРМЕ (РЕКОМЕНДУЕМЫЕ)</w:t>
            </w:r>
          </w:p>
        </w:tc>
        <w:tc>
          <w:tcPr>
            <w:tcW w:w="816" w:type="dxa"/>
          </w:tcPr>
          <w:p w14:paraId="6DC1C736" w14:textId="77777777" w:rsidR="002748C2" w:rsidRDefault="002748C2">
            <w:pPr>
              <w:widowControl w:val="0"/>
              <w:autoSpaceDE w:val="0"/>
              <w:autoSpaceDN w:val="0"/>
              <w:adjustRightInd w:val="0"/>
              <w:spacing w:after="0" w:line="240" w:lineRule="atLeast"/>
              <w:ind w:right="124"/>
              <w:jc w:val="center"/>
              <w:rPr>
                <w:rFonts w:ascii="Times New Roman" w:hAnsi="Times New Roman"/>
                <w:b/>
                <w:bCs/>
                <w:color w:val="000000"/>
                <w:kern w:val="2"/>
                <w:sz w:val="24"/>
                <w:szCs w:val="24"/>
              </w:rPr>
            </w:pPr>
          </w:p>
          <w:p w14:paraId="3E04496C" w14:textId="77777777" w:rsidR="002748C2" w:rsidRDefault="002748C2">
            <w:pPr>
              <w:widowControl w:val="0"/>
              <w:autoSpaceDE w:val="0"/>
              <w:autoSpaceDN w:val="0"/>
              <w:adjustRightInd w:val="0"/>
              <w:spacing w:after="0" w:line="240" w:lineRule="atLeast"/>
              <w:ind w:right="124"/>
              <w:jc w:val="center"/>
              <w:rPr>
                <w:rFonts w:ascii="Times New Roman" w:hAnsi="Times New Roman"/>
                <w:b/>
                <w:bCs/>
                <w:color w:val="000000"/>
                <w:kern w:val="2"/>
                <w:sz w:val="24"/>
                <w:szCs w:val="24"/>
              </w:rPr>
            </w:pPr>
          </w:p>
          <w:p w14:paraId="458186E1" w14:textId="77777777" w:rsidR="002748C2" w:rsidRDefault="002748C2">
            <w:pPr>
              <w:widowControl w:val="0"/>
              <w:autoSpaceDE w:val="0"/>
              <w:autoSpaceDN w:val="0"/>
              <w:adjustRightInd w:val="0"/>
              <w:spacing w:after="0" w:line="240" w:lineRule="atLeast"/>
              <w:ind w:right="124"/>
              <w:jc w:val="center"/>
              <w:rPr>
                <w:rFonts w:ascii="Times New Roman" w:hAnsi="Times New Roman"/>
                <w:b/>
                <w:bCs/>
                <w:color w:val="000000"/>
                <w:kern w:val="2"/>
                <w:sz w:val="24"/>
                <w:szCs w:val="24"/>
              </w:rPr>
            </w:pPr>
          </w:p>
        </w:tc>
      </w:tr>
    </w:tbl>
    <w:p w14:paraId="13366B4B" w14:textId="77777777" w:rsidR="002748C2" w:rsidRDefault="00E57BD0">
      <w:pPr>
        <w:jc w:val="center"/>
        <w:rPr>
          <w:rFonts w:ascii="Times New Roman" w:hAnsi="Times New Roman"/>
        </w:rPr>
      </w:pPr>
      <w:r>
        <w:br w:type="page"/>
      </w:r>
      <w:r>
        <w:rPr>
          <w:rFonts w:ascii="Times New Roman" w:hAnsi="Times New Roman"/>
          <w:b/>
          <w:sz w:val="24"/>
          <w:szCs w:val="24"/>
        </w:rPr>
        <w:lastRenderedPageBreak/>
        <w:t xml:space="preserve">РАЗДЕЛ </w:t>
      </w:r>
      <w:r>
        <w:rPr>
          <w:rFonts w:ascii="Times New Roman" w:hAnsi="Times New Roman"/>
          <w:b/>
          <w:sz w:val="24"/>
          <w:szCs w:val="24"/>
          <w:lang w:val="en-US"/>
        </w:rPr>
        <w:t>l</w:t>
      </w:r>
      <w:r>
        <w:rPr>
          <w:rFonts w:ascii="Times New Roman" w:hAnsi="Times New Roman"/>
          <w:b/>
          <w:sz w:val="24"/>
          <w:szCs w:val="24"/>
        </w:rPr>
        <w:t>: ИНФОРМАЦИОННАЯ КАРТА ДОКУМЕНТАЦИИ О ПРОВЕДЕН</w:t>
      </w:r>
      <w:proofErr w:type="gramStart"/>
      <w:r>
        <w:rPr>
          <w:rFonts w:ascii="Times New Roman" w:hAnsi="Times New Roman"/>
          <w:b/>
          <w:sz w:val="24"/>
          <w:szCs w:val="24"/>
        </w:rPr>
        <w:t>ИИ АУ</w:t>
      </w:r>
      <w:proofErr w:type="gramEnd"/>
      <w:r>
        <w:rPr>
          <w:rFonts w:ascii="Times New Roman" w:hAnsi="Times New Roman"/>
          <w:b/>
          <w:sz w:val="24"/>
          <w:szCs w:val="24"/>
        </w:rPr>
        <w:t>КЦИОНА В ЭЛЕКТРОННОЙ ФОРМЕ</w:t>
      </w:r>
    </w:p>
    <w:tbl>
      <w:tblPr>
        <w:tblW w:w="103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6763"/>
      </w:tblGrid>
      <w:tr w:rsidR="002748C2" w14:paraId="18335994" w14:textId="77777777">
        <w:tc>
          <w:tcPr>
            <w:tcW w:w="709" w:type="dxa"/>
            <w:tcBorders>
              <w:top w:val="single" w:sz="4" w:space="0" w:color="auto"/>
              <w:left w:val="single" w:sz="4" w:space="0" w:color="auto"/>
              <w:bottom w:val="single" w:sz="4" w:space="0" w:color="auto"/>
              <w:right w:val="single" w:sz="4" w:space="0" w:color="auto"/>
            </w:tcBorders>
          </w:tcPr>
          <w:p w14:paraId="29BEC682"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 </w:t>
            </w:r>
            <w:proofErr w:type="gramStart"/>
            <w:r>
              <w:rPr>
                <w:rFonts w:ascii="Times New Roman" w:hAnsi="Times New Roman"/>
                <w:kern w:val="2"/>
                <w:sz w:val="22"/>
                <w:szCs w:val="22"/>
              </w:rPr>
              <w:t>п</w:t>
            </w:r>
            <w:proofErr w:type="gramEnd"/>
            <w:r>
              <w:rPr>
                <w:rFonts w:ascii="Times New Roman" w:hAnsi="Times New Roman"/>
                <w:kern w:val="2"/>
                <w:sz w:val="22"/>
                <w:szCs w:val="22"/>
              </w:rPr>
              <w:t>/п</w:t>
            </w:r>
          </w:p>
        </w:tc>
        <w:tc>
          <w:tcPr>
            <w:tcW w:w="9598" w:type="dxa"/>
            <w:gridSpan w:val="2"/>
            <w:tcBorders>
              <w:top w:val="single" w:sz="4" w:space="0" w:color="auto"/>
              <w:left w:val="single" w:sz="4" w:space="0" w:color="auto"/>
              <w:bottom w:val="single" w:sz="4" w:space="0" w:color="auto"/>
              <w:right w:val="single" w:sz="4" w:space="0" w:color="auto"/>
            </w:tcBorders>
          </w:tcPr>
          <w:p w14:paraId="16D22DCA"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Общие сведения</w:t>
            </w:r>
          </w:p>
        </w:tc>
      </w:tr>
      <w:tr w:rsidR="002748C2" w14:paraId="0AE1F36D" w14:textId="77777777">
        <w:trPr>
          <w:trHeight w:val="1695"/>
        </w:trPr>
        <w:tc>
          <w:tcPr>
            <w:tcW w:w="709" w:type="dxa"/>
            <w:tcBorders>
              <w:top w:val="single" w:sz="4" w:space="0" w:color="auto"/>
              <w:left w:val="single" w:sz="4" w:space="0" w:color="auto"/>
              <w:bottom w:val="single" w:sz="4" w:space="0" w:color="auto"/>
              <w:right w:val="single" w:sz="4" w:space="0" w:color="auto"/>
            </w:tcBorders>
          </w:tcPr>
          <w:p w14:paraId="0500494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7707D958" w14:textId="73391A5A"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Наименование </w:t>
            </w:r>
            <w:r w:rsidR="005B32CC">
              <w:rPr>
                <w:rFonts w:ascii="Times New Roman" w:hAnsi="Times New Roman"/>
                <w:kern w:val="2"/>
                <w:sz w:val="22"/>
                <w:szCs w:val="22"/>
              </w:rPr>
              <w:t>Продавца</w:t>
            </w:r>
            <w:r>
              <w:rPr>
                <w:rFonts w:ascii="Times New Roman" w:hAnsi="Times New Roman"/>
                <w:kern w:val="2"/>
                <w:sz w:val="22"/>
                <w:szCs w:val="22"/>
              </w:rPr>
              <w:t>, место нахождения, почтовый адрес, адрес электронной почты, номер контактного телефона</w:t>
            </w:r>
          </w:p>
        </w:tc>
        <w:tc>
          <w:tcPr>
            <w:tcW w:w="6763" w:type="dxa"/>
            <w:tcBorders>
              <w:top w:val="single" w:sz="4" w:space="0" w:color="auto"/>
              <w:left w:val="single" w:sz="4" w:space="0" w:color="auto"/>
              <w:bottom w:val="single" w:sz="4" w:space="0" w:color="auto"/>
              <w:right w:val="single" w:sz="4" w:space="0" w:color="auto"/>
            </w:tcBorders>
          </w:tcPr>
          <w:p w14:paraId="48AFFEFE" w14:textId="77777777" w:rsidR="00E13EB1" w:rsidRDefault="00E13EB1" w:rsidP="00E40721">
            <w:pPr>
              <w:pStyle w:val="19"/>
              <w:widowControl w:val="0"/>
              <w:autoSpaceDN w:val="0"/>
              <w:rPr>
                <w:rFonts w:ascii="Times New Roman" w:hAnsi="Times New Roman"/>
                <w:kern w:val="2"/>
                <w:sz w:val="22"/>
                <w:szCs w:val="22"/>
              </w:rPr>
            </w:pPr>
            <w:r w:rsidRPr="00E13EB1">
              <w:rPr>
                <w:rFonts w:ascii="Times New Roman" w:hAnsi="Times New Roman"/>
                <w:kern w:val="2"/>
                <w:sz w:val="22"/>
                <w:szCs w:val="22"/>
              </w:rPr>
              <w:t xml:space="preserve">Общество с ограниченной ответственностью «Городской оздоровительный комплекс » (ООО «ГОК»), </w:t>
            </w:r>
          </w:p>
          <w:p w14:paraId="101D01E6" w14:textId="77777777" w:rsidR="00E13EB1" w:rsidRDefault="00E13EB1" w:rsidP="00E40721">
            <w:pPr>
              <w:pStyle w:val="19"/>
              <w:widowControl w:val="0"/>
              <w:autoSpaceDN w:val="0"/>
              <w:rPr>
                <w:rFonts w:ascii="Times New Roman" w:hAnsi="Times New Roman"/>
                <w:kern w:val="2"/>
                <w:sz w:val="22"/>
                <w:szCs w:val="22"/>
              </w:rPr>
            </w:pPr>
            <w:r w:rsidRPr="00E13EB1">
              <w:rPr>
                <w:rFonts w:ascii="Times New Roman" w:hAnsi="Times New Roman"/>
                <w:kern w:val="2"/>
                <w:sz w:val="22"/>
                <w:szCs w:val="22"/>
              </w:rPr>
              <w:t xml:space="preserve">ИНН 0268065499, ОГРН 1130280005900, </w:t>
            </w:r>
          </w:p>
          <w:p w14:paraId="49E4BA49" w14:textId="77777777" w:rsidR="00E13EB1" w:rsidRDefault="00E13EB1" w:rsidP="00E40721">
            <w:pPr>
              <w:pStyle w:val="19"/>
              <w:widowControl w:val="0"/>
              <w:autoSpaceDN w:val="0"/>
              <w:rPr>
                <w:rFonts w:ascii="Times New Roman" w:hAnsi="Times New Roman"/>
                <w:kern w:val="2"/>
                <w:sz w:val="22"/>
                <w:szCs w:val="22"/>
              </w:rPr>
            </w:pPr>
            <w:r w:rsidRPr="00E13EB1">
              <w:rPr>
                <w:rFonts w:ascii="Times New Roman" w:hAnsi="Times New Roman"/>
                <w:kern w:val="2"/>
                <w:sz w:val="22"/>
                <w:szCs w:val="22"/>
              </w:rPr>
              <w:t xml:space="preserve">юридический адрес: 453124, Республика  Башкортостан,  г. Стерлитамак, ул. Халтурина,110, </w:t>
            </w:r>
          </w:p>
          <w:p w14:paraId="24CAEE44" w14:textId="77777777" w:rsidR="00E13EB1" w:rsidRDefault="00E13EB1" w:rsidP="00E40721">
            <w:pPr>
              <w:pStyle w:val="19"/>
              <w:widowControl w:val="0"/>
              <w:autoSpaceDN w:val="0"/>
              <w:rPr>
                <w:rFonts w:ascii="Times New Roman" w:hAnsi="Times New Roman"/>
                <w:kern w:val="2"/>
                <w:sz w:val="22"/>
                <w:szCs w:val="22"/>
              </w:rPr>
            </w:pPr>
            <w:r w:rsidRPr="00E13EB1">
              <w:rPr>
                <w:rFonts w:ascii="Times New Roman" w:hAnsi="Times New Roman"/>
                <w:kern w:val="2"/>
                <w:sz w:val="22"/>
                <w:szCs w:val="22"/>
              </w:rPr>
              <w:t xml:space="preserve">контактное лицо </w:t>
            </w:r>
            <w:proofErr w:type="spellStart"/>
            <w:r w:rsidRPr="00E13EB1">
              <w:rPr>
                <w:rFonts w:ascii="Times New Roman" w:hAnsi="Times New Roman"/>
                <w:kern w:val="2"/>
                <w:sz w:val="22"/>
                <w:szCs w:val="22"/>
              </w:rPr>
              <w:t>Бернадин</w:t>
            </w:r>
            <w:proofErr w:type="spellEnd"/>
            <w:r w:rsidRPr="00E13EB1">
              <w:rPr>
                <w:rFonts w:ascii="Times New Roman" w:hAnsi="Times New Roman"/>
                <w:kern w:val="2"/>
                <w:sz w:val="22"/>
                <w:szCs w:val="22"/>
              </w:rPr>
              <w:t xml:space="preserve"> Юрий </w:t>
            </w:r>
            <w:proofErr w:type="spellStart"/>
            <w:r w:rsidRPr="00E13EB1">
              <w:rPr>
                <w:rFonts w:ascii="Times New Roman" w:hAnsi="Times New Roman"/>
                <w:kern w:val="2"/>
                <w:sz w:val="22"/>
                <w:szCs w:val="22"/>
              </w:rPr>
              <w:t>Сельвестрович</w:t>
            </w:r>
            <w:proofErr w:type="spellEnd"/>
            <w:r w:rsidRPr="00E13EB1">
              <w:rPr>
                <w:rFonts w:ascii="Times New Roman" w:hAnsi="Times New Roman"/>
                <w:kern w:val="2"/>
                <w:sz w:val="22"/>
                <w:szCs w:val="22"/>
              </w:rPr>
              <w:t xml:space="preserve"> </w:t>
            </w:r>
          </w:p>
          <w:p w14:paraId="0D9792A8" w14:textId="66CB6ABE" w:rsidR="002748C2" w:rsidRPr="003C3840" w:rsidRDefault="00E13EB1" w:rsidP="00E40721">
            <w:pPr>
              <w:pStyle w:val="19"/>
              <w:widowControl w:val="0"/>
              <w:autoSpaceDN w:val="0"/>
              <w:rPr>
                <w:rFonts w:ascii="Times New Roman" w:hAnsi="Times New Roman"/>
                <w:kern w:val="2"/>
                <w:sz w:val="22"/>
                <w:szCs w:val="22"/>
              </w:rPr>
            </w:pPr>
            <w:r w:rsidRPr="00E13EB1">
              <w:rPr>
                <w:rFonts w:ascii="Times New Roman" w:hAnsi="Times New Roman"/>
                <w:kern w:val="2"/>
                <w:sz w:val="22"/>
                <w:szCs w:val="22"/>
              </w:rPr>
              <w:t>тел. 8 3473 20 50 50</w:t>
            </w:r>
          </w:p>
        </w:tc>
      </w:tr>
      <w:tr w:rsidR="002748C2" w14:paraId="66A1812B" w14:textId="77777777">
        <w:tc>
          <w:tcPr>
            <w:tcW w:w="709" w:type="dxa"/>
            <w:tcBorders>
              <w:top w:val="single" w:sz="4" w:space="0" w:color="auto"/>
              <w:left w:val="single" w:sz="4" w:space="0" w:color="auto"/>
              <w:bottom w:val="single" w:sz="4" w:space="0" w:color="auto"/>
              <w:right w:val="single" w:sz="4" w:space="0" w:color="auto"/>
            </w:tcBorders>
          </w:tcPr>
          <w:p w14:paraId="19445F8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w:t>
            </w:r>
          </w:p>
        </w:tc>
        <w:tc>
          <w:tcPr>
            <w:tcW w:w="2835" w:type="dxa"/>
            <w:tcBorders>
              <w:top w:val="single" w:sz="4" w:space="0" w:color="auto"/>
              <w:left w:val="single" w:sz="4" w:space="0" w:color="auto"/>
              <w:bottom w:val="single" w:sz="4" w:space="0" w:color="auto"/>
              <w:right w:val="single" w:sz="4" w:space="0" w:color="auto"/>
            </w:tcBorders>
          </w:tcPr>
          <w:p w14:paraId="6F10DFE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Способ определения поставщиков (подрядчиков, исполнителей)</w:t>
            </w:r>
          </w:p>
        </w:tc>
        <w:tc>
          <w:tcPr>
            <w:tcW w:w="6763" w:type="dxa"/>
            <w:tcBorders>
              <w:top w:val="single" w:sz="4" w:space="0" w:color="auto"/>
              <w:left w:val="single" w:sz="4" w:space="0" w:color="auto"/>
              <w:bottom w:val="single" w:sz="4" w:space="0" w:color="auto"/>
              <w:right w:val="single" w:sz="4" w:space="0" w:color="auto"/>
            </w:tcBorders>
          </w:tcPr>
          <w:p w14:paraId="756BA844" w14:textId="1DFE61D2"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Аукцион в электронной форме (далее – аукцион, продажа, торги)</w:t>
            </w:r>
          </w:p>
          <w:p w14:paraId="42FB67DE" w14:textId="39150A9E" w:rsidR="00CD3E55" w:rsidRDefault="00CD3E55" w:rsidP="00E40721">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В соответствии с положениями 448-449 Гражданского кодекса Российской Федерации</w:t>
            </w:r>
          </w:p>
          <w:p w14:paraId="3E232DD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tc>
      </w:tr>
      <w:tr w:rsidR="002748C2" w14:paraId="02F42D01" w14:textId="77777777">
        <w:tc>
          <w:tcPr>
            <w:tcW w:w="709" w:type="dxa"/>
            <w:tcBorders>
              <w:top w:val="single" w:sz="4" w:space="0" w:color="auto"/>
              <w:left w:val="single" w:sz="4" w:space="0" w:color="auto"/>
              <w:bottom w:val="single" w:sz="4" w:space="0" w:color="auto"/>
              <w:right w:val="single" w:sz="4" w:space="0" w:color="auto"/>
            </w:tcBorders>
          </w:tcPr>
          <w:p w14:paraId="5CE52B15"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3.</w:t>
            </w:r>
          </w:p>
        </w:tc>
        <w:tc>
          <w:tcPr>
            <w:tcW w:w="2835" w:type="dxa"/>
            <w:tcBorders>
              <w:top w:val="single" w:sz="4" w:space="0" w:color="auto"/>
              <w:left w:val="single" w:sz="4" w:space="0" w:color="auto"/>
              <w:bottom w:val="single" w:sz="4" w:space="0" w:color="auto"/>
              <w:right w:val="single" w:sz="4" w:space="0" w:color="auto"/>
            </w:tcBorders>
          </w:tcPr>
          <w:p w14:paraId="5EB2A40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Наименование объекта продажи:</w:t>
            </w:r>
          </w:p>
        </w:tc>
        <w:tc>
          <w:tcPr>
            <w:tcW w:w="6763" w:type="dxa"/>
            <w:tcBorders>
              <w:top w:val="single" w:sz="4" w:space="0" w:color="auto"/>
              <w:left w:val="single" w:sz="4" w:space="0" w:color="auto"/>
              <w:bottom w:val="single" w:sz="4" w:space="0" w:color="auto"/>
              <w:right w:val="single" w:sz="4" w:space="0" w:color="auto"/>
            </w:tcBorders>
          </w:tcPr>
          <w:p w14:paraId="064AE9B3" w14:textId="1D8B9B8A" w:rsidR="002748C2" w:rsidRDefault="00E13EB1" w:rsidP="00956EDB">
            <w:pPr>
              <w:pStyle w:val="19"/>
              <w:widowControl w:val="0"/>
              <w:autoSpaceDN w:val="0"/>
              <w:rPr>
                <w:rFonts w:ascii="Times New Roman" w:hAnsi="Times New Roman"/>
                <w:kern w:val="2"/>
                <w:sz w:val="22"/>
                <w:szCs w:val="22"/>
              </w:rPr>
            </w:pPr>
            <w:r>
              <w:rPr>
                <w:rFonts w:ascii="Times New Roman" w:hAnsi="Times New Roman"/>
                <w:kern w:val="2"/>
                <w:sz w:val="22"/>
                <w:szCs w:val="22"/>
              </w:rPr>
              <w:t>О</w:t>
            </w:r>
            <w:r w:rsidRPr="00E13EB1">
              <w:rPr>
                <w:rFonts w:ascii="Times New Roman" w:hAnsi="Times New Roman"/>
                <w:kern w:val="2"/>
                <w:sz w:val="22"/>
                <w:szCs w:val="22"/>
              </w:rPr>
              <w:t>бъект капитального строительства с кадастровым номером 02:56:050203:1964,</w:t>
            </w:r>
            <w:r w:rsidR="00956EDB">
              <w:rPr>
                <w:rFonts w:ascii="Times New Roman" w:hAnsi="Times New Roman"/>
                <w:kern w:val="2"/>
                <w:sz w:val="22"/>
                <w:szCs w:val="22"/>
              </w:rPr>
              <w:t xml:space="preserve"> </w:t>
            </w:r>
            <w:r w:rsidRPr="00E13EB1">
              <w:rPr>
                <w:rFonts w:ascii="Times New Roman" w:hAnsi="Times New Roman"/>
                <w:kern w:val="2"/>
                <w:sz w:val="22"/>
                <w:szCs w:val="22"/>
              </w:rPr>
              <w:t>общей площадью 2 007,30 кв. м., находящегося на земельном участке с</w:t>
            </w:r>
            <w:r>
              <w:rPr>
                <w:rFonts w:ascii="Times New Roman" w:hAnsi="Times New Roman"/>
                <w:kern w:val="2"/>
                <w:sz w:val="22"/>
                <w:szCs w:val="22"/>
              </w:rPr>
              <w:t xml:space="preserve"> </w:t>
            </w:r>
            <w:r w:rsidRPr="00E13EB1">
              <w:rPr>
                <w:rFonts w:ascii="Times New Roman" w:hAnsi="Times New Roman"/>
                <w:kern w:val="2"/>
                <w:sz w:val="22"/>
                <w:szCs w:val="22"/>
              </w:rPr>
              <w:t>кадастровым номером 02:56:050203:9, расположенного по адресу: Республика</w:t>
            </w:r>
            <w:r w:rsidR="00956EDB">
              <w:rPr>
                <w:rFonts w:ascii="Times New Roman" w:hAnsi="Times New Roman"/>
                <w:kern w:val="2"/>
                <w:sz w:val="22"/>
                <w:szCs w:val="22"/>
              </w:rPr>
              <w:t xml:space="preserve"> </w:t>
            </w:r>
            <w:r w:rsidRPr="00E13EB1">
              <w:rPr>
                <w:rFonts w:ascii="Times New Roman" w:hAnsi="Times New Roman"/>
                <w:kern w:val="2"/>
                <w:sz w:val="22"/>
                <w:szCs w:val="22"/>
              </w:rPr>
              <w:t>Башкортостан, г. Стерлитамак, ул. Льва Толстого, д. 4</w:t>
            </w:r>
          </w:p>
        </w:tc>
      </w:tr>
      <w:tr w:rsidR="002748C2" w14:paraId="0A242D62" w14:textId="77777777">
        <w:tc>
          <w:tcPr>
            <w:tcW w:w="709" w:type="dxa"/>
            <w:tcBorders>
              <w:top w:val="single" w:sz="4" w:space="0" w:color="auto"/>
              <w:left w:val="single" w:sz="4" w:space="0" w:color="auto"/>
              <w:bottom w:val="single" w:sz="4" w:space="0" w:color="auto"/>
              <w:right w:val="single" w:sz="4" w:space="0" w:color="auto"/>
            </w:tcBorders>
          </w:tcPr>
          <w:p w14:paraId="6C6F42F2"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4.</w:t>
            </w:r>
          </w:p>
        </w:tc>
        <w:tc>
          <w:tcPr>
            <w:tcW w:w="2835" w:type="dxa"/>
            <w:tcBorders>
              <w:top w:val="single" w:sz="4" w:space="0" w:color="auto"/>
              <w:left w:val="single" w:sz="4" w:space="0" w:color="auto"/>
              <w:bottom w:val="single" w:sz="4" w:space="0" w:color="auto"/>
              <w:right w:val="single" w:sz="4" w:space="0" w:color="auto"/>
            </w:tcBorders>
          </w:tcPr>
          <w:p w14:paraId="036837FB"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Описание объекта продажи:</w:t>
            </w:r>
          </w:p>
        </w:tc>
        <w:tc>
          <w:tcPr>
            <w:tcW w:w="6763" w:type="dxa"/>
            <w:tcBorders>
              <w:top w:val="single" w:sz="4" w:space="0" w:color="auto"/>
              <w:left w:val="single" w:sz="4" w:space="0" w:color="auto"/>
              <w:bottom w:val="single" w:sz="4" w:space="0" w:color="auto"/>
              <w:right w:val="single" w:sz="4" w:space="0" w:color="auto"/>
            </w:tcBorders>
          </w:tcPr>
          <w:p w14:paraId="20719D00"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Действующая баня, по адресу Республика Башкортостан, г. Стерлитамак, ул. Льва Толстого, здание 4, которая включает в себя:</w:t>
            </w:r>
          </w:p>
          <w:p w14:paraId="41A0C159"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 xml:space="preserve">-нежилое здание, площадью 2 007,30 </w:t>
            </w:r>
            <w:proofErr w:type="spellStart"/>
            <w:r w:rsidRPr="00E13EB1">
              <w:rPr>
                <w:rFonts w:ascii="Times New Roman" w:hAnsi="Times New Roman"/>
                <w:kern w:val="2"/>
                <w:lang w:eastAsia="zh-CN"/>
              </w:rPr>
              <w:t>кв.м</w:t>
            </w:r>
            <w:proofErr w:type="spellEnd"/>
            <w:r w:rsidRPr="00E13EB1">
              <w:rPr>
                <w:rFonts w:ascii="Times New Roman" w:hAnsi="Times New Roman"/>
                <w:kern w:val="2"/>
                <w:lang w:eastAsia="zh-CN"/>
              </w:rPr>
              <w:t xml:space="preserve">., кадастровый номер 02:56:050203:1964, </w:t>
            </w:r>
          </w:p>
          <w:p w14:paraId="4F263D96"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 xml:space="preserve">-земельный участок  площадью 2 623,00 </w:t>
            </w:r>
            <w:proofErr w:type="spellStart"/>
            <w:r w:rsidRPr="00E13EB1">
              <w:rPr>
                <w:rFonts w:ascii="Times New Roman" w:hAnsi="Times New Roman"/>
                <w:kern w:val="2"/>
                <w:lang w:eastAsia="zh-CN"/>
              </w:rPr>
              <w:t>кв.м</w:t>
            </w:r>
            <w:proofErr w:type="spellEnd"/>
            <w:r w:rsidRPr="00E13EB1">
              <w:rPr>
                <w:rFonts w:ascii="Times New Roman" w:hAnsi="Times New Roman"/>
                <w:kern w:val="2"/>
                <w:lang w:eastAsia="zh-CN"/>
              </w:rPr>
              <w:t xml:space="preserve">., кадастровый номер 02:56:050203:9, </w:t>
            </w:r>
          </w:p>
          <w:p w14:paraId="09157D8F"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 xml:space="preserve">- оборудование: </w:t>
            </w:r>
          </w:p>
          <w:p w14:paraId="187E972A"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газораспределительный шкаф ГРПШ,</w:t>
            </w:r>
          </w:p>
          <w:p w14:paraId="4B79F349"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дымоход,</w:t>
            </w:r>
          </w:p>
          <w:p w14:paraId="207706DF"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 xml:space="preserve">котёл </w:t>
            </w:r>
            <w:proofErr w:type="spellStart"/>
            <w:r w:rsidRPr="00E13EB1">
              <w:rPr>
                <w:rFonts w:ascii="Times New Roman" w:hAnsi="Times New Roman"/>
                <w:kern w:val="2"/>
                <w:lang w:eastAsia="zh-CN"/>
              </w:rPr>
              <w:t>водогр</w:t>
            </w:r>
            <w:proofErr w:type="gramStart"/>
            <w:r w:rsidRPr="00E13EB1">
              <w:rPr>
                <w:rFonts w:ascii="Times New Roman" w:hAnsi="Times New Roman"/>
                <w:kern w:val="2"/>
                <w:lang w:eastAsia="zh-CN"/>
              </w:rPr>
              <w:t>.г</w:t>
            </w:r>
            <w:proofErr w:type="gramEnd"/>
            <w:r w:rsidRPr="00E13EB1">
              <w:rPr>
                <w:rFonts w:ascii="Times New Roman" w:hAnsi="Times New Roman"/>
                <w:kern w:val="2"/>
                <w:lang w:eastAsia="zh-CN"/>
              </w:rPr>
              <w:t>азовый</w:t>
            </w:r>
            <w:proofErr w:type="spellEnd"/>
            <w:r w:rsidRPr="00E13EB1">
              <w:rPr>
                <w:rFonts w:ascii="Times New Roman" w:hAnsi="Times New Roman"/>
                <w:kern w:val="2"/>
                <w:lang w:eastAsia="zh-CN"/>
              </w:rPr>
              <w:t xml:space="preserve"> RSA-100 (3 единицы),</w:t>
            </w:r>
          </w:p>
          <w:p w14:paraId="114F5A34"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наружный газопровод,</w:t>
            </w:r>
          </w:p>
          <w:p w14:paraId="2C44316B" w14:textId="77777777" w:rsidR="00E13EB1" w:rsidRP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теплообменник с автоматикой,</w:t>
            </w:r>
          </w:p>
          <w:p w14:paraId="6CF20046" w14:textId="77777777" w:rsidR="00E13EB1" w:rsidRDefault="00E13EB1" w:rsidP="00E13EB1">
            <w:pPr>
              <w:widowControl w:val="0"/>
              <w:autoSpaceDN w:val="0"/>
              <w:spacing w:line="240" w:lineRule="auto"/>
              <w:jc w:val="both"/>
              <w:rPr>
                <w:rFonts w:ascii="Times New Roman" w:hAnsi="Times New Roman"/>
                <w:kern w:val="2"/>
                <w:lang w:eastAsia="zh-CN"/>
              </w:rPr>
            </w:pPr>
            <w:r w:rsidRPr="00E13EB1">
              <w:rPr>
                <w:rFonts w:ascii="Times New Roman" w:hAnsi="Times New Roman"/>
                <w:kern w:val="2"/>
                <w:lang w:eastAsia="zh-CN"/>
              </w:rPr>
              <w:t>узел учёта газа БПЭК-03.</w:t>
            </w:r>
          </w:p>
          <w:p w14:paraId="538BF7EA" w14:textId="7A27C656" w:rsidR="00D364DE" w:rsidRDefault="00D364DE" w:rsidP="00E13EB1">
            <w:pPr>
              <w:widowControl w:val="0"/>
              <w:autoSpaceDN w:val="0"/>
              <w:spacing w:line="240" w:lineRule="auto"/>
              <w:jc w:val="both"/>
              <w:rPr>
                <w:rFonts w:ascii="Times New Roman" w:hAnsi="Times New Roman"/>
                <w:kern w:val="2"/>
                <w:lang w:eastAsia="zh-CN"/>
              </w:rPr>
            </w:pPr>
            <w:r>
              <w:rPr>
                <w:rFonts w:ascii="Times New Roman" w:hAnsi="Times New Roman"/>
                <w:kern w:val="2"/>
                <w:lang w:eastAsia="zh-CN"/>
              </w:rPr>
              <w:t xml:space="preserve">По состоянию на </w:t>
            </w:r>
            <w:r w:rsidR="00233589">
              <w:rPr>
                <w:rFonts w:ascii="Times New Roman" w:hAnsi="Times New Roman"/>
                <w:kern w:val="2"/>
                <w:lang w:eastAsia="zh-CN"/>
              </w:rPr>
              <w:t>01 сентября</w:t>
            </w:r>
            <w:bookmarkStart w:id="0" w:name="_GoBack"/>
            <w:bookmarkEnd w:id="0"/>
            <w:r w:rsidR="006C6D5D">
              <w:rPr>
                <w:rFonts w:ascii="Times New Roman" w:hAnsi="Times New Roman"/>
                <w:kern w:val="2"/>
                <w:lang w:eastAsia="zh-CN"/>
              </w:rPr>
              <w:t xml:space="preserve"> 2026г</w:t>
            </w:r>
            <w:r>
              <w:rPr>
                <w:rFonts w:ascii="Times New Roman" w:hAnsi="Times New Roman"/>
                <w:kern w:val="2"/>
                <w:lang w:eastAsia="zh-CN"/>
              </w:rPr>
              <w:t xml:space="preserve"> в здании находится Арендатор. Срок действия договора аренды до 01.09.2037г</w:t>
            </w:r>
            <w:r w:rsidR="0051161E">
              <w:rPr>
                <w:rFonts w:ascii="Times New Roman" w:hAnsi="Times New Roman"/>
                <w:kern w:val="2"/>
                <w:lang w:eastAsia="zh-CN"/>
              </w:rPr>
              <w:t>.</w:t>
            </w:r>
          </w:p>
          <w:p w14:paraId="2171144A" w14:textId="54AAA075" w:rsidR="002748C2" w:rsidRDefault="00E57BD0" w:rsidP="00E40721">
            <w:pPr>
              <w:autoSpaceDE w:val="0"/>
              <w:autoSpaceDN w:val="0"/>
              <w:adjustRightInd w:val="0"/>
              <w:spacing w:after="0" w:line="240" w:lineRule="auto"/>
              <w:jc w:val="both"/>
              <w:rPr>
                <w:rFonts w:ascii="Times New Roman" w:hAnsi="Times New Roman"/>
                <w:kern w:val="2"/>
                <w:lang w:eastAsia="zh-CN"/>
              </w:rPr>
            </w:pPr>
            <w:r>
              <w:rPr>
                <w:rFonts w:ascii="Times New Roman" w:hAnsi="Times New Roman"/>
                <w:kern w:val="2"/>
                <w:lang w:eastAsia="ru-RU"/>
              </w:rPr>
              <w:t xml:space="preserve">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 для чего необходимо предварительно договориться (не </w:t>
            </w:r>
            <w:proofErr w:type="gramStart"/>
            <w:r>
              <w:rPr>
                <w:rFonts w:ascii="Times New Roman" w:hAnsi="Times New Roman"/>
                <w:kern w:val="2"/>
                <w:lang w:eastAsia="ru-RU"/>
              </w:rPr>
              <w:t>позднее</w:t>
            </w:r>
            <w:proofErr w:type="gramEnd"/>
            <w:r>
              <w:rPr>
                <w:rFonts w:ascii="Times New Roman" w:hAnsi="Times New Roman"/>
                <w:kern w:val="2"/>
                <w:lang w:eastAsia="ru-RU"/>
              </w:rPr>
              <w:t xml:space="preserve"> чем за 2 рабочих дня) об осмотре с представителем Продавца по телефону </w:t>
            </w:r>
            <w:r w:rsidR="00E13EB1" w:rsidRPr="00E13EB1">
              <w:rPr>
                <w:rFonts w:ascii="Times New Roman" w:hAnsi="Times New Roman"/>
                <w:kern w:val="2"/>
                <w:lang w:eastAsia="ru-RU"/>
              </w:rPr>
              <w:t>- 8 (3473)  20-50-50, 8 (3473)  33-93-00</w:t>
            </w:r>
          </w:p>
        </w:tc>
      </w:tr>
      <w:tr w:rsidR="002748C2" w14:paraId="3B275692" w14:textId="77777777">
        <w:trPr>
          <w:trHeight w:val="62"/>
        </w:trPr>
        <w:tc>
          <w:tcPr>
            <w:tcW w:w="709" w:type="dxa"/>
            <w:tcBorders>
              <w:top w:val="single" w:sz="4" w:space="0" w:color="auto"/>
              <w:left w:val="single" w:sz="4" w:space="0" w:color="auto"/>
              <w:bottom w:val="single" w:sz="4" w:space="0" w:color="auto"/>
              <w:right w:val="single" w:sz="4" w:space="0" w:color="auto"/>
            </w:tcBorders>
          </w:tcPr>
          <w:p w14:paraId="28EDBB8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5.</w:t>
            </w:r>
          </w:p>
        </w:tc>
        <w:tc>
          <w:tcPr>
            <w:tcW w:w="2835" w:type="dxa"/>
            <w:tcBorders>
              <w:top w:val="single" w:sz="4" w:space="0" w:color="auto"/>
              <w:left w:val="single" w:sz="4" w:space="0" w:color="auto"/>
              <w:bottom w:val="single" w:sz="4" w:space="0" w:color="auto"/>
              <w:right w:val="single" w:sz="4" w:space="0" w:color="auto"/>
            </w:tcBorders>
          </w:tcPr>
          <w:p w14:paraId="4340FDD8"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Адрес нахождения имущества </w:t>
            </w:r>
          </w:p>
        </w:tc>
        <w:tc>
          <w:tcPr>
            <w:tcW w:w="6763" w:type="dxa"/>
            <w:tcBorders>
              <w:top w:val="single" w:sz="4" w:space="0" w:color="auto"/>
              <w:left w:val="single" w:sz="4" w:space="0" w:color="auto"/>
              <w:bottom w:val="single" w:sz="4" w:space="0" w:color="auto"/>
              <w:right w:val="single" w:sz="4" w:space="0" w:color="auto"/>
            </w:tcBorders>
          </w:tcPr>
          <w:p w14:paraId="2F571758" w14:textId="39B8FB18" w:rsidR="002748C2" w:rsidRPr="0041718C" w:rsidRDefault="00E4796C" w:rsidP="00E40721">
            <w:pPr>
              <w:pStyle w:val="19"/>
              <w:widowControl w:val="0"/>
              <w:autoSpaceDN w:val="0"/>
              <w:rPr>
                <w:rFonts w:ascii="Times New Roman" w:hAnsi="Times New Roman"/>
                <w:kern w:val="2"/>
                <w:sz w:val="22"/>
                <w:szCs w:val="22"/>
                <w:lang w:eastAsia="zh-CN"/>
              </w:rPr>
            </w:pPr>
            <w:r w:rsidRPr="00E4796C">
              <w:rPr>
                <w:rFonts w:ascii="Times New Roman" w:hAnsi="Times New Roman"/>
                <w:kern w:val="2"/>
                <w:sz w:val="22"/>
                <w:szCs w:val="22"/>
              </w:rPr>
              <w:t>Республика Башкортостан, г. Стерлитамак, ул. Льва Толстого, здание 4</w:t>
            </w:r>
          </w:p>
        </w:tc>
      </w:tr>
      <w:tr w:rsidR="002748C2" w14:paraId="430FEC75" w14:textId="77777777">
        <w:trPr>
          <w:trHeight w:val="553"/>
        </w:trPr>
        <w:tc>
          <w:tcPr>
            <w:tcW w:w="709" w:type="dxa"/>
            <w:tcBorders>
              <w:top w:val="single" w:sz="4" w:space="0" w:color="auto"/>
              <w:left w:val="single" w:sz="4" w:space="0" w:color="auto"/>
              <w:bottom w:val="single" w:sz="4" w:space="0" w:color="auto"/>
              <w:right w:val="single" w:sz="4" w:space="0" w:color="auto"/>
            </w:tcBorders>
          </w:tcPr>
          <w:p w14:paraId="6F31037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6.</w:t>
            </w:r>
          </w:p>
        </w:tc>
        <w:tc>
          <w:tcPr>
            <w:tcW w:w="2835" w:type="dxa"/>
            <w:tcBorders>
              <w:top w:val="single" w:sz="4" w:space="0" w:color="auto"/>
              <w:left w:val="single" w:sz="4" w:space="0" w:color="auto"/>
              <w:bottom w:val="single" w:sz="4" w:space="0" w:color="auto"/>
              <w:right w:val="single" w:sz="4" w:space="0" w:color="auto"/>
            </w:tcBorders>
          </w:tcPr>
          <w:p w14:paraId="465DEF2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Сроки передачи имущества</w:t>
            </w:r>
          </w:p>
        </w:tc>
        <w:tc>
          <w:tcPr>
            <w:tcW w:w="6763" w:type="dxa"/>
            <w:tcBorders>
              <w:top w:val="single" w:sz="4" w:space="0" w:color="auto"/>
              <w:left w:val="single" w:sz="4" w:space="0" w:color="auto"/>
              <w:bottom w:val="single" w:sz="4" w:space="0" w:color="auto"/>
              <w:right w:val="single" w:sz="4" w:space="0" w:color="auto"/>
            </w:tcBorders>
          </w:tcPr>
          <w:p w14:paraId="1CAD6532" w14:textId="4BB2C9DE" w:rsidR="002748C2" w:rsidRDefault="00CD3E55" w:rsidP="00E40721">
            <w:pPr>
              <w:widowControl w:val="0"/>
              <w:autoSpaceDN w:val="0"/>
              <w:spacing w:line="240" w:lineRule="auto"/>
              <w:jc w:val="both"/>
              <w:rPr>
                <w:rFonts w:ascii="Times New Roman" w:hAnsi="Times New Roman"/>
                <w:kern w:val="2"/>
                <w:lang w:eastAsia="zh-CN"/>
              </w:rPr>
            </w:pPr>
            <w:r w:rsidRPr="00CD3E55">
              <w:rPr>
                <w:rFonts w:ascii="Times New Roman" w:hAnsi="Times New Roman"/>
                <w:kern w:val="2"/>
                <w:lang w:eastAsia="ru-RU"/>
              </w:rPr>
              <w:t xml:space="preserve">в течение </w:t>
            </w:r>
            <w:r w:rsidR="00E4796C">
              <w:rPr>
                <w:rFonts w:ascii="Times New Roman" w:hAnsi="Times New Roman"/>
                <w:kern w:val="2"/>
                <w:lang w:eastAsia="ru-RU"/>
              </w:rPr>
              <w:t>10</w:t>
            </w:r>
            <w:r w:rsidRPr="00CD3E55">
              <w:rPr>
                <w:rFonts w:ascii="Times New Roman" w:hAnsi="Times New Roman"/>
                <w:kern w:val="2"/>
                <w:lang w:eastAsia="ru-RU"/>
              </w:rPr>
              <w:t xml:space="preserve"> (</w:t>
            </w:r>
            <w:r w:rsidR="00E4796C">
              <w:rPr>
                <w:rFonts w:ascii="Times New Roman" w:hAnsi="Times New Roman"/>
                <w:kern w:val="2"/>
                <w:lang w:eastAsia="ru-RU"/>
              </w:rPr>
              <w:t>десяти</w:t>
            </w:r>
            <w:r w:rsidRPr="00CD3E55">
              <w:rPr>
                <w:rFonts w:ascii="Times New Roman" w:hAnsi="Times New Roman"/>
                <w:kern w:val="2"/>
                <w:lang w:eastAsia="ru-RU"/>
              </w:rPr>
              <w:t xml:space="preserve">) </w:t>
            </w:r>
            <w:r w:rsidR="00956EDB">
              <w:rPr>
                <w:rFonts w:ascii="Times New Roman" w:hAnsi="Times New Roman"/>
                <w:kern w:val="2"/>
                <w:lang w:eastAsia="ru-RU"/>
              </w:rPr>
              <w:t xml:space="preserve">календарных </w:t>
            </w:r>
            <w:r w:rsidRPr="00CD3E55">
              <w:rPr>
                <w:rFonts w:ascii="Times New Roman" w:hAnsi="Times New Roman"/>
                <w:kern w:val="2"/>
                <w:lang w:eastAsia="ru-RU"/>
              </w:rPr>
              <w:t>дней с момента его оплаты Покупателем.</w:t>
            </w:r>
          </w:p>
        </w:tc>
      </w:tr>
      <w:tr w:rsidR="002748C2" w14:paraId="395D43F1" w14:textId="77777777">
        <w:trPr>
          <w:trHeight w:val="303"/>
        </w:trPr>
        <w:tc>
          <w:tcPr>
            <w:tcW w:w="709" w:type="dxa"/>
            <w:tcBorders>
              <w:top w:val="single" w:sz="4" w:space="0" w:color="auto"/>
              <w:left w:val="single" w:sz="4" w:space="0" w:color="auto"/>
              <w:bottom w:val="single" w:sz="4" w:space="0" w:color="auto"/>
              <w:right w:val="single" w:sz="4" w:space="0" w:color="auto"/>
            </w:tcBorders>
          </w:tcPr>
          <w:p w14:paraId="54EF0E4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7.</w:t>
            </w:r>
          </w:p>
        </w:tc>
        <w:tc>
          <w:tcPr>
            <w:tcW w:w="2835" w:type="dxa"/>
            <w:tcBorders>
              <w:top w:val="single" w:sz="4" w:space="0" w:color="auto"/>
              <w:left w:val="single" w:sz="4" w:space="0" w:color="auto"/>
              <w:bottom w:val="single" w:sz="4" w:space="0" w:color="auto"/>
              <w:right w:val="single" w:sz="4" w:space="0" w:color="auto"/>
            </w:tcBorders>
          </w:tcPr>
          <w:p w14:paraId="7204C35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Сведения о начальной (минимальной) цене договора</w:t>
            </w:r>
          </w:p>
        </w:tc>
        <w:tc>
          <w:tcPr>
            <w:tcW w:w="6763" w:type="dxa"/>
            <w:tcBorders>
              <w:top w:val="single" w:sz="4" w:space="0" w:color="auto"/>
              <w:left w:val="single" w:sz="4" w:space="0" w:color="auto"/>
              <w:bottom w:val="single" w:sz="4" w:space="0" w:color="auto"/>
              <w:right w:val="single" w:sz="4" w:space="0" w:color="auto"/>
            </w:tcBorders>
          </w:tcPr>
          <w:p w14:paraId="3BC5D35E" w14:textId="7D51BA06" w:rsidR="002748C2" w:rsidRDefault="00E57BD0" w:rsidP="00E40721">
            <w:pPr>
              <w:widowControl w:val="0"/>
              <w:autoSpaceDN w:val="0"/>
              <w:spacing w:line="240" w:lineRule="auto"/>
              <w:jc w:val="both"/>
              <w:rPr>
                <w:rFonts w:ascii="Times New Roman" w:hAnsi="Times New Roman"/>
                <w:kern w:val="2"/>
                <w:lang w:eastAsia="ru-RU"/>
              </w:rPr>
            </w:pPr>
            <w:r>
              <w:rPr>
                <w:rFonts w:ascii="Times New Roman" w:hAnsi="Times New Roman"/>
                <w:kern w:val="2"/>
                <w:lang w:eastAsia="ru-RU"/>
              </w:rPr>
              <w:t xml:space="preserve">Начальная (минимальная) цена договора – </w:t>
            </w:r>
            <w:r w:rsidR="00BD61F2" w:rsidRPr="00BD61F2">
              <w:rPr>
                <w:rFonts w:ascii="Times New Roman" w:hAnsi="Times New Roman"/>
                <w:kern w:val="2"/>
                <w:lang w:eastAsia="ru-RU"/>
              </w:rPr>
              <w:t xml:space="preserve">41 990 000,00 </w:t>
            </w:r>
            <w:r w:rsidR="00E4796C" w:rsidRPr="00E4796C">
              <w:rPr>
                <w:rFonts w:ascii="Times New Roman" w:hAnsi="Times New Roman"/>
                <w:kern w:val="2"/>
                <w:lang w:eastAsia="ru-RU"/>
              </w:rPr>
              <w:t>(</w:t>
            </w:r>
            <w:r w:rsidR="00BD61F2">
              <w:rPr>
                <w:rFonts w:ascii="Times New Roman" w:hAnsi="Times New Roman"/>
                <w:kern w:val="2"/>
                <w:lang w:eastAsia="ru-RU"/>
              </w:rPr>
              <w:t>сорок один</w:t>
            </w:r>
            <w:r w:rsidR="00E4796C" w:rsidRPr="00E4796C">
              <w:rPr>
                <w:rFonts w:ascii="Times New Roman" w:hAnsi="Times New Roman"/>
                <w:kern w:val="2"/>
                <w:lang w:eastAsia="ru-RU"/>
              </w:rPr>
              <w:t xml:space="preserve"> миллион</w:t>
            </w:r>
            <w:r w:rsidR="00BD61F2">
              <w:rPr>
                <w:rFonts w:ascii="Times New Roman" w:hAnsi="Times New Roman"/>
                <w:kern w:val="2"/>
                <w:lang w:eastAsia="ru-RU"/>
              </w:rPr>
              <w:t xml:space="preserve"> девятьсот девяносто</w:t>
            </w:r>
            <w:r w:rsidR="00E4796C" w:rsidRPr="00E4796C">
              <w:rPr>
                <w:rFonts w:ascii="Times New Roman" w:hAnsi="Times New Roman"/>
                <w:kern w:val="2"/>
                <w:lang w:eastAsia="ru-RU"/>
              </w:rPr>
              <w:t xml:space="preserve"> тысяч) рубл</w:t>
            </w:r>
            <w:r w:rsidR="00BD61F2">
              <w:rPr>
                <w:rFonts w:ascii="Times New Roman" w:hAnsi="Times New Roman"/>
                <w:kern w:val="2"/>
                <w:lang w:eastAsia="ru-RU"/>
              </w:rPr>
              <w:t>ей</w:t>
            </w:r>
            <w:r w:rsidR="00E4796C" w:rsidRPr="00E4796C">
              <w:rPr>
                <w:rFonts w:ascii="Times New Roman" w:hAnsi="Times New Roman"/>
                <w:kern w:val="2"/>
                <w:lang w:eastAsia="ru-RU"/>
              </w:rPr>
              <w:t xml:space="preserve"> </w:t>
            </w:r>
            <w:r w:rsidR="00BD61F2">
              <w:rPr>
                <w:rFonts w:ascii="Times New Roman" w:hAnsi="Times New Roman"/>
                <w:kern w:val="2"/>
                <w:lang w:eastAsia="ru-RU"/>
              </w:rPr>
              <w:t>00</w:t>
            </w:r>
            <w:r w:rsidR="00E4796C" w:rsidRPr="00E4796C">
              <w:rPr>
                <w:rFonts w:ascii="Times New Roman" w:hAnsi="Times New Roman"/>
                <w:kern w:val="2"/>
                <w:lang w:eastAsia="ru-RU"/>
              </w:rPr>
              <w:t xml:space="preserve"> копеек</w:t>
            </w:r>
          </w:p>
          <w:p w14:paraId="2F4A8801" w14:textId="23270094" w:rsidR="002748C2" w:rsidRDefault="00E57BD0" w:rsidP="00E40721">
            <w:pPr>
              <w:spacing w:line="240" w:lineRule="auto"/>
              <w:jc w:val="both"/>
              <w:rPr>
                <w:rFonts w:ascii="Times New Roman" w:hAnsi="Times New Roman"/>
                <w:kern w:val="2"/>
              </w:rPr>
            </w:pPr>
            <w:bookmarkStart w:id="1" w:name="_Hlk228806945"/>
            <w:r>
              <w:rPr>
                <w:rFonts w:ascii="Times New Roman" w:hAnsi="Times New Roman"/>
                <w:kern w:val="2"/>
              </w:rPr>
              <w:t xml:space="preserve">Начальная (минимальная) цена договора установлена на основании </w:t>
            </w:r>
            <w:r w:rsidR="00E4796C" w:rsidRPr="00E4796C">
              <w:rPr>
                <w:rFonts w:ascii="Times New Roman" w:hAnsi="Times New Roman"/>
                <w:kern w:val="2"/>
              </w:rPr>
              <w:t xml:space="preserve">отчета об оценке объекта капитального строительства с кадастровым номером 02:56:050203:1964, общей площадью 2 007,30 кв. м., находящегося на земельном участке с кадастровым номером 02:56:050203:9, расположенного по адресу: Республика Башкортостан, г. Стерлитамак, ул. Льва Толстого, д. 4 </w:t>
            </w:r>
            <w:r w:rsidR="00E4796C" w:rsidRPr="00FB432B">
              <w:rPr>
                <w:rFonts w:ascii="Times New Roman" w:hAnsi="Times New Roman"/>
                <w:kern w:val="2"/>
              </w:rPr>
              <w:t xml:space="preserve">№ </w:t>
            </w:r>
            <w:r w:rsidR="00FB432B" w:rsidRPr="00FB432B">
              <w:rPr>
                <w:rFonts w:ascii="Times New Roman" w:hAnsi="Times New Roman"/>
                <w:kern w:val="2"/>
              </w:rPr>
              <w:t>79</w:t>
            </w:r>
            <w:r w:rsidR="00FB432B">
              <w:rPr>
                <w:rFonts w:ascii="Times New Roman" w:hAnsi="Times New Roman"/>
                <w:kern w:val="2"/>
              </w:rPr>
              <w:t>-2026.</w:t>
            </w:r>
          </w:p>
          <w:bookmarkEnd w:id="1"/>
          <w:p w14:paraId="59505372" w14:textId="77777777" w:rsidR="002748C2" w:rsidRDefault="002748C2" w:rsidP="00E40721">
            <w:pPr>
              <w:pStyle w:val="19"/>
              <w:widowControl w:val="0"/>
              <w:autoSpaceDN w:val="0"/>
              <w:rPr>
                <w:rFonts w:ascii="Times New Roman" w:hAnsi="Times New Roman"/>
                <w:kern w:val="2"/>
                <w:sz w:val="22"/>
                <w:szCs w:val="22"/>
              </w:rPr>
            </w:pPr>
          </w:p>
          <w:p w14:paraId="799E2862" w14:textId="77777777" w:rsidR="002748C2" w:rsidRDefault="00E57BD0" w:rsidP="00E40721">
            <w:pPr>
              <w:pStyle w:val="19"/>
              <w:widowControl w:val="0"/>
              <w:autoSpaceDN w:val="0"/>
              <w:rPr>
                <w:rFonts w:ascii="Times New Roman" w:hAnsi="Times New Roman"/>
                <w:kern w:val="2"/>
                <w:sz w:val="22"/>
                <w:szCs w:val="22"/>
              </w:rPr>
            </w:pPr>
            <w:proofErr w:type="gramStart"/>
            <w:r w:rsidRPr="00832B05">
              <w:rPr>
                <w:rFonts w:ascii="Times New Roman" w:hAnsi="Times New Roman"/>
                <w:kern w:val="2"/>
                <w:sz w:val="22"/>
                <w:szCs w:val="22"/>
              </w:rPr>
              <w:t xml:space="preserve">Обоснование начальной (минимальной) цены продажи приведено в Разделе </w:t>
            </w:r>
            <w:r w:rsidRPr="00832B05">
              <w:rPr>
                <w:rFonts w:ascii="Times New Roman" w:hAnsi="Times New Roman"/>
                <w:kern w:val="2"/>
                <w:sz w:val="22"/>
                <w:szCs w:val="22"/>
                <w:lang w:val="en-US"/>
              </w:rPr>
              <w:t>V</w:t>
            </w:r>
            <w:r w:rsidRPr="00832B05">
              <w:rPr>
                <w:rFonts w:ascii="Times New Roman" w:hAnsi="Times New Roman"/>
                <w:kern w:val="2"/>
                <w:sz w:val="22"/>
                <w:szCs w:val="22"/>
              </w:rPr>
              <w:t xml:space="preserve"> документации о проведении аукциона).</w:t>
            </w:r>
            <w:proofErr w:type="gramEnd"/>
          </w:p>
          <w:p w14:paraId="43802DFD" w14:textId="77777777" w:rsidR="002748C2" w:rsidRDefault="002748C2" w:rsidP="00E40721">
            <w:pPr>
              <w:pStyle w:val="19"/>
              <w:widowControl w:val="0"/>
              <w:autoSpaceDN w:val="0"/>
              <w:rPr>
                <w:rFonts w:ascii="Times New Roman" w:hAnsi="Times New Roman"/>
                <w:kern w:val="2"/>
                <w:sz w:val="22"/>
                <w:szCs w:val="22"/>
              </w:rPr>
            </w:pPr>
          </w:p>
          <w:p w14:paraId="27711C74" w14:textId="77777777" w:rsidR="002748C2" w:rsidRDefault="00E57BD0" w:rsidP="00E40721">
            <w:pPr>
              <w:widowControl w:val="0"/>
              <w:autoSpaceDN w:val="0"/>
              <w:spacing w:line="240" w:lineRule="auto"/>
              <w:jc w:val="both"/>
              <w:rPr>
                <w:rFonts w:ascii="Times New Roman" w:hAnsi="Times New Roman"/>
                <w:kern w:val="2"/>
              </w:rPr>
            </w:pPr>
            <w:r>
              <w:rPr>
                <w:rFonts w:ascii="Times New Roman" w:hAnsi="Times New Roman"/>
                <w:kern w:val="2"/>
                <w:lang w:eastAsia="ru-RU"/>
              </w:rPr>
              <w:t>Цена заключённого договора не может быть пересмотрена сторонами в сторону уменьшения.</w:t>
            </w:r>
          </w:p>
        </w:tc>
      </w:tr>
      <w:tr w:rsidR="002748C2" w14:paraId="1B178722" w14:textId="77777777">
        <w:trPr>
          <w:trHeight w:val="842"/>
        </w:trPr>
        <w:tc>
          <w:tcPr>
            <w:tcW w:w="709" w:type="dxa"/>
            <w:tcBorders>
              <w:top w:val="single" w:sz="4" w:space="0" w:color="auto"/>
              <w:left w:val="single" w:sz="4" w:space="0" w:color="auto"/>
              <w:bottom w:val="single" w:sz="4" w:space="0" w:color="auto"/>
              <w:right w:val="single" w:sz="4" w:space="0" w:color="auto"/>
            </w:tcBorders>
          </w:tcPr>
          <w:p w14:paraId="4A04381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8.</w:t>
            </w:r>
          </w:p>
        </w:tc>
        <w:tc>
          <w:tcPr>
            <w:tcW w:w="2835" w:type="dxa"/>
            <w:tcBorders>
              <w:top w:val="single" w:sz="4" w:space="0" w:color="auto"/>
              <w:left w:val="single" w:sz="4" w:space="0" w:color="auto"/>
              <w:bottom w:val="single" w:sz="4" w:space="0" w:color="auto"/>
              <w:right w:val="single" w:sz="4" w:space="0" w:color="auto"/>
            </w:tcBorders>
          </w:tcPr>
          <w:p w14:paraId="1EE78A8B"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763" w:type="dxa"/>
            <w:tcBorders>
              <w:top w:val="single" w:sz="4" w:space="0" w:color="auto"/>
              <w:left w:val="single" w:sz="4" w:space="0" w:color="auto"/>
              <w:bottom w:val="single" w:sz="4" w:space="0" w:color="auto"/>
              <w:right w:val="single" w:sz="4" w:space="0" w:color="auto"/>
            </w:tcBorders>
          </w:tcPr>
          <w:p w14:paraId="33BAA9F9"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w:t>
            </w:r>
            <w:proofErr w:type="gramStart"/>
            <w:r>
              <w:rPr>
                <w:rFonts w:ascii="Times New Roman" w:hAnsi="Times New Roman"/>
                <w:kern w:val="2"/>
                <w:sz w:val="22"/>
                <w:szCs w:val="22"/>
              </w:rPr>
              <w:t>платежи</w:t>
            </w:r>
            <w:proofErr w:type="gramEnd"/>
            <w:r>
              <w:rPr>
                <w:rFonts w:ascii="Times New Roman" w:hAnsi="Times New Roman"/>
                <w:kern w:val="2"/>
                <w:sz w:val="22"/>
                <w:szCs w:val="22"/>
              </w:rPr>
              <w:t xml:space="preserve"> и иные расходы, связанные с исполнением договора</w:t>
            </w:r>
          </w:p>
        </w:tc>
      </w:tr>
      <w:tr w:rsidR="002748C2" w14:paraId="163C2C9A" w14:textId="77777777">
        <w:trPr>
          <w:trHeight w:val="242"/>
        </w:trPr>
        <w:tc>
          <w:tcPr>
            <w:tcW w:w="709" w:type="dxa"/>
            <w:tcBorders>
              <w:top w:val="single" w:sz="4" w:space="0" w:color="auto"/>
              <w:left w:val="single" w:sz="4" w:space="0" w:color="auto"/>
              <w:bottom w:val="single" w:sz="4" w:space="0" w:color="auto"/>
              <w:right w:val="single" w:sz="4" w:space="0" w:color="auto"/>
            </w:tcBorders>
          </w:tcPr>
          <w:p w14:paraId="70A7D66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9.</w:t>
            </w:r>
          </w:p>
        </w:tc>
        <w:tc>
          <w:tcPr>
            <w:tcW w:w="2835" w:type="dxa"/>
            <w:tcBorders>
              <w:top w:val="single" w:sz="4" w:space="0" w:color="auto"/>
              <w:left w:val="single" w:sz="4" w:space="0" w:color="auto"/>
              <w:bottom w:val="single" w:sz="4" w:space="0" w:color="auto"/>
              <w:right w:val="single" w:sz="4" w:space="0" w:color="auto"/>
            </w:tcBorders>
          </w:tcPr>
          <w:p w14:paraId="71D81576"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Форма, сроки и порядок оплаты по договору;</w:t>
            </w:r>
          </w:p>
        </w:tc>
        <w:tc>
          <w:tcPr>
            <w:tcW w:w="6763" w:type="dxa"/>
            <w:tcBorders>
              <w:top w:val="single" w:sz="4" w:space="0" w:color="auto"/>
              <w:left w:val="single" w:sz="4" w:space="0" w:color="auto"/>
              <w:bottom w:val="single" w:sz="4" w:space="0" w:color="auto"/>
              <w:right w:val="single" w:sz="4" w:space="0" w:color="auto"/>
            </w:tcBorders>
          </w:tcPr>
          <w:p w14:paraId="2862F2FB" w14:textId="77777777" w:rsidR="00E4796C" w:rsidRPr="00E4796C" w:rsidRDefault="00E4796C" w:rsidP="00E4796C">
            <w:pPr>
              <w:widowControl w:val="0"/>
              <w:autoSpaceDN w:val="0"/>
              <w:spacing w:after="0" w:line="240" w:lineRule="auto"/>
              <w:jc w:val="both"/>
              <w:rPr>
                <w:rFonts w:ascii="Times New Roman" w:hAnsi="Times New Roman"/>
                <w:kern w:val="2"/>
                <w:lang w:eastAsia="ru-RU"/>
              </w:rPr>
            </w:pPr>
            <w:r w:rsidRPr="00E4796C">
              <w:rPr>
                <w:rFonts w:ascii="Times New Roman" w:hAnsi="Times New Roman"/>
                <w:kern w:val="2"/>
                <w:lang w:eastAsia="ru-RU"/>
              </w:rPr>
              <w:t>Оплата по договору купли-продажи имущества осуществляется единовременно в течение десяти дней со дня его заключения путем перечисления денежных средств по следующим реквизитам:</w:t>
            </w:r>
          </w:p>
          <w:p w14:paraId="77106212" w14:textId="77777777" w:rsidR="00E4796C" w:rsidRPr="00E4796C" w:rsidRDefault="00E4796C" w:rsidP="00E4796C">
            <w:pPr>
              <w:widowControl w:val="0"/>
              <w:autoSpaceDN w:val="0"/>
              <w:spacing w:after="0" w:line="240" w:lineRule="auto"/>
              <w:jc w:val="both"/>
              <w:rPr>
                <w:rFonts w:ascii="Times New Roman" w:hAnsi="Times New Roman"/>
                <w:kern w:val="2"/>
                <w:lang w:eastAsia="ru-RU"/>
              </w:rPr>
            </w:pPr>
            <w:r w:rsidRPr="00E4796C">
              <w:rPr>
                <w:rFonts w:ascii="Times New Roman" w:hAnsi="Times New Roman"/>
                <w:kern w:val="2"/>
                <w:lang w:eastAsia="ru-RU"/>
              </w:rPr>
              <w:t>Общество с ограниченной ответственностью «»Городской оздоровительный комплекс»</w:t>
            </w:r>
          </w:p>
          <w:p w14:paraId="4A8F330A" w14:textId="77777777" w:rsidR="00E4796C" w:rsidRPr="00E4796C" w:rsidRDefault="00E4796C" w:rsidP="00E4796C">
            <w:pPr>
              <w:widowControl w:val="0"/>
              <w:autoSpaceDN w:val="0"/>
              <w:spacing w:after="0" w:line="240" w:lineRule="auto"/>
              <w:jc w:val="both"/>
              <w:rPr>
                <w:rFonts w:ascii="Times New Roman" w:hAnsi="Times New Roman"/>
                <w:kern w:val="2"/>
                <w:lang w:eastAsia="ru-RU"/>
              </w:rPr>
            </w:pPr>
            <w:r w:rsidRPr="00E4796C">
              <w:rPr>
                <w:rFonts w:ascii="Times New Roman" w:hAnsi="Times New Roman"/>
                <w:kern w:val="2"/>
                <w:lang w:eastAsia="ru-RU"/>
              </w:rPr>
              <w:t xml:space="preserve">Наименование банка получателя (14 поле)  БАШКИРСКОЕ ОТДЕЛЕНИЕ №8598 ПАО СБЕРБАНК </w:t>
            </w:r>
          </w:p>
          <w:p w14:paraId="72A5F30D" w14:textId="77777777" w:rsidR="00E4796C" w:rsidRPr="00E4796C" w:rsidRDefault="00E4796C" w:rsidP="00E4796C">
            <w:pPr>
              <w:widowControl w:val="0"/>
              <w:autoSpaceDN w:val="0"/>
              <w:spacing w:after="0" w:line="240" w:lineRule="auto"/>
              <w:jc w:val="both"/>
              <w:rPr>
                <w:rFonts w:ascii="Times New Roman" w:hAnsi="Times New Roman"/>
                <w:kern w:val="2"/>
                <w:lang w:eastAsia="ru-RU"/>
              </w:rPr>
            </w:pPr>
            <w:r w:rsidRPr="00E4796C">
              <w:rPr>
                <w:rFonts w:ascii="Times New Roman" w:hAnsi="Times New Roman"/>
                <w:kern w:val="2"/>
                <w:lang w:eastAsia="ru-RU"/>
              </w:rPr>
              <w:t>БИК 048073601</w:t>
            </w:r>
          </w:p>
          <w:p w14:paraId="636A338E" w14:textId="77777777" w:rsidR="00E4796C" w:rsidRPr="00E4796C" w:rsidRDefault="00E4796C" w:rsidP="00E4796C">
            <w:pPr>
              <w:widowControl w:val="0"/>
              <w:autoSpaceDN w:val="0"/>
              <w:spacing w:after="0" w:line="240" w:lineRule="auto"/>
              <w:jc w:val="both"/>
              <w:rPr>
                <w:rFonts w:ascii="Times New Roman" w:hAnsi="Times New Roman"/>
                <w:kern w:val="2"/>
                <w:lang w:eastAsia="ru-RU"/>
              </w:rPr>
            </w:pPr>
            <w:proofErr w:type="spellStart"/>
            <w:r w:rsidRPr="00E4796C">
              <w:rPr>
                <w:rFonts w:ascii="Times New Roman" w:hAnsi="Times New Roman"/>
                <w:kern w:val="2"/>
                <w:lang w:eastAsia="ru-RU"/>
              </w:rPr>
              <w:t>Коррсчет</w:t>
            </w:r>
            <w:proofErr w:type="spellEnd"/>
            <w:r w:rsidRPr="00E4796C">
              <w:rPr>
                <w:rFonts w:ascii="Times New Roman" w:hAnsi="Times New Roman"/>
                <w:kern w:val="2"/>
                <w:lang w:eastAsia="ru-RU"/>
              </w:rPr>
              <w:t xml:space="preserve"> 30101810300000000601</w:t>
            </w:r>
          </w:p>
          <w:p w14:paraId="7C48B5E9" w14:textId="77777777" w:rsidR="00E4796C" w:rsidRPr="00E4796C" w:rsidRDefault="00E4796C" w:rsidP="00E4796C">
            <w:pPr>
              <w:widowControl w:val="0"/>
              <w:autoSpaceDN w:val="0"/>
              <w:spacing w:after="0" w:line="240" w:lineRule="auto"/>
              <w:jc w:val="both"/>
              <w:rPr>
                <w:rFonts w:ascii="Times New Roman" w:hAnsi="Times New Roman"/>
                <w:kern w:val="2"/>
                <w:lang w:eastAsia="ru-RU"/>
              </w:rPr>
            </w:pPr>
            <w:r w:rsidRPr="00E4796C">
              <w:rPr>
                <w:rFonts w:ascii="Times New Roman" w:hAnsi="Times New Roman"/>
                <w:kern w:val="2"/>
                <w:lang w:eastAsia="ru-RU"/>
              </w:rPr>
              <w:t>Расчетный счет 40702810306000043926</w:t>
            </w:r>
          </w:p>
          <w:p w14:paraId="09BC41FD" w14:textId="0C7797FF" w:rsidR="002748C2" w:rsidRPr="00CD3E55" w:rsidRDefault="00E4796C" w:rsidP="00E4796C">
            <w:pPr>
              <w:widowControl w:val="0"/>
              <w:autoSpaceDN w:val="0"/>
              <w:spacing w:after="0" w:line="240" w:lineRule="auto"/>
              <w:jc w:val="both"/>
              <w:rPr>
                <w:rFonts w:ascii="Times New Roman" w:hAnsi="Times New Roman"/>
                <w:kern w:val="2"/>
              </w:rPr>
            </w:pPr>
            <w:r w:rsidRPr="00E4796C">
              <w:rPr>
                <w:rFonts w:ascii="Times New Roman" w:hAnsi="Times New Roman"/>
                <w:kern w:val="2"/>
                <w:lang w:eastAsia="ru-RU"/>
              </w:rPr>
              <w:t xml:space="preserve">Назначение платежа: «Оплата по договору купли-продажи недвижимого имущества  № </w:t>
            </w:r>
            <w:proofErr w:type="gramStart"/>
            <w:r w:rsidRPr="00E4796C">
              <w:rPr>
                <w:rFonts w:ascii="Times New Roman" w:hAnsi="Times New Roman"/>
                <w:kern w:val="2"/>
                <w:lang w:eastAsia="ru-RU"/>
              </w:rPr>
              <w:t>от</w:t>
            </w:r>
            <w:proofErr w:type="gramEnd"/>
            <w:r w:rsidRPr="00E4796C">
              <w:rPr>
                <w:rFonts w:ascii="Times New Roman" w:hAnsi="Times New Roman"/>
                <w:kern w:val="2"/>
                <w:lang w:eastAsia="ru-RU"/>
              </w:rPr>
              <w:t xml:space="preserve"> ».</w:t>
            </w:r>
          </w:p>
        </w:tc>
      </w:tr>
      <w:tr w:rsidR="002748C2" w14:paraId="76C89FDE" w14:textId="77777777">
        <w:trPr>
          <w:trHeight w:val="1094"/>
        </w:trPr>
        <w:tc>
          <w:tcPr>
            <w:tcW w:w="709" w:type="dxa"/>
            <w:tcBorders>
              <w:top w:val="single" w:sz="4" w:space="0" w:color="auto"/>
              <w:left w:val="single" w:sz="4" w:space="0" w:color="auto"/>
              <w:bottom w:val="single" w:sz="4" w:space="0" w:color="auto"/>
              <w:right w:val="single" w:sz="4" w:space="0" w:color="auto"/>
            </w:tcBorders>
          </w:tcPr>
          <w:p w14:paraId="1D87D16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10.</w:t>
            </w:r>
          </w:p>
        </w:tc>
        <w:tc>
          <w:tcPr>
            <w:tcW w:w="2835" w:type="dxa"/>
            <w:tcBorders>
              <w:top w:val="single" w:sz="4" w:space="0" w:color="auto"/>
              <w:left w:val="single" w:sz="4" w:space="0" w:color="auto"/>
              <w:bottom w:val="single" w:sz="4" w:space="0" w:color="auto"/>
              <w:right w:val="single" w:sz="4" w:space="0" w:color="auto"/>
            </w:tcBorders>
          </w:tcPr>
          <w:p w14:paraId="7E7A5FB8"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Порядок пересмотра цены договора (цены лота) в сторону увеличения.</w:t>
            </w:r>
          </w:p>
        </w:tc>
        <w:tc>
          <w:tcPr>
            <w:tcW w:w="6763" w:type="dxa"/>
            <w:tcBorders>
              <w:top w:val="single" w:sz="4" w:space="0" w:color="auto"/>
              <w:left w:val="single" w:sz="4" w:space="0" w:color="auto"/>
              <w:bottom w:val="single" w:sz="4" w:space="0" w:color="auto"/>
              <w:right w:val="single" w:sz="4" w:space="0" w:color="auto"/>
            </w:tcBorders>
          </w:tcPr>
          <w:p w14:paraId="37B7123A" w14:textId="77777777" w:rsidR="002748C2" w:rsidRPr="00CD3E55" w:rsidRDefault="00E57BD0" w:rsidP="00E40721">
            <w:pPr>
              <w:pStyle w:val="19"/>
              <w:widowControl w:val="0"/>
              <w:autoSpaceDN w:val="0"/>
              <w:rPr>
                <w:rFonts w:ascii="Times New Roman" w:hAnsi="Times New Roman"/>
                <w:kern w:val="2"/>
                <w:sz w:val="22"/>
                <w:szCs w:val="22"/>
              </w:rPr>
            </w:pPr>
            <w:proofErr w:type="gramStart"/>
            <w:r w:rsidRPr="00CD3E55">
              <w:rPr>
                <w:rFonts w:ascii="Times New Roman" w:hAnsi="Times New Roman"/>
                <w:kern w:val="2"/>
                <w:sz w:val="22"/>
                <w:szCs w:val="22"/>
              </w:rPr>
              <w:t xml:space="preserve">В соответствии с проектом договора Раздел </w:t>
            </w:r>
            <w:r w:rsidRPr="00CD3E55">
              <w:rPr>
                <w:rFonts w:ascii="Times New Roman" w:hAnsi="Times New Roman"/>
                <w:kern w:val="2"/>
                <w:sz w:val="22"/>
                <w:szCs w:val="22"/>
                <w:lang w:val="en-US"/>
              </w:rPr>
              <w:t>II</w:t>
            </w:r>
            <w:r w:rsidRPr="00CD3E55">
              <w:rPr>
                <w:rFonts w:ascii="Times New Roman" w:hAnsi="Times New Roman"/>
                <w:kern w:val="2"/>
                <w:sz w:val="22"/>
                <w:szCs w:val="22"/>
              </w:rPr>
              <w:t xml:space="preserve"> документации о проведении аукциона).</w:t>
            </w:r>
            <w:proofErr w:type="gramEnd"/>
          </w:p>
          <w:p w14:paraId="054302A1" w14:textId="77777777" w:rsidR="002748C2" w:rsidRPr="00CD3E55" w:rsidRDefault="00E57BD0" w:rsidP="00E40721">
            <w:pPr>
              <w:pStyle w:val="19"/>
              <w:widowControl w:val="0"/>
              <w:autoSpaceDN w:val="0"/>
              <w:rPr>
                <w:rFonts w:ascii="Times New Roman" w:hAnsi="Times New Roman"/>
                <w:kern w:val="2"/>
                <w:sz w:val="22"/>
                <w:szCs w:val="22"/>
                <w:lang w:eastAsia="zh-CN"/>
              </w:rPr>
            </w:pPr>
            <w:r w:rsidRPr="00CD3E55">
              <w:rPr>
                <w:rFonts w:ascii="Times New Roman" w:hAnsi="Times New Roman"/>
                <w:kern w:val="2"/>
                <w:sz w:val="22"/>
                <w:szCs w:val="22"/>
              </w:rPr>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w:t>
            </w:r>
            <w:proofErr w:type="gramStart"/>
            <w:r w:rsidRPr="00CD3E55">
              <w:rPr>
                <w:rFonts w:ascii="Times New Roman" w:hAnsi="Times New Roman"/>
                <w:kern w:val="2"/>
                <w:sz w:val="22"/>
                <w:szCs w:val="22"/>
              </w:rPr>
              <w:t>ии ау</w:t>
            </w:r>
            <w:proofErr w:type="gramEnd"/>
            <w:r w:rsidRPr="00CD3E55">
              <w:rPr>
                <w:rFonts w:ascii="Times New Roman" w:hAnsi="Times New Roman"/>
                <w:kern w:val="2"/>
                <w:sz w:val="22"/>
                <w:szCs w:val="22"/>
              </w:rPr>
              <w:t>кциона, но может быть увеличена по соглашению сторон в порядке, установленном договором.</w:t>
            </w:r>
          </w:p>
        </w:tc>
      </w:tr>
      <w:tr w:rsidR="002748C2" w14:paraId="4BFE116E"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09AA0F7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11.</w:t>
            </w:r>
          </w:p>
        </w:tc>
        <w:tc>
          <w:tcPr>
            <w:tcW w:w="2835" w:type="dxa"/>
            <w:tcBorders>
              <w:top w:val="single" w:sz="4" w:space="0" w:color="auto"/>
              <w:left w:val="single" w:sz="4" w:space="0" w:color="auto"/>
              <w:bottom w:val="single" w:sz="4" w:space="0" w:color="auto"/>
              <w:right w:val="single" w:sz="4" w:space="0" w:color="auto"/>
            </w:tcBorders>
          </w:tcPr>
          <w:p w14:paraId="5C213AC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Информация о валюте, используемой для формирования цены договора и расчетов с Продавцом</w:t>
            </w:r>
          </w:p>
        </w:tc>
        <w:tc>
          <w:tcPr>
            <w:tcW w:w="6763" w:type="dxa"/>
            <w:tcBorders>
              <w:top w:val="single" w:sz="4" w:space="0" w:color="auto"/>
              <w:left w:val="single" w:sz="4" w:space="0" w:color="auto"/>
              <w:bottom w:val="single" w:sz="4" w:space="0" w:color="auto"/>
              <w:right w:val="single" w:sz="4" w:space="0" w:color="auto"/>
            </w:tcBorders>
          </w:tcPr>
          <w:p w14:paraId="01D7B9C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Российский рубль</w:t>
            </w:r>
          </w:p>
        </w:tc>
      </w:tr>
      <w:tr w:rsidR="002748C2" w14:paraId="1613BB09"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6CEF8D84"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12.</w:t>
            </w:r>
          </w:p>
        </w:tc>
        <w:tc>
          <w:tcPr>
            <w:tcW w:w="2835" w:type="dxa"/>
            <w:tcBorders>
              <w:top w:val="single" w:sz="4" w:space="0" w:color="auto"/>
              <w:left w:val="single" w:sz="4" w:space="0" w:color="auto"/>
              <w:bottom w:val="single" w:sz="4" w:space="0" w:color="auto"/>
              <w:right w:val="single" w:sz="4" w:space="0" w:color="auto"/>
            </w:tcBorders>
          </w:tcPr>
          <w:p w14:paraId="3D14E8A8" w14:textId="77777777"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 xml:space="preserve">Адрес электронной площадки в информационно-телекоммуникационной </w:t>
            </w:r>
            <w:r w:rsidRPr="00882EB1">
              <w:rPr>
                <w:rFonts w:ascii="Times New Roman" w:hAnsi="Times New Roman"/>
                <w:kern w:val="2"/>
                <w:sz w:val="22"/>
                <w:szCs w:val="22"/>
              </w:rPr>
              <w:lastRenderedPageBreak/>
              <w:t>сети «Интернет», место подачи заявок</w:t>
            </w:r>
          </w:p>
        </w:tc>
        <w:tc>
          <w:tcPr>
            <w:tcW w:w="6763" w:type="dxa"/>
            <w:tcBorders>
              <w:top w:val="single" w:sz="4" w:space="0" w:color="auto"/>
              <w:left w:val="single" w:sz="4" w:space="0" w:color="auto"/>
              <w:bottom w:val="single" w:sz="4" w:space="0" w:color="auto"/>
              <w:right w:val="single" w:sz="4" w:space="0" w:color="auto"/>
            </w:tcBorders>
          </w:tcPr>
          <w:p w14:paraId="662E377E" w14:textId="537CDEB4" w:rsidR="002748C2" w:rsidRPr="00882EB1" w:rsidRDefault="00E40721" w:rsidP="00E40721">
            <w:pPr>
              <w:pStyle w:val="19"/>
              <w:widowControl w:val="0"/>
              <w:autoSpaceDN w:val="0"/>
              <w:rPr>
                <w:rFonts w:ascii="Times New Roman" w:hAnsi="Times New Roman"/>
                <w:kern w:val="2"/>
                <w:sz w:val="22"/>
                <w:szCs w:val="22"/>
              </w:rPr>
            </w:pPr>
            <w:r w:rsidRPr="00E40721">
              <w:rPr>
                <w:rFonts w:ascii="Times New Roman" w:hAnsi="Times New Roman"/>
                <w:kern w:val="2"/>
                <w:sz w:val="22"/>
                <w:szCs w:val="22"/>
                <w:lang w:eastAsia="en-US"/>
              </w:rPr>
              <w:lastRenderedPageBreak/>
              <w:t>https://etp-region.ru.</w:t>
            </w:r>
          </w:p>
        </w:tc>
      </w:tr>
      <w:tr w:rsidR="002748C2" w14:paraId="761732B7"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0DFB0F15"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13.</w:t>
            </w:r>
          </w:p>
        </w:tc>
        <w:tc>
          <w:tcPr>
            <w:tcW w:w="2835" w:type="dxa"/>
            <w:tcBorders>
              <w:top w:val="single" w:sz="4" w:space="0" w:color="auto"/>
              <w:left w:val="single" w:sz="4" w:space="0" w:color="auto"/>
              <w:bottom w:val="single" w:sz="4" w:space="0" w:color="auto"/>
              <w:right w:val="single" w:sz="4" w:space="0" w:color="auto"/>
            </w:tcBorders>
          </w:tcPr>
          <w:p w14:paraId="737E3EB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Размещение информации о продаже</w:t>
            </w:r>
          </w:p>
        </w:tc>
        <w:tc>
          <w:tcPr>
            <w:tcW w:w="6763" w:type="dxa"/>
            <w:tcBorders>
              <w:top w:val="single" w:sz="4" w:space="0" w:color="auto"/>
              <w:left w:val="single" w:sz="4" w:space="0" w:color="auto"/>
              <w:bottom w:val="single" w:sz="4" w:space="0" w:color="auto"/>
              <w:right w:val="single" w:sz="4" w:space="0" w:color="auto"/>
            </w:tcBorders>
          </w:tcPr>
          <w:p w14:paraId="4D37F0A1" w14:textId="32130071" w:rsidR="002748C2" w:rsidRDefault="00A51B5F" w:rsidP="00E40721">
            <w:pPr>
              <w:pStyle w:val="19"/>
              <w:widowControl w:val="0"/>
              <w:autoSpaceDN w:val="0"/>
              <w:rPr>
                <w:rFonts w:ascii="Times New Roman" w:hAnsi="Times New Roman"/>
                <w:kern w:val="2"/>
                <w:sz w:val="22"/>
                <w:szCs w:val="22"/>
              </w:rPr>
            </w:pPr>
            <w:r w:rsidRPr="00A51B5F">
              <w:rPr>
                <w:rFonts w:ascii="Times New Roman" w:hAnsi="Times New Roman"/>
                <w:kern w:val="2"/>
                <w:sz w:val="22"/>
                <w:szCs w:val="22"/>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2748C2" w14:paraId="6E982496"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73019BB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14.</w:t>
            </w:r>
          </w:p>
        </w:tc>
        <w:tc>
          <w:tcPr>
            <w:tcW w:w="2835" w:type="dxa"/>
            <w:tcBorders>
              <w:top w:val="single" w:sz="4" w:space="0" w:color="auto"/>
              <w:left w:val="single" w:sz="4" w:space="0" w:color="auto"/>
              <w:bottom w:val="single" w:sz="4" w:space="0" w:color="auto"/>
              <w:right w:val="single" w:sz="4" w:space="0" w:color="auto"/>
            </w:tcBorders>
          </w:tcPr>
          <w:p w14:paraId="1FBF20BC"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Порядок предоставления информации о продаже</w:t>
            </w:r>
          </w:p>
        </w:tc>
        <w:tc>
          <w:tcPr>
            <w:tcW w:w="6763" w:type="dxa"/>
            <w:tcBorders>
              <w:top w:val="single" w:sz="4" w:space="0" w:color="auto"/>
              <w:left w:val="single" w:sz="4" w:space="0" w:color="auto"/>
              <w:bottom w:val="single" w:sz="4" w:space="0" w:color="auto"/>
              <w:right w:val="single" w:sz="4" w:space="0" w:color="auto"/>
            </w:tcBorders>
          </w:tcPr>
          <w:p w14:paraId="025785C5" w14:textId="7ECDE6A5" w:rsidR="002748C2" w:rsidRDefault="00A51B5F"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Н</w:t>
            </w:r>
            <w:r w:rsidR="00E57BD0">
              <w:rPr>
                <w:rFonts w:ascii="Times New Roman" w:hAnsi="Times New Roman"/>
                <w:kern w:val="2"/>
                <w:sz w:val="22"/>
                <w:szCs w:val="22"/>
              </w:rPr>
              <w:t xml:space="preserve">а сайте электронной торговой площадки (далее также – ЭТП), документация находится в открытом доступе, начиная </w:t>
            </w:r>
            <w:proofErr w:type="gramStart"/>
            <w:r w:rsidR="00E57BD0">
              <w:rPr>
                <w:rFonts w:ascii="Times New Roman" w:hAnsi="Times New Roman"/>
                <w:kern w:val="2"/>
                <w:sz w:val="22"/>
                <w:szCs w:val="22"/>
              </w:rPr>
              <w:t>с даты размещения</w:t>
            </w:r>
            <w:proofErr w:type="gramEnd"/>
            <w:r w:rsidR="00E57BD0">
              <w:rPr>
                <w:rFonts w:ascii="Times New Roman" w:hAnsi="Times New Roman"/>
                <w:kern w:val="2"/>
                <w:sz w:val="22"/>
                <w:szCs w:val="22"/>
              </w:rPr>
              <w:t xml:space="preserve"> извещения и аукционной документации.</w:t>
            </w:r>
          </w:p>
          <w:p w14:paraId="72B39641" w14:textId="1F0A6A75" w:rsidR="002748C2" w:rsidRDefault="00FD3BB1"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Документация о</w:t>
            </w:r>
            <w:r w:rsidR="00E57BD0">
              <w:rPr>
                <w:rFonts w:ascii="Times New Roman" w:hAnsi="Times New Roman"/>
                <w:kern w:val="2"/>
                <w:sz w:val="22"/>
                <w:szCs w:val="22"/>
              </w:rPr>
              <w:t xml:space="preserve"> продаже предоставляется без взимания платы.</w:t>
            </w:r>
          </w:p>
        </w:tc>
      </w:tr>
      <w:tr w:rsidR="002748C2" w14:paraId="1702136D" w14:textId="77777777" w:rsidTr="005B32CC">
        <w:trPr>
          <w:trHeight w:val="3523"/>
        </w:trPr>
        <w:tc>
          <w:tcPr>
            <w:tcW w:w="709" w:type="dxa"/>
            <w:tcBorders>
              <w:top w:val="single" w:sz="4" w:space="0" w:color="auto"/>
              <w:left w:val="single" w:sz="4" w:space="0" w:color="auto"/>
              <w:bottom w:val="single" w:sz="4" w:space="0" w:color="auto"/>
              <w:right w:val="single" w:sz="4" w:space="0" w:color="auto"/>
            </w:tcBorders>
          </w:tcPr>
          <w:p w14:paraId="5DC091B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15.</w:t>
            </w:r>
          </w:p>
        </w:tc>
        <w:tc>
          <w:tcPr>
            <w:tcW w:w="2835" w:type="dxa"/>
            <w:tcBorders>
              <w:top w:val="single" w:sz="4" w:space="0" w:color="auto"/>
              <w:left w:val="single" w:sz="4" w:space="0" w:color="auto"/>
              <w:bottom w:val="single" w:sz="4" w:space="0" w:color="auto"/>
              <w:right w:val="single" w:sz="4" w:space="0" w:color="auto"/>
            </w:tcBorders>
          </w:tcPr>
          <w:p w14:paraId="3FA20F3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Форма, порядок, дата и время окончания срока предоставления участникам продажи разъяснений положений документации о продаже:</w:t>
            </w:r>
          </w:p>
        </w:tc>
        <w:tc>
          <w:tcPr>
            <w:tcW w:w="6763" w:type="dxa"/>
            <w:tcBorders>
              <w:top w:val="single" w:sz="4" w:space="0" w:color="auto"/>
              <w:left w:val="single" w:sz="4" w:space="0" w:color="auto"/>
              <w:bottom w:val="single" w:sz="4" w:space="0" w:color="auto"/>
              <w:right w:val="single" w:sz="4" w:space="0" w:color="auto"/>
            </w:tcBorders>
            <w:shd w:val="clear" w:color="auto" w:fill="auto"/>
          </w:tcPr>
          <w:p w14:paraId="5F7BB1C3" w14:textId="1BC0256C" w:rsidR="00CD3E55" w:rsidRDefault="00CD3E55" w:rsidP="00E40721">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 xml:space="preserve">Любой участник торгов вправе направить через оператора электронной площадки запрос о даче разъяснений </w:t>
            </w:r>
            <w:r w:rsidR="00FD3BB1" w:rsidRPr="00CD3E55">
              <w:rPr>
                <w:rFonts w:ascii="Times New Roman" w:hAnsi="Times New Roman"/>
                <w:kern w:val="2"/>
                <w:sz w:val="22"/>
                <w:szCs w:val="22"/>
              </w:rPr>
              <w:t>положений документации</w:t>
            </w:r>
            <w:r w:rsidRPr="00CD3E55">
              <w:rPr>
                <w:rFonts w:ascii="Times New Roman" w:hAnsi="Times New Roman"/>
                <w:kern w:val="2"/>
                <w:sz w:val="22"/>
                <w:szCs w:val="22"/>
              </w:rPr>
              <w:t xml:space="preserve"> о продаже. В течение трех рабочих дней </w:t>
            </w:r>
            <w:proofErr w:type="gramStart"/>
            <w:r w:rsidRPr="00CD3E55">
              <w:rPr>
                <w:rFonts w:ascii="Times New Roman" w:hAnsi="Times New Roman"/>
                <w:kern w:val="2"/>
                <w:sz w:val="22"/>
                <w:szCs w:val="22"/>
              </w:rPr>
              <w:t>с даты поступления</w:t>
            </w:r>
            <w:proofErr w:type="gramEnd"/>
            <w:r w:rsidRPr="00CD3E55">
              <w:rPr>
                <w:rFonts w:ascii="Times New Roman" w:hAnsi="Times New Roman"/>
                <w:kern w:val="2"/>
                <w:sz w:val="22"/>
                <w:szCs w:val="22"/>
              </w:rPr>
              <w:t xml:space="preserve">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Разъяснения положений документации не должны изменять предмет продажи и существенные условия проекта договора.</w:t>
            </w:r>
          </w:p>
          <w:p w14:paraId="01540715" w14:textId="7F7FA8CD"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Начало срока предоставления разъяснений: с момента фактического размещения извещения в единой информационной системе.</w:t>
            </w:r>
          </w:p>
          <w:p w14:paraId="0FA062FC" w14:textId="34D318B2" w:rsidR="002748C2" w:rsidRPr="00882EB1" w:rsidRDefault="00E57BD0" w:rsidP="008E6C1B">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 xml:space="preserve">Окончание срока предоставления разъяснений: </w:t>
            </w:r>
            <w:r w:rsidR="00BD61F2">
              <w:rPr>
                <w:rFonts w:ascii="Times New Roman" w:hAnsi="Times New Roman"/>
                <w:kern w:val="2"/>
                <w:sz w:val="22"/>
                <w:szCs w:val="22"/>
              </w:rPr>
              <w:t>5 октября</w:t>
            </w:r>
            <w:r w:rsidR="007E7482">
              <w:rPr>
                <w:rFonts w:ascii="Times New Roman" w:hAnsi="Times New Roman"/>
                <w:kern w:val="2"/>
                <w:sz w:val="22"/>
                <w:szCs w:val="22"/>
              </w:rPr>
              <w:t xml:space="preserve"> 2026</w:t>
            </w:r>
            <w:r w:rsidRPr="00882EB1">
              <w:rPr>
                <w:rFonts w:ascii="Times New Roman" w:hAnsi="Times New Roman"/>
                <w:kern w:val="2"/>
                <w:sz w:val="22"/>
                <w:szCs w:val="22"/>
              </w:rPr>
              <w:t xml:space="preserve"> года до </w:t>
            </w:r>
            <w:r w:rsidR="00CD3E55">
              <w:rPr>
                <w:rFonts w:ascii="Times New Roman" w:hAnsi="Times New Roman"/>
                <w:kern w:val="2"/>
                <w:sz w:val="22"/>
                <w:szCs w:val="22"/>
              </w:rPr>
              <w:t>09</w:t>
            </w:r>
            <w:r w:rsidRPr="00882EB1">
              <w:rPr>
                <w:rFonts w:ascii="Times New Roman" w:hAnsi="Times New Roman"/>
                <w:kern w:val="2"/>
                <w:sz w:val="22"/>
                <w:szCs w:val="22"/>
              </w:rPr>
              <w:t xml:space="preserve"> ч.</w:t>
            </w:r>
            <w:r w:rsidR="00882EB1" w:rsidRPr="00882EB1">
              <w:rPr>
                <w:rFonts w:ascii="Times New Roman" w:hAnsi="Times New Roman"/>
                <w:kern w:val="2"/>
                <w:sz w:val="22"/>
                <w:szCs w:val="22"/>
              </w:rPr>
              <w:t>59</w:t>
            </w:r>
            <w:r w:rsidRPr="00882EB1">
              <w:rPr>
                <w:rFonts w:ascii="Times New Roman" w:hAnsi="Times New Roman"/>
                <w:kern w:val="2"/>
                <w:sz w:val="22"/>
                <w:szCs w:val="22"/>
              </w:rPr>
              <w:t xml:space="preserve"> мин.</w:t>
            </w:r>
          </w:p>
        </w:tc>
      </w:tr>
      <w:tr w:rsidR="002748C2" w14:paraId="7FFC1176" w14:textId="77777777" w:rsidTr="00882EB1">
        <w:trPr>
          <w:trHeight w:val="503"/>
        </w:trPr>
        <w:tc>
          <w:tcPr>
            <w:tcW w:w="709" w:type="dxa"/>
            <w:tcBorders>
              <w:top w:val="single" w:sz="4" w:space="0" w:color="auto"/>
              <w:left w:val="single" w:sz="4" w:space="0" w:color="auto"/>
              <w:bottom w:val="single" w:sz="4" w:space="0" w:color="auto"/>
              <w:right w:val="single" w:sz="4" w:space="0" w:color="auto"/>
            </w:tcBorders>
          </w:tcPr>
          <w:p w14:paraId="45AFEC3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16.</w:t>
            </w:r>
          </w:p>
        </w:tc>
        <w:tc>
          <w:tcPr>
            <w:tcW w:w="2835" w:type="dxa"/>
            <w:tcBorders>
              <w:top w:val="single" w:sz="4" w:space="0" w:color="auto"/>
              <w:left w:val="single" w:sz="4" w:space="0" w:color="auto"/>
              <w:bottom w:val="single" w:sz="4" w:space="0" w:color="auto"/>
              <w:right w:val="single" w:sz="4" w:space="0" w:color="auto"/>
            </w:tcBorders>
          </w:tcPr>
          <w:p w14:paraId="0905D13D" w14:textId="77777777" w:rsidR="002748C2" w:rsidRDefault="00E57BD0" w:rsidP="00E40721">
            <w:pPr>
              <w:pStyle w:val="19"/>
              <w:widowControl w:val="0"/>
              <w:autoSpaceDN w:val="0"/>
              <w:rPr>
                <w:rFonts w:ascii="Times New Roman" w:hAnsi="Times New Roman"/>
                <w:kern w:val="2"/>
                <w:sz w:val="22"/>
                <w:szCs w:val="22"/>
              </w:rPr>
            </w:pPr>
            <w:r>
              <w:rPr>
                <w:rFonts w:ascii="Times New Roman" w:eastAsia="SimSun" w:hAnsi="Times New Roman"/>
                <w:color w:val="000000"/>
                <w:kern w:val="2"/>
                <w:sz w:val="22"/>
                <w:szCs w:val="22"/>
                <w:shd w:val="clear" w:color="auto" w:fill="FFFFFF"/>
              </w:rPr>
              <w:t xml:space="preserve">Дату, время, график проведения осмотра имущества, права на которое передаются по договору. </w:t>
            </w:r>
          </w:p>
        </w:tc>
        <w:tc>
          <w:tcPr>
            <w:tcW w:w="6763" w:type="dxa"/>
            <w:tcBorders>
              <w:top w:val="single" w:sz="4" w:space="0" w:color="auto"/>
              <w:left w:val="single" w:sz="4" w:space="0" w:color="auto"/>
              <w:bottom w:val="single" w:sz="4" w:space="0" w:color="auto"/>
              <w:right w:val="single" w:sz="4" w:space="0" w:color="auto"/>
            </w:tcBorders>
            <w:shd w:val="clear" w:color="auto" w:fill="auto"/>
          </w:tcPr>
          <w:p w14:paraId="3F38C576" w14:textId="7A897F85"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eastAsia="SimSun" w:hAnsi="Times New Roman"/>
                <w:color w:val="000000"/>
                <w:kern w:val="2"/>
                <w:sz w:val="22"/>
                <w:szCs w:val="22"/>
                <w:shd w:val="clear" w:color="auto" w:fill="FFFFFF"/>
              </w:rPr>
              <w:t xml:space="preserve">Осмотр обеспечивает </w:t>
            </w:r>
            <w:r w:rsidR="00FD3BB1">
              <w:rPr>
                <w:rFonts w:ascii="Times New Roman" w:eastAsia="SimSun" w:hAnsi="Times New Roman"/>
                <w:color w:val="000000"/>
                <w:kern w:val="2"/>
                <w:sz w:val="22"/>
                <w:szCs w:val="22"/>
                <w:shd w:val="clear" w:color="auto" w:fill="FFFFFF"/>
              </w:rPr>
              <w:t xml:space="preserve">продавец </w:t>
            </w:r>
            <w:r w:rsidR="00FD3BB1" w:rsidRPr="00882EB1">
              <w:rPr>
                <w:rFonts w:ascii="Times New Roman" w:eastAsia="SimSun" w:hAnsi="Times New Roman"/>
                <w:color w:val="000000"/>
                <w:kern w:val="2"/>
                <w:sz w:val="22"/>
                <w:szCs w:val="22"/>
                <w:shd w:val="clear" w:color="auto" w:fill="FFFFFF"/>
              </w:rPr>
              <w:t>без</w:t>
            </w:r>
            <w:r w:rsidRPr="00882EB1">
              <w:rPr>
                <w:rFonts w:ascii="Times New Roman" w:eastAsia="SimSun" w:hAnsi="Times New Roman"/>
                <w:color w:val="000000"/>
                <w:kern w:val="2"/>
                <w:sz w:val="22"/>
                <w:szCs w:val="22"/>
                <w:shd w:val="clear" w:color="auto" w:fill="FFFFFF"/>
              </w:rPr>
              <w:t xml:space="preserve">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но не </w:t>
            </w:r>
            <w:proofErr w:type="gramStart"/>
            <w:r w:rsidRPr="00882EB1">
              <w:rPr>
                <w:rFonts w:ascii="Times New Roman" w:eastAsia="SimSun" w:hAnsi="Times New Roman"/>
                <w:color w:val="000000"/>
                <w:kern w:val="2"/>
                <w:sz w:val="22"/>
                <w:szCs w:val="22"/>
                <w:shd w:val="clear" w:color="auto" w:fill="FFFFFF"/>
              </w:rPr>
              <w:t>позднее</w:t>
            </w:r>
            <w:proofErr w:type="gramEnd"/>
            <w:r w:rsidRPr="00882EB1">
              <w:rPr>
                <w:rFonts w:ascii="Times New Roman" w:eastAsia="SimSun" w:hAnsi="Times New Roman"/>
                <w:color w:val="000000"/>
                <w:kern w:val="2"/>
                <w:sz w:val="22"/>
                <w:szCs w:val="22"/>
                <w:shd w:val="clear" w:color="auto" w:fill="FFFFFF"/>
              </w:rPr>
              <w:t xml:space="preserve"> чем за два рабочих дня до даты окончания срока подачи заявок на участие в аукционе;</w:t>
            </w:r>
          </w:p>
        </w:tc>
      </w:tr>
      <w:tr w:rsidR="002748C2" w14:paraId="4EB5EDDD"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0436D4A8"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17.</w:t>
            </w:r>
          </w:p>
        </w:tc>
        <w:tc>
          <w:tcPr>
            <w:tcW w:w="2835" w:type="dxa"/>
            <w:tcBorders>
              <w:top w:val="single" w:sz="4" w:space="0" w:color="auto"/>
              <w:left w:val="single" w:sz="4" w:space="0" w:color="auto"/>
              <w:bottom w:val="single" w:sz="4" w:space="0" w:color="auto"/>
              <w:right w:val="single" w:sz="4" w:space="0" w:color="auto"/>
            </w:tcBorders>
          </w:tcPr>
          <w:p w14:paraId="4688DD04"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Внесение изменений в извещение и документацию о продаже:</w:t>
            </w:r>
          </w:p>
        </w:tc>
        <w:tc>
          <w:tcPr>
            <w:tcW w:w="6763" w:type="dxa"/>
            <w:tcBorders>
              <w:top w:val="single" w:sz="4" w:space="0" w:color="auto"/>
              <w:left w:val="single" w:sz="4" w:space="0" w:color="auto"/>
              <w:bottom w:val="single" w:sz="4" w:space="0" w:color="auto"/>
              <w:right w:val="single" w:sz="4" w:space="0" w:color="auto"/>
            </w:tcBorders>
          </w:tcPr>
          <w:p w14:paraId="5FA6C02C" w14:textId="77777777" w:rsidR="00E40721" w:rsidRPr="00E40721" w:rsidRDefault="00E40721" w:rsidP="00E40721">
            <w:pPr>
              <w:pStyle w:val="19"/>
              <w:widowControl w:val="0"/>
              <w:autoSpaceDN w:val="0"/>
              <w:rPr>
                <w:rFonts w:ascii="Times New Roman" w:hAnsi="Times New Roman"/>
                <w:kern w:val="2"/>
                <w:sz w:val="22"/>
                <w:szCs w:val="22"/>
              </w:rPr>
            </w:pPr>
            <w:r w:rsidRPr="00E40721">
              <w:rPr>
                <w:rFonts w:ascii="Times New Roman" w:hAnsi="Times New Roman"/>
                <w:kern w:val="2"/>
                <w:sz w:val="22"/>
                <w:szCs w:val="22"/>
              </w:rPr>
              <w:t>Продавец вправе принять решение о внесении изменений в извещение, документацию о проведен</w:t>
            </w:r>
            <w:proofErr w:type="gramStart"/>
            <w:r w:rsidRPr="00E40721">
              <w:rPr>
                <w:rFonts w:ascii="Times New Roman" w:hAnsi="Times New Roman"/>
                <w:kern w:val="2"/>
                <w:sz w:val="22"/>
                <w:szCs w:val="22"/>
              </w:rPr>
              <w:t>ии Ау</w:t>
            </w:r>
            <w:proofErr w:type="gramEnd"/>
            <w:r w:rsidRPr="00E40721">
              <w:rPr>
                <w:rFonts w:ascii="Times New Roman" w:hAnsi="Times New Roman"/>
                <w:kern w:val="2"/>
                <w:sz w:val="22"/>
                <w:szCs w:val="22"/>
              </w:rPr>
              <w:t xml:space="preserve">кциона до даты окончания подачи заявок на участие в Аукционе. </w:t>
            </w:r>
          </w:p>
          <w:p w14:paraId="1B274E39" w14:textId="0994F1C5" w:rsidR="00E40721" w:rsidRPr="00E40721" w:rsidRDefault="00E40721" w:rsidP="00E40721">
            <w:pPr>
              <w:pStyle w:val="19"/>
              <w:widowControl w:val="0"/>
              <w:autoSpaceDN w:val="0"/>
              <w:rPr>
                <w:rFonts w:ascii="Times New Roman" w:hAnsi="Times New Roman"/>
                <w:kern w:val="2"/>
                <w:sz w:val="22"/>
                <w:szCs w:val="22"/>
              </w:rPr>
            </w:pPr>
            <w:r w:rsidRPr="00E40721">
              <w:rPr>
                <w:rFonts w:ascii="Times New Roman" w:hAnsi="Times New Roman"/>
                <w:kern w:val="2"/>
                <w:sz w:val="22"/>
                <w:szCs w:val="22"/>
              </w:rPr>
              <w:t xml:space="preserve">Изменения, вносимые в извещение об осуществлении торгов, документацию о продаже, размещаются </w:t>
            </w:r>
            <w:r w:rsidR="00FD3BB1" w:rsidRPr="00E40721">
              <w:rPr>
                <w:rFonts w:ascii="Times New Roman" w:hAnsi="Times New Roman"/>
                <w:kern w:val="2"/>
                <w:sz w:val="22"/>
                <w:szCs w:val="22"/>
              </w:rPr>
              <w:t>продавцом в</w:t>
            </w:r>
            <w:r w:rsidRPr="00E40721">
              <w:rPr>
                <w:rFonts w:ascii="Times New Roman" w:hAnsi="Times New Roman"/>
                <w:kern w:val="2"/>
                <w:sz w:val="22"/>
                <w:szCs w:val="22"/>
              </w:rPr>
              <w:t xml:space="preserve"> течение трех дней со дня принятия решения о внесении указанных изменений. </w:t>
            </w:r>
          </w:p>
          <w:p w14:paraId="3B8093E1" w14:textId="4DF0AC4F" w:rsidR="002748C2" w:rsidRDefault="00E40721" w:rsidP="00E40721">
            <w:pPr>
              <w:pStyle w:val="19"/>
              <w:widowControl w:val="0"/>
              <w:autoSpaceDN w:val="0"/>
              <w:rPr>
                <w:rFonts w:ascii="Times New Roman" w:hAnsi="Times New Roman"/>
                <w:kern w:val="2"/>
                <w:sz w:val="22"/>
                <w:szCs w:val="22"/>
              </w:rPr>
            </w:pPr>
            <w:r w:rsidRPr="00E40721">
              <w:rPr>
                <w:rFonts w:ascii="Times New Roman" w:hAnsi="Times New Roman"/>
                <w:kern w:val="2"/>
                <w:sz w:val="22"/>
                <w:szCs w:val="22"/>
              </w:rPr>
              <w:t>Участники торгов самостоятельно отслеживают на электронной торговой площадке решения Продавца о внесении изменений в извещение и документацию о проведен</w:t>
            </w:r>
            <w:proofErr w:type="gramStart"/>
            <w:r w:rsidRPr="00E40721">
              <w:rPr>
                <w:rFonts w:ascii="Times New Roman" w:hAnsi="Times New Roman"/>
                <w:kern w:val="2"/>
                <w:sz w:val="22"/>
                <w:szCs w:val="22"/>
              </w:rPr>
              <w:t>ии Ау</w:t>
            </w:r>
            <w:proofErr w:type="gramEnd"/>
            <w:r w:rsidRPr="00E40721">
              <w:rPr>
                <w:rFonts w:ascii="Times New Roman" w:hAnsi="Times New Roman"/>
                <w:kern w:val="2"/>
                <w:sz w:val="22"/>
                <w:szCs w:val="22"/>
              </w:rPr>
              <w:t>кциона.</w:t>
            </w:r>
          </w:p>
        </w:tc>
      </w:tr>
      <w:tr w:rsidR="002748C2" w14:paraId="228F7DC3"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347309E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18.</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50D6B6" w14:textId="140E33BC"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Сведения о праве </w:t>
            </w:r>
            <w:r w:rsidR="005B32CC">
              <w:rPr>
                <w:rFonts w:ascii="Times New Roman" w:hAnsi="Times New Roman"/>
                <w:kern w:val="2"/>
                <w:sz w:val="22"/>
                <w:szCs w:val="22"/>
              </w:rPr>
              <w:t>Продавца</w:t>
            </w:r>
            <w:r>
              <w:rPr>
                <w:rFonts w:ascii="Times New Roman" w:hAnsi="Times New Roman"/>
                <w:kern w:val="2"/>
                <w:sz w:val="22"/>
                <w:szCs w:val="22"/>
              </w:rPr>
              <w:t xml:space="preserve"> отказаться от проведения процедуры продажи:</w:t>
            </w:r>
          </w:p>
        </w:tc>
        <w:tc>
          <w:tcPr>
            <w:tcW w:w="6763" w:type="dxa"/>
            <w:tcBorders>
              <w:top w:val="single" w:sz="4" w:space="0" w:color="auto"/>
              <w:left w:val="single" w:sz="4" w:space="0" w:color="auto"/>
              <w:bottom w:val="single" w:sz="4" w:space="0" w:color="auto"/>
              <w:right w:val="single" w:sz="4" w:space="0" w:color="auto"/>
            </w:tcBorders>
          </w:tcPr>
          <w:p w14:paraId="5AA0346E" w14:textId="77777777" w:rsidR="00E40721" w:rsidRPr="00E40721" w:rsidRDefault="00E40721" w:rsidP="00E40721">
            <w:pPr>
              <w:pStyle w:val="19"/>
              <w:widowControl w:val="0"/>
              <w:autoSpaceDN w:val="0"/>
              <w:rPr>
                <w:rFonts w:ascii="Times New Roman" w:hAnsi="Times New Roman"/>
                <w:kern w:val="2"/>
                <w:sz w:val="22"/>
                <w:szCs w:val="22"/>
              </w:rPr>
            </w:pPr>
            <w:r w:rsidRPr="00E40721">
              <w:rPr>
                <w:rFonts w:ascii="Times New Roman" w:hAnsi="Times New Roman"/>
                <w:kern w:val="2"/>
                <w:sz w:val="22"/>
                <w:szCs w:val="22"/>
              </w:rPr>
              <w:t xml:space="preserve">Продавец   вправе отказаться от проведения аукциона в любое время, но не </w:t>
            </w:r>
            <w:proofErr w:type="gramStart"/>
            <w:r w:rsidRPr="00E40721">
              <w:rPr>
                <w:rFonts w:ascii="Times New Roman" w:hAnsi="Times New Roman"/>
                <w:kern w:val="2"/>
                <w:sz w:val="22"/>
                <w:szCs w:val="22"/>
              </w:rPr>
              <w:t>позднее</w:t>
            </w:r>
            <w:proofErr w:type="gramEnd"/>
            <w:r w:rsidRPr="00E40721">
              <w:rPr>
                <w:rFonts w:ascii="Times New Roman" w:hAnsi="Times New Roman"/>
                <w:kern w:val="2"/>
                <w:sz w:val="22"/>
                <w:szCs w:val="22"/>
              </w:rPr>
              <w:t xml:space="preserve"> чем за три дня до наступления даты его проведения,</w:t>
            </w:r>
          </w:p>
          <w:p w14:paraId="0449E980" w14:textId="4F084976" w:rsidR="002748C2" w:rsidRDefault="00E40721" w:rsidP="00E40721">
            <w:pPr>
              <w:pStyle w:val="19"/>
              <w:widowControl w:val="0"/>
              <w:autoSpaceDN w:val="0"/>
              <w:rPr>
                <w:rFonts w:ascii="Times New Roman" w:hAnsi="Times New Roman"/>
                <w:kern w:val="2"/>
                <w:sz w:val="22"/>
                <w:szCs w:val="22"/>
              </w:rPr>
            </w:pPr>
            <w:r w:rsidRPr="00E40721">
              <w:rPr>
                <w:rFonts w:ascii="Times New Roman" w:hAnsi="Times New Roman"/>
                <w:kern w:val="2"/>
                <w:sz w:val="22"/>
                <w:szCs w:val="22"/>
              </w:rPr>
              <w:t>Продавец вправе отменить торги только в случае возникновения обстоятельств непреодолимой силы в соответствии с гражданским законодательством РФ.</w:t>
            </w:r>
          </w:p>
        </w:tc>
      </w:tr>
      <w:tr w:rsidR="002748C2" w14:paraId="0EB230BE"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75D86665"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19.</w:t>
            </w:r>
          </w:p>
        </w:tc>
        <w:tc>
          <w:tcPr>
            <w:tcW w:w="2835" w:type="dxa"/>
            <w:tcBorders>
              <w:top w:val="single" w:sz="4" w:space="0" w:color="auto"/>
              <w:left w:val="single" w:sz="4" w:space="0" w:color="auto"/>
              <w:bottom w:val="single" w:sz="4" w:space="0" w:color="auto"/>
              <w:right w:val="single" w:sz="4" w:space="0" w:color="auto"/>
            </w:tcBorders>
          </w:tcPr>
          <w:p w14:paraId="09DD389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w:t>
            </w:r>
            <w:r>
              <w:rPr>
                <w:rFonts w:ascii="Times New Roman" w:hAnsi="Times New Roman"/>
                <w:kern w:val="2"/>
                <w:sz w:val="22"/>
                <w:szCs w:val="22"/>
              </w:rPr>
              <w:lastRenderedPageBreak/>
              <w:t>использованием имущества, права на которое передаются по договору, в случае если создание и передача такого имущества предусмотрены договором;</w:t>
            </w:r>
          </w:p>
        </w:tc>
        <w:tc>
          <w:tcPr>
            <w:tcW w:w="6763" w:type="dxa"/>
            <w:tcBorders>
              <w:top w:val="single" w:sz="4" w:space="0" w:color="auto"/>
              <w:left w:val="single" w:sz="4" w:space="0" w:color="auto"/>
              <w:bottom w:val="single" w:sz="4" w:space="0" w:color="auto"/>
              <w:right w:val="single" w:sz="4" w:space="0" w:color="auto"/>
            </w:tcBorders>
          </w:tcPr>
          <w:p w14:paraId="06D1A5B2"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 xml:space="preserve">В соответствии с проектом договора </w:t>
            </w:r>
            <w:proofErr w:type="gramStart"/>
            <w:r w:rsidRPr="003C3840">
              <w:rPr>
                <w:rFonts w:ascii="Times New Roman" w:hAnsi="Times New Roman"/>
                <w:kern w:val="2"/>
                <w:sz w:val="22"/>
                <w:szCs w:val="22"/>
              </w:rPr>
              <w:t>-</w:t>
            </w:r>
            <w:r>
              <w:rPr>
                <w:rFonts w:ascii="Times New Roman" w:hAnsi="Times New Roman"/>
                <w:kern w:val="2"/>
                <w:sz w:val="22"/>
                <w:szCs w:val="22"/>
              </w:rPr>
              <w:t>Р</w:t>
            </w:r>
            <w:proofErr w:type="gramEnd"/>
            <w:r>
              <w:rPr>
                <w:rFonts w:ascii="Times New Roman" w:hAnsi="Times New Roman"/>
                <w:kern w:val="2"/>
                <w:sz w:val="22"/>
                <w:szCs w:val="22"/>
              </w:rPr>
              <w:t xml:space="preserve">аздел </w:t>
            </w:r>
            <w:r>
              <w:rPr>
                <w:rFonts w:ascii="Times New Roman" w:hAnsi="Times New Roman"/>
                <w:kern w:val="2"/>
                <w:sz w:val="22"/>
                <w:szCs w:val="22"/>
                <w:lang w:val="en-US"/>
              </w:rPr>
              <w:t>II</w:t>
            </w:r>
            <w:r>
              <w:rPr>
                <w:rFonts w:ascii="Times New Roman" w:hAnsi="Times New Roman"/>
                <w:kern w:val="2"/>
                <w:sz w:val="22"/>
                <w:szCs w:val="22"/>
              </w:rPr>
              <w:t xml:space="preserve"> документации о проведении аукцион).</w:t>
            </w:r>
          </w:p>
          <w:p w14:paraId="33CE5C28" w14:textId="77777777" w:rsidR="002748C2" w:rsidRDefault="002748C2" w:rsidP="00E40721">
            <w:pPr>
              <w:pStyle w:val="19"/>
              <w:widowControl w:val="0"/>
              <w:autoSpaceDN w:val="0"/>
              <w:rPr>
                <w:rFonts w:ascii="Times New Roman" w:hAnsi="Times New Roman"/>
                <w:kern w:val="2"/>
                <w:sz w:val="22"/>
                <w:szCs w:val="22"/>
              </w:rPr>
            </w:pPr>
          </w:p>
        </w:tc>
      </w:tr>
      <w:tr w:rsidR="002748C2" w14:paraId="3423EEBB" w14:textId="77777777">
        <w:trPr>
          <w:trHeight w:val="132"/>
        </w:trPr>
        <w:tc>
          <w:tcPr>
            <w:tcW w:w="709" w:type="dxa"/>
            <w:tcBorders>
              <w:top w:val="single" w:sz="4" w:space="0" w:color="auto"/>
              <w:left w:val="single" w:sz="4" w:space="0" w:color="auto"/>
              <w:bottom w:val="single" w:sz="4" w:space="0" w:color="auto"/>
              <w:right w:val="single" w:sz="4" w:space="0" w:color="auto"/>
            </w:tcBorders>
          </w:tcPr>
          <w:p w14:paraId="6504A41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20.</w:t>
            </w:r>
          </w:p>
        </w:tc>
        <w:tc>
          <w:tcPr>
            <w:tcW w:w="2835" w:type="dxa"/>
            <w:tcBorders>
              <w:top w:val="single" w:sz="4" w:space="0" w:color="auto"/>
              <w:left w:val="single" w:sz="4" w:space="0" w:color="auto"/>
              <w:bottom w:val="single" w:sz="4" w:space="0" w:color="auto"/>
              <w:right w:val="single" w:sz="4" w:space="0" w:color="auto"/>
            </w:tcBorders>
          </w:tcPr>
          <w:p w14:paraId="7E16FF1B"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Требования к участникам продажи:</w:t>
            </w:r>
          </w:p>
        </w:tc>
        <w:tc>
          <w:tcPr>
            <w:tcW w:w="6763" w:type="dxa"/>
            <w:tcBorders>
              <w:top w:val="single" w:sz="4" w:space="0" w:color="auto"/>
              <w:left w:val="single" w:sz="4" w:space="0" w:color="auto"/>
              <w:bottom w:val="single" w:sz="4" w:space="0" w:color="auto"/>
              <w:right w:val="single" w:sz="4" w:space="0" w:color="auto"/>
            </w:tcBorders>
          </w:tcPr>
          <w:p w14:paraId="1706AA91"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соответствующее следующим требованиям:</w:t>
            </w:r>
          </w:p>
          <w:p w14:paraId="75CA31B9"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(физического лица) банкротом и об открытии конкурсного производства (введение процедуры реализации имущества должника);</w:t>
            </w:r>
          </w:p>
          <w:p w14:paraId="5345B454" w14:textId="68E2771F" w:rsidR="002748C2"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2)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tc>
      </w:tr>
      <w:tr w:rsidR="002748C2" w14:paraId="64471273" w14:textId="77777777">
        <w:trPr>
          <w:trHeight w:val="2671"/>
        </w:trPr>
        <w:tc>
          <w:tcPr>
            <w:tcW w:w="709" w:type="dxa"/>
            <w:tcBorders>
              <w:top w:val="single" w:sz="4" w:space="0" w:color="auto"/>
              <w:left w:val="single" w:sz="4" w:space="0" w:color="auto"/>
              <w:bottom w:val="single" w:sz="4" w:space="0" w:color="auto"/>
              <w:right w:val="single" w:sz="4" w:space="0" w:color="auto"/>
            </w:tcBorders>
          </w:tcPr>
          <w:p w14:paraId="618A4B35"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21.</w:t>
            </w:r>
          </w:p>
        </w:tc>
        <w:tc>
          <w:tcPr>
            <w:tcW w:w="2835" w:type="dxa"/>
            <w:tcBorders>
              <w:top w:val="single" w:sz="4" w:space="0" w:color="auto"/>
              <w:left w:val="single" w:sz="4" w:space="0" w:color="auto"/>
              <w:bottom w:val="single" w:sz="4" w:space="0" w:color="auto"/>
              <w:right w:val="single" w:sz="4" w:space="0" w:color="auto"/>
            </w:tcBorders>
          </w:tcPr>
          <w:p w14:paraId="117410D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Требования к содержанию, форме, оформлению и составу заявки на участие в аукционе:</w:t>
            </w:r>
          </w:p>
        </w:tc>
        <w:tc>
          <w:tcPr>
            <w:tcW w:w="6763" w:type="dxa"/>
            <w:tcBorders>
              <w:top w:val="single" w:sz="4" w:space="0" w:color="auto"/>
              <w:left w:val="single" w:sz="4" w:space="0" w:color="auto"/>
              <w:bottom w:val="single" w:sz="4" w:space="0" w:color="auto"/>
              <w:right w:val="single" w:sz="4" w:space="0" w:color="auto"/>
            </w:tcBorders>
          </w:tcPr>
          <w:p w14:paraId="2CB6C0C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Заявка на участие в электронном аукционе, должна содержать:</w:t>
            </w:r>
          </w:p>
          <w:p w14:paraId="7A0D6BE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 сведения и документы о заявителе, подавшем такую заявку:</w:t>
            </w:r>
          </w:p>
          <w:p w14:paraId="6FF06051" w14:textId="77777777" w:rsidR="002748C2" w:rsidRDefault="00E57BD0" w:rsidP="00E40721">
            <w:pPr>
              <w:pStyle w:val="19"/>
              <w:widowControl w:val="0"/>
              <w:autoSpaceDN w:val="0"/>
              <w:rPr>
                <w:rFonts w:ascii="Times New Roman" w:hAnsi="Times New Roman"/>
                <w:kern w:val="2"/>
                <w:sz w:val="22"/>
                <w:szCs w:val="22"/>
              </w:rPr>
            </w:pPr>
            <w:proofErr w:type="gramStart"/>
            <w:r>
              <w:rPr>
                <w:rFonts w:ascii="Times New Roman" w:hAnsi="Times New Roman"/>
                <w:kern w:val="2"/>
                <w:sz w:val="22"/>
                <w:szCs w:val="22"/>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14:paraId="73ABEBA6" w14:textId="77777777" w:rsidR="002748C2" w:rsidRDefault="00E57BD0" w:rsidP="00E40721">
            <w:pPr>
              <w:pStyle w:val="19"/>
              <w:widowControl w:val="0"/>
              <w:autoSpaceDN w:val="0"/>
              <w:rPr>
                <w:rFonts w:ascii="Times New Roman" w:hAnsi="Times New Roman"/>
                <w:kern w:val="2"/>
                <w:sz w:val="22"/>
                <w:szCs w:val="22"/>
              </w:rPr>
            </w:pPr>
            <w:proofErr w:type="gramStart"/>
            <w:r>
              <w:rPr>
                <w:rFonts w:ascii="Times New Roman" w:hAnsi="Times New Roman"/>
                <w:kern w:val="2"/>
                <w:sz w:val="22"/>
                <w:szCs w:val="22"/>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Pr>
                <w:rFonts w:ascii="Times New Roman" w:hAnsi="Times New Roman"/>
                <w:kern w:val="2"/>
                <w:sz w:val="22"/>
                <w:szCs w:val="22"/>
              </w:rPr>
              <w:t xml:space="preserve"> </w:t>
            </w:r>
            <w:proofErr w:type="gramStart"/>
            <w:r>
              <w:rPr>
                <w:rFonts w:ascii="Times New Roman" w:hAnsi="Times New Roman"/>
                <w:kern w:val="2"/>
                <w:sz w:val="22"/>
                <w:szCs w:val="22"/>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Pr>
                <w:rFonts w:ascii="Times New Roman" w:hAnsi="Times New Roman"/>
                <w:kern w:val="2"/>
                <w:sz w:val="22"/>
                <w:szCs w:val="22"/>
              </w:rPr>
              <w:t xml:space="preserve"> извещения о проведен</w:t>
            </w:r>
            <w:proofErr w:type="gramStart"/>
            <w:r>
              <w:rPr>
                <w:rFonts w:ascii="Times New Roman" w:hAnsi="Times New Roman"/>
                <w:kern w:val="2"/>
                <w:sz w:val="22"/>
                <w:szCs w:val="22"/>
              </w:rPr>
              <w:t>ии ау</w:t>
            </w:r>
            <w:proofErr w:type="gramEnd"/>
            <w:r>
              <w:rPr>
                <w:rFonts w:ascii="Times New Roman" w:hAnsi="Times New Roman"/>
                <w:kern w:val="2"/>
                <w:sz w:val="22"/>
                <w:szCs w:val="22"/>
              </w:rPr>
              <w:t>кциона;</w:t>
            </w:r>
          </w:p>
          <w:p w14:paraId="257C329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w:t>
            </w:r>
            <w:r>
              <w:rPr>
                <w:rFonts w:ascii="Times New Roman" w:hAnsi="Times New Roman"/>
                <w:kern w:val="2"/>
                <w:sz w:val="22"/>
                <w:szCs w:val="22"/>
              </w:rPr>
              <w:lastRenderedPageBreak/>
              <w:t>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28AEC638" w14:textId="77777777" w:rsidR="002748C2" w:rsidRDefault="00E57BD0" w:rsidP="00E40721">
            <w:pPr>
              <w:pStyle w:val="19"/>
              <w:widowControl w:val="0"/>
              <w:autoSpaceDN w:val="0"/>
              <w:rPr>
                <w:rFonts w:ascii="Times New Roman" w:hAnsi="Times New Roman"/>
                <w:kern w:val="2"/>
                <w:sz w:val="22"/>
                <w:szCs w:val="22"/>
              </w:rPr>
            </w:pPr>
            <w:proofErr w:type="gramStart"/>
            <w:r>
              <w:rPr>
                <w:rFonts w:ascii="Times New Roman" w:hAnsi="Times New Roman"/>
                <w:kern w:val="2"/>
                <w:sz w:val="22"/>
                <w:szCs w:val="22"/>
              </w:rPr>
              <w:t>г) копии учредительных документов заявителя (для юридических лиц);</w:t>
            </w:r>
            <w:proofErr w:type="gramEnd"/>
          </w:p>
          <w:p w14:paraId="53F71E9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4A5E9027" w14:textId="77777777" w:rsidR="002748C2" w:rsidRDefault="00E57BD0" w:rsidP="00E40721">
            <w:pPr>
              <w:autoSpaceDN w:val="0"/>
              <w:spacing w:line="240" w:lineRule="auto"/>
              <w:jc w:val="both"/>
              <w:rPr>
                <w:rFonts w:ascii="Times New Roman" w:hAnsi="Times New Roman"/>
                <w:kern w:val="2"/>
                <w:lang w:eastAsia="ru-RU"/>
              </w:rPr>
            </w:pPr>
            <w:r>
              <w:rPr>
                <w:rFonts w:ascii="Times New Roman" w:hAnsi="Times New Roman"/>
                <w:kern w:val="2"/>
                <w:lang w:eastAsia="ru-RU"/>
              </w:rPr>
              <w:t xml:space="preserve">е) </w:t>
            </w:r>
            <w:r w:rsidRPr="003C3840">
              <w:rPr>
                <w:rFonts w:ascii="Times New Roman" w:hAnsi="Times New Roman"/>
                <w:kern w:val="2"/>
                <w:lang w:eastAsia="zh-CN"/>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0" w:history="1">
              <w:r>
                <w:rPr>
                  <w:rFonts w:ascii="Times New Roman" w:hAnsi="Times New Roman"/>
                  <w:kern w:val="2"/>
                  <w:lang w:eastAsia="ru-RU"/>
                </w:rPr>
                <w:t>Кодексом</w:t>
              </w:r>
            </w:hyperlink>
            <w:r w:rsidRPr="003C3840">
              <w:rPr>
                <w:rFonts w:ascii="Times New Roman" w:hAnsi="Times New Roman"/>
                <w:kern w:val="2"/>
                <w:lang w:eastAsia="zh-CN"/>
              </w:rPr>
              <w:t xml:space="preserve"> Российской Федерации об административных правонарушениях; </w:t>
            </w:r>
          </w:p>
          <w:p w14:paraId="5E4E1BD1" w14:textId="23D29015"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2)  документы или копии документов, подтверждающие внесение задатка, в случае если в документации об аукционе содержится </w:t>
            </w:r>
            <w:proofErr w:type="gramStart"/>
            <w:r>
              <w:rPr>
                <w:rFonts w:ascii="Times New Roman" w:hAnsi="Times New Roman"/>
                <w:kern w:val="2"/>
                <w:sz w:val="22"/>
                <w:szCs w:val="22"/>
              </w:rPr>
              <w:t>требование</w:t>
            </w:r>
            <w:proofErr w:type="gramEnd"/>
            <w:r>
              <w:rPr>
                <w:rFonts w:ascii="Times New Roman" w:hAnsi="Times New Roman"/>
                <w:kern w:val="2"/>
                <w:sz w:val="22"/>
                <w:szCs w:val="22"/>
              </w:rPr>
              <w:t xml:space="preserve"> о внесении задатка (платежное поручение, подтверждающее перечисление задатка).</w:t>
            </w:r>
          </w:p>
          <w:p w14:paraId="758E0447" w14:textId="77777777" w:rsidR="002748C2" w:rsidRDefault="00E57BD0" w:rsidP="00E40721">
            <w:pPr>
              <w:autoSpaceDN w:val="0"/>
              <w:spacing w:line="240" w:lineRule="auto"/>
              <w:jc w:val="both"/>
              <w:rPr>
                <w:rFonts w:ascii="Times New Roman" w:hAnsi="Times New Roman"/>
                <w:kern w:val="2"/>
              </w:rPr>
            </w:pPr>
            <w:r w:rsidRPr="003C3840">
              <w:rPr>
                <w:rFonts w:ascii="Times New Roman" w:hAnsi="Times New Roman"/>
                <w:kern w:val="2"/>
                <w:lang w:eastAsia="zh-CN"/>
              </w:rPr>
              <w:t xml:space="preserve">Заявитель вправе подать только одну заявку в отношении каждого предмета аукциона (лота). </w:t>
            </w:r>
          </w:p>
        </w:tc>
      </w:tr>
      <w:tr w:rsidR="002748C2" w14:paraId="19348DC8" w14:textId="77777777">
        <w:trPr>
          <w:trHeight w:val="498"/>
        </w:trPr>
        <w:tc>
          <w:tcPr>
            <w:tcW w:w="709" w:type="dxa"/>
            <w:tcBorders>
              <w:top w:val="single" w:sz="4" w:space="0" w:color="auto"/>
              <w:left w:val="single" w:sz="4" w:space="0" w:color="auto"/>
              <w:bottom w:val="single" w:sz="4" w:space="0" w:color="auto"/>
              <w:right w:val="single" w:sz="4" w:space="0" w:color="auto"/>
            </w:tcBorders>
          </w:tcPr>
          <w:p w14:paraId="159BACF5"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22</w:t>
            </w:r>
          </w:p>
        </w:tc>
        <w:tc>
          <w:tcPr>
            <w:tcW w:w="2835" w:type="dxa"/>
            <w:tcBorders>
              <w:top w:val="single" w:sz="4" w:space="0" w:color="auto"/>
              <w:left w:val="single" w:sz="4" w:space="0" w:color="auto"/>
              <w:bottom w:val="single" w:sz="4" w:space="0" w:color="auto"/>
              <w:right w:val="single" w:sz="4" w:space="0" w:color="auto"/>
            </w:tcBorders>
          </w:tcPr>
          <w:p w14:paraId="1046EB0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Порядок и срок отзыва заявок на участие в аукционе.</w:t>
            </w:r>
          </w:p>
        </w:tc>
        <w:tc>
          <w:tcPr>
            <w:tcW w:w="6763" w:type="dxa"/>
            <w:tcBorders>
              <w:top w:val="single" w:sz="4" w:space="0" w:color="auto"/>
              <w:left w:val="single" w:sz="4" w:space="0" w:color="auto"/>
              <w:bottom w:val="single" w:sz="4" w:space="0" w:color="auto"/>
              <w:right w:val="single" w:sz="4" w:space="0" w:color="auto"/>
            </w:tcBorders>
          </w:tcPr>
          <w:p w14:paraId="0BB42678"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Pr>
                <w:rFonts w:ascii="Times New Roman" w:hAnsi="Times New Roman"/>
                <w:kern w:val="2"/>
                <w:sz w:val="22"/>
                <w:szCs w:val="22"/>
              </w:rPr>
              <w:t>с даты поступления</w:t>
            </w:r>
            <w:proofErr w:type="gramEnd"/>
            <w:r>
              <w:rPr>
                <w:rFonts w:ascii="Times New Roman" w:hAnsi="Times New Roman"/>
                <w:kern w:val="2"/>
                <w:sz w:val="22"/>
                <w:szCs w:val="22"/>
              </w:rPr>
              <w:t xml:space="preserve"> организатору аукциона уведомления об отзыве заявки на участие в аукционе.</w:t>
            </w:r>
          </w:p>
        </w:tc>
      </w:tr>
      <w:tr w:rsidR="002748C2" w14:paraId="73DC43AD" w14:textId="77777777">
        <w:tc>
          <w:tcPr>
            <w:tcW w:w="709" w:type="dxa"/>
            <w:tcBorders>
              <w:top w:val="single" w:sz="4" w:space="0" w:color="auto"/>
              <w:left w:val="single" w:sz="4" w:space="0" w:color="auto"/>
              <w:bottom w:val="single" w:sz="4" w:space="0" w:color="auto"/>
              <w:right w:val="single" w:sz="4" w:space="0" w:color="auto"/>
            </w:tcBorders>
          </w:tcPr>
          <w:p w14:paraId="102FF06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23.</w:t>
            </w:r>
          </w:p>
        </w:tc>
        <w:tc>
          <w:tcPr>
            <w:tcW w:w="2835" w:type="dxa"/>
            <w:tcBorders>
              <w:top w:val="single" w:sz="4" w:space="0" w:color="auto"/>
              <w:left w:val="single" w:sz="4" w:space="0" w:color="auto"/>
              <w:bottom w:val="single" w:sz="4" w:space="0" w:color="auto"/>
              <w:right w:val="single" w:sz="4" w:space="0" w:color="auto"/>
            </w:tcBorders>
          </w:tcPr>
          <w:p w14:paraId="1A2547A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Требование о внесении задатка</w:t>
            </w:r>
          </w:p>
        </w:tc>
        <w:tc>
          <w:tcPr>
            <w:tcW w:w="6763" w:type="dxa"/>
            <w:tcBorders>
              <w:top w:val="single" w:sz="4" w:space="0" w:color="auto"/>
              <w:left w:val="single" w:sz="4" w:space="0" w:color="auto"/>
              <w:bottom w:val="single" w:sz="4" w:space="0" w:color="auto"/>
              <w:right w:val="single" w:sz="4" w:space="0" w:color="auto"/>
            </w:tcBorders>
          </w:tcPr>
          <w:p w14:paraId="5C44C701" w14:textId="468D32CE" w:rsidR="00E4796C" w:rsidRDefault="00E4796C" w:rsidP="00E4796C">
            <w:pPr>
              <w:pStyle w:val="19"/>
              <w:widowControl w:val="0"/>
              <w:autoSpaceDN w:val="0"/>
              <w:rPr>
                <w:rFonts w:ascii="Times New Roman" w:hAnsi="Times New Roman"/>
                <w:kern w:val="2"/>
                <w:sz w:val="22"/>
                <w:szCs w:val="22"/>
              </w:rPr>
            </w:pPr>
            <w:r w:rsidRPr="00E4796C">
              <w:rPr>
                <w:rFonts w:ascii="Times New Roman" w:hAnsi="Times New Roman"/>
                <w:kern w:val="2"/>
                <w:sz w:val="22"/>
                <w:szCs w:val="22"/>
              </w:rPr>
              <w:t xml:space="preserve">Задаток для участия в аукционе - 10 % от начальной цены, что составляет </w:t>
            </w:r>
            <w:r w:rsidR="00BD61F2" w:rsidRPr="00BD61F2">
              <w:rPr>
                <w:rFonts w:ascii="Times New Roman" w:hAnsi="Times New Roman"/>
                <w:kern w:val="2"/>
                <w:sz w:val="22"/>
                <w:szCs w:val="22"/>
              </w:rPr>
              <w:t>4 199</w:t>
            </w:r>
            <w:r w:rsidR="00BD61F2">
              <w:rPr>
                <w:rFonts w:ascii="Times New Roman" w:hAnsi="Times New Roman"/>
                <w:kern w:val="2"/>
                <w:sz w:val="22"/>
                <w:szCs w:val="22"/>
              </w:rPr>
              <w:t> </w:t>
            </w:r>
            <w:r w:rsidR="00BD61F2" w:rsidRPr="00BD61F2">
              <w:rPr>
                <w:rFonts w:ascii="Times New Roman" w:hAnsi="Times New Roman"/>
                <w:kern w:val="2"/>
                <w:sz w:val="22"/>
                <w:szCs w:val="22"/>
              </w:rPr>
              <w:t xml:space="preserve">000 </w:t>
            </w:r>
            <w:r w:rsidRPr="00E4796C">
              <w:rPr>
                <w:rFonts w:ascii="Times New Roman" w:hAnsi="Times New Roman"/>
                <w:kern w:val="2"/>
                <w:sz w:val="22"/>
                <w:szCs w:val="22"/>
              </w:rPr>
              <w:t>(</w:t>
            </w:r>
            <w:r w:rsidR="00BD61F2">
              <w:rPr>
                <w:rFonts w:ascii="Times New Roman" w:hAnsi="Times New Roman"/>
                <w:kern w:val="2"/>
                <w:sz w:val="22"/>
                <w:szCs w:val="22"/>
              </w:rPr>
              <w:t>четыре</w:t>
            </w:r>
            <w:r w:rsidRPr="00E4796C">
              <w:rPr>
                <w:rFonts w:ascii="Times New Roman" w:hAnsi="Times New Roman"/>
                <w:kern w:val="2"/>
                <w:sz w:val="22"/>
                <w:szCs w:val="22"/>
              </w:rPr>
              <w:t xml:space="preserve"> миллион</w:t>
            </w:r>
            <w:r w:rsidR="00BD61F2">
              <w:rPr>
                <w:rFonts w:ascii="Times New Roman" w:hAnsi="Times New Roman"/>
                <w:kern w:val="2"/>
                <w:sz w:val="22"/>
                <w:szCs w:val="22"/>
              </w:rPr>
              <w:t>а</w:t>
            </w:r>
            <w:r w:rsidRPr="00E4796C">
              <w:rPr>
                <w:rFonts w:ascii="Times New Roman" w:hAnsi="Times New Roman"/>
                <w:kern w:val="2"/>
                <w:sz w:val="22"/>
                <w:szCs w:val="22"/>
              </w:rPr>
              <w:t xml:space="preserve"> </w:t>
            </w:r>
            <w:r w:rsidR="00BD61F2">
              <w:rPr>
                <w:rFonts w:ascii="Times New Roman" w:hAnsi="Times New Roman"/>
                <w:kern w:val="2"/>
                <w:sz w:val="22"/>
                <w:szCs w:val="22"/>
              </w:rPr>
              <w:t>сто девяносто девять</w:t>
            </w:r>
            <w:r w:rsidRPr="00E4796C">
              <w:rPr>
                <w:rFonts w:ascii="Times New Roman" w:hAnsi="Times New Roman"/>
                <w:kern w:val="2"/>
                <w:sz w:val="22"/>
                <w:szCs w:val="22"/>
              </w:rPr>
              <w:t xml:space="preserve">  тысяч) рублей </w:t>
            </w:r>
            <w:r w:rsidR="00BD61F2">
              <w:rPr>
                <w:rFonts w:ascii="Times New Roman" w:hAnsi="Times New Roman"/>
                <w:kern w:val="2"/>
                <w:sz w:val="22"/>
                <w:szCs w:val="22"/>
              </w:rPr>
              <w:t>00</w:t>
            </w:r>
            <w:r w:rsidRPr="00E4796C">
              <w:rPr>
                <w:rFonts w:ascii="Times New Roman" w:hAnsi="Times New Roman"/>
                <w:kern w:val="2"/>
                <w:sz w:val="22"/>
                <w:szCs w:val="22"/>
              </w:rPr>
              <w:t xml:space="preserve"> копеек. </w:t>
            </w:r>
          </w:p>
          <w:p w14:paraId="74E0506C" w14:textId="02FC4AC9" w:rsidR="00E4796C" w:rsidRPr="00E4796C" w:rsidRDefault="00E4796C" w:rsidP="00E4796C">
            <w:pPr>
              <w:pStyle w:val="19"/>
              <w:widowControl w:val="0"/>
              <w:autoSpaceDN w:val="0"/>
              <w:rPr>
                <w:rFonts w:ascii="Times New Roman" w:hAnsi="Times New Roman"/>
                <w:kern w:val="2"/>
                <w:sz w:val="22"/>
                <w:szCs w:val="22"/>
              </w:rPr>
            </w:pPr>
            <w:r w:rsidRPr="00E4796C">
              <w:rPr>
                <w:rFonts w:ascii="Times New Roman" w:hAnsi="Times New Roman"/>
                <w:kern w:val="2"/>
                <w:sz w:val="22"/>
                <w:szCs w:val="22"/>
              </w:rPr>
              <w:t>Задаток должен поступить</w:t>
            </w:r>
            <w:r>
              <w:rPr>
                <w:rFonts w:ascii="Times New Roman" w:hAnsi="Times New Roman"/>
                <w:kern w:val="2"/>
                <w:sz w:val="22"/>
                <w:szCs w:val="22"/>
              </w:rPr>
              <w:t xml:space="preserve"> не позднее срока окончания подачи </w:t>
            </w:r>
            <w:proofErr w:type="spellStart"/>
            <w:r>
              <w:rPr>
                <w:rFonts w:ascii="Times New Roman" w:hAnsi="Times New Roman"/>
                <w:kern w:val="2"/>
                <w:sz w:val="22"/>
                <w:szCs w:val="22"/>
              </w:rPr>
              <w:t>заявок</w:t>
            </w:r>
            <w:proofErr w:type="gramStart"/>
            <w:r>
              <w:rPr>
                <w:rFonts w:ascii="Times New Roman" w:hAnsi="Times New Roman"/>
                <w:kern w:val="2"/>
                <w:sz w:val="22"/>
                <w:szCs w:val="22"/>
              </w:rPr>
              <w:t>.</w:t>
            </w:r>
            <w:r w:rsidR="00832B05">
              <w:rPr>
                <w:rFonts w:ascii="Times New Roman" w:hAnsi="Times New Roman"/>
                <w:kern w:val="2"/>
                <w:sz w:val="22"/>
                <w:szCs w:val="22"/>
              </w:rPr>
              <w:t>.</w:t>
            </w:r>
            <w:proofErr w:type="gramEnd"/>
            <w:r w:rsidRPr="00E4796C">
              <w:rPr>
                <w:rFonts w:ascii="Times New Roman" w:hAnsi="Times New Roman"/>
                <w:kern w:val="2"/>
                <w:sz w:val="22"/>
                <w:szCs w:val="22"/>
              </w:rPr>
              <w:t>Задаток</w:t>
            </w:r>
            <w:proofErr w:type="spellEnd"/>
            <w:r w:rsidRPr="00E4796C">
              <w:rPr>
                <w:rFonts w:ascii="Times New Roman" w:hAnsi="Times New Roman"/>
                <w:kern w:val="2"/>
                <w:sz w:val="22"/>
                <w:szCs w:val="22"/>
              </w:rPr>
              <w:t xml:space="preserve"> на участие в аукционе вносится путем перечисления денежных средств на лицевой счет Претендента, открытый при регистрации на электронной площадке. Документом, подтверждающим поступление задатка на счет, указанный в информационном сообщении, является выписка с этого счета. Назначение платежа - задаток для участия в аукционе по продаже недвижимого имущества. Платежи по перечислению задатка для участия в торгах и порядок возврата задатка осуществляется в соответствии с Регламентом электронной площадки.</w:t>
            </w:r>
          </w:p>
          <w:p w14:paraId="23399A2C" w14:textId="760DE09A" w:rsidR="002748C2" w:rsidRDefault="00FD3BB1" w:rsidP="00E4796C">
            <w:pPr>
              <w:pStyle w:val="19"/>
              <w:widowControl w:val="0"/>
              <w:autoSpaceDN w:val="0"/>
              <w:rPr>
                <w:rFonts w:ascii="Times New Roman" w:hAnsi="Times New Roman"/>
                <w:kern w:val="2"/>
                <w:sz w:val="22"/>
                <w:szCs w:val="22"/>
              </w:rPr>
            </w:pPr>
            <w:r w:rsidRPr="00E4796C">
              <w:rPr>
                <w:rFonts w:ascii="Times New Roman" w:hAnsi="Times New Roman"/>
                <w:kern w:val="2"/>
                <w:sz w:val="22"/>
                <w:szCs w:val="22"/>
              </w:rPr>
              <w:t>Задаток,</w:t>
            </w:r>
            <w:r w:rsidR="00E4796C" w:rsidRPr="00E4796C">
              <w:rPr>
                <w:rFonts w:ascii="Times New Roman" w:hAnsi="Times New Roman"/>
                <w:kern w:val="2"/>
                <w:sz w:val="22"/>
                <w:szCs w:val="22"/>
              </w:rPr>
              <w:t xml:space="preserve"> вынесенный </w:t>
            </w:r>
            <w:r w:rsidRPr="00E4796C">
              <w:rPr>
                <w:rFonts w:ascii="Times New Roman" w:hAnsi="Times New Roman"/>
                <w:kern w:val="2"/>
                <w:sz w:val="22"/>
                <w:szCs w:val="22"/>
              </w:rPr>
              <w:t>победителем торгово-закупочной процедуры,</w:t>
            </w:r>
            <w:r w:rsidR="00E4796C" w:rsidRPr="00E4796C">
              <w:rPr>
                <w:rFonts w:ascii="Times New Roman" w:hAnsi="Times New Roman"/>
                <w:kern w:val="2"/>
                <w:sz w:val="22"/>
                <w:szCs w:val="22"/>
              </w:rPr>
              <w:t xml:space="preserve"> идет в зачет обязательств по оплате договора.</w:t>
            </w:r>
          </w:p>
        </w:tc>
      </w:tr>
      <w:tr w:rsidR="002748C2" w14:paraId="6209338D" w14:textId="77777777">
        <w:trPr>
          <w:trHeight w:val="575"/>
        </w:trPr>
        <w:tc>
          <w:tcPr>
            <w:tcW w:w="709" w:type="dxa"/>
            <w:tcBorders>
              <w:top w:val="single" w:sz="4" w:space="0" w:color="auto"/>
              <w:left w:val="single" w:sz="4" w:space="0" w:color="auto"/>
              <w:bottom w:val="single" w:sz="4" w:space="0" w:color="auto"/>
              <w:right w:val="single" w:sz="4" w:space="0" w:color="auto"/>
            </w:tcBorders>
          </w:tcPr>
          <w:p w14:paraId="641D3EC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23.</w:t>
            </w:r>
          </w:p>
        </w:tc>
        <w:tc>
          <w:tcPr>
            <w:tcW w:w="2835" w:type="dxa"/>
            <w:tcBorders>
              <w:top w:val="single" w:sz="4" w:space="0" w:color="auto"/>
              <w:left w:val="single" w:sz="4" w:space="0" w:color="auto"/>
              <w:bottom w:val="single" w:sz="4" w:space="0" w:color="auto"/>
              <w:right w:val="single" w:sz="4" w:space="0" w:color="auto"/>
            </w:tcBorders>
          </w:tcPr>
          <w:p w14:paraId="50FF4186"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Размер обеспечения исполнения договора:</w:t>
            </w:r>
          </w:p>
        </w:tc>
        <w:tc>
          <w:tcPr>
            <w:tcW w:w="6763" w:type="dxa"/>
            <w:tcBorders>
              <w:top w:val="single" w:sz="4" w:space="0" w:color="auto"/>
              <w:left w:val="single" w:sz="4" w:space="0" w:color="auto"/>
              <w:bottom w:val="single" w:sz="4" w:space="0" w:color="auto"/>
              <w:right w:val="single" w:sz="4" w:space="0" w:color="auto"/>
            </w:tcBorders>
          </w:tcPr>
          <w:p w14:paraId="6B817F9A"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Не установлено</w:t>
            </w:r>
          </w:p>
        </w:tc>
      </w:tr>
      <w:tr w:rsidR="002748C2" w14:paraId="30FEF4FA" w14:textId="77777777">
        <w:tc>
          <w:tcPr>
            <w:tcW w:w="709" w:type="dxa"/>
            <w:tcBorders>
              <w:top w:val="single" w:sz="4" w:space="0" w:color="auto"/>
              <w:left w:val="single" w:sz="4" w:space="0" w:color="auto"/>
              <w:bottom w:val="single" w:sz="4" w:space="0" w:color="auto"/>
              <w:right w:val="single" w:sz="4" w:space="0" w:color="auto"/>
            </w:tcBorders>
          </w:tcPr>
          <w:p w14:paraId="160B84C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24.</w:t>
            </w:r>
          </w:p>
        </w:tc>
        <w:tc>
          <w:tcPr>
            <w:tcW w:w="2835" w:type="dxa"/>
            <w:tcBorders>
              <w:top w:val="single" w:sz="4" w:space="0" w:color="auto"/>
              <w:left w:val="single" w:sz="4" w:space="0" w:color="auto"/>
              <w:bottom w:val="single" w:sz="4" w:space="0" w:color="auto"/>
              <w:right w:val="single" w:sz="4" w:space="0" w:color="auto"/>
            </w:tcBorders>
          </w:tcPr>
          <w:p w14:paraId="52F0ECD4"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Порядок, дата начала, дата и время окончания срока </w:t>
            </w:r>
            <w:r>
              <w:rPr>
                <w:rFonts w:ascii="Times New Roman" w:hAnsi="Times New Roman"/>
                <w:kern w:val="2"/>
                <w:sz w:val="22"/>
                <w:szCs w:val="22"/>
              </w:rPr>
              <w:lastRenderedPageBreak/>
              <w:t>подачи заявок на участие в электронном аукционе и порядок подведения итогов этапов такого аукциона:</w:t>
            </w:r>
          </w:p>
        </w:tc>
        <w:tc>
          <w:tcPr>
            <w:tcW w:w="6763" w:type="dxa"/>
            <w:tcBorders>
              <w:top w:val="single" w:sz="4" w:space="0" w:color="auto"/>
              <w:left w:val="single" w:sz="4" w:space="0" w:color="auto"/>
              <w:bottom w:val="single" w:sz="4" w:space="0" w:color="auto"/>
              <w:right w:val="single" w:sz="4" w:space="0" w:color="auto"/>
            </w:tcBorders>
          </w:tcPr>
          <w:p w14:paraId="7FBA5F7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 xml:space="preserve">Подача заявок на участие в электронном аукционе осуществляется только лицами, получившими аккредитацию на электронной </w:t>
            </w:r>
            <w:r>
              <w:rPr>
                <w:rFonts w:ascii="Times New Roman" w:hAnsi="Times New Roman"/>
                <w:kern w:val="2"/>
                <w:sz w:val="22"/>
                <w:szCs w:val="22"/>
              </w:rPr>
              <w:lastRenderedPageBreak/>
              <w:t>площадке.</w:t>
            </w:r>
          </w:p>
          <w:p w14:paraId="2BEE8D3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w:t>
            </w:r>
            <w:proofErr w:type="gramStart"/>
            <w:r>
              <w:rPr>
                <w:rFonts w:ascii="Times New Roman" w:hAnsi="Times New Roman"/>
                <w:kern w:val="2"/>
                <w:sz w:val="22"/>
                <w:szCs w:val="22"/>
              </w:rPr>
              <w:t>ии ау</w:t>
            </w:r>
            <w:proofErr w:type="gramEnd"/>
            <w:r>
              <w:rPr>
                <w:rFonts w:ascii="Times New Roman" w:hAnsi="Times New Roman"/>
                <w:kern w:val="2"/>
                <w:sz w:val="22"/>
                <w:szCs w:val="22"/>
              </w:rPr>
              <w:t>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79AC370A"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Участник аукциона вправе подать только одну заявку </w:t>
            </w:r>
            <w:proofErr w:type="gramStart"/>
            <w:r>
              <w:rPr>
                <w:rFonts w:ascii="Times New Roman" w:hAnsi="Times New Roman"/>
                <w:kern w:val="2"/>
                <w:sz w:val="22"/>
                <w:szCs w:val="22"/>
              </w:rPr>
              <w:t>на участие в таком аукционе в любое время с момента размещения извещения о его проведении</w:t>
            </w:r>
            <w:proofErr w:type="gramEnd"/>
            <w:r>
              <w:rPr>
                <w:rFonts w:ascii="Times New Roman" w:hAnsi="Times New Roman"/>
                <w:kern w:val="2"/>
                <w:sz w:val="22"/>
                <w:szCs w:val="22"/>
              </w:rPr>
              <w:t xml:space="preserve"> до предусмотренных документацией о таком аукционе даты и времени окончания срока подачи на участие в таком аукционе заявок.</w:t>
            </w:r>
          </w:p>
          <w:p w14:paraId="5EC8867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4DDAC185" w14:textId="37B0C32F"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Каждая заявка должна содержать полный пакет документов и сведений, указанных в </w:t>
            </w:r>
            <w:hyperlink r:id="rId11" w:history="1">
              <w:r>
                <w:rPr>
                  <w:rStyle w:val="a6"/>
                  <w:rFonts w:ascii="Times New Roman" w:hAnsi="Times New Roman"/>
                  <w:kern w:val="2"/>
                  <w:sz w:val="22"/>
                  <w:szCs w:val="22"/>
                </w:rPr>
                <w:t>п. 2</w:t>
              </w:r>
              <w:r w:rsidR="001E0235">
                <w:rPr>
                  <w:rStyle w:val="a6"/>
                  <w:rFonts w:ascii="Times New Roman" w:hAnsi="Times New Roman"/>
                  <w:kern w:val="2"/>
                  <w:sz w:val="22"/>
                  <w:szCs w:val="22"/>
                </w:rPr>
                <w:t>1</w:t>
              </w:r>
            </w:hyperlink>
            <w:r>
              <w:rPr>
                <w:rFonts w:ascii="Times New Roman" w:hAnsi="Times New Roman"/>
                <w:kern w:val="2"/>
                <w:sz w:val="22"/>
                <w:szCs w:val="22"/>
              </w:rPr>
              <w:t>. Информационной карты аукциона.</w:t>
            </w:r>
          </w:p>
          <w:p w14:paraId="5C3ED9B1" w14:textId="77777777" w:rsidR="002748C2" w:rsidRPr="00882EB1"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Дата начала </w:t>
            </w:r>
            <w:r w:rsidRPr="00882EB1">
              <w:rPr>
                <w:rFonts w:ascii="Times New Roman" w:hAnsi="Times New Roman"/>
                <w:kern w:val="2"/>
                <w:sz w:val="22"/>
                <w:szCs w:val="22"/>
              </w:rPr>
              <w:t xml:space="preserve">подачи заявок на участие в аукционе: с момента фактического размещения извещения на </w:t>
            </w:r>
            <w:r w:rsidRPr="00882EB1">
              <w:rPr>
                <w:rFonts w:ascii="Times New Roman" w:hAnsi="Times New Roman"/>
                <w:kern w:val="2"/>
                <w:sz w:val="22"/>
                <w:szCs w:val="22"/>
                <w:lang w:eastAsia="zh-CN"/>
              </w:rPr>
              <w:t>официальном сайте торгов</w:t>
            </w:r>
            <w:r w:rsidRPr="00882EB1">
              <w:rPr>
                <w:rFonts w:ascii="Times New Roman" w:hAnsi="Times New Roman"/>
                <w:kern w:val="2"/>
                <w:sz w:val="22"/>
                <w:szCs w:val="22"/>
              </w:rPr>
              <w:t>.</w:t>
            </w:r>
          </w:p>
          <w:p w14:paraId="723234FD" w14:textId="1856A463"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Окончание срока подачи заявок на участие в аукционе: «</w:t>
            </w:r>
            <w:r w:rsidR="00BD61F2">
              <w:rPr>
                <w:rFonts w:ascii="Times New Roman" w:hAnsi="Times New Roman"/>
                <w:kern w:val="2"/>
                <w:sz w:val="22"/>
                <w:szCs w:val="22"/>
              </w:rPr>
              <w:t>5</w:t>
            </w:r>
            <w:r w:rsidRPr="00882EB1">
              <w:rPr>
                <w:rFonts w:ascii="Times New Roman" w:hAnsi="Times New Roman"/>
                <w:kern w:val="2"/>
                <w:sz w:val="22"/>
                <w:szCs w:val="22"/>
              </w:rPr>
              <w:t xml:space="preserve">» </w:t>
            </w:r>
            <w:r w:rsidR="00BD61F2">
              <w:rPr>
                <w:rFonts w:ascii="Times New Roman" w:hAnsi="Times New Roman"/>
                <w:kern w:val="2"/>
                <w:sz w:val="22"/>
                <w:szCs w:val="22"/>
              </w:rPr>
              <w:t>октября</w:t>
            </w:r>
            <w:r w:rsidR="00882EB1" w:rsidRPr="00882EB1">
              <w:rPr>
                <w:rFonts w:ascii="Times New Roman" w:hAnsi="Times New Roman"/>
                <w:kern w:val="2"/>
                <w:sz w:val="22"/>
                <w:szCs w:val="22"/>
              </w:rPr>
              <w:t xml:space="preserve"> 202</w:t>
            </w:r>
            <w:r w:rsidR="00CD3E55">
              <w:rPr>
                <w:rFonts w:ascii="Times New Roman" w:hAnsi="Times New Roman"/>
                <w:kern w:val="2"/>
                <w:sz w:val="22"/>
                <w:szCs w:val="22"/>
              </w:rPr>
              <w:t>6</w:t>
            </w:r>
            <w:r w:rsidRPr="00882EB1">
              <w:rPr>
                <w:rFonts w:ascii="Times New Roman" w:hAnsi="Times New Roman"/>
                <w:kern w:val="2"/>
                <w:sz w:val="22"/>
                <w:szCs w:val="22"/>
              </w:rPr>
              <w:t xml:space="preserve"> года в 10:00 (по местному времени </w:t>
            </w:r>
            <w:r w:rsidR="005B32CC">
              <w:rPr>
                <w:rFonts w:ascii="Times New Roman" w:hAnsi="Times New Roman"/>
                <w:kern w:val="2"/>
                <w:sz w:val="22"/>
                <w:szCs w:val="22"/>
              </w:rPr>
              <w:t>Продавца</w:t>
            </w:r>
            <w:r w:rsidRPr="00882EB1">
              <w:rPr>
                <w:rFonts w:ascii="Times New Roman" w:hAnsi="Times New Roman"/>
                <w:kern w:val="2"/>
                <w:sz w:val="22"/>
                <w:szCs w:val="22"/>
              </w:rPr>
              <w:t>).</w:t>
            </w:r>
          </w:p>
          <w:p w14:paraId="0B27B803" w14:textId="77777777" w:rsidR="002748C2"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Аукцион состоит из следующих этапов: открытие доступа к поданным заявкам, рассмотрение заявок, проведение аукциона. Проведение аукциона является заключительным этапом продажи, и протокол, составленный по результатам такого этапа, является итоговым, за исключением</w:t>
            </w:r>
            <w:r>
              <w:rPr>
                <w:rFonts w:ascii="Times New Roman" w:hAnsi="Times New Roman"/>
                <w:kern w:val="2"/>
                <w:sz w:val="22"/>
                <w:szCs w:val="22"/>
              </w:rPr>
              <w:t xml:space="preserve"> случаев признания аукциона несостоявшимся.</w:t>
            </w:r>
          </w:p>
          <w:p w14:paraId="0DCB065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Процедура открытия доступа к поданным на участие в аукционе заявкам (далее – открытие доступа), поданными участниками продажи на участие в аукционе, проводится в день окончания срока подачи заявок на участие в аукционе</w:t>
            </w:r>
          </w:p>
          <w:p w14:paraId="40BFC4E6" w14:textId="0688542F"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Рассмотрение заявок, поданных на участие в аукционе (далее в подразделе – рассмотрение заявок), осуществляется комиссией </w:t>
            </w:r>
            <w:r w:rsidR="005B32CC">
              <w:rPr>
                <w:rFonts w:ascii="Times New Roman" w:hAnsi="Times New Roman"/>
                <w:kern w:val="2"/>
                <w:sz w:val="22"/>
                <w:szCs w:val="22"/>
              </w:rPr>
              <w:t>Продавца.</w:t>
            </w:r>
          </w:p>
          <w:p w14:paraId="17F17E5A"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В рамках рассмотрения заявок выполняются следующие действия:</w:t>
            </w:r>
          </w:p>
          <w:p w14:paraId="26891186"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проверка состава заявок на соблюдение требований извещения и (или) документации;</w:t>
            </w:r>
          </w:p>
          <w:p w14:paraId="7371F87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проверка участника продажи на соответствие требованиям извещения и (или) документации;</w:t>
            </w:r>
          </w:p>
          <w:p w14:paraId="76554B8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принятие решений о допуске, отказе в допуске (отклонении заявки) к участию по соответствующим основаниям.</w:t>
            </w:r>
          </w:p>
          <w:p w14:paraId="413EC49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 результатам проведения процедуры рассмотрения заявок комиссией оформляется протокол рассмотрения заявок</w:t>
            </w:r>
          </w:p>
          <w:p w14:paraId="2009CE1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Этап проведения аукциона (далее в подразделе – проведение аукциона) обеспечивается оператором ЭП посредством автоматизированного функционала.</w:t>
            </w:r>
          </w:p>
          <w:p w14:paraId="3335443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Дата и время аукциона устанавливается в аукционной документации. </w:t>
            </w:r>
          </w:p>
          <w:p w14:paraId="1D87D538"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К проведению аукциона допускаются только участники такого аукциона, заявки которых были признаны соответствующими требованиям аукционной документации в соответствии с протоколом рассмотрения заявок. </w:t>
            </w:r>
          </w:p>
          <w:p w14:paraId="7F0B7EE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По результатам проведения аукциона комиссией оформляется </w:t>
            </w:r>
            <w:r>
              <w:rPr>
                <w:rFonts w:ascii="Times New Roman" w:hAnsi="Times New Roman"/>
                <w:kern w:val="2"/>
                <w:sz w:val="22"/>
                <w:szCs w:val="22"/>
              </w:rPr>
              <w:lastRenderedPageBreak/>
              <w:t>протокол проведения аукциона</w:t>
            </w:r>
          </w:p>
          <w:p w14:paraId="770FB77C"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Протокол проведения аукциона подписывается присутствующими членами комиссии в день проведения аукциона. Подписанный присутствующими членами комиссии протокол проведения аукциона размещается на  официальном сайте торгов в течение 3 (трех) дней со дня его подписания.</w:t>
            </w:r>
          </w:p>
        </w:tc>
      </w:tr>
      <w:tr w:rsidR="002748C2" w14:paraId="7EB468D5" w14:textId="77777777">
        <w:tc>
          <w:tcPr>
            <w:tcW w:w="709" w:type="dxa"/>
            <w:tcBorders>
              <w:top w:val="single" w:sz="4" w:space="0" w:color="auto"/>
              <w:left w:val="single" w:sz="4" w:space="0" w:color="auto"/>
              <w:bottom w:val="single" w:sz="4" w:space="0" w:color="auto"/>
              <w:right w:val="single" w:sz="4" w:space="0" w:color="auto"/>
            </w:tcBorders>
          </w:tcPr>
          <w:p w14:paraId="4008E812"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BBDECB"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Продление срока проведения процедуры</w:t>
            </w:r>
          </w:p>
        </w:tc>
        <w:tc>
          <w:tcPr>
            <w:tcW w:w="6763" w:type="dxa"/>
            <w:tcBorders>
              <w:top w:val="single" w:sz="4" w:space="0" w:color="auto"/>
              <w:left w:val="single" w:sz="4" w:space="0" w:color="auto"/>
              <w:bottom w:val="single" w:sz="4" w:space="0" w:color="auto"/>
              <w:right w:val="single" w:sz="4" w:space="0" w:color="auto"/>
            </w:tcBorders>
          </w:tcPr>
          <w:p w14:paraId="325EECEF" w14:textId="57DD4E6A" w:rsidR="002748C2" w:rsidRDefault="00CD3E55" w:rsidP="00E40721">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2748C2" w14:paraId="1632BF8B" w14:textId="77777777">
        <w:tc>
          <w:tcPr>
            <w:tcW w:w="709" w:type="dxa"/>
            <w:tcBorders>
              <w:top w:val="single" w:sz="4" w:space="0" w:color="auto"/>
              <w:left w:val="single" w:sz="4" w:space="0" w:color="auto"/>
              <w:bottom w:val="single" w:sz="4" w:space="0" w:color="auto"/>
              <w:right w:val="single" w:sz="4" w:space="0" w:color="auto"/>
            </w:tcBorders>
          </w:tcPr>
          <w:p w14:paraId="6A26B5A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14A94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Условия отказа в допуске к участию в продаже</w:t>
            </w:r>
          </w:p>
        </w:tc>
        <w:tc>
          <w:tcPr>
            <w:tcW w:w="6763" w:type="dxa"/>
            <w:tcBorders>
              <w:top w:val="single" w:sz="4" w:space="0" w:color="auto"/>
              <w:left w:val="single" w:sz="4" w:space="0" w:color="auto"/>
              <w:bottom w:val="single" w:sz="4" w:space="0" w:color="auto"/>
              <w:right w:val="single" w:sz="4" w:space="0" w:color="auto"/>
            </w:tcBorders>
          </w:tcPr>
          <w:p w14:paraId="1D4007E4"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 xml:space="preserve">Продавец  вправе отстранить Участника </w:t>
            </w:r>
            <w:proofErr w:type="gramStart"/>
            <w:r w:rsidRPr="00CD3E55">
              <w:rPr>
                <w:rFonts w:ascii="Times New Roman" w:hAnsi="Times New Roman"/>
                <w:kern w:val="2"/>
                <w:sz w:val="22"/>
                <w:szCs w:val="22"/>
              </w:rPr>
              <w:t>торгах</w:t>
            </w:r>
            <w:proofErr w:type="gramEnd"/>
            <w:r w:rsidRPr="00CD3E55">
              <w:rPr>
                <w:rFonts w:ascii="Times New Roman" w:hAnsi="Times New Roman"/>
                <w:kern w:val="2"/>
                <w:sz w:val="22"/>
                <w:szCs w:val="22"/>
              </w:rPr>
              <w:t xml:space="preserve"> от участия в процедуре продажи в любой момент вплоть до момента заключения Договора, в случаях: </w:t>
            </w:r>
          </w:p>
          <w:p w14:paraId="3C7B7F1C" w14:textId="77308DF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1) непредставления документов, определённых пунктом 2</w:t>
            </w:r>
            <w:r w:rsidR="001E0235">
              <w:rPr>
                <w:rFonts w:ascii="Times New Roman" w:hAnsi="Times New Roman"/>
                <w:kern w:val="2"/>
                <w:sz w:val="22"/>
                <w:szCs w:val="22"/>
              </w:rPr>
              <w:t>1</w:t>
            </w:r>
            <w:r w:rsidRPr="00CD3E55">
              <w:rPr>
                <w:rFonts w:ascii="Times New Roman" w:hAnsi="Times New Roman"/>
                <w:kern w:val="2"/>
                <w:sz w:val="22"/>
                <w:szCs w:val="22"/>
              </w:rPr>
              <w:t xml:space="preserve"> настоящей документации, либо наличия в таких документах недостоверных сведений;</w:t>
            </w:r>
          </w:p>
          <w:p w14:paraId="68C8215F" w14:textId="7B241C7D"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 xml:space="preserve">2) несоответствия требованиям, указанным в пункте </w:t>
            </w:r>
            <w:r w:rsidR="001E0235">
              <w:rPr>
                <w:rFonts w:ascii="Times New Roman" w:hAnsi="Times New Roman"/>
                <w:kern w:val="2"/>
                <w:sz w:val="22"/>
                <w:szCs w:val="22"/>
              </w:rPr>
              <w:t>20</w:t>
            </w:r>
            <w:r w:rsidRPr="00CD3E55">
              <w:rPr>
                <w:rFonts w:ascii="Times New Roman" w:hAnsi="Times New Roman"/>
                <w:kern w:val="2"/>
                <w:sz w:val="22"/>
                <w:szCs w:val="22"/>
              </w:rPr>
              <w:t xml:space="preserve"> настоящей документации;</w:t>
            </w:r>
          </w:p>
          <w:p w14:paraId="60B52F4C"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3) невнесения задатка, если требование о внесении задатка указано в извещении о проведен</w:t>
            </w:r>
            <w:proofErr w:type="gramStart"/>
            <w:r w:rsidRPr="00CD3E55">
              <w:rPr>
                <w:rFonts w:ascii="Times New Roman" w:hAnsi="Times New Roman"/>
                <w:kern w:val="2"/>
                <w:sz w:val="22"/>
                <w:szCs w:val="22"/>
              </w:rPr>
              <w:t>ии Ау</w:t>
            </w:r>
            <w:proofErr w:type="gramEnd"/>
            <w:r w:rsidRPr="00CD3E55">
              <w:rPr>
                <w:rFonts w:ascii="Times New Roman" w:hAnsi="Times New Roman"/>
                <w:kern w:val="2"/>
                <w:sz w:val="22"/>
                <w:szCs w:val="22"/>
              </w:rPr>
              <w:t>кциона;</w:t>
            </w:r>
          </w:p>
          <w:p w14:paraId="21E46521"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4) несоответствия заявки на участие в Аукциона требованиям  документации</w:t>
            </w:r>
            <w:proofErr w:type="gramStart"/>
            <w:r w:rsidRPr="00CD3E55">
              <w:rPr>
                <w:rFonts w:ascii="Times New Roman" w:hAnsi="Times New Roman"/>
                <w:kern w:val="2"/>
                <w:sz w:val="22"/>
                <w:szCs w:val="22"/>
              </w:rPr>
              <w:t xml:space="preserve"> ,</w:t>
            </w:r>
            <w:proofErr w:type="gramEnd"/>
            <w:r w:rsidRPr="00CD3E55">
              <w:rPr>
                <w:rFonts w:ascii="Times New Roman" w:hAnsi="Times New Roman"/>
                <w:kern w:val="2"/>
                <w:sz w:val="22"/>
                <w:szCs w:val="22"/>
              </w:rPr>
              <w:t xml:space="preserve"> в том числе наличия в таких заявках предложения о цене договора ниже начальной (минимальной) цены договора (цены лота);</w:t>
            </w:r>
          </w:p>
          <w:p w14:paraId="520879C1"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46ED3C65" w14:textId="2A33C7FE" w:rsidR="002748C2" w:rsidRPr="00882EB1"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tc>
      </w:tr>
      <w:tr w:rsidR="002748C2" w14:paraId="28CB2609" w14:textId="77777777">
        <w:tc>
          <w:tcPr>
            <w:tcW w:w="709" w:type="dxa"/>
            <w:tcBorders>
              <w:top w:val="single" w:sz="4" w:space="0" w:color="auto"/>
              <w:left w:val="single" w:sz="4" w:space="0" w:color="auto"/>
              <w:bottom w:val="single" w:sz="4" w:space="0" w:color="auto"/>
              <w:right w:val="single" w:sz="4" w:space="0" w:color="auto"/>
            </w:tcBorders>
          </w:tcPr>
          <w:p w14:paraId="33EAEA99"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27.</w:t>
            </w:r>
          </w:p>
        </w:tc>
        <w:tc>
          <w:tcPr>
            <w:tcW w:w="2835" w:type="dxa"/>
            <w:tcBorders>
              <w:top w:val="single" w:sz="4" w:space="0" w:color="auto"/>
              <w:left w:val="single" w:sz="4" w:space="0" w:color="auto"/>
              <w:bottom w:val="single" w:sz="4" w:space="0" w:color="auto"/>
              <w:right w:val="single" w:sz="4" w:space="0" w:color="auto"/>
            </w:tcBorders>
          </w:tcPr>
          <w:p w14:paraId="5636C4C6"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Место и дата открытия доступа к поданным заявкам, рассмотрения предложений участников аукциона и подведения итогов аукциона:</w:t>
            </w:r>
          </w:p>
        </w:tc>
        <w:tc>
          <w:tcPr>
            <w:tcW w:w="6763" w:type="dxa"/>
            <w:tcBorders>
              <w:top w:val="single" w:sz="4" w:space="0" w:color="auto"/>
              <w:left w:val="single" w:sz="4" w:space="0" w:color="auto"/>
              <w:bottom w:val="single" w:sz="4" w:space="0" w:color="auto"/>
              <w:right w:val="single" w:sz="4" w:space="0" w:color="auto"/>
            </w:tcBorders>
          </w:tcPr>
          <w:p w14:paraId="0E27CDEE" w14:textId="7FD23D8B"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 xml:space="preserve">Открытие доступа к поданным заявкам: </w:t>
            </w:r>
            <w:r w:rsidR="00882EB1">
              <w:rPr>
                <w:rFonts w:ascii="Times New Roman" w:hAnsi="Times New Roman"/>
                <w:kern w:val="2"/>
                <w:sz w:val="22"/>
                <w:szCs w:val="22"/>
              </w:rPr>
              <w:t>«</w:t>
            </w:r>
            <w:r w:rsidR="00BD61F2">
              <w:rPr>
                <w:rFonts w:ascii="Times New Roman" w:hAnsi="Times New Roman"/>
                <w:kern w:val="2"/>
                <w:sz w:val="22"/>
                <w:szCs w:val="22"/>
              </w:rPr>
              <w:t>05</w:t>
            </w:r>
            <w:r w:rsidR="00882EB1">
              <w:rPr>
                <w:rFonts w:ascii="Times New Roman" w:hAnsi="Times New Roman"/>
                <w:kern w:val="2"/>
                <w:sz w:val="22"/>
                <w:szCs w:val="22"/>
              </w:rPr>
              <w:t>»</w:t>
            </w:r>
            <w:r w:rsidR="00F73BE8">
              <w:rPr>
                <w:rFonts w:ascii="Times New Roman" w:hAnsi="Times New Roman"/>
                <w:kern w:val="2"/>
                <w:sz w:val="22"/>
                <w:szCs w:val="22"/>
              </w:rPr>
              <w:t xml:space="preserve"> </w:t>
            </w:r>
            <w:r w:rsidR="00BD61F2">
              <w:rPr>
                <w:rFonts w:ascii="Times New Roman" w:hAnsi="Times New Roman"/>
                <w:kern w:val="2"/>
                <w:sz w:val="22"/>
                <w:szCs w:val="22"/>
              </w:rPr>
              <w:t>октября</w:t>
            </w:r>
            <w:r w:rsidR="001E0235">
              <w:rPr>
                <w:rFonts w:ascii="Times New Roman" w:hAnsi="Times New Roman"/>
                <w:kern w:val="2"/>
                <w:sz w:val="22"/>
                <w:szCs w:val="22"/>
              </w:rPr>
              <w:t xml:space="preserve"> </w:t>
            </w:r>
            <w:r w:rsidR="00882EB1" w:rsidRPr="00882EB1">
              <w:rPr>
                <w:rFonts w:ascii="Times New Roman" w:hAnsi="Times New Roman"/>
                <w:kern w:val="2"/>
                <w:sz w:val="22"/>
                <w:szCs w:val="22"/>
              </w:rPr>
              <w:t xml:space="preserve"> 202</w:t>
            </w:r>
            <w:r w:rsidR="00CD3E55">
              <w:rPr>
                <w:rFonts w:ascii="Times New Roman" w:hAnsi="Times New Roman"/>
                <w:kern w:val="2"/>
                <w:sz w:val="22"/>
                <w:szCs w:val="22"/>
              </w:rPr>
              <w:t>6</w:t>
            </w:r>
            <w:r w:rsidRPr="00882EB1">
              <w:rPr>
                <w:rFonts w:ascii="Times New Roman" w:hAnsi="Times New Roman"/>
                <w:kern w:val="2"/>
                <w:sz w:val="22"/>
                <w:szCs w:val="22"/>
              </w:rPr>
              <w:t xml:space="preserve"> года 10:00 (по времени местному времени </w:t>
            </w:r>
            <w:r w:rsidR="005B32CC">
              <w:rPr>
                <w:rFonts w:ascii="Times New Roman" w:hAnsi="Times New Roman"/>
                <w:kern w:val="2"/>
                <w:sz w:val="22"/>
                <w:szCs w:val="22"/>
              </w:rPr>
              <w:t>Продавца</w:t>
            </w:r>
            <w:r w:rsidRPr="00882EB1">
              <w:rPr>
                <w:rFonts w:ascii="Times New Roman" w:hAnsi="Times New Roman"/>
                <w:kern w:val="2"/>
                <w:sz w:val="22"/>
                <w:szCs w:val="22"/>
              </w:rPr>
              <w:t>).</w:t>
            </w:r>
          </w:p>
          <w:p w14:paraId="2813C974" w14:textId="77777777"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Место рассмотрения заявок на участие в аукционе:</w:t>
            </w:r>
          </w:p>
          <w:p w14:paraId="4B9982CA" w14:textId="335EFF50" w:rsidR="00FD3BB1" w:rsidRDefault="00FD3BB1" w:rsidP="00E40721">
            <w:pPr>
              <w:pStyle w:val="19"/>
              <w:widowControl w:val="0"/>
              <w:autoSpaceDN w:val="0"/>
              <w:rPr>
                <w:rFonts w:ascii="Times New Roman" w:hAnsi="Times New Roman"/>
                <w:kern w:val="2"/>
                <w:sz w:val="22"/>
                <w:szCs w:val="22"/>
              </w:rPr>
            </w:pPr>
            <w:r w:rsidRPr="00FD3BB1">
              <w:rPr>
                <w:rFonts w:ascii="Times New Roman" w:hAnsi="Times New Roman"/>
                <w:kern w:val="2"/>
                <w:sz w:val="22"/>
                <w:szCs w:val="22"/>
              </w:rPr>
              <w:t xml:space="preserve">Республика  Башкортостан,  г. Стерлитамак, ул. </w:t>
            </w:r>
            <w:r w:rsidR="00F2076B">
              <w:rPr>
                <w:rFonts w:ascii="Times New Roman" w:hAnsi="Times New Roman"/>
                <w:kern w:val="2"/>
                <w:sz w:val="22"/>
                <w:szCs w:val="22"/>
              </w:rPr>
              <w:t>Дружбы, 24</w:t>
            </w:r>
          </w:p>
          <w:p w14:paraId="11787340" w14:textId="77777777" w:rsidR="00FD3BB1" w:rsidRDefault="00FD3BB1" w:rsidP="00E40721">
            <w:pPr>
              <w:pStyle w:val="19"/>
              <w:widowControl w:val="0"/>
              <w:autoSpaceDN w:val="0"/>
              <w:rPr>
                <w:rFonts w:ascii="Times New Roman" w:hAnsi="Times New Roman"/>
                <w:kern w:val="2"/>
                <w:sz w:val="22"/>
                <w:szCs w:val="22"/>
              </w:rPr>
            </w:pPr>
          </w:p>
          <w:p w14:paraId="76A50AFD" w14:textId="5F8DA61D" w:rsidR="002748C2" w:rsidRDefault="00882EB1"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Дата рассмотрения заявок</w:t>
            </w:r>
            <w:r w:rsidR="00E57BD0" w:rsidRPr="00882EB1">
              <w:rPr>
                <w:rFonts w:ascii="Times New Roman" w:hAnsi="Times New Roman"/>
                <w:kern w:val="2"/>
                <w:sz w:val="22"/>
                <w:szCs w:val="22"/>
              </w:rPr>
              <w:t xml:space="preserve">: </w:t>
            </w:r>
            <w:r w:rsidR="00CD3E55">
              <w:rPr>
                <w:rFonts w:ascii="Times New Roman" w:hAnsi="Times New Roman"/>
                <w:kern w:val="2"/>
                <w:sz w:val="22"/>
                <w:szCs w:val="22"/>
              </w:rPr>
              <w:t>«</w:t>
            </w:r>
            <w:r w:rsidR="00BD61F2">
              <w:rPr>
                <w:rFonts w:ascii="Times New Roman" w:hAnsi="Times New Roman"/>
                <w:kern w:val="2"/>
                <w:sz w:val="22"/>
                <w:szCs w:val="22"/>
              </w:rPr>
              <w:t>05</w:t>
            </w:r>
            <w:r w:rsidR="00CD3E55" w:rsidRPr="00CD3E55">
              <w:rPr>
                <w:rFonts w:ascii="Times New Roman" w:hAnsi="Times New Roman"/>
                <w:kern w:val="2"/>
                <w:sz w:val="22"/>
                <w:szCs w:val="22"/>
              </w:rPr>
              <w:t xml:space="preserve">» </w:t>
            </w:r>
            <w:r w:rsidR="00BD61F2">
              <w:rPr>
                <w:rFonts w:ascii="Times New Roman" w:hAnsi="Times New Roman"/>
                <w:kern w:val="2"/>
                <w:sz w:val="22"/>
                <w:szCs w:val="22"/>
              </w:rPr>
              <w:t>октября</w:t>
            </w:r>
            <w:r w:rsidR="00CD3E55" w:rsidRPr="00CD3E55">
              <w:rPr>
                <w:rFonts w:ascii="Times New Roman" w:hAnsi="Times New Roman"/>
                <w:kern w:val="2"/>
                <w:sz w:val="22"/>
                <w:szCs w:val="22"/>
              </w:rPr>
              <w:t xml:space="preserve"> 2026 года</w:t>
            </w:r>
          </w:p>
          <w:p w14:paraId="00E9EA38" w14:textId="32426665" w:rsidR="002748C2" w:rsidRPr="00882EB1" w:rsidRDefault="00E57BD0" w:rsidP="008E6C1B">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Дата</w:t>
            </w:r>
            <w:r w:rsidR="00054206">
              <w:rPr>
                <w:rFonts w:ascii="Times New Roman" w:hAnsi="Times New Roman"/>
                <w:kern w:val="2"/>
                <w:sz w:val="22"/>
                <w:szCs w:val="22"/>
              </w:rPr>
              <w:t xml:space="preserve"> </w:t>
            </w:r>
            <w:r w:rsidRPr="00882EB1">
              <w:rPr>
                <w:rFonts w:ascii="Times New Roman" w:hAnsi="Times New Roman"/>
                <w:kern w:val="2"/>
                <w:sz w:val="22"/>
                <w:szCs w:val="22"/>
              </w:rPr>
              <w:t xml:space="preserve">подведения итогов аукциона: </w:t>
            </w:r>
            <w:r w:rsidR="001E0235">
              <w:rPr>
                <w:rFonts w:ascii="Times New Roman" w:hAnsi="Times New Roman"/>
                <w:kern w:val="2"/>
                <w:sz w:val="22"/>
                <w:szCs w:val="22"/>
              </w:rPr>
              <w:t>«</w:t>
            </w:r>
            <w:r w:rsidR="008E6C1B">
              <w:rPr>
                <w:rFonts w:ascii="Times New Roman" w:hAnsi="Times New Roman"/>
                <w:kern w:val="2"/>
                <w:sz w:val="22"/>
                <w:szCs w:val="22"/>
              </w:rPr>
              <w:t>0</w:t>
            </w:r>
            <w:r w:rsidR="00BD61F2">
              <w:rPr>
                <w:rFonts w:ascii="Times New Roman" w:hAnsi="Times New Roman"/>
                <w:kern w:val="2"/>
                <w:sz w:val="22"/>
                <w:szCs w:val="22"/>
              </w:rPr>
              <w:t>6</w:t>
            </w:r>
            <w:r w:rsidR="00CD3E55" w:rsidRPr="00CD3E55">
              <w:rPr>
                <w:rFonts w:ascii="Times New Roman" w:hAnsi="Times New Roman"/>
                <w:kern w:val="2"/>
                <w:sz w:val="22"/>
                <w:szCs w:val="22"/>
              </w:rPr>
              <w:t xml:space="preserve">» </w:t>
            </w:r>
            <w:r w:rsidR="00BD61F2">
              <w:rPr>
                <w:rFonts w:ascii="Times New Roman" w:hAnsi="Times New Roman"/>
                <w:kern w:val="2"/>
                <w:sz w:val="22"/>
                <w:szCs w:val="22"/>
              </w:rPr>
              <w:t>октября</w:t>
            </w:r>
            <w:r w:rsidR="00CD3E55" w:rsidRPr="00CD3E55">
              <w:rPr>
                <w:rFonts w:ascii="Times New Roman" w:hAnsi="Times New Roman"/>
                <w:kern w:val="2"/>
                <w:sz w:val="22"/>
                <w:szCs w:val="22"/>
              </w:rPr>
              <w:t xml:space="preserve"> 2026 года  </w:t>
            </w:r>
          </w:p>
        </w:tc>
      </w:tr>
      <w:tr w:rsidR="002748C2" w14:paraId="7D87DF03" w14:textId="77777777">
        <w:tc>
          <w:tcPr>
            <w:tcW w:w="709" w:type="dxa"/>
            <w:tcBorders>
              <w:top w:val="single" w:sz="4" w:space="0" w:color="auto"/>
              <w:left w:val="single" w:sz="4" w:space="0" w:color="auto"/>
              <w:bottom w:val="single" w:sz="4" w:space="0" w:color="auto"/>
              <w:right w:val="single" w:sz="4" w:space="0" w:color="auto"/>
            </w:tcBorders>
          </w:tcPr>
          <w:p w14:paraId="147EE9E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28.</w:t>
            </w:r>
          </w:p>
        </w:tc>
        <w:tc>
          <w:tcPr>
            <w:tcW w:w="2835" w:type="dxa"/>
            <w:tcBorders>
              <w:top w:val="single" w:sz="4" w:space="0" w:color="auto"/>
              <w:left w:val="single" w:sz="4" w:space="0" w:color="auto"/>
              <w:bottom w:val="single" w:sz="4" w:space="0" w:color="auto"/>
              <w:right w:val="single" w:sz="4" w:space="0" w:color="auto"/>
            </w:tcBorders>
          </w:tcPr>
          <w:p w14:paraId="63DF546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Место, дата и время проведения аукциона, порядок его проведения, величина повышения начальной (минимальной) цены договора («шаг аукциона»):</w:t>
            </w:r>
          </w:p>
        </w:tc>
        <w:tc>
          <w:tcPr>
            <w:tcW w:w="6763" w:type="dxa"/>
            <w:tcBorders>
              <w:top w:val="single" w:sz="4" w:space="0" w:color="auto"/>
              <w:left w:val="single" w:sz="4" w:space="0" w:color="auto"/>
              <w:bottom w:val="single" w:sz="4" w:space="0" w:color="auto"/>
              <w:right w:val="single" w:sz="4" w:space="0" w:color="auto"/>
            </w:tcBorders>
          </w:tcPr>
          <w:p w14:paraId="09B719E8" w14:textId="528E4B0B"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Электронный аукцион проводится</w:t>
            </w:r>
            <w:r w:rsidR="001764CF" w:rsidRPr="00882EB1">
              <w:rPr>
                <w:rFonts w:ascii="Times New Roman" w:hAnsi="Times New Roman"/>
                <w:kern w:val="2"/>
                <w:sz w:val="22"/>
                <w:szCs w:val="22"/>
              </w:rPr>
              <w:t xml:space="preserve"> на электронной торговой площадке </w:t>
            </w:r>
            <w:r w:rsidR="00F73BE8">
              <w:rPr>
                <w:rFonts w:ascii="Times New Roman" w:hAnsi="Times New Roman"/>
                <w:kern w:val="2"/>
                <w:sz w:val="22"/>
                <w:szCs w:val="22"/>
              </w:rPr>
              <w:t>ООО «</w:t>
            </w:r>
            <w:r w:rsidR="00CD3E55">
              <w:rPr>
                <w:rFonts w:ascii="Times New Roman" w:hAnsi="Times New Roman"/>
                <w:kern w:val="2"/>
                <w:sz w:val="22"/>
                <w:szCs w:val="22"/>
              </w:rPr>
              <w:t>Регион</w:t>
            </w:r>
            <w:r w:rsidR="00F73BE8">
              <w:rPr>
                <w:rFonts w:ascii="Times New Roman" w:hAnsi="Times New Roman"/>
                <w:kern w:val="2"/>
                <w:sz w:val="22"/>
                <w:szCs w:val="22"/>
              </w:rPr>
              <w:t xml:space="preserve">» </w:t>
            </w:r>
            <w:r w:rsidR="00CD3E55" w:rsidRPr="00CD3E55">
              <w:rPr>
                <w:rFonts w:ascii="Times New Roman" w:hAnsi="Times New Roman"/>
                <w:kern w:val="2"/>
                <w:sz w:val="22"/>
                <w:szCs w:val="22"/>
              </w:rPr>
              <w:t>https://etp-region.ru.</w:t>
            </w:r>
          </w:p>
          <w:p w14:paraId="5069808B" w14:textId="4B80BD37"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w:t>
            </w:r>
            <w:r w:rsidR="00BD61F2">
              <w:rPr>
                <w:rFonts w:ascii="Times New Roman" w:hAnsi="Times New Roman"/>
                <w:kern w:val="2"/>
                <w:sz w:val="22"/>
                <w:szCs w:val="22"/>
              </w:rPr>
              <w:t>06</w:t>
            </w:r>
            <w:r w:rsidR="00CD3E55" w:rsidRPr="00CD3E55">
              <w:rPr>
                <w:rFonts w:ascii="Times New Roman" w:hAnsi="Times New Roman"/>
                <w:kern w:val="2"/>
                <w:sz w:val="22"/>
                <w:szCs w:val="22"/>
              </w:rPr>
              <w:t xml:space="preserve">» </w:t>
            </w:r>
            <w:r w:rsidR="00BD61F2">
              <w:rPr>
                <w:rFonts w:ascii="Times New Roman" w:hAnsi="Times New Roman"/>
                <w:kern w:val="2"/>
                <w:sz w:val="22"/>
                <w:szCs w:val="22"/>
              </w:rPr>
              <w:t>октября</w:t>
            </w:r>
            <w:r w:rsidR="00CD3E55" w:rsidRPr="00CD3E55">
              <w:rPr>
                <w:rFonts w:ascii="Times New Roman" w:hAnsi="Times New Roman"/>
                <w:kern w:val="2"/>
                <w:sz w:val="22"/>
                <w:szCs w:val="22"/>
              </w:rPr>
              <w:t xml:space="preserve"> 2026 года  </w:t>
            </w:r>
            <w:r w:rsidRPr="00882EB1">
              <w:rPr>
                <w:rFonts w:ascii="Times New Roman" w:hAnsi="Times New Roman"/>
                <w:kern w:val="2"/>
                <w:sz w:val="22"/>
                <w:szCs w:val="22"/>
              </w:rPr>
              <w:t>в 1</w:t>
            </w:r>
            <w:r w:rsidR="0056192A">
              <w:rPr>
                <w:rFonts w:ascii="Times New Roman" w:hAnsi="Times New Roman"/>
                <w:kern w:val="2"/>
                <w:sz w:val="22"/>
                <w:szCs w:val="22"/>
              </w:rPr>
              <w:t>2</w:t>
            </w:r>
            <w:r w:rsidRPr="00882EB1">
              <w:rPr>
                <w:rFonts w:ascii="Times New Roman" w:hAnsi="Times New Roman"/>
                <w:kern w:val="2"/>
                <w:sz w:val="22"/>
                <w:szCs w:val="22"/>
              </w:rPr>
              <w:t xml:space="preserve">:00 (по местному времени </w:t>
            </w:r>
            <w:r w:rsidR="00CD3E55">
              <w:rPr>
                <w:rFonts w:ascii="Times New Roman" w:hAnsi="Times New Roman"/>
                <w:kern w:val="2"/>
                <w:sz w:val="22"/>
                <w:szCs w:val="22"/>
              </w:rPr>
              <w:t>Продавца</w:t>
            </w:r>
            <w:r w:rsidRPr="00882EB1">
              <w:rPr>
                <w:rFonts w:ascii="Times New Roman" w:hAnsi="Times New Roman"/>
                <w:kern w:val="2"/>
                <w:sz w:val="22"/>
                <w:szCs w:val="22"/>
              </w:rPr>
              <w:t xml:space="preserve">). </w:t>
            </w:r>
          </w:p>
          <w:p w14:paraId="7A75353A" w14:textId="24F71C39" w:rsidR="002748C2" w:rsidRPr="00882EB1" w:rsidRDefault="00E57BD0" w:rsidP="00E40721">
            <w:pPr>
              <w:pStyle w:val="19"/>
              <w:widowControl w:val="0"/>
              <w:autoSpaceDN w:val="0"/>
              <w:rPr>
                <w:rFonts w:ascii="Times New Roman" w:hAnsi="Times New Roman"/>
                <w:kern w:val="2"/>
                <w:sz w:val="22"/>
                <w:szCs w:val="22"/>
              </w:rPr>
            </w:pPr>
            <w:r w:rsidRPr="00882EB1">
              <w:rPr>
                <w:rFonts w:ascii="Times New Roman" w:hAnsi="Times New Roman"/>
                <w:kern w:val="2"/>
                <w:sz w:val="22"/>
                <w:szCs w:val="22"/>
              </w:rPr>
              <w:t>Размер шага аукциона устанавливается в размере 5 % от начальной (минимальной) цены договора.</w:t>
            </w:r>
          </w:p>
        </w:tc>
      </w:tr>
      <w:tr w:rsidR="002748C2" w14:paraId="17F21850" w14:textId="77777777">
        <w:tc>
          <w:tcPr>
            <w:tcW w:w="709" w:type="dxa"/>
            <w:tcBorders>
              <w:top w:val="single" w:sz="4" w:space="0" w:color="auto"/>
              <w:left w:val="single" w:sz="4" w:space="0" w:color="auto"/>
              <w:bottom w:val="single" w:sz="4" w:space="0" w:color="auto"/>
              <w:right w:val="single" w:sz="4" w:space="0" w:color="auto"/>
            </w:tcBorders>
          </w:tcPr>
          <w:p w14:paraId="60837A7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29. </w:t>
            </w:r>
          </w:p>
        </w:tc>
        <w:tc>
          <w:tcPr>
            <w:tcW w:w="2835" w:type="dxa"/>
            <w:tcBorders>
              <w:top w:val="single" w:sz="4" w:space="0" w:color="auto"/>
              <w:left w:val="single" w:sz="4" w:space="0" w:color="auto"/>
              <w:bottom w:val="single" w:sz="4" w:space="0" w:color="auto"/>
              <w:right w:val="single" w:sz="4" w:space="0" w:color="auto"/>
            </w:tcBorders>
          </w:tcPr>
          <w:p w14:paraId="2EFEE5C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Определение победителя аукциона</w:t>
            </w:r>
          </w:p>
        </w:tc>
        <w:tc>
          <w:tcPr>
            <w:tcW w:w="6763" w:type="dxa"/>
            <w:tcBorders>
              <w:top w:val="single" w:sz="4" w:space="0" w:color="auto"/>
              <w:left w:val="single" w:sz="4" w:space="0" w:color="auto"/>
              <w:bottom w:val="single" w:sz="4" w:space="0" w:color="auto"/>
              <w:right w:val="single" w:sz="4" w:space="0" w:color="auto"/>
            </w:tcBorders>
          </w:tcPr>
          <w:p w14:paraId="03C0D683"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Победителем аукциона признается лицо, заявка которого соответствует требованиям, установленным документацией о продаже, и которое предложило наиболее высокую цену за право заключить договор.</w:t>
            </w:r>
          </w:p>
        </w:tc>
      </w:tr>
      <w:tr w:rsidR="002748C2" w14:paraId="16AEEFF7" w14:textId="77777777">
        <w:tc>
          <w:tcPr>
            <w:tcW w:w="709" w:type="dxa"/>
            <w:tcBorders>
              <w:top w:val="single" w:sz="4" w:space="0" w:color="auto"/>
              <w:left w:val="single" w:sz="4" w:space="0" w:color="auto"/>
              <w:bottom w:val="single" w:sz="4" w:space="0" w:color="auto"/>
              <w:right w:val="single" w:sz="4" w:space="0" w:color="auto"/>
            </w:tcBorders>
          </w:tcPr>
          <w:p w14:paraId="3D9B7BCC"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30.</w:t>
            </w:r>
          </w:p>
        </w:tc>
        <w:tc>
          <w:tcPr>
            <w:tcW w:w="2835" w:type="dxa"/>
            <w:tcBorders>
              <w:top w:val="single" w:sz="4" w:space="0" w:color="auto"/>
              <w:left w:val="single" w:sz="4" w:space="0" w:color="auto"/>
              <w:bottom w:val="single" w:sz="4" w:space="0" w:color="auto"/>
              <w:right w:val="single" w:sz="4" w:space="0" w:color="auto"/>
            </w:tcBorders>
          </w:tcPr>
          <w:p w14:paraId="10E90692"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763" w:type="dxa"/>
            <w:tcBorders>
              <w:top w:val="single" w:sz="4" w:space="0" w:color="auto"/>
              <w:left w:val="single" w:sz="4" w:space="0" w:color="auto"/>
              <w:bottom w:val="single" w:sz="4" w:space="0" w:color="auto"/>
              <w:right w:val="single" w:sz="4" w:space="0" w:color="auto"/>
            </w:tcBorders>
          </w:tcPr>
          <w:p w14:paraId="56ADD120"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Заключение договора осуществляется в порядке, предусмотренном Гражданским кодексом Российской Федерации и иными федеральными законами.</w:t>
            </w:r>
          </w:p>
          <w:p w14:paraId="60FC6331" w14:textId="1D53D61E"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Прилагаемый к документации об аукционе проект договора является неотъемлемой частью документации об аукционе.</w:t>
            </w:r>
          </w:p>
          <w:p w14:paraId="0EAFE383" w14:textId="77777777" w:rsidR="00004ADA" w:rsidRPr="00004ADA" w:rsidRDefault="00004ADA" w:rsidP="00004ADA">
            <w:pPr>
              <w:pStyle w:val="19"/>
              <w:widowControl w:val="0"/>
              <w:autoSpaceDN w:val="0"/>
              <w:rPr>
                <w:rFonts w:ascii="Times New Roman" w:hAnsi="Times New Roman"/>
                <w:kern w:val="2"/>
                <w:sz w:val="22"/>
                <w:szCs w:val="22"/>
              </w:rPr>
            </w:pPr>
            <w:r w:rsidRPr="00004ADA">
              <w:rPr>
                <w:rFonts w:ascii="Times New Roman" w:hAnsi="Times New Roman"/>
                <w:kern w:val="2"/>
                <w:sz w:val="22"/>
                <w:szCs w:val="22"/>
              </w:rPr>
              <w:t xml:space="preserve">Лицо, выигравшее торги, и организатор торгов подписывают в день </w:t>
            </w:r>
            <w:r w:rsidRPr="00004ADA">
              <w:rPr>
                <w:rFonts w:ascii="Times New Roman" w:hAnsi="Times New Roman"/>
                <w:kern w:val="2"/>
                <w:sz w:val="22"/>
                <w:szCs w:val="22"/>
              </w:rPr>
              <w:lastRenderedPageBreak/>
              <w:t>проведения аукциона протокол о результатах торгов, который имеет силу договора.</w:t>
            </w:r>
          </w:p>
          <w:p w14:paraId="344A1145" w14:textId="002B303A" w:rsidR="00004ADA" w:rsidRDefault="00004ADA" w:rsidP="00004ADA">
            <w:pPr>
              <w:pStyle w:val="19"/>
              <w:widowControl w:val="0"/>
              <w:autoSpaceDN w:val="0"/>
              <w:rPr>
                <w:rFonts w:ascii="Times New Roman" w:hAnsi="Times New Roman"/>
                <w:kern w:val="2"/>
                <w:sz w:val="22"/>
                <w:szCs w:val="22"/>
              </w:rPr>
            </w:pPr>
            <w:r w:rsidRPr="00004ADA">
              <w:rPr>
                <w:rFonts w:ascii="Times New Roman" w:hAnsi="Times New Roman"/>
                <w:kern w:val="2"/>
                <w:sz w:val="22"/>
                <w:szCs w:val="22"/>
              </w:rP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14:paraId="4D763FB8" w14:textId="77777777" w:rsidR="002748C2" w:rsidRDefault="00E57BD0" w:rsidP="00E40721">
            <w:pPr>
              <w:pStyle w:val="19"/>
              <w:widowControl w:val="0"/>
              <w:autoSpaceDN w:val="0"/>
              <w:rPr>
                <w:rFonts w:ascii="Times New Roman" w:hAnsi="Times New Roman"/>
                <w:kern w:val="2"/>
                <w:sz w:val="22"/>
                <w:szCs w:val="22"/>
              </w:rPr>
            </w:pPr>
            <w:proofErr w:type="gramStart"/>
            <w:r>
              <w:rPr>
                <w:rFonts w:ascii="Times New Roman" w:hAnsi="Times New Roman"/>
                <w:kern w:val="2"/>
                <w:sz w:val="22"/>
                <w:szCs w:val="22"/>
              </w:rPr>
              <w:t>Проект договора должен быть подписан в срок, составляющий не ранее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p>
          <w:p w14:paraId="4C77456B"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 Победитель аукциона должен в десятидневный срок с момента получения им  проекта договора подписать и представить его организатору аукциона. </w:t>
            </w:r>
          </w:p>
        </w:tc>
      </w:tr>
      <w:tr w:rsidR="002748C2" w14:paraId="0B6F8F2F" w14:textId="77777777">
        <w:tc>
          <w:tcPr>
            <w:tcW w:w="709" w:type="dxa"/>
            <w:tcBorders>
              <w:top w:val="single" w:sz="4" w:space="0" w:color="auto"/>
              <w:left w:val="single" w:sz="4" w:space="0" w:color="auto"/>
              <w:bottom w:val="single" w:sz="4" w:space="0" w:color="auto"/>
              <w:right w:val="single" w:sz="4" w:space="0" w:color="auto"/>
            </w:tcBorders>
          </w:tcPr>
          <w:p w14:paraId="5038A541"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31.</w:t>
            </w:r>
          </w:p>
        </w:tc>
        <w:tc>
          <w:tcPr>
            <w:tcW w:w="2835" w:type="dxa"/>
            <w:tcBorders>
              <w:top w:val="single" w:sz="4" w:space="0" w:color="auto"/>
              <w:left w:val="single" w:sz="4" w:space="0" w:color="auto"/>
              <w:bottom w:val="single" w:sz="4" w:space="0" w:color="auto"/>
              <w:right w:val="single" w:sz="4" w:space="0" w:color="auto"/>
            </w:tcBorders>
          </w:tcPr>
          <w:p w14:paraId="2828963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Условия, порядок и последствия отстранения от участия в аукционе в электронной форме или признания </w:t>
            </w:r>
            <w:proofErr w:type="gramStart"/>
            <w:r>
              <w:rPr>
                <w:rFonts w:ascii="Times New Roman" w:hAnsi="Times New Roman"/>
                <w:kern w:val="2"/>
                <w:sz w:val="22"/>
                <w:szCs w:val="22"/>
              </w:rPr>
              <w:t>уклонившимся</w:t>
            </w:r>
            <w:proofErr w:type="gramEnd"/>
            <w:r>
              <w:rPr>
                <w:rFonts w:ascii="Times New Roman" w:hAnsi="Times New Roman"/>
                <w:kern w:val="2"/>
                <w:sz w:val="22"/>
                <w:szCs w:val="22"/>
              </w:rPr>
              <w:t xml:space="preserve"> от заключения договора</w:t>
            </w:r>
          </w:p>
        </w:tc>
        <w:tc>
          <w:tcPr>
            <w:tcW w:w="6763" w:type="dxa"/>
            <w:tcBorders>
              <w:top w:val="single" w:sz="4" w:space="0" w:color="auto"/>
              <w:left w:val="single" w:sz="4" w:space="0" w:color="auto"/>
              <w:bottom w:val="single" w:sz="4" w:space="0" w:color="auto"/>
              <w:right w:val="single" w:sz="4" w:space="0" w:color="auto"/>
            </w:tcBorders>
          </w:tcPr>
          <w:p w14:paraId="36FA553A" w14:textId="78676A88" w:rsidR="00004ADA" w:rsidRDefault="00004ADA" w:rsidP="00E40721">
            <w:pPr>
              <w:pStyle w:val="19"/>
              <w:widowControl w:val="0"/>
              <w:autoSpaceDN w:val="0"/>
              <w:rPr>
                <w:rFonts w:ascii="Times New Roman" w:hAnsi="Times New Roman"/>
                <w:kern w:val="2"/>
                <w:sz w:val="22"/>
                <w:szCs w:val="22"/>
              </w:rPr>
            </w:pPr>
            <w:r w:rsidRPr="00004ADA">
              <w:rPr>
                <w:rFonts w:ascii="Times New Roman" w:hAnsi="Times New Roman"/>
                <w:kern w:val="2"/>
                <w:sz w:val="22"/>
                <w:szCs w:val="22"/>
              </w:rPr>
              <w:t xml:space="preserve">В случае если участник торгов, обязанный заключить договор, не предоставил </w:t>
            </w:r>
            <w:r w:rsidR="001E0235">
              <w:rPr>
                <w:rFonts w:ascii="Times New Roman" w:hAnsi="Times New Roman"/>
                <w:kern w:val="2"/>
                <w:sz w:val="22"/>
                <w:szCs w:val="22"/>
              </w:rPr>
              <w:t>Продавцу</w:t>
            </w:r>
            <w:r w:rsidRPr="00004ADA">
              <w:rPr>
                <w:rFonts w:ascii="Times New Roman" w:hAnsi="Times New Roman"/>
                <w:kern w:val="2"/>
                <w:sz w:val="22"/>
                <w:szCs w:val="22"/>
              </w:rPr>
              <w:t xml:space="preserve"> в срок, установленный </w:t>
            </w:r>
            <w:r w:rsidR="001E0235">
              <w:rPr>
                <w:rFonts w:ascii="Times New Roman" w:hAnsi="Times New Roman"/>
                <w:kern w:val="2"/>
                <w:sz w:val="22"/>
                <w:szCs w:val="22"/>
              </w:rPr>
              <w:t>Продавцом</w:t>
            </w:r>
            <w:r w:rsidRPr="00004ADA">
              <w:rPr>
                <w:rFonts w:ascii="Times New Roman" w:hAnsi="Times New Roman"/>
                <w:kern w:val="2"/>
                <w:sz w:val="22"/>
                <w:szCs w:val="22"/>
              </w:rPr>
              <w:t>, подписанный им протокол (договор) такой участник признается уклонившимся от заключения договора</w:t>
            </w:r>
          </w:p>
          <w:p w14:paraId="38188404" w14:textId="6C5B88DE"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В срок, предусмотренный для заключения договора, </w:t>
            </w:r>
            <w:r w:rsidR="001E0235">
              <w:rPr>
                <w:rFonts w:ascii="Times New Roman" w:hAnsi="Times New Roman"/>
                <w:kern w:val="2"/>
                <w:sz w:val="22"/>
                <w:szCs w:val="22"/>
                <w:lang w:eastAsia="ar-SA"/>
              </w:rPr>
              <w:t>продавец</w:t>
            </w:r>
            <w:r>
              <w:rPr>
                <w:rFonts w:ascii="Times New Roman" w:hAnsi="Times New Roman"/>
                <w:kern w:val="2"/>
                <w:sz w:val="22"/>
                <w:szCs w:val="22"/>
              </w:rPr>
              <w:t xml:space="preserve"> обязан отказаться от заключения договора с победителем либо с участником аукциона, с которым заключается такой договор, если победитель аукциона признан уклонившимся</w:t>
            </w:r>
            <w:r w:rsidR="00A51B5F">
              <w:rPr>
                <w:rFonts w:ascii="Times New Roman" w:hAnsi="Times New Roman"/>
                <w:kern w:val="2"/>
                <w:sz w:val="22"/>
                <w:szCs w:val="22"/>
              </w:rPr>
              <w:t xml:space="preserve"> </w:t>
            </w:r>
            <w:r>
              <w:rPr>
                <w:rFonts w:ascii="Times New Roman" w:hAnsi="Times New Roman"/>
                <w:kern w:val="2"/>
                <w:sz w:val="22"/>
                <w:szCs w:val="22"/>
              </w:rPr>
              <w:t>от заключения договора, в случае установления факта:</w:t>
            </w:r>
          </w:p>
          <w:p w14:paraId="1F8D6FD6"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14:paraId="10082B2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2) приостановления деятельности такого лица в порядке, предусмотренном Кодексом Российской Федерации об административных правонарушениях;</w:t>
            </w:r>
          </w:p>
          <w:p w14:paraId="246D2D4C" w14:textId="1316B42A"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3) предоставления таким лицом заведомо ложных сведений, </w:t>
            </w:r>
            <w:r w:rsidR="001E0235">
              <w:rPr>
                <w:rFonts w:ascii="Times New Roman" w:hAnsi="Times New Roman"/>
                <w:kern w:val="2"/>
                <w:sz w:val="22"/>
                <w:szCs w:val="22"/>
              </w:rPr>
              <w:t>содержащихся в</w:t>
            </w:r>
            <w:r>
              <w:rPr>
                <w:rFonts w:ascii="Times New Roman" w:hAnsi="Times New Roman"/>
                <w:kern w:val="2"/>
                <w:sz w:val="22"/>
                <w:szCs w:val="22"/>
              </w:rPr>
              <w:t xml:space="preserve"> документах, определённых пунктом </w:t>
            </w:r>
            <w:r w:rsidRPr="003C3840">
              <w:rPr>
                <w:rFonts w:ascii="Times New Roman" w:hAnsi="Times New Roman"/>
                <w:kern w:val="2"/>
                <w:sz w:val="22"/>
                <w:szCs w:val="22"/>
              </w:rPr>
              <w:t>21</w:t>
            </w:r>
            <w:r>
              <w:rPr>
                <w:rFonts w:ascii="Times New Roman" w:hAnsi="Times New Roman"/>
                <w:kern w:val="2"/>
                <w:sz w:val="22"/>
                <w:szCs w:val="22"/>
              </w:rPr>
              <w:t xml:space="preserve"> документации об аукционе.</w:t>
            </w:r>
          </w:p>
        </w:tc>
      </w:tr>
      <w:tr w:rsidR="002748C2" w14:paraId="28E4CCCB" w14:textId="77777777">
        <w:tc>
          <w:tcPr>
            <w:tcW w:w="709" w:type="dxa"/>
            <w:tcBorders>
              <w:top w:val="single" w:sz="4" w:space="0" w:color="auto"/>
              <w:left w:val="single" w:sz="4" w:space="0" w:color="auto"/>
              <w:bottom w:val="single" w:sz="4" w:space="0" w:color="auto"/>
              <w:right w:val="single" w:sz="4" w:space="0" w:color="auto"/>
            </w:tcBorders>
          </w:tcPr>
          <w:p w14:paraId="51D4B7FE"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32.</w:t>
            </w:r>
          </w:p>
        </w:tc>
        <w:tc>
          <w:tcPr>
            <w:tcW w:w="2835" w:type="dxa"/>
            <w:tcBorders>
              <w:top w:val="single" w:sz="4" w:space="0" w:color="auto"/>
              <w:left w:val="single" w:sz="4" w:space="0" w:color="auto"/>
              <w:bottom w:val="single" w:sz="4" w:space="0" w:color="auto"/>
              <w:right w:val="single" w:sz="4" w:space="0" w:color="auto"/>
            </w:tcBorders>
          </w:tcPr>
          <w:p w14:paraId="68A374C5"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Срок в течение, которого участник аукциона, занявший по итогам рассмотрения заявок второй порядковый номер после победителя аукциона, обязан подписать проект договора при уклонении победителя:</w:t>
            </w:r>
          </w:p>
        </w:tc>
        <w:tc>
          <w:tcPr>
            <w:tcW w:w="6763" w:type="dxa"/>
            <w:tcBorders>
              <w:top w:val="single" w:sz="4" w:space="0" w:color="auto"/>
              <w:left w:val="single" w:sz="4" w:space="0" w:color="auto"/>
              <w:bottom w:val="single" w:sz="4" w:space="0" w:color="auto"/>
              <w:right w:val="single" w:sz="4" w:space="0" w:color="auto"/>
            </w:tcBorders>
          </w:tcPr>
          <w:p w14:paraId="61C3A02D"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причинённых уклонением от заключения договора, либо заключить договор с участником аукциона, заявке на </w:t>
            </w:r>
            <w:proofErr w:type="gramStart"/>
            <w:r>
              <w:rPr>
                <w:rFonts w:ascii="Times New Roman" w:hAnsi="Times New Roman"/>
                <w:kern w:val="2"/>
                <w:sz w:val="22"/>
                <w:szCs w:val="22"/>
              </w:rPr>
              <w:t>участие</w:t>
            </w:r>
            <w:proofErr w:type="gramEnd"/>
            <w:r>
              <w:rPr>
                <w:rFonts w:ascii="Times New Roman" w:hAnsi="Times New Roman"/>
                <w:kern w:val="2"/>
                <w:sz w:val="22"/>
                <w:szCs w:val="22"/>
              </w:rPr>
              <w:t xml:space="preserve">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w:t>
            </w:r>
            <w:proofErr w:type="gramStart"/>
            <w:r>
              <w:rPr>
                <w:rFonts w:ascii="Times New Roman" w:hAnsi="Times New Roman"/>
                <w:kern w:val="2"/>
                <w:sz w:val="22"/>
                <w:szCs w:val="22"/>
              </w:rPr>
              <w:t xml:space="preserve"> .</w:t>
            </w:r>
            <w:proofErr w:type="gramEnd"/>
          </w:p>
        </w:tc>
      </w:tr>
      <w:tr w:rsidR="002748C2" w14:paraId="2C5E956C" w14:textId="77777777">
        <w:tc>
          <w:tcPr>
            <w:tcW w:w="709" w:type="dxa"/>
            <w:tcBorders>
              <w:top w:val="single" w:sz="4" w:space="0" w:color="auto"/>
              <w:left w:val="single" w:sz="4" w:space="0" w:color="auto"/>
              <w:bottom w:val="single" w:sz="4" w:space="0" w:color="auto"/>
              <w:right w:val="single" w:sz="4" w:space="0" w:color="auto"/>
            </w:tcBorders>
          </w:tcPr>
          <w:p w14:paraId="6C91578B"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33.</w:t>
            </w:r>
          </w:p>
        </w:tc>
        <w:tc>
          <w:tcPr>
            <w:tcW w:w="2835" w:type="dxa"/>
            <w:tcBorders>
              <w:top w:val="single" w:sz="4" w:space="0" w:color="auto"/>
              <w:left w:val="single" w:sz="4" w:space="0" w:color="auto"/>
              <w:bottom w:val="single" w:sz="4" w:space="0" w:color="auto"/>
              <w:right w:val="single" w:sz="4" w:space="0" w:color="auto"/>
            </w:tcBorders>
          </w:tcPr>
          <w:p w14:paraId="1ED85A7F"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 xml:space="preserve">Признание аукциона не </w:t>
            </w:r>
            <w:proofErr w:type="gramStart"/>
            <w:r>
              <w:rPr>
                <w:rFonts w:ascii="Times New Roman" w:hAnsi="Times New Roman"/>
                <w:kern w:val="2"/>
                <w:sz w:val="22"/>
                <w:szCs w:val="22"/>
              </w:rPr>
              <w:t>состоявшимся</w:t>
            </w:r>
            <w:proofErr w:type="gramEnd"/>
            <w:r>
              <w:rPr>
                <w:rFonts w:ascii="Times New Roman" w:hAnsi="Times New Roman"/>
                <w:kern w:val="2"/>
                <w:sz w:val="22"/>
                <w:szCs w:val="22"/>
              </w:rPr>
              <w:t xml:space="preserve"> и порядок действий</w:t>
            </w:r>
          </w:p>
        </w:tc>
        <w:tc>
          <w:tcPr>
            <w:tcW w:w="6763" w:type="dxa"/>
            <w:tcBorders>
              <w:top w:val="single" w:sz="4" w:space="0" w:color="auto"/>
              <w:left w:val="single" w:sz="4" w:space="0" w:color="auto"/>
              <w:bottom w:val="single" w:sz="4" w:space="0" w:color="auto"/>
              <w:right w:val="single" w:sz="4" w:space="0" w:color="auto"/>
            </w:tcBorders>
          </w:tcPr>
          <w:p w14:paraId="123E9983" w14:textId="298DFDC5"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 xml:space="preserve">Торги признаются </w:t>
            </w:r>
            <w:r w:rsidR="00A51B5F" w:rsidRPr="00CD3E55">
              <w:rPr>
                <w:rFonts w:ascii="Times New Roman" w:hAnsi="Times New Roman"/>
                <w:kern w:val="2"/>
                <w:sz w:val="22"/>
                <w:szCs w:val="22"/>
              </w:rPr>
              <w:t>несостоявшимися</w:t>
            </w:r>
            <w:r w:rsidRPr="00CD3E55">
              <w:rPr>
                <w:rFonts w:ascii="Times New Roman" w:hAnsi="Times New Roman"/>
                <w:kern w:val="2"/>
                <w:sz w:val="22"/>
                <w:szCs w:val="22"/>
              </w:rPr>
              <w:t>, если:</w:t>
            </w:r>
          </w:p>
          <w:p w14:paraId="0693E8CC"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1.</w:t>
            </w:r>
            <w:r w:rsidRPr="00CD3E55">
              <w:rPr>
                <w:rFonts w:ascii="Times New Roman" w:hAnsi="Times New Roman"/>
                <w:kern w:val="2"/>
                <w:sz w:val="22"/>
                <w:szCs w:val="22"/>
              </w:rPr>
              <w:tab/>
              <w:t>по окончании срока подачи заявок не подано ни одной заявки;</w:t>
            </w:r>
          </w:p>
          <w:p w14:paraId="7356820B"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2.</w:t>
            </w:r>
            <w:r w:rsidRPr="00CD3E55">
              <w:rPr>
                <w:rFonts w:ascii="Times New Roman" w:hAnsi="Times New Roman"/>
                <w:kern w:val="2"/>
                <w:sz w:val="22"/>
                <w:szCs w:val="22"/>
              </w:rPr>
              <w:tab/>
              <w:t>по окончании срока подачи заявок подана только одна заявка;</w:t>
            </w:r>
          </w:p>
          <w:p w14:paraId="58C7D914"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3.</w:t>
            </w:r>
            <w:r w:rsidRPr="00CD3E55">
              <w:rPr>
                <w:rFonts w:ascii="Times New Roman" w:hAnsi="Times New Roman"/>
                <w:kern w:val="2"/>
                <w:sz w:val="22"/>
                <w:szCs w:val="22"/>
              </w:rPr>
              <w:tab/>
              <w:t>по результатам рассмотрения заявок  принято решение о признании всех поданных заявок несоответствующими требованиям документации;</w:t>
            </w:r>
          </w:p>
          <w:p w14:paraId="05DFC27D"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4.</w:t>
            </w:r>
            <w:r w:rsidRPr="00CD3E55">
              <w:rPr>
                <w:rFonts w:ascii="Times New Roman" w:hAnsi="Times New Roman"/>
                <w:kern w:val="2"/>
                <w:sz w:val="22"/>
                <w:szCs w:val="22"/>
              </w:rPr>
              <w:tab/>
              <w:t>по результатам рассмотрения заявок  принято решение о признании только одной заявки соответствующей требованиям документации о продаже;</w:t>
            </w:r>
          </w:p>
          <w:p w14:paraId="7434F04D"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5.</w:t>
            </w:r>
            <w:r w:rsidRPr="00CD3E55">
              <w:rPr>
                <w:rFonts w:ascii="Times New Roman" w:hAnsi="Times New Roman"/>
                <w:kern w:val="2"/>
                <w:sz w:val="22"/>
                <w:szCs w:val="22"/>
              </w:rPr>
              <w:tab/>
              <w:t>в ходе проведения электронного Аукциона не было сделано ни одного предложения о цене договора;</w:t>
            </w:r>
          </w:p>
          <w:p w14:paraId="2DF3B156"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6.</w:t>
            </w:r>
            <w:r w:rsidRPr="00CD3E55">
              <w:rPr>
                <w:rFonts w:ascii="Times New Roman" w:hAnsi="Times New Roman"/>
                <w:kern w:val="2"/>
                <w:sz w:val="22"/>
                <w:szCs w:val="22"/>
              </w:rPr>
              <w:tab/>
              <w:t xml:space="preserve">в ходе проведения электронного Аукциона было сделано только </w:t>
            </w:r>
            <w:r w:rsidRPr="00CD3E55">
              <w:rPr>
                <w:rFonts w:ascii="Times New Roman" w:hAnsi="Times New Roman"/>
                <w:kern w:val="2"/>
                <w:sz w:val="22"/>
                <w:szCs w:val="22"/>
              </w:rPr>
              <w:lastRenderedPageBreak/>
              <w:t>одно предложение о цене договора.</w:t>
            </w:r>
          </w:p>
          <w:p w14:paraId="78E6F15A"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 xml:space="preserve">В случае признания Торгов </w:t>
            </w:r>
            <w:proofErr w:type="gramStart"/>
            <w:r w:rsidRPr="00CD3E55">
              <w:rPr>
                <w:rFonts w:ascii="Times New Roman" w:hAnsi="Times New Roman"/>
                <w:kern w:val="2"/>
                <w:sz w:val="22"/>
                <w:szCs w:val="22"/>
              </w:rPr>
              <w:t>несостоявшимися</w:t>
            </w:r>
            <w:proofErr w:type="gramEnd"/>
            <w:r w:rsidRPr="00CD3E55">
              <w:rPr>
                <w:rFonts w:ascii="Times New Roman" w:hAnsi="Times New Roman"/>
                <w:kern w:val="2"/>
                <w:sz w:val="22"/>
                <w:szCs w:val="22"/>
              </w:rPr>
              <w:t xml:space="preserve"> Продавец  вправе:</w:t>
            </w:r>
          </w:p>
          <w:p w14:paraId="4EC603FA"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1.</w:t>
            </w:r>
            <w:r w:rsidRPr="00CD3E55">
              <w:rPr>
                <w:rFonts w:ascii="Times New Roman" w:hAnsi="Times New Roman"/>
                <w:kern w:val="2"/>
                <w:sz w:val="22"/>
                <w:szCs w:val="22"/>
              </w:rPr>
              <w:tab/>
              <w:t>принять решение о проведении повторных торгов;</w:t>
            </w:r>
          </w:p>
          <w:p w14:paraId="1D937872" w14:textId="77777777" w:rsidR="00CD3E55" w:rsidRPr="00CD3E55" w:rsidRDefault="00CD3E55" w:rsidP="00CD3E55">
            <w:pPr>
              <w:pStyle w:val="19"/>
              <w:widowControl w:val="0"/>
              <w:autoSpaceDN w:val="0"/>
              <w:rPr>
                <w:rFonts w:ascii="Times New Roman" w:hAnsi="Times New Roman"/>
                <w:kern w:val="2"/>
                <w:sz w:val="22"/>
                <w:szCs w:val="22"/>
              </w:rPr>
            </w:pPr>
            <w:r w:rsidRPr="00CD3E55">
              <w:rPr>
                <w:rFonts w:ascii="Times New Roman" w:hAnsi="Times New Roman"/>
                <w:kern w:val="2"/>
                <w:sz w:val="22"/>
                <w:szCs w:val="22"/>
              </w:rPr>
              <w:t>2.</w:t>
            </w:r>
            <w:r w:rsidRPr="00CD3E55">
              <w:rPr>
                <w:rFonts w:ascii="Times New Roman" w:hAnsi="Times New Roman"/>
                <w:kern w:val="2"/>
                <w:sz w:val="22"/>
                <w:szCs w:val="22"/>
              </w:rPr>
              <w:tab/>
              <w:t>отказаться от проведения торгов</w:t>
            </w:r>
          </w:p>
          <w:p w14:paraId="0FEDAEFB" w14:textId="3D807319" w:rsidR="002748C2" w:rsidRDefault="00CD3E55" w:rsidP="00CD3E55">
            <w:pPr>
              <w:pStyle w:val="19"/>
              <w:widowControl w:val="0"/>
              <w:autoSpaceDN w:val="0"/>
              <w:rPr>
                <w:rFonts w:ascii="Times New Roman" w:hAnsi="Times New Roman"/>
                <w:kern w:val="2"/>
                <w:sz w:val="22"/>
                <w:szCs w:val="22"/>
              </w:rPr>
            </w:pPr>
            <w:proofErr w:type="gramStart"/>
            <w:r w:rsidRPr="00CD3E55">
              <w:rPr>
                <w:rFonts w:ascii="Times New Roman" w:hAnsi="Times New Roman"/>
                <w:kern w:val="2"/>
                <w:sz w:val="22"/>
                <w:szCs w:val="22"/>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w:t>
            </w:r>
            <w:proofErr w:type="gramEnd"/>
            <w:r w:rsidRPr="00CD3E55">
              <w:rPr>
                <w:rFonts w:ascii="Times New Roman" w:hAnsi="Times New Roman"/>
                <w:kern w:val="2"/>
                <w:sz w:val="22"/>
                <w:szCs w:val="22"/>
              </w:rPr>
              <w:t xml:space="preserve"> по цене, которые предусмотрены заявкой на участие в Аукционе и документацией Аукционе, но по цене не менее начальной (минимальной) цены договора, указанной в извещении о проведен</w:t>
            </w:r>
            <w:proofErr w:type="gramStart"/>
            <w:r w:rsidRPr="00CD3E55">
              <w:rPr>
                <w:rFonts w:ascii="Times New Roman" w:hAnsi="Times New Roman"/>
                <w:kern w:val="2"/>
                <w:sz w:val="22"/>
                <w:szCs w:val="22"/>
              </w:rPr>
              <w:t>ии Ау</w:t>
            </w:r>
            <w:proofErr w:type="gramEnd"/>
            <w:r w:rsidRPr="00CD3E55">
              <w:rPr>
                <w:rFonts w:ascii="Times New Roman" w:hAnsi="Times New Roman"/>
                <w:kern w:val="2"/>
                <w:sz w:val="22"/>
                <w:szCs w:val="22"/>
              </w:rPr>
              <w:t>кциона.</w:t>
            </w:r>
          </w:p>
        </w:tc>
      </w:tr>
      <w:tr w:rsidR="002748C2" w14:paraId="7D13F95C" w14:textId="77777777">
        <w:tc>
          <w:tcPr>
            <w:tcW w:w="709" w:type="dxa"/>
            <w:tcBorders>
              <w:top w:val="single" w:sz="4" w:space="0" w:color="auto"/>
              <w:left w:val="single" w:sz="4" w:space="0" w:color="auto"/>
              <w:bottom w:val="single" w:sz="4" w:space="0" w:color="auto"/>
              <w:right w:val="single" w:sz="4" w:space="0" w:color="auto"/>
            </w:tcBorders>
          </w:tcPr>
          <w:p w14:paraId="4397199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lastRenderedPageBreak/>
              <w:t>34.</w:t>
            </w:r>
          </w:p>
        </w:tc>
        <w:tc>
          <w:tcPr>
            <w:tcW w:w="2835" w:type="dxa"/>
            <w:tcBorders>
              <w:top w:val="single" w:sz="4" w:space="0" w:color="auto"/>
              <w:left w:val="single" w:sz="4" w:space="0" w:color="auto"/>
              <w:bottom w:val="single" w:sz="4" w:space="0" w:color="auto"/>
              <w:right w:val="single" w:sz="4" w:space="0" w:color="auto"/>
            </w:tcBorders>
          </w:tcPr>
          <w:p w14:paraId="16BD890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Возможность изменения объема товаров, работ, услуг и сроков их поставки, выполнения, оказания в ходе исполнения договора:</w:t>
            </w:r>
          </w:p>
        </w:tc>
        <w:tc>
          <w:tcPr>
            <w:tcW w:w="6763" w:type="dxa"/>
            <w:tcBorders>
              <w:top w:val="single" w:sz="4" w:space="0" w:color="auto"/>
              <w:left w:val="single" w:sz="4" w:space="0" w:color="auto"/>
              <w:bottom w:val="single" w:sz="4" w:space="0" w:color="auto"/>
              <w:right w:val="single" w:sz="4" w:space="0" w:color="auto"/>
            </w:tcBorders>
          </w:tcPr>
          <w:p w14:paraId="003E9CDA"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tc>
      </w:tr>
      <w:tr w:rsidR="002748C2" w14:paraId="7C57B79E" w14:textId="77777777">
        <w:tc>
          <w:tcPr>
            <w:tcW w:w="709" w:type="dxa"/>
            <w:tcBorders>
              <w:top w:val="single" w:sz="4" w:space="0" w:color="auto"/>
              <w:left w:val="single" w:sz="4" w:space="0" w:color="auto"/>
              <w:bottom w:val="single" w:sz="4" w:space="0" w:color="auto"/>
              <w:right w:val="single" w:sz="4" w:space="0" w:color="auto"/>
            </w:tcBorders>
          </w:tcPr>
          <w:p w14:paraId="02523809"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35.</w:t>
            </w:r>
          </w:p>
        </w:tc>
        <w:tc>
          <w:tcPr>
            <w:tcW w:w="2835" w:type="dxa"/>
            <w:tcBorders>
              <w:top w:val="single" w:sz="4" w:space="0" w:color="auto"/>
              <w:left w:val="single" w:sz="4" w:space="0" w:color="auto"/>
              <w:bottom w:val="single" w:sz="4" w:space="0" w:color="auto"/>
              <w:right w:val="single" w:sz="4" w:space="0" w:color="auto"/>
            </w:tcBorders>
          </w:tcPr>
          <w:p w14:paraId="273C6BA4"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Возможность одностороннего отказа от исполнения договора</w:t>
            </w:r>
          </w:p>
        </w:tc>
        <w:tc>
          <w:tcPr>
            <w:tcW w:w="6763" w:type="dxa"/>
            <w:tcBorders>
              <w:top w:val="single" w:sz="4" w:space="0" w:color="auto"/>
              <w:left w:val="single" w:sz="4" w:space="0" w:color="auto"/>
              <w:bottom w:val="single" w:sz="4" w:space="0" w:color="auto"/>
              <w:right w:val="single" w:sz="4" w:space="0" w:color="auto"/>
            </w:tcBorders>
          </w:tcPr>
          <w:p w14:paraId="53FA3929"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Со стороны продавца:</w:t>
            </w:r>
          </w:p>
          <w:p w14:paraId="416FCEC8" w14:textId="521B7752" w:rsidR="002748C2" w:rsidRDefault="00CD3E55"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w:t>
            </w:r>
            <w:r w:rsidR="00E57BD0">
              <w:rPr>
                <w:rFonts w:ascii="Times New Roman" w:hAnsi="Times New Roman"/>
                <w:kern w:val="2"/>
                <w:sz w:val="22"/>
                <w:szCs w:val="22"/>
              </w:rPr>
              <w:t>родавец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95CB647"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Со стороны покупателя:</w:t>
            </w:r>
          </w:p>
          <w:p w14:paraId="74C9CA02" w14:textId="77777777" w:rsidR="002748C2" w:rsidRDefault="00E57BD0" w:rsidP="00E40721">
            <w:pPr>
              <w:pStyle w:val="19"/>
              <w:widowControl w:val="0"/>
              <w:autoSpaceDN w:val="0"/>
              <w:rPr>
                <w:rFonts w:ascii="Times New Roman" w:hAnsi="Times New Roman"/>
                <w:kern w:val="2"/>
                <w:sz w:val="22"/>
                <w:szCs w:val="22"/>
              </w:rPr>
            </w:pPr>
            <w:r>
              <w:rPr>
                <w:rFonts w:ascii="Times New Roman" w:hAnsi="Times New Roman"/>
                <w:kern w:val="2"/>
                <w:sz w:val="22"/>
                <w:szCs w:val="22"/>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4C2C2335" w14:textId="77777777" w:rsidR="002748C2" w:rsidRDefault="00E57BD0">
      <w:pPr>
        <w:spacing w:after="0" w:line="240" w:lineRule="auto"/>
        <w:ind w:firstLine="567"/>
        <w:jc w:val="both"/>
        <w:rPr>
          <w:rFonts w:ascii="Times New Roman" w:hAnsi="Times New Roman"/>
        </w:rPr>
      </w:pPr>
      <w:r>
        <w:rPr>
          <w:rFonts w:ascii="Times New Roman" w:hAnsi="Times New Roman"/>
          <w:b/>
          <w:bCs/>
          <w:color w:val="000000"/>
        </w:rPr>
        <w:br w:type="page"/>
      </w:r>
    </w:p>
    <w:p w14:paraId="544F7701" w14:textId="77777777" w:rsidR="002748C2" w:rsidRDefault="002748C2">
      <w:pPr>
        <w:spacing w:after="0" w:line="240" w:lineRule="auto"/>
        <w:ind w:firstLine="567"/>
        <w:jc w:val="both"/>
        <w:rPr>
          <w:rFonts w:ascii="Times New Roman" w:hAnsi="Times New Roman"/>
        </w:rPr>
      </w:pPr>
    </w:p>
    <w:p w14:paraId="07953789" w14:textId="77777777" w:rsidR="002748C2" w:rsidRDefault="002748C2">
      <w:pPr>
        <w:spacing w:after="0" w:line="240" w:lineRule="auto"/>
        <w:ind w:firstLine="567"/>
        <w:jc w:val="both"/>
        <w:rPr>
          <w:rFonts w:ascii="Times New Roman" w:hAnsi="Times New Roman"/>
        </w:rPr>
      </w:pPr>
    </w:p>
    <w:p w14:paraId="028031E7" w14:textId="77777777" w:rsidR="002748C2" w:rsidRDefault="002748C2">
      <w:pPr>
        <w:spacing w:after="0" w:line="240" w:lineRule="auto"/>
        <w:jc w:val="center"/>
        <w:rPr>
          <w:rFonts w:ascii="Times New Roman" w:hAnsi="Times New Roman"/>
          <w:b/>
          <w:bCs/>
          <w:color w:val="000000"/>
        </w:rPr>
      </w:pPr>
    </w:p>
    <w:p w14:paraId="78399A34" w14:textId="77777777" w:rsidR="00E13EB1" w:rsidRPr="00956EDB" w:rsidRDefault="00E13EB1" w:rsidP="00E13EB1">
      <w:pPr>
        <w:spacing w:after="0" w:line="240" w:lineRule="auto"/>
        <w:jc w:val="center"/>
        <w:rPr>
          <w:rFonts w:ascii="Times New Roman" w:hAnsi="Times New Roman"/>
          <w:b/>
          <w:bCs/>
          <w:color w:val="000000"/>
          <w:sz w:val="24"/>
          <w:szCs w:val="24"/>
        </w:rPr>
      </w:pPr>
      <w:r w:rsidRPr="00956EDB">
        <w:rPr>
          <w:rFonts w:ascii="Times New Roman" w:hAnsi="Times New Roman"/>
          <w:b/>
          <w:bCs/>
          <w:color w:val="000000"/>
          <w:sz w:val="24"/>
          <w:szCs w:val="24"/>
        </w:rPr>
        <w:t xml:space="preserve">РАЗДЕЛ </w:t>
      </w:r>
      <w:r w:rsidRPr="00956EDB">
        <w:rPr>
          <w:rFonts w:ascii="Times New Roman" w:hAnsi="Times New Roman"/>
          <w:b/>
          <w:bCs/>
          <w:color w:val="000000"/>
          <w:sz w:val="24"/>
          <w:szCs w:val="24"/>
          <w:lang w:val="en-US"/>
        </w:rPr>
        <w:t>III</w:t>
      </w:r>
      <w:r w:rsidRPr="00956EDB">
        <w:rPr>
          <w:rFonts w:ascii="Times New Roman" w:hAnsi="Times New Roman"/>
          <w:b/>
          <w:bCs/>
          <w:color w:val="000000"/>
          <w:sz w:val="24"/>
          <w:szCs w:val="24"/>
        </w:rPr>
        <w:t>: ПРОЕКТ ДОГОВОРА</w:t>
      </w:r>
    </w:p>
    <w:p w14:paraId="54DDAC02" w14:textId="77777777" w:rsidR="00E13EB1" w:rsidRPr="00956EDB" w:rsidRDefault="00E13EB1" w:rsidP="00E13EB1">
      <w:pPr>
        <w:spacing w:after="0" w:line="240" w:lineRule="auto"/>
        <w:jc w:val="center"/>
        <w:rPr>
          <w:rFonts w:ascii="Times New Roman" w:hAnsi="Times New Roman"/>
          <w:b/>
          <w:sz w:val="24"/>
          <w:szCs w:val="24"/>
        </w:rPr>
      </w:pPr>
      <w:r w:rsidRPr="00956EDB">
        <w:rPr>
          <w:rFonts w:ascii="Times New Roman" w:hAnsi="Times New Roman"/>
          <w:b/>
          <w:sz w:val="24"/>
          <w:szCs w:val="24"/>
        </w:rPr>
        <w:t>ДОГОВОР КУПЛИ-ПРОДАЖИ</w:t>
      </w:r>
    </w:p>
    <w:p w14:paraId="571CB0F3" w14:textId="77777777" w:rsidR="00E13EB1" w:rsidRPr="00956EDB" w:rsidRDefault="00E13EB1" w:rsidP="00E13EB1">
      <w:pPr>
        <w:spacing w:after="0" w:line="240" w:lineRule="auto"/>
        <w:ind w:firstLine="720"/>
        <w:jc w:val="center"/>
        <w:rPr>
          <w:rFonts w:ascii="Times New Roman" w:hAnsi="Times New Roman"/>
          <w:b/>
          <w:sz w:val="24"/>
          <w:szCs w:val="24"/>
        </w:rPr>
      </w:pPr>
      <w:r w:rsidRPr="00956EDB">
        <w:rPr>
          <w:rFonts w:ascii="Times New Roman" w:hAnsi="Times New Roman"/>
          <w:b/>
          <w:sz w:val="24"/>
          <w:szCs w:val="24"/>
        </w:rPr>
        <w:t>№_______</w:t>
      </w:r>
    </w:p>
    <w:p w14:paraId="02BD4D85" w14:textId="77777777" w:rsidR="00E13EB1" w:rsidRPr="00E13EB1" w:rsidRDefault="00E13EB1" w:rsidP="00E13EB1">
      <w:pPr>
        <w:spacing w:after="0" w:line="240" w:lineRule="auto"/>
        <w:ind w:firstLine="720"/>
        <w:jc w:val="both"/>
        <w:rPr>
          <w:rFonts w:ascii="Times New Roman" w:hAnsi="Times New Roman"/>
          <w:sz w:val="24"/>
          <w:szCs w:val="24"/>
        </w:rPr>
      </w:pPr>
    </w:p>
    <w:p w14:paraId="3353A8BB" w14:textId="57AC4C87" w:rsidR="00E13EB1" w:rsidRPr="00E13EB1" w:rsidRDefault="00E13EB1" w:rsidP="00E13EB1">
      <w:pPr>
        <w:spacing w:after="0" w:line="240" w:lineRule="auto"/>
        <w:jc w:val="both"/>
        <w:rPr>
          <w:rFonts w:ascii="Times New Roman" w:hAnsi="Times New Roman"/>
          <w:sz w:val="24"/>
          <w:szCs w:val="24"/>
        </w:rPr>
      </w:pPr>
      <w:r w:rsidRPr="00E13EB1">
        <w:rPr>
          <w:rFonts w:ascii="Times New Roman" w:hAnsi="Times New Roman"/>
          <w:sz w:val="24"/>
          <w:szCs w:val="24"/>
        </w:rPr>
        <w:t xml:space="preserve">г.                           </w:t>
      </w:r>
      <w:r w:rsidR="00956EDB">
        <w:rPr>
          <w:rFonts w:ascii="Times New Roman" w:hAnsi="Times New Roman"/>
          <w:sz w:val="24"/>
          <w:szCs w:val="24"/>
        </w:rPr>
        <w:t xml:space="preserve">    </w:t>
      </w:r>
      <w:r w:rsidRPr="00E13EB1">
        <w:rPr>
          <w:rFonts w:ascii="Times New Roman" w:hAnsi="Times New Roman"/>
          <w:sz w:val="24"/>
          <w:szCs w:val="24"/>
        </w:rPr>
        <w:t xml:space="preserve">                     ____________________ года</w:t>
      </w:r>
    </w:p>
    <w:p w14:paraId="2B7CD75E" w14:textId="77777777" w:rsidR="00E13EB1" w:rsidRPr="00E13EB1" w:rsidRDefault="00E13EB1" w:rsidP="00E13EB1">
      <w:pPr>
        <w:spacing w:after="0" w:line="240" w:lineRule="auto"/>
        <w:jc w:val="both"/>
        <w:rPr>
          <w:rFonts w:ascii="Times New Roman" w:hAnsi="Times New Roman"/>
          <w:sz w:val="24"/>
          <w:szCs w:val="24"/>
        </w:rPr>
      </w:pPr>
    </w:p>
    <w:p w14:paraId="6F5EFBED"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b/>
          <w:bCs/>
          <w:sz w:val="24"/>
          <w:szCs w:val="24"/>
        </w:rPr>
        <w:t>________________</w:t>
      </w:r>
      <w:r w:rsidRPr="00E13EB1">
        <w:rPr>
          <w:rFonts w:ascii="Times New Roman" w:hAnsi="Times New Roman"/>
          <w:sz w:val="24"/>
          <w:szCs w:val="24"/>
        </w:rPr>
        <w:t xml:space="preserve">, </w:t>
      </w:r>
      <w:proofErr w:type="gramStart"/>
      <w:r w:rsidRPr="00E13EB1">
        <w:rPr>
          <w:rFonts w:ascii="Times New Roman" w:hAnsi="Times New Roman"/>
          <w:sz w:val="24"/>
          <w:szCs w:val="24"/>
        </w:rPr>
        <w:t>именуемое</w:t>
      </w:r>
      <w:proofErr w:type="gramEnd"/>
      <w:r w:rsidRPr="00E13EB1">
        <w:rPr>
          <w:rFonts w:ascii="Times New Roman" w:hAnsi="Times New Roman"/>
          <w:sz w:val="24"/>
          <w:szCs w:val="24"/>
        </w:rPr>
        <w:t xml:space="preserve"> в дальнейшем </w:t>
      </w:r>
      <w:r w:rsidRPr="00E13EB1">
        <w:rPr>
          <w:rFonts w:ascii="Times New Roman" w:hAnsi="Times New Roman"/>
          <w:b/>
          <w:sz w:val="24"/>
          <w:szCs w:val="24"/>
        </w:rPr>
        <w:t>Продавец</w:t>
      </w:r>
      <w:r w:rsidRPr="00E13EB1">
        <w:rPr>
          <w:rFonts w:ascii="Times New Roman" w:hAnsi="Times New Roman"/>
          <w:sz w:val="24"/>
          <w:szCs w:val="24"/>
        </w:rPr>
        <w:t xml:space="preserve">, в лице ________________________________________, действующего на основании _________________, с одной стороны </w:t>
      </w:r>
    </w:p>
    <w:p w14:paraId="29F39794"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t xml:space="preserve">и________________________________________, </w:t>
      </w:r>
      <w:bookmarkStart w:id="2" w:name="Потребитель_именуемое"/>
      <w:bookmarkEnd w:id="2"/>
      <w:r w:rsidRPr="00E13EB1">
        <w:rPr>
          <w:rFonts w:ascii="Times New Roman" w:hAnsi="Times New Roman"/>
          <w:sz w:val="24"/>
          <w:szCs w:val="24"/>
        </w:rPr>
        <w:t xml:space="preserve">ИНН________________ КПП_____________ ОГРН_______________, зарегистрировано _____________________, </w:t>
      </w:r>
      <w:proofErr w:type="gramStart"/>
      <w:r w:rsidRPr="00E13EB1">
        <w:rPr>
          <w:rFonts w:ascii="Times New Roman" w:hAnsi="Times New Roman"/>
          <w:sz w:val="24"/>
          <w:szCs w:val="24"/>
        </w:rPr>
        <w:t>находящееся</w:t>
      </w:r>
      <w:proofErr w:type="gramEnd"/>
      <w:r w:rsidRPr="00E13EB1">
        <w:rPr>
          <w:rFonts w:ascii="Times New Roman" w:hAnsi="Times New Roman"/>
          <w:sz w:val="24"/>
          <w:szCs w:val="24"/>
        </w:rPr>
        <w:t xml:space="preserve"> по адресу: ___________________________, именуемое в дальнейшем </w:t>
      </w:r>
      <w:r w:rsidRPr="00E13EB1">
        <w:rPr>
          <w:rFonts w:ascii="Times New Roman" w:hAnsi="Times New Roman"/>
          <w:b/>
          <w:sz w:val="24"/>
          <w:szCs w:val="24"/>
        </w:rPr>
        <w:t>Покупатель</w:t>
      </w:r>
      <w:r w:rsidRPr="00E13EB1">
        <w:rPr>
          <w:rFonts w:ascii="Times New Roman" w:hAnsi="Times New Roman"/>
          <w:sz w:val="24"/>
          <w:szCs w:val="24"/>
        </w:rPr>
        <w:t xml:space="preserve">, </w:t>
      </w:r>
      <w:bookmarkStart w:id="3" w:name="Потребитель_руководитель_основание"/>
      <w:bookmarkStart w:id="4" w:name="Потребитель_руководитель"/>
      <w:bookmarkEnd w:id="3"/>
      <w:bookmarkEnd w:id="4"/>
      <w:r w:rsidRPr="00E13EB1">
        <w:rPr>
          <w:rFonts w:ascii="Times New Roman" w:hAnsi="Times New Roman"/>
          <w:sz w:val="24"/>
          <w:szCs w:val="24"/>
        </w:rPr>
        <w:t>в лице ________________________________,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010AD293" w14:textId="77777777" w:rsidR="00E13EB1" w:rsidRPr="00E13EB1" w:rsidRDefault="00E13EB1" w:rsidP="00E13EB1">
      <w:pPr>
        <w:spacing w:after="0" w:line="240" w:lineRule="auto"/>
        <w:ind w:firstLine="720"/>
        <w:jc w:val="both"/>
        <w:rPr>
          <w:rFonts w:ascii="Times New Roman" w:hAnsi="Times New Roman"/>
          <w:sz w:val="24"/>
          <w:szCs w:val="24"/>
        </w:rPr>
      </w:pPr>
    </w:p>
    <w:p w14:paraId="173D01A9" w14:textId="77777777" w:rsidR="00E13EB1" w:rsidRPr="00E13EB1" w:rsidRDefault="00E13EB1" w:rsidP="00E13EB1">
      <w:pPr>
        <w:spacing w:after="0" w:line="240" w:lineRule="auto"/>
        <w:ind w:firstLine="720"/>
        <w:jc w:val="center"/>
        <w:rPr>
          <w:rFonts w:ascii="Times New Roman" w:hAnsi="Times New Roman"/>
          <w:sz w:val="24"/>
          <w:szCs w:val="24"/>
        </w:rPr>
      </w:pPr>
      <w:r w:rsidRPr="00E13EB1">
        <w:rPr>
          <w:rFonts w:ascii="Times New Roman" w:hAnsi="Times New Roman"/>
          <w:sz w:val="24"/>
          <w:szCs w:val="24"/>
        </w:rPr>
        <w:t>1. ПРЕДМЕТ ДОГОВОРА</w:t>
      </w:r>
    </w:p>
    <w:p w14:paraId="1A7562FA" w14:textId="6D12A3E9"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t xml:space="preserve">1.1. Продавец обязуется передать в собственность Покупателя, а Покупатель обязуется принять и оплатить </w:t>
      </w:r>
      <w:r w:rsidR="001E0235">
        <w:rPr>
          <w:rFonts w:ascii="Times New Roman" w:hAnsi="Times New Roman"/>
          <w:bCs/>
          <w:sz w:val="24"/>
          <w:szCs w:val="24"/>
        </w:rPr>
        <w:t>недвижимое</w:t>
      </w:r>
      <w:r w:rsidRPr="00E13EB1">
        <w:rPr>
          <w:rFonts w:ascii="Times New Roman" w:hAnsi="Times New Roman"/>
          <w:bCs/>
          <w:sz w:val="24"/>
          <w:szCs w:val="24"/>
        </w:rPr>
        <w:t xml:space="preserve"> и движимое имущество, входящие в состав имущественного комплекса </w:t>
      </w:r>
      <w:r w:rsidRPr="00E13EB1">
        <w:rPr>
          <w:rFonts w:ascii="Times New Roman" w:hAnsi="Times New Roman"/>
          <w:sz w:val="24"/>
          <w:szCs w:val="24"/>
        </w:rPr>
        <w:t>(именуемые далее так же - Имущество)</w:t>
      </w:r>
      <w:r w:rsidRPr="00E13EB1">
        <w:rPr>
          <w:rFonts w:ascii="Times New Roman" w:hAnsi="Times New Roman"/>
          <w:bCs/>
          <w:sz w:val="24"/>
          <w:szCs w:val="24"/>
        </w:rPr>
        <w:t>, в составе:</w:t>
      </w:r>
    </w:p>
    <w:p w14:paraId="2462C0BD"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t xml:space="preserve">1.1.1. Недвижимое имущество: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5"/>
        <w:gridCol w:w="4767"/>
        <w:gridCol w:w="4308"/>
      </w:tblGrid>
      <w:tr w:rsidR="00E13EB1" w:rsidRPr="00E13EB1" w14:paraId="14C54A42" w14:textId="77777777" w:rsidTr="00E13EB1">
        <w:trPr>
          <w:trHeight w:val="20"/>
        </w:trPr>
        <w:tc>
          <w:tcPr>
            <w:tcW w:w="343" w:type="dxa"/>
            <w:tcBorders>
              <w:top w:val="single" w:sz="4" w:space="0" w:color="auto"/>
              <w:left w:val="single" w:sz="4" w:space="0" w:color="auto"/>
              <w:bottom w:val="single" w:sz="4" w:space="0" w:color="auto"/>
              <w:right w:val="single" w:sz="4" w:space="0" w:color="auto"/>
            </w:tcBorders>
          </w:tcPr>
          <w:p w14:paraId="7B88DF6C" w14:textId="77777777" w:rsidR="00E13EB1" w:rsidRPr="00E13EB1" w:rsidRDefault="00E13EB1" w:rsidP="00E13EB1">
            <w:pPr>
              <w:spacing w:after="0" w:line="240" w:lineRule="auto"/>
              <w:jc w:val="both"/>
              <w:rPr>
                <w:rFonts w:ascii="Times New Roman" w:hAnsi="Times New Roman"/>
                <w:sz w:val="24"/>
                <w:szCs w:val="24"/>
              </w:rPr>
            </w:pPr>
            <w:r w:rsidRPr="00E13EB1">
              <w:rPr>
                <w:rFonts w:ascii="Times New Roman" w:hAnsi="Times New Roman"/>
                <w:sz w:val="24"/>
                <w:szCs w:val="24"/>
              </w:rPr>
              <w:t>№</w:t>
            </w:r>
          </w:p>
        </w:tc>
        <w:tc>
          <w:tcPr>
            <w:tcW w:w="4912" w:type="dxa"/>
            <w:tcBorders>
              <w:top w:val="single" w:sz="4" w:space="0" w:color="auto"/>
              <w:left w:val="single" w:sz="4" w:space="0" w:color="auto"/>
              <w:bottom w:val="single" w:sz="4" w:space="0" w:color="auto"/>
              <w:right w:val="single" w:sz="4" w:space="0" w:color="auto"/>
            </w:tcBorders>
          </w:tcPr>
          <w:p w14:paraId="4CF022BD" w14:textId="77777777" w:rsidR="00E13EB1" w:rsidRPr="00E13EB1" w:rsidRDefault="00E13EB1" w:rsidP="00E13EB1">
            <w:pPr>
              <w:spacing w:after="0" w:line="240" w:lineRule="auto"/>
              <w:jc w:val="both"/>
              <w:rPr>
                <w:rFonts w:ascii="Times New Roman" w:hAnsi="Times New Roman"/>
                <w:sz w:val="24"/>
                <w:szCs w:val="24"/>
              </w:rPr>
            </w:pPr>
            <w:r w:rsidRPr="00E13EB1">
              <w:rPr>
                <w:rFonts w:ascii="Times New Roman" w:hAnsi="Times New Roman"/>
                <w:sz w:val="24"/>
                <w:szCs w:val="24"/>
              </w:rPr>
              <w:t>Наименование, адрес, кадастровый (или условный) номер объекта</w:t>
            </w:r>
          </w:p>
        </w:tc>
        <w:tc>
          <w:tcPr>
            <w:tcW w:w="4438" w:type="dxa"/>
            <w:tcBorders>
              <w:top w:val="single" w:sz="4" w:space="0" w:color="auto"/>
              <w:left w:val="single" w:sz="4" w:space="0" w:color="auto"/>
              <w:bottom w:val="single" w:sz="4" w:space="0" w:color="auto"/>
              <w:right w:val="single" w:sz="4" w:space="0" w:color="auto"/>
            </w:tcBorders>
          </w:tcPr>
          <w:p w14:paraId="33718F7E" w14:textId="77777777" w:rsidR="00E13EB1" w:rsidRPr="00E13EB1" w:rsidRDefault="00E13EB1" w:rsidP="00E13EB1">
            <w:pPr>
              <w:spacing w:after="0" w:line="240" w:lineRule="auto"/>
              <w:jc w:val="both"/>
              <w:rPr>
                <w:rFonts w:ascii="Times New Roman" w:hAnsi="Times New Roman"/>
                <w:sz w:val="24"/>
                <w:szCs w:val="24"/>
              </w:rPr>
            </w:pPr>
            <w:r w:rsidRPr="00E13EB1">
              <w:rPr>
                <w:rFonts w:ascii="Times New Roman" w:hAnsi="Times New Roman"/>
                <w:sz w:val="24"/>
                <w:szCs w:val="24"/>
              </w:rPr>
              <w:t>Основание права собственности</w:t>
            </w:r>
          </w:p>
          <w:p w14:paraId="269A9EA8" w14:textId="77777777" w:rsidR="00E13EB1" w:rsidRPr="00E13EB1" w:rsidRDefault="00E13EB1" w:rsidP="00E13EB1">
            <w:pPr>
              <w:spacing w:after="0" w:line="240" w:lineRule="auto"/>
              <w:jc w:val="both"/>
              <w:rPr>
                <w:rFonts w:ascii="Times New Roman" w:hAnsi="Times New Roman"/>
                <w:sz w:val="24"/>
                <w:szCs w:val="24"/>
              </w:rPr>
            </w:pPr>
            <w:r w:rsidRPr="00E13EB1">
              <w:rPr>
                <w:rFonts w:ascii="Times New Roman" w:hAnsi="Times New Roman"/>
                <w:sz w:val="24"/>
                <w:szCs w:val="24"/>
              </w:rPr>
              <w:t>Регистрационные реквизиты</w:t>
            </w:r>
          </w:p>
        </w:tc>
      </w:tr>
      <w:tr w:rsidR="00E13EB1" w:rsidRPr="00E13EB1" w14:paraId="78640E70" w14:textId="77777777" w:rsidTr="00E13EB1">
        <w:trPr>
          <w:trHeight w:val="20"/>
        </w:trPr>
        <w:tc>
          <w:tcPr>
            <w:tcW w:w="343" w:type="dxa"/>
            <w:tcBorders>
              <w:top w:val="single" w:sz="4" w:space="0" w:color="auto"/>
              <w:left w:val="single" w:sz="4" w:space="0" w:color="auto"/>
              <w:bottom w:val="single" w:sz="4" w:space="0" w:color="auto"/>
              <w:right w:val="single" w:sz="4" w:space="0" w:color="auto"/>
            </w:tcBorders>
          </w:tcPr>
          <w:p w14:paraId="6FBE746E" w14:textId="77777777" w:rsidR="00E13EB1" w:rsidRPr="00E13EB1" w:rsidRDefault="00E13EB1" w:rsidP="00E13EB1">
            <w:pPr>
              <w:spacing w:after="0" w:line="240" w:lineRule="auto"/>
              <w:jc w:val="both"/>
              <w:rPr>
                <w:rFonts w:ascii="Times New Roman" w:hAnsi="Times New Roman"/>
                <w:sz w:val="24"/>
                <w:szCs w:val="24"/>
              </w:rPr>
            </w:pPr>
            <w:r w:rsidRPr="00E13EB1">
              <w:rPr>
                <w:rFonts w:ascii="Times New Roman" w:hAnsi="Times New Roman"/>
                <w:sz w:val="24"/>
                <w:szCs w:val="24"/>
              </w:rPr>
              <w:t>1</w:t>
            </w:r>
          </w:p>
        </w:tc>
        <w:tc>
          <w:tcPr>
            <w:tcW w:w="4912" w:type="dxa"/>
            <w:tcBorders>
              <w:top w:val="single" w:sz="4" w:space="0" w:color="auto"/>
              <w:left w:val="single" w:sz="4" w:space="0" w:color="auto"/>
              <w:bottom w:val="single" w:sz="4" w:space="0" w:color="auto"/>
              <w:right w:val="single" w:sz="4" w:space="0" w:color="auto"/>
            </w:tcBorders>
          </w:tcPr>
          <w:p w14:paraId="78859179" w14:textId="77777777" w:rsidR="00E13EB1" w:rsidRPr="00E13EB1" w:rsidRDefault="00E13EB1" w:rsidP="00E13EB1">
            <w:pPr>
              <w:spacing w:after="0" w:line="240" w:lineRule="auto"/>
              <w:jc w:val="both"/>
              <w:rPr>
                <w:rFonts w:ascii="Times New Roman" w:hAnsi="Times New Roman"/>
                <w:sz w:val="24"/>
                <w:szCs w:val="24"/>
              </w:rPr>
            </w:pPr>
          </w:p>
        </w:tc>
        <w:tc>
          <w:tcPr>
            <w:tcW w:w="4438" w:type="dxa"/>
            <w:tcBorders>
              <w:top w:val="single" w:sz="4" w:space="0" w:color="auto"/>
              <w:left w:val="single" w:sz="4" w:space="0" w:color="auto"/>
              <w:bottom w:val="single" w:sz="4" w:space="0" w:color="auto"/>
              <w:right w:val="single" w:sz="4" w:space="0" w:color="auto"/>
            </w:tcBorders>
          </w:tcPr>
          <w:p w14:paraId="372AD65A" w14:textId="77777777" w:rsidR="00E13EB1" w:rsidRPr="00E13EB1" w:rsidRDefault="00E13EB1" w:rsidP="00E13EB1">
            <w:pPr>
              <w:spacing w:after="0" w:line="240" w:lineRule="auto"/>
              <w:ind w:hanging="1029"/>
              <w:jc w:val="both"/>
              <w:rPr>
                <w:rFonts w:ascii="Times New Roman" w:hAnsi="Times New Roman"/>
                <w:sz w:val="24"/>
                <w:szCs w:val="24"/>
              </w:rPr>
            </w:pPr>
          </w:p>
          <w:p w14:paraId="016E1D3B" w14:textId="77777777" w:rsidR="00E13EB1" w:rsidRPr="00E13EB1" w:rsidRDefault="00E13EB1" w:rsidP="00E13EB1">
            <w:pPr>
              <w:spacing w:after="0" w:line="240" w:lineRule="auto"/>
              <w:ind w:hanging="1029"/>
              <w:jc w:val="both"/>
              <w:rPr>
                <w:rFonts w:ascii="Times New Roman" w:hAnsi="Times New Roman"/>
                <w:sz w:val="24"/>
                <w:szCs w:val="24"/>
              </w:rPr>
            </w:pPr>
          </w:p>
        </w:tc>
      </w:tr>
    </w:tbl>
    <w:p w14:paraId="318ACCC2" w14:textId="77777777" w:rsidR="00E13EB1" w:rsidRPr="00E13EB1" w:rsidRDefault="00E13EB1" w:rsidP="00E13EB1">
      <w:pPr>
        <w:spacing w:after="0"/>
        <w:ind w:firstLine="708"/>
        <w:jc w:val="both"/>
        <w:rPr>
          <w:rFonts w:ascii="Times New Roman" w:hAnsi="Times New Roman"/>
          <w:sz w:val="24"/>
          <w:szCs w:val="24"/>
        </w:rPr>
      </w:pPr>
      <w:r w:rsidRPr="00E13EB1">
        <w:rPr>
          <w:rFonts w:ascii="Times New Roman" w:hAnsi="Times New Roman"/>
          <w:sz w:val="24"/>
          <w:szCs w:val="24"/>
        </w:rPr>
        <w:t>1.1.2. Движимое имущество, указанное в Приложении № 1 к настоящему Договору.</w:t>
      </w:r>
    </w:p>
    <w:p w14:paraId="34DE0D69" w14:textId="77777777" w:rsidR="00E13EB1" w:rsidRPr="00E13EB1" w:rsidRDefault="00E13EB1" w:rsidP="00E13EB1">
      <w:pPr>
        <w:autoSpaceDE w:val="0"/>
        <w:autoSpaceDN w:val="0"/>
        <w:adjustRightInd w:val="0"/>
        <w:spacing w:after="0" w:line="240" w:lineRule="auto"/>
        <w:ind w:firstLine="708"/>
        <w:jc w:val="both"/>
        <w:rPr>
          <w:rFonts w:ascii="Times New Roman" w:hAnsi="Times New Roman"/>
          <w:sz w:val="24"/>
          <w:szCs w:val="24"/>
        </w:rPr>
      </w:pPr>
      <w:r w:rsidRPr="00E13EB1">
        <w:rPr>
          <w:rFonts w:ascii="Times New Roman" w:hAnsi="Times New Roman"/>
          <w:sz w:val="24"/>
          <w:szCs w:val="24"/>
        </w:rPr>
        <w:t>1.2. Продавец гарантирует, что на момент заключения настоящего договора Имущество в споре или под арестом не состоит и не является предметом залога.</w:t>
      </w:r>
    </w:p>
    <w:p w14:paraId="45B5544E" w14:textId="77777777" w:rsidR="00E13EB1" w:rsidRPr="00E13EB1" w:rsidRDefault="00E13EB1" w:rsidP="00E13EB1">
      <w:pPr>
        <w:tabs>
          <w:tab w:val="left" w:pos="780"/>
        </w:tabs>
        <w:spacing w:after="0"/>
        <w:jc w:val="both"/>
        <w:rPr>
          <w:rFonts w:ascii="Times New Roman" w:hAnsi="Times New Roman"/>
          <w:sz w:val="24"/>
          <w:szCs w:val="24"/>
        </w:rPr>
      </w:pPr>
      <w:r w:rsidRPr="00E13EB1">
        <w:rPr>
          <w:rFonts w:ascii="Times New Roman" w:hAnsi="Times New Roman"/>
          <w:sz w:val="24"/>
          <w:szCs w:val="24"/>
        </w:rPr>
        <w:tab/>
        <w:t>1.3. Право собственности Покупателя на недвижимое имущество возникает с момента его государственной регистрации, на движимое имущество с момента его передачи Покупателю.</w:t>
      </w:r>
    </w:p>
    <w:p w14:paraId="58700209" w14:textId="77777777" w:rsidR="00E13EB1" w:rsidRPr="00E13EB1" w:rsidRDefault="00E13EB1" w:rsidP="00E13EB1">
      <w:pPr>
        <w:tabs>
          <w:tab w:val="left" w:pos="780"/>
        </w:tabs>
        <w:spacing w:after="0"/>
        <w:jc w:val="both"/>
        <w:rPr>
          <w:rFonts w:ascii="Times New Roman" w:hAnsi="Times New Roman"/>
          <w:sz w:val="24"/>
          <w:szCs w:val="24"/>
        </w:rPr>
      </w:pPr>
    </w:p>
    <w:p w14:paraId="5C0AFAF8" w14:textId="77777777" w:rsidR="00E13EB1" w:rsidRPr="00E13EB1" w:rsidRDefault="00E13EB1" w:rsidP="00E13EB1">
      <w:pPr>
        <w:widowControl w:val="0"/>
        <w:shd w:val="clear" w:color="auto" w:fill="FFFFFF"/>
        <w:tabs>
          <w:tab w:val="left" w:pos="567"/>
          <w:tab w:val="left" w:pos="1276"/>
        </w:tabs>
        <w:suppressAutoHyphens/>
        <w:autoSpaceDE w:val="0"/>
        <w:spacing w:after="0" w:line="274" w:lineRule="exact"/>
        <w:ind w:right="-1" w:firstLine="720"/>
        <w:jc w:val="center"/>
        <w:rPr>
          <w:rFonts w:ascii="Times New Roman" w:hAnsi="Times New Roman"/>
          <w:sz w:val="24"/>
          <w:szCs w:val="24"/>
        </w:rPr>
      </w:pPr>
      <w:r w:rsidRPr="00E13EB1">
        <w:rPr>
          <w:rFonts w:ascii="Times New Roman" w:hAnsi="Times New Roman"/>
          <w:sz w:val="24"/>
          <w:szCs w:val="24"/>
        </w:rPr>
        <w:t>2. ЦЕНА ДОГОВОРА И ПОРЯДОК ПРОВЕДЕНИЯ ПЛАТЕЖЕЙ</w:t>
      </w:r>
    </w:p>
    <w:p w14:paraId="2C4AE4EC" w14:textId="77777777" w:rsidR="00E13EB1" w:rsidRPr="00E13EB1" w:rsidRDefault="00E13EB1" w:rsidP="00E13EB1">
      <w:pPr>
        <w:autoSpaceDE w:val="0"/>
        <w:autoSpaceDN w:val="0"/>
        <w:adjustRightInd w:val="0"/>
        <w:spacing w:after="0" w:line="240" w:lineRule="auto"/>
        <w:ind w:firstLine="709"/>
        <w:jc w:val="both"/>
        <w:rPr>
          <w:rFonts w:ascii="Times New Roman" w:hAnsi="Times New Roman"/>
          <w:bCs/>
          <w:sz w:val="24"/>
          <w:szCs w:val="24"/>
        </w:rPr>
      </w:pPr>
      <w:r w:rsidRPr="00E13EB1">
        <w:rPr>
          <w:rFonts w:ascii="Times New Roman" w:hAnsi="Times New Roman"/>
          <w:sz w:val="24"/>
          <w:szCs w:val="24"/>
        </w:rPr>
        <w:t>2.1. Общая стоимость продаваемого Имущества составляет ____________________ (_________________) рублей _____ коп.</w:t>
      </w:r>
      <w:r w:rsidRPr="00E13EB1">
        <w:rPr>
          <w:rFonts w:ascii="Times New Roman" w:hAnsi="Times New Roman"/>
          <w:bCs/>
          <w:sz w:val="24"/>
          <w:szCs w:val="24"/>
        </w:rPr>
        <w:t xml:space="preserve">, из </w:t>
      </w:r>
      <w:proofErr w:type="gramStart"/>
      <w:r w:rsidRPr="00E13EB1">
        <w:rPr>
          <w:rFonts w:ascii="Times New Roman" w:hAnsi="Times New Roman"/>
          <w:bCs/>
          <w:sz w:val="24"/>
          <w:szCs w:val="24"/>
        </w:rPr>
        <w:t>которой</w:t>
      </w:r>
      <w:proofErr w:type="gramEnd"/>
      <w:r w:rsidRPr="00E13EB1">
        <w:rPr>
          <w:rFonts w:ascii="Times New Roman" w:hAnsi="Times New Roman"/>
          <w:bCs/>
          <w:sz w:val="24"/>
          <w:szCs w:val="24"/>
        </w:rPr>
        <w:t>:</w:t>
      </w:r>
    </w:p>
    <w:p w14:paraId="503CE9A1" w14:textId="5D7B8066"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sz w:val="24"/>
          <w:szCs w:val="24"/>
          <w:lang w:bidi="ru-RU"/>
        </w:rPr>
        <w:t>2.1.1. Стоимость Имущества составляет</w:t>
      </w:r>
      <w:proofErr w:type="gramStart"/>
      <w:r w:rsidRPr="00E13EB1">
        <w:rPr>
          <w:rFonts w:ascii="Times New Roman" w:hAnsi="Times New Roman"/>
          <w:sz w:val="24"/>
          <w:szCs w:val="24"/>
          <w:lang w:bidi="ru-RU"/>
        </w:rPr>
        <w:t xml:space="preserve"> __________ (_______________) </w:t>
      </w:r>
      <w:proofErr w:type="gramEnd"/>
      <w:r w:rsidRPr="00E13EB1">
        <w:rPr>
          <w:rFonts w:ascii="Times New Roman" w:hAnsi="Times New Roman"/>
          <w:sz w:val="24"/>
          <w:szCs w:val="24"/>
          <w:lang w:bidi="ru-RU"/>
        </w:rPr>
        <w:t>рублей ___ копеек,</w:t>
      </w:r>
    </w:p>
    <w:p w14:paraId="4BDBB2A9" w14:textId="38D8297A" w:rsidR="00E13EB1" w:rsidRDefault="00E13EB1" w:rsidP="00E13EB1">
      <w:pPr>
        <w:spacing w:after="0" w:line="240" w:lineRule="auto"/>
        <w:ind w:firstLine="709"/>
        <w:jc w:val="both"/>
        <w:rPr>
          <w:rFonts w:ascii="Times New Roman" w:hAnsi="Times New Roman"/>
          <w:sz w:val="24"/>
          <w:szCs w:val="24"/>
          <w:lang w:bidi="ru-RU"/>
        </w:rPr>
      </w:pPr>
      <w:r w:rsidRPr="00E13EB1">
        <w:rPr>
          <w:rFonts w:ascii="Times New Roman" w:hAnsi="Times New Roman"/>
          <w:sz w:val="24"/>
          <w:szCs w:val="24"/>
          <w:lang w:bidi="ru-RU"/>
        </w:rPr>
        <w:t xml:space="preserve">2.1.2. Стоимость </w:t>
      </w:r>
      <w:r w:rsidR="001E0235" w:rsidRPr="001E0235">
        <w:rPr>
          <w:rFonts w:ascii="Times New Roman" w:hAnsi="Times New Roman"/>
          <w:sz w:val="24"/>
          <w:szCs w:val="24"/>
          <w:lang w:bidi="ru-RU"/>
        </w:rPr>
        <w:t xml:space="preserve">нежилое здание </w:t>
      </w:r>
      <w:r w:rsidRPr="00E13EB1">
        <w:rPr>
          <w:rFonts w:ascii="Times New Roman" w:hAnsi="Times New Roman"/>
          <w:sz w:val="24"/>
          <w:szCs w:val="24"/>
          <w:lang w:bidi="ru-RU"/>
        </w:rPr>
        <w:t>составляет</w:t>
      </w:r>
      <w:proofErr w:type="gramStart"/>
      <w:r w:rsidRPr="00E13EB1">
        <w:rPr>
          <w:rFonts w:ascii="Times New Roman" w:hAnsi="Times New Roman"/>
          <w:sz w:val="24"/>
          <w:szCs w:val="24"/>
          <w:lang w:bidi="ru-RU"/>
        </w:rPr>
        <w:t xml:space="preserve"> ________ (____________) </w:t>
      </w:r>
      <w:proofErr w:type="gramEnd"/>
      <w:r w:rsidRPr="00E13EB1">
        <w:rPr>
          <w:rFonts w:ascii="Times New Roman" w:hAnsi="Times New Roman"/>
          <w:sz w:val="24"/>
          <w:szCs w:val="24"/>
          <w:lang w:bidi="ru-RU"/>
        </w:rPr>
        <w:t>рублей ____ копеек,.</w:t>
      </w:r>
    </w:p>
    <w:p w14:paraId="57BBED02" w14:textId="3563B76F" w:rsidR="001E0235" w:rsidRPr="00E13EB1" w:rsidRDefault="001E0235" w:rsidP="00E13EB1">
      <w:pPr>
        <w:spacing w:after="0" w:line="240" w:lineRule="auto"/>
        <w:ind w:firstLine="709"/>
        <w:jc w:val="both"/>
        <w:rPr>
          <w:rFonts w:ascii="Times New Roman" w:hAnsi="Times New Roman"/>
          <w:bCs/>
          <w:sz w:val="24"/>
          <w:szCs w:val="24"/>
        </w:rPr>
      </w:pPr>
      <w:r w:rsidRPr="00E13EB1">
        <w:rPr>
          <w:rFonts w:ascii="Times New Roman" w:hAnsi="Times New Roman"/>
          <w:sz w:val="24"/>
          <w:szCs w:val="24"/>
          <w:lang w:bidi="ru-RU"/>
        </w:rPr>
        <w:t xml:space="preserve">Стоимость </w:t>
      </w:r>
      <w:r w:rsidRPr="001E0235">
        <w:rPr>
          <w:rFonts w:ascii="Times New Roman" w:hAnsi="Times New Roman"/>
          <w:sz w:val="24"/>
          <w:szCs w:val="24"/>
          <w:lang w:bidi="ru-RU"/>
        </w:rPr>
        <w:t>земельн</w:t>
      </w:r>
      <w:r>
        <w:rPr>
          <w:rFonts w:ascii="Times New Roman" w:hAnsi="Times New Roman"/>
          <w:sz w:val="24"/>
          <w:szCs w:val="24"/>
          <w:lang w:bidi="ru-RU"/>
        </w:rPr>
        <w:t>ого</w:t>
      </w:r>
      <w:r w:rsidRPr="001E0235">
        <w:rPr>
          <w:rFonts w:ascii="Times New Roman" w:hAnsi="Times New Roman"/>
          <w:sz w:val="24"/>
          <w:szCs w:val="24"/>
          <w:lang w:bidi="ru-RU"/>
        </w:rPr>
        <w:t xml:space="preserve"> участка  </w:t>
      </w:r>
      <w:r w:rsidRPr="00E13EB1">
        <w:rPr>
          <w:rFonts w:ascii="Times New Roman" w:hAnsi="Times New Roman"/>
          <w:sz w:val="24"/>
          <w:szCs w:val="24"/>
          <w:lang w:bidi="ru-RU"/>
        </w:rPr>
        <w:t>составляет</w:t>
      </w:r>
      <w:proofErr w:type="gramStart"/>
      <w:r w:rsidRPr="00E13EB1">
        <w:rPr>
          <w:rFonts w:ascii="Times New Roman" w:hAnsi="Times New Roman"/>
          <w:sz w:val="24"/>
          <w:szCs w:val="24"/>
          <w:lang w:bidi="ru-RU"/>
        </w:rPr>
        <w:t xml:space="preserve"> ________ (____________) </w:t>
      </w:r>
      <w:proofErr w:type="gramEnd"/>
      <w:r w:rsidRPr="00E13EB1">
        <w:rPr>
          <w:rFonts w:ascii="Times New Roman" w:hAnsi="Times New Roman"/>
          <w:sz w:val="24"/>
          <w:szCs w:val="24"/>
          <w:lang w:bidi="ru-RU"/>
        </w:rPr>
        <w:t>рублей ____ копеек,.</w:t>
      </w:r>
    </w:p>
    <w:p w14:paraId="4661C9D2" w14:textId="77777777" w:rsidR="00E13EB1" w:rsidRPr="00E13EB1" w:rsidRDefault="00E13EB1" w:rsidP="00E13EB1">
      <w:pPr>
        <w:tabs>
          <w:tab w:val="left" w:pos="360"/>
          <w:tab w:val="left" w:pos="1080"/>
        </w:tabs>
        <w:spacing w:after="0" w:line="240" w:lineRule="auto"/>
        <w:ind w:firstLine="709"/>
        <w:jc w:val="both"/>
        <w:rPr>
          <w:rFonts w:ascii="Times New Roman" w:hAnsi="Times New Roman"/>
          <w:sz w:val="24"/>
          <w:szCs w:val="24"/>
        </w:rPr>
      </w:pPr>
      <w:r w:rsidRPr="00E13EB1">
        <w:rPr>
          <w:rFonts w:ascii="Times New Roman" w:hAnsi="Times New Roman"/>
          <w:sz w:val="24"/>
          <w:szCs w:val="24"/>
        </w:rPr>
        <w:t>2.2. Цена продаваемого Имущества на момент подписания настоящего договора является окончательной и не подлежит изменению в будущем.</w:t>
      </w:r>
    </w:p>
    <w:p w14:paraId="3088619F" w14:textId="2B8BBD91" w:rsidR="00E13EB1" w:rsidRDefault="00E13EB1" w:rsidP="00E13EB1">
      <w:pPr>
        <w:tabs>
          <w:tab w:val="left" w:pos="360"/>
          <w:tab w:val="left" w:pos="1080"/>
        </w:tabs>
        <w:spacing w:after="0" w:line="240" w:lineRule="auto"/>
        <w:ind w:firstLine="709"/>
        <w:jc w:val="both"/>
        <w:rPr>
          <w:rFonts w:ascii="Times New Roman" w:hAnsi="Times New Roman"/>
          <w:color w:val="000000"/>
          <w:sz w:val="24"/>
          <w:szCs w:val="24"/>
        </w:rPr>
      </w:pPr>
      <w:r w:rsidRPr="00E13EB1">
        <w:rPr>
          <w:rFonts w:ascii="Times New Roman" w:hAnsi="Times New Roman"/>
          <w:sz w:val="24"/>
          <w:szCs w:val="24"/>
        </w:rPr>
        <w:t xml:space="preserve">2.3. Оплата по настоящему договору производится путем перечисления Покупателем суммы, указанной в 2.1. договора, на расчетный счет Продавца, указанный в разделе 7 настоящего договора, в  размере 100% в течение </w:t>
      </w:r>
      <w:r w:rsidR="001E0235">
        <w:rPr>
          <w:rFonts w:ascii="Times New Roman" w:hAnsi="Times New Roman"/>
          <w:sz w:val="24"/>
          <w:szCs w:val="24"/>
        </w:rPr>
        <w:t>10</w:t>
      </w:r>
      <w:r w:rsidRPr="00E13EB1">
        <w:rPr>
          <w:rFonts w:ascii="Times New Roman" w:hAnsi="Times New Roman"/>
          <w:color w:val="000000"/>
          <w:sz w:val="24"/>
          <w:szCs w:val="24"/>
        </w:rPr>
        <w:t xml:space="preserve"> (</w:t>
      </w:r>
      <w:r w:rsidR="001E0235">
        <w:rPr>
          <w:rFonts w:ascii="Times New Roman" w:hAnsi="Times New Roman"/>
          <w:color w:val="000000"/>
          <w:sz w:val="24"/>
          <w:szCs w:val="24"/>
        </w:rPr>
        <w:t>десяти</w:t>
      </w:r>
      <w:r w:rsidRPr="00E13EB1">
        <w:rPr>
          <w:rFonts w:ascii="Times New Roman" w:hAnsi="Times New Roman"/>
          <w:color w:val="000000"/>
          <w:sz w:val="24"/>
          <w:szCs w:val="24"/>
        </w:rPr>
        <w:t xml:space="preserve">) </w:t>
      </w:r>
      <w:r w:rsidR="001E0235">
        <w:rPr>
          <w:rFonts w:ascii="Times New Roman" w:hAnsi="Times New Roman"/>
          <w:color w:val="000000"/>
          <w:sz w:val="24"/>
          <w:szCs w:val="24"/>
        </w:rPr>
        <w:t>календарных</w:t>
      </w:r>
      <w:r w:rsidRPr="00E13EB1">
        <w:rPr>
          <w:rFonts w:ascii="Times New Roman" w:hAnsi="Times New Roman"/>
          <w:color w:val="000000"/>
          <w:sz w:val="24"/>
          <w:szCs w:val="24"/>
        </w:rPr>
        <w:t xml:space="preserve"> дней с момента заключения договора</w:t>
      </w:r>
      <w:r w:rsidR="001E0235">
        <w:rPr>
          <w:rFonts w:ascii="Times New Roman" w:hAnsi="Times New Roman"/>
          <w:color w:val="000000"/>
          <w:sz w:val="24"/>
          <w:szCs w:val="24"/>
        </w:rPr>
        <w:t>, с учётом внесенного задатка.</w:t>
      </w:r>
    </w:p>
    <w:p w14:paraId="1B789EF4" w14:textId="77777777" w:rsidR="001E0235" w:rsidRPr="00E13EB1" w:rsidRDefault="001E0235" w:rsidP="00E13EB1">
      <w:pPr>
        <w:tabs>
          <w:tab w:val="left" w:pos="360"/>
          <w:tab w:val="left" w:pos="1080"/>
        </w:tabs>
        <w:spacing w:after="0" w:line="240" w:lineRule="auto"/>
        <w:ind w:firstLine="709"/>
        <w:jc w:val="both"/>
        <w:rPr>
          <w:rFonts w:ascii="Times New Roman" w:hAnsi="Times New Roman"/>
          <w:color w:val="000000"/>
          <w:sz w:val="24"/>
          <w:szCs w:val="24"/>
        </w:rPr>
      </w:pPr>
    </w:p>
    <w:p w14:paraId="7B15CC8D" w14:textId="463F50FE"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lastRenderedPageBreak/>
        <w:t xml:space="preserve">2.4. </w:t>
      </w:r>
      <w:r w:rsidR="00956EDB">
        <w:rPr>
          <w:rFonts w:ascii="Times New Roman" w:hAnsi="Times New Roman"/>
          <w:sz w:val="24"/>
          <w:szCs w:val="24"/>
        </w:rPr>
        <w:t>Платежные документы</w:t>
      </w:r>
      <w:r w:rsidRPr="00E13EB1">
        <w:rPr>
          <w:rFonts w:ascii="Times New Roman" w:hAnsi="Times New Roman"/>
          <w:sz w:val="24"/>
          <w:szCs w:val="24"/>
        </w:rPr>
        <w:t xml:space="preserve"> предоставля</w:t>
      </w:r>
      <w:r w:rsidR="00956EDB">
        <w:rPr>
          <w:rFonts w:ascii="Times New Roman" w:hAnsi="Times New Roman"/>
          <w:sz w:val="24"/>
          <w:szCs w:val="24"/>
        </w:rPr>
        <w:t>ю</w:t>
      </w:r>
      <w:r w:rsidRPr="00E13EB1">
        <w:rPr>
          <w:rFonts w:ascii="Times New Roman" w:hAnsi="Times New Roman"/>
          <w:sz w:val="24"/>
          <w:szCs w:val="24"/>
        </w:rPr>
        <w:t>тся в порядке и в сроки, установленные законодательством Российской Федерации.</w:t>
      </w:r>
    </w:p>
    <w:p w14:paraId="0E553B7B"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t>2.5. Покупатель несет все расходы, связанные с государственной регистрацией перехода к нему права собственности на Имущество, в соответствии с действующим законодательством РФ. Данные расходы не включаются в сумму, указанную в пункте 2.1. настоящего договора.</w:t>
      </w:r>
    </w:p>
    <w:p w14:paraId="76D793B4" w14:textId="77777777" w:rsidR="00E13EB1" w:rsidRPr="00E13EB1" w:rsidRDefault="00E13EB1" w:rsidP="00E13EB1">
      <w:pPr>
        <w:spacing w:after="0" w:line="240" w:lineRule="auto"/>
        <w:ind w:firstLine="720"/>
        <w:jc w:val="center"/>
        <w:rPr>
          <w:rFonts w:ascii="Times New Roman" w:hAnsi="Times New Roman"/>
          <w:bCs/>
          <w:sz w:val="24"/>
          <w:szCs w:val="29"/>
        </w:rPr>
      </w:pPr>
    </w:p>
    <w:p w14:paraId="474A5F2B" w14:textId="77777777" w:rsidR="00E13EB1" w:rsidRPr="00E13EB1" w:rsidRDefault="00E13EB1" w:rsidP="00E13EB1">
      <w:pPr>
        <w:spacing w:after="0"/>
        <w:ind w:firstLine="709"/>
        <w:jc w:val="center"/>
        <w:rPr>
          <w:rFonts w:ascii="Times New Roman" w:hAnsi="Times New Roman"/>
          <w:bCs/>
          <w:sz w:val="24"/>
          <w:szCs w:val="24"/>
        </w:rPr>
      </w:pPr>
      <w:r w:rsidRPr="00E13EB1">
        <w:rPr>
          <w:rFonts w:ascii="Times New Roman" w:hAnsi="Times New Roman"/>
          <w:bCs/>
          <w:sz w:val="24"/>
          <w:szCs w:val="24"/>
        </w:rPr>
        <w:t>3. ПОРЯДОК ПЕРЕДАЧИ ИМУЩЕСТВА</w:t>
      </w:r>
    </w:p>
    <w:p w14:paraId="0B31DB5A" w14:textId="77777777" w:rsidR="00E13EB1" w:rsidRPr="00E13EB1" w:rsidRDefault="00E13EB1" w:rsidP="00E13EB1">
      <w:pPr>
        <w:tabs>
          <w:tab w:val="left" w:pos="720"/>
        </w:tabs>
        <w:spacing w:after="0" w:line="240" w:lineRule="auto"/>
        <w:ind w:firstLine="709"/>
        <w:jc w:val="both"/>
        <w:rPr>
          <w:rFonts w:ascii="Times New Roman" w:hAnsi="Times New Roman"/>
          <w:sz w:val="24"/>
          <w:szCs w:val="24"/>
        </w:rPr>
      </w:pPr>
      <w:r w:rsidRPr="00E13EB1">
        <w:rPr>
          <w:rFonts w:ascii="Times New Roman" w:hAnsi="Times New Roman"/>
          <w:sz w:val="24"/>
          <w:szCs w:val="24"/>
        </w:rPr>
        <w:tab/>
        <w:t>3.1. Передача Покупателю Имущества производится по акту приема-передачи и</w:t>
      </w:r>
      <w:r w:rsidRPr="00E13EB1">
        <w:rPr>
          <w:rFonts w:ascii="Times New Roman" w:hAnsi="Times New Roman"/>
          <w:sz w:val="24"/>
          <w:szCs w:val="24"/>
          <w:lang w:eastAsia="ar-SA"/>
        </w:rPr>
        <w:t xml:space="preserve"> товарной накладной формы ТОРГ – 12 </w:t>
      </w:r>
      <w:r w:rsidRPr="00E13EB1">
        <w:rPr>
          <w:rFonts w:ascii="Times New Roman" w:hAnsi="Times New Roman"/>
          <w:sz w:val="24"/>
          <w:szCs w:val="24"/>
        </w:rPr>
        <w:t xml:space="preserve">в течение 10 (десяти) календарных дней </w:t>
      </w:r>
      <w:proofErr w:type="gramStart"/>
      <w:r w:rsidRPr="00E13EB1">
        <w:rPr>
          <w:rFonts w:ascii="Times New Roman" w:hAnsi="Times New Roman"/>
          <w:sz w:val="24"/>
          <w:szCs w:val="24"/>
        </w:rPr>
        <w:t>с даты проведения</w:t>
      </w:r>
      <w:proofErr w:type="gramEnd"/>
      <w:r w:rsidRPr="00E13EB1">
        <w:rPr>
          <w:rFonts w:ascii="Times New Roman" w:hAnsi="Times New Roman"/>
          <w:sz w:val="24"/>
          <w:szCs w:val="24"/>
        </w:rPr>
        <w:t xml:space="preserve"> расчетов в порядке, предусмотренном п. 2.3. договора. Покупатель обязан не позднее следующего дня после получения документов от Продавца подписать их и вернуть один экземпляр Продавцу.</w:t>
      </w:r>
    </w:p>
    <w:p w14:paraId="12B8C04C"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3.2. Покупатель ознакомился с состоянием Имущества, претензий к его состоянию не имеет. Продавец и Покупатель установили, что с момента подписания настоящего договора, недостатки имущества, не являются основанием для применения впоследствии статьи 475 Гражданского кодекса РФ.</w:t>
      </w:r>
    </w:p>
    <w:p w14:paraId="54B5EAB7"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 xml:space="preserve">3.3. Продавец обязуется передать Имущество свободным от любых прав и претензий со стороны третьих лиц, а так же </w:t>
      </w:r>
      <w:proofErr w:type="gramStart"/>
      <w:r w:rsidRPr="00E13EB1">
        <w:rPr>
          <w:rFonts w:ascii="Times New Roman" w:hAnsi="Times New Roman"/>
          <w:sz w:val="24"/>
          <w:szCs w:val="24"/>
        </w:rPr>
        <w:t>предоставить Покупателю все необходимые документы</w:t>
      </w:r>
      <w:proofErr w:type="gramEnd"/>
      <w:r w:rsidRPr="00E13EB1">
        <w:rPr>
          <w:rFonts w:ascii="Times New Roman" w:hAnsi="Times New Roman"/>
          <w:sz w:val="24"/>
          <w:szCs w:val="24"/>
        </w:rPr>
        <w:t xml:space="preserve"> и совершить все необходимые действия для государственной регистрации перехода права собственности на Имущество к Покупателю.</w:t>
      </w:r>
    </w:p>
    <w:p w14:paraId="61FA56C7" w14:textId="39C0704B" w:rsidR="00E13EB1" w:rsidRPr="00E13EB1" w:rsidRDefault="00E13EB1" w:rsidP="00E13EB1">
      <w:pPr>
        <w:tabs>
          <w:tab w:val="left" w:pos="780"/>
        </w:tabs>
        <w:spacing w:after="0" w:line="240" w:lineRule="auto"/>
        <w:ind w:firstLine="709"/>
        <w:jc w:val="both"/>
      </w:pPr>
      <w:r w:rsidRPr="00E13EB1">
        <w:rPr>
          <w:rFonts w:ascii="Times New Roman" w:hAnsi="Times New Roman"/>
          <w:sz w:val="24"/>
          <w:szCs w:val="24"/>
        </w:rPr>
        <w:t>3.4. Стороны обязуются в срок не позднее 5 (пяти) рабочих дней с момента передачи имущества  предоставить в Управление Федеральной службы государственной регистрации, кадастра и картографии  полный пакет документов, необходимых для регистрации перехода права собственности на имущество к Покупателю</w:t>
      </w:r>
      <w:r w:rsidRPr="00E13EB1">
        <w:t xml:space="preserve">. </w:t>
      </w:r>
    </w:p>
    <w:p w14:paraId="5BE00A80"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 xml:space="preserve">3.5. Риск случайной гибели или повреждения недвижимого Имущества переходит от Продавца к </w:t>
      </w:r>
      <w:r w:rsidRPr="00E13EB1">
        <w:rPr>
          <w:rFonts w:ascii="Times New Roman" w:hAnsi="Times New Roman"/>
          <w:bCs/>
          <w:sz w:val="24"/>
          <w:szCs w:val="24"/>
        </w:rPr>
        <w:t xml:space="preserve">Покупателю </w:t>
      </w:r>
      <w:r w:rsidRPr="00E13EB1">
        <w:rPr>
          <w:rFonts w:ascii="Times New Roman" w:hAnsi="Times New Roman"/>
          <w:sz w:val="24"/>
          <w:szCs w:val="24"/>
        </w:rPr>
        <w:t>с момента подписания акта приема-передачи, движимого Имущества с момента подписания товарной накладной.</w:t>
      </w:r>
    </w:p>
    <w:p w14:paraId="3CFFB428" w14:textId="77777777" w:rsidR="00E13EB1" w:rsidRPr="00E13EB1" w:rsidRDefault="00E13EB1" w:rsidP="00E13EB1">
      <w:pPr>
        <w:autoSpaceDE w:val="0"/>
        <w:spacing w:after="0" w:line="240" w:lineRule="auto"/>
        <w:ind w:firstLine="709"/>
        <w:jc w:val="both"/>
        <w:rPr>
          <w:rFonts w:ascii="Times New Roman" w:hAnsi="Times New Roman"/>
          <w:sz w:val="24"/>
          <w:szCs w:val="24"/>
        </w:rPr>
      </w:pPr>
      <w:r w:rsidRPr="00E13EB1">
        <w:rPr>
          <w:rFonts w:ascii="Times New Roman" w:hAnsi="Times New Roman"/>
          <w:sz w:val="24"/>
          <w:szCs w:val="24"/>
        </w:rPr>
        <w:t xml:space="preserve">3.6. Покупатель обязуется нести все расходы, связанные с эксплуатацией, содержанием и охраной Имущества </w:t>
      </w:r>
      <w:proofErr w:type="gramStart"/>
      <w:r w:rsidRPr="00E13EB1">
        <w:rPr>
          <w:rFonts w:ascii="Times New Roman" w:hAnsi="Times New Roman"/>
          <w:sz w:val="24"/>
          <w:szCs w:val="24"/>
        </w:rPr>
        <w:t>с даты подписания</w:t>
      </w:r>
      <w:proofErr w:type="gramEnd"/>
      <w:r w:rsidRPr="00E13EB1">
        <w:rPr>
          <w:rFonts w:ascii="Times New Roman" w:hAnsi="Times New Roman"/>
          <w:sz w:val="24"/>
          <w:szCs w:val="24"/>
        </w:rPr>
        <w:t xml:space="preserve"> акта приема-передачи и товарной накладной. </w:t>
      </w:r>
    </w:p>
    <w:p w14:paraId="38AF2C56"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t>3.7. С момента государственной регистрации права собственности Покупатель становится собственником Имущества и принимает на себя обязанности по уплате налогов на недвижимость.</w:t>
      </w:r>
    </w:p>
    <w:p w14:paraId="3344B5DC" w14:textId="77777777" w:rsidR="00E13EB1" w:rsidRPr="00E13EB1" w:rsidRDefault="00E13EB1" w:rsidP="00E13EB1">
      <w:pPr>
        <w:autoSpaceDE w:val="0"/>
        <w:spacing w:after="0" w:line="240" w:lineRule="auto"/>
        <w:ind w:firstLine="709"/>
        <w:jc w:val="both"/>
        <w:rPr>
          <w:rFonts w:ascii="Times New Roman" w:hAnsi="Times New Roman"/>
          <w:sz w:val="24"/>
          <w:szCs w:val="24"/>
        </w:rPr>
      </w:pPr>
    </w:p>
    <w:p w14:paraId="6E0191DC" w14:textId="77777777" w:rsidR="00E13EB1" w:rsidRPr="00E13EB1" w:rsidRDefault="00E13EB1" w:rsidP="00E13EB1">
      <w:pPr>
        <w:spacing w:after="0" w:line="240" w:lineRule="auto"/>
        <w:ind w:firstLine="720"/>
        <w:jc w:val="center"/>
        <w:rPr>
          <w:rFonts w:ascii="Times New Roman" w:hAnsi="Times New Roman"/>
          <w:bCs/>
          <w:sz w:val="24"/>
          <w:szCs w:val="29"/>
        </w:rPr>
      </w:pPr>
      <w:r w:rsidRPr="00E13EB1">
        <w:rPr>
          <w:rFonts w:ascii="Times New Roman" w:hAnsi="Times New Roman"/>
          <w:bCs/>
          <w:sz w:val="24"/>
          <w:szCs w:val="29"/>
        </w:rPr>
        <w:t>4. ОТВЕТСТВЕННОСТЬ СТОРОН</w:t>
      </w:r>
    </w:p>
    <w:p w14:paraId="4D459610" w14:textId="77777777" w:rsidR="00E13EB1" w:rsidRPr="00E13EB1" w:rsidRDefault="00E13EB1" w:rsidP="00E13EB1">
      <w:pPr>
        <w:spacing w:after="0" w:line="240" w:lineRule="auto"/>
        <w:ind w:firstLine="720"/>
        <w:jc w:val="both"/>
        <w:rPr>
          <w:rFonts w:ascii="Times New Roman" w:hAnsi="Times New Roman"/>
          <w:sz w:val="24"/>
          <w:szCs w:val="29"/>
        </w:rPr>
      </w:pPr>
      <w:r w:rsidRPr="00E13EB1">
        <w:rPr>
          <w:rFonts w:ascii="Times New Roman" w:hAnsi="Times New Roman"/>
          <w:sz w:val="24"/>
          <w:szCs w:val="29"/>
        </w:rPr>
        <w:t>4.1. Стороны несут ответственность за неисполнение или ненадлежащее исполнение условий настоящего договора в соответствии с законодательством Российской Федерации.</w:t>
      </w:r>
    </w:p>
    <w:p w14:paraId="019AC872" w14:textId="77777777" w:rsidR="00E13EB1" w:rsidRPr="00E13EB1" w:rsidRDefault="00E13EB1" w:rsidP="00E13EB1">
      <w:pPr>
        <w:autoSpaceDE w:val="0"/>
        <w:autoSpaceDN w:val="0"/>
        <w:adjustRightInd w:val="0"/>
        <w:spacing w:after="0" w:line="240" w:lineRule="auto"/>
        <w:ind w:firstLine="709"/>
        <w:jc w:val="both"/>
        <w:rPr>
          <w:rFonts w:ascii="Times New Roman" w:hAnsi="Times New Roman"/>
          <w:sz w:val="24"/>
          <w:szCs w:val="24"/>
        </w:rPr>
      </w:pPr>
      <w:r w:rsidRPr="00E13EB1">
        <w:rPr>
          <w:rFonts w:ascii="Times New Roman" w:hAnsi="Times New Roman"/>
          <w:sz w:val="24"/>
          <w:szCs w:val="24"/>
        </w:rPr>
        <w:t>4.2. За нарушение срока оплаты Имущества, установленного в п. 2.4 настоящего договора, Покупатель уплачивает Продавцу пени в размере 0,01% от невнесенной суммы за каждый день просрочки.</w:t>
      </w:r>
    </w:p>
    <w:p w14:paraId="2A086EB8" w14:textId="77777777" w:rsidR="00E13EB1" w:rsidRPr="00E13EB1" w:rsidRDefault="00E13EB1" w:rsidP="00E13EB1">
      <w:pPr>
        <w:autoSpaceDE w:val="0"/>
        <w:autoSpaceDN w:val="0"/>
        <w:adjustRightInd w:val="0"/>
        <w:spacing w:after="0" w:line="240" w:lineRule="auto"/>
        <w:ind w:firstLine="709"/>
        <w:jc w:val="both"/>
        <w:rPr>
          <w:rFonts w:ascii="Times New Roman" w:hAnsi="Times New Roman"/>
          <w:sz w:val="24"/>
          <w:szCs w:val="24"/>
        </w:rPr>
      </w:pPr>
      <w:r w:rsidRPr="00E13EB1">
        <w:rPr>
          <w:rFonts w:ascii="Times New Roman" w:hAnsi="Times New Roman"/>
          <w:sz w:val="24"/>
          <w:szCs w:val="24"/>
        </w:rPr>
        <w:t>4.3. За нарушение срока передачи Имущества, установленного в п. 3.1 настоящего договора, Продавец уплачивает Покупателю пени в размере 0,03% от стоимости имущества за каждый день просрочки.</w:t>
      </w:r>
    </w:p>
    <w:p w14:paraId="208C5041" w14:textId="77777777" w:rsidR="00E13EB1" w:rsidRPr="00E13EB1" w:rsidRDefault="00E13EB1" w:rsidP="00E13EB1">
      <w:pPr>
        <w:spacing w:after="0" w:line="240" w:lineRule="auto"/>
        <w:ind w:firstLine="720"/>
        <w:jc w:val="both"/>
        <w:rPr>
          <w:rFonts w:ascii="Times New Roman" w:hAnsi="Times New Roman"/>
          <w:sz w:val="24"/>
          <w:szCs w:val="29"/>
        </w:rPr>
      </w:pPr>
      <w:r w:rsidRPr="00E13EB1">
        <w:rPr>
          <w:rFonts w:ascii="Times New Roman" w:hAnsi="Times New Roman"/>
          <w:sz w:val="24"/>
          <w:szCs w:val="29"/>
        </w:rPr>
        <w:t>4.4. В случае неисполнения обязанность по своевременной перерегистрации права собственности Покупатель компенсирует Продавцу расходы по уплате налогов за период просрочки.</w:t>
      </w:r>
    </w:p>
    <w:p w14:paraId="41EF9090" w14:textId="77777777" w:rsidR="00E13EB1" w:rsidRPr="00E13EB1" w:rsidRDefault="00E13EB1" w:rsidP="00E13EB1">
      <w:pPr>
        <w:spacing w:after="0" w:line="240" w:lineRule="auto"/>
        <w:ind w:firstLine="720"/>
        <w:jc w:val="both"/>
        <w:rPr>
          <w:rFonts w:ascii="Times New Roman" w:hAnsi="Times New Roman"/>
          <w:sz w:val="24"/>
          <w:szCs w:val="29"/>
        </w:rPr>
      </w:pPr>
      <w:r w:rsidRPr="00E13EB1">
        <w:rPr>
          <w:rFonts w:ascii="Times New Roman" w:hAnsi="Times New Roman"/>
          <w:sz w:val="24"/>
          <w:szCs w:val="29"/>
        </w:rPr>
        <w:t>4.5. В случае просрочки исполнения обязательств, принятых на себя по договору, просрочившая Сторона возмещает второй Стороне причиненный убытки.</w:t>
      </w:r>
    </w:p>
    <w:p w14:paraId="1E89B653" w14:textId="77777777" w:rsidR="00E13EB1" w:rsidRPr="00E13EB1" w:rsidRDefault="00E13EB1" w:rsidP="00E13EB1">
      <w:pPr>
        <w:spacing w:after="0" w:line="240" w:lineRule="auto"/>
        <w:ind w:firstLine="708"/>
        <w:jc w:val="both"/>
        <w:rPr>
          <w:rFonts w:ascii="Times New Roman" w:hAnsi="Times New Roman"/>
          <w:sz w:val="24"/>
          <w:szCs w:val="24"/>
        </w:rPr>
      </w:pPr>
      <w:r w:rsidRPr="00E13EB1">
        <w:rPr>
          <w:rFonts w:ascii="Times New Roman" w:hAnsi="Times New Roman"/>
          <w:sz w:val="24"/>
          <w:szCs w:val="24"/>
        </w:rPr>
        <w:t xml:space="preserve">4.6. Санкции за неисполнение или ненадлежащее исполнение договора, подлежат оплате только при условии направления Стороной, право которой было нарушено, </w:t>
      </w:r>
      <w:r w:rsidRPr="00E13EB1">
        <w:rPr>
          <w:rFonts w:ascii="Times New Roman" w:hAnsi="Times New Roman"/>
          <w:sz w:val="24"/>
          <w:szCs w:val="24"/>
        </w:rPr>
        <w:lastRenderedPageBreak/>
        <w:t>официальной претензии, содержащей сведения о факте и характере нарушения и заявляемых в связи с нарушением требований.</w:t>
      </w:r>
    </w:p>
    <w:p w14:paraId="24244D65" w14:textId="77777777" w:rsidR="00E13EB1" w:rsidRPr="00E13EB1" w:rsidRDefault="00E13EB1" w:rsidP="00E13EB1">
      <w:pPr>
        <w:spacing w:after="0" w:line="240" w:lineRule="auto"/>
        <w:ind w:firstLine="720"/>
        <w:jc w:val="both"/>
        <w:rPr>
          <w:rFonts w:ascii="Times New Roman" w:hAnsi="Times New Roman"/>
          <w:sz w:val="24"/>
          <w:szCs w:val="29"/>
        </w:rPr>
      </w:pPr>
      <w:r w:rsidRPr="00E13EB1">
        <w:rPr>
          <w:rFonts w:ascii="Times New Roman" w:hAnsi="Times New Roman"/>
          <w:sz w:val="24"/>
          <w:szCs w:val="24"/>
        </w:rPr>
        <w:t>4.7. Все споры и разногласия, которые могут возникнуть в процессе выполнения Сторонами</w:t>
      </w:r>
      <w:r w:rsidRPr="00E13EB1">
        <w:rPr>
          <w:rFonts w:ascii="Times New Roman" w:hAnsi="Times New Roman"/>
          <w:sz w:val="24"/>
          <w:szCs w:val="29"/>
        </w:rPr>
        <w:t xml:space="preserve"> условий настоящего договора, будут разрешаться путем переговоров, а при невозможности достижения компромисса спор подлежит разрешению в судебном порядке по месту нахождения Продавца, в соответствии с действующим законодательством РФ.</w:t>
      </w:r>
    </w:p>
    <w:p w14:paraId="1FB9DADC" w14:textId="77777777" w:rsidR="00E13EB1" w:rsidRPr="00E13EB1" w:rsidRDefault="00E13EB1" w:rsidP="00E13EB1">
      <w:pPr>
        <w:spacing w:after="0" w:line="240" w:lineRule="auto"/>
        <w:ind w:firstLine="720"/>
        <w:jc w:val="center"/>
        <w:rPr>
          <w:rFonts w:ascii="Times New Roman" w:hAnsi="Times New Roman"/>
          <w:sz w:val="24"/>
          <w:szCs w:val="24"/>
        </w:rPr>
      </w:pPr>
    </w:p>
    <w:p w14:paraId="380DE21E" w14:textId="77777777" w:rsidR="00E13EB1" w:rsidRPr="00E13EB1" w:rsidRDefault="00E13EB1" w:rsidP="00E13EB1">
      <w:pPr>
        <w:spacing w:after="0" w:line="240" w:lineRule="auto"/>
        <w:ind w:firstLine="720"/>
        <w:jc w:val="center"/>
        <w:rPr>
          <w:rFonts w:ascii="Times New Roman" w:hAnsi="Times New Roman"/>
          <w:sz w:val="24"/>
          <w:szCs w:val="24"/>
        </w:rPr>
      </w:pPr>
      <w:r w:rsidRPr="00E13EB1">
        <w:rPr>
          <w:rFonts w:ascii="Times New Roman" w:hAnsi="Times New Roman"/>
          <w:sz w:val="24"/>
          <w:szCs w:val="24"/>
        </w:rPr>
        <w:t xml:space="preserve">5. РАСТОРЖЕНИЕ ДОГОВОРА </w:t>
      </w:r>
    </w:p>
    <w:p w14:paraId="07A87B95"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sz w:val="24"/>
          <w:szCs w:val="24"/>
        </w:rPr>
        <w:t>5.1. Расторжение настоящего договора</w:t>
      </w:r>
      <w:r w:rsidRPr="00E13EB1">
        <w:rPr>
          <w:rFonts w:ascii="Times New Roman" w:hAnsi="Times New Roman"/>
          <w:color w:val="000000"/>
          <w:spacing w:val="3"/>
          <w:sz w:val="24"/>
          <w:szCs w:val="24"/>
        </w:rPr>
        <w:t xml:space="preserve"> </w:t>
      </w:r>
      <w:r w:rsidRPr="00E13EB1">
        <w:rPr>
          <w:rFonts w:ascii="Times New Roman" w:hAnsi="Times New Roman"/>
          <w:sz w:val="24"/>
          <w:szCs w:val="24"/>
        </w:rPr>
        <w:t>допускается по соглашению сторон, по решению суда или в случае одностороннего отказа стороны договора от исполнения договора.</w:t>
      </w:r>
    </w:p>
    <w:p w14:paraId="6599BF12" w14:textId="77777777" w:rsidR="00E13EB1" w:rsidRPr="00E13EB1" w:rsidRDefault="00E13EB1" w:rsidP="00E13EB1">
      <w:pPr>
        <w:spacing w:after="0" w:line="240" w:lineRule="auto"/>
        <w:ind w:firstLine="720"/>
        <w:jc w:val="both"/>
        <w:rPr>
          <w:rFonts w:ascii="Times New Roman" w:hAnsi="Times New Roman"/>
          <w:sz w:val="24"/>
          <w:szCs w:val="24"/>
        </w:rPr>
      </w:pPr>
      <w:r w:rsidRPr="00E13EB1">
        <w:rPr>
          <w:rFonts w:ascii="Times New Roman" w:hAnsi="Times New Roman"/>
          <w:bCs/>
          <w:sz w:val="24"/>
          <w:szCs w:val="24"/>
        </w:rPr>
        <w:t>5.2. Стороны вправе принять решение</w:t>
      </w:r>
      <w:r w:rsidRPr="00E13EB1">
        <w:rPr>
          <w:rFonts w:ascii="Times New Roman" w:hAnsi="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путем направления уведомления второй стороне за 10 (десять) рабочих дней до даты предполагаемого отказа.</w:t>
      </w:r>
    </w:p>
    <w:p w14:paraId="5643FB5E" w14:textId="77777777" w:rsidR="00E13EB1" w:rsidRPr="00E13EB1" w:rsidRDefault="00E13EB1" w:rsidP="00E13EB1">
      <w:pPr>
        <w:spacing w:after="0" w:line="240" w:lineRule="auto"/>
        <w:ind w:firstLine="720"/>
        <w:jc w:val="center"/>
        <w:rPr>
          <w:rFonts w:ascii="Times New Roman" w:hAnsi="Times New Roman"/>
          <w:sz w:val="24"/>
          <w:szCs w:val="24"/>
        </w:rPr>
      </w:pPr>
    </w:p>
    <w:p w14:paraId="090F1939" w14:textId="77777777" w:rsidR="00E13EB1" w:rsidRPr="00E13EB1" w:rsidRDefault="00E13EB1" w:rsidP="00E13EB1">
      <w:pPr>
        <w:spacing w:after="0" w:line="240" w:lineRule="auto"/>
        <w:ind w:firstLine="720"/>
        <w:jc w:val="center"/>
        <w:rPr>
          <w:rFonts w:ascii="Times New Roman" w:hAnsi="Times New Roman"/>
          <w:sz w:val="24"/>
          <w:szCs w:val="24"/>
        </w:rPr>
      </w:pPr>
      <w:r w:rsidRPr="00E13EB1">
        <w:rPr>
          <w:rFonts w:ascii="Times New Roman" w:hAnsi="Times New Roman"/>
          <w:sz w:val="24"/>
          <w:szCs w:val="24"/>
        </w:rPr>
        <w:t>6. ЗАКЛЮЧИТЕЛЬНЫЕ ПОЛОЖЕНИЯ</w:t>
      </w:r>
    </w:p>
    <w:p w14:paraId="23474B8B"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6.1. Настоящий договор содержит весь объем соглашений между Сторонами в отношении предмета настоящего договора, отменяет и делает недействительными все иные обязательства, которые могли быть приняты или сделаны сторонами в устной или письменной форме до заключения настоящего договора.</w:t>
      </w:r>
    </w:p>
    <w:p w14:paraId="0129D0F1"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 xml:space="preserve">6.2. </w:t>
      </w:r>
      <w:proofErr w:type="gramStart"/>
      <w:r w:rsidRPr="00E13EB1">
        <w:rPr>
          <w:rFonts w:ascii="Times New Roman" w:hAnsi="Times New Roman"/>
          <w:sz w:val="24"/>
          <w:szCs w:val="24"/>
        </w:rPr>
        <w:t>Все сведения, касающиеся условий настоящего договора и его исполнения, а также прочей информации, полученной одной из Сторон от другой, в связи с заключением договора, являются конфиденциальными и подлежат разглашению только при наличии письменного на то согласия каждой из Сторон, а также по требованию лиц, прямо уполномоченных действующим законодательством на получение такой информации.</w:t>
      </w:r>
      <w:proofErr w:type="gramEnd"/>
    </w:p>
    <w:p w14:paraId="3C415EEE"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6.3. Стороны гарантируют строгое соблюдение конфиденциальности по настоящему договору и обязуются не разглашать какие-либо сведения, относящиеся к его предмету и условиям. Сторона, нарушившая настоящий пункт договора, компенсирует другой Стороне ущерб в полном размере, нанесенный разглашением коммерческой тайны по настоящему Договору и все причиненные в связи с этим убытки.</w:t>
      </w:r>
    </w:p>
    <w:p w14:paraId="32E39ED7"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Факт заключения и предмет настоящего договора не являются конфиденциальными и могут использоваться Сторонами в рекламно-маркетинговых целях.</w:t>
      </w:r>
    </w:p>
    <w:p w14:paraId="61515CE5" w14:textId="77777777" w:rsidR="00E13EB1" w:rsidRPr="00E13EB1" w:rsidRDefault="00E13EB1" w:rsidP="00E13EB1">
      <w:pPr>
        <w:tabs>
          <w:tab w:val="left" w:pos="-15451"/>
          <w:tab w:val="left" w:pos="751"/>
        </w:tabs>
        <w:autoSpaceDE w:val="0"/>
        <w:autoSpaceDN w:val="0"/>
        <w:adjustRightInd w:val="0"/>
        <w:spacing w:after="0" w:line="240" w:lineRule="auto"/>
        <w:ind w:firstLine="709"/>
        <w:jc w:val="both"/>
        <w:rPr>
          <w:rFonts w:ascii="Times New Roman" w:hAnsi="Times New Roman"/>
          <w:sz w:val="24"/>
          <w:szCs w:val="24"/>
        </w:rPr>
      </w:pPr>
      <w:r w:rsidRPr="00E13EB1">
        <w:rPr>
          <w:rFonts w:ascii="Times New Roman" w:hAnsi="Times New Roman"/>
          <w:sz w:val="24"/>
          <w:szCs w:val="24"/>
        </w:rPr>
        <w:t xml:space="preserve">6.4. </w:t>
      </w:r>
      <w:proofErr w:type="gramStart"/>
      <w:r w:rsidRPr="00E13EB1">
        <w:rPr>
          <w:rFonts w:ascii="Times New Roman" w:hAnsi="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а так же не осуществляют действия</w:t>
      </w:r>
      <w:proofErr w:type="gramEnd"/>
      <w:r w:rsidRPr="00E13EB1">
        <w:rPr>
          <w:rFonts w:ascii="Times New Roman" w:hAnsi="Times New Roman"/>
          <w:sz w:val="24"/>
          <w:szCs w:val="24"/>
        </w:rPr>
        <w:t>,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09659F47" w14:textId="77777777" w:rsidR="00E13EB1" w:rsidRPr="00E13EB1" w:rsidRDefault="00E13EB1" w:rsidP="00E13EB1">
      <w:pPr>
        <w:spacing w:after="0" w:line="240" w:lineRule="auto"/>
        <w:ind w:firstLine="709"/>
        <w:jc w:val="both"/>
        <w:rPr>
          <w:rFonts w:ascii="Times New Roman" w:hAnsi="Times New Roman"/>
          <w:snapToGrid w:val="0"/>
          <w:sz w:val="24"/>
          <w:szCs w:val="24"/>
        </w:rPr>
      </w:pPr>
      <w:r w:rsidRPr="00E13EB1">
        <w:rPr>
          <w:rFonts w:ascii="Times New Roman" w:hAnsi="Times New Roman"/>
          <w:sz w:val="24"/>
          <w:szCs w:val="24"/>
        </w:rPr>
        <w:t xml:space="preserve">6.5. </w:t>
      </w:r>
      <w:proofErr w:type="gramStart"/>
      <w:r w:rsidRPr="00E13EB1">
        <w:rPr>
          <w:rFonts w:ascii="Times New Roman" w:hAnsi="Times New Roman"/>
          <w:snapToGrid w:val="0"/>
          <w:sz w:val="24"/>
          <w:szCs w:val="24"/>
        </w:rPr>
        <w:t>Продавец и Покупатель подтверждают, что подписывая настоящий договор, они действуют добровольно, понимают значение своих действий, осознают суть подписываемого договора и обстоятельства его заключения и не заблуждаются относительно сделки; у Сторон отсутствуют обстоятельства, вынуждающие их заключить настоящий договор на крайне невыгодных для себя условиях, договор не заключается под влиянием стечения тяжелых для Продавца и Покупателя обстоятельств.</w:t>
      </w:r>
      <w:proofErr w:type="gramEnd"/>
    </w:p>
    <w:p w14:paraId="1A9C115B" w14:textId="77777777" w:rsidR="00E13EB1" w:rsidRPr="00E13EB1" w:rsidRDefault="00E13EB1" w:rsidP="00E13EB1">
      <w:pPr>
        <w:widowControl w:val="0"/>
        <w:spacing w:after="0" w:line="240" w:lineRule="auto"/>
        <w:ind w:firstLine="709"/>
        <w:jc w:val="both"/>
        <w:rPr>
          <w:rFonts w:ascii="Times New Roman" w:hAnsi="Times New Roman"/>
          <w:snapToGrid w:val="0"/>
          <w:sz w:val="24"/>
          <w:szCs w:val="24"/>
        </w:rPr>
      </w:pPr>
      <w:r w:rsidRPr="00E13EB1">
        <w:rPr>
          <w:rFonts w:ascii="Times New Roman" w:hAnsi="Times New Roman"/>
          <w:snapToGrid w:val="0"/>
          <w:sz w:val="24"/>
          <w:szCs w:val="24"/>
        </w:rPr>
        <w:t xml:space="preserve">6.6. Продавец и Покупатель соответствуют требованиям законодательства Российской Федерации и на момент подписания настоящего договора не имеют </w:t>
      </w:r>
      <w:proofErr w:type="gramStart"/>
      <w:r w:rsidRPr="00E13EB1">
        <w:rPr>
          <w:rFonts w:ascii="Times New Roman" w:hAnsi="Times New Roman"/>
          <w:snapToGrid w:val="0"/>
          <w:sz w:val="24"/>
          <w:szCs w:val="24"/>
        </w:rPr>
        <w:t>ограничений</w:t>
      </w:r>
      <w:proofErr w:type="gramEnd"/>
      <w:r w:rsidRPr="00E13EB1">
        <w:rPr>
          <w:rFonts w:ascii="Times New Roman" w:hAnsi="Times New Roman"/>
          <w:snapToGrid w:val="0"/>
          <w:sz w:val="24"/>
          <w:szCs w:val="24"/>
        </w:rPr>
        <w:t xml:space="preserve"> препятствующих заключению и выполнению договора. </w:t>
      </w:r>
    </w:p>
    <w:p w14:paraId="70528A20" w14:textId="77777777" w:rsidR="00E13EB1" w:rsidRPr="00E13EB1" w:rsidRDefault="00E13EB1" w:rsidP="00E13EB1">
      <w:pPr>
        <w:widowControl w:val="0"/>
        <w:spacing w:after="0" w:line="240" w:lineRule="auto"/>
        <w:ind w:firstLine="709"/>
        <w:jc w:val="both"/>
        <w:rPr>
          <w:rFonts w:ascii="Times New Roman" w:hAnsi="Times New Roman"/>
          <w:snapToGrid w:val="0"/>
          <w:sz w:val="24"/>
          <w:szCs w:val="24"/>
        </w:rPr>
      </w:pPr>
      <w:r w:rsidRPr="00E13EB1">
        <w:rPr>
          <w:rFonts w:ascii="Times New Roman" w:hAnsi="Times New Roman"/>
          <w:snapToGrid w:val="0"/>
          <w:sz w:val="24"/>
          <w:szCs w:val="24"/>
        </w:rPr>
        <w:lastRenderedPageBreak/>
        <w:t>6.7. Во всем, что не предусмотрено настоящим договором, Стороны руководствуются положениями действующего законодательства Российской Федерации.</w:t>
      </w:r>
    </w:p>
    <w:p w14:paraId="2989E510" w14:textId="77777777" w:rsidR="00E13EB1" w:rsidRPr="00E13EB1" w:rsidRDefault="00E13EB1" w:rsidP="00E13EB1">
      <w:pPr>
        <w:widowControl w:val="0"/>
        <w:shd w:val="clear" w:color="auto" w:fill="FFFFFF"/>
        <w:suppressAutoHyphens/>
        <w:autoSpaceDE w:val="0"/>
        <w:spacing w:after="0" w:line="240" w:lineRule="auto"/>
        <w:ind w:right="14" w:firstLine="709"/>
        <w:jc w:val="both"/>
        <w:rPr>
          <w:rFonts w:ascii="Times New Roman" w:hAnsi="Times New Roman"/>
          <w:sz w:val="24"/>
          <w:szCs w:val="24"/>
        </w:rPr>
      </w:pPr>
      <w:r w:rsidRPr="00E13EB1">
        <w:rPr>
          <w:rFonts w:ascii="Times New Roman" w:hAnsi="Times New Roman"/>
          <w:sz w:val="24"/>
          <w:szCs w:val="24"/>
        </w:rPr>
        <w:t>6.8. Настоящий договор составлен в трех экземплярах, имеющих одинаковую юридическую силу, один экземпляр для Федеральной службы государственной регистрации, кадастра и картографии</w:t>
      </w:r>
      <w:proofErr w:type="gramStart"/>
      <w:r w:rsidRPr="00E13EB1">
        <w:rPr>
          <w:rFonts w:ascii="Times New Roman" w:hAnsi="Times New Roman"/>
          <w:sz w:val="24"/>
          <w:szCs w:val="24"/>
        </w:rPr>
        <w:t xml:space="preserve"> ,</w:t>
      </w:r>
      <w:proofErr w:type="gramEnd"/>
      <w:r w:rsidRPr="00E13EB1">
        <w:rPr>
          <w:rFonts w:ascii="Times New Roman" w:hAnsi="Times New Roman"/>
          <w:sz w:val="24"/>
          <w:szCs w:val="24"/>
        </w:rPr>
        <w:t xml:space="preserve"> один экземпляр для Продавца, один экземпляр для Покупателя.</w:t>
      </w:r>
    </w:p>
    <w:p w14:paraId="2A255EF8" w14:textId="77777777" w:rsidR="00E13EB1" w:rsidRPr="00E13EB1" w:rsidRDefault="00E13EB1" w:rsidP="00E13EB1">
      <w:pPr>
        <w:tabs>
          <w:tab w:val="left" w:pos="851"/>
        </w:tabs>
        <w:spacing w:after="0" w:line="240" w:lineRule="auto"/>
        <w:ind w:right="38" w:firstLine="709"/>
        <w:jc w:val="both"/>
        <w:rPr>
          <w:rFonts w:ascii="Times New Roman" w:hAnsi="Times New Roman"/>
          <w:color w:val="000000"/>
          <w:sz w:val="24"/>
          <w:szCs w:val="24"/>
          <w:lang w:eastAsia="zh-CN"/>
        </w:rPr>
      </w:pPr>
      <w:r w:rsidRPr="00E13EB1">
        <w:rPr>
          <w:rFonts w:ascii="Times New Roman" w:hAnsi="Times New Roman"/>
          <w:color w:val="000000"/>
          <w:sz w:val="24"/>
          <w:szCs w:val="24"/>
          <w:lang w:eastAsia="zh-CN"/>
        </w:rPr>
        <w:t>6.9. Неотъемлемой частью Договора являются следующие приложения:</w:t>
      </w:r>
    </w:p>
    <w:p w14:paraId="76B926DC" w14:textId="77777777" w:rsidR="00E13EB1" w:rsidRPr="00E13EB1" w:rsidRDefault="00E13EB1" w:rsidP="00E13EB1">
      <w:pPr>
        <w:spacing w:after="0" w:line="240" w:lineRule="auto"/>
        <w:ind w:firstLine="709"/>
        <w:jc w:val="both"/>
        <w:rPr>
          <w:rFonts w:ascii="Times New Roman" w:hAnsi="Times New Roman"/>
          <w:sz w:val="24"/>
          <w:szCs w:val="24"/>
          <w:lang w:eastAsia="ru-RU"/>
        </w:rPr>
      </w:pPr>
      <w:r w:rsidRPr="00E13EB1">
        <w:rPr>
          <w:rFonts w:ascii="Times New Roman" w:hAnsi="Times New Roman"/>
          <w:sz w:val="24"/>
          <w:szCs w:val="24"/>
        </w:rPr>
        <w:t>Приложение № 1 Перечень движимого имущества.</w:t>
      </w:r>
    </w:p>
    <w:p w14:paraId="3814ACCD"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Приложение № 2 Форма Акта приема-передачи.</w:t>
      </w:r>
    </w:p>
    <w:p w14:paraId="0C35F716" w14:textId="77777777" w:rsidR="00E13EB1" w:rsidRPr="00E13EB1" w:rsidRDefault="00E13EB1" w:rsidP="00E13EB1">
      <w:pPr>
        <w:spacing w:after="0" w:line="240" w:lineRule="auto"/>
        <w:jc w:val="both"/>
        <w:rPr>
          <w:rFonts w:ascii="Times New Roman" w:hAnsi="Times New Roman"/>
          <w:sz w:val="24"/>
          <w:szCs w:val="24"/>
        </w:rPr>
      </w:pPr>
    </w:p>
    <w:p w14:paraId="0D54CCD4" w14:textId="77777777" w:rsidR="00E13EB1" w:rsidRPr="00E13EB1" w:rsidRDefault="00E13EB1" w:rsidP="00E13EB1">
      <w:pPr>
        <w:widowControl w:val="0"/>
        <w:autoSpaceDE w:val="0"/>
        <w:autoSpaceDN w:val="0"/>
        <w:spacing w:after="0" w:line="240" w:lineRule="auto"/>
        <w:ind w:firstLine="720"/>
        <w:jc w:val="center"/>
        <w:rPr>
          <w:rFonts w:ascii="Times New Roman" w:eastAsia="Times New Roman" w:hAnsi="Times New Roman"/>
          <w:sz w:val="24"/>
          <w:szCs w:val="24"/>
          <w:lang w:eastAsia="ru-RU"/>
        </w:rPr>
      </w:pPr>
      <w:r w:rsidRPr="00E13EB1">
        <w:rPr>
          <w:rFonts w:ascii="Times New Roman" w:eastAsia="Times New Roman" w:hAnsi="Times New Roman"/>
          <w:sz w:val="24"/>
          <w:szCs w:val="24"/>
          <w:lang w:eastAsia="ru-RU"/>
        </w:rPr>
        <w:t>7.</w:t>
      </w:r>
      <w:r w:rsidRPr="00E13EB1">
        <w:rPr>
          <w:rFonts w:ascii="Times New Roman" w:eastAsia="Times New Roman" w:hAnsi="Times New Roman"/>
          <w:b/>
          <w:sz w:val="24"/>
          <w:szCs w:val="24"/>
          <w:lang w:eastAsia="ru-RU"/>
        </w:rPr>
        <w:t xml:space="preserve"> </w:t>
      </w:r>
      <w:r w:rsidRPr="00E13EB1">
        <w:rPr>
          <w:rFonts w:ascii="Times New Roman" w:eastAsia="Times New Roman" w:hAnsi="Times New Roman"/>
          <w:sz w:val="24"/>
          <w:szCs w:val="24"/>
          <w:lang w:eastAsia="ru-RU"/>
        </w:rPr>
        <w:t>АДРЕСА И БАНКОВСКИЕ РЕКВИЗИТЫ:</w:t>
      </w: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4676"/>
        <w:gridCol w:w="4684"/>
      </w:tblGrid>
      <w:tr w:rsidR="00E13EB1" w:rsidRPr="00E13EB1" w14:paraId="6D2ABE2D" w14:textId="77777777" w:rsidTr="00E13EB1">
        <w:tc>
          <w:tcPr>
            <w:tcW w:w="4676" w:type="dxa"/>
          </w:tcPr>
          <w:p w14:paraId="09429F96" w14:textId="77777777" w:rsidR="00E13EB1" w:rsidRPr="00E13EB1" w:rsidRDefault="00E13EB1" w:rsidP="00E13EB1">
            <w:pPr>
              <w:suppressLineNumbers/>
              <w:suppressAutoHyphens/>
              <w:snapToGrid w:val="0"/>
              <w:spacing w:after="0" w:line="240" w:lineRule="auto"/>
              <w:rPr>
                <w:rFonts w:ascii="Times New Roman" w:eastAsia="Courier New" w:hAnsi="Times New Roman"/>
                <w:b/>
                <w:kern w:val="1"/>
                <w:sz w:val="24"/>
                <w:szCs w:val="24"/>
                <w:lang w:eastAsia="ar-SA"/>
              </w:rPr>
            </w:pPr>
            <w:r w:rsidRPr="00E13EB1">
              <w:rPr>
                <w:rFonts w:ascii="Times New Roman" w:eastAsia="Courier New" w:hAnsi="Times New Roman"/>
                <w:b/>
                <w:kern w:val="1"/>
                <w:sz w:val="24"/>
                <w:szCs w:val="24"/>
                <w:lang w:eastAsia="ar-SA"/>
              </w:rPr>
              <w:t>ПРОДАВЕЦ:</w:t>
            </w:r>
          </w:p>
          <w:p w14:paraId="5BF0E44E" w14:textId="77777777" w:rsidR="00E13EB1" w:rsidRPr="00E13EB1" w:rsidRDefault="00E13EB1" w:rsidP="00E13EB1">
            <w:pPr>
              <w:spacing w:after="0" w:line="240" w:lineRule="auto"/>
              <w:rPr>
                <w:rFonts w:ascii="Times New Roman" w:eastAsia="Courier New" w:hAnsi="Times New Roman"/>
                <w:sz w:val="24"/>
                <w:szCs w:val="24"/>
                <w:lang w:bidi="ru-RU"/>
              </w:rPr>
            </w:pPr>
          </w:p>
        </w:tc>
        <w:tc>
          <w:tcPr>
            <w:tcW w:w="4684" w:type="dxa"/>
          </w:tcPr>
          <w:p w14:paraId="4373619F" w14:textId="77777777" w:rsidR="00E13EB1" w:rsidRPr="00E13EB1" w:rsidRDefault="00E13EB1" w:rsidP="00E13EB1">
            <w:pPr>
              <w:suppressLineNumbers/>
              <w:suppressAutoHyphens/>
              <w:snapToGrid w:val="0"/>
              <w:spacing w:after="0" w:line="240" w:lineRule="auto"/>
              <w:jc w:val="center"/>
              <w:rPr>
                <w:rFonts w:ascii="Times New Roman" w:eastAsia="Courier New" w:hAnsi="Times New Roman"/>
                <w:kern w:val="1"/>
                <w:sz w:val="24"/>
                <w:szCs w:val="24"/>
                <w:lang w:eastAsia="ar-SA"/>
              </w:rPr>
            </w:pPr>
            <w:r w:rsidRPr="00E13EB1">
              <w:rPr>
                <w:rFonts w:ascii="Times New Roman" w:eastAsia="Courier New" w:hAnsi="Times New Roman"/>
                <w:b/>
                <w:kern w:val="1"/>
                <w:sz w:val="24"/>
                <w:szCs w:val="24"/>
                <w:lang w:eastAsia="ar-SA"/>
              </w:rPr>
              <w:t>ПОКУПАТЕЛЬ</w:t>
            </w:r>
            <w:r w:rsidRPr="00E13EB1">
              <w:rPr>
                <w:rFonts w:ascii="Times New Roman" w:eastAsia="Courier New" w:hAnsi="Times New Roman"/>
                <w:kern w:val="1"/>
                <w:sz w:val="24"/>
                <w:szCs w:val="24"/>
                <w:lang w:eastAsia="ar-SA"/>
              </w:rPr>
              <w:t>:</w:t>
            </w:r>
          </w:p>
          <w:p w14:paraId="3C74F012" w14:textId="77777777" w:rsidR="00E13EB1" w:rsidRPr="00E13EB1" w:rsidRDefault="00E13EB1" w:rsidP="00E13EB1">
            <w:pPr>
              <w:shd w:val="clear" w:color="auto" w:fill="FFFFFF"/>
              <w:spacing w:after="0" w:line="240" w:lineRule="auto"/>
              <w:jc w:val="both"/>
              <w:rPr>
                <w:rFonts w:ascii="Times New Roman" w:eastAsia="Courier New" w:hAnsi="Times New Roman"/>
                <w:sz w:val="24"/>
                <w:szCs w:val="24"/>
              </w:rPr>
            </w:pPr>
          </w:p>
        </w:tc>
      </w:tr>
    </w:tbl>
    <w:p w14:paraId="1BCEA3CF" w14:textId="77777777" w:rsidR="00E13EB1" w:rsidRPr="00E13EB1" w:rsidRDefault="00E13EB1" w:rsidP="00E13EB1">
      <w:pPr>
        <w:spacing w:after="0" w:line="240" w:lineRule="auto"/>
      </w:pPr>
    </w:p>
    <w:p w14:paraId="616EFF8F" w14:textId="77777777" w:rsidR="00E13EB1" w:rsidRPr="00E13EB1" w:rsidRDefault="00E13EB1" w:rsidP="00E13EB1">
      <w:pPr>
        <w:spacing w:after="0" w:line="240" w:lineRule="auto"/>
        <w:jc w:val="right"/>
        <w:rPr>
          <w:rFonts w:ascii="Times New Roman" w:hAnsi="Times New Roman"/>
          <w:sz w:val="24"/>
          <w:szCs w:val="24"/>
        </w:rPr>
      </w:pPr>
    </w:p>
    <w:p w14:paraId="7A4EF619" w14:textId="77777777" w:rsidR="00E13EB1" w:rsidRPr="00E13EB1" w:rsidRDefault="00E13EB1" w:rsidP="00E13EB1">
      <w:pPr>
        <w:pageBreakBefore/>
        <w:spacing w:after="0" w:line="240" w:lineRule="auto"/>
        <w:ind w:firstLine="709"/>
        <w:jc w:val="right"/>
        <w:rPr>
          <w:rFonts w:ascii="Times New Roman" w:hAnsi="Times New Roman"/>
          <w:sz w:val="24"/>
          <w:szCs w:val="24"/>
        </w:rPr>
      </w:pPr>
      <w:r w:rsidRPr="00E13EB1">
        <w:rPr>
          <w:rFonts w:ascii="Times New Roman" w:hAnsi="Times New Roman"/>
          <w:sz w:val="24"/>
          <w:szCs w:val="24"/>
        </w:rPr>
        <w:lastRenderedPageBreak/>
        <w:t>Приложение №1</w:t>
      </w:r>
    </w:p>
    <w:p w14:paraId="42442587" w14:textId="77777777" w:rsidR="00E13EB1" w:rsidRPr="00E13EB1" w:rsidRDefault="00E13EB1" w:rsidP="00E13EB1">
      <w:pPr>
        <w:spacing w:after="0" w:line="240" w:lineRule="auto"/>
        <w:ind w:firstLine="709"/>
        <w:jc w:val="right"/>
        <w:rPr>
          <w:rFonts w:ascii="Times New Roman" w:hAnsi="Times New Roman"/>
          <w:sz w:val="24"/>
          <w:szCs w:val="24"/>
        </w:rPr>
      </w:pPr>
      <w:r w:rsidRPr="00E13EB1">
        <w:rPr>
          <w:rFonts w:ascii="Times New Roman" w:hAnsi="Times New Roman"/>
          <w:sz w:val="24"/>
          <w:szCs w:val="24"/>
        </w:rPr>
        <w:t xml:space="preserve">к договору купли-продажи </w:t>
      </w:r>
    </w:p>
    <w:p w14:paraId="4B607D0A" w14:textId="77777777" w:rsidR="00E13EB1" w:rsidRPr="00E13EB1" w:rsidRDefault="00E13EB1" w:rsidP="00E13EB1">
      <w:pPr>
        <w:spacing w:after="0" w:line="240" w:lineRule="auto"/>
        <w:ind w:firstLine="709"/>
        <w:jc w:val="right"/>
        <w:rPr>
          <w:rFonts w:ascii="Times New Roman" w:hAnsi="Times New Roman"/>
          <w:sz w:val="24"/>
          <w:szCs w:val="24"/>
        </w:rPr>
      </w:pPr>
      <w:r w:rsidRPr="00E13EB1">
        <w:rPr>
          <w:rFonts w:ascii="Times New Roman" w:hAnsi="Times New Roman"/>
          <w:sz w:val="24"/>
          <w:szCs w:val="24"/>
        </w:rPr>
        <w:t>№_________________ от ___________</w:t>
      </w:r>
    </w:p>
    <w:p w14:paraId="4FA9D009" w14:textId="77777777" w:rsidR="00E13EB1" w:rsidRPr="00E13EB1" w:rsidRDefault="00E13EB1" w:rsidP="00E13EB1">
      <w:pPr>
        <w:spacing w:after="0" w:line="240" w:lineRule="auto"/>
        <w:ind w:firstLine="709"/>
        <w:jc w:val="both"/>
        <w:rPr>
          <w:rFonts w:ascii="Times New Roman" w:hAnsi="Times New Roman"/>
          <w:sz w:val="24"/>
          <w:szCs w:val="24"/>
        </w:rPr>
      </w:pPr>
    </w:p>
    <w:p w14:paraId="409EB639" w14:textId="77777777" w:rsidR="00E13EB1" w:rsidRPr="00E13EB1" w:rsidRDefault="00E13EB1" w:rsidP="00E13EB1">
      <w:pPr>
        <w:spacing w:after="0" w:line="240" w:lineRule="auto"/>
        <w:ind w:firstLine="709"/>
        <w:jc w:val="center"/>
        <w:rPr>
          <w:rFonts w:ascii="Times New Roman" w:hAnsi="Times New Roman"/>
          <w:sz w:val="24"/>
          <w:szCs w:val="24"/>
        </w:rPr>
      </w:pPr>
    </w:p>
    <w:p w14:paraId="23C17117" w14:textId="77777777" w:rsidR="00E13EB1" w:rsidRPr="00E13EB1" w:rsidRDefault="00E13EB1" w:rsidP="00E13EB1">
      <w:pPr>
        <w:spacing w:after="0" w:line="240" w:lineRule="auto"/>
        <w:ind w:firstLine="709"/>
        <w:jc w:val="center"/>
        <w:rPr>
          <w:rFonts w:ascii="Times New Roman" w:hAnsi="Times New Roman"/>
          <w:sz w:val="24"/>
          <w:szCs w:val="24"/>
        </w:rPr>
      </w:pPr>
      <w:r w:rsidRPr="00E13EB1">
        <w:rPr>
          <w:rFonts w:ascii="Times New Roman" w:hAnsi="Times New Roman"/>
          <w:sz w:val="24"/>
          <w:szCs w:val="24"/>
        </w:rPr>
        <w:t>ПЕРЕЧЕНЬ ДВИЖИМОГО ИМУЩЕСТВА</w:t>
      </w:r>
    </w:p>
    <w:p w14:paraId="4F1C44AA" w14:textId="77777777" w:rsidR="00E13EB1" w:rsidRPr="00E13EB1" w:rsidRDefault="00E13EB1" w:rsidP="00E13EB1">
      <w:pPr>
        <w:spacing w:after="0" w:line="240" w:lineRule="auto"/>
        <w:ind w:firstLine="709"/>
        <w:jc w:val="both"/>
        <w:rPr>
          <w:rFonts w:ascii="Times New Roman" w:hAnsi="Times New Roman"/>
          <w:sz w:val="24"/>
          <w:szCs w:val="24"/>
        </w:rPr>
      </w:pPr>
    </w:p>
    <w:tbl>
      <w:tblPr>
        <w:tblW w:w="5000" w:type="pct"/>
        <w:tblCellMar>
          <w:left w:w="28" w:type="dxa"/>
          <w:right w:w="28" w:type="dxa"/>
        </w:tblCellMar>
        <w:tblLook w:val="04A0" w:firstRow="1" w:lastRow="0" w:firstColumn="1" w:lastColumn="0" w:noHBand="0" w:noVBand="1"/>
      </w:tblPr>
      <w:tblGrid>
        <w:gridCol w:w="585"/>
        <w:gridCol w:w="3844"/>
        <w:gridCol w:w="2562"/>
        <w:gridCol w:w="2419"/>
      </w:tblGrid>
      <w:tr w:rsidR="00E13EB1" w:rsidRPr="00E13EB1" w14:paraId="40A3A3EE" w14:textId="77777777" w:rsidTr="00E13EB1">
        <w:trPr>
          <w:trHeight w:val="20"/>
        </w:trPr>
        <w:tc>
          <w:tcPr>
            <w:tcW w:w="601" w:type="dxa"/>
            <w:tcBorders>
              <w:top w:val="single" w:sz="4" w:space="0" w:color="auto"/>
              <w:left w:val="single" w:sz="4" w:space="0" w:color="auto"/>
              <w:bottom w:val="single" w:sz="4" w:space="0" w:color="auto"/>
              <w:right w:val="single" w:sz="4" w:space="0" w:color="auto"/>
            </w:tcBorders>
            <w:shd w:val="clear" w:color="auto" w:fill="B7DEE8"/>
            <w:noWrap/>
            <w:vAlign w:val="center"/>
          </w:tcPr>
          <w:p w14:paraId="0A830846" w14:textId="77777777" w:rsidR="00E13EB1" w:rsidRPr="00E13EB1" w:rsidRDefault="00E13EB1" w:rsidP="00E13EB1">
            <w:pPr>
              <w:spacing w:after="0" w:line="240" w:lineRule="auto"/>
              <w:jc w:val="center"/>
              <w:rPr>
                <w:rFonts w:ascii="Times New Roman" w:hAnsi="Times New Roman"/>
                <w:b/>
                <w:bCs/>
                <w:color w:val="000000"/>
                <w:sz w:val="24"/>
                <w:szCs w:val="24"/>
              </w:rPr>
            </w:pPr>
            <w:r w:rsidRPr="00E13EB1">
              <w:rPr>
                <w:rFonts w:ascii="Times New Roman" w:hAnsi="Times New Roman"/>
                <w:b/>
                <w:bCs/>
                <w:color w:val="000000"/>
                <w:sz w:val="24"/>
                <w:szCs w:val="24"/>
              </w:rPr>
              <w:t xml:space="preserve">№ </w:t>
            </w:r>
            <w:proofErr w:type="gramStart"/>
            <w:r w:rsidRPr="00E13EB1">
              <w:rPr>
                <w:rFonts w:ascii="Times New Roman" w:hAnsi="Times New Roman"/>
                <w:b/>
                <w:bCs/>
                <w:color w:val="000000"/>
                <w:sz w:val="24"/>
                <w:szCs w:val="24"/>
              </w:rPr>
              <w:t>п</w:t>
            </w:r>
            <w:proofErr w:type="gramEnd"/>
            <w:r w:rsidRPr="00E13EB1">
              <w:rPr>
                <w:rFonts w:ascii="Times New Roman" w:hAnsi="Times New Roman"/>
                <w:b/>
                <w:bCs/>
                <w:color w:val="000000"/>
                <w:sz w:val="24"/>
                <w:szCs w:val="24"/>
              </w:rPr>
              <w:t>/п</w:t>
            </w:r>
          </w:p>
        </w:tc>
        <w:tc>
          <w:tcPr>
            <w:tcW w:w="3961" w:type="dxa"/>
            <w:tcBorders>
              <w:top w:val="single" w:sz="4" w:space="0" w:color="auto"/>
              <w:left w:val="nil"/>
              <w:bottom w:val="single" w:sz="4" w:space="0" w:color="auto"/>
              <w:right w:val="single" w:sz="4" w:space="0" w:color="auto"/>
            </w:tcBorders>
            <w:shd w:val="clear" w:color="auto" w:fill="B7DEE8"/>
            <w:noWrap/>
            <w:vAlign w:val="center"/>
          </w:tcPr>
          <w:p w14:paraId="5FE12917" w14:textId="77777777" w:rsidR="00E13EB1" w:rsidRPr="00E13EB1" w:rsidRDefault="00E13EB1" w:rsidP="00E13EB1">
            <w:pPr>
              <w:spacing w:after="0" w:line="240" w:lineRule="auto"/>
              <w:jc w:val="center"/>
              <w:rPr>
                <w:rFonts w:ascii="Times New Roman" w:hAnsi="Times New Roman"/>
                <w:b/>
                <w:bCs/>
                <w:color w:val="000000"/>
                <w:sz w:val="24"/>
                <w:szCs w:val="24"/>
              </w:rPr>
            </w:pPr>
            <w:r w:rsidRPr="00E13EB1">
              <w:rPr>
                <w:rFonts w:ascii="Times New Roman" w:hAnsi="Times New Roman"/>
                <w:b/>
                <w:bCs/>
                <w:color w:val="000000"/>
                <w:sz w:val="24"/>
                <w:szCs w:val="24"/>
              </w:rPr>
              <w:t xml:space="preserve">Наименование </w:t>
            </w:r>
          </w:p>
        </w:tc>
        <w:tc>
          <w:tcPr>
            <w:tcW w:w="2639" w:type="dxa"/>
            <w:tcBorders>
              <w:top w:val="single" w:sz="4" w:space="0" w:color="auto"/>
              <w:left w:val="nil"/>
              <w:bottom w:val="single" w:sz="4" w:space="0" w:color="auto"/>
              <w:right w:val="single" w:sz="4" w:space="0" w:color="auto"/>
            </w:tcBorders>
            <w:shd w:val="clear" w:color="auto" w:fill="B7DEE8"/>
            <w:noWrap/>
            <w:vAlign w:val="center"/>
          </w:tcPr>
          <w:p w14:paraId="5BF23204" w14:textId="77777777" w:rsidR="00E13EB1" w:rsidRPr="00E13EB1" w:rsidRDefault="00E13EB1" w:rsidP="00E13EB1">
            <w:pPr>
              <w:spacing w:after="0" w:line="240" w:lineRule="auto"/>
              <w:jc w:val="center"/>
              <w:rPr>
                <w:rFonts w:ascii="Times New Roman" w:hAnsi="Times New Roman"/>
                <w:b/>
                <w:bCs/>
                <w:color w:val="000000"/>
                <w:sz w:val="24"/>
                <w:szCs w:val="24"/>
              </w:rPr>
            </w:pPr>
            <w:r w:rsidRPr="00E13EB1">
              <w:rPr>
                <w:rFonts w:ascii="Times New Roman" w:hAnsi="Times New Roman"/>
                <w:b/>
                <w:bCs/>
                <w:color w:val="000000"/>
                <w:sz w:val="24"/>
                <w:szCs w:val="24"/>
              </w:rPr>
              <w:t xml:space="preserve">Марка </w:t>
            </w:r>
          </w:p>
        </w:tc>
        <w:tc>
          <w:tcPr>
            <w:tcW w:w="2492" w:type="dxa"/>
            <w:tcBorders>
              <w:top w:val="single" w:sz="4" w:space="0" w:color="auto"/>
              <w:left w:val="nil"/>
              <w:bottom w:val="single" w:sz="4" w:space="0" w:color="auto"/>
              <w:right w:val="single" w:sz="4" w:space="0" w:color="auto"/>
            </w:tcBorders>
            <w:shd w:val="clear" w:color="auto" w:fill="B7DEE8"/>
            <w:noWrap/>
            <w:vAlign w:val="center"/>
          </w:tcPr>
          <w:p w14:paraId="7575BB69" w14:textId="77777777" w:rsidR="00E13EB1" w:rsidRPr="00E13EB1" w:rsidRDefault="00E13EB1" w:rsidP="00E13EB1">
            <w:pPr>
              <w:spacing w:after="0" w:line="240" w:lineRule="auto"/>
              <w:jc w:val="center"/>
              <w:rPr>
                <w:rFonts w:ascii="Times New Roman" w:hAnsi="Times New Roman"/>
                <w:b/>
                <w:bCs/>
                <w:color w:val="000000"/>
                <w:sz w:val="24"/>
                <w:szCs w:val="24"/>
              </w:rPr>
            </w:pPr>
            <w:r w:rsidRPr="00E13EB1">
              <w:rPr>
                <w:rFonts w:ascii="Times New Roman" w:hAnsi="Times New Roman"/>
                <w:b/>
                <w:bCs/>
                <w:color w:val="000000"/>
                <w:sz w:val="24"/>
                <w:szCs w:val="24"/>
              </w:rPr>
              <w:t xml:space="preserve">Инв. номер </w:t>
            </w:r>
          </w:p>
        </w:tc>
      </w:tr>
      <w:tr w:rsidR="00E13EB1" w:rsidRPr="00E13EB1" w14:paraId="76A912A9"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60D4B3CE"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1</w:t>
            </w:r>
          </w:p>
        </w:tc>
        <w:tc>
          <w:tcPr>
            <w:tcW w:w="3961" w:type="dxa"/>
            <w:tcBorders>
              <w:top w:val="nil"/>
              <w:left w:val="nil"/>
              <w:bottom w:val="single" w:sz="4" w:space="0" w:color="auto"/>
              <w:right w:val="single" w:sz="4" w:space="0" w:color="auto"/>
            </w:tcBorders>
            <w:noWrap/>
            <w:vAlign w:val="bottom"/>
          </w:tcPr>
          <w:p w14:paraId="5B02D793"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17151844"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1F50B7D4"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74FF4223"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4F3DC4A5"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2</w:t>
            </w:r>
          </w:p>
        </w:tc>
        <w:tc>
          <w:tcPr>
            <w:tcW w:w="3961" w:type="dxa"/>
            <w:tcBorders>
              <w:top w:val="nil"/>
              <w:left w:val="nil"/>
              <w:bottom w:val="single" w:sz="4" w:space="0" w:color="auto"/>
              <w:right w:val="single" w:sz="4" w:space="0" w:color="auto"/>
            </w:tcBorders>
            <w:noWrap/>
            <w:vAlign w:val="bottom"/>
          </w:tcPr>
          <w:p w14:paraId="0FADD379"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1A968128"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1AE597DA"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619CEBC2"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7F991E8A"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3</w:t>
            </w:r>
          </w:p>
        </w:tc>
        <w:tc>
          <w:tcPr>
            <w:tcW w:w="3961" w:type="dxa"/>
            <w:tcBorders>
              <w:top w:val="nil"/>
              <w:left w:val="nil"/>
              <w:bottom w:val="single" w:sz="4" w:space="0" w:color="auto"/>
              <w:right w:val="single" w:sz="4" w:space="0" w:color="auto"/>
            </w:tcBorders>
            <w:noWrap/>
            <w:vAlign w:val="bottom"/>
          </w:tcPr>
          <w:p w14:paraId="30358EA4"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11AE02D2"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5BAEF294"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004712CD"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5C0D6311"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4</w:t>
            </w:r>
          </w:p>
        </w:tc>
        <w:tc>
          <w:tcPr>
            <w:tcW w:w="3961" w:type="dxa"/>
            <w:tcBorders>
              <w:top w:val="nil"/>
              <w:left w:val="nil"/>
              <w:bottom w:val="single" w:sz="4" w:space="0" w:color="auto"/>
              <w:right w:val="single" w:sz="4" w:space="0" w:color="auto"/>
            </w:tcBorders>
            <w:noWrap/>
            <w:vAlign w:val="bottom"/>
          </w:tcPr>
          <w:p w14:paraId="089E6B1B"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407F9BD0"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7A894C75"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638AD0F0"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41A90456"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5</w:t>
            </w:r>
          </w:p>
        </w:tc>
        <w:tc>
          <w:tcPr>
            <w:tcW w:w="3961" w:type="dxa"/>
            <w:tcBorders>
              <w:top w:val="nil"/>
              <w:left w:val="nil"/>
              <w:bottom w:val="single" w:sz="4" w:space="0" w:color="auto"/>
              <w:right w:val="single" w:sz="4" w:space="0" w:color="auto"/>
            </w:tcBorders>
            <w:noWrap/>
            <w:vAlign w:val="bottom"/>
          </w:tcPr>
          <w:p w14:paraId="0C182420"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152E8910"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354CEF73"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62F2C0D7"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5F7E6FF0"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6</w:t>
            </w:r>
          </w:p>
        </w:tc>
        <w:tc>
          <w:tcPr>
            <w:tcW w:w="3961" w:type="dxa"/>
            <w:tcBorders>
              <w:top w:val="nil"/>
              <w:left w:val="nil"/>
              <w:bottom w:val="single" w:sz="4" w:space="0" w:color="auto"/>
              <w:right w:val="single" w:sz="4" w:space="0" w:color="auto"/>
            </w:tcBorders>
            <w:noWrap/>
            <w:vAlign w:val="bottom"/>
          </w:tcPr>
          <w:p w14:paraId="1099217B"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5DA6369C"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4C89F116"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37D8CFB4"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15DCEEDF"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7</w:t>
            </w:r>
          </w:p>
        </w:tc>
        <w:tc>
          <w:tcPr>
            <w:tcW w:w="3961" w:type="dxa"/>
            <w:tcBorders>
              <w:top w:val="nil"/>
              <w:left w:val="nil"/>
              <w:bottom w:val="single" w:sz="4" w:space="0" w:color="auto"/>
              <w:right w:val="single" w:sz="4" w:space="0" w:color="auto"/>
            </w:tcBorders>
            <w:noWrap/>
            <w:vAlign w:val="bottom"/>
          </w:tcPr>
          <w:p w14:paraId="57C490AA"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2AEEB7AE"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23095399"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65E8D759" w14:textId="77777777" w:rsidTr="00E13EB1">
        <w:trPr>
          <w:trHeight w:val="400"/>
        </w:trPr>
        <w:tc>
          <w:tcPr>
            <w:tcW w:w="601" w:type="dxa"/>
            <w:tcBorders>
              <w:top w:val="nil"/>
              <w:left w:val="single" w:sz="4" w:space="0" w:color="auto"/>
              <w:bottom w:val="single" w:sz="4" w:space="0" w:color="auto"/>
              <w:right w:val="single" w:sz="4" w:space="0" w:color="auto"/>
            </w:tcBorders>
            <w:noWrap/>
            <w:vAlign w:val="bottom"/>
          </w:tcPr>
          <w:p w14:paraId="13A4EBEF"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w:t>
            </w:r>
          </w:p>
        </w:tc>
        <w:tc>
          <w:tcPr>
            <w:tcW w:w="3961" w:type="dxa"/>
            <w:tcBorders>
              <w:top w:val="nil"/>
              <w:left w:val="nil"/>
              <w:bottom w:val="single" w:sz="4" w:space="0" w:color="auto"/>
              <w:right w:val="single" w:sz="4" w:space="0" w:color="auto"/>
            </w:tcBorders>
            <w:noWrap/>
            <w:vAlign w:val="bottom"/>
          </w:tcPr>
          <w:p w14:paraId="38FBE480"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3279D094"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06437B96"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2AD10C9E"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309A5177"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w:t>
            </w:r>
          </w:p>
        </w:tc>
        <w:tc>
          <w:tcPr>
            <w:tcW w:w="3961" w:type="dxa"/>
            <w:tcBorders>
              <w:top w:val="nil"/>
              <w:left w:val="nil"/>
              <w:bottom w:val="single" w:sz="4" w:space="0" w:color="auto"/>
              <w:right w:val="single" w:sz="4" w:space="0" w:color="auto"/>
            </w:tcBorders>
            <w:noWrap/>
            <w:vAlign w:val="bottom"/>
          </w:tcPr>
          <w:p w14:paraId="2B341DCB"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0967CD3D"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6E39647D"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38BB1877"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30DDD0F5"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w:t>
            </w:r>
          </w:p>
        </w:tc>
        <w:tc>
          <w:tcPr>
            <w:tcW w:w="3961" w:type="dxa"/>
            <w:tcBorders>
              <w:top w:val="nil"/>
              <w:left w:val="nil"/>
              <w:bottom w:val="single" w:sz="4" w:space="0" w:color="auto"/>
              <w:right w:val="single" w:sz="4" w:space="0" w:color="auto"/>
            </w:tcBorders>
            <w:noWrap/>
            <w:vAlign w:val="bottom"/>
          </w:tcPr>
          <w:p w14:paraId="48A60C63"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25361373"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2694E252" w14:textId="77777777" w:rsidR="00E13EB1" w:rsidRPr="00E13EB1" w:rsidRDefault="00E13EB1" w:rsidP="00E13EB1">
            <w:pPr>
              <w:spacing w:after="0" w:line="240" w:lineRule="auto"/>
              <w:jc w:val="right"/>
              <w:rPr>
                <w:rFonts w:ascii="Times New Roman" w:hAnsi="Times New Roman"/>
                <w:color w:val="000000"/>
                <w:sz w:val="24"/>
                <w:szCs w:val="24"/>
              </w:rPr>
            </w:pPr>
          </w:p>
        </w:tc>
      </w:tr>
      <w:tr w:rsidR="00E13EB1" w:rsidRPr="00E13EB1" w14:paraId="5089075A" w14:textId="77777777" w:rsidTr="00E13EB1">
        <w:trPr>
          <w:trHeight w:val="20"/>
        </w:trPr>
        <w:tc>
          <w:tcPr>
            <w:tcW w:w="601" w:type="dxa"/>
            <w:tcBorders>
              <w:top w:val="nil"/>
              <w:left w:val="single" w:sz="4" w:space="0" w:color="auto"/>
              <w:bottom w:val="single" w:sz="4" w:space="0" w:color="auto"/>
              <w:right w:val="single" w:sz="4" w:space="0" w:color="auto"/>
            </w:tcBorders>
            <w:noWrap/>
            <w:vAlign w:val="bottom"/>
          </w:tcPr>
          <w:p w14:paraId="7CA65B4D" w14:textId="77777777" w:rsidR="00E13EB1" w:rsidRPr="00E13EB1" w:rsidRDefault="00E13EB1" w:rsidP="00E13EB1">
            <w:pPr>
              <w:spacing w:after="0" w:line="240" w:lineRule="auto"/>
              <w:rPr>
                <w:rFonts w:ascii="Times New Roman" w:hAnsi="Times New Roman"/>
                <w:color w:val="000000"/>
                <w:sz w:val="24"/>
                <w:szCs w:val="24"/>
              </w:rPr>
            </w:pPr>
            <w:r w:rsidRPr="00E13EB1">
              <w:rPr>
                <w:rFonts w:ascii="Times New Roman" w:hAnsi="Times New Roman"/>
                <w:color w:val="000000"/>
                <w:sz w:val="24"/>
                <w:szCs w:val="24"/>
              </w:rPr>
              <w:t>..</w:t>
            </w:r>
          </w:p>
        </w:tc>
        <w:tc>
          <w:tcPr>
            <w:tcW w:w="3961" w:type="dxa"/>
            <w:tcBorders>
              <w:top w:val="nil"/>
              <w:left w:val="nil"/>
              <w:bottom w:val="single" w:sz="4" w:space="0" w:color="auto"/>
              <w:right w:val="single" w:sz="4" w:space="0" w:color="auto"/>
            </w:tcBorders>
            <w:noWrap/>
            <w:vAlign w:val="bottom"/>
          </w:tcPr>
          <w:p w14:paraId="1509A385" w14:textId="77777777" w:rsidR="00E13EB1" w:rsidRPr="00E13EB1" w:rsidRDefault="00E13EB1" w:rsidP="00E13EB1">
            <w:pPr>
              <w:spacing w:after="0" w:line="240" w:lineRule="auto"/>
              <w:rPr>
                <w:rFonts w:ascii="Times New Roman" w:hAnsi="Times New Roman"/>
                <w:color w:val="000000"/>
                <w:sz w:val="24"/>
                <w:szCs w:val="24"/>
              </w:rPr>
            </w:pPr>
          </w:p>
        </w:tc>
        <w:tc>
          <w:tcPr>
            <w:tcW w:w="2639" w:type="dxa"/>
            <w:tcBorders>
              <w:top w:val="nil"/>
              <w:left w:val="nil"/>
              <w:bottom w:val="single" w:sz="4" w:space="0" w:color="auto"/>
              <w:right w:val="single" w:sz="4" w:space="0" w:color="auto"/>
            </w:tcBorders>
            <w:noWrap/>
            <w:vAlign w:val="bottom"/>
          </w:tcPr>
          <w:p w14:paraId="2DD2D340" w14:textId="77777777" w:rsidR="00E13EB1" w:rsidRPr="00E13EB1" w:rsidRDefault="00E13EB1" w:rsidP="00E13EB1">
            <w:pPr>
              <w:spacing w:after="0" w:line="240" w:lineRule="auto"/>
              <w:rPr>
                <w:rFonts w:ascii="Times New Roman" w:hAnsi="Times New Roman"/>
                <w:color w:val="000000"/>
                <w:sz w:val="24"/>
                <w:szCs w:val="24"/>
              </w:rPr>
            </w:pPr>
          </w:p>
        </w:tc>
        <w:tc>
          <w:tcPr>
            <w:tcW w:w="2492" w:type="dxa"/>
            <w:tcBorders>
              <w:top w:val="nil"/>
              <w:left w:val="nil"/>
              <w:bottom w:val="single" w:sz="4" w:space="0" w:color="auto"/>
              <w:right w:val="single" w:sz="4" w:space="0" w:color="auto"/>
            </w:tcBorders>
            <w:noWrap/>
            <w:vAlign w:val="bottom"/>
          </w:tcPr>
          <w:p w14:paraId="0BFEFEFE" w14:textId="77777777" w:rsidR="00E13EB1" w:rsidRPr="00E13EB1" w:rsidRDefault="00E13EB1" w:rsidP="00E13EB1">
            <w:pPr>
              <w:spacing w:after="0" w:line="240" w:lineRule="auto"/>
              <w:jc w:val="right"/>
              <w:rPr>
                <w:rFonts w:ascii="Times New Roman" w:hAnsi="Times New Roman"/>
                <w:color w:val="000000"/>
                <w:sz w:val="24"/>
                <w:szCs w:val="24"/>
              </w:rPr>
            </w:pPr>
          </w:p>
        </w:tc>
      </w:tr>
    </w:tbl>
    <w:p w14:paraId="33EBE090" w14:textId="77777777" w:rsidR="00E13EB1" w:rsidRPr="00E13EB1" w:rsidRDefault="00E13EB1" w:rsidP="00E13EB1">
      <w:pPr>
        <w:spacing w:after="0" w:line="240" w:lineRule="auto"/>
        <w:ind w:firstLine="709"/>
        <w:jc w:val="both"/>
        <w:rPr>
          <w:rFonts w:ascii="Times New Roman" w:hAnsi="Times New Roman"/>
          <w:sz w:val="24"/>
          <w:szCs w:val="24"/>
        </w:rPr>
      </w:pPr>
    </w:p>
    <w:p w14:paraId="7B12B81F" w14:textId="77777777" w:rsidR="00E13EB1" w:rsidRPr="00E13EB1" w:rsidRDefault="00E13EB1" w:rsidP="00E13EB1">
      <w:pPr>
        <w:spacing w:after="0" w:line="240" w:lineRule="auto"/>
        <w:ind w:firstLine="709"/>
        <w:jc w:val="both"/>
        <w:rPr>
          <w:rFonts w:ascii="Times New Roman" w:hAnsi="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4673"/>
        <w:gridCol w:w="4681"/>
      </w:tblGrid>
      <w:tr w:rsidR="00E13EB1" w:rsidRPr="00E13EB1" w14:paraId="4C972CA5" w14:textId="77777777" w:rsidTr="00E13EB1">
        <w:tc>
          <w:tcPr>
            <w:tcW w:w="4679" w:type="dxa"/>
          </w:tcPr>
          <w:p w14:paraId="182E65DD" w14:textId="77777777" w:rsidR="00E13EB1" w:rsidRPr="00E13EB1" w:rsidRDefault="00E13EB1" w:rsidP="00E13EB1">
            <w:pPr>
              <w:suppressLineNumbers/>
              <w:suppressAutoHyphens/>
              <w:snapToGrid w:val="0"/>
              <w:spacing w:after="0" w:line="240" w:lineRule="auto"/>
              <w:rPr>
                <w:rFonts w:ascii="Times New Roman" w:eastAsia="Courier New" w:hAnsi="Times New Roman"/>
                <w:b/>
                <w:kern w:val="1"/>
                <w:sz w:val="24"/>
                <w:szCs w:val="24"/>
                <w:lang w:eastAsia="ar-SA"/>
              </w:rPr>
            </w:pPr>
            <w:r w:rsidRPr="00E13EB1">
              <w:rPr>
                <w:rFonts w:ascii="Times New Roman" w:eastAsia="Courier New" w:hAnsi="Times New Roman"/>
                <w:b/>
                <w:kern w:val="1"/>
                <w:sz w:val="24"/>
                <w:szCs w:val="24"/>
                <w:lang w:eastAsia="ar-SA"/>
              </w:rPr>
              <w:t>ПРОДАВЕЦ:</w:t>
            </w:r>
          </w:p>
          <w:p w14:paraId="470698A4" w14:textId="77777777" w:rsidR="00E13EB1" w:rsidRPr="00E13EB1" w:rsidRDefault="00E13EB1" w:rsidP="00E13EB1">
            <w:pPr>
              <w:spacing w:after="0" w:line="240" w:lineRule="auto"/>
              <w:rPr>
                <w:rFonts w:ascii="Times New Roman" w:eastAsia="Times New Roman" w:hAnsi="Times New Roman"/>
                <w:sz w:val="24"/>
                <w:szCs w:val="24"/>
                <w:lang w:val="de-DE"/>
              </w:rPr>
            </w:pPr>
          </w:p>
          <w:p w14:paraId="631A9EBF" w14:textId="77777777" w:rsidR="00E13EB1" w:rsidRPr="00E13EB1" w:rsidRDefault="00E13EB1" w:rsidP="00E13EB1">
            <w:pPr>
              <w:spacing w:after="0" w:line="240" w:lineRule="auto"/>
              <w:rPr>
                <w:rFonts w:ascii="Times New Roman" w:eastAsia="Courier New" w:hAnsi="Times New Roman"/>
                <w:sz w:val="24"/>
                <w:szCs w:val="24"/>
                <w:lang w:bidi="ru-RU"/>
              </w:rPr>
            </w:pPr>
          </w:p>
        </w:tc>
        <w:tc>
          <w:tcPr>
            <w:tcW w:w="4687" w:type="dxa"/>
          </w:tcPr>
          <w:p w14:paraId="0F48F70E" w14:textId="77777777" w:rsidR="00E13EB1" w:rsidRPr="00E13EB1" w:rsidRDefault="00E13EB1" w:rsidP="00E13EB1">
            <w:pPr>
              <w:suppressLineNumbers/>
              <w:suppressAutoHyphens/>
              <w:snapToGrid w:val="0"/>
              <w:spacing w:after="0" w:line="240" w:lineRule="auto"/>
              <w:jc w:val="center"/>
              <w:rPr>
                <w:rFonts w:ascii="Times New Roman" w:eastAsia="Courier New" w:hAnsi="Times New Roman"/>
                <w:kern w:val="1"/>
                <w:sz w:val="24"/>
                <w:szCs w:val="24"/>
                <w:lang w:eastAsia="ar-SA"/>
              </w:rPr>
            </w:pPr>
            <w:r w:rsidRPr="00E13EB1">
              <w:rPr>
                <w:rFonts w:ascii="Times New Roman" w:eastAsia="Courier New" w:hAnsi="Times New Roman"/>
                <w:b/>
                <w:kern w:val="1"/>
                <w:sz w:val="24"/>
                <w:szCs w:val="24"/>
                <w:lang w:eastAsia="ar-SA"/>
              </w:rPr>
              <w:t>ПОКУПАТЕЛЬ</w:t>
            </w:r>
            <w:r w:rsidRPr="00E13EB1">
              <w:rPr>
                <w:rFonts w:ascii="Times New Roman" w:eastAsia="Courier New" w:hAnsi="Times New Roman"/>
                <w:kern w:val="1"/>
                <w:sz w:val="24"/>
                <w:szCs w:val="24"/>
                <w:lang w:eastAsia="ar-SA"/>
              </w:rPr>
              <w:t>:</w:t>
            </w:r>
          </w:p>
          <w:p w14:paraId="7D3A9C9D" w14:textId="77777777" w:rsidR="00E13EB1" w:rsidRPr="00E13EB1" w:rsidRDefault="00E13EB1" w:rsidP="00E13EB1">
            <w:pPr>
              <w:shd w:val="clear" w:color="auto" w:fill="FFFFFF"/>
              <w:spacing w:after="0" w:line="240" w:lineRule="auto"/>
              <w:jc w:val="both"/>
              <w:rPr>
                <w:rFonts w:ascii="Times New Roman" w:eastAsia="Courier New" w:hAnsi="Times New Roman"/>
                <w:sz w:val="24"/>
                <w:szCs w:val="24"/>
              </w:rPr>
            </w:pPr>
          </w:p>
        </w:tc>
      </w:tr>
    </w:tbl>
    <w:p w14:paraId="5E988849" w14:textId="77777777" w:rsidR="00E13EB1" w:rsidRPr="00E13EB1" w:rsidRDefault="00E13EB1" w:rsidP="00E13EB1">
      <w:pPr>
        <w:spacing w:after="0" w:line="240" w:lineRule="auto"/>
        <w:jc w:val="both"/>
        <w:rPr>
          <w:rFonts w:ascii="Times New Roman" w:hAnsi="Times New Roman"/>
          <w:sz w:val="24"/>
          <w:szCs w:val="24"/>
        </w:rPr>
      </w:pPr>
    </w:p>
    <w:p w14:paraId="1CB14A43" w14:textId="77777777" w:rsidR="00E13EB1" w:rsidRPr="00E13EB1" w:rsidRDefault="00E13EB1" w:rsidP="00E13EB1">
      <w:pPr>
        <w:spacing w:after="0" w:line="240" w:lineRule="auto"/>
        <w:jc w:val="both"/>
        <w:rPr>
          <w:rFonts w:ascii="Times New Roman" w:hAnsi="Times New Roman"/>
          <w:sz w:val="24"/>
          <w:szCs w:val="24"/>
        </w:rPr>
      </w:pPr>
    </w:p>
    <w:p w14:paraId="587ABBD6" w14:textId="77777777" w:rsidR="00E13EB1" w:rsidRPr="00E13EB1" w:rsidRDefault="00E13EB1" w:rsidP="00E13EB1">
      <w:pPr>
        <w:spacing w:after="0" w:line="240" w:lineRule="auto"/>
        <w:jc w:val="both"/>
        <w:rPr>
          <w:rFonts w:ascii="Times New Roman" w:hAnsi="Times New Roman"/>
          <w:sz w:val="24"/>
          <w:szCs w:val="24"/>
        </w:rPr>
      </w:pPr>
    </w:p>
    <w:p w14:paraId="7784F63A" w14:textId="77777777" w:rsidR="00E13EB1" w:rsidRPr="00E13EB1" w:rsidRDefault="00E13EB1" w:rsidP="00E13EB1">
      <w:pPr>
        <w:spacing w:after="0" w:line="240" w:lineRule="auto"/>
        <w:jc w:val="both"/>
        <w:rPr>
          <w:rFonts w:ascii="Times New Roman" w:hAnsi="Times New Roman"/>
          <w:sz w:val="24"/>
          <w:szCs w:val="24"/>
        </w:rPr>
      </w:pPr>
    </w:p>
    <w:p w14:paraId="42E70814" w14:textId="77777777" w:rsidR="00E13EB1" w:rsidRPr="00E13EB1" w:rsidRDefault="00E13EB1" w:rsidP="00E13EB1">
      <w:pPr>
        <w:pageBreakBefore/>
        <w:spacing w:after="0" w:line="240" w:lineRule="auto"/>
        <w:jc w:val="right"/>
        <w:rPr>
          <w:rFonts w:ascii="Times New Roman" w:hAnsi="Times New Roman"/>
          <w:sz w:val="24"/>
          <w:szCs w:val="24"/>
        </w:rPr>
      </w:pPr>
      <w:r w:rsidRPr="00E13EB1">
        <w:rPr>
          <w:rFonts w:ascii="Times New Roman" w:hAnsi="Times New Roman"/>
          <w:sz w:val="24"/>
          <w:szCs w:val="24"/>
        </w:rPr>
        <w:lastRenderedPageBreak/>
        <w:t>Приложение №2</w:t>
      </w:r>
    </w:p>
    <w:p w14:paraId="342DCE98" w14:textId="77777777" w:rsidR="00E13EB1" w:rsidRPr="00E13EB1" w:rsidRDefault="00E13EB1" w:rsidP="00E13EB1">
      <w:pPr>
        <w:spacing w:after="0" w:line="240" w:lineRule="auto"/>
        <w:jc w:val="right"/>
        <w:rPr>
          <w:rFonts w:ascii="Times New Roman" w:hAnsi="Times New Roman"/>
          <w:sz w:val="24"/>
          <w:szCs w:val="24"/>
        </w:rPr>
      </w:pPr>
      <w:r w:rsidRPr="00E13EB1">
        <w:rPr>
          <w:rFonts w:ascii="Times New Roman" w:hAnsi="Times New Roman"/>
          <w:sz w:val="24"/>
          <w:szCs w:val="24"/>
        </w:rPr>
        <w:t xml:space="preserve">к договору купли-продажи </w:t>
      </w:r>
    </w:p>
    <w:p w14:paraId="5C5B6333" w14:textId="77777777" w:rsidR="00E13EB1" w:rsidRPr="00E13EB1" w:rsidRDefault="00E13EB1" w:rsidP="00E13EB1">
      <w:pPr>
        <w:spacing w:after="0" w:line="240" w:lineRule="auto"/>
        <w:jc w:val="right"/>
        <w:rPr>
          <w:rFonts w:ascii="Times New Roman" w:hAnsi="Times New Roman"/>
          <w:sz w:val="24"/>
          <w:szCs w:val="24"/>
        </w:rPr>
      </w:pPr>
      <w:r w:rsidRPr="00E13EB1">
        <w:rPr>
          <w:rFonts w:ascii="Times New Roman" w:hAnsi="Times New Roman"/>
          <w:sz w:val="24"/>
          <w:szCs w:val="24"/>
        </w:rPr>
        <w:t xml:space="preserve"> №______  от __________ </w:t>
      </w:r>
      <w:proofErr w:type="gramStart"/>
      <w:r w:rsidRPr="00E13EB1">
        <w:rPr>
          <w:rFonts w:ascii="Times New Roman" w:hAnsi="Times New Roman"/>
          <w:sz w:val="24"/>
          <w:szCs w:val="24"/>
        </w:rPr>
        <w:t>г</w:t>
      </w:r>
      <w:proofErr w:type="gramEnd"/>
      <w:r w:rsidRPr="00E13EB1">
        <w:rPr>
          <w:rFonts w:ascii="Times New Roman" w:hAnsi="Times New Roman"/>
          <w:sz w:val="24"/>
          <w:szCs w:val="24"/>
        </w:rPr>
        <w:t>.</w:t>
      </w:r>
    </w:p>
    <w:p w14:paraId="38F98E65" w14:textId="77777777" w:rsidR="00E13EB1" w:rsidRPr="00E13EB1" w:rsidRDefault="00E13EB1" w:rsidP="00E13EB1">
      <w:pPr>
        <w:ind w:firstLine="709"/>
        <w:jc w:val="center"/>
        <w:rPr>
          <w:bCs/>
          <w:color w:val="808080"/>
          <w:lang w:eastAsia="zh-CN"/>
        </w:rPr>
      </w:pPr>
      <w:r w:rsidRPr="00E13EB1">
        <w:rPr>
          <w:bCs/>
          <w:color w:val="808080"/>
          <w:lang w:eastAsia="zh-CN"/>
        </w:rPr>
        <w:t>_ _ _ _ Начало формы_ _ _ _</w:t>
      </w:r>
    </w:p>
    <w:p w14:paraId="58D87DA0" w14:textId="77777777" w:rsidR="00E13EB1" w:rsidRPr="00E13EB1" w:rsidRDefault="00E13EB1" w:rsidP="00E13EB1">
      <w:pPr>
        <w:spacing w:after="0"/>
        <w:jc w:val="center"/>
        <w:rPr>
          <w:rFonts w:ascii="Times New Roman" w:hAnsi="Times New Roman"/>
          <w:b/>
          <w:sz w:val="24"/>
          <w:szCs w:val="24"/>
          <w:lang w:eastAsia="ru-RU"/>
        </w:rPr>
      </w:pPr>
      <w:r w:rsidRPr="00E13EB1">
        <w:rPr>
          <w:rFonts w:ascii="Times New Roman" w:hAnsi="Times New Roman"/>
          <w:b/>
          <w:sz w:val="24"/>
          <w:szCs w:val="24"/>
        </w:rPr>
        <w:t>АКТ</w:t>
      </w:r>
    </w:p>
    <w:p w14:paraId="0458412A" w14:textId="77777777" w:rsidR="00E13EB1" w:rsidRPr="00E13EB1" w:rsidRDefault="00E13EB1" w:rsidP="00E13EB1">
      <w:pPr>
        <w:jc w:val="center"/>
        <w:rPr>
          <w:rFonts w:ascii="Times New Roman" w:hAnsi="Times New Roman"/>
          <w:sz w:val="24"/>
          <w:szCs w:val="24"/>
        </w:rPr>
      </w:pPr>
      <w:r w:rsidRPr="00E13EB1">
        <w:rPr>
          <w:rFonts w:ascii="Times New Roman" w:hAnsi="Times New Roman"/>
          <w:b/>
          <w:sz w:val="24"/>
          <w:szCs w:val="24"/>
        </w:rPr>
        <w:t xml:space="preserve">приема-передачи </w:t>
      </w:r>
    </w:p>
    <w:p w14:paraId="48C89A29" w14:textId="77777777" w:rsidR="00E13EB1" w:rsidRPr="00E13EB1" w:rsidRDefault="00E13EB1" w:rsidP="00E13EB1">
      <w:pPr>
        <w:tabs>
          <w:tab w:val="left" w:pos="6840"/>
        </w:tabs>
        <w:rPr>
          <w:rFonts w:ascii="Times New Roman" w:hAnsi="Times New Roman"/>
          <w:sz w:val="24"/>
          <w:szCs w:val="24"/>
        </w:rPr>
      </w:pPr>
      <w:r w:rsidRPr="00E13EB1">
        <w:rPr>
          <w:rFonts w:ascii="Times New Roman" w:hAnsi="Times New Roman"/>
          <w:sz w:val="24"/>
          <w:szCs w:val="24"/>
        </w:rPr>
        <w:t xml:space="preserve">г. _______                                        ______   ______________ </w:t>
      </w:r>
      <w:proofErr w:type="gramStart"/>
      <w:r w:rsidRPr="00E13EB1">
        <w:rPr>
          <w:rFonts w:ascii="Times New Roman" w:hAnsi="Times New Roman"/>
          <w:sz w:val="24"/>
          <w:szCs w:val="24"/>
        </w:rPr>
        <w:t>г</w:t>
      </w:r>
      <w:proofErr w:type="gramEnd"/>
      <w:r w:rsidRPr="00E13EB1">
        <w:rPr>
          <w:rFonts w:ascii="Times New Roman" w:hAnsi="Times New Roman"/>
          <w:sz w:val="24"/>
          <w:szCs w:val="24"/>
        </w:rPr>
        <w:t>.</w:t>
      </w:r>
    </w:p>
    <w:p w14:paraId="52CEEFAF"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b/>
          <w:bCs/>
          <w:sz w:val="24"/>
          <w:szCs w:val="24"/>
        </w:rPr>
        <w:t>_________________</w:t>
      </w:r>
      <w:r w:rsidRPr="00E13EB1">
        <w:rPr>
          <w:rFonts w:ascii="Times New Roman" w:hAnsi="Times New Roman"/>
          <w:sz w:val="24"/>
          <w:szCs w:val="24"/>
        </w:rPr>
        <w:t xml:space="preserve">, </w:t>
      </w:r>
      <w:proofErr w:type="gramStart"/>
      <w:r w:rsidRPr="00E13EB1">
        <w:rPr>
          <w:rFonts w:ascii="Times New Roman" w:hAnsi="Times New Roman"/>
          <w:sz w:val="24"/>
          <w:szCs w:val="24"/>
        </w:rPr>
        <w:t>именуемое</w:t>
      </w:r>
      <w:proofErr w:type="gramEnd"/>
      <w:r w:rsidRPr="00E13EB1">
        <w:rPr>
          <w:rFonts w:ascii="Times New Roman" w:hAnsi="Times New Roman"/>
          <w:sz w:val="24"/>
          <w:szCs w:val="24"/>
        </w:rPr>
        <w:t xml:space="preserve"> в дальнейшем </w:t>
      </w:r>
      <w:r w:rsidRPr="00E13EB1">
        <w:rPr>
          <w:rFonts w:ascii="Times New Roman" w:hAnsi="Times New Roman"/>
          <w:b/>
          <w:sz w:val="24"/>
          <w:szCs w:val="24"/>
        </w:rPr>
        <w:t>Продавец</w:t>
      </w:r>
      <w:r w:rsidRPr="00E13EB1">
        <w:rPr>
          <w:rFonts w:ascii="Times New Roman" w:hAnsi="Times New Roman"/>
          <w:sz w:val="24"/>
          <w:szCs w:val="24"/>
        </w:rPr>
        <w:t xml:space="preserve">, в лице ______________________, действующего на основании ____________, с одной стороны </w:t>
      </w:r>
    </w:p>
    <w:p w14:paraId="67CDEFC7" w14:textId="77777777"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sz w:val="24"/>
          <w:szCs w:val="24"/>
        </w:rPr>
        <w:t xml:space="preserve">и_________________, ИНН_________ КПП___________ ОГРН__________________, зарегистрировано _______________________________________________________________, </w:t>
      </w:r>
      <w:proofErr w:type="gramStart"/>
      <w:r w:rsidRPr="00E13EB1">
        <w:rPr>
          <w:rFonts w:ascii="Times New Roman" w:hAnsi="Times New Roman"/>
          <w:sz w:val="24"/>
          <w:szCs w:val="24"/>
        </w:rPr>
        <w:t>находящееся</w:t>
      </w:r>
      <w:proofErr w:type="gramEnd"/>
      <w:r w:rsidRPr="00E13EB1">
        <w:rPr>
          <w:rFonts w:ascii="Times New Roman" w:hAnsi="Times New Roman"/>
          <w:sz w:val="24"/>
          <w:szCs w:val="24"/>
        </w:rPr>
        <w:t xml:space="preserve"> по адресу: ___________________________, именуемое в дальнейшем </w:t>
      </w:r>
      <w:r w:rsidRPr="00E13EB1">
        <w:rPr>
          <w:rFonts w:ascii="Times New Roman" w:hAnsi="Times New Roman"/>
          <w:b/>
          <w:sz w:val="24"/>
          <w:szCs w:val="24"/>
        </w:rPr>
        <w:t>Покупатель</w:t>
      </w:r>
      <w:r w:rsidRPr="00E13EB1">
        <w:rPr>
          <w:rFonts w:ascii="Times New Roman" w:hAnsi="Times New Roman"/>
          <w:sz w:val="24"/>
          <w:szCs w:val="24"/>
        </w:rPr>
        <w:t>, в лице __________________________________________, действующего на основании __________________, с другой стороны, совместно именуемые Стороны</w:t>
      </w:r>
      <w:r w:rsidRPr="00E13EB1">
        <w:rPr>
          <w:rFonts w:ascii="Times New Roman" w:hAnsi="Times New Roman"/>
          <w:bCs/>
          <w:sz w:val="24"/>
          <w:szCs w:val="24"/>
        </w:rPr>
        <w:t>, составили настоящий Акт о нижеследующем:</w:t>
      </w:r>
    </w:p>
    <w:p w14:paraId="62749203" w14:textId="4D20007F"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sz w:val="24"/>
          <w:szCs w:val="24"/>
        </w:rPr>
        <w:t xml:space="preserve">1. В соответствии с Договором купли продажи №______ от ____ _________________ г. (далее – «Договор»), Продавец передал, а Покупатель принял в собственность </w:t>
      </w:r>
      <w:r w:rsidR="00956EDB" w:rsidRPr="00956EDB">
        <w:rPr>
          <w:rFonts w:ascii="Times New Roman" w:hAnsi="Times New Roman"/>
          <w:bCs/>
          <w:sz w:val="24"/>
          <w:szCs w:val="24"/>
        </w:rPr>
        <w:t>нежилое здание</w:t>
      </w:r>
      <w:r w:rsidR="00956EDB">
        <w:rPr>
          <w:rFonts w:ascii="Times New Roman" w:hAnsi="Times New Roman"/>
          <w:bCs/>
          <w:sz w:val="24"/>
          <w:szCs w:val="24"/>
        </w:rPr>
        <w:t xml:space="preserve">, </w:t>
      </w:r>
      <w:r w:rsidR="00956EDB" w:rsidRPr="00956EDB">
        <w:rPr>
          <w:rFonts w:ascii="Times New Roman" w:hAnsi="Times New Roman"/>
          <w:bCs/>
          <w:sz w:val="24"/>
          <w:szCs w:val="24"/>
        </w:rPr>
        <w:t xml:space="preserve">земельный участок  </w:t>
      </w:r>
      <w:r w:rsidRPr="00E13EB1">
        <w:rPr>
          <w:rFonts w:ascii="Times New Roman" w:hAnsi="Times New Roman"/>
          <w:bCs/>
          <w:sz w:val="24"/>
          <w:szCs w:val="24"/>
        </w:rPr>
        <w:t xml:space="preserve"> и движимое имущество, входящие в состав имущественного комплекса </w:t>
      </w:r>
      <w:r w:rsidRPr="00E13EB1">
        <w:rPr>
          <w:rFonts w:ascii="Times New Roman" w:hAnsi="Times New Roman"/>
          <w:sz w:val="24"/>
          <w:szCs w:val="24"/>
        </w:rPr>
        <w:t>(именуемые далее так же – Имущество)</w:t>
      </w:r>
      <w:r w:rsidRPr="00E13EB1">
        <w:rPr>
          <w:rFonts w:ascii="Times New Roman" w:hAnsi="Times New Roman"/>
          <w:bCs/>
          <w:sz w:val="24"/>
          <w:szCs w:val="24"/>
        </w:rPr>
        <w:t>, в составе</w:t>
      </w:r>
      <w:proofErr w:type="gramStart"/>
      <w:r w:rsidRPr="00E13EB1">
        <w:rPr>
          <w:rFonts w:ascii="Times New Roman" w:hAnsi="Times New Roman"/>
          <w:bCs/>
          <w:sz w:val="24"/>
          <w:szCs w:val="24"/>
        </w:rPr>
        <w:t>:</w:t>
      </w:r>
      <w:proofErr w:type="gramEnd"/>
    </w:p>
    <w:p w14:paraId="2D126C6F" w14:textId="77777777"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bCs/>
          <w:sz w:val="24"/>
          <w:szCs w:val="24"/>
        </w:rPr>
        <w:t>_________________________________;</w:t>
      </w:r>
    </w:p>
    <w:p w14:paraId="36D6B504" w14:textId="77777777"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bCs/>
          <w:sz w:val="24"/>
          <w:szCs w:val="24"/>
        </w:rPr>
        <w:t>_________________________________;</w:t>
      </w:r>
    </w:p>
    <w:p w14:paraId="65EB3A5C" w14:textId="77777777"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bCs/>
          <w:sz w:val="24"/>
          <w:szCs w:val="24"/>
        </w:rPr>
        <w:t xml:space="preserve">_________________________________. </w:t>
      </w:r>
    </w:p>
    <w:p w14:paraId="0C2AC872" w14:textId="77777777"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bCs/>
          <w:sz w:val="24"/>
          <w:szCs w:val="24"/>
        </w:rPr>
        <w:t xml:space="preserve">2. </w:t>
      </w:r>
      <w:r w:rsidRPr="00E13EB1">
        <w:rPr>
          <w:rFonts w:ascii="Times New Roman" w:hAnsi="Times New Roman"/>
          <w:sz w:val="24"/>
          <w:szCs w:val="24"/>
        </w:rPr>
        <w:t>Общая стоимость продаваемого Имущества составляет ____________________ (_________________) рублей _____ коп.</w:t>
      </w:r>
      <w:r w:rsidRPr="00E13EB1">
        <w:rPr>
          <w:rFonts w:ascii="Times New Roman" w:hAnsi="Times New Roman"/>
          <w:bCs/>
          <w:sz w:val="24"/>
          <w:szCs w:val="24"/>
        </w:rPr>
        <w:t xml:space="preserve">, из </w:t>
      </w:r>
      <w:proofErr w:type="gramStart"/>
      <w:r w:rsidRPr="00E13EB1">
        <w:rPr>
          <w:rFonts w:ascii="Times New Roman" w:hAnsi="Times New Roman"/>
          <w:bCs/>
          <w:sz w:val="24"/>
          <w:szCs w:val="24"/>
        </w:rPr>
        <w:t>которой</w:t>
      </w:r>
      <w:proofErr w:type="gramEnd"/>
      <w:r w:rsidRPr="00E13EB1">
        <w:rPr>
          <w:rFonts w:ascii="Times New Roman" w:hAnsi="Times New Roman"/>
          <w:bCs/>
          <w:sz w:val="24"/>
          <w:szCs w:val="24"/>
        </w:rPr>
        <w:t>:</w:t>
      </w:r>
    </w:p>
    <w:p w14:paraId="60587BE7" w14:textId="23BB7C8A" w:rsidR="00E13EB1" w:rsidRPr="00E13EB1" w:rsidRDefault="00E13EB1" w:rsidP="00E13EB1">
      <w:pPr>
        <w:spacing w:after="0" w:line="240" w:lineRule="auto"/>
        <w:ind w:firstLine="709"/>
        <w:jc w:val="both"/>
        <w:rPr>
          <w:rFonts w:ascii="Times New Roman" w:hAnsi="Times New Roman"/>
          <w:bCs/>
          <w:sz w:val="24"/>
          <w:szCs w:val="24"/>
        </w:rPr>
      </w:pPr>
      <w:r w:rsidRPr="00E13EB1">
        <w:rPr>
          <w:rFonts w:ascii="Times New Roman" w:hAnsi="Times New Roman"/>
          <w:sz w:val="24"/>
          <w:szCs w:val="24"/>
          <w:lang w:bidi="ru-RU"/>
        </w:rPr>
        <w:t>2.1. Стоимость Имущества составляет</w:t>
      </w:r>
      <w:proofErr w:type="gramStart"/>
      <w:r w:rsidRPr="00E13EB1">
        <w:rPr>
          <w:rFonts w:ascii="Times New Roman" w:hAnsi="Times New Roman"/>
          <w:sz w:val="24"/>
          <w:szCs w:val="24"/>
          <w:lang w:bidi="ru-RU"/>
        </w:rPr>
        <w:t xml:space="preserve"> __________ (_______________) </w:t>
      </w:r>
      <w:proofErr w:type="gramEnd"/>
      <w:r w:rsidRPr="00E13EB1">
        <w:rPr>
          <w:rFonts w:ascii="Times New Roman" w:hAnsi="Times New Roman"/>
          <w:sz w:val="24"/>
          <w:szCs w:val="24"/>
          <w:lang w:bidi="ru-RU"/>
        </w:rPr>
        <w:t xml:space="preserve">рублей ___ копеек, в том числе НДС </w:t>
      </w:r>
      <w:r w:rsidR="00296C6A">
        <w:rPr>
          <w:rFonts w:ascii="Times New Roman" w:hAnsi="Times New Roman"/>
          <w:bCs/>
          <w:sz w:val="24"/>
          <w:szCs w:val="24"/>
        </w:rPr>
        <w:t>5</w:t>
      </w:r>
      <w:r w:rsidRPr="00E13EB1">
        <w:rPr>
          <w:rFonts w:ascii="Times New Roman" w:hAnsi="Times New Roman"/>
          <w:bCs/>
          <w:sz w:val="24"/>
          <w:szCs w:val="24"/>
        </w:rPr>
        <w:t>%;</w:t>
      </w:r>
    </w:p>
    <w:p w14:paraId="3D96397D"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3. Указанное выше Имущество сторонами осмотрено, состояние передаваемого Имущества соответствует условиям договора. У Покупателя к Продавцу претензий нет.</w:t>
      </w:r>
    </w:p>
    <w:p w14:paraId="472851D1"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4. Продавец  передал Покупателю следующую документацию на Имущество:</w:t>
      </w:r>
    </w:p>
    <w:p w14:paraId="70D79DDB"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_________________________;</w:t>
      </w:r>
    </w:p>
    <w:p w14:paraId="1ACFE015"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_________________________;</w:t>
      </w:r>
    </w:p>
    <w:p w14:paraId="33D4537B" w14:textId="77777777" w:rsidR="00E13EB1" w:rsidRPr="00E13EB1" w:rsidRDefault="00E13EB1" w:rsidP="00E13EB1">
      <w:pPr>
        <w:spacing w:after="0" w:line="240" w:lineRule="auto"/>
        <w:ind w:firstLine="709"/>
        <w:jc w:val="both"/>
        <w:rPr>
          <w:rFonts w:ascii="Times New Roman" w:hAnsi="Times New Roman"/>
          <w:sz w:val="24"/>
          <w:szCs w:val="24"/>
        </w:rPr>
      </w:pPr>
      <w:r w:rsidRPr="00E13EB1">
        <w:rPr>
          <w:rFonts w:ascii="Times New Roman" w:hAnsi="Times New Roman"/>
          <w:sz w:val="24"/>
          <w:szCs w:val="24"/>
        </w:rPr>
        <w:t>_________________________.</w:t>
      </w:r>
    </w:p>
    <w:p w14:paraId="739364F4" w14:textId="77777777" w:rsidR="00E13EB1" w:rsidRPr="00E13EB1" w:rsidRDefault="00E13EB1" w:rsidP="00E13EB1">
      <w:pPr>
        <w:spacing w:after="0" w:line="240" w:lineRule="auto"/>
        <w:ind w:firstLine="709"/>
        <w:jc w:val="both"/>
        <w:rPr>
          <w:rFonts w:ascii="Times New Roman" w:eastAsia="Times New Roman" w:hAnsi="Times New Roman"/>
          <w:bCs/>
          <w:sz w:val="24"/>
          <w:szCs w:val="24"/>
          <w:lang w:eastAsia="ru-RU"/>
        </w:rPr>
      </w:pPr>
      <w:r w:rsidRPr="00E13EB1">
        <w:rPr>
          <w:rFonts w:ascii="Times New Roman" w:eastAsia="Times New Roman" w:hAnsi="Times New Roman"/>
          <w:bCs/>
          <w:sz w:val="24"/>
          <w:szCs w:val="20"/>
          <w:lang w:eastAsia="ru-RU"/>
        </w:rPr>
        <w:t xml:space="preserve">5. </w:t>
      </w:r>
      <w:r w:rsidRPr="00E13EB1">
        <w:rPr>
          <w:rFonts w:ascii="Times New Roman" w:eastAsia="Times New Roman" w:hAnsi="Times New Roman"/>
          <w:sz w:val="24"/>
          <w:szCs w:val="20"/>
          <w:lang w:eastAsia="ru-RU"/>
        </w:rPr>
        <w:t>Покупатель оплатил Продавцу стоимость Имущества в полном размере в соответствии с пунктом 2.3. договора.</w:t>
      </w:r>
    </w:p>
    <w:p w14:paraId="7894EB95" w14:textId="77777777" w:rsidR="00E13EB1" w:rsidRPr="00E13EB1" w:rsidRDefault="00E13EB1" w:rsidP="00E13EB1">
      <w:pPr>
        <w:spacing w:after="0" w:line="240" w:lineRule="auto"/>
        <w:ind w:firstLine="709"/>
        <w:jc w:val="both"/>
        <w:rPr>
          <w:rFonts w:ascii="Times New Roman" w:eastAsia="Times New Roman" w:hAnsi="Times New Roman"/>
          <w:bCs/>
          <w:sz w:val="24"/>
          <w:szCs w:val="20"/>
          <w:lang w:eastAsia="ru-RU"/>
        </w:rPr>
      </w:pPr>
      <w:r w:rsidRPr="00E13EB1">
        <w:rPr>
          <w:rFonts w:ascii="Times New Roman" w:eastAsia="Times New Roman" w:hAnsi="Times New Roman"/>
          <w:bCs/>
          <w:sz w:val="24"/>
          <w:szCs w:val="20"/>
          <w:lang w:eastAsia="ru-RU"/>
        </w:rPr>
        <w:t xml:space="preserve">6. Настоящий Акт составлен в трех экземплярах, имеющих одинаковую юридическую силу. </w:t>
      </w:r>
    </w:p>
    <w:p w14:paraId="041EB895" w14:textId="77777777" w:rsidR="00E13EB1" w:rsidRPr="00E13EB1" w:rsidRDefault="00E13EB1" w:rsidP="00E13EB1">
      <w:pPr>
        <w:spacing w:after="0" w:line="240" w:lineRule="auto"/>
        <w:ind w:firstLine="709"/>
        <w:jc w:val="both"/>
        <w:rPr>
          <w:rFonts w:ascii="Times New Roman" w:eastAsia="Times New Roman" w:hAnsi="Times New Roman"/>
          <w:sz w:val="24"/>
          <w:szCs w:val="20"/>
          <w:lang w:eastAsia="ru-RU"/>
        </w:rPr>
      </w:pPr>
      <w:r w:rsidRPr="00E13EB1">
        <w:rPr>
          <w:rFonts w:ascii="Times New Roman" w:eastAsia="Times New Roman" w:hAnsi="Times New Roman"/>
          <w:bCs/>
          <w:sz w:val="24"/>
          <w:szCs w:val="20"/>
          <w:lang w:eastAsia="ru-RU"/>
        </w:rPr>
        <w:t>7. Стороны взаимных претензий не имеют.</w:t>
      </w:r>
    </w:p>
    <w:p w14:paraId="299BCC93" w14:textId="77777777" w:rsidR="00E13EB1" w:rsidRPr="00E13EB1" w:rsidRDefault="00E13EB1" w:rsidP="00E13EB1">
      <w:pPr>
        <w:spacing w:after="0" w:line="240" w:lineRule="auto"/>
        <w:jc w:val="center"/>
        <w:rPr>
          <w:rFonts w:ascii="Times New Roman" w:hAnsi="Times New Roman"/>
          <w:b/>
          <w:sz w:val="24"/>
          <w:szCs w:val="24"/>
        </w:rPr>
      </w:pPr>
      <w:r w:rsidRPr="00E13EB1">
        <w:rPr>
          <w:rFonts w:ascii="Times New Roman" w:hAnsi="Times New Roman"/>
          <w:b/>
          <w:sz w:val="24"/>
          <w:szCs w:val="24"/>
        </w:rPr>
        <w:t>Подписи сторон</w:t>
      </w:r>
    </w:p>
    <w:p w14:paraId="5903EFD4" w14:textId="77777777" w:rsidR="00E13EB1" w:rsidRPr="00E13EB1" w:rsidRDefault="00E13EB1" w:rsidP="00E13EB1">
      <w:pPr>
        <w:spacing w:after="0" w:line="240" w:lineRule="auto"/>
        <w:jc w:val="center"/>
        <w:rPr>
          <w:rFonts w:ascii="Times New Roman" w:hAnsi="Times New Roman"/>
          <w:b/>
          <w:sz w:val="24"/>
          <w:szCs w:val="24"/>
        </w:rPr>
      </w:pPr>
    </w:p>
    <w:p w14:paraId="07147C59" w14:textId="77777777" w:rsidR="00E13EB1" w:rsidRPr="00E13EB1" w:rsidRDefault="00E13EB1" w:rsidP="00E13EB1">
      <w:pPr>
        <w:ind w:firstLine="709"/>
        <w:jc w:val="center"/>
        <w:rPr>
          <w:bCs/>
          <w:color w:val="808080"/>
          <w:lang w:eastAsia="zh-CN"/>
        </w:rPr>
      </w:pPr>
      <w:r w:rsidRPr="00E13EB1">
        <w:rPr>
          <w:bCs/>
          <w:color w:val="808080"/>
          <w:lang w:eastAsia="zh-CN"/>
        </w:rPr>
        <w:t>_ _ _ _ конец формы_ _ _ _</w:t>
      </w:r>
    </w:p>
    <w:tbl>
      <w:tblPr>
        <w:tblW w:w="5000" w:type="pct"/>
        <w:tblLayout w:type="fixed"/>
        <w:tblCellMar>
          <w:left w:w="28" w:type="dxa"/>
          <w:right w:w="28" w:type="dxa"/>
        </w:tblCellMar>
        <w:tblLook w:val="04A0" w:firstRow="1" w:lastRow="0" w:firstColumn="1" w:lastColumn="0" w:noHBand="0" w:noVBand="1"/>
      </w:tblPr>
      <w:tblGrid>
        <w:gridCol w:w="4701"/>
        <w:gridCol w:w="4709"/>
      </w:tblGrid>
      <w:tr w:rsidR="00E13EB1" w:rsidRPr="00E13EB1" w14:paraId="04ACC7A8" w14:textId="77777777" w:rsidTr="00E13EB1">
        <w:tc>
          <w:tcPr>
            <w:tcW w:w="4679" w:type="dxa"/>
          </w:tcPr>
          <w:p w14:paraId="37F31E20" w14:textId="77777777" w:rsidR="00E13EB1" w:rsidRPr="00E13EB1" w:rsidRDefault="00E13EB1" w:rsidP="00E13EB1">
            <w:pPr>
              <w:suppressLineNumbers/>
              <w:suppressAutoHyphens/>
              <w:snapToGrid w:val="0"/>
              <w:spacing w:after="0" w:line="240" w:lineRule="auto"/>
              <w:rPr>
                <w:rFonts w:ascii="Times New Roman" w:eastAsia="Courier New" w:hAnsi="Times New Roman"/>
                <w:b/>
                <w:kern w:val="1"/>
                <w:sz w:val="24"/>
                <w:szCs w:val="24"/>
                <w:lang w:eastAsia="ar-SA"/>
              </w:rPr>
            </w:pPr>
            <w:r w:rsidRPr="00E13EB1">
              <w:rPr>
                <w:rFonts w:ascii="Times New Roman" w:eastAsia="Courier New" w:hAnsi="Times New Roman"/>
                <w:b/>
                <w:kern w:val="1"/>
                <w:sz w:val="24"/>
                <w:szCs w:val="24"/>
                <w:lang w:eastAsia="ar-SA"/>
              </w:rPr>
              <w:t>ПРОДАВЕЦ:</w:t>
            </w:r>
          </w:p>
          <w:p w14:paraId="04D78985" w14:textId="77777777" w:rsidR="00E13EB1" w:rsidRPr="00E13EB1" w:rsidRDefault="00E13EB1" w:rsidP="00E13EB1">
            <w:pPr>
              <w:spacing w:after="0" w:line="240" w:lineRule="auto"/>
              <w:rPr>
                <w:rFonts w:ascii="Times New Roman" w:eastAsia="Courier New" w:hAnsi="Times New Roman"/>
                <w:sz w:val="24"/>
                <w:szCs w:val="24"/>
                <w:lang w:bidi="ru-RU"/>
              </w:rPr>
            </w:pPr>
          </w:p>
        </w:tc>
        <w:tc>
          <w:tcPr>
            <w:tcW w:w="4687" w:type="dxa"/>
          </w:tcPr>
          <w:p w14:paraId="5BC36943" w14:textId="77777777" w:rsidR="00E13EB1" w:rsidRPr="00E13EB1" w:rsidRDefault="00E13EB1" w:rsidP="00E13EB1">
            <w:pPr>
              <w:suppressLineNumbers/>
              <w:suppressAutoHyphens/>
              <w:snapToGrid w:val="0"/>
              <w:spacing w:after="0" w:line="240" w:lineRule="auto"/>
              <w:jc w:val="center"/>
              <w:rPr>
                <w:rFonts w:ascii="Times New Roman" w:eastAsia="Courier New" w:hAnsi="Times New Roman"/>
                <w:kern w:val="1"/>
                <w:sz w:val="24"/>
                <w:szCs w:val="24"/>
                <w:lang w:eastAsia="ar-SA"/>
              </w:rPr>
            </w:pPr>
            <w:r w:rsidRPr="00E13EB1">
              <w:rPr>
                <w:rFonts w:ascii="Times New Roman" w:eastAsia="Courier New" w:hAnsi="Times New Roman"/>
                <w:b/>
                <w:kern w:val="1"/>
                <w:sz w:val="24"/>
                <w:szCs w:val="24"/>
                <w:lang w:eastAsia="ar-SA"/>
              </w:rPr>
              <w:t>ПОКУПАТЕЛЬ</w:t>
            </w:r>
            <w:r w:rsidRPr="00E13EB1">
              <w:rPr>
                <w:rFonts w:ascii="Times New Roman" w:eastAsia="Courier New" w:hAnsi="Times New Roman"/>
                <w:kern w:val="1"/>
                <w:sz w:val="24"/>
                <w:szCs w:val="24"/>
                <w:lang w:eastAsia="ar-SA"/>
              </w:rPr>
              <w:t>:</w:t>
            </w:r>
          </w:p>
          <w:p w14:paraId="72AA2726" w14:textId="77777777" w:rsidR="00E13EB1" w:rsidRPr="00E13EB1" w:rsidRDefault="00E13EB1" w:rsidP="00E13EB1">
            <w:pPr>
              <w:shd w:val="clear" w:color="auto" w:fill="FFFFFF"/>
              <w:spacing w:after="0" w:line="240" w:lineRule="auto"/>
              <w:jc w:val="both"/>
              <w:rPr>
                <w:rFonts w:ascii="Times New Roman" w:eastAsia="Courier New" w:hAnsi="Times New Roman"/>
                <w:sz w:val="24"/>
                <w:szCs w:val="24"/>
              </w:rPr>
            </w:pPr>
          </w:p>
        </w:tc>
      </w:tr>
    </w:tbl>
    <w:p w14:paraId="2C98A9AF" w14:textId="77777777" w:rsidR="002748C2" w:rsidRDefault="002748C2">
      <w:pPr>
        <w:spacing w:after="0" w:line="240" w:lineRule="auto"/>
        <w:jc w:val="center"/>
        <w:rPr>
          <w:rFonts w:ascii="Times New Roman" w:hAnsi="Times New Roman"/>
          <w:b/>
          <w:bCs/>
          <w:color w:val="000000"/>
        </w:rPr>
      </w:pPr>
    </w:p>
    <w:p w14:paraId="513F1957" w14:textId="15B9A35F" w:rsidR="00CD3E55" w:rsidRDefault="00CD3E55" w:rsidP="00CD3E55">
      <w:pPr>
        <w:pStyle w:val="1"/>
        <w:jc w:val="center"/>
        <w:rPr>
          <w:sz w:val="26"/>
          <w:szCs w:val="26"/>
        </w:rPr>
      </w:pPr>
    </w:p>
    <w:p w14:paraId="0DBD3A66" w14:textId="2F761F17" w:rsidR="00E13EB1" w:rsidRDefault="00E13EB1" w:rsidP="00E13EB1">
      <w:pPr>
        <w:rPr>
          <w:lang w:eastAsia="ru-RU"/>
        </w:rPr>
      </w:pPr>
    </w:p>
    <w:p w14:paraId="61938C7F" w14:textId="77777777" w:rsidR="00E13EB1" w:rsidRPr="00E13EB1" w:rsidRDefault="00E13EB1" w:rsidP="00E13EB1">
      <w:pPr>
        <w:rPr>
          <w:lang w:eastAsia="ru-RU"/>
        </w:rPr>
      </w:pPr>
    </w:p>
    <w:p w14:paraId="7CBC0E8C" w14:textId="77777777" w:rsidR="00CD3E55" w:rsidRDefault="00CD3E55" w:rsidP="00CD3E55">
      <w:pPr>
        <w:pStyle w:val="1"/>
        <w:jc w:val="center"/>
        <w:rPr>
          <w:sz w:val="26"/>
          <w:szCs w:val="26"/>
        </w:rPr>
      </w:pPr>
    </w:p>
    <w:p w14:paraId="324E4A43" w14:textId="77777777" w:rsidR="00CD3E55" w:rsidRPr="00375EF7" w:rsidRDefault="00CD3E55" w:rsidP="00CD3E55">
      <w:pPr>
        <w:rPr>
          <w:rFonts w:ascii="Times New Roman" w:hAnsi="Times New Roman"/>
          <w:sz w:val="25"/>
          <w:szCs w:val="25"/>
        </w:rPr>
      </w:pPr>
    </w:p>
    <w:p w14:paraId="247D8D81" w14:textId="77777777" w:rsidR="002748C2" w:rsidRDefault="002748C2">
      <w:pPr>
        <w:spacing w:after="0" w:line="240" w:lineRule="auto"/>
        <w:jc w:val="both"/>
        <w:rPr>
          <w:rFonts w:ascii="Times New Roman" w:hAnsi="Times New Roman"/>
          <w:b/>
          <w:color w:val="000000"/>
        </w:rPr>
      </w:pPr>
      <w:bookmarkStart w:id="5" w:name="bookmark4"/>
      <w:bookmarkEnd w:id="5"/>
    </w:p>
    <w:p w14:paraId="7FAA41A3" w14:textId="77777777" w:rsidR="002748C2" w:rsidRDefault="002748C2">
      <w:pPr>
        <w:suppressAutoHyphens/>
        <w:spacing w:after="0" w:line="216" w:lineRule="auto"/>
        <w:jc w:val="center"/>
        <w:rPr>
          <w:rFonts w:ascii="Times New Roman" w:eastAsia="Times New Roman" w:hAnsi="Times New Roman"/>
          <w:b/>
          <w:caps/>
          <w:sz w:val="24"/>
          <w:szCs w:val="24"/>
          <w:lang w:eastAsia="zh-CN"/>
        </w:rPr>
      </w:pPr>
    </w:p>
    <w:p w14:paraId="41A4F7C3" w14:textId="703A6DEC" w:rsidR="002748C2" w:rsidRDefault="00E57BD0">
      <w:pPr>
        <w:spacing w:after="0" w:line="240" w:lineRule="auto"/>
        <w:jc w:val="center"/>
        <w:rPr>
          <w:rFonts w:ascii="Times New Roman" w:hAnsi="Times New Roman"/>
          <w:b/>
          <w:sz w:val="24"/>
          <w:szCs w:val="24"/>
        </w:rPr>
      </w:pPr>
      <w:r>
        <w:rPr>
          <w:rFonts w:ascii="Times New Roman" w:hAnsi="Times New Roman"/>
          <w:b/>
          <w:sz w:val="24"/>
          <w:szCs w:val="24"/>
        </w:rPr>
        <w:t xml:space="preserve">РАЗДЕЛ </w:t>
      </w:r>
      <w:r w:rsidR="00760CFC">
        <w:rPr>
          <w:rFonts w:ascii="Times New Roman" w:hAnsi="Times New Roman"/>
          <w:b/>
          <w:sz w:val="24"/>
          <w:szCs w:val="24"/>
          <w:lang w:val="en-US"/>
        </w:rPr>
        <w:t xml:space="preserve">III </w:t>
      </w:r>
      <w:r>
        <w:rPr>
          <w:rFonts w:ascii="Times New Roman" w:hAnsi="Times New Roman"/>
          <w:b/>
          <w:sz w:val="24"/>
          <w:szCs w:val="24"/>
        </w:rPr>
        <w:t>ОПИСАНИЕ ПРЕДМЕТА ПРОДАЖИ</w:t>
      </w:r>
    </w:p>
    <w:p w14:paraId="70C1BCE4" w14:textId="77777777" w:rsidR="002748C2" w:rsidRDefault="002748C2">
      <w:pPr>
        <w:spacing w:after="0" w:line="240" w:lineRule="auto"/>
        <w:ind w:firstLine="720"/>
        <w:jc w:val="both"/>
        <w:rPr>
          <w:rFonts w:ascii="Times New Roman" w:eastAsia="Liberation Serif" w:hAnsi="Times New Roman"/>
          <w:sz w:val="24"/>
          <w:szCs w:val="24"/>
        </w:rPr>
      </w:pPr>
    </w:p>
    <w:p w14:paraId="5444302B"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Действующая баня, по адресу Республика Башкортостан, г. Стерлитамак, ул. Льва Толстого, здание 4, которая включает в себя:</w:t>
      </w:r>
    </w:p>
    <w:p w14:paraId="56F8B64A"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 xml:space="preserve">-нежилое здание, площадью 2 007,30 </w:t>
      </w:r>
      <w:proofErr w:type="spellStart"/>
      <w:r w:rsidRPr="00956EDB">
        <w:rPr>
          <w:rFonts w:ascii="Times New Roman" w:hAnsi="Times New Roman"/>
          <w:sz w:val="24"/>
          <w:szCs w:val="24"/>
        </w:rPr>
        <w:t>кв.м</w:t>
      </w:r>
      <w:proofErr w:type="spellEnd"/>
      <w:r w:rsidRPr="00956EDB">
        <w:rPr>
          <w:rFonts w:ascii="Times New Roman" w:hAnsi="Times New Roman"/>
          <w:sz w:val="24"/>
          <w:szCs w:val="24"/>
        </w:rPr>
        <w:t xml:space="preserve">., кадастровый номер 02:56:050203:1964, </w:t>
      </w:r>
    </w:p>
    <w:p w14:paraId="1E761877"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 xml:space="preserve">-земельный участок  площадью 2 623,00 </w:t>
      </w:r>
      <w:proofErr w:type="spellStart"/>
      <w:r w:rsidRPr="00956EDB">
        <w:rPr>
          <w:rFonts w:ascii="Times New Roman" w:hAnsi="Times New Roman"/>
          <w:sz w:val="24"/>
          <w:szCs w:val="24"/>
        </w:rPr>
        <w:t>кв.м</w:t>
      </w:r>
      <w:proofErr w:type="spellEnd"/>
      <w:r w:rsidRPr="00956EDB">
        <w:rPr>
          <w:rFonts w:ascii="Times New Roman" w:hAnsi="Times New Roman"/>
          <w:sz w:val="24"/>
          <w:szCs w:val="24"/>
        </w:rPr>
        <w:t xml:space="preserve">., кадастровый номер 02:56:050203:9, </w:t>
      </w:r>
    </w:p>
    <w:p w14:paraId="33955011"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 xml:space="preserve">- оборудование: </w:t>
      </w:r>
    </w:p>
    <w:p w14:paraId="022D76EB"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газораспределительный шкаф ГРПШ,</w:t>
      </w:r>
    </w:p>
    <w:p w14:paraId="2537C793"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дымоход,</w:t>
      </w:r>
    </w:p>
    <w:p w14:paraId="67F020B4"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 xml:space="preserve">котёл </w:t>
      </w:r>
      <w:proofErr w:type="spellStart"/>
      <w:r w:rsidRPr="00956EDB">
        <w:rPr>
          <w:rFonts w:ascii="Times New Roman" w:hAnsi="Times New Roman"/>
          <w:sz w:val="24"/>
          <w:szCs w:val="24"/>
        </w:rPr>
        <w:t>водогр</w:t>
      </w:r>
      <w:proofErr w:type="gramStart"/>
      <w:r w:rsidRPr="00956EDB">
        <w:rPr>
          <w:rFonts w:ascii="Times New Roman" w:hAnsi="Times New Roman"/>
          <w:sz w:val="24"/>
          <w:szCs w:val="24"/>
        </w:rPr>
        <w:t>.г</w:t>
      </w:r>
      <w:proofErr w:type="gramEnd"/>
      <w:r w:rsidRPr="00956EDB">
        <w:rPr>
          <w:rFonts w:ascii="Times New Roman" w:hAnsi="Times New Roman"/>
          <w:sz w:val="24"/>
          <w:szCs w:val="24"/>
        </w:rPr>
        <w:t>азовый</w:t>
      </w:r>
      <w:proofErr w:type="spellEnd"/>
      <w:r w:rsidRPr="00956EDB">
        <w:rPr>
          <w:rFonts w:ascii="Times New Roman" w:hAnsi="Times New Roman"/>
          <w:sz w:val="24"/>
          <w:szCs w:val="24"/>
        </w:rPr>
        <w:t xml:space="preserve"> RSA-100 (3 единицы),</w:t>
      </w:r>
    </w:p>
    <w:p w14:paraId="0223831E"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наружный газопровод,</w:t>
      </w:r>
    </w:p>
    <w:p w14:paraId="2769D4B1"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теплообменник с автоматикой,</w:t>
      </w:r>
    </w:p>
    <w:p w14:paraId="22114606" w14:textId="77777777" w:rsidR="00E13EB1" w:rsidRPr="00956EDB" w:rsidRDefault="00E13EB1" w:rsidP="00E13EB1">
      <w:pPr>
        <w:ind w:left="720"/>
        <w:contextualSpacing/>
        <w:jc w:val="both"/>
        <w:rPr>
          <w:rFonts w:ascii="Times New Roman" w:hAnsi="Times New Roman"/>
          <w:sz w:val="24"/>
          <w:szCs w:val="24"/>
        </w:rPr>
      </w:pPr>
      <w:r w:rsidRPr="00956EDB">
        <w:rPr>
          <w:rFonts w:ascii="Times New Roman" w:hAnsi="Times New Roman"/>
          <w:sz w:val="24"/>
          <w:szCs w:val="24"/>
        </w:rPr>
        <w:t>узел учёта газа БПЭК-03.</w:t>
      </w:r>
    </w:p>
    <w:p w14:paraId="54A24D47" w14:textId="77777777" w:rsidR="002748C2" w:rsidRPr="003C3840" w:rsidRDefault="002748C2">
      <w:pPr>
        <w:spacing w:after="0" w:line="240" w:lineRule="auto"/>
        <w:ind w:right="-427"/>
        <w:jc w:val="center"/>
        <w:rPr>
          <w:rFonts w:ascii="Times New Roman" w:hAnsi="Times New Roman"/>
          <w:b/>
          <w:lang w:eastAsia="ru-RU"/>
        </w:rPr>
      </w:pPr>
    </w:p>
    <w:p w14:paraId="717B74D5" w14:textId="77777777" w:rsidR="002748C2" w:rsidRPr="003C3840" w:rsidRDefault="002748C2">
      <w:pPr>
        <w:spacing w:after="0" w:line="240" w:lineRule="auto"/>
        <w:ind w:right="-427"/>
        <w:jc w:val="center"/>
        <w:rPr>
          <w:rFonts w:ascii="Times New Roman" w:hAnsi="Times New Roman"/>
          <w:b/>
          <w:lang w:eastAsia="ru-RU"/>
        </w:rPr>
      </w:pPr>
    </w:p>
    <w:p w14:paraId="283DF9A1" w14:textId="77777777" w:rsidR="002748C2" w:rsidRPr="003C3840" w:rsidRDefault="002748C2">
      <w:pPr>
        <w:spacing w:after="0" w:line="240" w:lineRule="auto"/>
        <w:ind w:right="-427"/>
        <w:jc w:val="center"/>
        <w:rPr>
          <w:rFonts w:ascii="Times New Roman" w:hAnsi="Times New Roman"/>
          <w:b/>
          <w:lang w:eastAsia="ru-RU"/>
        </w:rPr>
      </w:pPr>
    </w:p>
    <w:p w14:paraId="6C9E5ED7" w14:textId="77777777" w:rsidR="002748C2" w:rsidRDefault="002748C2">
      <w:pPr>
        <w:spacing w:after="0" w:line="240" w:lineRule="auto"/>
        <w:ind w:right="-427"/>
        <w:jc w:val="center"/>
        <w:rPr>
          <w:rFonts w:ascii="Times New Roman" w:hAnsi="Times New Roman"/>
          <w:b/>
          <w:lang w:eastAsia="ru-RU"/>
        </w:rPr>
      </w:pPr>
    </w:p>
    <w:p w14:paraId="12A957A4" w14:textId="7D1B407D" w:rsidR="002748C2" w:rsidRDefault="00E57BD0">
      <w:pPr>
        <w:spacing w:after="0" w:line="240" w:lineRule="auto"/>
        <w:jc w:val="center"/>
        <w:rPr>
          <w:rFonts w:ascii="Times New Roman" w:hAnsi="Times New Roman"/>
          <w:b/>
          <w:sz w:val="24"/>
          <w:szCs w:val="24"/>
        </w:rPr>
      </w:pPr>
      <w:r>
        <w:rPr>
          <w:rFonts w:ascii="Times New Roman" w:hAnsi="Times New Roman"/>
          <w:b/>
          <w:sz w:val="24"/>
          <w:szCs w:val="24"/>
        </w:rPr>
        <w:t xml:space="preserve">РАЗДЕЛ </w:t>
      </w:r>
      <w:r>
        <w:rPr>
          <w:rFonts w:ascii="Times New Roman" w:hAnsi="Times New Roman"/>
          <w:b/>
          <w:sz w:val="24"/>
          <w:szCs w:val="24"/>
          <w:lang w:val="en-US"/>
        </w:rPr>
        <w:t>I</w:t>
      </w:r>
      <w:r>
        <w:rPr>
          <w:rFonts w:ascii="Times New Roman" w:hAnsi="Times New Roman"/>
          <w:b/>
          <w:sz w:val="24"/>
          <w:szCs w:val="24"/>
        </w:rPr>
        <w:t>V ОБОСНОВАНИЕ НАЧАЛЬНОЙ (</w:t>
      </w:r>
      <w:r w:rsidR="00E83285">
        <w:rPr>
          <w:rFonts w:ascii="Times New Roman" w:hAnsi="Times New Roman"/>
          <w:b/>
          <w:sz w:val="24"/>
          <w:szCs w:val="24"/>
        </w:rPr>
        <w:t>МИНМАЛЬНОЙ</w:t>
      </w:r>
      <w:r>
        <w:rPr>
          <w:rFonts w:ascii="Times New Roman" w:hAnsi="Times New Roman"/>
          <w:b/>
          <w:sz w:val="24"/>
          <w:szCs w:val="24"/>
        </w:rPr>
        <w:t xml:space="preserve">) ЦЕНЫ ДОГОВОРА </w:t>
      </w:r>
    </w:p>
    <w:p w14:paraId="185C6784" w14:textId="2BAC8877" w:rsidR="00CD3E55" w:rsidRDefault="00CD3E55" w:rsidP="00E13EB1">
      <w:pPr>
        <w:spacing w:after="0" w:line="240" w:lineRule="auto"/>
        <w:jc w:val="center"/>
        <w:rPr>
          <w:rFonts w:ascii="Times New Roman" w:hAnsi="Times New Roman"/>
          <w:b/>
          <w:sz w:val="24"/>
          <w:szCs w:val="24"/>
        </w:rPr>
      </w:pPr>
      <w:r w:rsidRPr="00CD3E55">
        <w:rPr>
          <w:rFonts w:ascii="Times New Roman" w:hAnsi="Times New Roman"/>
          <w:b/>
          <w:sz w:val="24"/>
          <w:szCs w:val="24"/>
        </w:rPr>
        <w:t>Начальная (минимальная) цена договора установлена на основании отчета</w:t>
      </w:r>
      <w:r w:rsidR="00E13EB1">
        <w:rPr>
          <w:rFonts w:ascii="Times New Roman" w:hAnsi="Times New Roman"/>
          <w:b/>
          <w:sz w:val="24"/>
          <w:szCs w:val="24"/>
        </w:rPr>
        <w:t xml:space="preserve"> об оценке </w:t>
      </w:r>
      <w:r w:rsidR="00E13EB1" w:rsidRPr="00E13EB1">
        <w:rPr>
          <w:rFonts w:ascii="Times New Roman" w:hAnsi="Times New Roman"/>
          <w:b/>
          <w:sz w:val="24"/>
          <w:szCs w:val="24"/>
        </w:rPr>
        <w:t>объекта капитального строительства с кадастровым номером 02:56:050203:1964,</w:t>
      </w:r>
      <w:r w:rsidR="00E13EB1">
        <w:rPr>
          <w:rFonts w:ascii="Times New Roman" w:hAnsi="Times New Roman"/>
          <w:b/>
          <w:sz w:val="24"/>
          <w:szCs w:val="24"/>
        </w:rPr>
        <w:t xml:space="preserve"> </w:t>
      </w:r>
      <w:r w:rsidR="00E13EB1" w:rsidRPr="00E13EB1">
        <w:rPr>
          <w:rFonts w:ascii="Times New Roman" w:hAnsi="Times New Roman"/>
          <w:b/>
          <w:sz w:val="24"/>
          <w:szCs w:val="24"/>
        </w:rPr>
        <w:t>общей площадью 2 007,30 кв. м., находящегося на земельном участке с</w:t>
      </w:r>
      <w:r w:rsidR="00E13EB1">
        <w:rPr>
          <w:rFonts w:ascii="Times New Roman" w:hAnsi="Times New Roman"/>
          <w:b/>
          <w:sz w:val="24"/>
          <w:szCs w:val="24"/>
        </w:rPr>
        <w:t xml:space="preserve"> </w:t>
      </w:r>
      <w:r w:rsidR="00E13EB1" w:rsidRPr="00E13EB1">
        <w:rPr>
          <w:rFonts w:ascii="Times New Roman" w:hAnsi="Times New Roman"/>
          <w:b/>
          <w:sz w:val="24"/>
          <w:szCs w:val="24"/>
        </w:rPr>
        <w:t>кадастровым номером 02:56:050203:9, расположенного по адресу: Республика</w:t>
      </w:r>
      <w:r w:rsidR="00E13EB1">
        <w:rPr>
          <w:rFonts w:ascii="Times New Roman" w:hAnsi="Times New Roman"/>
          <w:b/>
          <w:sz w:val="24"/>
          <w:szCs w:val="24"/>
        </w:rPr>
        <w:t xml:space="preserve"> </w:t>
      </w:r>
      <w:r w:rsidR="00E13EB1" w:rsidRPr="00E13EB1">
        <w:rPr>
          <w:rFonts w:ascii="Times New Roman" w:hAnsi="Times New Roman"/>
          <w:b/>
          <w:sz w:val="24"/>
          <w:szCs w:val="24"/>
        </w:rPr>
        <w:t>Башкортостан, г. Стерлитамак, ул. Льва Толстого, д. 4</w:t>
      </w:r>
      <w:r w:rsidR="00E13EB1">
        <w:rPr>
          <w:rFonts w:ascii="Times New Roman" w:hAnsi="Times New Roman"/>
          <w:b/>
          <w:sz w:val="24"/>
          <w:szCs w:val="24"/>
        </w:rPr>
        <w:t xml:space="preserve"> </w:t>
      </w:r>
      <w:r w:rsidR="00FB432B">
        <w:rPr>
          <w:rFonts w:ascii="Times New Roman" w:hAnsi="Times New Roman"/>
          <w:b/>
          <w:sz w:val="24"/>
          <w:szCs w:val="24"/>
        </w:rPr>
        <w:t>№ 79-2026</w:t>
      </w:r>
    </w:p>
    <w:p w14:paraId="0593FA09" w14:textId="77777777" w:rsidR="002748C2" w:rsidRDefault="002748C2">
      <w:pPr>
        <w:spacing w:after="0" w:line="240" w:lineRule="auto"/>
        <w:jc w:val="center"/>
        <w:rPr>
          <w:rFonts w:ascii="Times New Roman" w:hAnsi="Times New Roman"/>
          <w:b/>
          <w:sz w:val="24"/>
          <w:szCs w:val="24"/>
        </w:rPr>
      </w:pPr>
    </w:p>
    <w:p w14:paraId="18EBDB60" w14:textId="77777777" w:rsidR="002748C2" w:rsidRDefault="00E57BD0">
      <w:pPr>
        <w:spacing w:after="0" w:line="240" w:lineRule="auto"/>
        <w:contextualSpacing/>
        <w:jc w:val="center"/>
        <w:rPr>
          <w:rFonts w:ascii="Times New Roman" w:eastAsia="Times New Roman" w:hAnsi="Times New Roman"/>
          <w:b/>
          <w:sz w:val="24"/>
          <w:szCs w:val="24"/>
          <w:lang w:eastAsia="zh-CN"/>
        </w:rPr>
        <w:sectPr w:rsidR="002748C2">
          <w:footerReference w:type="default" r:id="rId12"/>
          <w:pgSz w:w="11906" w:h="16838"/>
          <w:pgMar w:top="822" w:right="851" w:bottom="1134" w:left="1701" w:header="567" w:footer="567" w:gutter="0"/>
          <w:cols w:space="708"/>
          <w:docGrid w:linePitch="360"/>
        </w:sectPr>
      </w:pPr>
      <w:r>
        <w:rPr>
          <w:rFonts w:ascii="Times New Roman" w:hAnsi="Times New Roman"/>
          <w:b/>
          <w:sz w:val="24"/>
          <w:szCs w:val="24"/>
        </w:rPr>
        <w:t>Приложено отдельным файлом</w:t>
      </w:r>
    </w:p>
    <w:p w14:paraId="2B4BBCE1" w14:textId="77777777" w:rsidR="002748C2" w:rsidRDefault="00E57BD0">
      <w:pPr>
        <w:spacing w:after="0" w:line="240" w:lineRule="auto"/>
        <w:contextualSpacing/>
        <w:jc w:val="center"/>
        <w:rPr>
          <w:rFonts w:ascii="Times New Roman" w:eastAsia="Times New Roman" w:hAnsi="Times New Roman"/>
          <w:b/>
          <w:sz w:val="24"/>
          <w:szCs w:val="24"/>
          <w:lang w:eastAsia="zh-CN"/>
        </w:rPr>
      </w:pPr>
      <w:r>
        <w:rPr>
          <w:rFonts w:ascii="Times New Roman" w:eastAsia="Times New Roman" w:hAnsi="Times New Roman"/>
          <w:b/>
          <w:sz w:val="24"/>
          <w:szCs w:val="24"/>
          <w:lang w:eastAsia="zh-CN"/>
        </w:rPr>
        <w:lastRenderedPageBreak/>
        <w:t xml:space="preserve">РАЗДЕЛ </w:t>
      </w:r>
      <w:r>
        <w:rPr>
          <w:rFonts w:ascii="Times New Roman" w:eastAsia="Times New Roman" w:hAnsi="Times New Roman"/>
          <w:b/>
          <w:sz w:val="24"/>
          <w:szCs w:val="24"/>
          <w:lang w:val="en-US" w:eastAsia="zh-CN"/>
        </w:rPr>
        <w:t>VI</w:t>
      </w:r>
      <w:r>
        <w:rPr>
          <w:rFonts w:ascii="Times New Roman" w:eastAsia="Times New Roman" w:hAnsi="Times New Roman"/>
          <w:b/>
          <w:sz w:val="24"/>
          <w:szCs w:val="24"/>
          <w:lang w:eastAsia="zh-CN"/>
        </w:rPr>
        <w:t>. ФОРМЫ ДОКУМЕНТОВ В СОСТАВЕ ЗАЯВКИ НА УЧАСТИЕ В АУКЦИОНЕ В ЭЛЕКТРОННОЙ ФОРМЕ</w:t>
      </w:r>
    </w:p>
    <w:p w14:paraId="1399D6C3" w14:textId="77777777" w:rsidR="002748C2" w:rsidRDefault="002748C2">
      <w:pPr>
        <w:spacing w:after="0" w:line="240" w:lineRule="auto"/>
        <w:contextualSpacing/>
        <w:jc w:val="center"/>
        <w:rPr>
          <w:rFonts w:ascii="Times New Roman" w:eastAsia="Times New Roman" w:hAnsi="Times New Roman"/>
          <w:b/>
          <w:sz w:val="24"/>
          <w:szCs w:val="24"/>
          <w:lang w:eastAsia="zh-CN"/>
        </w:rPr>
      </w:pPr>
    </w:p>
    <w:p w14:paraId="0FD0B436" w14:textId="77777777" w:rsidR="002748C2" w:rsidRDefault="00E57BD0">
      <w:pPr>
        <w:suppressAutoHyphens/>
        <w:spacing w:after="0" w:line="240" w:lineRule="auto"/>
        <w:ind w:firstLine="357"/>
        <w:contextualSpacing/>
        <w:jc w:val="center"/>
        <w:outlineLvl w:val="0"/>
        <w:rPr>
          <w:rFonts w:ascii="Times New Roman" w:eastAsia="Times New Roman" w:hAnsi="Times New Roman"/>
          <w:b/>
          <w:bCs/>
          <w:kern w:val="1"/>
          <w:sz w:val="24"/>
          <w:szCs w:val="24"/>
          <w:lang w:eastAsia="zh-CN"/>
        </w:rPr>
      </w:pPr>
      <w:r>
        <w:rPr>
          <w:rFonts w:ascii="Times New Roman" w:eastAsia="Times New Roman" w:hAnsi="Times New Roman"/>
          <w:b/>
          <w:bCs/>
          <w:kern w:val="1"/>
          <w:sz w:val="24"/>
          <w:szCs w:val="24"/>
          <w:lang w:eastAsia="zh-CN"/>
        </w:rPr>
        <w:t>ЗАЯВКА</w:t>
      </w:r>
    </w:p>
    <w:p w14:paraId="549E2607" w14:textId="77777777" w:rsidR="002748C2" w:rsidRDefault="002748C2">
      <w:pPr>
        <w:widowControl w:val="0"/>
        <w:suppressAutoHyphens/>
        <w:autoSpaceDE w:val="0"/>
        <w:spacing w:after="0" w:line="240" w:lineRule="auto"/>
        <w:ind w:firstLine="709"/>
        <w:contextualSpacing/>
        <w:jc w:val="both"/>
        <w:rPr>
          <w:rFonts w:ascii="Times New Roman" w:eastAsia="Times New Roman" w:hAnsi="Times New Roman"/>
          <w:sz w:val="24"/>
          <w:szCs w:val="24"/>
          <w:lang w:eastAsia="zh-CN"/>
        </w:rPr>
      </w:pPr>
    </w:p>
    <w:p w14:paraId="5225AD0A" w14:textId="37125462" w:rsidR="002748C2" w:rsidRDefault="00E57BD0">
      <w:pPr>
        <w:spacing w:after="0" w:line="240" w:lineRule="auto"/>
        <w:jc w:val="both"/>
        <w:rPr>
          <w:rFonts w:ascii="Times New Roman" w:eastAsia="Arial" w:hAnsi="Times New Roman"/>
          <w:sz w:val="24"/>
          <w:szCs w:val="24"/>
          <w:lang w:eastAsia="zh-CN"/>
        </w:rPr>
      </w:pPr>
      <w:r>
        <w:rPr>
          <w:rFonts w:ascii="Times New Roman" w:eastAsia="Arial" w:hAnsi="Times New Roman"/>
          <w:sz w:val="24"/>
          <w:szCs w:val="24"/>
          <w:lang w:eastAsia="zh-CN"/>
        </w:rPr>
        <w:t xml:space="preserve">Изучив извещение № _______________________ от «__» ________ 20__г. и документацию о проведении аукциона в электронной форме </w:t>
      </w:r>
      <w:r>
        <w:rPr>
          <w:rFonts w:ascii="Times New Roman" w:eastAsia="Arial" w:hAnsi="Times New Roman"/>
          <w:sz w:val="24"/>
          <w:szCs w:val="24"/>
          <w:lang w:eastAsia="ru-RU"/>
        </w:rPr>
        <w:t>на _________________(указывается предмет договора) ______________________________</w:t>
      </w:r>
      <w:r>
        <w:rPr>
          <w:rFonts w:ascii="Times New Roman" w:eastAsia="Arial" w:hAnsi="Times New Roman"/>
          <w:sz w:val="24"/>
          <w:szCs w:val="24"/>
          <w:lang w:eastAsia="zh-CN"/>
        </w:rPr>
        <w:t xml:space="preserve">,согласно ТЕХНИЧЕСКОМУ ЗАДАНИЮ аукциона в электронной форме (№ извещения ___________________), </w:t>
      </w:r>
      <w:proofErr w:type="gramStart"/>
      <w:r>
        <w:rPr>
          <w:rFonts w:ascii="Times New Roman" w:eastAsia="Arial" w:hAnsi="Times New Roman"/>
          <w:sz w:val="24"/>
          <w:szCs w:val="24"/>
          <w:lang w:eastAsia="zh-CN"/>
        </w:rPr>
        <w:t>и</w:t>
      </w:r>
      <w:proofErr w:type="gramEnd"/>
      <w:r>
        <w:rPr>
          <w:rFonts w:ascii="Times New Roman" w:eastAsia="Arial" w:hAnsi="Times New Roman"/>
          <w:sz w:val="24"/>
          <w:szCs w:val="24"/>
          <w:lang w:eastAsia="zh-CN"/>
        </w:rPr>
        <w:t xml:space="preserve"> принимая требования и условия, установленные в документации аукциона в электронной форме, а также применимые к этому аукциону законодательство РФ, иные нормативно-правовые акты, выражаем свое согласие принять участие в аукционе в электронной форме и согласны(</w:t>
      </w:r>
      <w:proofErr w:type="spellStart"/>
      <w:proofErr w:type="gramStart"/>
      <w:r>
        <w:rPr>
          <w:rFonts w:ascii="Times New Roman" w:eastAsia="Arial" w:hAnsi="Times New Roman"/>
          <w:sz w:val="24"/>
          <w:szCs w:val="24"/>
          <w:lang w:eastAsia="zh-CN"/>
        </w:rPr>
        <w:t>ен</w:t>
      </w:r>
      <w:proofErr w:type="spellEnd"/>
      <w:r>
        <w:rPr>
          <w:rFonts w:ascii="Times New Roman" w:eastAsia="Arial" w:hAnsi="Times New Roman"/>
          <w:sz w:val="24"/>
          <w:szCs w:val="24"/>
          <w:lang w:eastAsia="zh-CN"/>
        </w:rPr>
        <w:t xml:space="preserve">) заключить (исполнить) договор в точном соответствии с условиями, предусмотренными документацией об аукционе в электронной форме. </w:t>
      </w:r>
      <w:proofErr w:type="gramEnd"/>
    </w:p>
    <w:p w14:paraId="0A6C31F3" w14:textId="77777777" w:rsidR="002748C2" w:rsidRDefault="00E57BD0">
      <w:pPr>
        <w:suppressAutoHyphens/>
        <w:autoSpaceDE w:val="0"/>
        <w:spacing w:after="0" w:line="240" w:lineRule="auto"/>
        <w:ind w:firstLine="708"/>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Мы признаем, что самостоятельно несем все расходы, риски и возможные убытки, связанные с подготовкой и подачей заявки, участием в аукционе в электронной форме и заключением договора.</w:t>
      </w:r>
    </w:p>
    <w:p w14:paraId="73C4FE88" w14:textId="77777777" w:rsidR="002748C2" w:rsidRDefault="00E57BD0">
      <w:pPr>
        <w:suppressAutoHyphens/>
        <w:spacing w:after="0" w:line="240" w:lineRule="auto"/>
        <w:ind w:firstLine="709"/>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В случае признания нас победителем аукциона в электронной форме мы берем на себя обязательства подписать со своей стороны договор в соответствии с требованиями документац</w:t>
      </w:r>
      <w:proofErr w:type="gramStart"/>
      <w:r>
        <w:rPr>
          <w:rFonts w:ascii="Times New Roman" w:eastAsia="Times New Roman" w:hAnsi="Times New Roman"/>
          <w:sz w:val="24"/>
          <w:szCs w:val="24"/>
          <w:lang w:eastAsia="zh-CN"/>
        </w:rPr>
        <w:t>ии ау</w:t>
      </w:r>
      <w:proofErr w:type="gramEnd"/>
      <w:r>
        <w:rPr>
          <w:rFonts w:ascii="Times New Roman" w:eastAsia="Times New Roman" w:hAnsi="Times New Roman"/>
          <w:sz w:val="24"/>
          <w:szCs w:val="24"/>
          <w:lang w:eastAsia="zh-CN"/>
        </w:rPr>
        <w:t>кциона в электронной форме и условиями нашей заявки.</w:t>
      </w:r>
    </w:p>
    <w:p w14:paraId="67659DA4" w14:textId="74F40927" w:rsidR="002748C2" w:rsidRDefault="00E57BD0">
      <w:pPr>
        <w:suppressAutoHyphens/>
        <w:spacing w:after="0" w:line="240" w:lineRule="auto"/>
        <w:ind w:firstLine="709"/>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В случае</w:t>
      </w:r>
      <w:proofErr w:type="gramStart"/>
      <w:r>
        <w:rPr>
          <w:rFonts w:ascii="Times New Roman" w:eastAsia="Times New Roman" w:hAnsi="Times New Roman"/>
          <w:sz w:val="24"/>
          <w:szCs w:val="24"/>
          <w:lang w:eastAsia="zh-CN"/>
        </w:rPr>
        <w:t>,</w:t>
      </w:r>
      <w:proofErr w:type="gramEnd"/>
      <w:r>
        <w:rPr>
          <w:rFonts w:ascii="Times New Roman" w:eastAsia="Times New Roman" w:hAnsi="Times New Roman"/>
          <w:sz w:val="24"/>
          <w:szCs w:val="24"/>
          <w:lang w:eastAsia="zh-CN"/>
        </w:rPr>
        <w:t xml:space="preserve"> если наша заявка будет признана заявкой, </w:t>
      </w:r>
      <w:r>
        <w:rPr>
          <w:rFonts w:ascii="Times New Roman" w:eastAsia="Times New Roman" w:hAnsi="Times New Roman"/>
          <w:sz w:val="24"/>
          <w:szCs w:val="24"/>
          <w:lang w:eastAsia="ru-RU"/>
        </w:rPr>
        <w:t xml:space="preserve">которая содержит лучшие условия по цене договора после условий, предложенных победителем, </w:t>
      </w:r>
      <w:r>
        <w:rPr>
          <w:rFonts w:ascii="Times New Roman" w:eastAsia="Times New Roman" w:hAnsi="Times New Roman"/>
          <w:sz w:val="24"/>
          <w:szCs w:val="24"/>
          <w:lang w:eastAsia="zh-CN"/>
        </w:rPr>
        <w:t xml:space="preserve">а победитель аукциона будет признан уклонившимся от заключения договора с </w:t>
      </w:r>
      <w:r w:rsidR="005B32CC">
        <w:rPr>
          <w:rFonts w:ascii="Times New Roman" w:eastAsia="Times New Roman" w:hAnsi="Times New Roman"/>
          <w:sz w:val="24"/>
          <w:szCs w:val="24"/>
          <w:lang w:eastAsia="zh-CN"/>
        </w:rPr>
        <w:t>Продавцом</w:t>
      </w:r>
      <w:r>
        <w:rPr>
          <w:rFonts w:ascii="Times New Roman" w:eastAsia="Times New Roman" w:hAnsi="Times New Roman"/>
          <w:sz w:val="24"/>
          <w:szCs w:val="24"/>
          <w:lang w:eastAsia="zh-CN"/>
        </w:rPr>
        <w:t>, мы обязуемся подписать данный договор в соответствии с требованиями документации об аукционе в электронной форме и ценой, предложенной нами.</w:t>
      </w:r>
    </w:p>
    <w:p w14:paraId="60380EA4" w14:textId="5E89B4EB" w:rsidR="002748C2" w:rsidRDefault="00E57BD0">
      <w:pPr>
        <w:keepNext/>
        <w:suppressAutoHyphens/>
        <w:spacing w:after="0" w:line="240" w:lineRule="auto"/>
        <w:contextualSpacing/>
        <w:jc w:val="both"/>
        <w:outlineLvl w:val="2"/>
        <w:rPr>
          <w:rFonts w:ascii="Times New Roman" w:hAnsi="Times New Roman"/>
          <w:bCs/>
          <w:sz w:val="24"/>
          <w:szCs w:val="24"/>
          <w:lang w:eastAsia="ar-SA"/>
        </w:rPr>
      </w:pPr>
      <w:r>
        <w:rPr>
          <w:rFonts w:ascii="Times New Roman" w:eastAsia="Times New Roman" w:hAnsi="Times New Roman"/>
          <w:bCs/>
          <w:sz w:val="24"/>
          <w:szCs w:val="24"/>
          <w:lang w:eastAsia="ar-SA"/>
        </w:rPr>
        <w:t>Приложение к заявке: Документы в соответствии с п. 2</w:t>
      </w:r>
      <w:r w:rsidR="00956EDB">
        <w:rPr>
          <w:rFonts w:ascii="Times New Roman" w:eastAsia="Times New Roman" w:hAnsi="Times New Roman"/>
          <w:bCs/>
          <w:sz w:val="24"/>
          <w:szCs w:val="24"/>
          <w:lang w:eastAsia="ar-SA"/>
        </w:rPr>
        <w:t>1</w:t>
      </w:r>
      <w:r>
        <w:rPr>
          <w:rFonts w:ascii="Times New Roman" w:eastAsia="Times New Roman" w:hAnsi="Times New Roman"/>
          <w:bCs/>
          <w:sz w:val="24"/>
          <w:szCs w:val="24"/>
          <w:lang w:eastAsia="ar-SA"/>
        </w:rPr>
        <w:t xml:space="preserve"> </w:t>
      </w:r>
      <w:r>
        <w:rPr>
          <w:rFonts w:ascii="Times New Roman" w:hAnsi="Times New Roman"/>
          <w:bCs/>
          <w:sz w:val="24"/>
          <w:szCs w:val="24"/>
          <w:lang w:eastAsia="ar-SA"/>
        </w:rPr>
        <w:t xml:space="preserve">РАЗДЕЛА </w:t>
      </w:r>
      <w:r>
        <w:rPr>
          <w:rFonts w:ascii="Times New Roman" w:hAnsi="Times New Roman"/>
          <w:bCs/>
          <w:sz w:val="24"/>
          <w:szCs w:val="24"/>
          <w:lang w:val="en-US" w:eastAsia="ar-SA"/>
        </w:rPr>
        <w:t>I</w:t>
      </w:r>
      <w:r>
        <w:rPr>
          <w:rFonts w:ascii="Times New Roman" w:hAnsi="Times New Roman"/>
          <w:bCs/>
          <w:sz w:val="24"/>
          <w:szCs w:val="24"/>
          <w:lang w:eastAsia="ar-SA"/>
        </w:rPr>
        <w:t>.  ИНФОРМАЦИОННОЙ КАРТЫ.</w:t>
      </w:r>
    </w:p>
    <w:p w14:paraId="61968A75" w14:textId="77777777" w:rsidR="002748C2" w:rsidRDefault="00E57BD0">
      <w:pPr>
        <w:suppressAutoHyphens/>
        <w:autoSpaceDE w:val="0"/>
        <w:spacing w:after="0" w:line="240" w:lineRule="auto"/>
        <w:ind w:firstLine="708"/>
        <w:contextualSpacing/>
        <w:jc w:val="both"/>
        <w:rPr>
          <w:rFonts w:ascii="Times New Roman" w:eastAsia="Arial" w:hAnsi="Times New Roman"/>
          <w:b/>
          <w:sz w:val="24"/>
          <w:szCs w:val="24"/>
          <w:lang w:eastAsia="zh-CN"/>
        </w:rPr>
      </w:pPr>
      <w:r>
        <w:rPr>
          <w:rFonts w:ascii="Times New Roman" w:eastAsia="Arial" w:hAnsi="Times New Roman"/>
          <w:b/>
          <w:sz w:val="24"/>
          <w:szCs w:val="24"/>
          <w:lang w:eastAsia="zh-CN"/>
        </w:rPr>
        <w:t>Настоящим заявлением гарантируе</w:t>
      </w:r>
      <w:proofErr w:type="gramStart"/>
      <w:r>
        <w:rPr>
          <w:rFonts w:ascii="Times New Roman" w:eastAsia="Arial" w:hAnsi="Times New Roman"/>
          <w:b/>
          <w:sz w:val="24"/>
          <w:szCs w:val="24"/>
          <w:lang w:eastAsia="zh-CN"/>
        </w:rPr>
        <w:t>м(</w:t>
      </w:r>
      <w:proofErr w:type="gramEnd"/>
      <w:r>
        <w:rPr>
          <w:rFonts w:ascii="Times New Roman" w:eastAsia="Arial" w:hAnsi="Times New Roman"/>
          <w:b/>
          <w:sz w:val="24"/>
          <w:szCs w:val="24"/>
          <w:lang w:eastAsia="zh-CN"/>
        </w:rPr>
        <w:t>ю) достоверность предоставленной нами в заявке информации.</w:t>
      </w:r>
    </w:p>
    <w:p w14:paraId="674AA562"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35B79C9C"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5FFFD7C0"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7504BABC"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517CC445"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3A825C37"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361878F5"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63E513B6"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66321C9C"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2B80714D"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79876EA3"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5BAC50FC"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7CABB16E"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61C2B9A7"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06591CB4"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23AEE17C"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070D1F74"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1D7C4A9B" w14:textId="6923CBF4" w:rsidR="002748C2" w:rsidRDefault="002748C2">
      <w:pPr>
        <w:spacing w:after="0" w:line="240" w:lineRule="auto"/>
        <w:contextualSpacing/>
        <w:jc w:val="center"/>
        <w:rPr>
          <w:rFonts w:ascii="Times New Roman" w:eastAsiaTheme="minorEastAsia" w:hAnsi="Times New Roman"/>
          <w:b/>
          <w:sz w:val="24"/>
          <w:szCs w:val="24"/>
          <w:lang w:eastAsia="ru-RU"/>
        </w:rPr>
      </w:pPr>
    </w:p>
    <w:p w14:paraId="1D5446EE" w14:textId="4531D288" w:rsidR="00CD3E55" w:rsidRDefault="00CD3E55">
      <w:pPr>
        <w:spacing w:after="0" w:line="240" w:lineRule="auto"/>
        <w:contextualSpacing/>
        <w:jc w:val="center"/>
        <w:rPr>
          <w:rFonts w:ascii="Times New Roman" w:eastAsiaTheme="minorEastAsia" w:hAnsi="Times New Roman"/>
          <w:b/>
          <w:sz w:val="24"/>
          <w:szCs w:val="24"/>
          <w:lang w:eastAsia="ru-RU"/>
        </w:rPr>
      </w:pPr>
    </w:p>
    <w:p w14:paraId="23667C7B" w14:textId="2DC242B1" w:rsidR="00CD3E55" w:rsidRDefault="00CD3E55">
      <w:pPr>
        <w:spacing w:after="0" w:line="240" w:lineRule="auto"/>
        <w:contextualSpacing/>
        <w:jc w:val="center"/>
        <w:rPr>
          <w:rFonts w:ascii="Times New Roman" w:eastAsiaTheme="minorEastAsia" w:hAnsi="Times New Roman"/>
          <w:b/>
          <w:sz w:val="24"/>
          <w:szCs w:val="24"/>
          <w:lang w:eastAsia="ru-RU"/>
        </w:rPr>
      </w:pPr>
    </w:p>
    <w:p w14:paraId="10854922" w14:textId="77777777" w:rsidR="00CD3E55" w:rsidRDefault="00CD3E55">
      <w:pPr>
        <w:spacing w:after="0" w:line="240" w:lineRule="auto"/>
        <w:contextualSpacing/>
        <w:jc w:val="center"/>
        <w:rPr>
          <w:rFonts w:ascii="Times New Roman" w:eastAsiaTheme="minorEastAsia" w:hAnsi="Times New Roman"/>
          <w:b/>
          <w:sz w:val="24"/>
          <w:szCs w:val="24"/>
          <w:lang w:eastAsia="ru-RU"/>
        </w:rPr>
      </w:pPr>
    </w:p>
    <w:p w14:paraId="4446EF41"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70556D5F"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p w14:paraId="1851D0C6" w14:textId="77777777" w:rsidR="002748C2" w:rsidRDefault="00E57BD0">
      <w:pPr>
        <w:spacing w:after="0" w:line="240" w:lineRule="auto"/>
        <w:contextualSpacing/>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lastRenderedPageBreak/>
        <w:t>АНКЕТА</w:t>
      </w:r>
    </w:p>
    <w:p w14:paraId="15C2E7C4" w14:textId="77777777" w:rsidR="002748C2" w:rsidRDefault="00E57BD0">
      <w:pPr>
        <w:spacing w:after="0" w:line="240" w:lineRule="auto"/>
        <w:contextualSpacing/>
        <w:jc w:val="center"/>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участника аукциона в электронной форме</w:t>
      </w:r>
    </w:p>
    <w:p w14:paraId="714207A4" w14:textId="77777777" w:rsidR="002748C2" w:rsidRDefault="002748C2">
      <w:pPr>
        <w:spacing w:after="0" w:line="240" w:lineRule="auto"/>
        <w:contextualSpacing/>
        <w:jc w:val="center"/>
        <w:rPr>
          <w:rFonts w:ascii="Times New Roman" w:eastAsiaTheme="minorEastAsia" w:hAnsi="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2748C2" w14:paraId="60DBB9DE" w14:textId="77777777">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0D2C1CB0" w14:textId="77777777" w:rsidR="002748C2" w:rsidRDefault="00E57BD0">
            <w:pPr>
              <w:widowControl w:val="0"/>
              <w:suppressAutoHyphens/>
              <w:autoSpaceDN w:val="0"/>
              <w:snapToGrid w:val="0"/>
              <w:spacing w:after="0" w:line="240" w:lineRule="auto"/>
              <w:contextualSpacing/>
              <w:jc w:val="center"/>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70553406" w14:textId="77777777" w:rsidR="002748C2" w:rsidRDefault="00E57BD0">
            <w:pPr>
              <w:widowControl w:val="0"/>
              <w:suppressAutoHyphens/>
              <w:autoSpaceDN w:val="0"/>
              <w:snapToGrid w:val="0"/>
              <w:spacing w:after="0" w:line="240" w:lineRule="auto"/>
              <w:contextualSpacing/>
              <w:jc w:val="center"/>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9AAD7" w14:textId="77777777" w:rsidR="002748C2" w:rsidRDefault="00E57BD0">
            <w:pPr>
              <w:widowControl w:val="0"/>
              <w:suppressAutoHyphens/>
              <w:autoSpaceDN w:val="0"/>
              <w:snapToGrid w:val="0"/>
              <w:spacing w:after="0" w:line="240" w:lineRule="auto"/>
              <w:contextualSpacing/>
              <w:jc w:val="center"/>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Сведения об участнике аукциона в электронной форме</w:t>
            </w:r>
          </w:p>
        </w:tc>
      </w:tr>
      <w:tr w:rsidR="002748C2" w14:paraId="62042520" w14:textId="77777777">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8766997"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BDADEF" w14:textId="77777777" w:rsidR="002748C2" w:rsidRDefault="00E57BD0">
            <w:pPr>
              <w:widowControl w:val="0"/>
              <w:tabs>
                <w:tab w:val="left" w:pos="445"/>
              </w:tabs>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а) для физических лиц – фамилия, имя, отчество, год и место рождения </w:t>
            </w:r>
          </w:p>
          <w:p w14:paraId="04C668C5" w14:textId="77777777" w:rsidR="002748C2" w:rsidRDefault="00E57BD0">
            <w:pPr>
              <w:widowControl w:val="0"/>
              <w:tabs>
                <w:tab w:val="left" w:pos="445"/>
              </w:tabs>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б) для индивидуальных предпринимателей – фамилия, имя, отчество, </w:t>
            </w:r>
          </w:p>
          <w:p w14:paraId="4AADF0DB" w14:textId="77777777" w:rsidR="002748C2" w:rsidRDefault="00E57BD0">
            <w:pPr>
              <w:widowControl w:val="0"/>
              <w:tabs>
                <w:tab w:val="left" w:pos="445"/>
              </w:tabs>
              <w:suppressAutoHyphens/>
              <w:autoSpaceDN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DF09B" w14:textId="77777777" w:rsidR="002748C2" w:rsidRDefault="002748C2">
            <w:pPr>
              <w:widowControl w:val="0"/>
              <w:suppressAutoHyphens/>
              <w:autoSpaceDN w:val="0"/>
              <w:snapToGrid w:val="0"/>
              <w:spacing w:after="0" w:line="240" w:lineRule="auto"/>
              <w:contextualSpacing/>
              <w:jc w:val="center"/>
              <w:rPr>
                <w:rFonts w:ascii="Times New Roman" w:eastAsia="Times New Roman" w:hAnsi="Times New Roman"/>
                <w:kern w:val="2"/>
                <w:sz w:val="24"/>
                <w:szCs w:val="24"/>
                <w:lang w:eastAsia="zh-CN"/>
              </w:rPr>
            </w:pPr>
          </w:p>
        </w:tc>
      </w:tr>
      <w:tr w:rsidR="002748C2" w14:paraId="4CDEF0F5"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4112D04"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1F8DDFA"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88C66" w14:textId="77777777" w:rsidR="002748C2" w:rsidRDefault="002748C2">
            <w:pPr>
              <w:widowControl w:val="0"/>
              <w:suppressAutoHyphens/>
              <w:autoSpaceDN w:val="0"/>
              <w:snapToGrid w:val="0"/>
              <w:spacing w:after="0" w:line="240" w:lineRule="auto"/>
              <w:contextualSpacing/>
              <w:jc w:val="center"/>
              <w:rPr>
                <w:rFonts w:ascii="Times New Roman" w:eastAsia="Times New Roman" w:hAnsi="Times New Roman"/>
                <w:kern w:val="2"/>
                <w:sz w:val="24"/>
                <w:szCs w:val="24"/>
                <w:lang w:eastAsia="zh-CN"/>
              </w:rPr>
            </w:pPr>
          </w:p>
        </w:tc>
      </w:tr>
      <w:tr w:rsidR="002748C2" w14:paraId="11341006" w14:textId="77777777">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1FCEC0EC"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9CBD003"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Свидетельство о внесении в Единый государственный реестр юридических лиц/индивидуального предпринимателя (дата и номер, кем выдано); паспортные данные для физического лица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7D85B"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15C4A441"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15577E7D"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89C3FC0"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ИНН (для юридических лиц, индивидуальных предпринимателей и физических лиц),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68762"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59551937" w14:textId="77777777">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33DE0996"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8228D44" w14:textId="77777777" w:rsidR="002748C2" w:rsidRDefault="00E57BD0">
            <w:pPr>
              <w:widowControl w:val="0"/>
              <w:autoSpaceDE w:val="0"/>
              <w:autoSpaceDN w:val="0"/>
              <w:adjustRightInd w:val="0"/>
              <w:spacing w:after="0" w:line="240" w:lineRule="auto"/>
              <w:contextualSpacing/>
              <w:jc w:val="both"/>
              <w:rPr>
                <w:rFonts w:ascii="Times New Roman" w:eastAsia="Times New Roman" w:hAnsi="Times New Roman"/>
                <w:kern w:val="2"/>
                <w:sz w:val="24"/>
                <w:szCs w:val="24"/>
                <w:lang w:eastAsia="zh-CN"/>
              </w:rPr>
            </w:pPr>
            <w:r>
              <w:rPr>
                <w:rFonts w:ascii="Times New Roman" w:eastAsiaTheme="minorEastAsia" w:hAnsi="Times New Roman"/>
                <w:kern w:val="2"/>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25860"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70E538AD"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30B5319E"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23D3DAF"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440C2"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7ED34D99"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4BC3BC3"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44D6581"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BF283"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31ADD82A"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B54E7C3"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34BDD02"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A8645"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606DCAC3"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54A8797"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7409EDF"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BA3F6"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2EDD2D6F"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F089618"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7730F34"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B1ABA"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0BF2B576" w14:textId="77777777">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624C952"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4C525C"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09221"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6AB49D3D" w14:textId="77777777">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79282F8E"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B54390"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Банковские реквизиты (наименование и адрес банка, номер расчетного счета в банке, БИК банка, </w:t>
            </w:r>
            <w:proofErr w:type="spellStart"/>
            <w:proofErr w:type="gramStart"/>
            <w:r>
              <w:rPr>
                <w:rFonts w:ascii="Times New Roman" w:eastAsia="Times New Roman" w:hAnsi="Times New Roman"/>
                <w:kern w:val="2"/>
                <w:sz w:val="24"/>
                <w:szCs w:val="24"/>
                <w:lang w:eastAsia="zh-CN"/>
              </w:rPr>
              <w:t>кор</w:t>
            </w:r>
            <w:proofErr w:type="spellEnd"/>
            <w:r>
              <w:rPr>
                <w:rFonts w:ascii="Times New Roman" w:eastAsia="Times New Roman" w:hAnsi="Times New Roman"/>
                <w:kern w:val="2"/>
                <w:sz w:val="24"/>
                <w:szCs w:val="24"/>
                <w:lang w:eastAsia="zh-CN"/>
              </w:rPr>
              <w:t>. счет</w:t>
            </w:r>
            <w:proofErr w:type="gramEnd"/>
            <w:r>
              <w:rPr>
                <w:rFonts w:ascii="Times New Roman" w:eastAsia="Times New Roman" w:hAnsi="Times New Roman"/>
                <w:kern w:val="2"/>
                <w:sz w:val="24"/>
                <w:szCs w:val="24"/>
                <w:lang w:eastAsia="zh-CN"/>
              </w:rPr>
              <w:t>)</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DB138"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04849913" w14:textId="77777777">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011C94"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BB2376C"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Фамилия, имя и отчество руководителя участника аукциона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52C62"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6CBE71D4" w14:textId="77777777">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6DF12FE9"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8C7FED2"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На </w:t>
            </w:r>
            <w:proofErr w:type="gramStart"/>
            <w:r>
              <w:rPr>
                <w:rFonts w:ascii="Times New Roman" w:eastAsia="Times New Roman" w:hAnsi="Times New Roman"/>
                <w:kern w:val="2"/>
                <w:sz w:val="24"/>
                <w:szCs w:val="24"/>
                <w:lang w:eastAsia="zh-CN"/>
              </w:rPr>
              <w:t>основании</w:t>
            </w:r>
            <w:proofErr w:type="gramEnd"/>
            <w:r>
              <w:rPr>
                <w:rFonts w:ascii="Times New Roman" w:eastAsia="Times New Roman" w:hAnsi="Times New Roman"/>
                <w:kern w:val="2"/>
                <w:sz w:val="24"/>
                <w:szCs w:val="24"/>
                <w:lang w:eastAsia="zh-CN"/>
              </w:rPr>
              <w:t xml:space="preserve">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79DD3"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51AC4E56" w14:textId="77777777">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6121CB79"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6887CBBA"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 xml:space="preserve">Фамилия, имя и отчество уполномоченного лица (ответственного) участника аукциона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F988E"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r w:rsidR="002748C2" w14:paraId="6D27A913" w14:textId="77777777">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5A460F69" w14:textId="77777777" w:rsidR="002748C2" w:rsidRDefault="002748C2">
            <w:pPr>
              <w:widowControl w:val="0"/>
              <w:numPr>
                <w:ilvl w:val="0"/>
                <w:numId w:val="3"/>
              </w:numPr>
              <w:suppressAutoHyphens/>
              <w:autoSpaceDN w:val="0"/>
              <w:snapToGrid w:val="0"/>
              <w:spacing w:after="0" w:line="240" w:lineRule="auto"/>
              <w:ind w:left="0" w:firstLine="0"/>
              <w:contextualSpacing/>
              <w:jc w:val="center"/>
              <w:rPr>
                <w:rFonts w:ascii="Times New Roman" w:eastAsia="Times New Roman" w:hAnsi="Times New Roman"/>
                <w:kern w:val="2"/>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CCA04A3" w14:textId="77777777" w:rsidR="002748C2" w:rsidRDefault="00E57BD0">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r>
              <w:rPr>
                <w:rFonts w:ascii="Times New Roman" w:eastAsia="Times New Roman" w:hAnsi="Times New Roman"/>
                <w:kern w:val="2"/>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0C4B7" w14:textId="77777777" w:rsidR="002748C2" w:rsidRDefault="002748C2">
            <w:pPr>
              <w:widowControl w:val="0"/>
              <w:suppressAutoHyphens/>
              <w:autoSpaceDN w:val="0"/>
              <w:snapToGrid w:val="0"/>
              <w:spacing w:after="0" w:line="240" w:lineRule="auto"/>
              <w:contextualSpacing/>
              <w:jc w:val="both"/>
              <w:rPr>
                <w:rFonts w:ascii="Times New Roman" w:eastAsia="Times New Roman" w:hAnsi="Times New Roman"/>
                <w:kern w:val="2"/>
                <w:sz w:val="24"/>
                <w:szCs w:val="24"/>
                <w:lang w:eastAsia="zh-CN"/>
              </w:rPr>
            </w:pPr>
          </w:p>
        </w:tc>
      </w:tr>
    </w:tbl>
    <w:p w14:paraId="258E1CD7" w14:textId="77777777" w:rsidR="002748C2" w:rsidRDefault="002748C2">
      <w:pPr>
        <w:spacing w:after="0" w:line="240" w:lineRule="auto"/>
        <w:contextualSpacing/>
        <w:jc w:val="center"/>
        <w:rPr>
          <w:rFonts w:ascii="Times New Roman" w:eastAsiaTheme="minorEastAsia" w:hAnsi="Times New Roman"/>
          <w:sz w:val="24"/>
          <w:szCs w:val="24"/>
          <w:lang w:eastAsia="ru-RU"/>
        </w:rPr>
      </w:pPr>
    </w:p>
    <w:p w14:paraId="57F51CFA" w14:textId="77777777" w:rsidR="002748C2" w:rsidRDefault="002748C2">
      <w:pPr>
        <w:spacing w:line="240" w:lineRule="auto"/>
        <w:ind w:firstLine="709"/>
        <w:contextualSpacing/>
        <w:jc w:val="center"/>
        <w:rPr>
          <w:rFonts w:ascii="Times New Roman" w:eastAsia="Times New Roman" w:hAnsi="Times New Roman"/>
          <w:b/>
          <w:sz w:val="24"/>
          <w:szCs w:val="24"/>
        </w:rPr>
      </w:pPr>
    </w:p>
    <w:p w14:paraId="7165777D" w14:textId="77777777" w:rsidR="002748C2" w:rsidRDefault="002748C2">
      <w:pPr>
        <w:spacing w:line="240" w:lineRule="auto"/>
        <w:ind w:firstLine="709"/>
        <w:contextualSpacing/>
        <w:jc w:val="center"/>
        <w:rPr>
          <w:rFonts w:ascii="Times New Roman" w:eastAsia="Times New Roman" w:hAnsi="Times New Roman"/>
          <w:b/>
          <w:sz w:val="24"/>
          <w:szCs w:val="24"/>
        </w:rPr>
      </w:pPr>
    </w:p>
    <w:p w14:paraId="5CA5D9FD" w14:textId="77777777" w:rsidR="002748C2" w:rsidRDefault="002748C2">
      <w:pPr>
        <w:spacing w:line="240" w:lineRule="auto"/>
        <w:ind w:firstLine="709"/>
        <w:contextualSpacing/>
        <w:jc w:val="center"/>
        <w:rPr>
          <w:rFonts w:ascii="Times New Roman" w:eastAsia="Times New Roman" w:hAnsi="Times New Roman"/>
          <w:b/>
          <w:sz w:val="24"/>
          <w:szCs w:val="24"/>
        </w:rPr>
      </w:pPr>
    </w:p>
    <w:p w14:paraId="61A8A82F" w14:textId="77777777" w:rsidR="002748C2" w:rsidRDefault="002748C2">
      <w:pPr>
        <w:spacing w:line="240" w:lineRule="auto"/>
        <w:ind w:firstLine="709"/>
        <w:contextualSpacing/>
        <w:jc w:val="center"/>
        <w:rPr>
          <w:rFonts w:ascii="Times New Roman" w:eastAsia="Times New Roman" w:hAnsi="Times New Roman"/>
          <w:b/>
          <w:sz w:val="24"/>
          <w:szCs w:val="24"/>
        </w:rPr>
      </w:pPr>
    </w:p>
    <w:p w14:paraId="1E48F4C8" w14:textId="77777777" w:rsidR="002748C2" w:rsidRDefault="00E57BD0">
      <w:pPr>
        <w:spacing w:line="240" w:lineRule="auto"/>
        <w:ind w:firstLine="709"/>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СОГЛАСИЕ </w:t>
      </w:r>
      <w:r>
        <w:rPr>
          <w:rFonts w:ascii="Times New Roman" w:eastAsia="Times New Roman" w:hAnsi="Times New Roman"/>
          <w:b/>
          <w:sz w:val="24"/>
          <w:szCs w:val="24"/>
        </w:rPr>
        <w:br/>
        <w:t xml:space="preserve">НА ОБРАБОТКУ ПЕРСОНАЛЬНЫХ ДАННЫХ </w:t>
      </w:r>
    </w:p>
    <w:p w14:paraId="6FE37119" w14:textId="77777777" w:rsidR="002748C2" w:rsidRDefault="002748C2">
      <w:pPr>
        <w:shd w:val="clear" w:color="auto" w:fill="FFFFFF"/>
        <w:spacing w:line="240" w:lineRule="auto"/>
        <w:ind w:firstLine="709"/>
        <w:contextualSpacing/>
        <w:rPr>
          <w:rFonts w:ascii="Times New Roman" w:eastAsia="Times New Roman" w:hAnsi="Times New Roman"/>
          <w:color w:val="000000"/>
          <w:sz w:val="24"/>
          <w:szCs w:val="24"/>
        </w:rPr>
      </w:pPr>
    </w:p>
    <w:p w14:paraId="0376C120" w14:textId="77777777" w:rsidR="002748C2" w:rsidRDefault="00E57BD0">
      <w:pPr>
        <w:shd w:val="clear" w:color="auto" w:fill="FFFFFF"/>
        <w:spacing w:line="240" w:lineRule="auto"/>
        <w:contextualSpacing/>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«____» ____________ 202_               </w:t>
      </w:r>
    </w:p>
    <w:p w14:paraId="7DDB919B" w14:textId="77777777" w:rsidR="002748C2" w:rsidRDefault="002748C2">
      <w:pPr>
        <w:autoSpaceDE w:val="0"/>
        <w:autoSpaceDN w:val="0"/>
        <w:adjustRightInd w:val="0"/>
        <w:spacing w:line="240" w:lineRule="auto"/>
        <w:contextualSpacing/>
        <w:rPr>
          <w:rFonts w:ascii="Times New Roman" w:eastAsia="Times New Roman" w:hAnsi="Times New Roman"/>
          <w:color w:val="000000"/>
          <w:sz w:val="24"/>
          <w:szCs w:val="24"/>
        </w:rPr>
      </w:pPr>
    </w:p>
    <w:p w14:paraId="6B6DF538" w14:textId="66350046" w:rsidR="002748C2" w:rsidRDefault="00E57BD0">
      <w:pPr>
        <w:autoSpaceDE w:val="0"/>
        <w:autoSpaceDN w:val="0"/>
        <w:adjustRightInd w:val="0"/>
        <w:spacing w:line="240" w:lineRule="auto"/>
        <w:contextualSpacing/>
        <w:jc w:val="both"/>
        <w:rPr>
          <w:rFonts w:ascii="Times New Roman" w:eastAsia="Times New Roman" w:hAnsi="Times New Roman"/>
          <w:i/>
          <w:color w:val="000000"/>
          <w:sz w:val="24"/>
          <w:szCs w:val="24"/>
          <w:vertAlign w:val="superscript"/>
        </w:rPr>
      </w:pPr>
      <w:r>
        <w:rPr>
          <w:rFonts w:ascii="Times New Roman" w:eastAsia="Times New Roman" w:hAnsi="Times New Roman"/>
          <w:color w:val="000000"/>
          <w:sz w:val="24"/>
          <w:szCs w:val="24"/>
        </w:rPr>
        <w:t>Я, _________________________________________________________________________, выдан___________________________________________, адрес регистрации</w:t>
      </w:r>
      <w:proofErr w:type="gramStart"/>
      <w:r>
        <w:rPr>
          <w:rFonts w:ascii="Times New Roman" w:eastAsia="Times New Roman" w:hAnsi="Times New Roman"/>
          <w:color w:val="000000"/>
          <w:sz w:val="24"/>
          <w:szCs w:val="24"/>
        </w:rPr>
        <w:t>: _______________________________,</w:t>
      </w:r>
      <w:proofErr w:type="gramEnd"/>
      <w:r>
        <w:rPr>
          <w:rFonts w:ascii="Times New Roman" w:eastAsia="Times New Roman" w:hAnsi="Times New Roman"/>
          <w:sz w:val="24"/>
          <w:szCs w:val="24"/>
        </w:rPr>
        <w:t>даю свое согласие _____________________________________________на обработку</w:t>
      </w:r>
      <w:r w:rsidR="00CD3E55">
        <w:rPr>
          <w:rFonts w:ascii="Times New Roman" w:eastAsia="Times New Roman" w:hAnsi="Times New Roman"/>
          <w:sz w:val="24"/>
          <w:szCs w:val="24"/>
        </w:rPr>
        <w:t xml:space="preserve"> </w:t>
      </w:r>
      <w:r>
        <w:rPr>
          <w:rFonts w:ascii="Times New Roman" w:eastAsia="Times New Roman" w:hAnsi="Times New Roman"/>
          <w:sz w:val="24"/>
          <w:szCs w:val="24"/>
        </w:rPr>
        <w:t xml:space="preserve">моих персональных данных. </w:t>
      </w:r>
      <w:proofErr w:type="gramStart"/>
      <w:r>
        <w:rPr>
          <w:rFonts w:ascii="Times New Roman" w:eastAsia="Times New Roman" w:hAnsi="Times New Roman"/>
          <w:sz w:val="24"/>
          <w:szCs w:val="24"/>
        </w:rPr>
        <w:t>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roofErr w:type="gramEnd"/>
    </w:p>
    <w:p w14:paraId="746566BE" w14:textId="6E8101F5" w:rsidR="002748C2" w:rsidRDefault="00E57BD0">
      <w:pPr>
        <w:spacing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Я даю согласие на использование персональных данных исключительно</w:t>
      </w:r>
      <w:r w:rsidR="00CD3E55">
        <w:rPr>
          <w:rFonts w:ascii="Times New Roman" w:eastAsia="Times New Roman" w:hAnsi="Times New Roman"/>
          <w:sz w:val="24"/>
          <w:szCs w:val="24"/>
        </w:rPr>
        <w:t xml:space="preserve"> </w:t>
      </w:r>
      <w:r>
        <w:rPr>
          <w:rFonts w:ascii="Times New Roman" w:eastAsia="Times New Roman" w:hAnsi="Times New Roman"/>
          <w:sz w:val="24"/>
          <w:szCs w:val="24"/>
        </w:rPr>
        <w:t xml:space="preserve">в целях формирования кадрового документооборота предприятия, бухгалтерских операций и налоговых отчислений, </w:t>
      </w:r>
      <w:r>
        <w:rPr>
          <w:rFonts w:ascii="Times New Roman" w:eastAsia="Times New Roman" w:hAnsi="Times New Roman"/>
          <w:color w:val="000000"/>
          <w:sz w:val="24"/>
          <w:szCs w:val="24"/>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Pr>
          <w:rFonts w:ascii="Times New Roman" w:eastAsia="Times New Roman" w:hAnsi="Times New Roman"/>
          <w:color w:val="000000"/>
          <w:sz w:val="24"/>
          <w:szCs w:val="24"/>
        </w:rPr>
        <w:t>т.ч</w:t>
      </w:r>
      <w:proofErr w:type="spellEnd"/>
      <w:r>
        <w:rPr>
          <w:rFonts w:ascii="Times New Roman" w:eastAsia="Times New Roman" w:hAnsi="Times New Roman"/>
          <w:color w:val="000000"/>
          <w:sz w:val="24"/>
          <w:szCs w:val="24"/>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1237B89" w14:textId="6453661B" w:rsidR="002748C2" w:rsidRDefault="00E57BD0">
      <w:pPr>
        <w:shd w:val="clear" w:color="auto" w:fill="FFFFFF"/>
        <w:spacing w:line="240" w:lineRule="auto"/>
        <w:contextualSpacing/>
        <w:jc w:val="both"/>
        <w:rPr>
          <w:rFonts w:ascii="Times New Roman" w:eastAsia="Times New Roman" w:hAnsi="Times New Roman"/>
          <w:i/>
          <w:sz w:val="24"/>
          <w:szCs w:val="24"/>
          <w:vertAlign w:val="superscript"/>
        </w:rPr>
      </w:pPr>
      <w:r>
        <w:rPr>
          <w:rFonts w:ascii="Times New Roman" w:eastAsia="Times New Roman" w:hAnsi="Times New Roman"/>
          <w:color w:val="000000"/>
          <w:sz w:val="24"/>
          <w:szCs w:val="24"/>
        </w:rPr>
        <w:t xml:space="preserve">До моего сведения доведено, </w:t>
      </w:r>
      <w:proofErr w:type="spellStart"/>
      <w:r>
        <w:rPr>
          <w:rFonts w:ascii="Times New Roman" w:eastAsia="Times New Roman" w:hAnsi="Times New Roman"/>
          <w:color w:val="000000"/>
          <w:sz w:val="24"/>
          <w:szCs w:val="24"/>
        </w:rPr>
        <w:t>что_______________________________гарантирует</w:t>
      </w:r>
      <w:proofErr w:type="spellEnd"/>
      <w:r w:rsidR="00CD3E5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4721FD" w14:textId="77777777" w:rsidR="002748C2" w:rsidRDefault="00E57BD0">
      <w:pPr>
        <w:shd w:val="clear" w:color="auto" w:fill="FFFFFF"/>
        <w:spacing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Подтверждаю, что, давая согласие, я действую без принуждения, по собственной воле и в своих интересах.</w:t>
      </w:r>
    </w:p>
    <w:p w14:paraId="38EFE46A" w14:textId="77777777" w:rsidR="002748C2" w:rsidRDefault="002748C2">
      <w:pPr>
        <w:shd w:val="clear" w:color="auto" w:fill="FFFFFF"/>
        <w:spacing w:line="240" w:lineRule="auto"/>
        <w:contextualSpacing/>
        <w:rPr>
          <w:rFonts w:ascii="Times New Roman" w:eastAsia="Times New Roman" w:hAnsi="Times New Roman"/>
          <w:i/>
          <w:color w:val="000000"/>
          <w:sz w:val="24"/>
          <w:szCs w:val="24"/>
        </w:rPr>
      </w:pPr>
    </w:p>
    <w:p w14:paraId="661A99F0" w14:textId="77777777" w:rsidR="002748C2" w:rsidRDefault="00E57BD0">
      <w:pPr>
        <w:shd w:val="clear" w:color="auto" w:fill="FFFFFF"/>
        <w:spacing w:line="240" w:lineRule="auto"/>
        <w:contextualSpacing/>
        <w:rPr>
          <w:rFonts w:ascii="Times New Roman" w:eastAsia="Times New Roman" w:hAnsi="Times New Roman"/>
          <w:i/>
          <w:color w:val="000000"/>
          <w:sz w:val="24"/>
          <w:szCs w:val="24"/>
        </w:rPr>
      </w:pPr>
      <w:r>
        <w:rPr>
          <w:rFonts w:ascii="Times New Roman" w:eastAsia="Times New Roman" w:hAnsi="Times New Roman"/>
          <w:i/>
          <w:color w:val="000000"/>
          <w:sz w:val="24"/>
          <w:szCs w:val="24"/>
        </w:rPr>
        <w:t xml:space="preserve">                                                                                                                   ФИО</w:t>
      </w:r>
    </w:p>
    <w:p w14:paraId="25906774" w14:textId="77777777" w:rsidR="002748C2" w:rsidRDefault="002748C2">
      <w:pPr>
        <w:shd w:val="clear" w:color="auto" w:fill="FFFFFF"/>
        <w:spacing w:line="240" w:lineRule="auto"/>
        <w:contextualSpacing/>
        <w:rPr>
          <w:rFonts w:ascii="Times New Roman" w:eastAsia="Times New Roman" w:hAnsi="Times New Roman"/>
          <w:i/>
          <w:color w:val="000000"/>
          <w:sz w:val="24"/>
          <w:szCs w:val="24"/>
        </w:rPr>
      </w:pPr>
    </w:p>
    <w:p w14:paraId="2FDD89C2" w14:textId="77777777" w:rsidR="002748C2" w:rsidRDefault="002748C2">
      <w:pPr>
        <w:shd w:val="clear" w:color="auto" w:fill="FFFFFF"/>
        <w:spacing w:line="240" w:lineRule="auto"/>
        <w:contextualSpacing/>
        <w:rPr>
          <w:rFonts w:ascii="Times New Roman" w:eastAsia="Times New Roman" w:hAnsi="Times New Roman"/>
          <w:i/>
          <w:color w:val="000000"/>
          <w:sz w:val="24"/>
          <w:szCs w:val="24"/>
        </w:rPr>
      </w:pPr>
    </w:p>
    <w:p w14:paraId="60FAAF4A" w14:textId="77777777" w:rsidR="002748C2" w:rsidRDefault="002748C2">
      <w:pPr>
        <w:shd w:val="clear" w:color="auto" w:fill="FFFFFF"/>
        <w:spacing w:line="240" w:lineRule="auto"/>
        <w:contextualSpacing/>
        <w:rPr>
          <w:rFonts w:ascii="Times New Roman" w:eastAsia="Times New Roman" w:hAnsi="Times New Roman"/>
          <w:i/>
          <w:color w:val="000000"/>
          <w:sz w:val="24"/>
          <w:szCs w:val="24"/>
        </w:rPr>
      </w:pPr>
    </w:p>
    <w:p w14:paraId="0C23A598" w14:textId="77777777" w:rsidR="002748C2" w:rsidRDefault="002748C2">
      <w:pPr>
        <w:shd w:val="clear" w:color="auto" w:fill="FFFFFF"/>
        <w:spacing w:line="240" w:lineRule="auto"/>
        <w:contextualSpacing/>
        <w:rPr>
          <w:rFonts w:ascii="Times New Roman" w:eastAsia="Times New Roman" w:hAnsi="Times New Roman"/>
          <w:i/>
          <w:color w:val="000000"/>
          <w:sz w:val="24"/>
          <w:szCs w:val="24"/>
        </w:rPr>
      </w:pPr>
    </w:p>
    <w:p w14:paraId="4E94676C" w14:textId="77777777" w:rsidR="002748C2" w:rsidRDefault="002748C2">
      <w:pPr>
        <w:shd w:val="clear" w:color="auto" w:fill="FFFFFF"/>
        <w:spacing w:line="240" w:lineRule="auto"/>
        <w:contextualSpacing/>
        <w:rPr>
          <w:rFonts w:ascii="Times New Roman" w:eastAsia="Times New Roman" w:hAnsi="Times New Roman"/>
          <w:i/>
          <w:color w:val="000000"/>
          <w:sz w:val="24"/>
          <w:szCs w:val="24"/>
        </w:rPr>
        <w:sectPr w:rsidR="002748C2">
          <w:pgSz w:w="11906" w:h="16838"/>
          <w:pgMar w:top="822" w:right="851" w:bottom="1134" w:left="1701" w:header="567" w:footer="567" w:gutter="0"/>
          <w:cols w:space="708"/>
          <w:docGrid w:linePitch="360"/>
        </w:sectPr>
      </w:pPr>
    </w:p>
    <w:p w14:paraId="2E5084B5" w14:textId="77777777" w:rsidR="002748C2" w:rsidRDefault="002748C2">
      <w:pPr>
        <w:spacing w:after="0" w:line="240" w:lineRule="auto"/>
        <w:jc w:val="both"/>
        <w:outlineLvl w:val="2"/>
        <w:rPr>
          <w:rFonts w:ascii="Times New Roman" w:hAnsi="Times New Roman"/>
          <w:sz w:val="24"/>
          <w:szCs w:val="24"/>
        </w:rPr>
      </w:pPr>
    </w:p>
    <w:sectPr w:rsidR="002748C2" w:rsidSect="002748C2">
      <w:pgSz w:w="16838" w:h="11906" w:orient="landscape"/>
      <w:pgMar w:top="1701" w:right="820" w:bottom="851"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4257AF" w14:textId="77777777" w:rsidR="00F6445E" w:rsidRDefault="00F6445E">
      <w:pPr>
        <w:spacing w:line="240" w:lineRule="auto"/>
      </w:pPr>
      <w:r>
        <w:separator/>
      </w:r>
    </w:p>
  </w:endnote>
  <w:endnote w:type="continuationSeparator" w:id="0">
    <w:p w14:paraId="1E332F8F" w14:textId="77777777" w:rsidR="00F6445E" w:rsidRDefault="00F644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default"/>
  </w:font>
  <w:font w:name="Mangal">
    <w:altName w:val="Courier New"/>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Proxima Nova ExCn Rg">
    <w:altName w:val="Tahoma"/>
    <w:charset w:val="00"/>
    <w:family w:val="modern"/>
    <w:pitch w:val="default"/>
    <w:sig w:usb0="00000000" w:usb1="00000000" w:usb2="00000000" w:usb3="00000000" w:csb0="00000001" w:csb1="00000000"/>
  </w:font>
  <w:font w:name="Lucida Sans">
    <w:altName w:val="Arial"/>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E9B7E" w14:textId="77777777" w:rsidR="00FD566E" w:rsidRDefault="00FD566E">
    <w:pPr>
      <w:pStyle w:val="af7"/>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FB432B">
      <w:rPr>
        <w:rFonts w:ascii="Times New Roman" w:hAnsi="Times New Roman"/>
        <w:noProof/>
      </w:rPr>
      <w:t>1</w:t>
    </w:r>
    <w:r>
      <w:rPr>
        <w:rFonts w:ascii="Times New Roman" w:hAnsi="Times New Roman"/>
      </w:rPr>
      <w:fldChar w:fldCharType="end"/>
    </w:r>
  </w:p>
  <w:p w14:paraId="38A01EFE" w14:textId="77777777" w:rsidR="00FD566E" w:rsidRDefault="00FD566E">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92D47" w14:textId="77777777" w:rsidR="00FD566E" w:rsidRDefault="00FD566E">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233589">
      <w:rPr>
        <w:rFonts w:ascii="Times New Roman" w:eastAsia="Courier New" w:hAnsi="Times New Roman"/>
        <w:noProof/>
        <w:sz w:val="24"/>
        <w:lang w:eastAsia="ru-RU"/>
      </w:rPr>
      <w:t>4</w:t>
    </w:r>
    <w:r>
      <w:rPr>
        <w:rFonts w:ascii="Times New Roman" w:eastAsia="Courier New" w:hAnsi="Times New Roman"/>
        <w:sz w:val="24"/>
        <w:lang w:eastAsia="ru-RU"/>
      </w:rPr>
      <w:fldChar w:fldCharType="end"/>
    </w:r>
  </w:p>
  <w:p w14:paraId="045AB9DD" w14:textId="77777777" w:rsidR="00FD566E" w:rsidRDefault="00FD566E">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F6A41A" w14:textId="77777777" w:rsidR="00F6445E" w:rsidRDefault="00F6445E">
      <w:pPr>
        <w:spacing w:after="0"/>
      </w:pPr>
      <w:r>
        <w:separator/>
      </w:r>
    </w:p>
  </w:footnote>
  <w:footnote w:type="continuationSeparator" w:id="0">
    <w:p w14:paraId="7171C214" w14:textId="77777777" w:rsidR="00F6445E" w:rsidRDefault="00F6445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nsid w:val="0000000B"/>
    <w:multiLevelType w:val="multilevel"/>
    <w:tmpl w:val="0000000B"/>
    <w:lvl w:ilvl="0">
      <w:start w:val="1"/>
      <w:numFmt w:val="decimal"/>
      <w:pStyle w:val="4"/>
      <w:lvlText w:val="%1."/>
      <w:lvlJc w:val="left"/>
      <w:pPr>
        <w:tabs>
          <w:tab w:val="left" w:pos="0"/>
        </w:tabs>
        <w:ind w:left="1134" w:hanging="1134"/>
      </w:pPr>
      <w:rPr>
        <w:rFonts w:cs="Times New Roman" w:hint="default"/>
      </w:rPr>
    </w:lvl>
    <w:lvl w:ilvl="1">
      <w:start w:val="1"/>
      <w:numFmt w:val="decimal"/>
      <w:lvlText w:val="%1.%2"/>
      <w:lvlJc w:val="left"/>
      <w:pPr>
        <w:tabs>
          <w:tab w:val="left" w:pos="0"/>
        </w:tabs>
        <w:ind w:left="1985" w:hanging="1134"/>
      </w:pPr>
      <w:rPr>
        <w:rFonts w:cs="Times New Roman" w:hint="default"/>
      </w:rPr>
    </w:lvl>
    <w:lvl w:ilvl="2">
      <w:start w:val="1"/>
      <w:numFmt w:val="decimal"/>
      <w:lvlText w:val="%1.%2.%3"/>
      <w:lvlJc w:val="left"/>
      <w:pPr>
        <w:tabs>
          <w:tab w:val="left" w:pos="0"/>
        </w:tabs>
        <w:ind w:left="1134" w:hanging="1134"/>
      </w:pPr>
      <w:rPr>
        <w:rFonts w:cs="Times New Roman" w:hint="default"/>
        <w:b w:val="0"/>
      </w:rPr>
    </w:lvl>
    <w:lvl w:ilvl="3">
      <w:start w:val="1"/>
      <w:numFmt w:val="decimal"/>
      <w:lvlText w:val="(%4)"/>
      <w:lvlJc w:val="left"/>
      <w:pPr>
        <w:tabs>
          <w:tab w:val="left" w:pos="0"/>
        </w:tabs>
        <w:ind w:left="1702" w:hanging="851"/>
      </w:pPr>
      <w:rPr>
        <w:rFonts w:cs="Times New Roman" w:hint="default"/>
        <w:b w:val="0"/>
      </w:rPr>
    </w:lvl>
    <w:lvl w:ilvl="4">
      <w:start w:val="1"/>
      <w:numFmt w:val="decimal"/>
      <w:lvlText w:val="(%5)"/>
      <w:lvlJc w:val="left"/>
      <w:pPr>
        <w:tabs>
          <w:tab w:val="left" w:pos="0"/>
        </w:tabs>
        <w:ind w:left="2835" w:hanging="850"/>
      </w:pPr>
      <w:rPr>
        <w:rFonts w:cs="Times New Roman" w:hint="default"/>
      </w:rPr>
    </w:lvl>
    <w:lvl w:ilvl="5">
      <w:start w:val="1"/>
      <w:numFmt w:val="none"/>
      <w:suff w:val="nothing"/>
      <w:lvlText w:val=""/>
      <w:lvlJc w:val="left"/>
      <w:pPr>
        <w:tabs>
          <w:tab w:val="left" w:pos="0"/>
        </w:tabs>
        <w:ind w:left="1134" w:hanging="1134"/>
      </w:pPr>
      <w:rPr>
        <w:rFonts w:cs="Times New Roman" w:hint="default"/>
      </w:rPr>
    </w:lvl>
    <w:lvl w:ilvl="6">
      <w:start w:val="1"/>
      <w:numFmt w:val="none"/>
      <w:suff w:val="nothing"/>
      <w:lvlText w:val=""/>
      <w:lvlJc w:val="left"/>
      <w:pPr>
        <w:tabs>
          <w:tab w:val="left" w:pos="0"/>
        </w:tabs>
        <w:ind w:left="1134" w:hanging="1134"/>
      </w:pPr>
      <w:rPr>
        <w:rFonts w:cs="Times New Roman" w:hint="default"/>
      </w:rPr>
    </w:lvl>
    <w:lvl w:ilvl="7">
      <w:start w:val="1"/>
      <w:numFmt w:val="none"/>
      <w:suff w:val="nothing"/>
      <w:lvlText w:val=""/>
      <w:lvlJc w:val="left"/>
      <w:pPr>
        <w:tabs>
          <w:tab w:val="left" w:pos="0"/>
        </w:tabs>
        <w:ind w:left="1134" w:hanging="1134"/>
      </w:pPr>
      <w:rPr>
        <w:rFonts w:cs="Times New Roman" w:hint="default"/>
      </w:rPr>
    </w:lvl>
    <w:lvl w:ilvl="8">
      <w:start w:val="1"/>
      <w:numFmt w:val="none"/>
      <w:suff w:val="nothing"/>
      <w:lvlText w:val=""/>
      <w:lvlJc w:val="left"/>
      <w:pPr>
        <w:tabs>
          <w:tab w:val="left" w:pos="0"/>
        </w:tabs>
        <w:ind w:left="1134" w:hanging="1134"/>
      </w:pPr>
      <w:rPr>
        <w:rFonts w:cs="Times New Roman" w:hint="default"/>
      </w:rPr>
    </w:lvl>
  </w:abstractNum>
  <w:abstractNum w:abstractNumId="3">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4">
    <w:nsid w:val="361F0796"/>
    <w:multiLevelType w:val="hybridMultilevel"/>
    <w:tmpl w:val="CD34E89C"/>
    <w:lvl w:ilvl="0" w:tplc="50588E4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0DC253A"/>
    <w:multiLevelType w:val="hybridMultilevel"/>
    <w:tmpl w:val="B40A8D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B317CEA"/>
    <w:multiLevelType w:val="multilevel"/>
    <w:tmpl w:val="6B317CEA"/>
    <w:lvl w:ilvl="0">
      <w:start w:val="1"/>
      <w:numFmt w:val="decimal"/>
      <w:pStyle w:val="a"/>
      <w:lvlText w:val="%1."/>
      <w:lvlJc w:val="left"/>
      <w:pPr>
        <w:ind w:left="1680" w:hanging="360"/>
      </w:pPr>
      <w:rPr>
        <w:rFonts w:cs="Times New Roman"/>
        <w:b/>
        <w:i w:val="0"/>
      </w:rPr>
    </w:lvl>
    <w:lvl w:ilvl="1">
      <w:start w:val="1"/>
      <w:numFmt w:val="decimal"/>
      <w:lvlText w:val="%1.%2."/>
      <w:lvlJc w:val="left"/>
      <w:pPr>
        <w:ind w:left="552" w:hanging="432"/>
      </w:pPr>
      <w:rPr>
        <w:rFonts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5"/>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drawingGridHorizontalSpacing w:val="110"/>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183"/>
    <w:rsid w:val="000013D9"/>
    <w:rsid w:val="000021E5"/>
    <w:rsid w:val="000028A9"/>
    <w:rsid w:val="00003252"/>
    <w:rsid w:val="0000363B"/>
    <w:rsid w:val="00003B96"/>
    <w:rsid w:val="0000428A"/>
    <w:rsid w:val="00004ADA"/>
    <w:rsid w:val="00004F00"/>
    <w:rsid w:val="0000585A"/>
    <w:rsid w:val="00005A07"/>
    <w:rsid w:val="000073BD"/>
    <w:rsid w:val="00007A96"/>
    <w:rsid w:val="00010306"/>
    <w:rsid w:val="0001088E"/>
    <w:rsid w:val="0001095F"/>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27651"/>
    <w:rsid w:val="00030565"/>
    <w:rsid w:val="00030D06"/>
    <w:rsid w:val="00031BB1"/>
    <w:rsid w:val="00031DED"/>
    <w:rsid w:val="00031E96"/>
    <w:rsid w:val="00031F8C"/>
    <w:rsid w:val="0003231C"/>
    <w:rsid w:val="000325EB"/>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971"/>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811"/>
    <w:rsid w:val="00052CB1"/>
    <w:rsid w:val="00052DA6"/>
    <w:rsid w:val="000531A3"/>
    <w:rsid w:val="00053375"/>
    <w:rsid w:val="000537A1"/>
    <w:rsid w:val="00053F3D"/>
    <w:rsid w:val="00054206"/>
    <w:rsid w:val="00054B5F"/>
    <w:rsid w:val="00054C92"/>
    <w:rsid w:val="0005515A"/>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93C"/>
    <w:rsid w:val="000631DA"/>
    <w:rsid w:val="00063540"/>
    <w:rsid w:val="000643AD"/>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225"/>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502"/>
    <w:rsid w:val="000A1B89"/>
    <w:rsid w:val="000A1D33"/>
    <w:rsid w:val="000A2032"/>
    <w:rsid w:val="000A350C"/>
    <w:rsid w:val="000A4119"/>
    <w:rsid w:val="000A43C7"/>
    <w:rsid w:val="000A51ED"/>
    <w:rsid w:val="000A5972"/>
    <w:rsid w:val="000A6F07"/>
    <w:rsid w:val="000A701F"/>
    <w:rsid w:val="000A7261"/>
    <w:rsid w:val="000A744D"/>
    <w:rsid w:val="000A758C"/>
    <w:rsid w:val="000A7982"/>
    <w:rsid w:val="000A7B0B"/>
    <w:rsid w:val="000B0A7F"/>
    <w:rsid w:val="000B2168"/>
    <w:rsid w:val="000B2444"/>
    <w:rsid w:val="000B2DDE"/>
    <w:rsid w:val="000B32CD"/>
    <w:rsid w:val="000B3310"/>
    <w:rsid w:val="000B3739"/>
    <w:rsid w:val="000B44F6"/>
    <w:rsid w:val="000B4609"/>
    <w:rsid w:val="000B4629"/>
    <w:rsid w:val="000B4963"/>
    <w:rsid w:val="000B4C56"/>
    <w:rsid w:val="000B4C72"/>
    <w:rsid w:val="000B5116"/>
    <w:rsid w:val="000B531D"/>
    <w:rsid w:val="000B537A"/>
    <w:rsid w:val="000B63B0"/>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540D"/>
    <w:rsid w:val="000D5D26"/>
    <w:rsid w:val="000D5D4F"/>
    <w:rsid w:val="000D5D59"/>
    <w:rsid w:val="000D65A4"/>
    <w:rsid w:val="000D7144"/>
    <w:rsid w:val="000D71C1"/>
    <w:rsid w:val="000E0118"/>
    <w:rsid w:val="000E19FA"/>
    <w:rsid w:val="000E2296"/>
    <w:rsid w:val="000E265A"/>
    <w:rsid w:val="000E2A4C"/>
    <w:rsid w:val="000E3488"/>
    <w:rsid w:val="000E36F0"/>
    <w:rsid w:val="000E3C70"/>
    <w:rsid w:val="000E4172"/>
    <w:rsid w:val="000E41FC"/>
    <w:rsid w:val="000E4884"/>
    <w:rsid w:val="000E49E6"/>
    <w:rsid w:val="000E4A1A"/>
    <w:rsid w:val="000E4E5D"/>
    <w:rsid w:val="000E5256"/>
    <w:rsid w:val="000E560E"/>
    <w:rsid w:val="000E59BC"/>
    <w:rsid w:val="000E6048"/>
    <w:rsid w:val="000E606F"/>
    <w:rsid w:val="000E6620"/>
    <w:rsid w:val="000E77E8"/>
    <w:rsid w:val="000F1346"/>
    <w:rsid w:val="000F1385"/>
    <w:rsid w:val="000F1F33"/>
    <w:rsid w:val="000F2D5D"/>
    <w:rsid w:val="000F32C6"/>
    <w:rsid w:val="000F32CF"/>
    <w:rsid w:val="000F34F8"/>
    <w:rsid w:val="000F3556"/>
    <w:rsid w:val="000F3611"/>
    <w:rsid w:val="000F370B"/>
    <w:rsid w:val="000F3735"/>
    <w:rsid w:val="000F37D8"/>
    <w:rsid w:val="000F384A"/>
    <w:rsid w:val="000F4421"/>
    <w:rsid w:val="000F4809"/>
    <w:rsid w:val="000F4B13"/>
    <w:rsid w:val="000F4BF0"/>
    <w:rsid w:val="000F4C80"/>
    <w:rsid w:val="000F518A"/>
    <w:rsid w:val="000F52B3"/>
    <w:rsid w:val="000F54D5"/>
    <w:rsid w:val="000F5646"/>
    <w:rsid w:val="000F592A"/>
    <w:rsid w:val="000F5965"/>
    <w:rsid w:val="000F5B72"/>
    <w:rsid w:val="000F5D14"/>
    <w:rsid w:val="000F5D55"/>
    <w:rsid w:val="000F5F35"/>
    <w:rsid w:val="000F6A1F"/>
    <w:rsid w:val="000F6A77"/>
    <w:rsid w:val="000F7056"/>
    <w:rsid w:val="001002C0"/>
    <w:rsid w:val="00100826"/>
    <w:rsid w:val="00100FAA"/>
    <w:rsid w:val="001016CD"/>
    <w:rsid w:val="00101B48"/>
    <w:rsid w:val="0010263A"/>
    <w:rsid w:val="001040B4"/>
    <w:rsid w:val="001041A1"/>
    <w:rsid w:val="00105295"/>
    <w:rsid w:val="00105F34"/>
    <w:rsid w:val="0010630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EB3"/>
    <w:rsid w:val="00130F11"/>
    <w:rsid w:val="00131068"/>
    <w:rsid w:val="00131163"/>
    <w:rsid w:val="001312A8"/>
    <w:rsid w:val="001312E1"/>
    <w:rsid w:val="0013148F"/>
    <w:rsid w:val="00131B90"/>
    <w:rsid w:val="00131D11"/>
    <w:rsid w:val="00132043"/>
    <w:rsid w:val="001320BF"/>
    <w:rsid w:val="00132736"/>
    <w:rsid w:val="001336F1"/>
    <w:rsid w:val="00133718"/>
    <w:rsid w:val="00133E5E"/>
    <w:rsid w:val="00134A69"/>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98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3FB7"/>
    <w:rsid w:val="00174C84"/>
    <w:rsid w:val="00174D4C"/>
    <w:rsid w:val="001764CF"/>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D95"/>
    <w:rsid w:val="001919E3"/>
    <w:rsid w:val="00192C5D"/>
    <w:rsid w:val="001931E4"/>
    <w:rsid w:val="00193650"/>
    <w:rsid w:val="001937AE"/>
    <w:rsid w:val="00193ACC"/>
    <w:rsid w:val="00193FC5"/>
    <w:rsid w:val="00194068"/>
    <w:rsid w:val="00194EF6"/>
    <w:rsid w:val="00196632"/>
    <w:rsid w:val="00196833"/>
    <w:rsid w:val="001975F1"/>
    <w:rsid w:val="001975FA"/>
    <w:rsid w:val="00197684"/>
    <w:rsid w:val="00197DA4"/>
    <w:rsid w:val="001A013A"/>
    <w:rsid w:val="001A0941"/>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253"/>
    <w:rsid w:val="001B07E1"/>
    <w:rsid w:val="001B0B5D"/>
    <w:rsid w:val="001B1D14"/>
    <w:rsid w:val="001B1DF5"/>
    <w:rsid w:val="001B20F8"/>
    <w:rsid w:val="001B236F"/>
    <w:rsid w:val="001B2682"/>
    <w:rsid w:val="001B27FF"/>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7DA2"/>
    <w:rsid w:val="001D0088"/>
    <w:rsid w:val="001D0764"/>
    <w:rsid w:val="001D1AF9"/>
    <w:rsid w:val="001D22D8"/>
    <w:rsid w:val="001D241E"/>
    <w:rsid w:val="001D2892"/>
    <w:rsid w:val="001D2F97"/>
    <w:rsid w:val="001D3C3D"/>
    <w:rsid w:val="001D5314"/>
    <w:rsid w:val="001D5596"/>
    <w:rsid w:val="001D5852"/>
    <w:rsid w:val="001D5C54"/>
    <w:rsid w:val="001D6133"/>
    <w:rsid w:val="001D66A1"/>
    <w:rsid w:val="001D6BA2"/>
    <w:rsid w:val="001D6D36"/>
    <w:rsid w:val="001D6DF7"/>
    <w:rsid w:val="001D70F7"/>
    <w:rsid w:val="001E0235"/>
    <w:rsid w:val="001E02EA"/>
    <w:rsid w:val="001E0321"/>
    <w:rsid w:val="001E0911"/>
    <w:rsid w:val="001E0A78"/>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F52"/>
    <w:rsid w:val="001F7356"/>
    <w:rsid w:val="001F782A"/>
    <w:rsid w:val="00200187"/>
    <w:rsid w:val="002002A8"/>
    <w:rsid w:val="002005E6"/>
    <w:rsid w:val="0020065A"/>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CA"/>
    <w:rsid w:val="00205A44"/>
    <w:rsid w:val="00205F66"/>
    <w:rsid w:val="00206070"/>
    <w:rsid w:val="002060F7"/>
    <w:rsid w:val="00206333"/>
    <w:rsid w:val="0020661A"/>
    <w:rsid w:val="00206DE9"/>
    <w:rsid w:val="00210805"/>
    <w:rsid w:val="00210F1E"/>
    <w:rsid w:val="00210F85"/>
    <w:rsid w:val="002115EF"/>
    <w:rsid w:val="002119F5"/>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27EB"/>
    <w:rsid w:val="00232E56"/>
    <w:rsid w:val="00233398"/>
    <w:rsid w:val="002334C7"/>
    <w:rsid w:val="00233589"/>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B8"/>
    <w:rsid w:val="0024125E"/>
    <w:rsid w:val="00241382"/>
    <w:rsid w:val="002413ED"/>
    <w:rsid w:val="00241772"/>
    <w:rsid w:val="00241880"/>
    <w:rsid w:val="00241AA1"/>
    <w:rsid w:val="00241D31"/>
    <w:rsid w:val="00241E9D"/>
    <w:rsid w:val="00241EB6"/>
    <w:rsid w:val="0024211E"/>
    <w:rsid w:val="0024239F"/>
    <w:rsid w:val="002427AE"/>
    <w:rsid w:val="00242D05"/>
    <w:rsid w:val="00242D48"/>
    <w:rsid w:val="002433D7"/>
    <w:rsid w:val="002434D1"/>
    <w:rsid w:val="00243571"/>
    <w:rsid w:val="002438D9"/>
    <w:rsid w:val="00243B0E"/>
    <w:rsid w:val="0024444A"/>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2B22"/>
    <w:rsid w:val="0026304A"/>
    <w:rsid w:val="00263AB1"/>
    <w:rsid w:val="00263D36"/>
    <w:rsid w:val="00264EB9"/>
    <w:rsid w:val="00265362"/>
    <w:rsid w:val="0026562E"/>
    <w:rsid w:val="00265865"/>
    <w:rsid w:val="0026608A"/>
    <w:rsid w:val="002672E2"/>
    <w:rsid w:val="002676A6"/>
    <w:rsid w:val="00267D19"/>
    <w:rsid w:val="00270478"/>
    <w:rsid w:val="002711C3"/>
    <w:rsid w:val="002712E1"/>
    <w:rsid w:val="002716F5"/>
    <w:rsid w:val="00272777"/>
    <w:rsid w:val="002728EC"/>
    <w:rsid w:val="0027299D"/>
    <w:rsid w:val="002734DE"/>
    <w:rsid w:val="00273C00"/>
    <w:rsid w:val="00273C03"/>
    <w:rsid w:val="00273C0E"/>
    <w:rsid w:val="002746CB"/>
    <w:rsid w:val="00274757"/>
    <w:rsid w:val="002748C2"/>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C6A"/>
    <w:rsid w:val="00296EFE"/>
    <w:rsid w:val="002979FB"/>
    <w:rsid w:val="002979FE"/>
    <w:rsid w:val="002A02F1"/>
    <w:rsid w:val="002A0F25"/>
    <w:rsid w:val="002A0F58"/>
    <w:rsid w:val="002A17A5"/>
    <w:rsid w:val="002A1B60"/>
    <w:rsid w:val="002A3073"/>
    <w:rsid w:val="002A331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364"/>
    <w:rsid w:val="002B26C8"/>
    <w:rsid w:val="002B2792"/>
    <w:rsid w:val="002B28A5"/>
    <w:rsid w:val="002B2C46"/>
    <w:rsid w:val="002B2D5D"/>
    <w:rsid w:val="002B32E5"/>
    <w:rsid w:val="002B38E2"/>
    <w:rsid w:val="002B39A3"/>
    <w:rsid w:val="002B3E18"/>
    <w:rsid w:val="002B3FD8"/>
    <w:rsid w:val="002B42AF"/>
    <w:rsid w:val="002B49CD"/>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732F"/>
    <w:rsid w:val="002F76AC"/>
    <w:rsid w:val="002F7BF1"/>
    <w:rsid w:val="002F7F4F"/>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876"/>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448"/>
    <w:rsid w:val="00373F5B"/>
    <w:rsid w:val="003744A6"/>
    <w:rsid w:val="0037540D"/>
    <w:rsid w:val="00375957"/>
    <w:rsid w:val="00376365"/>
    <w:rsid w:val="003767B3"/>
    <w:rsid w:val="00376BF9"/>
    <w:rsid w:val="00376F04"/>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840"/>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25CB"/>
    <w:rsid w:val="003D27CF"/>
    <w:rsid w:val="003D2BA0"/>
    <w:rsid w:val="003D2FAF"/>
    <w:rsid w:val="003D3864"/>
    <w:rsid w:val="003D3E70"/>
    <w:rsid w:val="003D403B"/>
    <w:rsid w:val="003D4068"/>
    <w:rsid w:val="003D43EB"/>
    <w:rsid w:val="003D4779"/>
    <w:rsid w:val="003D49A0"/>
    <w:rsid w:val="003D4E64"/>
    <w:rsid w:val="003D6253"/>
    <w:rsid w:val="003D65A1"/>
    <w:rsid w:val="003D6FB9"/>
    <w:rsid w:val="003D7075"/>
    <w:rsid w:val="003D79DF"/>
    <w:rsid w:val="003D7DF8"/>
    <w:rsid w:val="003E024D"/>
    <w:rsid w:val="003E03A0"/>
    <w:rsid w:val="003E05C2"/>
    <w:rsid w:val="003E09ED"/>
    <w:rsid w:val="003E0BCC"/>
    <w:rsid w:val="003E1892"/>
    <w:rsid w:val="003E1959"/>
    <w:rsid w:val="003E203A"/>
    <w:rsid w:val="003E214E"/>
    <w:rsid w:val="003E2718"/>
    <w:rsid w:val="003E2771"/>
    <w:rsid w:val="003E29EE"/>
    <w:rsid w:val="003E2FC5"/>
    <w:rsid w:val="003E356B"/>
    <w:rsid w:val="003E3CA6"/>
    <w:rsid w:val="003E47E3"/>
    <w:rsid w:val="003E4BD1"/>
    <w:rsid w:val="003E4E4B"/>
    <w:rsid w:val="003E5111"/>
    <w:rsid w:val="003E5901"/>
    <w:rsid w:val="003E594C"/>
    <w:rsid w:val="003E5B51"/>
    <w:rsid w:val="003E6152"/>
    <w:rsid w:val="003E6377"/>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0"/>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18C"/>
    <w:rsid w:val="00417343"/>
    <w:rsid w:val="00417C1D"/>
    <w:rsid w:val="004204F5"/>
    <w:rsid w:val="00420BDD"/>
    <w:rsid w:val="004219C9"/>
    <w:rsid w:val="00421D05"/>
    <w:rsid w:val="00422154"/>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500A"/>
    <w:rsid w:val="004553CA"/>
    <w:rsid w:val="00455B80"/>
    <w:rsid w:val="00455C12"/>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E58"/>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8004D"/>
    <w:rsid w:val="00480102"/>
    <w:rsid w:val="0048019C"/>
    <w:rsid w:val="00480440"/>
    <w:rsid w:val="00480CB8"/>
    <w:rsid w:val="004811EA"/>
    <w:rsid w:val="004821C9"/>
    <w:rsid w:val="00482232"/>
    <w:rsid w:val="00482ABC"/>
    <w:rsid w:val="004832E6"/>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095"/>
    <w:rsid w:val="00496375"/>
    <w:rsid w:val="00496381"/>
    <w:rsid w:val="00496395"/>
    <w:rsid w:val="004966DF"/>
    <w:rsid w:val="00496B3C"/>
    <w:rsid w:val="00496E76"/>
    <w:rsid w:val="004971B6"/>
    <w:rsid w:val="00497DAB"/>
    <w:rsid w:val="00497E08"/>
    <w:rsid w:val="00497E7A"/>
    <w:rsid w:val="00497EC0"/>
    <w:rsid w:val="004A0264"/>
    <w:rsid w:val="004A0883"/>
    <w:rsid w:val="004A0A08"/>
    <w:rsid w:val="004A1103"/>
    <w:rsid w:val="004A132A"/>
    <w:rsid w:val="004A2211"/>
    <w:rsid w:val="004A265A"/>
    <w:rsid w:val="004A29A0"/>
    <w:rsid w:val="004A2AD8"/>
    <w:rsid w:val="004A30CA"/>
    <w:rsid w:val="004A319B"/>
    <w:rsid w:val="004A340E"/>
    <w:rsid w:val="004A350D"/>
    <w:rsid w:val="004A3938"/>
    <w:rsid w:val="004A42E0"/>
    <w:rsid w:val="004A452E"/>
    <w:rsid w:val="004A4746"/>
    <w:rsid w:val="004A5785"/>
    <w:rsid w:val="004A597D"/>
    <w:rsid w:val="004A5BD3"/>
    <w:rsid w:val="004A5CC5"/>
    <w:rsid w:val="004A6627"/>
    <w:rsid w:val="004A6952"/>
    <w:rsid w:val="004A6995"/>
    <w:rsid w:val="004A71B7"/>
    <w:rsid w:val="004B05D4"/>
    <w:rsid w:val="004B06E9"/>
    <w:rsid w:val="004B07A5"/>
    <w:rsid w:val="004B117A"/>
    <w:rsid w:val="004B1A82"/>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D6"/>
    <w:rsid w:val="004D06DB"/>
    <w:rsid w:val="004D095D"/>
    <w:rsid w:val="004D0EEA"/>
    <w:rsid w:val="004D10F3"/>
    <w:rsid w:val="004D1793"/>
    <w:rsid w:val="004D182C"/>
    <w:rsid w:val="004D18D8"/>
    <w:rsid w:val="004D1C3F"/>
    <w:rsid w:val="004D2276"/>
    <w:rsid w:val="004D272B"/>
    <w:rsid w:val="004D312D"/>
    <w:rsid w:val="004D3334"/>
    <w:rsid w:val="004D3702"/>
    <w:rsid w:val="004D399B"/>
    <w:rsid w:val="004D3B97"/>
    <w:rsid w:val="004D3F53"/>
    <w:rsid w:val="004D4955"/>
    <w:rsid w:val="004D4B9C"/>
    <w:rsid w:val="004D4D96"/>
    <w:rsid w:val="004D5183"/>
    <w:rsid w:val="004D5779"/>
    <w:rsid w:val="004D5FF0"/>
    <w:rsid w:val="004D626A"/>
    <w:rsid w:val="004D6F6E"/>
    <w:rsid w:val="004D75A8"/>
    <w:rsid w:val="004D7ABA"/>
    <w:rsid w:val="004E00FB"/>
    <w:rsid w:val="004E0722"/>
    <w:rsid w:val="004E1123"/>
    <w:rsid w:val="004E22D1"/>
    <w:rsid w:val="004E25B3"/>
    <w:rsid w:val="004E270E"/>
    <w:rsid w:val="004E285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10072"/>
    <w:rsid w:val="00510657"/>
    <w:rsid w:val="00510691"/>
    <w:rsid w:val="00510831"/>
    <w:rsid w:val="00510BEC"/>
    <w:rsid w:val="0051161E"/>
    <w:rsid w:val="0051164B"/>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707"/>
    <w:rsid w:val="00523978"/>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7A3"/>
    <w:rsid w:val="00537559"/>
    <w:rsid w:val="0054035F"/>
    <w:rsid w:val="005415B4"/>
    <w:rsid w:val="00541657"/>
    <w:rsid w:val="005416E7"/>
    <w:rsid w:val="00541EC0"/>
    <w:rsid w:val="00542126"/>
    <w:rsid w:val="005425FB"/>
    <w:rsid w:val="00543292"/>
    <w:rsid w:val="0054336F"/>
    <w:rsid w:val="00543895"/>
    <w:rsid w:val="005440DC"/>
    <w:rsid w:val="00544848"/>
    <w:rsid w:val="00544C09"/>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76E"/>
    <w:rsid w:val="00561784"/>
    <w:rsid w:val="0056182A"/>
    <w:rsid w:val="005619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2061"/>
    <w:rsid w:val="005A33EC"/>
    <w:rsid w:val="005A3A47"/>
    <w:rsid w:val="005A4016"/>
    <w:rsid w:val="005A44C8"/>
    <w:rsid w:val="005A50DA"/>
    <w:rsid w:val="005A559F"/>
    <w:rsid w:val="005A6387"/>
    <w:rsid w:val="005A6D52"/>
    <w:rsid w:val="005A77E5"/>
    <w:rsid w:val="005A7974"/>
    <w:rsid w:val="005A7A3B"/>
    <w:rsid w:val="005A7F72"/>
    <w:rsid w:val="005B0283"/>
    <w:rsid w:val="005B1A29"/>
    <w:rsid w:val="005B2040"/>
    <w:rsid w:val="005B2DB3"/>
    <w:rsid w:val="005B318C"/>
    <w:rsid w:val="005B32CC"/>
    <w:rsid w:val="005B33AD"/>
    <w:rsid w:val="005B34BE"/>
    <w:rsid w:val="005B42BD"/>
    <w:rsid w:val="005B618D"/>
    <w:rsid w:val="005B6347"/>
    <w:rsid w:val="005B650D"/>
    <w:rsid w:val="005B7353"/>
    <w:rsid w:val="005B7CF5"/>
    <w:rsid w:val="005B7ED7"/>
    <w:rsid w:val="005C068F"/>
    <w:rsid w:val="005C07D2"/>
    <w:rsid w:val="005C07EA"/>
    <w:rsid w:val="005C0CBD"/>
    <w:rsid w:val="005C1844"/>
    <w:rsid w:val="005C22C6"/>
    <w:rsid w:val="005C26A2"/>
    <w:rsid w:val="005C2B33"/>
    <w:rsid w:val="005C2CCB"/>
    <w:rsid w:val="005C3DA2"/>
    <w:rsid w:val="005C46D4"/>
    <w:rsid w:val="005C4F1C"/>
    <w:rsid w:val="005C5B0B"/>
    <w:rsid w:val="005C5B93"/>
    <w:rsid w:val="005C5C6A"/>
    <w:rsid w:val="005C60C5"/>
    <w:rsid w:val="005C61CD"/>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A0B"/>
    <w:rsid w:val="005D3D15"/>
    <w:rsid w:val="005D492D"/>
    <w:rsid w:val="005D49E9"/>
    <w:rsid w:val="005D4DF0"/>
    <w:rsid w:val="005D502E"/>
    <w:rsid w:val="005D51FB"/>
    <w:rsid w:val="005D5210"/>
    <w:rsid w:val="005D5AFE"/>
    <w:rsid w:val="005D655C"/>
    <w:rsid w:val="005D656B"/>
    <w:rsid w:val="005D6AB2"/>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1D1F"/>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5BE"/>
    <w:rsid w:val="0067756A"/>
    <w:rsid w:val="006815A4"/>
    <w:rsid w:val="00681928"/>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2B4"/>
    <w:rsid w:val="00691863"/>
    <w:rsid w:val="00691C53"/>
    <w:rsid w:val="006928FF"/>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37"/>
    <w:rsid w:val="006B6FB4"/>
    <w:rsid w:val="006B7A65"/>
    <w:rsid w:val="006B7C0F"/>
    <w:rsid w:val="006B7E7F"/>
    <w:rsid w:val="006C0229"/>
    <w:rsid w:val="006C09F7"/>
    <w:rsid w:val="006C10F0"/>
    <w:rsid w:val="006C16A4"/>
    <w:rsid w:val="006C1D6F"/>
    <w:rsid w:val="006C2F6D"/>
    <w:rsid w:val="006C33C9"/>
    <w:rsid w:val="006C350B"/>
    <w:rsid w:val="006C3B88"/>
    <w:rsid w:val="006C4344"/>
    <w:rsid w:val="006C4932"/>
    <w:rsid w:val="006C5006"/>
    <w:rsid w:val="006C51D0"/>
    <w:rsid w:val="006C5BFF"/>
    <w:rsid w:val="006C5DAA"/>
    <w:rsid w:val="006C5F0B"/>
    <w:rsid w:val="006C6236"/>
    <w:rsid w:val="006C64B9"/>
    <w:rsid w:val="006C6655"/>
    <w:rsid w:val="006C6CAB"/>
    <w:rsid w:val="006C6D5D"/>
    <w:rsid w:val="006C6E27"/>
    <w:rsid w:val="006D0362"/>
    <w:rsid w:val="006D066F"/>
    <w:rsid w:val="006D08E3"/>
    <w:rsid w:val="006D0A74"/>
    <w:rsid w:val="006D0E27"/>
    <w:rsid w:val="006D1098"/>
    <w:rsid w:val="006D1720"/>
    <w:rsid w:val="006D1C81"/>
    <w:rsid w:val="006D1F5A"/>
    <w:rsid w:val="006D1F74"/>
    <w:rsid w:val="006D2BCD"/>
    <w:rsid w:val="006D34F2"/>
    <w:rsid w:val="006D38CD"/>
    <w:rsid w:val="006D3F90"/>
    <w:rsid w:val="006D40B4"/>
    <w:rsid w:val="006D422C"/>
    <w:rsid w:val="006D4A9A"/>
    <w:rsid w:val="006D4E5F"/>
    <w:rsid w:val="006D4EB0"/>
    <w:rsid w:val="006D533B"/>
    <w:rsid w:val="006D53D1"/>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801"/>
    <w:rsid w:val="006E380B"/>
    <w:rsid w:val="006E383C"/>
    <w:rsid w:val="006E4398"/>
    <w:rsid w:val="006E439E"/>
    <w:rsid w:val="006E4D02"/>
    <w:rsid w:val="006E594D"/>
    <w:rsid w:val="006E64A2"/>
    <w:rsid w:val="006E6C23"/>
    <w:rsid w:val="006E6DBD"/>
    <w:rsid w:val="006E7840"/>
    <w:rsid w:val="006E7E84"/>
    <w:rsid w:val="006E7F08"/>
    <w:rsid w:val="006F0550"/>
    <w:rsid w:val="006F0A1E"/>
    <w:rsid w:val="006F1354"/>
    <w:rsid w:val="006F1864"/>
    <w:rsid w:val="006F1B28"/>
    <w:rsid w:val="006F2B83"/>
    <w:rsid w:val="006F2FE8"/>
    <w:rsid w:val="006F302A"/>
    <w:rsid w:val="006F38C1"/>
    <w:rsid w:val="006F3BC1"/>
    <w:rsid w:val="006F40E2"/>
    <w:rsid w:val="006F423F"/>
    <w:rsid w:val="006F42B3"/>
    <w:rsid w:val="006F43FA"/>
    <w:rsid w:val="006F4D04"/>
    <w:rsid w:val="006F5209"/>
    <w:rsid w:val="006F55DF"/>
    <w:rsid w:val="006F5718"/>
    <w:rsid w:val="006F5727"/>
    <w:rsid w:val="006F651E"/>
    <w:rsid w:val="006F6628"/>
    <w:rsid w:val="006F6BCC"/>
    <w:rsid w:val="006F6FAB"/>
    <w:rsid w:val="006F7DFC"/>
    <w:rsid w:val="006F7E5A"/>
    <w:rsid w:val="00700540"/>
    <w:rsid w:val="00700F57"/>
    <w:rsid w:val="00701113"/>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DE1"/>
    <w:rsid w:val="007120F4"/>
    <w:rsid w:val="007121C8"/>
    <w:rsid w:val="00712D71"/>
    <w:rsid w:val="00712E28"/>
    <w:rsid w:val="007130A4"/>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4E3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0151"/>
    <w:rsid w:val="007406F0"/>
    <w:rsid w:val="0074124F"/>
    <w:rsid w:val="0074134B"/>
    <w:rsid w:val="00741768"/>
    <w:rsid w:val="007417EF"/>
    <w:rsid w:val="00741AC3"/>
    <w:rsid w:val="007422B6"/>
    <w:rsid w:val="0074237E"/>
    <w:rsid w:val="00742A7E"/>
    <w:rsid w:val="00743AE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978"/>
    <w:rsid w:val="00760CFC"/>
    <w:rsid w:val="00761036"/>
    <w:rsid w:val="007612DB"/>
    <w:rsid w:val="007613A3"/>
    <w:rsid w:val="0076194C"/>
    <w:rsid w:val="00761F02"/>
    <w:rsid w:val="00762F01"/>
    <w:rsid w:val="007638A3"/>
    <w:rsid w:val="00764433"/>
    <w:rsid w:val="00764495"/>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300D"/>
    <w:rsid w:val="007831B1"/>
    <w:rsid w:val="00783D6C"/>
    <w:rsid w:val="007858BF"/>
    <w:rsid w:val="00785BC5"/>
    <w:rsid w:val="00786BAE"/>
    <w:rsid w:val="00786EFB"/>
    <w:rsid w:val="0078704C"/>
    <w:rsid w:val="007870A3"/>
    <w:rsid w:val="007870BE"/>
    <w:rsid w:val="0078784E"/>
    <w:rsid w:val="00787F5F"/>
    <w:rsid w:val="007904EF"/>
    <w:rsid w:val="00790580"/>
    <w:rsid w:val="00790EEA"/>
    <w:rsid w:val="00791735"/>
    <w:rsid w:val="007919D8"/>
    <w:rsid w:val="00792083"/>
    <w:rsid w:val="00792FA1"/>
    <w:rsid w:val="0079324E"/>
    <w:rsid w:val="007933E0"/>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5D01"/>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C1C"/>
    <w:rsid w:val="007D4E4F"/>
    <w:rsid w:val="007D535A"/>
    <w:rsid w:val="007D5CFB"/>
    <w:rsid w:val="007D5EA0"/>
    <w:rsid w:val="007D5F0D"/>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482"/>
    <w:rsid w:val="007E75EC"/>
    <w:rsid w:val="007E76DD"/>
    <w:rsid w:val="007F00DB"/>
    <w:rsid w:val="007F0742"/>
    <w:rsid w:val="007F1309"/>
    <w:rsid w:val="007F14E0"/>
    <w:rsid w:val="007F1732"/>
    <w:rsid w:val="007F1BEA"/>
    <w:rsid w:val="007F1D96"/>
    <w:rsid w:val="007F1EAA"/>
    <w:rsid w:val="007F2018"/>
    <w:rsid w:val="007F20C0"/>
    <w:rsid w:val="007F2562"/>
    <w:rsid w:val="007F2B38"/>
    <w:rsid w:val="007F2B56"/>
    <w:rsid w:val="007F2E78"/>
    <w:rsid w:val="007F352D"/>
    <w:rsid w:val="007F355F"/>
    <w:rsid w:val="007F3830"/>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AE6"/>
    <w:rsid w:val="00814CF5"/>
    <w:rsid w:val="00815A70"/>
    <w:rsid w:val="0081601E"/>
    <w:rsid w:val="00816701"/>
    <w:rsid w:val="00816BAB"/>
    <w:rsid w:val="00816C98"/>
    <w:rsid w:val="00817300"/>
    <w:rsid w:val="008173E8"/>
    <w:rsid w:val="00820845"/>
    <w:rsid w:val="00820B08"/>
    <w:rsid w:val="00820F8A"/>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2B05"/>
    <w:rsid w:val="008331ED"/>
    <w:rsid w:val="00833838"/>
    <w:rsid w:val="00834047"/>
    <w:rsid w:val="0083439D"/>
    <w:rsid w:val="00834E85"/>
    <w:rsid w:val="00835125"/>
    <w:rsid w:val="0083531D"/>
    <w:rsid w:val="008354A3"/>
    <w:rsid w:val="00835D24"/>
    <w:rsid w:val="008360EB"/>
    <w:rsid w:val="00836321"/>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7CC"/>
    <w:rsid w:val="00844AA1"/>
    <w:rsid w:val="00844E29"/>
    <w:rsid w:val="0084538D"/>
    <w:rsid w:val="0084539B"/>
    <w:rsid w:val="00845974"/>
    <w:rsid w:val="00845E07"/>
    <w:rsid w:val="008463AB"/>
    <w:rsid w:val="00846EB9"/>
    <w:rsid w:val="00846FBF"/>
    <w:rsid w:val="00847869"/>
    <w:rsid w:val="00847940"/>
    <w:rsid w:val="00847BF6"/>
    <w:rsid w:val="008517D1"/>
    <w:rsid w:val="0085186A"/>
    <w:rsid w:val="00851933"/>
    <w:rsid w:val="00851ACD"/>
    <w:rsid w:val="00852145"/>
    <w:rsid w:val="008522CE"/>
    <w:rsid w:val="008525EA"/>
    <w:rsid w:val="008527B0"/>
    <w:rsid w:val="008532B6"/>
    <w:rsid w:val="008534B5"/>
    <w:rsid w:val="0085374F"/>
    <w:rsid w:val="0085388C"/>
    <w:rsid w:val="00853A18"/>
    <w:rsid w:val="008544C0"/>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2EB1"/>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154"/>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F24"/>
    <w:rsid w:val="008C342B"/>
    <w:rsid w:val="008C3CD5"/>
    <w:rsid w:val="008C3EF6"/>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A8A"/>
    <w:rsid w:val="008D2C8F"/>
    <w:rsid w:val="008D3CD8"/>
    <w:rsid w:val="008D46CB"/>
    <w:rsid w:val="008D4CF2"/>
    <w:rsid w:val="008D4F30"/>
    <w:rsid w:val="008D5160"/>
    <w:rsid w:val="008D52D3"/>
    <w:rsid w:val="008D5351"/>
    <w:rsid w:val="008D54AD"/>
    <w:rsid w:val="008D5597"/>
    <w:rsid w:val="008D6CCE"/>
    <w:rsid w:val="008D6DD7"/>
    <w:rsid w:val="008D7571"/>
    <w:rsid w:val="008D761B"/>
    <w:rsid w:val="008D7FFD"/>
    <w:rsid w:val="008E02CB"/>
    <w:rsid w:val="008E0E65"/>
    <w:rsid w:val="008E15D9"/>
    <w:rsid w:val="008E1E94"/>
    <w:rsid w:val="008E2A12"/>
    <w:rsid w:val="008E2D22"/>
    <w:rsid w:val="008E2F64"/>
    <w:rsid w:val="008E3321"/>
    <w:rsid w:val="008E3560"/>
    <w:rsid w:val="008E3E40"/>
    <w:rsid w:val="008E4B1B"/>
    <w:rsid w:val="008E5122"/>
    <w:rsid w:val="008E56CE"/>
    <w:rsid w:val="008E572C"/>
    <w:rsid w:val="008E57CA"/>
    <w:rsid w:val="008E5CDD"/>
    <w:rsid w:val="008E5D7B"/>
    <w:rsid w:val="008E5E5A"/>
    <w:rsid w:val="008E6571"/>
    <w:rsid w:val="008E6631"/>
    <w:rsid w:val="008E6A4D"/>
    <w:rsid w:val="008E6C1B"/>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2FFD"/>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FFB"/>
    <w:rsid w:val="009213B3"/>
    <w:rsid w:val="00921733"/>
    <w:rsid w:val="0092187A"/>
    <w:rsid w:val="00921FDA"/>
    <w:rsid w:val="0092217D"/>
    <w:rsid w:val="00922A04"/>
    <w:rsid w:val="00923125"/>
    <w:rsid w:val="0092383D"/>
    <w:rsid w:val="009238E3"/>
    <w:rsid w:val="00923901"/>
    <w:rsid w:val="00924231"/>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E5"/>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AC9"/>
    <w:rsid w:val="00953D60"/>
    <w:rsid w:val="00953EB8"/>
    <w:rsid w:val="009543AB"/>
    <w:rsid w:val="009561A3"/>
    <w:rsid w:val="00956B1B"/>
    <w:rsid w:val="00956EDB"/>
    <w:rsid w:val="009578A7"/>
    <w:rsid w:val="00957F9E"/>
    <w:rsid w:val="0096023C"/>
    <w:rsid w:val="0096026D"/>
    <w:rsid w:val="009602F6"/>
    <w:rsid w:val="00960A53"/>
    <w:rsid w:val="00961295"/>
    <w:rsid w:val="00961C82"/>
    <w:rsid w:val="00962604"/>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97B"/>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857"/>
    <w:rsid w:val="009B6055"/>
    <w:rsid w:val="009B6A28"/>
    <w:rsid w:val="009B6B95"/>
    <w:rsid w:val="009B6CF1"/>
    <w:rsid w:val="009B6E44"/>
    <w:rsid w:val="009B6F47"/>
    <w:rsid w:val="009B718C"/>
    <w:rsid w:val="009B76FA"/>
    <w:rsid w:val="009B7CA7"/>
    <w:rsid w:val="009C0336"/>
    <w:rsid w:val="009C04AB"/>
    <w:rsid w:val="009C1BDF"/>
    <w:rsid w:val="009C2667"/>
    <w:rsid w:val="009C27C0"/>
    <w:rsid w:val="009C2833"/>
    <w:rsid w:val="009C2BC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6106"/>
    <w:rsid w:val="00A46491"/>
    <w:rsid w:val="00A46B08"/>
    <w:rsid w:val="00A46E94"/>
    <w:rsid w:val="00A472CD"/>
    <w:rsid w:val="00A4738A"/>
    <w:rsid w:val="00A473B3"/>
    <w:rsid w:val="00A479AF"/>
    <w:rsid w:val="00A5009C"/>
    <w:rsid w:val="00A50F66"/>
    <w:rsid w:val="00A518E3"/>
    <w:rsid w:val="00A51B5F"/>
    <w:rsid w:val="00A52A14"/>
    <w:rsid w:val="00A52D9B"/>
    <w:rsid w:val="00A5329E"/>
    <w:rsid w:val="00A53398"/>
    <w:rsid w:val="00A537F0"/>
    <w:rsid w:val="00A53ED3"/>
    <w:rsid w:val="00A5415F"/>
    <w:rsid w:val="00A54F36"/>
    <w:rsid w:val="00A5511C"/>
    <w:rsid w:val="00A55295"/>
    <w:rsid w:val="00A5639B"/>
    <w:rsid w:val="00A56438"/>
    <w:rsid w:val="00A57ED8"/>
    <w:rsid w:val="00A603EC"/>
    <w:rsid w:val="00A60553"/>
    <w:rsid w:val="00A609A7"/>
    <w:rsid w:val="00A62527"/>
    <w:rsid w:val="00A6313A"/>
    <w:rsid w:val="00A6326A"/>
    <w:rsid w:val="00A63AD5"/>
    <w:rsid w:val="00A64488"/>
    <w:rsid w:val="00A644E6"/>
    <w:rsid w:val="00A64BDA"/>
    <w:rsid w:val="00A653C9"/>
    <w:rsid w:val="00A65991"/>
    <w:rsid w:val="00A65C2A"/>
    <w:rsid w:val="00A66A41"/>
    <w:rsid w:val="00A66D1A"/>
    <w:rsid w:val="00A671D7"/>
    <w:rsid w:val="00A67DDB"/>
    <w:rsid w:val="00A67F1C"/>
    <w:rsid w:val="00A67F7B"/>
    <w:rsid w:val="00A70ADC"/>
    <w:rsid w:val="00A70ED2"/>
    <w:rsid w:val="00A715D0"/>
    <w:rsid w:val="00A718CA"/>
    <w:rsid w:val="00A71B86"/>
    <w:rsid w:val="00A71EFF"/>
    <w:rsid w:val="00A72011"/>
    <w:rsid w:val="00A72096"/>
    <w:rsid w:val="00A7217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61EE"/>
    <w:rsid w:val="00A86BBE"/>
    <w:rsid w:val="00A87849"/>
    <w:rsid w:val="00A87A79"/>
    <w:rsid w:val="00A90806"/>
    <w:rsid w:val="00A90FCA"/>
    <w:rsid w:val="00A9247A"/>
    <w:rsid w:val="00A929B2"/>
    <w:rsid w:val="00A930EE"/>
    <w:rsid w:val="00A93825"/>
    <w:rsid w:val="00A93A84"/>
    <w:rsid w:val="00A94268"/>
    <w:rsid w:val="00A94448"/>
    <w:rsid w:val="00A94E59"/>
    <w:rsid w:val="00A954FF"/>
    <w:rsid w:val="00A959A0"/>
    <w:rsid w:val="00A959EA"/>
    <w:rsid w:val="00A95B75"/>
    <w:rsid w:val="00A95C17"/>
    <w:rsid w:val="00A95C9E"/>
    <w:rsid w:val="00A95CA1"/>
    <w:rsid w:val="00A95D7F"/>
    <w:rsid w:val="00A964F1"/>
    <w:rsid w:val="00A968FA"/>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4B9"/>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5012"/>
    <w:rsid w:val="00AC533C"/>
    <w:rsid w:val="00AC56E3"/>
    <w:rsid w:val="00AC5AF4"/>
    <w:rsid w:val="00AC5FB1"/>
    <w:rsid w:val="00AC62C9"/>
    <w:rsid w:val="00AC68E8"/>
    <w:rsid w:val="00AC69C5"/>
    <w:rsid w:val="00AC6AEE"/>
    <w:rsid w:val="00AC6E79"/>
    <w:rsid w:val="00AC7549"/>
    <w:rsid w:val="00AC77B6"/>
    <w:rsid w:val="00AC7948"/>
    <w:rsid w:val="00AC7D8C"/>
    <w:rsid w:val="00AC7E7F"/>
    <w:rsid w:val="00AD0B8E"/>
    <w:rsid w:val="00AD0D3F"/>
    <w:rsid w:val="00AD146F"/>
    <w:rsid w:val="00AD1C6B"/>
    <w:rsid w:val="00AD1D57"/>
    <w:rsid w:val="00AD23B4"/>
    <w:rsid w:val="00AD2F3B"/>
    <w:rsid w:val="00AD33B1"/>
    <w:rsid w:val="00AD37C4"/>
    <w:rsid w:val="00AD38B9"/>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A12"/>
    <w:rsid w:val="00B321FA"/>
    <w:rsid w:val="00B3240D"/>
    <w:rsid w:val="00B327D2"/>
    <w:rsid w:val="00B32894"/>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40AC"/>
    <w:rsid w:val="00B54EF8"/>
    <w:rsid w:val="00B54F1E"/>
    <w:rsid w:val="00B55512"/>
    <w:rsid w:val="00B55CCE"/>
    <w:rsid w:val="00B55ED0"/>
    <w:rsid w:val="00B56608"/>
    <w:rsid w:val="00B56DEC"/>
    <w:rsid w:val="00B572F1"/>
    <w:rsid w:val="00B57540"/>
    <w:rsid w:val="00B579D1"/>
    <w:rsid w:val="00B57FFB"/>
    <w:rsid w:val="00B6023A"/>
    <w:rsid w:val="00B60530"/>
    <w:rsid w:val="00B60620"/>
    <w:rsid w:val="00B60F9B"/>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628D"/>
    <w:rsid w:val="00B863B0"/>
    <w:rsid w:val="00B86412"/>
    <w:rsid w:val="00B8698C"/>
    <w:rsid w:val="00B874A1"/>
    <w:rsid w:val="00B87503"/>
    <w:rsid w:val="00B87BDA"/>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E2E"/>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70C7"/>
    <w:rsid w:val="00BB7236"/>
    <w:rsid w:val="00BB74A5"/>
    <w:rsid w:val="00BB7551"/>
    <w:rsid w:val="00BB7A5B"/>
    <w:rsid w:val="00BC0423"/>
    <w:rsid w:val="00BC0A2B"/>
    <w:rsid w:val="00BC149B"/>
    <w:rsid w:val="00BC22E0"/>
    <w:rsid w:val="00BC22EE"/>
    <w:rsid w:val="00BC247C"/>
    <w:rsid w:val="00BC262F"/>
    <w:rsid w:val="00BC3245"/>
    <w:rsid w:val="00BC3423"/>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1F2"/>
    <w:rsid w:val="00BD6205"/>
    <w:rsid w:val="00BD632F"/>
    <w:rsid w:val="00BD634A"/>
    <w:rsid w:val="00BD7380"/>
    <w:rsid w:val="00BE1831"/>
    <w:rsid w:val="00BE1859"/>
    <w:rsid w:val="00BE1E41"/>
    <w:rsid w:val="00BE221B"/>
    <w:rsid w:val="00BE3693"/>
    <w:rsid w:val="00BE36D3"/>
    <w:rsid w:val="00BE3A24"/>
    <w:rsid w:val="00BE432C"/>
    <w:rsid w:val="00BE45CD"/>
    <w:rsid w:val="00BE47F6"/>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EA9"/>
    <w:rsid w:val="00C43D5C"/>
    <w:rsid w:val="00C4439D"/>
    <w:rsid w:val="00C44A4B"/>
    <w:rsid w:val="00C455A0"/>
    <w:rsid w:val="00C4561E"/>
    <w:rsid w:val="00C45A0D"/>
    <w:rsid w:val="00C45A7B"/>
    <w:rsid w:val="00C45B4D"/>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3CBE"/>
    <w:rsid w:val="00C54368"/>
    <w:rsid w:val="00C54D44"/>
    <w:rsid w:val="00C55499"/>
    <w:rsid w:val="00C55D83"/>
    <w:rsid w:val="00C55F16"/>
    <w:rsid w:val="00C56527"/>
    <w:rsid w:val="00C56550"/>
    <w:rsid w:val="00C5677A"/>
    <w:rsid w:val="00C60143"/>
    <w:rsid w:val="00C607DB"/>
    <w:rsid w:val="00C60942"/>
    <w:rsid w:val="00C60AF7"/>
    <w:rsid w:val="00C60C5C"/>
    <w:rsid w:val="00C62009"/>
    <w:rsid w:val="00C6347C"/>
    <w:rsid w:val="00C63C6A"/>
    <w:rsid w:val="00C63CA4"/>
    <w:rsid w:val="00C63EB2"/>
    <w:rsid w:val="00C63FCE"/>
    <w:rsid w:val="00C64472"/>
    <w:rsid w:val="00C6474A"/>
    <w:rsid w:val="00C64A3A"/>
    <w:rsid w:val="00C64F63"/>
    <w:rsid w:val="00C653AF"/>
    <w:rsid w:val="00C659ED"/>
    <w:rsid w:val="00C65BA2"/>
    <w:rsid w:val="00C65F71"/>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CE6"/>
    <w:rsid w:val="00C75FBA"/>
    <w:rsid w:val="00C76115"/>
    <w:rsid w:val="00C7631B"/>
    <w:rsid w:val="00C764C7"/>
    <w:rsid w:val="00C76874"/>
    <w:rsid w:val="00C76A42"/>
    <w:rsid w:val="00C76AF1"/>
    <w:rsid w:val="00C7735E"/>
    <w:rsid w:val="00C7769D"/>
    <w:rsid w:val="00C7794C"/>
    <w:rsid w:val="00C809AB"/>
    <w:rsid w:val="00C80AE3"/>
    <w:rsid w:val="00C81231"/>
    <w:rsid w:val="00C814AE"/>
    <w:rsid w:val="00C8185C"/>
    <w:rsid w:val="00C819E0"/>
    <w:rsid w:val="00C825B9"/>
    <w:rsid w:val="00C826CA"/>
    <w:rsid w:val="00C82B6C"/>
    <w:rsid w:val="00C83345"/>
    <w:rsid w:val="00C83784"/>
    <w:rsid w:val="00C837F0"/>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CAF"/>
    <w:rsid w:val="00C90FBC"/>
    <w:rsid w:val="00C9189B"/>
    <w:rsid w:val="00C91BA7"/>
    <w:rsid w:val="00C91E71"/>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704"/>
    <w:rsid w:val="00CA6473"/>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ED"/>
    <w:rsid w:val="00CD2CFB"/>
    <w:rsid w:val="00CD2EBA"/>
    <w:rsid w:val="00CD2ED3"/>
    <w:rsid w:val="00CD32DC"/>
    <w:rsid w:val="00CD33BB"/>
    <w:rsid w:val="00CD38D5"/>
    <w:rsid w:val="00CD3E5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90"/>
    <w:rsid w:val="00CE07DA"/>
    <w:rsid w:val="00CE07EE"/>
    <w:rsid w:val="00CE12C4"/>
    <w:rsid w:val="00CE13C9"/>
    <w:rsid w:val="00CE17A9"/>
    <w:rsid w:val="00CE2262"/>
    <w:rsid w:val="00CE22D8"/>
    <w:rsid w:val="00CE2AB9"/>
    <w:rsid w:val="00CE336B"/>
    <w:rsid w:val="00CE34AD"/>
    <w:rsid w:val="00CE37A9"/>
    <w:rsid w:val="00CE3854"/>
    <w:rsid w:val="00CE3863"/>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A22"/>
    <w:rsid w:val="00CF5B2A"/>
    <w:rsid w:val="00CF5F59"/>
    <w:rsid w:val="00CF60A8"/>
    <w:rsid w:val="00CF649A"/>
    <w:rsid w:val="00CF65B1"/>
    <w:rsid w:val="00CF7160"/>
    <w:rsid w:val="00CF7326"/>
    <w:rsid w:val="00CF7624"/>
    <w:rsid w:val="00CF7954"/>
    <w:rsid w:val="00CF7991"/>
    <w:rsid w:val="00CF79C9"/>
    <w:rsid w:val="00CF7EE1"/>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28E5"/>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567A"/>
    <w:rsid w:val="00D25C09"/>
    <w:rsid w:val="00D25EB3"/>
    <w:rsid w:val="00D25FED"/>
    <w:rsid w:val="00D26F1C"/>
    <w:rsid w:val="00D2708B"/>
    <w:rsid w:val="00D27212"/>
    <w:rsid w:val="00D27C6A"/>
    <w:rsid w:val="00D27CB0"/>
    <w:rsid w:val="00D30383"/>
    <w:rsid w:val="00D305D2"/>
    <w:rsid w:val="00D30A0F"/>
    <w:rsid w:val="00D311B2"/>
    <w:rsid w:val="00D31AD5"/>
    <w:rsid w:val="00D31B19"/>
    <w:rsid w:val="00D3242E"/>
    <w:rsid w:val="00D3368F"/>
    <w:rsid w:val="00D3369B"/>
    <w:rsid w:val="00D35536"/>
    <w:rsid w:val="00D3584D"/>
    <w:rsid w:val="00D35C2F"/>
    <w:rsid w:val="00D35EBA"/>
    <w:rsid w:val="00D364DE"/>
    <w:rsid w:val="00D36E75"/>
    <w:rsid w:val="00D371D2"/>
    <w:rsid w:val="00D375E3"/>
    <w:rsid w:val="00D3796A"/>
    <w:rsid w:val="00D37CD8"/>
    <w:rsid w:val="00D4005C"/>
    <w:rsid w:val="00D402AF"/>
    <w:rsid w:val="00D409BC"/>
    <w:rsid w:val="00D40BBA"/>
    <w:rsid w:val="00D40D4B"/>
    <w:rsid w:val="00D4138A"/>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8A6"/>
    <w:rsid w:val="00D531AC"/>
    <w:rsid w:val="00D5345F"/>
    <w:rsid w:val="00D53502"/>
    <w:rsid w:val="00D53708"/>
    <w:rsid w:val="00D53872"/>
    <w:rsid w:val="00D53A03"/>
    <w:rsid w:val="00D53A31"/>
    <w:rsid w:val="00D54721"/>
    <w:rsid w:val="00D548C8"/>
    <w:rsid w:val="00D54A2D"/>
    <w:rsid w:val="00D54D6A"/>
    <w:rsid w:val="00D55350"/>
    <w:rsid w:val="00D55A4F"/>
    <w:rsid w:val="00D55CF6"/>
    <w:rsid w:val="00D55E66"/>
    <w:rsid w:val="00D56800"/>
    <w:rsid w:val="00D57427"/>
    <w:rsid w:val="00D574BF"/>
    <w:rsid w:val="00D57D4E"/>
    <w:rsid w:val="00D57D98"/>
    <w:rsid w:val="00D62245"/>
    <w:rsid w:val="00D622DE"/>
    <w:rsid w:val="00D62A8F"/>
    <w:rsid w:val="00D62ACF"/>
    <w:rsid w:val="00D62F34"/>
    <w:rsid w:val="00D632D5"/>
    <w:rsid w:val="00D6345F"/>
    <w:rsid w:val="00D63483"/>
    <w:rsid w:val="00D6413E"/>
    <w:rsid w:val="00D641D9"/>
    <w:rsid w:val="00D64564"/>
    <w:rsid w:val="00D6490C"/>
    <w:rsid w:val="00D65096"/>
    <w:rsid w:val="00D65A29"/>
    <w:rsid w:val="00D65BEC"/>
    <w:rsid w:val="00D65CC1"/>
    <w:rsid w:val="00D66192"/>
    <w:rsid w:val="00D662A7"/>
    <w:rsid w:val="00D665E3"/>
    <w:rsid w:val="00D6688B"/>
    <w:rsid w:val="00D70688"/>
    <w:rsid w:val="00D70997"/>
    <w:rsid w:val="00D70A9A"/>
    <w:rsid w:val="00D71058"/>
    <w:rsid w:val="00D714D7"/>
    <w:rsid w:val="00D714DF"/>
    <w:rsid w:val="00D71EE0"/>
    <w:rsid w:val="00D7215D"/>
    <w:rsid w:val="00D72579"/>
    <w:rsid w:val="00D72638"/>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3F1"/>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AA4"/>
    <w:rsid w:val="00D87D06"/>
    <w:rsid w:val="00D87FA1"/>
    <w:rsid w:val="00D87FFC"/>
    <w:rsid w:val="00D91075"/>
    <w:rsid w:val="00D911A6"/>
    <w:rsid w:val="00D914AF"/>
    <w:rsid w:val="00D91BEE"/>
    <w:rsid w:val="00D920E0"/>
    <w:rsid w:val="00D92550"/>
    <w:rsid w:val="00D9276B"/>
    <w:rsid w:val="00D93208"/>
    <w:rsid w:val="00D932F5"/>
    <w:rsid w:val="00D9393F"/>
    <w:rsid w:val="00D93BCD"/>
    <w:rsid w:val="00D93C47"/>
    <w:rsid w:val="00D93F53"/>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C045C"/>
    <w:rsid w:val="00DC1224"/>
    <w:rsid w:val="00DC1412"/>
    <w:rsid w:val="00DC1DE5"/>
    <w:rsid w:val="00DC3344"/>
    <w:rsid w:val="00DC3831"/>
    <w:rsid w:val="00DC49D0"/>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F00BE"/>
    <w:rsid w:val="00DF021B"/>
    <w:rsid w:val="00DF092A"/>
    <w:rsid w:val="00DF0E1F"/>
    <w:rsid w:val="00DF0E35"/>
    <w:rsid w:val="00DF19A2"/>
    <w:rsid w:val="00DF243F"/>
    <w:rsid w:val="00DF26EA"/>
    <w:rsid w:val="00DF2B41"/>
    <w:rsid w:val="00DF39C2"/>
    <w:rsid w:val="00DF3CD6"/>
    <w:rsid w:val="00DF3D6A"/>
    <w:rsid w:val="00DF44CA"/>
    <w:rsid w:val="00DF540F"/>
    <w:rsid w:val="00DF554B"/>
    <w:rsid w:val="00DF5916"/>
    <w:rsid w:val="00DF6032"/>
    <w:rsid w:val="00DF61D9"/>
    <w:rsid w:val="00DF7454"/>
    <w:rsid w:val="00DF74B3"/>
    <w:rsid w:val="00DF7B40"/>
    <w:rsid w:val="00E00099"/>
    <w:rsid w:val="00E003EC"/>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1487"/>
    <w:rsid w:val="00E11978"/>
    <w:rsid w:val="00E11BCD"/>
    <w:rsid w:val="00E128C3"/>
    <w:rsid w:val="00E12991"/>
    <w:rsid w:val="00E12B3B"/>
    <w:rsid w:val="00E12F8A"/>
    <w:rsid w:val="00E12FFB"/>
    <w:rsid w:val="00E13383"/>
    <w:rsid w:val="00E13402"/>
    <w:rsid w:val="00E13EB1"/>
    <w:rsid w:val="00E1462A"/>
    <w:rsid w:val="00E14797"/>
    <w:rsid w:val="00E157CF"/>
    <w:rsid w:val="00E1585D"/>
    <w:rsid w:val="00E15CC4"/>
    <w:rsid w:val="00E15D62"/>
    <w:rsid w:val="00E15EBA"/>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721"/>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4796C"/>
    <w:rsid w:val="00E50597"/>
    <w:rsid w:val="00E50F0C"/>
    <w:rsid w:val="00E511AC"/>
    <w:rsid w:val="00E51463"/>
    <w:rsid w:val="00E51D49"/>
    <w:rsid w:val="00E51FB4"/>
    <w:rsid w:val="00E526A7"/>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BD0"/>
    <w:rsid w:val="00E57F28"/>
    <w:rsid w:val="00E608C2"/>
    <w:rsid w:val="00E608FA"/>
    <w:rsid w:val="00E60AD0"/>
    <w:rsid w:val="00E60EB1"/>
    <w:rsid w:val="00E614EA"/>
    <w:rsid w:val="00E616A1"/>
    <w:rsid w:val="00E61CD4"/>
    <w:rsid w:val="00E61F4A"/>
    <w:rsid w:val="00E632F9"/>
    <w:rsid w:val="00E64066"/>
    <w:rsid w:val="00E645C4"/>
    <w:rsid w:val="00E645ED"/>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285"/>
    <w:rsid w:val="00E837F7"/>
    <w:rsid w:val="00E838C1"/>
    <w:rsid w:val="00E83BD7"/>
    <w:rsid w:val="00E83C9B"/>
    <w:rsid w:val="00E844BB"/>
    <w:rsid w:val="00E84707"/>
    <w:rsid w:val="00E85187"/>
    <w:rsid w:val="00E851F2"/>
    <w:rsid w:val="00E85223"/>
    <w:rsid w:val="00E8570A"/>
    <w:rsid w:val="00E8582A"/>
    <w:rsid w:val="00E85ED5"/>
    <w:rsid w:val="00E860F5"/>
    <w:rsid w:val="00E875A7"/>
    <w:rsid w:val="00E8767A"/>
    <w:rsid w:val="00E87842"/>
    <w:rsid w:val="00E90475"/>
    <w:rsid w:val="00E90542"/>
    <w:rsid w:val="00E905E6"/>
    <w:rsid w:val="00E90B8D"/>
    <w:rsid w:val="00E91611"/>
    <w:rsid w:val="00E91ADB"/>
    <w:rsid w:val="00E91FF6"/>
    <w:rsid w:val="00E922A3"/>
    <w:rsid w:val="00E92364"/>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731B"/>
    <w:rsid w:val="00E97739"/>
    <w:rsid w:val="00E9785A"/>
    <w:rsid w:val="00E97908"/>
    <w:rsid w:val="00E97FF5"/>
    <w:rsid w:val="00EA02D2"/>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942"/>
    <w:rsid w:val="00EB0CB8"/>
    <w:rsid w:val="00EB0F2C"/>
    <w:rsid w:val="00EB115B"/>
    <w:rsid w:val="00EB1BF4"/>
    <w:rsid w:val="00EB20DB"/>
    <w:rsid w:val="00EB2272"/>
    <w:rsid w:val="00EB2467"/>
    <w:rsid w:val="00EB26D8"/>
    <w:rsid w:val="00EB2FD0"/>
    <w:rsid w:val="00EB326D"/>
    <w:rsid w:val="00EB3793"/>
    <w:rsid w:val="00EB3C30"/>
    <w:rsid w:val="00EB3D8A"/>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6D4"/>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402"/>
    <w:rsid w:val="00ED48A4"/>
    <w:rsid w:val="00ED526D"/>
    <w:rsid w:val="00ED65C7"/>
    <w:rsid w:val="00ED6D6B"/>
    <w:rsid w:val="00ED7E6F"/>
    <w:rsid w:val="00EE09C5"/>
    <w:rsid w:val="00EE10D6"/>
    <w:rsid w:val="00EE12C0"/>
    <w:rsid w:val="00EE153E"/>
    <w:rsid w:val="00EE1996"/>
    <w:rsid w:val="00EE1F9C"/>
    <w:rsid w:val="00EE2458"/>
    <w:rsid w:val="00EE252B"/>
    <w:rsid w:val="00EE28EF"/>
    <w:rsid w:val="00EE2A01"/>
    <w:rsid w:val="00EE2C2B"/>
    <w:rsid w:val="00EE2FA7"/>
    <w:rsid w:val="00EE34EA"/>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78"/>
    <w:rsid w:val="00EF457F"/>
    <w:rsid w:val="00EF4B68"/>
    <w:rsid w:val="00EF4CBA"/>
    <w:rsid w:val="00EF4E88"/>
    <w:rsid w:val="00EF533A"/>
    <w:rsid w:val="00EF548E"/>
    <w:rsid w:val="00EF5D31"/>
    <w:rsid w:val="00EF628C"/>
    <w:rsid w:val="00EF6860"/>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F77"/>
    <w:rsid w:val="00F2039B"/>
    <w:rsid w:val="00F2076B"/>
    <w:rsid w:val="00F20C04"/>
    <w:rsid w:val="00F21A79"/>
    <w:rsid w:val="00F22C63"/>
    <w:rsid w:val="00F230F5"/>
    <w:rsid w:val="00F23450"/>
    <w:rsid w:val="00F23B0A"/>
    <w:rsid w:val="00F24AFA"/>
    <w:rsid w:val="00F24E73"/>
    <w:rsid w:val="00F253ED"/>
    <w:rsid w:val="00F2623B"/>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CD2"/>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B0"/>
    <w:rsid w:val="00F606B0"/>
    <w:rsid w:val="00F607E9"/>
    <w:rsid w:val="00F60808"/>
    <w:rsid w:val="00F60861"/>
    <w:rsid w:val="00F61658"/>
    <w:rsid w:val="00F61CE4"/>
    <w:rsid w:val="00F628C2"/>
    <w:rsid w:val="00F62B5E"/>
    <w:rsid w:val="00F62C7F"/>
    <w:rsid w:val="00F640BA"/>
    <w:rsid w:val="00F6445E"/>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E8"/>
    <w:rsid w:val="00F73BFE"/>
    <w:rsid w:val="00F749D7"/>
    <w:rsid w:val="00F74D19"/>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3D12"/>
    <w:rsid w:val="00F84537"/>
    <w:rsid w:val="00F8489C"/>
    <w:rsid w:val="00F84B27"/>
    <w:rsid w:val="00F84B2A"/>
    <w:rsid w:val="00F85287"/>
    <w:rsid w:val="00F853AC"/>
    <w:rsid w:val="00F85A45"/>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C14"/>
    <w:rsid w:val="00FA1F75"/>
    <w:rsid w:val="00FA2322"/>
    <w:rsid w:val="00FA249D"/>
    <w:rsid w:val="00FA2986"/>
    <w:rsid w:val="00FA2C3D"/>
    <w:rsid w:val="00FA3276"/>
    <w:rsid w:val="00FA3576"/>
    <w:rsid w:val="00FA363F"/>
    <w:rsid w:val="00FA3755"/>
    <w:rsid w:val="00FA3BAC"/>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5A7"/>
    <w:rsid w:val="00FB1722"/>
    <w:rsid w:val="00FB17BD"/>
    <w:rsid w:val="00FB19B6"/>
    <w:rsid w:val="00FB1C9C"/>
    <w:rsid w:val="00FB2CA9"/>
    <w:rsid w:val="00FB30D7"/>
    <w:rsid w:val="00FB3F10"/>
    <w:rsid w:val="00FB432B"/>
    <w:rsid w:val="00FB48EE"/>
    <w:rsid w:val="00FB5169"/>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C4D"/>
    <w:rsid w:val="00FC2E62"/>
    <w:rsid w:val="00FC395E"/>
    <w:rsid w:val="00FC40B8"/>
    <w:rsid w:val="00FC4482"/>
    <w:rsid w:val="00FC487A"/>
    <w:rsid w:val="00FC4B78"/>
    <w:rsid w:val="00FC4F0A"/>
    <w:rsid w:val="00FC4FB9"/>
    <w:rsid w:val="00FC5BBD"/>
    <w:rsid w:val="00FC6318"/>
    <w:rsid w:val="00FC75EE"/>
    <w:rsid w:val="00FC77DA"/>
    <w:rsid w:val="00FC7A6F"/>
    <w:rsid w:val="00FC7B40"/>
    <w:rsid w:val="00FD0347"/>
    <w:rsid w:val="00FD07C7"/>
    <w:rsid w:val="00FD0A42"/>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3BB1"/>
    <w:rsid w:val="00FD40B0"/>
    <w:rsid w:val="00FD4298"/>
    <w:rsid w:val="00FD42CC"/>
    <w:rsid w:val="00FD4B3B"/>
    <w:rsid w:val="00FD52C7"/>
    <w:rsid w:val="00FD52DB"/>
    <w:rsid w:val="00FD54EB"/>
    <w:rsid w:val="00FD566E"/>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010D427B"/>
    <w:rsid w:val="03064441"/>
    <w:rsid w:val="059E7B97"/>
    <w:rsid w:val="05C3071E"/>
    <w:rsid w:val="08863BBC"/>
    <w:rsid w:val="0AE019BB"/>
    <w:rsid w:val="0B175B7D"/>
    <w:rsid w:val="0EAF6C32"/>
    <w:rsid w:val="0FD70D34"/>
    <w:rsid w:val="10426DB2"/>
    <w:rsid w:val="143D55B7"/>
    <w:rsid w:val="14B63D6A"/>
    <w:rsid w:val="15830CD5"/>
    <w:rsid w:val="19F76B36"/>
    <w:rsid w:val="1A093093"/>
    <w:rsid w:val="1C724E93"/>
    <w:rsid w:val="242641B0"/>
    <w:rsid w:val="25674F0C"/>
    <w:rsid w:val="26773DC1"/>
    <w:rsid w:val="27D13267"/>
    <w:rsid w:val="28905DFC"/>
    <w:rsid w:val="29BC53BA"/>
    <w:rsid w:val="2A9A477F"/>
    <w:rsid w:val="2B2F3CD0"/>
    <w:rsid w:val="2C027C88"/>
    <w:rsid w:val="2DF6337E"/>
    <w:rsid w:val="33A160B4"/>
    <w:rsid w:val="33A566FB"/>
    <w:rsid w:val="33BF6D54"/>
    <w:rsid w:val="34A9739F"/>
    <w:rsid w:val="354F5E13"/>
    <w:rsid w:val="381A6F28"/>
    <w:rsid w:val="3B6114A6"/>
    <w:rsid w:val="3BC54E47"/>
    <w:rsid w:val="3FD0299D"/>
    <w:rsid w:val="40771309"/>
    <w:rsid w:val="41B418F7"/>
    <w:rsid w:val="45A31855"/>
    <w:rsid w:val="4654337F"/>
    <w:rsid w:val="470F68B3"/>
    <w:rsid w:val="481268F4"/>
    <w:rsid w:val="48194C26"/>
    <w:rsid w:val="4BB558D4"/>
    <w:rsid w:val="51B01A4F"/>
    <w:rsid w:val="56835CE6"/>
    <w:rsid w:val="572F0D1E"/>
    <w:rsid w:val="57981B25"/>
    <w:rsid w:val="57F20A73"/>
    <w:rsid w:val="595236D0"/>
    <w:rsid w:val="59707041"/>
    <w:rsid w:val="5A9E0633"/>
    <w:rsid w:val="5AF56A8A"/>
    <w:rsid w:val="5AF77277"/>
    <w:rsid w:val="5BD8030E"/>
    <w:rsid w:val="5C282923"/>
    <w:rsid w:val="5CAA16FE"/>
    <w:rsid w:val="5E28306E"/>
    <w:rsid w:val="5E5D21F9"/>
    <w:rsid w:val="5FFC0099"/>
    <w:rsid w:val="60067904"/>
    <w:rsid w:val="60386E48"/>
    <w:rsid w:val="61067830"/>
    <w:rsid w:val="61C46EAF"/>
    <w:rsid w:val="64E54441"/>
    <w:rsid w:val="670C64E7"/>
    <w:rsid w:val="679C31BA"/>
    <w:rsid w:val="6B040E99"/>
    <w:rsid w:val="6B33416E"/>
    <w:rsid w:val="6B7519D0"/>
    <w:rsid w:val="6F014A6E"/>
    <w:rsid w:val="70ED60EB"/>
    <w:rsid w:val="71D93C8E"/>
    <w:rsid w:val="72CC482A"/>
    <w:rsid w:val="74F26E24"/>
    <w:rsid w:val="77BC475C"/>
    <w:rsid w:val="7D541D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5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semiHidden="0" w:uiPriority="0" w:qFormat="1"/>
    <w:lsdException w:name="page number" w:semiHidden="0" w:unhideWhenUsed="0" w:qFormat="1"/>
    <w:lsdException w:name="Title" w:semiHidden="0" w:uiPriority="1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iPriority="11" w:unhideWhenUsed="0" w:qFormat="1"/>
    <w:lsdException w:name="Body Text 3" w:semiHidden="0" w:unhideWhenUsed="0" w:qFormat="1"/>
    <w:lsdException w:name="Body Text Indent 2" w:semiHidden="0" w:unhideWhenUsed="0" w:qFormat="1"/>
    <w:lsdException w:name="Body Text Indent 3" w:qFormat="1"/>
    <w:lsdException w:name="Hyperlink" w:semiHidden="0" w:uiPriority="0" w:qFormat="1"/>
    <w:lsdException w:name="FollowedHyperlink" w:qFormat="1"/>
    <w:lsdException w:name="Strong" w:semiHidden="0" w:uiPriority="22" w:unhideWhenUsed="0" w:qFormat="1"/>
    <w:lsdException w:name="Emphasis" w:semiHidden="0" w:uiPriority="0" w:unhideWhenUsed="0" w:qFormat="1"/>
    <w:lsdException w:name="Plain Text" w:semiHidden="0" w:unhideWhenUsed="0" w:qFormat="1"/>
    <w:lsdException w:name="E-mail Signature" w:semiHidden="0" w:qFormat="1"/>
    <w:lsdException w:name="Normal (Web)" w:semiHidden="0" w:qFormat="1"/>
    <w:lsdException w:name="HTML Keyboard" w:semiHidden="0" w:unhideWhenUsed="0" w:qFormat="1"/>
    <w:lsdException w:name="HTML Preformatted" w:semiHidden="0" w:uiPriority="0" w:qFormat="1"/>
    <w:lsdException w:name="Normal Table" w:qFormat="1"/>
    <w:lsdException w:name="Balloon Text" w:semiHidden="0" w:qFormat="1"/>
    <w:lsdException w:name="Table Grid" w:uiPriority="5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D3E55"/>
    <w:pPr>
      <w:spacing w:after="200" w:line="276" w:lineRule="auto"/>
    </w:pPr>
    <w:rPr>
      <w:rFonts w:ascii="Calibri" w:eastAsia="Calibri" w:hAnsi="Calibri"/>
      <w:sz w:val="22"/>
      <w:szCs w:val="22"/>
      <w:lang w:eastAsia="en-US"/>
    </w:rPr>
  </w:style>
  <w:style w:type="paragraph" w:styleId="1">
    <w:name w:val="heading 1"/>
    <w:basedOn w:val="a0"/>
    <w:next w:val="a0"/>
    <w:link w:val="10"/>
    <w:uiPriority w:val="9"/>
    <w:qFormat/>
    <w:rsid w:val="002748C2"/>
    <w:pPr>
      <w:keepNext/>
      <w:spacing w:after="0" w:line="240" w:lineRule="auto"/>
      <w:jc w:val="right"/>
      <w:outlineLvl w:val="0"/>
    </w:pPr>
    <w:rPr>
      <w:rFonts w:ascii="Times New Roman" w:eastAsia="Times New Roman" w:hAnsi="Times New Roman"/>
      <w:sz w:val="24"/>
      <w:szCs w:val="20"/>
      <w:lang w:eastAsia="ru-RU"/>
    </w:rPr>
  </w:style>
  <w:style w:type="paragraph" w:styleId="2">
    <w:name w:val="heading 2"/>
    <w:basedOn w:val="a0"/>
    <w:next w:val="a0"/>
    <w:link w:val="20"/>
    <w:uiPriority w:val="9"/>
    <w:unhideWhenUsed/>
    <w:qFormat/>
    <w:rsid w:val="002748C2"/>
    <w:pPr>
      <w:keepNext/>
      <w:keepLines/>
      <w:spacing w:before="40" w:after="0"/>
      <w:outlineLvl w:val="1"/>
    </w:pPr>
    <w:rPr>
      <w:rFonts w:ascii="Cambria" w:eastAsia="Times New Roman" w:hAnsi="Cambria"/>
      <w:color w:val="365F91"/>
      <w:sz w:val="26"/>
      <w:szCs w:val="26"/>
    </w:rPr>
  </w:style>
  <w:style w:type="paragraph" w:styleId="3">
    <w:name w:val="heading 3"/>
    <w:basedOn w:val="a0"/>
    <w:next w:val="a0"/>
    <w:link w:val="30"/>
    <w:uiPriority w:val="9"/>
    <w:semiHidden/>
    <w:unhideWhenUsed/>
    <w:qFormat/>
    <w:rsid w:val="002748C2"/>
    <w:pPr>
      <w:keepNext/>
      <w:keepLines/>
      <w:spacing w:before="40" w:after="0"/>
      <w:outlineLvl w:val="2"/>
    </w:pPr>
    <w:rPr>
      <w:rFonts w:ascii="Cambria" w:eastAsia="Times New Roman" w:hAnsi="Cambria"/>
      <w:color w:val="243F60"/>
      <w:sz w:val="24"/>
      <w:szCs w:val="24"/>
    </w:rPr>
  </w:style>
  <w:style w:type="paragraph" w:styleId="5">
    <w:name w:val="heading 5"/>
    <w:basedOn w:val="a0"/>
    <w:next w:val="a0"/>
    <w:link w:val="50"/>
    <w:uiPriority w:val="9"/>
    <w:unhideWhenUsed/>
    <w:qFormat/>
    <w:rsid w:val="002748C2"/>
    <w:pPr>
      <w:keepNext/>
      <w:keepLines/>
      <w:spacing w:before="200" w:after="0"/>
      <w:outlineLvl w:val="4"/>
    </w:pPr>
    <w:rPr>
      <w:rFonts w:asciiTheme="majorHAnsi" w:eastAsiaTheme="majorEastAsia" w:hAnsiTheme="majorHAnsi"/>
      <w:color w:val="244061" w:themeColor="accent1" w:themeShade="80"/>
    </w:rPr>
  </w:style>
  <w:style w:type="paragraph" w:styleId="6">
    <w:name w:val="heading 6"/>
    <w:basedOn w:val="a0"/>
    <w:next w:val="a0"/>
    <w:link w:val="60"/>
    <w:uiPriority w:val="9"/>
    <w:semiHidden/>
    <w:unhideWhenUsed/>
    <w:qFormat/>
    <w:rsid w:val="002748C2"/>
    <w:pPr>
      <w:keepNext/>
      <w:keepLines/>
      <w:spacing w:before="200" w:after="0"/>
      <w:outlineLvl w:val="5"/>
    </w:pPr>
    <w:rPr>
      <w:rFonts w:ascii="Cambria" w:eastAsia="Times New Roman"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semiHidden/>
    <w:unhideWhenUsed/>
    <w:qFormat/>
    <w:rsid w:val="002748C2"/>
    <w:rPr>
      <w:color w:val="954F72"/>
      <w:u w:val="single"/>
    </w:rPr>
  </w:style>
  <w:style w:type="character" w:styleId="a5">
    <w:name w:val="footnote reference"/>
    <w:basedOn w:val="a1"/>
    <w:unhideWhenUsed/>
    <w:qFormat/>
    <w:rsid w:val="002748C2"/>
    <w:rPr>
      <w:vertAlign w:val="superscript"/>
    </w:rPr>
  </w:style>
  <w:style w:type="character" w:styleId="a6">
    <w:name w:val="Hyperlink"/>
    <w:basedOn w:val="a1"/>
    <w:unhideWhenUsed/>
    <w:qFormat/>
    <w:rsid w:val="002748C2"/>
    <w:rPr>
      <w:color w:val="0000FF"/>
      <w:u w:val="single"/>
    </w:rPr>
  </w:style>
  <w:style w:type="character" w:styleId="HTML">
    <w:name w:val="HTML Keyboard"/>
    <w:basedOn w:val="a1"/>
    <w:uiPriority w:val="99"/>
    <w:qFormat/>
    <w:rsid w:val="002748C2"/>
    <w:rPr>
      <w:rFonts w:ascii="Courier New" w:hAnsi="Courier New" w:cs="Times New Roman"/>
      <w:sz w:val="20"/>
    </w:rPr>
  </w:style>
  <w:style w:type="character" w:styleId="a7">
    <w:name w:val="page number"/>
    <w:basedOn w:val="a1"/>
    <w:uiPriority w:val="99"/>
    <w:qFormat/>
    <w:rsid w:val="002748C2"/>
    <w:rPr>
      <w:rFonts w:cs="Times New Roman"/>
    </w:rPr>
  </w:style>
  <w:style w:type="character" w:styleId="a8">
    <w:name w:val="Strong"/>
    <w:basedOn w:val="a1"/>
    <w:uiPriority w:val="22"/>
    <w:qFormat/>
    <w:rsid w:val="002748C2"/>
    <w:rPr>
      <w:rFonts w:cs="Times New Roman"/>
      <w:b/>
    </w:rPr>
  </w:style>
  <w:style w:type="paragraph" w:styleId="a9">
    <w:name w:val="Balloon Text"/>
    <w:basedOn w:val="a0"/>
    <w:link w:val="aa"/>
    <w:uiPriority w:val="99"/>
    <w:unhideWhenUsed/>
    <w:qFormat/>
    <w:rsid w:val="002748C2"/>
    <w:pPr>
      <w:spacing w:after="0" w:line="240" w:lineRule="auto"/>
    </w:pPr>
    <w:rPr>
      <w:rFonts w:ascii="Segoe UI" w:hAnsi="Segoe UI" w:cs="Segoe UI"/>
      <w:sz w:val="18"/>
      <w:szCs w:val="18"/>
    </w:rPr>
  </w:style>
  <w:style w:type="paragraph" w:styleId="ab">
    <w:name w:val="Plain Text"/>
    <w:basedOn w:val="a0"/>
    <w:link w:val="ac"/>
    <w:uiPriority w:val="99"/>
    <w:qFormat/>
    <w:rsid w:val="002748C2"/>
    <w:pPr>
      <w:widowControl w:val="0"/>
      <w:autoSpaceDE w:val="0"/>
      <w:autoSpaceDN w:val="0"/>
      <w:adjustRightInd w:val="0"/>
      <w:spacing w:after="0" w:line="240" w:lineRule="auto"/>
    </w:pPr>
    <w:rPr>
      <w:rFonts w:ascii="Courier New" w:eastAsia="Times New Roman" w:hAnsi="Courier New"/>
      <w:sz w:val="20"/>
      <w:szCs w:val="20"/>
    </w:rPr>
  </w:style>
  <w:style w:type="paragraph" w:styleId="31">
    <w:name w:val="Body Text Indent 3"/>
    <w:basedOn w:val="a0"/>
    <w:link w:val="32"/>
    <w:uiPriority w:val="99"/>
    <w:semiHidden/>
    <w:unhideWhenUsed/>
    <w:qFormat/>
    <w:rsid w:val="002748C2"/>
    <w:pPr>
      <w:spacing w:after="120"/>
      <w:ind w:left="283"/>
    </w:pPr>
    <w:rPr>
      <w:rFonts w:asciiTheme="minorHAnsi" w:eastAsia="Times New Roman" w:hAnsiTheme="minorHAnsi"/>
      <w:sz w:val="16"/>
      <w:szCs w:val="16"/>
    </w:rPr>
  </w:style>
  <w:style w:type="paragraph" w:styleId="ad">
    <w:name w:val="footnote text"/>
    <w:basedOn w:val="a0"/>
    <w:link w:val="ae"/>
    <w:uiPriority w:val="99"/>
    <w:unhideWhenUsed/>
    <w:qFormat/>
    <w:rsid w:val="002748C2"/>
    <w:pPr>
      <w:spacing w:after="0" w:line="240" w:lineRule="auto"/>
    </w:pPr>
    <w:rPr>
      <w:sz w:val="20"/>
      <w:szCs w:val="20"/>
    </w:rPr>
  </w:style>
  <w:style w:type="paragraph" w:styleId="af">
    <w:name w:val="header"/>
    <w:basedOn w:val="a0"/>
    <w:link w:val="af0"/>
    <w:uiPriority w:val="99"/>
    <w:unhideWhenUsed/>
    <w:qFormat/>
    <w:rsid w:val="002748C2"/>
    <w:pPr>
      <w:tabs>
        <w:tab w:val="center" w:pos="4677"/>
        <w:tab w:val="right" w:pos="9355"/>
      </w:tabs>
      <w:spacing w:after="0" w:line="240" w:lineRule="auto"/>
    </w:pPr>
  </w:style>
  <w:style w:type="paragraph" w:styleId="af1">
    <w:name w:val="Body Text"/>
    <w:basedOn w:val="a0"/>
    <w:link w:val="af2"/>
    <w:uiPriority w:val="99"/>
    <w:qFormat/>
    <w:rsid w:val="002748C2"/>
    <w:pPr>
      <w:spacing w:after="0" w:line="240" w:lineRule="auto"/>
      <w:jc w:val="both"/>
    </w:pPr>
    <w:rPr>
      <w:rFonts w:ascii="Times New Roman" w:eastAsia="Times New Roman" w:hAnsi="Times New Roman"/>
      <w:sz w:val="24"/>
      <w:szCs w:val="20"/>
      <w:lang w:eastAsia="ru-RU"/>
    </w:rPr>
  </w:style>
  <w:style w:type="paragraph" w:styleId="af3">
    <w:name w:val="Body Text Indent"/>
    <w:basedOn w:val="a0"/>
    <w:link w:val="af4"/>
    <w:uiPriority w:val="99"/>
    <w:qFormat/>
    <w:rsid w:val="002748C2"/>
    <w:pPr>
      <w:spacing w:after="120" w:line="240" w:lineRule="auto"/>
      <w:ind w:left="283"/>
    </w:pPr>
    <w:rPr>
      <w:rFonts w:ascii="Times New Roman" w:eastAsia="Times New Roman" w:hAnsi="Times New Roman"/>
      <w:sz w:val="24"/>
      <w:szCs w:val="24"/>
      <w:lang w:eastAsia="ru-RU"/>
    </w:rPr>
  </w:style>
  <w:style w:type="paragraph" w:styleId="af5">
    <w:name w:val="Title"/>
    <w:basedOn w:val="a0"/>
    <w:link w:val="af6"/>
    <w:uiPriority w:val="10"/>
    <w:qFormat/>
    <w:rsid w:val="002748C2"/>
    <w:pPr>
      <w:spacing w:after="0" w:line="240" w:lineRule="auto"/>
      <w:jc w:val="center"/>
    </w:pPr>
    <w:rPr>
      <w:rFonts w:ascii="Times New Roman" w:eastAsia="Times New Roman" w:hAnsi="Times New Roman"/>
      <w:b/>
      <w:sz w:val="24"/>
      <w:szCs w:val="20"/>
      <w:lang w:eastAsia="ru-RU"/>
    </w:rPr>
  </w:style>
  <w:style w:type="paragraph" w:styleId="af7">
    <w:name w:val="footer"/>
    <w:basedOn w:val="a0"/>
    <w:link w:val="af8"/>
    <w:uiPriority w:val="99"/>
    <w:unhideWhenUsed/>
    <w:qFormat/>
    <w:rsid w:val="002748C2"/>
    <w:pPr>
      <w:tabs>
        <w:tab w:val="center" w:pos="4677"/>
        <w:tab w:val="right" w:pos="9355"/>
      </w:tabs>
      <w:spacing w:after="0" w:line="240" w:lineRule="auto"/>
    </w:pPr>
  </w:style>
  <w:style w:type="paragraph" w:styleId="af9">
    <w:name w:val="Normal (Web)"/>
    <w:basedOn w:val="a0"/>
    <w:uiPriority w:val="99"/>
    <w:unhideWhenUsed/>
    <w:qFormat/>
    <w:rsid w:val="002748C2"/>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0"/>
    <w:link w:val="34"/>
    <w:uiPriority w:val="99"/>
    <w:qFormat/>
    <w:rsid w:val="002748C2"/>
    <w:pPr>
      <w:spacing w:after="120" w:line="240" w:lineRule="auto"/>
    </w:pPr>
    <w:rPr>
      <w:rFonts w:ascii="Times New Roman" w:eastAsia="Times New Roman" w:hAnsi="Times New Roman"/>
      <w:sz w:val="16"/>
      <w:szCs w:val="16"/>
      <w:lang w:eastAsia="ru-RU"/>
    </w:rPr>
  </w:style>
  <w:style w:type="paragraph" w:styleId="21">
    <w:name w:val="Body Text Indent 2"/>
    <w:basedOn w:val="a0"/>
    <w:link w:val="22"/>
    <w:uiPriority w:val="99"/>
    <w:qFormat/>
    <w:rsid w:val="002748C2"/>
    <w:pPr>
      <w:spacing w:after="120" w:line="480" w:lineRule="auto"/>
      <w:ind w:left="283"/>
    </w:pPr>
    <w:rPr>
      <w:rFonts w:asciiTheme="minorHAnsi" w:eastAsia="Times New Roman" w:hAnsiTheme="minorHAnsi"/>
    </w:rPr>
  </w:style>
  <w:style w:type="paragraph" w:styleId="afa">
    <w:name w:val="Subtitle"/>
    <w:basedOn w:val="a0"/>
    <w:link w:val="afb"/>
    <w:uiPriority w:val="11"/>
    <w:qFormat/>
    <w:rsid w:val="002748C2"/>
    <w:pPr>
      <w:spacing w:after="0" w:line="240" w:lineRule="auto"/>
    </w:pPr>
    <w:rPr>
      <w:rFonts w:ascii="Times New Roman" w:eastAsia="Times New Roman" w:hAnsi="Times New Roman"/>
      <w:i/>
      <w:iCs/>
      <w:sz w:val="24"/>
      <w:szCs w:val="24"/>
      <w:lang w:eastAsia="ru-RU"/>
    </w:rPr>
  </w:style>
  <w:style w:type="paragraph" w:styleId="HTML0">
    <w:name w:val="HTML Preformatted"/>
    <w:basedOn w:val="a0"/>
    <w:link w:val="HTML1"/>
    <w:unhideWhenUsed/>
    <w:qFormat/>
    <w:rsid w:val="00274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zh-CN" w:eastAsia="zh-CN"/>
    </w:rPr>
  </w:style>
  <w:style w:type="paragraph" w:styleId="afc">
    <w:name w:val="E-mail Signature"/>
    <w:basedOn w:val="a0"/>
    <w:link w:val="afd"/>
    <w:uiPriority w:val="99"/>
    <w:unhideWhenUsed/>
    <w:qFormat/>
    <w:rsid w:val="002748C2"/>
    <w:pPr>
      <w:autoSpaceDE w:val="0"/>
      <w:autoSpaceDN w:val="0"/>
      <w:adjustRightInd w:val="0"/>
      <w:spacing w:after="0" w:line="240" w:lineRule="auto"/>
      <w:jc w:val="both"/>
    </w:pPr>
    <w:rPr>
      <w:rFonts w:ascii="Times New Roman" w:eastAsia="Times New Roman" w:hAnsi="Times New Roman"/>
      <w:kern w:val="24"/>
      <w:sz w:val="24"/>
      <w:szCs w:val="24"/>
      <w:lang w:eastAsia="ru-RU"/>
    </w:rPr>
  </w:style>
  <w:style w:type="table" w:styleId="afe">
    <w:name w:val="Table Grid"/>
    <w:basedOn w:val="a2"/>
    <w:uiPriority w:val="59"/>
    <w:qFormat/>
    <w:rsid w:val="002748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Нижний колонтитул Знак"/>
    <w:basedOn w:val="a1"/>
    <w:link w:val="af7"/>
    <w:uiPriority w:val="99"/>
    <w:qFormat/>
    <w:rsid w:val="002748C2"/>
    <w:rPr>
      <w:rFonts w:ascii="Calibri" w:eastAsia="Calibri" w:hAnsi="Calibri" w:cs="Times New Roman"/>
    </w:rPr>
  </w:style>
  <w:style w:type="paragraph" w:customStyle="1" w:styleId="ConsPlusNormal">
    <w:name w:val="ConsPlusNormal"/>
    <w:link w:val="ConsPlusNormal0"/>
    <w:qFormat/>
    <w:rsid w:val="002748C2"/>
    <w:pPr>
      <w:autoSpaceDE w:val="0"/>
      <w:autoSpaceDN w:val="0"/>
      <w:adjustRightInd w:val="0"/>
    </w:pPr>
    <w:rPr>
      <w:rFonts w:ascii="Arial" w:eastAsia="Calibri" w:hAnsi="Arial" w:cs="Arial"/>
      <w:sz w:val="22"/>
      <w:szCs w:val="22"/>
      <w:lang w:eastAsia="en-US"/>
    </w:rPr>
  </w:style>
  <w:style w:type="paragraph" w:styleId="aff">
    <w:name w:val="No Spacing"/>
    <w:link w:val="aff0"/>
    <w:uiPriority w:val="1"/>
    <w:qFormat/>
    <w:rsid w:val="002748C2"/>
    <w:pPr>
      <w:widowControl w:val="0"/>
      <w:autoSpaceDE w:val="0"/>
      <w:autoSpaceDN w:val="0"/>
      <w:adjustRightInd w:val="0"/>
    </w:pPr>
    <w:rPr>
      <w:rFonts w:eastAsia="Times New Roman"/>
    </w:rPr>
  </w:style>
  <w:style w:type="paragraph" w:styleId="aff1">
    <w:name w:val="List Paragraph"/>
    <w:basedOn w:val="a0"/>
    <w:link w:val="aff2"/>
    <w:uiPriority w:val="34"/>
    <w:qFormat/>
    <w:rsid w:val="002748C2"/>
    <w:pPr>
      <w:ind w:left="720"/>
      <w:contextualSpacing/>
    </w:pPr>
    <w:rPr>
      <w:rFonts w:eastAsia="Times New Roman"/>
      <w:sz w:val="20"/>
      <w:szCs w:val="20"/>
      <w:lang w:eastAsia="ru-RU"/>
    </w:rPr>
  </w:style>
  <w:style w:type="paragraph" w:customStyle="1" w:styleId="11">
    <w:name w:val="Абзац списка1"/>
    <w:basedOn w:val="a0"/>
    <w:qFormat/>
    <w:rsid w:val="002748C2"/>
    <w:pPr>
      <w:spacing w:after="0" w:line="240" w:lineRule="auto"/>
      <w:ind w:left="720"/>
      <w:contextualSpacing/>
    </w:pPr>
    <w:rPr>
      <w:rFonts w:ascii="Times New Roman" w:hAnsi="Times New Roman"/>
      <w:sz w:val="24"/>
      <w:szCs w:val="24"/>
      <w:lang w:eastAsia="ru-RU"/>
    </w:rPr>
  </w:style>
  <w:style w:type="paragraph" w:customStyle="1" w:styleId="23">
    <w:name w:val="Абзац списка2"/>
    <w:basedOn w:val="a0"/>
    <w:qFormat/>
    <w:rsid w:val="002748C2"/>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0"/>
    <w:qFormat/>
    <w:rsid w:val="002748C2"/>
    <w:pPr>
      <w:spacing w:after="0" w:line="240" w:lineRule="auto"/>
      <w:ind w:left="720"/>
      <w:contextualSpacing/>
    </w:pPr>
    <w:rPr>
      <w:rFonts w:ascii="Times New Roman" w:hAnsi="Times New Roman"/>
      <w:sz w:val="24"/>
      <w:szCs w:val="24"/>
      <w:lang w:eastAsia="ru-RU"/>
    </w:rPr>
  </w:style>
  <w:style w:type="character" w:customStyle="1" w:styleId="af0">
    <w:name w:val="Верхний колонтитул Знак"/>
    <w:basedOn w:val="a1"/>
    <w:link w:val="af"/>
    <w:uiPriority w:val="99"/>
    <w:qFormat/>
    <w:rsid w:val="002748C2"/>
    <w:rPr>
      <w:rFonts w:ascii="Calibri" w:eastAsia="Calibri" w:hAnsi="Calibri" w:cs="Times New Roman"/>
    </w:rPr>
  </w:style>
  <w:style w:type="character" w:customStyle="1" w:styleId="ConsPlusNormal0">
    <w:name w:val="ConsPlusNormal Знак"/>
    <w:link w:val="ConsPlusNormal"/>
    <w:qFormat/>
    <w:locked/>
    <w:rsid w:val="002748C2"/>
    <w:rPr>
      <w:rFonts w:ascii="Arial" w:hAnsi="Arial" w:cs="Arial"/>
      <w:sz w:val="22"/>
      <w:szCs w:val="22"/>
      <w:lang w:val="ru-RU" w:eastAsia="en-US" w:bidi="ar-SA"/>
    </w:rPr>
  </w:style>
  <w:style w:type="character" w:customStyle="1" w:styleId="10">
    <w:name w:val="Заголовок 1 Знак"/>
    <w:basedOn w:val="a1"/>
    <w:link w:val="1"/>
    <w:uiPriority w:val="9"/>
    <w:qFormat/>
    <w:rsid w:val="002748C2"/>
    <w:rPr>
      <w:rFonts w:ascii="Times New Roman" w:eastAsia="Times New Roman" w:hAnsi="Times New Roman" w:cs="Times New Roman"/>
      <w:sz w:val="24"/>
      <w:szCs w:val="20"/>
      <w:lang w:eastAsia="ru-RU"/>
    </w:rPr>
  </w:style>
  <w:style w:type="paragraph" w:customStyle="1" w:styleId="ConsPlusNonformat">
    <w:name w:val="ConsPlusNonformat"/>
    <w:qFormat/>
    <w:rsid w:val="002748C2"/>
    <w:pPr>
      <w:widowControl w:val="0"/>
      <w:autoSpaceDE w:val="0"/>
      <w:autoSpaceDN w:val="0"/>
    </w:pPr>
    <w:rPr>
      <w:rFonts w:ascii="Courier New" w:eastAsia="Times New Roman" w:hAnsi="Courier New" w:cs="Courier New"/>
    </w:rPr>
  </w:style>
  <w:style w:type="character" w:customStyle="1" w:styleId="ae">
    <w:name w:val="Текст сноски Знак"/>
    <w:basedOn w:val="a1"/>
    <w:link w:val="ad"/>
    <w:uiPriority w:val="99"/>
    <w:qFormat/>
    <w:rsid w:val="002748C2"/>
    <w:rPr>
      <w:sz w:val="20"/>
      <w:szCs w:val="20"/>
    </w:rPr>
  </w:style>
  <w:style w:type="character" w:customStyle="1" w:styleId="aff2">
    <w:name w:val="Абзац списка Знак"/>
    <w:link w:val="aff1"/>
    <w:qFormat/>
    <w:locked/>
    <w:rsid w:val="002748C2"/>
    <w:rPr>
      <w:rFonts w:ascii="Calibri" w:eastAsia="Times New Roman" w:hAnsi="Calibri" w:cs="Times New Roman"/>
      <w:lang w:eastAsia="ru-RU"/>
    </w:rPr>
  </w:style>
  <w:style w:type="character" w:customStyle="1" w:styleId="60">
    <w:name w:val="Заголовок 6 Знак"/>
    <w:basedOn w:val="a1"/>
    <w:link w:val="6"/>
    <w:uiPriority w:val="9"/>
    <w:qFormat/>
    <w:rsid w:val="002748C2"/>
    <w:rPr>
      <w:rFonts w:ascii="Cambria" w:eastAsia="Times New Roman" w:hAnsi="Cambria" w:cs="Times New Roman"/>
      <w:i/>
      <w:iCs/>
      <w:color w:val="243F60"/>
    </w:rPr>
  </w:style>
  <w:style w:type="paragraph" w:customStyle="1" w:styleId="Default">
    <w:name w:val="Default"/>
    <w:qFormat/>
    <w:rsid w:val="002748C2"/>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1"/>
    <w:qFormat/>
    <w:rsid w:val="002748C2"/>
  </w:style>
  <w:style w:type="character" w:customStyle="1" w:styleId="20">
    <w:name w:val="Заголовок 2 Знак"/>
    <w:basedOn w:val="a1"/>
    <w:link w:val="2"/>
    <w:uiPriority w:val="9"/>
    <w:qFormat/>
    <w:rsid w:val="002748C2"/>
    <w:rPr>
      <w:rFonts w:ascii="Cambria" w:eastAsia="Times New Roman" w:hAnsi="Cambria" w:cs="Times New Roman"/>
      <w:color w:val="365F91"/>
      <w:sz w:val="26"/>
      <w:szCs w:val="26"/>
    </w:rPr>
  </w:style>
  <w:style w:type="character" w:customStyle="1" w:styleId="30">
    <w:name w:val="Заголовок 3 Знак"/>
    <w:basedOn w:val="a1"/>
    <w:link w:val="3"/>
    <w:uiPriority w:val="9"/>
    <w:semiHidden/>
    <w:qFormat/>
    <w:rsid w:val="002748C2"/>
    <w:rPr>
      <w:rFonts w:ascii="Cambria" w:eastAsia="Times New Roman" w:hAnsi="Cambria" w:cs="Times New Roman"/>
      <w:color w:val="243F60"/>
      <w:sz w:val="24"/>
      <w:szCs w:val="24"/>
    </w:rPr>
  </w:style>
  <w:style w:type="character" w:customStyle="1" w:styleId="aa">
    <w:name w:val="Текст выноски Знак"/>
    <w:basedOn w:val="a1"/>
    <w:link w:val="a9"/>
    <w:uiPriority w:val="99"/>
    <w:semiHidden/>
    <w:qFormat/>
    <w:rsid w:val="002748C2"/>
    <w:rPr>
      <w:rFonts w:ascii="Segoe UI" w:eastAsia="Calibri" w:hAnsi="Segoe UI" w:cs="Segoe UI"/>
      <w:sz w:val="18"/>
      <w:szCs w:val="18"/>
    </w:rPr>
  </w:style>
  <w:style w:type="character" w:customStyle="1" w:styleId="af6">
    <w:name w:val="Название Знак"/>
    <w:basedOn w:val="a1"/>
    <w:link w:val="af5"/>
    <w:uiPriority w:val="10"/>
    <w:qFormat/>
    <w:rsid w:val="002748C2"/>
    <w:rPr>
      <w:rFonts w:ascii="Times New Roman" w:eastAsia="Times New Roman" w:hAnsi="Times New Roman"/>
      <w:b/>
      <w:sz w:val="24"/>
    </w:rPr>
  </w:style>
  <w:style w:type="character" w:customStyle="1" w:styleId="af2">
    <w:name w:val="Основной текст Знак"/>
    <w:basedOn w:val="a1"/>
    <w:link w:val="af1"/>
    <w:uiPriority w:val="99"/>
    <w:qFormat/>
    <w:rsid w:val="002748C2"/>
    <w:rPr>
      <w:rFonts w:ascii="Times New Roman" w:eastAsia="Times New Roman" w:hAnsi="Times New Roman"/>
      <w:sz w:val="24"/>
    </w:rPr>
  </w:style>
  <w:style w:type="paragraph" w:customStyle="1" w:styleId="ConsNormal">
    <w:name w:val="ConsNormal"/>
    <w:link w:val="ConsNormal0"/>
    <w:qFormat/>
    <w:rsid w:val="002748C2"/>
    <w:pPr>
      <w:ind w:right="19772" w:firstLine="720"/>
    </w:pPr>
    <w:rPr>
      <w:rFonts w:ascii="Arial" w:eastAsia="Times New Roman" w:hAnsi="Arial"/>
      <w:snapToGrid w:val="0"/>
      <w:sz w:val="28"/>
    </w:rPr>
  </w:style>
  <w:style w:type="character" w:customStyle="1" w:styleId="12">
    <w:name w:val="Неразрешенное упоминание1"/>
    <w:basedOn w:val="a1"/>
    <w:uiPriority w:val="99"/>
    <w:semiHidden/>
    <w:unhideWhenUsed/>
    <w:qFormat/>
    <w:rsid w:val="002748C2"/>
    <w:rPr>
      <w:color w:val="605E5C"/>
      <w:shd w:val="clear" w:color="auto" w:fill="E1DFDD"/>
    </w:rPr>
  </w:style>
  <w:style w:type="character" w:customStyle="1" w:styleId="aff0">
    <w:name w:val="Без интервала Знак"/>
    <w:link w:val="aff"/>
    <w:uiPriority w:val="1"/>
    <w:qFormat/>
    <w:locked/>
    <w:rsid w:val="002748C2"/>
    <w:rPr>
      <w:rFonts w:ascii="Times New Roman" w:eastAsia="Times New Roman" w:hAnsi="Times New Roman"/>
    </w:rPr>
  </w:style>
  <w:style w:type="character" w:customStyle="1" w:styleId="24">
    <w:name w:val="Неразрешенное упоминание2"/>
    <w:basedOn w:val="a1"/>
    <w:uiPriority w:val="99"/>
    <w:semiHidden/>
    <w:unhideWhenUsed/>
    <w:qFormat/>
    <w:rsid w:val="002748C2"/>
    <w:rPr>
      <w:color w:val="605E5C"/>
      <w:shd w:val="clear" w:color="auto" w:fill="E1DFDD"/>
    </w:rPr>
  </w:style>
  <w:style w:type="character" w:customStyle="1" w:styleId="50">
    <w:name w:val="Заголовок 5 Знак"/>
    <w:basedOn w:val="a1"/>
    <w:link w:val="5"/>
    <w:uiPriority w:val="9"/>
    <w:qFormat/>
    <w:rsid w:val="002748C2"/>
    <w:rPr>
      <w:rFonts w:asciiTheme="majorHAnsi" w:eastAsiaTheme="majorEastAsia" w:hAnsiTheme="majorHAnsi"/>
      <w:color w:val="244061" w:themeColor="accent1" w:themeShade="80"/>
      <w:sz w:val="22"/>
      <w:szCs w:val="22"/>
      <w:lang w:eastAsia="en-US"/>
    </w:rPr>
  </w:style>
  <w:style w:type="paragraph" w:customStyle="1" w:styleId="35">
    <w:name w:val="Стиль3 Знак"/>
    <w:basedOn w:val="a0"/>
    <w:qFormat/>
    <w:rsid w:val="002748C2"/>
    <w:pPr>
      <w:widowControl w:val="0"/>
      <w:tabs>
        <w:tab w:val="left" w:pos="227"/>
      </w:tabs>
      <w:suppressAutoHyphens/>
      <w:spacing w:after="0" w:line="240" w:lineRule="auto"/>
      <w:jc w:val="both"/>
    </w:pPr>
    <w:rPr>
      <w:rFonts w:ascii="Times New Roman" w:eastAsia="Times New Roman" w:hAnsi="Times New Roman"/>
      <w:sz w:val="24"/>
      <w:szCs w:val="20"/>
      <w:lang w:eastAsia="ar-SA"/>
    </w:rPr>
  </w:style>
  <w:style w:type="character" w:customStyle="1" w:styleId="ac">
    <w:name w:val="Текст Знак"/>
    <w:basedOn w:val="a1"/>
    <w:link w:val="ab"/>
    <w:uiPriority w:val="99"/>
    <w:qFormat/>
    <w:rsid w:val="002748C2"/>
    <w:rPr>
      <w:rFonts w:ascii="Courier New" w:eastAsia="Times New Roman" w:hAnsi="Courier New"/>
      <w:lang w:eastAsia="en-US"/>
    </w:rPr>
  </w:style>
  <w:style w:type="character" w:customStyle="1" w:styleId="af4">
    <w:name w:val="Основной текст с отступом Знак"/>
    <w:basedOn w:val="a1"/>
    <w:link w:val="af3"/>
    <w:uiPriority w:val="99"/>
    <w:qFormat/>
    <w:rsid w:val="002748C2"/>
    <w:rPr>
      <w:rFonts w:ascii="Times New Roman" w:eastAsia="Times New Roman" w:hAnsi="Times New Roman"/>
      <w:sz w:val="24"/>
      <w:szCs w:val="24"/>
    </w:rPr>
  </w:style>
  <w:style w:type="character" w:customStyle="1" w:styleId="34">
    <w:name w:val="Основной текст 3 Знак"/>
    <w:basedOn w:val="a1"/>
    <w:link w:val="33"/>
    <w:uiPriority w:val="99"/>
    <w:qFormat/>
    <w:rsid w:val="002748C2"/>
    <w:rPr>
      <w:rFonts w:ascii="Times New Roman" w:eastAsia="Times New Roman" w:hAnsi="Times New Roman"/>
      <w:sz w:val="16"/>
      <w:szCs w:val="16"/>
    </w:rPr>
  </w:style>
  <w:style w:type="character" w:customStyle="1" w:styleId="8">
    <w:name w:val="Основной текст (8)_"/>
    <w:link w:val="80"/>
    <w:qFormat/>
    <w:locked/>
    <w:rsid w:val="002748C2"/>
    <w:rPr>
      <w:b/>
      <w:i/>
      <w:sz w:val="25"/>
      <w:shd w:val="clear" w:color="auto" w:fill="FFFFFF"/>
    </w:rPr>
  </w:style>
  <w:style w:type="paragraph" w:customStyle="1" w:styleId="80">
    <w:name w:val="Основной текст (8)"/>
    <w:basedOn w:val="a0"/>
    <w:link w:val="8"/>
    <w:qFormat/>
    <w:rsid w:val="002748C2"/>
    <w:pPr>
      <w:widowControl w:val="0"/>
      <w:shd w:val="clear" w:color="auto" w:fill="FFFFFF"/>
      <w:spacing w:after="0" w:line="298" w:lineRule="exact"/>
    </w:pPr>
    <w:rPr>
      <w:b/>
      <w:i/>
      <w:sz w:val="25"/>
      <w:szCs w:val="20"/>
      <w:lang w:eastAsia="ru-RU"/>
    </w:rPr>
  </w:style>
  <w:style w:type="paragraph" w:customStyle="1" w:styleId="aff3">
    <w:name w:val="Таблица текст"/>
    <w:basedOn w:val="a0"/>
    <w:qFormat/>
    <w:rsid w:val="002748C2"/>
    <w:pPr>
      <w:spacing w:before="40" w:after="40" w:line="240" w:lineRule="auto"/>
      <w:ind w:left="57" w:right="57"/>
    </w:pPr>
    <w:rPr>
      <w:rFonts w:eastAsia="Times New Roman"/>
      <w:sz w:val="24"/>
      <w:szCs w:val="20"/>
      <w:lang w:eastAsia="ru-RU"/>
    </w:rPr>
  </w:style>
  <w:style w:type="paragraph" w:customStyle="1" w:styleId="aff4">
    <w:name w:val="Текст договора"/>
    <w:basedOn w:val="a0"/>
    <w:link w:val="aff5"/>
    <w:qFormat/>
    <w:rsid w:val="002748C2"/>
    <w:pPr>
      <w:spacing w:after="0" w:line="240" w:lineRule="auto"/>
      <w:ind w:firstLine="709"/>
      <w:jc w:val="both"/>
    </w:pPr>
    <w:rPr>
      <w:rFonts w:ascii="Times New Roman" w:eastAsia="Times New Roman" w:hAnsi="Times New Roman"/>
      <w:szCs w:val="24"/>
    </w:rPr>
  </w:style>
  <w:style w:type="character" w:customStyle="1" w:styleId="aff5">
    <w:name w:val="Текст договора Знак"/>
    <w:link w:val="aff4"/>
    <w:qFormat/>
    <w:locked/>
    <w:rsid w:val="002748C2"/>
    <w:rPr>
      <w:rFonts w:ascii="Times New Roman" w:eastAsia="Times New Roman" w:hAnsi="Times New Roman"/>
      <w:sz w:val="22"/>
      <w:szCs w:val="24"/>
      <w:lang w:eastAsia="en-US"/>
    </w:rPr>
  </w:style>
  <w:style w:type="character" w:customStyle="1" w:styleId="aff6">
    <w:name w:val="Основной текст_"/>
    <w:basedOn w:val="a1"/>
    <w:link w:val="40"/>
    <w:qFormat/>
    <w:locked/>
    <w:rsid w:val="002748C2"/>
    <w:rPr>
      <w:rFonts w:ascii="Times New Roman" w:hAnsi="Times New Roman"/>
      <w:shd w:val="clear" w:color="auto" w:fill="FFFFFF"/>
    </w:rPr>
  </w:style>
  <w:style w:type="paragraph" w:customStyle="1" w:styleId="40">
    <w:name w:val="Основной текст4"/>
    <w:basedOn w:val="a0"/>
    <w:link w:val="aff6"/>
    <w:qFormat/>
    <w:rsid w:val="002748C2"/>
    <w:pPr>
      <w:shd w:val="clear" w:color="auto" w:fill="FFFFFF"/>
      <w:spacing w:after="0" w:line="240" w:lineRule="atLeast"/>
    </w:pPr>
    <w:rPr>
      <w:rFonts w:ascii="Times New Roman" w:hAnsi="Times New Roman"/>
      <w:sz w:val="20"/>
      <w:szCs w:val="20"/>
      <w:lang w:eastAsia="ru-RU"/>
    </w:rPr>
  </w:style>
  <w:style w:type="character" w:customStyle="1" w:styleId="25">
    <w:name w:val="Основной текст (2)_"/>
    <w:basedOn w:val="a1"/>
    <w:link w:val="26"/>
    <w:qFormat/>
    <w:locked/>
    <w:rsid w:val="002748C2"/>
    <w:rPr>
      <w:rFonts w:ascii="Times New Roman" w:hAnsi="Times New Roman"/>
      <w:shd w:val="clear" w:color="auto" w:fill="FFFFFF"/>
    </w:rPr>
  </w:style>
  <w:style w:type="paragraph" w:customStyle="1" w:styleId="26">
    <w:name w:val="Основной текст (2)"/>
    <w:basedOn w:val="a0"/>
    <w:link w:val="25"/>
    <w:qFormat/>
    <w:rsid w:val="002748C2"/>
    <w:pPr>
      <w:shd w:val="clear" w:color="auto" w:fill="FFFFFF"/>
      <w:spacing w:after="0" w:line="240" w:lineRule="atLeast"/>
    </w:pPr>
    <w:rPr>
      <w:rFonts w:ascii="Times New Roman" w:hAnsi="Times New Roman"/>
      <w:sz w:val="20"/>
      <w:szCs w:val="20"/>
      <w:lang w:eastAsia="ru-RU"/>
    </w:rPr>
  </w:style>
  <w:style w:type="character" w:customStyle="1" w:styleId="27">
    <w:name w:val="Основной текст (2) + Не полужирный"/>
    <w:basedOn w:val="25"/>
    <w:qFormat/>
    <w:rsid w:val="002748C2"/>
    <w:rPr>
      <w:rFonts w:ascii="Times New Roman" w:hAnsi="Times New Roman"/>
      <w:b/>
      <w:bCs/>
      <w:shd w:val="clear" w:color="auto" w:fill="FFFFFF"/>
    </w:rPr>
  </w:style>
  <w:style w:type="character" w:customStyle="1" w:styleId="36">
    <w:name w:val="Основной текст3"/>
    <w:basedOn w:val="aff6"/>
    <w:qFormat/>
    <w:rsid w:val="002748C2"/>
    <w:rPr>
      <w:rFonts w:ascii="Times New Roman" w:hAnsi="Times New Roman"/>
      <w:shd w:val="clear" w:color="auto" w:fill="FFFFFF"/>
    </w:rPr>
  </w:style>
  <w:style w:type="paragraph" w:customStyle="1" w:styleId="Times12">
    <w:name w:val="Times 12"/>
    <w:basedOn w:val="a0"/>
    <w:uiPriority w:val="99"/>
    <w:qFormat/>
    <w:rsid w:val="002748C2"/>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aff7">
    <w:name w:val="Пункт б/н"/>
    <w:basedOn w:val="a0"/>
    <w:qFormat/>
    <w:rsid w:val="002748C2"/>
    <w:pPr>
      <w:tabs>
        <w:tab w:val="left" w:pos="1134"/>
      </w:tabs>
      <w:spacing w:after="0" w:line="360" w:lineRule="auto"/>
      <w:ind w:firstLine="567"/>
      <w:jc w:val="both"/>
    </w:pPr>
    <w:rPr>
      <w:rFonts w:ascii="Times New Roman" w:eastAsia="Times New Roman" w:hAnsi="Times New Roman"/>
      <w:bCs/>
      <w:lang w:eastAsia="ru-RU"/>
    </w:rPr>
  </w:style>
  <w:style w:type="paragraph" w:customStyle="1" w:styleId="13">
    <w:name w:val="Знак1 Знак Знак Знак Знак Знак Знак Знак Знак Знак Знак Знак Знак Знак Знак Знак"/>
    <w:basedOn w:val="a0"/>
    <w:qFormat/>
    <w:rsid w:val="002748C2"/>
    <w:pPr>
      <w:spacing w:before="100" w:beforeAutospacing="1" w:after="100" w:afterAutospacing="1" w:line="240" w:lineRule="auto"/>
    </w:pPr>
    <w:rPr>
      <w:rFonts w:ascii="Tahoma" w:eastAsia="Times New Roman" w:hAnsi="Tahoma"/>
      <w:sz w:val="20"/>
      <w:szCs w:val="20"/>
      <w:lang w:val="en-US"/>
    </w:rPr>
  </w:style>
  <w:style w:type="paragraph" w:customStyle="1" w:styleId="ConsPlusTitle">
    <w:name w:val="ConsPlusTitle"/>
    <w:qFormat/>
    <w:rsid w:val="002748C2"/>
    <w:pPr>
      <w:autoSpaceDE w:val="0"/>
      <w:autoSpaceDN w:val="0"/>
      <w:adjustRightInd w:val="0"/>
    </w:pPr>
    <w:rPr>
      <w:rFonts w:eastAsia="Times New Roman"/>
      <w:b/>
      <w:bCs/>
      <w:sz w:val="24"/>
      <w:szCs w:val="24"/>
    </w:rPr>
  </w:style>
  <w:style w:type="paragraph" w:customStyle="1" w:styleId="aff8">
    <w:name w:val="Содержимое таблицы"/>
    <w:basedOn w:val="a0"/>
    <w:qFormat/>
    <w:rsid w:val="002748C2"/>
    <w:pPr>
      <w:suppressLineNumbers/>
      <w:suppressAutoHyphens/>
      <w:spacing w:after="0" w:line="240" w:lineRule="auto"/>
    </w:pPr>
    <w:rPr>
      <w:rFonts w:ascii="Times New Roman" w:eastAsia="Times New Roman" w:hAnsi="Times New Roman"/>
      <w:kern w:val="1"/>
      <w:sz w:val="24"/>
      <w:szCs w:val="24"/>
      <w:lang w:eastAsia="ar-SA"/>
    </w:rPr>
  </w:style>
  <w:style w:type="paragraph" w:customStyle="1" w:styleId="111">
    <w:name w:val="Знак1 Знак Знак Знак Знак Знак Знак Знак Знак Знак Знак Знак Знак Знак Знак Знак1"/>
    <w:basedOn w:val="a0"/>
    <w:qFormat/>
    <w:rsid w:val="002748C2"/>
    <w:pPr>
      <w:spacing w:before="100" w:beforeAutospacing="1" w:after="100" w:afterAutospacing="1" w:line="240" w:lineRule="auto"/>
    </w:pPr>
    <w:rPr>
      <w:rFonts w:ascii="Tahoma" w:eastAsia="Times New Roman" w:hAnsi="Tahoma"/>
      <w:sz w:val="20"/>
      <w:szCs w:val="20"/>
      <w:lang w:val="en-US"/>
    </w:rPr>
  </w:style>
  <w:style w:type="paragraph" w:customStyle="1" w:styleId="120">
    <w:name w:val="Знак1 Знак Знак Знак Знак Знак Знак Знак Знак Знак Знак Знак Знак Знак Знак Знак2"/>
    <w:basedOn w:val="a0"/>
    <w:qFormat/>
    <w:rsid w:val="002748C2"/>
    <w:pPr>
      <w:spacing w:before="100" w:beforeAutospacing="1" w:after="100" w:afterAutospacing="1" w:line="240" w:lineRule="auto"/>
    </w:pPr>
    <w:rPr>
      <w:rFonts w:ascii="Tahoma" w:eastAsia="Times New Roman" w:hAnsi="Tahoma"/>
      <w:sz w:val="20"/>
      <w:szCs w:val="20"/>
      <w:lang w:val="en-US"/>
    </w:rPr>
  </w:style>
  <w:style w:type="paragraph" w:customStyle="1" w:styleId="Textbody">
    <w:name w:val="Text body"/>
    <w:basedOn w:val="a0"/>
    <w:qFormat/>
    <w:rsid w:val="002748C2"/>
    <w:pPr>
      <w:widowControl w:val="0"/>
      <w:suppressAutoHyphens/>
      <w:autoSpaceDN w:val="0"/>
      <w:spacing w:after="120" w:line="240" w:lineRule="auto"/>
      <w:textAlignment w:val="baseline"/>
    </w:pPr>
    <w:rPr>
      <w:rFonts w:ascii="Times New Roman" w:eastAsia="Arial Unicode MS" w:hAnsi="Times New Roman" w:cs="Tahoma"/>
      <w:kern w:val="3"/>
      <w:sz w:val="24"/>
      <w:szCs w:val="24"/>
      <w:lang w:eastAsia="ru-RU"/>
    </w:rPr>
  </w:style>
  <w:style w:type="paragraph" w:customStyle="1" w:styleId="aff9">
    <w:name w:val="Таблица шапка"/>
    <w:basedOn w:val="a0"/>
    <w:qFormat/>
    <w:rsid w:val="002748C2"/>
    <w:pPr>
      <w:keepNext/>
      <w:spacing w:before="40" w:after="40" w:line="240" w:lineRule="auto"/>
      <w:ind w:left="57" w:right="57"/>
    </w:pPr>
    <w:rPr>
      <w:rFonts w:ascii="Times New Roman" w:eastAsia="Times New Roman" w:hAnsi="Times New Roman"/>
      <w:szCs w:val="20"/>
      <w:lang w:eastAsia="ru-RU"/>
    </w:rPr>
  </w:style>
  <w:style w:type="character" w:customStyle="1" w:styleId="32">
    <w:name w:val="Основной текст с отступом 3 Знак"/>
    <w:basedOn w:val="a1"/>
    <w:link w:val="31"/>
    <w:uiPriority w:val="99"/>
    <w:semiHidden/>
    <w:qFormat/>
    <w:rsid w:val="002748C2"/>
    <w:rPr>
      <w:rFonts w:asciiTheme="minorHAnsi" w:eastAsia="Times New Roman" w:hAnsiTheme="minorHAnsi"/>
      <w:sz w:val="16"/>
      <w:szCs w:val="16"/>
      <w:lang w:eastAsia="en-US"/>
    </w:rPr>
  </w:style>
  <w:style w:type="paragraph" w:customStyle="1" w:styleId="affa">
    <w:name w:val="Пункт"/>
    <w:basedOn w:val="a0"/>
    <w:link w:val="14"/>
    <w:qFormat/>
    <w:rsid w:val="002748C2"/>
    <w:pPr>
      <w:tabs>
        <w:tab w:val="left" w:pos="1134"/>
      </w:tabs>
      <w:spacing w:after="0" w:line="360" w:lineRule="auto"/>
      <w:ind w:left="1134" w:hanging="1134"/>
      <w:jc w:val="both"/>
    </w:pPr>
    <w:rPr>
      <w:rFonts w:ascii="Times New Roman" w:eastAsia="Times New Roman" w:hAnsi="Times New Roman"/>
      <w:sz w:val="28"/>
      <w:szCs w:val="20"/>
      <w:lang w:eastAsia="ru-RU"/>
    </w:rPr>
  </w:style>
  <w:style w:type="character" w:customStyle="1" w:styleId="14">
    <w:name w:val="Пункт Знак1"/>
    <w:link w:val="affa"/>
    <w:qFormat/>
    <w:locked/>
    <w:rsid w:val="002748C2"/>
    <w:rPr>
      <w:rFonts w:ascii="Times New Roman" w:eastAsia="Times New Roman" w:hAnsi="Times New Roman"/>
      <w:sz w:val="28"/>
    </w:rPr>
  </w:style>
  <w:style w:type="paragraph" w:customStyle="1" w:styleId="affb">
    <w:name w:val="Подпункт"/>
    <w:basedOn w:val="affa"/>
    <w:qFormat/>
    <w:rsid w:val="002748C2"/>
    <w:pPr>
      <w:tabs>
        <w:tab w:val="clear" w:pos="1134"/>
        <w:tab w:val="left" w:pos="360"/>
      </w:tabs>
      <w:ind w:left="2880" w:hanging="360"/>
    </w:pPr>
  </w:style>
  <w:style w:type="paragraph" w:customStyle="1" w:styleId="affc">
    <w:name w:val="Подподпункт"/>
    <w:basedOn w:val="affb"/>
    <w:qFormat/>
    <w:rsid w:val="002748C2"/>
    <w:pPr>
      <w:ind w:left="3600"/>
    </w:pPr>
  </w:style>
  <w:style w:type="character" w:customStyle="1" w:styleId="afd">
    <w:name w:val="Электронная подпись Знак"/>
    <w:basedOn w:val="a1"/>
    <w:link w:val="afc"/>
    <w:uiPriority w:val="99"/>
    <w:qFormat/>
    <w:rsid w:val="002748C2"/>
    <w:rPr>
      <w:rFonts w:ascii="Times New Roman" w:eastAsia="Times New Roman" w:hAnsi="Times New Roman"/>
      <w:kern w:val="24"/>
      <w:sz w:val="24"/>
      <w:szCs w:val="24"/>
    </w:rPr>
  </w:style>
  <w:style w:type="paragraph" w:customStyle="1" w:styleId="affd">
    <w:name w:val="_Заголовок по центру"/>
    <w:basedOn w:val="a0"/>
    <w:qFormat/>
    <w:rsid w:val="002748C2"/>
    <w:pPr>
      <w:keepNext/>
      <w:keepLines/>
      <w:suppressAutoHyphens/>
      <w:spacing w:before="240" w:after="240" w:line="240" w:lineRule="auto"/>
      <w:contextualSpacing/>
      <w:jc w:val="center"/>
      <w:outlineLvl w:val="0"/>
    </w:pPr>
    <w:rPr>
      <w:rFonts w:ascii="Times New Roman" w:eastAsia="Times New Roman" w:hAnsi="Times New Roman"/>
      <w:b/>
      <w:sz w:val="24"/>
      <w:szCs w:val="24"/>
      <w:lang w:eastAsia="ru-RU"/>
    </w:rPr>
  </w:style>
  <w:style w:type="paragraph" w:customStyle="1" w:styleId="15">
    <w:name w:val="Обычный1"/>
    <w:link w:val="16"/>
    <w:uiPriority w:val="99"/>
    <w:qFormat/>
    <w:rsid w:val="002748C2"/>
    <w:pPr>
      <w:widowControl w:val="0"/>
    </w:pPr>
    <w:rPr>
      <w:rFonts w:eastAsia="Times New Roman"/>
    </w:rPr>
  </w:style>
  <w:style w:type="character" w:customStyle="1" w:styleId="0pt">
    <w:name w:val="Основной текст + Интервал 0 pt"/>
    <w:qFormat/>
    <w:rsid w:val="002748C2"/>
    <w:rPr>
      <w:rFonts w:ascii="Times New Roman" w:hAnsi="Times New Roman"/>
      <w:color w:val="000000"/>
      <w:spacing w:val="1"/>
      <w:w w:val="100"/>
      <w:position w:val="0"/>
      <w:sz w:val="20"/>
      <w:u w:val="none"/>
      <w:shd w:val="clear" w:color="auto" w:fill="FFFFFF"/>
      <w:lang w:val="ru-RU"/>
    </w:rPr>
  </w:style>
  <w:style w:type="character" w:customStyle="1" w:styleId="22">
    <w:name w:val="Основной текст с отступом 2 Знак"/>
    <w:basedOn w:val="a1"/>
    <w:link w:val="21"/>
    <w:uiPriority w:val="99"/>
    <w:qFormat/>
    <w:rsid w:val="002748C2"/>
    <w:rPr>
      <w:rFonts w:asciiTheme="minorHAnsi" w:eastAsia="Times New Roman" w:hAnsiTheme="minorHAnsi"/>
      <w:sz w:val="22"/>
      <w:szCs w:val="22"/>
      <w:lang w:eastAsia="en-US"/>
    </w:rPr>
  </w:style>
  <w:style w:type="character" w:customStyle="1" w:styleId="afb">
    <w:name w:val="Подзаголовок Знак"/>
    <w:basedOn w:val="a1"/>
    <w:link w:val="afa"/>
    <w:uiPriority w:val="11"/>
    <w:qFormat/>
    <w:rsid w:val="002748C2"/>
    <w:rPr>
      <w:rFonts w:ascii="Times New Roman" w:eastAsia="Times New Roman" w:hAnsi="Times New Roman"/>
      <w:i/>
      <w:iCs/>
      <w:sz w:val="24"/>
      <w:szCs w:val="24"/>
    </w:rPr>
  </w:style>
  <w:style w:type="paragraph" w:customStyle="1" w:styleId="affe">
    <w:name w:val="Îñíîâí"/>
    <w:qFormat/>
    <w:rsid w:val="002748C2"/>
    <w:pPr>
      <w:widowControl w:val="0"/>
      <w:jc w:val="both"/>
    </w:pPr>
    <w:rPr>
      <w:rFonts w:ascii="Arial" w:eastAsia="Times New Roman" w:hAnsi="Arial"/>
      <w:sz w:val="22"/>
    </w:rPr>
  </w:style>
  <w:style w:type="character" w:customStyle="1" w:styleId="ConsNormal0">
    <w:name w:val="ConsNormal Знак"/>
    <w:link w:val="ConsNormal"/>
    <w:qFormat/>
    <w:locked/>
    <w:rsid w:val="002748C2"/>
    <w:rPr>
      <w:rFonts w:ascii="Arial" w:eastAsia="Times New Roman" w:hAnsi="Arial"/>
      <w:snapToGrid w:val="0"/>
      <w:sz w:val="28"/>
    </w:rPr>
  </w:style>
  <w:style w:type="character" w:customStyle="1" w:styleId="16">
    <w:name w:val="Обычный1 Знак"/>
    <w:link w:val="15"/>
    <w:uiPriority w:val="99"/>
    <w:qFormat/>
    <w:locked/>
    <w:rsid w:val="002748C2"/>
    <w:rPr>
      <w:rFonts w:ascii="Times New Roman" w:eastAsia="Times New Roman" w:hAnsi="Times New Roman"/>
    </w:rPr>
  </w:style>
  <w:style w:type="paragraph" w:customStyle="1" w:styleId="17">
    <w:name w:val="Пункт1"/>
    <w:basedOn w:val="a0"/>
    <w:uiPriority w:val="99"/>
    <w:qFormat/>
    <w:rsid w:val="002748C2"/>
    <w:pPr>
      <w:tabs>
        <w:tab w:val="left" w:pos="567"/>
        <w:tab w:val="left"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1">
    <w:name w:val="заголовок 6"/>
    <w:basedOn w:val="a0"/>
    <w:next w:val="a0"/>
    <w:uiPriority w:val="99"/>
    <w:qFormat/>
    <w:rsid w:val="002748C2"/>
    <w:pPr>
      <w:keepNext/>
      <w:autoSpaceDE w:val="0"/>
      <w:autoSpaceDN w:val="0"/>
      <w:spacing w:after="0" w:line="240" w:lineRule="auto"/>
      <w:jc w:val="center"/>
      <w:outlineLvl w:val="5"/>
    </w:pPr>
    <w:rPr>
      <w:rFonts w:ascii="Times New Roman" w:eastAsia="Times New Roman" w:hAnsi="Times New Roman"/>
      <w:sz w:val="28"/>
      <w:szCs w:val="28"/>
      <w:lang w:eastAsia="ru-RU"/>
    </w:rPr>
  </w:style>
  <w:style w:type="paragraph" w:customStyle="1" w:styleId="afff">
    <w:name w:val="Íîðìàëüíûé"/>
    <w:uiPriority w:val="99"/>
    <w:qFormat/>
    <w:rsid w:val="002748C2"/>
    <w:rPr>
      <w:rFonts w:ascii="Courier" w:eastAsia="Times New Roman" w:hAnsi="Courier" w:cs="Courier"/>
      <w:sz w:val="24"/>
      <w:szCs w:val="24"/>
      <w:lang w:val="en-GB"/>
    </w:rPr>
  </w:style>
  <w:style w:type="paragraph" w:customStyle="1" w:styleId="ConsNonformat">
    <w:name w:val="ConsNonformat"/>
    <w:link w:val="ConsNonformat0"/>
    <w:qFormat/>
    <w:rsid w:val="002748C2"/>
    <w:pPr>
      <w:widowControl w:val="0"/>
      <w:suppressAutoHyphens/>
      <w:snapToGrid w:val="0"/>
      <w:ind w:right="19772"/>
    </w:pPr>
    <w:rPr>
      <w:rFonts w:ascii="Courier New" w:eastAsia="Times New Roman" w:hAnsi="Courier New" w:cs="Courier New"/>
      <w:kern w:val="1"/>
      <w:lang w:eastAsia="zh-CN"/>
    </w:rPr>
  </w:style>
  <w:style w:type="paragraph" w:customStyle="1" w:styleId="afff0">
    <w:name w:val="Обычный + по ширине"/>
    <w:basedOn w:val="a0"/>
    <w:qFormat/>
    <w:rsid w:val="002748C2"/>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qFormat/>
    <w:locked/>
    <w:rsid w:val="002748C2"/>
    <w:rPr>
      <w:rFonts w:ascii="Courier New" w:eastAsia="Times New Roman" w:hAnsi="Courier New" w:cs="Courier New"/>
      <w:kern w:val="1"/>
      <w:lang w:eastAsia="zh-CN"/>
    </w:rPr>
  </w:style>
  <w:style w:type="table" w:customStyle="1" w:styleId="18">
    <w:name w:val="Сетка таблицы1"/>
    <w:basedOn w:val="a2"/>
    <w:uiPriority w:val="59"/>
    <w:qFormat/>
    <w:rsid w:val="002748C2"/>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748C2"/>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afff1">
    <w:name w:val="Текст ТД Знак"/>
    <w:link w:val="a"/>
    <w:qFormat/>
    <w:locked/>
    <w:rsid w:val="002748C2"/>
    <w:rPr>
      <w:sz w:val="24"/>
    </w:rPr>
  </w:style>
  <w:style w:type="paragraph" w:customStyle="1" w:styleId="a">
    <w:name w:val="Текст ТД"/>
    <w:basedOn w:val="a0"/>
    <w:link w:val="afff1"/>
    <w:qFormat/>
    <w:rsid w:val="002748C2"/>
    <w:pPr>
      <w:numPr>
        <w:numId w:val="1"/>
      </w:numPr>
      <w:autoSpaceDE w:val="0"/>
      <w:autoSpaceDN w:val="0"/>
      <w:adjustRightInd w:val="0"/>
      <w:spacing w:line="240" w:lineRule="auto"/>
      <w:jc w:val="both"/>
    </w:pPr>
    <w:rPr>
      <w:sz w:val="24"/>
      <w:szCs w:val="20"/>
      <w:lang w:eastAsia="ru-RU"/>
    </w:rPr>
  </w:style>
  <w:style w:type="character" w:customStyle="1" w:styleId="afff2">
    <w:name w:val="Цветовое выделение"/>
    <w:qFormat/>
    <w:rsid w:val="002748C2"/>
    <w:rPr>
      <w:b/>
      <w:bCs/>
      <w:color w:val="000080"/>
      <w:sz w:val="20"/>
      <w:szCs w:val="20"/>
    </w:rPr>
  </w:style>
  <w:style w:type="character" w:customStyle="1" w:styleId="HTML1">
    <w:name w:val="Стандартный HTML Знак"/>
    <w:basedOn w:val="a1"/>
    <w:link w:val="HTML0"/>
    <w:qFormat/>
    <w:rsid w:val="002748C2"/>
    <w:rPr>
      <w:rFonts w:ascii="Courier New" w:eastAsia="Times New Roman" w:hAnsi="Courier New"/>
      <w:lang w:val="zh-CN" w:eastAsia="zh-CN"/>
    </w:rPr>
  </w:style>
  <w:style w:type="paragraph" w:customStyle="1" w:styleId="28">
    <w:name w:val="Обычный2"/>
    <w:qFormat/>
    <w:rsid w:val="002748C2"/>
    <w:pPr>
      <w:jc w:val="both"/>
    </w:pPr>
    <w:rPr>
      <w:sz w:val="24"/>
      <w:szCs w:val="24"/>
    </w:rPr>
  </w:style>
  <w:style w:type="paragraph" w:customStyle="1" w:styleId="19">
    <w:name w:val="Без интервала1"/>
    <w:basedOn w:val="a0"/>
    <w:qFormat/>
    <w:rsid w:val="002748C2"/>
    <w:pPr>
      <w:spacing w:after="0" w:line="240" w:lineRule="auto"/>
      <w:jc w:val="both"/>
    </w:pPr>
    <w:rPr>
      <w:rFonts w:ascii="Arial" w:hAnsi="Arial"/>
      <w:sz w:val="24"/>
      <w:szCs w:val="24"/>
      <w:lang w:eastAsia="ru-RU"/>
    </w:rPr>
  </w:style>
  <w:style w:type="character" w:customStyle="1" w:styleId="150">
    <w:name w:val="15"/>
    <w:basedOn w:val="a1"/>
    <w:qFormat/>
    <w:rsid w:val="002748C2"/>
    <w:rPr>
      <w:rFonts w:ascii="Times New Roman" w:hAnsi="Times New Roman" w:cs="Times New Roman" w:hint="default"/>
      <w:b/>
      <w:i/>
      <w:color w:val="000000"/>
    </w:rPr>
  </w:style>
  <w:style w:type="paragraph" w:customStyle="1" w:styleId="51">
    <w:name w:val="Без интервала5"/>
    <w:basedOn w:val="a0"/>
    <w:qFormat/>
    <w:rsid w:val="002748C2"/>
    <w:pPr>
      <w:spacing w:after="0" w:line="240" w:lineRule="auto"/>
    </w:pPr>
    <w:rPr>
      <w:rFonts w:ascii="Times New Roman" w:eastAsia="Times New Roman" w:hAnsi="Times New Roman"/>
      <w:sz w:val="24"/>
      <w:szCs w:val="24"/>
      <w:lang w:eastAsia="ru-RU"/>
    </w:rPr>
  </w:style>
  <w:style w:type="paragraph" w:customStyle="1" w:styleId="4">
    <w:name w:val="[Ростех] Текст Пункта (Уровень 4)"/>
    <w:qFormat/>
    <w:rsid w:val="002748C2"/>
    <w:pPr>
      <w:numPr>
        <w:numId w:val="2"/>
      </w:numPr>
      <w:suppressAutoHyphens/>
      <w:spacing w:before="120"/>
      <w:jc w:val="both"/>
    </w:pPr>
    <w:rPr>
      <w:rFonts w:ascii="Proxima Nova ExCn Rg" w:eastAsia="Times New Roman" w:hAnsi="Proxima Nova ExCn Rg" w:cs="Proxima Nova ExCn Rg"/>
      <w:sz w:val="28"/>
      <w:szCs w:val="28"/>
      <w:lang w:eastAsia="zh-CN"/>
    </w:rPr>
  </w:style>
  <w:style w:type="paragraph" w:customStyle="1" w:styleId="52">
    <w:name w:val="[Ростех] Текст Подпункта (Уровень 5)"/>
    <w:qFormat/>
    <w:rsid w:val="002748C2"/>
    <w:pPr>
      <w:suppressAutoHyphens/>
      <w:spacing w:before="120"/>
      <w:ind w:left="1986" w:hanging="851"/>
      <w:jc w:val="both"/>
    </w:pPr>
    <w:rPr>
      <w:rFonts w:ascii="Proxima Nova ExCn Rg" w:eastAsia="Times New Roman" w:hAnsi="Proxima Nova ExCn Rg" w:cs="Proxima Nova ExCn Rg"/>
      <w:sz w:val="28"/>
      <w:szCs w:val="28"/>
      <w:lang w:eastAsia="zh-CN"/>
    </w:rPr>
  </w:style>
  <w:style w:type="paragraph" w:customStyle="1" w:styleId="62">
    <w:name w:val="[Ростех] Текст Подпункта подпункта (Уровень 6)"/>
    <w:qFormat/>
    <w:rsid w:val="002748C2"/>
    <w:pPr>
      <w:suppressAutoHyphens/>
      <w:spacing w:before="120"/>
      <w:ind w:left="2835" w:hanging="850"/>
      <w:jc w:val="both"/>
    </w:pPr>
    <w:rPr>
      <w:rFonts w:ascii="Proxima Nova ExCn Rg" w:eastAsia="Times New Roman" w:hAnsi="Proxima Nova ExCn Rg" w:cs="Proxima Nova ExCn Rg"/>
      <w:sz w:val="28"/>
      <w:szCs w:val="28"/>
      <w:lang w:eastAsia="zh-CN"/>
    </w:rPr>
  </w:style>
  <w:style w:type="paragraph" w:customStyle="1" w:styleId="Style389">
    <w:name w:val="_Style 389"/>
    <w:next w:val="af5"/>
    <w:qFormat/>
    <w:rsid w:val="002748C2"/>
    <w:pPr>
      <w:widowControl w:val="0"/>
      <w:autoSpaceDE w:val="0"/>
      <w:autoSpaceDN w:val="0"/>
      <w:jc w:val="center"/>
    </w:pPr>
    <w:rPr>
      <w:rFonts w:eastAsia="Times New Roman"/>
      <w:b/>
      <w:bCs/>
      <w:sz w:val="24"/>
      <w:szCs w:val="24"/>
    </w:rPr>
  </w:style>
  <w:style w:type="paragraph" w:customStyle="1" w:styleId="1a">
    <w:name w:val="Текст1"/>
    <w:qFormat/>
    <w:rsid w:val="002748C2"/>
    <w:pPr>
      <w:spacing w:after="120"/>
      <w:jc w:val="both"/>
    </w:pPr>
    <w:rPr>
      <w:rFonts w:ascii="Courier New" w:eastAsia="Times New Roman" w:hAnsi="Courier New"/>
      <w:sz w:val="22"/>
      <w:lang w:eastAsia="en-US"/>
    </w:rPr>
  </w:style>
  <w:style w:type="paragraph" w:customStyle="1" w:styleId="1b">
    <w:name w:val="Обычный (веб)1"/>
    <w:uiPriority w:val="99"/>
    <w:qFormat/>
    <w:rsid w:val="002748C2"/>
    <w:pPr>
      <w:spacing w:before="100" w:beforeAutospacing="1" w:after="100" w:afterAutospacing="1"/>
    </w:pPr>
    <w:rPr>
      <w:rFonts w:ascii="Calibri" w:eastAsia="Times New Roman" w:hAnsi="Calibri" w:cs="Calibri"/>
      <w:sz w:val="24"/>
      <w:szCs w:val="24"/>
    </w:rPr>
  </w:style>
  <w:style w:type="paragraph" w:customStyle="1" w:styleId="afff3">
    <w:name w:val="Базовый"/>
    <w:uiPriority w:val="99"/>
    <w:unhideWhenUsed/>
    <w:qFormat/>
    <w:rsid w:val="002748C2"/>
    <w:pPr>
      <w:widowControl w:val="0"/>
      <w:autoSpaceDE w:val="0"/>
      <w:autoSpaceDN w:val="0"/>
      <w:adjustRightInd w:val="0"/>
    </w:pPr>
    <w:rPr>
      <w:rFonts w:eastAsia="Mangal"/>
      <w:kern w:val="1"/>
      <w:sz w:val="24"/>
      <w:szCs w:val="24"/>
      <w:lang w:eastAsia="zh-CN" w:bidi="hi-IN"/>
    </w:rPr>
  </w:style>
  <w:style w:type="paragraph" w:customStyle="1" w:styleId="310">
    <w:name w:val="Основной текст (3)1"/>
    <w:basedOn w:val="311"/>
    <w:qFormat/>
    <w:rsid w:val="002748C2"/>
    <w:rPr>
      <w:u w:val="single"/>
    </w:rPr>
  </w:style>
  <w:style w:type="paragraph" w:customStyle="1" w:styleId="311">
    <w:name w:val="Основной текст (3)_1"/>
    <w:qFormat/>
    <w:rsid w:val="002748C2"/>
    <w:pPr>
      <w:suppressAutoHyphens/>
    </w:pPr>
    <w:rPr>
      <w:rFonts w:eastAsia="NSimSun" w:cs="Lucida Sans"/>
      <w:b/>
      <w:color w:val="000000"/>
      <w:sz w:val="23"/>
      <w:lang w:eastAsia="zh-CN" w:bidi="hi-IN"/>
    </w:rPr>
  </w:style>
  <w:style w:type="paragraph" w:customStyle="1" w:styleId="37">
    <w:name w:val="Абзац списка3"/>
    <w:basedOn w:val="a0"/>
    <w:qFormat/>
    <w:rsid w:val="002748C2"/>
    <w:pPr>
      <w:spacing w:after="0" w:line="240" w:lineRule="auto"/>
      <w:ind w:left="720"/>
      <w:contextualSpacing/>
    </w:pPr>
    <w:rPr>
      <w:rFonts w:ascii="Tahoma" w:eastAsia="Tahoma" w:hAnsi="Tahoma" w:cs="Tahoma"/>
      <w:color w:val="000000"/>
      <w:sz w:val="24"/>
      <w:szCs w:val="24"/>
      <w:lang w:bidi="ru-RU"/>
    </w:rPr>
  </w:style>
  <w:style w:type="paragraph" w:customStyle="1" w:styleId="ConsPlusNormal1">
    <w:name w:val="ConsPlusNormal1"/>
    <w:qFormat/>
    <w:rsid w:val="002748C2"/>
    <w:pPr>
      <w:widowControl w:val="0"/>
      <w:suppressAutoHyphens/>
      <w:ind w:firstLine="720"/>
    </w:pPr>
    <w:rPr>
      <w:rFonts w:ascii="Arial" w:eastAsia="NSimSun" w:hAnsi="Arial" w:cs="Lucida Sans"/>
      <w:color w:val="000000"/>
      <w:lang w:eastAsia="zh-CN" w:bidi="hi-IN"/>
    </w:rPr>
  </w:style>
  <w:style w:type="character" w:customStyle="1" w:styleId="FontStyle37">
    <w:name w:val="Font Style37"/>
    <w:qFormat/>
    <w:rsid w:val="002748C2"/>
    <w:rPr>
      <w:rFonts w:ascii="Times New Roman" w:hAnsi="Times New Roman" w:cs="Times New Roman" w:hint="default"/>
      <w:sz w:val="20"/>
      <w:szCs w:val="20"/>
    </w:rPr>
  </w:style>
  <w:style w:type="paragraph" w:customStyle="1" w:styleId="afff4">
    <w:name w:val="Таблица"/>
    <w:basedOn w:val="afff5"/>
    <w:qFormat/>
    <w:rsid w:val="002748C2"/>
    <w:pPr>
      <w:spacing w:after="0" w:line="240" w:lineRule="auto"/>
      <w:ind w:firstLine="0"/>
      <w:jc w:val="left"/>
    </w:pPr>
    <w:rPr>
      <w:bCs/>
    </w:rPr>
  </w:style>
  <w:style w:type="paragraph" w:customStyle="1" w:styleId="afff5">
    <w:name w:val="Документ"/>
    <w:basedOn w:val="a0"/>
    <w:qFormat/>
    <w:rsid w:val="002748C2"/>
    <w:pPr>
      <w:spacing w:after="60"/>
      <w:ind w:firstLine="567"/>
      <w:jc w:val="both"/>
    </w:pPr>
    <w:rPr>
      <w:rFonts w:ascii="Times New Roman" w:hAnsi="Times New Roman"/>
      <w:sz w:val="21"/>
    </w:rPr>
  </w:style>
  <w:style w:type="paragraph" w:customStyle="1" w:styleId="2TimesNewRoman">
    <w:name w:val="Заголовок 2 + Times New Roman"/>
    <w:qFormat/>
    <w:rsid w:val="002748C2"/>
    <w:pPr>
      <w:keepNext/>
      <w:ind w:firstLine="567"/>
      <w:jc w:val="both"/>
      <w:outlineLvl w:val="0"/>
    </w:pPr>
    <w:rPr>
      <w:rFonts w:eastAsia="Times New Roman"/>
      <w:b/>
      <w:bCs/>
      <w:color w:val="00000A"/>
      <w:sz w:val="24"/>
      <w:szCs w:val="24"/>
    </w:rPr>
  </w:style>
  <w:style w:type="paragraph" w:customStyle="1" w:styleId="Text">
    <w:name w:val="Text"/>
    <w:qFormat/>
    <w:rsid w:val="002748C2"/>
    <w:pPr>
      <w:spacing w:after="240"/>
    </w:pPr>
    <w:rPr>
      <w:rFonts w:eastAsia="Times New Roman"/>
      <w:lang w:val="en-US" w:eastAsia="en-US"/>
    </w:rPr>
  </w:style>
  <w:style w:type="paragraph" w:customStyle="1" w:styleId="afff6">
    <w:name w:val="Текстовый блок"/>
    <w:qFormat/>
    <w:rsid w:val="002748C2"/>
    <w:rPr>
      <w:rFonts w:ascii="Helvetica" w:eastAsia="Arial Unicode MS" w:hAnsi="Helvetica" w:cs="Arial Unicode MS"/>
      <w:color w:val="000000"/>
      <w:sz w:val="24"/>
      <w:szCs w:val="24"/>
    </w:rPr>
  </w:style>
  <w:style w:type="paragraph" w:customStyle="1" w:styleId="afff7">
    <w:basedOn w:val="a0"/>
    <w:next w:val="af9"/>
    <w:uiPriority w:val="99"/>
    <w:unhideWhenUsed/>
    <w:rsid w:val="00CD3E55"/>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semiHidden="0" w:uiPriority="0" w:qFormat="1"/>
    <w:lsdException w:name="page number" w:semiHidden="0" w:unhideWhenUsed="0" w:qFormat="1"/>
    <w:lsdException w:name="Title" w:semiHidden="0" w:uiPriority="1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iPriority="11" w:unhideWhenUsed="0" w:qFormat="1"/>
    <w:lsdException w:name="Body Text 3" w:semiHidden="0" w:unhideWhenUsed="0" w:qFormat="1"/>
    <w:lsdException w:name="Body Text Indent 2" w:semiHidden="0" w:unhideWhenUsed="0" w:qFormat="1"/>
    <w:lsdException w:name="Body Text Indent 3" w:qFormat="1"/>
    <w:lsdException w:name="Hyperlink" w:semiHidden="0" w:uiPriority="0" w:qFormat="1"/>
    <w:lsdException w:name="FollowedHyperlink" w:qFormat="1"/>
    <w:lsdException w:name="Strong" w:semiHidden="0" w:uiPriority="22" w:unhideWhenUsed="0" w:qFormat="1"/>
    <w:lsdException w:name="Emphasis" w:semiHidden="0" w:uiPriority="0" w:unhideWhenUsed="0" w:qFormat="1"/>
    <w:lsdException w:name="Plain Text" w:semiHidden="0" w:unhideWhenUsed="0" w:qFormat="1"/>
    <w:lsdException w:name="E-mail Signature" w:semiHidden="0" w:qFormat="1"/>
    <w:lsdException w:name="Normal (Web)" w:semiHidden="0" w:qFormat="1"/>
    <w:lsdException w:name="HTML Keyboard" w:semiHidden="0" w:unhideWhenUsed="0" w:qFormat="1"/>
    <w:lsdException w:name="HTML Preformatted" w:semiHidden="0" w:uiPriority="0" w:qFormat="1"/>
    <w:lsdException w:name="Normal Table" w:qFormat="1"/>
    <w:lsdException w:name="Balloon Text" w:semiHidden="0" w:qFormat="1"/>
    <w:lsdException w:name="Table Grid" w:uiPriority="5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D3E55"/>
    <w:pPr>
      <w:spacing w:after="200" w:line="276" w:lineRule="auto"/>
    </w:pPr>
    <w:rPr>
      <w:rFonts w:ascii="Calibri" w:eastAsia="Calibri" w:hAnsi="Calibri"/>
      <w:sz w:val="22"/>
      <w:szCs w:val="22"/>
      <w:lang w:eastAsia="en-US"/>
    </w:rPr>
  </w:style>
  <w:style w:type="paragraph" w:styleId="1">
    <w:name w:val="heading 1"/>
    <w:basedOn w:val="a0"/>
    <w:next w:val="a0"/>
    <w:link w:val="10"/>
    <w:uiPriority w:val="9"/>
    <w:qFormat/>
    <w:rsid w:val="002748C2"/>
    <w:pPr>
      <w:keepNext/>
      <w:spacing w:after="0" w:line="240" w:lineRule="auto"/>
      <w:jc w:val="right"/>
      <w:outlineLvl w:val="0"/>
    </w:pPr>
    <w:rPr>
      <w:rFonts w:ascii="Times New Roman" w:eastAsia="Times New Roman" w:hAnsi="Times New Roman"/>
      <w:sz w:val="24"/>
      <w:szCs w:val="20"/>
      <w:lang w:eastAsia="ru-RU"/>
    </w:rPr>
  </w:style>
  <w:style w:type="paragraph" w:styleId="2">
    <w:name w:val="heading 2"/>
    <w:basedOn w:val="a0"/>
    <w:next w:val="a0"/>
    <w:link w:val="20"/>
    <w:uiPriority w:val="9"/>
    <w:unhideWhenUsed/>
    <w:qFormat/>
    <w:rsid w:val="002748C2"/>
    <w:pPr>
      <w:keepNext/>
      <w:keepLines/>
      <w:spacing w:before="40" w:after="0"/>
      <w:outlineLvl w:val="1"/>
    </w:pPr>
    <w:rPr>
      <w:rFonts w:ascii="Cambria" w:eastAsia="Times New Roman" w:hAnsi="Cambria"/>
      <w:color w:val="365F91"/>
      <w:sz w:val="26"/>
      <w:szCs w:val="26"/>
    </w:rPr>
  </w:style>
  <w:style w:type="paragraph" w:styleId="3">
    <w:name w:val="heading 3"/>
    <w:basedOn w:val="a0"/>
    <w:next w:val="a0"/>
    <w:link w:val="30"/>
    <w:uiPriority w:val="9"/>
    <w:semiHidden/>
    <w:unhideWhenUsed/>
    <w:qFormat/>
    <w:rsid w:val="002748C2"/>
    <w:pPr>
      <w:keepNext/>
      <w:keepLines/>
      <w:spacing w:before="40" w:after="0"/>
      <w:outlineLvl w:val="2"/>
    </w:pPr>
    <w:rPr>
      <w:rFonts w:ascii="Cambria" w:eastAsia="Times New Roman" w:hAnsi="Cambria"/>
      <w:color w:val="243F60"/>
      <w:sz w:val="24"/>
      <w:szCs w:val="24"/>
    </w:rPr>
  </w:style>
  <w:style w:type="paragraph" w:styleId="5">
    <w:name w:val="heading 5"/>
    <w:basedOn w:val="a0"/>
    <w:next w:val="a0"/>
    <w:link w:val="50"/>
    <w:uiPriority w:val="9"/>
    <w:unhideWhenUsed/>
    <w:qFormat/>
    <w:rsid w:val="002748C2"/>
    <w:pPr>
      <w:keepNext/>
      <w:keepLines/>
      <w:spacing w:before="200" w:after="0"/>
      <w:outlineLvl w:val="4"/>
    </w:pPr>
    <w:rPr>
      <w:rFonts w:asciiTheme="majorHAnsi" w:eastAsiaTheme="majorEastAsia" w:hAnsiTheme="majorHAnsi"/>
      <w:color w:val="244061" w:themeColor="accent1" w:themeShade="80"/>
    </w:rPr>
  </w:style>
  <w:style w:type="paragraph" w:styleId="6">
    <w:name w:val="heading 6"/>
    <w:basedOn w:val="a0"/>
    <w:next w:val="a0"/>
    <w:link w:val="60"/>
    <w:uiPriority w:val="9"/>
    <w:semiHidden/>
    <w:unhideWhenUsed/>
    <w:qFormat/>
    <w:rsid w:val="002748C2"/>
    <w:pPr>
      <w:keepNext/>
      <w:keepLines/>
      <w:spacing w:before="200" w:after="0"/>
      <w:outlineLvl w:val="5"/>
    </w:pPr>
    <w:rPr>
      <w:rFonts w:ascii="Cambria" w:eastAsia="Times New Roman"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semiHidden/>
    <w:unhideWhenUsed/>
    <w:qFormat/>
    <w:rsid w:val="002748C2"/>
    <w:rPr>
      <w:color w:val="954F72"/>
      <w:u w:val="single"/>
    </w:rPr>
  </w:style>
  <w:style w:type="character" w:styleId="a5">
    <w:name w:val="footnote reference"/>
    <w:basedOn w:val="a1"/>
    <w:unhideWhenUsed/>
    <w:qFormat/>
    <w:rsid w:val="002748C2"/>
    <w:rPr>
      <w:vertAlign w:val="superscript"/>
    </w:rPr>
  </w:style>
  <w:style w:type="character" w:styleId="a6">
    <w:name w:val="Hyperlink"/>
    <w:basedOn w:val="a1"/>
    <w:unhideWhenUsed/>
    <w:qFormat/>
    <w:rsid w:val="002748C2"/>
    <w:rPr>
      <w:color w:val="0000FF"/>
      <w:u w:val="single"/>
    </w:rPr>
  </w:style>
  <w:style w:type="character" w:styleId="HTML">
    <w:name w:val="HTML Keyboard"/>
    <w:basedOn w:val="a1"/>
    <w:uiPriority w:val="99"/>
    <w:qFormat/>
    <w:rsid w:val="002748C2"/>
    <w:rPr>
      <w:rFonts w:ascii="Courier New" w:hAnsi="Courier New" w:cs="Times New Roman"/>
      <w:sz w:val="20"/>
    </w:rPr>
  </w:style>
  <w:style w:type="character" w:styleId="a7">
    <w:name w:val="page number"/>
    <w:basedOn w:val="a1"/>
    <w:uiPriority w:val="99"/>
    <w:qFormat/>
    <w:rsid w:val="002748C2"/>
    <w:rPr>
      <w:rFonts w:cs="Times New Roman"/>
    </w:rPr>
  </w:style>
  <w:style w:type="character" w:styleId="a8">
    <w:name w:val="Strong"/>
    <w:basedOn w:val="a1"/>
    <w:uiPriority w:val="22"/>
    <w:qFormat/>
    <w:rsid w:val="002748C2"/>
    <w:rPr>
      <w:rFonts w:cs="Times New Roman"/>
      <w:b/>
    </w:rPr>
  </w:style>
  <w:style w:type="paragraph" w:styleId="a9">
    <w:name w:val="Balloon Text"/>
    <w:basedOn w:val="a0"/>
    <w:link w:val="aa"/>
    <w:uiPriority w:val="99"/>
    <w:unhideWhenUsed/>
    <w:qFormat/>
    <w:rsid w:val="002748C2"/>
    <w:pPr>
      <w:spacing w:after="0" w:line="240" w:lineRule="auto"/>
    </w:pPr>
    <w:rPr>
      <w:rFonts w:ascii="Segoe UI" w:hAnsi="Segoe UI" w:cs="Segoe UI"/>
      <w:sz w:val="18"/>
      <w:szCs w:val="18"/>
    </w:rPr>
  </w:style>
  <w:style w:type="paragraph" w:styleId="ab">
    <w:name w:val="Plain Text"/>
    <w:basedOn w:val="a0"/>
    <w:link w:val="ac"/>
    <w:uiPriority w:val="99"/>
    <w:qFormat/>
    <w:rsid w:val="002748C2"/>
    <w:pPr>
      <w:widowControl w:val="0"/>
      <w:autoSpaceDE w:val="0"/>
      <w:autoSpaceDN w:val="0"/>
      <w:adjustRightInd w:val="0"/>
      <w:spacing w:after="0" w:line="240" w:lineRule="auto"/>
    </w:pPr>
    <w:rPr>
      <w:rFonts w:ascii="Courier New" w:eastAsia="Times New Roman" w:hAnsi="Courier New"/>
      <w:sz w:val="20"/>
      <w:szCs w:val="20"/>
    </w:rPr>
  </w:style>
  <w:style w:type="paragraph" w:styleId="31">
    <w:name w:val="Body Text Indent 3"/>
    <w:basedOn w:val="a0"/>
    <w:link w:val="32"/>
    <w:uiPriority w:val="99"/>
    <w:semiHidden/>
    <w:unhideWhenUsed/>
    <w:qFormat/>
    <w:rsid w:val="002748C2"/>
    <w:pPr>
      <w:spacing w:after="120"/>
      <w:ind w:left="283"/>
    </w:pPr>
    <w:rPr>
      <w:rFonts w:asciiTheme="minorHAnsi" w:eastAsia="Times New Roman" w:hAnsiTheme="minorHAnsi"/>
      <w:sz w:val="16"/>
      <w:szCs w:val="16"/>
    </w:rPr>
  </w:style>
  <w:style w:type="paragraph" w:styleId="ad">
    <w:name w:val="footnote text"/>
    <w:basedOn w:val="a0"/>
    <w:link w:val="ae"/>
    <w:uiPriority w:val="99"/>
    <w:unhideWhenUsed/>
    <w:qFormat/>
    <w:rsid w:val="002748C2"/>
    <w:pPr>
      <w:spacing w:after="0" w:line="240" w:lineRule="auto"/>
    </w:pPr>
    <w:rPr>
      <w:sz w:val="20"/>
      <w:szCs w:val="20"/>
    </w:rPr>
  </w:style>
  <w:style w:type="paragraph" w:styleId="af">
    <w:name w:val="header"/>
    <w:basedOn w:val="a0"/>
    <w:link w:val="af0"/>
    <w:uiPriority w:val="99"/>
    <w:unhideWhenUsed/>
    <w:qFormat/>
    <w:rsid w:val="002748C2"/>
    <w:pPr>
      <w:tabs>
        <w:tab w:val="center" w:pos="4677"/>
        <w:tab w:val="right" w:pos="9355"/>
      </w:tabs>
      <w:spacing w:after="0" w:line="240" w:lineRule="auto"/>
    </w:pPr>
  </w:style>
  <w:style w:type="paragraph" w:styleId="af1">
    <w:name w:val="Body Text"/>
    <w:basedOn w:val="a0"/>
    <w:link w:val="af2"/>
    <w:uiPriority w:val="99"/>
    <w:qFormat/>
    <w:rsid w:val="002748C2"/>
    <w:pPr>
      <w:spacing w:after="0" w:line="240" w:lineRule="auto"/>
      <w:jc w:val="both"/>
    </w:pPr>
    <w:rPr>
      <w:rFonts w:ascii="Times New Roman" w:eastAsia="Times New Roman" w:hAnsi="Times New Roman"/>
      <w:sz w:val="24"/>
      <w:szCs w:val="20"/>
      <w:lang w:eastAsia="ru-RU"/>
    </w:rPr>
  </w:style>
  <w:style w:type="paragraph" w:styleId="af3">
    <w:name w:val="Body Text Indent"/>
    <w:basedOn w:val="a0"/>
    <w:link w:val="af4"/>
    <w:uiPriority w:val="99"/>
    <w:qFormat/>
    <w:rsid w:val="002748C2"/>
    <w:pPr>
      <w:spacing w:after="120" w:line="240" w:lineRule="auto"/>
      <w:ind w:left="283"/>
    </w:pPr>
    <w:rPr>
      <w:rFonts w:ascii="Times New Roman" w:eastAsia="Times New Roman" w:hAnsi="Times New Roman"/>
      <w:sz w:val="24"/>
      <w:szCs w:val="24"/>
      <w:lang w:eastAsia="ru-RU"/>
    </w:rPr>
  </w:style>
  <w:style w:type="paragraph" w:styleId="af5">
    <w:name w:val="Title"/>
    <w:basedOn w:val="a0"/>
    <w:link w:val="af6"/>
    <w:uiPriority w:val="10"/>
    <w:qFormat/>
    <w:rsid w:val="002748C2"/>
    <w:pPr>
      <w:spacing w:after="0" w:line="240" w:lineRule="auto"/>
      <w:jc w:val="center"/>
    </w:pPr>
    <w:rPr>
      <w:rFonts w:ascii="Times New Roman" w:eastAsia="Times New Roman" w:hAnsi="Times New Roman"/>
      <w:b/>
      <w:sz w:val="24"/>
      <w:szCs w:val="20"/>
      <w:lang w:eastAsia="ru-RU"/>
    </w:rPr>
  </w:style>
  <w:style w:type="paragraph" w:styleId="af7">
    <w:name w:val="footer"/>
    <w:basedOn w:val="a0"/>
    <w:link w:val="af8"/>
    <w:uiPriority w:val="99"/>
    <w:unhideWhenUsed/>
    <w:qFormat/>
    <w:rsid w:val="002748C2"/>
    <w:pPr>
      <w:tabs>
        <w:tab w:val="center" w:pos="4677"/>
        <w:tab w:val="right" w:pos="9355"/>
      </w:tabs>
      <w:spacing w:after="0" w:line="240" w:lineRule="auto"/>
    </w:pPr>
  </w:style>
  <w:style w:type="paragraph" w:styleId="af9">
    <w:name w:val="Normal (Web)"/>
    <w:basedOn w:val="a0"/>
    <w:uiPriority w:val="99"/>
    <w:unhideWhenUsed/>
    <w:qFormat/>
    <w:rsid w:val="002748C2"/>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0"/>
    <w:link w:val="34"/>
    <w:uiPriority w:val="99"/>
    <w:qFormat/>
    <w:rsid w:val="002748C2"/>
    <w:pPr>
      <w:spacing w:after="120" w:line="240" w:lineRule="auto"/>
    </w:pPr>
    <w:rPr>
      <w:rFonts w:ascii="Times New Roman" w:eastAsia="Times New Roman" w:hAnsi="Times New Roman"/>
      <w:sz w:val="16"/>
      <w:szCs w:val="16"/>
      <w:lang w:eastAsia="ru-RU"/>
    </w:rPr>
  </w:style>
  <w:style w:type="paragraph" w:styleId="21">
    <w:name w:val="Body Text Indent 2"/>
    <w:basedOn w:val="a0"/>
    <w:link w:val="22"/>
    <w:uiPriority w:val="99"/>
    <w:qFormat/>
    <w:rsid w:val="002748C2"/>
    <w:pPr>
      <w:spacing w:after="120" w:line="480" w:lineRule="auto"/>
      <w:ind w:left="283"/>
    </w:pPr>
    <w:rPr>
      <w:rFonts w:asciiTheme="minorHAnsi" w:eastAsia="Times New Roman" w:hAnsiTheme="minorHAnsi"/>
    </w:rPr>
  </w:style>
  <w:style w:type="paragraph" w:styleId="afa">
    <w:name w:val="Subtitle"/>
    <w:basedOn w:val="a0"/>
    <w:link w:val="afb"/>
    <w:uiPriority w:val="11"/>
    <w:qFormat/>
    <w:rsid w:val="002748C2"/>
    <w:pPr>
      <w:spacing w:after="0" w:line="240" w:lineRule="auto"/>
    </w:pPr>
    <w:rPr>
      <w:rFonts w:ascii="Times New Roman" w:eastAsia="Times New Roman" w:hAnsi="Times New Roman"/>
      <w:i/>
      <w:iCs/>
      <w:sz w:val="24"/>
      <w:szCs w:val="24"/>
      <w:lang w:eastAsia="ru-RU"/>
    </w:rPr>
  </w:style>
  <w:style w:type="paragraph" w:styleId="HTML0">
    <w:name w:val="HTML Preformatted"/>
    <w:basedOn w:val="a0"/>
    <w:link w:val="HTML1"/>
    <w:unhideWhenUsed/>
    <w:qFormat/>
    <w:rsid w:val="002748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zh-CN" w:eastAsia="zh-CN"/>
    </w:rPr>
  </w:style>
  <w:style w:type="paragraph" w:styleId="afc">
    <w:name w:val="E-mail Signature"/>
    <w:basedOn w:val="a0"/>
    <w:link w:val="afd"/>
    <w:uiPriority w:val="99"/>
    <w:unhideWhenUsed/>
    <w:qFormat/>
    <w:rsid w:val="002748C2"/>
    <w:pPr>
      <w:autoSpaceDE w:val="0"/>
      <w:autoSpaceDN w:val="0"/>
      <w:adjustRightInd w:val="0"/>
      <w:spacing w:after="0" w:line="240" w:lineRule="auto"/>
      <w:jc w:val="both"/>
    </w:pPr>
    <w:rPr>
      <w:rFonts w:ascii="Times New Roman" w:eastAsia="Times New Roman" w:hAnsi="Times New Roman"/>
      <w:kern w:val="24"/>
      <w:sz w:val="24"/>
      <w:szCs w:val="24"/>
      <w:lang w:eastAsia="ru-RU"/>
    </w:rPr>
  </w:style>
  <w:style w:type="table" w:styleId="afe">
    <w:name w:val="Table Grid"/>
    <w:basedOn w:val="a2"/>
    <w:uiPriority w:val="59"/>
    <w:qFormat/>
    <w:rsid w:val="002748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Нижний колонтитул Знак"/>
    <w:basedOn w:val="a1"/>
    <w:link w:val="af7"/>
    <w:uiPriority w:val="99"/>
    <w:qFormat/>
    <w:rsid w:val="002748C2"/>
    <w:rPr>
      <w:rFonts w:ascii="Calibri" w:eastAsia="Calibri" w:hAnsi="Calibri" w:cs="Times New Roman"/>
    </w:rPr>
  </w:style>
  <w:style w:type="paragraph" w:customStyle="1" w:styleId="ConsPlusNormal">
    <w:name w:val="ConsPlusNormal"/>
    <w:link w:val="ConsPlusNormal0"/>
    <w:qFormat/>
    <w:rsid w:val="002748C2"/>
    <w:pPr>
      <w:autoSpaceDE w:val="0"/>
      <w:autoSpaceDN w:val="0"/>
      <w:adjustRightInd w:val="0"/>
    </w:pPr>
    <w:rPr>
      <w:rFonts w:ascii="Arial" w:eastAsia="Calibri" w:hAnsi="Arial" w:cs="Arial"/>
      <w:sz w:val="22"/>
      <w:szCs w:val="22"/>
      <w:lang w:eastAsia="en-US"/>
    </w:rPr>
  </w:style>
  <w:style w:type="paragraph" w:styleId="aff">
    <w:name w:val="No Spacing"/>
    <w:link w:val="aff0"/>
    <w:uiPriority w:val="1"/>
    <w:qFormat/>
    <w:rsid w:val="002748C2"/>
    <w:pPr>
      <w:widowControl w:val="0"/>
      <w:autoSpaceDE w:val="0"/>
      <w:autoSpaceDN w:val="0"/>
      <w:adjustRightInd w:val="0"/>
    </w:pPr>
    <w:rPr>
      <w:rFonts w:eastAsia="Times New Roman"/>
    </w:rPr>
  </w:style>
  <w:style w:type="paragraph" w:styleId="aff1">
    <w:name w:val="List Paragraph"/>
    <w:basedOn w:val="a0"/>
    <w:link w:val="aff2"/>
    <w:uiPriority w:val="34"/>
    <w:qFormat/>
    <w:rsid w:val="002748C2"/>
    <w:pPr>
      <w:ind w:left="720"/>
      <w:contextualSpacing/>
    </w:pPr>
    <w:rPr>
      <w:rFonts w:eastAsia="Times New Roman"/>
      <w:sz w:val="20"/>
      <w:szCs w:val="20"/>
      <w:lang w:eastAsia="ru-RU"/>
    </w:rPr>
  </w:style>
  <w:style w:type="paragraph" w:customStyle="1" w:styleId="11">
    <w:name w:val="Абзац списка1"/>
    <w:basedOn w:val="a0"/>
    <w:qFormat/>
    <w:rsid w:val="002748C2"/>
    <w:pPr>
      <w:spacing w:after="0" w:line="240" w:lineRule="auto"/>
      <w:ind w:left="720"/>
      <w:contextualSpacing/>
    </w:pPr>
    <w:rPr>
      <w:rFonts w:ascii="Times New Roman" w:hAnsi="Times New Roman"/>
      <w:sz w:val="24"/>
      <w:szCs w:val="24"/>
      <w:lang w:eastAsia="ru-RU"/>
    </w:rPr>
  </w:style>
  <w:style w:type="paragraph" w:customStyle="1" w:styleId="23">
    <w:name w:val="Абзац списка2"/>
    <w:basedOn w:val="a0"/>
    <w:qFormat/>
    <w:rsid w:val="002748C2"/>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0"/>
    <w:qFormat/>
    <w:rsid w:val="002748C2"/>
    <w:pPr>
      <w:spacing w:after="0" w:line="240" w:lineRule="auto"/>
      <w:ind w:left="720"/>
      <w:contextualSpacing/>
    </w:pPr>
    <w:rPr>
      <w:rFonts w:ascii="Times New Roman" w:hAnsi="Times New Roman"/>
      <w:sz w:val="24"/>
      <w:szCs w:val="24"/>
      <w:lang w:eastAsia="ru-RU"/>
    </w:rPr>
  </w:style>
  <w:style w:type="character" w:customStyle="1" w:styleId="af0">
    <w:name w:val="Верхний колонтитул Знак"/>
    <w:basedOn w:val="a1"/>
    <w:link w:val="af"/>
    <w:uiPriority w:val="99"/>
    <w:qFormat/>
    <w:rsid w:val="002748C2"/>
    <w:rPr>
      <w:rFonts w:ascii="Calibri" w:eastAsia="Calibri" w:hAnsi="Calibri" w:cs="Times New Roman"/>
    </w:rPr>
  </w:style>
  <w:style w:type="character" w:customStyle="1" w:styleId="ConsPlusNormal0">
    <w:name w:val="ConsPlusNormal Знак"/>
    <w:link w:val="ConsPlusNormal"/>
    <w:qFormat/>
    <w:locked/>
    <w:rsid w:val="002748C2"/>
    <w:rPr>
      <w:rFonts w:ascii="Arial" w:hAnsi="Arial" w:cs="Arial"/>
      <w:sz w:val="22"/>
      <w:szCs w:val="22"/>
      <w:lang w:val="ru-RU" w:eastAsia="en-US" w:bidi="ar-SA"/>
    </w:rPr>
  </w:style>
  <w:style w:type="character" w:customStyle="1" w:styleId="10">
    <w:name w:val="Заголовок 1 Знак"/>
    <w:basedOn w:val="a1"/>
    <w:link w:val="1"/>
    <w:uiPriority w:val="9"/>
    <w:qFormat/>
    <w:rsid w:val="002748C2"/>
    <w:rPr>
      <w:rFonts w:ascii="Times New Roman" w:eastAsia="Times New Roman" w:hAnsi="Times New Roman" w:cs="Times New Roman"/>
      <w:sz w:val="24"/>
      <w:szCs w:val="20"/>
      <w:lang w:eastAsia="ru-RU"/>
    </w:rPr>
  </w:style>
  <w:style w:type="paragraph" w:customStyle="1" w:styleId="ConsPlusNonformat">
    <w:name w:val="ConsPlusNonformat"/>
    <w:qFormat/>
    <w:rsid w:val="002748C2"/>
    <w:pPr>
      <w:widowControl w:val="0"/>
      <w:autoSpaceDE w:val="0"/>
      <w:autoSpaceDN w:val="0"/>
    </w:pPr>
    <w:rPr>
      <w:rFonts w:ascii="Courier New" w:eastAsia="Times New Roman" w:hAnsi="Courier New" w:cs="Courier New"/>
    </w:rPr>
  </w:style>
  <w:style w:type="character" w:customStyle="1" w:styleId="ae">
    <w:name w:val="Текст сноски Знак"/>
    <w:basedOn w:val="a1"/>
    <w:link w:val="ad"/>
    <w:uiPriority w:val="99"/>
    <w:qFormat/>
    <w:rsid w:val="002748C2"/>
    <w:rPr>
      <w:sz w:val="20"/>
      <w:szCs w:val="20"/>
    </w:rPr>
  </w:style>
  <w:style w:type="character" w:customStyle="1" w:styleId="aff2">
    <w:name w:val="Абзац списка Знак"/>
    <w:link w:val="aff1"/>
    <w:qFormat/>
    <w:locked/>
    <w:rsid w:val="002748C2"/>
    <w:rPr>
      <w:rFonts w:ascii="Calibri" w:eastAsia="Times New Roman" w:hAnsi="Calibri" w:cs="Times New Roman"/>
      <w:lang w:eastAsia="ru-RU"/>
    </w:rPr>
  </w:style>
  <w:style w:type="character" w:customStyle="1" w:styleId="60">
    <w:name w:val="Заголовок 6 Знак"/>
    <w:basedOn w:val="a1"/>
    <w:link w:val="6"/>
    <w:uiPriority w:val="9"/>
    <w:qFormat/>
    <w:rsid w:val="002748C2"/>
    <w:rPr>
      <w:rFonts w:ascii="Cambria" w:eastAsia="Times New Roman" w:hAnsi="Cambria" w:cs="Times New Roman"/>
      <w:i/>
      <w:iCs/>
      <w:color w:val="243F60"/>
    </w:rPr>
  </w:style>
  <w:style w:type="paragraph" w:customStyle="1" w:styleId="Default">
    <w:name w:val="Default"/>
    <w:qFormat/>
    <w:rsid w:val="002748C2"/>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1"/>
    <w:qFormat/>
    <w:rsid w:val="002748C2"/>
  </w:style>
  <w:style w:type="character" w:customStyle="1" w:styleId="20">
    <w:name w:val="Заголовок 2 Знак"/>
    <w:basedOn w:val="a1"/>
    <w:link w:val="2"/>
    <w:uiPriority w:val="9"/>
    <w:qFormat/>
    <w:rsid w:val="002748C2"/>
    <w:rPr>
      <w:rFonts w:ascii="Cambria" w:eastAsia="Times New Roman" w:hAnsi="Cambria" w:cs="Times New Roman"/>
      <w:color w:val="365F91"/>
      <w:sz w:val="26"/>
      <w:szCs w:val="26"/>
    </w:rPr>
  </w:style>
  <w:style w:type="character" w:customStyle="1" w:styleId="30">
    <w:name w:val="Заголовок 3 Знак"/>
    <w:basedOn w:val="a1"/>
    <w:link w:val="3"/>
    <w:uiPriority w:val="9"/>
    <w:semiHidden/>
    <w:qFormat/>
    <w:rsid w:val="002748C2"/>
    <w:rPr>
      <w:rFonts w:ascii="Cambria" w:eastAsia="Times New Roman" w:hAnsi="Cambria" w:cs="Times New Roman"/>
      <w:color w:val="243F60"/>
      <w:sz w:val="24"/>
      <w:szCs w:val="24"/>
    </w:rPr>
  </w:style>
  <w:style w:type="character" w:customStyle="1" w:styleId="aa">
    <w:name w:val="Текст выноски Знак"/>
    <w:basedOn w:val="a1"/>
    <w:link w:val="a9"/>
    <w:uiPriority w:val="99"/>
    <w:semiHidden/>
    <w:qFormat/>
    <w:rsid w:val="002748C2"/>
    <w:rPr>
      <w:rFonts w:ascii="Segoe UI" w:eastAsia="Calibri" w:hAnsi="Segoe UI" w:cs="Segoe UI"/>
      <w:sz w:val="18"/>
      <w:szCs w:val="18"/>
    </w:rPr>
  </w:style>
  <w:style w:type="character" w:customStyle="1" w:styleId="af6">
    <w:name w:val="Название Знак"/>
    <w:basedOn w:val="a1"/>
    <w:link w:val="af5"/>
    <w:uiPriority w:val="10"/>
    <w:qFormat/>
    <w:rsid w:val="002748C2"/>
    <w:rPr>
      <w:rFonts w:ascii="Times New Roman" w:eastAsia="Times New Roman" w:hAnsi="Times New Roman"/>
      <w:b/>
      <w:sz w:val="24"/>
    </w:rPr>
  </w:style>
  <w:style w:type="character" w:customStyle="1" w:styleId="af2">
    <w:name w:val="Основной текст Знак"/>
    <w:basedOn w:val="a1"/>
    <w:link w:val="af1"/>
    <w:uiPriority w:val="99"/>
    <w:qFormat/>
    <w:rsid w:val="002748C2"/>
    <w:rPr>
      <w:rFonts w:ascii="Times New Roman" w:eastAsia="Times New Roman" w:hAnsi="Times New Roman"/>
      <w:sz w:val="24"/>
    </w:rPr>
  </w:style>
  <w:style w:type="paragraph" w:customStyle="1" w:styleId="ConsNormal">
    <w:name w:val="ConsNormal"/>
    <w:link w:val="ConsNormal0"/>
    <w:qFormat/>
    <w:rsid w:val="002748C2"/>
    <w:pPr>
      <w:ind w:right="19772" w:firstLine="720"/>
    </w:pPr>
    <w:rPr>
      <w:rFonts w:ascii="Arial" w:eastAsia="Times New Roman" w:hAnsi="Arial"/>
      <w:snapToGrid w:val="0"/>
      <w:sz w:val="28"/>
    </w:rPr>
  </w:style>
  <w:style w:type="character" w:customStyle="1" w:styleId="12">
    <w:name w:val="Неразрешенное упоминание1"/>
    <w:basedOn w:val="a1"/>
    <w:uiPriority w:val="99"/>
    <w:semiHidden/>
    <w:unhideWhenUsed/>
    <w:qFormat/>
    <w:rsid w:val="002748C2"/>
    <w:rPr>
      <w:color w:val="605E5C"/>
      <w:shd w:val="clear" w:color="auto" w:fill="E1DFDD"/>
    </w:rPr>
  </w:style>
  <w:style w:type="character" w:customStyle="1" w:styleId="aff0">
    <w:name w:val="Без интервала Знак"/>
    <w:link w:val="aff"/>
    <w:uiPriority w:val="1"/>
    <w:qFormat/>
    <w:locked/>
    <w:rsid w:val="002748C2"/>
    <w:rPr>
      <w:rFonts w:ascii="Times New Roman" w:eastAsia="Times New Roman" w:hAnsi="Times New Roman"/>
    </w:rPr>
  </w:style>
  <w:style w:type="character" w:customStyle="1" w:styleId="24">
    <w:name w:val="Неразрешенное упоминание2"/>
    <w:basedOn w:val="a1"/>
    <w:uiPriority w:val="99"/>
    <w:semiHidden/>
    <w:unhideWhenUsed/>
    <w:qFormat/>
    <w:rsid w:val="002748C2"/>
    <w:rPr>
      <w:color w:val="605E5C"/>
      <w:shd w:val="clear" w:color="auto" w:fill="E1DFDD"/>
    </w:rPr>
  </w:style>
  <w:style w:type="character" w:customStyle="1" w:styleId="50">
    <w:name w:val="Заголовок 5 Знак"/>
    <w:basedOn w:val="a1"/>
    <w:link w:val="5"/>
    <w:uiPriority w:val="9"/>
    <w:qFormat/>
    <w:rsid w:val="002748C2"/>
    <w:rPr>
      <w:rFonts w:asciiTheme="majorHAnsi" w:eastAsiaTheme="majorEastAsia" w:hAnsiTheme="majorHAnsi"/>
      <w:color w:val="244061" w:themeColor="accent1" w:themeShade="80"/>
      <w:sz w:val="22"/>
      <w:szCs w:val="22"/>
      <w:lang w:eastAsia="en-US"/>
    </w:rPr>
  </w:style>
  <w:style w:type="paragraph" w:customStyle="1" w:styleId="35">
    <w:name w:val="Стиль3 Знак"/>
    <w:basedOn w:val="a0"/>
    <w:qFormat/>
    <w:rsid w:val="002748C2"/>
    <w:pPr>
      <w:widowControl w:val="0"/>
      <w:tabs>
        <w:tab w:val="left" w:pos="227"/>
      </w:tabs>
      <w:suppressAutoHyphens/>
      <w:spacing w:after="0" w:line="240" w:lineRule="auto"/>
      <w:jc w:val="both"/>
    </w:pPr>
    <w:rPr>
      <w:rFonts w:ascii="Times New Roman" w:eastAsia="Times New Roman" w:hAnsi="Times New Roman"/>
      <w:sz w:val="24"/>
      <w:szCs w:val="20"/>
      <w:lang w:eastAsia="ar-SA"/>
    </w:rPr>
  </w:style>
  <w:style w:type="character" w:customStyle="1" w:styleId="ac">
    <w:name w:val="Текст Знак"/>
    <w:basedOn w:val="a1"/>
    <w:link w:val="ab"/>
    <w:uiPriority w:val="99"/>
    <w:qFormat/>
    <w:rsid w:val="002748C2"/>
    <w:rPr>
      <w:rFonts w:ascii="Courier New" w:eastAsia="Times New Roman" w:hAnsi="Courier New"/>
      <w:lang w:eastAsia="en-US"/>
    </w:rPr>
  </w:style>
  <w:style w:type="character" w:customStyle="1" w:styleId="af4">
    <w:name w:val="Основной текст с отступом Знак"/>
    <w:basedOn w:val="a1"/>
    <w:link w:val="af3"/>
    <w:uiPriority w:val="99"/>
    <w:qFormat/>
    <w:rsid w:val="002748C2"/>
    <w:rPr>
      <w:rFonts w:ascii="Times New Roman" w:eastAsia="Times New Roman" w:hAnsi="Times New Roman"/>
      <w:sz w:val="24"/>
      <w:szCs w:val="24"/>
    </w:rPr>
  </w:style>
  <w:style w:type="character" w:customStyle="1" w:styleId="34">
    <w:name w:val="Основной текст 3 Знак"/>
    <w:basedOn w:val="a1"/>
    <w:link w:val="33"/>
    <w:uiPriority w:val="99"/>
    <w:qFormat/>
    <w:rsid w:val="002748C2"/>
    <w:rPr>
      <w:rFonts w:ascii="Times New Roman" w:eastAsia="Times New Roman" w:hAnsi="Times New Roman"/>
      <w:sz w:val="16"/>
      <w:szCs w:val="16"/>
    </w:rPr>
  </w:style>
  <w:style w:type="character" w:customStyle="1" w:styleId="8">
    <w:name w:val="Основной текст (8)_"/>
    <w:link w:val="80"/>
    <w:qFormat/>
    <w:locked/>
    <w:rsid w:val="002748C2"/>
    <w:rPr>
      <w:b/>
      <w:i/>
      <w:sz w:val="25"/>
      <w:shd w:val="clear" w:color="auto" w:fill="FFFFFF"/>
    </w:rPr>
  </w:style>
  <w:style w:type="paragraph" w:customStyle="1" w:styleId="80">
    <w:name w:val="Основной текст (8)"/>
    <w:basedOn w:val="a0"/>
    <w:link w:val="8"/>
    <w:qFormat/>
    <w:rsid w:val="002748C2"/>
    <w:pPr>
      <w:widowControl w:val="0"/>
      <w:shd w:val="clear" w:color="auto" w:fill="FFFFFF"/>
      <w:spacing w:after="0" w:line="298" w:lineRule="exact"/>
    </w:pPr>
    <w:rPr>
      <w:b/>
      <w:i/>
      <w:sz w:val="25"/>
      <w:szCs w:val="20"/>
      <w:lang w:eastAsia="ru-RU"/>
    </w:rPr>
  </w:style>
  <w:style w:type="paragraph" w:customStyle="1" w:styleId="aff3">
    <w:name w:val="Таблица текст"/>
    <w:basedOn w:val="a0"/>
    <w:qFormat/>
    <w:rsid w:val="002748C2"/>
    <w:pPr>
      <w:spacing w:before="40" w:after="40" w:line="240" w:lineRule="auto"/>
      <w:ind w:left="57" w:right="57"/>
    </w:pPr>
    <w:rPr>
      <w:rFonts w:eastAsia="Times New Roman"/>
      <w:sz w:val="24"/>
      <w:szCs w:val="20"/>
      <w:lang w:eastAsia="ru-RU"/>
    </w:rPr>
  </w:style>
  <w:style w:type="paragraph" w:customStyle="1" w:styleId="aff4">
    <w:name w:val="Текст договора"/>
    <w:basedOn w:val="a0"/>
    <w:link w:val="aff5"/>
    <w:qFormat/>
    <w:rsid w:val="002748C2"/>
    <w:pPr>
      <w:spacing w:after="0" w:line="240" w:lineRule="auto"/>
      <w:ind w:firstLine="709"/>
      <w:jc w:val="both"/>
    </w:pPr>
    <w:rPr>
      <w:rFonts w:ascii="Times New Roman" w:eastAsia="Times New Roman" w:hAnsi="Times New Roman"/>
      <w:szCs w:val="24"/>
    </w:rPr>
  </w:style>
  <w:style w:type="character" w:customStyle="1" w:styleId="aff5">
    <w:name w:val="Текст договора Знак"/>
    <w:link w:val="aff4"/>
    <w:qFormat/>
    <w:locked/>
    <w:rsid w:val="002748C2"/>
    <w:rPr>
      <w:rFonts w:ascii="Times New Roman" w:eastAsia="Times New Roman" w:hAnsi="Times New Roman"/>
      <w:sz w:val="22"/>
      <w:szCs w:val="24"/>
      <w:lang w:eastAsia="en-US"/>
    </w:rPr>
  </w:style>
  <w:style w:type="character" w:customStyle="1" w:styleId="aff6">
    <w:name w:val="Основной текст_"/>
    <w:basedOn w:val="a1"/>
    <w:link w:val="40"/>
    <w:qFormat/>
    <w:locked/>
    <w:rsid w:val="002748C2"/>
    <w:rPr>
      <w:rFonts w:ascii="Times New Roman" w:hAnsi="Times New Roman"/>
      <w:shd w:val="clear" w:color="auto" w:fill="FFFFFF"/>
    </w:rPr>
  </w:style>
  <w:style w:type="paragraph" w:customStyle="1" w:styleId="40">
    <w:name w:val="Основной текст4"/>
    <w:basedOn w:val="a0"/>
    <w:link w:val="aff6"/>
    <w:qFormat/>
    <w:rsid w:val="002748C2"/>
    <w:pPr>
      <w:shd w:val="clear" w:color="auto" w:fill="FFFFFF"/>
      <w:spacing w:after="0" w:line="240" w:lineRule="atLeast"/>
    </w:pPr>
    <w:rPr>
      <w:rFonts w:ascii="Times New Roman" w:hAnsi="Times New Roman"/>
      <w:sz w:val="20"/>
      <w:szCs w:val="20"/>
      <w:lang w:eastAsia="ru-RU"/>
    </w:rPr>
  </w:style>
  <w:style w:type="character" w:customStyle="1" w:styleId="25">
    <w:name w:val="Основной текст (2)_"/>
    <w:basedOn w:val="a1"/>
    <w:link w:val="26"/>
    <w:qFormat/>
    <w:locked/>
    <w:rsid w:val="002748C2"/>
    <w:rPr>
      <w:rFonts w:ascii="Times New Roman" w:hAnsi="Times New Roman"/>
      <w:shd w:val="clear" w:color="auto" w:fill="FFFFFF"/>
    </w:rPr>
  </w:style>
  <w:style w:type="paragraph" w:customStyle="1" w:styleId="26">
    <w:name w:val="Основной текст (2)"/>
    <w:basedOn w:val="a0"/>
    <w:link w:val="25"/>
    <w:qFormat/>
    <w:rsid w:val="002748C2"/>
    <w:pPr>
      <w:shd w:val="clear" w:color="auto" w:fill="FFFFFF"/>
      <w:spacing w:after="0" w:line="240" w:lineRule="atLeast"/>
    </w:pPr>
    <w:rPr>
      <w:rFonts w:ascii="Times New Roman" w:hAnsi="Times New Roman"/>
      <w:sz w:val="20"/>
      <w:szCs w:val="20"/>
      <w:lang w:eastAsia="ru-RU"/>
    </w:rPr>
  </w:style>
  <w:style w:type="character" w:customStyle="1" w:styleId="27">
    <w:name w:val="Основной текст (2) + Не полужирный"/>
    <w:basedOn w:val="25"/>
    <w:qFormat/>
    <w:rsid w:val="002748C2"/>
    <w:rPr>
      <w:rFonts w:ascii="Times New Roman" w:hAnsi="Times New Roman"/>
      <w:b/>
      <w:bCs/>
      <w:shd w:val="clear" w:color="auto" w:fill="FFFFFF"/>
    </w:rPr>
  </w:style>
  <w:style w:type="character" w:customStyle="1" w:styleId="36">
    <w:name w:val="Основной текст3"/>
    <w:basedOn w:val="aff6"/>
    <w:qFormat/>
    <w:rsid w:val="002748C2"/>
    <w:rPr>
      <w:rFonts w:ascii="Times New Roman" w:hAnsi="Times New Roman"/>
      <w:shd w:val="clear" w:color="auto" w:fill="FFFFFF"/>
    </w:rPr>
  </w:style>
  <w:style w:type="paragraph" w:customStyle="1" w:styleId="Times12">
    <w:name w:val="Times 12"/>
    <w:basedOn w:val="a0"/>
    <w:uiPriority w:val="99"/>
    <w:qFormat/>
    <w:rsid w:val="002748C2"/>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aff7">
    <w:name w:val="Пункт б/н"/>
    <w:basedOn w:val="a0"/>
    <w:qFormat/>
    <w:rsid w:val="002748C2"/>
    <w:pPr>
      <w:tabs>
        <w:tab w:val="left" w:pos="1134"/>
      </w:tabs>
      <w:spacing w:after="0" w:line="360" w:lineRule="auto"/>
      <w:ind w:firstLine="567"/>
      <w:jc w:val="both"/>
    </w:pPr>
    <w:rPr>
      <w:rFonts w:ascii="Times New Roman" w:eastAsia="Times New Roman" w:hAnsi="Times New Roman"/>
      <w:bCs/>
      <w:lang w:eastAsia="ru-RU"/>
    </w:rPr>
  </w:style>
  <w:style w:type="paragraph" w:customStyle="1" w:styleId="13">
    <w:name w:val="Знак1 Знак Знак Знак Знак Знак Знак Знак Знак Знак Знак Знак Знак Знак Знак Знак"/>
    <w:basedOn w:val="a0"/>
    <w:qFormat/>
    <w:rsid w:val="002748C2"/>
    <w:pPr>
      <w:spacing w:before="100" w:beforeAutospacing="1" w:after="100" w:afterAutospacing="1" w:line="240" w:lineRule="auto"/>
    </w:pPr>
    <w:rPr>
      <w:rFonts w:ascii="Tahoma" w:eastAsia="Times New Roman" w:hAnsi="Tahoma"/>
      <w:sz w:val="20"/>
      <w:szCs w:val="20"/>
      <w:lang w:val="en-US"/>
    </w:rPr>
  </w:style>
  <w:style w:type="paragraph" w:customStyle="1" w:styleId="ConsPlusTitle">
    <w:name w:val="ConsPlusTitle"/>
    <w:qFormat/>
    <w:rsid w:val="002748C2"/>
    <w:pPr>
      <w:autoSpaceDE w:val="0"/>
      <w:autoSpaceDN w:val="0"/>
      <w:adjustRightInd w:val="0"/>
    </w:pPr>
    <w:rPr>
      <w:rFonts w:eastAsia="Times New Roman"/>
      <w:b/>
      <w:bCs/>
      <w:sz w:val="24"/>
      <w:szCs w:val="24"/>
    </w:rPr>
  </w:style>
  <w:style w:type="paragraph" w:customStyle="1" w:styleId="aff8">
    <w:name w:val="Содержимое таблицы"/>
    <w:basedOn w:val="a0"/>
    <w:qFormat/>
    <w:rsid w:val="002748C2"/>
    <w:pPr>
      <w:suppressLineNumbers/>
      <w:suppressAutoHyphens/>
      <w:spacing w:after="0" w:line="240" w:lineRule="auto"/>
    </w:pPr>
    <w:rPr>
      <w:rFonts w:ascii="Times New Roman" w:eastAsia="Times New Roman" w:hAnsi="Times New Roman"/>
      <w:kern w:val="1"/>
      <w:sz w:val="24"/>
      <w:szCs w:val="24"/>
      <w:lang w:eastAsia="ar-SA"/>
    </w:rPr>
  </w:style>
  <w:style w:type="paragraph" w:customStyle="1" w:styleId="111">
    <w:name w:val="Знак1 Знак Знак Знак Знак Знак Знак Знак Знак Знак Знак Знак Знак Знак Знак Знак1"/>
    <w:basedOn w:val="a0"/>
    <w:qFormat/>
    <w:rsid w:val="002748C2"/>
    <w:pPr>
      <w:spacing w:before="100" w:beforeAutospacing="1" w:after="100" w:afterAutospacing="1" w:line="240" w:lineRule="auto"/>
    </w:pPr>
    <w:rPr>
      <w:rFonts w:ascii="Tahoma" w:eastAsia="Times New Roman" w:hAnsi="Tahoma"/>
      <w:sz w:val="20"/>
      <w:szCs w:val="20"/>
      <w:lang w:val="en-US"/>
    </w:rPr>
  </w:style>
  <w:style w:type="paragraph" w:customStyle="1" w:styleId="120">
    <w:name w:val="Знак1 Знак Знак Знак Знак Знак Знак Знак Знак Знак Знак Знак Знак Знак Знак Знак2"/>
    <w:basedOn w:val="a0"/>
    <w:qFormat/>
    <w:rsid w:val="002748C2"/>
    <w:pPr>
      <w:spacing w:before="100" w:beforeAutospacing="1" w:after="100" w:afterAutospacing="1" w:line="240" w:lineRule="auto"/>
    </w:pPr>
    <w:rPr>
      <w:rFonts w:ascii="Tahoma" w:eastAsia="Times New Roman" w:hAnsi="Tahoma"/>
      <w:sz w:val="20"/>
      <w:szCs w:val="20"/>
      <w:lang w:val="en-US"/>
    </w:rPr>
  </w:style>
  <w:style w:type="paragraph" w:customStyle="1" w:styleId="Textbody">
    <w:name w:val="Text body"/>
    <w:basedOn w:val="a0"/>
    <w:qFormat/>
    <w:rsid w:val="002748C2"/>
    <w:pPr>
      <w:widowControl w:val="0"/>
      <w:suppressAutoHyphens/>
      <w:autoSpaceDN w:val="0"/>
      <w:spacing w:after="120" w:line="240" w:lineRule="auto"/>
      <w:textAlignment w:val="baseline"/>
    </w:pPr>
    <w:rPr>
      <w:rFonts w:ascii="Times New Roman" w:eastAsia="Arial Unicode MS" w:hAnsi="Times New Roman" w:cs="Tahoma"/>
      <w:kern w:val="3"/>
      <w:sz w:val="24"/>
      <w:szCs w:val="24"/>
      <w:lang w:eastAsia="ru-RU"/>
    </w:rPr>
  </w:style>
  <w:style w:type="paragraph" w:customStyle="1" w:styleId="aff9">
    <w:name w:val="Таблица шапка"/>
    <w:basedOn w:val="a0"/>
    <w:qFormat/>
    <w:rsid w:val="002748C2"/>
    <w:pPr>
      <w:keepNext/>
      <w:spacing w:before="40" w:after="40" w:line="240" w:lineRule="auto"/>
      <w:ind w:left="57" w:right="57"/>
    </w:pPr>
    <w:rPr>
      <w:rFonts w:ascii="Times New Roman" w:eastAsia="Times New Roman" w:hAnsi="Times New Roman"/>
      <w:szCs w:val="20"/>
      <w:lang w:eastAsia="ru-RU"/>
    </w:rPr>
  </w:style>
  <w:style w:type="character" w:customStyle="1" w:styleId="32">
    <w:name w:val="Основной текст с отступом 3 Знак"/>
    <w:basedOn w:val="a1"/>
    <w:link w:val="31"/>
    <w:uiPriority w:val="99"/>
    <w:semiHidden/>
    <w:qFormat/>
    <w:rsid w:val="002748C2"/>
    <w:rPr>
      <w:rFonts w:asciiTheme="minorHAnsi" w:eastAsia="Times New Roman" w:hAnsiTheme="minorHAnsi"/>
      <w:sz w:val="16"/>
      <w:szCs w:val="16"/>
      <w:lang w:eastAsia="en-US"/>
    </w:rPr>
  </w:style>
  <w:style w:type="paragraph" w:customStyle="1" w:styleId="affa">
    <w:name w:val="Пункт"/>
    <w:basedOn w:val="a0"/>
    <w:link w:val="14"/>
    <w:qFormat/>
    <w:rsid w:val="002748C2"/>
    <w:pPr>
      <w:tabs>
        <w:tab w:val="left" w:pos="1134"/>
      </w:tabs>
      <w:spacing w:after="0" w:line="360" w:lineRule="auto"/>
      <w:ind w:left="1134" w:hanging="1134"/>
      <w:jc w:val="both"/>
    </w:pPr>
    <w:rPr>
      <w:rFonts w:ascii="Times New Roman" w:eastAsia="Times New Roman" w:hAnsi="Times New Roman"/>
      <w:sz w:val="28"/>
      <w:szCs w:val="20"/>
      <w:lang w:eastAsia="ru-RU"/>
    </w:rPr>
  </w:style>
  <w:style w:type="character" w:customStyle="1" w:styleId="14">
    <w:name w:val="Пункт Знак1"/>
    <w:link w:val="affa"/>
    <w:qFormat/>
    <w:locked/>
    <w:rsid w:val="002748C2"/>
    <w:rPr>
      <w:rFonts w:ascii="Times New Roman" w:eastAsia="Times New Roman" w:hAnsi="Times New Roman"/>
      <w:sz w:val="28"/>
    </w:rPr>
  </w:style>
  <w:style w:type="paragraph" w:customStyle="1" w:styleId="affb">
    <w:name w:val="Подпункт"/>
    <w:basedOn w:val="affa"/>
    <w:qFormat/>
    <w:rsid w:val="002748C2"/>
    <w:pPr>
      <w:tabs>
        <w:tab w:val="clear" w:pos="1134"/>
        <w:tab w:val="left" w:pos="360"/>
      </w:tabs>
      <w:ind w:left="2880" w:hanging="360"/>
    </w:pPr>
  </w:style>
  <w:style w:type="paragraph" w:customStyle="1" w:styleId="affc">
    <w:name w:val="Подподпункт"/>
    <w:basedOn w:val="affb"/>
    <w:qFormat/>
    <w:rsid w:val="002748C2"/>
    <w:pPr>
      <w:ind w:left="3600"/>
    </w:pPr>
  </w:style>
  <w:style w:type="character" w:customStyle="1" w:styleId="afd">
    <w:name w:val="Электронная подпись Знак"/>
    <w:basedOn w:val="a1"/>
    <w:link w:val="afc"/>
    <w:uiPriority w:val="99"/>
    <w:qFormat/>
    <w:rsid w:val="002748C2"/>
    <w:rPr>
      <w:rFonts w:ascii="Times New Roman" w:eastAsia="Times New Roman" w:hAnsi="Times New Roman"/>
      <w:kern w:val="24"/>
      <w:sz w:val="24"/>
      <w:szCs w:val="24"/>
    </w:rPr>
  </w:style>
  <w:style w:type="paragraph" w:customStyle="1" w:styleId="affd">
    <w:name w:val="_Заголовок по центру"/>
    <w:basedOn w:val="a0"/>
    <w:qFormat/>
    <w:rsid w:val="002748C2"/>
    <w:pPr>
      <w:keepNext/>
      <w:keepLines/>
      <w:suppressAutoHyphens/>
      <w:spacing w:before="240" w:after="240" w:line="240" w:lineRule="auto"/>
      <w:contextualSpacing/>
      <w:jc w:val="center"/>
      <w:outlineLvl w:val="0"/>
    </w:pPr>
    <w:rPr>
      <w:rFonts w:ascii="Times New Roman" w:eastAsia="Times New Roman" w:hAnsi="Times New Roman"/>
      <w:b/>
      <w:sz w:val="24"/>
      <w:szCs w:val="24"/>
      <w:lang w:eastAsia="ru-RU"/>
    </w:rPr>
  </w:style>
  <w:style w:type="paragraph" w:customStyle="1" w:styleId="15">
    <w:name w:val="Обычный1"/>
    <w:link w:val="16"/>
    <w:uiPriority w:val="99"/>
    <w:qFormat/>
    <w:rsid w:val="002748C2"/>
    <w:pPr>
      <w:widowControl w:val="0"/>
    </w:pPr>
    <w:rPr>
      <w:rFonts w:eastAsia="Times New Roman"/>
    </w:rPr>
  </w:style>
  <w:style w:type="character" w:customStyle="1" w:styleId="0pt">
    <w:name w:val="Основной текст + Интервал 0 pt"/>
    <w:qFormat/>
    <w:rsid w:val="002748C2"/>
    <w:rPr>
      <w:rFonts w:ascii="Times New Roman" w:hAnsi="Times New Roman"/>
      <w:color w:val="000000"/>
      <w:spacing w:val="1"/>
      <w:w w:val="100"/>
      <w:position w:val="0"/>
      <w:sz w:val="20"/>
      <w:u w:val="none"/>
      <w:shd w:val="clear" w:color="auto" w:fill="FFFFFF"/>
      <w:lang w:val="ru-RU"/>
    </w:rPr>
  </w:style>
  <w:style w:type="character" w:customStyle="1" w:styleId="22">
    <w:name w:val="Основной текст с отступом 2 Знак"/>
    <w:basedOn w:val="a1"/>
    <w:link w:val="21"/>
    <w:uiPriority w:val="99"/>
    <w:qFormat/>
    <w:rsid w:val="002748C2"/>
    <w:rPr>
      <w:rFonts w:asciiTheme="minorHAnsi" w:eastAsia="Times New Roman" w:hAnsiTheme="minorHAnsi"/>
      <w:sz w:val="22"/>
      <w:szCs w:val="22"/>
      <w:lang w:eastAsia="en-US"/>
    </w:rPr>
  </w:style>
  <w:style w:type="character" w:customStyle="1" w:styleId="afb">
    <w:name w:val="Подзаголовок Знак"/>
    <w:basedOn w:val="a1"/>
    <w:link w:val="afa"/>
    <w:uiPriority w:val="11"/>
    <w:qFormat/>
    <w:rsid w:val="002748C2"/>
    <w:rPr>
      <w:rFonts w:ascii="Times New Roman" w:eastAsia="Times New Roman" w:hAnsi="Times New Roman"/>
      <w:i/>
      <w:iCs/>
      <w:sz w:val="24"/>
      <w:szCs w:val="24"/>
    </w:rPr>
  </w:style>
  <w:style w:type="paragraph" w:customStyle="1" w:styleId="affe">
    <w:name w:val="Îñíîâí"/>
    <w:qFormat/>
    <w:rsid w:val="002748C2"/>
    <w:pPr>
      <w:widowControl w:val="0"/>
      <w:jc w:val="both"/>
    </w:pPr>
    <w:rPr>
      <w:rFonts w:ascii="Arial" w:eastAsia="Times New Roman" w:hAnsi="Arial"/>
      <w:sz w:val="22"/>
    </w:rPr>
  </w:style>
  <w:style w:type="character" w:customStyle="1" w:styleId="ConsNormal0">
    <w:name w:val="ConsNormal Знак"/>
    <w:link w:val="ConsNormal"/>
    <w:qFormat/>
    <w:locked/>
    <w:rsid w:val="002748C2"/>
    <w:rPr>
      <w:rFonts w:ascii="Arial" w:eastAsia="Times New Roman" w:hAnsi="Arial"/>
      <w:snapToGrid w:val="0"/>
      <w:sz w:val="28"/>
    </w:rPr>
  </w:style>
  <w:style w:type="character" w:customStyle="1" w:styleId="16">
    <w:name w:val="Обычный1 Знак"/>
    <w:link w:val="15"/>
    <w:uiPriority w:val="99"/>
    <w:qFormat/>
    <w:locked/>
    <w:rsid w:val="002748C2"/>
    <w:rPr>
      <w:rFonts w:ascii="Times New Roman" w:eastAsia="Times New Roman" w:hAnsi="Times New Roman"/>
    </w:rPr>
  </w:style>
  <w:style w:type="paragraph" w:customStyle="1" w:styleId="17">
    <w:name w:val="Пункт1"/>
    <w:basedOn w:val="a0"/>
    <w:uiPriority w:val="99"/>
    <w:qFormat/>
    <w:rsid w:val="002748C2"/>
    <w:pPr>
      <w:tabs>
        <w:tab w:val="left" w:pos="567"/>
        <w:tab w:val="left"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1">
    <w:name w:val="заголовок 6"/>
    <w:basedOn w:val="a0"/>
    <w:next w:val="a0"/>
    <w:uiPriority w:val="99"/>
    <w:qFormat/>
    <w:rsid w:val="002748C2"/>
    <w:pPr>
      <w:keepNext/>
      <w:autoSpaceDE w:val="0"/>
      <w:autoSpaceDN w:val="0"/>
      <w:spacing w:after="0" w:line="240" w:lineRule="auto"/>
      <w:jc w:val="center"/>
      <w:outlineLvl w:val="5"/>
    </w:pPr>
    <w:rPr>
      <w:rFonts w:ascii="Times New Roman" w:eastAsia="Times New Roman" w:hAnsi="Times New Roman"/>
      <w:sz w:val="28"/>
      <w:szCs w:val="28"/>
      <w:lang w:eastAsia="ru-RU"/>
    </w:rPr>
  </w:style>
  <w:style w:type="paragraph" w:customStyle="1" w:styleId="afff">
    <w:name w:val="Íîðìàëüíûé"/>
    <w:uiPriority w:val="99"/>
    <w:qFormat/>
    <w:rsid w:val="002748C2"/>
    <w:rPr>
      <w:rFonts w:ascii="Courier" w:eastAsia="Times New Roman" w:hAnsi="Courier" w:cs="Courier"/>
      <w:sz w:val="24"/>
      <w:szCs w:val="24"/>
      <w:lang w:val="en-GB"/>
    </w:rPr>
  </w:style>
  <w:style w:type="paragraph" w:customStyle="1" w:styleId="ConsNonformat">
    <w:name w:val="ConsNonformat"/>
    <w:link w:val="ConsNonformat0"/>
    <w:qFormat/>
    <w:rsid w:val="002748C2"/>
    <w:pPr>
      <w:widowControl w:val="0"/>
      <w:suppressAutoHyphens/>
      <w:snapToGrid w:val="0"/>
      <w:ind w:right="19772"/>
    </w:pPr>
    <w:rPr>
      <w:rFonts w:ascii="Courier New" w:eastAsia="Times New Roman" w:hAnsi="Courier New" w:cs="Courier New"/>
      <w:kern w:val="1"/>
      <w:lang w:eastAsia="zh-CN"/>
    </w:rPr>
  </w:style>
  <w:style w:type="paragraph" w:customStyle="1" w:styleId="afff0">
    <w:name w:val="Обычный + по ширине"/>
    <w:basedOn w:val="a0"/>
    <w:qFormat/>
    <w:rsid w:val="002748C2"/>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qFormat/>
    <w:locked/>
    <w:rsid w:val="002748C2"/>
    <w:rPr>
      <w:rFonts w:ascii="Courier New" w:eastAsia="Times New Roman" w:hAnsi="Courier New" w:cs="Courier New"/>
      <w:kern w:val="1"/>
      <w:lang w:eastAsia="zh-CN"/>
    </w:rPr>
  </w:style>
  <w:style w:type="table" w:customStyle="1" w:styleId="18">
    <w:name w:val="Сетка таблицы1"/>
    <w:basedOn w:val="a2"/>
    <w:uiPriority w:val="59"/>
    <w:qFormat/>
    <w:rsid w:val="002748C2"/>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748C2"/>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afff1">
    <w:name w:val="Текст ТД Знак"/>
    <w:link w:val="a"/>
    <w:qFormat/>
    <w:locked/>
    <w:rsid w:val="002748C2"/>
    <w:rPr>
      <w:sz w:val="24"/>
    </w:rPr>
  </w:style>
  <w:style w:type="paragraph" w:customStyle="1" w:styleId="a">
    <w:name w:val="Текст ТД"/>
    <w:basedOn w:val="a0"/>
    <w:link w:val="afff1"/>
    <w:qFormat/>
    <w:rsid w:val="002748C2"/>
    <w:pPr>
      <w:numPr>
        <w:numId w:val="1"/>
      </w:numPr>
      <w:autoSpaceDE w:val="0"/>
      <w:autoSpaceDN w:val="0"/>
      <w:adjustRightInd w:val="0"/>
      <w:spacing w:line="240" w:lineRule="auto"/>
      <w:jc w:val="both"/>
    </w:pPr>
    <w:rPr>
      <w:sz w:val="24"/>
      <w:szCs w:val="20"/>
      <w:lang w:eastAsia="ru-RU"/>
    </w:rPr>
  </w:style>
  <w:style w:type="character" w:customStyle="1" w:styleId="afff2">
    <w:name w:val="Цветовое выделение"/>
    <w:qFormat/>
    <w:rsid w:val="002748C2"/>
    <w:rPr>
      <w:b/>
      <w:bCs/>
      <w:color w:val="000080"/>
      <w:sz w:val="20"/>
      <w:szCs w:val="20"/>
    </w:rPr>
  </w:style>
  <w:style w:type="character" w:customStyle="1" w:styleId="HTML1">
    <w:name w:val="Стандартный HTML Знак"/>
    <w:basedOn w:val="a1"/>
    <w:link w:val="HTML0"/>
    <w:qFormat/>
    <w:rsid w:val="002748C2"/>
    <w:rPr>
      <w:rFonts w:ascii="Courier New" w:eastAsia="Times New Roman" w:hAnsi="Courier New"/>
      <w:lang w:val="zh-CN" w:eastAsia="zh-CN"/>
    </w:rPr>
  </w:style>
  <w:style w:type="paragraph" w:customStyle="1" w:styleId="28">
    <w:name w:val="Обычный2"/>
    <w:qFormat/>
    <w:rsid w:val="002748C2"/>
    <w:pPr>
      <w:jc w:val="both"/>
    </w:pPr>
    <w:rPr>
      <w:sz w:val="24"/>
      <w:szCs w:val="24"/>
    </w:rPr>
  </w:style>
  <w:style w:type="paragraph" w:customStyle="1" w:styleId="19">
    <w:name w:val="Без интервала1"/>
    <w:basedOn w:val="a0"/>
    <w:qFormat/>
    <w:rsid w:val="002748C2"/>
    <w:pPr>
      <w:spacing w:after="0" w:line="240" w:lineRule="auto"/>
      <w:jc w:val="both"/>
    </w:pPr>
    <w:rPr>
      <w:rFonts w:ascii="Arial" w:hAnsi="Arial"/>
      <w:sz w:val="24"/>
      <w:szCs w:val="24"/>
      <w:lang w:eastAsia="ru-RU"/>
    </w:rPr>
  </w:style>
  <w:style w:type="character" w:customStyle="1" w:styleId="150">
    <w:name w:val="15"/>
    <w:basedOn w:val="a1"/>
    <w:qFormat/>
    <w:rsid w:val="002748C2"/>
    <w:rPr>
      <w:rFonts w:ascii="Times New Roman" w:hAnsi="Times New Roman" w:cs="Times New Roman" w:hint="default"/>
      <w:b/>
      <w:i/>
      <w:color w:val="000000"/>
    </w:rPr>
  </w:style>
  <w:style w:type="paragraph" w:customStyle="1" w:styleId="51">
    <w:name w:val="Без интервала5"/>
    <w:basedOn w:val="a0"/>
    <w:qFormat/>
    <w:rsid w:val="002748C2"/>
    <w:pPr>
      <w:spacing w:after="0" w:line="240" w:lineRule="auto"/>
    </w:pPr>
    <w:rPr>
      <w:rFonts w:ascii="Times New Roman" w:eastAsia="Times New Roman" w:hAnsi="Times New Roman"/>
      <w:sz w:val="24"/>
      <w:szCs w:val="24"/>
      <w:lang w:eastAsia="ru-RU"/>
    </w:rPr>
  </w:style>
  <w:style w:type="paragraph" w:customStyle="1" w:styleId="4">
    <w:name w:val="[Ростех] Текст Пункта (Уровень 4)"/>
    <w:qFormat/>
    <w:rsid w:val="002748C2"/>
    <w:pPr>
      <w:numPr>
        <w:numId w:val="2"/>
      </w:numPr>
      <w:suppressAutoHyphens/>
      <w:spacing w:before="120"/>
      <w:jc w:val="both"/>
    </w:pPr>
    <w:rPr>
      <w:rFonts w:ascii="Proxima Nova ExCn Rg" w:eastAsia="Times New Roman" w:hAnsi="Proxima Nova ExCn Rg" w:cs="Proxima Nova ExCn Rg"/>
      <w:sz w:val="28"/>
      <w:szCs w:val="28"/>
      <w:lang w:eastAsia="zh-CN"/>
    </w:rPr>
  </w:style>
  <w:style w:type="paragraph" w:customStyle="1" w:styleId="52">
    <w:name w:val="[Ростех] Текст Подпункта (Уровень 5)"/>
    <w:qFormat/>
    <w:rsid w:val="002748C2"/>
    <w:pPr>
      <w:suppressAutoHyphens/>
      <w:spacing w:before="120"/>
      <w:ind w:left="1986" w:hanging="851"/>
      <w:jc w:val="both"/>
    </w:pPr>
    <w:rPr>
      <w:rFonts w:ascii="Proxima Nova ExCn Rg" w:eastAsia="Times New Roman" w:hAnsi="Proxima Nova ExCn Rg" w:cs="Proxima Nova ExCn Rg"/>
      <w:sz w:val="28"/>
      <w:szCs w:val="28"/>
      <w:lang w:eastAsia="zh-CN"/>
    </w:rPr>
  </w:style>
  <w:style w:type="paragraph" w:customStyle="1" w:styleId="62">
    <w:name w:val="[Ростех] Текст Подпункта подпункта (Уровень 6)"/>
    <w:qFormat/>
    <w:rsid w:val="002748C2"/>
    <w:pPr>
      <w:suppressAutoHyphens/>
      <w:spacing w:before="120"/>
      <w:ind w:left="2835" w:hanging="850"/>
      <w:jc w:val="both"/>
    </w:pPr>
    <w:rPr>
      <w:rFonts w:ascii="Proxima Nova ExCn Rg" w:eastAsia="Times New Roman" w:hAnsi="Proxima Nova ExCn Rg" w:cs="Proxima Nova ExCn Rg"/>
      <w:sz w:val="28"/>
      <w:szCs w:val="28"/>
      <w:lang w:eastAsia="zh-CN"/>
    </w:rPr>
  </w:style>
  <w:style w:type="paragraph" w:customStyle="1" w:styleId="Style389">
    <w:name w:val="_Style 389"/>
    <w:next w:val="af5"/>
    <w:qFormat/>
    <w:rsid w:val="002748C2"/>
    <w:pPr>
      <w:widowControl w:val="0"/>
      <w:autoSpaceDE w:val="0"/>
      <w:autoSpaceDN w:val="0"/>
      <w:jc w:val="center"/>
    </w:pPr>
    <w:rPr>
      <w:rFonts w:eastAsia="Times New Roman"/>
      <w:b/>
      <w:bCs/>
      <w:sz w:val="24"/>
      <w:szCs w:val="24"/>
    </w:rPr>
  </w:style>
  <w:style w:type="paragraph" w:customStyle="1" w:styleId="1a">
    <w:name w:val="Текст1"/>
    <w:qFormat/>
    <w:rsid w:val="002748C2"/>
    <w:pPr>
      <w:spacing w:after="120"/>
      <w:jc w:val="both"/>
    </w:pPr>
    <w:rPr>
      <w:rFonts w:ascii="Courier New" w:eastAsia="Times New Roman" w:hAnsi="Courier New"/>
      <w:sz w:val="22"/>
      <w:lang w:eastAsia="en-US"/>
    </w:rPr>
  </w:style>
  <w:style w:type="paragraph" w:customStyle="1" w:styleId="1b">
    <w:name w:val="Обычный (веб)1"/>
    <w:uiPriority w:val="99"/>
    <w:qFormat/>
    <w:rsid w:val="002748C2"/>
    <w:pPr>
      <w:spacing w:before="100" w:beforeAutospacing="1" w:after="100" w:afterAutospacing="1"/>
    </w:pPr>
    <w:rPr>
      <w:rFonts w:ascii="Calibri" w:eastAsia="Times New Roman" w:hAnsi="Calibri" w:cs="Calibri"/>
      <w:sz w:val="24"/>
      <w:szCs w:val="24"/>
    </w:rPr>
  </w:style>
  <w:style w:type="paragraph" w:customStyle="1" w:styleId="afff3">
    <w:name w:val="Базовый"/>
    <w:uiPriority w:val="99"/>
    <w:unhideWhenUsed/>
    <w:qFormat/>
    <w:rsid w:val="002748C2"/>
    <w:pPr>
      <w:widowControl w:val="0"/>
      <w:autoSpaceDE w:val="0"/>
      <w:autoSpaceDN w:val="0"/>
      <w:adjustRightInd w:val="0"/>
    </w:pPr>
    <w:rPr>
      <w:rFonts w:eastAsia="Mangal"/>
      <w:kern w:val="1"/>
      <w:sz w:val="24"/>
      <w:szCs w:val="24"/>
      <w:lang w:eastAsia="zh-CN" w:bidi="hi-IN"/>
    </w:rPr>
  </w:style>
  <w:style w:type="paragraph" w:customStyle="1" w:styleId="310">
    <w:name w:val="Основной текст (3)1"/>
    <w:basedOn w:val="311"/>
    <w:qFormat/>
    <w:rsid w:val="002748C2"/>
    <w:rPr>
      <w:u w:val="single"/>
    </w:rPr>
  </w:style>
  <w:style w:type="paragraph" w:customStyle="1" w:styleId="311">
    <w:name w:val="Основной текст (3)_1"/>
    <w:qFormat/>
    <w:rsid w:val="002748C2"/>
    <w:pPr>
      <w:suppressAutoHyphens/>
    </w:pPr>
    <w:rPr>
      <w:rFonts w:eastAsia="NSimSun" w:cs="Lucida Sans"/>
      <w:b/>
      <w:color w:val="000000"/>
      <w:sz w:val="23"/>
      <w:lang w:eastAsia="zh-CN" w:bidi="hi-IN"/>
    </w:rPr>
  </w:style>
  <w:style w:type="paragraph" w:customStyle="1" w:styleId="37">
    <w:name w:val="Абзац списка3"/>
    <w:basedOn w:val="a0"/>
    <w:qFormat/>
    <w:rsid w:val="002748C2"/>
    <w:pPr>
      <w:spacing w:after="0" w:line="240" w:lineRule="auto"/>
      <w:ind w:left="720"/>
      <w:contextualSpacing/>
    </w:pPr>
    <w:rPr>
      <w:rFonts w:ascii="Tahoma" w:eastAsia="Tahoma" w:hAnsi="Tahoma" w:cs="Tahoma"/>
      <w:color w:val="000000"/>
      <w:sz w:val="24"/>
      <w:szCs w:val="24"/>
      <w:lang w:bidi="ru-RU"/>
    </w:rPr>
  </w:style>
  <w:style w:type="paragraph" w:customStyle="1" w:styleId="ConsPlusNormal1">
    <w:name w:val="ConsPlusNormal1"/>
    <w:qFormat/>
    <w:rsid w:val="002748C2"/>
    <w:pPr>
      <w:widowControl w:val="0"/>
      <w:suppressAutoHyphens/>
      <w:ind w:firstLine="720"/>
    </w:pPr>
    <w:rPr>
      <w:rFonts w:ascii="Arial" w:eastAsia="NSimSun" w:hAnsi="Arial" w:cs="Lucida Sans"/>
      <w:color w:val="000000"/>
      <w:lang w:eastAsia="zh-CN" w:bidi="hi-IN"/>
    </w:rPr>
  </w:style>
  <w:style w:type="character" w:customStyle="1" w:styleId="FontStyle37">
    <w:name w:val="Font Style37"/>
    <w:qFormat/>
    <w:rsid w:val="002748C2"/>
    <w:rPr>
      <w:rFonts w:ascii="Times New Roman" w:hAnsi="Times New Roman" w:cs="Times New Roman" w:hint="default"/>
      <w:sz w:val="20"/>
      <w:szCs w:val="20"/>
    </w:rPr>
  </w:style>
  <w:style w:type="paragraph" w:customStyle="1" w:styleId="afff4">
    <w:name w:val="Таблица"/>
    <w:basedOn w:val="afff5"/>
    <w:qFormat/>
    <w:rsid w:val="002748C2"/>
    <w:pPr>
      <w:spacing w:after="0" w:line="240" w:lineRule="auto"/>
      <w:ind w:firstLine="0"/>
      <w:jc w:val="left"/>
    </w:pPr>
    <w:rPr>
      <w:bCs/>
    </w:rPr>
  </w:style>
  <w:style w:type="paragraph" w:customStyle="1" w:styleId="afff5">
    <w:name w:val="Документ"/>
    <w:basedOn w:val="a0"/>
    <w:qFormat/>
    <w:rsid w:val="002748C2"/>
    <w:pPr>
      <w:spacing w:after="60"/>
      <w:ind w:firstLine="567"/>
      <w:jc w:val="both"/>
    </w:pPr>
    <w:rPr>
      <w:rFonts w:ascii="Times New Roman" w:hAnsi="Times New Roman"/>
      <w:sz w:val="21"/>
    </w:rPr>
  </w:style>
  <w:style w:type="paragraph" w:customStyle="1" w:styleId="2TimesNewRoman">
    <w:name w:val="Заголовок 2 + Times New Roman"/>
    <w:qFormat/>
    <w:rsid w:val="002748C2"/>
    <w:pPr>
      <w:keepNext/>
      <w:ind w:firstLine="567"/>
      <w:jc w:val="both"/>
      <w:outlineLvl w:val="0"/>
    </w:pPr>
    <w:rPr>
      <w:rFonts w:eastAsia="Times New Roman"/>
      <w:b/>
      <w:bCs/>
      <w:color w:val="00000A"/>
      <w:sz w:val="24"/>
      <w:szCs w:val="24"/>
    </w:rPr>
  </w:style>
  <w:style w:type="paragraph" w:customStyle="1" w:styleId="Text">
    <w:name w:val="Text"/>
    <w:qFormat/>
    <w:rsid w:val="002748C2"/>
    <w:pPr>
      <w:spacing w:after="240"/>
    </w:pPr>
    <w:rPr>
      <w:rFonts w:eastAsia="Times New Roman"/>
      <w:lang w:val="en-US" w:eastAsia="en-US"/>
    </w:rPr>
  </w:style>
  <w:style w:type="paragraph" w:customStyle="1" w:styleId="afff6">
    <w:name w:val="Текстовый блок"/>
    <w:qFormat/>
    <w:rsid w:val="002748C2"/>
    <w:rPr>
      <w:rFonts w:ascii="Helvetica" w:eastAsia="Arial Unicode MS" w:hAnsi="Helvetica" w:cs="Arial Unicode MS"/>
      <w:color w:val="000000"/>
      <w:sz w:val="24"/>
      <w:szCs w:val="24"/>
    </w:rPr>
  </w:style>
  <w:style w:type="paragraph" w:customStyle="1" w:styleId="afff7">
    <w:basedOn w:val="a0"/>
    <w:next w:val="af9"/>
    <w:uiPriority w:val="99"/>
    <w:unhideWhenUsed/>
    <w:rsid w:val="00CD3E5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72;&#1076;&#1084;&#1080;&#1085;\Downloads\&#1087;.%2023" TargetMode="External"/><Relationship Id="rId5" Type="http://schemas.openxmlformats.org/officeDocument/2006/relationships/settings" Target="settings.xml"/><Relationship Id="rId10" Type="http://schemas.openxmlformats.org/officeDocument/2006/relationships/hyperlink" Target="https://login.consultant.ru/link/?req=doc&amp;base=LAW&amp;n=434865&amp;dst=512&amp;field=134&amp;date=07.03.2023"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E7168F-84CE-48D1-A210-16DCD6C1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22</Pages>
  <Words>6616</Words>
  <Characters>37717</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Сизых</dc:creator>
  <dc:description>DOC-MARKER-18_SKOq6_59aJxjFiteb-Q</dc:description>
  <cp:lastModifiedBy>Главный Бухгалтер</cp:lastModifiedBy>
  <cp:revision>18</cp:revision>
  <cp:lastPrinted>2020-12-10T06:35:00Z</cp:lastPrinted>
  <dcterms:created xsi:type="dcterms:W3CDTF">2026-07-01T04:23:00Z</dcterms:created>
  <dcterms:modified xsi:type="dcterms:W3CDTF">2026-09-04T10:28:00Z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99ED3A0A35B044B486B839E01BA3375E</vt:lpwstr>
  </property>
</Properties>
</file>