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84A1" w14:textId="77777777" w:rsidR="006858B4" w:rsidRPr="00811BDC" w:rsidRDefault="006858B4" w:rsidP="006858B4">
      <w:pPr>
        <w:jc w:val="center"/>
      </w:pPr>
      <w:r w:rsidRPr="00811BDC">
        <w:rPr>
          <w:b/>
        </w:rPr>
        <w:t>ДОГОВОР ПОДРЯДА №</w:t>
      </w:r>
      <w:r w:rsidRPr="00811BDC">
        <w:t xml:space="preserve"> </w:t>
      </w:r>
    </w:p>
    <w:p w14:paraId="171FFD77" w14:textId="7373857E" w:rsidR="006858B4" w:rsidRPr="00811BDC" w:rsidRDefault="006858B4" w:rsidP="006858B4">
      <w:pPr>
        <w:jc w:val="center"/>
      </w:pPr>
      <w:r w:rsidRPr="00811BDC">
        <w:t>г</w:t>
      </w:r>
      <w:r w:rsidR="000E7D84" w:rsidRPr="00811BDC">
        <w:t>. Агидель</w:t>
      </w:r>
      <w:r w:rsidR="000E7D84" w:rsidRPr="00811BDC">
        <w:tab/>
      </w:r>
      <w:r w:rsidR="000F513C" w:rsidRPr="00811BDC">
        <w:t xml:space="preserve">   </w:t>
      </w:r>
      <w:r w:rsidR="000E7D84" w:rsidRPr="00811BDC">
        <w:tab/>
      </w:r>
      <w:r w:rsidR="000E7D84" w:rsidRPr="00811BDC">
        <w:tab/>
      </w:r>
      <w:r w:rsidR="000E7D84" w:rsidRPr="00811BDC">
        <w:tab/>
      </w:r>
      <w:r w:rsidR="000E7D84" w:rsidRPr="00811BDC">
        <w:tab/>
      </w:r>
      <w:proofErr w:type="gramStart"/>
      <w:r w:rsidR="000E7D84" w:rsidRPr="00811BDC">
        <w:tab/>
      </w:r>
      <w:r w:rsidR="000F513C" w:rsidRPr="00811BDC">
        <w:t xml:space="preserve">  </w:t>
      </w:r>
      <w:r w:rsidR="005837B8" w:rsidRPr="00811BDC">
        <w:tab/>
      </w:r>
      <w:proofErr w:type="gramEnd"/>
      <w:r w:rsidR="000F513C" w:rsidRPr="00811BDC">
        <w:t xml:space="preserve">       </w:t>
      </w:r>
      <w:r w:rsidR="005837B8" w:rsidRPr="00811BDC">
        <w:t>«</w:t>
      </w:r>
      <w:r w:rsidR="000F513C" w:rsidRPr="00811BDC">
        <w:t>___</w:t>
      </w:r>
      <w:r w:rsidR="000E7D84" w:rsidRPr="00811BDC">
        <w:t xml:space="preserve">» </w:t>
      </w:r>
      <w:r w:rsidR="000F513C" w:rsidRPr="00811BDC">
        <w:t>__________</w:t>
      </w:r>
      <w:r w:rsidR="000E7D84" w:rsidRPr="00811BDC">
        <w:t xml:space="preserve"> 202</w:t>
      </w:r>
      <w:r w:rsidR="00C137F4" w:rsidRPr="00811BDC">
        <w:t>6</w:t>
      </w:r>
      <w:r w:rsidR="000E7D84" w:rsidRPr="00811BDC">
        <w:t>г.</w:t>
      </w:r>
    </w:p>
    <w:p w14:paraId="414B8410" w14:textId="77777777" w:rsidR="000E7D84" w:rsidRPr="00811BDC" w:rsidRDefault="000E7D84" w:rsidP="006858B4">
      <w:pPr>
        <w:jc w:val="center"/>
        <w:rPr>
          <w:b/>
        </w:rPr>
      </w:pPr>
    </w:p>
    <w:p w14:paraId="09163EBF" w14:textId="05055BC9" w:rsidR="006858B4" w:rsidRPr="00811BDC" w:rsidRDefault="006858B4" w:rsidP="00D94F9F">
      <w:pPr>
        <w:tabs>
          <w:tab w:val="left" w:pos="993"/>
        </w:tabs>
        <w:ind w:firstLine="483"/>
        <w:jc w:val="both"/>
      </w:pPr>
      <w:r w:rsidRPr="00811BDC">
        <w:t xml:space="preserve">Акционерное общество «Башкирские электрические сети», именуемое в дальнейшем </w:t>
      </w:r>
      <w:r w:rsidRPr="00811BDC">
        <w:rPr>
          <w:b/>
        </w:rPr>
        <w:t>«Заказчик»,</w:t>
      </w:r>
      <w:r w:rsidRPr="00811BDC">
        <w:t xml:space="preserve"> в лице генерального директора</w:t>
      </w:r>
      <w:r w:rsidR="000E7D84" w:rsidRPr="00811BDC">
        <w:t xml:space="preserve"> </w:t>
      </w:r>
      <w:r w:rsidRPr="00811BDC">
        <w:t xml:space="preserve"> </w:t>
      </w:r>
      <w:proofErr w:type="spellStart"/>
      <w:r w:rsidR="00C137F4" w:rsidRPr="00811BDC">
        <w:t>Аминева</w:t>
      </w:r>
      <w:proofErr w:type="spellEnd"/>
      <w:r w:rsidR="00C137F4" w:rsidRPr="00811BDC">
        <w:t xml:space="preserve"> </w:t>
      </w:r>
      <w:proofErr w:type="spellStart"/>
      <w:r w:rsidR="00C137F4" w:rsidRPr="00811BDC">
        <w:t>Азата</w:t>
      </w:r>
      <w:proofErr w:type="spellEnd"/>
      <w:r w:rsidR="00C137F4" w:rsidRPr="00811BDC">
        <w:t xml:space="preserve"> </w:t>
      </w:r>
      <w:proofErr w:type="spellStart"/>
      <w:r w:rsidR="00C137F4" w:rsidRPr="00811BDC">
        <w:t>Фаритовича</w:t>
      </w:r>
      <w:proofErr w:type="spellEnd"/>
      <w:r w:rsidRPr="00811BDC">
        <w:t xml:space="preserve">, действующего на основании Устава, с одной стороны, и </w:t>
      </w:r>
      <w:r w:rsidR="000F513C" w:rsidRPr="00811BDC">
        <w:t>_______________________ ____________________________________</w:t>
      </w:r>
      <w:r w:rsidRPr="00811BDC">
        <w:t xml:space="preserve">, именуемое в дальнейшем </w:t>
      </w:r>
      <w:r w:rsidRPr="00811BDC">
        <w:rPr>
          <w:b/>
        </w:rPr>
        <w:t>«Подрядчик»</w:t>
      </w:r>
      <w:r w:rsidRPr="00811BDC">
        <w:t xml:space="preserve">, в лице </w:t>
      </w:r>
      <w:r w:rsidR="000F513C" w:rsidRPr="00811BDC">
        <w:t>_____________________________________________________</w:t>
      </w:r>
      <w:r w:rsidRPr="00811BDC">
        <w:t xml:space="preserve">, действующего на основании </w:t>
      </w:r>
      <w:r w:rsidR="000F513C" w:rsidRPr="00811BDC">
        <w:t>________</w:t>
      </w:r>
      <w:r w:rsidRPr="00811BDC">
        <w:t xml:space="preserve">, совместно именуемые </w:t>
      </w:r>
      <w:r w:rsidRPr="00811BDC">
        <w:rPr>
          <w:b/>
        </w:rPr>
        <w:t>«Стороны»</w:t>
      </w:r>
      <w:r w:rsidRPr="00811BDC">
        <w:t xml:space="preserve">, а по отдельности – «Сторона», в соответствии с решением </w:t>
      </w:r>
      <w:r w:rsidRPr="00811BDC">
        <w:rPr>
          <w:color w:val="000000"/>
        </w:rPr>
        <w:t>Единой комиссии</w:t>
      </w:r>
      <w:r w:rsidRPr="00811BDC">
        <w:t xml:space="preserve"> по закупкам товаров, работ, услуг для нужд АО «БЭС</w:t>
      </w:r>
      <w:r w:rsidR="000F513C" w:rsidRPr="00811BDC">
        <w:t xml:space="preserve">» </w:t>
      </w:r>
      <w:r w:rsidRPr="00811BDC">
        <w:t xml:space="preserve">(Протокол № </w:t>
      </w:r>
      <w:r w:rsidR="000E7D84" w:rsidRPr="00811BDC">
        <w:rPr>
          <w:b/>
          <w:bCs/>
        </w:rPr>
        <w:br/>
      </w:r>
      <w:r w:rsidR="000F513C" w:rsidRPr="00811BDC">
        <w:rPr>
          <w:b/>
          <w:bCs/>
        </w:rPr>
        <w:t>__________________</w:t>
      </w:r>
      <w:r w:rsidRPr="00811BDC">
        <w:t xml:space="preserve">от </w:t>
      </w:r>
      <w:r w:rsidR="000E7D84" w:rsidRPr="00811BDC">
        <w:t>«</w:t>
      </w:r>
      <w:r w:rsidR="000F513C" w:rsidRPr="00811BDC">
        <w:t>___</w:t>
      </w:r>
      <w:r w:rsidR="000E7D84" w:rsidRPr="00811BDC">
        <w:t xml:space="preserve">» </w:t>
      </w:r>
      <w:r w:rsidR="000F513C" w:rsidRPr="00811BDC">
        <w:t>___________</w:t>
      </w:r>
      <w:r w:rsidR="000E7D84" w:rsidRPr="00811BDC">
        <w:t xml:space="preserve"> 202</w:t>
      </w:r>
      <w:r w:rsidR="00C137F4" w:rsidRPr="00811BDC">
        <w:t>6</w:t>
      </w:r>
      <w:r w:rsidR="000E7D84" w:rsidRPr="00811BDC">
        <w:t>г.</w:t>
      </w:r>
      <w:r w:rsidRPr="00811BDC">
        <w:t>) заключили настоящий Договор (далее – Договор) о нижеследующем:</w:t>
      </w:r>
    </w:p>
    <w:p w14:paraId="3571CC33" w14:textId="77777777" w:rsidR="006858B4" w:rsidRPr="00811BDC" w:rsidRDefault="006858B4" w:rsidP="006858B4">
      <w:pPr>
        <w:pStyle w:val="2"/>
        <w:numPr>
          <w:ilvl w:val="0"/>
          <w:numId w:val="1"/>
        </w:numPr>
        <w:jc w:val="center"/>
        <w:rPr>
          <w:rFonts w:ascii="Times New Roman" w:hAnsi="Times New Roman"/>
          <w:b w:val="0"/>
          <w:i w:val="0"/>
          <w:sz w:val="24"/>
          <w:szCs w:val="24"/>
        </w:rPr>
      </w:pPr>
      <w:bookmarkStart w:id="0" w:name="_Toc7076441"/>
      <w:r w:rsidRPr="00811BDC">
        <w:rPr>
          <w:rFonts w:ascii="Times New Roman" w:hAnsi="Times New Roman"/>
          <w:i w:val="0"/>
          <w:sz w:val="24"/>
          <w:szCs w:val="24"/>
        </w:rPr>
        <w:t>ПРЕДМЕТ ДОГОВОРА</w:t>
      </w:r>
      <w:bookmarkEnd w:id="0"/>
    </w:p>
    <w:p w14:paraId="69B39DD0" w14:textId="34CDB369" w:rsidR="000F513C" w:rsidRPr="00811BDC" w:rsidRDefault="006858B4" w:rsidP="00034A1B">
      <w:pPr>
        <w:pStyle w:val="a3"/>
        <w:numPr>
          <w:ilvl w:val="1"/>
          <w:numId w:val="1"/>
        </w:numPr>
        <w:ind w:left="0" w:firstLine="426"/>
        <w:jc w:val="both"/>
      </w:pPr>
      <w:r w:rsidRPr="00811BDC">
        <w:t xml:space="preserve">Заказчик поручает и оплачивает, а Подрядчик выполняет следующие работы (далее – Работы) </w:t>
      </w:r>
      <w:r w:rsidR="009C702D" w:rsidRPr="00811BDC">
        <w:rPr>
          <w:bCs/>
        </w:rPr>
        <w:t>«</w:t>
      </w:r>
      <w:r w:rsidR="00AE61BD" w:rsidRPr="00AE61BD">
        <w:rPr>
          <w:bCs/>
        </w:rPr>
        <w:t xml:space="preserve">Реконструкция ВЛ-6кВ фидер 23 (Ф15723 ПС </w:t>
      </w:r>
      <w:proofErr w:type="spellStart"/>
      <w:r w:rsidR="00AE61BD" w:rsidRPr="00AE61BD">
        <w:rPr>
          <w:bCs/>
        </w:rPr>
        <w:t>Стройбаза</w:t>
      </w:r>
      <w:proofErr w:type="spellEnd"/>
      <w:r w:rsidR="00AE61BD" w:rsidRPr="00AE61BD">
        <w:rPr>
          <w:bCs/>
        </w:rPr>
        <w:t xml:space="preserve">), ВЛ-6 </w:t>
      </w:r>
      <w:proofErr w:type="spellStart"/>
      <w:r w:rsidR="00AE61BD" w:rsidRPr="00AE61BD">
        <w:rPr>
          <w:bCs/>
        </w:rPr>
        <w:t>кВ</w:t>
      </w:r>
      <w:proofErr w:type="spellEnd"/>
      <w:r w:rsidR="00AE61BD" w:rsidRPr="00AE61BD">
        <w:rPr>
          <w:bCs/>
        </w:rPr>
        <w:t xml:space="preserve"> L=15 м (СИП3 1х95); КЛ-6 </w:t>
      </w:r>
      <w:proofErr w:type="spellStart"/>
      <w:r w:rsidR="00AE61BD" w:rsidRPr="00AE61BD">
        <w:rPr>
          <w:bCs/>
        </w:rPr>
        <w:t>кВ</w:t>
      </w:r>
      <w:proofErr w:type="spellEnd"/>
      <w:r w:rsidR="00AE61BD" w:rsidRPr="00AE61BD">
        <w:rPr>
          <w:bCs/>
        </w:rPr>
        <w:t xml:space="preserve"> L=520 м, марка кабеля ААБл-10 3х95, ААБл-10 3х70</w:t>
      </w:r>
      <w:r w:rsidR="005103F9" w:rsidRPr="00811BDC">
        <w:rPr>
          <w:bCs/>
        </w:rPr>
        <w:t>».</w:t>
      </w:r>
    </w:p>
    <w:p w14:paraId="2ABA13DF" w14:textId="77777777" w:rsidR="006858B4" w:rsidRPr="00811BDC" w:rsidRDefault="006858B4" w:rsidP="006858B4">
      <w:pPr>
        <w:pStyle w:val="a3"/>
        <w:numPr>
          <w:ilvl w:val="1"/>
          <w:numId w:val="1"/>
        </w:numPr>
        <w:ind w:left="0" w:firstLine="426"/>
        <w:jc w:val="both"/>
      </w:pPr>
      <w:r w:rsidRPr="00811BDC">
        <w:t>Подрядчик обязуется выполнить весь комплекс работ, согласованный Сторонами в соответствии с утвержденным техническим заданием, собственными силами и/или силами привлеченных субподрядных организаций в течение срока действия Договора, а Заказчик обязуется принять результат работы и оплатить его.</w:t>
      </w:r>
    </w:p>
    <w:p w14:paraId="3F992DA6" w14:textId="77777777" w:rsidR="006858B4" w:rsidRPr="00811BDC" w:rsidRDefault="006858B4" w:rsidP="006858B4">
      <w:pPr>
        <w:pStyle w:val="a3"/>
        <w:numPr>
          <w:ilvl w:val="1"/>
          <w:numId w:val="1"/>
        </w:numPr>
        <w:ind w:left="0" w:firstLine="426"/>
        <w:jc w:val="both"/>
      </w:pPr>
      <w:r w:rsidRPr="00811BDC">
        <w:t>Настоящий Договор состоит из текста настоящего Договора и всех приложений к настоящему Договору. Все приложения к настоящему Договору являются его неотъемлемой частью.</w:t>
      </w:r>
    </w:p>
    <w:p w14:paraId="727918C3" w14:textId="77777777" w:rsidR="006858B4" w:rsidRPr="00811BDC" w:rsidRDefault="006858B4" w:rsidP="006858B4">
      <w:pPr>
        <w:pStyle w:val="a3"/>
        <w:numPr>
          <w:ilvl w:val="1"/>
          <w:numId w:val="1"/>
        </w:numPr>
        <w:ind w:left="0" w:firstLine="426"/>
        <w:jc w:val="both"/>
      </w:pPr>
      <w:r w:rsidRPr="00811BDC">
        <w:t>Подрядчик обязуется выполнить все работы по настоящему Договору и сдать Работы в установленном порядке. Результат работ должен соответствовать требованиям, прописанным в техническом задании.</w:t>
      </w:r>
    </w:p>
    <w:p w14:paraId="37014D89" w14:textId="09901BDA" w:rsidR="004A28FF" w:rsidRPr="00811BDC" w:rsidRDefault="006858B4" w:rsidP="00336C44">
      <w:pPr>
        <w:pStyle w:val="a3"/>
        <w:numPr>
          <w:ilvl w:val="1"/>
          <w:numId w:val="1"/>
        </w:numPr>
        <w:ind w:left="0" w:firstLine="426"/>
        <w:jc w:val="both"/>
      </w:pPr>
      <w:r w:rsidRPr="00811BDC">
        <w:t>При выполнении настоящего Договора Стороны руководствуются следующей нормативно-технической документацией (НТД)</w:t>
      </w:r>
      <w:r w:rsidR="004A28FF" w:rsidRPr="00811BDC">
        <w:t xml:space="preserve"> и их актуализированными редакциями</w:t>
      </w:r>
      <w:r w:rsidRPr="00811BDC">
        <w:t>:</w:t>
      </w:r>
      <w:r w:rsidR="00336C44" w:rsidRPr="00811BDC">
        <w:t xml:space="preserve"> </w:t>
      </w:r>
      <w:r w:rsidR="004A28FF" w:rsidRPr="00811BDC">
        <w:t xml:space="preserve">«Правила безопасности труда в строительстве. Часть 1. Общие требования» (СНиП №12-03-2001), «Безопасность труда в строительстве. Часть 2. Строительное производство» (СНиП 12-04-2002), «СП 48.13330.2019. Актуализированная редакция СНиП 12-01-2004 Организация строительства», Правила технической эксплуатации электрических станций и сетей Российской Федерации (утв. приказом </w:t>
      </w:r>
      <w:r w:rsidR="009615F7" w:rsidRPr="00811BDC">
        <w:t>Минэнерго России от 04.10.2022 N 1070</w:t>
      </w:r>
      <w:r w:rsidR="004A28FF" w:rsidRPr="00811BDC">
        <w:t>), Правила организации технического обслуживания и ремонта объектов электроэнергетики (утв. Приказом Минэнерго РФ от 25.10.2017 №1013), Правила по охране труда при строительстве, реконструкции и ремонте (утв. Приказом Минтруда России от 11.12.2020 г. №883н), Правила по охране труда при эксплуатации электроустановок (утверждены Приказом Минтруда России от 15.12.2020 г. №903н), действующая редакция ПУЭ, Правила по охране труда при работе с инструментом и приспособлениями (утв. приказом Минтруда России от 27.11.2020 №835Н), Правила безопасности при работе с инструментом и приспособлениями РД34.03.204, Правила безопасности опасных производственных объектов, на которых используются подъемные сооружения (утв. приказом ФСЭТАН №461 от 26.11.2020 г.)</w:t>
      </w:r>
      <w:r w:rsidR="004A28FF" w:rsidRPr="00811BDC">
        <w:rPr>
          <w:lang w:eastAsia="en-US"/>
        </w:rPr>
        <w:t xml:space="preserve">, </w:t>
      </w:r>
      <w:r w:rsidR="004A28FF" w:rsidRPr="00811BDC">
        <w:t>Правила пожарной безопасности для энергетических предприятий РД 153-34.0-03.301-00 (ВППБ 01-02-95*), Правила противопожарного режима в РФ (утверждены Постановлением Правительства РФ №1479 от 16.09.2020г.), «Правила технического обслуживания устройств и комплексов релейной защиты и автоматики» (утв. Приказом Минэнерго Росси</w:t>
      </w:r>
      <w:r w:rsidR="00900F17" w:rsidRPr="00811BDC">
        <w:t>и от 13.07.2020 N 555), Инструкция по организации и производству работ в устройствах релейной защиты и электроавтоматики электростанций и подстанций, СО 34.35.302-2006</w:t>
      </w:r>
      <w:r w:rsidR="004A28FF" w:rsidRPr="00811BDC">
        <w:t xml:space="preserve">; «Правила технического обслуживания устройств релейной защиты и электроавтоматики электрических сетей 0,4-35 </w:t>
      </w:r>
      <w:proofErr w:type="spellStart"/>
      <w:r w:rsidR="004A28FF" w:rsidRPr="00811BDC">
        <w:t>кВ</w:t>
      </w:r>
      <w:proofErr w:type="spellEnd"/>
      <w:r w:rsidR="004A28FF" w:rsidRPr="00811BDC">
        <w:t>» (РД 153-34.3-35.613-00), иными нормами и правилами, действие которых применимо к выполнению работ по настоящему Договору.</w:t>
      </w:r>
    </w:p>
    <w:p w14:paraId="245CE267" w14:textId="77777777" w:rsidR="006858B4" w:rsidRPr="00811BDC" w:rsidRDefault="006858B4" w:rsidP="006858B4">
      <w:pPr>
        <w:pStyle w:val="a3"/>
        <w:numPr>
          <w:ilvl w:val="1"/>
          <w:numId w:val="1"/>
        </w:numPr>
        <w:ind w:left="0" w:firstLine="426"/>
        <w:jc w:val="both"/>
      </w:pPr>
      <w:r w:rsidRPr="00811BDC">
        <w:t>При необходимости Подрядчик обеспечивает получение всей необходимой разрешительной документации для проведения работ по настоящему Договору.</w:t>
      </w:r>
    </w:p>
    <w:p w14:paraId="1A665579" w14:textId="77777777" w:rsidR="006858B4" w:rsidRPr="00811BDC" w:rsidRDefault="006858B4" w:rsidP="006858B4">
      <w:pPr>
        <w:pStyle w:val="a3"/>
        <w:numPr>
          <w:ilvl w:val="1"/>
          <w:numId w:val="1"/>
        </w:numPr>
        <w:ind w:left="0" w:firstLine="426"/>
        <w:jc w:val="both"/>
      </w:pPr>
      <w:r w:rsidRPr="00811BDC">
        <w:t>Заказчик обязуется создать Подрядчику необходимые условия для выполнения работ по настоящему Договору.</w:t>
      </w:r>
    </w:p>
    <w:p w14:paraId="62E9C471" w14:textId="77777777" w:rsidR="006858B4" w:rsidRPr="00811BDC" w:rsidRDefault="006858B4" w:rsidP="006858B4">
      <w:pPr>
        <w:pStyle w:val="2"/>
        <w:numPr>
          <w:ilvl w:val="0"/>
          <w:numId w:val="1"/>
        </w:numPr>
        <w:jc w:val="center"/>
        <w:rPr>
          <w:rFonts w:ascii="Times New Roman" w:hAnsi="Times New Roman"/>
          <w:i w:val="0"/>
          <w:sz w:val="24"/>
          <w:szCs w:val="24"/>
        </w:rPr>
      </w:pPr>
      <w:bookmarkStart w:id="1" w:name="_Toc7076442"/>
      <w:r w:rsidRPr="00811BDC">
        <w:rPr>
          <w:rFonts w:ascii="Times New Roman" w:hAnsi="Times New Roman"/>
          <w:i w:val="0"/>
          <w:sz w:val="24"/>
          <w:szCs w:val="24"/>
        </w:rPr>
        <w:lastRenderedPageBreak/>
        <w:t>СТОИМОСТЬ РАБОТ</w:t>
      </w:r>
      <w:bookmarkEnd w:id="1"/>
    </w:p>
    <w:p w14:paraId="3D2219D0" w14:textId="4FC3E8BF" w:rsidR="006858B4" w:rsidRPr="00811BDC" w:rsidRDefault="006858B4" w:rsidP="006858B4">
      <w:pPr>
        <w:pStyle w:val="a3"/>
        <w:numPr>
          <w:ilvl w:val="1"/>
          <w:numId w:val="1"/>
        </w:numPr>
        <w:ind w:left="0" w:firstLine="426"/>
        <w:jc w:val="both"/>
      </w:pPr>
      <w:r w:rsidRPr="00811BDC">
        <w:t xml:space="preserve">Стоимость работ, выполняемых </w:t>
      </w:r>
      <w:r w:rsidR="005837B8" w:rsidRPr="00811BDC">
        <w:t>по настоящему Договору,</w:t>
      </w:r>
      <w:r w:rsidRPr="00811BDC">
        <w:t xml:space="preserve"> определяется по итог</w:t>
      </w:r>
      <w:r w:rsidR="00B96820" w:rsidRPr="00811BDC">
        <w:t>а</w:t>
      </w:r>
      <w:r w:rsidRPr="00811BDC">
        <w:t xml:space="preserve">м проведения процедуры закупок и </w:t>
      </w:r>
      <w:r w:rsidR="00303977">
        <w:t>не превышает</w:t>
      </w:r>
      <w:r w:rsidR="000E7D84" w:rsidRPr="00811BDC">
        <w:t xml:space="preserve"> </w:t>
      </w:r>
      <w:r w:rsidR="000F513C" w:rsidRPr="00811BDC">
        <w:t>___________</w:t>
      </w:r>
      <w:r w:rsidR="000E7D84" w:rsidRPr="00811BDC">
        <w:t>,</w:t>
      </w:r>
      <w:r w:rsidR="000F513C" w:rsidRPr="00811BDC">
        <w:t>___</w:t>
      </w:r>
      <w:r w:rsidR="000E7D84" w:rsidRPr="00811BDC">
        <w:t xml:space="preserve"> рублей (</w:t>
      </w:r>
      <w:r w:rsidR="000F513C" w:rsidRPr="00811BDC">
        <w:t>__________________________________</w:t>
      </w:r>
      <w:r w:rsidR="000E7D84" w:rsidRPr="00811BDC">
        <w:t>)</w:t>
      </w:r>
      <w:r w:rsidRPr="00811BDC">
        <w:t xml:space="preserve"> рублей, </w:t>
      </w:r>
      <w:r w:rsidR="000F513C" w:rsidRPr="00811BDC">
        <w:t>__</w:t>
      </w:r>
      <w:r w:rsidRPr="00811BDC">
        <w:t xml:space="preserve"> копеек, в т.ч. НДС в сумме </w:t>
      </w:r>
      <w:r w:rsidR="000F513C" w:rsidRPr="00811BDC">
        <w:t>___________</w:t>
      </w:r>
      <w:r w:rsidRPr="00811BDC">
        <w:t xml:space="preserve"> рублей</w:t>
      </w:r>
      <w:r w:rsidR="0049373C" w:rsidRPr="00811BDC">
        <w:t xml:space="preserve"> (</w:t>
      </w:r>
      <w:r w:rsidR="000F513C" w:rsidRPr="00811BDC">
        <w:t>___________________________________</w:t>
      </w:r>
      <w:r w:rsidR="0049373C" w:rsidRPr="00811BDC">
        <w:t xml:space="preserve">) рубля, </w:t>
      </w:r>
      <w:r w:rsidR="000F513C" w:rsidRPr="00811BDC">
        <w:t>___</w:t>
      </w:r>
      <w:r w:rsidR="0049373C" w:rsidRPr="00811BDC">
        <w:t xml:space="preserve"> копеек.</w:t>
      </w:r>
    </w:p>
    <w:p w14:paraId="60451694" w14:textId="77777777" w:rsidR="006858B4" w:rsidRPr="00811BDC" w:rsidRDefault="006858B4" w:rsidP="006858B4">
      <w:pPr>
        <w:pStyle w:val="a3"/>
        <w:numPr>
          <w:ilvl w:val="1"/>
          <w:numId w:val="1"/>
        </w:numPr>
        <w:ind w:left="0" w:firstLine="426"/>
        <w:jc w:val="both"/>
      </w:pPr>
      <w:r w:rsidRPr="00811BDC">
        <w:t>В цену работ по настоящему Договору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558019AF" w14:textId="77777777" w:rsidR="006858B4" w:rsidRPr="00811BDC" w:rsidRDefault="006858B4" w:rsidP="006858B4">
      <w:pPr>
        <w:pStyle w:val="a3"/>
        <w:numPr>
          <w:ilvl w:val="1"/>
          <w:numId w:val="1"/>
        </w:numPr>
        <w:ind w:left="0" w:firstLine="426"/>
        <w:jc w:val="both"/>
      </w:pPr>
      <w:r w:rsidRPr="00811BDC">
        <w:t>При выявлении в ходе исполнения настоящего Договора дополнительных работ, необходимых для достижения результатов, предусмотренных в п.1.1. настоящего Договора и в Техническом задании, такие работы выполняются в пределах суммы, указанной в пункте 2.1. настоящего Договора по заданию Заказчика.</w:t>
      </w:r>
    </w:p>
    <w:p w14:paraId="2E663A53" w14:textId="77777777" w:rsidR="006858B4" w:rsidRPr="00811BDC" w:rsidRDefault="006858B4" w:rsidP="006858B4">
      <w:pPr>
        <w:pStyle w:val="2"/>
        <w:numPr>
          <w:ilvl w:val="0"/>
          <w:numId w:val="1"/>
        </w:numPr>
        <w:jc w:val="center"/>
        <w:rPr>
          <w:rFonts w:ascii="Times New Roman" w:hAnsi="Times New Roman"/>
          <w:i w:val="0"/>
          <w:sz w:val="24"/>
          <w:szCs w:val="24"/>
        </w:rPr>
      </w:pPr>
      <w:bookmarkStart w:id="2" w:name="_Toc7076443"/>
      <w:r w:rsidRPr="00811BDC">
        <w:rPr>
          <w:rFonts w:ascii="Times New Roman" w:hAnsi="Times New Roman"/>
          <w:i w:val="0"/>
          <w:sz w:val="24"/>
          <w:szCs w:val="24"/>
        </w:rPr>
        <w:t>СРОКИ ВЫПОЛНЕНИЯ РАБО</w:t>
      </w:r>
      <w:bookmarkEnd w:id="2"/>
      <w:r w:rsidRPr="00811BDC">
        <w:rPr>
          <w:rFonts w:ascii="Times New Roman" w:hAnsi="Times New Roman"/>
          <w:i w:val="0"/>
          <w:sz w:val="24"/>
          <w:szCs w:val="24"/>
        </w:rPr>
        <w:t>Т</w:t>
      </w:r>
    </w:p>
    <w:p w14:paraId="22D83D46" w14:textId="77777777" w:rsidR="006858B4" w:rsidRPr="00811BDC" w:rsidRDefault="006858B4" w:rsidP="006858B4">
      <w:pPr>
        <w:pStyle w:val="a3"/>
        <w:numPr>
          <w:ilvl w:val="1"/>
          <w:numId w:val="1"/>
        </w:numPr>
        <w:ind w:left="0" w:firstLine="426"/>
        <w:jc w:val="both"/>
      </w:pPr>
      <w:r w:rsidRPr="00811BDC">
        <w:t>Календарные сроки выполнения работ определены сторонами:</w:t>
      </w:r>
    </w:p>
    <w:p w14:paraId="5CB365F8" w14:textId="77777777" w:rsidR="006858B4" w:rsidRPr="00811BDC" w:rsidRDefault="006858B4" w:rsidP="006858B4">
      <w:pPr>
        <w:pStyle w:val="a3"/>
        <w:ind w:left="851"/>
        <w:jc w:val="both"/>
      </w:pPr>
      <w:r w:rsidRPr="00811BDC">
        <w:t xml:space="preserve">Начало </w:t>
      </w:r>
      <w:r w:rsidR="005837B8" w:rsidRPr="00811BDC">
        <w:t>работ: с</w:t>
      </w:r>
      <w:r w:rsidRPr="00811BDC">
        <w:t xml:space="preserve"> даты заключения договора.</w:t>
      </w:r>
    </w:p>
    <w:p w14:paraId="695BB621" w14:textId="4F26B418" w:rsidR="006858B4" w:rsidRPr="00811BDC" w:rsidRDefault="006858B4" w:rsidP="006858B4">
      <w:pPr>
        <w:pStyle w:val="a3"/>
        <w:ind w:left="851"/>
        <w:jc w:val="both"/>
      </w:pPr>
      <w:r w:rsidRPr="00811BDC">
        <w:t xml:space="preserve">Окончание работ: до </w:t>
      </w:r>
      <w:r w:rsidR="005003A0">
        <w:t>25</w:t>
      </w:r>
      <w:r w:rsidR="000F513C" w:rsidRPr="00811BDC">
        <w:t>.</w:t>
      </w:r>
      <w:r w:rsidR="005003A0">
        <w:t>11</w:t>
      </w:r>
      <w:r w:rsidRPr="00811BDC">
        <w:t>.202</w:t>
      </w:r>
      <w:r w:rsidR="00EF4D77" w:rsidRPr="00811BDC">
        <w:t>6</w:t>
      </w:r>
      <w:r w:rsidRPr="00811BDC">
        <w:t xml:space="preserve"> г.</w:t>
      </w:r>
    </w:p>
    <w:p w14:paraId="7E67046C" w14:textId="77777777" w:rsidR="006858B4" w:rsidRPr="00811BDC" w:rsidRDefault="006858B4" w:rsidP="006858B4">
      <w:pPr>
        <w:pStyle w:val="a3"/>
        <w:numPr>
          <w:ilvl w:val="1"/>
          <w:numId w:val="1"/>
        </w:numPr>
        <w:ind w:left="0" w:firstLine="426"/>
        <w:jc w:val="both"/>
      </w:pPr>
      <w:r w:rsidRPr="00811BDC">
        <w:t>Датой выполнения работ считается дата подписания сторонами акта приемки выполненных работ и дата выставления счет-фактуры или акта устранения недостатков.</w:t>
      </w:r>
    </w:p>
    <w:p w14:paraId="5121ADC7" w14:textId="77777777" w:rsidR="006858B4" w:rsidRPr="00811BDC" w:rsidRDefault="006858B4" w:rsidP="006858B4">
      <w:pPr>
        <w:pStyle w:val="2"/>
        <w:numPr>
          <w:ilvl w:val="0"/>
          <w:numId w:val="1"/>
        </w:numPr>
        <w:jc w:val="center"/>
        <w:rPr>
          <w:rFonts w:ascii="Times New Roman" w:hAnsi="Times New Roman"/>
          <w:i w:val="0"/>
          <w:sz w:val="24"/>
          <w:szCs w:val="24"/>
        </w:rPr>
      </w:pPr>
      <w:bookmarkStart w:id="3" w:name="_Toc7076444"/>
      <w:r w:rsidRPr="00811BDC">
        <w:rPr>
          <w:rFonts w:ascii="Times New Roman" w:hAnsi="Times New Roman"/>
          <w:i w:val="0"/>
          <w:sz w:val="24"/>
          <w:szCs w:val="24"/>
        </w:rPr>
        <w:t>СУБПОДРЯДЧИКИ</w:t>
      </w:r>
      <w:bookmarkEnd w:id="3"/>
    </w:p>
    <w:p w14:paraId="14147F97" w14:textId="77777777" w:rsidR="006858B4" w:rsidRPr="00811BDC" w:rsidRDefault="006858B4" w:rsidP="006858B4">
      <w:pPr>
        <w:pStyle w:val="a3"/>
        <w:numPr>
          <w:ilvl w:val="1"/>
          <w:numId w:val="1"/>
        </w:numPr>
        <w:ind w:left="0" w:firstLine="426"/>
        <w:jc w:val="both"/>
      </w:pPr>
      <w:r w:rsidRPr="00811BDC">
        <w:t>В соответствии с ч. 1 ст.706 ГК РФ Подрядчик вправе с письменного согласия Заказчика привлечь к исполнению своих договорных обязательств других лиц (субподрядные организации) с предоставлением Заказчику заверенных копий договоров с данными лицами (субподрядными организациями).</w:t>
      </w:r>
    </w:p>
    <w:p w14:paraId="716F8497" w14:textId="77777777" w:rsidR="006858B4" w:rsidRPr="00811BDC" w:rsidRDefault="006858B4" w:rsidP="006858B4">
      <w:pPr>
        <w:pStyle w:val="a3"/>
        <w:numPr>
          <w:ilvl w:val="1"/>
          <w:numId w:val="1"/>
        </w:numPr>
        <w:ind w:left="0" w:firstLine="426"/>
        <w:jc w:val="both"/>
      </w:pPr>
      <w:r w:rsidRPr="00811BDC">
        <w:t>При заключении настоящего Договора, а также в течение срока действия Договора Подрядчик обязан согласовывать с Заказчиком виды и объемы работ, предлагаемые к выполнению данными субподрядными организациями по настоящему Договору, а также иными организациями, являющиеся непосредственными производителями работ на объектах «Заказчика».</w:t>
      </w:r>
    </w:p>
    <w:p w14:paraId="5E3E92A9" w14:textId="77777777" w:rsidR="006858B4" w:rsidRPr="00811BDC" w:rsidRDefault="006858B4" w:rsidP="006858B4">
      <w:pPr>
        <w:pStyle w:val="a3"/>
        <w:numPr>
          <w:ilvl w:val="1"/>
          <w:numId w:val="1"/>
        </w:numPr>
        <w:ind w:left="0" w:firstLine="426"/>
        <w:jc w:val="both"/>
      </w:pPr>
      <w:r w:rsidRPr="00811BDC">
        <w:t>Работу с субподрядными организациями (выдача заданий, надзор за выполнением работ, оплата выполненных работ и т.д.) Подрядчик осуществляет самостоятельно. При необходимости доведения информации до субподрядчика, Заказчик передает ее через уполномоченных представителей «Подрядчика».</w:t>
      </w:r>
    </w:p>
    <w:p w14:paraId="218D3656" w14:textId="77777777" w:rsidR="006858B4" w:rsidRPr="00811BDC" w:rsidRDefault="006858B4" w:rsidP="006858B4">
      <w:pPr>
        <w:pStyle w:val="a3"/>
        <w:numPr>
          <w:ilvl w:val="1"/>
          <w:numId w:val="1"/>
        </w:numPr>
        <w:ind w:left="0" w:firstLine="426"/>
        <w:jc w:val="both"/>
      </w:pPr>
      <w:r w:rsidRPr="00811BDC">
        <w:t xml:space="preserve">Сроки, необходимые для представления, согласования и исполнения видов и объемов работ субподрядчиками, включено в общие сроки выполнения работ и никаким образом не влияет на общий график выполнения работ. Подрядчик несет полную ответственность за своевременность представления необходимой информации субподрядчикам и Заказчику в рамках общего графика. </w:t>
      </w:r>
    </w:p>
    <w:p w14:paraId="416A4C05" w14:textId="77777777" w:rsidR="006858B4" w:rsidRPr="00811BDC" w:rsidRDefault="006858B4" w:rsidP="006858B4">
      <w:pPr>
        <w:pStyle w:val="a3"/>
        <w:numPr>
          <w:ilvl w:val="1"/>
          <w:numId w:val="1"/>
        </w:numPr>
        <w:ind w:left="0" w:firstLine="426"/>
        <w:jc w:val="both"/>
      </w:pPr>
      <w:r w:rsidRPr="00811BDC">
        <w:t>Подрядчик несет ответственность перед Заказчиком за работы, выполняемые субподрядчиками, последствия неисполнения или ненадлежащего исполнения обязательств субподрядчиками как за своими собственными.</w:t>
      </w:r>
    </w:p>
    <w:p w14:paraId="25F3404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4" w:name="_Toc7076445"/>
      <w:r w:rsidRPr="00811BDC">
        <w:rPr>
          <w:rFonts w:ascii="Times New Roman" w:hAnsi="Times New Roman"/>
          <w:i w:val="0"/>
          <w:sz w:val="24"/>
          <w:szCs w:val="24"/>
        </w:rPr>
        <w:t>ПРАВА И ОБЯЗАТЕЛЬСТВА ПОДРЯДЧИКА</w:t>
      </w:r>
      <w:bookmarkEnd w:id="4"/>
    </w:p>
    <w:p w14:paraId="7FF66D56" w14:textId="77777777" w:rsidR="006858B4" w:rsidRPr="00811BDC" w:rsidRDefault="006858B4" w:rsidP="006858B4">
      <w:pPr>
        <w:pStyle w:val="a3"/>
        <w:ind w:left="426"/>
        <w:jc w:val="both"/>
      </w:pPr>
      <w:r w:rsidRPr="00811BDC">
        <w:t>Подрядчик принимает на себя обязательства:</w:t>
      </w:r>
    </w:p>
    <w:p w14:paraId="2BCD7241" w14:textId="77777777" w:rsidR="006858B4" w:rsidRPr="00811BDC" w:rsidRDefault="006858B4" w:rsidP="006858B4">
      <w:pPr>
        <w:pStyle w:val="a3"/>
        <w:numPr>
          <w:ilvl w:val="1"/>
          <w:numId w:val="1"/>
        </w:numPr>
        <w:ind w:left="0" w:firstLine="426"/>
        <w:jc w:val="both"/>
      </w:pPr>
      <w:r w:rsidRPr="00811BDC">
        <w:t>В установленные Договором сроки завершить выполнение предусмотренных договором работ в соответствии с утвержденной документацией, требованиями действующих на момент выполнения работ правовых и нормативных актов, норм и правил и сдать Заказчику.</w:t>
      </w:r>
    </w:p>
    <w:p w14:paraId="03A504C1" w14:textId="77777777" w:rsidR="006858B4" w:rsidRPr="00811BDC" w:rsidRDefault="006858B4" w:rsidP="006858B4">
      <w:pPr>
        <w:pStyle w:val="a3"/>
        <w:numPr>
          <w:ilvl w:val="1"/>
          <w:numId w:val="1"/>
        </w:numPr>
        <w:ind w:left="0" w:firstLine="426"/>
        <w:jc w:val="both"/>
      </w:pPr>
      <w:r w:rsidRPr="00811BDC">
        <w:t>В случае поэтапного выполнения работ оформлять акты приемки выполненных работ по фактически выполненным объемам работ последним числом отчётного месяца и представлять Заказчику для проверки и подтверждения выполненных объемов не позднее 25 числа отчетного месяца.</w:t>
      </w:r>
    </w:p>
    <w:p w14:paraId="6CB40B1F" w14:textId="77777777" w:rsidR="006858B4" w:rsidRPr="00811BDC" w:rsidRDefault="006858B4" w:rsidP="006858B4">
      <w:pPr>
        <w:pStyle w:val="a3"/>
        <w:numPr>
          <w:ilvl w:val="1"/>
          <w:numId w:val="1"/>
        </w:numPr>
        <w:ind w:left="0" w:firstLine="426"/>
        <w:jc w:val="both"/>
      </w:pPr>
      <w:r w:rsidRPr="00811BDC">
        <w:t>Нести ответственность за нарушение сроков выполнение работ.</w:t>
      </w:r>
    </w:p>
    <w:p w14:paraId="521B8824" w14:textId="77777777" w:rsidR="006858B4" w:rsidRPr="00811BDC" w:rsidRDefault="006858B4" w:rsidP="006858B4">
      <w:pPr>
        <w:pStyle w:val="a3"/>
        <w:numPr>
          <w:ilvl w:val="1"/>
          <w:numId w:val="1"/>
        </w:numPr>
        <w:ind w:left="0" w:firstLine="426"/>
        <w:jc w:val="both"/>
      </w:pPr>
      <w:r w:rsidRPr="00811BDC">
        <w:t>Оплатить за свой счет ущерб третьим лицам, нанесенный по его вине при производстве работ.</w:t>
      </w:r>
    </w:p>
    <w:p w14:paraId="0542ABDE" w14:textId="77777777" w:rsidR="006858B4" w:rsidRPr="00811BDC" w:rsidRDefault="006858B4" w:rsidP="006858B4">
      <w:pPr>
        <w:pStyle w:val="a3"/>
        <w:numPr>
          <w:ilvl w:val="1"/>
          <w:numId w:val="1"/>
        </w:numPr>
        <w:ind w:left="0" w:firstLine="426"/>
        <w:jc w:val="both"/>
      </w:pPr>
      <w:r w:rsidRPr="00811BDC">
        <w:lastRenderedPageBreak/>
        <w:t>Немедленно уведомлять Представителя Заказчика о событиях и обстоятельствах, которые могут оказать негативное влияние на ход выполнения работ, качество работ, сроки завершения работ или не достижения указанных в технической документации характеристик и показателей результатов выполнения работ.</w:t>
      </w:r>
    </w:p>
    <w:p w14:paraId="69C80E81" w14:textId="77777777" w:rsidR="006858B4" w:rsidRPr="00811BDC" w:rsidRDefault="006858B4" w:rsidP="006858B4">
      <w:pPr>
        <w:pStyle w:val="a3"/>
        <w:numPr>
          <w:ilvl w:val="1"/>
          <w:numId w:val="1"/>
        </w:numPr>
        <w:ind w:left="0" w:firstLine="426"/>
        <w:jc w:val="both"/>
      </w:pPr>
      <w:r w:rsidRPr="00811BDC">
        <w:t>Выполнять в полном объеме обязательства Подрядчика, предусмотренные в других статьях настоящего Договора.</w:t>
      </w:r>
    </w:p>
    <w:p w14:paraId="3AE1672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5" w:name="_Toc7076446"/>
      <w:r w:rsidRPr="00811BDC">
        <w:rPr>
          <w:rFonts w:ascii="Times New Roman" w:hAnsi="Times New Roman"/>
          <w:i w:val="0"/>
          <w:sz w:val="24"/>
          <w:szCs w:val="24"/>
        </w:rPr>
        <w:t>ПРАВА И ОБЯЗАТЕЛЬСТВА ЗАКАЗЧИКА</w:t>
      </w:r>
      <w:bookmarkEnd w:id="5"/>
    </w:p>
    <w:p w14:paraId="743FC392" w14:textId="77777777" w:rsidR="006858B4" w:rsidRPr="00811BDC" w:rsidRDefault="006858B4" w:rsidP="006858B4">
      <w:pPr>
        <w:pStyle w:val="a3"/>
        <w:ind w:left="426"/>
        <w:jc w:val="both"/>
      </w:pPr>
      <w:r w:rsidRPr="00811BDC">
        <w:t>Для реализации настоящего Договора Заказчик осуществляет следующее:</w:t>
      </w:r>
    </w:p>
    <w:p w14:paraId="4D3EA7E8" w14:textId="77777777" w:rsidR="006858B4" w:rsidRPr="00811BDC" w:rsidRDefault="006858B4" w:rsidP="006858B4">
      <w:pPr>
        <w:pStyle w:val="a3"/>
        <w:numPr>
          <w:ilvl w:val="1"/>
          <w:numId w:val="1"/>
        </w:numPr>
        <w:ind w:left="0" w:firstLine="426"/>
        <w:jc w:val="both"/>
      </w:pPr>
      <w:r w:rsidRPr="00811BDC">
        <w:t>Рассматривает замечания и предложения Подрядчика по выявленным погрешностям и ошибкам в документации, принимает по ним решения и сообщает об этом Подрядчику.</w:t>
      </w:r>
    </w:p>
    <w:p w14:paraId="77BC5076" w14:textId="77777777" w:rsidR="006858B4" w:rsidRPr="00811BDC" w:rsidRDefault="006858B4" w:rsidP="006858B4">
      <w:pPr>
        <w:pStyle w:val="a3"/>
        <w:numPr>
          <w:ilvl w:val="1"/>
          <w:numId w:val="1"/>
        </w:numPr>
        <w:ind w:left="0" w:firstLine="426"/>
        <w:jc w:val="both"/>
      </w:pPr>
      <w:r w:rsidRPr="00811BDC">
        <w:t>Передает Подрядчику перечень Исполнительной документации, необходимой для производства работ.</w:t>
      </w:r>
    </w:p>
    <w:p w14:paraId="0E67AF43" w14:textId="77777777" w:rsidR="006858B4" w:rsidRPr="00811BDC" w:rsidRDefault="006858B4" w:rsidP="006858B4">
      <w:pPr>
        <w:pStyle w:val="a3"/>
        <w:numPr>
          <w:ilvl w:val="1"/>
          <w:numId w:val="1"/>
        </w:numPr>
        <w:ind w:left="0" w:firstLine="426"/>
        <w:jc w:val="both"/>
      </w:pPr>
      <w:r w:rsidRPr="00811BDC">
        <w:t>Проверяет предъявленные к оплате документы и производит оплату принятых работ. При этом имеет право требовать соответствия включенных в акты работ фактическим объемам и фактическому составу выполненных работ.</w:t>
      </w:r>
    </w:p>
    <w:p w14:paraId="3ABB6280" w14:textId="77777777" w:rsidR="006858B4" w:rsidRPr="00811BDC" w:rsidRDefault="006858B4" w:rsidP="006858B4">
      <w:pPr>
        <w:pStyle w:val="a3"/>
        <w:numPr>
          <w:ilvl w:val="1"/>
          <w:numId w:val="1"/>
        </w:numPr>
        <w:ind w:left="0" w:firstLine="426"/>
        <w:jc w:val="both"/>
      </w:pPr>
      <w:r w:rsidRPr="00811BDC">
        <w:t>Выполняет в полном объеме обязательства Заказчика, предусмотренные в других статьях настоящего Договора.</w:t>
      </w:r>
    </w:p>
    <w:p w14:paraId="41BE9514" w14:textId="77777777" w:rsidR="006858B4" w:rsidRPr="00811BDC" w:rsidRDefault="006858B4" w:rsidP="006858B4">
      <w:pPr>
        <w:pStyle w:val="2"/>
        <w:numPr>
          <w:ilvl w:val="0"/>
          <w:numId w:val="1"/>
        </w:numPr>
        <w:jc w:val="center"/>
        <w:rPr>
          <w:rFonts w:ascii="Times New Roman" w:hAnsi="Times New Roman"/>
          <w:i w:val="0"/>
          <w:sz w:val="24"/>
          <w:szCs w:val="24"/>
        </w:rPr>
      </w:pPr>
      <w:bookmarkStart w:id="6" w:name="_Toc7076447"/>
      <w:r w:rsidRPr="00811BDC">
        <w:rPr>
          <w:rFonts w:ascii="Times New Roman" w:hAnsi="Times New Roman"/>
          <w:i w:val="0"/>
          <w:sz w:val="24"/>
          <w:szCs w:val="24"/>
        </w:rPr>
        <w:t>ПРОИЗВОДСТВО, СДАЧА И ПРИЕМКА РАБОТ</w:t>
      </w:r>
      <w:bookmarkEnd w:id="6"/>
    </w:p>
    <w:p w14:paraId="4769EC2B" w14:textId="77777777" w:rsidR="006858B4" w:rsidRPr="00811BDC" w:rsidRDefault="006858B4" w:rsidP="006858B4">
      <w:pPr>
        <w:pStyle w:val="a3"/>
        <w:numPr>
          <w:ilvl w:val="1"/>
          <w:numId w:val="1"/>
        </w:numPr>
        <w:ind w:left="0" w:firstLine="426"/>
        <w:jc w:val="both"/>
      </w:pPr>
      <w:r w:rsidRPr="00811BDC">
        <w:t>Подрядчик приступает к работе не позднее сроков, указанных в Графике производства работ.</w:t>
      </w:r>
    </w:p>
    <w:p w14:paraId="45960789" w14:textId="77777777" w:rsidR="006858B4" w:rsidRPr="00811BDC" w:rsidRDefault="006858B4" w:rsidP="006858B4">
      <w:pPr>
        <w:pStyle w:val="a3"/>
        <w:numPr>
          <w:ilvl w:val="1"/>
          <w:numId w:val="1"/>
        </w:numPr>
        <w:ind w:left="0" w:firstLine="426"/>
        <w:jc w:val="both"/>
      </w:pPr>
      <w:r w:rsidRPr="00811BDC">
        <w:t>Объем фактически выполненных работ фиксируется Подрядчиком, ежемесячно - в актах, представляемых на утверждение представителю Заказчика не позднее 25 числа отчетного месяца.</w:t>
      </w:r>
    </w:p>
    <w:p w14:paraId="27ABEB69" w14:textId="77777777" w:rsidR="006858B4" w:rsidRPr="00811BDC" w:rsidRDefault="006858B4" w:rsidP="006858B4">
      <w:pPr>
        <w:pStyle w:val="a3"/>
        <w:numPr>
          <w:ilvl w:val="1"/>
          <w:numId w:val="1"/>
        </w:numPr>
        <w:ind w:left="0" w:firstLine="426"/>
        <w:jc w:val="both"/>
      </w:pPr>
      <w:r w:rsidRPr="00811BDC">
        <w:t>В случае, когда представитель Заказчика не удовлетворен ходом или качеством работ, он излагает свои претензии и замечания в и дает предписание к устранению допущенных Подрядчиком нарушений и сроки устранения выявленных нарушений.</w:t>
      </w:r>
    </w:p>
    <w:p w14:paraId="0972F06B" w14:textId="77777777" w:rsidR="006858B4" w:rsidRPr="00811BDC" w:rsidRDefault="006858B4" w:rsidP="006858B4">
      <w:pPr>
        <w:pStyle w:val="a3"/>
        <w:numPr>
          <w:ilvl w:val="1"/>
          <w:numId w:val="1"/>
        </w:numPr>
        <w:ind w:left="0" w:firstLine="426"/>
        <w:jc w:val="both"/>
      </w:pPr>
      <w:r w:rsidRPr="00811BDC">
        <w:t>Если Подрядчик признает справедливыми претензии и замечания представителя Заказчика по качеству работ незамедлительно приступает к устранению выявленных дефектов и завершает эту работу в возможно короткие сроки, без изменения сроков проведения работ.</w:t>
      </w:r>
    </w:p>
    <w:p w14:paraId="197DE11C" w14:textId="77777777" w:rsidR="006858B4" w:rsidRPr="00811BDC" w:rsidRDefault="006858B4" w:rsidP="006858B4">
      <w:pPr>
        <w:pStyle w:val="a3"/>
        <w:numPr>
          <w:ilvl w:val="1"/>
          <w:numId w:val="1"/>
        </w:numPr>
        <w:ind w:left="0" w:firstLine="426"/>
        <w:jc w:val="both"/>
      </w:pPr>
      <w:r w:rsidRPr="00811BDC">
        <w:t>Ни один из видов работ и отдельных этапов не может быть скрыт последующими работами без разрешения представителя Заказчика. Отсутствие при выполнении работ представителя Заказчика или уполномоченного им лица, а также присутствия указанных лиц при проведении работ и одобрение полученных результатов, в том числе в форме оплаты выполненных работ, не освобождает Подрядчика от ответственности за качество выполненных работ.</w:t>
      </w:r>
    </w:p>
    <w:p w14:paraId="0D31B768" w14:textId="77777777" w:rsidR="006858B4" w:rsidRPr="00811BDC" w:rsidRDefault="006858B4" w:rsidP="006858B4">
      <w:pPr>
        <w:pStyle w:val="a3"/>
        <w:numPr>
          <w:ilvl w:val="1"/>
          <w:numId w:val="1"/>
        </w:numPr>
        <w:ind w:left="0" w:firstLine="426"/>
        <w:jc w:val="both"/>
      </w:pPr>
      <w:r w:rsidRPr="00811BDC">
        <w:t>Представитель Заказчика и уполномоченные им лица имеют право осуществлять контроль за соблюдением сроков и качества исполнения работ.</w:t>
      </w:r>
    </w:p>
    <w:p w14:paraId="4755C827" w14:textId="77777777" w:rsidR="006858B4" w:rsidRPr="00811BDC" w:rsidRDefault="006858B4" w:rsidP="006858B4">
      <w:pPr>
        <w:pStyle w:val="a3"/>
        <w:numPr>
          <w:ilvl w:val="1"/>
          <w:numId w:val="1"/>
        </w:numPr>
        <w:ind w:left="0" w:firstLine="426"/>
        <w:jc w:val="both"/>
      </w:pPr>
      <w:r w:rsidRPr="00811BDC">
        <w:t>Для оперативного решения вопросов, возникающих в процессе проведения работ, представители Заказчика и Подрядчика проводят по мере необходимости технические совещания.</w:t>
      </w:r>
    </w:p>
    <w:p w14:paraId="40EC62EC" w14:textId="77777777" w:rsidR="006858B4" w:rsidRPr="00811BDC" w:rsidRDefault="006858B4" w:rsidP="006858B4">
      <w:pPr>
        <w:pStyle w:val="a3"/>
        <w:numPr>
          <w:ilvl w:val="1"/>
          <w:numId w:val="1"/>
        </w:numPr>
        <w:ind w:left="0" w:firstLine="426"/>
        <w:jc w:val="both"/>
      </w:pPr>
      <w:r w:rsidRPr="00811BDC">
        <w:t>Готовность отдельных этапов работ подтверждается подписанием представителями Заказчика и Подрядчика актов промежуточной приемки.</w:t>
      </w:r>
    </w:p>
    <w:p w14:paraId="479BE102" w14:textId="77777777" w:rsidR="006858B4" w:rsidRPr="00811BDC" w:rsidRDefault="006858B4" w:rsidP="006858B4">
      <w:pPr>
        <w:pStyle w:val="a3"/>
        <w:numPr>
          <w:ilvl w:val="1"/>
          <w:numId w:val="1"/>
        </w:numPr>
        <w:ind w:left="0" w:firstLine="426"/>
        <w:jc w:val="both"/>
      </w:pPr>
      <w:r w:rsidRPr="00811BDC">
        <w:t xml:space="preserve">Подрядчик имеет право вносить предложения по удешевлению производства работ. Все изменения должны быть согласованы с Заказчиком. </w:t>
      </w:r>
    </w:p>
    <w:p w14:paraId="4213EB6F" w14:textId="77777777" w:rsidR="006858B4" w:rsidRPr="00811BDC" w:rsidRDefault="006858B4" w:rsidP="006858B4">
      <w:pPr>
        <w:pStyle w:val="2"/>
        <w:numPr>
          <w:ilvl w:val="0"/>
          <w:numId w:val="1"/>
        </w:numPr>
        <w:jc w:val="center"/>
        <w:rPr>
          <w:rFonts w:ascii="Times New Roman" w:hAnsi="Times New Roman"/>
          <w:i w:val="0"/>
          <w:sz w:val="24"/>
          <w:szCs w:val="24"/>
        </w:rPr>
      </w:pPr>
      <w:bookmarkStart w:id="7" w:name="_Toc7076448"/>
      <w:r w:rsidRPr="00811BDC">
        <w:rPr>
          <w:rFonts w:ascii="Times New Roman" w:hAnsi="Times New Roman"/>
          <w:i w:val="0"/>
          <w:sz w:val="24"/>
          <w:szCs w:val="24"/>
        </w:rPr>
        <w:t>ГАРАНТИЙНЫЕ ОБЯЗАТЕЛЬСТВА</w:t>
      </w:r>
      <w:bookmarkEnd w:id="7"/>
    </w:p>
    <w:p w14:paraId="113BD5C6" w14:textId="77777777" w:rsidR="006858B4" w:rsidRPr="00811BDC" w:rsidRDefault="006858B4" w:rsidP="00336C44">
      <w:pPr>
        <w:pStyle w:val="a3"/>
        <w:numPr>
          <w:ilvl w:val="1"/>
          <w:numId w:val="1"/>
        </w:numPr>
        <w:ind w:left="0" w:firstLine="426"/>
        <w:jc w:val="both"/>
      </w:pPr>
      <w:r w:rsidRPr="00811BDC">
        <w:t>Стороны установили гарантийные сроки:</w:t>
      </w:r>
    </w:p>
    <w:p w14:paraId="3F84B53E" w14:textId="34265EAA" w:rsidR="006858B4" w:rsidRPr="00811BDC" w:rsidRDefault="006858B4" w:rsidP="00336C44">
      <w:pPr>
        <w:pStyle w:val="a3"/>
        <w:numPr>
          <w:ilvl w:val="1"/>
          <w:numId w:val="1"/>
        </w:numPr>
        <w:ind w:left="0" w:firstLine="426"/>
        <w:jc w:val="both"/>
      </w:pPr>
      <w:r w:rsidRPr="00811BDC">
        <w:t xml:space="preserve">Гарантийный срок по оказанию данного вида работ – </w:t>
      </w:r>
      <w:r w:rsidR="00B940F2" w:rsidRPr="00B940F2">
        <w:rPr>
          <w:bCs/>
        </w:rPr>
        <w:t>«</w:t>
      </w:r>
      <w:r w:rsidR="00AE61BD" w:rsidRPr="00AE61BD">
        <w:rPr>
          <w:bCs/>
        </w:rPr>
        <w:t xml:space="preserve">Реконструкция ВЛ-6кВ фидер 23 (Ф15723 ПС </w:t>
      </w:r>
      <w:proofErr w:type="spellStart"/>
      <w:r w:rsidR="00AE61BD" w:rsidRPr="00AE61BD">
        <w:rPr>
          <w:bCs/>
        </w:rPr>
        <w:t>Стройбаза</w:t>
      </w:r>
      <w:proofErr w:type="spellEnd"/>
      <w:r w:rsidR="00AE61BD" w:rsidRPr="00AE61BD">
        <w:rPr>
          <w:bCs/>
        </w:rPr>
        <w:t xml:space="preserve">), ВЛ-6 </w:t>
      </w:r>
      <w:proofErr w:type="spellStart"/>
      <w:r w:rsidR="00AE61BD" w:rsidRPr="00AE61BD">
        <w:rPr>
          <w:bCs/>
        </w:rPr>
        <w:t>кВ</w:t>
      </w:r>
      <w:proofErr w:type="spellEnd"/>
      <w:r w:rsidR="00AE61BD" w:rsidRPr="00AE61BD">
        <w:rPr>
          <w:bCs/>
        </w:rPr>
        <w:t xml:space="preserve"> L=15 м (СИП3 1х95); КЛ-6 </w:t>
      </w:r>
      <w:proofErr w:type="spellStart"/>
      <w:r w:rsidR="00AE61BD" w:rsidRPr="00AE61BD">
        <w:rPr>
          <w:bCs/>
        </w:rPr>
        <w:t>кВ</w:t>
      </w:r>
      <w:proofErr w:type="spellEnd"/>
      <w:r w:rsidR="00AE61BD" w:rsidRPr="00AE61BD">
        <w:rPr>
          <w:bCs/>
        </w:rPr>
        <w:t xml:space="preserve"> L=520 м, марка кабеля ААБл-10 3х95, ААБл-10 3х70</w:t>
      </w:r>
      <w:r w:rsidR="00B940F2" w:rsidRPr="00B940F2">
        <w:rPr>
          <w:bCs/>
        </w:rPr>
        <w:t>»</w:t>
      </w:r>
      <w:r w:rsidRPr="00811BDC">
        <w:t xml:space="preserve"> - 24 месяца.</w:t>
      </w:r>
    </w:p>
    <w:p w14:paraId="6129DAB9" w14:textId="736BCF7F" w:rsidR="006858B4" w:rsidRPr="00811BDC" w:rsidRDefault="006858B4" w:rsidP="00336C44">
      <w:pPr>
        <w:pStyle w:val="a3"/>
        <w:numPr>
          <w:ilvl w:val="1"/>
          <w:numId w:val="1"/>
        </w:numPr>
        <w:ind w:left="0" w:firstLine="426"/>
        <w:jc w:val="both"/>
      </w:pPr>
      <w:r w:rsidRPr="00811BDC">
        <w:t>Предельный срок обнаружения недостатков, возникших по вине Подрядчика, составляет 36 месяцев.</w:t>
      </w:r>
    </w:p>
    <w:p w14:paraId="1DB8C4D3" w14:textId="77777777" w:rsidR="006858B4" w:rsidRPr="00811BDC" w:rsidRDefault="006858B4" w:rsidP="00336C44">
      <w:pPr>
        <w:pStyle w:val="a3"/>
        <w:numPr>
          <w:ilvl w:val="1"/>
          <w:numId w:val="1"/>
        </w:numPr>
        <w:ind w:left="0" w:firstLine="426"/>
        <w:jc w:val="both"/>
      </w:pPr>
      <w:r w:rsidRPr="00811BDC">
        <w:t xml:space="preserve">Гарантии качества распространяются на все </w:t>
      </w:r>
      <w:r w:rsidR="00CE745E" w:rsidRPr="00811BDC">
        <w:t xml:space="preserve">материалы, оборудование и </w:t>
      </w:r>
      <w:r w:rsidRPr="00811BDC">
        <w:t>работы</w:t>
      </w:r>
      <w:r w:rsidR="00CE745E" w:rsidRPr="00811BDC">
        <w:t xml:space="preserve">, </w:t>
      </w:r>
      <w:r w:rsidRPr="00811BDC">
        <w:t>выполненные Подрядчиком по договору.</w:t>
      </w:r>
    </w:p>
    <w:p w14:paraId="54638F6B" w14:textId="77777777" w:rsidR="006858B4" w:rsidRPr="00811BDC" w:rsidRDefault="006858B4" w:rsidP="0078346E">
      <w:pPr>
        <w:pStyle w:val="a3"/>
        <w:numPr>
          <w:ilvl w:val="1"/>
          <w:numId w:val="1"/>
        </w:numPr>
        <w:ind w:left="0" w:firstLine="426"/>
        <w:jc w:val="both"/>
      </w:pPr>
      <w:r w:rsidRPr="00811BDC">
        <w:lastRenderedPageBreak/>
        <w:t>Гарантийный срок по Договору начинается с момента оформления сторонами первого акта выполненных работ.</w:t>
      </w:r>
    </w:p>
    <w:p w14:paraId="0A81E1A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8" w:name="_Toc7076449"/>
      <w:r w:rsidRPr="00811BDC">
        <w:rPr>
          <w:rFonts w:ascii="Times New Roman" w:hAnsi="Times New Roman"/>
          <w:i w:val="0"/>
          <w:sz w:val="24"/>
          <w:szCs w:val="24"/>
        </w:rPr>
        <w:t>ОПЛАТА РАБОТ И ВЗАИМОРАСЧЕТЫ</w:t>
      </w:r>
      <w:bookmarkEnd w:id="8"/>
    </w:p>
    <w:p w14:paraId="250CED86" w14:textId="77777777" w:rsidR="00AE61BD" w:rsidRPr="00811BDC" w:rsidRDefault="00AE61BD" w:rsidP="00AE61BD">
      <w:pPr>
        <w:pStyle w:val="a3"/>
        <w:numPr>
          <w:ilvl w:val="1"/>
          <w:numId w:val="3"/>
        </w:numPr>
        <w:ind w:left="0" w:firstLine="425"/>
        <w:jc w:val="both"/>
      </w:pPr>
      <w:r w:rsidRPr="00811BDC">
        <w:t>Расчеты за выполненные работы осуществляются Заказчиком после подписания обеими сторонами акта сдачи - приемки выполненных работ</w:t>
      </w:r>
      <w:r>
        <w:t>,</w:t>
      </w:r>
      <w:r w:rsidRPr="00811BDC">
        <w:t xml:space="preserve"> выставления счёт-фактуры за отчетный период </w:t>
      </w:r>
      <w:r>
        <w:t>и предоставления исполнительной документации</w:t>
      </w:r>
      <w:r w:rsidRPr="00811BDC">
        <w:t xml:space="preserve"> с отсрочкой платежа до 45 (сорока пяти) календарных дней.</w:t>
      </w:r>
    </w:p>
    <w:p w14:paraId="6F127B63" w14:textId="77777777" w:rsidR="006858B4" w:rsidRPr="00811BDC" w:rsidRDefault="006858B4" w:rsidP="00336C44">
      <w:pPr>
        <w:pStyle w:val="a3"/>
        <w:numPr>
          <w:ilvl w:val="1"/>
          <w:numId w:val="3"/>
        </w:numPr>
        <w:ind w:left="0" w:firstLine="425"/>
        <w:jc w:val="both"/>
      </w:pPr>
      <w:r w:rsidRPr="00811BDC">
        <w:t>Авансовые платежи не предусмотрены и Заказчиком не оплачиваются.</w:t>
      </w:r>
    </w:p>
    <w:p w14:paraId="33146865" w14:textId="77777777" w:rsidR="006858B4" w:rsidRPr="00811BDC" w:rsidRDefault="006858B4" w:rsidP="00336C44">
      <w:pPr>
        <w:pStyle w:val="a3"/>
        <w:numPr>
          <w:ilvl w:val="1"/>
          <w:numId w:val="3"/>
        </w:numPr>
        <w:ind w:left="0" w:firstLine="425"/>
        <w:jc w:val="both"/>
      </w:pPr>
      <w:r w:rsidRPr="00811BDC">
        <w:t>Платежи осуществляются безналичным расчетом путем перечисления денежных средств на расчетный счет Подрядчика.</w:t>
      </w:r>
    </w:p>
    <w:p w14:paraId="30F5C608" w14:textId="77777777" w:rsidR="006858B4" w:rsidRPr="00811BDC" w:rsidRDefault="006858B4" w:rsidP="00336C44">
      <w:pPr>
        <w:pStyle w:val="a3"/>
        <w:numPr>
          <w:ilvl w:val="1"/>
          <w:numId w:val="3"/>
        </w:numPr>
        <w:ind w:left="0" w:firstLine="425"/>
        <w:jc w:val="both"/>
      </w:pPr>
      <w:r w:rsidRPr="00811BDC">
        <w:t>Заказчик имеет право приостановить расчеты с Подрядчиком за выполненные объемы работ по конкретному объекту за текущий период, если:</w:t>
      </w:r>
    </w:p>
    <w:p w14:paraId="5FBAE47D" w14:textId="77777777" w:rsidR="006858B4" w:rsidRPr="00811BDC" w:rsidRDefault="006858B4" w:rsidP="00336C44">
      <w:pPr>
        <w:pStyle w:val="a3"/>
        <w:ind w:left="0" w:firstLine="425"/>
        <w:jc w:val="both"/>
      </w:pPr>
      <w:r w:rsidRPr="00811BDC">
        <w:t>– Подрядчик не предъявил Заказчику в оговоренные данным Договором сроки Исполнительную документацию;</w:t>
      </w:r>
    </w:p>
    <w:p w14:paraId="1FDC8978" w14:textId="77777777" w:rsidR="006858B4" w:rsidRPr="00811BDC" w:rsidRDefault="006858B4" w:rsidP="00336C44">
      <w:pPr>
        <w:pStyle w:val="a3"/>
        <w:ind w:left="0" w:firstLine="425"/>
        <w:jc w:val="both"/>
      </w:pPr>
      <w:r w:rsidRPr="00811BDC">
        <w:t>– не исправил замечания Заказчика, выявленные в ходе выполнения работ.</w:t>
      </w:r>
    </w:p>
    <w:p w14:paraId="6A92964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9" w:name="_Toc7076450"/>
      <w:r w:rsidRPr="00811BDC">
        <w:rPr>
          <w:rFonts w:ascii="Times New Roman" w:hAnsi="Times New Roman"/>
          <w:i w:val="0"/>
          <w:sz w:val="24"/>
          <w:szCs w:val="24"/>
        </w:rPr>
        <w:t>ОТВЕТСТВЕННОСТЬ СТОРОН</w:t>
      </w:r>
      <w:bookmarkEnd w:id="9"/>
    </w:p>
    <w:p w14:paraId="149D4D1D" w14:textId="77777777" w:rsidR="006858B4" w:rsidRPr="00811BDC" w:rsidRDefault="006858B4" w:rsidP="00AF36CC">
      <w:pPr>
        <w:pStyle w:val="a3"/>
        <w:numPr>
          <w:ilvl w:val="1"/>
          <w:numId w:val="3"/>
        </w:numPr>
        <w:ind w:left="0" w:firstLine="426"/>
        <w:jc w:val="both"/>
      </w:pPr>
      <w:r w:rsidRPr="00811BDC">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1A40109" w14:textId="77777777" w:rsidR="006858B4" w:rsidRPr="00811BDC" w:rsidRDefault="006858B4" w:rsidP="00AF36CC">
      <w:pPr>
        <w:pStyle w:val="a3"/>
        <w:numPr>
          <w:ilvl w:val="1"/>
          <w:numId w:val="3"/>
        </w:numPr>
        <w:ind w:left="0" w:firstLine="426"/>
        <w:jc w:val="both"/>
      </w:pPr>
      <w:r w:rsidRPr="00811BDC">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(Подрядчик,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BC8BC9E" w14:textId="77777777" w:rsidR="006858B4" w:rsidRPr="00811BDC" w:rsidRDefault="006858B4" w:rsidP="00AF36CC">
      <w:pPr>
        <w:pStyle w:val="a3"/>
        <w:numPr>
          <w:ilvl w:val="1"/>
          <w:numId w:val="3"/>
        </w:numPr>
        <w:ind w:left="0" w:firstLine="426"/>
        <w:jc w:val="both"/>
      </w:pPr>
      <w:r w:rsidRPr="00811BDC">
        <w:t>В случае просрочки исполнения Подрядчиком (Подрядчиком,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(Подрядчиком, Подрядчиком) обязательств, предусмотренных договором, Заказчик вправе направить Подрядчику (Подрядчику, Подрядчику) требование об уплате неустоек (штрафов, пеней).</w:t>
      </w:r>
    </w:p>
    <w:p w14:paraId="1EF8C71A" w14:textId="77777777" w:rsidR="006858B4" w:rsidRPr="00811BDC" w:rsidRDefault="006858B4" w:rsidP="00AF36CC">
      <w:pPr>
        <w:pStyle w:val="a3"/>
        <w:numPr>
          <w:ilvl w:val="1"/>
          <w:numId w:val="3"/>
        </w:numPr>
        <w:ind w:left="0" w:firstLine="426"/>
        <w:jc w:val="both"/>
      </w:pPr>
      <w:r w:rsidRPr="00811BDC">
        <w:t>Пеня начисляется за каждый день просрочки исполнения Подрядчиком (Подрядчиком,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(Подрядчиком, Подрядчиком).</w:t>
      </w:r>
    </w:p>
    <w:p w14:paraId="48FAF1C8" w14:textId="77777777" w:rsidR="006858B4" w:rsidRPr="00811BDC" w:rsidRDefault="006858B4" w:rsidP="00AF36CC">
      <w:pPr>
        <w:pStyle w:val="a3"/>
        <w:numPr>
          <w:ilvl w:val="1"/>
          <w:numId w:val="3"/>
        </w:numPr>
        <w:ind w:left="0" w:firstLine="426"/>
        <w:jc w:val="both"/>
      </w:pPr>
      <w:r w:rsidRPr="00811BDC">
        <w:t xml:space="preserve">Штрафы начисляются за неисполнение или ненадлежащее исполнение Подрядчиком (Подрядчиком, Подрядчиком) обязательств, предусмотренных договором, за исключением просрочки исполнения Подрядчиком (Подрядчиком, Подрядчиком) обязательств, предусмотренных договором. Размер штрафа устанавливается договором в виде фиксированной суммы, в размере 10% цены договора. </w:t>
      </w:r>
    </w:p>
    <w:p w14:paraId="5E1A6E7B" w14:textId="77777777" w:rsidR="006858B4" w:rsidRPr="00811BDC" w:rsidRDefault="006858B4" w:rsidP="00AF36CC">
      <w:pPr>
        <w:pStyle w:val="a3"/>
        <w:numPr>
          <w:ilvl w:val="1"/>
          <w:numId w:val="3"/>
        </w:numPr>
        <w:ind w:left="0" w:firstLine="426"/>
        <w:jc w:val="both"/>
      </w:pPr>
      <w:r w:rsidRPr="00811BDC">
        <w:t>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0D42F2" w14:textId="77777777" w:rsidR="006858B4" w:rsidRPr="00811BDC" w:rsidRDefault="006858B4" w:rsidP="00AF36CC">
      <w:pPr>
        <w:pStyle w:val="a3"/>
        <w:numPr>
          <w:ilvl w:val="1"/>
          <w:numId w:val="3"/>
        </w:numPr>
        <w:ind w:left="0" w:firstLine="426"/>
        <w:jc w:val="both"/>
      </w:pPr>
      <w:r w:rsidRPr="00811BDC">
        <w:t>Заказчик вправе потребовать от Подрядчика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12CE04B9" w14:textId="77777777" w:rsidR="006858B4" w:rsidRPr="00811BDC" w:rsidRDefault="006858B4" w:rsidP="00AF36CC">
      <w:pPr>
        <w:pStyle w:val="a3"/>
        <w:numPr>
          <w:ilvl w:val="1"/>
          <w:numId w:val="3"/>
        </w:numPr>
        <w:ind w:left="0" w:firstLine="426"/>
        <w:jc w:val="both"/>
      </w:pPr>
      <w:r w:rsidRPr="00811BDC">
        <w:lastRenderedPageBreak/>
        <w:t>Мотивированные претензии по количеству и качеству работ должны быть направлены в письменной форме в течение 10 (десяти) дней с даты приемки работ по адресу Подрядчика.</w:t>
      </w:r>
    </w:p>
    <w:p w14:paraId="0497F9A3" w14:textId="77777777" w:rsidR="006858B4" w:rsidRPr="00811BDC" w:rsidRDefault="006858B4" w:rsidP="00AF36CC">
      <w:pPr>
        <w:pStyle w:val="a3"/>
        <w:numPr>
          <w:ilvl w:val="1"/>
          <w:numId w:val="3"/>
        </w:numPr>
        <w:ind w:left="0" w:firstLine="426"/>
        <w:jc w:val="both"/>
      </w:pPr>
      <w:r w:rsidRPr="00811BDC">
        <w:t>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 в том числе упущенную выгоду пострадавшей стороны.</w:t>
      </w:r>
    </w:p>
    <w:p w14:paraId="5550A02E" w14:textId="77777777" w:rsidR="006858B4" w:rsidRPr="00811BDC" w:rsidRDefault="006858B4" w:rsidP="00AF36CC">
      <w:pPr>
        <w:pStyle w:val="a3"/>
        <w:numPr>
          <w:ilvl w:val="1"/>
          <w:numId w:val="3"/>
        </w:numPr>
        <w:ind w:left="0" w:firstLine="426"/>
        <w:jc w:val="both"/>
      </w:pPr>
      <w:r w:rsidRPr="00811BDC">
        <w:t>Уплата неустоек, а также возмещение убытков не освобождает стороны от исполнения своих обязательств в натуре.</w:t>
      </w:r>
    </w:p>
    <w:p w14:paraId="111DE6D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0" w:name="_Toc7076451"/>
      <w:r w:rsidRPr="00811BDC">
        <w:rPr>
          <w:rFonts w:ascii="Times New Roman" w:hAnsi="Times New Roman"/>
          <w:i w:val="0"/>
          <w:sz w:val="24"/>
          <w:szCs w:val="24"/>
        </w:rPr>
        <w:t>ОБСТОЯТЕЛЬСТВА НЕПРЕОДОЛИМОЙ СИЛЫ</w:t>
      </w:r>
      <w:bookmarkEnd w:id="10"/>
    </w:p>
    <w:p w14:paraId="432EAA8A" w14:textId="77777777" w:rsidR="006858B4" w:rsidRPr="00811BDC" w:rsidRDefault="006858B4" w:rsidP="00AF36CC">
      <w:pPr>
        <w:pStyle w:val="a3"/>
        <w:numPr>
          <w:ilvl w:val="1"/>
          <w:numId w:val="3"/>
        </w:numPr>
        <w:ind w:left="0" w:firstLine="426"/>
        <w:jc w:val="both"/>
      </w:pPr>
      <w:r w:rsidRPr="00811BDC">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
    <w:p w14:paraId="70514C71" w14:textId="77777777" w:rsidR="006858B4" w:rsidRPr="00811BDC" w:rsidRDefault="006858B4" w:rsidP="00AF36CC">
      <w:pPr>
        <w:pStyle w:val="a3"/>
        <w:numPr>
          <w:ilvl w:val="1"/>
          <w:numId w:val="3"/>
        </w:numPr>
        <w:ind w:left="0" w:firstLine="426"/>
        <w:jc w:val="both"/>
      </w:pPr>
      <w:r w:rsidRPr="00811BDC">
        <w:t>Если в результате обстоятельств непреодолимой силы результату работы был нанесен значительный, по мнению одной из сторон, ущерб, то эта сторона обязана незамедлительно уведомить об этом другую сторону, после чего стороны обязаны обсудить целесообразность дальнейшего продолжения работ и принять дополнительное соглашение с обязательным указанием новых сроков, порядка ведения и стоимости работ, которое с момента его подписания становится неотъемлемой частью настоящего Договора, либо инициировать процедуру расторжения договора.</w:t>
      </w:r>
    </w:p>
    <w:p w14:paraId="79EE82DC" w14:textId="77777777" w:rsidR="006858B4" w:rsidRPr="00811BDC" w:rsidRDefault="006858B4" w:rsidP="00AF36CC">
      <w:pPr>
        <w:pStyle w:val="a3"/>
        <w:numPr>
          <w:ilvl w:val="1"/>
          <w:numId w:val="3"/>
        </w:numPr>
        <w:ind w:left="0" w:firstLine="426"/>
        <w:jc w:val="both"/>
      </w:pPr>
      <w:r w:rsidRPr="00811BDC">
        <w:t>Если, по мнению сторон, работы могут быть продолжены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4E1F1CD8"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1" w:name="_Toc7076452"/>
      <w:r w:rsidRPr="00811BDC">
        <w:rPr>
          <w:rFonts w:ascii="Times New Roman" w:hAnsi="Times New Roman"/>
          <w:i w:val="0"/>
          <w:sz w:val="24"/>
          <w:szCs w:val="24"/>
        </w:rPr>
        <w:t>ВНЕСЕНИЕ ИЗМЕНЕНИЙ В ДОГОВОР</w:t>
      </w:r>
      <w:bookmarkEnd w:id="11"/>
    </w:p>
    <w:p w14:paraId="1AA26C1A" w14:textId="77777777" w:rsidR="006858B4" w:rsidRPr="00811BDC" w:rsidRDefault="006858B4" w:rsidP="00AF36CC">
      <w:pPr>
        <w:pStyle w:val="a3"/>
        <w:numPr>
          <w:ilvl w:val="1"/>
          <w:numId w:val="3"/>
        </w:numPr>
        <w:ind w:left="0" w:firstLine="426"/>
        <w:jc w:val="both"/>
      </w:pPr>
      <w:r w:rsidRPr="00811BDC">
        <w:t>В случае изменений объема работ, не изменяющих проект, Заказчик обязан направить письменное распоряжение, обязательное к выполнению для Подрядчика, с указанием:</w:t>
      </w:r>
    </w:p>
    <w:p w14:paraId="6419EEEB" w14:textId="77777777" w:rsidR="006858B4" w:rsidRPr="00811BDC" w:rsidRDefault="006858B4" w:rsidP="006858B4">
      <w:pPr>
        <w:pStyle w:val="a3"/>
        <w:ind w:left="426"/>
        <w:jc w:val="both"/>
      </w:pPr>
      <w:r w:rsidRPr="00811BDC">
        <w:t>- исключить некоторую указанную работу;</w:t>
      </w:r>
    </w:p>
    <w:p w14:paraId="51EFA688" w14:textId="77777777" w:rsidR="006858B4" w:rsidRPr="00811BDC" w:rsidRDefault="006858B4" w:rsidP="006858B4">
      <w:pPr>
        <w:pStyle w:val="a3"/>
        <w:ind w:left="426"/>
        <w:jc w:val="both"/>
      </w:pPr>
      <w:r w:rsidRPr="00811BDC">
        <w:t>- изменить характер, качество или вид некоторой указанной работы;</w:t>
      </w:r>
    </w:p>
    <w:p w14:paraId="71D47E3A" w14:textId="77777777" w:rsidR="006858B4" w:rsidRPr="00811BDC" w:rsidRDefault="006858B4" w:rsidP="006858B4">
      <w:pPr>
        <w:pStyle w:val="a3"/>
        <w:ind w:left="426"/>
        <w:jc w:val="both"/>
      </w:pPr>
      <w:r w:rsidRPr="00811BDC">
        <w:t>- выполнить дополнительную работу некоторого указанного характера, необходимую для завершения работ.</w:t>
      </w:r>
    </w:p>
    <w:p w14:paraId="7FFB7A91" w14:textId="77777777" w:rsidR="006858B4" w:rsidRPr="00811BDC" w:rsidRDefault="006858B4" w:rsidP="00AF36CC">
      <w:pPr>
        <w:pStyle w:val="a3"/>
        <w:numPr>
          <w:ilvl w:val="1"/>
          <w:numId w:val="3"/>
        </w:numPr>
        <w:ind w:left="0" w:firstLine="426"/>
        <w:jc w:val="both"/>
      </w:pPr>
      <w:r w:rsidRPr="00811BDC">
        <w:t>Если такие изменения повлияют на стоимость или срок завершения работ,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14:paraId="6D9A047C" w14:textId="77777777" w:rsidR="006858B4" w:rsidRPr="00811BDC" w:rsidRDefault="006858B4" w:rsidP="00AF36CC">
      <w:pPr>
        <w:pStyle w:val="a3"/>
        <w:numPr>
          <w:ilvl w:val="1"/>
          <w:numId w:val="3"/>
        </w:numPr>
        <w:ind w:left="0" w:firstLine="426"/>
        <w:jc w:val="both"/>
      </w:pPr>
      <w:r w:rsidRPr="00811BDC">
        <w:t xml:space="preserve"> Сроки начала и окончания работ, графика производства работ могут быть изменены по взаимному согласию сторон, что скрепляется дополнительным соглашением, становящимся с момента его подписания неотъемлемой частью настоящего Договора.</w:t>
      </w:r>
    </w:p>
    <w:p w14:paraId="48AAF3F8" w14:textId="77777777" w:rsidR="006858B4" w:rsidRPr="00811BDC" w:rsidRDefault="006858B4" w:rsidP="00AF36CC">
      <w:pPr>
        <w:pStyle w:val="a3"/>
        <w:numPr>
          <w:ilvl w:val="1"/>
          <w:numId w:val="3"/>
        </w:numPr>
        <w:ind w:left="0" w:firstLine="426"/>
        <w:jc w:val="both"/>
      </w:pPr>
      <w:r w:rsidRPr="00811BDC">
        <w:t xml:space="preserve">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или протокола.</w:t>
      </w:r>
    </w:p>
    <w:p w14:paraId="615E52B9"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2" w:name="_Toc7076453"/>
      <w:r w:rsidRPr="00811BDC">
        <w:rPr>
          <w:rFonts w:ascii="Times New Roman" w:hAnsi="Times New Roman"/>
          <w:i w:val="0"/>
          <w:sz w:val="24"/>
          <w:szCs w:val="24"/>
        </w:rPr>
        <w:t>ПРОЧИЕ УСЛОВИЯ</w:t>
      </w:r>
      <w:bookmarkEnd w:id="12"/>
    </w:p>
    <w:p w14:paraId="7A98770B" w14:textId="77777777" w:rsidR="006858B4" w:rsidRPr="00811BDC" w:rsidRDefault="006858B4" w:rsidP="00AF36CC">
      <w:pPr>
        <w:pStyle w:val="a3"/>
        <w:numPr>
          <w:ilvl w:val="1"/>
          <w:numId w:val="3"/>
        </w:numPr>
        <w:ind w:left="0" w:firstLine="426"/>
        <w:jc w:val="both"/>
      </w:pPr>
      <w:r w:rsidRPr="00811BDC">
        <w:t>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Российской Федерации на дату подписания настоящего Договора.</w:t>
      </w:r>
    </w:p>
    <w:p w14:paraId="461BDA28" w14:textId="77777777" w:rsidR="006858B4" w:rsidRPr="00811BDC" w:rsidRDefault="006858B4" w:rsidP="00AF36CC">
      <w:pPr>
        <w:pStyle w:val="a3"/>
        <w:numPr>
          <w:ilvl w:val="1"/>
          <w:numId w:val="3"/>
        </w:numPr>
        <w:ind w:left="0" w:firstLine="426"/>
        <w:jc w:val="both"/>
      </w:pPr>
      <w:r w:rsidRPr="00811BDC">
        <w:t>Все приложения к Договору, согласованные и подписанные сторонами, являются неотъемлемой частью Договора и подлежат исполнению сторонами.</w:t>
      </w:r>
    </w:p>
    <w:p w14:paraId="358CFF6F" w14:textId="77777777" w:rsidR="006858B4" w:rsidRPr="00811BDC" w:rsidRDefault="006858B4" w:rsidP="00AF36CC">
      <w:pPr>
        <w:pStyle w:val="a3"/>
        <w:numPr>
          <w:ilvl w:val="1"/>
          <w:numId w:val="3"/>
        </w:numPr>
        <w:ind w:left="0" w:firstLine="426"/>
        <w:jc w:val="both"/>
      </w:pPr>
      <w:r w:rsidRPr="00811BDC">
        <w:t>Любая договоренность между сторонами, влекущая за собой новые обстоятельства, которые не были учтены при заключении Договора, должна быть письменно подтверждена сторонами в форме дополнения или изменения к настоящему Договору.</w:t>
      </w:r>
    </w:p>
    <w:p w14:paraId="7D300310" w14:textId="77777777" w:rsidR="006858B4" w:rsidRPr="00811BDC" w:rsidRDefault="006858B4" w:rsidP="00AF36CC">
      <w:pPr>
        <w:pStyle w:val="a3"/>
        <w:numPr>
          <w:ilvl w:val="1"/>
          <w:numId w:val="3"/>
        </w:numPr>
        <w:ind w:left="0" w:firstLine="426"/>
        <w:jc w:val="both"/>
      </w:pPr>
      <w:r w:rsidRPr="00811BDC">
        <w:t xml:space="preserve">Все изменения и дополнения к настоящему Договору считаются действующими с момента подписания соответствующего соглашения сторонами. Подрядчик незамедлительно в письменной </w:t>
      </w:r>
      <w:r w:rsidRPr="00811BDC">
        <w:lastRenderedPageBreak/>
        <w:t>форме извещает Заказчика об изменении устава, юридического адреса, контактных телефонов и о смене руководителя организации, при этом Подрядчик предоставляет Заказчику подтверждающие документы.</w:t>
      </w:r>
    </w:p>
    <w:p w14:paraId="35F2706E" w14:textId="77777777" w:rsidR="006858B4" w:rsidRPr="00811BDC" w:rsidRDefault="006858B4" w:rsidP="00AF36CC">
      <w:pPr>
        <w:pStyle w:val="a3"/>
        <w:numPr>
          <w:ilvl w:val="1"/>
          <w:numId w:val="3"/>
        </w:numPr>
        <w:ind w:left="0" w:firstLine="426"/>
        <w:jc w:val="both"/>
      </w:pPr>
      <w:r w:rsidRPr="00811BDC">
        <w:t xml:space="preserve">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по почте, факсу или электронной почте. </w:t>
      </w:r>
    </w:p>
    <w:p w14:paraId="30CFE9EE" w14:textId="77777777" w:rsidR="006858B4" w:rsidRPr="00811BDC" w:rsidRDefault="006858B4" w:rsidP="00AF36CC">
      <w:pPr>
        <w:pStyle w:val="a3"/>
        <w:numPr>
          <w:ilvl w:val="1"/>
          <w:numId w:val="3"/>
        </w:numPr>
        <w:ind w:left="0" w:firstLine="426"/>
        <w:jc w:val="both"/>
      </w:pPr>
      <w:r w:rsidRPr="00811BDC">
        <w:t>Ни одна из сторон не может передавать свои права третьей стороне без обоюдного письменного согласия, при этом взаимоотношения с третьей стороной оформляются договорными обязательствами.</w:t>
      </w:r>
    </w:p>
    <w:p w14:paraId="334E0B41" w14:textId="77777777" w:rsidR="006858B4" w:rsidRPr="00811BDC" w:rsidRDefault="006858B4" w:rsidP="00AF36CC">
      <w:pPr>
        <w:pStyle w:val="a3"/>
        <w:numPr>
          <w:ilvl w:val="1"/>
          <w:numId w:val="3"/>
        </w:numPr>
        <w:ind w:left="0" w:firstLine="426"/>
        <w:jc w:val="both"/>
      </w:pPr>
      <w:r w:rsidRPr="00811BDC">
        <w:t>Стороны должны выполнять требования антикоррупционного и антимонопольного законодательства, применимого в Российской Федерации, в том числе Конвенции ООН против коррупции от 31.10.2003 г., Федерального закона от 25.12.2008 г. № 273-ФЗ «О противодействии коррупции», Федерального закона от 26.07.2006 г. № 135-ФЗ «О защите конкуренции».</w:t>
      </w:r>
    </w:p>
    <w:p w14:paraId="5412948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3" w:name="_Toc7076454"/>
      <w:r w:rsidRPr="00811BDC">
        <w:rPr>
          <w:rFonts w:ascii="Times New Roman" w:hAnsi="Times New Roman"/>
          <w:i w:val="0"/>
          <w:sz w:val="24"/>
          <w:szCs w:val="24"/>
        </w:rPr>
        <w:t>РАЗРЕШЕНИЕ СПОРОВ МЕЖДУ СТОРОНАМИ</w:t>
      </w:r>
      <w:bookmarkEnd w:id="13"/>
    </w:p>
    <w:p w14:paraId="67D7F52C" w14:textId="77777777" w:rsidR="006858B4" w:rsidRPr="00811BDC" w:rsidRDefault="006858B4" w:rsidP="00AF36CC">
      <w:pPr>
        <w:pStyle w:val="a3"/>
        <w:numPr>
          <w:ilvl w:val="1"/>
          <w:numId w:val="3"/>
        </w:numPr>
        <w:ind w:left="0" w:firstLine="426"/>
        <w:jc w:val="both"/>
      </w:pPr>
      <w:r w:rsidRPr="00811BDC">
        <w:t>Правоотношения между сторонами по настоящему Договору регулируются законодательством Российской Федерации.</w:t>
      </w:r>
    </w:p>
    <w:p w14:paraId="62E590CB" w14:textId="77777777" w:rsidR="006858B4" w:rsidRPr="00811BDC" w:rsidRDefault="006858B4" w:rsidP="00AF36CC">
      <w:pPr>
        <w:pStyle w:val="a3"/>
        <w:numPr>
          <w:ilvl w:val="1"/>
          <w:numId w:val="3"/>
        </w:numPr>
        <w:ind w:left="0" w:firstLine="426"/>
        <w:jc w:val="both"/>
      </w:pPr>
      <w:r w:rsidRPr="00811BDC">
        <w:t xml:space="preserve">В случае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w:t>
      </w:r>
    </w:p>
    <w:p w14:paraId="1BF0A699" w14:textId="77777777" w:rsidR="006858B4" w:rsidRPr="00811BDC" w:rsidRDefault="006858B4" w:rsidP="00AF36CC">
      <w:pPr>
        <w:pStyle w:val="a3"/>
        <w:numPr>
          <w:ilvl w:val="1"/>
          <w:numId w:val="3"/>
        </w:numPr>
        <w:ind w:left="0" w:firstLine="426"/>
        <w:jc w:val="both"/>
      </w:pPr>
      <w:r w:rsidRPr="00811BDC">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со стороны Подрядчика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A33EFCE" w14:textId="77777777" w:rsidR="006858B4" w:rsidRPr="00811BDC" w:rsidRDefault="006858B4" w:rsidP="00AF36CC">
      <w:pPr>
        <w:pStyle w:val="a3"/>
        <w:numPr>
          <w:ilvl w:val="1"/>
          <w:numId w:val="3"/>
        </w:numPr>
        <w:ind w:left="0" w:firstLine="426"/>
        <w:jc w:val="both"/>
      </w:pPr>
      <w:r w:rsidRPr="00811BDC">
        <w:t>Не урегулированные в процессе переговоров споры и разногласия подлежат рассмотрению в Арбитражном суде Республики Башкортостан.</w:t>
      </w:r>
    </w:p>
    <w:p w14:paraId="3583A2D4"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4" w:name="_Toc7076455"/>
      <w:r w:rsidRPr="00811BDC">
        <w:rPr>
          <w:rFonts w:ascii="Times New Roman" w:hAnsi="Times New Roman"/>
          <w:i w:val="0"/>
          <w:sz w:val="24"/>
          <w:szCs w:val="24"/>
        </w:rPr>
        <w:t>РАСТОРЖЕНИЕ ДОГОВОРА</w:t>
      </w:r>
      <w:bookmarkEnd w:id="14"/>
    </w:p>
    <w:p w14:paraId="160A7590" w14:textId="77777777" w:rsidR="006858B4" w:rsidRPr="00811BDC" w:rsidRDefault="006858B4" w:rsidP="00AF36CC">
      <w:pPr>
        <w:pStyle w:val="a3"/>
        <w:numPr>
          <w:ilvl w:val="1"/>
          <w:numId w:val="3"/>
        </w:numPr>
        <w:ind w:left="0" w:firstLine="426"/>
        <w:jc w:val="both"/>
      </w:pPr>
      <w:r w:rsidRPr="00811BDC">
        <w:t xml:space="preserve">Настоящий Договор может быть расторгнут по соглашению сторон и/или по решению суда, вследствие его неисполнения или ненадлежащего исполнения. Денежные средства, внесенные в качестве обеспечения исполнения обязательств по договору, в случае вины Подрядчика в неисполнении и/или ненадлежащем исполнении обязательств по договору, Заказчиком не возвращаются. </w:t>
      </w:r>
    </w:p>
    <w:p w14:paraId="2A4CC0EC" w14:textId="77777777" w:rsidR="006858B4" w:rsidRPr="00811BDC" w:rsidRDefault="006858B4" w:rsidP="00AF36CC">
      <w:pPr>
        <w:pStyle w:val="a3"/>
        <w:numPr>
          <w:ilvl w:val="1"/>
          <w:numId w:val="3"/>
        </w:numPr>
        <w:ind w:left="0" w:firstLine="426"/>
        <w:jc w:val="both"/>
      </w:pPr>
      <w:r w:rsidRPr="00811BDC">
        <w:t>Заказчик в праве расторгнуть настоящий Договор, уведомив об этом Подрядчика в письменном виде не позднее, чем за 10 дней в случаях:</w:t>
      </w:r>
    </w:p>
    <w:p w14:paraId="5D91ECA2" w14:textId="77777777" w:rsidR="006858B4" w:rsidRPr="00811BDC" w:rsidRDefault="006858B4" w:rsidP="006858B4">
      <w:pPr>
        <w:pStyle w:val="a3"/>
        <w:ind w:left="426"/>
        <w:jc w:val="both"/>
      </w:pPr>
      <w:r w:rsidRPr="00811BDC">
        <w:t>- систематического (два и более раз) нарушения Подрядчиком сроков выполнения работ;</w:t>
      </w:r>
    </w:p>
    <w:p w14:paraId="422FE6F5" w14:textId="77777777" w:rsidR="006858B4" w:rsidRPr="00811BDC" w:rsidRDefault="006858B4" w:rsidP="00AF36CC">
      <w:pPr>
        <w:pStyle w:val="a3"/>
        <w:numPr>
          <w:ilvl w:val="1"/>
          <w:numId w:val="3"/>
        </w:numPr>
        <w:ind w:left="0" w:firstLine="426"/>
        <w:jc w:val="both"/>
      </w:pPr>
      <w:r w:rsidRPr="00811BDC">
        <w:t xml:space="preserve">При этом Заказчик вправе требовать передачи ему незавершенной работы с компенсацией Подрядчику произведенных затрат и возмещением убытков, обусловленных прекращением договорных отношений в пределах разницы между ценой, установленной Договором за всю работу, и частью цены, выплаченной за выполненную Подрядчиком и принятую Заказчиком часть работы. </w:t>
      </w:r>
    </w:p>
    <w:p w14:paraId="42BC1241" w14:textId="77777777" w:rsidR="006858B4" w:rsidRPr="00811BDC" w:rsidRDefault="006858B4" w:rsidP="00AF36CC">
      <w:pPr>
        <w:pStyle w:val="a3"/>
        <w:numPr>
          <w:ilvl w:val="1"/>
          <w:numId w:val="3"/>
        </w:numPr>
        <w:ind w:left="0" w:firstLine="426"/>
        <w:jc w:val="both"/>
      </w:pPr>
      <w:r w:rsidRPr="00811BDC">
        <w:t>Подрядчик вправе расторгнуть настоящий Договор уведомив об этом Заказчика в письменном виде не позднее, чем за 10 дней в случаях:</w:t>
      </w:r>
    </w:p>
    <w:p w14:paraId="44152BDE" w14:textId="77777777" w:rsidR="006858B4" w:rsidRPr="00811BDC" w:rsidRDefault="006858B4" w:rsidP="006858B4">
      <w:pPr>
        <w:pStyle w:val="a3"/>
        <w:ind w:left="426"/>
        <w:jc w:val="both"/>
      </w:pPr>
      <w:r w:rsidRPr="00811BDC">
        <w:t>- систематического нарушения Заказчиком сроков исполнения своих обязательств, платежей, влекущих увеличение срока окончания работ;</w:t>
      </w:r>
    </w:p>
    <w:p w14:paraId="7B40BED5" w14:textId="77777777" w:rsidR="006858B4" w:rsidRPr="00811BDC" w:rsidRDefault="006858B4" w:rsidP="006858B4">
      <w:pPr>
        <w:pStyle w:val="a3"/>
        <w:ind w:left="426"/>
        <w:jc w:val="both"/>
      </w:pPr>
      <w:r w:rsidRPr="00811BDC">
        <w:t>- остановки Заказчиком работ по причинам, независящим от Подрядчика.</w:t>
      </w:r>
    </w:p>
    <w:p w14:paraId="79C50F0C"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5" w:name="_Toc7076456"/>
      <w:r w:rsidRPr="00811BDC">
        <w:rPr>
          <w:rFonts w:ascii="Times New Roman" w:hAnsi="Times New Roman"/>
          <w:i w:val="0"/>
          <w:sz w:val="24"/>
          <w:szCs w:val="24"/>
        </w:rPr>
        <w:t>КОНФИДЕНЦИАЛЬНОСТЬ</w:t>
      </w:r>
      <w:bookmarkEnd w:id="15"/>
    </w:p>
    <w:p w14:paraId="17DF3AC5" w14:textId="77777777" w:rsidR="006858B4" w:rsidRPr="00811BDC" w:rsidRDefault="006858B4" w:rsidP="00AF36CC">
      <w:pPr>
        <w:pStyle w:val="a3"/>
        <w:numPr>
          <w:ilvl w:val="1"/>
          <w:numId w:val="3"/>
        </w:numPr>
        <w:ind w:left="0" w:firstLine="426"/>
        <w:jc w:val="both"/>
      </w:pPr>
      <w:r w:rsidRPr="00811BDC">
        <w:t>Условия настоящего Договора и соглашений (протоколов, приложений и т.п.) к нему конфиденциальны и не подлежат разглашению, кроме случаев, предусмотренных действующим законодательством РФ.</w:t>
      </w:r>
    </w:p>
    <w:p w14:paraId="69DE5155" w14:textId="77777777" w:rsidR="006858B4" w:rsidRPr="00811BDC" w:rsidRDefault="006858B4" w:rsidP="00AF36CC">
      <w:pPr>
        <w:pStyle w:val="a3"/>
        <w:numPr>
          <w:ilvl w:val="1"/>
          <w:numId w:val="3"/>
        </w:numPr>
        <w:ind w:left="0" w:firstLine="426"/>
        <w:jc w:val="both"/>
      </w:pPr>
      <w:r w:rsidRPr="00811BDC">
        <w:lastRenderedPageBreak/>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14:paraId="10E32BCF" w14:textId="77777777" w:rsidR="00630FBA" w:rsidRPr="00811BDC" w:rsidRDefault="00630FBA" w:rsidP="00630FBA">
      <w:pPr>
        <w:jc w:val="both"/>
      </w:pPr>
    </w:p>
    <w:p w14:paraId="76145653"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6" w:name="_Toc7076457"/>
      <w:r w:rsidRPr="00811BDC">
        <w:rPr>
          <w:rFonts w:ascii="Times New Roman" w:hAnsi="Times New Roman"/>
          <w:i w:val="0"/>
          <w:sz w:val="24"/>
          <w:szCs w:val="24"/>
        </w:rPr>
        <w:t>СРОК ДЕЙСТВИЯ ДОГОВОРА</w:t>
      </w:r>
      <w:bookmarkEnd w:id="16"/>
    </w:p>
    <w:p w14:paraId="05409BDA" w14:textId="0AB59442" w:rsidR="006858B4" w:rsidRPr="00811BDC" w:rsidRDefault="006858B4" w:rsidP="00AF36CC">
      <w:pPr>
        <w:pStyle w:val="a3"/>
        <w:numPr>
          <w:ilvl w:val="1"/>
          <w:numId w:val="3"/>
        </w:numPr>
        <w:ind w:left="0" w:firstLine="426"/>
        <w:jc w:val="both"/>
      </w:pPr>
      <w:r w:rsidRPr="00811BDC">
        <w:t xml:space="preserve">Настоящий Договор вступает в силу с момента заключения договора и действует до </w:t>
      </w:r>
      <w:r w:rsidR="00B96820" w:rsidRPr="00811BDC">
        <w:t>исполнения сторонами своих обязательств.</w:t>
      </w:r>
    </w:p>
    <w:p w14:paraId="1AA7AAAD" w14:textId="23760F1F" w:rsidR="006858B4" w:rsidRDefault="006858B4" w:rsidP="00AF36CC">
      <w:pPr>
        <w:pStyle w:val="a3"/>
        <w:numPr>
          <w:ilvl w:val="1"/>
          <w:numId w:val="3"/>
        </w:numPr>
        <w:ind w:left="0" w:firstLine="426"/>
        <w:jc w:val="both"/>
      </w:pPr>
      <w:r w:rsidRPr="00811BDC">
        <w:t xml:space="preserve">Истечение срока действия настоящего Договора, не освобождает стороны от выполнения принятых ими на себя обязательств, в том числе гарантийных и </w:t>
      </w:r>
      <w:r w:rsidR="00162C2A" w:rsidRPr="00811BDC">
        <w:t>урегулирования всех платежей и расчетов по Договору.</w:t>
      </w:r>
    </w:p>
    <w:p w14:paraId="04DA02D1" w14:textId="77777777" w:rsidR="00F2450A" w:rsidRPr="00811BDC" w:rsidRDefault="00F2450A" w:rsidP="00F2450A">
      <w:pPr>
        <w:jc w:val="both"/>
      </w:pPr>
    </w:p>
    <w:p w14:paraId="445A47F5" w14:textId="7A00D7CD" w:rsidR="00F2450A" w:rsidRPr="00F2450A" w:rsidRDefault="00F2450A" w:rsidP="00F2450A">
      <w:pPr>
        <w:pStyle w:val="a3"/>
        <w:numPr>
          <w:ilvl w:val="0"/>
          <w:numId w:val="3"/>
        </w:numPr>
        <w:jc w:val="center"/>
        <w:rPr>
          <w:b/>
          <w:bCs/>
          <w:iCs/>
        </w:rPr>
      </w:pPr>
      <w:r w:rsidRPr="00F2450A">
        <w:rPr>
          <w:b/>
          <w:bCs/>
          <w:iCs/>
        </w:rPr>
        <w:t>А</w:t>
      </w:r>
      <w:r>
        <w:rPr>
          <w:b/>
          <w:bCs/>
          <w:iCs/>
        </w:rPr>
        <w:t>НТИКОРРУПЦИОННАЯ</w:t>
      </w:r>
      <w:r w:rsidRPr="00F2450A">
        <w:rPr>
          <w:b/>
          <w:bCs/>
          <w:iCs/>
        </w:rPr>
        <w:t xml:space="preserve"> </w:t>
      </w:r>
      <w:r>
        <w:rPr>
          <w:b/>
          <w:bCs/>
          <w:iCs/>
        </w:rPr>
        <w:t>ОГОВОРКА</w:t>
      </w:r>
    </w:p>
    <w:p w14:paraId="568749B6" w14:textId="77777777" w:rsidR="00F2450A" w:rsidRDefault="00F2450A" w:rsidP="00F2450A">
      <w:pPr>
        <w:pStyle w:val="a3"/>
      </w:pPr>
    </w:p>
    <w:p w14:paraId="3BED95CC" w14:textId="2D1AE4B5"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2DF95AE7" w14:textId="17F42F41"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C58D02" w14:textId="168EAD01" w:rsidR="00F2450A" w:rsidRDefault="00F2450A" w:rsidP="00F2450A">
      <w:pPr>
        <w:pStyle w:val="a3"/>
        <w:numPr>
          <w:ilvl w:val="1"/>
          <w:numId w:val="3"/>
        </w:numPr>
        <w:ind w:left="0" w:firstLine="426"/>
        <w:jc w:val="both"/>
      </w:pPr>
      <w:r w:rsidRPr="00F2450A">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A8FBC6D" w14:textId="16ADB276" w:rsidR="00F2450A" w:rsidRDefault="00F2450A" w:rsidP="00F2450A">
      <w:pPr>
        <w:pStyle w:val="a3"/>
        <w:numPr>
          <w:ilvl w:val="1"/>
          <w:numId w:val="3"/>
        </w:numPr>
        <w:ind w:left="0" w:firstLine="426"/>
        <w:jc w:val="both"/>
      </w:pPr>
      <w:r w:rsidRPr="00F2450A">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  </w:t>
      </w:r>
    </w:p>
    <w:p w14:paraId="20A416E9" w14:textId="520FAB68" w:rsidR="00F2450A" w:rsidRDefault="00F2450A" w:rsidP="00F2450A">
      <w:pPr>
        <w:pStyle w:val="a3"/>
        <w:ind w:left="426"/>
        <w:jc w:val="both"/>
      </w:pPr>
    </w:p>
    <w:p w14:paraId="3E2F888D" w14:textId="77777777" w:rsidR="00F2450A" w:rsidRDefault="00F2450A" w:rsidP="00F2450A">
      <w:pPr>
        <w:pStyle w:val="a3"/>
        <w:ind w:left="426"/>
        <w:jc w:val="both"/>
      </w:pPr>
    </w:p>
    <w:p w14:paraId="4307594B" w14:textId="5E12FD30" w:rsidR="006858B4" w:rsidRPr="00811BDC" w:rsidRDefault="006858B4" w:rsidP="006858B4">
      <w:pPr>
        <w:ind w:left="426"/>
        <w:jc w:val="both"/>
      </w:pPr>
      <w:r w:rsidRPr="00811BDC">
        <w:t>Приложение 1 – Протокол согласования договорной цены.</w:t>
      </w:r>
    </w:p>
    <w:p w14:paraId="0BF977DA" w14:textId="77777777" w:rsidR="006858B4" w:rsidRPr="00811BDC" w:rsidRDefault="006858B4" w:rsidP="005837B8">
      <w:pPr>
        <w:ind w:left="426"/>
        <w:jc w:val="both"/>
      </w:pPr>
      <w:r w:rsidRPr="00811BDC">
        <w:t>Приложение 2 – График производства работ</w:t>
      </w:r>
    </w:p>
    <w:p w14:paraId="7C77A55B" w14:textId="77777777" w:rsidR="00BD756D" w:rsidRPr="00811BDC" w:rsidRDefault="00BD756D" w:rsidP="00BD756D">
      <w:pPr>
        <w:ind w:left="426"/>
        <w:jc w:val="both"/>
      </w:pPr>
      <w:r w:rsidRPr="00811BDC">
        <w:t>Приложение 3 – Техническое задание</w:t>
      </w:r>
    </w:p>
    <w:p w14:paraId="150F98FC" w14:textId="77777777" w:rsidR="00D4685A" w:rsidRPr="00811BDC" w:rsidRDefault="00D4685A" w:rsidP="00D4685A">
      <w:pPr>
        <w:ind w:left="426"/>
        <w:jc w:val="both"/>
      </w:pPr>
      <w:r w:rsidRPr="00811BDC">
        <w:t>Приложение 4 – Локальный сметный расчет</w:t>
      </w:r>
    </w:p>
    <w:p w14:paraId="126CB804" w14:textId="409665E9" w:rsidR="00D4685A" w:rsidRDefault="00D4685A" w:rsidP="00BD756D">
      <w:pPr>
        <w:ind w:left="426"/>
        <w:jc w:val="both"/>
      </w:pPr>
    </w:p>
    <w:p w14:paraId="64D06991" w14:textId="2A6EDC48" w:rsidR="00F2450A" w:rsidRDefault="00F2450A" w:rsidP="00BD756D">
      <w:pPr>
        <w:ind w:left="426"/>
        <w:jc w:val="both"/>
      </w:pPr>
    </w:p>
    <w:p w14:paraId="7A05929D" w14:textId="27671A8D" w:rsidR="00F2450A" w:rsidRDefault="00F2450A" w:rsidP="00BD756D">
      <w:pPr>
        <w:ind w:left="426"/>
        <w:jc w:val="both"/>
      </w:pPr>
    </w:p>
    <w:p w14:paraId="397252B0" w14:textId="75DF959C" w:rsidR="00F2450A" w:rsidRDefault="00F2450A" w:rsidP="00BD756D">
      <w:pPr>
        <w:ind w:left="426"/>
        <w:jc w:val="both"/>
      </w:pPr>
    </w:p>
    <w:p w14:paraId="1D7B86D2" w14:textId="0B75F07B" w:rsidR="00F2450A" w:rsidRDefault="00F2450A" w:rsidP="00BD756D">
      <w:pPr>
        <w:ind w:left="426"/>
        <w:jc w:val="both"/>
      </w:pPr>
    </w:p>
    <w:p w14:paraId="46974AF7" w14:textId="3523CCFC" w:rsidR="005003A0" w:rsidRDefault="005003A0" w:rsidP="00BD756D">
      <w:pPr>
        <w:ind w:left="426"/>
        <w:jc w:val="both"/>
      </w:pPr>
    </w:p>
    <w:p w14:paraId="397B9E90" w14:textId="567ECAEF" w:rsidR="005003A0" w:rsidRDefault="005003A0" w:rsidP="00BD756D">
      <w:pPr>
        <w:ind w:left="426"/>
        <w:jc w:val="both"/>
      </w:pPr>
    </w:p>
    <w:p w14:paraId="593C1DBF" w14:textId="724E09F1" w:rsidR="005003A0" w:rsidRDefault="005003A0" w:rsidP="00BD756D">
      <w:pPr>
        <w:ind w:left="426"/>
        <w:jc w:val="both"/>
      </w:pPr>
    </w:p>
    <w:p w14:paraId="36E04F6C" w14:textId="5653B93A" w:rsidR="005003A0" w:rsidRDefault="005003A0" w:rsidP="00BD756D">
      <w:pPr>
        <w:ind w:left="426"/>
        <w:jc w:val="both"/>
      </w:pPr>
    </w:p>
    <w:p w14:paraId="64F5BB7D" w14:textId="77777777" w:rsidR="005003A0" w:rsidRDefault="005003A0" w:rsidP="00BD756D">
      <w:pPr>
        <w:ind w:left="426"/>
        <w:jc w:val="both"/>
      </w:pPr>
    </w:p>
    <w:p w14:paraId="482E4D21" w14:textId="074549DD" w:rsidR="00F2450A" w:rsidRDefault="00F2450A" w:rsidP="00BD756D">
      <w:pPr>
        <w:ind w:left="426"/>
        <w:jc w:val="both"/>
      </w:pPr>
    </w:p>
    <w:p w14:paraId="082F5DE2" w14:textId="77777777" w:rsidR="00F2450A" w:rsidRPr="00811BDC" w:rsidRDefault="00F2450A" w:rsidP="00BD756D">
      <w:pPr>
        <w:ind w:left="426"/>
        <w:jc w:val="both"/>
      </w:pPr>
    </w:p>
    <w:p w14:paraId="6EDD0976" w14:textId="77777777" w:rsidR="006858B4" w:rsidRPr="00811BDC" w:rsidRDefault="006858B4" w:rsidP="00F2450A">
      <w:pPr>
        <w:pStyle w:val="2"/>
        <w:numPr>
          <w:ilvl w:val="0"/>
          <w:numId w:val="3"/>
        </w:numPr>
        <w:jc w:val="center"/>
        <w:rPr>
          <w:rFonts w:ascii="Times New Roman" w:hAnsi="Times New Roman"/>
          <w:i w:val="0"/>
          <w:sz w:val="24"/>
          <w:szCs w:val="24"/>
        </w:rPr>
      </w:pPr>
      <w:bookmarkStart w:id="17" w:name="_Toc7076458"/>
      <w:r w:rsidRPr="00811BDC">
        <w:rPr>
          <w:rFonts w:ascii="Times New Roman" w:hAnsi="Times New Roman"/>
          <w:i w:val="0"/>
          <w:sz w:val="24"/>
          <w:szCs w:val="24"/>
        </w:rPr>
        <w:lastRenderedPageBreak/>
        <w:t>ЮРИДИЧЕСКИЕ АДРЕСА И БАНКОВСКИЕ РЕКВИЗИТЫ СТОРОН.</w:t>
      </w:r>
      <w:bookmarkEnd w:id="17"/>
    </w:p>
    <w:tbl>
      <w:tblPr>
        <w:tblpPr w:leftFromText="180" w:rightFromText="180" w:vertAnchor="page" w:horzAnchor="margin" w:tblpY="1091"/>
        <w:tblOverlap w:val="never"/>
        <w:tblW w:w="10535" w:type="dxa"/>
        <w:tblLayout w:type="fixed"/>
        <w:tblLook w:val="04A0" w:firstRow="1" w:lastRow="0" w:firstColumn="1" w:lastColumn="0" w:noHBand="0" w:noVBand="1"/>
      </w:tblPr>
      <w:tblGrid>
        <w:gridCol w:w="5550"/>
        <w:gridCol w:w="4985"/>
      </w:tblGrid>
      <w:tr w:rsidR="00F2450A" w:rsidRPr="00811BDC" w14:paraId="0ACB467F" w14:textId="77777777" w:rsidTr="00F2450A">
        <w:trPr>
          <w:trHeight w:val="3834"/>
        </w:trPr>
        <w:tc>
          <w:tcPr>
            <w:tcW w:w="5550" w:type="dxa"/>
            <w:shd w:val="clear" w:color="auto" w:fill="auto"/>
          </w:tcPr>
          <w:p w14:paraId="527A31AF" w14:textId="77777777" w:rsidR="00F2450A" w:rsidRPr="00811BDC" w:rsidRDefault="00F2450A" w:rsidP="00F2450A">
            <w:pPr>
              <w:tabs>
                <w:tab w:val="left" w:pos="540"/>
              </w:tabs>
              <w:ind w:left="284" w:firstLine="34"/>
              <w:rPr>
                <w:b/>
              </w:rPr>
            </w:pPr>
          </w:p>
          <w:p w14:paraId="34D0ED14" w14:textId="77777777" w:rsidR="00F2450A" w:rsidRPr="00811BDC" w:rsidRDefault="00F2450A" w:rsidP="00F2450A">
            <w:pPr>
              <w:tabs>
                <w:tab w:val="left" w:pos="540"/>
              </w:tabs>
              <w:rPr>
                <w:b/>
              </w:rPr>
            </w:pPr>
            <w:r w:rsidRPr="00811BDC">
              <w:rPr>
                <w:b/>
              </w:rPr>
              <w:t xml:space="preserve">     ЗАКАЗЧИК:</w:t>
            </w:r>
          </w:p>
          <w:p w14:paraId="4E23DE53" w14:textId="77777777" w:rsidR="00F2450A" w:rsidRPr="00811BDC" w:rsidRDefault="00F2450A" w:rsidP="00F2450A">
            <w:pPr>
              <w:tabs>
                <w:tab w:val="left" w:pos="540"/>
              </w:tabs>
              <w:rPr>
                <w:b/>
              </w:rPr>
            </w:pPr>
            <w:r w:rsidRPr="00811BDC">
              <w:rPr>
                <w:b/>
              </w:rPr>
              <w:t>АО «БЭС»</w:t>
            </w:r>
          </w:p>
          <w:p w14:paraId="5114E99F" w14:textId="77777777" w:rsidR="00F2450A" w:rsidRPr="00811BDC" w:rsidRDefault="00F2450A" w:rsidP="00F2450A">
            <w:pPr>
              <w:tabs>
                <w:tab w:val="left" w:pos="540"/>
              </w:tabs>
            </w:pPr>
            <w:r w:rsidRPr="00811BDC">
              <w:t xml:space="preserve">452920, Республика Башкортостан,  </w:t>
            </w:r>
          </w:p>
          <w:p w14:paraId="2A535FF1" w14:textId="77777777" w:rsidR="00F2450A" w:rsidRPr="00811BDC" w:rsidRDefault="00F2450A" w:rsidP="00F2450A">
            <w:pPr>
              <w:tabs>
                <w:tab w:val="left" w:pos="540"/>
              </w:tabs>
            </w:pPr>
            <w:r w:rsidRPr="00811BDC">
              <w:t xml:space="preserve">г. Агидель, ул. Цветочный бульвар, д.5 </w:t>
            </w:r>
          </w:p>
          <w:p w14:paraId="5B945899" w14:textId="77777777" w:rsidR="00F2450A" w:rsidRPr="00811BDC" w:rsidRDefault="00F2450A" w:rsidP="00F2450A">
            <w:pPr>
              <w:tabs>
                <w:tab w:val="left" w:pos="540"/>
              </w:tabs>
            </w:pPr>
            <w:r w:rsidRPr="00811BDC">
              <w:t>ИНН 0253019676 КПП 025301001</w:t>
            </w:r>
          </w:p>
          <w:p w14:paraId="6517BA53" w14:textId="77777777" w:rsidR="00F2450A" w:rsidRPr="00811BDC" w:rsidRDefault="00F2450A" w:rsidP="00F2450A">
            <w:pPr>
              <w:ind w:right="-56"/>
              <w:jc w:val="both"/>
            </w:pPr>
            <w:r w:rsidRPr="00811BDC">
              <w:t>р/</w:t>
            </w:r>
            <w:proofErr w:type="spellStart"/>
            <w:r w:rsidRPr="00811BDC">
              <w:t>сч</w:t>
            </w:r>
            <w:proofErr w:type="spellEnd"/>
            <w:r w:rsidRPr="00811BDC">
              <w:t xml:space="preserve"> 40702810900820003460</w:t>
            </w:r>
          </w:p>
          <w:p w14:paraId="5A53ECB3" w14:textId="77777777" w:rsidR="00F2450A" w:rsidRPr="00811BDC" w:rsidRDefault="00F2450A" w:rsidP="00F2450A">
            <w:pPr>
              <w:tabs>
                <w:tab w:val="left" w:pos="540"/>
              </w:tabs>
            </w:pPr>
            <w:r w:rsidRPr="00811BDC">
              <w:t>Филиал ПАО «Банк Уралсиб»</w:t>
            </w:r>
          </w:p>
          <w:p w14:paraId="60AC741B" w14:textId="77777777" w:rsidR="00F2450A" w:rsidRPr="00811BDC" w:rsidRDefault="00F2450A" w:rsidP="00F2450A">
            <w:pPr>
              <w:tabs>
                <w:tab w:val="left" w:pos="540"/>
              </w:tabs>
            </w:pPr>
            <w:r w:rsidRPr="00811BDC">
              <w:t>к/</w:t>
            </w:r>
            <w:proofErr w:type="spellStart"/>
            <w:r w:rsidRPr="00811BDC">
              <w:t>сч</w:t>
            </w:r>
            <w:proofErr w:type="spellEnd"/>
            <w:r w:rsidRPr="00811BDC">
              <w:t xml:space="preserve"> 30101810600000000770</w:t>
            </w:r>
          </w:p>
          <w:p w14:paraId="52EF0AEC" w14:textId="77777777" w:rsidR="00F2450A" w:rsidRPr="00811BDC" w:rsidRDefault="00F2450A" w:rsidP="00F2450A">
            <w:pPr>
              <w:tabs>
                <w:tab w:val="left" w:pos="540"/>
              </w:tabs>
              <w:rPr>
                <w:b/>
              </w:rPr>
            </w:pPr>
            <w:r w:rsidRPr="00811BDC">
              <w:t>БИК 048073770</w:t>
            </w:r>
          </w:p>
        </w:tc>
        <w:tc>
          <w:tcPr>
            <w:tcW w:w="4985" w:type="dxa"/>
            <w:shd w:val="clear" w:color="auto" w:fill="auto"/>
          </w:tcPr>
          <w:p w14:paraId="3782D4C7" w14:textId="77777777" w:rsidR="00F2450A" w:rsidRPr="00811BDC" w:rsidRDefault="00F2450A" w:rsidP="00F2450A">
            <w:pPr>
              <w:tabs>
                <w:tab w:val="left" w:pos="540"/>
              </w:tabs>
              <w:ind w:left="284" w:firstLine="425"/>
              <w:rPr>
                <w:b/>
              </w:rPr>
            </w:pPr>
          </w:p>
          <w:p w14:paraId="3129B65A" w14:textId="77777777" w:rsidR="00F2450A" w:rsidRPr="00811BDC" w:rsidRDefault="00F2450A" w:rsidP="00F2450A">
            <w:pPr>
              <w:tabs>
                <w:tab w:val="left" w:pos="540"/>
              </w:tabs>
              <w:ind w:left="284" w:firstLine="425"/>
              <w:rPr>
                <w:b/>
              </w:rPr>
            </w:pPr>
            <w:r w:rsidRPr="00811BDC">
              <w:rPr>
                <w:b/>
              </w:rPr>
              <w:t>ПОДРЯДЧИК:</w:t>
            </w:r>
          </w:p>
          <w:p w14:paraId="28456F4B" w14:textId="77777777" w:rsidR="00F2450A" w:rsidRPr="00811BDC" w:rsidRDefault="00F2450A" w:rsidP="00F2450A">
            <w:pPr>
              <w:ind w:left="120"/>
              <w:rPr>
                <w:b/>
              </w:rPr>
            </w:pPr>
          </w:p>
        </w:tc>
      </w:tr>
      <w:tr w:rsidR="00F2450A" w:rsidRPr="00811BDC" w14:paraId="341624EB" w14:textId="77777777" w:rsidTr="00F2450A">
        <w:trPr>
          <w:trHeight w:val="838"/>
        </w:trPr>
        <w:tc>
          <w:tcPr>
            <w:tcW w:w="5550" w:type="dxa"/>
            <w:shd w:val="clear" w:color="auto" w:fill="auto"/>
          </w:tcPr>
          <w:p w14:paraId="335C3D18" w14:textId="77777777" w:rsidR="00F2450A" w:rsidRPr="00811BDC" w:rsidRDefault="00F2450A" w:rsidP="00F2450A">
            <w:pPr>
              <w:ind w:left="176" w:right="-56"/>
            </w:pPr>
            <w:r w:rsidRPr="00811BDC">
              <w:t xml:space="preserve">Генеральный директор </w:t>
            </w:r>
          </w:p>
          <w:p w14:paraId="74A09C14" w14:textId="77777777" w:rsidR="00F2450A" w:rsidRPr="00811BDC" w:rsidRDefault="00F2450A" w:rsidP="00F2450A">
            <w:pPr>
              <w:ind w:left="176" w:right="-56"/>
            </w:pPr>
            <w:r w:rsidRPr="00811BDC">
              <w:t>АО «БЭС»</w:t>
            </w:r>
          </w:p>
        </w:tc>
        <w:tc>
          <w:tcPr>
            <w:tcW w:w="4985" w:type="dxa"/>
            <w:shd w:val="clear" w:color="auto" w:fill="auto"/>
          </w:tcPr>
          <w:p w14:paraId="5090ADB7" w14:textId="77777777" w:rsidR="00F2450A" w:rsidRPr="00811BDC" w:rsidRDefault="00F2450A" w:rsidP="00F2450A">
            <w:pPr>
              <w:tabs>
                <w:tab w:val="left" w:pos="540"/>
              </w:tabs>
            </w:pPr>
          </w:p>
          <w:p w14:paraId="59652876" w14:textId="77777777" w:rsidR="00F2450A" w:rsidRPr="00811BDC" w:rsidRDefault="00F2450A" w:rsidP="00F2450A">
            <w:pPr>
              <w:tabs>
                <w:tab w:val="left" w:pos="540"/>
              </w:tabs>
            </w:pPr>
          </w:p>
          <w:p w14:paraId="18CE0EB0" w14:textId="77777777" w:rsidR="00F2450A" w:rsidRPr="00811BDC" w:rsidRDefault="00F2450A" w:rsidP="00F2450A">
            <w:pPr>
              <w:tabs>
                <w:tab w:val="left" w:pos="540"/>
              </w:tabs>
            </w:pPr>
          </w:p>
        </w:tc>
      </w:tr>
      <w:tr w:rsidR="00F2450A" w:rsidRPr="00811BDC" w14:paraId="7F720E80" w14:textId="77777777" w:rsidTr="00F2450A">
        <w:trPr>
          <w:trHeight w:val="279"/>
        </w:trPr>
        <w:tc>
          <w:tcPr>
            <w:tcW w:w="5550" w:type="dxa"/>
            <w:shd w:val="clear" w:color="auto" w:fill="auto"/>
          </w:tcPr>
          <w:p w14:paraId="509320F0" w14:textId="77777777" w:rsidR="00F2450A" w:rsidRPr="00811BDC" w:rsidRDefault="00F2450A" w:rsidP="00F2450A">
            <w:pPr>
              <w:ind w:left="176" w:right="-56"/>
            </w:pPr>
            <w:r w:rsidRPr="00811BDC">
              <w:t>______________________/</w:t>
            </w:r>
            <w:proofErr w:type="spellStart"/>
            <w:r w:rsidRPr="00811BDC">
              <w:t>Аминев</w:t>
            </w:r>
            <w:proofErr w:type="spellEnd"/>
            <w:r w:rsidRPr="00811BDC">
              <w:t xml:space="preserve"> А.Ф./</w:t>
            </w:r>
          </w:p>
        </w:tc>
        <w:tc>
          <w:tcPr>
            <w:tcW w:w="4985" w:type="dxa"/>
            <w:shd w:val="clear" w:color="auto" w:fill="auto"/>
          </w:tcPr>
          <w:p w14:paraId="376381A9" w14:textId="77777777" w:rsidR="00F2450A" w:rsidRPr="00811BDC" w:rsidRDefault="00F2450A" w:rsidP="00F2450A">
            <w:pPr>
              <w:tabs>
                <w:tab w:val="left" w:pos="540"/>
              </w:tabs>
            </w:pPr>
            <w:r w:rsidRPr="00811BDC">
              <w:t>_____________________/_______________.</w:t>
            </w:r>
          </w:p>
        </w:tc>
      </w:tr>
      <w:tr w:rsidR="00F2450A" w:rsidRPr="00811BDC" w14:paraId="66DB0A33" w14:textId="77777777" w:rsidTr="00F2450A">
        <w:trPr>
          <w:trHeight w:val="147"/>
        </w:trPr>
        <w:tc>
          <w:tcPr>
            <w:tcW w:w="5550" w:type="dxa"/>
            <w:shd w:val="clear" w:color="auto" w:fill="auto"/>
          </w:tcPr>
          <w:p w14:paraId="55A34A19" w14:textId="77777777" w:rsidR="00F2450A" w:rsidRPr="00811BDC" w:rsidRDefault="00F2450A" w:rsidP="00F2450A">
            <w:pPr>
              <w:ind w:left="176" w:right="-56"/>
            </w:pPr>
            <w:r w:rsidRPr="00811BDC">
              <w:t>«___»_____________ 2026г.</w:t>
            </w:r>
          </w:p>
        </w:tc>
        <w:tc>
          <w:tcPr>
            <w:tcW w:w="4985" w:type="dxa"/>
            <w:shd w:val="clear" w:color="auto" w:fill="auto"/>
          </w:tcPr>
          <w:p w14:paraId="745E75D3" w14:textId="77777777" w:rsidR="00F2450A" w:rsidRPr="00811BDC" w:rsidRDefault="00F2450A" w:rsidP="00F2450A">
            <w:pPr>
              <w:tabs>
                <w:tab w:val="left" w:pos="540"/>
              </w:tabs>
            </w:pPr>
            <w:r w:rsidRPr="00811BDC">
              <w:t>«___»_____________ 2026г.</w:t>
            </w:r>
          </w:p>
        </w:tc>
      </w:tr>
    </w:tbl>
    <w:p w14:paraId="37EA6F3C" w14:textId="77777777" w:rsidR="00630FBA" w:rsidRPr="00811BDC" w:rsidRDefault="00630FBA" w:rsidP="00630FBA"/>
    <w:tbl>
      <w:tblPr>
        <w:tblpPr w:leftFromText="180" w:rightFromText="180" w:vertAnchor="page" w:horzAnchor="margin" w:tblpXSpec="center" w:tblpY="1"/>
        <w:tblOverlap w:val="never"/>
        <w:tblW w:w="10535" w:type="dxa"/>
        <w:tblLayout w:type="fixed"/>
        <w:tblLook w:val="04A0" w:firstRow="1" w:lastRow="0" w:firstColumn="1" w:lastColumn="0" w:noHBand="0" w:noVBand="1"/>
      </w:tblPr>
      <w:tblGrid>
        <w:gridCol w:w="5550"/>
        <w:gridCol w:w="4985"/>
      </w:tblGrid>
      <w:tr w:rsidR="0049373C" w:rsidRPr="00811BDC" w14:paraId="4DBF7C14" w14:textId="77777777" w:rsidTr="00630FBA">
        <w:trPr>
          <w:trHeight w:val="279"/>
        </w:trPr>
        <w:tc>
          <w:tcPr>
            <w:tcW w:w="5550" w:type="dxa"/>
            <w:shd w:val="clear" w:color="auto" w:fill="auto"/>
          </w:tcPr>
          <w:p w14:paraId="37BA3414" w14:textId="77777777" w:rsidR="0049373C" w:rsidRPr="00811BDC" w:rsidRDefault="0049373C" w:rsidP="0049373C">
            <w:pPr>
              <w:tabs>
                <w:tab w:val="left" w:pos="540"/>
              </w:tabs>
              <w:ind w:left="284" w:firstLine="34"/>
              <w:rPr>
                <w:b/>
              </w:rPr>
            </w:pPr>
            <w:bookmarkStart w:id="18" w:name="_Toc7076459"/>
            <w:bookmarkStart w:id="19" w:name="_Toc504332081"/>
          </w:p>
        </w:tc>
        <w:tc>
          <w:tcPr>
            <w:tcW w:w="4985" w:type="dxa"/>
            <w:shd w:val="clear" w:color="auto" w:fill="auto"/>
          </w:tcPr>
          <w:p w14:paraId="7D6CB097" w14:textId="77777777" w:rsidR="0049373C" w:rsidRPr="00811BDC" w:rsidRDefault="0049373C" w:rsidP="0049373C">
            <w:pPr>
              <w:tabs>
                <w:tab w:val="left" w:pos="540"/>
              </w:tabs>
              <w:ind w:left="284" w:firstLine="425"/>
              <w:jc w:val="center"/>
              <w:rPr>
                <w:b/>
              </w:rPr>
            </w:pPr>
          </w:p>
        </w:tc>
      </w:tr>
      <w:tr w:rsidR="0049373C" w:rsidRPr="00811BDC" w14:paraId="1A6A7A03" w14:textId="77777777" w:rsidTr="00630FBA">
        <w:trPr>
          <w:trHeight w:val="279"/>
        </w:trPr>
        <w:tc>
          <w:tcPr>
            <w:tcW w:w="5550" w:type="dxa"/>
            <w:shd w:val="clear" w:color="auto" w:fill="auto"/>
          </w:tcPr>
          <w:p w14:paraId="4607E268" w14:textId="77777777" w:rsidR="0049373C" w:rsidRPr="00811BDC" w:rsidRDefault="0049373C" w:rsidP="0049373C">
            <w:pPr>
              <w:tabs>
                <w:tab w:val="left" w:pos="540"/>
              </w:tabs>
              <w:rPr>
                <w:b/>
              </w:rPr>
            </w:pPr>
          </w:p>
        </w:tc>
        <w:tc>
          <w:tcPr>
            <w:tcW w:w="4985" w:type="dxa"/>
            <w:shd w:val="clear" w:color="auto" w:fill="auto"/>
          </w:tcPr>
          <w:p w14:paraId="37859323" w14:textId="77777777" w:rsidR="0049373C" w:rsidRPr="00811BDC" w:rsidRDefault="0049373C" w:rsidP="0049373C">
            <w:pPr>
              <w:tabs>
                <w:tab w:val="left" w:pos="540"/>
              </w:tabs>
              <w:ind w:left="284" w:firstLine="425"/>
              <w:rPr>
                <w:b/>
              </w:rPr>
            </w:pPr>
          </w:p>
        </w:tc>
      </w:tr>
    </w:tbl>
    <w:p w14:paraId="01D785D5" w14:textId="77777777" w:rsidR="006858B4" w:rsidRPr="00811BDC" w:rsidRDefault="006858B4" w:rsidP="006858B4">
      <w:pPr>
        <w:pStyle w:val="2"/>
        <w:pageBreakBefore/>
        <w:jc w:val="right"/>
        <w:rPr>
          <w:rFonts w:ascii="Times New Roman" w:hAnsi="Times New Roman"/>
          <w:i w:val="0"/>
          <w:sz w:val="24"/>
          <w:szCs w:val="24"/>
        </w:rPr>
      </w:pPr>
      <w:r w:rsidRPr="00811BDC">
        <w:rPr>
          <w:rFonts w:ascii="Times New Roman" w:hAnsi="Times New Roman"/>
          <w:i w:val="0"/>
          <w:sz w:val="24"/>
          <w:szCs w:val="24"/>
        </w:rPr>
        <w:lastRenderedPageBreak/>
        <w:t>Приложение № 1</w:t>
      </w:r>
      <w:bookmarkEnd w:id="18"/>
    </w:p>
    <w:p w14:paraId="4435ED75" w14:textId="3124D45D" w:rsidR="006858B4" w:rsidRPr="00811BDC" w:rsidRDefault="006858B4" w:rsidP="006858B4">
      <w:pPr>
        <w:jc w:val="right"/>
      </w:pPr>
      <w:r w:rsidRPr="00811BDC">
        <w:t xml:space="preserve">к договору № </w:t>
      </w:r>
      <w:r w:rsidR="00D11990" w:rsidRPr="00811BDC">
        <w:t>________________</w:t>
      </w:r>
      <w:proofErr w:type="gramStart"/>
      <w:r w:rsidR="00D11990" w:rsidRPr="00811BDC">
        <w:t>_</w:t>
      </w:r>
      <w:r w:rsidR="007262C5" w:rsidRPr="00811BDC">
        <w:t xml:space="preserve">  от</w:t>
      </w:r>
      <w:proofErr w:type="gramEnd"/>
      <w:r w:rsidR="007262C5" w:rsidRPr="00811BDC">
        <w:t xml:space="preserve"> «</w:t>
      </w:r>
      <w:r w:rsidR="00D11990" w:rsidRPr="00811BDC">
        <w:t>___</w:t>
      </w:r>
      <w:r w:rsidRPr="00811BDC">
        <w:t xml:space="preserve">» </w:t>
      </w:r>
      <w:r w:rsidR="00D11990" w:rsidRPr="00811BDC">
        <w:t>________________</w:t>
      </w:r>
      <w:r w:rsidR="007262C5" w:rsidRPr="00811BDC">
        <w:t xml:space="preserve"> </w:t>
      </w:r>
      <w:r w:rsidRPr="00811BDC">
        <w:t>20</w:t>
      </w:r>
      <w:r w:rsidR="007262C5" w:rsidRPr="00811BDC">
        <w:t>2</w:t>
      </w:r>
      <w:r w:rsidR="0099553B" w:rsidRPr="00811BDC">
        <w:t>6</w:t>
      </w:r>
      <w:r w:rsidRPr="00811BDC">
        <w:t xml:space="preserve"> г.</w:t>
      </w:r>
    </w:p>
    <w:p w14:paraId="63E37A5F" w14:textId="77777777" w:rsidR="006858B4" w:rsidRPr="00811BDC" w:rsidRDefault="006858B4" w:rsidP="006858B4">
      <w:pPr>
        <w:jc w:val="center"/>
        <w:rPr>
          <w:b/>
        </w:rPr>
      </w:pPr>
    </w:p>
    <w:p w14:paraId="28DA6954" w14:textId="77777777" w:rsidR="006858B4" w:rsidRPr="00811BDC" w:rsidRDefault="006858B4" w:rsidP="006858B4">
      <w:pPr>
        <w:jc w:val="center"/>
        <w:rPr>
          <w:b/>
        </w:rPr>
      </w:pPr>
    </w:p>
    <w:p w14:paraId="5E0774AF" w14:textId="77777777" w:rsidR="006858B4" w:rsidRPr="00811BDC" w:rsidRDefault="006858B4" w:rsidP="006858B4">
      <w:pPr>
        <w:jc w:val="center"/>
        <w:rPr>
          <w:b/>
        </w:rPr>
      </w:pPr>
      <w:r w:rsidRPr="00811BDC">
        <w:rPr>
          <w:b/>
        </w:rPr>
        <w:t>ПРОТОКОЛ</w:t>
      </w:r>
      <w:bookmarkEnd w:id="19"/>
    </w:p>
    <w:p w14:paraId="5F144E1D" w14:textId="77777777" w:rsidR="006858B4" w:rsidRPr="00811BDC" w:rsidRDefault="006858B4" w:rsidP="006858B4">
      <w:pPr>
        <w:jc w:val="center"/>
        <w:rPr>
          <w:b/>
        </w:rPr>
      </w:pPr>
      <w:bookmarkStart w:id="20" w:name="_Toc504332082"/>
      <w:r w:rsidRPr="00811BDC">
        <w:rPr>
          <w:b/>
        </w:rPr>
        <w:t>согласования договорной цены</w:t>
      </w:r>
      <w:bookmarkEnd w:id="20"/>
    </w:p>
    <w:p w14:paraId="2905A7FF" w14:textId="77777777" w:rsidR="006858B4" w:rsidRPr="00811BDC" w:rsidRDefault="006858B4" w:rsidP="006858B4">
      <w:pPr>
        <w:jc w:val="center"/>
        <w:rPr>
          <w:rFonts w:eastAsia="Times New Roman"/>
          <w:b/>
        </w:rPr>
      </w:pPr>
    </w:p>
    <w:p w14:paraId="590AA5F8" w14:textId="0857F41D" w:rsidR="00D11990" w:rsidRPr="00811BDC" w:rsidRDefault="006858B4" w:rsidP="00D11990">
      <w:pPr>
        <w:tabs>
          <w:tab w:val="left" w:pos="993"/>
        </w:tabs>
        <w:ind w:left="-142" w:firstLine="483"/>
        <w:jc w:val="both"/>
      </w:pPr>
      <w:r w:rsidRPr="00811BDC">
        <w:rPr>
          <w:rFonts w:eastAsia="Times New Roman"/>
          <w:b/>
          <w:bdr w:val="none" w:sz="0" w:space="0" w:color="auto" w:frame="1"/>
        </w:rPr>
        <w:t>Акционерное общество «Башкирские электрические сети»</w:t>
      </w:r>
      <w:r w:rsidRPr="00811BDC">
        <w:rPr>
          <w:rFonts w:eastAsia="Times New Roman"/>
          <w:bdr w:val="none" w:sz="0" w:space="0" w:color="auto" w:frame="1"/>
        </w:rPr>
        <w:t xml:space="preserve"> (АО «БЭС»), именуемое в дальнейшем Заказчик, в лице генерального директора </w:t>
      </w:r>
      <w:proofErr w:type="spellStart"/>
      <w:r w:rsidR="00F2450A">
        <w:rPr>
          <w:rFonts w:eastAsia="Times New Roman"/>
          <w:bdr w:val="none" w:sz="0" w:space="0" w:color="auto" w:frame="1"/>
        </w:rPr>
        <w:t>Аминева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Азата</w:t>
      </w:r>
      <w:proofErr w:type="spellEnd"/>
      <w:r w:rsidR="00F2450A">
        <w:rPr>
          <w:rFonts w:eastAsia="Times New Roman"/>
          <w:bdr w:val="none" w:sz="0" w:space="0" w:color="auto" w:frame="1"/>
        </w:rPr>
        <w:t xml:space="preserve"> </w:t>
      </w:r>
      <w:proofErr w:type="spellStart"/>
      <w:r w:rsidR="00F2450A">
        <w:rPr>
          <w:rFonts w:eastAsia="Times New Roman"/>
          <w:bdr w:val="none" w:sz="0" w:space="0" w:color="auto" w:frame="1"/>
        </w:rPr>
        <w:t>Фаритовича</w:t>
      </w:r>
      <w:proofErr w:type="spellEnd"/>
      <w:r w:rsidRPr="00811BDC">
        <w:rPr>
          <w:rFonts w:eastAsia="Times New Roman"/>
          <w:bdr w:val="none" w:sz="0" w:space="0" w:color="auto" w:frame="1"/>
        </w:rPr>
        <w:t xml:space="preserve">, действующего на основании Устава, с одной стороны, </w:t>
      </w:r>
      <w:proofErr w:type="gramStart"/>
      <w:r w:rsidRPr="00811BDC">
        <w:rPr>
          <w:rFonts w:eastAsia="Times New Roman"/>
          <w:bdr w:val="none" w:sz="0" w:space="0" w:color="auto" w:frame="1"/>
        </w:rPr>
        <w:t xml:space="preserve">и </w:t>
      </w:r>
      <w:r w:rsidR="007262C5" w:rsidRPr="00811BDC">
        <w:t xml:space="preserve"> </w:t>
      </w:r>
      <w:r w:rsidR="00D11990" w:rsidRPr="00811BDC">
        <w:t>_</w:t>
      </w:r>
      <w:proofErr w:type="gramEnd"/>
      <w:r w:rsidR="00D11990" w:rsidRPr="00811BDC">
        <w:t>____________</w:t>
      </w:r>
    </w:p>
    <w:p w14:paraId="088E0E1D" w14:textId="7C93D8A0" w:rsidR="006858B4" w:rsidRPr="00811BDC" w:rsidRDefault="00D11990" w:rsidP="00D11990">
      <w:pPr>
        <w:tabs>
          <w:tab w:val="left" w:pos="993"/>
        </w:tabs>
        <w:ind w:left="-142"/>
        <w:jc w:val="both"/>
      </w:pPr>
      <w:r w:rsidRPr="00811BDC">
        <w:rPr>
          <w:rFonts w:eastAsia="Times New Roman"/>
          <w:b/>
          <w:bdr w:val="none" w:sz="0" w:space="0" w:color="auto" w:frame="1"/>
        </w:rPr>
        <w:t>_______________________</w:t>
      </w:r>
      <w:r w:rsidR="007262C5" w:rsidRPr="00811BDC">
        <w:t xml:space="preserve">, именуемое в дальнейшем </w:t>
      </w:r>
      <w:r w:rsidR="007262C5" w:rsidRPr="00811BDC">
        <w:rPr>
          <w:b/>
        </w:rPr>
        <w:t>«Подрядчик»</w:t>
      </w:r>
      <w:r w:rsidR="007262C5" w:rsidRPr="00811BDC">
        <w:t xml:space="preserve">, в лице </w:t>
      </w:r>
      <w:r w:rsidRPr="00811BDC">
        <w:t>______________________________________</w:t>
      </w:r>
      <w:r w:rsidR="007262C5" w:rsidRPr="00811BDC">
        <w:t xml:space="preserve">, действующего на основании </w:t>
      </w:r>
      <w:r w:rsidRPr="00811BDC">
        <w:t>________</w:t>
      </w:r>
      <w:r w:rsidR="007262C5" w:rsidRPr="00811BDC">
        <w:t xml:space="preserve">, совместно именуемые </w:t>
      </w:r>
      <w:r w:rsidR="007262C5" w:rsidRPr="00811BDC">
        <w:rPr>
          <w:b/>
        </w:rPr>
        <w:t>«Стороны»</w:t>
      </w:r>
      <w:r w:rsidR="007262C5" w:rsidRPr="00811BDC">
        <w:t xml:space="preserve">, а по отдельности – «Сторона», </w:t>
      </w:r>
      <w:bookmarkStart w:id="21" w:name="_GoBack"/>
      <w:bookmarkEnd w:id="21"/>
      <w:r w:rsidR="006858B4" w:rsidRPr="00811BDC">
        <w:rPr>
          <w:rFonts w:eastAsia="Times New Roman"/>
          <w:bdr w:val="none" w:sz="0" w:space="0" w:color="auto" w:frame="1"/>
        </w:rPr>
        <w:t>установили цену Договора в размере</w:t>
      </w:r>
      <w:r w:rsidR="00B45107">
        <w:rPr>
          <w:rFonts w:eastAsia="Times New Roman"/>
          <w:bdr w:val="none" w:sz="0" w:space="0" w:color="auto" w:frame="1"/>
        </w:rPr>
        <w:t xml:space="preserve"> не превышающей</w:t>
      </w:r>
      <w:r w:rsidR="006858B4" w:rsidRPr="00811BDC">
        <w:rPr>
          <w:rFonts w:eastAsia="Times New Roman"/>
          <w:bdr w:val="none" w:sz="0" w:space="0" w:color="auto" w:frame="1"/>
        </w:rPr>
        <w:t xml:space="preserve"> </w:t>
      </w:r>
      <w:r w:rsidRPr="00811BDC">
        <w:t>_________</w:t>
      </w:r>
      <w:proofErr w:type="gramStart"/>
      <w:r w:rsidRPr="00811BDC">
        <w:t>_</w:t>
      </w:r>
      <w:r w:rsidR="00133515" w:rsidRPr="00811BDC">
        <w:t>,</w:t>
      </w:r>
      <w:r w:rsidRPr="00811BDC">
        <w:t>_</w:t>
      </w:r>
      <w:proofErr w:type="gramEnd"/>
      <w:r w:rsidRPr="00811BDC">
        <w:t>_</w:t>
      </w:r>
      <w:r w:rsidR="00133515" w:rsidRPr="00811BDC">
        <w:t xml:space="preserve"> рублей (</w:t>
      </w:r>
      <w:r w:rsidRPr="00811BDC">
        <w:t>_____________________________</w:t>
      </w:r>
      <w:r w:rsidR="00133515" w:rsidRPr="00811BDC">
        <w:t xml:space="preserve">) рублей, </w:t>
      </w:r>
      <w:r w:rsidRPr="00811BDC">
        <w:t>___</w:t>
      </w:r>
      <w:r w:rsidR="00133515" w:rsidRPr="00811BDC">
        <w:t xml:space="preserve"> копеек, в т.ч. НДС в сумме </w:t>
      </w:r>
      <w:r w:rsidRPr="00811BDC">
        <w:t>______________</w:t>
      </w:r>
      <w:r w:rsidR="00133515" w:rsidRPr="00811BDC">
        <w:t xml:space="preserve"> рублей (</w:t>
      </w:r>
      <w:r w:rsidRPr="00811BDC">
        <w:t>_________________________________________) рубля, ___</w:t>
      </w:r>
      <w:r w:rsidR="00133515" w:rsidRPr="00811BDC">
        <w:t xml:space="preserve"> копеек</w:t>
      </w:r>
      <w:r w:rsidR="00133515" w:rsidRPr="00811BDC">
        <w:rPr>
          <w:rFonts w:eastAsia="Times New Roman"/>
          <w:bdr w:val="none" w:sz="0" w:space="0" w:color="auto" w:frame="1"/>
        </w:rPr>
        <w:t>.</w:t>
      </w:r>
    </w:p>
    <w:p w14:paraId="4CC01B0B" w14:textId="77777777" w:rsidR="006858B4" w:rsidRPr="00811BDC" w:rsidRDefault="006858B4" w:rsidP="00D11990">
      <w:pPr>
        <w:shd w:val="clear" w:color="auto" w:fill="FFFFFF"/>
        <w:autoSpaceDE w:val="0"/>
        <w:autoSpaceDN w:val="0"/>
        <w:adjustRightInd w:val="0"/>
        <w:jc w:val="both"/>
        <w:rPr>
          <w:rFonts w:eastAsia="Times New Roman"/>
          <w:bdr w:val="none" w:sz="0" w:space="0" w:color="auto" w:frame="1"/>
        </w:rPr>
      </w:pPr>
      <w:r w:rsidRPr="00811BDC">
        <w:rPr>
          <w:rFonts w:eastAsia="Times New Roman"/>
          <w:bdr w:val="none" w:sz="0" w:space="0" w:color="auto" w:frame="1"/>
        </w:rPr>
        <w:t>Настоящий протокол является основанием для проведения расчетов и платежей между Заказчиком и Подрядчиком.</w:t>
      </w:r>
    </w:p>
    <w:p w14:paraId="00DA4ACB" w14:textId="77777777" w:rsidR="006858B4" w:rsidRPr="00811BDC" w:rsidRDefault="006858B4" w:rsidP="006858B4">
      <w:pPr>
        <w:shd w:val="clear" w:color="auto" w:fill="FFFFFF"/>
        <w:autoSpaceDE w:val="0"/>
        <w:autoSpaceDN w:val="0"/>
        <w:adjustRightInd w:val="0"/>
        <w:jc w:val="both"/>
        <w:rPr>
          <w:rFonts w:eastAsia="Times New Roman"/>
          <w:bdr w:val="none" w:sz="0" w:space="0" w:color="auto" w:frame="1"/>
        </w:rPr>
      </w:pPr>
    </w:p>
    <w:tbl>
      <w:tblPr>
        <w:tblW w:w="0" w:type="auto"/>
        <w:tblLook w:val="04A0" w:firstRow="1" w:lastRow="0" w:firstColumn="1" w:lastColumn="0" w:noHBand="0" w:noVBand="1"/>
      </w:tblPr>
      <w:tblGrid>
        <w:gridCol w:w="4802"/>
        <w:gridCol w:w="4790"/>
      </w:tblGrid>
      <w:tr w:rsidR="006858B4" w:rsidRPr="00811BDC" w14:paraId="5C99711F" w14:textId="77777777" w:rsidTr="00133515">
        <w:tc>
          <w:tcPr>
            <w:tcW w:w="4802" w:type="dxa"/>
            <w:shd w:val="clear" w:color="auto" w:fill="auto"/>
          </w:tcPr>
          <w:p w14:paraId="51740066" w14:textId="77777777" w:rsidR="006858B4" w:rsidRPr="00811BDC" w:rsidRDefault="006858B4" w:rsidP="00372C74">
            <w:pPr>
              <w:autoSpaceDE w:val="0"/>
              <w:autoSpaceDN w:val="0"/>
              <w:adjustRightInd w:val="0"/>
              <w:rPr>
                <w:rFonts w:eastAsia="Times New Roman"/>
              </w:rPr>
            </w:pPr>
            <w:r w:rsidRPr="00811BDC">
              <w:rPr>
                <w:rFonts w:eastAsia="Times New Roman"/>
              </w:rPr>
              <w:t>Заказчик:</w:t>
            </w:r>
          </w:p>
          <w:p w14:paraId="6A401ACD" w14:textId="77777777" w:rsidR="006858B4" w:rsidRPr="00811BDC" w:rsidRDefault="006858B4" w:rsidP="00372C74">
            <w:pPr>
              <w:tabs>
                <w:tab w:val="left" w:pos="1418"/>
              </w:tabs>
              <w:autoSpaceDE w:val="0"/>
              <w:autoSpaceDN w:val="0"/>
              <w:adjustRightInd w:val="0"/>
              <w:rPr>
                <w:rFonts w:eastAsia="Times New Roman"/>
              </w:rPr>
            </w:pPr>
            <w:r w:rsidRPr="00811BDC">
              <w:rPr>
                <w:rFonts w:eastAsia="Times New Roman"/>
              </w:rPr>
              <w:t>Генеральный директор</w:t>
            </w:r>
          </w:p>
          <w:p w14:paraId="3851164C" w14:textId="77777777" w:rsidR="006858B4" w:rsidRPr="00811BDC" w:rsidRDefault="006858B4" w:rsidP="00372C74">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19D123B3" w14:textId="77777777" w:rsidR="006858B4" w:rsidRPr="00811BDC" w:rsidRDefault="006858B4" w:rsidP="00372C74">
            <w:pPr>
              <w:autoSpaceDE w:val="0"/>
              <w:autoSpaceDN w:val="0"/>
              <w:adjustRightInd w:val="0"/>
              <w:rPr>
                <w:rFonts w:eastAsia="Times New Roman"/>
              </w:rPr>
            </w:pPr>
          </w:p>
          <w:p w14:paraId="07534573" w14:textId="663CF62D" w:rsidR="006858B4" w:rsidRPr="00811BDC" w:rsidRDefault="006858B4" w:rsidP="00372C74">
            <w:pPr>
              <w:autoSpaceDE w:val="0"/>
              <w:autoSpaceDN w:val="0"/>
              <w:adjustRightInd w:val="0"/>
              <w:rPr>
                <w:rFonts w:eastAsia="Times New Roman"/>
              </w:rPr>
            </w:pPr>
            <w:r w:rsidRPr="00811BDC">
              <w:rPr>
                <w:rFonts w:eastAsia="Times New Roman"/>
              </w:rPr>
              <w:t>___________________/</w:t>
            </w:r>
            <w:r w:rsidR="0099553B" w:rsidRPr="00811BDC">
              <w:rPr>
                <w:rFonts w:eastAsia="Times New Roman"/>
              </w:rPr>
              <w:t>А.Ф</w:t>
            </w:r>
            <w:r w:rsidR="00F0713E" w:rsidRPr="00811BDC">
              <w:rPr>
                <w:rFonts w:eastAsia="Times New Roman"/>
              </w:rPr>
              <w:t xml:space="preserve">. </w:t>
            </w:r>
            <w:proofErr w:type="spellStart"/>
            <w:r w:rsidR="0099553B" w:rsidRPr="00811BDC">
              <w:rPr>
                <w:rFonts w:eastAsia="Times New Roman"/>
              </w:rPr>
              <w:t>Аминев</w:t>
            </w:r>
            <w:proofErr w:type="spellEnd"/>
            <w:r w:rsidRPr="00811BDC">
              <w:rPr>
                <w:rFonts w:eastAsia="Times New Roman"/>
              </w:rPr>
              <w:t>/</w:t>
            </w:r>
          </w:p>
          <w:p w14:paraId="209C01D4" w14:textId="6D52506C" w:rsidR="006858B4" w:rsidRPr="00811BDC" w:rsidRDefault="006858B4" w:rsidP="00D4685A">
            <w:pPr>
              <w:autoSpaceDE w:val="0"/>
              <w:autoSpaceDN w:val="0"/>
              <w:adjustRightInd w:val="0"/>
              <w:rPr>
                <w:rFonts w:eastAsia="Times New Roman"/>
              </w:rPr>
            </w:pPr>
            <w:r w:rsidRPr="00811BDC">
              <w:rPr>
                <w:rFonts w:eastAsia="Times New Roman"/>
              </w:rPr>
              <w:t>«</w:t>
            </w:r>
            <w:r w:rsidR="00D11990" w:rsidRPr="00811BDC">
              <w:rPr>
                <w:rFonts w:eastAsia="Times New Roman"/>
              </w:rPr>
              <w:t>___</w:t>
            </w:r>
            <w:r w:rsidRPr="00811BDC">
              <w:rPr>
                <w:rFonts w:eastAsia="Times New Roman"/>
              </w:rPr>
              <w:t xml:space="preserve">» </w:t>
            </w:r>
            <w:r w:rsidR="00D11990" w:rsidRPr="00811BDC">
              <w:rPr>
                <w:rFonts w:eastAsia="Times New Roman"/>
              </w:rPr>
              <w:t>__________</w:t>
            </w:r>
            <w:r w:rsidR="00816196" w:rsidRPr="00811BDC">
              <w:rPr>
                <w:rFonts w:eastAsia="Times New Roman"/>
              </w:rPr>
              <w:t xml:space="preserve"> 202</w:t>
            </w:r>
            <w:r w:rsidR="0099553B" w:rsidRPr="00811BDC">
              <w:rPr>
                <w:rFonts w:eastAsia="Times New Roman"/>
              </w:rPr>
              <w:t>6</w:t>
            </w:r>
            <w:r w:rsidRPr="00811BDC">
              <w:rPr>
                <w:rFonts w:eastAsia="Times New Roman"/>
              </w:rPr>
              <w:t xml:space="preserve"> г.</w:t>
            </w:r>
          </w:p>
        </w:tc>
        <w:tc>
          <w:tcPr>
            <w:tcW w:w="4769" w:type="dxa"/>
            <w:shd w:val="clear" w:color="auto" w:fill="auto"/>
          </w:tcPr>
          <w:p w14:paraId="1BFEEC92" w14:textId="77777777" w:rsidR="006858B4" w:rsidRPr="00811BDC" w:rsidRDefault="006858B4" w:rsidP="00372C74">
            <w:pPr>
              <w:autoSpaceDE w:val="0"/>
              <w:autoSpaceDN w:val="0"/>
              <w:adjustRightInd w:val="0"/>
              <w:rPr>
                <w:rFonts w:eastAsia="Times New Roman"/>
              </w:rPr>
            </w:pPr>
            <w:r w:rsidRPr="00811BDC">
              <w:rPr>
                <w:rFonts w:eastAsia="Times New Roman"/>
              </w:rPr>
              <w:t>Подрядчик:</w:t>
            </w:r>
          </w:p>
          <w:p w14:paraId="1DC66C9E" w14:textId="77777777" w:rsidR="006858B4" w:rsidRPr="00811BDC" w:rsidRDefault="006858B4" w:rsidP="00372C74">
            <w:pPr>
              <w:autoSpaceDE w:val="0"/>
              <w:autoSpaceDN w:val="0"/>
              <w:adjustRightInd w:val="0"/>
              <w:rPr>
                <w:rFonts w:eastAsia="Times New Roman"/>
              </w:rPr>
            </w:pPr>
          </w:p>
          <w:p w14:paraId="60419920" w14:textId="77777777" w:rsidR="00D11990" w:rsidRPr="00811BDC" w:rsidRDefault="00D11990" w:rsidP="00372C74">
            <w:pPr>
              <w:autoSpaceDE w:val="0"/>
              <w:autoSpaceDN w:val="0"/>
              <w:adjustRightInd w:val="0"/>
              <w:rPr>
                <w:rFonts w:eastAsia="Times New Roman"/>
              </w:rPr>
            </w:pPr>
          </w:p>
          <w:p w14:paraId="4F9C5583" w14:textId="77777777" w:rsidR="00D11990" w:rsidRPr="00811BDC" w:rsidRDefault="00D11990" w:rsidP="00372C74">
            <w:pPr>
              <w:autoSpaceDE w:val="0"/>
              <w:autoSpaceDN w:val="0"/>
              <w:adjustRightInd w:val="0"/>
              <w:rPr>
                <w:rFonts w:eastAsia="Times New Roman"/>
              </w:rPr>
            </w:pPr>
          </w:p>
          <w:p w14:paraId="3B896A37" w14:textId="77777777" w:rsidR="006858B4" w:rsidRPr="00811BDC" w:rsidRDefault="006858B4" w:rsidP="00372C74">
            <w:pPr>
              <w:autoSpaceDE w:val="0"/>
              <w:autoSpaceDN w:val="0"/>
              <w:adjustRightInd w:val="0"/>
              <w:rPr>
                <w:rFonts w:eastAsia="Times New Roman"/>
              </w:rPr>
            </w:pPr>
            <w:r w:rsidRPr="00811BDC">
              <w:rPr>
                <w:rFonts w:eastAsia="Times New Roman"/>
              </w:rPr>
              <w:t>_________________/</w:t>
            </w:r>
            <w:r w:rsidR="00D11990" w:rsidRPr="00811BDC">
              <w:rPr>
                <w:rFonts w:eastAsia="Times New Roman"/>
              </w:rPr>
              <w:t>____________________</w:t>
            </w:r>
            <w:r w:rsidRPr="00811BDC">
              <w:rPr>
                <w:rFonts w:eastAsia="Times New Roman"/>
              </w:rPr>
              <w:t>/</w:t>
            </w:r>
          </w:p>
          <w:p w14:paraId="21BCA1D7" w14:textId="12C4900F" w:rsidR="006858B4" w:rsidRPr="00811BDC" w:rsidRDefault="00D11990" w:rsidP="00D4685A">
            <w:pPr>
              <w:autoSpaceDE w:val="0"/>
              <w:autoSpaceDN w:val="0"/>
              <w:adjustRightInd w:val="0"/>
              <w:rPr>
                <w:rFonts w:eastAsia="Times New Roman"/>
              </w:rPr>
            </w:pPr>
            <w:r w:rsidRPr="00811BDC">
              <w:rPr>
                <w:rFonts w:eastAsia="Times New Roman"/>
              </w:rPr>
              <w:t>«___» __________ 202</w:t>
            </w:r>
            <w:r w:rsidR="0099553B" w:rsidRPr="00811BDC">
              <w:rPr>
                <w:rFonts w:eastAsia="Times New Roman"/>
              </w:rPr>
              <w:t>6</w:t>
            </w:r>
            <w:r w:rsidR="00D4685A" w:rsidRPr="00811BDC">
              <w:rPr>
                <w:rFonts w:eastAsia="Times New Roman"/>
              </w:rPr>
              <w:t xml:space="preserve"> </w:t>
            </w:r>
            <w:r w:rsidRPr="00811BDC">
              <w:rPr>
                <w:rFonts w:eastAsia="Times New Roman"/>
              </w:rPr>
              <w:t>г.</w:t>
            </w:r>
          </w:p>
        </w:tc>
      </w:tr>
      <w:tr w:rsidR="006858B4" w:rsidRPr="00811BDC" w14:paraId="25AB65A1" w14:textId="77777777" w:rsidTr="00133515">
        <w:tc>
          <w:tcPr>
            <w:tcW w:w="4802" w:type="dxa"/>
            <w:shd w:val="clear" w:color="auto" w:fill="auto"/>
          </w:tcPr>
          <w:p w14:paraId="05959F10" w14:textId="77777777" w:rsidR="006858B4" w:rsidRPr="00811BDC" w:rsidRDefault="006858B4" w:rsidP="00372C74">
            <w:pPr>
              <w:autoSpaceDE w:val="0"/>
              <w:autoSpaceDN w:val="0"/>
              <w:adjustRightInd w:val="0"/>
              <w:rPr>
                <w:rFonts w:eastAsia="Times New Roman"/>
              </w:rPr>
            </w:pPr>
          </w:p>
        </w:tc>
        <w:tc>
          <w:tcPr>
            <w:tcW w:w="4769" w:type="dxa"/>
            <w:shd w:val="clear" w:color="auto" w:fill="auto"/>
          </w:tcPr>
          <w:p w14:paraId="5803D266" w14:textId="77777777" w:rsidR="006858B4" w:rsidRPr="00811BDC" w:rsidRDefault="006858B4" w:rsidP="00372C74">
            <w:pPr>
              <w:autoSpaceDE w:val="0"/>
              <w:autoSpaceDN w:val="0"/>
              <w:adjustRightInd w:val="0"/>
              <w:rPr>
                <w:rFonts w:eastAsia="Times New Roman"/>
              </w:rPr>
            </w:pPr>
          </w:p>
        </w:tc>
      </w:tr>
    </w:tbl>
    <w:p w14:paraId="3B668B69" w14:textId="77777777" w:rsidR="006858B4" w:rsidRPr="00811BDC" w:rsidRDefault="006858B4" w:rsidP="006858B4">
      <w:pPr>
        <w:jc w:val="right"/>
      </w:pPr>
    </w:p>
    <w:p w14:paraId="67FEFE47" w14:textId="77777777" w:rsidR="006858B4" w:rsidRPr="00811BDC" w:rsidRDefault="006858B4" w:rsidP="006858B4">
      <w:pPr>
        <w:jc w:val="right"/>
      </w:pPr>
    </w:p>
    <w:p w14:paraId="3C6DE068" w14:textId="77777777" w:rsidR="006858B4" w:rsidRPr="00811BDC" w:rsidRDefault="006858B4" w:rsidP="006858B4">
      <w:pPr>
        <w:jc w:val="right"/>
      </w:pPr>
    </w:p>
    <w:p w14:paraId="5E46BDDC" w14:textId="77777777" w:rsidR="006858B4" w:rsidRPr="00811BDC" w:rsidRDefault="006858B4" w:rsidP="006858B4">
      <w:pPr>
        <w:jc w:val="right"/>
      </w:pPr>
    </w:p>
    <w:p w14:paraId="5AEE9715" w14:textId="77777777" w:rsidR="006858B4" w:rsidRPr="00811BDC" w:rsidRDefault="006858B4" w:rsidP="006858B4">
      <w:pPr>
        <w:jc w:val="right"/>
      </w:pPr>
    </w:p>
    <w:p w14:paraId="0E26EBA1" w14:textId="77777777" w:rsidR="006858B4" w:rsidRPr="00811BDC" w:rsidRDefault="006858B4" w:rsidP="006858B4">
      <w:pPr>
        <w:pStyle w:val="2"/>
        <w:pageBreakBefore/>
        <w:jc w:val="right"/>
        <w:rPr>
          <w:rFonts w:ascii="Times New Roman" w:hAnsi="Times New Roman"/>
          <w:i w:val="0"/>
          <w:sz w:val="24"/>
          <w:szCs w:val="24"/>
        </w:rPr>
      </w:pPr>
      <w:bookmarkStart w:id="22" w:name="_Toc7076460"/>
      <w:r w:rsidRPr="00811BDC">
        <w:rPr>
          <w:rFonts w:ascii="Times New Roman" w:hAnsi="Times New Roman"/>
          <w:i w:val="0"/>
          <w:sz w:val="24"/>
          <w:szCs w:val="24"/>
        </w:rPr>
        <w:lastRenderedPageBreak/>
        <w:t>Приложение № 2</w:t>
      </w:r>
      <w:bookmarkEnd w:id="22"/>
    </w:p>
    <w:p w14:paraId="062A41A7" w14:textId="17DF7B0A" w:rsidR="006858B4" w:rsidRPr="00811BDC" w:rsidRDefault="006858B4" w:rsidP="006858B4">
      <w:pPr>
        <w:jc w:val="right"/>
      </w:pPr>
      <w:r w:rsidRPr="00811BDC">
        <w:t xml:space="preserve">к договору № </w:t>
      </w:r>
      <w:r w:rsidR="00D11990" w:rsidRPr="00811BDC">
        <w:t>__________________</w:t>
      </w:r>
      <w:r w:rsidR="00133515" w:rsidRPr="00811BDC">
        <w:t xml:space="preserve"> от «</w:t>
      </w:r>
      <w:r w:rsidR="00D11990" w:rsidRPr="00811BDC">
        <w:t>___</w:t>
      </w:r>
      <w:r w:rsidR="00133515" w:rsidRPr="00811BDC">
        <w:t xml:space="preserve">» </w:t>
      </w:r>
      <w:r w:rsidR="00D11990" w:rsidRPr="00811BDC">
        <w:t>____________</w:t>
      </w:r>
      <w:r w:rsidR="00133515" w:rsidRPr="00811BDC">
        <w:t xml:space="preserve"> 202</w:t>
      </w:r>
      <w:r w:rsidR="0009590C" w:rsidRPr="00811BDC">
        <w:t>6</w:t>
      </w:r>
      <w:r w:rsidR="00133515" w:rsidRPr="00811BDC">
        <w:t xml:space="preserve"> г.</w:t>
      </w:r>
    </w:p>
    <w:p w14:paraId="1E25660F" w14:textId="77777777" w:rsidR="006858B4" w:rsidRPr="00811BDC" w:rsidRDefault="006858B4" w:rsidP="006858B4">
      <w:pPr>
        <w:jc w:val="right"/>
      </w:pPr>
    </w:p>
    <w:p w14:paraId="1BC8FE61" w14:textId="77777777" w:rsidR="006858B4" w:rsidRPr="00811BDC" w:rsidRDefault="006858B4" w:rsidP="006858B4">
      <w:pPr>
        <w:jc w:val="center"/>
      </w:pPr>
    </w:p>
    <w:p w14:paraId="08D39A2C" w14:textId="77777777" w:rsidR="006858B4" w:rsidRPr="00811BDC" w:rsidRDefault="006858B4" w:rsidP="006858B4">
      <w:pPr>
        <w:tabs>
          <w:tab w:val="left" w:pos="1134"/>
        </w:tabs>
        <w:jc w:val="center"/>
        <w:rPr>
          <w:b/>
        </w:rPr>
      </w:pPr>
      <w:r w:rsidRPr="00811BDC">
        <w:rPr>
          <w:b/>
        </w:rPr>
        <w:t>График производства работ</w:t>
      </w:r>
    </w:p>
    <w:p w14:paraId="38CE2FAD" w14:textId="77777777" w:rsidR="006858B4" w:rsidRPr="00811BDC" w:rsidRDefault="006858B4" w:rsidP="006858B4">
      <w:pPr>
        <w:tabs>
          <w:tab w:val="left" w:pos="1134"/>
        </w:tabs>
        <w:jc w:val="center"/>
        <w:rPr>
          <w:b/>
        </w:rPr>
      </w:pPr>
    </w:p>
    <w:tbl>
      <w:tblPr>
        <w:tblW w:w="9606" w:type="dxa"/>
        <w:tblLook w:val="04A0" w:firstRow="1" w:lastRow="0" w:firstColumn="1" w:lastColumn="0" w:noHBand="0" w:noVBand="1"/>
      </w:tblPr>
      <w:tblGrid>
        <w:gridCol w:w="958"/>
        <w:gridCol w:w="4997"/>
        <w:gridCol w:w="1701"/>
        <w:gridCol w:w="1950"/>
      </w:tblGrid>
      <w:tr w:rsidR="006858B4" w:rsidRPr="00811BDC" w14:paraId="31942A24" w14:textId="77777777" w:rsidTr="00AF65C8">
        <w:trPr>
          <w:trHeight w:val="621"/>
        </w:trPr>
        <w:tc>
          <w:tcPr>
            <w:tcW w:w="958" w:type="dxa"/>
            <w:tcBorders>
              <w:top w:val="single" w:sz="4" w:space="0" w:color="auto"/>
              <w:left w:val="single" w:sz="4" w:space="0" w:color="auto"/>
              <w:bottom w:val="nil"/>
              <w:right w:val="single" w:sz="4" w:space="0" w:color="000000"/>
            </w:tcBorders>
            <w:shd w:val="clear" w:color="auto" w:fill="auto"/>
            <w:noWrap/>
            <w:vAlign w:val="bottom"/>
            <w:hideMark/>
          </w:tcPr>
          <w:p w14:paraId="5907C155" w14:textId="77777777" w:rsidR="006858B4" w:rsidRPr="00811BDC" w:rsidRDefault="006858B4" w:rsidP="00133515">
            <w:pPr>
              <w:ind w:hanging="90"/>
              <w:jc w:val="center"/>
              <w:rPr>
                <w:rFonts w:eastAsia="Times New Roman"/>
              </w:rPr>
            </w:pPr>
            <w:r w:rsidRPr="00811BDC">
              <w:rPr>
                <w:rFonts w:eastAsia="Times New Roman"/>
              </w:rPr>
              <w:t>№</w:t>
            </w:r>
          </w:p>
        </w:tc>
        <w:tc>
          <w:tcPr>
            <w:tcW w:w="49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90D0A5" w14:textId="77777777" w:rsidR="006858B4" w:rsidRPr="00811BDC" w:rsidRDefault="006858B4" w:rsidP="00372C74">
            <w:pPr>
              <w:jc w:val="center"/>
              <w:rPr>
                <w:rFonts w:eastAsia="Times New Roman"/>
              </w:rPr>
            </w:pPr>
            <w:r w:rsidRPr="00811BDC">
              <w:rPr>
                <w:rFonts w:eastAsia="Times New Roman"/>
              </w:rPr>
              <w:t>Наименование контрольных этапов реализации работ</w:t>
            </w:r>
          </w:p>
        </w:tc>
        <w:tc>
          <w:tcPr>
            <w:tcW w:w="3651" w:type="dxa"/>
            <w:gridSpan w:val="2"/>
            <w:tcBorders>
              <w:top w:val="single" w:sz="4" w:space="0" w:color="auto"/>
              <w:left w:val="nil"/>
              <w:bottom w:val="nil"/>
              <w:right w:val="single" w:sz="4" w:space="0" w:color="000000"/>
            </w:tcBorders>
            <w:shd w:val="clear" w:color="auto" w:fill="auto"/>
            <w:noWrap/>
            <w:vAlign w:val="bottom"/>
            <w:hideMark/>
          </w:tcPr>
          <w:p w14:paraId="63A0F998" w14:textId="77777777" w:rsidR="006858B4" w:rsidRPr="00811BDC" w:rsidRDefault="006858B4" w:rsidP="00372C74">
            <w:pPr>
              <w:jc w:val="center"/>
              <w:rPr>
                <w:rFonts w:eastAsia="Times New Roman"/>
              </w:rPr>
            </w:pPr>
            <w:r w:rsidRPr="00811BDC">
              <w:rPr>
                <w:rFonts w:eastAsia="Times New Roman"/>
              </w:rPr>
              <w:t>Выполнение (план)</w:t>
            </w:r>
          </w:p>
        </w:tc>
      </w:tr>
      <w:tr w:rsidR="006858B4" w:rsidRPr="00811BDC" w14:paraId="1BE76FD2" w14:textId="77777777" w:rsidTr="00AF65C8">
        <w:trPr>
          <w:trHeight w:val="264"/>
        </w:trPr>
        <w:tc>
          <w:tcPr>
            <w:tcW w:w="958" w:type="dxa"/>
            <w:tcBorders>
              <w:top w:val="nil"/>
              <w:left w:val="single" w:sz="4" w:space="0" w:color="auto"/>
              <w:bottom w:val="nil"/>
              <w:right w:val="single" w:sz="4" w:space="0" w:color="000000"/>
            </w:tcBorders>
            <w:shd w:val="clear" w:color="auto" w:fill="auto"/>
            <w:noWrap/>
            <w:vAlign w:val="bottom"/>
          </w:tcPr>
          <w:p w14:paraId="1C216C77"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494ACC59" w14:textId="77777777" w:rsidR="006858B4" w:rsidRPr="00811BDC" w:rsidRDefault="006858B4" w:rsidP="00372C74">
            <w:pPr>
              <w:rPr>
                <w:rFonts w:eastAsia="Times New Roman"/>
              </w:rPr>
            </w:pPr>
          </w:p>
        </w:tc>
        <w:tc>
          <w:tcPr>
            <w:tcW w:w="1701" w:type="dxa"/>
            <w:tcBorders>
              <w:top w:val="single" w:sz="4" w:space="0" w:color="auto"/>
              <w:left w:val="nil"/>
              <w:bottom w:val="nil"/>
              <w:right w:val="single" w:sz="4" w:space="0" w:color="000000"/>
            </w:tcBorders>
            <w:shd w:val="clear" w:color="auto" w:fill="auto"/>
            <w:noWrap/>
            <w:vAlign w:val="bottom"/>
            <w:hideMark/>
          </w:tcPr>
          <w:p w14:paraId="558E583C" w14:textId="77777777" w:rsidR="006858B4" w:rsidRPr="00811BDC" w:rsidRDefault="006858B4" w:rsidP="00372C74">
            <w:pPr>
              <w:jc w:val="center"/>
              <w:rPr>
                <w:rFonts w:eastAsia="Times New Roman"/>
              </w:rPr>
            </w:pPr>
            <w:r w:rsidRPr="00811BDC">
              <w:rPr>
                <w:rFonts w:eastAsia="Times New Roman"/>
              </w:rPr>
              <w:t>начало</w:t>
            </w:r>
          </w:p>
        </w:tc>
        <w:tc>
          <w:tcPr>
            <w:tcW w:w="1950" w:type="dxa"/>
            <w:tcBorders>
              <w:top w:val="single" w:sz="4" w:space="0" w:color="auto"/>
              <w:left w:val="nil"/>
              <w:bottom w:val="nil"/>
              <w:right w:val="single" w:sz="4" w:space="0" w:color="000000"/>
            </w:tcBorders>
            <w:shd w:val="clear" w:color="auto" w:fill="auto"/>
            <w:noWrap/>
            <w:vAlign w:val="bottom"/>
            <w:hideMark/>
          </w:tcPr>
          <w:p w14:paraId="50DBD0D6" w14:textId="77777777" w:rsidR="006858B4" w:rsidRPr="00811BDC" w:rsidRDefault="006858B4" w:rsidP="00372C74">
            <w:pPr>
              <w:jc w:val="center"/>
              <w:rPr>
                <w:rFonts w:eastAsia="Times New Roman"/>
              </w:rPr>
            </w:pPr>
            <w:r w:rsidRPr="00811BDC">
              <w:rPr>
                <w:rFonts w:eastAsia="Times New Roman"/>
              </w:rPr>
              <w:t>окончание</w:t>
            </w:r>
          </w:p>
        </w:tc>
      </w:tr>
      <w:tr w:rsidR="006858B4" w:rsidRPr="00811BDC" w14:paraId="1EF9C1A3" w14:textId="77777777" w:rsidTr="00AF65C8">
        <w:trPr>
          <w:trHeight w:val="58"/>
        </w:trPr>
        <w:tc>
          <w:tcPr>
            <w:tcW w:w="958" w:type="dxa"/>
            <w:tcBorders>
              <w:top w:val="nil"/>
              <w:left w:val="single" w:sz="4" w:space="0" w:color="auto"/>
              <w:bottom w:val="single" w:sz="4" w:space="0" w:color="auto"/>
              <w:right w:val="single" w:sz="4" w:space="0" w:color="000000"/>
            </w:tcBorders>
            <w:shd w:val="clear" w:color="auto" w:fill="auto"/>
            <w:noWrap/>
            <w:vAlign w:val="bottom"/>
          </w:tcPr>
          <w:p w14:paraId="18B9891C"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20CDA508" w14:textId="77777777" w:rsidR="006858B4" w:rsidRPr="00811BDC" w:rsidRDefault="006858B4" w:rsidP="00372C74">
            <w:pPr>
              <w:rPr>
                <w:rFonts w:eastAsia="Times New Roman"/>
              </w:rPr>
            </w:pPr>
          </w:p>
        </w:tc>
        <w:tc>
          <w:tcPr>
            <w:tcW w:w="1701" w:type="dxa"/>
            <w:tcBorders>
              <w:top w:val="nil"/>
              <w:left w:val="nil"/>
              <w:bottom w:val="single" w:sz="4" w:space="0" w:color="auto"/>
              <w:right w:val="single" w:sz="4" w:space="0" w:color="000000"/>
            </w:tcBorders>
            <w:shd w:val="clear" w:color="auto" w:fill="auto"/>
            <w:noWrap/>
            <w:vAlign w:val="bottom"/>
            <w:hideMark/>
          </w:tcPr>
          <w:p w14:paraId="0C40DDAE" w14:textId="77777777" w:rsidR="006858B4" w:rsidRPr="00811BDC" w:rsidRDefault="006858B4" w:rsidP="00372C74">
            <w:pPr>
              <w:jc w:val="center"/>
              <w:rPr>
                <w:rFonts w:eastAsia="Times New Roman"/>
              </w:rPr>
            </w:pPr>
            <w:r w:rsidRPr="00811BDC">
              <w:rPr>
                <w:rFonts w:eastAsia="Times New Roman"/>
              </w:rPr>
              <w:t>(дата)</w:t>
            </w:r>
          </w:p>
        </w:tc>
        <w:tc>
          <w:tcPr>
            <w:tcW w:w="1950" w:type="dxa"/>
            <w:tcBorders>
              <w:top w:val="nil"/>
              <w:left w:val="nil"/>
              <w:bottom w:val="single" w:sz="4" w:space="0" w:color="auto"/>
              <w:right w:val="single" w:sz="4" w:space="0" w:color="000000"/>
            </w:tcBorders>
            <w:shd w:val="clear" w:color="auto" w:fill="auto"/>
            <w:noWrap/>
            <w:vAlign w:val="bottom"/>
            <w:hideMark/>
          </w:tcPr>
          <w:p w14:paraId="2F851169" w14:textId="77777777" w:rsidR="006858B4" w:rsidRPr="00811BDC" w:rsidRDefault="006858B4" w:rsidP="00372C74">
            <w:pPr>
              <w:jc w:val="center"/>
              <w:rPr>
                <w:rFonts w:eastAsia="Times New Roman"/>
              </w:rPr>
            </w:pPr>
            <w:r w:rsidRPr="00811BDC">
              <w:rPr>
                <w:rFonts w:eastAsia="Times New Roman"/>
              </w:rPr>
              <w:t>(дата)</w:t>
            </w:r>
          </w:p>
        </w:tc>
      </w:tr>
      <w:tr w:rsidR="006858B4" w:rsidRPr="00811BDC" w14:paraId="50243DE0"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86518B" w14:textId="77777777" w:rsidR="006858B4" w:rsidRPr="00811BDC" w:rsidRDefault="006858B4"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noWrap/>
            <w:vAlign w:val="bottom"/>
            <w:hideMark/>
          </w:tcPr>
          <w:p w14:paraId="31F33EB4" w14:textId="77777777" w:rsidR="006858B4" w:rsidRPr="00811BDC" w:rsidRDefault="006858B4" w:rsidP="00372C74">
            <w:pPr>
              <w:jc w:val="center"/>
              <w:rPr>
                <w:rFonts w:eastAsia="Times New Roman"/>
              </w:rPr>
            </w:pPr>
            <w:r w:rsidRPr="00811BDC">
              <w:rPr>
                <w:rFonts w:eastAsia="Times New Roman"/>
              </w:rPr>
              <w:t>2</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14:paraId="5BB946F2" w14:textId="77777777" w:rsidR="006858B4" w:rsidRPr="00811BDC" w:rsidRDefault="006858B4" w:rsidP="00372C74">
            <w:pPr>
              <w:jc w:val="center"/>
              <w:rPr>
                <w:rFonts w:eastAsia="Times New Roman"/>
              </w:rPr>
            </w:pPr>
            <w:r w:rsidRPr="00811BDC">
              <w:rPr>
                <w:rFonts w:eastAsia="Times New Roman"/>
              </w:rPr>
              <w:t>3</w:t>
            </w:r>
          </w:p>
        </w:tc>
        <w:tc>
          <w:tcPr>
            <w:tcW w:w="1950" w:type="dxa"/>
            <w:tcBorders>
              <w:top w:val="single" w:sz="4" w:space="0" w:color="auto"/>
              <w:left w:val="nil"/>
              <w:bottom w:val="single" w:sz="4" w:space="0" w:color="auto"/>
              <w:right w:val="single" w:sz="4" w:space="0" w:color="000000"/>
            </w:tcBorders>
            <w:shd w:val="clear" w:color="auto" w:fill="auto"/>
            <w:noWrap/>
            <w:vAlign w:val="bottom"/>
            <w:hideMark/>
          </w:tcPr>
          <w:p w14:paraId="6DE39DA9" w14:textId="77777777" w:rsidR="006858B4" w:rsidRPr="00811BDC" w:rsidRDefault="006858B4" w:rsidP="00372C74">
            <w:pPr>
              <w:jc w:val="center"/>
              <w:rPr>
                <w:rFonts w:eastAsia="Times New Roman"/>
              </w:rPr>
            </w:pPr>
            <w:r w:rsidRPr="00811BDC">
              <w:rPr>
                <w:rFonts w:eastAsia="Times New Roman"/>
              </w:rPr>
              <w:t>4</w:t>
            </w:r>
          </w:p>
        </w:tc>
      </w:tr>
      <w:tr w:rsidR="00D4685A" w:rsidRPr="00811BDC" w14:paraId="1EDDBA88"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66A05B" w14:textId="77777777" w:rsidR="00D4685A" w:rsidRPr="00811BDC" w:rsidRDefault="00D4685A"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1227EB4" w14:textId="77777777" w:rsidR="00D4685A" w:rsidRPr="00811BDC" w:rsidRDefault="00D4685A" w:rsidP="00C21CCF">
            <w:pPr>
              <w:rPr>
                <w:rFonts w:eastAsia="Times New Roman"/>
              </w:rPr>
            </w:pPr>
            <w:r w:rsidRPr="00811BDC">
              <w:rPr>
                <w:rFonts w:eastAsia="Times New Roman"/>
              </w:rPr>
              <w:t>Подготовительные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3638958" w14:textId="77777777" w:rsidR="00D4685A" w:rsidRPr="00811BDC" w:rsidRDefault="00D4685A" w:rsidP="001773D7">
            <w:pPr>
              <w:jc w:val="center"/>
            </w:pPr>
            <w:r w:rsidRPr="00811BDC">
              <w:t>С даты заключения договора</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C98D986" w14:textId="6C011AF4" w:rsidR="00D4685A" w:rsidRPr="00811BDC" w:rsidRDefault="00B45107" w:rsidP="00034A1B">
            <w:pPr>
              <w:jc w:val="center"/>
            </w:pPr>
            <w:r>
              <w:t>30</w:t>
            </w:r>
            <w:r w:rsidR="0033729E" w:rsidRPr="00811BDC">
              <w:t>.</w:t>
            </w:r>
            <w:r w:rsidR="0033729E">
              <w:t>0</w:t>
            </w:r>
            <w:r w:rsidR="005003A0">
              <w:t>9</w:t>
            </w:r>
            <w:r w:rsidR="0033729E" w:rsidRPr="00811BDC">
              <w:t>.2026</w:t>
            </w:r>
          </w:p>
        </w:tc>
      </w:tr>
      <w:tr w:rsidR="0009590C" w:rsidRPr="00811BDC" w14:paraId="05B6465D" w14:textId="77777777" w:rsidTr="00AF65C8">
        <w:trPr>
          <w:trHeight w:val="76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9A682" w14:textId="77777777" w:rsidR="0009590C" w:rsidRPr="00811BDC" w:rsidRDefault="0009590C" w:rsidP="0009590C">
            <w:pPr>
              <w:jc w:val="center"/>
              <w:rPr>
                <w:rFonts w:eastAsia="Times New Roman"/>
              </w:rPr>
            </w:pPr>
            <w:r w:rsidRPr="00811BDC">
              <w:rPr>
                <w:rFonts w:eastAsia="Times New Roman"/>
              </w:rPr>
              <w:t>2</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3859E6C" w14:textId="77777777" w:rsidR="0009590C" w:rsidRPr="00811BDC" w:rsidRDefault="0009590C" w:rsidP="0009590C">
            <w:pPr>
              <w:rPr>
                <w:rFonts w:eastAsia="Times New Roman"/>
              </w:rPr>
            </w:pPr>
            <w:r w:rsidRPr="00811BDC">
              <w:rPr>
                <w:rFonts w:eastAsia="Times New Roman"/>
              </w:rPr>
              <w:t>Проектные работы (разработка проектной документации, согласование с заказчиком и другими заинтересованными организациями)</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81B5CDF" w14:textId="677B8B66" w:rsidR="0009590C" w:rsidRPr="00811BDC" w:rsidRDefault="00B45107" w:rsidP="0009590C">
            <w:pPr>
              <w:jc w:val="center"/>
            </w:pPr>
            <w:r>
              <w:t>30</w:t>
            </w:r>
            <w:r w:rsidR="0009590C" w:rsidRPr="00811BDC">
              <w:t>.</w:t>
            </w:r>
            <w:r w:rsidR="0033729E">
              <w:t>0</w:t>
            </w:r>
            <w:r w:rsidR="005003A0">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CC67D01" w14:textId="308D302B" w:rsidR="0009590C" w:rsidRPr="00811BDC" w:rsidRDefault="00B45107" w:rsidP="0009590C">
            <w:pPr>
              <w:jc w:val="center"/>
            </w:pPr>
            <w:r>
              <w:t>15</w:t>
            </w:r>
            <w:r w:rsidR="0009590C" w:rsidRPr="00811BDC">
              <w:t>.</w:t>
            </w:r>
            <w:r>
              <w:t>10</w:t>
            </w:r>
            <w:r w:rsidR="0009590C" w:rsidRPr="00811BDC">
              <w:t>.2026</w:t>
            </w:r>
          </w:p>
        </w:tc>
      </w:tr>
      <w:tr w:rsidR="0009590C" w:rsidRPr="00811BDC" w14:paraId="501602A6"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B61DB3" w14:textId="77777777" w:rsidR="0009590C" w:rsidRPr="00811BDC" w:rsidRDefault="0009590C" w:rsidP="0009590C">
            <w:pPr>
              <w:jc w:val="center"/>
              <w:rPr>
                <w:rFonts w:eastAsia="Times New Roman"/>
              </w:rPr>
            </w:pPr>
            <w:r w:rsidRPr="00811BDC">
              <w:rPr>
                <w:rFonts w:eastAsia="Times New Roman"/>
              </w:rPr>
              <w:t>3</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19E338B" w14:textId="77777777" w:rsidR="0009590C" w:rsidRPr="00811BDC" w:rsidRDefault="0009590C" w:rsidP="0009590C">
            <w:pPr>
              <w:rPr>
                <w:rFonts w:eastAsia="Times New Roman"/>
              </w:rPr>
            </w:pPr>
            <w:r w:rsidRPr="00811BDC">
              <w:rPr>
                <w:rFonts w:eastAsia="Times New Roman"/>
              </w:rPr>
              <w:t>Строительно-монтажные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1D2C3B55" w14:textId="4C7837B2" w:rsidR="0009590C" w:rsidRPr="00811BDC" w:rsidRDefault="005003A0" w:rsidP="0009590C">
            <w:pPr>
              <w:jc w:val="center"/>
            </w:pPr>
            <w:r>
              <w:t>15</w:t>
            </w:r>
            <w:r w:rsidR="0009590C" w:rsidRPr="00811BDC">
              <w:t>.</w:t>
            </w:r>
            <w:r w:rsidR="00B45107">
              <w:t>10</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4ECEB91" w14:textId="3535D1E9" w:rsidR="0009590C" w:rsidRPr="00811BDC" w:rsidRDefault="0033729E" w:rsidP="0009590C">
            <w:pPr>
              <w:jc w:val="center"/>
            </w:pPr>
            <w:r>
              <w:t>2</w:t>
            </w:r>
            <w:r w:rsidR="005003A0">
              <w:t>0</w:t>
            </w:r>
            <w:r w:rsidR="0009590C" w:rsidRPr="00811BDC">
              <w:t>.</w:t>
            </w:r>
            <w:r w:rsidR="005003A0">
              <w:t>11</w:t>
            </w:r>
            <w:r w:rsidR="0009590C" w:rsidRPr="00811BDC">
              <w:t>.2026</w:t>
            </w:r>
          </w:p>
        </w:tc>
      </w:tr>
      <w:tr w:rsidR="00DF59B6" w:rsidRPr="00811BDC" w14:paraId="37328B33"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708680" w14:textId="77777777" w:rsidR="00DF59B6" w:rsidRPr="00811BDC" w:rsidRDefault="00DF59B6" w:rsidP="00DF59B6">
            <w:pPr>
              <w:jc w:val="center"/>
              <w:rPr>
                <w:rFonts w:eastAsia="Times New Roman"/>
              </w:rPr>
            </w:pPr>
            <w:r w:rsidRPr="00811BDC">
              <w:rPr>
                <w:rFonts w:eastAsia="Times New Roman"/>
              </w:rPr>
              <w:t>4</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2E4C16E" w14:textId="77777777" w:rsidR="00DF59B6" w:rsidRPr="00811BDC" w:rsidRDefault="00DF59B6" w:rsidP="00DF59B6">
            <w:pPr>
              <w:rPr>
                <w:rFonts w:eastAsia="Times New Roman"/>
              </w:rPr>
            </w:pPr>
            <w:r w:rsidRPr="00811BDC">
              <w:rPr>
                <w:rFonts w:eastAsia="Times New Roman"/>
              </w:rPr>
              <w:t>Пуско-наладочные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CDD6637" w14:textId="5922FC68" w:rsidR="00DF59B6" w:rsidRPr="00811BDC" w:rsidRDefault="0033729E" w:rsidP="00DF59B6">
            <w:pPr>
              <w:jc w:val="center"/>
            </w:pPr>
            <w:r>
              <w:t>2</w:t>
            </w:r>
            <w:r w:rsidR="005003A0">
              <w:t>0</w:t>
            </w:r>
            <w:r w:rsidR="00921F85" w:rsidRPr="00811BDC">
              <w:t>.</w:t>
            </w:r>
            <w:r w:rsidR="005003A0">
              <w:t>11</w:t>
            </w:r>
            <w:r w:rsidR="00921F85"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24A709E0" w14:textId="2F2A4166" w:rsidR="00DF59B6" w:rsidRPr="00811BDC" w:rsidRDefault="0033729E" w:rsidP="00DF59B6">
            <w:pPr>
              <w:jc w:val="center"/>
            </w:pPr>
            <w:r>
              <w:t>24</w:t>
            </w:r>
            <w:r w:rsidR="00921F85" w:rsidRPr="00811BDC">
              <w:t>.</w:t>
            </w:r>
            <w:r w:rsidR="005003A0">
              <w:t>11</w:t>
            </w:r>
            <w:r w:rsidR="00921F85" w:rsidRPr="00811BDC">
              <w:t>.2026</w:t>
            </w:r>
          </w:p>
        </w:tc>
      </w:tr>
      <w:tr w:rsidR="00DF59B6" w:rsidRPr="00811BDC" w14:paraId="37BE6037"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12FF8A" w14:textId="77777777" w:rsidR="00DF59B6" w:rsidRPr="00811BDC" w:rsidRDefault="00DF59B6" w:rsidP="00DF59B6">
            <w:pPr>
              <w:jc w:val="center"/>
              <w:rPr>
                <w:rFonts w:eastAsia="Times New Roman"/>
              </w:rPr>
            </w:pPr>
            <w:r w:rsidRPr="00811BDC">
              <w:rPr>
                <w:rFonts w:eastAsia="Times New Roman"/>
              </w:rPr>
              <w:t>5</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58E22D12" w14:textId="77777777" w:rsidR="00DF59B6" w:rsidRPr="00811BDC" w:rsidRDefault="00DF59B6" w:rsidP="00DF59B6">
            <w:pPr>
              <w:rPr>
                <w:rFonts w:eastAsia="Times New Roman"/>
              </w:rPr>
            </w:pPr>
            <w:r w:rsidRPr="00811BDC">
              <w:rPr>
                <w:rFonts w:eastAsia="Times New Roman"/>
              </w:rPr>
              <w:t>Ввод в эксплуатацию</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7E7E081" w14:textId="3604CCE3" w:rsidR="00DF59B6" w:rsidRPr="00811BDC" w:rsidRDefault="0033729E" w:rsidP="00DF59B6">
            <w:pPr>
              <w:jc w:val="center"/>
            </w:pPr>
            <w:r>
              <w:t>24</w:t>
            </w:r>
            <w:r w:rsidR="00DF59B6" w:rsidRPr="00811BDC">
              <w:t>.</w:t>
            </w:r>
            <w:r w:rsidR="005003A0">
              <w:t>11</w:t>
            </w:r>
            <w:r w:rsidR="00DF59B6"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59CB452" w14:textId="235C8731" w:rsidR="00DF59B6" w:rsidRPr="00811BDC" w:rsidRDefault="00F2450A" w:rsidP="00DF59B6">
            <w:pPr>
              <w:jc w:val="center"/>
            </w:pPr>
            <w:r>
              <w:t>2</w:t>
            </w:r>
            <w:r w:rsidR="0033729E">
              <w:t>5</w:t>
            </w:r>
            <w:r w:rsidR="00DF59B6" w:rsidRPr="00811BDC">
              <w:t>.</w:t>
            </w:r>
            <w:r w:rsidR="005003A0">
              <w:t>11</w:t>
            </w:r>
            <w:r w:rsidR="00DF59B6" w:rsidRPr="00811BDC">
              <w:t>.2026</w:t>
            </w:r>
          </w:p>
        </w:tc>
      </w:tr>
    </w:tbl>
    <w:p w14:paraId="1D7E0130" w14:textId="77777777" w:rsidR="006858B4" w:rsidRPr="00811BDC" w:rsidRDefault="006858B4" w:rsidP="006858B4">
      <w:pPr>
        <w:tabs>
          <w:tab w:val="left" w:pos="1134"/>
        </w:tabs>
        <w:jc w:val="center"/>
        <w:rPr>
          <w:b/>
        </w:rPr>
      </w:pPr>
    </w:p>
    <w:p w14:paraId="060054CD" w14:textId="77777777" w:rsidR="006858B4" w:rsidRPr="00811BDC" w:rsidRDefault="006858B4" w:rsidP="006858B4">
      <w:pPr>
        <w:tabs>
          <w:tab w:val="left" w:pos="1134"/>
        </w:tabs>
        <w:jc w:val="center"/>
        <w:rPr>
          <w:b/>
        </w:rPr>
      </w:pPr>
    </w:p>
    <w:p w14:paraId="55C1DF17" w14:textId="77777777" w:rsidR="006858B4" w:rsidRPr="00811BDC" w:rsidRDefault="006858B4" w:rsidP="006858B4">
      <w:pPr>
        <w:tabs>
          <w:tab w:val="left" w:pos="1134"/>
        </w:tabs>
        <w:jc w:val="center"/>
        <w:rPr>
          <w:b/>
        </w:rPr>
      </w:pPr>
    </w:p>
    <w:p w14:paraId="09984C0D" w14:textId="77777777" w:rsidR="006858B4" w:rsidRPr="00811BDC" w:rsidRDefault="006858B4" w:rsidP="006858B4">
      <w:pPr>
        <w:jc w:val="center"/>
        <w:rPr>
          <w:rFonts w:eastAsia="Times New Roman"/>
          <w:b/>
          <w:bCs/>
        </w:rPr>
      </w:pPr>
    </w:p>
    <w:tbl>
      <w:tblPr>
        <w:tblW w:w="0" w:type="auto"/>
        <w:tblInd w:w="284" w:type="dxa"/>
        <w:tblLook w:val="04A0" w:firstRow="1" w:lastRow="0" w:firstColumn="1" w:lastColumn="0" w:noHBand="0" w:noVBand="1"/>
      </w:tblPr>
      <w:tblGrid>
        <w:gridCol w:w="4398"/>
        <w:gridCol w:w="4956"/>
      </w:tblGrid>
      <w:tr w:rsidR="006858B4" w:rsidRPr="007120C8" w14:paraId="04C561A2" w14:textId="77777777" w:rsidTr="00372C74">
        <w:trPr>
          <w:trHeight w:val="1809"/>
        </w:trPr>
        <w:tc>
          <w:tcPr>
            <w:tcW w:w="4398" w:type="dxa"/>
            <w:shd w:val="clear" w:color="auto" w:fill="auto"/>
          </w:tcPr>
          <w:p w14:paraId="32AA4845" w14:textId="77777777" w:rsidR="00133515" w:rsidRPr="00811BDC" w:rsidRDefault="00133515" w:rsidP="00133515">
            <w:pPr>
              <w:autoSpaceDE w:val="0"/>
              <w:autoSpaceDN w:val="0"/>
              <w:adjustRightInd w:val="0"/>
              <w:rPr>
                <w:rFonts w:eastAsia="Times New Roman"/>
              </w:rPr>
            </w:pPr>
            <w:r w:rsidRPr="00811BDC">
              <w:rPr>
                <w:rFonts w:eastAsia="Times New Roman"/>
              </w:rPr>
              <w:t>Заказчик:</w:t>
            </w:r>
          </w:p>
          <w:p w14:paraId="49A345B9" w14:textId="77777777"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Генеральный директор</w:t>
            </w:r>
          </w:p>
          <w:p w14:paraId="17B6AF10" w14:textId="78592602"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АО «БЭС»</w:t>
            </w:r>
          </w:p>
          <w:p w14:paraId="5666BF05" w14:textId="77777777" w:rsidR="00133515" w:rsidRPr="00811BDC" w:rsidRDefault="00133515" w:rsidP="00133515">
            <w:pPr>
              <w:autoSpaceDE w:val="0"/>
              <w:autoSpaceDN w:val="0"/>
              <w:adjustRightInd w:val="0"/>
              <w:rPr>
                <w:rFonts w:eastAsia="Times New Roman"/>
              </w:rPr>
            </w:pPr>
          </w:p>
          <w:p w14:paraId="3EBB0439" w14:textId="76BFB922" w:rsidR="00133515" w:rsidRPr="00811BDC" w:rsidRDefault="00133515" w:rsidP="00133515">
            <w:pPr>
              <w:autoSpaceDE w:val="0"/>
              <w:autoSpaceDN w:val="0"/>
              <w:adjustRightInd w:val="0"/>
              <w:rPr>
                <w:rFonts w:eastAsia="Times New Roman"/>
              </w:rPr>
            </w:pPr>
            <w:r w:rsidRPr="00811BDC">
              <w:rPr>
                <w:rFonts w:eastAsia="Times New Roman"/>
              </w:rPr>
              <w:t>___________________/</w:t>
            </w:r>
            <w:r w:rsidR="005E214B" w:rsidRPr="00811BDC">
              <w:rPr>
                <w:rFonts w:eastAsia="Times New Roman"/>
              </w:rPr>
              <w:t xml:space="preserve"> А.Ф. </w:t>
            </w:r>
            <w:proofErr w:type="spellStart"/>
            <w:r w:rsidR="005E214B" w:rsidRPr="00811BDC">
              <w:rPr>
                <w:rFonts w:eastAsia="Times New Roman"/>
              </w:rPr>
              <w:t>Аминев</w:t>
            </w:r>
            <w:proofErr w:type="spellEnd"/>
            <w:r w:rsidR="005E214B" w:rsidRPr="00811BDC">
              <w:rPr>
                <w:rFonts w:eastAsia="Times New Roman"/>
              </w:rPr>
              <w:t xml:space="preserve"> </w:t>
            </w:r>
            <w:r w:rsidRPr="00811BDC">
              <w:rPr>
                <w:rFonts w:eastAsia="Times New Roman"/>
              </w:rPr>
              <w:t>/</w:t>
            </w:r>
          </w:p>
          <w:p w14:paraId="279DDDA5" w14:textId="6FD22D5D" w:rsidR="006858B4" w:rsidRPr="00811BDC" w:rsidRDefault="00133515" w:rsidP="00D4685A">
            <w:pPr>
              <w:autoSpaceDE w:val="0"/>
              <w:autoSpaceDN w:val="0"/>
              <w:adjustRightInd w:val="0"/>
              <w:rPr>
                <w:rFonts w:eastAsia="Times New Roman"/>
              </w:rPr>
            </w:pPr>
            <w:r w:rsidRPr="00811BDC">
              <w:rPr>
                <w:rFonts w:eastAsia="Times New Roman"/>
              </w:rPr>
              <w:t>«</w:t>
            </w:r>
            <w:r w:rsidR="00B87FEF" w:rsidRPr="00811BDC">
              <w:rPr>
                <w:rFonts w:eastAsia="Times New Roman"/>
              </w:rPr>
              <w:t>___</w:t>
            </w:r>
            <w:r w:rsidRPr="00811BDC">
              <w:rPr>
                <w:rFonts w:eastAsia="Times New Roman"/>
              </w:rPr>
              <w:t>»</w:t>
            </w:r>
            <w:r w:rsidR="00B87FEF" w:rsidRPr="00811BDC">
              <w:rPr>
                <w:rFonts w:eastAsia="Times New Roman"/>
              </w:rPr>
              <w:t xml:space="preserve"> ____________</w:t>
            </w:r>
            <w:r w:rsidRPr="00811BDC">
              <w:rPr>
                <w:rFonts w:eastAsia="Times New Roman"/>
              </w:rPr>
              <w:t xml:space="preserve">  202</w:t>
            </w:r>
            <w:r w:rsidR="005E214B" w:rsidRPr="00811BDC">
              <w:rPr>
                <w:rFonts w:eastAsia="Times New Roman"/>
              </w:rPr>
              <w:t>6</w:t>
            </w:r>
            <w:r w:rsidRPr="00811BDC">
              <w:rPr>
                <w:rFonts w:eastAsia="Times New Roman"/>
              </w:rPr>
              <w:t xml:space="preserve"> г.</w:t>
            </w:r>
          </w:p>
        </w:tc>
        <w:tc>
          <w:tcPr>
            <w:tcW w:w="4956" w:type="dxa"/>
            <w:shd w:val="clear" w:color="auto" w:fill="auto"/>
          </w:tcPr>
          <w:p w14:paraId="6E4CBBBC" w14:textId="77777777" w:rsidR="00133515" w:rsidRPr="00811BDC" w:rsidRDefault="00133515" w:rsidP="00133515">
            <w:pPr>
              <w:autoSpaceDE w:val="0"/>
              <w:autoSpaceDN w:val="0"/>
              <w:adjustRightInd w:val="0"/>
              <w:rPr>
                <w:rFonts w:eastAsia="Times New Roman"/>
              </w:rPr>
            </w:pPr>
            <w:r w:rsidRPr="00811BDC">
              <w:rPr>
                <w:rFonts w:eastAsia="Times New Roman"/>
              </w:rPr>
              <w:t>Подрядчик:</w:t>
            </w:r>
          </w:p>
          <w:p w14:paraId="10CB0F5D" w14:textId="77777777" w:rsidR="00133515" w:rsidRPr="00811BDC" w:rsidRDefault="00133515" w:rsidP="00133515">
            <w:pPr>
              <w:autoSpaceDE w:val="0"/>
              <w:autoSpaceDN w:val="0"/>
              <w:adjustRightInd w:val="0"/>
              <w:rPr>
                <w:rFonts w:eastAsia="Times New Roman"/>
              </w:rPr>
            </w:pPr>
          </w:p>
          <w:p w14:paraId="59192432" w14:textId="77777777" w:rsidR="0050781A" w:rsidRPr="00811BDC" w:rsidRDefault="0050781A" w:rsidP="00133515">
            <w:pPr>
              <w:autoSpaceDE w:val="0"/>
              <w:autoSpaceDN w:val="0"/>
              <w:adjustRightInd w:val="0"/>
              <w:rPr>
                <w:rFonts w:eastAsia="Times New Roman"/>
              </w:rPr>
            </w:pPr>
          </w:p>
          <w:p w14:paraId="348E81F5" w14:textId="77777777" w:rsidR="0050781A" w:rsidRPr="00811BDC" w:rsidRDefault="0050781A" w:rsidP="00133515">
            <w:pPr>
              <w:autoSpaceDE w:val="0"/>
              <w:autoSpaceDN w:val="0"/>
              <w:adjustRightInd w:val="0"/>
              <w:rPr>
                <w:rFonts w:eastAsia="Times New Roman"/>
              </w:rPr>
            </w:pPr>
          </w:p>
          <w:p w14:paraId="5A1C6E24" w14:textId="77777777" w:rsidR="00133515" w:rsidRPr="00811BDC" w:rsidRDefault="00133515" w:rsidP="00133515">
            <w:pPr>
              <w:autoSpaceDE w:val="0"/>
              <w:autoSpaceDN w:val="0"/>
              <w:adjustRightInd w:val="0"/>
              <w:rPr>
                <w:rFonts w:eastAsia="Times New Roman"/>
              </w:rPr>
            </w:pPr>
            <w:r w:rsidRPr="00811BDC">
              <w:rPr>
                <w:rFonts w:eastAsia="Times New Roman"/>
              </w:rPr>
              <w:t>_________________/</w:t>
            </w:r>
            <w:r w:rsidR="0050781A" w:rsidRPr="00811BDC">
              <w:rPr>
                <w:rFonts w:eastAsia="Times New Roman"/>
              </w:rPr>
              <w:t>__________________</w:t>
            </w:r>
            <w:r w:rsidRPr="00811BDC">
              <w:rPr>
                <w:rFonts w:eastAsia="Times New Roman"/>
              </w:rPr>
              <w:t>/</w:t>
            </w:r>
          </w:p>
          <w:p w14:paraId="0FBA48A0" w14:textId="78E2BB36" w:rsidR="006858B4" w:rsidRDefault="00B87FEF" w:rsidP="00133515">
            <w:pPr>
              <w:autoSpaceDE w:val="0"/>
              <w:autoSpaceDN w:val="0"/>
              <w:adjustRightInd w:val="0"/>
              <w:rPr>
                <w:rFonts w:eastAsia="Times New Roman"/>
              </w:rPr>
            </w:pPr>
            <w:r w:rsidRPr="00811BDC">
              <w:rPr>
                <w:rFonts w:eastAsia="Times New Roman"/>
              </w:rPr>
              <w:t>«___» ___________</w:t>
            </w:r>
            <w:proofErr w:type="gramStart"/>
            <w:r w:rsidRPr="00811BDC">
              <w:rPr>
                <w:rFonts w:eastAsia="Times New Roman"/>
              </w:rPr>
              <w:t>_  202</w:t>
            </w:r>
            <w:r w:rsidR="005E214B" w:rsidRPr="00811BDC">
              <w:rPr>
                <w:rFonts w:eastAsia="Times New Roman"/>
              </w:rPr>
              <w:t>6</w:t>
            </w:r>
            <w:proofErr w:type="gramEnd"/>
            <w:r w:rsidRPr="00811BDC">
              <w:rPr>
                <w:rFonts w:eastAsia="Times New Roman"/>
              </w:rPr>
              <w:t xml:space="preserve"> г.</w:t>
            </w:r>
          </w:p>
          <w:p w14:paraId="7880EB07" w14:textId="77777777" w:rsidR="00357A4C" w:rsidRPr="007120C8" w:rsidRDefault="00357A4C" w:rsidP="00133515">
            <w:pPr>
              <w:autoSpaceDE w:val="0"/>
              <w:autoSpaceDN w:val="0"/>
              <w:adjustRightInd w:val="0"/>
              <w:rPr>
                <w:rFonts w:eastAsia="Times New Roman"/>
              </w:rPr>
            </w:pPr>
          </w:p>
        </w:tc>
      </w:tr>
    </w:tbl>
    <w:p w14:paraId="233F4185" w14:textId="77777777" w:rsidR="008D5F70" w:rsidRDefault="008D5F70"/>
    <w:sectPr w:rsidR="008D5F70" w:rsidSect="00D94F9F">
      <w:footerReference w:type="default" r:id="rId8"/>
      <w:pgSz w:w="11906" w:h="16838"/>
      <w:pgMar w:top="567" w:right="566" w:bottom="1134"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B15A8" w14:textId="77777777" w:rsidR="00610E74" w:rsidRDefault="00610E74" w:rsidP="00D94F9F">
      <w:r>
        <w:separator/>
      </w:r>
    </w:p>
  </w:endnote>
  <w:endnote w:type="continuationSeparator" w:id="0">
    <w:p w14:paraId="690CD915" w14:textId="77777777" w:rsidR="00610E74" w:rsidRDefault="00610E74" w:rsidP="00D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369B" w14:textId="59B67123" w:rsidR="00D94F9F" w:rsidRDefault="00D94F9F">
    <w:pPr>
      <w:pStyle w:val="a8"/>
    </w:pPr>
    <w:r>
      <w:t>Заказчик ______________</w:t>
    </w:r>
    <w:r>
      <w:ptab w:relativeTo="margin" w:alignment="right" w:leader="none"/>
    </w:r>
    <w:r>
      <w:t>Подрядчик 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D328" w14:textId="77777777" w:rsidR="00610E74" w:rsidRDefault="00610E74" w:rsidP="00D94F9F">
      <w:r>
        <w:separator/>
      </w:r>
    </w:p>
  </w:footnote>
  <w:footnote w:type="continuationSeparator" w:id="0">
    <w:p w14:paraId="502896B0" w14:textId="77777777" w:rsidR="00610E74" w:rsidRDefault="00610E74" w:rsidP="00D94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4A7563"/>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49D5FD4"/>
    <w:multiLevelType w:val="multilevel"/>
    <w:tmpl w:val="647C7DEA"/>
    <w:lvl w:ilvl="0">
      <w:start w:val="9"/>
      <w:numFmt w:val="decimal"/>
      <w:lvlText w:val="%1."/>
      <w:lvlJc w:val="left"/>
      <w:pPr>
        <w:tabs>
          <w:tab w:val="num" w:pos="360"/>
        </w:tabs>
        <w:ind w:left="360" w:hanging="360"/>
      </w:pPr>
      <w:rPr>
        <w:rFonts w:hint="default"/>
        <w:b/>
        <w:bCs/>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76AC05AD"/>
    <w:multiLevelType w:val="multilevel"/>
    <w:tmpl w:val="00E469DE"/>
    <w:lvl w:ilvl="0">
      <w:start w:val="17"/>
      <w:numFmt w:val="decimal"/>
      <w:lvlText w:val="%1."/>
      <w:lvlJc w:val="left"/>
      <w:pPr>
        <w:tabs>
          <w:tab w:val="num" w:pos="360"/>
        </w:tabs>
        <w:ind w:left="360" w:hanging="360"/>
      </w:pPr>
      <w:rPr>
        <w:rFonts w:hint="default"/>
      </w:rPr>
    </w:lvl>
    <w:lvl w:ilvl="1">
      <w:start w:val="18"/>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C3"/>
    <w:rsid w:val="00034A1B"/>
    <w:rsid w:val="0009590C"/>
    <w:rsid w:val="000C4FE8"/>
    <w:rsid w:val="000E7D84"/>
    <w:rsid w:val="000F513C"/>
    <w:rsid w:val="00113153"/>
    <w:rsid w:val="00125B64"/>
    <w:rsid w:val="00133515"/>
    <w:rsid w:val="0015051B"/>
    <w:rsid w:val="00162C2A"/>
    <w:rsid w:val="0017235E"/>
    <w:rsid w:val="00182B78"/>
    <w:rsid w:val="00253823"/>
    <w:rsid w:val="00303977"/>
    <w:rsid w:val="00336C44"/>
    <w:rsid w:val="0033729E"/>
    <w:rsid w:val="00357A4C"/>
    <w:rsid w:val="003651E3"/>
    <w:rsid w:val="0037410F"/>
    <w:rsid w:val="003D5E9F"/>
    <w:rsid w:val="00474DB2"/>
    <w:rsid w:val="004751AE"/>
    <w:rsid w:val="0049373C"/>
    <w:rsid w:val="004A28FF"/>
    <w:rsid w:val="004B1070"/>
    <w:rsid w:val="004B4651"/>
    <w:rsid w:val="004B5218"/>
    <w:rsid w:val="004F7C3B"/>
    <w:rsid w:val="005003A0"/>
    <w:rsid w:val="00506517"/>
    <w:rsid w:val="0050781A"/>
    <w:rsid w:val="005103F9"/>
    <w:rsid w:val="0052179D"/>
    <w:rsid w:val="00521C6D"/>
    <w:rsid w:val="0052233B"/>
    <w:rsid w:val="00537CDA"/>
    <w:rsid w:val="005837B8"/>
    <w:rsid w:val="005E214B"/>
    <w:rsid w:val="00604B6F"/>
    <w:rsid w:val="00610E74"/>
    <w:rsid w:val="0062620D"/>
    <w:rsid w:val="00630FBA"/>
    <w:rsid w:val="006475A6"/>
    <w:rsid w:val="00654A3D"/>
    <w:rsid w:val="006858B4"/>
    <w:rsid w:val="006B1D87"/>
    <w:rsid w:val="006C7B63"/>
    <w:rsid w:val="007262C5"/>
    <w:rsid w:val="00731EE8"/>
    <w:rsid w:val="0078346E"/>
    <w:rsid w:val="00783CD6"/>
    <w:rsid w:val="007E3AD0"/>
    <w:rsid w:val="00811BDC"/>
    <w:rsid w:val="00812F0C"/>
    <w:rsid w:val="00816196"/>
    <w:rsid w:val="00823B8D"/>
    <w:rsid w:val="00825AA6"/>
    <w:rsid w:val="00883229"/>
    <w:rsid w:val="008D5F70"/>
    <w:rsid w:val="008F6B40"/>
    <w:rsid w:val="00900642"/>
    <w:rsid w:val="00900F17"/>
    <w:rsid w:val="00921F85"/>
    <w:rsid w:val="009615F7"/>
    <w:rsid w:val="00965170"/>
    <w:rsid w:val="0099553B"/>
    <w:rsid w:val="009C702D"/>
    <w:rsid w:val="00A67B55"/>
    <w:rsid w:val="00A7609A"/>
    <w:rsid w:val="00A8320F"/>
    <w:rsid w:val="00AB31FE"/>
    <w:rsid w:val="00AD11E8"/>
    <w:rsid w:val="00AE61BD"/>
    <w:rsid w:val="00AF36CC"/>
    <w:rsid w:val="00AF63F7"/>
    <w:rsid w:val="00AF65C8"/>
    <w:rsid w:val="00B17761"/>
    <w:rsid w:val="00B45107"/>
    <w:rsid w:val="00B51143"/>
    <w:rsid w:val="00B87FEF"/>
    <w:rsid w:val="00B940F2"/>
    <w:rsid w:val="00B96820"/>
    <w:rsid w:val="00B96D13"/>
    <w:rsid w:val="00BD44C1"/>
    <w:rsid w:val="00BD53BE"/>
    <w:rsid w:val="00BD756D"/>
    <w:rsid w:val="00BE49AE"/>
    <w:rsid w:val="00C11D6A"/>
    <w:rsid w:val="00C137F4"/>
    <w:rsid w:val="00C55B3C"/>
    <w:rsid w:val="00C63165"/>
    <w:rsid w:val="00CE745E"/>
    <w:rsid w:val="00CF5046"/>
    <w:rsid w:val="00D11990"/>
    <w:rsid w:val="00D41741"/>
    <w:rsid w:val="00D4685A"/>
    <w:rsid w:val="00D8012B"/>
    <w:rsid w:val="00D94F9F"/>
    <w:rsid w:val="00DE699B"/>
    <w:rsid w:val="00DE7A01"/>
    <w:rsid w:val="00DF59B6"/>
    <w:rsid w:val="00E83DB1"/>
    <w:rsid w:val="00E84953"/>
    <w:rsid w:val="00E85125"/>
    <w:rsid w:val="00EA6822"/>
    <w:rsid w:val="00EC2A10"/>
    <w:rsid w:val="00EF4D77"/>
    <w:rsid w:val="00F0713E"/>
    <w:rsid w:val="00F24373"/>
    <w:rsid w:val="00F2450A"/>
    <w:rsid w:val="00F256C3"/>
    <w:rsid w:val="00F50CAA"/>
    <w:rsid w:val="00F94516"/>
    <w:rsid w:val="00F9550B"/>
    <w:rsid w:val="00FA4B45"/>
    <w:rsid w:val="00FE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2F5"/>
  <w15:docId w15:val="{DD5F53AB-E9A4-42A4-92E2-B1B6C88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8B4"/>
    <w:pPr>
      <w:spacing w:after="0" w:line="240" w:lineRule="auto"/>
    </w:pPr>
    <w:rPr>
      <w:rFonts w:ascii="Times New Roman" w:eastAsia="Calibri" w:hAnsi="Times New Roman" w:cs="Times New Roman"/>
      <w:sz w:val="24"/>
      <w:szCs w:val="24"/>
      <w:lang w:eastAsia="ru-RU"/>
    </w:rPr>
  </w:style>
  <w:style w:type="paragraph" w:styleId="2">
    <w:name w:val="heading 2"/>
    <w:aliases w:val="H2,H2 Знак,Заголовок 21,Заголовок 1 + Times New Roman,14 пт,Перед:  0 пт,После:  0 пт Знак,12 пт,После:  0 пт,2,h2,Б2,RTC,iz2,Numbered text 3,HD2,heading 2,Heading 2 Hidden,Gliederung2,Gliederung,Indented Heading,H21,H22,H23"/>
    <w:basedOn w:val="a"/>
    <w:next w:val="a"/>
    <w:link w:val="20"/>
    <w:unhideWhenUsed/>
    <w:qFormat/>
    <w:rsid w:val="006858B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Заголовок 21 Знак,Заголовок 1 + Times New Roman Знак,14 пт Знак,Перед:  0 пт Знак,После:  0 пт Знак Знак,12 пт Знак,После:  0 пт Знак1,2 Знак,h2 Знак,Б2 Знак,RTC Знак,iz2 Знак,Numbered text 3 Знак,HD2 Знак,H21 Знак"/>
    <w:basedOn w:val="a0"/>
    <w:link w:val="2"/>
    <w:rsid w:val="006858B4"/>
    <w:rPr>
      <w:rFonts w:ascii="Calibri Light" w:eastAsia="Times New Roman" w:hAnsi="Calibri Light" w:cs="Times New Roman"/>
      <w:b/>
      <w:bCs/>
      <w:i/>
      <w:iCs/>
      <w:sz w:val="28"/>
      <w:szCs w:val="28"/>
      <w:lang w:eastAsia="ru-RU"/>
    </w:rPr>
  </w:style>
  <w:style w:type="paragraph" w:styleId="a3">
    <w:name w:val="List Paragraph"/>
    <w:basedOn w:val="a"/>
    <w:uiPriority w:val="34"/>
    <w:qFormat/>
    <w:rsid w:val="006858B4"/>
    <w:pPr>
      <w:ind w:left="720"/>
      <w:contextualSpacing/>
    </w:pPr>
    <w:rPr>
      <w:rFonts w:eastAsia="Times New Roman"/>
    </w:rPr>
  </w:style>
  <w:style w:type="paragraph" w:styleId="a4">
    <w:name w:val="Balloon Text"/>
    <w:basedOn w:val="a"/>
    <w:link w:val="a5"/>
    <w:uiPriority w:val="99"/>
    <w:semiHidden/>
    <w:unhideWhenUsed/>
    <w:rsid w:val="005837B8"/>
    <w:rPr>
      <w:rFonts w:ascii="Segoe UI" w:hAnsi="Segoe UI" w:cs="Segoe UI"/>
      <w:sz w:val="18"/>
      <w:szCs w:val="18"/>
    </w:rPr>
  </w:style>
  <w:style w:type="character" w:customStyle="1" w:styleId="a5">
    <w:name w:val="Текст выноски Знак"/>
    <w:basedOn w:val="a0"/>
    <w:link w:val="a4"/>
    <w:uiPriority w:val="99"/>
    <w:semiHidden/>
    <w:rsid w:val="005837B8"/>
    <w:rPr>
      <w:rFonts w:ascii="Segoe UI" w:eastAsia="Calibri" w:hAnsi="Segoe UI" w:cs="Segoe UI"/>
      <w:sz w:val="18"/>
      <w:szCs w:val="18"/>
      <w:lang w:eastAsia="ru-RU"/>
    </w:rPr>
  </w:style>
  <w:style w:type="paragraph" w:styleId="a6">
    <w:name w:val="header"/>
    <w:basedOn w:val="a"/>
    <w:link w:val="a7"/>
    <w:uiPriority w:val="99"/>
    <w:unhideWhenUsed/>
    <w:rsid w:val="00D94F9F"/>
    <w:pPr>
      <w:tabs>
        <w:tab w:val="center" w:pos="4677"/>
        <w:tab w:val="right" w:pos="9355"/>
      </w:tabs>
    </w:pPr>
  </w:style>
  <w:style w:type="character" w:customStyle="1" w:styleId="a7">
    <w:name w:val="Верхний колонтитул Знак"/>
    <w:basedOn w:val="a0"/>
    <w:link w:val="a6"/>
    <w:uiPriority w:val="99"/>
    <w:rsid w:val="00D94F9F"/>
    <w:rPr>
      <w:rFonts w:ascii="Times New Roman" w:eastAsia="Calibri" w:hAnsi="Times New Roman" w:cs="Times New Roman"/>
      <w:sz w:val="24"/>
      <w:szCs w:val="24"/>
      <w:lang w:eastAsia="ru-RU"/>
    </w:rPr>
  </w:style>
  <w:style w:type="paragraph" w:styleId="a8">
    <w:name w:val="footer"/>
    <w:basedOn w:val="a"/>
    <w:link w:val="a9"/>
    <w:uiPriority w:val="99"/>
    <w:unhideWhenUsed/>
    <w:rsid w:val="00D94F9F"/>
    <w:pPr>
      <w:tabs>
        <w:tab w:val="center" w:pos="4677"/>
        <w:tab w:val="right" w:pos="9355"/>
      </w:tabs>
    </w:pPr>
  </w:style>
  <w:style w:type="character" w:customStyle="1" w:styleId="a9">
    <w:name w:val="Нижний колонтитул Знак"/>
    <w:basedOn w:val="a0"/>
    <w:link w:val="a8"/>
    <w:uiPriority w:val="99"/>
    <w:rsid w:val="00D94F9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65DEE-9E52-48F6-AAA4-1F9C73A7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10</Pages>
  <Words>3924</Words>
  <Characters>22370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MainUser</dc:creator>
  <cp:lastModifiedBy>Ирина</cp:lastModifiedBy>
  <cp:revision>61</cp:revision>
  <cp:lastPrinted>2026-05-12T12:25:00Z</cp:lastPrinted>
  <dcterms:created xsi:type="dcterms:W3CDTF">2020-03-16T12:58:00Z</dcterms:created>
  <dcterms:modified xsi:type="dcterms:W3CDTF">2026-09-04T09:22:00Z</dcterms:modified>
</cp:coreProperties>
</file>