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44A7C" w14:textId="59444A11" w:rsidR="00590055" w:rsidRDefault="00CF2337" w:rsidP="00590055">
      <w:pPr>
        <w:pStyle w:val="1"/>
        <w:tabs>
          <w:tab w:val="clear" w:pos="0"/>
          <w:tab w:val="left" w:pos="142"/>
        </w:tabs>
        <w:spacing w:before="0" w:after="0"/>
        <w:ind w:left="142"/>
        <w:jc w:val="center"/>
        <w:rPr>
          <w:b w:val="0"/>
          <w:sz w:val="24"/>
          <w:szCs w:val="24"/>
        </w:rPr>
      </w:pPr>
      <w:r>
        <w:rPr>
          <w:b w:val="0"/>
          <w:sz w:val="24"/>
          <w:szCs w:val="24"/>
        </w:rPr>
        <w:t>ПРОЕКТ ДОГОВОРА</w:t>
      </w:r>
    </w:p>
    <w:p w14:paraId="2BDA476B" w14:textId="77777777" w:rsidR="00CF2337" w:rsidRPr="00CF2337" w:rsidRDefault="00CF2337" w:rsidP="00CF2337">
      <w:pPr>
        <w:pStyle w:val="a0"/>
      </w:pPr>
    </w:p>
    <w:p w14:paraId="1B1A4C51" w14:textId="3E5B3663" w:rsidR="00590055" w:rsidRPr="00B709BF" w:rsidRDefault="00590055" w:rsidP="00590055">
      <w:pPr>
        <w:pStyle w:val="1"/>
        <w:tabs>
          <w:tab w:val="clear" w:pos="0"/>
          <w:tab w:val="left" w:pos="142"/>
        </w:tabs>
        <w:spacing w:before="0" w:after="0"/>
        <w:ind w:left="142"/>
        <w:jc w:val="center"/>
        <w:rPr>
          <w:sz w:val="24"/>
          <w:szCs w:val="24"/>
        </w:rPr>
      </w:pPr>
      <w:r w:rsidRPr="00C704C6">
        <w:rPr>
          <w:sz w:val="24"/>
          <w:szCs w:val="24"/>
        </w:rPr>
        <w:t xml:space="preserve">Договор подряда № </w:t>
      </w:r>
    </w:p>
    <w:p w14:paraId="402C006B" w14:textId="45D96DD6" w:rsidR="009F3E5C" w:rsidRDefault="009F3E5C" w:rsidP="009F3E5C">
      <w:pPr>
        <w:jc w:val="center"/>
        <w:rPr>
          <w:bCs/>
        </w:rPr>
      </w:pPr>
      <w:r>
        <w:rPr>
          <w:bCs/>
        </w:rPr>
        <w:t xml:space="preserve">На выполнение работ </w:t>
      </w:r>
      <w:r w:rsidR="007F3E01">
        <w:rPr>
          <w:bCs/>
        </w:rPr>
        <w:t>по модернизации</w:t>
      </w:r>
      <w:r>
        <w:rPr>
          <w:bCs/>
        </w:rPr>
        <w:t xml:space="preserve"> сети водоотведения Ду 500 в двухтрубном исполнении от улицы Парковая, дом 24а до улицы Районная</w:t>
      </w:r>
    </w:p>
    <w:p w14:paraId="45AEFA9B" w14:textId="77777777" w:rsidR="00D32C9D" w:rsidRPr="00C704C6" w:rsidRDefault="00D32C9D" w:rsidP="00D32C9D">
      <w:pPr>
        <w:tabs>
          <w:tab w:val="left" w:pos="142"/>
        </w:tabs>
        <w:ind w:left="142" w:right="-229"/>
        <w:jc w:val="center"/>
      </w:pPr>
    </w:p>
    <w:p w14:paraId="258DA8FF" w14:textId="101163BC" w:rsidR="003A7000" w:rsidRPr="00C704C6" w:rsidRDefault="00590055" w:rsidP="003A7000">
      <w:pPr>
        <w:jc w:val="both"/>
      </w:pPr>
      <w:r w:rsidRPr="00C704C6">
        <w:rPr>
          <w:b/>
          <w:bCs/>
        </w:rPr>
        <w:t xml:space="preserve">            </w:t>
      </w:r>
      <w:r w:rsidR="003A7000" w:rsidRPr="00C704C6">
        <w:rPr>
          <w:b/>
          <w:bCs/>
        </w:rPr>
        <w:t>Муниципальное унитарное предприятие Верхнесалдинского муниципального округа "Верхнесалдинские коммунальные системы"</w:t>
      </w:r>
      <w:r w:rsidR="003A7000" w:rsidRPr="00C704C6">
        <w:rPr>
          <w:rFonts w:eastAsia="Arial"/>
          <w:color w:val="000000"/>
        </w:rPr>
        <w:t xml:space="preserve">, именуемое в дальнейшем </w:t>
      </w:r>
      <w:r w:rsidR="003A7000" w:rsidRPr="00C704C6">
        <w:rPr>
          <w:color w:val="000000"/>
        </w:rPr>
        <w:t>«Зака﻿​‌‍‌﻿зчик»</w:t>
      </w:r>
      <w:r w:rsidR="003A7000" w:rsidRPr="00C704C6">
        <w:rPr>
          <w:rFonts w:eastAsia="Arial"/>
          <w:color w:val="000000"/>
        </w:rPr>
        <w:t xml:space="preserve">, в лице </w:t>
      </w:r>
      <w:r w:rsidR="0070011F">
        <w:t>____________________________________</w:t>
      </w:r>
      <w:r w:rsidR="003A7000" w:rsidRPr="00C704C6">
        <w:t xml:space="preserve">, </w:t>
      </w:r>
      <w:r w:rsidR="00113D9D">
        <w:rPr>
          <w:rFonts w:eastAsia="Arial"/>
          <w:b/>
        </w:rPr>
        <w:t>_________________________________________________________________________________________________</w:t>
      </w:r>
      <w:r w:rsidR="003A7000" w:rsidRPr="00C704C6">
        <w:t>, действующего на основании Устава, с другой стороны, далее именуемые при совместном упоминании «Стороны», а по отдельности «Сторона»,</w:t>
      </w:r>
      <w:r w:rsidR="003A7000" w:rsidRPr="00ED3C37">
        <w:t xml:space="preserve"> на основании</w:t>
      </w:r>
      <w:r w:rsidR="003A7000">
        <w:t xml:space="preserve"> Протокола № </w:t>
      </w:r>
      <w:r w:rsidR="009F3E5C">
        <w:t>_____________________</w:t>
      </w:r>
      <w:r w:rsidR="003A7000" w:rsidRPr="00B709BF">
        <w:t xml:space="preserve"> </w:t>
      </w:r>
      <w:r w:rsidR="009F3E5C">
        <w:t>от _______________2026</w:t>
      </w:r>
      <w:r w:rsidR="003A7000">
        <w:t>г.</w:t>
      </w:r>
      <w:r w:rsidR="003A7000" w:rsidRPr="00C704C6">
        <w:t xml:space="preserve"> с соблюдением требований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w:t>
      </w:r>
      <w:r w:rsidR="003A7000">
        <w:t xml:space="preserve">и </w:t>
      </w:r>
      <w:r w:rsidR="003A7000" w:rsidRPr="00C704C6">
        <w:t>Положением о закупках товаров, работ и услуг МУП «ВКС»,  заключили настоящий договор (далее – Договор) о нижеследующем:</w:t>
      </w:r>
    </w:p>
    <w:p w14:paraId="250B9A04" w14:textId="4699091E" w:rsidR="00590055" w:rsidRPr="00C704C6" w:rsidRDefault="00590055" w:rsidP="003A7000">
      <w:pPr>
        <w:jc w:val="center"/>
        <w:rPr>
          <w:b/>
        </w:rPr>
      </w:pPr>
      <w:r w:rsidRPr="00C704C6">
        <w:rPr>
          <w:b/>
        </w:rPr>
        <w:t>1. Предмет договора</w:t>
      </w:r>
    </w:p>
    <w:p w14:paraId="492054BC" w14:textId="6FF29428" w:rsidR="00590055" w:rsidRPr="009F3E5C" w:rsidRDefault="00590055" w:rsidP="009F3E5C">
      <w:pPr>
        <w:jc w:val="both"/>
        <w:rPr>
          <w:bCs/>
        </w:rPr>
      </w:pPr>
      <w:r w:rsidRPr="00C704C6">
        <w:t xml:space="preserve">1.1. Согласно Договору Заказчик поручает, а </w:t>
      </w:r>
      <w:r w:rsidR="00F97579">
        <w:t>Подрядчик</w:t>
      </w:r>
      <w:r w:rsidRPr="00C704C6">
        <w:t xml:space="preserve"> принимает на себя обязательство выполнить </w:t>
      </w:r>
      <w:r w:rsidR="00ED3C37">
        <w:t xml:space="preserve">работы по модернизация сети водоотведения Ø 530 в двухтрубном исполнении от ул. </w:t>
      </w:r>
      <w:r w:rsidR="009F3E5C">
        <w:rPr>
          <w:bCs/>
        </w:rPr>
        <w:t>от улицы Парковая, дом 24а до улицы Районна</w:t>
      </w:r>
      <w:r w:rsidR="00CF2337">
        <w:rPr>
          <w:bCs/>
        </w:rPr>
        <w:t>я</w:t>
      </w:r>
      <w:r w:rsidR="00ED3C37">
        <w:t>.</w:t>
      </w:r>
    </w:p>
    <w:p w14:paraId="785F7C7F"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1.2. Состав и объемы</w:t>
      </w:r>
      <w:r w:rsidR="003E0386">
        <w:rPr>
          <w:rFonts w:ascii="Times New Roman" w:hAnsi="Times New Roman" w:cs="Times New Roman"/>
          <w:sz w:val="24"/>
          <w:szCs w:val="24"/>
        </w:rPr>
        <w:t xml:space="preserve"> выполнения</w:t>
      </w:r>
      <w:r w:rsidRPr="00C704C6">
        <w:rPr>
          <w:rFonts w:ascii="Times New Roman" w:hAnsi="Times New Roman" w:cs="Times New Roman"/>
          <w:sz w:val="24"/>
          <w:szCs w:val="24"/>
        </w:rPr>
        <w:t xml:space="preserve"> работ определяются на основании Расчёта стоимости работ (локальной сметы), являющегося неотъемлемой частью настоящего Договора (Приложение № 1 к Договору)</w:t>
      </w:r>
      <w:r w:rsidR="003E0386">
        <w:rPr>
          <w:rFonts w:ascii="Times New Roman" w:hAnsi="Times New Roman" w:cs="Times New Roman"/>
          <w:sz w:val="24"/>
          <w:szCs w:val="24"/>
        </w:rPr>
        <w:t>,</w:t>
      </w:r>
      <w:r w:rsidR="00952063">
        <w:rPr>
          <w:rFonts w:ascii="Times New Roman" w:hAnsi="Times New Roman" w:cs="Times New Roman"/>
          <w:sz w:val="24"/>
          <w:szCs w:val="24"/>
        </w:rPr>
        <w:t xml:space="preserve"> </w:t>
      </w:r>
      <w:r w:rsidR="003E0386">
        <w:rPr>
          <w:rFonts w:ascii="Times New Roman" w:hAnsi="Times New Roman" w:cs="Times New Roman"/>
          <w:sz w:val="24"/>
          <w:szCs w:val="24"/>
        </w:rPr>
        <w:t xml:space="preserve">Плана графика работ (Приложение №2 </w:t>
      </w:r>
      <w:r w:rsidR="003E0386" w:rsidRPr="00C704C6">
        <w:rPr>
          <w:rFonts w:ascii="Times New Roman" w:hAnsi="Times New Roman" w:cs="Times New Roman"/>
          <w:sz w:val="24"/>
          <w:szCs w:val="24"/>
        </w:rPr>
        <w:t>к Договору</w:t>
      </w:r>
      <w:r w:rsidR="003E0386">
        <w:rPr>
          <w:rFonts w:ascii="Times New Roman" w:hAnsi="Times New Roman" w:cs="Times New Roman"/>
          <w:sz w:val="24"/>
          <w:szCs w:val="24"/>
        </w:rPr>
        <w:t>), Технического задания (Приложение № 3</w:t>
      </w:r>
      <w:r w:rsidR="003E0386" w:rsidRPr="00C704C6">
        <w:rPr>
          <w:rFonts w:ascii="Times New Roman" w:hAnsi="Times New Roman" w:cs="Times New Roman"/>
          <w:sz w:val="24"/>
          <w:szCs w:val="24"/>
        </w:rPr>
        <w:t xml:space="preserve"> к Договору</w:t>
      </w:r>
      <w:r w:rsidR="003E0386">
        <w:rPr>
          <w:rFonts w:ascii="Times New Roman" w:hAnsi="Times New Roman" w:cs="Times New Roman"/>
          <w:sz w:val="24"/>
          <w:szCs w:val="24"/>
        </w:rPr>
        <w:t>)</w:t>
      </w:r>
      <w:r w:rsidRPr="00C704C6">
        <w:rPr>
          <w:rFonts w:ascii="Times New Roman" w:hAnsi="Times New Roman" w:cs="Times New Roman"/>
          <w:sz w:val="24"/>
          <w:szCs w:val="24"/>
        </w:rPr>
        <w:t>.</w:t>
      </w:r>
    </w:p>
    <w:p w14:paraId="023809EE"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1.3. После выполнения работ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обязуется сдать работы Заказчику, а Заказчик обязуется своевременно принять результат работ, выполненных </w:t>
      </w:r>
      <w:r w:rsidR="00F97579">
        <w:rPr>
          <w:rFonts w:ascii="Times New Roman" w:hAnsi="Times New Roman" w:cs="Times New Roman"/>
          <w:sz w:val="24"/>
          <w:szCs w:val="24"/>
        </w:rPr>
        <w:t>Подрядчиком</w:t>
      </w:r>
      <w:r w:rsidRPr="00C704C6">
        <w:rPr>
          <w:rFonts w:ascii="Times New Roman" w:hAnsi="Times New Roman" w:cs="Times New Roman"/>
          <w:sz w:val="24"/>
          <w:szCs w:val="24"/>
        </w:rPr>
        <w:t>, и оплатить его  в соответствии с условиями настоящего Договора.</w:t>
      </w:r>
    </w:p>
    <w:p w14:paraId="3AE19141" w14:textId="77777777" w:rsidR="00590055" w:rsidRPr="00C704C6" w:rsidRDefault="00590055" w:rsidP="00590055">
      <w:pPr>
        <w:pStyle w:val="a6"/>
        <w:tabs>
          <w:tab w:val="left" w:pos="142"/>
        </w:tabs>
        <w:spacing w:before="0"/>
        <w:ind w:left="142" w:right="-229"/>
        <w:jc w:val="both"/>
        <w:rPr>
          <w:rFonts w:ascii="Times New Roman" w:hAnsi="Times New Roman" w:cs="Times New Roman"/>
          <w:sz w:val="24"/>
          <w:szCs w:val="24"/>
        </w:rPr>
      </w:pPr>
    </w:p>
    <w:p w14:paraId="7A8E4161" w14:textId="77777777" w:rsidR="00590055" w:rsidRPr="00C704C6" w:rsidRDefault="00590055" w:rsidP="00590055">
      <w:pPr>
        <w:pStyle w:val="a6"/>
        <w:tabs>
          <w:tab w:val="left" w:pos="142"/>
        </w:tabs>
        <w:spacing w:before="0"/>
        <w:ind w:left="142" w:right="-229"/>
        <w:jc w:val="center"/>
        <w:rPr>
          <w:rFonts w:ascii="Times New Roman" w:hAnsi="Times New Roman" w:cs="Times New Roman"/>
          <w:b/>
          <w:sz w:val="24"/>
          <w:szCs w:val="24"/>
        </w:rPr>
      </w:pPr>
      <w:r w:rsidRPr="00C704C6">
        <w:rPr>
          <w:rFonts w:ascii="Times New Roman" w:hAnsi="Times New Roman" w:cs="Times New Roman"/>
          <w:b/>
          <w:sz w:val="24"/>
          <w:szCs w:val="24"/>
        </w:rPr>
        <w:t>2. Права и обязанности сторон</w:t>
      </w:r>
    </w:p>
    <w:p w14:paraId="3E6F241E" w14:textId="77777777" w:rsidR="00590055" w:rsidRPr="00C704C6" w:rsidRDefault="00590055" w:rsidP="00590055">
      <w:pPr>
        <w:pStyle w:val="a6"/>
        <w:tabs>
          <w:tab w:val="left" w:pos="142"/>
        </w:tabs>
        <w:spacing w:before="0"/>
        <w:ind w:left="0" w:right="-229"/>
        <w:jc w:val="both"/>
        <w:rPr>
          <w:rFonts w:ascii="Times New Roman" w:hAnsi="Times New Roman" w:cs="Times New Roman"/>
          <w:i/>
          <w:sz w:val="24"/>
          <w:szCs w:val="24"/>
        </w:rPr>
      </w:pPr>
      <w:r w:rsidRPr="00C704C6">
        <w:rPr>
          <w:rFonts w:ascii="Times New Roman" w:hAnsi="Times New Roman" w:cs="Times New Roman"/>
          <w:i/>
          <w:sz w:val="24"/>
          <w:szCs w:val="24"/>
        </w:rPr>
        <w:t xml:space="preserve">2.1. </w:t>
      </w:r>
      <w:r w:rsidR="00F97579">
        <w:rPr>
          <w:rFonts w:ascii="Times New Roman" w:hAnsi="Times New Roman" w:cs="Times New Roman"/>
          <w:i/>
          <w:sz w:val="24"/>
          <w:szCs w:val="24"/>
        </w:rPr>
        <w:t>Подрядчик</w:t>
      </w:r>
      <w:r w:rsidRPr="00C704C6">
        <w:rPr>
          <w:rFonts w:ascii="Times New Roman" w:hAnsi="Times New Roman" w:cs="Times New Roman"/>
          <w:i/>
          <w:sz w:val="24"/>
          <w:szCs w:val="24"/>
        </w:rPr>
        <w:t xml:space="preserve"> обязан:</w:t>
      </w:r>
    </w:p>
    <w:p w14:paraId="48C972BB"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 Выполнить все работы в объеме и сроки, предусмотренные настоящим Договором и приложениями к нему и сдать работу Заказчику в установленный Договором срок. </w:t>
      </w:r>
    </w:p>
    <w:p w14:paraId="734355FC"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2.1.2. Обеспечить выполнение работ из своих материалов, своими силами и средствами.</w:t>
      </w:r>
    </w:p>
    <w:p w14:paraId="79468D8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2.1.3. Обеспечить во время выполнения работ соблюдение требований техники безопасности, охраны труда, противопожарной безопасности, охраны окружающей среды и иные обязательные требования действующих нормативных документов.</w:t>
      </w:r>
    </w:p>
    <w:p w14:paraId="22B01397"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2.1.4.</w:t>
      </w:r>
      <w:r w:rsidRPr="00C704C6">
        <w:rPr>
          <w:rFonts w:ascii="Times New Roman" w:hAnsi="Times New Roman" w:cs="Times New Roman"/>
          <w:sz w:val="24"/>
          <w:szCs w:val="24"/>
        </w:rPr>
        <w:tab/>
        <w:t>Предоставить  Заказчику  документацию  на выполненные  работы, оформленную   в   установленном   порядке   (паспорта,   сертификаты,   протоколы   испытаний  применяемых материалов).</w:t>
      </w:r>
    </w:p>
    <w:p w14:paraId="57EC4D7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2.1.5. Осуществлять приемку, разгрузку и складирование прибывающих на объект материалов и оборудования.</w:t>
      </w:r>
    </w:p>
    <w:p w14:paraId="1F649E42"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2.1.6. Предоставить список работников и автотранспорта для допуска на Объект.</w:t>
      </w:r>
    </w:p>
    <w:p w14:paraId="7217FD2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2.1.7. Обеспечить за свой счет питание, проживание, страхование, транспортные расходы, оказание медицинской помощи  привлеченному персоналу, а также обеспечить на стройплощадке питьевой режим персонала.</w:t>
      </w:r>
    </w:p>
    <w:p w14:paraId="1D579D5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2.1.8. Обеспечить ох</w:t>
      </w:r>
      <w:r w:rsidR="00F22E84">
        <w:rPr>
          <w:rFonts w:ascii="Times New Roman" w:hAnsi="Times New Roman" w:cs="Times New Roman"/>
          <w:sz w:val="24"/>
          <w:szCs w:val="24"/>
        </w:rPr>
        <w:t xml:space="preserve">рану материалов, оборудования, </w:t>
      </w:r>
      <w:r w:rsidRPr="00C704C6">
        <w:rPr>
          <w:rFonts w:ascii="Times New Roman" w:hAnsi="Times New Roman" w:cs="Times New Roman"/>
          <w:sz w:val="24"/>
          <w:szCs w:val="24"/>
        </w:rPr>
        <w:t>в период производства работ</w:t>
      </w:r>
      <w:r w:rsidR="00F22E84">
        <w:rPr>
          <w:rFonts w:ascii="Times New Roman" w:hAnsi="Times New Roman" w:cs="Times New Roman"/>
          <w:sz w:val="24"/>
          <w:szCs w:val="24"/>
        </w:rPr>
        <w:t>.</w:t>
      </w:r>
    </w:p>
    <w:p w14:paraId="453B898A" w14:textId="366FD283"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2.1.9. По требо</w:t>
      </w:r>
      <w:r w:rsidR="004B67CF">
        <w:rPr>
          <w:rFonts w:ascii="Times New Roman" w:hAnsi="Times New Roman" w:cs="Times New Roman"/>
          <w:sz w:val="24"/>
          <w:szCs w:val="24"/>
        </w:rPr>
        <w:t>в</w:t>
      </w:r>
      <w:r w:rsidRPr="00C704C6">
        <w:rPr>
          <w:rFonts w:ascii="Times New Roman" w:hAnsi="Times New Roman" w:cs="Times New Roman"/>
          <w:sz w:val="24"/>
          <w:szCs w:val="24"/>
        </w:rPr>
        <w:t xml:space="preserve">анию Заказчика в случае выявления недостатков выполненных работ,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обязан в течение 2 рабочих дней с момента получения письменного уведомления от Заказчика произвести обследование и составить Акт осмотра. Срок устранения недостатков – не более 20 рабочих дней с момента составления и подписания Акта осмотра.</w:t>
      </w:r>
    </w:p>
    <w:p w14:paraId="18184DCC"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2.1.10.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обязан в течение 5 (Пяти) рабочих дней после подписания заключительного Акта сдачи-приемки выполненных работ вывезти с объекта работ принадлежащее ему имущество и </w:t>
      </w:r>
      <w:r w:rsidRPr="00C704C6">
        <w:rPr>
          <w:rFonts w:ascii="Times New Roman" w:hAnsi="Times New Roman" w:cs="Times New Roman"/>
          <w:sz w:val="24"/>
          <w:szCs w:val="24"/>
        </w:rPr>
        <w:lastRenderedPageBreak/>
        <w:t xml:space="preserve">передать Заказчику помещение, использовавшееся </w:t>
      </w:r>
      <w:r w:rsidR="00F97579">
        <w:rPr>
          <w:rFonts w:ascii="Times New Roman" w:hAnsi="Times New Roman" w:cs="Times New Roman"/>
          <w:sz w:val="24"/>
          <w:szCs w:val="24"/>
        </w:rPr>
        <w:t>Подрядчик</w:t>
      </w:r>
      <w:r w:rsidR="00F22E84">
        <w:rPr>
          <w:rFonts w:ascii="Times New Roman" w:hAnsi="Times New Roman" w:cs="Times New Roman"/>
          <w:sz w:val="24"/>
          <w:szCs w:val="24"/>
        </w:rPr>
        <w:t>ом</w:t>
      </w:r>
      <w:r w:rsidRPr="00C704C6">
        <w:rPr>
          <w:rFonts w:ascii="Times New Roman" w:hAnsi="Times New Roman" w:cs="Times New Roman"/>
          <w:sz w:val="24"/>
          <w:szCs w:val="24"/>
        </w:rPr>
        <w:t xml:space="preserve"> во время выполнения работ по Договору.</w:t>
      </w:r>
    </w:p>
    <w:p w14:paraId="776D5CB4"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2.1.11. В срок до 25 числа  текущего месяца,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письменно уведомляет Заказчика о готовности выполненных за отчетный период (месяц) работ к сдаче и передает ему  подписанные со своей стороны:  Акт  о приемке выполненных работ КС-2 и Справку о стоимости  выполненных  работ и затрат КС-3  в 2-х экземплярах.</w:t>
      </w:r>
    </w:p>
    <w:p w14:paraId="398A5E2D"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2.1.12. В </w:t>
      </w:r>
      <w:r w:rsidR="00510099">
        <w:rPr>
          <w:rFonts w:ascii="Times New Roman" w:hAnsi="Times New Roman" w:cs="Times New Roman"/>
          <w:sz w:val="24"/>
          <w:szCs w:val="24"/>
        </w:rPr>
        <w:t>холодный период  времени</w:t>
      </w:r>
      <w:r w:rsidRPr="00C704C6">
        <w:rPr>
          <w:rFonts w:ascii="Times New Roman" w:hAnsi="Times New Roman" w:cs="Times New Roman"/>
          <w:sz w:val="24"/>
          <w:szCs w:val="24"/>
        </w:rPr>
        <w:t xml:space="preserve"> за свой счет выполнить устройство тепляков для выполнения работ. В свою очередь Заказчик предоставляет бесплатно электричество в том объёме, который необходим для работы тепловых пушек и нагрева тепляков.</w:t>
      </w:r>
    </w:p>
    <w:p w14:paraId="0C4BB6B3" w14:textId="77777777" w:rsidR="00590055" w:rsidRPr="00C704C6" w:rsidRDefault="00590055" w:rsidP="00590055">
      <w:pPr>
        <w:tabs>
          <w:tab w:val="left" w:pos="142"/>
          <w:tab w:val="left" w:pos="284"/>
        </w:tabs>
        <w:ind w:left="142" w:right="-229"/>
        <w:jc w:val="both"/>
      </w:pPr>
    </w:p>
    <w:p w14:paraId="4FAC960B" w14:textId="77777777" w:rsidR="00590055" w:rsidRPr="00C704C6" w:rsidRDefault="00590055" w:rsidP="00590055">
      <w:pPr>
        <w:pStyle w:val="a6"/>
        <w:tabs>
          <w:tab w:val="left" w:pos="0"/>
        </w:tabs>
        <w:spacing w:before="0"/>
        <w:ind w:left="0" w:right="-229"/>
        <w:jc w:val="both"/>
        <w:rPr>
          <w:rFonts w:ascii="Times New Roman" w:hAnsi="Times New Roman" w:cs="Times New Roman"/>
          <w:i/>
          <w:sz w:val="24"/>
          <w:szCs w:val="24"/>
        </w:rPr>
      </w:pPr>
      <w:r w:rsidRPr="00C704C6">
        <w:rPr>
          <w:rFonts w:ascii="Times New Roman" w:hAnsi="Times New Roman" w:cs="Times New Roman"/>
          <w:i/>
          <w:sz w:val="24"/>
          <w:szCs w:val="24"/>
        </w:rPr>
        <w:t>2.2. Заказчик обязан:</w:t>
      </w:r>
    </w:p>
    <w:p w14:paraId="2B04F37F"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color w:val="auto"/>
          <w:sz w:val="24"/>
          <w:szCs w:val="24"/>
        </w:rPr>
        <w:t>2.2.1.</w:t>
      </w:r>
      <w:r w:rsidRPr="00C704C6">
        <w:rPr>
          <w:rFonts w:ascii="Times New Roman" w:hAnsi="Times New Roman" w:cs="Times New Roman"/>
          <w:sz w:val="24"/>
          <w:szCs w:val="24"/>
        </w:rPr>
        <w:t xml:space="preserve">На время выполнения работ по Договору Заказчик обязан предоставить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у</w:t>
      </w:r>
      <w:r w:rsidRPr="00C704C6">
        <w:rPr>
          <w:rFonts w:ascii="Times New Roman" w:hAnsi="Times New Roman" w:cs="Times New Roman"/>
          <w:sz w:val="24"/>
          <w:szCs w:val="24"/>
        </w:rPr>
        <w:t xml:space="preserve"> в безвозмездное пользование помещение под склад для обеспечения сохранности материалов и оборудования. Вышеназванное помещение под склад должно быть за</w:t>
      </w:r>
      <w:r w:rsidR="00510099">
        <w:rPr>
          <w:rFonts w:ascii="Times New Roman" w:hAnsi="Times New Roman" w:cs="Times New Roman"/>
          <w:sz w:val="24"/>
          <w:szCs w:val="24"/>
        </w:rPr>
        <w:t>крываемым</w:t>
      </w:r>
      <w:r w:rsidRPr="00C704C6">
        <w:rPr>
          <w:rFonts w:ascii="Times New Roman" w:hAnsi="Times New Roman" w:cs="Times New Roman"/>
          <w:sz w:val="24"/>
          <w:szCs w:val="24"/>
        </w:rPr>
        <w:t>.</w:t>
      </w:r>
    </w:p>
    <w:p w14:paraId="77FE1E42" w14:textId="77777777" w:rsidR="00590055" w:rsidRPr="00C704C6" w:rsidRDefault="00590055" w:rsidP="00590055">
      <w:pPr>
        <w:pStyle w:val="a6"/>
        <w:tabs>
          <w:tab w:val="left" w:pos="0"/>
        </w:tabs>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2.2.3. Обеспечить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у</w:t>
      </w:r>
      <w:r w:rsidRPr="00C704C6">
        <w:rPr>
          <w:rFonts w:ascii="Times New Roman" w:hAnsi="Times New Roman" w:cs="Times New Roman"/>
          <w:sz w:val="24"/>
          <w:szCs w:val="24"/>
        </w:rPr>
        <w:t xml:space="preserve"> точку доступа к технической воде на расстоянии не более 50м от места проведения работ, а также точку доступа к электричеству на расстоянии не более 25 м. от м</w:t>
      </w:r>
      <w:r w:rsidR="00510099">
        <w:rPr>
          <w:rFonts w:ascii="Times New Roman" w:hAnsi="Times New Roman" w:cs="Times New Roman"/>
          <w:sz w:val="24"/>
          <w:szCs w:val="24"/>
        </w:rPr>
        <w:t>еста проведения работ. Обеспеч</w:t>
      </w:r>
      <w:r w:rsidRPr="00C704C6">
        <w:rPr>
          <w:rFonts w:ascii="Times New Roman" w:hAnsi="Times New Roman" w:cs="Times New Roman"/>
          <w:sz w:val="24"/>
          <w:szCs w:val="24"/>
        </w:rPr>
        <w:t>и</w:t>
      </w:r>
      <w:r w:rsidR="00510099">
        <w:rPr>
          <w:rFonts w:ascii="Times New Roman" w:hAnsi="Times New Roman" w:cs="Times New Roman"/>
          <w:sz w:val="24"/>
          <w:szCs w:val="24"/>
        </w:rPr>
        <w:t>ть</w:t>
      </w:r>
      <w:r w:rsidRPr="00C704C6">
        <w:rPr>
          <w:rFonts w:ascii="Times New Roman" w:hAnsi="Times New Roman" w:cs="Times New Roman"/>
          <w:sz w:val="24"/>
          <w:szCs w:val="24"/>
        </w:rPr>
        <w:t xml:space="preserve">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технической водой и электроэнергией в количествах необходимых для выполнения работ по Договору</w:t>
      </w:r>
      <w:r w:rsidR="00510099">
        <w:rPr>
          <w:rFonts w:ascii="Times New Roman" w:hAnsi="Times New Roman" w:cs="Times New Roman"/>
          <w:sz w:val="24"/>
          <w:szCs w:val="24"/>
        </w:rPr>
        <w:t>.</w:t>
      </w:r>
    </w:p>
    <w:p w14:paraId="6ADBC2FC"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2.2.4. Обеспечить охрану и сохранность материалов, конструкций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и результата</w:t>
      </w:r>
      <w:r w:rsidR="00510099">
        <w:rPr>
          <w:rFonts w:ascii="Times New Roman" w:hAnsi="Times New Roman" w:cs="Times New Roman"/>
          <w:sz w:val="24"/>
          <w:szCs w:val="24"/>
        </w:rPr>
        <w:t xml:space="preserve"> выполненных</w:t>
      </w:r>
      <w:r w:rsidRPr="00C704C6">
        <w:rPr>
          <w:rFonts w:ascii="Times New Roman" w:hAnsi="Times New Roman" w:cs="Times New Roman"/>
          <w:sz w:val="24"/>
          <w:szCs w:val="24"/>
        </w:rPr>
        <w:t xml:space="preserve"> работ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на </w:t>
      </w:r>
      <w:r w:rsidR="00510099">
        <w:rPr>
          <w:rFonts w:ascii="Times New Roman" w:hAnsi="Times New Roman" w:cs="Times New Roman"/>
          <w:sz w:val="24"/>
          <w:szCs w:val="24"/>
        </w:rPr>
        <w:t>Объекте</w:t>
      </w:r>
      <w:r w:rsidRPr="00C704C6">
        <w:rPr>
          <w:rFonts w:ascii="Times New Roman" w:hAnsi="Times New Roman" w:cs="Times New Roman"/>
          <w:sz w:val="24"/>
          <w:szCs w:val="24"/>
        </w:rPr>
        <w:t xml:space="preserve"> в нерабочее время.</w:t>
      </w:r>
    </w:p>
    <w:p w14:paraId="0BD424E0"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2.2.5. В течение 5 (пяти) рабочих дней </w:t>
      </w:r>
      <w:bookmarkStart w:id="0" w:name="OLE_LINK8"/>
      <w:bookmarkStart w:id="1" w:name="OLE_LINK9"/>
      <w:bookmarkStart w:id="2" w:name="OLE_LINK10"/>
      <w:r w:rsidRPr="00C704C6">
        <w:rPr>
          <w:rFonts w:ascii="Times New Roman" w:hAnsi="Times New Roman" w:cs="Times New Roman"/>
          <w:sz w:val="24"/>
          <w:szCs w:val="24"/>
        </w:rPr>
        <w:t>после получения документов, указанных в п. 2.1.1</w:t>
      </w:r>
      <w:bookmarkEnd w:id="0"/>
      <w:bookmarkEnd w:id="1"/>
      <w:bookmarkEnd w:id="2"/>
      <w:r w:rsidRPr="00C704C6">
        <w:rPr>
          <w:rFonts w:ascii="Times New Roman" w:hAnsi="Times New Roman" w:cs="Times New Roman"/>
          <w:sz w:val="24"/>
          <w:szCs w:val="24"/>
        </w:rPr>
        <w:t xml:space="preserve">2. настоящего Договора, обязан рассмотреть и подписать переданные ему документы или направить в адрес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а</w:t>
      </w:r>
      <w:r w:rsidRPr="00C704C6">
        <w:rPr>
          <w:rFonts w:ascii="Times New Roman" w:hAnsi="Times New Roman" w:cs="Times New Roman"/>
          <w:sz w:val="24"/>
          <w:szCs w:val="24"/>
        </w:rPr>
        <w:t xml:space="preserve"> мотивированный отказ от их подписания. В случае немотивированного отказа Заказчика от подписания Актов, в течение указанного срока,  Работы проведенные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 xml:space="preserve">ом </w:t>
      </w:r>
      <w:r w:rsidRPr="00C704C6">
        <w:rPr>
          <w:rFonts w:ascii="Times New Roman" w:hAnsi="Times New Roman" w:cs="Times New Roman"/>
          <w:sz w:val="24"/>
          <w:szCs w:val="24"/>
        </w:rPr>
        <w:t>считаются принятыми в полном объеме и подлежат оплате в соответствии   с настоящим Договором.</w:t>
      </w:r>
    </w:p>
    <w:p w14:paraId="64976B6E"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2.2.6. Произвести расчет за выполненные работы,   в течение 7 (семи) рабочих дней после подписания Сторонами акта сдачи-приемки выполненных работ по форме КС-2,</w:t>
      </w:r>
      <w:r w:rsidRPr="00C704C6">
        <w:rPr>
          <w:sz w:val="24"/>
          <w:szCs w:val="24"/>
        </w:rPr>
        <w:t xml:space="preserve"> </w:t>
      </w:r>
      <w:r w:rsidRPr="00C704C6">
        <w:rPr>
          <w:rFonts w:ascii="Times New Roman" w:hAnsi="Times New Roman" w:cs="Times New Roman"/>
          <w:sz w:val="24"/>
          <w:szCs w:val="24"/>
        </w:rPr>
        <w:t>КС-3</w:t>
      </w:r>
    </w:p>
    <w:p w14:paraId="200154CC"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p>
    <w:p w14:paraId="6E1ED6EB" w14:textId="77777777" w:rsidR="00590055" w:rsidRPr="00C704C6" w:rsidRDefault="00590055" w:rsidP="00590055">
      <w:pPr>
        <w:pStyle w:val="a6"/>
        <w:tabs>
          <w:tab w:val="left" w:pos="0"/>
        </w:tabs>
        <w:spacing w:before="0"/>
        <w:ind w:left="0" w:right="-229"/>
        <w:jc w:val="both"/>
        <w:rPr>
          <w:rFonts w:ascii="Times New Roman" w:hAnsi="Times New Roman" w:cs="Times New Roman"/>
          <w:i/>
          <w:sz w:val="24"/>
          <w:szCs w:val="24"/>
        </w:rPr>
      </w:pPr>
      <w:r w:rsidRPr="00C704C6">
        <w:rPr>
          <w:rFonts w:ascii="Times New Roman" w:hAnsi="Times New Roman" w:cs="Times New Roman"/>
          <w:i/>
          <w:sz w:val="24"/>
          <w:szCs w:val="24"/>
        </w:rPr>
        <w:t>2.3. Заказчик имеет право:</w:t>
      </w:r>
    </w:p>
    <w:p w14:paraId="3027FA25"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2.3.1. </w:t>
      </w:r>
      <w:r w:rsidR="00510099">
        <w:rPr>
          <w:rFonts w:ascii="Times New Roman" w:hAnsi="Times New Roman" w:cs="Times New Roman"/>
          <w:sz w:val="24"/>
          <w:szCs w:val="24"/>
        </w:rPr>
        <w:t>П</w:t>
      </w:r>
      <w:r w:rsidRPr="00C704C6">
        <w:rPr>
          <w:rFonts w:ascii="Times New Roman" w:hAnsi="Times New Roman" w:cs="Times New Roman"/>
          <w:sz w:val="24"/>
          <w:szCs w:val="24"/>
        </w:rPr>
        <w:t xml:space="preserve">роверять ход и качество </w:t>
      </w:r>
      <w:r w:rsidR="00510099">
        <w:rPr>
          <w:rFonts w:ascii="Times New Roman" w:hAnsi="Times New Roman" w:cs="Times New Roman"/>
          <w:sz w:val="24"/>
          <w:szCs w:val="24"/>
        </w:rPr>
        <w:t>выполнения работ</w:t>
      </w:r>
      <w:r w:rsidRPr="00C704C6">
        <w:rPr>
          <w:rFonts w:ascii="Times New Roman" w:hAnsi="Times New Roman" w:cs="Times New Roman"/>
          <w:sz w:val="24"/>
          <w:szCs w:val="24"/>
        </w:rPr>
        <w:t>, выполняем</w:t>
      </w:r>
      <w:r w:rsidR="00510099">
        <w:rPr>
          <w:rFonts w:ascii="Times New Roman" w:hAnsi="Times New Roman" w:cs="Times New Roman"/>
          <w:sz w:val="24"/>
          <w:szCs w:val="24"/>
        </w:rPr>
        <w:t>ых</w:t>
      </w:r>
      <w:r w:rsidRPr="00C704C6">
        <w:rPr>
          <w:rFonts w:ascii="Times New Roman" w:hAnsi="Times New Roman" w:cs="Times New Roman"/>
          <w:sz w:val="24"/>
          <w:szCs w:val="24"/>
        </w:rPr>
        <w:t xml:space="preserve"> </w:t>
      </w:r>
      <w:r w:rsidR="00F97579">
        <w:rPr>
          <w:rFonts w:ascii="Times New Roman" w:hAnsi="Times New Roman" w:cs="Times New Roman"/>
          <w:sz w:val="24"/>
          <w:szCs w:val="24"/>
        </w:rPr>
        <w:t>Подрядчик</w:t>
      </w:r>
      <w:r w:rsidR="00510099">
        <w:rPr>
          <w:rFonts w:ascii="Times New Roman" w:hAnsi="Times New Roman" w:cs="Times New Roman"/>
          <w:sz w:val="24"/>
          <w:szCs w:val="24"/>
        </w:rPr>
        <w:t>ом</w:t>
      </w:r>
      <w:r w:rsidRPr="00C704C6">
        <w:rPr>
          <w:rFonts w:ascii="Times New Roman" w:hAnsi="Times New Roman" w:cs="Times New Roman"/>
          <w:sz w:val="24"/>
          <w:szCs w:val="24"/>
        </w:rPr>
        <w:t>, не вмешиваясь в его деятельность.</w:t>
      </w:r>
    </w:p>
    <w:p w14:paraId="08B43230" w14:textId="77777777" w:rsidR="00590055" w:rsidRPr="00C704C6" w:rsidRDefault="00590055" w:rsidP="00590055">
      <w:pPr>
        <w:pStyle w:val="a6"/>
        <w:tabs>
          <w:tab w:val="left" w:pos="0"/>
        </w:tabs>
        <w:spacing w:before="0"/>
        <w:ind w:left="0" w:right="-229"/>
        <w:jc w:val="both"/>
        <w:rPr>
          <w:rFonts w:ascii="Times New Roman" w:hAnsi="Times New Roman" w:cs="Times New Roman"/>
          <w:b/>
          <w:sz w:val="24"/>
          <w:szCs w:val="24"/>
        </w:rPr>
      </w:pPr>
    </w:p>
    <w:p w14:paraId="03F61FA0" w14:textId="77777777" w:rsidR="00590055" w:rsidRPr="00C704C6" w:rsidRDefault="00590055" w:rsidP="00590055">
      <w:pPr>
        <w:pStyle w:val="a6"/>
        <w:tabs>
          <w:tab w:val="left" w:pos="0"/>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3. Сроки выполнения работ</w:t>
      </w:r>
    </w:p>
    <w:p w14:paraId="1427FBD8" w14:textId="77777777" w:rsidR="00590055" w:rsidRPr="00C704C6" w:rsidRDefault="00590055" w:rsidP="00590055">
      <w:pPr>
        <w:pStyle w:val="a6"/>
        <w:tabs>
          <w:tab w:val="left" w:pos="0"/>
        </w:tabs>
        <w:spacing w:before="0"/>
        <w:ind w:left="0" w:right="-229"/>
        <w:jc w:val="center"/>
        <w:rPr>
          <w:rFonts w:ascii="Times New Roman" w:hAnsi="Times New Roman" w:cs="Times New Roman"/>
          <w:b/>
          <w:sz w:val="24"/>
          <w:szCs w:val="24"/>
        </w:rPr>
      </w:pPr>
    </w:p>
    <w:p w14:paraId="0BF4C1FB" w14:textId="77777777" w:rsidR="00F5654D" w:rsidRDefault="00590055" w:rsidP="00590055">
      <w:pPr>
        <w:spacing w:line="276" w:lineRule="auto"/>
        <w:jc w:val="both"/>
        <w:rPr>
          <w:b/>
          <w:color w:val="000000" w:themeColor="text1"/>
        </w:rPr>
      </w:pPr>
      <w:r w:rsidRPr="00113F9D">
        <w:rPr>
          <w:rFonts w:eastAsia="SimSun"/>
          <w:b/>
          <w:color w:val="000000" w:themeColor="text1"/>
          <w:lang w:eastAsia="hi-IN" w:bidi="hi-IN"/>
        </w:rPr>
        <w:t>Срок выполнения работ</w:t>
      </w:r>
      <w:r w:rsidRPr="00113F9D">
        <w:rPr>
          <w:b/>
          <w:color w:val="000000" w:themeColor="text1"/>
        </w:rPr>
        <w:t xml:space="preserve">: </w:t>
      </w:r>
    </w:p>
    <w:p w14:paraId="0BDB5CB4" w14:textId="19B836BA" w:rsidR="00F5654D" w:rsidRDefault="00590055" w:rsidP="00590055">
      <w:pPr>
        <w:spacing w:line="276" w:lineRule="auto"/>
        <w:jc w:val="both"/>
        <w:rPr>
          <w:b/>
          <w:color w:val="000000" w:themeColor="text1"/>
        </w:rPr>
      </w:pPr>
      <w:r w:rsidRPr="00113F9D">
        <w:rPr>
          <w:b/>
          <w:color w:val="000000" w:themeColor="text1"/>
        </w:rPr>
        <w:t>с момента подписания договора между сторонами и до 30.10.202</w:t>
      </w:r>
      <w:r w:rsidR="00113D9D">
        <w:rPr>
          <w:b/>
          <w:color w:val="000000" w:themeColor="text1"/>
        </w:rPr>
        <w:t>6</w:t>
      </w:r>
      <w:r w:rsidRPr="00113F9D">
        <w:rPr>
          <w:b/>
          <w:color w:val="000000" w:themeColor="text1"/>
        </w:rPr>
        <w:t xml:space="preserve"> г. </w:t>
      </w:r>
    </w:p>
    <w:p w14:paraId="5CF54238" w14:textId="47C280FE" w:rsidR="00590055" w:rsidRPr="00113F9D" w:rsidRDefault="00590055" w:rsidP="00590055">
      <w:pPr>
        <w:spacing w:line="276" w:lineRule="auto"/>
        <w:jc w:val="both"/>
        <w:rPr>
          <w:color w:val="000000" w:themeColor="text1"/>
        </w:rPr>
      </w:pPr>
      <w:r w:rsidRPr="00113F9D">
        <w:rPr>
          <w:color w:val="000000" w:themeColor="text1"/>
        </w:rPr>
        <w:t>Окончание срока действия Договора не освобождает Стороны от ответственности за неисполнение, либо ненадлежащее исполнение условий договора.</w:t>
      </w:r>
    </w:p>
    <w:p w14:paraId="47FA3363" w14:textId="745BC711" w:rsidR="00590055" w:rsidRPr="00113F9D" w:rsidRDefault="00590055" w:rsidP="00590055">
      <w:pPr>
        <w:spacing w:line="276" w:lineRule="auto"/>
        <w:jc w:val="both"/>
        <w:rPr>
          <w:color w:val="000000" w:themeColor="text1"/>
        </w:rPr>
      </w:pPr>
      <w:r w:rsidRPr="00113F9D">
        <w:rPr>
          <w:color w:val="000000" w:themeColor="text1"/>
        </w:rPr>
        <w:t xml:space="preserve">Работы выполняются в рабочие дни с 08.00 до </w:t>
      </w:r>
      <w:r w:rsidR="0070651B">
        <w:rPr>
          <w:color w:val="000000" w:themeColor="text1"/>
        </w:rPr>
        <w:t>23</w:t>
      </w:r>
      <w:r w:rsidRPr="00113F9D">
        <w:rPr>
          <w:color w:val="000000" w:themeColor="text1"/>
        </w:rPr>
        <w:t xml:space="preserve">.00 часов (по договоренности с Заказчиком в выходные и праздничные дни) согласно графику выполнения работ. Поэтапная последовательность и количество выполнения  работ согласовывается между Подрядчиком и Заказчиком. </w:t>
      </w:r>
    </w:p>
    <w:p w14:paraId="64923D05" w14:textId="77777777" w:rsidR="00590055" w:rsidRDefault="00590055" w:rsidP="00590055">
      <w:pPr>
        <w:spacing w:line="276" w:lineRule="auto"/>
        <w:jc w:val="both"/>
        <w:rPr>
          <w:color w:val="000000" w:themeColor="text1"/>
        </w:rPr>
      </w:pPr>
      <w:r w:rsidRPr="00113F9D">
        <w:rPr>
          <w:color w:val="000000" w:themeColor="text1"/>
        </w:rPr>
        <w:t>Время проведения работ на объекте согласуется с Заказчиком. Подрядчик приступает к работам после согласования и утверждения с Заказчиком плана графика выполнения работ.</w:t>
      </w:r>
    </w:p>
    <w:p w14:paraId="593BE3C6" w14:textId="7AD0A302" w:rsidR="00510099" w:rsidRPr="00113F9D" w:rsidRDefault="00510099" w:rsidP="00590055">
      <w:pPr>
        <w:spacing w:line="276" w:lineRule="auto"/>
        <w:jc w:val="both"/>
        <w:rPr>
          <w:color w:val="000000" w:themeColor="text1"/>
        </w:rPr>
      </w:pPr>
      <w:r>
        <w:rPr>
          <w:color w:val="000000" w:themeColor="text1"/>
        </w:rPr>
        <w:t>Срок действия договора до 31.12.202</w:t>
      </w:r>
      <w:r w:rsidR="00113D9D">
        <w:rPr>
          <w:color w:val="000000" w:themeColor="text1"/>
        </w:rPr>
        <w:t>6</w:t>
      </w:r>
      <w:r>
        <w:rPr>
          <w:color w:val="000000" w:themeColor="text1"/>
        </w:rPr>
        <w:t xml:space="preserve"> г.</w:t>
      </w:r>
    </w:p>
    <w:p w14:paraId="699DFF8A" w14:textId="77777777" w:rsidR="00590055" w:rsidRPr="00C704C6" w:rsidRDefault="00590055" w:rsidP="00590055">
      <w:pPr>
        <w:pStyle w:val="a6"/>
        <w:tabs>
          <w:tab w:val="left" w:pos="142"/>
        </w:tabs>
        <w:spacing w:before="0"/>
        <w:ind w:left="142" w:right="-229"/>
        <w:jc w:val="both"/>
        <w:rPr>
          <w:rFonts w:ascii="Times New Roman" w:hAnsi="Times New Roman" w:cs="Times New Roman"/>
          <w:b/>
          <w:sz w:val="24"/>
          <w:szCs w:val="24"/>
        </w:rPr>
      </w:pPr>
    </w:p>
    <w:p w14:paraId="6D613E73" w14:textId="77777777" w:rsidR="00590055" w:rsidRPr="00C704C6" w:rsidRDefault="00590055" w:rsidP="00590055">
      <w:pPr>
        <w:pStyle w:val="a6"/>
        <w:tabs>
          <w:tab w:val="left" w:pos="0"/>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4. Цена договора</w:t>
      </w:r>
    </w:p>
    <w:p w14:paraId="46A5C281"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4.1. Цена настоящего Договора определяется на основании Расчёта стоимости работ (Приложение № 1 к настоящему договору).</w:t>
      </w:r>
    </w:p>
    <w:p w14:paraId="6023AB19" w14:textId="52677AB4" w:rsidR="00590055" w:rsidRPr="00C704C6" w:rsidRDefault="00590055" w:rsidP="00590055">
      <w:pPr>
        <w:pStyle w:val="a6"/>
        <w:tabs>
          <w:tab w:val="left" w:pos="0"/>
        </w:tabs>
        <w:spacing w:before="0"/>
        <w:ind w:left="0" w:right="-229"/>
        <w:jc w:val="both"/>
        <w:rPr>
          <w:rFonts w:ascii="Times New Roman" w:hAnsi="Times New Roman" w:cs="Times New Roman"/>
          <w:i/>
          <w:iCs/>
          <w:sz w:val="24"/>
          <w:szCs w:val="24"/>
        </w:rPr>
      </w:pPr>
      <w:r w:rsidRPr="00C704C6">
        <w:rPr>
          <w:rFonts w:ascii="Times New Roman" w:hAnsi="Times New Roman" w:cs="Times New Roman"/>
          <w:sz w:val="24"/>
          <w:szCs w:val="24"/>
        </w:rPr>
        <w:t xml:space="preserve">4.2. </w:t>
      </w:r>
      <w:r w:rsidRPr="00C704C6">
        <w:rPr>
          <w:rFonts w:ascii="Times New Roman" w:eastAsia="SimSun" w:hAnsi="Times New Roman" w:cs="Times New Roman"/>
          <w:bCs/>
          <w:sz w:val="24"/>
          <w:szCs w:val="24"/>
        </w:rPr>
        <w:t xml:space="preserve">Цена договора составляет </w:t>
      </w:r>
      <w:r w:rsidR="00113D9D">
        <w:rPr>
          <w:rFonts w:ascii="Times New Roman" w:eastAsia="SimSun" w:hAnsi="Times New Roman" w:cs="Times New Roman"/>
          <w:bCs/>
          <w:sz w:val="24"/>
          <w:szCs w:val="24"/>
        </w:rPr>
        <w:t>____________________________________________________________________</w:t>
      </w:r>
      <w:r w:rsidRPr="00C704C6">
        <w:rPr>
          <w:rFonts w:ascii="Times New Roman" w:eastAsia="SimSun" w:hAnsi="Times New Roman" w:cs="Times New Roman"/>
          <w:bCs/>
          <w:sz w:val="24"/>
          <w:szCs w:val="24"/>
        </w:rPr>
        <w:t>, в том числе НДС по ставке 2</w:t>
      </w:r>
      <w:r w:rsidR="00113D9D">
        <w:rPr>
          <w:rFonts w:ascii="Times New Roman" w:eastAsia="SimSun" w:hAnsi="Times New Roman" w:cs="Times New Roman"/>
          <w:bCs/>
          <w:sz w:val="24"/>
          <w:szCs w:val="24"/>
        </w:rPr>
        <w:t>2%.</w:t>
      </w:r>
    </w:p>
    <w:p w14:paraId="648FE0C9" w14:textId="77777777" w:rsidR="0034682D" w:rsidRPr="0034682D" w:rsidRDefault="00590055" w:rsidP="0034682D">
      <w:pPr>
        <w:pStyle w:val="a6"/>
        <w:tabs>
          <w:tab w:val="left" w:pos="142"/>
        </w:tabs>
        <w:spacing w:before="0"/>
        <w:ind w:right="-229"/>
        <w:jc w:val="both"/>
        <w:rPr>
          <w:rFonts w:ascii="Times New Roman" w:hAnsi="Times New Roman" w:cs="Times New Roman"/>
          <w:sz w:val="24"/>
          <w:szCs w:val="24"/>
        </w:rPr>
      </w:pPr>
      <w:r w:rsidRPr="00C704C6">
        <w:rPr>
          <w:rFonts w:ascii="Times New Roman" w:hAnsi="Times New Roman" w:cs="Times New Roman"/>
          <w:sz w:val="24"/>
          <w:szCs w:val="24"/>
        </w:rPr>
        <w:lastRenderedPageBreak/>
        <w:t>4.</w:t>
      </w:r>
      <w:r w:rsidR="00113F9D">
        <w:rPr>
          <w:rFonts w:ascii="Times New Roman" w:hAnsi="Times New Roman" w:cs="Times New Roman"/>
          <w:sz w:val="24"/>
          <w:szCs w:val="24"/>
        </w:rPr>
        <w:t>3</w:t>
      </w:r>
      <w:r w:rsidRPr="00C704C6">
        <w:rPr>
          <w:rFonts w:ascii="Times New Roman" w:hAnsi="Times New Roman" w:cs="Times New Roman"/>
          <w:sz w:val="24"/>
          <w:szCs w:val="24"/>
        </w:rPr>
        <w:t xml:space="preserve">. </w:t>
      </w:r>
      <w:r w:rsidR="0034682D" w:rsidRPr="0034682D">
        <w:rPr>
          <w:rFonts w:ascii="Times New Roman" w:hAnsi="Times New Roman" w:cs="Times New Roman"/>
          <w:sz w:val="24"/>
          <w:szCs w:val="24"/>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7EAF6CC9" w14:textId="77777777" w:rsidR="0034682D" w:rsidRPr="0034682D" w:rsidRDefault="0034682D" w:rsidP="0034682D">
      <w:pPr>
        <w:pStyle w:val="a6"/>
        <w:tabs>
          <w:tab w:val="left" w:pos="142"/>
        </w:tabs>
        <w:spacing w:before="0"/>
        <w:ind w:right="-229"/>
        <w:jc w:val="both"/>
        <w:rPr>
          <w:rFonts w:ascii="Times New Roman" w:hAnsi="Times New Roman" w:cs="Times New Roman"/>
          <w:sz w:val="24"/>
          <w:szCs w:val="24"/>
        </w:rPr>
      </w:pPr>
      <w:r w:rsidRPr="0034682D">
        <w:rPr>
          <w:rFonts w:ascii="Times New Roman" w:hAnsi="Times New Roman" w:cs="Times New Roman"/>
          <w:sz w:val="24"/>
          <w:szCs w:val="24"/>
        </w:rPr>
        <w:t>Цена договора включает в себя все возможные расходы на исполнение договора, в том числе:</w:t>
      </w:r>
    </w:p>
    <w:p w14:paraId="29B159BE" w14:textId="77777777" w:rsidR="004B67CF" w:rsidRDefault="0034682D" w:rsidP="004B67CF">
      <w:pPr>
        <w:pStyle w:val="a6"/>
        <w:tabs>
          <w:tab w:val="left" w:pos="142"/>
        </w:tabs>
        <w:spacing w:before="0"/>
        <w:ind w:right="-229"/>
        <w:jc w:val="both"/>
        <w:rPr>
          <w:rFonts w:ascii="Times New Roman" w:hAnsi="Times New Roman" w:cs="Times New Roman"/>
          <w:sz w:val="24"/>
          <w:szCs w:val="24"/>
        </w:rPr>
      </w:pPr>
      <w:r w:rsidRPr="0034682D">
        <w:rPr>
          <w:rFonts w:ascii="Times New Roman" w:hAnsi="Times New Roman" w:cs="Times New Roman"/>
          <w:sz w:val="24"/>
          <w:szCs w:val="24"/>
        </w:rPr>
        <w:t>- расходы по гарантии</w:t>
      </w:r>
      <w:r w:rsidR="004B67CF">
        <w:rPr>
          <w:rFonts w:ascii="Times New Roman" w:hAnsi="Times New Roman" w:cs="Times New Roman"/>
          <w:sz w:val="24"/>
          <w:szCs w:val="24"/>
        </w:rPr>
        <w:t>.</w:t>
      </w:r>
    </w:p>
    <w:p w14:paraId="6D395729" w14:textId="501FB4F9" w:rsidR="004B67CF" w:rsidRDefault="004B67CF" w:rsidP="004B67CF">
      <w:pPr>
        <w:pStyle w:val="a6"/>
        <w:tabs>
          <w:tab w:val="left" w:pos="142"/>
        </w:tabs>
        <w:spacing w:before="0"/>
        <w:ind w:right="-229"/>
        <w:jc w:val="both"/>
        <w:rPr>
          <w:rFonts w:ascii="Times New Roman" w:hAnsi="Times New Roman" w:cs="Times New Roman"/>
          <w:sz w:val="24"/>
          <w:szCs w:val="24"/>
        </w:rPr>
      </w:pPr>
      <w:r>
        <w:rPr>
          <w:rFonts w:ascii="Times New Roman" w:hAnsi="Times New Roman" w:cs="Times New Roman"/>
          <w:sz w:val="24"/>
          <w:szCs w:val="24"/>
        </w:rPr>
        <w:t xml:space="preserve">4.3.1. При документальном предоставлении Подрядчиком обоснования увеличения стоимости применяемых при выполнении работ мероприятий Заказчик учитывает </w:t>
      </w:r>
      <w:r w:rsidR="00DD37DF">
        <w:rPr>
          <w:rFonts w:ascii="Times New Roman" w:hAnsi="Times New Roman" w:cs="Times New Roman"/>
          <w:sz w:val="24"/>
          <w:szCs w:val="24"/>
        </w:rPr>
        <w:t xml:space="preserve">данное </w:t>
      </w:r>
      <w:r>
        <w:rPr>
          <w:rFonts w:ascii="Times New Roman" w:hAnsi="Times New Roman" w:cs="Times New Roman"/>
          <w:sz w:val="24"/>
          <w:szCs w:val="24"/>
        </w:rPr>
        <w:t>удорожание при подписании актов выполненных работ</w:t>
      </w:r>
      <w:r w:rsidR="00DD37DF">
        <w:rPr>
          <w:rFonts w:ascii="Times New Roman" w:hAnsi="Times New Roman" w:cs="Times New Roman"/>
          <w:sz w:val="24"/>
          <w:szCs w:val="24"/>
        </w:rPr>
        <w:t xml:space="preserve"> </w:t>
      </w:r>
      <w:bookmarkStart w:id="3" w:name="_GoBack"/>
      <w:bookmarkEnd w:id="3"/>
      <w:r w:rsidR="00DD37DF" w:rsidRPr="00DD37DF">
        <w:rPr>
          <w:rFonts w:ascii="Times New Roman" w:hAnsi="Times New Roman" w:cs="Times New Roman"/>
          <w:sz w:val="24"/>
          <w:szCs w:val="24"/>
        </w:rPr>
        <w:t>КС-2, КС-3</w:t>
      </w:r>
      <w:r w:rsidR="00DD37DF">
        <w:rPr>
          <w:rFonts w:ascii="Times New Roman" w:hAnsi="Times New Roman" w:cs="Times New Roman"/>
          <w:sz w:val="24"/>
          <w:szCs w:val="24"/>
        </w:rPr>
        <w:t>.</w:t>
      </w:r>
    </w:p>
    <w:p w14:paraId="49802746" w14:textId="77777777" w:rsidR="0034682D" w:rsidRPr="0034682D" w:rsidRDefault="0034682D" w:rsidP="0034682D">
      <w:pPr>
        <w:pStyle w:val="a6"/>
        <w:tabs>
          <w:tab w:val="left" w:pos="142"/>
        </w:tabs>
        <w:spacing w:before="0"/>
        <w:ind w:right="-229"/>
        <w:jc w:val="both"/>
        <w:rPr>
          <w:rFonts w:ascii="Times New Roman" w:hAnsi="Times New Roman" w:cs="Times New Roman"/>
          <w:sz w:val="24"/>
          <w:szCs w:val="24"/>
        </w:rPr>
      </w:pPr>
      <w:r>
        <w:rPr>
          <w:rFonts w:ascii="Times New Roman" w:hAnsi="Times New Roman" w:cs="Times New Roman"/>
          <w:sz w:val="24"/>
          <w:szCs w:val="24"/>
        </w:rPr>
        <w:t xml:space="preserve">4.4. </w:t>
      </w:r>
      <w:r w:rsidRPr="0034682D">
        <w:rPr>
          <w:rFonts w:ascii="Times New Roman" w:hAnsi="Times New Roman" w:cs="Times New Roman"/>
          <w:sz w:val="24"/>
          <w:szCs w:val="24"/>
        </w:rPr>
        <w:t>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в течение 7 (семи) рабочих дней с момента подписания Сторонами акта сдачи-приемки выполненных работ по Договору по форме КС-2, справок по форме КС-3, на основании выставленных Подрядчиком счета, счета-фактуры (для плательщиков НДС)</w:t>
      </w:r>
    </w:p>
    <w:p w14:paraId="507A22B4" w14:textId="4DAACBD9" w:rsidR="00113F9D" w:rsidRDefault="00113F9D" w:rsidP="00113F9D">
      <w:pPr>
        <w:tabs>
          <w:tab w:val="left" w:pos="284"/>
          <w:tab w:val="left" w:pos="3555"/>
        </w:tabs>
        <w:ind w:right="140"/>
        <w:jc w:val="both"/>
        <w:rPr>
          <w:rFonts w:eastAsia="SimSun" w:cs="font438"/>
        </w:rPr>
      </w:pPr>
      <w:r>
        <w:rPr>
          <w:rFonts w:eastAsia="SimSun" w:cs="font438"/>
        </w:rPr>
        <w:t>4.</w:t>
      </w:r>
      <w:r w:rsidR="0034682D">
        <w:rPr>
          <w:rFonts w:eastAsia="SimSun" w:cs="font438"/>
        </w:rPr>
        <w:t>5</w:t>
      </w:r>
      <w:r>
        <w:rPr>
          <w:rFonts w:eastAsia="SimSun" w:cs="font438"/>
        </w:rPr>
        <w:t xml:space="preserve">. </w:t>
      </w:r>
      <w:r>
        <w:rPr>
          <w:rFonts w:eastAsia="SimSun"/>
        </w:rPr>
        <w:t xml:space="preserve">Датой платежа является дата списания денежных средств с расчетного счета </w:t>
      </w:r>
      <w:r>
        <w:rPr>
          <w:rFonts w:eastAsia="SimSun" w:cs="font438"/>
        </w:rPr>
        <w:t>Заказчика</w:t>
      </w:r>
      <w:r>
        <w:rPr>
          <w:rFonts w:eastAsia="SimSun"/>
        </w:rPr>
        <w:t xml:space="preserve">. </w:t>
      </w:r>
    </w:p>
    <w:p w14:paraId="78922D9A" w14:textId="77777777" w:rsidR="00113F9D" w:rsidRDefault="00113F9D" w:rsidP="00113F9D">
      <w:pPr>
        <w:tabs>
          <w:tab w:val="left" w:pos="284"/>
          <w:tab w:val="left" w:pos="1260"/>
        </w:tabs>
        <w:ind w:right="140"/>
        <w:jc w:val="both"/>
        <w:rPr>
          <w:rFonts w:eastAsia="SimSun" w:cs="font438"/>
        </w:rPr>
      </w:pPr>
      <w:r w:rsidRPr="004979E9">
        <w:rPr>
          <w:rFonts w:eastAsia="SimSun" w:cs="font438"/>
        </w:rPr>
        <w:t>Источник финансирования настоящего договора – собственные средства.</w:t>
      </w:r>
    </w:p>
    <w:p w14:paraId="1AEC6176" w14:textId="77777777" w:rsidR="00590055" w:rsidRPr="00C704C6" w:rsidRDefault="00590055" w:rsidP="00046022">
      <w:pPr>
        <w:pStyle w:val="a6"/>
        <w:tabs>
          <w:tab w:val="left" w:pos="142"/>
        </w:tabs>
        <w:spacing w:before="0"/>
        <w:ind w:left="0" w:right="-229"/>
        <w:jc w:val="center"/>
        <w:rPr>
          <w:rFonts w:ascii="Times New Roman" w:hAnsi="Times New Roman" w:cs="Times New Roman"/>
          <w:b/>
          <w:sz w:val="24"/>
          <w:szCs w:val="24"/>
        </w:rPr>
      </w:pPr>
      <w:r w:rsidRPr="00C704C6">
        <w:rPr>
          <w:rFonts w:ascii="Times New Roman" w:hAnsi="Times New Roman" w:cs="Times New Roman"/>
          <w:sz w:val="24"/>
          <w:szCs w:val="24"/>
        </w:rPr>
        <w:br/>
      </w:r>
      <w:r w:rsidRPr="00C704C6">
        <w:rPr>
          <w:rFonts w:ascii="Times New Roman" w:hAnsi="Times New Roman" w:cs="Times New Roman"/>
          <w:b/>
          <w:sz w:val="24"/>
          <w:szCs w:val="24"/>
        </w:rPr>
        <w:t>5. Ответственность сторон</w:t>
      </w:r>
    </w:p>
    <w:p w14:paraId="7963B0B9"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5.1. За ненадлежащее исполнение или неисполнение своих обязательств, Стороны несут ответственность в соответствии с действующим законодательством Российской Федерации и Договором. </w:t>
      </w:r>
    </w:p>
    <w:p w14:paraId="007FA6A4"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5.2. В период использования помещения, предоставленного Заказчиком согласно п. 2.2.3. Договора,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несет ответственность за его состояние. </w:t>
      </w:r>
    </w:p>
    <w:p w14:paraId="3C2897C0"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5.3. Ни одна из Сторон не несет ответственности перед другой стороной за задержку, ненадлежащее исполнение или неисполнение своих обязательств по Договору вследствие обстоятельств непреодолимой силы, возникших помимо воли и желания Сторон и которые нельзя было предвидеть или избежать.</w:t>
      </w:r>
    </w:p>
    <w:p w14:paraId="7C52871A"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5.4.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0515DA66" w14:textId="77777777" w:rsidR="00590055" w:rsidRPr="00C704C6" w:rsidRDefault="00590055" w:rsidP="00590055">
      <w:pPr>
        <w:pStyle w:val="a6"/>
        <w:tabs>
          <w:tab w:val="left" w:pos="142"/>
        </w:tabs>
        <w:spacing w:before="0"/>
        <w:ind w:left="0" w:right="-229"/>
        <w:jc w:val="both"/>
        <w:rPr>
          <w:rFonts w:ascii="Times New Roman" w:hAnsi="Times New Roman" w:cs="Times New Roman"/>
          <w:color w:val="auto"/>
          <w:sz w:val="24"/>
          <w:szCs w:val="24"/>
        </w:rPr>
      </w:pPr>
      <w:r w:rsidRPr="00C704C6">
        <w:rPr>
          <w:rFonts w:ascii="Times New Roman" w:hAnsi="Times New Roman" w:cs="Times New Roman"/>
          <w:color w:val="auto"/>
          <w:sz w:val="24"/>
          <w:szCs w:val="24"/>
        </w:rPr>
        <w:t xml:space="preserve">5.5. За нарушение </w:t>
      </w:r>
      <w:r w:rsidR="00F97579">
        <w:rPr>
          <w:rFonts w:ascii="Times New Roman" w:hAnsi="Times New Roman" w:cs="Times New Roman"/>
          <w:color w:val="auto"/>
          <w:sz w:val="24"/>
          <w:szCs w:val="24"/>
        </w:rPr>
        <w:t>Подрядчик</w:t>
      </w:r>
      <w:r w:rsidR="00046022">
        <w:rPr>
          <w:rFonts w:ascii="Times New Roman" w:hAnsi="Times New Roman" w:cs="Times New Roman"/>
          <w:color w:val="auto"/>
          <w:sz w:val="24"/>
          <w:szCs w:val="24"/>
        </w:rPr>
        <w:t>ом</w:t>
      </w:r>
      <w:r w:rsidRPr="00C704C6">
        <w:rPr>
          <w:rFonts w:ascii="Times New Roman" w:hAnsi="Times New Roman" w:cs="Times New Roman"/>
          <w:color w:val="auto"/>
          <w:sz w:val="24"/>
          <w:szCs w:val="24"/>
        </w:rPr>
        <w:t xml:space="preserve"> установленного срока начала и окончания работ по Договору, а также за нарушение </w:t>
      </w:r>
      <w:r w:rsidR="00F97579">
        <w:rPr>
          <w:rFonts w:ascii="Times New Roman" w:hAnsi="Times New Roman" w:cs="Times New Roman"/>
          <w:color w:val="auto"/>
          <w:sz w:val="24"/>
          <w:szCs w:val="24"/>
        </w:rPr>
        <w:t>Подрядчик</w:t>
      </w:r>
      <w:r w:rsidR="00046022">
        <w:rPr>
          <w:rFonts w:ascii="Times New Roman" w:hAnsi="Times New Roman" w:cs="Times New Roman"/>
          <w:color w:val="auto"/>
          <w:sz w:val="24"/>
          <w:szCs w:val="24"/>
        </w:rPr>
        <w:t>ом</w:t>
      </w:r>
      <w:r w:rsidRPr="00C704C6">
        <w:rPr>
          <w:rFonts w:ascii="Times New Roman" w:hAnsi="Times New Roman" w:cs="Times New Roman"/>
          <w:color w:val="auto"/>
          <w:sz w:val="24"/>
          <w:szCs w:val="24"/>
        </w:rPr>
        <w:t xml:space="preserve"> срока устранения недостатков, в т.ч. в период действия гарантийного срока, Заказчик имеет право предъявить </w:t>
      </w:r>
      <w:r w:rsidR="00F97579">
        <w:rPr>
          <w:rFonts w:ascii="Times New Roman" w:hAnsi="Times New Roman" w:cs="Times New Roman"/>
          <w:color w:val="auto"/>
          <w:sz w:val="24"/>
          <w:szCs w:val="24"/>
        </w:rPr>
        <w:t>Подрядчи</w:t>
      </w:r>
      <w:r w:rsidR="00046022">
        <w:rPr>
          <w:rFonts w:ascii="Times New Roman" w:hAnsi="Times New Roman" w:cs="Times New Roman"/>
          <w:color w:val="auto"/>
          <w:sz w:val="24"/>
          <w:szCs w:val="24"/>
        </w:rPr>
        <w:t>ку</w:t>
      </w:r>
      <w:r w:rsidRPr="00C704C6">
        <w:rPr>
          <w:rFonts w:ascii="Times New Roman" w:hAnsi="Times New Roman" w:cs="Times New Roman"/>
          <w:color w:val="auto"/>
          <w:sz w:val="24"/>
          <w:szCs w:val="24"/>
        </w:rPr>
        <w:t xml:space="preserve"> требование об уплате неустойки в размере 0,05% от стоимости Договора за каждый день просрочки до полного исполнения обязательств. </w:t>
      </w:r>
    </w:p>
    <w:p w14:paraId="3268288A"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5.6. За нарушение Заказчиком сроков оплаты работ по Договору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имеет право предъявить Заказчику требование об уплате неустойки в размере 0,05% от стоимости  Договора за каждый день просрочки платежа.</w:t>
      </w:r>
    </w:p>
    <w:p w14:paraId="60E7F36C"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5.7.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предоставляет гарантию на проведённые работы в течение 5 (пяти) лет с момента подписания Сторонами Акта формы КС-2, КС-3</w:t>
      </w:r>
    </w:p>
    <w:p w14:paraId="3D726667"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5.8. Если в течение гарантийного срока обнаружатся дефекты в выполненной работе, </w:t>
      </w:r>
      <w:r w:rsidR="00F97579">
        <w:rPr>
          <w:rFonts w:ascii="Times New Roman" w:hAnsi="Times New Roman" w:cs="Times New Roman"/>
          <w:sz w:val="24"/>
          <w:szCs w:val="24"/>
        </w:rPr>
        <w:t>Подрядчик</w:t>
      </w:r>
      <w:r w:rsidRPr="00C704C6">
        <w:rPr>
          <w:rFonts w:ascii="Times New Roman" w:hAnsi="Times New Roman" w:cs="Times New Roman"/>
          <w:sz w:val="24"/>
          <w:szCs w:val="24"/>
        </w:rPr>
        <w:t xml:space="preserve"> проводит обследование и совместно с Заказчиком составляет Акт осмотра, в котором фиксируются дефекты и дата </w:t>
      </w:r>
      <w:r w:rsidR="00046022">
        <w:rPr>
          <w:rFonts w:ascii="Times New Roman" w:hAnsi="Times New Roman" w:cs="Times New Roman"/>
          <w:sz w:val="24"/>
          <w:szCs w:val="24"/>
        </w:rPr>
        <w:t xml:space="preserve">их </w:t>
      </w:r>
      <w:r w:rsidRPr="00C704C6">
        <w:rPr>
          <w:rFonts w:ascii="Times New Roman" w:hAnsi="Times New Roman" w:cs="Times New Roman"/>
          <w:sz w:val="24"/>
          <w:szCs w:val="24"/>
        </w:rPr>
        <w:t>обнаружения.</w:t>
      </w:r>
    </w:p>
    <w:p w14:paraId="68CF5408"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5.9. При нарушении </w:t>
      </w:r>
      <w:r w:rsidR="00F97579">
        <w:rPr>
          <w:rFonts w:ascii="Times New Roman" w:hAnsi="Times New Roman" w:cs="Times New Roman"/>
          <w:sz w:val="24"/>
          <w:szCs w:val="24"/>
        </w:rPr>
        <w:t>Подрядчик</w:t>
      </w:r>
      <w:r w:rsidR="00046022">
        <w:rPr>
          <w:rFonts w:ascii="Times New Roman" w:hAnsi="Times New Roman" w:cs="Times New Roman"/>
          <w:sz w:val="24"/>
          <w:szCs w:val="24"/>
        </w:rPr>
        <w:t>ом</w:t>
      </w:r>
      <w:r w:rsidRPr="00C704C6">
        <w:rPr>
          <w:rFonts w:ascii="Times New Roman" w:hAnsi="Times New Roman" w:cs="Times New Roman"/>
          <w:sz w:val="24"/>
          <w:szCs w:val="24"/>
        </w:rPr>
        <w:t xml:space="preserve"> сроков, указанных в п. 2.1.10. Договора, Заказчик имеет право в одностороннем порядке составить Акт осмотра и своими или привлеченными силами устранить указанные дефекты и недостатки с последующей компенсацией расходов </w:t>
      </w:r>
      <w:r w:rsidR="00F97579">
        <w:rPr>
          <w:rFonts w:ascii="Times New Roman" w:hAnsi="Times New Roman" w:cs="Times New Roman"/>
          <w:sz w:val="24"/>
          <w:szCs w:val="24"/>
        </w:rPr>
        <w:t>Подрядчик</w:t>
      </w:r>
      <w:r w:rsidR="00046022">
        <w:rPr>
          <w:rFonts w:ascii="Times New Roman" w:hAnsi="Times New Roman" w:cs="Times New Roman"/>
          <w:sz w:val="24"/>
          <w:szCs w:val="24"/>
        </w:rPr>
        <w:t>а</w:t>
      </w:r>
      <w:r w:rsidRPr="00C704C6">
        <w:rPr>
          <w:rFonts w:ascii="Times New Roman" w:hAnsi="Times New Roman" w:cs="Times New Roman"/>
          <w:sz w:val="24"/>
          <w:szCs w:val="24"/>
        </w:rPr>
        <w:t xml:space="preserve"> в трехдневный срок с даты предоставления Заказчиком документов, подтверждающих понесенные расходы.</w:t>
      </w:r>
    </w:p>
    <w:p w14:paraId="74D7B635" w14:textId="77777777" w:rsidR="00590055" w:rsidRPr="00C704C6" w:rsidRDefault="00590055" w:rsidP="00590055">
      <w:pPr>
        <w:pStyle w:val="a6"/>
        <w:tabs>
          <w:tab w:val="left" w:pos="0"/>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lastRenderedPageBreak/>
        <w:t>5.10. Гарантийные обязательства не распространяются:</w:t>
      </w:r>
    </w:p>
    <w:p w14:paraId="1276006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на фильтрацию воды через структуру бетона и через герметизированные узлы при оказании на них каких-либо механических воздействий (например, крепление анкеров, сверление и прочее);</w:t>
      </w:r>
    </w:p>
    <w:p w14:paraId="53FA0752"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на образование конденсата по узлам, загерметизированным «</w:t>
      </w:r>
      <w:r w:rsidR="00C3560D">
        <w:rPr>
          <w:rFonts w:ascii="Times New Roman" w:hAnsi="Times New Roman" w:cs="Times New Roman"/>
          <w:sz w:val="24"/>
          <w:szCs w:val="24"/>
        </w:rPr>
        <w:t>______</w:t>
      </w:r>
      <w:r w:rsidRPr="00C704C6">
        <w:rPr>
          <w:rFonts w:ascii="Times New Roman" w:hAnsi="Times New Roman" w:cs="Times New Roman"/>
          <w:sz w:val="24"/>
          <w:szCs w:val="24"/>
        </w:rPr>
        <w:t>».</w:t>
      </w:r>
    </w:p>
    <w:p w14:paraId="39F7AC7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 xml:space="preserve">5.11. Гарантийные обязательства, предусмотренные </w:t>
      </w:r>
      <w:r w:rsidRPr="00C704C6">
        <w:rPr>
          <w:rFonts w:ascii="Times New Roman" w:hAnsi="Times New Roman" w:cs="Times New Roman"/>
          <w:color w:val="auto"/>
          <w:sz w:val="24"/>
          <w:szCs w:val="24"/>
        </w:rPr>
        <w:t xml:space="preserve">п. 5.7. </w:t>
      </w:r>
      <w:r w:rsidRPr="00C704C6">
        <w:rPr>
          <w:rFonts w:ascii="Times New Roman" w:hAnsi="Times New Roman" w:cs="Times New Roman"/>
          <w:sz w:val="24"/>
          <w:szCs w:val="24"/>
        </w:rPr>
        <w:t>Договора, являются действительными при условии полной оплаты Заказчиком</w:t>
      </w:r>
      <w:r w:rsidRPr="00C704C6">
        <w:rPr>
          <w:rFonts w:ascii="Times New Roman" w:hAnsi="Times New Roman" w:cs="Times New Roman"/>
          <w:b/>
          <w:sz w:val="24"/>
          <w:szCs w:val="24"/>
        </w:rPr>
        <w:t xml:space="preserve"> </w:t>
      </w:r>
      <w:r w:rsidRPr="00C704C6">
        <w:rPr>
          <w:rFonts w:ascii="Times New Roman" w:hAnsi="Times New Roman" w:cs="Times New Roman"/>
          <w:sz w:val="24"/>
          <w:szCs w:val="24"/>
        </w:rPr>
        <w:t>стоимости работ.</w:t>
      </w:r>
    </w:p>
    <w:p w14:paraId="6D9FCBE8"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265E8775" w14:textId="77777777" w:rsidR="00590055" w:rsidRPr="00C704C6" w:rsidRDefault="00590055" w:rsidP="00590055">
      <w:pPr>
        <w:pStyle w:val="a6"/>
        <w:tabs>
          <w:tab w:val="left" w:pos="142"/>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6. Порядок разрешения споров</w:t>
      </w:r>
    </w:p>
    <w:p w14:paraId="137F56DE"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6.1. Все споры или разногласия, возникающие между Сторонами по Договору или в связи с ним, разрешаются путем переговоров между Сторонами. Срок ответа на претензию – 5 (пять</w:t>
      </w:r>
      <w:r w:rsidR="00046022">
        <w:rPr>
          <w:rFonts w:ascii="Times New Roman" w:hAnsi="Times New Roman" w:cs="Times New Roman"/>
          <w:sz w:val="24"/>
          <w:szCs w:val="24"/>
        </w:rPr>
        <w:t xml:space="preserve"> рабочих</w:t>
      </w:r>
      <w:r w:rsidRPr="00C704C6">
        <w:rPr>
          <w:rFonts w:ascii="Times New Roman" w:hAnsi="Times New Roman" w:cs="Times New Roman"/>
          <w:sz w:val="24"/>
          <w:szCs w:val="24"/>
        </w:rPr>
        <w:t>) дней с момента получения претензии Стороной.</w:t>
      </w:r>
    </w:p>
    <w:p w14:paraId="17344171"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6.2. В случае невозможности разрешения разногласий путем переговоров, спор подлежит рассмотрению в Арбитражном суде Свердловской области.</w:t>
      </w:r>
    </w:p>
    <w:p w14:paraId="4ABF47C5"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22DE98D8" w14:textId="01DD078E" w:rsidR="00046022" w:rsidRDefault="00046022" w:rsidP="00590055">
      <w:pPr>
        <w:pStyle w:val="a6"/>
        <w:tabs>
          <w:tab w:val="left" w:pos="142"/>
        </w:tabs>
        <w:spacing w:before="0"/>
        <w:ind w:left="0" w:right="-229"/>
        <w:jc w:val="center"/>
        <w:rPr>
          <w:rFonts w:ascii="Times New Roman" w:hAnsi="Times New Roman" w:cs="Times New Roman"/>
          <w:b/>
          <w:sz w:val="24"/>
          <w:szCs w:val="24"/>
        </w:rPr>
      </w:pPr>
    </w:p>
    <w:p w14:paraId="509A678A" w14:textId="77777777" w:rsidR="00590055" w:rsidRPr="00C704C6" w:rsidRDefault="00590055" w:rsidP="00590055">
      <w:pPr>
        <w:pStyle w:val="a6"/>
        <w:tabs>
          <w:tab w:val="left" w:pos="142"/>
        </w:tabs>
        <w:spacing w:before="0"/>
        <w:ind w:left="0" w:right="-229"/>
        <w:jc w:val="center"/>
        <w:rPr>
          <w:rFonts w:ascii="Times New Roman" w:hAnsi="Times New Roman" w:cs="Times New Roman"/>
          <w:b/>
          <w:sz w:val="24"/>
          <w:szCs w:val="24"/>
        </w:rPr>
      </w:pPr>
      <w:r w:rsidRPr="00C704C6">
        <w:rPr>
          <w:rFonts w:ascii="Times New Roman" w:hAnsi="Times New Roman" w:cs="Times New Roman"/>
          <w:b/>
          <w:sz w:val="24"/>
          <w:szCs w:val="24"/>
        </w:rPr>
        <w:t>7. Заключительные положения</w:t>
      </w:r>
    </w:p>
    <w:p w14:paraId="4E830780"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7.1. Лю</w:t>
      </w:r>
      <w:r w:rsidR="00046022">
        <w:rPr>
          <w:rFonts w:ascii="Times New Roman" w:hAnsi="Times New Roman" w:cs="Times New Roman"/>
          <w:sz w:val="24"/>
          <w:szCs w:val="24"/>
        </w:rPr>
        <w:t>бые изменения к Договору составляют юридическую</w:t>
      </w:r>
      <w:r w:rsidRPr="00C704C6">
        <w:rPr>
          <w:rFonts w:ascii="Times New Roman" w:hAnsi="Times New Roman" w:cs="Times New Roman"/>
          <w:sz w:val="24"/>
          <w:szCs w:val="24"/>
        </w:rPr>
        <w:t xml:space="preserve"> силу только в том случае, если они оформлены в письменном виде и подписаны обеими Сторонами.</w:t>
      </w:r>
    </w:p>
    <w:p w14:paraId="13C3A8B2"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7.2. Досрочное расторжение Договора может иметь место по соглашению Сторон</w:t>
      </w:r>
      <w:r w:rsidR="00046022">
        <w:rPr>
          <w:rFonts w:ascii="Times New Roman" w:hAnsi="Times New Roman" w:cs="Times New Roman"/>
          <w:sz w:val="24"/>
          <w:szCs w:val="24"/>
        </w:rPr>
        <w:t>,</w:t>
      </w:r>
      <w:r w:rsidRPr="00C704C6">
        <w:rPr>
          <w:rFonts w:ascii="Times New Roman" w:hAnsi="Times New Roman" w:cs="Times New Roman"/>
          <w:sz w:val="24"/>
          <w:szCs w:val="24"/>
        </w:rPr>
        <w:t xml:space="preserve"> либо по основаниям, предусмотренным действующим законодательством.</w:t>
      </w:r>
    </w:p>
    <w:p w14:paraId="542B7D6B"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7.3. Договор составлен в 2 (двух) экземплярах, имеющих одинаковую юридическую силу, по одному экземпляру для каждой из Сторон.</w:t>
      </w:r>
    </w:p>
    <w:p w14:paraId="23775A06"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r w:rsidRPr="00C704C6">
        <w:rPr>
          <w:rFonts w:ascii="Times New Roman" w:hAnsi="Times New Roman" w:cs="Times New Roman"/>
          <w:sz w:val="24"/>
          <w:szCs w:val="24"/>
        </w:rPr>
        <w:t>7.5. Передача прав и обязанностей  по настоящему договору не допускается без письменного согласия другой стороны.</w:t>
      </w:r>
    </w:p>
    <w:p w14:paraId="12B75DE4"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1F99BCE3" w14:textId="77777777" w:rsidR="00590055" w:rsidRPr="00C704C6" w:rsidRDefault="00590055" w:rsidP="00590055">
      <w:pPr>
        <w:tabs>
          <w:tab w:val="left" w:pos="284"/>
        </w:tabs>
        <w:jc w:val="center"/>
        <w:rPr>
          <w:b/>
          <w:bCs/>
          <w:color w:val="000000"/>
        </w:rPr>
      </w:pPr>
      <w:r w:rsidRPr="00C704C6">
        <w:rPr>
          <w:b/>
          <w:bCs/>
          <w:color w:val="000000"/>
        </w:rPr>
        <w:t>8. Иные условия</w:t>
      </w:r>
    </w:p>
    <w:p w14:paraId="67F007C3" w14:textId="77777777" w:rsidR="00590055" w:rsidRPr="00C704C6" w:rsidRDefault="00590055" w:rsidP="00590055">
      <w:pPr>
        <w:tabs>
          <w:tab w:val="left" w:pos="284"/>
        </w:tabs>
        <w:jc w:val="center"/>
        <w:rPr>
          <w:b/>
          <w:bCs/>
          <w:color w:val="000000"/>
        </w:rPr>
      </w:pPr>
    </w:p>
    <w:p w14:paraId="7E669FA0" w14:textId="77777777" w:rsidR="00590055" w:rsidRPr="00C704C6" w:rsidRDefault="00590055" w:rsidP="00590055">
      <w:pPr>
        <w:tabs>
          <w:tab w:val="left" w:pos="284"/>
        </w:tabs>
        <w:ind w:firstLine="709"/>
        <w:jc w:val="both"/>
        <w:rPr>
          <w:color w:val="000000"/>
        </w:rPr>
      </w:pPr>
      <w:r w:rsidRPr="00C704C6">
        <w:rPr>
          <w:color w:val="000000"/>
        </w:rPr>
        <w:t>8.1. Во всем, что не предусмотрено Договором, Стороны руководствуются законодательством Российской Федерации.</w:t>
      </w:r>
    </w:p>
    <w:p w14:paraId="4206AA85" w14:textId="77777777" w:rsidR="00590055" w:rsidRPr="00C704C6" w:rsidRDefault="00590055" w:rsidP="00590055">
      <w:pPr>
        <w:tabs>
          <w:tab w:val="left" w:pos="284"/>
        </w:tabs>
        <w:jc w:val="both"/>
        <w:rPr>
          <w:color w:val="000000"/>
        </w:rPr>
      </w:pPr>
      <w:r w:rsidRPr="00C704C6">
        <w:rPr>
          <w:color w:val="000000"/>
        </w:rPr>
        <w:t xml:space="preserve">8.2  </w:t>
      </w:r>
      <w:r w:rsidR="00F97579">
        <w:rPr>
          <w:color w:val="000000"/>
        </w:rPr>
        <w:t>Подрядчик</w:t>
      </w:r>
      <w:r w:rsidRPr="00C704C6">
        <w:rPr>
          <w:color w:val="000000"/>
        </w:rPr>
        <w:t xml:space="preserve"> не вправе без письменного разрешения Заказчика передавать свои права и/или обязанности по Договору или их часть третьим лицам.</w:t>
      </w:r>
    </w:p>
    <w:p w14:paraId="14C891A7" w14:textId="77777777" w:rsidR="00590055" w:rsidRPr="00C704C6" w:rsidRDefault="00590055" w:rsidP="00590055">
      <w:pPr>
        <w:tabs>
          <w:tab w:val="left" w:pos="284"/>
        </w:tabs>
        <w:ind w:firstLine="709"/>
        <w:jc w:val="both"/>
        <w:rPr>
          <w:color w:val="000000"/>
        </w:rPr>
      </w:pPr>
      <w:r w:rsidRPr="00C704C6">
        <w:rPr>
          <w:color w:val="000000"/>
        </w:rPr>
        <w:t>8.3. Неотъемлемой частью Договора являются:</w:t>
      </w:r>
    </w:p>
    <w:p w14:paraId="6D886545" w14:textId="77777777" w:rsidR="00590055" w:rsidRPr="00C704C6" w:rsidRDefault="00590055" w:rsidP="00590055">
      <w:pPr>
        <w:spacing w:line="340" w:lineRule="exact"/>
        <w:outlineLvl w:val="0"/>
      </w:pPr>
      <w:r w:rsidRPr="00C704C6">
        <w:rPr>
          <w:color w:val="000000"/>
        </w:rPr>
        <w:t>Приложение № 1: Локальная смета</w:t>
      </w:r>
    </w:p>
    <w:p w14:paraId="24A1EB59" w14:textId="77777777" w:rsidR="00590055" w:rsidRDefault="00590055" w:rsidP="00590055">
      <w:pPr>
        <w:tabs>
          <w:tab w:val="left" w:pos="284"/>
        </w:tabs>
        <w:jc w:val="both"/>
        <w:rPr>
          <w:color w:val="000000"/>
        </w:rPr>
      </w:pPr>
      <w:r w:rsidRPr="00C704C6">
        <w:rPr>
          <w:color w:val="000000"/>
        </w:rPr>
        <w:t>Приложение № 2: План график выполнения работ</w:t>
      </w:r>
    </w:p>
    <w:p w14:paraId="72CE82BB" w14:textId="77777777" w:rsidR="00046022" w:rsidRPr="00C704C6" w:rsidRDefault="00046022" w:rsidP="00590055">
      <w:pPr>
        <w:tabs>
          <w:tab w:val="left" w:pos="284"/>
        </w:tabs>
        <w:jc w:val="both"/>
        <w:rPr>
          <w:color w:val="000000"/>
        </w:rPr>
      </w:pPr>
      <w:r>
        <w:rPr>
          <w:color w:val="000000"/>
        </w:rPr>
        <w:t>Приложение №3: Техническое задание</w:t>
      </w:r>
    </w:p>
    <w:p w14:paraId="777A321F" w14:textId="77777777" w:rsidR="00590055" w:rsidRPr="00C704C6" w:rsidRDefault="00590055" w:rsidP="00590055">
      <w:pPr>
        <w:pStyle w:val="a6"/>
        <w:tabs>
          <w:tab w:val="left" w:pos="142"/>
        </w:tabs>
        <w:spacing w:before="0"/>
        <w:ind w:left="0" w:right="-229"/>
        <w:jc w:val="both"/>
        <w:rPr>
          <w:rFonts w:ascii="Times New Roman" w:hAnsi="Times New Roman" w:cs="Times New Roman"/>
          <w:sz w:val="24"/>
          <w:szCs w:val="24"/>
        </w:rPr>
      </w:pPr>
    </w:p>
    <w:p w14:paraId="25E1C893" w14:textId="77777777" w:rsidR="00590055" w:rsidRPr="00C704C6" w:rsidRDefault="00590055" w:rsidP="00590055">
      <w:pPr>
        <w:tabs>
          <w:tab w:val="left" w:pos="142"/>
        </w:tabs>
        <w:ind w:right="-229"/>
        <w:rPr>
          <w:b/>
          <w:bCs/>
        </w:rPr>
      </w:pPr>
      <w:r w:rsidRPr="00C704C6">
        <w:rPr>
          <w:b/>
          <w:bCs/>
        </w:rPr>
        <w:t xml:space="preserve"> </w:t>
      </w:r>
    </w:p>
    <w:p w14:paraId="61D865E0" w14:textId="77777777" w:rsidR="00590055" w:rsidRPr="00C704C6" w:rsidRDefault="00590055" w:rsidP="00590055">
      <w:pPr>
        <w:tabs>
          <w:tab w:val="left" w:pos="142"/>
        </w:tabs>
        <w:ind w:right="-229"/>
        <w:jc w:val="center"/>
        <w:rPr>
          <w:b/>
          <w:bCs/>
        </w:rPr>
      </w:pPr>
      <w:r w:rsidRPr="00C704C6">
        <w:rPr>
          <w:b/>
          <w:bCs/>
        </w:rPr>
        <w:t>9. Юридические и почтовые адреса, банковские реквизиты и подписи сторон:</w:t>
      </w:r>
    </w:p>
    <w:p w14:paraId="45C91E3D" w14:textId="77777777" w:rsidR="00590055" w:rsidRPr="00C704C6" w:rsidRDefault="00590055" w:rsidP="00590055">
      <w:pPr>
        <w:tabs>
          <w:tab w:val="left" w:pos="142"/>
        </w:tabs>
        <w:ind w:right="-229"/>
        <w:rPr>
          <w:b/>
          <w:bCs/>
        </w:rPr>
      </w:pPr>
    </w:p>
    <w:p w14:paraId="4F99D829" w14:textId="77777777" w:rsidR="00590055" w:rsidRPr="00C704C6" w:rsidRDefault="00590055" w:rsidP="00590055">
      <w:pPr>
        <w:widowControl w:val="0"/>
        <w:spacing w:line="100" w:lineRule="atLeast"/>
        <w:ind w:right="43" w:firstLine="540"/>
        <w:jc w:val="both"/>
        <w:rPr>
          <w:rFonts w:eastAsia="Lucida Sans Unicode"/>
          <w:kern w:val="1"/>
        </w:rPr>
      </w:pPr>
    </w:p>
    <w:tbl>
      <w:tblPr>
        <w:tblpPr w:leftFromText="180" w:rightFromText="180" w:vertAnchor="text" w:tblpY="1"/>
        <w:tblOverlap w:val="neve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3A7000" w:rsidRPr="00C704C6" w14:paraId="1392740C" w14:textId="77777777" w:rsidTr="003A7000">
        <w:tc>
          <w:tcPr>
            <w:tcW w:w="4956" w:type="dxa"/>
            <w:shd w:val="clear" w:color="auto" w:fill="auto"/>
          </w:tcPr>
          <w:p w14:paraId="5C067A1B" w14:textId="77777777" w:rsidR="003A7000" w:rsidRPr="00C704C6" w:rsidRDefault="003A7000" w:rsidP="003A7000">
            <w:pPr>
              <w:widowControl w:val="0"/>
              <w:autoSpaceDE w:val="0"/>
              <w:autoSpaceDN w:val="0"/>
              <w:adjustRightInd w:val="0"/>
              <w:spacing w:line="100" w:lineRule="atLeast"/>
              <w:rPr>
                <w:rFonts w:eastAsia="Lucida Sans Unicode"/>
                <w:b/>
                <w:kern w:val="1"/>
              </w:rPr>
            </w:pPr>
            <w:r w:rsidRPr="00C704C6">
              <w:rPr>
                <w:rFonts w:eastAsia="Lucida Sans Unicode"/>
                <w:b/>
                <w:kern w:val="1"/>
              </w:rPr>
              <w:t xml:space="preserve">Заказчик: </w:t>
            </w:r>
          </w:p>
          <w:p w14:paraId="7F873625" w14:textId="77777777" w:rsidR="003A7000" w:rsidRPr="00C704C6" w:rsidRDefault="003A7000" w:rsidP="003A7000">
            <w:pPr>
              <w:rPr>
                <w:b/>
                <w:bCs/>
              </w:rPr>
            </w:pPr>
            <w:r w:rsidRPr="00C704C6">
              <w:rPr>
                <w:b/>
              </w:rPr>
              <w:t xml:space="preserve"> </w:t>
            </w:r>
            <w:r w:rsidRPr="00C704C6">
              <w:rPr>
                <w:b/>
                <w:bCs/>
              </w:rPr>
              <w:t xml:space="preserve">Муниципальное унитарное предприятие </w:t>
            </w:r>
          </w:p>
          <w:p w14:paraId="01352F91" w14:textId="7740C4AF" w:rsidR="003A7000" w:rsidRPr="00C704C6" w:rsidRDefault="003A7000" w:rsidP="003A7000">
            <w:pPr>
              <w:rPr>
                <w:b/>
                <w:bCs/>
              </w:rPr>
            </w:pPr>
            <w:r w:rsidRPr="00C704C6">
              <w:rPr>
                <w:b/>
                <w:bCs/>
              </w:rPr>
              <w:t xml:space="preserve">Верхнесалдинского муниципального  округа </w:t>
            </w:r>
            <w:r w:rsidR="009F3E5C">
              <w:rPr>
                <w:b/>
                <w:bCs/>
              </w:rPr>
              <w:t>«</w:t>
            </w:r>
            <w:r w:rsidRPr="00C704C6">
              <w:rPr>
                <w:b/>
                <w:bCs/>
              </w:rPr>
              <w:t>Верхнесалдинские коммунальные системы</w:t>
            </w:r>
            <w:r w:rsidR="009F3E5C">
              <w:rPr>
                <w:b/>
                <w:bCs/>
              </w:rPr>
              <w:t>»</w:t>
            </w:r>
          </w:p>
          <w:p w14:paraId="706E868B" w14:textId="77777777" w:rsidR="003A7000" w:rsidRPr="00C704C6" w:rsidRDefault="003A7000" w:rsidP="003A7000">
            <w:pPr>
              <w:widowControl w:val="0"/>
              <w:autoSpaceDE w:val="0"/>
              <w:autoSpaceDN w:val="0"/>
              <w:adjustRightInd w:val="0"/>
              <w:spacing w:line="100" w:lineRule="atLeast"/>
              <w:ind w:right="43"/>
              <w:jc w:val="both"/>
              <w:rPr>
                <w:rFonts w:eastAsia="Lucida Sans Unicode"/>
                <w:b/>
                <w:kern w:val="1"/>
              </w:rPr>
            </w:pPr>
          </w:p>
        </w:tc>
        <w:tc>
          <w:tcPr>
            <w:tcW w:w="4956" w:type="dxa"/>
          </w:tcPr>
          <w:p w14:paraId="6B3CBAB2" w14:textId="77777777" w:rsidR="003A7000" w:rsidRPr="007C0971" w:rsidRDefault="003A7000" w:rsidP="003A7000">
            <w:pPr>
              <w:widowControl w:val="0"/>
              <w:autoSpaceDE w:val="0"/>
              <w:autoSpaceDN w:val="0"/>
              <w:adjustRightInd w:val="0"/>
              <w:spacing w:line="100" w:lineRule="atLeast"/>
              <w:ind w:right="43"/>
              <w:rPr>
                <w:rFonts w:eastAsia="Lucida Sans Unicode"/>
                <w:b/>
                <w:kern w:val="1"/>
              </w:rPr>
            </w:pPr>
            <w:r w:rsidRPr="007C0971">
              <w:rPr>
                <w:rFonts w:eastAsia="Lucida Sans Unicode"/>
                <w:b/>
                <w:kern w:val="1"/>
              </w:rPr>
              <w:t xml:space="preserve">Подрядчик: </w:t>
            </w:r>
          </w:p>
          <w:p w14:paraId="6C3416A2" w14:textId="0AC66730" w:rsidR="003A7000" w:rsidRDefault="003A7000" w:rsidP="003A7000">
            <w:pPr>
              <w:widowControl w:val="0"/>
              <w:autoSpaceDE w:val="0"/>
              <w:autoSpaceDN w:val="0"/>
              <w:adjustRightInd w:val="0"/>
              <w:spacing w:line="100" w:lineRule="atLeast"/>
              <w:ind w:right="43"/>
              <w:jc w:val="both"/>
              <w:rPr>
                <w:rFonts w:eastAsia="Lucida Sans Unicode"/>
                <w:b/>
                <w:kern w:val="1"/>
              </w:rPr>
            </w:pPr>
          </w:p>
        </w:tc>
      </w:tr>
      <w:tr w:rsidR="003A7000" w:rsidRPr="00C704C6" w14:paraId="1015D465" w14:textId="77777777" w:rsidTr="003A7000">
        <w:tc>
          <w:tcPr>
            <w:tcW w:w="4956" w:type="dxa"/>
            <w:shd w:val="clear" w:color="auto" w:fill="auto"/>
          </w:tcPr>
          <w:p w14:paraId="747AB644" w14:textId="77777777" w:rsidR="003A7000" w:rsidRPr="00C704C6" w:rsidRDefault="003A7000" w:rsidP="003A7000">
            <w:pPr>
              <w:widowControl w:val="0"/>
              <w:autoSpaceDE w:val="0"/>
              <w:autoSpaceDN w:val="0"/>
              <w:adjustRightInd w:val="0"/>
              <w:spacing w:line="100" w:lineRule="atLeast"/>
              <w:jc w:val="center"/>
            </w:pPr>
          </w:p>
          <w:p w14:paraId="22AF3A9A" w14:textId="77777777" w:rsidR="003A7000" w:rsidRPr="00C704C6" w:rsidRDefault="003A7000" w:rsidP="003A7000">
            <w:pPr>
              <w:jc w:val="both"/>
              <w:rPr>
                <w:rFonts w:eastAsia="SimSun"/>
              </w:rPr>
            </w:pPr>
            <w:r w:rsidRPr="00C704C6">
              <w:rPr>
                <w:rFonts w:eastAsia="SimSun"/>
              </w:rPr>
              <w:t>Юридический/фактический адрес:</w:t>
            </w:r>
          </w:p>
          <w:p w14:paraId="3767EF00" w14:textId="77777777" w:rsidR="003A7000" w:rsidRPr="00C704C6" w:rsidRDefault="003A7000" w:rsidP="003A7000">
            <w:pPr>
              <w:jc w:val="both"/>
              <w:rPr>
                <w:rFonts w:eastAsia="SimSun"/>
              </w:rPr>
            </w:pPr>
            <w:r w:rsidRPr="00C704C6">
              <w:rPr>
                <w:rFonts w:eastAsia="SimSun"/>
              </w:rPr>
              <w:t>624760, Свердловская область,</w:t>
            </w:r>
          </w:p>
          <w:p w14:paraId="2948B0A9" w14:textId="77777777" w:rsidR="003A7000" w:rsidRPr="00C704C6" w:rsidRDefault="003A7000" w:rsidP="003A7000">
            <w:pPr>
              <w:jc w:val="both"/>
              <w:rPr>
                <w:rFonts w:eastAsia="SimSun"/>
              </w:rPr>
            </w:pPr>
            <w:r w:rsidRPr="00C704C6">
              <w:rPr>
                <w:rFonts w:eastAsia="SimSun"/>
              </w:rPr>
              <w:t>г. Верхняя Салда, ул. Парковая, 1-А</w:t>
            </w:r>
          </w:p>
          <w:p w14:paraId="64AE1F2E" w14:textId="77777777" w:rsidR="003A7000" w:rsidRPr="00C704C6" w:rsidRDefault="003A7000" w:rsidP="003A7000">
            <w:pPr>
              <w:jc w:val="both"/>
            </w:pPr>
            <w:r w:rsidRPr="00C704C6">
              <w:rPr>
                <w:rFonts w:eastAsia="SimSun"/>
              </w:rPr>
              <w:t xml:space="preserve">ИНН </w:t>
            </w:r>
            <w:r w:rsidRPr="00C704C6">
              <w:t>6623144562</w:t>
            </w:r>
          </w:p>
          <w:p w14:paraId="06EF151C" w14:textId="77777777" w:rsidR="003A7000" w:rsidRPr="00C704C6" w:rsidRDefault="003A7000" w:rsidP="003A7000">
            <w:pPr>
              <w:jc w:val="both"/>
            </w:pPr>
            <w:r w:rsidRPr="00C704C6">
              <w:rPr>
                <w:rFonts w:eastAsia="SimSun"/>
              </w:rPr>
              <w:t xml:space="preserve">КПП </w:t>
            </w:r>
            <w:r w:rsidRPr="00C704C6">
              <w:t>662301001</w:t>
            </w:r>
          </w:p>
          <w:p w14:paraId="1D098E25" w14:textId="77777777" w:rsidR="003A7000" w:rsidRPr="00C704C6" w:rsidRDefault="003A7000" w:rsidP="003A7000">
            <w:pPr>
              <w:jc w:val="both"/>
              <w:rPr>
                <w:rFonts w:eastAsia="SimSun"/>
              </w:rPr>
            </w:pPr>
            <w:r w:rsidRPr="00C704C6">
              <w:rPr>
                <w:rFonts w:eastAsia="SimSun"/>
              </w:rPr>
              <w:t xml:space="preserve">Р/с </w:t>
            </w:r>
            <w:r w:rsidRPr="00C704C6">
              <w:t>40702810016540023680</w:t>
            </w:r>
          </w:p>
          <w:p w14:paraId="129ED30C" w14:textId="77777777" w:rsidR="003A7000" w:rsidRPr="00C704C6" w:rsidRDefault="003A7000" w:rsidP="003A7000">
            <w:pPr>
              <w:jc w:val="both"/>
            </w:pPr>
            <w:r w:rsidRPr="00C704C6">
              <w:lastRenderedPageBreak/>
              <w:t>Уральский банк ПАО «Сбербанк России»</w:t>
            </w:r>
          </w:p>
          <w:p w14:paraId="72133046" w14:textId="77777777" w:rsidR="003A7000" w:rsidRPr="00C704C6" w:rsidRDefault="003A7000" w:rsidP="003A7000">
            <w:pPr>
              <w:jc w:val="both"/>
              <w:rPr>
                <w:rFonts w:eastAsia="SimSun"/>
              </w:rPr>
            </w:pPr>
            <w:r w:rsidRPr="00C704C6">
              <w:t>г. Екатеринбург</w:t>
            </w:r>
          </w:p>
          <w:p w14:paraId="652FE11E" w14:textId="77777777" w:rsidR="003A7000" w:rsidRPr="00C704C6" w:rsidRDefault="003A7000" w:rsidP="003A7000">
            <w:pPr>
              <w:jc w:val="both"/>
              <w:rPr>
                <w:rFonts w:eastAsia="SimSun"/>
              </w:rPr>
            </w:pPr>
            <w:r w:rsidRPr="00C704C6">
              <w:rPr>
                <w:rFonts w:eastAsia="SimSun"/>
              </w:rPr>
              <w:t>К/с 30101810500000000674</w:t>
            </w:r>
          </w:p>
          <w:p w14:paraId="78DC271E" w14:textId="77777777" w:rsidR="003A7000" w:rsidRPr="00C704C6" w:rsidRDefault="003A7000" w:rsidP="003A7000">
            <w:pPr>
              <w:jc w:val="both"/>
              <w:rPr>
                <w:rFonts w:eastAsia="SimSun"/>
              </w:rPr>
            </w:pPr>
            <w:r w:rsidRPr="00C704C6">
              <w:rPr>
                <w:rFonts w:eastAsia="SimSun"/>
              </w:rPr>
              <w:t xml:space="preserve">БИК </w:t>
            </w:r>
            <w:r w:rsidRPr="00C704C6">
              <w:t>046577674</w:t>
            </w:r>
          </w:p>
          <w:p w14:paraId="30D5A754" w14:textId="77777777" w:rsidR="003A7000" w:rsidRPr="00C704C6" w:rsidRDefault="003A7000" w:rsidP="003A7000">
            <w:pPr>
              <w:jc w:val="both"/>
            </w:pPr>
            <w:r w:rsidRPr="00C704C6">
              <w:rPr>
                <w:rFonts w:eastAsia="SimSun"/>
              </w:rPr>
              <w:t xml:space="preserve">ОГРН </w:t>
            </w:r>
            <w:r w:rsidRPr="00C704C6">
              <w:t>1236600075821</w:t>
            </w:r>
          </w:p>
          <w:p w14:paraId="0F811E0E" w14:textId="77777777" w:rsidR="003A7000" w:rsidRPr="00C704C6" w:rsidRDefault="003A7000" w:rsidP="003A7000">
            <w:pPr>
              <w:jc w:val="both"/>
            </w:pPr>
          </w:p>
          <w:p w14:paraId="05311A64" w14:textId="77777777" w:rsidR="003A7000" w:rsidRPr="00C704C6" w:rsidRDefault="003A7000" w:rsidP="003A7000">
            <w:pPr>
              <w:spacing w:line="360" w:lineRule="auto"/>
              <w:jc w:val="both"/>
              <w:rPr>
                <w:rFonts w:eastAsia="Calibri"/>
              </w:rPr>
            </w:pPr>
          </w:p>
          <w:p w14:paraId="47CE23AD" w14:textId="107D40DD" w:rsidR="003A7000" w:rsidRPr="00C704C6" w:rsidRDefault="003A7000" w:rsidP="003A7000">
            <w:pPr>
              <w:spacing w:line="360" w:lineRule="auto"/>
              <w:jc w:val="both"/>
              <w:rPr>
                <w:rFonts w:eastAsia="Calibri"/>
              </w:rPr>
            </w:pPr>
            <w:r w:rsidRPr="00C704C6">
              <w:rPr>
                <w:rFonts w:eastAsia="Calibri"/>
              </w:rPr>
              <w:t>________________________/</w:t>
            </w:r>
            <w:r w:rsidR="009F3E5C">
              <w:rPr>
                <w:rFonts w:eastAsia="Calibri"/>
              </w:rPr>
              <w:t>___________</w:t>
            </w:r>
            <w:r w:rsidRPr="00C704C6">
              <w:rPr>
                <w:rFonts w:eastAsia="Calibri"/>
              </w:rPr>
              <w:t>/</w:t>
            </w:r>
          </w:p>
          <w:p w14:paraId="4A3B8A46" w14:textId="77777777" w:rsidR="003A7000" w:rsidRPr="00C704C6" w:rsidRDefault="003A7000" w:rsidP="003A7000">
            <w:pPr>
              <w:jc w:val="both"/>
              <w:rPr>
                <w:b/>
                <w:bCs/>
              </w:rPr>
            </w:pPr>
            <w:r w:rsidRPr="00C704C6">
              <w:rPr>
                <w:rFonts w:eastAsia="SimSun"/>
              </w:rPr>
              <w:t>м.п.</w:t>
            </w:r>
          </w:p>
          <w:p w14:paraId="693484E1" w14:textId="77777777" w:rsidR="003A7000" w:rsidRPr="00C704C6" w:rsidRDefault="003A7000" w:rsidP="003A7000">
            <w:pPr>
              <w:widowControl w:val="0"/>
              <w:autoSpaceDE w:val="0"/>
              <w:autoSpaceDN w:val="0"/>
              <w:adjustRightInd w:val="0"/>
              <w:spacing w:line="100" w:lineRule="atLeast"/>
            </w:pPr>
          </w:p>
          <w:p w14:paraId="1EDAA9B2" w14:textId="77777777" w:rsidR="003A7000" w:rsidRPr="00C704C6" w:rsidRDefault="003A7000" w:rsidP="003A7000">
            <w:pPr>
              <w:widowControl w:val="0"/>
              <w:autoSpaceDE w:val="0"/>
              <w:autoSpaceDN w:val="0"/>
              <w:adjustRightInd w:val="0"/>
              <w:spacing w:line="100" w:lineRule="atLeast"/>
            </w:pPr>
          </w:p>
          <w:p w14:paraId="45ACD21A" w14:textId="77777777" w:rsidR="003A7000" w:rsidRPr="00C704C6" w:rsidRDefault="003A7000" w:rsidP="003A7000">
            <w:pPr>
              <w:widowControl w:val="0"/>
              <w:autoSpaceDE w:val="0"/>
              <w:autoSpaceDN w:val="0"/>
              <w:adjustRightInd w:val="0"/>
              <w:spacing w:line="100" w:lineRule="atLeast"/>
              <w:rPr>
                <w:rFonts w:eastAsia="Lucida Sans Unicode"/>
                <w:kern w:val="1"/>
              </w:rPr>
            </w:pPr>
          </w:p>
        </w:tc>
        <w:tc>
          <w:tcPr>
            <w:tcW w:w="4956" w:type="dxa"/>
          </w:tcPr>
          <w:p w14:paraId="266DE705" w14:textId="77777777" w:rsidR="003A7000" w:rsidRPr="00C704C6" w:rsidRDefault="003A7000" w:rsidP="003A7000">
            <w:pPr>
              <w:widowControl w:val="0"/>
              <w:autoSpaceDE w:val="0"/>
              <w:autoSpaceDN w:val="0"/>
              <w:adjustRightInd w:val="0"/>
              <w:spacing w:line="100" w:lineRule="atLeast"/>
              <w:jc w:val="center"/>
            </w:pPr>
          </w:p>
          <w:p w14:paraId="2DB81BAB" w14:textId="77777777" w:rsidR="003A7000" w:rsidRDefault="003A7000" w:rsidP="003A7000">
            <w:pPr>
              <w:jc w:val="both"/>
            </w:pPr>
          </w:p>
          <w:p w14:paraId="0B0A3901" w14:textId="77777777" w:rsidR="003A7000" w:rsidRPr="00C704C6" w:rsidRDefault="003A7000" w:rsidP="003A7000">
            <w:pPr>
              <w:jc w:val="both"/>
            </w:pPr>
          </w:p>
          <w:p w14:paraId="22399296" w14:textId="77777777" w:rsidR="003A7000" w:rsidRPr="00C704C6" w:rsidRDefault="003A7000" w:rsidP="003A7000">
            <w:pPr>
              <w:spacing w:line="360" w:lineRule="auto"/>
              <w:jc w:val="both"/>
              <w:rPr>
                <w:rFonts w:eastAsia="Calibri"/>
              </w:rPr>
            </w:pPr>
            <w:r w:rsidRPr="00C704C6">
              <w:rPr>
                <w:rFonts w:eastAsia="Calibri"/>
              </w:rPr>
              <w:t>Директор</w:t>
            </w:r>
          </w:p>
          <w:p w14:paraId="15B95950" w14:textId="77777777" w:rsidR="003A7000" w:rsidRPr="00C704C6" w:rsidRDefault="003A7000" w:rsidP="003A7000">
            <w:pPr>
              <w:spacing w:line="360" w:lineRule="auto"/>
              <w:jc w:val="both"/>
              <w:rPr>
                <w:rFonts w:eastAsia="Calibri"/>
              </w:rPr>
            </w:pPr>
          </w:p>
          <w:p w14:paraId="02A41D38" w14:textId="652CF69D" w:rsidR="003A7000" w:rsidRPr="00C704C6" w:rsidRDefault="003A7000" w:rsidP="003A7000">
            <w:pPr>
              <w:spacing w:line="360" w:lineRule="auto"/>
              <w:jc w:val="both"/>
              <w:rPr>
                <w:rFonts w:eastAsia="Calibri"/>
              </w:rPr>
            </w:pPr>
            <w:r>
              <w:rPr>
                <w:rFonts w:eastAsia="Calibri"/>
              </w:rPr>
              <w:t>__________________</w:t>
            </w:r>
            <w:r w:rsidRPr="00C704C6">
              <w:rPr>
                <w:rFonts w:eastAsia="Calibri"/>
              </w:rPr>
              <w:t>____/</w:t>
            </w:r>
            <w:r w:rsidR="009F3E5C">
              <w:rPr>
                <w:rFonts w:eastAsia="Calibri"/>
              </w:rPr>
              <w:t>____________</w:t>
            </w:r>
            <w:r w:rsidRPr="00C704C6">
              <w:rPr>
                <w:rFonts w:eastAsia="Calibri"/>
              </w:rPr>
              <w:t>/</w:t>
            </w:r>
          </w:p>
          <w:p w14:paraId="6D01A7EF" w14:textId="77777777" w:rsidR="003A7000" w:rsidRPr="00C704C6" w:rsidRDefault="003A7000" w:rsidP="003A7000">
            <w:pPr>
              <w:jc w:val="both"/>
              <w:rPr>
                <w:b/>
                <w:bCs/>
              </w:rPr>
            </w:pPr>
            <w:r w:rsidRPr="00C704C6">
              <w:rPr>
                <w:rFonts w:eastAsia="SimSun"/>
              </w:rPr>
              <w:lastRenderedPageBreak/>
              <w:t>м.п.</w:t>
            </w:r>
          </w:p>
          <w:p w14:paraId="73947DAD" w14:textId="77777777" w:rsidR="003A7000" w:rsidRPr="00C704C6" w:rsidRDefault="003A7000" w:rsidP="003A7000">
            <w:pPr>
              <w:widowControl w:val="0"/>
              <w:autoSpaceDE w:val="0"/>
              <w:autoSpaceDN w:val="0"/>
              <w:adjustRightInd w:val="0"/>
              <w:spacing w:line="100" w:lineRule="atLeast"/>
            </w:pPr>
          </w:p>
          <w:p w14:paraId="22A63E60" w14:textId="77777777" w:rsidR="003A7000" w:rsidRPr="00C704C6" w:rsidRDefault="003A7000" w:rsidP="003A7000">
            <w:pPr>
              <w:widowControl w:val="0"/>
              <w:autoSpaceDE w:val="0"/>
              <w:autoSpaceDN w:val="0"/>
              <w:adjustRightInd w:val="0"/>
              <w:spacing w:line="100" w:lineRule="atLeast"/>
            </w:pPr>
          </w:p>
          <w:p w14:paraId="517B1086" w14:textId="77777777" w:rsidR="003A7000" w:rsidRPr="00C704C6" w:rsidRDefault="003A7000" w:rsidP="003A7000">
            <w:pPr>
              <w:spacing w:line="360" w:lineRule="auto"/>
              <w:jc w:val="both"/>
              <w:rPr>
                <w:rFonts w:eastAsia="Calibri"/>
              </w:rPr>
            </w:pPr>
          </w:p>
        </w:tc>
      </w:tr>
    </w:tbl>
    <w:p w14:paraId="3081D05A" w14:textId="77777777" w:rsidR="00590055" w:rsidRPr="00C704C6" w:rsidRDefault="00590055" w:rsidP="00590055">
      <w:pPr>
        <w:tabs>
          <w:tab w:val="left" w:pos="142"/>
          <w:tab w:val="left" w:pos="5387"/>
          <w:tab w:val="left" w:pos="8100"/>
        </w:tabs>
        <w:jc w:val="right"/>
      </w:pPr>
    </w:p>
    <w:p w14:paraId="7F22E63B" w14:textId="77777777" w:rsidR="00590055" w:rsidRPr="00C704C6" w:rsidRDefault="00590055" w:rsidP="00590055">
      <w:pPr>
        <w:tabs>
          <w:tab w:val="left" w:pos="142"/>
          <w:tab w:val="left" w:pos="5387"/>
          <w:tab w:val="left" w:pos="8100"/>
        </w:tabs>
        <w:jc w:val="right"/>
      </w:pPr>
    </w:p>
    <w:p w14:paraId="78E767F5" w14:textId="77777777" w:rsidR="00590055" w:rsidRPr="00C704C6" w:rsidRDefault="00590055" w:rsidP="00046022">
      <w:pPr>
        <w:tabs>
          <w:tab w:val="left" w:pos="142"/>
          <w:tab w:val="left" w:pos="5387"/>
          <w:tab w:val="left" w:pos="8100"/>
        </w:tabs>
      </w:pPr>
    </w:p>
    <w:p w14:paraId="608C0C07" w14:textId="77777777" w:rsidR="00590055" w:rsidRPr="00C704C6" w:rsidRDefault="00590055" w:rsidP="00590055">
      <w:pPr>
        <w:tabs>
          <w:tab w:val="left" w:pos="142"/>
          <w:tab w:val="left" w:pos="5387"/>
          <w:tab w:val="left" w:pos="8100"/>
        </w:tabs>
        <w:jc w:val="right"/>
      </w:pPr>
    </w:p>
    <w:p w14:paraId="77B64347" w14:textId="77777777" w:rsidR="00590055" w:rsidRPr="00C704C6" w:rsidRDefault="00590055" w:rsidP="00590055">
      <w:pPr>
        <w:tabs>
          <w:tab w:val="left" w:pos="142"/>
          <w:tab w:val="left" w:pos="5387"/>
          <w:tab w:val="left" w:pos="8100"/>
        </w:tabs>
        <w:jc w:val="right"/>
      </w:pPr>
    </w:p>
    <w:p w14:paraId="512FC53D" w14:textId="77777777" w:rsidR="00B709BF" w:rsidRDefault="00590055" w:rsidP="00B709BF">
      <w:pPr>
        <w:tabs>
          <w:tab w:val="left" w:pos="142"/>
          <w:tab w:val="left" w:pos="5387"/>
          <w:tab w:val="left" w:pos="8100"/>
        </w:tabs>
        <w:jc w:val="right"/>
      </w:pPr>
      <w:r w:rsidRPr="00C704C6">
        <w:t xml:space="preserve">Приложение № 1 </w:t>
      </w:r>
    </w:p>
    <w:p w14:paraId="34FDA8B9" w14:textId="3352F70A" w:rsidR="00B709BF" w:rsidRPr="00C704C6" w:rsidRDefault="00B709BF" w:rsidP="00B709BF">
      <w:pPr>
        <w:tabs>
          <w:tab w:val="left" w:pos="142"/>
          <w:tab w:val="left" w:pos="5387"/>
          <w:tab w:val="left" w:pos="8100"/>
        </w:tabs>
        <w:jc w:val="right"/>
      </w:pPr>
      <w:r w:rsidRPr="00C704C6">
        <w:t>к договору</w:t>
      </w:r>
      <w:r>
        <w:t xml:space="preserve"> №</w:t>
      </w:r>
      <w:r w:rsidR="009F3E5C">
        <w:t>______________</w:t>
      </w:r>
      <w:r>
        <w:t xml:space="preserve"> </w:t>
      </w:r>
      <w:r w:rsidRPr="00C704C6">
        <w:t xml:space="preserve"> от «___»________202</w:t>
      </w:r>
      <w:r w:rsidR="009F3E5C">
        <w:t>6</w:t>
      </w:r>
      <w:r w:rsidRPr="00C704C6">
        <w:t xml:space="preserve"> г.</w:t>
      </w:r>
    </w:p>
    <w:p w14:paraId="7F5BFCA7" w14:textId="023E82A0" w:rsidR="00590055" w:rsidRPr="00C704C6" w:rsidRDefault="00590055" w:rsidP="00B709BF">
      <w:pPr>
        <w:tabs>
          <w:tab w:val="left" w:pos="142"/>
          <w:tab w:val="left" w:pos="5387"/>
          <w:tab w:val="left" w:pos="8100"/>
        </w:tabs>
        <w:jc w:val="right"/>
      </w:pPr>
    </w:p>
    <w:p w14:paraId="06F899B1" w14:textId="77777777" w:rsidR="00590055" w:rsidRPr="00617D81" w:rsidRDefault="00113F9D" w:rsidP="00590055">
      <w:pPr>
        <w:tabs>
          <w:tab w:val="left" w:pos="142"/>
          <w:tab w:val="left" w:pos="5387"/>
          <w:tab w:val="left" w:pos="8100"/>
        </w:tabs>
        <w:rPr>
          <w:i/>
        </w:rPr>
      </w:pPr>
      <w:r w:rsidRPr="00617D81">
        <w:rPr>
          <w:i/>
        </w:rPr>
        <w:t>Расчет стоимости</w:t>
      </w:r>
    </w:p>
    <w:p w14:paraId="0A2CDB12" w14:textId="450182F3" w:rsidR="00590055" w:rsidRPr="00C704C6" w:rsidRDefault="00590055" w:rsidP="00590055">
      <w:pPr>
        <w:spacing w:line="340" w:lineRule="exact"/>
        <w:jc w:val="center"/>
        <w:outlineLvl w:val="0"/>
        <w:rPr>
          <w:b/>
        </w:rPr>
      </w:pPr>
      <w:r w:rsidRPr="00C704C6">
        <w:rPr>
          <w:b/>
        </w:rPr>
        <w:t>ЛОКАЛЬН</w:t>
      </w:r>
      <w:r w:rsidR="009757E9">
        <w:rPr>
          <w:b/>
        </w:rPr>
        <w:t>ЫЙ СМЕТНЫЙ РАСЧЕТ(СМЕТА)</w:t>
      </w:r>
    </w:p>
    <w:p w14:paraId="75DCE4C1" w14:textId="77777777" w:rsidR="00590055" w:rsidRPr="00C704C6" w:rsidRDefault="00590055" w:rsidP="00590055">
      <w:pPr>
        <w:rPr>
          <w:b/>
        </w:rPr>
      </w:pPr>
    </w:p>
    <w:p w14:paraId="3640A831" w14:textId="77777777" w:rsidR="00590055" w:rsidRPr="00C704C6" w:rsidRDefault="00590055" w:rsidP="00590055">
      <w:pPr>
        <w:ind w:left="142" w:firstLine="567"/>
        <w:jc w:val="center"/>
      </w:pPr>
      <w:r w:rsidRPr="00C704C6">
        <w:t xml:space="preserve">ЛОКАЛЬНУЮ СМЕТУ ПОДРЯДЧИК ПРЕДОСТАВЛЯЕТ ЗАКАЗЧИКУ </w:t>
      </w:r>
    </w:p>
    <w:p w14:paraId="69811ED0" w14:textId="77777777" w:rsidR="00590055" w:rsidRPr="00C704C6" w:rsidRDefault="00590055" w:rsidP="00590055">
      <w:pPr>
        <w:ind w:left="142" w:firstLine="567"/>
        <w:jc w:val="center"/>
      </w:pPr>
      <w:r w:rsidRPr="00C704C6">
        <w:t>В ТЕЧЕНИЕ 3 (ТРЕХ) РАБОЧИХ ДНЕЙ С ДАТЫ ЗАКЛЮЧЕНИЯ ДОГОВОРА</w:t>
      </w:r>
    </w:p>
    <w:p w14:paraId="1988088D" w14:textId="77777777" w:rsidR="00590055" w:rsidRPr="00C704C6" w:rsidRDefault="00590055" w:rsidP="00590055">
      <w:pPr>
        <w:tabs>
          <w:tab w:val="left" w:pos="142"/>
          <w:tab w:val="left" w:pos="5387"/>
          <w:tab w:val="left" w:pos="8100"/>
        </w:tabs>
        <w:jc w:val="center"/>
      </w:pPr>
    </w:p>
    <w:tbl>
      <w:tblPr>
        <w:tblW w:w="9646" w:type="dxa"/>
        <w:jc w:val="center"/>
        <w:tblLayout w:type="fixed"/>
        <w:tblLook w:val="0000" w:firstRow="0" w:lastRow="0" w:firstColumn="0" w:lastColumn="0" w:noHBand="0" w:noVBand="0"/>
      </w:tblPr>
      <w:tblGrid>
        <w:gridCol w:w="4887"/>
        <w:gridCol w:w="4759"/>
      </w:tblGrid>
      <w:tr w:rsidR="00590055" w:rsidRPr="00C704C6" w14:paraId="62982B7C" w14:textId="77777777" w:rsidTr="00C15C8F">
        <w:trPr>
          <w:trHeight w:val="16"/>
          <w:jc w:val="center"/>
        </w:trPr>
        <w:tc>
          <w:tcPr>
            <w:tcW w:w="4887" w:type="dxa"/>
          </w:tcPr>
          <w:p w14:paraId="12BCCDC9" w14:textId="436A1D04" w:rsidR="00590055" w:rsidRPr="00C704C6" w:rsidRDefault="00590055" w:rsidP="00C15C8F">
            <w:pPr>
              <w:widowControl w:val="0"/>
              <w:spacing w:line="254" w:lineRule="auto"/>
              <w:jc w:val="center"/>
              <w:rPr>
                <w:b/>
                <w:kern w:val="2"/>
              </w:rPr>
            </w:pPr>
            <w:r w:rsidRPr="00C704C6">
              <w:rPr>
                <w:b/>
                <w:kern w:val="2"/>
              </w:rPr>
              <w:t>Заказчик</w:t>
            </w:r>
            <w:r w:rsidR="00617D81">
              <w:rPr>
                <w:b/>
                <w:kern w:val="2"/>
              </w:rPr>
              <w:t xml:space="preserve"> МУП «ВКС»</w:t>
            </w:r>
            <w:r w:rsidR="00617D81" w:rsidRPr="00C704C6">
              <w:rPr>
                <w:b/>
                <w:kern w:val="2"/>
              </w:rPr>
              <w:t>:</w:t>
            </w:r>
          </w:p>
        </w:tc>
        <w:tc>
          <w:tcPr>
            <w:tcW w:w="4759" w:type="dxa"/>
          </w:tcPr>
          <w:p w14:paraId="702F5336" w14:textId="163089E4" w:rsidR="00590055" w:rsidRPr="00C704C6" w:rsidRDefault="00F97579" w:rsidP="00C15C8F">
            <w:pPr>
              <w:widowControl w:val="0"/>
              <w:jc w:val="center"/>
              <w:rPr>
                <w:b/>
                <w:kern w:val="2"/>
              </w:rPr>
            </w:pPr>
            <w:r>
              <w:rPr>
                <w:b/>
                <w:kern w:val="2"/>
              </w:rPr>
              <w:t>Подрядчик</w:t>
            </w:r>
            <w:r w:rsidR="003A7000">
              <w:rPr>
                <w:b/>
                <w:kern w:val="2"/>
              </w:rPr>
              <w:t xml:space="preserve"> </w:t>
            </w:r>
            <w:r w:rsidR="009F3E5C">
              <w:rPr>
                <w:b/>
                <w:kern w:val="2"/>
              </w:rPr>
              <w:t>_________</w:t>
            </w:r>
            <w:r w:rsidR="00590055" w:rsidRPr="00C704C6">
              <w:rPr>
                <w:b/>
                <w:kern w:val="2"/>
              </w:rPr>
              <w:t>:</w:t>
            </w:r>
          </w:p>
        </w:tc>
      </w:tr>
      <w:tr w:rsidR="00590055" w:rsidRPr="00C704C6" w14:paraId="6EAE1B47" w14:textId="77777777" w:rsidTr="00C15C8F">
        <w:trPr>
          <w:trHeight w:val="16"/>
          <w:jc w:val="center"/>
        </w:trPr>
        <w:tc>
          <w:tcPr>
            <w:tcW w:w="4887" w:type="dxa"/>
          </w:tcPr>
          <w:p w14:paraId="02C93168" w14:textId="77777777" w:rsidR="00590055" w:rsidRPr="00C704C6" w:rsidRDefault="00590055" w:rsidP="00C15C8F">
            <w:pPr>
              <w:widowControl w:val="0"/>
              <w:spacing w:line="254" w:lineRule="auto"/>
              <w:jc w:val="center"/>
              <w:rPr>
                <w:kern w:val="2"/>
              </w:rPr>
            </w:pPr>
            <w:r w:rsidRPr="00C704C6">
              <w:rPr>
                <w:kern w:val="2"/>
              </w:rPr>
              <w:t>_____________________</w:t>
            </w:r>
          </w:p>
        </w:tc>
        <w:tc>
          <w:tcPr>
            <w:tcW w:w="4759" w:type="dxa"/>
          </w:tcPr>
          <w:p w14:paraId="7B7911D5" w14:textId="77777777" w:rsidR="00590055" w:rsidRPr="00C704C6" w:rsidRDefault="00590055" w:rsidP="00C15C8F">
            <w:pPr>
              <w:widowControl w:val="0"/>
              <w:jc w:val="center"/>
              <w:rPr>
                <w:kern w:val="2"/>
              </w:rPr>
            </w:pPr>
            <w:r w:rsidRPr="00C704C6">
              <w:rPr>
                <w:kern w:val="2"/>
              </w:rPr>
              <w:t>__________________________</w:t>
            </w:r>
          </w:p>
        </w:tc>
      </w:tr>
      <w:tr w:rsidR="00590055" w:rsidRPr="00C704C6" w14:paraId="76C6421C" w14:textId="77777777" w:rsidTr="00C15C8F">
        <w:trPr>
          <w:trHeight w:val="60"/>
          <w:jc w:val="center"/>
        </w:trPr>
        <w:tc>
          <w:tcPr>
            <w:tcW w:w="4887" w:type="dxa"/>
          </w:tcPr>
          <w:p w14:paraId="28597026" w14:textId="77777777" w:rsidR="00590055" w:rsidRPr="00C704C6" w:rsidRDefault="00590055" w:rsidP="00C15C8F">
            <w:pPr>
              <w:widowControl w:val="0"/>
              <w:rPr>
                <w:kern w:val="2"/>
              </w:rPr>
            </w:pPr>
            <w:r w:rsidRPr="00C704C6">
              <w:rPr>
                <w:kern w:val="2"/>
              </w:rPr>
              <w:t xml:space="preserve">                             (должность)</w:t>
            </w:r>
          </w:p>
        </w:tc>
        <w:tc>
          <w:tcPr>
            <w:tcW w:w="4759" w:type="dxa"/>
          </w:tcPr>
          <w:p w14:paraId="0A30374D" w14:textId="77777777" w:rsidR="00590055" w:rsidRPr="00C704C6" w:rsidRDefault="00590055" w:rsidP="00C15C8F">
            <w:pPr>
              <w:widowControl w:val="0"/>
              <w:jc w:val="center"/>
              <w:rPr>
                <w:kern w:val="2"/>
              </w:rPr>
            </w:pPr>
            <w:r w:rsidRPr="00C704C6">
              <w:rPr>
                <w:kern w:val="2"/>
              </w:rPr>
              <w:t>(должность)</w:t>
            </w:r>
          </w:p>
        </w:tc>
      </w:tr>
      <w:tr w:rsidR="003A7000" w:rsidRPr="00C704C6" w14:paraId="186677E0" w14:textId="77777777" w:rsidTr="00C15C8F">
        <w:trPr>
          <w:trHeight w:val="220"/>
          <w:jc w:val="center"/>
        </w:trPr>
        <w:tc>
          <w:tcPr>
            <w:tcW w:w="4887" w:type="dxa"/>
          </w:tcPr>
          <w:p w14:paraId="2EE334C4" w14:textId="77777777" w:rsidR="003A7000" w:rsidRPr="00C704C6" w:rsidRDefault="003A7000" w:rsidP="003A7000">
            <w:pPr>
              <w:widowControl w:val="0"/>
              <w:jc w:val="center"/>
              <w:rPr>
                <w:kern w:val="2"/>
              </w:rPr>
            </w:pPr>
            <w:r w:rsidRPr="00C704C6">
              <w:rPr>
                <w:kern w:val="2"/>
              </w:rPr>
              <w:t>_______________</w:t>
            </w:r>
          </w:p>
        </w:tc>
        <w:tc>
          <w:tcPr>
            <w:tcW w:w="4759" w:type="dxa"/>
          </w:tcPr>
          <w:p w14:paraId="5D6C2223" w14:textId="574BC8DD" w:rsidR="003A7000" w:rsidRPr="00C704C6" w:rsidRDefault="003A7000" w:rsidP="003A7000">
            <w:pPr>
              <w:widowControl w:val="0"/>
              <w:jc w:val="center"/>
              <w:rPr>
                <w:kern w:val="2"/>
              </w:rPr>
            </w:pPr>
            <w:r w:rsidRPr="00C704C6">
              <w:rPr>
                <w:kern w:val="2"/>
              </w:rPr>
              <w:t>__________________________</w:t>
            </w:r>
          </w:p>
        </w:tc>
      </w:tr>
      <w:tr w:rsidR="003A7000" w:rsidRPr="00C704C6" w14:paraId="56E0A6C5" w14:textId="77777777" w:rsidTr="00C15C8F">
        <w:trPr>
          <w:trHeight w:val="220"/>
          <w:jc w:val="center"/>
        </w:trPr>
        <w:tc>
          <w:tcPr>
            <w:tcW w:w="4887" w:type="dxa"/>
          </w:tcPr>
          <w:p w14:paraId="2E119A14" w14:textId="302E1F79" w:rsidR="003A7000" w:rsidRPr="00C704C6" w:rsidRDefault="003A7000" w:rsidP="003A7000">
            <w:pPr>
              <w:widowControl w:val="0"/>
              <w:jc w:val="center"/>
              <w:rPr>
                <w:kern w:val="2"/>
              </w:rPr>
            </w:pPr>
            <w:r w:rsidRPr="00C704C6">
              <w:rPr>
                <w:kern w:val="2"/>
              </w:rPr>
              <w:t>__________________</w:t>
            </w:r>
          </w:p>
        </w:tc>
        <w:tc>
          <w:tcPr>
            <w:tcW w:w="4759" w:type="dxa"/>
          </w:tcPr>
          <w:p w14:paraId="7450B29A" w14:textId="5F26C073" w:rsidR="003A7000" w:rsidRPr="00C704C6" w:rsidRDefault="003A7000" w:rsidP="003A7000">
            <w:pPr>
              <w:widowControl w:val="0"/>
              <w:jc w:val="center"/>
              <w:rPr>
                <w:kern w:val="2"/>
              </w:rPr>
            </w:pPr>
          </w:p>
        </w:tc>
      </w:tr>
      <w:tr w:rsidR="00590055" w:rsidRPr="00C704C6" w14:paraId="5156AACC" w14:textId="77777777" w:rsidTr="00C15C8F">
        <w:trPr>
          <w:trHeight w:val="49"/>
          <w:jc w:val="center"/>
        </w:trPr>
        <w:tc>
          <w:tcPr>
            <w:tcW w:w="4887" w:type="dxa"/>
          </w:tcPr>
          <w:p w14:paraId="036AB1E8" w14:textId="77777777" w:rsidR="00590055" w:rsidRPr="00C704C6" w:rsidRDefault="00457A91" w:rsidP="00C15C8F">
            <w:pPr>
              <w:widowControl w:val="0"/>
              <w:rPr>
                <w:kern w:val="2"/>
              </w:rPr>
            </w:pPr>
            <w:r>
              <w:rPr>
                <w:kern w:val="2"/>
              </w:rPr>
              <w:t xml:space="preserve">                               </w:t>
            </w:r>
            <w:r w:rsidR="00590055" w:rsidRPr="00C704C6">
              <w:rPr>
                <w:kern w:val="2"/>
              </w:rPr>
              <w:t>М.П.</w:t>
            </w:r>
          </w:p>
        </w:tc>
        <w:tc>
          <w:tcPr>
            <w:tcW w:w="4759" w:type="dxa"/>
          </w:tcPr>
          <w:p w14:paraId="2F37B8B2" w14:textId="77777777" w:rsidR="00590055" w:rsidRPr="00C704C6" w:rsidRDefault="00590055" w:rsidP="00C15C8F">
            <w:pPr>
              <w:widowControl w:val="0"/>
              <w:rPr>
                <w:kern w:val="2"/>
              </w:rPr>
            </w:pPr>
          </w:p>
          <w:p w14:paraId="07B54CF9" w14:textId="77777777" w:rsidR="00590055" w:rsidRPr="00C704C6" w:rsidRDefault="00590055" w:rsidP="00C15C8F">
            <w:pPr>
              <w:widowControl w:val="0"/>
              <w:jc w:val="center"/>
              <w:rPr>
                <w:kern w:val="2"/>
              </w:rPr>
            </w:pPr>
            <w:r w:rsidRPr="00C704C6">
              <w:rPr>
                <w:kern w:val="2"/>
              </w:rPr>
              <w:t>М.П.</w:t>
            </w:r>
          </w:p>
        </w:tc>
      </w:tr>
    </w:tbl>
    <w:p w14:paraId="04E332BF" w14:textId="77777777" w:rsidR="00590055" w:rsidRPr="00C704C6" w:rsidRDefault="00590055" w:rsidP="00590055">
      <w:pPr>
        <w:tabs>
          <w:tab w:val="left" w:pos="142"/>
          <w:tab w:val="left" w:pos="5387"/>
          <w:tab w:val="left" w:pos="8100"/>
        </w:tabs>
        <w:jc w:val="center"/>
      </w:pPr>
    </w:p>
    <w:p w14:paraId="1B1E8CAD" w14:textId="77777777" w:rsidR="00590055" w:rsidRPr="00C704C6" w:rsidRDefault="00590055" w:rsidP="00590055">
      <w:pPr>
        <w:tabs>
          <w:tab w:val="left" w:pos="142"/>
          <w:tab w:val="left" w:pos="5387"/>
          <w:tab w:val="left" w:pos="8100"/>
        </w:tabs>
        <w:jc w:val="right"/>
      </w:pPr>
    </w:p>
    <w:p w14:paraId="7E0780AA" w14:textId="77777777" w:rsidR="00590055" w:rsidRPr="00C704C6" w:rsidRDefault="00590055" w:rsidP="00590055">
      <w:pPr>
        <w:tabs>
          <w:tab w:val="left" w:pos="142"/>
          <w:tab w:val="left" w:pos="5387"/>
          <w:tab w:val="left" w:pos="8100"/>
        </w:tabs>
        <w:jc w:val="right"/>
      </w:pPr>
    </w:p>
    <w:p w14:paraId="00E00654" w14:textId="77777777" w:rsidR="00590055" w:rsidRPr="00C704C6" w:rsidRDefault="00590055" w:rsidP="00590055">
      <w:pPr>
        <w:tabs>
          <w:tab w:val="left" w:pos="142"/>
          <w:tab w:val="left" w:pos="5387"/>
          <w:tab w:val="left" w:pos="8100"/>
        </w:tabs>
        <w:jc w:val="right"/>
      </w:pPr>
    </w:p>
    <w:p w14:paraId="76F463C7" w14:textId="77777777" w:rsidR="00B709BF" w:rsidRDefault="00590055" w:rsidP="00590055">
      <w:pPr>
        <w:tabs>
          <w:tab w:val="left" w:pos="142"/>
          <w:tab w:val="left" w:pos="5387"/>
          <w:tab w:val="left" w:pos="8100"/>
        </w:tabs>
        <w:jc w:val="right"/>
      </w:pPr>
      <w:r w:rsidRPr="00C704C6">
        <w:t xml:space="preserve">Приложение № 2 </w:t>
      </w:r>
    </w:p>
    <w:p w14:paraId="18A4B797" w14:textId="09F03BFA" w:rsidR="00B709BF" w:rsidRPr="00C704C6" w:rsidRDefault="00B709BF" w:rsidP="00B709BF">
      <w:pPr>
        <w:tabs>
          <w:tab w:val="left" w:pos="142"/>
          <w:tab w:val="left" w:pos="5387"/>
          <w:tab w:val="left" w:pos="8100"/>
        </w:tabs>
        <w:jc w:val="right"/>
      </w:pPr>
      <w:r w:rsidRPr="00C704C6">
        <w:t>к договору</w:t>
      </w:r>
      <w:r>
        <w:t xml:space="preserve"> №</w:t>
      </w:r>
      <w:r w:rsidR="009F3E5C">
        <w:t>___________</w:t>
      </w:r>
      <w:r w:rsidRPr="00C704C6">
        <w:t xml:space="preserve"> от «___»________202</w:t>
      </w:r>
      <w:r w:rsidR="009F3E5C">
        <w:t>6</w:t>
      </w:r>
      <w:r w:rsidRPr="00C704C6">
        <w:t xml:space="preserve"> г.</w:t>
      </w:r>
    </w:p>
    <w:p w14:paraId="4126ACFC" w14:textId="77777777" w:rsidR="00590055" w:rsidRPr="00C704C6" w:rsidRDefault="00590055" w:rsidP="00590055">
      <w:pPr>
        <w:tabs>
          <w:tab w:val="left" w:pos="142"/>
          <w:tab w:val="left" w:pos="5387"/>
          <w:tab w:val="left" w:pos="8100"/>
        </w:tabs>
        <w:jc w:val="center"/>
      </w:pPr>
    </w:p>
    <w:p w14:paraId="03C70A5E" w14:textId="77777777" w:rsidR="00590055" w:rsidRPr="00617D81" w:rsidRDefault="00590055" w:rsidP="00590055">
      <w:pPr>
        <w:tabs>
          <w:tab w:val="left" w:pos="142"/>
          <w:tab w:val="left" w:pos="5387"/>
          <w:tab w:val="left" w:pos="8100"/>
        </w:tabs>
        <w:jc w:val="center"/>
        <w:rPr>
          <w:b/>
        </w:rPr>
      </w:pPr>
    </w:p>
    <w:p w14:paraId="05E5669C" w14:textId="77777777" w:rsidR="00590055" w:rsidRPr="00617D81" w:rsidRDefault="00590055" w:rsidP="00590055">
      <w:pPr>
        <w:tabs>
          <w:tab w:val="left" w:pos="142"/>
          <w:tab w:val="left" w:pos="5387"/>
          <w:tab w:val="left" w:pos="8100"/>
        </w:tabs>
        <w:jc w:val="center"/>
        <w:rPr>
          <w:b/>
        </w:rPr>
      </w:pPr>
      <w:r w:rsidRPr="00617D81">
        <w:rPr>
          <w:b/>
        </w:rPr>
        <w:t>План график выполнения работ</w:t>
      </w:r>
    </w:p>
    <w:p w14:paraId="4C9E1376" w14:textId="77777777" w:rsidR="00590055" w:rsidRPr="00C704C6" w:rsidRDefault="00590055" w:rsidP="00590055">
      <w:pPr>
        <w:tabs>
          <w:tab w:val="left" w:pos="142"/>
          <w:tab w:val="left" w:pos="5387"/>
          <w:tab w:val="left" w:pos="8100"/>
        </w:tabs>
        <w:jc w:val="center"/>
      </w:pPr>
    </w:p>
    <w:tbl>
      <w:tblPr>
        <w:tblW w:w="9646" w:type="dxa"/>
        <w:jc w:val="center"/>
        <w:tblLayout w:type="fixed"/>
        <w:tblLook w:val="0000" w:firstRow="0" w:lastRow="0" w:firstColumn="0" w:lastColumn="0" w:noHBand="0" w:noVBand="0"/>
      </w:tblPr>
      <w:tblGrid>
        <w:gridCol w:w="4887"/>
        <w:gridCol w:w="4759"/>
      </w:tblGrid>
      <w:tr w:rsidR="00590055" w:rsidRPr="00C704C6" w14:paraId="46D62E9A" w14:textId="77777777" w:rsidTr="00C15C8F">
        <w:trPr>
          <w:trHeight w:val="16"/>
          <w:jc w:val="center"/>
        </w:trPr>
        <w:tc>
          <w:tcPr>
            <w:tcW w:w="4887" w:type="dxa"/>
          </w:tcPr>
          <w:p w14:paraId="675D76D3" w14:textId="35E48045" w:rsidR="00590055" w:rsidRPr="00C704C6" w:rsidRDefault="00590055" w:rsidP="00C15C8F">
            <w:pPr>
              <w:widowControl w:val="0"/>
              <w:spacing w:line="254" w:lineRule="auto"/>
              <w:jc w:val="center"/>
              <w:rPr>
                <w:b/>
                <w:kern w:val="2"/>
              </w:rPr>
            </w:pPr>
            <w:r w:rsidRPr="00C704C6">
              <w:rPr>
                <w:b/>
                <w:kern w:val="2"/>
              </w:rPr>
              <w:t>Заказчик</w:t>
            </w:r>
            <w:r w:rsidR="00617D81">
              <w:rPr>
                <w:b/>
                <w:kern w:val="2"/>
              </w:rPr>
              <w:t xml:space="preserve"> МУП «ВКС»</w:t>
            </w:r>
            <w:r w:rsidR="00617D81" w:rsidRPr="00C704C6">
              <w:rPr>
                <w:b/>
                <w:kern w:val="2"/>
              </w:rPr>
              <w:t>:</w:t>
            </w:r>
          </w:p>
        </w:tc>
        <w:tc>
          <w:tcPr>
            <w:tcW w:w="4759" w:type="dxa"/>
          </w:tcPr>
          <w:p w14:paraId="07A45825" w14:textId="4498D307" w:rsidR="00590055" w:rsidRPr="00C704C6" w:rsidRDefault="00F97579" w:rsidP="00C15C8F">
            <w:pPr>
              <w:widowControl w:val="0"/>
              <w:jc w:val="center"/>
              <w:rPr>
                <w:b/>
                <w:kern w:val="2"/>
              </w:rPr>
            </w:pPr>
            <w:r>
              <w:rPr>
                <w:b/>
                <w:kern w:val="2"/>
              </w:rPr>
              <w:t>Подрядчик</w:t>
            </w:r>
            <w:r w:rsidR="003A7000">
              <w:rPr>
                <w:b/>
                <w:kern w:val="2"/>
              </w:rPr>
              <w:t xml:space="preserve"> </w:t>
            </w:r>
            <w:r w:rsidR="009F3E5C">
              <w:rPr>
                <w:b/>
                <w:kern w:val="2"/>
              </w:rPr>
              <w:t>_________________:</w:t>
            </w:r>
          </w:p>
        </w:tc>
      </w:tr>
      <w:tr w:rsidR="00590055" w:rsidRPr="00C704C6" w14:paraId="6CDE1FAE" w14:textId="77777777" w:rsidTr="00C15C8F">
        <w:trPr>
          <w:trHeight w:val="16"/>
          <w:jc w:val="center"/>
        </w:trPr>
        <w:tc>
          <w:tcPr>
            <w:tcW w:w="4887" w:type="dxa"/>
          </w:tcPr>
          <w:p w14:paraId="21C69566" w14:textId="77777777" w:rsidR="00590055" w:rsidRPr="00C704C6" w:rsidRDefault="00590055" w:rsidP="00C15C8F">
            <w:pPr>
              <w:widowControl w:val="0"/>
              <w:spacing w:line="254" w:lineRule="auto"/>
              <w:jc w:val="center"/>
              <w:rPr>
                <w:kern w:val="2"/>
              </w:rPr>
            </w:pPr>
            <w:r w:rsidRPr="00C704C6">
              <w:rPr>
                <w:kern w:val="2"/>
              </w:rPr>
              <w:t>_____________________</w:t>
            </w:r>
          </w:p>
        </w:tc>
        <w:tc>
          <w:tcPr>
            <w:tcW w:w="4759" w:type="dxa"/>
          </w:tcPr>
          <w:p w14:paraId="5A5E4085" w14:textId="77777777" w:rsidR="00590055" w:rsidRPr="00C704C6" w:rsidRDefault="00590055" w:rsidP="00C15C8F">
            <w:pPr>
              <w:widowControl w:val="0"/>
              <w:jc w:val="center"/>
              <w:rPr>
                <w:kern w:val="2"/>
              </w:rPr>
            </w:pPr>
            <w:r w:rsidRPr="00C704C6">
              <w:rPr>
                <w:kern w:val="2"/>
              </w:rPr>
              <w:t>__________________________</w:t>
            </w:r>
          </w:p>
        </w:tc>
      </w:tr>
      <w:tr w:rsidR="00590055" w:rsidRPr="00C704C6" w14:paraId="1175040E" w14:textId="77777777" w:rsidTr="00C15C8F">
        <w:trPr>
          <w:trHeight w:val="60"/>
          <w:jc w:val="center"/>
        </w:trPr>
        <w:tc>
          <w:tcPr>
            <w:tcW w:w="4887" w:type="dxa"/>
          </w:tcPr>
          <w:p w14:paraId="20724F99" w14:textId="77777777" w:rsidR="00590055" w:rsidRPr="00C704C6" w:rsidRDefault="00590055" w:rsidP="00C15C8F">
            <w:pPr>
              <w:widowControl w:val="0"/>
              <w:rPr>
                <w:kern w:val="2"/>
              </w:rPr>
            </w:pPr>
            <w:r w:rsidRPr="00C704C6">
              <w:rPr>
                <w:kern w:val="2"/>
              </w:rPr>
              <w:t xml:space="preserve">                             (должность)</w:t>
            </w:r>
          </w:p>
        </w:tc>
        <w:tc>
          <w:tcPr>
            <w:tcW w:w="4759" w:type="dxa"/>
          </w:tcPr>
          <w:p w14:paraId="5C645DF2" w14:textId="77777777" w:rsidR="00590055" w:rsidRPr="00C704C6" w:rsidRDefault="00590055" w:rsidP="00C15C8F">
            <w:pPr>
              <w:widowControl w:val="0"/>
              <w:jc w:val="center"/>
              <w:rPr>
                <w:kern w:val="2"/>
              </w:rPr>
            </w:pPr>
            <w:r w:rsidRPr="00C704C6">
              <w:rPr>
                <w:kern w:val="2"/>
              </w:rPr>
              <w:t>(должность)</w:t>
            </w:r>
          </w:p>
        </w:tc>
      </w:tr>
      <w:tr w:rsidR="003A7000" w:rsidRPr="00C704C6" w14:paraId="485E04A7" w14:textId="77777777" w:rsidTr="00C15C8F">
        <w:trPr>
          <w:trHeight w:val="220"/>
          <w:jc w:val="center"/>
        </w:trPr>
        <w:tc>
          <w:tcPr>
            <w:tcW w:w="4887" w:type="dxa"/>
          </w:tcPr>
          <w:p w14:paraId="51293938" w14:textId="77777777" w:rsidR="003A7000" w:rsidRPr="00C704C6" w:rsidRDefault="003A7000" w:rsidP="003A7000">
            <w:pPr>
              <w:widowControl w:val="0"/>
              <w:jc w:val="center"/>
              <w:rPr>
                <w:kern w:val="2"/>
              </w:rPr>
            </w:pPr>
            <w:r w:rsidRPr="00C704C6">
              <w:rPr>
                <w:kern w:val="2"/>
              </w:rPr>
              <w:t>_______________</w:t>
            </w:r>
          </w:p>
        </w:tc>
        <w:tc>
          <w:tcPr>
            <w:tcW w:w="4759" w:type="dxa"/>
          </w:tcPr>
          <w:p w14:paraId="3584F2A9" w14:textId="5D4145A0" w:rsidR="003A7000" w:rsidRPr="00C704C6" w:rsidRDefault="003A7000" w:rsidP="003A7000">
            <w:pPr>
              <w:widowControl w:val="0"/>
              <w:jc w:val="center"/>
              <w:rPr>
                <w:kern w:val="2"/>
              </w:rPr>
            </w:pPr>
            <w:r w:rsidRPr="00C704C6">
              <w:rPr>
                <w:kern w:val="2"/>
              </w:rPr>
              <w:t>__________________________</w:t>
            </w:r>
          </w:p>
        </w:tc>
      </w:tr>
      <w:tr w:rsidR="003A7000" w:rsidRPr="00C704C6" w14:paraId="06B0DD7D" w14:textId="77777777" w:rsidTr="00C15C8F">
        <w:trPr>
          <w:trHeight w:val="220"/>
          <w:jc w:val="center"/>
        </w:trPr>
        <w:tc>
          <w:tcPr>
            <w:tcW w:w="4887" w:type="dxa"/>
          </w:tcPr>
          <w:p w14:paraId="59E54A8A" w14:textId="747A3FD8" w:rsidR="003A7000" w:rsidRPr="00C704C6" w:rsidRDefault="003A7000" w:rsidP="003A7000">
            <w:pPr>
              <w:widowControl w:val="0"/>
              <w:jc w:val="center"/>
              <w:rPr>
                <w:kern w:val="2"/>
              </w:rPr>
            </w:pPr>
            <w:r w:rsidRPr="00C704C6">
              <w:rPr>
                <w:kern w:val="2"/>
              </w:rPr>
              <w:t>__________________</w:t>
            </w:r>
          </w:p>
        </w:tc>
        <w:tc>
          <w:tcPr>
            <w:tcW w:w="4759" w:type="dxa"/>
          </w:tcPr>
          <w:p w14:paraId="4C698219" w14:textId="2C1904F6" w:rsidR="003A7000" w:rsidRPr="00C704C6" w:rsidRDefault="003A7000" w:rsidP="003A7000">
            <w:pPr>
              <w:widowControl w:val="0"/>
              <w:jc w:val="center"/>
              <w:rPr>
                <w:kern w:val="2"/>
              </w:rPr>
            </w:pPr>
            <w:r w:rsidRPr="000855A3">
              <w:rPr>
                <w:kern w:val="2"/>
              </w:rPr>
              <w:t>Вологжанина А.В.</w:t>
            </w:r>
          </w:p>
        </w:tc>
      </w:tr>
      <w:tr w:rsidR="00590055" w:rsidRPr="00C704C6" w14:paraId="55A41466" w14:textId="77777777" w:rsidTr="00C15C8F">
        <w:trPr>
          <w:trHeight w:val="49"/>
          <w:jc w:val="center"/>
        </w:trPr>
        <w:tc>
          <w:tcPr>
            <w:tcW w:w="4887" w:type="dxa"/>
          </w:tcPr>
          <w:p w14:paraId="4A2DC72C" w14:textId="77777777" w:rsidR="00590055" w:rsidRPr="00C704C6" w:rsidRDefault="00BA5E91" w:rsidP="00C15C8F">
            <w:pPr>
              <w:widowControl w:val="0"/>
              <w:rPr>
                <w:kern w:val="2"/>
              </w:rPr>
            </w:pPr>
            <w:r>
              <w:rPr>
                <w:kern w:val="2"/>
              </w:rPr>
              <w:t xml:space="preserve">                               </w:t>
            </w:r>
            <w:r w:rsidR="00590055" w:rsidRPr="00C704C6">
              <w:rPr>
                <w:kern w:val="2"/>
              </w:rPr>
              <w:t>М.П.</w:t>
            </w:r>
          </w:p>
        </w:tc>
        <w:tc>
          <w:tcPr>
            <w:tcW w:w="4759" w:type="dxa"/>
          </w:tcPr>
          <w:p w14:paraId="593EB6C1" w14:textId="77777777" w:rsidR="00590055" w:rsidRPr="00C704C6" w:rsidRDefault="00590055" w:rsidP="00C15C8F">
            <w:pPr>
              <w:widowControl w:val="0"/>
              <w:rPr>
                <w:kern w:val="2"/>
              </w:rPr>
            </w:pPr>
          </w:p>
          <w:p w14:paraId="55F5E6CC" w14:textId="77777777" w:rsidR="00590055" w:rsidRPr="00C704C6" w:rsidRDefault="00590055" w:rsidP="00C15C8F">
            <w:pPr>
              <w:widowControl w:val="0"/>
              <w:jc w:val="center"/>
              <w:rPr>
                <w:kern w:val="2"/>
              </w:rPr>
            </w:pPr>
            <w:r w:rsidRPr="00C704C6">
              <w:rPr>
                <w:kern w:val="2"/>
              </w:rPr>
              <w:t>М.П.</w:t>
            </w:r>
          </w:p>
        </w:tc>
      </w:tr>
    </w:tbl>
    <w:p w14:paraId="12AF634D" w14:textId="77777777" w:rsidR="00590055" w:rsidRPr="00C704C6" w:rsidRDefault="00590055" w:rsidP="00590055">
      <w:pPr>
        <w:tabs>
          <w:tab w:val="left" w:pos="142"/>
          <w:tab w:val="left" w:pos="5387"/>
          <w:tab w:val="left" w:pos="8100"/>
        </w:tabs>
        <w:jc w:val="center"/>
      </w:pPr>
    </w:p>
    <w:p w14:paraId="6D813712" w14:textId="6E245E66" w:rsidR="003E0386" w:rsidRDefault="003E0386" w:rsidP="003E0386">
      <w:pPr>
        <w:tabs>
          <w:tab w:val="left" w:pos="142"/>
          <w:tab w:val="left" w:pos="5387"/>
          <w:tab w:val="left" w:pos="8100"/>
        </w:tabs>
        <w:jc w:val="right"/>
      </w:pPr>
    </w:p>
    <w:p w14:paraId="04467435" w14:textId="1DE4C031" w:rsidR="00B709BF" w:rsidRDefault="00B709BF" w:rsidP="003E0386">
      <w:pPr>
        <w:tabs>
          <w:tab w:val="left" w:pos="142"/>
          <w:tab w:val="left" w:pos="5387"/>
          <w:tab w:val="left" w:pos="8100"/>
        </w:tabs>
        <w:jc w:val="right"/>
      </w:pPr>
    </w:p>
    <w:p w14:paraId="6BADCE59" w14:textId="05D20F2B" w:rsidR="00B709BF" w:rsidRDefault="00B709BF" w:rsidP="003E0386">
      <w:pPr>
        <w:tabs>
          <w:tab w:val="left" w:pos="142"/>
          <w:tab w:val="left" w:pos="5387"/>
          <w:tab w:val="left" w:pos="8100"/>
        </w:tabs>
        <w:jc w:val="right"/>
      </w:pPr>
    </w:p>
    <w:p w14:paraId="2C735475" w14:textId="77777777" w:rsidR="00B709BF" w:rsidRDefault="003E0386" w:rsidP="003E0386">
      <w:pPr>
        <w:tabs>
          <w:tab w:val="left" w:pos="142"/>
          <w:tab w:val="left" w:pos="5387"/>
          <w:tab w:val="left" w:pos="8100"/>
        </w:tabs>
        <w:jc w:val="right"/>
      </w:pPr>
      <w:r w:rsidRPr="00C704C6">
        <w:t xml:space="preserve">Приложение № </w:t>
      </w:r>
      <w:r>
        <w:t>3</w:t>
      </w:r>
      <w:r w:rsidRPr="00C704C6">
        <w:t xml:space="preserve"> </w:t>
      </w:r>
    </w:p>
    <w:p w14:paraId="286D1C6B" w14:textId="1F972D98" w:rsidR="003E0386" w:rsidRPr="00C704C6" w:rsidRDefault="003E0386" w:rsidP="003E0386">
      <w:pPr>
        <w:tabs>
          <w:tab w:val="left" w:pos="142"/>
          <w:tab w:val="left" w:pos="5387"/>
          <w:tab w:val="left" w:pos="8100"/>
        </w:tabs>
        <w:jc w:val="right"/>
      </w:pPr>
      <w:r w:rsidRPr="00C704C6">
        <w:t>к договору</w:t>
      </w:r>
      <w:r w:rsidR="00B709BF">
        <w:t xml:space="preserve"> №</w:t>
      </w:r>
      <w:r w:rsidR="009F3E5C">
        <w:t>___________</w:t>
      </w:r>
      <w:r w:rsidR="00B709BF">
        <w:t xml:space="preserve"> </w:t>
      </w:r>
      <w:r w:rsidRPr="00C704C6">
        <w:t xml:space="preserve"> от «___»________202</w:t>
      </w:r>
      <w:r w:rsidR="009F3E5C">
        <w:t>6</w:t>
      </w:r>
      <w:r w:rsidRPr="00C704C6">
        <w:t xml:space="preserve"> г.</w:t>
      </w:r>
    </w:p>
    <w:p w14:paraId="7CE7F0CF" w14:textId="77777777" w:rsidR="003E0386" w:rsidRPr="00C704C6" w:rsidRDefault="003E0386" w:rsidP="003E0386">
      <w:pPr>
        <w:tabs>
          <w:tab w:val="left" w:pos="142"/>
          <w:tab w:val="left" w:pos="5387"/>
          <w:tab w:val="left" w:pos="8100"/>
        </w:tabs>
        <w:jc w:val="center"/>
      </w:pPr>
    </w:p>
    <w:p w14:paraId="67DE0D98" w14:textId="77777777" w:rsidR="00CF2337" w:rsidRPr="003E3466" w:rsidRDefault="00CF2337" w:rsidP="00CF2337">
      <w:pPr>
        <w:rPr>
          <w:b/>
          <w:sz w:val="22"/>
          <w:szCs w:val="22"/>
        </w:rPr>
      </w:pPr>
    </w:p>
    <w:p w14:paraId="4CBC7170" w14:textId="77777777" w:rsidR="00CF2337" w:rsidRPr="003E3466" w:rsidRDefault="00CF2337" w:rsidP="00CF2337">
      <w:pPr>
        <w:jc w:val="center"/>
        <w:rPr>
          <w:b/>
          <w:sz w:val="22"/>
          <w:szCs w:val="22"/>
        </w:rPr>
      </w:pPr>
      <w:r>
        <w:rPr>
          <w:b/>
          <w:sz w:val="22"/>
          <w:szCs w:val="22"/>
        </w:rPr>
        <w:t>Техническое задание</w:t>
      </w:r>
    </w:p>
    <w:p w14:paraId="0A5A5309" w14:textId="77777777" w:rsidR="006C7E82" w:rsidRPr="006C7E82" w:rsidRDefault="006C7E82" w:rsidP="006C7E82">
      <w:pPr>
        <w:suppressAutoHyphens w:val="0"/>
        <w:jc w:val="center"/>
        <w:rPr>
          <w:bCs/>
          <w:lang w:eastAsia="ru-RU"/>
        </w:rPr>
      </w:pPr>
      <w:r w:rsidRPr="006C7E82">
        <w:rPr>
          <w:bCs/>
          <w:lang w:eastAsia="ru-RU"/>
        </w:rPr>
        <w:t>на выполнение работ по модернизации сети водоотведения Ду 500 в двухтрубном исполнении от улицы Парковая, дом 24а до улицы Районная</w:t>
      </w:r>
    </w:p>
    <w:tbl>
      <w:tblPr>
        <w:tblW w:w="10661" w:type="dxa"/>
        <w:tblInd w:w="-601" w:type="dxa"/>
        <w:tblLayout w:type="fixed"/>
        <w:tblCellMar>
          <w:left w:w="10" w:type="dxa"/>
          <w:right w:w="10" w:type="dxa"/>
        </w:tblCellMar>
        <w:tblLook w:val="0000" w:firstRow="0" w:lastRow="0" w:firstColumn="0" w:lastColumn="0" w:noHBand="0" w:noVBand="0"/>
      </w:tblPr>
      <w:tblGrid>
        <w:gridCol w:w="728"/>
        <w:gridCol w:w="1995"/>
        <w:gridCol w:w="7938"/>
      </w:tblGrid>
      <w:tr w:rsidR="006C7E82" w:rsidRPr="006C7E82" w14:paraId="6F8DC499" w14:textId="77777777" w:rsidTr="007D5E7E">
        <w:trPr>
          <w:tblHeader/>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303D7C" w14:textId="77777777" w:rsidR="006C7E82" w:rsidRPr="006C7E82" w:rsidRDefault="006C7E82" w:rsidP="006C7E82">
            <w:pPr>
              <w:suppressAutoHyphens w:val="0"/>
              <w:jc w:val="center"/>
              <w:rPr>
                <w:sz w:val="22"/>
                <w:szCs w:val="22"/>
                <w:lang w:eastAsia="ru-RU"/>
              </w:rPr>
            </w:pPr>
            <w:r w:rsidRPr="006C7E82">
              <w:rPr>
                <w:b/>
                <w:sz w:val="22"/>
                <w:szCs w:val="22"/>
                <w:lang w:eastAsia="ru-RU"/>
              </w:rPr>
              <w:t>№</w:t>
            </w:r>
          </w:p>
          <w:p w14:paraId="43B3A73F" w14:textId="77777777" w:rsidR="006C7E82" w:rsidRPr="006C7E82" w:rsidRDefault="006C7E82" w:rsidP="006C7E82">
            <w:pPr>
              <w:suppressAutoHyphens w:val="0"/>
              <w:jc w:val="center"/>
              <w:rPr>
                <w:sz w:val="22"/>
                <w:szCs w:val="22"/>
                <w:lang w:eastAsia="ru-RU"/>
              </w:rPr>
            </w:pPr>
            <w:r w:rsidRPr="006C7E82">
              <w:rPr>
                <w:b/>
                <w:sz w:val="22"/>
                <w:szCs w:val="22"/>
                <w:lang w:eastAsia="ru-RU"/>
              </w:rPr>
              <w:t>п/п</w:t>
            </w: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23F6A0" w14:textId="77777777" w:rsidR="006C7E82" w:rsidRPr="006C7E82" w:rsidRDefault="006C7E82" w:rsidP="006C7E82">
            <w:pPr>
              <w:suppressAutoHyphens w:val="0"/>
              <w:jc w:val="center"/>
              <w:rPr>
                <w:sz w:val="22"/>
                <w:szCs w:val="22"/>
                <w:lang w:eastAsia="ru-RU"/>
              </w:rPr>
            </w:pPr>
            <w:r w:rsidRPr="006C7E82">
              <w:rPr>
                <w:b/>
                <w:sz w:val="22"/>
                <w:szCs w:val="22"/>
                <w:lang w:eastAsia="ru-RU"/>
              </w:rPr>
              <w:t>Наименование</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B930B1" w14:textId="77777777" w:rsidR="006C7E82" w:rsidRPr="006C7E82" w:rsidRDefault="006C7E82" w:rsidP="006C7E82">
            <w:pPr>
              <w:suppressAutoHyphens w:val="0"/>
              <w:jc w:val="center"/>
              <w:rPr>
                <w:sz w:val="22"/>
                <w:szCs w:val="22"/>
                <w:lang w:eastAsia="ru-RU"/>
              </w:rPr>
            </w:pPr>
            <w:r w:rsidRPr="006C7E82">
              <w:rPr>
                <w:b/>
                <w:sz w:val="22"/>
                <w:szCs w:val="22"/>
                <w:lang w:eastAsia="ru-RU"/>
              </w:rPr>
              <w:t>Описание характеристик и требований</w:t>
            </w:r>
          </w:p>
        </w:tc>
      </w:tr>
      <w:tr w:rsidR="006C7E82" w:rsidRPr="006C7E82" w14:paraId="3B982944" w14:textId="77777777" w:rsidTr="007D5E7E">
        <w:trPr>
          <w:trHeight w:val="123"/>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BC1AAB"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57D9FA" w14:textId="77777777" w:rsidR="006C7E82" w:rsidRPr="006C7E82" w:rsidRDefault="006C7E82" w:rsidP="006C7E82">
            <w:pPr>
              <w:suppressAutoHyphens w:val="0"/>
              <w:jc w:val="center"/>
              <w:rPr>
                <w:sz w:val="22"/>
                <w:szCs w:val="22"/>
                <w:lang w:eastAsia="ru-RU"/>
              </w:rPr>
            </w:pPr>
            <w:r w:rsidRPr="006C7E82">
              <w:rPr>
                <w:sz w:val="22"/>
                <w:szCs w:val="22"/>
                <w:lang w:eastAsia="ru-RU"/>
              </w:rPr>
              <w:t>Объект ремонта</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22D15" w14:textId="77777777" w:rsidR="006C7E82" w:rsidRPr="006C7E82" w:rsidRDefault="006C7E82" w:rsidP="006C7E82">
            <w:pPr>
              <w:suppressAutoHyphens w:val="0"/>
              <w:rPr>
                <w:sz w:val="22"/>
                <w:szCs w:val="22"/>
                <w:lang w:eastAsia="ru-RU"/>
              </w:rPr>
            </w:pPr>
            <w:r w:rsidRPr="006C7E82">
              <w:rPr>
                <w:bCs/>
                <w:sz w:val="22"/>
                <w:szCs w:val="22"/>
                <w:lang w:eastAsia="ru-RU"/>
              </w:rPr>
              <w:t>Сеть водоотведения Ду500 в двухтрубном исполнении (шламопровод)</w:t>
            </w:r>
          </w:p>
        </w:tc>
      </w:tr>
      <w:tr w:rsidR="006C7E82" w:rsidRPr="006C7E82" w14:paraId="4E7ACE33" w14:textId="77777777" w:rsidTr="007D5E7E">
        <w:trPr>
          <w:trHeight w:val="543"/>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3D6B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0203FA" w14:textId="77777777" w:rsidR="006C7E82" w:rsidRPr="006C7E82" w:rsidRDefault="006C7E82" w:rsidP="006C7E82">
            <w:pPr>
              <w:suppressAutoHyphens w:val="0"/>
              <w:jc w:val="center"/>
              <w:rPr>
                <w:sz w:val="22"/>
                <w:szCs w:val="22"/>
                <w:lang w:eastAsia="ru-RU"/>
              </w:rPr>
            </w:pPr>
            <w:r w:rsidRPr="006C7E82">
              <w:rPr>
                <w:sz w:val="22"/>
                <w:szCs w:val="22"/>
                <w:lang w:eastAsia="ru-RU"/>
              </w:rPr>
              <w:t xml:space="preserve">ОКПД 2 </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5F5633" w14:textId="77777777" w:rsidR="006C7E82" w:rsidRPr="006C7E82" w:rsidRDefault="006C7E82" w:rsidP="006C7E82">
            <w:pPr>
              <w:suppressAutoHyphens w:val="0"/>
              <w:rPr>
                <w:bCs/>
                <w:sz w:val="22"/>
                <w:szCs w:val="22"/>
                <w:lang w:eastAsia="ru-RU"/>
              </w:rPr>
            </w:pPr>
            <w:r w:rsidRPr="006C7E82">
              <w:rPr>
                <w:bCs/>
                <w:sz w:val="22"/>
                <w:szCs w:val="22"/>
                <w:lang w:eastAsia="ru-RU"/>
              </w:rPr>
              <w:t>42.21.22.110 Работы строительные по прокладке местных трубопроводов воды или сточных вод</w:t>
            </w:r>
          </w:p>
        </w:tc>
      </w:tr>
      <w:tr w:rsidR="006C7E82" w:rsidRPr="006C7E82" w14:paraId="4BE6738A" w14:textId="77777777" w:rsidTr="007D5E7E">
        <w:trPr>
          <w:trHeight w:val="5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45551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DF2A86" w14:textId="77777777" w:rsidR="006C7E82" w:rsidRPr="006C7E82" w:rsidRDefault="006C7E82" w:rsidP="006C7E82">
            <w:pPr>
              <w:suppressAutoHyphens w:val="0"/>
              <w:jc w:val="center"/>
              <w:rPr>
                <w:sz w:val="22"/>
                <w:szCs w:val="22"/>
                <w:lang w:eastAsia="ru-RU"/>
              </w:rPr>
            </w:pPr>
            <w:r w:rsidRPr="006C7E82">
              <w:rPr>
                <w:sz w:val="22"/>
                <w:szCs w:val="22"/>
                <w:lang w:eastAsia="ru-RU"/>
              </w:rPr>
              <w:t>Цель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6F5395" w14:textId="77777777" w:rsidR="006C7E82" w:rsidRPr="006C7E82" w:rsidRDefault="006C7E82" w:rsidP="006C7E82">
            <w:pPr>
              <w:suppressAutoHyphens w:val="0"/>
              <w:rPr>
                <w:sz w:val="22"/>
                <w:szCs w:val="22"/>
                <w:lang w:eastAsia="ru-RU"/>
              </w:rPr>
            </w:pPr>
            <w:r w:rsidRPr="006C7E82">
              <w:rPr>
                <w:bCs/>
                <w:lang w:eastAsia="ru-RU"/>
              </w:rPr>
              <w:t xml:space="preserve"> Модернизация сети водоотведения Ду 500 в двухтрубном исполнении от улицы Парковая, дом 24а до улицы Районная</w:t>
            </w:r>
          </w:p>
        </w:tc>
      </w:tr>
      <w:tr w:rsidR="006C7E82" w:rsidRPr="006C7E82" w14:paraId="2EE6B3B8" w14:textId="77777777" w:rsidTr="007D5E7E">
        <w:trPr>
          <w:trHeight w:val="3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EB4B00"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91EFB" w14:textId="77777777" w:rsidR="006C7E82" w:rsidRPr="006C7E82" w:rsidRDefault="006C7E82" w:rsidP="006C7E82">
            <w:pPr>
              <w:suppressAutoHyphens w:val="0"/>
              <w:jc w:val="center"/>
              <w:rPr>
                <w:sz w:val="22"/>
                <w:szCs w:val="22"/>
                <w:lang w:eastAsia="ru-RU"/>
              </w:rPr>
            </w:pPr>
            <w:r w:rsidRPr="006C7E82">
              <w:rPr>
                <w:sz w:val="22"/>
                <w:szCs w:val="22"/>
                <w:lang w:eastAsia="ru-RU"/>
              </w:rPr>
              <w:t>Состав и объем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16772D" w14:textId="77777777" w:rsidR="006C7E82" w:rsidRPr="006C7E82" w:rsidRDefault="006C7E82" w:rsidP="006C7E82">
            <w:pPr>
              <w:suppressAutoHyphens w:val="0"/>
              <w:rPr>
                <w:sz w:val="22"/>
                <w:szCs w:val="22"/>
                <w:lang w:eastAsia="ru-RU"/>
              </w:rPr>
            </w:pPr>
            <w:r w:rsidRPr="006C7E82">
              <w:rPr>
                <w:sz w:val="22"/>
                <w:szCs w:val="22"/>
                <w:lang w:eastAsia="ru-RU"/>
              </w:rPr>
              <w:t>Состав работ определен локальными сметными расчетами (прилагается)</w:t>
            </w:r>
          </w:p>
        </w:tc>
      </w:tr>
      <w:tr w:rsidR="006C7E82" w:rsidRPr="006C7E82" w14:paraId="67DDB1E8" w14:textId="77777777" w:rsidTr="007D5E7E">
        <w:trPr>
          <w:trHeight w:val="5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89606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45137C" w14:textId="77777777" w:rsidR="006C7E82" w:rsidRPr="006C7E82" w:rsidRDefault="006C7E82" w:rsidP="006C7E82">
            <w:pPr>
              <w:suppressAutoHyphens w:val="0"/>
              <w:jc w:val="center"/>
              <w:rPr>
                <w:sz w:val="22"/>
                <w:szCs w:val="22"/>
                <w:lang w:eastAsia="ru-RU"/>
              </w:rPr>
            </w:pPr>
            <w:r w:rsidRPr="006C7E82">
              <w:rPr>
                <w:sz w:val="22"/>
                <w:szCs w:val="22"/>
                <w:lang w:eastAsia="ru-RU"/>
              </w:rPr>
              <w:t>Место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09465F" w14:textId="77777777" w:rsidR="006C7E82" w:rsidRPr="006C7E82" w:rsidRDefault="006C7E82" w:rsidP="006C7E82">
            <w:pPr>
              <w:suppressAutoHyphens w:val="0"/>
              <w:jc w:val="both"/>
              <w:rPr>
                <w:sz w:val="22"/>
                <w:szCs w:val="22"/>
                <w:u w:val="single"/>
                <w:lang w:eastAsia="ru-RU"/>
              </w:rPr>
            </w:pPr>
            <w:r w:rsidRPr="006C7E82">
              <w:rPr>
                <w:bCs/>
                <w:sz w:val="22"/>
                <w:szCs w:val="22"/>
                <w:lang w:eastAsia="ru-RU"/>
              </w:rPr>
              <w:t xml:space="preserve">624760 Свердловская область, г. Верхняя Салда, </w:t>
            </w:r>
            <w:r w:rsidRPr="006C7E82">
              <w:rPr>
                <w:bCs/>
                <w:lang w:eastAsia="ru-RU"/>
              </w:rPr>
              <w:t>от улицы Парковая, дом 24а до улицы Районная</w:t>
            </w:r>
          </w:p>
        </w:tc>
      </w:tr>
      <w:tr w:rsidR="006C7E82" w:rsidRPr="006C7E82" w14:paraId="75F962B9" w14:textId="77777777" w:rsidTr="007D5E7E">
        <w:trPr>
          <w:trHeight w:val="579"/>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FEF3D0"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C46EE" w14:textId="77777777" w:rsidR="006C7E82" w:rsidRPr="006C7E82" w:rsidRDefault="006C7E82" w:rsidP="006C7E82">
            <w:pPr>
              <w:suppressAutoHyphens w:val="0"/>
              <w:jc w:val="center"/>
              <w:rPr>
                <w:sz w:val="22"/>
                <w:szCs w:val="22"/>
                <w:lang w:eastAsia="ru-RU"/>
              </w:rPr>
            </w:pPr>
            <w:r w:rsidRPr="006C7E82">
              <w:rPr>
                <w:sz w:val="22"/>
                <w:szCs w:val="22"/>
                <w:lang w:eastAsia="ru-RU"/>
              </w:rPr>
              <w:t>Сроки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9A0687" w14:textId="77777777" w:rsidR="006C7E82" w:rsidRPr="006C7E82" w:rsidRDefault="006C7E82" w:rsidP="006C7E82">
            <w:pPr>
              <w:suppressAutoHyphens w:val="0"/>
              <w:rPr>
                <w:sz w:val="22"/>
                <w:szCs w:val="22"/>
                <w:lang w:eastAsia="ru-RU"/>
              </w:rPr>
            </w:pPr>
            <w:r w:rsidRPr="006C7E82">
              <w:rPr>
                <w:sz w:val="22"/>
                <w:szCs w:val="22"/>
                <w:lang w:eastAsia="ru-RU"/>
              </w:rPr>
              <w:t>С момента заключения договора по 31.10.2026г. в соответствии с согласованным графиком</w:t>
            </w:r>
          </w:p>
        </w:tc>
      </w:tr>
      <w:tr w:rsidR="006C7E82" w:rsidRPr="006C7E82" w14:paraId="743BDEA0" w14:textId="77777777" w:rsidTr="007D5E7E">
        <w:trPr>
          <w:trHeight w:val="3614"/>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4D52CE"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6EB5ED" w14:textId="77777777" w:rsidR="006C7E82" w:rsidRPr="006C7E82" w:rsidRDefault="006C7E82" w:rsidP="006C7E82">
            <w:pPr>
              <w:suppressAutoHyphens w:val="0"/>
              <w:jc w:val="center"/>
              <w:rPr>
                <w:sz w:val="22"/>
                <w:szCs w:val="22"/>
                <w:lang w:eastAsia="ru-RU"/>
              </w:rPr>
            </w:pPr>
            <w:r w:rsidRPr="006C7E82">
              <w:rPr>
                <w:sz w:val="22"/>
                <w:szCs w:val="22"/>
                <w:lang w:eastAsia="ru-RU"/>
              </w:rPr>
              <w:t>Основные технические и иные требования к выполняемой работе</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462023" w14:textId="77777777" w:rsidR="006C7E82" w:rsidRPr="00C579F2" w:rsidRDefault="006C7E82" w:rsidP="006C7E82">
            <w:pPr>
              <w:suppressAutoHyphens w:val="0"/>
              <w:jc w:val="both"/>
              <w:rPr>
                <w:sz w:val="22"/>
                <w:szCs w:val="22"/>
                <w:lang w:eastAsia="ru-RU"/>
              </w:rPr>
            </w:pPr>
            <w:r w:rsidRPr="00C579F2">
              <w:rPr>
                <w:sz w:val="22"/>
                <w:szCs w:val="22"/>
                <w:lang w:eastAsia="ru-RU"/>
              </w:rPr>
              <w:t>Подрядчик должен предоставить Заказчику в течение 3 (трех) календарных дней с момента заключения контракта:</w:t>
            </w:r>
          </w:p>
          <w:p w14:paraId="274BACCB" w14:textId="77777777" w:rsidR="006C7E82" w:rsidRPr="00C579F2" w:rsidRDefault="006C7E82" w:rsidP="006C7E82">
            <w:pPr>
              <w:suppressAutoHyphens w:val="0"/>
              <w:jc w:val="both"/>
              <w:rPr>
                <w:sz w:val="22"/>
                <w:szCs w:val="22"/>
                <w:lang w:eastAsia="ru-RU"/>
              </w:rPr>
            </w:pPr>
            <w:r w:rsidRPr="00C579F2">
              <w:rPr>
                <w:sz w:val="22"/>
                <w:szCs w:val="22"/>
                <w:lang w:eastAsia="ru-RU"/>
              </w:rPr>
              <w:t xml:space="preserve">1. Разработанный и согласованный с Заказчиком проект производства работ, в том числе календарный график выполнения работ. </w:t>
            </w:r>
          </w:p>
          <w:p w14:paraId="1D30A590" w14:textId="77777777" w:rsidR="006C7E82" w:rsidRPr="00C579F2" w:rsidRDefault="006C7E82" w:rsidP="006C7E82">
            <w:pPr>
              <w:suppressAutoHyphens w:val="0"/>
              <w:jc w:val="both"/>
              <w:rPr>
                <w:sz w:val="22"/>
                <w:szCs w:val="22"/>
                <w:lang w:eastAsia="ru-RU"/>
              </w:rPr>
            </w:pPr>
            <w:r w:rsidRPr="00C579F2">
              <w:rPr>
                <w:sz w:val="22"/>
                <w:szCs w:val="22"/>
                <w:lang w:eastAsia="ru-RU"/>
              </w:rPr>
              <w:t>2. Общий журнал производства работ.</w:t>
            </w:r>
          </w:p>
          <w:p w14:paraId="6E4C5988" w14:textId="77777777" w:rsidR="006C7E82" w:rsidRPr="00C579F2" w:rsidRDefault="006C7E82" w:rsidP="006C7E82">
            <w:pPr>
              <w:suppressAutoHyphens w:val="0"/>
              <w:jc w:val="both"/>
              <w:rPr>
                <w:sz w:val="22"/>
                <w:szCs w:val="22"/>
                <w:lang w:eastAsia="ru-RU"/>
              </w:rPr>
            </w:pPr>
            <w:r w:rsidRPr="00C579F2">
              <w:rPr>
                <w:sz w:val="22"/>
                <w:szCs w:val="22"/>
                <w:lang w:eastAsia="ru-RU"/>
              </w:rPr>
              <w:t>3. Журнал входного контроля материалов.</w:t>
            </w:r>
          </w:p>
          <w:p w14:paraId="0213968B" w14:textId="77777777" w:rsidR="006C7E82" w:rsidRPr="00C579F2" w:rsidRDefault="006C7E82" w:rsidP="006C7E82">
            <w:pPr>
              <w:suppressAutoHyphens w:val="0"/>
              <w:jc w:val="both"/>
              <w:rPr>
                <w:sz w:val="22"/>
                <w:szCs w:val="22"/>
                <w:lang w:eastAsia="ru-RU"/>
              </w:rPr>
            </w:pPr>
            <w:r w:rsidRPr="00C579F2">
              <w:rPr>
                <w:sz w:val="22"/>
                <w:szCs w:val="22"/>
                <w:lang w:eastAsia="ru-RU"/>
              </w:rPr>
              <w:t>4. Приказы о назначении ответственных лиц за производством работ, сварочное производство и ведением исполнительной документации.</w:t>
            </w:r>
          </w:p>
          <w:p w14:paraId="448307C5" w14:textId="77777777" w:rsidR="006C7E82" w:rsidRPr="00C579F2" w:rsidRDefault="006C7E82" w:rsidP="006C7E82">
            <w:pPr>
              <w:suppressAutoHyphens w:val="0"/>
              <w:jc w:val="both"/>
              <w:rPr>
                <w:sz w:val="22"/>
                <w:szCs w:val="22"/>
                <w:lang w:eastAsia="ru-RU"/>
              </w:rPr>
            </w:pPr>
            <w:r w:rsidRPr="00C579F2">
              <w:rPr>
                <w:sz w:val="22"/>
                <w:szCs w:val="22"/>
                <w:lang w:eastAsia="ru-RU"/>
              </w:rPr>
              <w:t>5. Сертификаты качества и паспорта на применяемые материалы, изделия и оборудования, используемые при производстве работ.</w:t>
            </w:r>
          </w:p>
          <w:p w14:paraId="71CDF006" w14:textId="77777777" w:rsidR="006C7E82" w:rsidRPr="00C579F2" w:rsidRDefault="006C7E82" w:rsidP="006C7E82">
            <w:pPr>
              <w:suppressAutoHyphens w:val="0"/>
              <w:jc w:val="both"/>
              <w:rPr>
                <w:sz w:val="22"/>
                <w:szCs w:val="22"/>
                <w:lang w:eastAsia="ru-RU"/>
              </w:rPr>
            </w:pPr>
            <w:r w:rsidRPr="00C579F2">
              <w:rPr>
                <w:sz w:val="22"/>
                <w:szCs w:val="22"/>
                <w:lang w:eastAsia="ru-RU"/>
              </w:rPr>
              <w:t>Заказчик назначает ответственное лицо для контроля качества и приемки выполненных работ из числа обученных и аттестованных в установленном порядке специалистов, а также назначает распорядительным документом состав приёмо-сдаточной комиссии.</w:t>
            </w:r>
          </w:p>
          <w:p w14:paraId="047E16C3" w14:textId="77777777" w:rsidR="006C7E82" w:rsidRPr="00C579F2" w:rsidRDefault="006C7E82" w:rsidP="006C7E82">
            <w:pPr>
              <w:suppressAutoHyphens w:val="0"/>
              <w:jc w:val="both"/>
              <w:rPr>
                <w:sz w:val="22"/>
                <w:szCs w:val="22"/>
                <w:lang w:eastAsia="ru-RU"/>
              </w:rPr>
            </w:pPr>
            <w:r w:rsidRPr="00C579F2">
              <w:rPr>
                <w:sz w:val="22"/>
                <w:szCs w:val="22"/>
                <w:lang w:eastAsia="ru-RU"/>
              </w:rPr>
              <w:t>6. Подрядчик должен быть членом СРО и иметь допуск СРО – документальное подтверждение факта членства в СРО и, соответственно, разрешение на выполнение установленного перечня работ.</w:t>
            </w:r>
          </w:p>
        </w:tc>
      </w:tr>
      <w:tr w:rsidR="006C7E82" w:rsidRPr="006C7E82" w14:paraId="4F942A26" w14:textId="77777777" w:rsidTr="007D5E7E">
        <w:trPr>
          <w:trHeight w:val="241"/>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D88B46"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63CCAE" w14:textId="77777777" w:rsidR="006C7E82" w:rsidRPr="006C7E82" w:rsidRDefault="006C7E82" w:rsidP="006C7E82">
            <w:pPr>
              <w:suppressAutoHyphens w:val="0"/>
              <w:jc w:val="center"/>
              <w:rPr>
                <w:sz w:val="22"/>
                <w:szCs w:val="22"/>
                <w:lang w:eastAsia="ru-RU"/>
              </w:rPr>
            </w:pPr>
            <w:r w:rsidRPr="006C7E82">
              <w:rPr>
                <w:sz w:val="22"/>
                <w:szCs w:val="22"/>
                <w:lang w:eastAsia="ru-RU"/>
              </w:rPr>
              <w:t>Порядок, условия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AFF74B" w14:textId="77777777" w:rsidR="006C7E82" w:rsidRPr="006C7E82" w:rsidRDefault="006C7E82" w:rsidP="006C7E82">
            <w:pPr>
              <w:suppressAutoHyphens w:val="0"/>
              <w:jc w:val="both"/>
              <w:rPr>
                <w:sz w:val="22"/>
                <w:szCs w:val="22"/>
                <w:lang w:eastAsia="ru-RU"/>
              </w:rPr>
            </w:pPr>
            <w:r w:rsidRPr="006C7E82">
              <w:rPr>
                <w:sz w:val="22"/>
                <w:szCs w:val="22"/>
                <w:lang w:eastAsia="ru-RU"/>
              </w:rPr>
              <w:t>Для выполнения работ Подрядчик принимает на себя обязательства:</w:t>
            </w:r>
          </w:p>
          <w:p w14:paraId="7DAEC80B" w14:textId="77777777" w:rsidR="006C7E82" w:rsidRPr="006C7E82" w:rsidRDefault="006C7E82" w:rsidP="006C7E82">
            <w:pPr>
              <w:suppressAutoHyphens w:val="0"/>
              <w:jc w:val="both"/>
              <w:rPr>
                <w:sz w:val="22"/>
                <w:szCs w:val="22"/>
                <w:lang w:eastAsia="ru-RU"/>
              </w:rPr>
            </w:pPr>
            <w:r w:rsidRPr="006C7E82">
              <w:rPr>
                <w:sz w:val="22"/>
                <w:szCs w:val="22"/>
                <w:lang w:eastAsia="ru-RU"/>
              </w:rPr>
              <w:t xml:space="preserve">1. Выполнить все работы по </w:t>
            </w:r>
            <w:r w:rsidRPr="006C7E82">
              <w:rPr>
                <w:bCs/>
                <w:sz w:val="22"/>
                <w:szCs w:val="22"/>
                <w:lang w:eastAsia="ru-RU"/>
              </w:rPr>
              <w:t>модернизации участка сетей водоотведения в г. Верхняя Салда</w:t>
            </w:r>
            <w:r w:rsidRPr="006C7E82">
              <w:rPr>
                <w:sz w:val="22"/>
                <w:szCs w:val="22"/>
                <w:lang w:eastAsia="ru-RU"/>
              </w:rPr>
              <w:t xml:space="preserve"> в объемах и сроках, предусмотренных локальным сметным расчетом, а также требованиями действующих строительных норм и правил. Сдать объект Заказчику в состоянии, позволяющем эксплуатацию объекта.</w:t>
            </w:r>
          </w:p>
          <w:p w14:paraId="353D38FF"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2. Представить исполнительную документацию на выполненные работы, акты выполненных работ, справки о стоимости выполненных работ в соответствии с утвержденными формами (КС-2, КС-3) и иные документы бухгалтерской отчетности.</w:t>
            </w:r>
          </w:p>
          <w:p w14:paraId="08C050CD" w14:textId="77777777" w:rsidR="006C7E82" w:rsidRPr="006C7E82" w:rsidRDefault="006C7E82" w:rsidP="006C7E82">
            <w:pPr>
              <w:suppressAutoHyphens w:val="0"/>
              <w:ind w:left="-27"/>
              <w:jc w:val="both"/>
              <w:rPr>
                <w:sz w:val="22"/>
                <w:szCs w:val="22"/>
                <w:lang w:eastAsia="ru-RU"/>
              </w:rPr>
            </w:pPr>
            <w:r w:rsidRPr="006C7E82">
              <w:rPr>
                <w:sz w:val="22"/>
                <w:szCs w:val="22"/>
                <w:lang w:eastAsia="ru-RU"/>
              </w:rPr>
              <w:t>3. Подготовить площадки для складирования и хранения используемых материалов в соответствии с требованиями нормативно-технических документов и инструкций по эксплуатации, согласовать их с Заказчиком.</w:t>
            </w:r>
          </w:p>
          <w:p w14:paraId="54E88ADC" w14:textId="77777777" w:rsidR="006C7E82" w:rsidRPr="006C7E82" w:rsidRDefault="006C7E82" w:rsidP="006C7E82">
            <w:pPr>
              <w:suppressAutoHyphens w:val="0"/>
              <w:jc w:val="both"/>
              <w:rPr>
                <w:sz w:val="22"/>
                <w:szCs w:val="22"/>
                <w:lang w:eastAsia="ru-RU"/>
              </w:rPr>
            </w:pPr>
            <w:r w:rsidRPr="006C7E82">
              <w:rPr>
                <w:sz w:val="22"/>
                <w:szCs w:val="22"/>
                <w:lang w:eastAsia="ru-RU"/>
              </w:rPr>
              <w:t>4. Обеспечить входной контроль материалов по наличию и соответствию требованиям, с участием представителя Заказчика.</w:t>
            </w:r>
          </w:p>
          <w:p w14:paraId="7823F136" w14:textId="77777777" w:rsidR="006C7E82" w:rsidRPr="006C7E82" w:rsidRDefault="006C7E82" w:rsidP="006C7E82">
            <w:pPr>
              <w:suppressAutoHyphens w:val="0"/>
              <w:jc w:val="both"/>
              <w:rPr>
                <w:sz w:val="22"/>
                <w:szCs w:val="22"/>
                <w:lang w:eastAsia="ru-RU"/>
              </w:rPr>
            </w:pPr>
            <w:r w:rsidRPr="006C7E82">
              <w:rPr>
                <w:sz w:val="22"/>
                <w:szCs w:val="22"/>
                <w:lang w:eastAsia="ru-RU"/>
              </w:rPr>
              <w:t>5. Подготовить территорию для обеспечения безопасного производства работ – выставить ограждение, освещение (при необходимости), вывесить соответствующие знаки безопасности и дорожные знаки. При этом следует руководствоваться ГОСТ Р 50597-2017, ГОСТ Р 52289-2019 и ГОСТ Р 52290-2024.</w:t>
            </w:r>
          </w:p>
          <w:p w14:paraId="15E995E9" w14:textId="77777777" w:rsidR="006C7E82" w:rsidRPr="006C7E82" w:rsidRDefault="006C7E82" w:rsidP="006C7E82">
            <w:pPr>
              <w:suppressAutoHyphens w:val="0"/>
              <w:jc w:val="both"/>
              <w:rPr>
                <w:sz w:val="22"/>
                <w:szCs w:val="22"/>
                <w:lang w:eastAsia="ru-RU"/>
              </w:rPr>
            </w:pPr>
            <w:r w:rsidRPr="006C7E82">
              <w:rPr>
                <w:sz w:val="22"/>
                <w:szCs w:val="22"/>
                <w:lang w:eastAsia="ru-RU"/>
              </w:rPr>
              <w:lastRenderedPageBreak/>
              <w:t>6. Оформить в установленном законом порядке разрешающую документацию на земляные работы.</w:t>
            </w:r>
          </w:p>
          <w:p w14:paraId="3D28D7B2" w14:textId="77777777" w:rsidR="006C7E82" w:rsidRPr="006C7E82" w:rsidRDefault="006C7E82" w:rsidP="006C7E82">
            <w:pPr>
              <w:suppressAutoHyphens w:val="0"/>
              <w:jc w:val="both"/>
              <w:rPr>
                <w:sz w:val="22"/>
                <w:szCs w:val="22"/>
                <w:lang w:eastAsia="ru-RU"/>
              </w:rPr>
            </w:pPr>
            <w:r w:rsidRPr="006C7E82">
              <w:rPr>
                <w:sz w:val="22"/>
                <w:szCs w:val="22"/>
                <w:lang w:eastAsia="ru-RU"/>
              </w:rPr>
              <w:t>7. Обеспечить качество выполнения всех работ.</w:t>
            </w:r>
          </w:p>
          <w:p w14:paraId="62E7AF83" w14:textId="77777777" w:rsidR="006C7E82" w:rsidRPr="006C7E82" w:rsidRDefault="006C7E82" w:rsidP="006C7E82">
            <w:pPr>
              <w:suppressAutoHyphens w:val="0"/>
              <w:jc w:val="both"/>
              <w:rPr>
                <w:sz w:val="22"/>
                <w:szCs w:val="22"/>
                <w:lang w:eastAsia="ru-RU"/>
              </w:rPr>
            </w:pPr>
            <w:r w:rsidRPr="006C7E82">
              <w:rPr>
                <w:sz w:val="22"/>
                <w:szCs w:val="22"/>
                <w:lang w:eastAsia="ru-RU"/>
              </w:rPr>
              <w:t xml:space="preserve">8.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48 часов до начала приемки соответствующих работ. </w:t>
            </w:r>
          </w:p>
          <w:p w14:paraId="6D452B59" w14:textId="77777777" w:rsidR="006C7E82" w:rsidRPr="006C7E82" w:rsidRDefault="006C7E82" w:rsidP="006C7E82">
            <w:pPr>
              <w:suppressAutoHyphens w:val="0"/>
              <w:jc w:val="both"/>
              <w:rPr>
                <w:sz w:val="22"/>
                <w:szCs w:val="22"/>
                <w:lang w:eastAsia="ru-RU"/>
              </w:rPr>
            </w:pPr>
            <w:r w:rsidRPr="006C7E82">
              <w:rPr>
                <w:sz w:val="22"/>
                <w:szCs w:val="22"/>
                <w:lang w:eastAsia="ru-RU"/>
              </w:rPr>
              <w:t>9.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(либо его представителя)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119CF1B7" w14:textId="77777777" w:rsidR="006C7E82" w:rsidRPr="006C7E82" w:rsidRDefault="006C7E82" w:rsidP="006C7E82">
            <w:pPr>
              <w:suppressAutoHyphens w:val="0"/>
              <w:jc w:val="both"/>
              <w:rPr>
                <w:sz w:val="22"/>
                <w:szCs w:val="22"/>
                <w:lang w:eastAsia="ru-RU"/>
              </w:rPr>
            </w:pPr>
            <w:r w:rsidRPr="006C7E82">
              <w:rPr>
                <w:sz w:val="22"/>
                <w:szCs w:val="22"/>
                <w:lang w:eastAsia="ru-RU"/>
              </w:rPr>
              <w:t>10. Обеспечить в ходе работ выполнение мероприятий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среды, зеленых насаждений и земли в соответствии с требованиями действующего законодательства РФ, обязательных при выполнении земляных работ.</w:t>
            </w:r>
          </w:p>
          <w:p w14:paraId="4CF1C109" w14:textId="77777777" w:rsidR="006C7E82" w:rsidRPr="006C7E82" w:rsidRDefault="006C7E82" w:rsidP="006C7E82">
            <w:pPr>
              <w:suppressAutoHyphens w:val="0"/>
              <w:jc w:val="both"/>
              <w:rPr>
                <w:sz w:val="22"/>
                <w:szCs w:val="22"/>
                <w:lang w:eastAsia="ru-RU"/>
              </w:rPr>
            </w:pPr>
            <w:r w:rsidRPr="006C7E82">
              <w:rPr>
                <w:sz w:val="22"/>
                <w:szCs w:val="22"/>
                <w:lang w:eastAsia="ru-RU"/>
              </w:rPr>
              <w:t>11. Обеспечить и содержать за свой счет охрану объекта, материалов, оборудования, стоянки строительной техники и другого имущества, необходимых для выполнения земляных работ, ограждения мест производства работ с момента начала выполнения работ до подписания заключительного акта выполненных работ.</w:t>
            </w:r>
          </w:p>
          <w:p w14:paraId="71876204" w14:textId="77777777" w:rsidR="006C7E82" w:rsidRPr="006C7E82" w:rsidRDefault="006C7E82" w:rsidP="006C7E82">
            <w:pPr>
              <w:suppressAutoHyphens w:val="0"/>
              <w:jc w:val="both"/>
              <w:rPr>
                <w:sz w:val="22"/>
                <w:szCs w:val="22"/>
                <w:lang w:eastAsia="ru-RU"/>
              </w:rPr>
            </w:pPr>
            <w:r w:rsidRPr="006C7E82">
              <w:rPr>
                <w:sz w:val="22"/>
                <w:szCs w:val="22"/>
                <w:lang w:eastAsia="ru-RU"/>
              </w:rPr>
              <w:t>12. Немедленно известить Заказчика, и до получения от него указаний приостановить работы при обнаружении обстоятельств, угрожающих сохранности или прочности ремонтируемого участка сети, либо создающих невозможность завершения работ в установленный срок.</w:t>
            </w:r>
          </w:p>
          <w:p w14:paraId="71C814EF" w14:textId="77777777" w:rsidR="006C7E82" w:rsidRPr="006C7E82" w:rsidRDefault="006C7E82" w:rsidP="006C7E82">
            <w:pPr>
              <w:suppressAutoHyphens w:val="0"/>
              <w:jc w:val="both"/>
              <w:rPr>
                <w:sz w:val="22"/>
                <w:szCs w:val="22"/>
                <w:lang w:eastAsia="ru-RU"/>
              </w:rPr>
            </w:pPr>
            <w:r w:rsidRPr="006C7E82">
              <w:rPr>
                <w:sz w:val="22"/>
                <w:szCs w:val="22"/>
                <w:lang w:eastAsia="ru-RU"/>
              </w:rPr>
              <w:t>13. Обеспечить своевременное устранение недостатков и дефектов, выявленных при приемке работ и в течение гарантийного срока, исправлять дефекты, допущенные при выполнении работ, за свой счет в согласованные с Заказчиком сроки.</w:t>
            </w:r>
          </w:p>
          <w:p w14:paraId="23D7FACE" w14:textId="77777777" w:rsidR="006C7E82" w:rsidRPr="006C7E82" w:rsidRDefault="006C7E82" w:rsidP="006C7E82">
            <w:pPr>
              <w:suppressAutoHyphens w:val="0"/>
              <w:jc w:val="both"/>
              <w:rPr>
                <w:sz w:val="22"/>
                <w:szCs w:val="22"/>
                <w:lang w:eastAsia="ru-RU"/>
              </w:rPr>
            </w:pPr>
            <w:r w:rsidRPr="006C7E82">
              <w:rPr>
                <w:sz w:val="22"/>
                <w:szCs w:val="22"/>
                <w:lang w:eastAsia="ru-RU"/>
              </w:rPr>
              <w:t>14. Согласовать с местными органами Государственной инспекции безопасности дорожного движения порядок ведения работ на Объекте и обеспечить его соблюдение.</w:t>
            </w:r>
          </w:p>
          <w:p w14:paraId="2FBD6C8E" w14:textId="77777777" w:rsidR="006C7E82" w:rsidRPr="006C7E82" w:rsidRDefault="006C7E82" w:rsidP="006C7E82">
            <w:pPr>
              <w:suppressAutoHyphens w:val="0"/>
              <w:jc w:val="both"/>
              <w:rPr>
                <w:sz w:val="22"/>
                <w:szCs w:val="22"/>
                <w:lang w:eastAsia="ru-RU"/>
              </w:rPr>
            </w:pPr>
            <w:r w:rsidRPr="006C7E82">
              <w:rPr>
                <w:sz w:val="22"/>
                <w:szCs w:val="22"/>
                <w:lang w:eastAsia="ru-RU"/>
              </w:rPr>
              <w:t>15. 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ремонтных работ в соответствии с нормативно-технической документацией, обязательной при выполнении ремонтных работ.</w:t>
            </w:r>
          </w:p>
          <w:p w14:paraId="10FA5483" w14:textId="77777777" w:rsidR="006C7E82" w:rsidRPr="006C7E82" w:rsidRDefault="006C7E82" w:rsidP="006C7E82">
            <w:pPr>
              <w:suppressAutoHyphens w:val="0"/>
              <w:jc w:val="both"/>
              <w:rPr>
                <w:sz w:val="22"/>
                <w:szCs w:val="22"/>
                <w:lang w:eastAsia="ru-RU"/>
              </w:rPr>
            </w:pPr>
            <w:r w:rsidRPr="006C7E82">
              <w:rPr>
                <w:sz w:val="22"/>
                <w:szCs w:val="22"/>
                <w:lang w:eastAsia="ru-RU"/>
              </w:rPr>
              <w:t>16. Нести ответственность перед Заказчиком за неисполнение или ненадлежащее исполнение обязательств субподрядчиков при их привлечении.</w:t>
            </w:r>
          </w:p>
          <w:p w14:paraId="6E88DFA8" w14:textId="77777777" w:rsidR="006C7E82" w:rsidRPr="006C7E82" w:rsidRDefault="006C7E82" w:rsidP="006C7E82">
            <w:pPr>
              <w:suppressAutoHyphens w:val="0"/>
              <w:jc w:val="both"/>
              <w:rPr>
                <w:sz w:val="22"/>
                <w:szCs w:val="22"/>
                <w:lang w:eastAsia="ru-RU"/>
              </w:rPr>
            </w:pPr>
            <w:r w:rsidRPr="006C7E82">
              <w:rPr>
                <w:sz w:val="22"/>
                <w:szCs w:val="22"/>
                <w:lang w:eastAsia="ru-RU"/>
              </w:rPr>
              <w:t>17. Подрядчик обязан нести ответственность за ущерб, причиненный Заказчику и третьим лицам по своей вине, при выполнении работ или невыполнении работ с возмещением убытков в полном объеме.</w:t>
            </w:r>
          </w:p>
          <w:p w14:paraId="13F92778" w14:textId="77777777" w:rsidR="006C7E82" w:rsidRPr="006C7E82" w:rsidRDefault="006C7E82" w:rsidP="006C7E82">
            <w:pPr>
              <w:suppressAutoHyphens w:val="0"/>
              <w:jc w:val="both"/>
              <w:rPr>
                <w:sz w:val="22"/>
                <w:szCs w:val="22"/>
                <w:lang w:eastAsia="ru-RU"/>
              </w:rPr>
            </w:pPr>
            <w:r w:rsidRPr="006C7E82">
              <w:rPr>
                <w:sz w:val="22"/>
                <w:szCs w:val="22"/>
                <w:lang w:eastAsia="ru-RU"/>
              </w:rPr>
              <w:t>18. Подрядчик после получения письменного извещения Заказчика о выявленных на объекте дефектах, обязан направить в установленный в извещении Заказчика срок уполномоченного представителя для составления акта, фиксирующего выявленные дефекты.</w:t>
            </w:r>
          </w:p>
          <w:p w14:paraId="586BEEC0" w14:textId="77777777" w:rsidR="006C7E82" w:rsidRPr="006C7E82" w:rsidRDefault="006C7E82" w:rsidP="006C7E82">
            <w:pPr>
              <w:suppressAutoHyphens w:val="0"/>
              <w:jc w:val="both"/>
              <w:rPr>
                <w:sz w:val="22"/>
                <w:szCs w:val="22"/>
                <w:lang w:eastAsia="ru-RU"/>
              </w:rPr>
            </w:pPr>
            <w:r w:rsidRPr="006C7E82">
              <w:rPr>
                <w:sz w:val="22"/>
                <w:szCs w:val="22"/>
                <w:lang w:eastAsia="ru-RU"/>
              </w:rPr>
              <w:t>19. Поставить (поставлять) на объект материалы и оборудование в соответствии со сметной документацией, используемое при выполнении работ.</w:t>
            </w:r>
          </w:p>
          <w:p w14:paraId="3FB31284" w14:textId="77777777" w:rsidR="006C7E82" w:rsidRPr="006C7E82" w:rsidRDefault="006C7E82" w:rsidP="006C7E82">
            <w:pPr>
              <w:suppressAutoHyphens w:val="0"/>
              <w:jc w:val="both"/>
              <w:rPr>
                <w:sz w:val="22"/>
                <w:szCs w:val="22"/>
                <w:lang w:eastAsia="ru-RU"/>
              </w:rPr>
            </w:pPr>
            <w:r w:rsidRPr="006C7E82">
              <w:rPr>
                <w:sz w:val="22"/>
                <w:szCs w:val="22"/>
                <w:lang w:eastAsia="ru-RU"/>
              </w:rPr>
              <w:t>20. По окончании выполнения работ, до подписания акта выполненных работ, Подрядчик должен предоставить Заказчику надлежащим образом оформленную исполнительную документацию на русском языке.</w:t>
            </w:r>
          </w:p>
          <w:p w14:paraId="53DA38D4" w14:textId="77777777" w:rsidR="006C7E82" w:rsidRPr="006C7E82" w:rsidRDefault="006C7E82" w:rsidP="006C7E82">
            <w:pPr>
              <w:suppressAutoHyphens w:val="0"/>
              <w:jc w:val="both"/>
              <w:rPr>
                <w:sz w:val="22"/>
                <w:szCs w:val="22"/>
                <w:lang w:eastAsia="ru-RU"/>
              </w:rPr>
            </w:pPr>
            <w:r w:rsidRPr="006C7E82">
              <w:rPr>
                <w:sz w:val="22"/>
                <w:szCs w:val="22"/>
                <w:lang w:eastAsia="ru-RU"/>
              </w:rPr>
              <w:t>21. Контроль, проводимый Заказчиком за выполнением работ, не освобождает Подрядчика от ответственности за правильность их исполнения.</w:t>
            </w:r>
          </w:p>
          <w:p w14:paraId="75C305EA" w14:textId="77777777" w:rsidR="006C7E82" w:rsidRPr="006C7E82" w:rsidRDefault="006C7E82" w:rsidP="006C7E82">
            <w:pPr>
              <w:suppressAutoHyphens w:val="0"/>
              <w:jc w:val="both"/>
              <w:rPr>
                <w:sz w:val="22"/>
                <w:szCs w:val="22"/>
                <w:lang w:eastAsia="ru-RU"/>
              </w:rPr>
            </w:pPr>
            <w:r w:rsidRPr="006C7E82">
              <w:rPr>
                <w:sz w:val="22"/>
                <w:szCs w:val="22"/>
                <w:lang w:eastAsia="ru-RU"/>
              </w:rPr>
              <w:lastRenderedPageBreak/>
              <w:t xml:space="preserve">22. Обеспечить доступ на территорию, на которой осуществляется ремонт объекта, представителей Заказчика, предоставлять им необходимую документацию, </w:t>
            </w:r>
            <w:r w:rsidRPr="006C7E82">
              <w:rPr>
                <w:sz w:val="22"/>
                <w:szCs w:val="22"/>
                <w:shd w:val="clear" w:color="auto" w:fill="FFFFFF"/>
                <w:lang w:eastAsia="ru-RU"/>
              </w:rPr>
              <w:t>проводить строительный контроль</w:t>
            </w:r>
            <w:r w:rsidRPr="006C7E82">
              <w:rPr>
                <w:sz w:val="22"/>
                <w:szCs w:val="22"/>
                <w:lang w:eastAsia="ru-RU"/>
              </w:rPr>
              <w:t>, обеспечивать ведение исполнительной документации, извещать представителей Заказчика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качества применяемых строительных материалов и конструкций.</w:t>
            </w:r>
          </w:p>
          <w:p w14:paraId="55C6C73C" w14:textId="77777777" w:rsidR="006C7E82" w:rsidRPr="006C7E82" w:rsidRDefault="006C7E82" w:rsidP="006C7E82">
            <w:pPr>
              <w:suppressAutoHyphens w:val="0"/>
              <w:jc w:val="both"/>
              <w:rPr>
                <w:sz w:val="22"/>
                <w:szCs w:val="22"/>
                <w:lang w:eastAsia="ru-RU"/>
              </w:rPr>
            </w:pPr>
            <w:r w:rsidRPr="006C7E82">
              <w:rPr>
                <w:sz w:val="22"/>
                <w:szCs w:val="22"/>
                <w:lang w:eastAsia="ru-RU"/>
              </w:rPr>
              <w:t>23. Использовать при выполняемых работах новые материалы, новые изделия и новое оборудование, не бывшее в эксплуатации, в соответствии со сметной документацией. Качество и безопасность материалов должно соответствовать требованиям, установленным законодательными и правовыми актами Российской Федерации, иными нормативными документами.</w:t>
            </w:r>
          </w:p>
          <w:p w14:paraId="45D631EC" w14:textId="77777777" w:rsidR="006C7E82" w:rsidRPr="006C7E82" w:rsidRDefault="006C7E82" w:rsidP="006C7E82">
            <w:pPr>
              <w:suppressAutoHyphens w:val="0"/>
              <w:jc w:val="both"/>
              <w:rPr>
                <w:sz w:val="22"/>
                <w:szCs w:val="22"/>
                <w:lang w:eastAsia="ru-RU"/>
              </w:rPr>
            </w:pPr>
            <w:r w:rsidRPr="006C7E82">
              <w:rPr>
                <w:sz w:val="22"/>
                <w:szCs w:val="22"/>
                <w:lang w:eastAsia="ru-RU"/>
              </w:rPr>
              <w:t>24. По запросу Заказчика представлять информацию о ходе выполнения работ на объекте, в том числе на электронных носителях.</w:t>
            </w:r>
          </w:p>
          <w:p w14:paraId="4545FE81" w14:textId="77777777" w:rsidR="006C7E82" w:rsidRPr="006C7E82" w:rsidRDefault="006C7E82" w:rsidP="006C7E82">
            <w:pPr>
              <w:suppressAutoHyphens w:val="0"/>
              <w:jc w:val="both"/>
              <w:rPr>
                <w:sz w:val="22"/>
                <w:szCs w:val="22"/>
                <w:lang w:eastAsia="ru-RU"/>
              </w:rPr>
            </w:pPr>
            <w:r w:rsidRPr="006C7E82">
              <w:rPr>
                <w:sz w:val="22"/>
                <w:szCs w:val="22"/>
                <w:lang w:eastAsia="ru-RU"/>
              </w:rPr>
              <w:t>Материалы от разборки существующих конструкций и сооружений являются собственностью Заказчика и размещаются на территории, определенной Заказчиком.</w:t>
            </w:r>
          </w:p>
          <w:p w14:paraId="2941778D" w14:textId="77777777" w:rsidR="006C7E82" w:rsidRPr="006C7E82" w:rsidRDefault="006C7E82" w:rsidP="006C7E82">
            <w:pPr>
              <w:suppressAutoHyphens w:val="0"/>
              <w:jc w:val="both"/>
              <w:rPr>
                <w:sz w:val="22"/>
                <w:szCs w:val="22"/>
                <w:lang w:eastAsia="ru-RU"/>
              </w:rPr>
            </w:pPr>
            <w:r w:rsidRPr="006C7E82">
              <w:rPr>
                <w:sz w:val="22"/>
                <w:szCs w:val="22"/>
                <w:lang w:eastAsia="ru-RU"/>
              </w:rPr>
              <w:t>25. Подрядчик обязуется освободить территорию выполнения работ и временно занимаемые земли от данной собственности в срок до сдачи законченного объекта и вывезти материалы от разборки конструкций и изделий в указанное Заказчиком место.</w:t>
            </w:r>
          </w:p>
        </w:tc>
      </w:tr>
      <w:tr w:rsidR="006C7E82" w:rsidRPr="006C7E82" w14:paraId="17EA211F"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21CA0D"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510AD2" w14:textId="77777777" w:rsidR="006C7E82" w:rsidRPr="006C7E82" w:rsidRDefault="006C7E82" w:rsidP="006C7E82">
            <w:pPr>
              <w:suppressAutoHyphens w:val="0"/>
              <w:jc w:val="center"/>
              <w:rPr>
                <w:sz w:val="22"/>
                <w:szCs w:val="22"/>
                <w:lang w:eastAsia="ru-RU"/>
              </w:rPr>
            </w:pPr>
            <w:r w:rsidRPr="006C7E82">
              <w:rPr>
                <w:sz w:val="22"/>
                <w:szCs w:val="22"/>
                <w:lang w:eastAsia="ru-RU"/>
              </w:rPr>
              <w:t>Дополнительные требования</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18F9AC" w14:textId="77777777" w:rsidR="006C7E82" w:rsidRPr="006C7E82" w:rsidRDefault="006C7E82" w:rsidP="006C7E82">
            <w:pPr>
              <w:numPr>
                <w:ilvl w:val="0"/>
                <w:numId w:val="2"/>
              </w:numPr>
              <w:tabs>
                <w:tab w:val="left" w:pos="257"/>
              </w:tabs>
              <w:suppressAutoHyphens w:val="0"/>
              <w:ind w:left="2"/>
              <w:contextualSpacing/>
              <w:jc w:val="both"/>
              <w:rPr>
                <w:sz w:val="22"/>
                <w:szCs w:val="22"/>
                <w:lang w:eastAsia="ru-RU"/>
              </w:rPr>
            </w:pPr>
            <w:r w:rsidRPr="006C7E82">
              <w:rPr>
                <w:sz w:val="22"/>
                <w:szCs w:val="22"/>
                <w:lang w:eastAsia="ru-RU"/>
              </w:rPr>
              <w:t>Разместить за свой счёт информационные щиты о реализуемом объекте, сроках работ, контактных лиц ответственных за организацию работ и обеспечить их сохранность.</w:t>
            </w:r>
          </w:p>
          <w:p w14:paraId="662F3517" w14:textId="77777777" w:rsidR="006C7E82" w:rsidRPr="006C7E82" w:rsidRDefault="006C7E82" w:rsidP="006C7E82">
            <w:pPr>
              <w:numPr>
                <w:ilvl w:val="0"/>
                <w:numId w:val="2"/>
              </w:numPr>
              <w:tabs>
                <w:tab w:val="left" w:pos="257"/>
              </w:tabs>
              <w:suppressAutoHyphens w:val="0"/>
              <w:ind w:left="2"/>
              <w:contextualSpacing/>
              <w:jc w:val="both"/>
              <w:rPr>
                <w:sz w:val="22"/>
                <w:szCs w:val="22"/>
                <w:lang w:eastAsia="ru-RU"/>
              </w:rPr>
            </w:pPr>
            <w:r w:rsidRPr="006C7E82">
              <w:rPr>
                <w:sz w:val="22"/>
                <w:szCs w:val="22"/>
                <w:lang w:eastAsia="ru-RU"/>
              </w:rPr>
              <w:t>Работы, связанные с наличием шумов при их проведении (демонтажные, устройство отверстий в бетонных и кирпичных конструкциях, использование ударного инструмента, использование режущего электро и газо инструмента) производятся:</w:t>
            </w:r>
          </w:p>
          <w:p w14:paraId="3C14AC11" w14:textId="77777777" w:rsidR="006C7E82" w:rsidRPr="006C7E82" w:rsidRDefault="006C7E82" w:rsidP="006C7E82">
            <w:pPr>
              <w:numPr>
                <w:ilvl w:val="0"/>
                <w:numId w:val="6"/>
              </w:numPr>
              <w:tabs>
                <w:tab w:val="left" w:pos="257"/>
              </w:tabs>
              <w:suppressAutoHyphens w:val="0"/>
              <w:ind w:left="2"/>
              <w:contextualSpacing/>
              <w:jc w:val="both"/>
              <w:rPr>
                <w:sz w:val="22"/>
                <w:szCs w:val="22"/>
                <w:lang w:eastAsia="ru-RU"/>
              </w:rPr>
            </w:pPr>
            <w:r w:rsidRPr="006C7E82">
              <w:rPr>
                <w:sz w:val="22"/>
                <w:szCs w:val="22"/>
                <w:lang w:eastAsia="ru-RU"/>
              </w:rPr>
              <w:t xml:space="preserve">В рабочие дни (понедельник-четверг) с 08 - 00 до 13.00 ч., с 15-00 до 23-00 ч., </w:t>
            </w:r>
          </w:p>
          <w:p w14:paraId="0019D38F" w14:textId="77777777" w:rsidR="006C7E82" w:rsidRPr="006C7E82" w:rsidRDefault="006C7E82" w:rsidP="006C7E82">
            <w:pPr>
              <w:numPr>
                <w:ilvl w:val="0"/>
                <w:numId w:val="6"/>
              </w:numPr>
              <w:tabs>
                <w:tab w:val="left" w:pos="257"/>
              </w:tabs>
              <w:suppressAutoHyphens w:val="0"/>
              <w:ind w:left="2"/>
              <w:contextualSpacing/>
              <w:jc w:val="both"/>
              <w:rPr>
                <w:sz w:val="22"/>
                <w:szCs w:val="22"/>
                <w:lang w:eastAsia="ru-RU"/>
              </w:rPr>
            </w:pPr>
            <w:r w:rsidRPr="006C7E82">
              <w:rPr>
                <w:sz w:val="22"/>
                <w:szCs w:val="22"/>
                <w:lang w:eastAsia="ru-RU"/>
              </w:rPr>
              <w:t>В пятницу, субботу, воскресенье и нерабочие праздничные дни с 11-00 до 18-00 ч.</w:t>
            </w:r>
          </w:p>
          <w:p w14:paraId="79D5BE15" w14:textId="77777777" w:rsidR="006C7E82" w:rsidRPr="006C7E82" w:rsidRDefault="006C7E82" w:rsidP="006C7E82">
            <w:pPr>
              <w:suppressAutoHyphens w:val="0"/>
              <w:ind w:left="2"/>
              <w:jc w:val="both"/>
              <w:rPr>
                <w:sz w:val="22"/>
                <w:szCs w:val="22"/>
                <w:lang w:eastAsia="ru-RU"/>
              </w:rPr>
            </w:pPr>
            <w:r w:rsidRPr="006C7E82">
              <w:rPr>
                <w:bCs/>
                <w:sz w:val="22"/>
                <w:szCs w:val="22"/>
                <w:lang w:eastAsia="ru-RU"/>
              </w:rPr>
              <w:t>3. Провести комплексное опробование участков сети после замены в течение 24 часов с составлением соответствующего акта.</w:t>
            </w:r>
          </w:p>
        </w:tc>
      </w:tr>
      <w:tr w:rsidR="006C7E82" w:rsidRPr="006C7E82" w14:paraId="0F612680"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55C56"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3F9F4" w14:textId="77777777" w:rsidR="006C7E82" w:rsidRPr="006C7E82" w:rsidRDefault="006C7E82" w:rsidP="006C7E82">
            <w:pPr>
              <w:suppressAutoHyphens w:val="0"/>
              <w:jc w:val="center"/>
              <w:rPr>
                <w:sz w:val="22"/>
                <w:szCs w:val="22"/>
                <w:lang w:eastAsia="ru-RU"/>
              </w:rPr>
            </w:pPr>
            <w:r w:rsidRPr="006C7E82">
              <w:rPr>
                <w:sz w:val="22"/>
                <w:szCs w:val="22"/>
                <w:lang w:eastAsia="ru-RU"/>
              </w:rPr>
              <w:t>Требования к безопасности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88CDA6" w14:textId="77777777" w:rsidR="006C7E82" w:rsidRPr="006C7E82" w:rsidRDefault="006C7E82" w:rsidP="006C7E82">
            <w:pPr>
              <w:numPr>
                <w:ilvl w:val="0"/>
                <w:numId w:val="3"/>
              </w:numPr>
              <w:tabs>
                <w:tab w:val="left" w:pos="257"/>
              </w:tabs>
              <w:suppressAutoHyphens w:val="0"/>
              <w:jc w:val="both"/>
              <w:rPr>
                <w:sz w:val="22"/>
                <w:szCs w:val="22"/>
                <w:lang w:eastAsia="ru-RU"/>
              </w:rPr>
            </w:pPr>
            <w:r w:rsidRPr="006C7E82">
              <w:rPr>
                <w:sz w:val="22"/>
                <w:szCs w:val="22"/>
                <w:lang w:eastAsia="ru-RU"/>
              </w:rPr>
              <w:t>Подрядчик организовывает необходимые условия труда и отдыха персонала для выполнения работ на Объекте в соответствии с требованиями охраны труда, санитарных правил и норм, и другими требованиями Законодательства РФ.</w:t>
            </w:r>
          </w:p>
          <w:p w14:paraId="66462222" w14:textId="77777777" w:rsidR="006C7E82" w:rsidRPr="006C7E82" w:rsidRDefault="006C7E82" w:rsidP="006C7E82">
            <w:pPr>
              <w:numPr>
                <w:ilvl w:val="0"/>
                <w:numId w:val="3"/>
              </w:numPr>
              <w:tabs>
                <w:tab w:val="left" w:pos="257"/>
              </w:tabs>
              <w:suppressAutoHyphens w:val="0"/>
              <w:ind w:left="-2" w:firstLine="2"/>
              <w:jc w:val="both"/>
              <w:rPr>
                <w:sz w:val="22"/>
                <w:szCs w:val="22"/>
                <w:lang w:eastAsia="ru-RU"/>
              </w:rPr>
            </w:pPr>
            <w:r w:rsidRPr="006C7E82">
              <w:rPr>
                <w:sz w:val="22"/>
                <w:szCs w:val="22"/>
                <w:lang w:eastAsia="ru-RU"/>
              </w:rPr>
              <w:t>При проведении пожароопасных работ на объекте необходимо руководствоваться правилами ППБ РФ. При выполнении работ должна обеспечиваться безопасность жизни и здоровья населения, охрану окружающей среды и соответствовать требованиям действующих на момент выполнения работ нормативных документов, в том числе – согласно:</w:t>
            </w:r>
          </w:p>
          <w:p w14:paraId="2B986179"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 Организация и выполнение Работ должны соответствовать требованиям безопасности, установленным в следующих документах:</w:t>
            </w:r>
          </w:p>
          <w:p w14:paraId="0FE020BF"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 xml:space="preserve">- СНиП 12-03-2001 «Безопасность труда в строительстве. Часть 1» </w:t>
            </w:r>
          </w:p>
          <w:p w14:paraId="2455054C" w14:textId="77777777" w:rsidR="006C7E82" w:rsidRPr="006C7E82" w:rsidRDefault="006C7E82" w:rsidP="006C7E82">
            <w:pPr>
              <w:tabs>
                <w:tab w:val="left" w:pos="257"/>
              </w:tabs>
              <w:suppressAutoHyphens w:val="0"/>
              <w:jc w:val="both"/>
              <w:rPr>
                <w:sz w:val="22"/>
                <w:szCs w:val="22"/>
                <w:lang w:eastAsia="ru-RU"/>
              </w:rPr>
            </w:pPr>
            <w:r w:rsidRPr="006C7E82">
              <w:rPr>
                <w:sz w:val="22"/>
                <w:szCs w:val="22"/>
                <w:lang w:eastAsia="ru-RU"/>
              </w:rPr>
              <w:t>- СНиП 12-04-2002 «Безопасность труда в строительстве. Часть 2».</w:t>
            </w:r>
          </w:p>
          <w:p w14:paraId="6CB8FA24" w14:textId="77777777" w:rsidR="006C7E82" w:rsidRPr="006C7E82" w:rsidRDefault="006C7E82" w:rsidP="006C7E82">
            <w:pPr>
              <w:tabs>
                <w:tab w:val="left" w:pos="257"/>
              </w:tabs>
              <w:suppressAutoHyphens w:val="0"/>
              <w:jc w:val="both"/>
              <w:rPr>
                <w:rFonts w:eastAsia="SimSun"/>
                <w:sz w:val="22"/>
                <w:szCs w:val="22"/>
                <w:lang w:eastAsia="hi-IN" w:bidi="hi-IN"/>
              </w:rPr>
            </w:pPr>
            <w:r w:rsidRPr="006C7E82">
              <w:rPr>
                <w:sz w:val="22"/>
                <w:szCs w:val="22"/>
                <w:lang w:eastAsia="ru-RU"/>
              </w:rPr>
              <w:t>- Федеральный закон от 21.12.1994 № 69-ФЗ «О пожарной безопасности» (с Изменениями);</w:t>
            </w:r>
          </w:p>
        </w:tc>
      </w:tr>
      <w:tr w:rsidR="006C7E82" w:rsidRPr="006C7E82" w14:paraId="695F2B54" w14:textId="77777777" w:rsidTr="007D5E7E">
        <w:trPr>
          <w:trHeight w:val="1266"/>
        </w:trPr>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0EB3E0"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1754C4" w14:textId="77777777" w:rsidR="006C7E82" w:rsidRPr="006C7E82" w:rsidRDefault="006C7E82" w:rsidP="006C7E82">
            <w:pPr>
              <w:suppressAutoHyphens w:val="0"/>
              <w:jc w:val="center"/>
              <w:rPr>
                <w:sz w:val="22"/>
                <w:szCs w:val="22"/>
                <w:lang w:eastAsia="ru-RU"/>
              </w:rPr>
            </w:pPr>
            <w:r w:rsidRPr="006C7E82">
              <w:rPr>
                <w:sz w:val="22"/>
                <w:szCs w:val="22"/>
                <w:lang w:eastAsia="ru-RU"/>
              </w:rPr>
              <w:t>Требования к качеству выполнения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BCC7B"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Качество работ должно соответствовать технологическим требованиям при выполнении всех видов работ.</w:t>
            </w:r>
          </w:p>
          <w:p w14:paraId="4F804607"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 xml:space="preserve">Контроль качества работ осуществляется специалистами Подрядчика и Заказчика. </w:t>
            </w:r>
          </w:p>
          <w:p w14:paraId="070B4EFE"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Включает следующие контрольные мероприятия:</w:t>
            </w:r>
          </w:p>
          <w:p w14:paraId="57E20E95"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1. Проверка качества строительных материалов, изделий, конструкций и оборудования, поставленных для проведения работ (далее соответственно - входной контроль);</w:t>
            </w:r>
          </w:p>
          <w:p w14:paraId="16565FB2"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lastRenderedPageBreak/>
              <w:t>2. Проверка соблюдения установленных норм и правил складирования и хранения применяемых материалов;</w:t>
            </w:r>
          </w:p>
          <w:p w14:paraId="0AA1E2EB"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3. Проверка соблюдения последовательности и состава технологических операций при осуществлении работ;</w:t>
            </w:r>
          </w:p>
          <w:p w14:paraId="7F8B0E22"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4. Совместно с Заказчиком освидетельствование работ, скрываемых последующими работами (далее - скрытые работы).</w:t>
            </w:r>
          </w:p>
          <w:p w14:paraId="14AA3A78" w14:textId="77777777" w:rsidR="006C7E82" w:rsidRPr="006C7E82" w:rsidRDefault="006C7E82" w:rsidP="006C7E82">
            <w:pPr>
              <w:suppressAutoHyphens w:val="0"/>
              <w:jc w:val="both"/>
              <w:rPr>
                <w:rFonts w:eastAsia="SimSun"/>
                <w:bCs/>
                <w:sz w:val="22"/>
                <w:szCs w:val="22"/>
                <w:lang w:eastAsia="hi-IN" w:bidi="hi-IN"/>
              </w:rPr>
            </w:pPr>
            <w:r w:rsidRPr="006C7E82">
              <w:rPr>
                <w:sz w:val="22"/>
                <w:szCs w:val="22"/>
                <w:lang w:eastAsia="ru-RU"/>
              </w:rPr>
              <w:t>5.</w:t>
            </w:r>
            <w:r w:rsidRPr="006C7E82">
              <w:rPr>
                <w:rFonts w:eastAsia="Calibri"/>
                <w:sz w:val="22"/>
                <w:szCs w:val="22"/>
                <w:lang w:eastAsia="en-US"/>
              </w:rPr>
              <w:t xml:space="preserve"> </w:t>
            </w:r>
            <w:r w:rsidRPr="006C7E82">
              <w:rPr>
                <w:rFonts w:eastAsia="SimSun"/>
                <w:bCs/>
                <w:sz w:val="22"/>
                <w:szCs w:val="22"/>
                <w:lang w:eastAsia="hi-IN" w:bidi="hi-IN"/>
              </w:rPr>
              <w:t xml:space="preserve">Работы должны быть выполнены в соответствии с </w:t>
            </w:r>
            <w:r w:rsidRPr="006C7E82">
              <w:rPr>
                <w:rFonts w:eastAsia="SimSun"/>
                <w:sz w:val="22"/>
                <w:szCs w:val="22"/>
                <w:lang w:eastAsia="hi-IN" w:bidi="hi-IN"/>
              </w:rPr>
              <w:t xml:space="preserve">документацией (проектно-сметная документация, приложенная отдельными файлами), </w:t>
            </w:r>
            <w:r w:rsidRPr="006C7E82">
              <w:rPr>
                <w:rFonts w:eastAsia="SimSu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191DAD8" w14:textId="77777777" w:rsidR="006C7E82" w:rsidRPr="006C7E82" w:rsidRDefault="006C7E82" w:rsidP="006C7E82">
            <w:pPr>
              <w:suppressAutoHyphens w:val="0"/>
              <w:rPr>
                <w:color w:val="333333"/>
                <w:sz w:val="22"/>
                <w:szCs w:val="22"/>
                <w:shd w:val="clear" w:color="auto" w:fill="FFFFFF"/>
                <w:lang w:eastAsia="ru-RU"/>
              </w:rPr>
            </w:pPr>
            <w:r w:rsidRPr="006C7E82">
              <w:rPr>
                <w:rFonts w:eastAsia="Calibri"/>
                <w:sz w:val="22"/>
                <w:szCs w:val="22"/>
                <w:lang w:eastAsia="en-US"/>
              </w:rPr>
              <w:t>-</w:t>
            </w:r>
            <w:bookmarkStart w:id="4" w:name="_Hlk230265950"/>
            <w:bookmarkStart w:id="5" w:name="_Hlk230792415"/>
            <w:r w:rsidRPr="006C7E82">
              <w:rPr>
                <w:color w:val="333333"/>
                <w:sz w:val="22"/>
                <w:szCs w:val="22"/>
                <w:shd w:val="clear" w:color="auto" w:fill="FFFFFF"/>
                <w:lang w:eastAsia="ru-RU"/>
              </w:rPr>
              <w:t xml:space="preserve"> СП 45.13330.2017. Свод правил. Земляные сооружения, основания и фундаменты</w:t>
            </w:r>
            <w:bookmarkEnd w:id="4"/>
            <w:r w:rsidRPr="006C7E82">
              <w:rPr>
                <w:color w:val="333333"/>
                <w:sz w:val="22"/>
                <w:szCs w:val="22"/>
                <w:shd w:val="clear" w:color="auto" w:fill="FFFFFF"/>
                <w:lang w:eastAsia="ru-RU"/>
              </w:rPr>
              <w:t>;</w:t>
            </w:r>
          </w:p>
          <w:bookmarkEnd w:id="5"/>
          <w:p w14:paraId="338574B9" w14:textId="77777777" w:rsidR="006C7E82" w:rsidRPr="006C7E82" w:rsidRDefault="006C7E82" w:rsidP="006C7E82">
            <w:pPr>
              <w:suppressAutoHyphens w:val="0"/>
              <w:rPr>
                <w:color w:val="333333"/>
                <w:sz w:val="22"/>
                <w:szCs w:val="22"/>
                <w:shd w:val="clear" w:color="auto" w:fill="FFFFFF"/>
                <w:lang w:eastAsia="ru-RU"/>
              </w:rPr>
            </w:pPr>
            <w:r w:rsidRPr="006C7E82">
              <w:rPr>
                <w:rFonts w:eastAsia="Calibri"/>
                <w:sz w:val="22"/>
                <w:szCs w:val="22"/>
                <w:lang w:eastAsia="en-US"/>
              </w:rPr>
              <w:t xml:space="preserve">- </w:t>
            </w:r>
            <w:r w:rsidRPr="006C7E82">
              <w:rPr>
                <w:color w:val="333333"/>
                <w:sz w:val="22"/>
                <w:szCs w:val="22"/>
                <w:shd w:val="clear" w:color="auto" w:fill="FFFFFF"/>
                <w:lang w:eastAsia="ru-RU"/>
              </w:rPr>
              <w:t>СП 129.13330.2019 «Наружные сети и сооружения водоснабжения и канализации»;</w:t>
            </w:r>
          </w:p>
          <w:p w14:paraId="21DBB866" w14:textId="77777777" w:rsidR="006C7E82" w:rsidRPr="006C7E82" w:rsidRDefault="006C7E82" w:rsidP="006C7E82">
            <w:pPr>
              <w:suppressAutoHyphens w:val="0"/>
              <w:rPr>
                <w:color w:val="333333"/>
                <w:sz w:val="22"/>
                <w:szCs w:val="22"/>
                <w:shd w:val="clear" w:color="auto" w:fill="FFFFFF"/>
                <w:lang w:eastAsia="ru-RU"/>
              </w:rPr>
            </w:pPr>
            <w:bookmarkStart w:id="6" w:name="_Hlk230792260"/>
            <w:r w:rsidRPr="006C7E82">
              <w:rPr>
                <w:color w:val="333333"/>
                <w:sz w:val="22"/>
                <w:szCs w:val="22"/>
                <w:shd w:val="clear" w:color="auto" w:fill="FFFFFF"/>
                <w:lang w:eastAsia="ru-RU"/>
              </w:rPr>
              <w:t>-СП 34.13330.2021 «Автомобильные дороги»</w:t>
            </w:r>
            <w:bookmarkEnd w:id="6"/>
            <w:r w:rsidRPr="006C7E82">
              <w:rPr>
                <w:color w:val="333333"/>
                <w:sz w:val="22"/>
                <w:szCs w:val="22"/>
                <w:shd w:val="clear" w:color="auto" w:fill="FFFFFF"/>
                <w:lang w:eastAsia="ru-RU"/>
              </w:rPr>
              <w:t>.</w:t>
            </w:r>
          </w:p>
          <w:p w14:paraId="053DD6B5" w14:textId="77777777" w:rsidR="006C7E82" w:rsidRPr="006C7E82" w:rsidRDefault="006C7E82" w:rsidP="006C7E82">
            <w:pPr>
              <w:suppressAutoHyphens w:val="0"/>
              <w:rPr>
                <w:rFonts w:eastAsia="Calibri"/>
                <w:sz w:val="22"/>
                <w:szCs w:val="22"/>
                <w:lang w:eastAsia="en-US"/>
              </w:rPr>
            </w:pPr>
            <w:r w:rsidRPr="006C7E82">
              <w:rPr>
                <w:rFonts w:eastAsia="Calibri"/>
                <w:sz w:val="22"/>
                <w:szCs w:val="22"/>
                <w:lang w:eastAsia="en-US"/>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30629354"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6.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50BAD27C"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7. Приемка законченных видов работ.</w:t>
            </w:r>
          </w:p>
          <w:p w14:paraId="2A29B823"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 xml:space="preserve">Проведение контрольного мероприятия и его результаты фиксируются путем составления акта. Сведения о проведенных контрольных мероприятиях и их результатах отражаются в общем журнале работ с приложением к нему соответствующих актов. Акты, составленные по результатам контрольных мероприятий, проводимых совместно с Подрядчиком и Заказчиком, составляются в 2 экземплярах и подписываются их представителями. </w:t>
            </w:r>
          </w:p>
          <w:p w14:paraId="1D89EF6F"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Работы, выполненные Подрядчиком с отклонениями от требований нормативной и технической документации, строительных норм и правил, а также условий настоящего контракта, не подлежат оплате до устранения отклонений.</w:t>
            </w:r>
          </w:p>
          <w:p w14:paraId="4FB32B32" w14:textId="77777777" w:rsidR="006C7E82" w:rsidRPr="006C7E82" w:rsidRDefault="006C7E82" w:rsidP="006C7E82">
            <w:pPr>
              <w:tabs>
                <w:tab w:val="left" w:pos="0"/>
              </w:tabs>
              <w:suppressAutoHyphens w:val="0"/>
              <w:jc w:val="both"/>
              <w:rPr>
                <w:sz w:val="22"/>
                <w:szCs w:val="22"/>
                <w:lang w:eastAsia="ru-RU"/>
              </w:rPr>
            </w:pPr>
            <w:r w:rsidRPr="006C7E82">
              <w:rPr>
                <w:sz w:val="22"/>
                <w:szCs w:val="22"/>
                <w:lang w:eastAsia="ru-RU"/>
              </w:rPr>
              <w:t>Качество и результаты выполненных работ принимается Заказчиком.</w:t>
            </w:r>
          </w:p>
          <w:p w14:paraId="278D0E02" w14:textId="77777777" w:rsidR="006C7E82" w:rsidRPr="006C7E82" w:rsidRDefault="006C7E82" w:rsidP="006C7E82">
            <w:pPr>
              <w:suppressAutoHyphens w:val="0"/>
              <w:jc w:val="both"/>
              <w:rPr>
                <w:sz w:val="22"/>
                <w:szCs w:val="22"/>
                <w:lang w:eastAsia="ru-RU"/>
              </w:rPr>
            </w:pPr>
            <w:r w:rsidRPr="006C7E82">
              <w:rPr>
                <w:sz w:val="22"/>
                <w:szCs w:val="22"/>
                <w:lang w:eastAsia="ru-RU"/>
              </w:rPr>
              <w:t>Осуществление представителями Заказчика контроля не снимает ответственности за качество выполняемых работ и используемых материалов Подрядчика.</w:t>
            </w:r>
          </w:p>
        </w:tc>
      </w:tr>
      <w:tr w:rsidR="006C7E82" w:rsidRPr="006C7E82" w14:paraId="6862961B"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0E3619"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E04DE" w14:textId="77777777" w:rsidR="006C7E82" w:rsidRPr="006C7E82" w:rsidRDefault="006C7E82" w:rsidP="006C7E82">
            <w:pPr>
              <w:suppressAutoHyphens w:val="0"/>
              <w:jc w:val="center"/>
              <w:rPr>
                <w:sz w:val="22"/>
                <w:szCs w:val="22"/>
                <w:lang w:eastAsia="ru-RU"/>
              </w:rPr>
            </w:pPr>
            <w:r w:rsidRPr="006C7E82">
              <w:rPr>
                <w:sz w:val="22"/>
                <w:szCs w:val="22"/>
                <w:lang w:eastAsia="ru-RU"/>
              </w:rPr>
              <w:t>Порядок сдачи-приемки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4DA3CD" w14:textId="77777777" w:rsidR="006C7E82" w:rsidRPr="006C7E82" w:rsidRDefault="006C7E82" w:rsidP="006C7E82">
            <w:pPr>
              <w:suppressAutoHyphens w:val="0"/>
              <w:jc w:val="both"/>
              <w:rPr>
                <w:sz w:val="22"/>
                <w:szCs w:val="22"/>
                <w:lang w:eastAsia="ru-RU"/>
              </w:rPr>
            </w:pPr>
            <w:r w:rsidRPr="006C7E82">
              <w:rPr>
                <w:sz w:val="22"/>
                <w:szCs w:val="22"/>
                <w:lang w:eastAsia="ru-RU"/>
              </w:rPr>
              <w:t>За 5 дней до окончания работ Подрядчик уведомляет Заказчика о завершении работ для организации приемочной комиссии по приемке выполненных им работ.</w:t>
            </w:r>
          </w:p>
          <w:p w14:paraId="7691B035" w14:textId="77777777" w:rsidR="006C7E82" w:rsidRPr="006C7E82" w:rsidRDefault="006C7E82" w:rsidP="006C7E82">
            <w:pPr>
              <w:suppressAutoHyphens w:val="0"/>
              <w:jc w:val="both"/>
              <w:rPr>
                <w:sz w:val="22"/>
                <w:szCs w:val="22"/>
                <w:lang w:eastAsia="ru-RU"/>
              </w:rPr>
            </w:pPr>
            <w:r w:rsidRPr="006C7E82">
              <w:rPr>
                <w:sz w:val="22"/>
                <w:szCs w:val="22"/>
                <w:lang w:eastAsia="ru-RU"/>
              </w:rPr>
              <w:t>Приемка выполненных работ производится с предоставлением пакета исполнительной технической документации, актами освидетельствования скрытых работ, оформленные надлежащим образом в соответствии с требованиями действующих нормативных документов РФ.</w:t>
            </w:r>
          </w:p>
          <w:p w14:paraId="4E21DF0F" w14:textId="77777777" w:rsidR="006C7E82" w:rsidRPr="006C7E82" w:rsidRDefault="006C7E82" w:rsidP="006C7E82">
            <w:pPr>
              <w:suppressAutoHyphens w:val="0"/>
              <w:jc w:val="both"/>
              <w:rPr>
                <w:sz w:val="22"/>
                <w:szCs w:val="22"/>
                <w:lang w:eastAsia="ru-RU"/>
              </w:rPr>
            </w:pPr>
            <w:r w:rsidRPr="006C7E82">
              <w:rPr>
                <w:sz w:val="22"/>
                <w:szCs w:val="22"/>
                <w:lang w:eastAsia="ru-RU"/>
              </w:rPr>
              <w:t>Заказчик вправе отказаться от приемки результата работ в случае обнаружения недостатков, которые исключают возможность использования объекта по назначению. Недостатки, обнаруженные в ходе приемки Заказчиком работ, фиксируются в соответствующем акте, подписываемом представителями Заказчика и Подрядчика, с указанием срока и порядка их устранения.</w:t>
            </w:r>
          </w:p>
          <w:p w14:paraId="04771B65" w14:textId="77777777" w:rsidR="006C7E82" w:rsidRPr="006C7E82" w:rsidRDefault="006C7E82" w:rsidP="006C7E82">
            <w:pPr>
              <w:suppressAutoHyphens w:val="0"/>
              <w:jc w:val="both"/>
              <w:rPr>
                <w:sz w:val="22"/>
                <w:szCs w:val="22"/>
                <w:lang w:eastAsia="ru-RU"/>
              </w:rPr>
            </w:pPr>
            <w:r w:rsidRPr="006C7E82">
              <w:rPr>
                <w:sz w:val="22"/>
                <w:szCs w:val="22"/>
                <w:lang w:eastAsia="ru-RU"/>
              </w:rPr>
              <w:t>Датой приемки выполненной работы считается дата размещения в единой информационной системе документа о приемке, подписанного Заказчиком.</w:t>
            </w:r>
          </w:p>
        </w:tc>
      </w:tr>
      <w:tr w:rsidR="006C7E82" w:rsidRPr="006C7E82" w14:paraId="65EA7580" w14:textId="77777777" w:rsidTr="007D5E7E">
        <w:tc>
          <w:tcPr>
            <w:tcW w:w="7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56E4A" w14:textId="77777777" w:rsidR="006C7E82" w:rsidRPr="006C7E82" w:rsidRDefault="006C7E82" w:rsidP="006C7E82">
            <w:pPr>
              <w:numPr>
                <w:ilvl w:val="0"/>
                <w:numId w:val="5"/>
              </w:numPr>
              <w:suppressAutoHyphens w:val="0"/>
              <w:contextualSpacing/>
              <w:jc w:val="center"/>
              <w:rPr>
                <w:sz w:val="22"/>
                <w:szCs w:val="22"/>
                <w:lang w:eastAsia="ru-RU"/>
              </w:rPr>
            </w:pPr>
          </w:p>
        </w:tc>
        <w:tc>
          <w:tcPr>
            <w:tcW w:w="19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04D69D" w14:textId="77777777" w:rsidR="006C7E82" w:rsidRPr="006C7E82" w:rsidRDefault="006C7E82" w:rsidP="006C7E82">
            <w:pPr>
              <w:suppressAutoHyphens w:val="0"/>
              <w:jc w:val="center"/>
              <w:rPr>
                <w:sz w:val="22"/>
                <w:szCs w:val="22"/>
                <w:lang w:eastAsia="ru-RU"/>
              </w:rPr>
            </w:pPr>
            <w:r w:rsidRPr="006C7E82">
              <w:rPr>
                <w:sz w:val="22"/>
                <w:szCs w:val="22"/>
                <w:lang w:eastAsia="ru-RU"/>
              </w:rPr>
              <w:t>Гарантийный срок выполненных работ</w:t>
            </w:r>
          </w:p>
        </w:tc>
        <w:tc>
          <w:tcPr>
            <w:tcW w:w="79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AA14B0" w14:textId="77777777" w:rsidR="006C7E82" w:rsidRPr="006C7E82" w:rsidRDefault="006C7E82" w:rsidP="006C7E82">
            <w:pPr>
              <w:suppressAutoHyphens w:val="0"/>
              <w:jc w:val="both"/>
              <w:rPr>
                <w:sz w:val="22"/>
                <w:szCs w:val="22"/>
                <w:lang w:eastAsia="ru-RU"/>
              </w:rPr>
            </w:pPr>
            <w:r w:rsidRPr="006C7E82">
              <w:rPr>
                <w:sz w:val="22"/>
                <w:szCs w:val="22"/>
                <w:lang w:eastAsia="ru-RU"/>
              </w:rPr>
              <w:t>Требования по объему гарантий качества работ:</w:t>
            </w:r>
          </w:p>
          <w:p w14:paraId="17E85AA3" w14:textId="77777777" w:rsidR="006C7E82" w:rsidRPr="006C7E82" w:rsidRDefault="006C7E82" w:rsidP="006C7E82">
            <w:pPr>
              <w:suppressAutoHyphens w:val="0"/>
              <w:jc w:val="both"/>
              <w:rPr>
                <w:sz w:val="22"/>
                <w:szCs w:val="22"/>
                <w:lang w:eastAsia="ru-RU"/>
              </w:rPr>
            </w:pPr>
            <w:r w:rsidRPr="006C7E82">
              <w:rPr>
                <w:sz w:val="22"/>
                <w:szCs w:val="22"/>
                <w:lang w:eastAsia="ru-RU"/>
              </w:rPr>
              <w:t>Гарантийный срок на выполненные работы составляет 5 (пять</w:t>
            </w:r>
            <w:r w:rsidRPr="006C7E82">
              <w:rPr>
                <w:b/>
                <w:sz w:val="22"/>
                <w:szCs w:val="22"/>
                <w:lang w:eastAsia="ru-RU"/>
              </w:rPr>
              <w:t>)</w:t>
            </w:r>
            <w:r w:rsidRPr="006C7E82">
              <w:rPr>
                <w:sz w:val="22"/>
                <w:szCs w:val="22"/>
                <w:lang w:eastAsia="ru-RU"/>
              </w:rPr>
              <w:t xml:space="preserve"> лет с момента подписания Заказчиком документа о приемке.</w:t>
            </w:r>
          </w:p>
          <w:p w14:paraId="47E9E99F" w14:textId="77777777" w:rsidR="006C7E82" w:rsidRPr="006C7E82" w:rsidRDefault="006C7E82" w:rsidP="006C7E82">
            <w:pPr>
              <w:suppressAutoHyphens w:val="0"/>
              <w:jc w:val="both"/>
              <w:rPr>
                <w:sz w:val="22"/>
                <w:szCs w:val="22"/>
                <w:lang w:eastAsia="ru-RU"/>
              </w:rPr>
            </w:pPr>
            <w:r w:rsidRPr="006C7E82">
              <w:rPr>
                <w:sz w:val="22"/>
                <w:szCs w:val="22"/>
                <w:lang w:eastAsia="ru-RU"/>
              </w:rPr>
              <w:t xml:space="preserve">Гарантийный срок применяемых на объекте материалов устанавливается заводами-изготовителями. </w:t>
            </w:r>
          </w:p>
          <w:p w14:paraId="73B445E6" w14:textId="77777777" w:rsidR="006C7E82" w:rsidRPr="006C7E82" w:rsidRDefault="006C7E82" w:rsidP="006C7E82">
            <w:pPr>
              <w:suppressAutoHyphens w:val="0"/>
              <w:jc w:val="both"/>
              <w:rPr>
                <w:sz w:val="22"/>
                <w:szCs w:val="22"/>
                <w:lang w:eastAsia="ru-RU"/>
              </w:rPr>
            </w:pPr>
            <w:r w:rsidRPr="006C7E82">
              <w:rPr>
                <w:sz w:val="22"/>
                <w:szCs w:val="22"/>
                <w:lang w:eastAsia="ru-RU"/>
              </w:rPr>
              <w:t>В течение гарантийного срока подрядчик обязан исправлять дефекты, допущенные при выполнении работ в согласованные с Заказчиком сроки.</w:t>
            </w:r>
          </w:p>
        </w:tc>
      </w:tr>
    </w:tbl>
    <w:p w14:paraId="6EAA8D88" w14:textId="77777777" w:rsidR="006C7E82" w:rsidRPr="006C7E82" w:rsidRDefault="006C7E82" w:rsidP="006C7E82">
      <w:pPr>
        <w:suppressAutoHyphens w:val="0"/>
        <w:ind w:right="62"/>
        <w:rPr>
          <w:b/>
          <w:sz w:val="22"/>
          <w:szCs w:val="22"/>
          <w:lang w:eastAsia="ru-RU"/>
        </w:rPr>
      </w:pPr>
    </w:p>
    <w:p w14:paraId="19F4DA97" w14:textId="617285A8" w:rsidR="00CF2337" w:rsidRDefault="00CF2337" w:rsidP="00B709BF">
      <w:pPr>
        <w:rPr>
          <w:b/>
          <w:sz w:val="22"/>
          <w:szCs w:val="22"/>
        </w:rPr>
      </w:pPr>
    </w:p>
    <w:p w14:paraId="017E5DB8" w14:textId="77777777" w:rsidR="00CF2337" w:rsidRPr="003E3466" w:rsidRDefault="00CF2337" w:rsidP="00B709BF">
      <w:pPr>
        <w:rPr>
          <w:b/>
          <w:sz w:val="22"/>
          <w:szCs w:val="22"/>
        </w:rPr>
      </w:pPr>
    </w:p>
    <w:p w14:paraId="415A9229" w14:textId="77777777" w:rsidR="00B709BF" w:rsidRPr="00617D81" w:rsidRDefault="00B709BF" w:rsidP="003E0386">
      <w:pPr>
        <w:tabs>
          <w:tab w:val="left" w:pos="142"/>
          <w:tab w:val="left" w:pos="5387"/>
          <w:tab w:val="left" w:pos="8100"/>
        </w:tabs>
        <w:jc w:val="center"/>
        <w:rPr>
          <w:b/>
        </w:rPr>
      </w:pPr>
    </w:p>
    <w:p w14:paraId="16479420" w14:textId="77777777" w:rsidR="003E0386" w:rsidRPr="00C704C6" w:rsidRDefault="003E0386" w:rsidP="003E0386">
      <w:pPr>
        <w:tabs>
          <w:tab w:val="left" w:pos="142"/>
          <w:tab w:val="left" w:pos="5387"/>
          <w:tab w:val="left" w:pos="8100"/>
        </w:tabs>
        <w:jc w:val="center"/>
      </w:pPr>
    </w:p>
    <w:tbl>
      <w:tblPr>
        <w:tblW w:w="9646" w:type="dxa"/>
        <w:jc w:val="center"/>
        <w:tblLayout w:type="fixed"/>
        <w:tblLook w:val="0000" w:firstRow="0" w:lastRow="0" w:firstColumn="0" w:lastColumn="0" w:noHBand="0" w:noVBand="0"/>
      </w:tblPr>
      <w:tblGrid>
        <w:gridCol w:w="4887"/>
        <w:gridCol w:w="4759"/>
      </w:tblGrid>
      <w:tr w:rsidR="003E0386" w:rsidRPr="00C704C6" w14:paraId="4847B1C2" w14:textId="77777777" w:rsidTr="00CF5233">
        <w:trPr>
          <w:trHeight w:val="16"/>
          <w:jc w:val="center"/>
        </w:trPr>
        <w:tc>
          <w:tcPr>
            <w:tcW w:w="4887" w:type="dxa"/>
          </w:tcPr>
          <w:p w14:paraId="530A48F2" w14:textId="77777777" w:rsidR="003E0386" w:rsidRPr="00C704C6" w:rsidRDefault="003E0386" w:rsidP="00CF5233">
            <w:pPr>
              <w:widowControl w:val="0"/>
              <w:spacing w:line="254" w:lineRule="auto"/>
              <w:jc w:val="center"/>
              <w:rPr>
                <w:b/>
                <w:kern w:val="2"/>
              </w:rPr>
            </w:pPr>
            <w:r w:rsidRPr="00C704C6">
              <w:rPr>
                <w:b/>
                <w:kern w:val="2"/>
              </w:rPr>
              <w:t>Заказчик</w:t>
            </w:r>
            <w:r w:rsidR="00617D81">
              <w:rPr>
                <w:b/>
                <w:kern w:val="2"/>
              </w:rPr>
              <w:t xml:space="preserve"> МУП «ВКС»</w:t>
            </w:r>
            <w:r w:rsidRPr="00C704C6">
              <w:rPr>
                <w:b/>
                <w:kern w:val="2"/>
              </w:rPr>
              <w:t>:</w:t>
            </w:r>
          </w:p>
        </w:tc>
        <w:tc>
          <w:tcPr>
            <w:tcW w:w="4759" w:type="dxa"/>
          </w:tcPr>
          <w:p w14:paraId="4C9D4407" w14:textId="7F603822" w:rsidR="003E0386" w:rsidRPr="00C704C6" w:rsidRDefault="003E0386" w:rsidP="00CF5233">
            <w:pPr>
              <w:widowControl w:val="0"/>
              <w:jc w:val="center"/>
              <w:rPr>
                <w:b/>
                <w:kern w:val="2"/>
              </w:rPr>
            </w:pPr>
          </w:p>
        </w:tc>
      </w:tr>
      <w:tr w:rsidR="003E0386" w:rsidRPr="00C704C6" w14:paraId="0BF78EC8" w14:textId="77777777" w:rsidTr="00CF5233">
        <w:trPr>
          <w:trHeight w:val="16"/>
          <w:jc w:val="center"/>
        </w:trPr>
        <w:tc>
          <w:tcPr>
            <w:tcW w:w="4887" w:type="dxa"/>
          </w:tcPr>
          <w:p w14:paraId="017B4AEE" w14:textId="77777777" w:rsidR="003E0386" w:rsidRPr="00C704C6" w:rsidRDefault="003E0386" w:rsidP="00CF5233">
            <w:pPr>
              <w:widowControl w:val="0"/>
              <w:spacing w:line="254" w:lineRule="auto"/>
              <w:jc w:val="center"/>
              <w:rPr>
                <w:kern w:val="2"/>
              </w:rPr>
            </w:pPr>
            <w:r w:rsidRPr="00C704C6">
              <w:rPr>
                <w:kern w:val="2"/>
              </w:rPr>
              <w:t>_____________________</w:t>
            </w:r>
          </w:p>
        </w:tc>
        <w:tc>
          <w:tcPr>
            <w:tcW w:w="4759" w:type="dxa"/>
          </w:tcPr>
          <w:p w14:paraId="71F62BB4" w14:textId="08EBCC8D" w:rsidR="003E0386" w:rsidRPr="00C704C6" w:rsidRDefault="003E0386" w:rsidP="00CF5233">
            <w:pPr>
              <w:widowControl w:val="0"/>
              <w:jc w:val="center"/>
              <w:rPr>
                <w:kern w:val="2"/>
              </w:rPr>
            </w:pPr>
            <w:r w:rsidRPr="00C704C6">
              <w:rPr>
                <w:kern w:val="2"/>
              </w:rPr>
              <w:t>__________________________</w:t>
            </w:r>
          </w:p>
        </w:tc>
      </w:tr>
      <w:tr w:rsidR="003E0386" w:rsidRPr="00C704C6" w14:paraId="0CD09F2C" w14:textId="77777777" w:rsidTr="00CF5233">
        <w:trPr>
          <w:trHeight w:val="60"/>
          <w:jc w:val="center"/>
        </w:trPr>
        <w:tc>
          <w:tcPr>
            <w:tcW w:w="4887" w:type="dxa"/>
          </w:tcPr>
          <w:p w14:paraId="332D4D5F" w14:textId="77777777" w:rsidR="003E0386" w:rsidRPr="00C704C6" w:rsidRDefault="003E0386" w:rsidP="00CF5233">
            <w:pPr>
              <w:widowControl w:val="0"/>
              <w:rPr>
                <w:kern w:val="2"/>
              </w:rPr>
            </w:pPr>
            <w:r w:rsidRPr="00C704C6">
              <w:rPr>
                <w:kern w:val="2"/>
              </w:rPr>
              <w:t xml:space="preserve">                             (должность)</w:t>
            </w:r>
          </w:p>
        </w:tc>
        <w:tc>
          <w:tcPr>
            <w:tcW w:w="4759" w:type="dxa"/>
          </w:tcPr>
          <w:p w14:paraId="6BFE109F" w14:textId="77777777" w:rsidR="003E0386" w:rsidRPr="00C704C6" w:rsidRDefault="003E0386" w:rsidP="00CF5233">
            <w:pPr>
              <w:widowControl w:val="0"/>
              <w:jc w:val="center"/>
              <w:rPr>
                <w:kern w:val="2"/>
              </w:rPr>
            </w:pPr>
            <w:r w:rsidRPr="00C704C6">
              <w:rPr>
                <w:kern w:val="2"/>
              </w:rPr>
              <w:t>(должность)</w:t>
            </w:r>
          </w:p>
        </w:tc>
      </w:tr>
      <w:tr w:rsidR="003A7000" w:rsidRPr="00C704C6" w14:paraId="6A20C456" w14:textId="77777777" w:rsidTr="00CF5233">
        <w:trPr>
          <w:trHeight w:val="220"/>
          <w:jc w:val="center"/>
        </w:trPr>
        <w:tc>
          <w:tcPr>
            <w:tcW w:w="4887" w:type="dxa"/>
          </w:tcPr>
          <w:p w14:paraId="3A7714C1" w14:textId="77777777" w:rsidR="003A7000" w:rsidRPr="00C704C6" w:rsidRDefault="003A7000" w:rsidP="003A7000">
            <w:pPr>
              <w:widowControl w:val="0"/>
              <w:jc w:val="center"/>
              <w:rPr>
                <w:kern w:val="2"/>
              </w:rPr>
            </w:pPr>
            <w:r w:rsidRPr="00C704C6">
              <w:rPr>
                <w:kern w:val="2"/>
              </w:rPr>
              <w:t>_______________</w:t>
            </w:r>
          </w:p>
        </w:tc>
        <w:tc>
          <w:tcPr>
            <w:tcW w:w="4759" w:type="dxa"/>
          </w:tcPr>
          <w:p w14:paraId="05640BAE" w14:textId="3682E028" w:rsidR="003A7000" w:rsidRPr="00C704C6" w:rsidRDefault="003A7000" w:rsidP="003A7000">
            <w:pPr>
              <w:widowControl w:val="0"/>
              <w:jc w:val="center"/>
              <w:rPr>
                <w:kern w:val="2"/>
              </w:rPr>
            </w:pPr>
            <w:r w:rsidRPr="00C704C6">
              <w:rPr>
                <w:kern w:val="2"/>
              </w:rPr>
              <w:t>__________________________</w:t>
            </w:r>
          </w:p>
        </w:tc>
      </w:tr>
      <w:tr w:rsidR="003A7000" w:rsidRPr="00C704C6" w14:paraId="77F4F462" w14:textId="77777777" w:rsidTr="00CF5233">
        <w:trPr>
          <w:trHeight w:val="220"/>
          <w:jc w:val="center"/>
        </w:trPr>
        <w:tc>
          <w:tcPr>
            <w:tcW w:w="4887" w:type="dxa"/>
          </w:tcPr>
          <w:p w14:paraId="061904F1" w14:textId="75488F5E" w:rsidR="003A7000" w:rsidRPr="00C704C6" w:rsidRDefault="009F3E5C" w:rsidP="009F3E5C">
            <w:pPr>
              <w:widowControl w:val="0"/>
              <w:rPr>
                <w:kern w:val="2"/>
              </w:rPr>
            </w:pPr>
            <w:r>
              <w:rPr>
                <w:kern w:val="2"/>
              </w:rPr>
              <w:t xml:space="preserve">                       </w:t>
            </w:r>
            <w:r w:rsidR="003A7000" w:rsidRPr="00C704C6">
              <w:rPr>
                <w:kern w:val="2"/>
              </w:rPr>
              <w:t>__________________</w:t>
            </w:r>
          </w:p>
        </w:tc>
        <w:tc>
          <w:tcPr>
            <w:tcW w:w="4759" w:type="dxa"/>
          </w:tcPr>
          <w:p w14:paraId="08DF4208" w14:textId="295671FB" w:rsidR="003A7000" w:rsidRPr="00C704C6" w:rsidRDefault="003A7000" w:rsidP="003A7000">
            <w:pPr>
              <w:widowControl w:val="0"/>
              <w:jc w:val="center"/>
              <w:rPr>
                <w:kern w:val="2"/>
              </w:rPr>
            </w:pPr>
          </w:p>
        </w:tc>
      </w:tr>
      <w:tr w:rsidR="003E0386" w:rsidRPr="00C704C6" w14:paraId="5ACDF61E" w14:textId="77777777" w:rsidTr="00CF5233">
        <w:trPr>
          <w:trHeight w:val="49"/>
          <w:jc w:val="center"/>
        </w:trPr>
        <w:tc>
          <w:tcPr>
            <w:tcW w:w="4887" w:type="dxa"/>
          </w:tcPr>
          <w:p w14:paraId="0B505EBF" w14:textId="77777777" w:rsidR="003E0386" w:rsidRPr="00C704C6" w:rsidRDefault="00617D81" w:rsidP="00CF5233">
            <w:pPr>
              <w:widowControl w:val="0"/>
              <w:rPr>
                <w:kern w:val="2"/>
              </w:rPr>
            </w:pPr>
            <w:r>
              <w:rPr>
                <w:kern w:val="2"/>
              </w:rPr>
              <w:t xml:space="preserve">                   </w:t>
            </w:r>
            <w:r w:rsidR="003E0386" w:rsidRPr="00C704C6">
              <w:rPr>
                <w:kern w:val="2"/>
              </w:rPr>
              <w:t>М.П.</w:t>
            </w:r>
          </w:p>
        </w:tc>
        <w:tc>
          <w:tcPr>
            <w:tcW w:w="4759" w:type="dxa"/>
          </w:tcPr>
          <w:p w14:paraId="254F84B4" w14:textId="77777777" w:rsidR="003E0386" w:rsidRPr="00C704C6" w:rsidRDefault="003E0386" w:rsidP="00CF5233">
            <w:pPr>
              <w:widowControl w:val="0"/>
              <w:rPr>
                <w:kern w:val="2"/>
              </w:rPr>
            </w:pPr>
          </w:p>
          <w:p w14:paraId="76A2B385" w14:textId="77777777" w:rsidR="003E0386" w:rsidRPr="00C704C6" w:rsidRDefault="003E0386" w:rsidP="00CF5233">
            <w:pPr>
              <w:widowControl w:val="0"/>
              <w:jc w:val="center"/>
              <w:rPr>
                <w:kern w:val="2"/>
              </w:rPr>
            </w:pPr>
            <w:r w:rsidRPr="00C704C6">
              <w:rPr>
                <w:kern w:val="2"/>
              </w:rPr>
              <w:t>М.П.</w:t>
            </w:r>
          </w:p>
        </w:tc>
      </w:tr>
    </w:tbl>
    <w:p w14:paraId="2A67C008" w14:textId="77777777" w:rsidR="00BB0FD0" w:rsidRPr="00C704C6" w:rsidRDefault="00BB0FD0"/>
    <w:sectPr w:rsidR="00BB0FD0" w:rsidRPr="00C704C6" w:rsidSect="007C2DBD">
      <w:footerReference w:type="even" r:id="rId8"/>
      <w:footerReference w:type="default" r:id="rId9"/>
      <w:pgSz w:w="11906" w:h="16838"/>
      <w:pgMar w:top="709" w:right="851" w:bottom="1134" w:left="1077" w:header="720" w:footer="5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0A6EB" w14:textId="77777777" w:rsidR="008460B8" w:rsidRDefault="008460B8" w:rsidP="007C2DBD">
      <w:r>
        <w:separator/>
      </w:r>
    </w:p>
  </w:endnote>
  <w:endnote w:type="continuationSeparator" w:id="0">
    <w:p w14:paraId="39768A4B" w14:textId="77777777" w:rsidR="008460B8" w:rsidRDefault="008460B8" w:rsidP="007C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8">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8D1E9" w14:textId="77777777" w:rsidR="009125AC" w:rsidRDefault="009637A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D702" w14:textId="7AAD6F7C" w:rsidR="004F58DE" w:rsidRDefault="003779C2">
    <w:pPr>
      <w:pStyle w:val="a7"/>
      <w:tabs>
        <w:tab w:val="clear" w:pos="9355"/>
        <w:tab w:val="left" w:pos="6804"/>
        <w:tab w:val="right" w:pos="14459"/>
      </w:tabs>
      <w:ind w:right="54"/>
      <w:rPr>
        <w:sz w:val="20"/>
      </w:rPr>
    </w:pPr>
    <w:r>
      <w:rPr>
        <w:noProof/>
      </w:rPr>
      <mc:AlternateContent>
        <mc:Choice Requires="wps">
          <w:drawing>
            <wp:anchor distT="0" distB="0" distL="0" distR="0" simplePos="0" relativeHeight="251660288" behindDoc="0" locked="0" layoutInCell="1" allowOverlap="1" wp14:anchorId="7651DCD9" wp14:editId="17FDB24A">
              <wp:simplePos x="0" y="0"/>
              <wp:positionH relativeFrom="page">
                <wp:posOffset>3846830</wp:posOffset>
              </wp:positionH>
              <wp:positionV relativeFrom="paragraph">
                <wp:posOffset>57785</wp:posOffset>
              </wp:positionV>
              <wp:extent cx="83820" cy="163195"/>
              <wp:effectExtent l="8255" t="635" r="3175"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631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925A08" w14:textId="77777777" w:rsidR="004F58DE" w:rsidRDefault="00E4199E">
                          <w:pPr>
                            <w:pStyle w:val="a7"/>
                          </w:pPr>
                          <w:r>
                            <w:rPr>
                              <w:rStyle w:val="a4"/>
                              <w:sz w:val="20"/>
                            </w:rPr>
                            <w:fldChar w:fldCharType="begin"/>
                          </w:r>
                          <w:r w:rsidR="00110E00">
                            <w:rPr>
                              <w:rStyle w:val="a4"/>
                              <w:sz w:val="20"/>
                            </w:rPr>
                            <w:instrText xml:space="preserve"> PAGE </w:instrText>
                          </w:r>
                          <w:r>
                            <w:rPr>
                              <w:rStyle w:val="a4"/>
                              <w:sz w:val="20"/>
                            </w:rPr>
                            <w:fldChar w:fldCharType="separate"/>
                          </w:r>
                          <w:r w:rsidR="00C3560D">
                            <w:rPr>
                              <w:rStyle w:val="a4"/>
                              <w:noProof/>
                              <w:sz w:val="20"/>
                            </w:rPr>
                            <w:t>3</w:t>
                          </w:r>
                          <w:r>
                            <w:rPr>
                              <w:rStyle w:val="a4"/>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7651DCD9" id="_x0000_t202" coordsize="21600,21600" o:spt="202" path="m,l,21600r21600,l21600,xe">
              <v:stroke joinstyle="miter"/>
              <v:path gradientshapeok="t" o:connecttype="rect"/>
            </v:shapetype>
            <v:shape id="Text Box 1" o:spid="_x0000_s1026" type="#_x0000_t202" style="position:absolute;margin-left:302.9pt;margin-top:4.55pt;width:6.6pt;height:12.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" stroked="f">
              <v:fill opacity="0"/>
              <v:textbox inset="0,0,0,0">
                <w:txbxContent>
                  <w:p w14:paraId="3D925A08" w14:textId="77777777" w:rsidR="004F58DE" w:rsidRDefault="00E4199E">
                    <w:pPr>
                      <w:pStyle w:val="a7"/>
                    </w:pPr>
                    <w:r>
                      <w:rPr>
                        <w:rStyle w:val="a4"/>
                        <w:sz w:val="20"/>
                      </w:rPr>
                      <w:fldChar w:fldCharType="begin"/>
                    </w:r>
                    <w:r w:rsidR="00110E00">
                      <w:rPr>
                        <w:rStyle w:val="a4"/>
                        <w:sz w:val="20"/>
                      </w:rPr>
                      <w:instrText xml:space="preserve"> PAGE </w:instrText>
                    </w:r>
                    <w:r>
                      <w:rPr>
                        <w:rStyle w:val="a4"/>
                        <w:sz w:val="20"/>
                      </w:rPr>
                      <w:fldChar w:fldCharType="separate"/>
                    </w:r>
                    <w:r w:rsidR="00C3560D">
                      <w:rPr>
                        <w:rStyle w:val="a4"/>
                        <w:noProof/>
                        <w:sz w:val="20"/>
                      </w:rPr>
                      <w:t>3</w:t>
                    </w:r>
                    <w:r>
                      <w:rPr>
                        <w:rStyle w:val="a4"/>
                        <w:sz w:val="20"/>
                      </w:rPr>
                      <w:fldChar w:fldCharType="end"/>
                    </w:r>
                  </w:p>
                </w:txbxContent>
              </v:textbox>
              <w10:wrap type="square" side="largest" anchorx="page"/>
            </v:shape>
          </w:pict>
        </mc:Fallback>
      </mc:AlternateContent>
    </w:r>
    <w:r w:rsidR="00110E00">
      <w:rPr>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64B1C" w14:textId="77777777" w:rsidR="008460B8" w:rsidRDefault="008460B8" w:rsidP="007C2DBD">
      <w:r>
        <w:separator/>
      </w:r>
    </w:p>
  </w:footnote>
  <w:footnote w:type="continuationSeparator" w:id="0">
    <w:p w14:paraId="4093592C" w14:textId="77777777" w:rsidR="008460B8" w:rsidRDefault="008460B8" w:rsidP="007C2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757A5"/>
    <w:multiLevelType w:val="multilevel"/>
    <w:tmpl w:val="1A5218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B6408AC"/>
    <w:multiLevelType w:val="multilevel"/>
    <w:tmpl w:val="E09674A8"/>
    <w:lvl w:ilvl="0">
      <w:start w:val="1"/>
      <w:numFmt w:val="decimal"/>
      <w:lvlText w:val="%1."/>
      <w:lvlJc w:val="left"/>
      <w:pPr>
        <w:ind w:left="720" w:hanging="36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AC2193"/>
    <w:multiLevelType w:val="multilevel"/>
    <w:tmpl w:val="5B2870E0"/>
    <w:styleLink w:val="WWNum6"/>
    <w:lvl w:ilvl="0">
      <w:start w:val="1"/>
      <w:numFmt w:val="decimal"/>
      <w:lvlText w:val="%1."/>
      <w:lvlJc w:val="left"/>
      <w:pPr>
        <w:ind w:left="672" w:hanging="360"/>
      </w:pPr>
    </w:lvl>
    <w:lvl w:ilvl="1">
      <w:start w:val="1"/>
      <w:numFmt w:val="lowerLetter"/>
      <w:lvlText w:val="%2."/>
      <w:lvlJc w:val="left"/>
      <w:pPr>
        <w:ind w:left="1392" w:hanging="360"/>
      </w:pPr>
    </w:lvl>
    <w:lvl w:ilvl="2">
      <w:start w:val="1"/>
      <w:numFmt w:val="lowerRoman"/>
      <w:lvlText w:val="%1.%2.%3."/>
      <w:lvlJc w:val="right"/>
      <w:pPr>
        <w:ind w:left="2112" w:hanging="180"/>
      </w:pPr>
    </w:lvl>
    <w:lvl w:ilvl="3">
      <w:start w:val="1"/>
      <w:numFmt w:val="decimal"/>
      <w:lvlText w:val="%1.%2.%3.%4."/>
      <w:lvlJc w:val="left"/>
      <w:pPr>
        <w:ind w:left="2832" w:hanging="360"/>
      </w:pPr>
    </w:lvl>
    <w:lvl w:ilvl="4">
      <w:start w:val="1"/>
      <w:numFmt w:val="lowerLetter"/>
      <w:lvlText w:val="%1.%2.%3.%4.%5."/>
      <w:lvlJc w:val="left"/>
      <w:pPr>
        <w:ind w:left="3552" w:hanging="360"/>
      </w:pPr>
    </w:lvl>
    <w:lvl w:ilvl="5">
      <w:start w:val="1"/>
      <w:numFmt w:val="lowerRoman"/>
      <w:lvlText w:val="%1.%2.%3.%4.%5.%6."/>
      <w:lvlJc w:val="right"/>
      <w:pPr>
        <w:ind w:left="4272" w:hanging="180"/>
      </w:pPr>
    </w:lvl>
    <w:lvl w:ilvl="6">
      <w:start w:val="1"/>
      <w:numFmt w:val="decimal"/>
      <w:lvlText w:val="%1.%2.%3.%4.%5.%6.%7."/>
      <w:lvlJc w:val="left"/>
      <w:pPr>
        <w:ind w:left="4992" w:hanging="360"/>
      </w:pPr>
    </w:lvl>
    <w:lvl w:ilvl="7">
      <w:start w:val="1"/>
      <w:numFmt w:val="lowerLetter"/>
      <w:lvlText w:val="%1.%2.%3.%4.%5.%6.%7.%8."/>
      <w:lvlJc w:val="left"/>
      <w:pPr>
        <w:ind w:left="5712" w:hanging="360"/>
      </w:pPr>
    </w:lvl>
    <w:lvl w:ilvl="8">
      <w:start w:val="1"/>
      <w:numFmt w:val="lowerRoman"/>
      <w:lvlText w:val="%1.%2.%3.%4.%5.%6.%7.%8.%9."/>
      <w:lvlJc w:val="right"/>
      <w:pPr>
        <w:ind w:left="6432" w:hanging="180"/>
      </w:pPr>
    </w:lvl>
  </w:abstractNum>
  <w:abstractNum w:abstractNumId="4" w15:restartNumberingAfterBreak="0">
    <w:nsid w:val="6DC30EF5"/>
    <w:multiLevelType w:val="hybridMultilevel"/>
    <w:tmpl w:val="E5DCE0F8"/>
    <w:lvl w:ilvl="0" w:tplc="E0B65156">
      <w:start w:val="1"/>
      <w:numFmt w:val="decimal"/>
      <w:lvlText w:val="%1."/>
      <w:lvlJc w:val="left"/>
      <w:pPr>
        <w:ind w:left="412" w:hanging="360"/>
      </w:pPr>
      <w:rPr>
        <w:rFonts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3"/>
    <w:lvlOverride w:ilvl="0">
      <w:lvl w:ilvl="0">
        <w:start w:val="1"/>
        <w:numFmt w:val="decimal"/>
        <w:lvlText w:val="%1."/>
        <w:lvlJc w:val="left"/>
        <w:pPr>
          <w:ind w:left="672" w:hanging="360"/>
        </w:pPr>
      </w:lvl>
    </w:lvlOverride>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55"/>
    <w:rsid w:val="00046022"/>
    <w:rsid w:val="0009685C"/>
    <w:rsid w:val="000E2705"/>
    <w:rsid w:val="00110E00"/>
    <w:rsid w:val="00113D9D"/>
    <w:rsid w:val="00113F9D"/>
    <w:rsid w:val="001B08F1"/>
    <w:rsid w:val="00263482"/>
    <w:rsid w:val="002B642B"/>
    <w:rsid w:val="002E6BFB"/>
    <w:rsid w:val="0034682D"/>
    <w:rsid w:val="003779C2"/>
    <w:rsid w:val="00393A7A"/>
    <w:rsid w:val="003A7000"/>
    <w:rsid w:val="003E0386"/>
    <w:rsid w:val="003E4C71"/>
    <w:rsid w:val="00401F75"/>
    <w:rsid w:val="00457A91"/>
    <w:rsid w:val="004B67CF"/>
    <w:rsid w:val="00510099"/>
    <w:rsid w:val="00590055"/>
    <w:rsid w:val="00617D81"/>
    <w:rsid w:val="006256B3"/>
    <w:rsid w:val="006C7E82"/>
    <w:rsid w:val="0070011F"/>
    <w:rsid w:val="0070651B"/>
    <w:rsid w:val="007C2DBD"/>
    <w:rsid w:val="007F3E01"/>
    <w:rsid w:val="008460B8"/>
    <w:rsid w:val="008F4164"/>
    <w:rsid w:val="0090049D"/>
    <w:rsid w:val="009125AC"/>
    <w:rsid w:val="00952063"/>
    <w:rsid w:val="009637A7"/>
    <w:rsid w:val="009757E9"/>
    <w:rsid w:val="00985E6E"/>
    <w:rsid w:val="009F3E5C"/>
    <w:rsid w:val="00AD32D9"/>
    <w:rsid w:val="00B12068"/>
    <w:rsid w:val="00B709BF"/>
    <w:rsid w:val="00BA5E91"/>
    <w:rsid w:val="00BB0FD0"/>
    <w:rsid w:val="00BD1B29"/>
    <w:rsid w:val="00BE3079"/>
    <w:rsid w:val="00C3560D"/>
    <w:rsid w:val="00C579F2"/>
    <w:rsid w:val="00C704C6"/>
    <w:rsid w:val="00CF2337"/>
    <w:rsid w:val="00D32C9D"/>
    <w:rsid w:val="00DD37DF"/>
    <w:rsid w:val="00DD6D24"/>
    <w:rsid w:val="00E049EA"/>
    <w:rsid w:val="00E379BB"/>
    <w:rsid w:val="00E4199E"/>
    <w:rsid w:val="00ED3C37"/>
    <w:rsid w:val="00F22E84"/>
    <w:rsid w:val="00F5654D"/>
    <w:rsid w:val="00F97579"/>
    <w:rsid w:val="00FC1AF9"/>
    <w:rsid w:val="00FD20E6"/>
    <w:rsid w:val="00FE4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AEFC3"/>
  <w15:docId w15:val="{3C378CF1-F0C3-4F8A-95F8-0D5BBA45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05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590055"/>
    <w:pPr>
      <w:numPr>
        <w:numId w:val="1"/>
      </w:numPr>
      <w:spacing w:before="280" w:after="280"/>
      <w:outlineLvl w:val="0"/>
    </w:pPr>
    <w:rPr>
      <w:b/>
      <w:bCs/>
      <w:kern w:val="1"/>
      <w:sz w:val="48"/>
      <w:szCs w:val="48"/>
    </w:rPr>
  </w:style>
  <w:style w:type="paragraph" w:styleId="2">
    <w:name w:val="heading 2"/>
    <w:basedOn w:val="a"/>
    <w:next w:val="a"/>
    <w:link w:val="20"/>
    <w:qFormat/>
    <w:rsid w:val="006C7E82"/>
    <w:pPr>
      <w:keepNext/>
      <w:keepLines/>
      <w:tabs>
        <w:tab w:val="num" w:pos="1080"/>
      </w:tabs>
      <w:suppressAutoHyphens w:val="0"/>
      <w:overflowPunct w:val="0"/>
      <w:autoSpaceDE w:val="0"/>
      <w:autoSpaceDN w:val="0"/>
      <w:adjustRightInd w:val="0"/>
      <w:spacing w:line="320" w:lineRule="exact"/>
      <w:jc w:val="center"/>
      <w:textAlignment w:val="baseline"/>
      <w:outlineLvl w:val="1"/>
    </w:pPr>
    <w:rPr>
      <w:b/>
      <w:bCs/>
      <w:szCs w:val="20"/>
      <w:lang w:eastAsia="ru-RU"/>
    </w:rPr>
  </w:style>
  <w:style w:type="paragraph" w:styleId="4">
    <w:name w:val="heading 4"/>
    <w:basedOn w:val="a"/>
    <w:next w:val="a"/>
    <w:link w:val="40"/>
    <w:qFormat/>
    <w:rsid w:val="00590055"/>
    <w:pPr>
      <w:keepNext/>
      <w:widowControl w:val="0"/>
      <w:numPr>
        <w:ilvl w:val="3"/>
        <w:numId w:val="1"/>
      </w:numPr>
      <w:autoSpaceDE w:val="0"/>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90055"/>
    <w:pPr>
      <w:spacing w:before="240" w:after="60"/>
      <w:outlineLvl w:val="4"/>
    </w:pPr>
    <w:rPr>
      <w:rFonts w:ascii="Calibri" w:hAnsi="Calibri"/>
      <w:b/>
      <w:bCs/>
      <w:i/>
      <w:iCs/>
      <w:sz w:val="26"/>
      <w:szCs w:val="26"/>
    </w:rPr>
  </w:style>
  <w:style w:type="paragraph" w:styleId="8">
    <w:name w:val="heading 8"/>
    <w:basedOn w:val="a"/>
    <w:next w:val="a"/>
    <w:link w:val="80"/>
    <w:qFormat/>
    <w:rsid w:val="006C7E82"/>
    <w:pPr>
      <w:tabs>
        <w:tab w:val="num" w:pos="1440"/>
      </w:tabs>
      <w:suppressAutoHyphens w:val="0"/>
      <w:spacing w:before="240" w:after="60"/>
      <w:ind w:left="1440" w:hanging="432"/>
      <w:outlineLvl w:val="7"/>
    </w:pPr>
    <w:rPr>
      <w:rFonts w:ascii="Calibri" w:hAnsi="Calibri"/>
      <w:i/>
      <w:i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90055"/>
    <w:rPr>
      <w:rFonts w:ascii="Times New Roman" w:eastAsia="Times New Roman" w:hAnsi="Times New Roman" w:cs="Times New Roman"/>
      <w:b/>
      <w:bCs/>
      <w:kern w:val="1"/>
      <w:sz w:val="48"/>
      <w:szCs w:val="48"/>
      <w:lang w:eastAsia="ar-SA"/>
    </w:rPr>
  </w:style>
  <w:style w:type="character" w:customStyle="1" w:styleId="40">
    <w:name w:val="Заголовок 4 Знак"/>
    <w:basedOn w:val="a1"/>
    <w:link w:val="4"/>
    <w:rsid w:val="00590055"/>
    <w:rPr>
      <w:rFonts w:ascii="Calibri" w:eastAsia="Times New Roman" w:hAnsi="Calibri" w:cs="Times New Roman"/>
      <w:b/>
      <w:bCs/>
      <w:sz w:val="28"/>
      <w:szCs w:val="28"/>
      <w:lang w:eastAsia="ar-SA"/>
    </w:rPr>
  </w:style>
  <w:style w:type="character" w:customStyle="1" w:styleId="50">
    <w:name w:val="Заголовок 5 Знак"/>
    <w:basedOn w:val="a1"/>
    <w:link w:val="5"/>
    <w:semiHidden/>
    <w:rsid w:val="00590055"/>
    <w:rPr>
      <w:rFonts w:ascii="Calibri" w:eastAsia="Times New Roman" w:hAnsi="Calibri" w:cs="Times New Roman"/>
      <w:b/>
      <w:bCs/>
      <w:i/>
      <w:iCs/>
      <w:sz w:val="26"/>
      <w:szCs w:val="26"/>
      <w:lang w:eastAsia="ar-SA"/>
    </w:rPr>
  </w:style>
  <w:style w:type="character" w:styleId="a4">
    <w:name w:val="page number"/>
    <w:basedOn w:val="a1"/>
    <w:rsid w:val="00590055"/>
  </w:style>
  <w:style w:type="paragraph" w:styleId="a0">
    <w:name w:val="Body Text"/>
    <w:basedOn w:val="a"/>
    <w:link w:val="a5"/>
    <w:rsid w:val="00590055"/>
    <w:pPr>
      <w:jc w:val="both"/>
    </w:pPr>
    <w:rPr>
      <w:sz w:val="26"/>
      <w:szCs w:val="20"/>
    </w:rPr>
  </w:style>
  <w:style w:type="character" w:customStyle="1" w:styleId="a5">
    <w:name w:val="Основной текст Знак"/>
    <w:basedOn w:val="a1"/>
    <w:link w:val="a0"/>
    <w:rsid w:val="00590055"/>
    <w:rPr>
      <w:rFonts w:ascii="Times New Roman" w:eastAsia="Times New Roman" w:hAnsi="Times New Roman" w:cs="Times New Roman"/>
      <w:sz w:val="26"/>
      <w:szCs w:val="20"/>
      <w:lang w:eastAsia="ar-SA"/>
    </w:rPr>
  </w:style>
  <w:style w:type="paragraph" w:styleId="a6">
    <w:name w:val="Normal (Web)"/>
    <w:basedOn w:val="a"/>
    <w:uiPriority w:val="99"/>
    <w:rsid w:val="00590055"/>
    <w:pPr>
      <w:spacing w:before="61"/>
      <w:ind w:left="122" w:right="122"/>
    </w:pPr>
    <w:rPr>
      <w:rFonts w:ascii="Tahoma" w:hAnsi="Tahoma" w:cs="Tahoma"/>
      <w:color w:val="000000"/>
      <w:sz w:val="13"/>
      <w:szCs w:val="13"/>
    </w:rPr>
  </w:style>
  <w:style w:type="paragraph" w:styleId="a7">
    <w:name w:val="footer"/>
    <w:basedOn w:val="a"/>
    <w:link w:val="a8"/>
    <w:rsid w:val="00590055"/>
    <w:pPr>
      <w:tabs>
        <w:tab w:val="center" w:pos="4677"/>
        <w:tab w:val="right" w:pos="9355"/>
      </w:tabs>
    </w:pPr>
  </w:style>
  <w:style w:type="character" w:customStyle="1" w:styleId="a8">
    <w:name w:val="Нижний колонтитул Знак"/>
    <w:basedOn w:val="a1"/>
    <w:link w:val="a7"/>
    <w:rsid w:val="00590055"/>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F5654D"/>
    <w:rPr>
      <w:rFonts w:ascii="Segoe UI" w:hAnsi="Segoe UI" w:cs="Segoe UI"/>
      <w:sz w:val="18"/>
      <w:szCs w:val="18"/>
    </w:rPr>
  </w:style>
  <w:style w:type="character" w:customStyle="1" w:styleId="aa">
    <w:name w:val="Текст выноски Знак"/>
    <w:basedOn w:val="a1"/>
    <w:link w:val="a9"/>
    <w:uiPriority w:val="99"/>
    <w:semiHidden/>
    <w:rsid w:val="00F5654D"/>
    <w:rPr>
      <w:rFonts w:ascii="Segoe UI" w:eastAsia="Times New Roman" w:hAnsi="Segoe UI" w:cs="Segoe UI"/>
      <w:sz w:val="18"/>
      <w:szCs w:val="18"/>
      <w:lang w:eastAsia="ar-SA"/>
    </w:rPr>
  </w:style>
  <w:style w:type="paragraph" w:customStyle="1" w:styleId="11">
    <w:name w:val="Текст1"/>
    <w:basedOn w:val="a"/>
    <w:rsid w:val="00B709BF"/>
    <w:pPr>
      <w:suppressAutoHyphens w:val="0"/>
    </w:pPr>
    <w:rPr>
      <w:rFonts w:ascii="Courier New" w:hAnsi="Courier New"/>
      <w:sz w:val="20"/>
      <w:szCs w:val="20"/>
      <w:lang w:eastAsia="ru-RU"/>
    </w:rPr>
  </w:style>
  <w:style w:type="paragraph" w:styleId="ab">
    <w:name w:val="List Paragraph"/>
    <w:aliases w:val="Мой стиль!,List Paragraph"/>
    <w:basedOn w:val="a"/>
    <w:link w:val="ac"/>
    <w:uiPriority w:val="34"/>
    <w:qFormat/>
    <w:rsid w:val="00B709BF"/>
    <w:pPr>
      <w:suppressAutoHyphens w:val="0"/>
      <w:ind w:left="720"/>
      <w:contextualSpacing/>
    </w:pPr>
    <w:rPr>
      <w:lang w:eastAsia="ru-RU"/>
    </w:rPr>
  </w:style>
  <w:style w:type="character" w:customStyle="1" w:styleId="ac">
    <w:name w:val="Абзац списка Знак"/>
    <w:aliases w:val="Мой стиль! Знак,List Paragraph Знак"/>
    <w:link w:val="ab"/>
    <w:uiPriority w:val="34"/>
    <w:rsid w:val="00B709BF"/>
    <w:rPr>
      <w:rFonts w:ascii="Times New Roman" w:eastAsia="Times New Roman" w:hAnsi="Times New Roman" w:cs="Times New Roman"/>
      <w:sz w:val="24"/>
      <w:szCs w:val="24"/>
      <w:lang w:eastAsia="ru-RU"/>
    </w:rPr>
  </w:style>
  <w:style w:type="numbering" w:customStyle="1" w:styleId="WWNum6">
    <w:name w:val="WWNum6"/>
    <w:basedOn w:val="a3"/>
    <w:rsid w:val="00B709BF"/>
    <w:pPr>
      <w:numPr>
        <w:numId w:val="4"/>
      </w:numPr>
    </w:pPr>
  </w:style>
  <w:style w:type="character" w:customStyle="1" w:styleId="20">
    <w:name w:val="Заголовок 2 Знак"/>
    <w:basedOn w:val="a1"/>
    <w:link w:val="2"/>
    <w:rsid w:val="006C7E82"/>
    <w:rPr>
      <w:rFonts w:ascii="Times New Roman" w:eastAsia="Times New Roman" w:hAnsi="Times New Roman" w:cs="Times New Roman"/>
      <w:b/>
      <w:bCs/>
      <w:sz w:val="24"/>
      <w:szCs w:val="20"/>
      <w:lang w:eastAsia="ru-RU"/>
    </w:rPr>
  </w:style>
  <w:style w:type="character" w:customStyle="1" w:styleId="80">
    <w:name w:val="Заголовок 8 Знак"/>
    <w:basedOn w:val="a1"/>
    <w:link w:val="8"/>
    <w:rsid w:val="006C7E82"/>
    <w:rPr>
      <w:rFonts w:ascii="Calibri" w:eastAsia="Times New Roman" w:hAnsi="Calibri" w:cs="Times New Roman"/>
      <w:i/>
      <w:iCs/>
      <w:sz w:val="24"/>
      <w:szCs w:val="24"/>
      <w:lang w:eastAsia="ru-RU"/>
    </w:rPr>
  </w:style>
  <w:style w:type="numbering" w:customStyle="1" w:styleId="WWNum61">
    <w:name w:val="WWNum61"/>
    <w:basedOn w:val="a3"/>
    <w:rsid w:val="006C7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8985D-D621-4568-8B63-6A4A33127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4121</Words>
  <Characters>23490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DOC-MARKER-8lwk77m4asLNU8g9yD0YvA</dc:description>
  <cp:lastModifiedBy>User</cp:lastModifiedBy>
  <cp:revision>7</cp:revision>
  <cp:lastPrinted>2025-06-06T09:05:00Z</cp:lastPrinted>
  <dcterms:created xsi:type="dcterms:W3CDTF">2026-07-23T06:14:00Z</dcterms:created>
  <dcterms:modified xsi:type="dcterms:W3CDTF">2026-09-06T19:12:00Z</dcterms:modified>
</cp:coreProperties>
</file>