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3A87C" w14:textId="77777777" w:rsidR="00032EDC" w:rsidRPr="0072160D" w:rsidRDefault="00032EDC" w:rsidP="0072160D">
      <w:pPr>
        <w:widowControl w:val="0"/>
        <w:autoSpaceDE w:val="0"/>
        <w:autoSpaceDN w:val="0"/>
        <w:jc w:val="center"/>
        <w:rPr>
          <w:rFonts w:cs="Times New Roman"/>
          <w:b/>
          <w:bCs/>
        </w:rPr>
      </w:pPr>
      <w:r w:rsidRPr="0072160D">
        <w:rPr>
          <w:rFonts w:cs="Times New Roman"/>
          <w:b/>
          <w:bCs/>
        </w:rPr>
        <w:t>ПРОЕКТ ДОГОВОРА</w:t>
      </w:r>
    </w:p>
    <w:p w14:paraId="05B3746B" w14:textId="77777777" w:rsidR="00032EDC" w:rsidRPr="004A48E7" w:rsidRDefault="00032EDC" w:rsidP="0072160D">
      <w:pPr>
        <w:autoSpaceDE w:val="0"/>
        <w:autoSpaceDN w:val="0"/>
        <w:jc w:val="center"/>
        <w:rPr>
          <w:rFonts w:cs="Times New Roman"/>
          <w:b/>
          <w:bCs/>
          <w:noProof/>
          <w:snapToGrid w:val="0"/>
          <w:color w:val="000000"/>
        </w:rPr>
      </w:pPr>
      <w:r w:rsidRPr="004A48E7">
        <w:rPr>
          <w:rFonts w:cs="Times New Roman"/>
          <w:b/>
          <w:bCs/>
          <w:snapToGrid w:val="0"/>
          <w:color w:val="000000"/>
        </w:rPr>
        <w:t>ДОГОВОР</w:t>
      </w:r>
      <w:r w:rsidRPr="004A48E7">
        <w:rPr>
          <w:rFonts w:cs="Times New Roman"/>
          <w:b/>
          <w:bCs/>
          <w:noProof/>
          <w:snapToGrid w:val="0"/>
          <w:color w:val="000000"/>
        </w:rPr>
        <w:t xml:space="preserve"> № ______</w:t>
      </w:r>
    </w:p>
    <w:p w14:paraId="39CBD5B7" w14:textId="46833CA7" w:rsidR="0072160D" w:rsidRDefault="00032EDC" w:rsidP="00310552">
      <w:pPr>
        <w:autoSpaceDE w:val="0"/>
        <w:autoSpaceDN w:val="0"/>
        <w:jc w:val="center"/>
        <w:rPr>
          <w:rFonts w:cs="Times New Roman"/>
          <w:b/>
          <w:bCs/>
          <w:color w:val="000000"/>
          <w:sz w:val="22"/>
          <w:szCs w:val="22"/>
        </w:rPr>
      </w:pPr>
      <w:r w:rsidRPr="00DF2E58">
        <w:rPr>
          <w:rFonts w:cs="Times New Roman"/>
          <w:b/>
          <w:sz w:val="22"/>
          <w:szCs w:val="22"/>
        </w:rPr>
        <w:t xml:space="preserve">на </w:t>
      </w:r>
      <w:r w:rsidR="007C1442" w:rsidRPr="007C1442">
        <w:rPr>
          <w:b/>
          <w:bCs/>
          <w:color w:val="000000"/>
          <w:sz w:val="22"/>
          <w:szCs w:val="22"/>
        </w:rPr>
        <w:t xml:space="preserve">выполнение работ </w:t>
      </w:r>
      <w:r w:rsidR="003370A7" w:rsidRPr="003370A7">
        <w:rPr>
          <w:b/>
          <w:bCs/>
          <w:color w:val="000000"/>
          <w:sz w:val="22"/>
          <w:szCs w:val="22"/>
        </w:rPr>
        <w:t>по ремонту кровли</w:t>
      </w:r>
      <w:r w:rsidR="00310552">
        <w:rPr>
          <w:b/>
          <w:bCs/>
          <w:color w:val="000000"/>
          <w:sz w:val="22"/>
          <w:szCs w:val="22"/>
        </w:rPr>
        <w:t xml:space="preserve"> гаража </w:t>
      </w:r>
      <w:r w:rsidR="007C41E1">
        <w:rPr>
          <w:b/>
          <w:bCs/>
          <w:color w:val="000000"/>
          <w:sz w:val="22"/>
          <w:szCs w:val="22"/>
        </w:rPr>
        <w:t>МУП «Водоканал»</w:t>
      </w:r>
      <w:r w:rsidR="00310552">
        <w:rPr>
          <w:b/>
          <w:bCs/>
          <w:color w:val="000000"/>
          <w:sz w:val="22"/>
          <w:szCs w:val="22"/>
        </w:rPr>
        <w:t xml:space="preserve"> г.Мценска</w:t>
      </w:r>
    </w:p>
    <w:p w14:paraId="225486B4" w14:textId="77777777" w:rsidR="007C41E1" w:rsidRDefault="007C41E1" w:rsidP="00032EDC">
      <w:pPr>
        <w:widowControl w:val="0"/>
        <w:tabs>
          <w:tab w:val="left" w:pos="7371"/>
          <w:tab w:val="left" w:pos="7938"/>
          <w:tab w:val="left" w:pos="8080"/>
        </w:tabs>
        <w:autoSpaceDE w:val="0"/>
        <w:autoSpaceDN w:val="0"/>
        <w:ind w:firstLine="709"/>
        <w:rPr>
          <w:rFonts w:cs="Times New Roman"/>
          <w:b/>
          <w:bCs/>
          <w:color w:val="000000"/>
          <w:sz w:val="22"/>
          <w:szCs w:val="22"/>
        </w:rPr>
      </w:pPr>
    </w:p>
    <w:p w14:paraId="5BD28F57" w14:textId="4882592D" w:rsidR="00032EDC" w:rsidRPr="00F456B6" w:rsidRDefault="007C41E1" w:rsidP="00032EDC">
      <w:pPr>
        <w:widowControl w:val="0"/>
        <w:tabs>
          <w:tab w:val="left" w:pos="7371"/>
          <w:tab w:val="left" w:pos="7938"/>
          <w:tab w:val="left" w:pos="8080"/>
        </w:tabs>
        <w:autoSpaceDE w:val="0"/>
        <w:autoSpaceDN w:val="0"/>
        <w:ind w:firstLine="709"/>
        <w:rPr>
          <w:rFonts w:cs="Times New Roman"/>
          <w:b/>
          <w:bCs/>
          <w:color w:val="000000"/>
          <w:sz w:val="22"/>
          <w:szCs w:val="22"/>
        </w:rPr>
      </w:pPr>
      <w:r>
        <w:rPr>
          <w:rFonts w:cs="Times New Roman"/>
          <w:b/>
          <w:bCs/>
          <w:color w:val="000000"/>
          <w:sz w:val="22"/>
          <w:szCs w:val="22"/>
        </w:rPr>
        <w:t>г.Мценск</w:t>
      </w:r>
      <w:r w:rsidR="00032EDC" w:rsidRPr="00F456B6">
        <w:rPr>
          <w:rFonts w:cs="Times New Roman"/>
          <w:b/>
          <w:bCs/>
          <w:color w:val="000000"/>
          <w:sz w:val="22"/>
          <w:szCs w:val="22"/>
        </w:rPr>
        <w:t xml:space="preserve">                                    </w:t>
      </w:r>
      <w:r w:rsidR="00032EDC">
        <w:rPr>
          <w:rFonts w:cs="Times New Roman"/>
          <w:b/>
          <w:bCs/>
          <w:color w:val="000000"/>
          <w:sz w:val="22"/>
          <w:szCs w:val="22"/>
        </w:rPr>
        <w:t xml:space="preserve">   </w:t>
      </w:r>
      <w:r w:rsidR="00032EDC" w:rsidRPr="00F456B6">
        <w:rPr>
          <w:rFonts w:cs="Times New Roman"/>
          <w:b/>
          <w:bCs/>
          <w:color w:val="000000"/>
          <w:sz w:val="22"/>
          <w:szCs w:val="22"/>
        </w:rPr>
        <w:t xml:space="preserve">                     </w:t>
      </w:r>
      <w:r>
        <w:rPr>
          <w:rFonts w:cs="Times New Roman"/>
          <w:b/>
          <w:bCs/>
          <w:color w:val="000000"/>
          <w:sz w:val="22"/>
          <w:szCs w:val="22"/>
        </w:rPr>
        <w:t xml:space="preserve">                            </w:t>
      </w:r>
      <w:proofErr w:type="gramStart"/>
      <w:r>
        <w:rPr>
          <w:rFonts w:cs="Times New Roman"/>
          <w:b/>
          <w:bCs/>
          <w:color w:val="000000"/>
          <w:sz w:val="22"/>
          <w:szCs w:val="22"/>
        </w:rPr>
        <w:t xml:space="preserve">   «</w:t>
      </w:r>
      <w:proofErr w:type="gramEnd"/>
      <w:r>
        <w:rPr>
          <w:rFonts w:cs="Times New Roman"/>
          <w:b/>
          <w:bCs/>
          <w:color w:val="000000"/>
          <w:sz w:val="22"/>
          <w:szCs w:val="22"/>
        </w:rPr>
        <w:t>_____»</w:t>
      </w:r>
      <w:r w:rsidR="00032EDC" w:rsidRPr="00F456B6">
        <w:rPr>
          <w:rFonts w:cs="Times New Roman"/>
          <w:b/>
          <w:bCs/>
          <w:color w:val="000000"/>
          <w:sz w:val="22"/>
          <w:szCs w:val="22"/>
        </w:rPr>
        <w:t>_______________202</w:t>
      </w:r>
      <w:r w:rsidR="007A6AE6">
        <w:rPr>
          <w:rFonts w:cs="Times New Roman"/>
          <w:b/>
          <w:bCs/>
          <w:color w:val="000000"/>
          <w:sz w:val="22"/>
          <w:szCs w:val="22"/>
        </w:rPr>
        <w:t>6</w:t>
      </w:r>
      <w:r w:rsidR="007C1442">
        <w:rPr>
          <w:rFonts w:cs="Times New Roman"/>
          <w:b/>
          <w:bCs/>
          <w:color w:val="000000"/>
          <w:sz w:val="22"/>
          <w:szCs w:val="22"/>
        </w:rPr>
        <w:t xml:space="preserve"> </w:t>
      </w:r>
      <w:r w:rsidR="00032EDC" w:rsidRPr="00F456B6">
        <w:rPr>
          <w:rFonts w:cs="Times New Roman"/>
          <w:b/>
          <w:bCs/>
          <w:color w:val="000000"/>
          <w:sz w:val="22"/>
          <w:szCs w:val="22"/>
        </w:rPr>
        <w:t>г.</w:t>
      </w:r>
    </w:p>
    <w:p w14:paraId="37D1EFD9" w14:textId="77777777" w:rsidR="00032EDC" w:rsidRPr="00F456B6" w:rsidRDefault="00032EDC" w:rsidP="00032EDC">
      <w:pPr>
        <w:widowControl w:val="0"/>
        <w:tabs>
          <w:tab w:val="left" w:pos="7371"/>
          <w:tab w:val="left" w:pos="7938"/>
          <w:tab w:val="left" w:pos="8080"/>
        </w:tabs>
        <w:autoSpaceDE w:val="0"/>
        <w:autoSpaceDN w:val="0"/>
        <w:ind w:firstLine="709"/>
        <w:rPr>
          <w:rFonts w:cs="Times New Roman"/>
          <w:b/>
          <w:bCs/>
          <w:color w:val="000000"/>
          <w:sz w:val="22"/>
          <w:szCs w:val="22"/>
        </w:rPr>
      </w:pPr>
    </w:p>
    <w:p w14:paraId="0BEB193F" w14:textId="3F6D1F11" w:rsidR="00032EDC" w:rsidRDefault="007C41E1" w:rsidP="00032EDC">
      <w:pPr>
        <w:widowControl w:val="0"/>
        <w:autoSpaceDE w:val="0"/>
        <w:autoSpaceDN w:val="0"/>
        <w:ind w:firstLine="709"/>
        <w:jc w:val="both"/>
        <w:rPr>
          <w:rFonts w:cs="Times New Roman"/>
          <w:snapToGrid w:val="0"/>
          <w:color w:val="000000"/>
          <w:sz w:val="22"/>
          <w:szCs w:val="22"/>
        </w:rPr>
      </w:pPr>
      <w:r>
        <w:rPr>
          <w:rFonts w:cs="Times New Roman"/>
          <w:b/>
          <w:bCs/>
          <w:snapToGrid w:val="0"/>
          <w:color w:val="000000"/>
          <w:sz w:val="22"/>
          <w:szCs w:val="22"/>
        </w:rPr>
        <w:t>Муниципальное унитарное предприятие «Водоканал»</w:t>
      </w:r>
      <w:r w:rsidR="00032EDC" w:rsidRPr="00F456B6">
        <w:rPr>
          <w:rFonts w:cs="Times New Roman"/>
          <w:snapToGrid w:val="0"/>
          <w:color w:val="000000"/>
          <w:sz w:val="22"/>
          <w:szCs w:val="22"/>
        </w:rPr>
        <w:t xml:space="preserve">, именуемое в дальнейшем </w:t>
      </w:r>
      <w:r w:rsidR="00032EDC" w:rsidRPr="00F456B6">
        <w:rPr>
          <w:rFonts w:cs="Times New Roman"/>
          <w:b/>
          <w:bCs/>
          <w:snapToGrid w:val="0"/>
          <w:color w:val="000000"/>
          <w:sz w:val="22"/>
          <w:szCs w:val="22"/>
        </w:rPr>
        <w:t>Заказчик</w:t>
      </w:r>
      <w:r w:rsidR="00032EDC" w:rsidRPr="00F456B6">
        <w:rPr>
          <w:rFonts w:cs="Times New Roman"/>
          <w:snapToGrid w:val="0"/>
          <w:color w:val="000000"/>
          <w:sz w:val="22"/>
          <w:szCs w:val="22"/>
        </w:rPr>
        <w:t>,</w:t>
      </w:r>
      <w:r w:rsidR="00032EDC" w:rsidRPr="00992391">
        <w:t xml:space="preserve"> </w:t>
      </w:r>
      <w:r w:rsidR="00032EDC" w:rsidRPr="00992391">
        <w:rPr>
          <w:rFonts w:cs="Times New Roman"/>
          <w:snapToGrid w:val="0"/>
          <w:color w:val="000000"/>
          <w:sz w:val="22"/>
          <w:szCs w:val="22"/>
        </w:rPr>
        <w:t xml:space="preserve">в лице </w:t>
      </w:r>
      <w:r>
        <w:rPr>
          <w:rFonts w:cs="Times New Roman"/>
          <w:snapToGrid w:val="0"/>
          <w:color w:val="000000"/>
          <w:sz w:val="22"/>
          <w:szCs w:val="22"/>
        </w:rPr>
        <w:t>Директора Кузнецова Евгения Михайловича</w:t>
      </w:r>
      <w:r w:rsidR="00032EDC" w:rsidRPr="00F456B6">
        <w:rPr>
          <w:rFonts w:cs="Times New Roman"/>
          <w:snapToGrid w:val="0"/>
          <w:color w:val="000000"/>
          <w:sz w:val="22"/>
          <w:szCs w:val="22"/>
        </w:rPr>
        <w:t xml:space="preserve">, действующей на основании </w:t>
      </w:r>
      <w:r>
        <w:rPr>
          <w:rFonts w:cs="Times New Roman"/>
          <w:snapToGrid w:val="0"/>
          <w:color w:val="000000"/>
          <w:sz w:val="22"/>
          <w:szCs w:val="22"/>
        </w:rPr>
        <w:t>Устава</w:t>
      </w:r>
      <w:r w:rsidR="00032EDC" w:rsidRPr="00F456B6">
        <w:rPr>
          <w:rFonts w:cs="Times New Roman"/>
          <w:snapToGrid w:val="0"/>
          <w:color w:val="000000"/>
          <w:sz w:val="22"/>
          <w:szCs w:val="22"/>
        </w:rPr>
        <w:t xml:space="preserve">, с одной стороны, </w:t>
      </w:r>
      <w:r>
        <w:rPr>
          <w:rFonts w:cs="Times New Roman"/>
          <w:snapToGrid w:val="0"/>
          <w:color w:val="000000"/>
          <w:sz w:val="22"/>
          <w:szCs w:val="22"/>
        </w:rPr>
        <w:t xml:space="preserve">и </w:t>
      </w:r>
      <w:r w:rsidR="00032EDC" w:rsidRPr="00F456B6">
        <w:rPr>
          <w:rFonts w:cs="Times New Roman"/>
          <w:b/>
          <w:i/>
          <w:snapToGrid w:val="0"/>
          <w:color w:val="000000"/>
          <w:sz w:val="22"/>
          <w:szCs w:val="22"/>
        </w:rPr>
        <w:t>____________________________</w:t>
      </w:r>
      <w:r w:rsidR="00032EDC" w:rsidRPr="00F456B6">
        <w:rPr>
          <w:rFonts w:cs="Times New Roman"/>
          <w:snapToGrid w:val="0"/>
          <w:color w:val="000000"/>
          <w:sz w:val="22"/>
          <w:szCs w:val="22"/>
        </w:rPr>
        <w:t xml:space="preserve">, </w:t>
      </w:r>
      <w:r w:rsidR="00032EDC" w:rsidRPr="00F456B6">
        <w:rPr>
          <w:rFonts w:cs="Times New Roman"/>
          <w:noProof/>
          <w:snapToGrid w:val="0"/>
          <w:color w:val="000000"/>
          <w:sz w:val="22"/>
          <w:szCs w:val="22"/>
        </w:rPr>
        <w:t>им</w:t>
      </w:r>
      <w:r w:rsidR="00032EDC" w:rsidRPr="00F456B6">
        <w:rPr>
          <w:rFonts w:cs="Times New Roman"/>
          <w:snapToGrid w:val="0"/>
          <w:color w:val="000000"/>
          <w:sz w:val="22"/>
          <w:szCs w:val="22"/>
        </w:rPr>
        <w:t xml:space="preserve">енуем__ в дальнейшем </w:t>
      </w:r>
      <w:r w:rsidR="00032EDC" w:rsidRPr="00F456B6">
        <w:rPr>
          <w:rFonts w:cs="Times New Roman"/>
          <w:b/>
          <w:bCs/>
          <w:snapToGrid w:val="0"/>
          <w:color w:val="000000"/>
          <w:sz w:val="22"/>
          <w:szCs w:val="22"/>
        </w:rPr>
        <w:t>Подрядчик</w:t>
      </w:r>
      <w:r w:rsidR="00032EDC" w:rsidRPr="00F456B6">
        <w:rPr>
          <w:rFonts w:cs="Times New Roman"/>
          <w:snapToGrid w:val="0"/>
          <w:color w:val="000000"/>
          <w:sz w:val="22"/>
          <w:szCs w:val="22"/>
        </w:rPr>
        <w:t xml:space="preserve">, в лице </w:t>
      </w:r>
      <w:r w:rsidR="00032EDC" w:rsidRPr="00F456B6">
        <w:rPr>
          <w:rFonts w:cs="Times New Roman"/>
          <w:noProof/>
          <w:snapToGrid w:val="0"/>
          <w:color w:val="000000"/>
          <w:sz w:val="22"/>
          <w:szCs w:val="22"/>
        </w:rPr>
        <w:t xml:space="preserve">______________________, </w:t>
      </w:r>
      <w:r w:rsidR="00032EDC" w:rsidRPr="00F456B6">
        <w:rPr>
          <w:rFonts w:cs="Times New Roman"/>
          <w:snapToGrid w:val="0"/>
          <w:color w:val="000000"/>
          <w:sz w:val="22"/>
          <w:szCs w:val="22"/>
        </w:rPr>
        <w:t>действующего на основании _________, с другой стороны, заключили настоящий договор о нижеследующем:</w:t>
      </w:r>
    </w:p>
    <w:p w14:paraId="584D9CCD" w14:textId="77777777" w:rsidR="00F56185" w:rsidRPr="00F456B6" w:rsidRDefault="00F56185" w:rsidP="00032EDC">
      <w:pPr>
        <w:widowControl w:val="0"/>
        <w:autoSpaceDE w:val="0"/>
        <w:autoSpaceDN w:val="0"/>
        <w:ind w:firstLine="709"/>
        <w:jc w:val="both"/>
        <w:rPr>
          <w:rFonts w:cs="Times New Roman"/>
          <w:snapToGrid w:val="0"/>
          <w:color w:val="000000"/>
          <w:sz w:val="22"/>
          <w:szCs w:val="22"/>
        </w:rPr>
      </w:pPr>
    </w:p>
    <w:p w14:paraId="55344F51" w14:textId="77777777" w:rsidR="00032EDC" w:rsidRPr="00F456B6" w:rsidRDefault="00032EDC" w:rsidP="00032EDC">
      <w:pPr>
        <w:keepNext/>
        <w:numPr>
          <w:ilvl w:val="0"/>
          <w:numId w:val="2"/>
        </w:numPr>
        <w:autoSpaceDE w:val="0"/>
        <w:autoSpaceDN w:val="0"/>
        <w:ind w:firstLine="709"/>
        <w:jc w:val="center"/>
        <w:outlineLvl w:val="0"/>
        <w:rPr>
          <w:rFonts w:cs="Times New Roman"/>
          <w:b/>
          <w:bCs/>
          <w:snapToGrid w:val="0"/>
          <w:color w:val="000000"/>
          <w:sz w:val="22"/>
          <w:szCs w:val="22"/>
        </w:rPr>
      </w:pPr>
      <w:r w:rsidRPr="00F456B6">
        <w:rPr>
          <w:rFonts w:cs="Times New Roman"/>
          <w:b/>
          <w:bCs/>
          <w:snapToGrid w:val="0"/>
          <w:color w:val="000000"/>
          <w:sz w:val="22"/>
          <w:szCs w:val="22"/>
        </w:rPr>
        <w:t>ПРЕДМЕТ ДОГОВОРА</w:t>
      </w:r>
    </w:p>
    <w:p w14:paraId="52D3B090" w14:textId="5F376F0D" w:rsidR="00032EDC" w:rsidRPr="00F456B6" w:rsidRDefault="00032EDC" w:rsidP="00032EDC">
      <w:pPr>
        <w:numPr>
          <w:ilvl w:val="1"/>
          <w:numId w:val="0"/>
        </w:numPr>
        <w:tabs>
          <w:tab w:val="num" w:pos="425"/>
        </w:tabs>
        <w:autoSpaceDE w:val="0"/>
        <w:autoSpaceDN w:val="0"/>
        <w:ind w:firstLine="709"/>
        <w:jc w:val="both"/>
        <w:rPr>
          <w:rFonts w:cs="Times New Roman"/>
          <w:color w:val="000000"/>
          <w:sz w:val="22"/>
          <w:szCs w:val="22"/>
        </w:rPr>
      </w:pPr>
      <w:r>
        <w:rPr>
          <w:rFonts w:cs="Times New Roman"/>
          <w:color w:val="000000"/>
          <w:sz w:val="22"/>
          <w:szCs w:val="22"/>
        </w:rPr>
        <w:t xml:space="preserve">1.1. </w:t>
      </w:r>
      <w:r w:rsidRPr="00F456B6">
        <w:rPr>
          <w:rFonts w:cs="Times New Roman"/>
          <w:color w:val="000000"/>
          <w:sz w:val="22"/>
          <w:szCs w:val="22"/>
        </w:rPr>
        <w:t>Настоящий договор заключается с Подрядчиком по результатам проведенно</w:t>
      </w:r>
      <w:r w:rsidR="007A6AE6">
        <w:rPr>
          <w:rFonts w:cs="Times New Roman"/>
          <w:color w:val="000000"/>
          <w:sz w:val="22"/>
          <w:szCs w:val="22"/>
        </w:rPr>
        <w:t>й</w:t>
      </w:r>
      <w:r w:rsidRPr="00F456B6">
        <w:rPr>
          <w:rFonts w:cs="Times New Roman"/>
          <w:color w:val="000000"/>
          <w:sz w:val="22"/>
          <w:szCs w:val="22"/>
        </w:rPr>
        <w:t xml:space="preserve"> </w:t>
      </w:r>
      <w:r w:rsidR="007A6AE6" w:rsidRPr="007A6AE6">
        <w:rPr>
          <w:rFonts w:cs="Times New Roman"/>
          <w:bCs/>
          <w:color w:val="000000"/>
          <w:sz w:val="22"/>
          <w:szCs w:val="22"/>
        </w:rPr>
        <w:t>закупочной процедуры</w:t>
      </w:r>
      <w:r w:rsidR="007A6AE6">
        <w:rPr>
          <w:rFonts w:cs="Times New Roman"/>
          <w:b/>
          <w:color w:val="000000"/>
          <w:sz w:val="22"/>
          <w:szCs w:val="22"/>
        </w:rPr>
        <w:t xml:space="preserve"> </w:t>
      </w:r>
      <w:r w:rsidR="007C41E1">
        <w:rPr>
          <w:rFonts w:cs="Times New Roman"/>
          <w:b/>
          <w:color w:val="000000"/>
          <w:sz w:val="22"/>
          <w:szCs w:val="22"/>
        </w:rPr>
        <w:t>№ _____ от «______»</w:t>
      </w:r>
      <w:r w:rsidRPr="00F456B6">
        <w:rPr>
          <w:rFonts w:cs="Times New Roman"/>
          <w:b/>
          <w:color w:val="000000"/>
          <w:sz w:val="22"/>
          <w:szCs w:val="22"/>
          <w:lang w:val="en-US"/>
        </w:rPr>
        <w:t> </w:t>
      </w:r>
      <w:r w:rsidRPr="00F456B6">
        <w:rPr>
          <w:rFonts w:cs="Times New Roman"/>
          <w:b/>
          <w:color w:val="000000"/>
          <w:sz w:val="22"/>
          <w:szCs w:val="22"/>
        </w:rPr>
        <w:t>_____________ 202</w:t>
      </w:r>
      <w:r w:rsidR="007A6AE6">
        <w:rPr>
          <w:rFonts w:cs="Times New Roman"/>
          <w:b/>
          <w:color w:val="000000"/>
          <w:sz w:val="22"/>
          <w:szCs w:val="22"/>
        </w:rPr>
        <w:t>6</w:t>
      </w:r>
      <w:r w:rsidRPr="00F456B6">
        <w:rPr>
          <w:rFonts w:cs="Times New Roman"/>
          <w:b/>
          <w:color w:val="000000"/>
          <w:sz w:val="22"/>
          <w:szCs w:val="22"/>
        </w:rPr>
        <w:t xml:space="preserve"> г.</w:t>
      </w:r>
      <w:r w:rsidRPr="00F456B6">
        <w:rPr>
          <w:rFonts w:cs="Times New Roman"/>
          <w:color w:val="000000"/>
          <w:sz w:val="22"/>
          <w:szCs w:val="22"/>
        </w:rPr>
        <w:t>, в соответствии с Федеральным законом от 18.07.2011г. № 223-ФЗ «О закупках товаров, работ, услуг отдельными видами юридических лиц» (далее Федеральный закон № 223</w:t>
      </w:r>
      <w:r w:rsidRPr="00F456B6">
        <w:rPr>
          <w:rFonts w:cs="Times New Roman"/>
          <w:color w:val="000000"/>
          <w:sz w:val="22"/>
          <w:szCs w:val="22"/>
        </w:rPr>
        <w:noBreakHyphen/>
        <w:t>ФЗ).</w:t>
      </w:r>
    </w:p>
    <w:p w14:paraId="1E2971DC" w14:textId="77777777" w:rsidR="00032EDC" w:rsidRPr="00F456B6" w:rsidRDefault="00032EDC" w:rsidP="00032EDC">
      <w:pPr>
        <w:numPr>
          <w:ilvl w:val="1"/>
          <w:numId w:val="0"/>
        </w:numPr>
        <w:tabs>
          <w:tab w:val="decimal" w:pos="284"/>
          <w:tab w:val="num" w:pos="425"/>
        </w:tabs>
        <w:autoSpaceDE w:val="0"/>
        <w:autoSpaceDN w:val="0"/>
        <w:ind w:firstLine="709"/>
        <w:jc w:val="both"/>
        <w:rPr>
          <w:rFonts w:cs="Times New Roman"/>
          <w:color w:val="000000"/>
          <w:sz w:val="22"/>
          <w:szCs w:val="22"/>
        </w:rPr>
      </w:pPr>
      <w:r>
        <w:rPr>
          <w:rFonts w:cs="Times New Roman"/>
          <w:color w:val="000000"/>
          <w:sz w:val="22"/>
          <w:szCs w:val="22"/>
        </w:rPr>
        <w:t xml:space="preserve">1.2. </w:t>
      </w:r>
      <w:r w:rsidRPr="00F456B6">
        <w:rPr>
          <w:rFonts w:cs="Times New Roman"/>
          <w:color w:val="000000"/>
          <w:sz w:val="22"/>
          <w:szCs w:val="22"/>
        </w:rPr>
        <w:t>По настоящему договору</w:t>
      </w:r>
      <w:r w:rsidR="0072160D">
        <w:rPr>
          <w:rFonts w:cs="Times New Roman"/>
          <w:color w:val="000000"/>
          <w:sz w:val="22"/>
          <w:szCs w:val="22"/>
        </w:rPr>
        <w:t xml:space="preserve"> </w:t>
      </w:r>
      <w:r w:rsidRPr="00F456B6">
        <w:rPr>
          <w:rFonts w:cs="Times New Roman"/>
          <w:color w:val="000000"/>
          <w:sz w:val="22"/>
          <w:szCs w:val="22"/>
        </w:rPr>
        <w:t>Подрядчик обязуется выполнить по заданию Заказчика подрядные работы, указанные в пункте 1.3</w:t>
      </w:r>
      <w:r>
        <w:rPr>
          <w:rFonts w:cs="Times New Roman"/>
          <w:color w:val="000000"/>
          <w:sz w:val="22"/>
          <w:szCs w:val="22"/>
        </w:rPr>
        <w:t>.</w:t>
      </w:r>
      <w:r w:rsidRPr="00F456B6">
        <w:rPr>
          <w:rFonts w:cs="Times New Roman"/>
          <w:color w:val="000000"/>
          <w:sz w:val="22"/>
          <w:szCs w:val="22"/>
        </w:rPr>
        <w:t xml:space="preserve"> настоящего договора и сдать результат подрядных работ Заказчику, а Заказчик принять и оплатить, в порядке и на условиях, предусмотренных настоящим договором.</w:t>
      </w:r>
    </w:p>
    <w:p w14:paraId="3701CDD4" w14:textId="0B8DDF87" w:rsidR="00032EDC" w:rsidRDefault="00032EDC" w:rsidP="007C1442">
      <w:pPr>
        <w:numPr>
          <w:ilvl w:val="1"/>
          <w:numId w:val="0"/>
        </w:numPr>
        <w:tabs>
          <w:tab w:val="num" w:pos="425"/>
        </w:tabs>
        <w:autoSpaceDE w:val="0"/>
        <w:autoSpaceDN w:val="0"/>
        <w:ind w:firstLine="709"/>
        <w:jc w:val="both"/>
        <w:rPr>
          <w:rFonts w:cs="Times New Roman"/>
          <w:sz w:val="22"/>
          <w:szCs w:val="22"/>
        </w:rPr>
      </w:pPr>
      <w:r>
        <w:rPr>
          <w:rFonts w:cs="Times New Roman"/>
          <w:sz w:val="22"/>
          <w:szCs w:val="22"/>
        </w:rPr>
        <w:t xml:space="preserve">1.3. </w:t>
      </w:r>
      <w:r w:rsidRPr="00F456B6">
        <w:rPr>
          <w:rFonts w:cs="Times New Roman"/>
          <w:sz w:val="22"/>
          <w:szCs w:val="22"/>
        </w:rPr>
        <w:t>Подрядчик обязуется выполнить работы</w:t>
      </w:r>
      <w:r w:rsidRPr="008D6909">
        <w:t xml:space="preserve"> </w:t>
      </w:r>
      <w:r w:rsidR="003370A7" w:rsidRPr="003370A7">
        <w:rPr>
          <w:b/>
          <w:bCs/>
          <w:color w:val="000000"/>
          <w:sz w:val="22"/>
          <w:szCs w:val="22"/>
        </w:rPr>
        <w:t xml:space="preserve">по ремонту кровли </w:t>
      </w:r>
      <w:r w:rsidR="00310552">
        <w:rPr>
          <w:b/>
          <w:bCs/>
          <w:color w:val="000000"/>
          <w:sz w:val="22"/>
          <w:szCs w:val="22"/>
        </w:rPr>
        <w:t xml:space="preserve">гаража </w:t>
      </w:r>
      <w:r w:rsidR="007C41E1">
        <w:rPr>
          <w:b/>
          <w:bCs/>
          <w:color w:val="000000"/>
          <w:sz w:val="22"/>
          <w:szCs w:val="22"/>
        </w:rPr>
        <w:t>МУП «Водоканал»</w:t>
      </w:r>
      <w:r w:rsidR="00310552">
        <w:rPr>
          <w:b/>
          <w:bCs/>
          <w:color w:val="000000"/>
          <w:sz w:val="22"/>
          <w:szCs w:val="22"/>
        </w:rPr>
        <w:t xml:space="preserve"> г.Мценска</w:t>
      </w:r>
      <w:r w:rsidRPr="00F456B6">
        <w:rPr>
          <w:rFonts w:cs="Times New Roman"/>
          <w:b/>
          <w:sz w:val="22"/>
          <w:szCs w:val="22"/>
        </w:rPr>
        <w:t xml:space="preserve">, </w:t>
      </w:r>
      <w:r w:rsidRPr="00F456B6">
        <w:rPr>
          <w:rFonts w:cs="Times New Roman"/>
          <w:bCs/>
          <w:sz w:val="22"/>
          <w:szCs w:val="22"/>
        </w:rPr>
        <w:t>в соответствии с</w:t>
      </w:r>
      <w:r w:rsidR="00820B48">
        <w:rPr>
          <w:rFonts w:cs="Times New Roman"/>
          <w:sz w:val="22"/>
          <w:szCs w:val="22"/>
        </w:rPr>
        <w:t xml:space="preserve"> </w:t>
      </w:r>
      <w:r w:rsidR="00F56185">
        <w:rPr>
          <w:rFonts w:cs="Times New Roman"/>
          <w:sz w:val="22"/>
          <w:szCs w:val="22"/>
        </w:rPr>
        <w:t xml:space="preserve">ведомостью объемов работ, </w:t>
      </w:r>
      <w:r w:rsidRPr="00F456B6">
        <w:rPr>
          <w:rFonts w:cs="Times New Roman"/>
          <w:sz w:val="22"/>
          <w:szCs w:val="22"/>
        </w:rPr>
        <w:t>локальным сметным расчет</w:t>
      </w:r>
      <w:r w:rsidR="00F56185">
        <w:rPr>
          <w:rFonts w:cs="Times New Roman"/>
          <w:sz w:val="22"/>
          <w:szCs w:val="22"/>
        </w:rPr>
        <w:t>о</w:t>
      </w:r>
      <w:r w:rsidR="00820B48">
        <w:rPr>
          <w:rFonts w:cs="Times New Roman"/>
          <w:sz w:val="22"/>
          <w:szCs w:val="22"/>
        </w:rPr>
        <w:t>м</w:t>
      </w:r>
      <w:r w:rsidR="00F56185">
        <w:rPr>
          <w:rFonts w:cs="Times New Roman"/>
          <w:sz w:val="22"/>
          <w:szCs w:val="22"/>
        </w:rPr>
        <w:t xml:space="preserve"> (приложение №1 к договору), Т</w:t>
      </w:r>
      <w:r w:rsidRPr="00F456B6">
        <w:rPr>
          <w:rFonts w:cs="Times New Roman"/>
          <w:sz w:val="22"/>
          <w:szCs w:val="22"/>
        </w:rPr>
        <w:t xml:space="preserve">ехническим заданием (приложение № </w:t>
      </w:r>
      <w:r>
        <w:rPr>
          <w:rFonts w:cs="Times New Roman"/>
          <w:sz w:val="22"/>
          <w:szCs w:val="22"/>
        </w:rPr>
        <w:t>2</w:t>
      </w:r>
      <w:r w:rsidRPr="00F456B6">
        <w:rPr>
          <w:rFonts w:cs="Times New Roman"/>
          <w:sz w:val="22"/>
          <w:szCs w:val="22"/>
        </w:rPr>
        <w:t xml:space="preserve"> к договору).</w:t>
      </w:r>
    </w:p>
    <w:p w14:paraId="01A46302" w14:textId="77777777" w:rsidR="00F56185" w:rsidRPr="00F56185" w:rsidRDefault="00F56185" w:rsidP="00F56185">
      <w:pPr>
        <w:numPr>
          <w:ilvl w:val="1"/>
          <w:numId w:val="0"/>
        </w:numPr>
        <w:tabs>
          <w:tab w:val="num" w:pos="425"/>
        </w:tabs>
        <w:autoSpaceDE w:val="0"/>
        <w:autoSpaceDN w:val="0"/>
        <w:ind w:firstLine="709"/>
        <w:jc w:val="both"/>
        <w:rPr>
          <w:rFonts w:cs="Times New Roman"/>
          <w:sz w:val="22"/>
          <w:szCs w:val="22"/>
        </w:rPr>
      </w:pPr>
      <w:r w:rsidRPr="00F56185">
        <w:rPr>
          <w:rFonts w:cs="Times New Roman"/>
          <w:sz w:val="22"/>
          <w:szCs w:val="22"/>
        </w:rPr>
        <w:t>Эксплуатационные характеристики предмета закупки, установленные Заказчиком:</w:t>
      </w:r>
    </w:p>
    <w:p w14:paraId="1A76F6E8" w14:textId="792552C6" w:rsidR="00F56185" w:rsidRPr="00F56185" w:rsidRDefault="00F56185" w:rsidP="00F56185">
      <w:pPr>
        <w:numPr>
          <w:ilvl w:val="1"/>
          <w:numId w:val="0"/>
        </w:numPr>
        <w:tabs>
          <w:tab w:val="num" w:pos="425"/>
        </w:tabs>
        <w:autoSpaceDE w:val="0"/>
        <w:autoSpaceDN w:val="0"/>
        <w:ind w:firstLine="709"/>
        <w:jc w:val="both"/>
        <w:rPr>
          <w:rFonts w:cs="Times New Roman"/>
          <w:sz w:val="22"/>
          <w:szCs w:val="22"/>
        </w:rPr>
      </w:pPr>
      <w:r w:rsidRPr="00F56185">
        <w:rPr>
          <w:rFonts w:cs="Times New Roman"/>
          <w:sz w:val="22"/>
          <w:szCs w:val="22"/>
        </w:rPr>
        <w:t xml:space="preserve">- Площадь кровли составляет </w:t>
      </w:r>
      <w:r w:rsidR="00310552">
        <w:rPr>
          <w:rFonts w:cs="Times New Roman"/>
          <w:sz w:val="22"/>
          <w:szCs w:val="22"/>
        </w:rPr>
        <w:t>558,2</w:t>
      </w:r>
      <w:r w:rsidRPr="00F56185">
        <w:rPr>
          <w:rFonts w:cs="Times New Roman"/>
          <w:sz w:val="22"/>
          <w:szCs w:val="22"/>
        </w:rPr>
        <w:t xml:space="preserve"> квадратных метр</w:t>
      </w:r>
      <w:r w:rsidR="00310552">
        <w:rPr>
          <w:rFonts w:cs="Times New Roman"/>
          <w:sz w:val="22"/>
          <w:szCs w:val="22"/>
        </w:rPr>
        <w:t>а</w:t>
      </w:r>
      <w:r w:rsidRPr="00F56185">
        <w:rPr>
          <w:rFonts w:cs="Times New Roman"/>
          <w:sz w:val="22"/>
          <w:szCs w:val="22"/>
        </w:rPr>
        <w:t>.</w:t>
      </w:r>
    </w:p>
    <w:p w14:paraId="60EAD814" w14:textId="430D867D" w:rsidR="00F56185" w:rsidRPr="00F56185" w:rsidRDefault="00F56185" w:rsidP="00F56185">
      <w:pPr>
        <w:numPr>
          <w:ilvl w:val="1"/>
          <w:numId w:val="0"/>
        </w:numPr>
        <w:tabs>
          <w:tab w:val="num" w:pos="425"/>
        </w:tabs>
        <w:autoSpaceDE w:val="0"/>
        <w:autoSpaceDN w:val="0"/>
        <w:ind w:firstLine="709"/>
        <w:jc w:val="both"/>
        <w:rPr>
          <w:rFonts w:cs="Times New Roman"/>
          <w:sz w:val="22"/>
          <w:szCs w:val="22"/>
        </w:rPr>
      </w:pPr>
      <w:r w:rsidRPr="00F56185">
        <w:rPr>
          <w:rFonts w:cs="Times New Roman"/>
          <w:sz w:val="22"/>
          <w:szCs w:val="22"/>
        </w:rPr>
        <w:t>- Работы будут выполняться в соответствии с локальным сметным расчётом и ведомостью объемов работ из материалов Заказчика. Материалы, планируемые к применению</w:t>
      </w:r>
      <w:r w:rsidR="001B3A97">
        <w:rPr>
          <w:rFonts w:cs="Times New Roman"/>
          <w:sz w:val="22"/>
          <w:szCs w:val="22"/>
        </w:rPr>
        <w:t xml:space="preserve">, в </w:t>
      </w:r>
      <w:proofErr w:type="spellStart"/>
      <w:r w:rsidR="001B3A97">
        <w:rPr>
          <w:rFonts w:cs="Times New Roman"/>
          <w:sz w:val="22"/>
          <w:szCs w:val="22"/>
        </w:rPr>
        <w:t>т.ч</w:t>
      </w:r>
      <w:proofErr w:type="spellEnd"/>
      <w:r w:rsidR="001B3A97">
        <w:rPr>
          <w:rFonts w:cs="Times New Roman"/>
          <w:sz w:val="22"/>
          <w:szCs w:val="22"/>
        </w:rPr>
        <w:t>.</w:t>
      </w:r>
      <w:r w:rsidRPr="00F56185">
        <w:rPr>
          <w:rFonts w:cs="Times New Roman"/>
          <w:sz w:val="22"/>
          <w:szCs w:val="22"/>
        </w:rPr>
        <w:t xml:space="preserve">: </w:t>
      </w:r>
      <w:proofErr w:type="spellStart"/>
      <w:r w:rsidRPr="00F56185">
        <w:rPr>
          <w:rFonts w:cs="Times New Roman"/>
          <w:sz w:val="22"/>
          <w:szCs w:val="22"/>
        </w:rPr>
        <w:t>Праймер</w:t>
      </w:r>
      <w:proofErr w:type="spellEnd"/>
      <w:r w:rsidRPr="00F56185">
        <w:rPr>
          <w:rFonts w:cs="Times New Roman"/>
          <w:sz w:val="22"/>
          <w:szCs w:val="22"/>
        </w:rPr>
        <w:t xml:space="preserve"> битумный, </w:t>
      </w:r>
      <w:proofErr w:type="spellStart"/>
      <w:r w:rsidRPr="00F56185">
        <w:rPr>
          <w:rFonts w:cs="Times New Roman"/>
          <w:sz w:val="22"/>
          <w:szCs w:val="22"/>
        </w:rPr>
        <w:t>Стеклоизол</w:t>
      </w:r>
      <w:proofErr w:type="spellEnd"/>
      <w:r w:rsidRPr="00F56185">
        <w:rPr>
          <w:rFonts w:cs="Times New Roman"/>
          <w:sz w:val="22"/>
          <w:szCs w:val="22"/>
        </w:rPr>
        <w:t xml:space="preserve"> ХПП-2,5 (материал рулонный кровельный для нижнего слоя), Линокром ТКП сланец серый (материал рулонный кровельный для верхнего слоя). </w:t>
      </w:r>
    </w:p>
    <w:p w14:paraId="73DFDA59" w14:textId="2C706CA4" w:rsidR="00F56185" w:rsidRPr="00F456B6" w:rsidRDefault="00F56185" w:rsidP="00F56185">
      <w:pPr>
        <w:numPr>
          <w:ilvl w:val="1"/>
          <w:numId w:val="0"/>
        </w:numPr>
        <w:tabs>
          <w:tab w:val="num" w:pos="425"/>
        </w:tabs>
        <w:autoSpaceDE w:val="0"/>
        <w:autoSpaceDN w:val="0"/>
        <w:ind w:firstLine="709"/>
        <w:jc w:val="both"/>
        <w:rPr>
          <w:rFonts w:cs="Times New Roman"/>
          <w:sz w:val="22"/>
          <w:szCs w:val="22"/>
        </w:rPr>
      </w:pPr>
      <w:r w:rsidRPr="00F56185">
        <w:rPr>
          <w:rFonts w:cs="Times New Roman"/>
          <w:sz w:val="22"/>
          <w:szCs w:val="22"/>
        </w:rPr>
        <w:t>- На месте производства работ имеется автокран для подъема материалов и снятия строительного мусора, а также грузовой автомобиль для доставки материалов и вывоза мусора. Эти работы будут производится силами Заказчика.</w:t>
      </w:r>
    </w:p>
    <w:p w14:paraId="5B420DBD" w14:textId="2F0D6E0B" w:rsidR="0072160D" w:rsidRPr="0072160D" w:rsidRDefault="00032EDC" w:rsidP="005B4CD4">
      <w:pPr>
        <w:numPr>
          <w:ilvl w:val="1"/>
          <w:numId w:val="0"/>
        </w:numPr>
        <w:tabs>
          <w:tab w:val="decimal" w:pos="284"/>
          <w:tab w:val="num" w:pos="425"/>
        </w:tabs>
        <w:autoSpaceDE w:val="0"/>
        <w:autoSpaceDN w:val="0"/>
        <w:ind w:firstLine="142"/>
        <w:jc w:val="both"/>
        <w:rPr>
          <w:rFonts w:cs="Times New Roman"/>
          <w:color w:val="000000"/>
          <w:sz w:val="22"/>
          <w:szCs w:val="22"/>
        </w:rPr>
      </w:pPr>
      <w:r>
        <w:rPr>
          <w:rFonts w:cs="Times New Roman"/>
          <w:b/>
          <w:bCs/>
          <w:color w:val="000000"/>
          <w:sz w:val="22"/>
          <w:szCs w:val="22"/>
        </w:rPr>
        <w:t xml:space="preserve">          </w:t>
      </w:r>
      <w:r w:rsidRPr="00ED4940">
        <w:rPr>
          <w:rFonts w:cs="Times New Roman"/>
          <w:bCs/>
          <w:color w:val="000000"/>
          <w:sz w:val="22"/>
          <w:szCs w:val="22"/>
        </w:rPr>
        <w:t>1.4.</w:t>
      </w:r>
      <w:r>
        <w:rPr>
          <w:rFonts w:cs="Times New Roman"/>
          <w:b/>
          <w:bCs/>
          <w:color w:val="000000"/>
          <w:sz w:val="22"/>
          <w:szCs w:val="22"/>
        </w:rPr>
        <w:t xml:space="preserve"> </w:t>
      </w:r>
      <w:r w:rsidRPr="0011166B">
        <w:rPr>
          <w:rFonts w:cs="Times New Roman"/>
          <w:b/>
          <w:bCs/>
          <w:color w:val="000000"/>
          <w:sz w:val="22"/>
          <w:szCs w:val="22"/>
        </w:rPr>
        <w:t>Срок выполнения работ</w:t>
      </w:r>
      <w:r>
        <w:rPr>
          <w:rFonts w:cs="Times New Roman"/>
          <w:b/>
          <w:bCs/>
          <w:color w:val="000000"/>
          <w:sz w:val="22"/>
          <w:szCs w:val="22"/>
        </w:rPr>
        <w:t>:</w:t>
      </w:r>
      <w:r w:rsidR="003370A7" w:rsidRPr="003370A7">
        <w:rPr>
          <w:rFonts w:cs="Times New Roman"/>
          <w:color w:val="000000"/>
          <w:sz w:val="22"/>
          <w:szCs w:val="22"/>
        </w:rPr>
        <w:t xml:space="preserve"> в течение 30 календарных дней с момента заключения договора. </w:t>
      </w:r>
      <w:r w:rsidR="00820B48" w:rsidRPr="00820B48">
        <w:rPr>
          <w:rFonts w:cs="Times New Roman"/>
          <w:color w:val="000000"/>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1015EFB1" w14:textId="77777777" w:rsidR="0072160D" w:rsidRPr="0072160D" w:rsidRDefault="0072160D" w:rsidP="0072160D">
      <w:pPr>
        <w:numPr>
          <w:ilvl w:val="1"/>
          <w:numId w:val="0"/>
        </w:numPr>
        <w:tabs>
          <w:tab w:val="decimal" w:pos="284"/>
          <w:tab w:val="num" w:pos="425"/>
        </w:tabs>
        <w:autoSpaceDE w:val="0"/>
        <w:autoSpaceDN w:val="0"/>
        <w:jc w:val="both"/>
        <w:rPr>
          <w:rFonts w:cs="Times New Roman"/>
          <w:color w:val="000000"/>
          <w:sz w:val="22"/>
          <w:szCs w:val="22"/>
        </w:rPr>
      </w:pPr>
      <w:r w:rsidRPr="0072160D">
        <w:rPr>
          <w:rFonts w:cs="Times New Roman"/>
          <w:color w:val="000000"/>
          <w:sz w:val="22"/>
          <w:szCs w:val="22"/>
        </w:rPr>
        <w:t>Подрядчик до начала выполнения работ предоставляет Заказчику:</w:t>
      </w:r>
    </w:p>
    <w:p w14:paraId="34991F96" w14:textId="77777777" w:rsidR="0072160D" w:rsidRPr="0072160D" w:rsidRDefault="0072160D" w:rsidP="0072160D">
      <w:pPr>
        <w:numPr>
          <w:ilvl w:val="1"/>
          <w:numId w:val="0"/>
        </w:numPr>
        <w:tabs>
          <w:tab w:val="decimal" w:pos="284"/>
          <w:tab w:val="num" w:pos="425"/>
        </w:tabs>
        <w:autoSpaceDE w:val="0"/>
        <w:autoSpaceDN w:val="0"/>
        <w:jc w:val="both"/>
        <w:rPr>
          <w:rFonts w:cs="Times New Roman"/>
          <w:color w:val="000000"/>
          <w:sz w:val="22"/>
          <w:szCs w:val="22"/>
        </w:rPr>
      </w:pPr>
      <w:r w:rsidRPr="0072160D">
        <w:rPr>
          <w:rFonts w:cs="Times New Roman"/>
          <w:color w:val="000000"/>
          <w:sz w:val="22"/>
          <w:szCs w:val="22"/>
        </w:rPr>
        <w:t>- утвержденный план график выполнения работ;</w:t>
      </w:r>
    </w:p>
    <w:p w14:paraId="715D7F80" w14:textId="77777777" w:rsidR="0072160D" w:rsidRPr="0072160D" w:rsidRDefault="0072160D" w:rsidP="0072160D">
      <w:pPr>
        <w:numPr>
          <w:ilvl w:val="1"/>
          <w:numId w:val="0"/>
        </w:numPr>
        <w:tabs>
          <w:tab w:val="decimal" w:pos="284"/>
          <w:tab w:val="num" w:pos="425"/>
        </w:tabs>
        <w:autoSpaceDE w:val="0"/>
        <w:autoSpaceDN w:val="0"/>
        <w:jc w:val="both"/>
        <w:rPr>
          <w:rFonts w:cs="Times New Roman"/>
          <w:color w:val="000000"/>
          <w:sz w:val="22"/>
          <w:szCs w:val="22"/>
        </w:rPr>
      </w:pPr>
      <w:r w:rsidRPr="0072160D">
        <w:rPr>
          <w:rFonts w:cs="Times New Roman"/>
          <w:color w:val="000000"/>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2AF152AE" w14:textId="77777777" w:rsidR="0072160D" w:rsidRPr="0072160D" w:rsidRDefault="0072160D" w:rsidP="0072160D">
      <w:pPr>
        <w:numPr>
          <w:ilvl w:val="1"/>
          <w:numId w:val="0"/>
        </w:numPr>
        <w:tabs>
          <w:tab w:val="decimal" w:pos="284"/>
          <w:tab w:val="num" w:pos="425"/>
        </w:tabs>
        <w:autoSpaceDE w:val="0"/>
        <w:autoSpaceDN w:val="0"/>
        <w:jc w:val="both"/>
        <w:rPr>
          <w:rFonts w:cs="Times New Roman"/>
          <w:color w:val="000000"/>
          <w:sz w:val="22"/>
          <w:szCs w:val="22"/>
        </w:rPr>
      </w:pPr>
      <w:r w:rsidRPr="0072160D">
        <w:rPr>
          <w:rFonts w:cs="Times New Roman"/>
          <w:color w:val="000000"/>
          <w:sz w:val="22"/>
          <w:szCs w:val="22"/>
        </w:rPr>
        <w:t>- список машин и оборудования необходимых в производстве работ;</w:t>
      </w:r>
    </w:p>
    <w:p w14:paraId="708B37E8" w14:textId="3D8F6B6B" w:rsidR="00856317" w:rsidRPr="0072160D" w:rsidRDefault="0072160D" w:rsidP="0072160D">
      <w:pPr>
        <w:numPr>
          <w:ilvl w:val="1"/>
          <w:numId w:val="0"/>
        </w:numPr>
        <w:tabs>
          <w:tab w:val="decimal" w:pos="284"/>
          <w:tab w:val="num" w:pos="425"/>
        </w:tabs>
        <w:autoSpaceDE w:val="0"/>
        <w:autoSpaceDN w:val="0"/>
        <w:jc w:val="both"/>
        <w:rPr>
          <w:rFonts w:cs="Times New Roman"/>
          <w:color w:val="000000"/>
          <w:sz w:val="22"/>
          <w:szCs w:val="22"/>
        </w:rPr>
      </w:pPr>
      <w:r w:rsidRPr="0072160D">
        <w:rPr>
          <w:rFonts w:cs="Times New Roman"/>
          <w:color w:val="000000"/>
          <w:sz w:val="22"/>
          <w:szCs w:val="22"/>
        </w:rPr>
        <w:t>- список сотрудников необходимых для выполнения данных видов работ (допуск работников Подрядчика на территорию учреждения).</w:t>
      </w:r>
    </w:p>
    <w:p w14:paraId="497EF7C8" w14:textId="77777777" w:rsidR="00032EDC" w:rsidRPr="00ED4940" w:rsidRDefault="00032EDC" w:rsidP="0072160D">
      <w:pPr>
        <w:numPr>
          <w:ilvl w:val="1"/>
          <w:numId w:val="0"/>
        </w:numPr>
        <w:tabs>
          <w:tab w:val="decimal" w:pos="284"/>
          <w:tab w:val="num" w:pos="425"/>
        </w:tabs>
        <w:autoSpaceDE w:val="0"/>
        <w:autoSpaceDN w:val="0"/>
        <w:jc w:val="both"/>
        <w:rPr>
          <w:rFonts w:cs="Times New Roman"/>
          <w:b/>
          <w:i/>
          <w:color w:val="000000"/>
          <w:sz w:val="22"/>
          <w:szCs w:val="22"/>
        </w:rPr>
      </w:pPr>
      <w:r w:rsidRPr="00F456B6">
        <w:rPr>
          <w:rFonts w:cs="Times New Roman"/>
          <w:snapToGrid w:val="0"/>
          <w:color w:val="000000"/>
          <w:sz w:val="22"/>
          <w:szCs w:val="22"/>
        </w:rPr>
        <w:t>Работы считаются выполненными с момента окончания выполнения всех работ и подписания акта о приемке выполненных работ (форма № КС-2), справки стоимости выполненных работ и затрат (форма № КС-3).</w:t>
      </w:r>
      <w:r>
        <w:rPr>
          <w:rFonts w:cs="Times New Roman"/>
          <w:snapToGrid w:val="0"/>
          <w:color w:val="000000"/>
          <w:sz w:val="22"/>
          <w:szCs w:val="22"/>
        </w:rPr>
        <w:t xml:space="preserve"> </w:t>
      </w:r>
    </w:p>
    <w:p w14:paraId="26F486C1" w14:textId="01BAA1EA" w:rsidR="00032EDC" w:rsidRPr="0011166B" w:rsidRDefault="009D7730" w:rsidP="00032EDC">
      <w:pPr>
        <w:numPr>
          <w:ilvl w:val="1"/>
          <w:numId w:val="0"/>
        </w:numPr>
        <w:tabs>
          <w:tab w:val="num" w:pos="425"/>
        </w:tabs>
        <w:autoSpaceDE w:val="0"/>
        <w:autoSpaceDN w:val="0"/>
        <w:ind w:firstLine="709"/>
        <w:jc w:val="both"/>
        <w:rPr>
          <w:rFonts w:cs="Times New Roman"/>
          <w:snapToGrid w:val="0"/>
          <w:color w:val="000000"/>
          <w:sz w:val="22"/>
          <w:szCs w:val="22"/>
          <w:u w:val="single"/>
        </w:rPr>
      </w:pPr>
      <w:r w:rsidRPr="009D7730">
        <w:rPr>
          <w:rFonts w:cs="Times New Roman"/>
          <w:bCs/>
          <w:snapToGrid w:val="0"/>
          <w:color w:val="000000"/>
          <w:sz w:val="22"/>
          <w:szCs w:val="22"/>
        </w:rPr>
        <w:t>1.5.</w:t>
      </w:r>
      <w:r>
        <w:rPr>
          <w:rFonts w:cs="Times New Roman"/>
          <w:b/>
          <w:bCs/>
          <w:snapToGrid w:val="0"/>
          <w:color w:val="000000"/>
          <w:sz w:val="22"/>
          <w:szCs w:val="22"/>
        </w:rPr>
        <w:t xml:space="preserve"> </w:t>
      </w:r>
      <w:r w:rsidR="00032EDC" w:rsidRPr="0011166B">
        <w:rPr>
          <w:rFonts w:cs="Times New Roman"/>
          <w:b/>
          <w:bCs/>
          <w:snapToGrid w:val="0"/>
          <w:color w:val="000000"/>
          <w:sz w:val="22"/>
          <w:szCs w:val="22"/>
        </w:rPr>
        <w:t xml:space="preserve">Место </w:t>
      </w:r>
      <w:r w:rsidR="00032EDC" w:rsidRPr="0011166B">
        <w:rPr>
          <w:rFonts w:cs="Times New Roman"/>
          <w:b/>
          <w:bCs/>
          <w:color w:val="000000"/>
          <w:sz w:val="22"/>
          <w:szCs w:val="22"/>
        </w:rPr>
        <w:t>выполнения работ:</w:t>
      </w:r>
      <w:r w:rsidR="00032EDC" w:rsidRPr="00F456B6">
        <w:rPr>
          <w:rFonts w:cs="Times New Roman"/>
          <w:color w:val="000000"/>
          <w:sz w:val="22"/>
          <w:szCs w:val="22"/>
        </w:rPr>
        <w:t xml:space="preserve"> </w:t>
      </w:r>
      <w:r w:rsidR="003370A7" w:rsidRPr="003370A7">
        <w:rPr>
          <w:rFonts w:cs="Times New Roman"/>
          <w:color w:val="000000"/>
          <w:sz w:val="22"/>
          <w:szCs w:val="22"/>
        </w:rPr>
        <w:t>303030, Россия, Орловская обл., г. Мценск, ул. Ленина, д. 6.</w:t>
      </w:r>
      <w:r w:rsidR="0072160D" w:rsidRPr="0072160D">
        <w:rPr>
          <w:rFonts w:cs="Times New Roman"/>
          <w:color w:val="000000"/>
          <w:sz w:val="22"/>
          <w:szCs w:val="22"/>
        </w:rPr>
        <w:tab/>
      </w:r>
    </w:p>
    <w:p w14:paraId="0DE25E74" w14:textId="77777777" w:rsidR="00032EDC" w:rsidRPr="00F456B6" w:rsidRDefault="00032EDC" w:rsidP="00032EDC">
      <w:pPr>
        <w:autoSpaceDE w:val="0"/>
        <w:autoSpaceDN w:val="0"/>
        <w:ind w:firstLine="709"/>
        <w:jc w:val="both"/>
        <w:rPr>
          <w:rFonts w:cs="Times New Roman"/>
          <w:color w:val="000000"/>
          <w:sz w:val="22"/>
          <w:szCs w:val="22"/>
        </w:rPr>
      </w:pPr>
    </w:p>
    <w:p w14:paraId="404E2E6E" w14:textId="77777777" w:rsidR="00032EDC" w:rsidRPr="00F456B6" w:rsidRDefault="00032EDC" w:rsidP="00032EDC">
      <w:pPr>
        <w:keepNext/>
        <w:numPr>
          <w:ilvl w:val="0"/>
          <w:numId w:val="2"/>
        </w:numPr>
        <w:autoSpaceDE w:val="0"/>
        <w:autoSpaceDN w:val="0"/>
        <w:ind w:firstLine="709"/>
        <w:jc w:val="center"/>
        <w:outlineLvl w:val="0"/>
        <w:rPr>
          <w:rFonts w:cs="Times New Roman"/>
          <w:b/>
          <w:bCs/>
          <w:snapToGrid w:val="0"/>
          <w:color w:val="000000"/>
          <w:sz w:val="22"/>
          <w:szCs w:val="22"/>
        </w:rPr>
      </w:pPr>
      <w:r w:rsidRPr="00F456B6">
        <w:rPr>
          <w:rFonts w:cs="Times New Roman"/>
          <w:b/>
          <w:bCs/>
          <w:snapToGrid w:val="0"/>
          <w:color w:val="000000"/>
          <w:sz w:val="22"/>
          <w:szCs w:val="22"/>
        </w:rPr>
        <w:t>ОБЯЗАТЕЛЬСТВА СТОРОН</w:t>
      </w:r>
    </w:p>
    <w:p w14:paraId="125804D6" w14:textId="77777777" w:rsidR="00032EDC" w:rsidRPr="00970035" w:rsidRDefault="00032EDC" w:rsidP="005B4CD4">
      <w:pPr>
        <w:numPr>
          <w:ilvl w:val="1"/>
          <w:numId w:val="3"/>
        </w:numPr>
        <w:tabs>
          <w:tab w:val="left" w:pos="1276"/>
        </w:tabs>
        <w:autoSpaceDE w:val="0"/>
        <w:autoSpaceDN w:val="0"/>
        <w:ind w:left="0" w:firstLine="709"/>
        <w:jc w:val="both"/>
        <w:rPr>
          <w:rFonts w:cs="Times New Roman"/>
          <w:color w:val="000000"/>
          <w:sz w:val="22"/>
          <w:szCs w:val="22"/>
          <w:u w:val="single"/>
        </w:rPr>
      </w:pPr>
      <w:r w:rsidRPr="00970035">
        <w:rPr>
          <w:rFonts w:cs="Times New Roman"/>
          <w:color w:val="000000"/>
          <w:sz w:val="22"/>
          <w:szCs w:val="22"/>
          <w:u w:val="single"/>
        </w:rPr>
        <w:t>Подрядчик обязуется:</w:t>
      </w:r>
    </w:p>
    <w:p w14:paraId="55BE352C"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bCs/>
          <w:iCs/>
          <w:color w:val="000000"/>
          <w:sz w:val="22"/>
          <w:szCs w:val="22"/>
        </w:rPr>
      </w:pPr>
      <w:r w:rsidRPr="00F456B6">
        <w:rPr>
          <w:rFonts w:cs="Times New Roman"/>
          <w:bCs/>
          <w:iCs/>
          <w:color w:val="000000"/>
          <w:sz w:val="22"/>
          <w:szCs w:val="22"/>
        </w:rPr>
        <w:t xml:space="preserve"> </w:t>
      </w:r>
      <w:r w:rsidRPr="00F456B6">
        <w:rPr>
          <w:rFonts w:cs="Times New Roman"/>
          <w:color w:val="000000"/>
          <w:sz w:val="22"/>
          <w:szCs w:val="22"/>
        </w:rPr>
        <w:t xml:space="preserve">приступить к выполнению работ в срок, указанный в пункте 1.4 настоящего договора, выполнять работы с периодичностью, указанной в </w:t>
      </w:r>
      <w:r w:rsidRPr="0041133C">
        <w:rPr>
          <w:rFonts w:cs="Times New Roman"/>
          <w:color w:val="000000"/>
          <w:sz w:val="22"/>
          <w:szCs w:val="22"/>
        </w:rPr>
        <w:t>пункте 1.4 договора</w:t>
      </w:r>
      <w:r w:rsidRPr="00F456B6">
        <w:rPr>
          <w:rFonts w:cs="Times New Roman"/>
          <w:color w:val="000000"/>
          <w:sz w:val="22"/>
          <w:szCs w:val="22"/>
        </w:rPr>
        <w:t xml:space="preserve">. </w:t>
      </w:r>
    </w:p>
    <w:p w14:paraId="7D0AB1FF"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 xml:space="preserve">выполнить и сдать работы в полном объеме с надлежащим качеством в срок, указанный в пункте </w:t>
      </w:r>
      <w:r w:rsidRPr="0041133C">
        <w:rPr>
          <w:rFonts w:cs="Times New Roman"/>
          <w:color w:val="000000"/>
          <w:sz w:val="22"/>
          <w:szCs w:val="22"/>
        </w:rPr>
        <w:t>1.4 настоящего</w:t>
      </w:r>
      <w:r w:rsidRPr="00F456B6">
        <w:rPr>
          <w:rFonts w:cs="Times New Roman"/>
          <w:color w:val="000000"/>
          <w:sz w:val="22"/>
          <w:szCs w:val="22"/>
        </w:rPr>
        <w:t xml:space="preserve"> договора. Подрядчик вправе досрочно выполнить работы и сдать Заказчику их результат в установленном настоящим договором порядке, при этом Подрядчик не вправе требовать увеличения цены договора, а также досрочной оплаты Заказчиком выполненных работ;</w:t>
      </w:r>
    </w:p>
    <w:p w14:paraId="1E5B7BC0" w14:textId="13B899D9"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 xml:space="preserve">выполнить работы своими силами и средствами, т. е. собственным иждивением, согласно п. 1 ст. 704 ГК РФ, либо с привлечением субподрядчиков. В случае привлечения субподрядчиков подрядчик несет ответственность перед Заказчиком за неисполнение или ненадлежащее исполнение обязательств </w:t>
      </w:r>
      <w:r w:rsidRPr="00F456B6">
        <w:rPr>
          <w:rFonts w:cs="Times New Roman"/>
          <w:color w:val="000000"/>
          <w:sz w:val="22"/>
          <w:szCs w:val="22"/>
        </w:rPr>
        <w:lastRenderedPageBreak/>
        <w:t>субподрядчиков. Привлечение субподрядчиков не влечет изменение цены договора и/или объемов работ по настоящему договору;</w:t>
      </w:r>
    </w:p>
    <w:p w14:paraId="36A72ED2" w14:textId="77777777" w:rsidR="00032EDC" w:rsidRPr="00A20072"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A20072">
        <w:rPr>
          <w:sz w:val="22"/>
          <w:szCs w:val="22"/>
        </w:rPr>
        <w:t>Завести «Журнал контроля за производством работ и их приемкой» и по требованию Заказчика предъявлять его для записи замечаний. Запись в журнале обязательна для исполнения Подрядчиком и является основанием для применения мер ответственности, предусмотренных настоящим Договором за неисполнение и/или ненадлежащее исполнение обязательств, предусмотренных Договором.</w:t>
      </w:r>
    </w:p>
    <w:p w14:paraId="46BBFF5D" w14:textId="2BF2E2F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предоставить Заказчику следующие документы: счет и/или счет-фактуру</w:t>
      </w:r>
      <w:r w:rsidR="00970035">
        <w:rPr>
          <w:rFonts w:cs="Times New Roman"/>
          <w:color w:val="000000"/>
          <w:sz w:val="22"/>
          <w:szCs w:val="22"/>
        </w:rPr>
        <w:t>,</w:t>
      </w:r>
      <w:r w:rsidRPr="00F456B6">
        <w:rPr>
          <w:rFonts w:cs="Times New Roman"/>
          <w:color w:val="000000"/>
          <w:sz w:val="22"/>
          <w:szCs w:val="22"/>
        </w:rPr>
        <w:t xml:space="preserve"> акт о приемке выполненных работ (форма № КС-2), справка стоимости выполненных работ и затрат (форма № КС-3);</w:t>
      </w:r>
      <w:r>
        <w:rPr>
          <w:rFonts w:cs="Times New Roman"/>
          <w:color w:val="000000"/>
          <w:sz w:val="22"/>
          <w:szCs w:val="22"/>
        </w:rPr>
        <w:t xml:space="preserve"> </w:t>
      </w:r>
    </w:p>
    <w:p w14:paraId="35405ACB"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информировать Заказчика о заключении договоров субподряда со специализированными организациями, привлекаемыми для выполнения работ по настоящему договору, и обеспечивать контроль за ходом выполняемых ими работ;</w:t>
      </w:r>
    </w:p>
    <w:p w14:paraId="00E7E695" w14:textId="77777777" w:rsidR="00032EDC" w:rsidRPr="00F456B6" w:rsidRDefault="00032EDC" w:rsidP="005B4CD4">
      <w:pPr>
        <w:numPr>
          <w:ilvl w:val="2"/>
          <w:numId w:val="2"/>
        </w:numPr>
        <w:tabs>
          <w:tab w:val="left" w:pos="284"/>
          <w:tab w:val="left" w:pos="540"/>
          <w:tab w:val="left" w:pos="900"/>
          <w:tab w:val="left" w:pos="1276"/>
        </w:tabs>
        <w:suppressAutoHyphens/>
        <w:autoSpaceDE w:val="0"/>
        <w:autoSpaceDN w:val="0"/>
        <w:ind w:left="0" w:firstLine="709"/>
        <w:jc w:val="both"/>
        <w:rPr>
          <w:rFonts w:cs="Times New Roman"/>
          <w:color w:val="000000"/>
          <w:sz w:val="22"/>
          <w:szCs w:val="22"/>
        </w:rPr>
      </w:pPr>
      <w:r w:rsidRPr="00F456B6">
        <w:rPr>
          <w:rFonts w:cs="Times New Roman"/>
          <w:color w:val="00000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выполнения работ, предусмотренные договором, при этом заказчик обязан обеспечить приемку выполненных работ;</w:t>
      </w:r>
    </w:p>
    <w:p w14:paraId="5B858485"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нести риск случайной гибели или случайного повреждения материалов, оборудования, переданных для переработки (обработки) вещей или иного используемого для исполнения договора имущества;</w:t>
      </w:r>
    </w:p>
    <w:p w14:paraId="2C39CA78" w14:textId="1FF9EA5E"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обеспечить за свой счет уборку помещений, где производятся работы и прилегающей к ней непосредственно территории.</w:t>
      </w:r>
    </w:p>
    <w:p w14:paraId="40192EF7" w14:textId="100ED34F" w:rsidR="00032EDC" w:rsidRPr="00970035" w:rsidRDefault="00032EDC" w:rsidP="00970035">
      <w:pPr>
        <w:pStyle w:val="a"/>
        <w:numPr>
          <w:ilvl w:val="0"/>
          <w:numId w:val="0"/>
        </w:numPr>
        <w:ind w:firstLine="709"/>
        <w:rPr>
          <w:sz w:val="22"/>
          <w:szCs w:val="22"/>
          <w:u w:val="single"/>
        </w:rPr>
      </w:pPr>
      <w:r w:rsidRPr="00970035">
        <w:rPr>
          <w:sz w:val="22"/>
          <w:szCs w:val="22"/>
          <w:u w:val="single"/>
        </w:rPr>
        <w:t>Заказчик обязуется:</w:t>
      </w:r>
    </w:p>
    <w:p w14:paraId="212B9D9D"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bCs/>
          <w:color w:val="000000"/>
          <w:spacing w:val="-11"/>
          <w:sz w:val="22"/>
          <w:szCs w:val="22"/>
        </w:rPr>
        <w:t>принять результат выполненной работы в течение 5 рабочих дней с момента фактического окончания Подрядчиком всех предусмотренных настоящим договором работ;</w:t>
      </w:r>
    </w:p>
    <w:p w14:paraId="214A4862" w14:textId="77777777" w:rsidR="00032EDC" w:rsidRPr="00F456B6" w:rsidRDefault="00032EDC" w:rsidP="005B4CD4">
      <w:pPr>
        <w:numPr>
          <w:ilvl w:val="2"/>
          <w:numId w:val="2"/>
        </w:numPr>
        <w:tabs>
          <w:tab w:val="left" w:pos="284"/>
          <w:tab w:val="left" w:pos="90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 xml:space="preserve">зарегистрировать настоящий </w:t>
      </w:r>
      <w:r w:rsidRPr="0041133C">
        <w:rPr>
          <w:rFonts w:cs="Times New Roman"/>
          <w:color w:val="000000"/>
          <w:sz w:val="22"/>
          <w:szCs w:val="22"/>
        </w:rPr>
        <w:t>договор в реестр договоров,</w:t>
      </w:r>
      <w:r w:rsidRPr="00F456B6">
        <w:rPr>
          <w:rFonts w:cs="Times New Roman"/>
          <w:color w:val="000000"/>
          <w:sz w:val="22"/>
          <w:szCs w:val="22"/>
        </w:rPr>
        <w:t xml:space="preserve"> заключенных заказчиком, в соответствии с действующим законодательством;</w:t>
      </w:r>
    </w:p>
    <w:p w14:paraId="39C7A1DB" w14:textId="6B59AB3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оплатить выполненные работы</w:t>
      </w:r>
      <w:r w:rsidR="0083541C">
        <w:rPr>
          <w:rFonts w:cs="Times New Roman"/>
          <w:color w:val="000000"/>
          <w:sz w:val="22"/>
          <w:szCs w:val="22"/>
        </w:rPr>
        <w:t xml:space="preserve"> в течении 7 рабочих дней с даты приемки выполненных работ</w:t>
      </w:r>
      <w:r w:rsidRPr="00F456B6">
        <w:rPr>
          <w:rFonts w:cs="Times New Roman"/>
          <w:color w:val="000000"/>
          <w:sz w:val="22"/>
          <w:szCs w:val="22"/>
        </w:rPr>
        <w:t>;</w:t>
      </w:r>
    </w:p>
    <w:p w14:paraId="3A9928A0" w14:textId="063963CA" w:rsidR="00032EDC" w:rsidRPr="00F456B6" w:rsidRDefault="00032EDC" w:rsidP="005B4CD4">
      <w:pPr>
        <w:numPr>
          <w:ilvl w:val="2"/>
          <w:numId w:val="2"/>
        </w:numPr>
        <w:tabs>
          <w:tab w:val="left" w:pos="284"/>
          <w:tab w:val="left" w:pos="90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взаимодействовать с Подрядчиком при изменении договора, применить меры ответственности и иные действия в случае нарушен</w:t>
      </w:r>
      <w:r w:rsidR="0083541C">
        <w:rPr>
          <w:rFonts w:cs="Times New Roman"/>
          <w:color w:val="000000"/>
          <w:sz w:val="22"/>
          <w:szCs w:val="22"/>
        </w:rPr>
        <w:t>ия Подрядчиком условий договора.</w:t>
      </w:r>
    </w:p>
    <w:p w14:paraId="20B84257" w14:textId="77777777" w:rsidR="00032EDC" w:rsidRPr="0083541C" w:rsidRDefault="00032EDC" w:rsidP="005B4CD4">
      <w:pPr>
        <w:numPr>
          <w:ilvl w:val="1"/>
          <w:numId w:val="0"/>
        </w:numPr>
        <w:tabs>
          <w:tab w:val="num" w:pos="425"/>
          <w:tab w:val="left" w:pos="1276"/>
        </w:tabs>
        <w:autoSpaceDE w:val="0"/>
        <w:autoSpaceDN w:val="0"/>
        <w:ind w:firstLine="709"/>
        <w:jc w:val="both"/>
        <w:rPr>
          <w:rFonts w:cs="Times New Roman"/>
          <w:color w:val="000000"/>
          <w:sz w:val="22"/>
          <w:szCs w:val="22"/>
          <w:u w:val="single"/>
        </w:rPr>
      </w:pPr>
      <w:r w:rsidRPr="0083541C">
        <w:rPr>
          <w:rFonts w:cs="Times New Roman"/>
          <w:color w:val="000000"/>
          <w:sz w:val="22"/>
          <w:szCs w:val="22"/>
          <w:u w:val="single"/>
        </w:rPr>
        <w:t>Заказчик имеет право:</w:t>
      </w:r>
    </w:p>
    <w:p w14:paraId="57D5D0A1" w14:textId="77777777" w:rsidR="00032EDC" w:rsidRPr="00F456B6" w:rsidRDefault="00032EDC" w:rsidP="005B4CD4">
      <w:pPr>
        <w:widowControl w:val="0"/>
        <w:numPr>
          <w:ilvl w:val="2"/>
          <w:numId w:val="2"/>
        </w:numPr>
        <w:tabs>
          <w:tab w:val="num" w:pos="0"/>
          <w:tab w:val="left" w:pos="1276"/>
        </w:tabs>
        <w:suppressAutoHyphens/>
        <w:autoSpaceDE w:val="0"/>
        <w:autoSpaceDN w:val="0"/>
        <w:adjustRightInd w:val="0"/>
        <w:ind w:left="0" w:firstLine="709"/>
        <w:jc w:val="both"/>
        <w:outlineLvl w:val="1"/>
        <w:rPr>
          <w:rFonts w:cs="Times New Roman"/>
          <w:color w:val="000000"/>
          <w:sz w:val="22"/>
          <w:szCs w:val="22"/>
        </w:rPr>
      </w:pPr>
      <w:r w:rsidRPr="00F456B6">
        <w:rPr>
          <w:rFonts w:cs="Times New Roman"/>
          <w:color w:val="000000"/>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7A41DA13" w14:textId="78ED45CB" w:rsidR="00032EDC" w:rsidRPr="00F456B6" w:rsidRDefault="00032EDC" w:rsidP="005B4CD4">
      <w:pPr>
        <w:widowControl w:val="0"/>
        <w:numPr>
          <w:ilvl w:val="2"/>
          <w:numId w:val="2"/>
        </w:numPr>
        <w:tabs>
          <w:tab w:val="num" w:pos="0"/>
          <w:tab w:val="left" w:pos="1276"/>
        </w:tabs>
        <w:suppressAutoHyphens/>
        <w:autoSpaceDE w:val="0"/>
        <w:autoSpaceDN w:val="0"/>
        <w:adjustRightInd w:val="0"/>
        <w:ind w:left="0" w:firstLine="709"/>
        <w:jc w:val="both"/>
        <w:outlineLvl w:val="1"/>
        <w:rPr>
          <w:rFonts w:cs="Times New Roman"/>
          <w:color w:val="000000"/>
          <w:sz w:val="22"/>
          <w:szCs w:val="22"/>
        </w:rPr>
      </w:pPr>
      <w:r w:rsidRPr="00F456B6">
        <w:rPr>
          <w:rFonts w:cs="Times New Roman"/>
          <w:color w:val="000000"/>
          <w:sz w:val="22"/>
          <w:szCs w:val="22"/>
        </w:rPr>
        <w:t>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4B580C27" w14:textId="3973907F" w:rsidR="00032EDC" w:rsidRPr="00F456B6" w:rsidRDefault="00032EDC" w:rsidP="005B4CD4">
      <w:pPr>
        <w:widowControl w:val="0"/>
        <w:numPr>
          <w:ilvl w:val="2"/>
          <w:numId w:val="2"/>
        </w:numPr>
        <w:tabs>
          <w:tab w:val="num" w:pos="0"/>
          <w:tab w:val="left" w:pos="1276"/>
        </w:tabs>
        <w:suppressAutoHyphens/>
        <w:autoSpaceDE w:val="0"/>
        <w:autoSpaceDN w:val="0"/>
        <w:adjustRightInd w:val="0"/>
        <w:ind w:left="0" w:firstLine="709"/>
        <w:jc w:val="both"/>
        <w:outlineLvl w:val="1"/>
        <w:rPr>
          <w:rFonts w:cs="Times New Roman"/>
          <w:color w:val="000000"/>
          <w:sz w:val="22"/>
          <w:szCs w:val="22"/>
        </w:rPr>
      </w:pPr>
      <w:r w:rsidRPr="00F456B6">
        <w:rPr>
          <w:rFonts w:cs="Times New Roman"/>
          <w:color w:val="000000"/>
          <w:sz w:val="22"/>
          <w:szCs w:val="22"/>
        </w:rPr>
        <w:t>осуществлять контроль качества поставляемых Подрядчиком на строительную площадку оборудования</w:t>
      </w:r>
      <w:r w:rsidR="001B3A97">
        <w:rPr>
          <w:rFonts w:cs="Times New Roman"/>
          <w:color w:val="000000"/>
          <w:sz w:val="22"/>
          <w:szCs w:val="22"/>
        </w:rPr>
        <w:t xml:space="preserve"> и</w:t>
      </w:r>
      <w:r w:rsidRPr="00F456B6">
        <w:rPr>
          <w:rFonts w:cs="Times New Roman"/>
          <w:color w:val="000000"/>
          <w:sz w:val="22"/>
          <w:szCs w:val="22"/>
        </w:rPr>
        <w:t xml:space="preserve"> инвентаря, наличие необходимых сертификатов </w:t>
      </w:r>
      <w:r w:rsidRPr="00F456B6">
        <w:rPr>
          <w:rFonts w:cs="Times New Roman"/>
          <w:color w:val="000000"/>
          <w:spacing w:val="-1"/>
          <w:sz w:val="22"/>
          <w:szCs w:val="22"/>
        </w:rPr>
        <w:t>соответствия, технических паспортов и других документов, удостоверяющих их происхождение и качественные характеристики;</w:t>
      </w:r>
    </w:p>
    <w:p w14:paraId="0BD71AC0" w14:textId="77777777" w:rsidR="00032EDC" w:rsidRPr="00F456B6" w:rsidRDefault="00032EDC" w:rsidP="005B4CD4">
      <w:pPr>
        <w:numPr>
          <w:ilvl w:val="2"/>
          <w:numId w:val="2"/>
        </w:numPr>
        <w:tabs>
          <w:tab w:val="left" w:pos="284"/>
          <w:tab w:val="left" w:pos="900"/>
          <w:tab w:val="left" w:pos="108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 xml:space="preserve">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5629DE69"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в любое время проверять ход и качество работ, выполняемых Подрядчиком, не вмешиваясь в его хозяйственную деятельность;</w:t>
      </w:r>
    </w:p>
    <w:p w14:paraId="1F4657DC"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отказать в оплате за выполненные работы, не предусмотренные настоящим Договором;</w:t>
      </w:r>
    </w:p>
    <w:p w14:paraId="68A5541B" w14:textId="295834D3" w:rsidR="00032EDC"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отказать</w:t>
      </w:r>
      <w:r w:rsidR="0083541C">
        <w:rPr>
          <w:rFonts w:cs="Times New Roman"/>
          <w:color w:val="000000"/>
          <w:sz w:val="22"/>
          <w:szCs w:val="22"/>
        </w:rPr>
        <w:t>ся</w:t>
      </w:r>
      <w:r w:rsidRPr="00F456B6">
        <w:rPr>
          <w:rFonts w:cs="Times New Roman"/>
          <w:color w:val="000000"/>
          <w:sz w:val="22"/>
          <w:szCs w:val="22"/>
        </w:rPr>
        <w:t xml:space="preserve">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9989110" w14:textId="77777777" w:rsidR="00032EDC" w:rsidRPr="00AE5592" w:rsidRDefault="00032EDC" w:rsidP="00032EDC">
      <w:pPr>
        <w:autoSpaceDE w:val="0"/>
        <w:autoSpaceDN w:val="0"/>
        <w:ind w:left="993"/>
        <w:jc w:val="both"/>
        <w:rPr>
          <w:rFonts w:cs="Times New Roman"/>
          <w:color w:val="000000"/>
          <w:sz w:val="22"/>
          <w:szCs w:val="22"/>
        </w:rPr>
      </w:pPr>
    </w:p>
    <w:p w14:paraId="5D01D2F3" w14:textId="77777777" w:rsidR="00032EDC" w:rsidRPr="00F456B6" w:rsidRDefault="00032EDC" w:rsidP="00032EDC">
      <w:pPr>
        <w:keepNext/>
        <w:numPr>
          <w:ilvl w:val="0"/>
          <w:numId w:val="2"/>
        </w:numPr>
        <w:autoSpaceDE w:val="0"/>
        <w:autoSpaceDN w:val="0"/>
        <w:ind w:firstLine="29"/>
        <w:jc w:val="center"/>
        <w:outlineLvl w:val="0"/>
        <w:rPr>
          <w:rFonts w:cs="Times New Roman"/>
          <w:b/>
          <w:bCs/>
          <w:snapToGrid w:val="0"/>
          <w:color w:val="000000"/>
          <w:sz w:val="22"/>
          <w:szCs w:val="22"/>
        </w:rPr>
      </w:pPr>
      <w:r w:rsidRPr="00F456B6">
        <w:rPr>
          <w:rFonts w:cs="Times New Roman"/>
          <w:b/>
          <w:bCs/>
          <w:snapToGrid w:val="0"/>
          <w:color w:val="000000"/>
          <w:sz w:val="22"/>
          <w:szCs w:val="22"/>
        </w:rPr>
        <w:t>КАЧЕСТВО РАБОТ</w:t>
      </w:r>
    </w:p>
    <w:p w14:paraId="2A06A0B3" w14:textId="6DB38060" w:rsidR="00032EDC" w:rsidRDefault="00032EDC" w:rsidP="00032EDC">
      <w:pPr>
        <w:autoSpaceDE w:val="0"/>
        <w:autoSpaceDN w:val="0"/>
        <w:ind w:firstLine="709"/>
        <w:jc w:val="both"/>
        <w:rPr>
          <w:rFonts w:cs="Times New Roman"/>
          <w:bCs/>
          <w:color w:val="000000"/>
          <w:sz w:val="22"/>
          <w:szCs w:val="22"/>
        </w:rPr>
      </w:pPr>
      <w:r w:rsidRPr="00F456B6">
        <w:rPr>
          <w:rFonts w:cs="Times New Roman"/>
          <w:color w:val="000000"/>
          <w:sz w:val="22"/>
          <w:szCs w:val="22"/>
        </w:rPr>
        <w:t xml:space="preserve">3.1. Выполненные работы, предусмотренные настоящим договором, должны полностью соответствовать </w:t>
      </w:r>
      <w:r w:rsidRPr="00957786">
        <w:rPr>
          <w:rFonts w:cs="Times New Roman"/>
          <w:b/>
          <w:bCs/>
          <w:color w:val="000000"/>
          <w:sz w:val="22"/>
          <w:szCs w:val="22"/>
        </w:rPr>
        <w:t>локальн</w:t>
      </w:r>
      <w:r w:rsidR="007C1442">
        <w:rPr>
          <w:rFonts w:cs="Times New Roman"/>
          <w:b/>
          <w:bCs/>
          <w:color w:val="000000"/>
          <w:sz w:val="22"/>
          <w:szCs w:val="22"/>
        </w:rPr>
        <w:t>ому</w:t>
      </w:r>
      <w:r w:rsidRPr="00957786">
        <w:rPr>
          <w:rFonts w:cs="Times New Roman"/>
          <w:b/>
          <w:bCs/>
          <w:color w:val="000000"/>
          <w:sz w:val="22"/>
          <w:szCs w:val="22"/>
        </w:rPr>
        <w:t xml:space="preserve"> </w:t>
      </w:r>
      <w:r w:rsidRPr="00F456B6">
        <w:rPr>
          <w:rFonts w:cs="Times New Roman"/>
          <w:b/>
          <w:bCs/>
          <w:color w:val="000000"/>
          <w:sz w:val="22"/>
          <w:szCs w:val="22"/>
        </w:rPr>
        <w:t>сметн</w:t>
      </w:r>
      <w:r w:rsidR="007C1442">
        <w:rPr>
          <w:rFonts w:cs="Times New Roman"/>
          <w:b/>
          <w:bCs/>
          <w:color w:val="000000"/>
          <w:sz w:val="22"/>
          <w:szCs w:val="22"/>
        </w:rPr>
        <w:t xml:space="preserve">ому </w:t>
      </w:r>
      <w:r w:rsidRPr="00F456B6">
        <w:rPr>
          <w:rFonts w:cs="Times New Roman"/>
          <w:b/>
          <w:bCs/>
          <w:color w:val="000000"/>
          <w:sz w:val="22"/>
          <w:szCs w:val="22"/>
        </w:rPr>
        <w:t>расчет</w:t>
      </w:r>
      <w:r w:rsidR="007C1442">
        <w:rPr>
          <w:rFonts w:cs="Times New Roman"/>
          <w:b/>
          <w:bCs/>
          <w:color w:val="000000"/>
          <w:sz w:val="22"/>
          <w:szCs w:val="22"/>
        </w:rPr>
        <w:t>у</w:t>
      </w:r>
      <w:r w:rsidR="00DF24B0">
        <w:rPr>
          <w:rFonts w:cs="Times New Roman"/>
          <w:b/>
          <w:bCs/>
          <w:color w:val="000000"/>
          <w:sz w:val="22"/>
          <w:szCs w:val="22"/>
        </w:rPr>
        <w:t xml:space="preserve"> (приложение №1 к договору), Т</w:t>
      </w:r>
      <w:r w:rsidRPr="00F456B6">
        <w:rPr>
          <w:rFonts w:cs="Times New Roman"/>
          <w:b/>
          <w:bCs/>
          <w:color w:val="000000"/>
          <w:sz w:val="22"/>
          <w:szCs w:val="22"/>
        </w:rPr>
        <w:t xml:space="preserve">ехническому заданию (приложение № </w:t>
      </w:r>
      <w:r>
        <w:rPr>
          <w:rFonts w:cs="Times New Roman"/>
          <w:b/>
          <w:bCs/>
          <w:color w:val="000000"/>
          <w:sz w:val="22"/>
          <w:szCs w:val="22"/>
        </w:rPr>
        <w:t>2</w:t>
      </w:r>
      <w:r w:rsidR="00055535">
        <w:rPr>
          <w:rFonts w:cs="Times New Roman"/>
          <w:b/>
          <w:bCs/>
          <w:color w:val="000000"/>
          <w:sz w:val="22"/>
          <w:szCs w:val="22"/>
        </w:rPr>
        <w:t xml:space="preserve"> к договору),</w:t>
      </w:r>
      <w:r w:rsidR="00055535" w:rsidRPr="00055535">
        <w:t xml:space="preserve"> </w:t>
      </w:r>
      <w:r w:rsidR="00055535" w:rsidRPr="00055535">
        <w:rPr>
          <w:rFonts w:cs="Times New Roman"/>
          <w:bCs/>
          <w:color w:val="000000"/>
          <w:sz w:val="22"/>
          <w:szCs w:val="22"/>
        </w:rPr>
        <w:t>требованиям государственных стандартов, действующих строительных норм и правил, НПБ, технических регламентов, санитарных норм и правил</w:t>
      </w:r>
      <w:r w:rsidR="00055535">
        <w:rPr>
          <w:rFonts w:cs="Times New Roman"/>
          <w:bCs/>
          <w:color w:val="000000"/>
          <w:sz w:val="22"/>
          <w:szCs w:val="22"/>
        </w:rPr>
        <w:t>.</w:t>
      </w:r>
    </w:p>
    <w:p w14:paraId="1A50DDAF" w14:textId="7B2704E2" w:rsidR="00055535" w:rsidRPr="00055535" w:rsidRDefault="00055535" w:rsidP="00032EDC">
      <w:pPr>
        <w:autoSpaceDE w:val="0"/>
        <w:autoSpaceDN w:val="0"/>
        <w:ind w:firstLine="709"/>
        <w:jc w:val="both"/>
        <w:rPr>
          <w:rFonts w:cs="Times New Roman"/>
          <w:bCs/>
          <w:color w:val="000000"/>
          <w:sz w:val="22"/>
          <w:szCs w:val="22"/>
        </w:rPr>
      </w:pPr>
      <w:r w:rsidRPr="00055535">
        <w:rPr>
          <w:rFonts w:cs="Times New Roman"/>
          <w:bCs/>
          <w:color w:val="000000"/>
          <w:sz w:val="22"/>
          <w:szCs w:val="22"/>
        </w:rPr>
        <w:t xml:space="preserve">Результатом работы являются выполненные работы по ремонту кровли </w:t>
      </w:r>
      <w:r w:rsidR="00310552">
        <w:rPr>
          <w:rFonts w:cs="Times New Roman"/>
          <w:bCs/>
          <w:color w:val="000000"/>
          <w:sz w:val="22"/>
          <w:szCs w:val="22"/>
        </w:rPr>
        <w:t>гаража МУП «Водоканал» г.Мценска</w:t>
      </w:r>
      <w:r w:rsidRPr="00055535">
        <w:rPr>
          <w:rFonts w:cs="Times New Roman"/>
          <w:bCs/>
          <w:color w:val="000000"/>
          <w:sz w:val="22"/>
          <w:szCs w:val="22"/>
        </w:rPr>
        <w:t>, приведенн</w:t>
      </w:r>
      <w:r>
        <w:rPr>
          <w:rFonts w:cs="Times New Roman"/>
          <w:bCs/>
          <w:color w:val="000000"/>
          <w:sz w:val="22"/>
          <w:szCs w:val="22"/>
        </w:rPr>
        <w:t>ой</w:t>
      </w:r>
      <w:r w:rsidRPr="00055535">
        <w:rPr>
          <w:rFonts w:cs="Times New Roman"/>
          <w:bCs/>
          <w:color w:val="000000"/>
          <w:sz w:val="22"/>
          <w:szCs w:val="22"/>
        </w:rPr>
        <w:t xml:space="preserve"> в нормативно-техническое состояние, отвечающ</w:t>
      </w:r>
      <w:r>
        <w:rPr>
          <w:rFonts w:cs="Times New Roman"/>
          <w:bCs/>
          <w:color w:val="000000"/>
          <w:sz w:val="22"/>
          <w:szCs w:val="22"/>
        </w:rPr>
        <w:t>ей</w:t>
      </w:r>
      <w:r w:rsidRPr="00055535">
        <w:rPr>
          <w:rFonts w:cs="Times New Roman"/>
          <w:bCs/>
          <w:color w:val="000000"/>
          <w:sz w:val="22"/>
          <w:szCs w:val="22"/>
        </w:rPr>
        <w:t xml:space="preserve"> требованиям технической и санитарной безопасности.</w:t>
      </w:r>
    </w:p>
    <w:p w14:paraId="5B4FC67F" w14:textId="52F682D3"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lastRenderedPageBreak/>
        <w:t xml:space="preserve">3.2. Подрядчик гарантирует своевременное и качественное выполнение работ, соответствие их (государственным стандартам, техническим условиям, сертификатам, техническим паспортам) или другим документам, удостоверяющим качество, которые предоставляет при сдаче работ. </w:t>
      </w:r>
    </w:p>
    <w:p w14:paraId="5AD8836D" w14:textId="77777777" w:rsidR="00DF24B0" w:rsidRDefault="00032EDC" w:rsidP="00DF24B0">
      <w:pPr>
        <w:autoSpaceDE w:val="0"/>
        <w:autoSpaceDN w:val="0"/>
        <w:ind w:firstLine="709"/>
        <w:jc w:val="both"/>
      </w:pPr>
      <w:r w:rsidRPr="00F456B6">
        <w:rPr>
          <w:rFonts w:cs="Times New Roman"/>
          <w:color w:val="000000"/>
          <w:sz w:val="22"/>
          <w:szCs w:val="22"/>
        </w:rPr>
        <w:t>3.3. Выполнение работ не должно препятствовать или создавать неудобства в работе учреждения Заказчика или представлять угрозу для сотрудников учреждения Заказчика. При выполнении работ в помещениях учреждения не допускать превышение предельно допустимого уровня шума и нарушения санитарно-эпидемиологического режима согласно требованиям СанПиНа.</w:t>
      </w:r>
      <w:r w:rsidR="00DF24B0" w:rsidRPr="00DF24B0">
        <w:t xml:space="preserve"> </w:t>
      </w:r>
    </w:p>
    <w:p w14:paraId="1E7EDD51" w14:textId="195B33A2" w:rsidR="00032EDC" w:rsidRPr="00DF24B0" w:rsidRDefault="00DF24B0" w:rsidP="00DF24B0">
      <w:pPr>
        <w:autoSpaceDE w:val="0"/>
        <w:autoSpaceDN w:val="0"/>
        <w:ind w:firstLine="709"/>
        <w:jc w:val="both"/>
        <w:rPr>
          <w:rFonts w:cs="Times New Roman"/>
          <w:color w:val="000000"/>
          <w:sz w:val="22"/>
          <w:szCs w:val="22"/>
        </w:rPr>
      </w:pPr>
      <w:r w:rsidRPr="00DF24B0">
        <w:rPr>
          <w:rFonts w:cs="Times New Roman"/>
          <w:color w:val="000000"/>
          <w:sz w:val="22"/>
          <w:szCs w:val="22"/>
        </w:rPr>
        <w:t>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w:t>
      </w:r>
    </w:p>
    <w:p w14:paraId="03FD247A" w14:textId="5491588B" w:rsidR="00032EDC" w:rsidRPr="00A26F01" w:rsidRDefault="00032EDC" w:rsidP="00032EDC">
      <w:pPr>
        <w:autoSpaceDE w:val="0"/>
        <w:autoSpaceDN w:val="0"/>
        <w:ind w:firstLine="709"/>
        <w:jc w:val="both"/>
        <w:rPr>
          <w:rFonts w:cs="Times New Roman"/>
          <w:color w:val="000000"/>
          <w:sz w:val="22"/>
          <w:szCs w:val="22"/>
        </w:rPr>
      </w:pPr>
      <w:r w:rsidRPr="00A26F01">
        <w:rPr>
          <w:rFonts w:cs="Times New Roman"/>
          <w:color w:val="000000"/>
          <w:sz w:val="22"/>
          <w:szCs w:val="22"/>
        </w:rPr>
        <w:t xml:space="preserve">3.4. В соответствии с условиями Договора </w:t>
      </w:r>
      <w:r w:rsidRPr="00A26F01">
        <w:rPr>
          <w:rFonts w:cs="Times New Roman"/>
          <w:b/>
          <w:color w:val="000000"/>
          <w:sz w:val="22"/>
          <w:szCs w:val="22"/>
        </w:rPr>
        <w:t xml:space="preserve">гарантийный срок на выполненные работы </w:t>
      </w:r>
      <w:proofErr w:type="gramStart"/>
      <w:r w:rsidRPr="00A26F01">
        <w:rPr>
          <w:rFonts w:cs="Times New Roman"/>
          <w:b/>
          <w:color w:val="000000"/>
          <w:sz w:val="22"/>
          <w:szCs w:val="22"/>
        </w:rPr>
        <w:t>составляет</w:t>
      </w:r>
      <w:r w:rsidR="0012229E" w:rsidRPr="00A26F01">
        <w:rPr>
          <w:rFonts w:cs="Times New Roman"/>
          <w:b/>
          <w:color w:val="000000"/>
          <w:sz w:val="22"/>
          <w:szCs w:val="22"/>
        </w:rPr>
        <w:t xml:space="preserve"> </w:t>
      </w:r>
      <w:r w:rsidR="00CC16AB">
        <w:rPr>
          <w:rFonts w:cs="Times New Roman"/>
          <w:b/>
          <w:color w:val="000000"/>
          <w:sz w:val="22"/>
          <w:szCs w:val="22"/>
        </w:rPr>
        <w:t xml:space="preserve"> </w:t>
      </w:r>
      <w:r w:rsidR="001B3A97">
        <w:rPr>
          <w:rFonts w:cs="Times New Roman"/>
          <w:b/>
          <w:color w:val="000000"/>
          <w:sz w:val="22"/>
          <w:szCs w:val="22"/>
        </w:rPr>
        <w:t>3</w:t>
      </w:r>
      <w:proofErr w:type="gramEnd"/>
      <w:r w:rsidR="0012229E" w:rsidRPr="00A26F01">
        <w:rPr>
          <w:rFonts w:cs="Times New Roman"/>
          <w:b/>
          <w:color w:val="000000"/>
          <w:sz w:val="22"/>
          <w:szCs w:val="22"/>
        </w:rPr>
        <w:t xml:space="preserve"> </w:t>
      </w:r>
      <w:r w:rsidR="001B3A97">
        <w:rPr>
          <w:rFonts w:cs="Times New Roman"/>
          <w:b/>
          <w:color w:val="000000"/>
          <w:sz w:val="22"/>
          <w:szCs w:val="22"/>
        </w:rPr>
        <w:t>года</w:t>
      </w:r>
      <w:r w:rsidRPr="00A26F01">
        <w:rPr>
          <w:rFonts w:cs="Times New Roman"/>
          <w:color w:val="000000"/>
          <w:sz w:val="22"/>
          <w:szCs w:val="22"/>
        </w:rPr>
        <w:t xml:space="preserve"> с даты подписания итогового Акта приёмки выполненных работ.</w:t>
      </w:r>
    </w:p>
    <w:p w14:paraId="216D0AB4" w14:textId="0AAD6A83" w:rsidR="00032EDC" w:rsidRPr="00A26F01" w:rsidRDefault="00032EDC" w:rsidP="00032EDC">
      <w:pPr>
        <w:autoSpaceDE w:val="0"/>
        <w:autoSpaceDN w:val="0"/>
        <w:ind w:firstLine="709"/>
        <w:jc w:val="both"/>
        <w:rPr>
          <w:rFonts w:cs="Times New Roman"/>
          <w:color w:val="000000"/>
          <w:sz w:val="22"/>
          <w:szCs w:val="22"/>
        </w:rPr>
      </w:pPr>
      <w:r w:rsidRPr="00A26F01">
        <w:rPr>
          <w:rFonts w:cs="Times New Roman"/>
          <w:color w:val="000000"/>
          <w:sz w:val="22"/>
          <w:szCs w:val="22"/>
        </w:rPr>
        <w:t xml:space="preserve">3.5. В случае обнаружения в период гарантийного срока эксплуатации недостатков, не позволяющих продолжить нормальную эксплуатацию результатов работы до их устранения, устранить недостатки за свой счет </w:t>
      </w:r>
      <w:r w:rsidR="0022248B" w:rsidRPr="00A26F01">
        <w:rPr>
          <w:rFonts w:eastAsia="SimSun" w:cs="Times New Roman"/>
          <w:sz w:val="22"/>
          <w:szCs w:val="22"/>
          <w:lang w:eastAsia="hi-IN" w:bidi="hi-IN"/>
        </w:rPr>
        <w:t>в течение 7 кален</w:t>
      </w:r>
      <w:bookmarkStart w:id="0" w:name="_GoBack"/>
      <w:bookmarkEnd w:id="0"/>
      <w:r w:rsidR="0022248B" w:rsidRPr="00A26F01">
        <w:rPr>
          <w:rFonts w:eastAsia="SimSun" w:cs="Times New Roman"/>
          <w:sz w:val="22"/>
          <w:szCs w:val="22"/>
          <w:lang w:eastAsia="hi-IN" w:bidi="hi-IN"/>
        </w:rPr>
        <w:t xml:space="preserve">дарных дней с момента </w:t>
      </w:r>
      <w:r w:rsidRPr="00A26F01">
        <w:rPr>
          <w:rFonts w:cs="Times New Roman"/>
          <w:color w:val="000000"/>
          <w:sz w:val="22"/>
          <w:szCs w:val="22"/>
        </w:rPr>
        <w:t xml:space="preserve">получения акта устранения недостатков, при этом гарантийный срок продлевается на период устранения недостатков. </w:t>
      </w:r>
    </w:p>
    <w:p w14:paraId="6F405F93" w14:textId="77777777" w:rsidR="00032EDC" w:rsidRPr="00A26F01" w:rsidRDefault="00032EDC" w:rsidP="00032EDC">
      <w:pPr>
        <w:autoSpaceDE w:val="0"/>
        <w:autoSpaceDN w:val="0"/>
        <w:ind w:firstLine="709"/>
        <w:jc w:val="both"/>
        <w:rPr>
          <w:rFonts w:cs="Times New Roman"/>
          <w:color w:val="000000"/>
          <w:sz w:val="22"/>
          <w:szCs w:val="22"/>
        </w:rPr>
      </w:pPr>
      <w:r w:rsidRPr="00A26F01">
        <w:rPr>
          <w:rFonts w:cs="Times New Roman"/>
          <w:color w:val="000000"/>
          <w:sz w:val="22"/>
          <w:szCs w:val="22"/>
        </w:rPr>
        <w:t>3.6. При обнаружении в период гарантийного срока эксплуатации, несоответствия результатов выполненных работ условиям настоящего договора о качестве работ, Заказчик уведомляет об этом Подрядчика, составляет акт устранения и направляет его Подрядчику.</w:t>
      </w:r>
    </w:p>
    <w:p w14:paraId="139F6F7C" w14:textId="77777777" w:rsidR="00032EDC" w:rsidRPr="00A26F01" w:rsidRDefault="00032EDC" w:rsidP="00032EDC">
      <w:pPr>
        <w:autoSpaceDE w:val="0"/>
        <w:autoSpaceDN w:val="0"/>
        <w:ind w:firstLine="709"/>
        <w:jc w:val="both"/>
        <w:rPr>
          <w:rFonts w:cs="Times New Roman"/>
          <w:color w:val="000000"/>
          <w:sz w:val="22"/>
          <w:szCs w:val="22"/>
        </w:rPr>
      </w:pPr>
    </w:p>
    <w:p w14:paraId="66849CDF" w14:textId="77777777" w:rsidR="00032EDC" w:rsidRDefault="00032EDC" w:rsidP="00032EDC">
      <w:pPr>
        <w:keepNext/>
        <w:numPr>
          <w:ilvl w:val="0"/>
          <w:numId w:val="2"/>
        </w:numPr>
        <w:autoSpaceDE w:val="0"/>
        <w:autoSpaceDN w:val="0"/>
        <w:ind w:firstLine="709"/>
        <w:jc w:val="center"/>
        <w:outlineLvl w:val="0"/>
        <w:rPr>
          <w:rFonts w:cs="Times New Roman"/>
          <w:b/>
          <w:bCs/>
          <w:snapToGrid w:val="0"/>
          <w:color w:val="000000"/>
          <w:sz w:val="22"/>
          <w:szCs w:val="22"/>
        </w:rPr>
      </w:pPr>
      <w:r w:rsidRPr="00F456B6">
        <w:rPr>
          <w:rFonts w:cs="Times New Roman"/>
          <w:b/>
          <w:bCs/>
          <w:snapToGrid w:val="0"/>
          <w:color w:val="000000"/>
          <w:sz w:val="22"/>
          <w:szCs w:val="22"/>
        </w:rPr>
        <w:t>ПОРЯДОК СДАЧИ И ПРИЕМКИ РАБОТ</w:t>
      </w:r>
    </w:p>
    <w:p w14:paraId="0882F307" w14:textId="39DBD15F"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4.1. Подрядчик обязан в письменной форме известить Заказчика о завершении работ, выполненных в полном объеме.</w:t>
      </w:r>
    </w:p>
    <w:p w14:paraId="22B2091E" w14:textId="1F45364E"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 xml:space="preserve">4.2. Заказчик обязан в </w:t>
      </w:r>
      <w:r w:rsidR="00366003">
        <w:rPr>
          <w:rFonts w:cs="Times New Roman"/>
          <w:color w:val="000000"/>
          <w:sz w:val="22"/>
          <w:szCs w:val="22"/>
        </w:rPr>
        <w:t>сроки, которые предусмотре</w:t>
      </w:r>
      <w:r w:rsidRPr="00F456B6">
        <w:rPr>
          <w:rFonts w:cs="Times New Roman"/>
          <w:color w:val="000000"/>
          <w:sz w:val="22"/>
          <w:szCs w:val="22"/>
        </w:rPr>
        <w:t xml:space="preserve">ны </w:t>
      </w:r>
      <w:r w:rsidRPr="00110707">
        <w:rPr>
          <w:rFonts w:cs="Times New Roman"/>
          <w:color w:val="000000"/>
          <w:sz w:val="22"/>
          <w:szCs w:val="22"/>
        </w:rPr>
        <w:t>пунктом 2.1.10. настоящего</w:t>
      </w:r>
      <w:r>
        <w:rPr>
          <w:rFonts w:cs="Times New Roman"/>
          <w:color w:val="000000"/>
          <w:sz w:val="22"/>
          <w:szCs w:val="22"/>
        </w:rPr>
        <w:t xml:space="preserve"> </w:t>
      </w:r>
      <w:r w:rsidRPr="00F456B6">
        <w:rPr>
          <w:rFonts w:cs="Times New Roman"/>
          <w:color w:val="000000"/>
          <w:sz w:val="22"/>
          <w:szCs w:val="22"/>
        </w:rPr>
        <w:t>договора, с участием Подрядчика принять выполненные работы, при обнаружении отступлений от договора, ухудшающих результат работ, или иных недостатков в работе немедленно заявить об этом Подрядчику.</w:t>
      </w:r>
    </w:p>
    <w:p w14:paraId="231498DF" w14:textId="77777777" w:rsidR="00032EDC"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 xml:space="preserve">4.3. </w:t>
      </w:r>
      <w:r w:rsidRPr="00ED7782">
        <w:rPr>
          <w:rFonts w:cs="Times New Roman"/>
          <w:color w:val="000000"/>
          <w:sz w:val="22"/>
          <w:szCs w:val="22"/>
        </w:rPr>
        <w:t>Приемка результатов работ для ввода в эксплуатацию осуществляется приемочной Комиссией. При приемке результатов работ для ввода в эксплуатацию Заказчик вправе привлечь независимые экспертные организации.</w:t>
      </w:r>
    </w:p>
    <w:p w14:paraId="683955BC"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4.4. Обнаруженные при приёмке работ недостатки должны быть зафиксированы в Акте выполненных работ, в противном случае Заказчик лишается права ссылаться на них в дальнейшем.</w:t>
      </w:r>
    </w:p>
    <w:p w14:paraId="7A9B0C5F"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4.5. Работы считаются принятыми с момента подписания сторонами Акта о приемке выполненных работ (форма КС-2)</w:t>
      </w:r>
      <w:r>
        <w:rPr>
          <w:rFonts w:cs="Times New Roman"/>
          <w:color w:val="000000"/>
          <w:sz w:val="22"/>
          <w:szCs w:val="22"/>
        </w:rPr>
        <w:t xml:space="preserve">, </w:t>
      </w:r>
      <w:r w:rsidRPr="00F456B6">
        <w:rPr>
          <w:rFonts w:cs="Times New Roman"/>
          <w:color w:val="000000"/>
          <w:sz w:val="22"/>
          <w:szCs w:val="22"/>
        </w:rPr>
        <w:t xml:space="preserve">подписанного без недостатков в результате работ. При выявлении недостатков работы считаются выполненными по настоящему договору после подписания Акта выполненных работ, составленного на выявленные, но устраненные недостатки. </w:t>
      </w:r>
    </w:p>
    <w:p w14:paraId="29369B1D"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4.6. Акт выполненных работ подписывается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14:paraId="2EE97217" w14:textId="77777777" w:rsidR="00032EDC" w:rsidRPr="00E65E24"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 xml:space="preserve">4.7. В случае выявления несоответствия результатов выполненных работ условиям настоящего договора Заказчик совместно с Подрядчиком составляет акт устранения недостатков. Подрядчик обязан в </w:t>
      </w:r>
      <w:r w:rsidRPr="00E65E24">
        <w:rPr>
          <w:rFonts w:cs="Times New Roman"/>
          <w:color w:val="000000"/>
          <w:sz w:val="22"/>
          <w:szCs w:val="22"/>
        </w:rPr>
        <w:t xml:space="preserve">течении 3 дней с момента составления указанного акта устранить выявленные недостатки за свой счет. </w:t>
      </w:r>
    </w:p>
    <w:p w14:paraId="4CCAABEE" w14:textId="42D708DE" w:rsidR="00032EDC" w:rsidRPr="00E65E24" w:rsidRDefault="00032EDC" w:rsidP="00032EDC">
      <w:pPr>
        <w:autoSpaceDE w:val="0"/>
        <w:autoSpaceDN w:val="0"/>
        <w:ind w:firstLine="709"/>
        <w:jc w:val="both"/>
        <w:rPr>
          <w:rFonts w:cs="Times New Roman"/>
          <w:color w:val="000000"/>
          <w:sz w:val="22"/>
          <w:szCs w:val="22"/>
        </w:rPr>
      </w:pPr>
      <w:r w:rsidRPr="00E65E24">
        <w:rPr>
          <w:rFonts w:cs="Times New Roman"/>
          <w:color w:val="000000"/>
          <w:sz w:val="22"/>
          <w:szCs w:val="22"/>
        </w:rPr>
        <w:t>4.8. Факт устранения недостатков, зафиксированных в акте устранения недостатков, подтверждается дополнительным Акт</w:t>
      </w:r>
      <w:r w:rsidR="00C62C8F">
        <w:rPr>
          <w:rFonts w:cs="Times New Roman"/>
          <w:color w:val="000000"/>
          <w:sz w:val="22"/>
          <w:szCs w:val="22"/>
        </w:rPr>
        <w:t>ом</w:t>
      </w:r>
      <w:r w:rsidRPr="00E65E24">
        <w:rPr>
          <w:rFonts w:cs="Times New Roman"/>
          <w:color w:val="000000"/>
          <w:sz w:val="22"/>
          <w:szCs w:val="22"/>
        </w:rPr>
        <w:t xml:space="preserve"> выполненных работ, в котором перечисляются все устраненные недостатки в результате выполненной работы.</w:t>
      </w:r>
    </w:p>
    <w:p w14:paraId="16329F8E" w14:textId="156D01A6" w:rsidR="00032EDC" w:rsidRPr="00F456B6" w:rsidRDefault="00032EDC" w:rsidP="00032EDC">
      <w:pPr>
        <w:autoSpaceDE w:val="0"/>
        <w:autoSpaceDN w:val="0"/>
        <w:ind w:firstLine="709"/>
        <w:jc w:val="both"/>
        <w:rPr>
          <w:rFonts w:cs="Times New Roman"/>
          <w:color w:val="000000"/>
          <w:sz w:val="22"/>
          <w:szCs w:val="22"/>
        </w:rPr>
      </w:pPr>
      <w:r w:rsidRPr="00E65E24">
        <w:rPr>
          <w:rFonts w:cs="Times New Roman"/>
          <w:color w:val="000000"/>
          <w:sz w:val="22"/>
          <w:szCs w:val="22"/>
        </w:rPr>
        <w:t xml:space="preserve">4.9. 3аказчик обнаруживший после приёмки работы скрытые недостатки, но обнаруженные в пределах гарантийного срока, обязан известить об этом Подрядчика. Подрядчик получивший указанное извещение должен направить в течение двух дней своего уполномоченного представителя для составления акта устранения недостатков. В случае </w:t>
      </w:r>
      <w:r w:rsidR="00C62C8F" w:rsidRPr="00E65E24">
        <w:rPr>
          <w:rFonts w:cs="Times New Roman"/>
          <w:color w:val="000000"/>
          <w:sz w:val="22"/>
          <w:szCs w:val="22"/>
        </w:rPr>
        <w:t>неприбытия</w:t>
      </w:r>
      <w:r w:rsidRPr="00E65E24">
        <w:rPr>
          <w:rFonts w:cs="Times New Roman"/>
          <w:color w:val="000000"/>
          <w:sz w:val="22"/>
          <w:szCs w:val="22"/>
        </w:rPr>
        <w:t xml:space="preserve"> уполномоченного представителя Подрядчика в течение двух дней с момента его уведомления, Заказчика имеет право составить акт об устранении недостатков в односто</w:t>
      </w:r>
      <w:r w:rsidR="00C62C8F">
        <w:rPr>
          <w:rFonts w:cs="Times New Roman"/>
          <w:color w:val="000000"/>
          <w:sz w:val="22"/>
          <w:szCs w:val="22"/>
        </w:rPr>
        <w:t>роннем порядке и направить его П</w:t>
      </w:r>
      <w:r w:rsidRPr="00E65E24">
        <w:rPr>
          <w:rFonts w:cs="Times New Roman"/>
          <w:color w:val="000000"/>
          <w:sz w:val="22"/>
          <w:szCs w:val="22"/>
        </w:rPr>
        <w:t xml:space="preserve">одрядчику заказным письмом с уведомлением. Подрядчик обязан в течении </w:t>
      </w:r>
      <w:r w:rsidR="00C62C8F">
        <w:rPr>
          <w:rFonts w:cs="Times New Roman"/>
          <w:color w:val="000000"/>
          <w:sz w:val="22"/>
          <w:szCs w:val="22"/>
        </w:rPr>
        <w:t>7 календарных</w:t>
      </w:r>
      <w:r w:rsidRPr="00E65E24">
        <w:rPr>
          <w:rFonts w:cs="Times New Roman"/>
          <w:color w:val="000000"/>
          <w:sz w:val="22"/>
          <w:szCs w:val="22"/>
        </w:rPr>
        <w:t xml:space="preserve"> дней с момента составления указанного акта (либо его получения) устранить выявленные недостатки за свой счет, при этом гарантийный срок продлевается на период устранения недостатков.</w:t>
      </w:r>
    </w:p>
    <w:p w14:paraId="2F1FD91D" w14:textId="77777777" w:rsidR="00032EDC" w:rsidRDefault="00032EDC" w:rsidP="00032EDC">
      <w:pPr>
        <w:rPr>
          <w:b/>
          <w:sz w:val="22"/>
          <w:szCs w:val="22"/>
          <w:highlight w:val="yellow"/>
        </w:rPr>
      </w:pPr>
    </w:p>
    <w:p w14:paraId="73D8EECB" w14:textId="77777777" w:rsidR="00032EDC" w:rsidRDefault="00032EDC" w:rsidP="00032EDC">
      <w:pPr>
        <w:jc w:val="center"/>
        <w:rPr>
          <w:b/>
          <w:sz w:val="22"/>
          <w:szCs w:val="22"/>
        </w:rPr>
      </w:pPr>
      <w:r w:rsidRPr="00B37F91">
        <w:rPr>
          <w:b/>
          <w:sz w:val="22"/>
          <w:szCs w:val="22"/>
        </w:rPr>
        <w:t>5. СКРЫТЫЕ РАБОТЫ</w:t>
      </w:r>
    </w:p>
    <w:p w14:paraId="644DE9F7" w14:textId="77777777" w:rsidR="00032EDC" w:rsidRDefault="00032EDC" w:rsidP="00032EDC">
      <w:pPr>
        <w:ind w:firstLine="709"/>
        <w:jc w:val="both"/>
        <w:rPr>
          <w:sz w:val="22"/>
          <w:szCs w:val="22"/>
        </w:rPr>
      </w:pPr>
      <w:r>
        <w:rPr>
          <w:sz w:val="22"/>
          <w:szCs w:val="22"/>
        </w:rPr>
        <w:t xml:space="preserve">5.1. Работы, подлежащие закрытию (скрытые работы), должны приниматься Заказчиком.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заблаговременно уведомляет Заказчика о </w:t>
      </w:r>
      <w:r>
        <w:rPr>
          <w:sz w:val="22"/>
          <w:szCs w:val="22"/>
        </w:rPr>
        <w:lastRenderedPageBreak/>
        <w:t>необходимости проведения промежуточной приемки выполненных работ, подлежащих закрытию, но не позднее, чем за 5 календарных дней до начала проведения этой приемки. Если Заказчик не явится к указанному сроку проведения промежуточной приемки выполненных работ, подлежащих закрытию, то Подрядчик составляет односторонний акт и считает работы принятыми, при 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p>
    <w:p w14:paraId="1C158B44" w14:textId="77777777" w:rsidR="00032EDC" w:rsidRDefault="00032EDC" w:rsidP="00032EDC">
      <w:pPr>
        <w:ind w:firstLine="709"/>
        <w:jc w:val="both"/>
        <w:rPr>
          <w:sz w:val="22"/>
          <w:szCs w:val="22"/>
        </w:rPr>
      </w:pPr>
      <w:r>
        <w:rPr>
          <w:sz w:val="22"/>
          <w:szCs w:val="22"/>
        </w:rPr>
        <w:t xml:space="preserve">5.2. В случае если представителем Заказчика внесены в «журнал контроля за производством работ и их приемкой»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14:paraId="018C5DB7" w14:textId="77777777" w:rsidR="00032EDC" w:rsidRDefault="00032EDC" w:rsidP="00032EDC">
      <w:pPr>
        <w:ind w:firstLine="709"/>
        <w:jc w:val="both"/>
        <w:rPr>
          <w:sz w:val="22"/>
          <w:szCs w:val="22"/>
        </w:rPr>
      </w:pPr>
      <w:r>
        <w:rPr>
          <w:sz w:val="22"/>
          <w:szCs w:val="22"/>
        </w:rPr>
        <w:t>5.3. Готовность принимаемых скрытых работ подтверждается подписанием Заказчиком и Подрядчиком актов освидетельствования скрытых работ.</w:t>
      </w:r>
    </w:p>
    <w:p w14:paraId="00F3D6D4" w14:textId="77777777" w:rsidR="00032EDC" w:rsidRPr="00F456B6" w:rsidRDefault="00032EDC" w:rsidP="00032EDC">
      <w:pPr>
        <w:autoSpaceDE w:val="0"/>
        <w:autoSpaceDN w:val="0"/>
        <w:ind w:firstLine="709"/>
        <w:jc w:val="both"/>
        <w:rPr>
          <w:rFonts w:cs="Times New Roman"/>
          <w:color w:val="000000"/>
          <w:sz w:val="22"/>
          <w:szCs w:val="22"/>
        </w:rPr>
      </w:pPr>
    </w:p>
    <w:p w14:paraId="25852FFA" w14:textId="77777777" w:rsidR="00032EDC" w:rsidRPr="00F456B6" w:rsidRDefault="00032EDC" w:rsidP="00032EDC">
      <w:pPr>
        <w:keepNext/>
        <w:autoSpaceDE w:val="0"/>
        <w:autoSpaceDN w:val="0"/>
        <w:ind w:left="1106"/>
        <w:outlineLvl w:val="0"/>
        <w:rPr>
          <w:rFonts w:cs="Times New Roman"/>
          <w:b/>
          <w:bCs/>
          <w:snapToGrid w:val="0"/>
          <w:color w:val="000000"/>
          <w:sz w:val="22"/>
          <w:szCs w:val="22"/>
        </w:rPr>
      </w:pPr>
      <w:r>
        <w:rPr>
          <w:rFonts w:cs="Times New Roman"/>
          <w:b/>
          <w:bCs/>
          <w:snapToGrid w:val="0"/>
          <w:color w:val="000000"/>
          <w:sz w:val="22"/>
          <w:szCs w:val="22"/>
        </w:rPr>
        <w:t xml:space="preserve">                                  6. </w:t>
      </w:r>
      <w:r w:rsidRPr="00F456B6">
        <w:rPr>
          <w:rFonts w:cs="Times New Roman"/>
          <w:b/>
          <w:bCs/>
          <w:snapToGrid w:val="0"/>
          <w:color w:val="000000"/>
          <w:sz w:val="22"/>
          <w:szCs w:val="22"/>
        </w:rPr>
        <w:t>СТОИМОСТЬ РАБОТ И ПОРЯДОК РАСЧЕТОВ</w:t>
      </w:r>
    </w:p>
    <w:p w14:paraId="018E4833" w14:textId="1C4266A5" w:rsidR="00032EDC" w:rsidRDefault="00032EDC" w:rsidP="00B37F91">
      <w:pPr>
        <w:autoSpaceDE w:val="0"/>
        <w:autoSpaceDN w:val="0"/>
        <w:ind w:firstLine="709"/>
        <w:jc w:val="both"/>
        <w:rPr>
          <w:rFonts w:cs="Times New Roman"/>
          <w:sz w:val="22"/>
          <w:szCs w:val="22"/>
        </w:rPr>
      </w:pPr>
      <w:r>
        <w:rPr>
          <w:rFonts w:cs="Times New Roman"/>
          <w:sz w:val="22"/>
          <w:szCs w:val="22"/>
        </w:rPr>
        <w:t>6</w:t>
      </w:r>
      <w:r w:rsidRPr="00F456B6">
        <w:rPr>
          <w:rFonts w:cs="Times New Roman"/>
          <w:sz w:val="22"/>
          <w:szCs w:val="22"/>
        </w:rPr>
        <w:t>.1.  Общая стоимость работ по настоящему Договору_____________</w:t>
      </w:r>
      <w:proofErr w:type="gramStart"/>
      <w:r w:rsidRPr="00F456B6">
        <w:rPr>
          <w:rFonts w:cs="Times New Roman"/>
          <w:sz w:val="22"/>
          <w:szCs w:val="22"/>
        </w:rPr>
        <w:t>_(</w:t>
      </w:r>
      <w:proofErr w:type="gramEnd"/>
      <w:r w:rsidRPr="00F456B6">
        <w:rPr>
          <w:rFonts w:cs="Times New Roman"/>
          <w:sz w:val="22"/>
          <w:szCs w:val="22"/>
        </w:rPr>
        <w:t>_______________) руб. ___ коп.,  НДС облагается/ не облагается.</w:t>
      </w:r>
    </w:p>
    <w:p w14:paraId="4A748476" w14:textId="7C0FDCF6" w:rsidR="00032EDC" w:rsidRPr="008277E2" w:rsidRDefault="00032EDC" w:rsidP="00032EDC">
      <w:pPr>
        <w:autoSpaceDE w:val="0"/>
        <w:autoSpaceDN w:val="0"/>
        <w:jc w:val="both"/>
        <w:rPr>
          <w:rFonts w:cs="Times New Roman"/>
          <w:sz w:val="22"/>
          <w:szCs w:val="22"/>
        </w:rPr>
      </w:pPr>
      <w:r>
        <w:rPr>
          <w:rFonts w:cs="Times New Roman"/>
          <w:sz w:val="22"/>
          <w:szCs w:val="22"/>
        </w:rPr>
        <w:t xml:space="preserve">            </w:t>
      </w:r>
      <w:r w:rsidRPr="00AA55BB">
        <w:rPr>
          <w:rFonts w:cs="Times New Roman"/>
          <w:sz w:val="22"/>
          <w:szCs w:val="22"/>
        </w:rPr>
        <w:t>6.</w:t>
      </w:r>
      <w:r w:rsidR="00B37F91">
        <w:rPr>
          <w:rFonts w:cs="Times New Roman"/>
          <w:sz w:val="22"/>
          <w:szCs w:val="22"/>
        </w:rPr>
        <w:t>2</w:t>
      </w:r>
      <w:r w:rsidRPr="00AA55BB">
        <w:rPr>
          <w:rFonts w:cs="Times New Roman"/>
          <w:sz w:val="22"/>
          <w:szCs w:val="22"/>
        </w:rPr>
        <w:t>.</w:t>
      </w:r>
      <w:r w:rsidRPr="00AA55BB">
        <w:rPr>
          <w:sz w:val="22"/>
          <w:szCs w:val="22"/>
        </w:rPr>
        <w:t xml:space="preserve"> Источник финансирования настоящего договора: </w:t>
      </w:r>
      <w:r w:rsidR="00C62C8F">
        <w:rPr>
          <w:sz w:val="22"/>
          <w:szCs w:val="22"/>
        </w:rPr>
        <w:t>собственные средства Заказчика</w:t>
      </w:r>
      <w:r w:rsidRPr="00AA55BB">
        <w:rPr>
          <w:sz w:val="22"/>
          <w:szCs w:val="22"/>
        </w:rPr>
        <w:t>.</w:t>
      </w:r>
    </w:p>
    <w:p w14:paraId="730A8057" w14:textId="23B745C1" w:rsidR="00032EDC" w:rsidRPr="0027585C" w:rsidRDefault="00032EDC" w:rsidP="00032EDC">
      <w:pPr>
        <w:numPr>
          <w:ilvl w:val="1"/>
          <w:numId w:val="0"/>
        </w:numPr>
        <w:tabs>
          <w:tab w:val="num" w:pos="425"/>
        </w:tabs>
        <w:autoSpaceDE w:val="0"/>
        <w:autoSpaceDN w:val="0"/>
        <w:ind w:left="-284" w:firstLine="709"/>
        <w:jc w:val="both"/>
        <w:rPr>
          <w:rFonts w:cs="Times New Roman"/>
          <w:sz w:val="22"/>
          <w:szCs w:val="22"/>
        </w:rPr>
      </w:pPr>
      <w:r>
        <w:rPr>
          <w:rFonts w:cs="Times New Roman"/>
          <w:sz w:val="22"/>
          <w:szCs w:val="22"/>
        </w:rPr>
        <w:t xml:space="preserve">    6.</w:t>
      </w:r>
      <w:r w:rsidR="00B37F91">
        <w:rPr>
          <w:rFonts w:cs="Times New Roman"/>
          <w:sz w:val="22"/>
          <w:szCs w:val="22"/>
        </w:rPr>
        <w:t>3</w:t>
      </w:r>
      <w:r>
        <w:rPr>
          <w:rFonts w:cs="Times New Roman"/>
          <w:sz w:val="22"/>
          <w:szCs w:val="22"/>
        </w:rPr>
        <w:t>.</w:t>
      </w:r>
      <w:r w:rsidRPr="00F456B6">
        <w:rPr>
          <w:rFonts w:cs="Times New Roman"/>
          <w:sz w:val="22"/>
          <w:szCs w:val="22"/>
        </w:rPr>
        <w:t xml:space="preserve"> </w:t>
      </w:r>
      <w:r>
        <w:rPr>
          <w:rFonts w:cs="Times New Roman"/>
          <w:sz w:val="22"/>
          <w:szCs w:val="22"/>
        </w:rPr>
        <w:t xml:space="preserve"> </w:t>
      </w:r>
      <w:r w:rsidRPr="0027585C">
        <w:rPr>
          <w:rFonts w:cs="Times New Roman"/>
          <w:sz w:val="22"/>
          <w:szCs w:val="22"/>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оборудования,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74EA72A7" w14:textId="77777777" w:rsidR="00032EDC" w:rsidRPr="0027585C" w:rsidRDefault="00032EDC" w:rsidP="00032EDC">
      <w:pPr>
        <w:numPr>
          <w:ilvl w:val="1"/>
          <w:numId w:val="0"/>
        </w:numPr>
        <w:tabs>
          <w:tab w:val="num" w:pos="425"/>
        </w:tabs>
        <w:autoSpaceDE w:val="0"/>
        <w:autoSpaceDN w:val="0"/>
        <w:ind w:left="-284" w:firstLine="709"/>
        <w:jc w:val="both"/>
        <w:rPr>
          <w:rFonts w:cs="Times New Roman"/>
          <w:sz w:val="22"/>
          <w:szCs w:val="22"/>
        </w:rPr>
      </w:pPr>
      <w:r w:rsidRPr="0027585C">
        <w:rPr>
          <w:rFonts w:cs="Times New Roman"/>
          <w:sz w:val="22"/>
          <w:szCs w:val="22"/>
        </w:rPr>
        <w:t>Цена договора включает в себя все возможные расходы на исполнение договора, в том числе:</w:t>
      </w:r>
    </w:p>
    <w:p w14:paraId="613D63FB" w14:textId="77777777" w:rsidR="00032EDC" w:rsidRPr="003370A7" w:rsidRDefault="00032EDC" w:rsidP="00032EDC">
      <w:pPr>
        <w:numPr>
          <w:ilvl w:val="1"/>
          <w:numId w:val="0"/>
        </w:numPr>
        <w:tabs>
          <w:tab w:val="num" w:pos="425"/>
        </w:tabs>
        <w:autoSpaceDE w:val="0"/>
        <w:autoSpaceDN w:val="0"/>
        <w:ind w:left="-284" w:firstLine="709"/>
        <w:jc w:val="both"/>
        <w:rPr>
          <w:rFonts w:cs="Times New Roman"/>
          <w:sz w:val="22"/>
          <w:szCs w:val="22"/>
        </w:rPr>
      </w:pPr>
      <w:r w:rsidRPr="0027585C">
        <w:rPr>
          <w:rFonts w:cs="Times New Roman"/>
          <w:sz w:val="22"/>
          <w:szCs w:val="22"/>
        </w:rPr>
        <w:t xml:space="preserve">- </w:t>
      </w:r>
      <w:r w:rsidRPr="003370A7">
        <w:rPr>
          <w:rFonts w:cs="Times New Roman"/>
          <w:sz w:val="22"/>
          <w:szCs w:val="22"/>
        </w:rPr>
        <w:t>расходы по гарантии;</w:t>
      </w:r>
    </w:p>
    <w:p w14:paraId="0B318302" w14:textId="4F20113E" w:rsidR="00032EDC" w:rsidRPr="003370A7" w:rsidRDefault="00032EDC" w:rsidP="00032EDC">
      <w:pPr>
        <w:numPr>
          <w:ilvl w:val="1"/>
          <w:numId w:val="0"/>
        </w:numPr>
        <w:tabs>
          <w:tab w:val="num" w:pos="425"/>
        </w:tabs>
        <w:autoSpaceDE w:val="0"/>
        <w:autoSpaceDN w:val="0"/>
        <w:ind w:left="-284" w:firstLine="709"/>
        <w:jc w:val="both"/>
        <w:rPr>
          <w:rFonts w:cs="Times New Roman"/>
          <w:sz w:val="22"/>
          <w:szCs w:val="22"/>
        </w:rPr>
      </w:pPr>
      <w:r w:rsidRPr="003370A7">
        <w:rPr>
          <w:rFonts w:cs="Times New Roman"/>
          <w:sz w:val="22"/>
          <w:szCs w:val="22"/>
        </w:rPr>
        <w:t>- риски, связанные с пов</w:t>
      </w:r>
      <w:r w:rsidR="00C62C8F">
        <w:rPr>
          <w:rFonts w:cs="Times New Roman"/>
          <w:sz w:val="22"/>
          <w:szCs w:val="22"/>
        </w:rPr>
        <w:t>ышением цен на выполнение работ.</w:t>
      </w:r>
    </w:p>
    <w:p w14:paraId="3E82CA7E" w14:textId="3A6889BB" w:rsidR="00820B48" w:rsidRPr="003370A7" w:rsidRDefault="00032EDC" w:rsidP="003370A7">
      <w:pPr>
        <w:numPr>
          <w:ilvl w:val="1"/>
          <w:numId w:val="0"/>
        </w:numPr>
        <w:tabs>
          <w:tab w:val="num" w:pos="425"/>
        </w:tabs>
        <w:autoSpaceDE w:val="0"/>
        <w:autoSpaceDN w:val="0"/>
        <w:ind w:firstLine="709"/>
        <w:jc w:val="both"/>
        <w:rPr>
          <w:rFonts w:cs="Times New Roman"/>
          <w:sz w:val="22"/>
          <w:szCs w:val="22"/>
        </w:rPr>
      </w:pPr>
      <w:r w:rsidRPr="003370A7">
        <w:rPr>
          <w:rFonts w:cs="Times New Roman"/>
          <w:sz w:val="22"/>
          <w:szCs w:val="22"/>
        </w:rPr>
        <w:t>6.</w:t>
      </w:r>
      <w:r w:rsidR="00B37F91" w:rsidRPr="003370A7">
        <w:rPr>
          <w:rFonts w:cs="Times New Roman"/>
          <w:sz w:val="22"/>
          <w:szCs w:val="22"/>
        </w:rPr>
        <w:t>4</w:t>
      </w:r>
      <w:r w:rsidRPr="003370A7">
        <w:rPr>
          <w:rFonts w:cs="Times New Roman"/>
          <w:sz w:val="22"/>
          <w:szCs w:val="22"/>
        </w:rPr>
        <w:t xml:space="preserve">. </w:t>
      </w:r>
      <w:r w:rsidR="00820B48" w:rsidRPr="003370A7">
        <w:rPr>
          <w:rFonts w:cs="Times New Roman"/>
          <w:sz w:val="22"/>
          <w:szCs w:val="22"/>
        </w:rPr>
        <w:t>Оплата производится по безналичному расчету путем перечисления денежных средств на расчетный счет Подрядчика, указанный в Договоре по факту выполнения работ и подписания сторонами акта о приемке выполненных работах (унифицированная форма № КС-2), справки о стоимости выполненных работ (услуг) и затрат (унифицированная форма № КС-3) (далее – формы КС-2, КС-3 документы о приемке) в течение 7 (семи) рабочих дней с даты подписания документов о приемке на основании счета, счета-фактуры (при наличии) Подрядчика.</w:t>
      </w:r>
    </w:p>
    <w:p w14:paraId="3A9F1AEA" w14:textId="274B9A17" w:rsidR="00032EDC" w:rsidRPr="00F456B6" w:rsidRDefault="00032EDC" w:rsidP="00820B48">
      <w:pPr>
        <w:numPr>
          <w:ilvl w:val="1"/>
          <w:numId w:val="0"/>
        </w:numPr>
        <w:tabs>
          <w:tab w:val="num" w:pos="425"/>
        </w:tabs>
        <w:autoSpaceDE w:val="0"/>
        <w:autoSpaceDN w:val="0"/>
        <w:ind w:firstLine="709"/>
        <w:jc w:val="both"/>
        <w:rPr>
          <w:rFonts w:cs="Times New Roman"/>
          <w:sz w:val="22"/>
          <w:szCs w:val="22"/>
        </w:rPr>
      </w:pPr>
      <w:r w:rsidRPr="003370A7">
        <w:rPr>
          <w:rFonts w:cs="Times New Roman"/>
          <w:sz w:val="22"/>
          <w:szCs w:val="22"/>
        </w:rPr>
        <w:t>6.5. Невыполненные работы и работы, выполненные ненадлежащим образом, не подлежат оплате Заказчиком. Под работами, выполненными ненадлежащим образом, понимаются работы, которые не соответствует требованиям, установленным настоящим Договором и Техническим заданием, являющимся приложением к настоящему Договору.</w:t>
      </w:r>
      <w:r w:rsidRPr="00F456B6">
        <w:rPr>
          <w:rFonts w:cs="Times New Roman"/>
          <w:sz w:val="22"/>
          <w:szCs w:val="22"/>
        </w:rPr>
        <w:t xml:space="preserve"> </w:t>
      </w:r>
    </w:p>
    <w:p w14:paraId="04D8665E" w14:textId="77777777" w:rsidR="00032EDC" w:rsidRDefault="00032EDC" w:rsidP="00032EDC">
      <w:pPr>
        <w:autoSpaceDE w:val="0"/>
        <w:autoSpaceDN w:val="0"/>
        <w:ind w:firstLine="709"/>
        <w:jc w:val="both"/>
        <w:rPr>
          <w:rFonts w:cs="Times New Roman"/>
          <w:sz w:val="22"/>
          <w:szCs w:val="22"/>
        </w:rPr>
      </w:pPr>
      <w:r>
        <w:rPr>
          <w:rFonts w:cs="Times New Roman"/>
          <w:sz w:val="22"/>
          <w:szCs w:val="22"/>
        </w:rPr>
        <w:t xml:space="preserve">6.6. </w:t>
      </w:r>
      <w:r w:rsidRPr="00F456B6">
        <w:rPr>
          <w:rFonts w:cs="Times New Roman"/>
          <w:sz w:val="22"/>
          <w:szCs w:val="22"/>
        </w:rPr>
        <w:t>Обязательства Заказчика по оплате цены Договора считаются исполненными с момента списания денежных средств в размере, составляющем цену Договора, со счета Заказчика.</w:t>
      </w:r>
    </w:p>
    <w:p w14:paraId="7CDBD213" w14:textId="77777777" w:rsidR="00032EDC" w:rsidRDefault="00032EDC" w:rsidP="00032EDC">
      <w:pPr>
        <w:autoSpaceDE w:val="0"/>
        <w:autoSpaceDN w:val="0"/>
        <w:ind w:firstLine="709"/>
        <w:jc w:val="both"/>
        <w:rPr>
          <w:rFonts w:cs="Times New Roman"/>
          <w:sz w:val="22"/>
          <w:szCs w:val="22"/>
        </w:rPr>
      </w:pPr>
    </w:p>
    <w:p w14:paraId="1817305F" w14:textId="77777777" w:rsidR="00032EDC" w:rsidRPr="00AA55BB" w:rsidRDefault="00032EDC" w:rsidP="00032EDC">
      <w:pPr>
        <w:suppressAutoHyphens/>
        <w:jc w:val="center"/>
        <w:rPr>
          <w:rFonts w:cs="Times New Roman"/>
          <w:b/>
          <w:bCs/>
          <w:color w:val="000000"/>
          <w:lang w:eastAsia="ar-SA"/>
        </w:rPr>
      </w:pPr>
      <w:r>
        <w:rPr>
          <w:rFonts w:cs="Times New Roman"/>
          <w:b/>
          <w:bCs/>
          <w:color w:val="000000"/>
          <w:lang w:eastAsia="ar-SA"/>
        </w:rPr>
        <w:t xml:space="preserve">7. </w:t>
      </w:r>
      <w:r w:rsidRPr="00AA55BB">
        <w:rPr>
          <w:rFonts w:cs="Times New Roman"/>
          <w:b/>
          <w:bCs/>
          <w:color w:val="000000"/>
          <w:lang w:eastAsia="ar-SA"/>
        </w:rPr>
        <w:t>ОБЕСПЕЧЕНИЕ ИСПОЛНЕНИЯ ДОГОВОРА</w:t>
      </w:r>
    </w:p>
    <w:p w14:paraId="31E4032B" w14:textId="3BCD365E" w:rsidR="00820B48" w:rsidRDefault="00032EDC" w:rsidP="003370A7">
      <w:pPr>
        <w:tabs>
          <w:tab w:val="left" w:pos="851"/>
        </w:tabs>
        <w:autoSpaceDE w:val="0"/>
        <w:ind w:firstLine="709"/>
        <w:jc w:val="both"/>
        <w:rPr>
          <w:sz w:val="22"/>
          <w:szCs w:val="22"/>
        </w:rPr>
      </w:pPr>
      <w:r w:rsidRPr="00AA55BB">
        <w:rPr>
          <w:rFonts w:cs="Times New Roman"/>
          <w:bCs/>
          <w:color w:val="000000"/>
          <w:lang w:eastAsia="ar-SA"/>
        </w:rPr>
        <w:t>7.1.</w:t>
      </w:r>
      <w:r>
        <w:rPr>
          <w:rFonts w:cs="Times New Roman"/>
          <w:b/>
          <w:bCs/>
          <w:color w:val="000000"/>
          <w:lang w:eastAsia="ar-SA"/>
        </w:rPr>
        <w:t xml:space="preserve"> </w:t>
      </w:r>
      <w:r w:rsidR="00820B48">
        <w:rPr>
          <w:sz w:val="22"/>
          <w:szCs w:val="22"/>
        </w:rPr>
        <w:t xml:space="preserve">Обеспечение исполнения настоящего Договора </w:t>
      </w:r>
      <w:r w:rsidR="003370A7">
        <w:rPr>
          <w:sz w:val="22"/>
          <w:szCs w:val="22"/>
        </w:rPr>
        <w:t xml:space="preserve">не </w:t>
      </w:r>
      <w:r w:rsidR="00C37628">
        <w:rPr>
          <w:sz w:val="22"/>
          <w:szCs w:val="22"/>
        </w:rPr>
        <w:t>установлено</w:t>
      </w:r>
      <w:r w:rsidR="003370A7">
        <w:rPr>
          <w:sz w:val="22"/>
          <w:szCs w:val="22"/>
        </w:rPr>
        <w:t>.</w:t>
      </w:r>
    </w:p>
    <w:p w14:paraId="0D88BA28" w14:textId="77777777" w:rsidR="00032EDC" w:rsidRPr="004A48E7" w:rsidRDefault="00032EDC" w:rsidP="00032EDC">
      <w:pPr>
        <w:pStyle w:val="a4"/>
        <w:suppressAutoHyphens/>
        <w:ind w:left="397"/>
        <w:rPr>
          <w:rFonts w:cs="Times New Roman"/>
          <w:color w:val="000000"/>
          <w:lang w:eastAsia="ar-SA"/>
        </w:rPr>
      </w:pPr>
    </w:p>
    <w:p w14:paraId="515A3732" w14:textId="77777777" w:rsidR="00032EDC" w:rsidRPr="00957786" w:rsidRDefault="00032EDC" w:rsidP="00032EDC">
      <w:pPr>
        <w:autoSpaceDE w:val="0"/>
        <w:autoSpaceDN w:val="0"/>
        <w:jc w:val="center"/>
        <w:rPr>
          <w:rFonts w:cs="Times New Roman"/>
          <w:color w:val="000000"/>
          <w:sz w:val="22"/>
          <w:szCs w:val="22"/>
        </w:rPr>
      </w:pPr>
      <w:r>
        <w:rPr>
          <w:rFonts w:cs="Times New Roman"/>
          <w:b/>
          <w:snapToGrid w:val="0"/>
          <w:color w:val="000000"/>
          <w:sz w:val="22"/>
          <w:szCs w:val="22"/>
        </w:rPr>
        <w:t xml:space="preserve">8. </w:t>
      </w:r>
      <w:r w:rsidRPr="00957786">
        <w:rPr>
          <w:rFonts w:cs="Times New Roman"/>
          <w:b/>
          <w:snapToGrid w:val="0"/>
          <w:color w:val="000000"/>
          <w:sz w:val="22"/>
          <w:szCs w:val="22"/>
        </w:rPr>
        <w:t>ОТВЕТСТВЕННОСТЬ СТОРОН.</w:t>
      </w:r>
    </w:p>
    <w:p w14:paraId="0D044884" w14:textId="1A6336DB"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14:paraId="785EB123"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.2. Неустойка по Договору выплачивается только на основании обоснованного письменного требования Стороны.</w:t>
      </w:r>
    </w:p>
    <w:p w14:paraId="63BE8CF7"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 xml:space="preserve">.3. </w:t>
      </w:r>
      <w:r w:rsidRPr="00B31F10">
        <w:rPr>
          <w:rFonts w:cs="Times New Roman"/>
          <w:color w:val="000000"/>
          <w:sz w:val="22"/>
          <w:szCs w:val="22"/>
          <w:u w:val="single"/>
        </w:rPr>
        <w:t>Ответственность Заказчика:</w:t>
      </w:r>
    </w:p>
    <w:p w14:paraId="2032C64F"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.3.1. В случае просрочки исполнения Заказчиком обязательств, предусмотренных Договором, Подрядчик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EE91B9"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sidRPr="00473FE0">
        <w:rPr>
          <w:rFonts w:cs="Times New Roman"/>
          <w:color w:val="000000"/>
          <w:sz w:val="22"/>
          <w:szCs w:val="22"/>
        </w:rPr>
        <w:t xml:space="preserve"> За ненадлежащее исполнение Заказчиком обязательств, предусмотренных в Договоре, за исключением просрочки исполнения обязательств, начисляются штрафы.</w:t>
      </w:r>
    </w:p>
    <w:p w14:paraId="19595BEC" w14:textId="34906B5B"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 xml:space="preserve">.3.2. За каждый факт неисполнения Заказчиком обязательств, предусмотренных Договором, за </w:t>
      </w:r>
      <w:r w:rsidRPr="00473FE0">
        <w:rPr>
          <w:rFonts w:cs="Times New Roman"/>
          <w:color w:val="000000"/>
          <w:sz w:val="22"/>
          <w:szCs w:val="22"/>
        </w:rPr>
        <w:lastRenderedPageBreak/>
        <w:t>исключением просрочки исполнения обязательств, предусмотренных Договором, размер штрафа устанавливается в</w:t>
      </w:r>
      <w:r w:rsidR="00B31F10">
        <w:rPr>
          <w:rFonts w:cs="Times New Roman"/>
          <w:color w:val="000000"/>
          <w:sz w:val="22"/>
          <w:szCs w:val="22"/>
        </w:rPr>
        <w:t xml:space="preserve"> размере</w:t>
      </w:r>
      <w:r w:rsidRPr="00473FE0">
        <w:rPr>
          <w:rFonts w:cs="Times New Roman"/>
          <w:color w:val="000000"/>
          <w:sz w:val="22"/>
          <w:szCs w:val="22"/>
        </w:rPr>
        <w:t xml:space="preserve"> 1000 рублей.</w:t>
      </w:r>
    </w:p>
    <w:p w14:paraId="14282DED"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476919F"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 xml:space="preserve">.4. </w:t>
      </w:r>
      <w:r w:rsidRPr="00B31F10">
        <w:rPr>
          <w:rFonts w:cs="Times New Roman"/>
          <w:color w:val="000000"/>
          <w:sz w:val="22"/>
          <w:szCs w:val="22"/>
          <w:u w:val="single"/>
        </w:rPr>
        <w:t>Ответственность Подрядчика:</w:t>
      </w:r>
    </w:p>
    <w:p w14:paraId="33BD6744"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.4.1. В случае несвоевременного выполнения Подрядчиком обязательств, предусмотренных в Договоре, Подрядчик обязуется выплатить Заказчику пени.</w:t>
      </w:r>
    </w:p>
    <w:p w14:paraId="042F61C4" w14:textId="77777777" w:rsidR="00032EDC" w:rsidRPr="000D61ED" w:rsidRDefault="00032EDC" w:rsidP="00032EDC">
      <w:pPr>
        <w:widowControl w:val="0"/>
        <w:autoSpaceDE w:val="0"/>
        <w:autoSpaceDN w:val="0"/>
        <w:adjustRightInd w:val="0"/>
        <w:ind w:firstLine="709"/>
        <w:contextualSpacing/>
        <w:jc w:val="both"/>
        <w:rPr>
          <w:rFonts w:cs="Times New Roman"/>
          <w:color w:val="000000"/>
          <w:sz w:val="22"/>
          <w:szCs w:val="22"/>
        </w:rPr>
      </w:pPr>
      <w:r w:rsidRPr="00473FE0">
        <w:rPr>
          <w:rFonts w:cs="Times New Roman"/>
          <w:color w:val="000000"/>
          <w:sz w:val="22"/>
          <w:szCs w:val="22"/>
        </w:rPr>
        <w:t xml:space="preserve">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w:t>
      </w:r>
      <w:r w:rsidRPr="000D61ED">
        <w:rPr>
          <w:rFonts w:cs="Times New Roman"/>
          <w:color w:val="000000"/>
          <w:sz w:val="22"/>
          <w:szCs w:val="22"/>
        </w:rPr>
        <w:t>размере 0,1 %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28C64950" w14:textId="77777777" w:rsidR="00032EDC" w:rsidRPr="000D61ED" w:rsidRDefault="00032EDC" w:rsidP="00032EDC">
      <w:pPr>
        <w:widowControl w:val="0"/>
        <w:autoSpaceDE w:val="0"/>
        <w:autoSpaceDN w:val="0"/>
        <w:adjustRightInd w:val="0"/>
        <w:ind w:firstLine="709"/>
        <w:contextualSpacing/>
        <w:jc w:val="both"/>
        <w:rPr>
          <w:rFonts w:cs="Times New Roman"/>
          <w:color w:val="000000"/>
          <w:sz w:val="22"/>
          <w:szCs w:val="22"/>
        </w:rPr>
      </w:pPr>
      <w:r w:rsidRPr="000D61ED">
        <w:rPr>
          <w:rFonts w:cs="Times New Roman"/>
          <w:color w:val="000000"/>
          <w:sz w:val="22"/>
          <w:szCs w:val="22"/>
        </w:rPr>
        <w:t xml:space="preserve">8.4.2. Штрафы начисляются за неисполнение или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w:t>
      </w:r>
    </w:p>
    <w:p w14:paraId="59F742E0" w14:textId="77777777" w:rsidR="00032EDC" w:rsidRPr="000D61ED" w:rsidRDefault="00032EDC" w:rsidP="00032EDC">
      <w:pPr>
        <w:widowControl w:val="0"/>
        <w:autoSpaceDE w:val="0"/>
        <w:autoSpaceDN w:val="0"/>
        <w:adjustRightInd w:val="0"/>
        <w:ind w:firstLine="709"/>
        <w:contextualSpacing/>
        <w:jc w:val="both"/>
        <w:rPr>
          <w:rFonts w:cs="Times New Roman"/>
          <w:color w:val="000000"/>
          <w:sz w:val="22"/>
          <w:szCs w:val="22"/>
        </w:rPr>
      </w:pPr>
      <w:r w:rsidRPr="000D61ED">
        <w:rPr>
          <w:rFonts w:cs="Times New Roman"/>
          <w:color w:val="000000"/>
          <w:sz w:val="22"/>
          <w:szCs w:val="22"/>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процента цены Договора.</w:t>
      </w:r>
    </w:p>
    <w:p w14:paraId="7DCD69C8" w14:textId="37B31D95"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sidRPr="000D61ED">
        <w:rPr>
          <w:rFonts w:cs="Times New Roman"/>
          <w:color w:val="000000"/>
          <w:sz w:val="22"/>
          <w:szCs w:val="22"/>
        </w:rPr>
        <w:t xml:space="preserve">8.4.3.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в </w:t>
      </w:r>
      <w:r w:rsidR="00B31F10">
        <w:rPr>
          <w:rFonts w:cs="Times New Roman"/>
          <w:color w:val="000000"/>
          <w:sz w:val="22"/>
          <w:szCs w:val="22"/>
        </w:rPr>
        <w:t xml:space="preserve">размере </w:t>
      </w:r>
      <w:r w:rsidRPr="000D61ED">
        <w:rPr>
          <w:rFonts w:cs="Times New Roman"/>
          <w:color w:val="000000"/>
          <w:sz w:val="22"/>
          <w:szCs w:val="22"/>
        </w:rPr>
        <w:t>1000 рублей.</w:t>
      </w:r>
    </w:p>
    <w:p w14:paraId="4C6018C3" w14:textId="77777777" w:rsidR="00032EDC" w:rsidRPr="00F456B6"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.4.4.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1DA2DB77" w14:textId="77777777" w:rsidR="00032EDC" w:rsidRPr="00F456B6" w:rsidRDefault="00032EDC" w:rsidP="00032EDC">
      <w:pPr>
        <w:autoSpaceDE w:val="0"/>
        <w:autoSpaceDN w:val="0"/>
        <w:ind w:firstLine="709"/>
        <w:jc w:val="both"/>
        <w:rPr>
          <w:rFonts w:cs="Times New Roman"/>
          <w:b/>
          <w:snapToGrid w:val="0"/>
          <w:color w:val="000000"/>
          <w:sz w:val="22"/>
          <w:szCs w:val="22"/>
        </w:rPr>
      </w:pPr>
    </w:p>
    <w:p w14:paraId="0BCA29EB" w14:textId="77777777" w:rsidR="00032EDC" w:rsidRPr="00AA55BB" w:rsidRDefault="00032EDC" w:rsidP="00032EDC">
      <w:pPr>
        <w:keepNext/>
        <w:autoSpaceDE w:val="0"/>
        <w:autoSpaceDN w:val="0"/>
        <w:jc w:val="center"/>
        <w:outlineLvl w:val="0"/>
        <w:rPr>
          <w:rFonts w:cs="Times New Roman"/>
          <w:b/>
          <w:bCs/>
          <w:snapToGrid w:val="0"/>
          <w:color w:val="000000"/>
          <w:sz w:val="22"/>
          <w:szCs w:val="22"/>
        </w:rPr>
      </w:pPr>
      <w:r w:rsidRPr="0046697B">
        <w:rPr>
          <w:rFonts w:cs="Times New Roman"/>
          <w:b/>
          <w:bCs/>
          <w:snapToGrid w:val="0"/>
          <w:color w:val="000000"/>
          <w:sz w:val="22"/>
          <w:szCs w:val="22"/>
        </w:rPr>
        <w:t>9. ФОРС-МАЖОР</w:t>
      </w:r>
    </w:p>
    <w:p w14:paraId="65B6CCFF" w14:textId="77777777" w:rsidR="00032EDC" w:rsidRPr="00F456B6" w:rsidRDefault="00032EDC" w:rsidP="00032EDC">
      <w:pPr>
        <w:tabs>
          <w:tab w:val="left" w:pos="426"/>
        </w:tabs>
        <w:autoSpaceDE w:val="0"/>
        <w:autoSpaceDN w:val="0"/>
        <w:ind w:firstLine="709"/>
        <w:jc w:val="both"/>
        <w:rPr>
          <w:rFonts w:cs="Times New Roman"/>
          <w:color w:val="000000"/>
          <w:sz w:val="22"/>
          <w:szCs w:val="22"/>
        </w:rPr>
      </w:pPr>
      <w:r>
        <w:rPr>
          <w:rFonts w:cs="Times New Roman"/>
          <w:color w:val="000000"/>
          <w:sz w:val="22"/>
          <w:szCs w:val="22"/>
        </w:rPr>
        <w:t>9</w:t>
      </w:r>
      <w:r w:rsidRPr="00F456B6">
        <w:rPr>
          <w:rFonts w:cs="Times New Roman"/>
          <w:color w:val="000000"/>
          <w:sz w:val="22"/>
          <w:szCs w:val="22"/>
        </w:rPr>
        <w:t>.1.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0E34E6B" w14:textId="77777777" w:rsidR="00032EDC" w:rsidRPr="00F456B6" w:rsidRDefault="00032EDC" w:rsidP="00032EDC">
      <w:pPr>
        <w:tabs>
          <w:tab w:val="left" w:pos="426"/>
        </w:tabs>
        <w:autoSpaceDE w:val="0"/>
        <w:autoSpaceDN w:val="0"/>
        <w:ind w:firstLine="709"/>
        <w:jc w:val="both"/>
        <w:rPr>
          <w:rFonts w:cs="Times New Roman"/>
          <w:color w:val="000000"/>
          <w:sz w:val="22"/>
          <w:szCs w:val="22"/>
        </w:rPr>
      </w:pPr>
      <w:r>
        <w:rPr>
          <w:rFonts w:cs="Times New Roman"/>
          <w:color w:val="000000"/>
          <w:sz w:val="22"/>
          <w:szCs w:val="22"/>
        </w:rPr>
        <w:t>9</w:t>
      </w:r>
      <w:r w:rsidRPr="00F456B6">
        <w:rPr>
          <w:rFonts w:cs="Times New Roman"/>
          <w:color w:val="000000"/>
          <w:sz w:val="22"/>
          <w:szCs w:val="22"/>
        </w:rPr>
        <w:t>.2. Если какое-либо из перечисленных обстоятельств длится в течение срока, указанного в настоящем договоре, то этот срок продлевается соответствующим образом на время указанных обстоятельств.</w:t>
      </w:r>
    </w:p>
    <w:p w14:paraId="1B443B69" w14:textId="77777777" w:rsidR="00032EDC" w:rsidRPr="00F456B6" w:rsidRDefault="00032EDC" w:rsidP="00032EDC">
      <w:pPr>
        <w:tabs>
          <w:tab w:val="left" w:pos="426"/>
        </w:tabs>
        <w:autoSpaceDE w:val="0"/>
        <w:autoSpaceDN w:val="0"/>
        <w:ind w:firstLine="709"/>
        <w:jc w:val="both"/>
        <w:rPr>
          <w:rFonts w:cs="Times New Roman"/>
          <w:color w:val="000000"/>
          <w:sz w:val="22"/>
          <w:szCs w:val="22"/>
        </w:rPr>
      </w:pPr>
      <w:r>
        <w:rPr>
          <w:rFonts w:cs="Times New Roman"/>
          <w:color w:val="000000"/>
          <w:sz w:val="22"/>
          <w:szCs w:val="22"/>
        </w:rPr>
        <w:t>9</w:t>
      </w:r>
      <w:r w:rsidRPr="00F456B6">
        <w:rPr>
          <w:rFonts w:cs="Times New Roman"/>
          <w:color w:val="000000"/>
          <w:sz w:val="22"/>
          <w:szCs w:val="22"/>
        </w:rPr>
        <w:t>.3.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торговой палатой или другой компетентной организацией соответствующей стороны. Не</w:t>
      </w:r>
      <w:r>
        <w:rPr>
          <w:rFonts w:cs="Times New Roman"/>
          <w:color w:val="000000"/>
          <w:sz w:val="22"/>
          <w:szCs w:val="22"/>
        </w:rPr>
        <w:t xml:space="preserve"> </w:t>
      </w:r>
      <w:r w:rsidRPr="00F456B6">
        <w:rPr>
          <w:rFonts w:cs="Times New Roman"/>
          <w:color w:val="000000"/>
          <w:sz w:val="22"/>
          <w:szCs w:val="22"/>
        </w:rPr>
        <w:t>уведомление или несвоевременное уведомление лишает виновную сторону права ссылаться на обстоятельства непреодолимой силы.</w:t>
      </w:r>
    </w:p>
    <w:p w14:paraId="23A7EB23" w14:textId="77777777" w:rsidR="00032EDC" w:rsidRDefault="00032EDC" w:rsidP="00032EDC">
      <w:pPr>
        <w:tabs>
          <w:tab w:val="left" w:pos="426"/>
        </w:tabs>
        <w:autoSpaceDE w:val="0"/>
        <w:autoSpaceDN w:val="0"/>
        <w:ind w:firstLine="709"/>
        <w:jc w:val="both"/>
        <w:rPr>
          <w:rFonts w:cs="Times New Roman"/>
          <w:color w:val="000000"/>
          <w:sz w:val="22"/>
          <w:szCs w:val="22"/>
        </w:rPr>
      </w:pPr>
      <w:r>
        <w:rPr>
          <w:rFonts w:cs="Times New Roman"/>
          <w:color w:val="000000"/>
          <w:sz w:val="22"/>
          <w:szCs w:val="22"/>
        </w:rPr>
        <w:t>9</w:t>
      </w:r>
      <w:r w:rsidRPr="00F456B6">
        <w:rPr>
          <w:rFonts w:cs="Times New Roman"/>
          <w:color w:val="000000"/>
          <w:sz w:val="22"/>
          <w:szCs w:val="22"/>
        </w:rPr>
        <w:t>.4. Если невозможность полного или частичного выполнения обязательств для одной из сторон длится более 3 (трех) месяцев, другая сторона имеет право полностью или частично расторгнуть настоящий договор без обязательств о возмещении возможных убытков (включая расходы) стороны, у которой возникли форс-мажорные обстоятельства.</w:t>
      </w:r>
    </w:p>
    <w:p w14:paraId="7BF455D5" w14:textId="77777777" w:rsidR="00032EDC" w:rsidRPr="00F456B6" w:rsidRDefault="00032EDC" w:rsidP="00032EDC">
      <w:pPr>
        <w:tabs>
          <w:tab w:val="left" w:pos="426"/>
        </w:tabs>
        <w:autoSpaceDE w:val="0"/>
        <w:autoSpaceDN w:val="0"/>
        <w:ind w:firstLine="709"/>
        <w:jc w:val="both"/>
        <w:rPr>
          <w:rFonts w:cs="Times New Roman"/>
          <w:color w:val="000000"/>
          <w:sz w:val="22"/>
          <w:szCs w:val="22"/>
        </w:rPr>
      </w:pPr>
    </w:p>
    <w:p w14:paraId="678DCE74" w14:textId="77777777" w:rsidR="00032EDC" w:rsidRPr="00B37F91" w:rsidRDefault="00032EDC" w:rsidP="00032EDC">
      <w:pPr>
        <w:autoSpaceDE w:val="0"/>
        <w:autoSpaceDN w:val="0"/>
        <w:ind w:firstLine="709"/>
        <w:jc w:val="center"/>
        <w:rPr>
          <w:rFonts w:cs="Times New Roman"/>
          <w:b/>
          <w:sz w:val="22"/>
          <w:szCs w:val="22"/>
        </w:rPr>
      </w:pPr>
      <w:r>
        <w:rPr>
          <w:rFonts w:cs="Times New Roman"/>
          <w:b/>
          <w:sz w:val="22"/>
          <w:szCs w:val="22"/>
        </w:rPr>
        <w:t>10</w:t>
      </w:r>
      <w:r w:rsidRPr="00F456B6">
        <w:rPr>
          <w:rFonts w:cs="Times New Roman"/>
          <w:b/>
          <w:sz w:val="22"/>
          <w:szCs w:val="22"/>
        </w:rPr>
        <w:t xml:space="preserve">. </w:t>
      </w:r>
      <w:r w:rsidRPr="00B37F91">
        <w:rPr>
          <w:rFonts w:cs="Times New Roman"/>
          <w:b/>
          <w:sz w:val="22"/>
          <w:szCs w:val="22"/>
        </w:rPr>
        <w:t xml:space="preserve">СРОК ДЕЙСТВИЯ ДОГОВОРА. </w:t>
      </w:r>
    </w:p>
    <w:p w14:paraId="46361E91" w14:textId="22DEC714" w:rsidR="00032EDC" w:rsidRPr="00B37F91" w:rsidRDefault="00032EDC" w:rsidP="00032EDC">
      <w:pPr>
        <w:autoSpaceDE w:val="0"/>
        <w:autoSpaceDN w:val="0"/>
        <w:ind w:firstLine="709"/>
        <w:jc w:val="both"/>
        <w:rPr>
          <w:rFonts w:cs="Times New Roman"/>
          <w:sz w:val="22"/>
          <w:szCs w:val="22"/>
        </w:rPr>
      </w:pPr>
      <w:r w:rsidRPr="00B37F91">
        <w:rPr>
          <w:rFonts w:cs="Times New Roman"/>
          <w:sz w:val="22"/>
          <w:szCs w:val="22"/>
        </w:rPr>
        <w:t xml:space="preserve">10.1. Срок действия Договора определен с момента его подписания сторонами </w:t>
      </w:r>
      <w:r w:rsidR="000003C2">
        <w:rPr>
          <w:rFonts w:cs="Times New Roman"/>
          <w:b/>
          <w:bCs/>
          <w:sz w:val="22"/>
          <w:szCs w:val="22"/>
        </w:rPr>
        <w:t>до «31</w:t>
      </w:r>
      <w:r w:rsidRPr="00B37F91">
        <w:rPr>
          <w:rFonts w:cs="Times New Roman"/>
          <w:b/>
          <w:bCs/>
          <w:sz w:val="22"/>
          <w:szCs w:val="22"/>
        </w:rPr>
        <w:t xml:space="preserve">» </w:t>
      </w:r>
      <w:r w:rsidR="000003C2">
        <w:rPr>
          <w:rFonts w:cs="Times New Roman"/>
          <w:b/>
          <w:bCs/>
          <w:sz w:val="22"/>
          <w:szCs w:val="22"/>
        </w:rPr>
        <w:t>декабря</w:t>
      </w:r>
      <w:r w:rsidRPr="00B37F91">
        <w:rPr>
          <w:rFonts w:cs="Times New Roman"/>
          <w:b/>
          <w:bCs/>
          <w:sz w:val="22"/>
          <w:szCs w:val="22"/>
        </w:rPr>
        <w:t xml:space="preserve"> 202</w:t>
      </w:r>
      <w:r w:rsidR="007A6AE6">
        <w:rPr>
          <w:rFonts w:cs="Times New Roman"/>
          <w:b/>
          <w:bCs/>
          <w:sz w:val="22"/>
          <w:szCs w:val="22"/>
        </w:rPr>
        <w:t>6</w:t>
      </w:r>
      <w:r w:rsidRPr="00B37F91">
        <w:rPr>
          <w:rFonts w:cs="Times New Roman"/>
          <w:b/>
          <w:bCs/>
          <w:sz w:val="22"/>
          <w:szCs w:val="22"/>
        </w:rPr>
        <w:t xml:space="preserve"> года,</w:t>
      </w:r>
      <w:r w:rsidRPr="00B37F91">
        <w:rPr>
          <w:rFonts w:cs="Times New Roman"/>
          <w:sz w:val="22"/>
          <w:szCs w:val="22"/>
        </w:rPr>
        <w:t xml:space="preserve"> но в любом случае до полного исполнения обязательств Сторонами.</w:t>
      </w:r>
    </w:p>
    <w:p w14:paraId="253F8621" w14:textId="662B9A24" w:rsidR="00032EDC" w:rsidRPr="00B37F91" w:rsidRDefault="00032EDC" w:rsidP="00032EDC">
      <w:pPr>
        <w:ind w:firstLine="709"/>
        <w:jc w:val="both"/>
        <w:rPr>
          <w:rFonts w:cs="Times New Roman"/>
          <w:sz w:val="22"/>
          <w:szCs w:val="22"/>
          <w:u w:val="single"/>
        </w:rPr>
      </w:pPr>
      <w:r w:rsidRPr="00B37F91">
        <w:rPr>
          <w:rFonts w:cs="Times New Roman"/>
          <w:sz w:val="22"/>
          <w:szCs w:val="22"/>
        </w:rPr>
        <w:t>10.2.</w:t>
      </w:r>
      <w:r w:rsidRPr="00B37F91">
        <w:rPr>
          <w:rFonts w:cs="Times New Roman"/>
          <w:b/>
          <w:bCs/>
          <w:sz w:val="22"/>
          <w:szCs w:val="22"/>
        </w:rPr>
        <w:t xml:space="preserve"> </w:t>
      </w:r>
      <w:r w:rsidR="00055535" w:rsidRPr="00055535">
        <w:rPr>
          <w:rFonts w:cs="Times New Roman"/>
          <w:bCs/>
          <w:sz w:val="22"/>
          <w:szCs w:val="22"/>
        </w:rPr>
        <w:t>Срок выполнения работ: в течение 30 календарных дней с момента заключения договора.</w:t>
      </w:r>
      <w:r w:rsidR="00055535">
        <w:rPr>
          <w:rFonts w:cs="Times New Roman"/>
          <w:b/>
          <w:bCs/>
          <w:sz w:val="22"/>
          <w:szCs w:val="22"/>
        </w:rPr>
        <w:t xml:space="preserve"> </w:t>
      </w:r>
      <w:r w:rsidRPr="00055535">
        <w:rPr>
          <w:rFonts w:cs="Times New Roman"/>
          <w:sz w:val="22"/>
          <w:szCs w:val="22"/>
        </w:rPr>
        <w:t xml:space="preserve">Время проведения работ на объекте согласуется с руководителем </w:t>
      </w:r>
      <w:r w:rsidR="00E46973">
        <w:rPr>
          <w:rFonts w:cs="Times New Roman"/>
          <w:sz w:val="22"/>
          <w:szCs w:val="22"/>
        </w:rPr>
        <w:t>Заказчика</w:t>
      </w:r>
      <w:r w:rsidRPr="00055535">
        <w:rPr>
          <w:rFonts w:cs="Times New Roman"/>
          <w:sz w:val="22"/>
          <w:szCs w:val="22"/>
        </w:rPr>
        <w:t>. Подрядчик приступает к работам после согласования и утверждения с Заказчиком плана графика выполнения работ.</w:t>
      </w:r>
    </w:p>
    <w:p w14:paraId="11097795" w14:textId="77777777" w:rsidR="00032EDC" w:rsidRPr="00B37F91" w:rsidRDefault="00032EDC" w:rsidP="00032EDC">
      <w:pPr>
        <w:ind w:firstLine="709"/>
        <w:jc w:val="both"/>
        <w:rPr>
          <w:rFonts w:cs="Times New Roman"/>
          <w:sz w:val="22"/>
          <w:szCs w:val="22"/>
        </w:rPr>
      </w:pPr>
      <w:r w:rsidRPr="00B37F91">
        <w:rPr>
          <w:rFonts w:cs="Times New Roman"/>
          <w:sz w:val="22"/>
          <w:szCs w:val="22"/>
        </w:rPr>
        <w:t>10.3. Подрядчик вправе досрочно завершить выполняемые работы.</w:t>
      </w:r>
    </w:p>
    <w:p w14:paraId="333D4F91" w14:textId="77777777" w:rsidR="00032EDC" w:rsidRPr="00B37F91" w:rsidRDefault="00032EDC" w:rsidP="00032EDC">
      <w:pPr>
        <w:ind w:firstLine="709"/>
        <w:jc w:val="both"/>
        <w:rPr>
          <w:rFonts w:cs="Times New Roman"/>
          <w:sz w:val="22"/>
          <w:szCs w:val="22"/>
        </w:rPr>
      </w:pPr>
      <w:r w:rsidRPr="00B37F91">
        <w:rPr>
          <w:rFonts w:cs="Times New Roman"/>
          <w:sz w:val="22"/>
          <w:szCs w:val="22"/>
        </w:rPr>
        <w:t xml:space="preserve"> </w:t>
      </w:r>
    </w:p>
    <w:p w14:paraId="52224F9B" w14:textId="77777777" w:rsidR="00032EDC" w:rsidRPr="00B37F91" w:rsidRDefault="00032EDC" w:rsidP="00032EDC">
      <w:pPr>
        <w:shd w:val="clear" w:color="auto" w:fill="FFFFFF"/>
        <w:tabs>
          <w:tab w:val="left" w:pos="709"/>
          <w:tab w:val="left" w:pos="821"/>
        </w:tabs>
        <w:spacing w:line="240" w:lineRule="atLeast"/>
        <w:ind w:firstLine="709"/>
        <w:jc w:val="center"/>
        <w:rPr>
          <w:rFonts w:cs="Times New Roman"/>
          <w:b/>
          <w:sz w:val="22"/>
          <w:szCs w:val="22"/>
        </w:rPr>
      </w:pPr>
      <w:r w:rsidRPr="00B37F91">
        <w:rPr>
          <w:rFonts w:cs="Times New Roman"/>
          <w:b/>
          <w:sz w:val="22"/>
          <w:szCs w:val="22"/>
        </w:rPr>
        <w:t>11. ЗАКЛЮЧИТЕЛЬНЫЕ ПОЛОЖЕНИЯ</w:t>
      </w:r>
    </w:p>
    <w:p w14:paraId="0954D6A9"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11.1. Прекращение (окончание) срока действия договора не освобождает Стороны от исполнения обязательств по Договору в полном объеме, а также от ответственности за неисполнение или ненадлежащее исполнение Договора, если таковые имели место при исполнении условий Договора.</w:t>
      </w:r>
    </w:p>
    <w:p w14:paraId="16BBD3B5"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11.2. Подрядчик несет перед Заказчиком ответственность за действия субподрядчиков как за свои собственные в соответствии со статьей 403 Гражданского кодекса Российской Федерации.</w:t>
      </w:r>
    </w:p>
    <w:p w14:paraId="3EB59714"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11.3. Любые изменения и дополнения к Договору должны быть совершены в письменной форме и подписаны надлежаще уполномоченными представителями Сторон.</w:t>
      </w:r>
    </w:p>
    <w:p w14:paraId="5771A950"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lastRenderedPageBreak/>
        <w:t>11.4. Изменение существенных условий договора происходит по соглашению сторон в порядке и по основаниям, предусмотренным условиями договора в соответствии с Гражданским кодексом Российской Федерации.</w:t>
      </w:r>
    </w:p>
    <w:p w14:paraId="3E79541B"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11.5. Подрядчик обязуется обеспечить конфиденциальность любой информации и данных, предоставляемых в связи с исполнением договора, а также информации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не раскрывать и не разглашать третьим лицам в целом или частично факты и информацию без предварительного письменного согласия Заказчика. Подрядчик обязуется не использовать факты или информацию, полученные при исполнении Договора, для любых целей без предварительного согласия Заказчика.</w:t>
      </w:r>
    </w:p>
    <w:p w14:paraId="4F9C54D1"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11.6. Обязательства конфиденциальности, возложенные на Подрядчика Договора, не распространяются на общедоступную информацию.</w:t>
      </w:r>
    </w:p>
    <w:p w14:paraId="3B6EBAEE"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11.7. Подрядчик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Договору требуется доступ к таким данным или такие данные стали известными в процессе исполнения обязательств, предусмотренных Договором.</w:t>
      </w:r>
    </w:p>
    <w:p w14:paraId="2206109C"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11.8. В части отношений Сторон, неурегулированных положениями Договора, применяется действующее законодательство Российской Федерации.</w:t>
      </w:r>
    </w:p>
    <w:p w14:paraId="5DB7E379" w14:textId="77777777" w:rsidR="00032EDC" w:rsidRPr="006E2E8C" w:rsidRDefault="00032EDC" w:rsidP="00032EDC">
      <w:pPr>
        <w:widowControl w:val="0"/>
        <w:jc w:val="both"/>
        <w:rPr>
          <w:rFonts w:cs="Times New Roman"/>
          <w:sz w:val="22"/>
          <w:szCs w:val="22"/>
        </w:rPr>
      </w:pPr>
      <w:r w:rsidRPr="00B37F91">
        <w:rPr>
          <w:rFonts w:cs="Times New Roman"/>
          <w:sz w:val="22"/>
          <w:szCs w:val="22"/>
        </w:rPr>
        <w:t xml:space="preserve">             11.9.</w:t>
      </w:r>
      <w:r w:rsidRPr="006E2E8C">
        <w:rPr>
          <w:rFonts w:cs="Times New Roman"/>
          <w:sz w:val="22"/>
          <w:szCs w:val="22"/>
        </w:rPr>
        <w:t xml:space="preserve"> </w:t>
      </w:r>
      <w:r w:rsidRPr="00B37F91">
        <w:rPr>
          <w:rFonts w:cs="Times New Roman"/>
          <w:sz w:val="22"/>
          <w:szCs w:val="22"/>
        </w:rPr>
        <w:t>При заключении и исполнении договора не допускается изменение его условий по сравнению с теми, которые указаны в извещении о проведении закупки и (или) документации о закупке, заключенном</w:t>
      </w:r>
      <w:r w:rsidRPr="006E2E8C">
        <w:rPr>
          <w:rFonts w:cs="Times New Roman"/>
          <w:sz w:val="22"/>
          <w:szCs w:val="22"/>
        </w:rPr>
        <w:t xml:space="preserve"> договоре, кроме случаев, предусмотренных настоящим разделом Положения.</w:t>
      </w:r>
    </w:p>
    <w:p w14:paraId="54997518" w14:textId="7509E3D7" w:rsidR="006E2E8C" w:rsidRPr="006E2E8C" w:rsidRDefault="00032EDC" w:rsidP="006E2E8C">
      <w:pPr>
        <w:ind w:firstLine="720"/>
        <w:jc w:val="both"/>
        <w:rPr>
          <w:rFonts w:cs="Times New Roman"/>
          <w:sz w:val="22"/>
          <w:szCs w:val="22"/>
        </w:rPr>
      </w:pPr>
      <w:r w:rsidRPr="006E2E8C">
        <w:rPr>
          <w:rFonts w:cs="Times New Roman"/>
          <w:sz w:val="22"/>
          <w:szCs w:val="22"/>
        </w:rPr>
        <w:t xml:space="preserve">11.10. </w:t>
      </w:r>
      <w:r w:rsidR="006E2E8C" w:rsidRPr="006E2E8C">
        <w:rPr>
          <w:rFonts w:cs="Times New Roman"/>
          <w:sz w:val="22"/>
          <w:szCs w:val="22"/>
        </w:rPr>
        <w:t xml:space="preserve">При заключении и исполнении договора Заказчик по согласованию с участником, с которым заключается договор, вправе увеличить </w:t>
      </w:r>
      <w:r w:rsidR="00AB1386">
        <w:rPr>
          <w:rFonts w:cs="Times New Roman"/>
          <w:sz w:val="22"/>
          <w:szCs w:val="22"/>
        </w:rPr>
        <w:t>объем</w:t>
      </w:r>
      <w:r w:rsidR="006E2E8C" w:rsidRPr="006E2E8C">
        <w:rPr>
          <w:rFonts w:cs="Times New Roman"/>
          <w:sz w:val="22"/>
          <w:szCs w:val="22"/>
        </w:rPr>
        <w:t xml:space="preserve"> </w:t>
      </w:r>
      <w:r w:rsidR="00AB1386">
        <w:rPr>
          <w:rFonts w:cs="Times New Roman"/>
          <w:sz w:val="22"/>
          <w:szCs w:val="22"/>
        </w:rPr>
        <w:t>выполняемых работ</w:t>
      </w:r>
      <w:r w:rsidR="006E2E8C" w:rsidRPr="006E2E8C">
        <w:rPr>
          <w:rFonts w:cs="Times New Roman"/>
          <w:sz w:val="22"/>
          <w:szCs w:val="22"/>
        </w:rPr>
        <w:t xml:space="preserve">, если это предусмотрено документацией о закупке. Цена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w:t>
      </w:r>
      <w:r w:rsidR="00AB1386">
        <w:rPr>
          <w:rFonts w:cs="Times New Roman"/>
          <w:sz w:val="22"/>
          <w:szCs w:val="22"/>
        </w:rPr>
        <w:t>объем работ</w:t>
      </w:r>
      <w:r w:rsidR="006E2E8C" w:rsidRPr="006E2E8C">
        <w:rPr>
          <w:rFonts w:cs="Times New Roman"/>
          <w:sz w:val="22"/>
          <w:szCs w:val="22"/>
        </w:rPr>
        <w:t>, установленн</w:t>
      </w:r>
      <w:r w:rsidR="00AB1386">
        <w:rPr>
          <w:rFonts w:cs="Times New Roman"/>
          <w:sz w:val="22"/>
          <w:szCs w:val="22"/>
        </w:rPr>
        <w:t>ый</w:t>
      </w:r>
      <w:r w:rsidR="006E2E8C" w:rsidRPr="006E2E8C">
        <w:rPr>
          <w:rFonts w:cs="Times New Roman"/>
          <w:sz w:val="22"/>
          <w:szCs w:val="22"/>
        </w:rPr>
        <w:t xml:space="preserve"> в документации о закупках.</w:t>
      </w:r>
    </w:p>
    <w:p w14:paraId="1E2E0551" w14:textId="54AE2E5F" w:rsidR="006E2E8C" w:rsidRPr="006E2E8C" w:rsidRDefault="006E2E8C" w:rsidP="006E2E8C">
      <w:pPr>
        <w:ind w:firstLine="720"/>
        <w:jc w:val="both"/>
        <w:rPr>
          <w:rFonts w:cs="Times New Roman"/>
          <w:sz w:val="22"/>
          <w:szCs w:val="22"/>
        </w:rPr>
      </w:pPr>
      <w:bookmarkStart w:id="1" w:name="P487"/>
      <w:bookmarkEnd w:id="1"/>
      <w:r w:rsidRPr="006E2E8C">
        <w:rPr>
          <w:rFonts w:cs="Times New Roman"/>
          <w:sz w:val="22"/>
          <w:szCs w:val="22"/>
        </w:rPr>
        <w:t>1</w:t>
      </w:r>
      <w:r>
        <w:rPr>
          <w:rFonts w:cs="Times New Roman"/>
          <w:sz w:val="22"/>
          <w:szCs w:val="22"/>
        </w:rPr>
        <w:t>1</w:t>
      </w:r>
      <w:r w:rsidRPr="006E2E8C">
        <w:rPr>
          <w:rFonts w:cs="Times New Roman"/>
          <w:sz w:val="22"/>
          <w:szCs w:val="22"/>
        </w:rPr>
        <w:t>.11.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дней со дня внесения изменений в договор размещает в ЕИС информацию об измененных условиях.</w:t>
      </w:r>
    </w:p>
    <w:p w14:paraId="668EC7F8" w14:textId="5CD29690" w:rsidR="006E2E8C" w:rsidRPr="006E2E8C" w:rsidRDefault="006E2E8C" w:rsidP="006E2E8C">
      <w:pPr>
        <w:ind w:firstLine="720"/>
        <w:jc w:val="both"/>
        <w:rPr>
          <w:rFonts w:cs="Times New Roman"/>
          <w:sz w:val="22"/>
          <w:szCs w:val="22"/>
        </w:rPr>
      </w:pPr>
      <w:r>
        <w:rPr>
          <w:rFonts w:cs="Times New Roman"/>
          <w:sz w:val="22"/>
          <w:szCs w:val="22"/>
        </w:rPr>
        <w:t>1</w:t>
      </w:r>
      <w:r w:rsidRPr="006E2E8C">
        <w:rPr>
          <w:rFonts w:cs="Times New Roman"/>
          <w:sz w:val="22"/>
          <w:szCs w:val="22"/>
        </w:rPr>
        <w:t>1.1</w:t>
      </w:r>
      <w:r>
        <w:rPr>
          <w:rFonts w:cs="Times New Roman"/>
          <w:sz w:val="22"/>
          <w:szCs w:val="22"/>
        </w:rPr>
        <w:t xml:space="preserve">2. </w:t>
      </w:r>
      <w:r w:rsidRPr="006E2E8C">
        <w:rPr>
          <w:rFonts w:cs="Times New Roman"/>
          <w:sz w:val="22"/>
          <w:szCs w:val="22"/>
        </w:rPr>
        <w:t xml:space="preserve">При исполнении договора не допускается перемена </w:t>
      </w:r>
      <w:r w:rsidR="00F42B57">
        <w:rPr>
          <w:rFonts w:cs="Times New Roman"/>
          <w:sz w:val="22"/>
          <w:szCs w:val="22"/>
        </w:rPr>
        <w:t>подрядчика</w:t>
      </w:r>
      <w:r w:rsidRPr="006E2E8C">
        <w:rPr>
          <w:rFonts w:cs="Times New Roman"/>
          <w:sz w:val="22"/>
          <w:szCs w:val="22"/>
        </w:rPr>
        <w:t xml:space="preserve">, за исключением случаев, когда новый </w:t>
      </w:r>
      <w:r w:rsidR="00F42B57">
        <w:rPr>
          <w:rFonts w:cs="Times New Roman"/>
          <w:sz w:val="22"/>
          <w:szCs w:val="22"/>
        </w:rPr>
        <w:t>подрядчик</w:t>
      </w:r>
      <w:r w:rsidRPr="006E2E8C">
        <w:rPr>
          <w:rFonts w:cs="Times New Roman"/>
          <w:sz w:val="22"/>
          <w:szCs w:val="22"/>
        </w:rPr>
        <w:t xml:space="preserve"> является правопреемником </w:t>
      </w:r>
      <w:r w:rsidR="00F42B57">
        <w:rPr>
          <w:rFonts w:cs="Times New Roman"/>
          <w:sz w:val="22"/>
          <w:szCs w:val="22"/>
        </w:rPr>
        <w:t>подрядчика</w:t>
      </w:r>
      <w:r w:rsidRPr="006E2E8C">
        <w:rPr>
          <w:rFonts w:cs="Times New Roman"/>
          <w:sz w:val="22"/>
          <w:szCs w:val="22"/>
        </w:rPr>
        <w:t xml:space="preserve">, с которым заключен договор, вследствие реорганизации юридического лица в форме преобразования, слияния или присоединения </w:t>
      </w:r>
      <w:r w:rsidR="00F42B57" w:rsidRPr="006E2E8C">
        <w:rPr>
          <w:rFonts w:cs="Times New Roman"/>
          <w:sz w:val="22"/>
          <w:szCs w:val="22"/>
        </w:rPr>
        <w:t>либо,</w:t>
      </w:r>
      <w:r w:rsidRPr="006E2E8C">
        <w:rPr>
          <w:rFonts w:cs="Times New Roman"/>
          <w:sz w:val="22"/>
          <w:szCs w:val="22"/>
        </w:rPr>
        <w:t xml:space="preserve"> когда такая возможность прямо предусмотрена договором. При перемене </w:t>
      </w:r>
      <w:r w:rsidR="00F42B57">
        <w:rPr>
          <w:rFonts w:cs="Times New Roman"/>
          <w:sz w:val="22"/>
          <w:szCs w:val="22"/>
        </w:rPr>
        <w:t>подрядчика</w:t>
      </w:r>
      <w:r w:rsidRPr="006E2E8C">
        <w:rPr>
          <w:rFonts w:cs="Times New Roman"/>
          <w:sz w:val="22"/>
          <w:szCs w:val="22"/>
        </w:rPr>
        <w:t xml:space="preserve"> его права и обязанности переходят к новому </w:t>
      </w:r>
      <w:r w:rsidR="00F42B57">
        <w:rPr>
          <w:rFonts w:cs="Times New Roman"/>
          <w:sz w:val="22"/>
          <w:szCs w:val="22"/>
        </w:rPr>
        <w:t>подрядчику</w:t>
      </w:r>
      <w:r w:rsidRPr="006E2E8C">
        <w:rPr>
          <w:rFonts w:cs="Times New Roman"/>
          <w:sz w:val="22"/>
          <w:szCs w:val="22"/>
        </w:rPr>
        <w:t xml:space="preserve"> в том же объеме и на тех же условиях.</w:t>
      </w:r>
    </w:p>
    <w:p w14:paraId="3293CAC6" w14:textId="77777777" w:rsidR="006E2E8C" w:rsidRDefault="006E2E8C" w:rsidP="006E2E8C">
      <w:pPr>
        <w:ind w:firstLine="709"/>
        <w:jc w:val="both"/>
        <w:rPr>
          <w:rFonts w:cs="Times New Roman"/>
          <w:sz w:val="22"/>
          <w:szCs w:val="22"/>
        </w:rPr>
      </w:pPr>
      <w:r w:rsidRPr="006E2E8C">
        <w:rPr>
          <w:rFonts w:cs="Times New Roman"/>
          <w:sz w:val="22"/>
          <w:szCs w:val="22"/>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328AC355" w14:textId="0E8810EC" w:rsidR="006E2E8C" w:rsidRDefault="006E2E8C" w:rsidP="006E2E8C">
      <w:pPr>
        <w:ind w:firstLine="709"/>
        <w:jc w:val="both"/>
        <w:rPr>
          <w:rFonts w:cs="Times New Roman"/>
          <w:sz w:val="22"/>
          <w:szCs w:val="22"/>
        </w:rPr>
      </w:pPr>
      <w:r w:rsidRPr="006E2E8C">
        <w:rPr>
          <w:rFonts w:cs="Times New Roman"/>
          <w:sz w:val="22"/>
          <w:szCs w:val="22"/>
        </w:rPr>
        <w:t>1</w:t>
      </w:r>
      <w:r>
        <w:rPr>
          <w:rFonts w:cs="Times New Roman"/>
          <w:sz w:val="22"/>
          <w:szCs w:val="22"/>
        </w:rPr>
        <w:t>1</w:t>
      </w:r>
      <w:r w:rsidRPr="006E2E8C">
        <w:rPr>
          <w:rFonts w:cs="Times New Roman"/>
          <w:sz w:val="22"/>
          <w:szCs w:val="22"/>
        </w:rPr>
        <w:t xml:space="preserve">.13. При исполнении договора по согласованию сторон допускается </w:t>
      </w:r>
      <w:r w:rsidR="00AB1386">
        <w:rPr>
          <w:rFonts w:cs="Times New Roman"/>
          <w:sz w:val="22"/>
          <w:szCs w:val="22"/>
        </w:rPr>
        <w:t>выполнение работ</w:t>
      </w:r>
      <w:r w:rsidRPr="006E2E8C">
        <w:rPr>
          <w:rFonts w:cs="Times New Roman"/>
          <w:sz w:val="22"/>
          <w:szCs w:val="22"/>
        </w:rPr>
        <w:t>, качество, технические и функциональные характеристики (потребительские свойства) котор</w:t>
      </w:r>
      <w:r w:rsidR="00AB1386">
        <w:rPr>
          <w:rFonts w:cs="Times New Roman"/>
          <w:sz w:val="22"/>
          <w:szCs w:val="22"/>
        </w:rPr>
        <w:t>ых</w:t>
      </w:r>
      <w:r w:rsidRPr="006E2E8C">
        <w:rPr>
          <w:rFonts w:cs="Times New Roman"/>
          <w:sz w:val="22"/>
          <w:szCs w:val="22"/>
        </w:rPr>
        <w:t xml:space="preserve"> улучшены по сравнению с указанными в договоре.</w:t>
      </w:r>
    </w:p>
    <w:p w14:paraId="4576A8B1" w14:textId="1074597E" w:rsidR="006E2E8C" w:rsidRPr="006E2E8C" w:rsidRDefault="00032EDC" w:rsidP="006E2E8C">
      <w:pPr>
        <w:ind w:firstLine="709"/>
        <w:jc w:val="both"/>
        <w:rPr>
          <w:rFonts w:cs="Times New Roman"/>
          <w:sz w:val="22"/>
          <w:szCs w:val="22"/>
        </w:rPr>
      </w:pPr>
      <w:r w:rsidRPr="006E2E8C">
        <w:rPr>
          <w:rFonts w:cs="Times New Roman"/>
          <w:sz w:val="22"/>
          <w:szCs w:val="22"/>
        </w:rPr>
        <w:t>11.1</w:t>
      </w:r>
      <w:r w:rsidR="006E2E8C">
        <w:rPr>
          <w:rFonts w:cs="Times New Roman"/>
          <w:sz w:val="22"/>
          <w:szCs w:val="22"/>
        </w:rPr>
        <w:t>4</w:t>
      </w:r>
      <w:r w:rsidRPr="006E2E8C">
        <w:rPr>
          <w:rFonts w:cs="Times New Roman"/>
          <w:sz w:val="22"/>
          <w:szCs w:val="22"/>
        </w:rPr>
        <w:t xml:space="preserve">.  </w:t>
      </w:r>
      <w:r w:rsidR="006E2E8C" w:rsidRPr="006E2E8C">
        <w:rPr>
          <w:rFonts w:cs="Times New Roman"/>
          <w:sz w:val="22"/>
          <w:szCs w:val="22"/>
        </w:rPr>
        <w:t>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14:paraId="2F3D253B" w14:textId="77777777" w:rsidR="00032EDC" w:rsidRPr="00F456B6" w:rsidRDefault="00032EDC" w:rsidP="00032EDC">
      <w:pPr>
        <w:autoSpaceDE w:val="0"/>
        <w:autoSpaceDN w:val="0"/>
        <w:jc w:val="both"/>
        <w:rPr>
          <w:rFonts w:cs="Times New Roman"/>
          <w:sz w:val="20"/>
          <w:szCs w:val="20"/>
        </w:rPr>
      </w:pPr>
    </w:p>
    <w:p w14:paraId="57CA02F4" w14:textId="77777777" w:rsidR="00032EDC" w:rsidRPr="00D5272D" w:rsidRDefault="00032EDC" w:rsidP="00032EDC">
      <w:pPr>
        <w:pStyle w:val="a4"/>
        <w:keepNext/>
        <w:autoSpaceDE w:val="0"/>
        <w:autoSpaceDN w:val="0"/>
        <w:ind w:left="397"/>
        <w:outlineLvl w:val="0"/>
        <w:rPr>
          <w:rFonts w:cs="Times New Roman"/>
          <w:b/>
          <w:bCs/>
          <w:snapToGrid w:val="0"/>
          <w:color w:val="000000"/>
          <w:sz w:val="22"/>
          <w:szCs w:val="22"/>
        </w:rPr>
      </w:pPr>
      <w:r>
        <w:rPr>
          <w:rFonts w:cs="Times New Roman"/>
          <w:b/>
          <w:bCs/>
          <w:snapToGrid w:val="0"/>
          <w:color w:val="000000"/>
          <w:sz w:val="22"/>
          <w:szCs w:val="22"/>
        </w:rPr>
        <w:t xml:space="preserve">                                             12. </w:t>
      </w:r>
      <w:r w:rsidRPr="00D5272D">
        <w:rPr>
          <w:rFonts w:cs="Times New Roman"/>
          <w:b/>
          <w:bCs/>
          <w:snapToGrid w:val="0"/>
          <w:color w:val="000000"/>
          <w:sz w:val="22"/>
          <w:szCs w:val="22"/>
        </w:rPr>
        <w:t>ДОПОЛНИТЕЛЬНЫЕ УСЛОВИЯ</w:t>
      </w:r>
    </w:p>
    <w:p w14:paraId="7BE01F28"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1</w:t>
      </w:r>
      <w:r>
        <w:rPr>
          <w:rFonts w:cs="Times New Roman"/>
          <w:color w:val="000000"/>
          <w:sz w:val="22"/>
          <w:szCs w:val="22"/>
        </w:rPr>
        <w:t>2</w:t>
      </w:r>
      <w:r w:rsidRPr="00F456B6">
        <w:rPr>
          <w:rFonts w:cs="Times New Roman"/>
          <w:color w:val="000000"/>
          <w:sz w:val="22"/>
          <w:szCs w:val="22"/>
        </w:rPr>
        <w:t>.1. Разногласия, возникающие между Заказчиком и Подрядчиком при заключении, изменении и расторжении настоящего договора рассматриваются в порядке, установленном Гражданским кодексом РФ и иным законодательством РФ.</w:t>
      </w:r>
    </w:p>
    <w:p w14:paraId="60183D89" w14:textId="76B6380E" w:rsidR="00032EDC" w:rsidRPr="00F456B6" w:rsidRDefault="00032EDC" w:rsidP="00032EDC">
      <w:pPr>
        <w:autoSpaceDE w:val="0"/>
        <w:autoSpaceDN w:val="0"/>
        <w:ind w:firstLine="709"/>
        <w:jc w:val="both"/>
        <w:rPr>
          <w:rFonts w:cs="Times New Roman"/>
          <w:b/>
          <w:bCs/>
          <w:color w:val="000000"/>
          <w:sz w:val="22"/>
          <w:szCs w:val="22"/>
        </w:rPr>
      </w:pPr>
      <w:r w:rsidRPr="00F456B6">
        <w:rPr>
          <w:rFonts w:cs="Times New Roman"/>
          <w:color w:val="000000"/>
          <w:sz w:val="22"/>
          <w:szCs w:val="22"/>
        </w:rPr>
        <w:t>1</w:t>
      </w:r>
      <w:r>
        <w:rPr>
          <w:rFonts w:cs="Times New Roman"/>
          <w:color w:val="000000"/>
          <w:sz w:val="22"/>
          <w:szCs w:val="22"/>
        </w:rPr>
        <w:t>2</w:t>
      </w:r>
      <w:r w:rsidRPr="00F456B6">
        <w:rPr>
          <w:rFonts w:cs="Times New Roman"/>
          <w:color w:val="000000"/>
          <w:sz w:val="22"/>
          <w:szCs w:val="22"/>
        </w:rPr>
        <w:t xml:space="preserve">.2. Все споры между сторонами, по которым не было достигнуто соглашение, разрешаются в </w:t>
      </w:r>
      <w:r w:rsidRPr="00AB1386">
        <w:rPr>
          <w:rFonts w:cs="Times New Roman"/>
          <w:bCs/>
          <w:color w:val="000000"/>
          <w:sz w:val="22"/>
          <w:szCs w:val="22"/>
        </w:rPr>
        <w:t>Арбитражном суде</w:t>
      </w:r>
      <w:r w:rsidR="00AB1386" w:rsidRPr="00AB1386">
        <w:rPr>
          <w:rFonts w:cs="Times New Roman"/>
          <w:bCs/>
          <w:color w:val="000000"/>
          <w:sz w:val="22"/>
          <w:szCs w:val="22"/>
        </w:rPr>
        <w:t xml:space="preserve"> Орловской области</w:t>
      </w:r>
      <w:r w:rsidRPr="00AB1386">
        <w:rPr>
          <w:rFonts w:cs="Times New Roman"/>
          <w:bCs/>
          <w:color w:val="000000"/>
          <w:sz w:val="22"/>
          <w:szCs w:val="22"/>
        </w:rPr>
        <w:t xml:space="preserve"> </w:t>
      </w:r>
      <w:r w:rsidR="00B37F91" w:rsidRPr="00AB1386">
        <w:rPr>
          <w:rFonts w:cs="Times New Roman"/>
          <w:bCs/>
          <w:color w:val="000000"/>
          <w:sz w:val="22"/>
          <w:szCs w:val="22"/>
        </w:rPr>
        <w:t>в соответствии с законодательством Российской Федерации</w:t>
      </w:r>
      <w:r w:rsidRPr="00AB1386">
        <w:rPr>
          <w:rFonts w:cs="Times New Roman"/>
          <w:bCs/>
          <w:color w:val="000000"/>
          <w:sz w:val="22"/>
          <w:szCs w:val="22"/>
        </w:rPr>
        <w:t>.</w:t>
      </w:r>
    </w:p>
    <w:p w14:paraId="1CFDA24A"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1</w:t>
      </w:r>
      <w:r>
        <w:rPr>
          <w:rFonts w:cs="Times New Roman"/>
          <w:color w:val="000000"/>
          <w:sz w:val="22"/>
          <w:szCs w:val="22"/>
        </w:rPr>
        <w:t>2</w:t>
      </w:r>
      <w:r w:rsidRPr="00F456B6">
        <w:rPr>
          <w:rFonts w:cs="Times New Roman"/>
          <w:color w:val="000000"/>
          <w:sz w:val="22"/>
          <w:szCs w:val="22"/>
        </w:rPr>
        <w:t>.3. Условия настоящего договора могут быть изменены, в части, не противоречащей законодательству РФ, по взаимному согласию сторон с обязательным составлением письменного документа.</w:t>
      </w:r>
    </w:p>
    <w:p w14:paraId="4947AB7A"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1</w:t>
      </w:r>
      <w:r>
        <w:rPr>
          <w:rFonts w:cs="Times New Roman"/>
          <w:color w:val="000000"/>
          <w:sz w:val="22"/>
          <w:szCs w:val="22"/>
        </w:rPr>
        <w:t>2</w:t>
      </w:r>
      <w:r w:rsidRPr="00F456B6">
        <w:rPr>
          <w:rFonts w:cs="Times New Roman"/>
          <w:color w:val="000000"/>
          <w:sz w:val="22"/>
          <w:szCs w:val="22"/>
        </w:rPr>
        <w:t>.4. Настоящий договор составлен и заключен посредством обмена информацией в электронном виде в соответствии с Федеральными законами № 63-ФЗ от 06.04.2011 г. «Об электронной подписи», с Федеральным законом от 18.07.2011 г. № 223-ФЗ «О закупках товаров, работ, услуг отдельными видами юридических лиц».</w:t>
      </w:r>
    </w:p>
    <w:p w14:paraId="5D8A42CE" w14:textId="77777777" w:rsidR="00032EDC" w:rsidRPr="00F456B6" w:rsidRDefault="00032EDC" w:rsidP="00032EDC">
      <w:pPr>
        <w:autoSpaceDE w:val="0"/>
        <w:autoSpaceDN w:val="0"/>
        <w:ind w:firstLine="709"/>
        <w:jc w:val="both"/>
        <w:rPr>
          <w:rFonts w:cs="Times New Roman"/>
          <w:sz w:val="22"/>
          <w:szCs w:val="22"/>
        </w:rPr>
      </w:pPr>
      <w:r w:rsidRPr="00F456B6">
        <w:rPr>
          <w:rFonts w:cs="Times New Roman"/>
          <w:sz w:val="22"/>
          <w:szCs w:val="22"/>
        </w:rPr>
        <w:t>1</w:t>
      </w:r>
      <w:r>
        <w:rPr>
          <w:rFonts w:cs="Times New Roman"/>
          <w:sz w:val="22"/>
          <w:szCs w:val="22"/>
        </w:rPr>
        <w:t>2</w:t>
      </w:r>
      <w:r w:rsidRPr="00F456B6">
        <w:rPr>
          <w:rFonts w:cs="Times New Roman"/>
          <w:sz w:val="22"/>
          <w:szCs w:val="22"/>
        </w:rPr>
        <w:t>.</w:t>
      </w:r>
      <w:r>
        <w:rPr>
          <w:rFonts w:cs="Times New Roman"/>
          <w:sz w:val="22"/>
          <w:szCs w:val="22"/>
        </w:rPr>
        <w:t>5</w:t>
      </w:r>
      <w:r w:rsidRPr="00F456B6">
        <w:rPr>
          <w:rFonts w:cs="Times New Roman"/>
          <w:sz w:val="22"/>
          <w:szCs w:val="22"/>
        </w:rPr>
        <w:t xml:space="preserve">. Приложения, указанные в </w:t>
      </w:r>
      <w:r w:rsidRPr="00F456B6">
        <w:rPr>
          <w:rFonts w:eastAsia="MS Mincho" w:cs="Times New Roman"/>
          <w:sz w:val="22"/>
          <w:szCs w:val="22"/>
        </w:rPr>
        <w:t>договоре</w:t>
      </w:r>
      <w:r w:rsidRPr="00F456B6">
        <w:rPr>
          <w:rFonts w:cs="Times New Roman"/>
          <w:sz w:val="22"/>
          <w:szCs w:val="22"/>
        </w:rPr>
        <w:t xml:space="preserve">, являются его неотъемлемой частью: </w:t>
      </w:r>
    </w:p>
    <w:p w14:paraId="1C31D0B9" w14:textId="66202F73"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lastRenderedPageBreak/>
        <w:t xml:space="preserve">Приложение № 1 </w:t>
      </w:r>
      <w:r w:rsidRPr="00A82E2B">
        <w:rPr>
          <w:rFonts w:cs="Times New Roman"/>
          <w:color w:val="000000"/>
          <w:sz w:val="22"/>
          <w:szCs w:val="22"/>
        </w:rPr>
        <w:t>–</w:t>
      </w:r>
      <w:r w:rsidR="006753FD">
        <w:rPr>
          <w:rFonts w:cs="Times New Roman"/>
          <w:color w:val="000000"/>
          <w:sz w:val="22"/>
          <w:szCs w:val="22"/>
        </w:rPr>
        <w:t xml:space="preserve"> Л</w:t>
      </w:r>
      <w:r w:rsidR="00B37F91">
        <w:rPr>
          <w:rFonts w:cs="Times New Roman"/>
          <w:color w:val="000000"/>
          <w:sz w:val="22"/>
          <w:szCs w:val="22"/>
        </w:rPr>
        <w:t>окальны</w:t>
      </w:r>
      <w:r w:rsidR="006753FD">
        <w:rPr>
          <w:rFonts w:cs="Times New Roman"/>
          <w:color w:val="000000"/>
          <w:sz w:val="22"/>
          <w:szCs w:val="22"/>
        </w:rPr>
        <w:t>й</w:t>
      </w:r>
      <w:r w:rsidR="00B37F91">
        <w:rPr>
          <w:rFonts w:cs="Times New Roman"/>
          <w:color w:val="000000"/>
          <w:sz w:val="22"/>
          <w:szCs w:val="22"/>
        </w:rPr>
        <w:t xml:space="preserve"> сметны</w:t>
      </w:r>
      <w:r w:rsidR="006753FD">
        <w:rPr>
          <w:rFonts w:cs="Times New Roman"/>
          <w:color w:val="000000"/>
          <w:sz w:val="22"/>
          <w:szCs w:val="22"/>
        </w:rPr>
        <w:t>й</w:t>
      </w:r>
      <w:r w:rsidR="00B37F91">
        <w:rPr>
          <w:rFonts w:cs="Times New Roman"/>
          <w:color w:val="000000"/>
          <w:sz w:val="22"/>
          <w:szCs w:val="22"/>
        </w:rPr>
        <w:t xml:space="preserve"> расчет</w:t>
      </w:r>
      <w:r w:rsidRPr="00A82E2B">
        <w:rPr>
          <w:rFonts w:cs="Times New Roman"/>
          <w:color w:val="000000"/>
          <w:sz w:val="22"/>
          <w:szCs w:val="22"/>
        </w:rPr>
        <w:t>;</w:t>
      </w:r>
      <w:r>
        <w:rPr>
          <w:rFonts w:cs="Times New Roman"/>
          <w:color w:val="000000"/>
          <w:sz w:val="22"/>
          <w:szCs w:val="22"/>
        </w:rPr>
        <w:t xml:space="preserve"> </w:t>
      </w:r>
    </w:p>
    <w:p w14:paraId="3E2114A9" w14:textId="7BC9344D" w:rsidR="00032EDC"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 xml:space="preserve">Приложение № </w:t>
      </w:r>
      <w:r>
        <w:rPr>
          <w:rFonts w:cs="Times New Roman"/>
          <w:color w:val="000000"/>
          <w:sz w:val="22"/>
          <w:szCs w:val="22"/>
        </w:rPr>
        <w:t>2</w:t>
      </w:r>
      <w:r w:rsidRPr="00F456B6">
        <w:rPr>
          <w:rFonts w:cs="Times New Roman"/>
          <w:color w:val="000000"/>
          <w:sz w:val="22"/>
          <w:szCs w:val="22"/>
        </w:rPr>
        <w:t xml:space="preserve"> – </w:t>
      </w:r>
      <w:r>
        <w:rPr>
          <w:rFonts w:cs="Times New Roman"/>
          <w:color w:val="000000"/>
          <w:sz w:val="22"/>
          <w:szCs w:val="22"/>
        </w:rPr>
        <w:t>Т</w:t>
      </w:r>
      <w:r w:rsidRPr="00F456B6">
        <w:rPr>
          <w:rFonts w:cs="Times New Roman"/>
          <w:color w:val="000000"/>
          <w:sz w:val="22"/>
          <w:szCs w:val="22"/>
        </w:rPr>
        <w:t>ехническое задание.</w:t>
      </w:r>
    </w:p>
    <w:p w14:paraId="70E872E5" w14:textId="77777777" w:rsidR="006753FD" w:rsidRPr="00F456B6" w:rsidRDefault="006753FD" w:rsidP="00032EDC">
      <w:pPr>
        <w:autoSpaceDE w:val="0"/>
        <w:autoSpaceDN w:val="0"/>
        <w:ind w:firstLine="709"/>
        <w:jc w:val="both"/>
        <w:rPr>
          <w:rFonts w:cs="Times New Roman"/>
          <w:color w:val="000000"/>
          <w:sz w:val="22"/>
          <w:szCs w:val="22"/>
        </w:rPr>
      </w:pPr>
    </w:p>
    <w:p w14:paraId="16226DDD" w14:textId="1D29EEF8" w:rsidR="00032EDC" w:rsidRDefault="00032EDC" w:rsidP="00032EDC">
      <w:pPr>
        <w:autoSpaceDE w:val="0"/>
        <w:autoSpaceDN w:val="0"/>
        <w:jc w:val="center"/>
        <w:rPr>
          <w:rFonts w:cs="Times New Roman"/>
          <w:b/>
          <w:snapToGrid w:val="0"/>
          <w:color w:val="000000"/>
          <w:sz w:val="22"/>
          <w:szCs w:val="22"/>
        </w:rPr>
      </w:pPr>
      <w:r>
        <w:rPr>
          <w:rFonts w:cs="Times New Roman"/>
          <w:b/>
          <w:snapToGrid w:val="0"/>
          <w:color w:val="000000"/>
          <w:sz w:val="22"/>
          <w:szCs w:val="22"/>
        </w:rPr>
        <w:t xml:space="preserve">13. </w:t>
      </w:r>
      <w:r w:rsidRPr="00B32D93">
        <w:rPr>
          <w:rFonts w:cs="Times New Roman"/>
          <w:b/>
          <w:snapToGrid w:val="0"/>
          <w:color w:val="000000"/>
          <w:sz w:val="22"/>
          <w:szCs w:val="22"/>
        </w:rPr>
        <w:t>ЮРИДИЧЕСКИЕ АДРЕСА, БАНКОВСКИЕ РЕКВИЗИТЫ СТОРОН</w:t>
      </w:r>
    </w:p>
    <w:tbl>
      <w:tblPr>
        <w:tblStyle w:val="a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5670"/>
      </w:tblGrid>
      <w:tr w:rsidR="00387CFD" w:rsidRPr="00387CFD" w14:paraId="61499088" w14:textId="77777777" w:rsidTr="00B84847">
        <w:trPr>
          <w:trHeight w:val="2966"/>
        </w:trPr>
        <w:tc>
          <w:tcPr>
            <w:tcW w:w="4815" w:type="dxa"/>
          </w:tcPr>
          <w:p w14:paraId="691BB6FF" w14:textId="77777777" w:rsidR="00387CFD" w:rsidRPr="00387CFD" w:rsidRDefault="00387CFD" w:rsidP="00387CFD">
            <w:pPr>
              <w:widowControl w:val="0"/>
              <w:tabs>
                <w:tab w:val="left" w:pos="10345"/>
              </w:tabs>
              <w:jc w:val="center"/>
              <w:rPr>
                <w:rFonts w:cs="Times New Roman"/>
                <w:b/>
                <w:sz w:val="22"/>
                <w:szCs w:val="22"/>
                <w:lang w:eastAsia="ar-SA"/>
              </w:rPr>
            </w:pPr>
            <w:r w:rsidRPr="00387CFD">
              <w:rPr>
                <w:rFonts w:cs="Times New Roman"/>
                <w:b/>
                <w:sz w:val="22"/>
                <w:szCs w:val="22"/>
                <w:lang w:eastAsia="ar-SA"/>
              </w:rPr>
              <w:t>«Поставщик»:</w:t>
            </w:r>
          </w:p>
          <w:p w14:paraId="56A22EC6" w14:textId="7417795A" w:rsidR="00387CFD" w:rsidRPr="00387CFD" w:rsidRDefault="00387CFD" w:rsidP="00387CFD">
            <w:pPr>
              <w:widowControl w:val="0"/>
              <w:tabs>
                <w:tab w:val="left" w:pos="10345"/>
              </w:tabs>
              <w:jc w:val="both"/>
              <w:rPr>
                <w:rFonts w:cs="Times New Roman"/>
                <w:sz w:val="22"/>
                <w:szCs w:val="22"/>
                <w:lang w:eastAsia="ar-SA"/>
              </w:rPr>
            </w:pPr>
          </w:p>
        </w:tc>
        <w:tc>
          <w:tcPr>
            <w:tcW w:w="5670" w:type="dxa"/>
          </w:tcPr>
          <w:p w14:paraId="26E946B6" w14:textId="77777777" w:rsidR="00387CFD" w:rsidRPr="00387CFD" w:rsidRDefault="00387CFD" w:rsidP="00387CFD">
            <w:pPr>
              <w:widowControl w:val="0"/>
              <w:tabs>
                <w:tab w:val="left" w:pos="10345"/>
              </w:tabs>
              <w:jc w:val="center"/>
              <w:rPr>
                <w:rFonts w:cs="Times New Roman"/>
                <w:b/>
                <w:sz w:val="22"/>
                <w:szCs w:val="22"/>
                <w:lang w:eastAsia="ar-SA"/>
              </w:rPr>
            </w:pPr>
            <w:r w:rsidRPr="00387CFD">
              <w:rPr>
                <w:rFonts w:cs="Times New Roman"/>
                <w:b/>
                <w:sz w:val="22"/>
                <w:szCs w:val="22"/>
                <w:lang w:eastAsia="ar-SA"/>
              </w:rPr>
              <w:t>«Заказчик»:</w:t>
            </w:r>
          </w:p>
          <w:p w14:paraId="5E4A735B" w14:textId="77777777" w:rsidR="00387CFD" w:rsidRPr="00387CFD" w:rsidRDefault="00387CFD" w:rsidP="00387CFD">
            <w:pPr>
              <w:widowControl w:val="0"/>
              <w:tabs>
                <w:tab w:val="left" w:pos="10345"/>
              </w:tabs>
              <w:jc w:val="center"/>
              <w:rPr>
                <w:rFonts w:cs="Times New Roman"/>
                <w:b/>
                <w:sz w:val="22"/>
                <w:szCs w:val="22"/>
                <w:lang w:eastAsia="ar-SA"/>
              </w:rPr>
            </w:pPr>
            <w:r w:rsidRPr="00387CFD">
              <w:rPr>
                <w:rFonts w:cs="Times New Roman"/>
                <w:b/>
                <w:sz w:val="22"/>
                <w:szCs w:val="22"/>
                <w:lang w:eastAsia="ar-SA"/>
              </w:rPr>
              <w:t>Муниципальное унитарное предприятие «Водоканал» г.Мценск</w:t>
            </w:r>
          </w:p>
          <w:p w14:paraId="69384F96" w14:textId="77777777" w:rsidR="00387CFD" w:rsidRPr="00387CFD" w:rsidRDefault="00387CFD" w:rsidP="00387CFD">
            <w:pPr>
              <w:widowControl w:val="0"/>
              <w:rPr>
                <w:rFonts w:cs="Times New Roman"/>
                <w:bCs/>
                <w:sz w:val="22"/>
                <w:szCs w:val="22"/>
                <w:lang w:eastAsia="ar-SA"/>
              </w:rPr>
            </w:pPr>
            <w:r w:rsidRPr="00387CFD">
              <w:rPr>
                <w:rFonts w:cs="Times New Roman"/>
                <w:bCs/>
                <w:sz w:val="22"/>
                <w:szCs w:val="22"/>
                <w:lang w:eastAsia="ar-SA"/>
              </w:rPr>
              <w:t xml:space="preserve">Юридический/ почтовый адрес:  </w:t>
            </w:r>
          </w:p>
          <w:p w14:paraId="30520C0E" w14:textId="77777777" w:rsidR="00387CFD" w:rsidRPr="00387CFD" w:rsidRDefault="00387CFD" w:rsidP="00387CFD">
            <w:pPr>
              <w:widowControl w:val="0"/>
              <w:rPr>
                <w:rFonts w:cs="Times New Roman"/>
                <w:bCs/>
                <w:sz w:val="22"/>
                <w:szCs w:val="22"/>
                <w:lang w:eastAsia="ar-SA"/>
              </w:rPr>
            </w:pPr>
            <w:r w:rsidRPr="00387CFD">
              <w:rPr>
                <w:rFonts w:cs="Times New Roman"/>
                <w:bCs/>
                <w:sz w:val="22"/>
                <w:szCs w:val="22"/>
                <w:lang w:eastAsia="ar-SA"/>
              </w:rPr>
              <w:t xml:space="preserve">303030, Орловская область, г.Мценск, </w:t>
            </w:r>
            <w:proofErr w:type="spellStart"/>
            <w:r w:rsidRPr="00387CFD">
              <w:rPr>
                <w:rFonts w:cs="Times New Roman"/>
                <w:bCs/>
                <w:sz w:val="22"/>
                <w:szCs w:val="22"/>
                <w:lang w:eastAsia="ar-SA"/>
              </w:rPr>
              <w:t>ул.Ленина</w:t>
            </w:r>
            <w:proofErr w:type="spellEnd"/>
            <w:r w:rsidRPr="00387CFD">
              <w:rPr>
                <w:rFonts w:cs="Times New Roman"/>
                <w:bCs/>
                <w:sz w:val="22"/>
                <w:szCs w:val="22"/>
                <w:lang w:eastAsia="ar-SA"/>
              </w:rPr>
              <w:t xml:space="preserve">, 6 </w:t>
            </w:r>
          </w:p>
          <w:p w14:paraId="56A53167" w14:textId="77777777" w:rsidR="00387CFD" w:rsidRPr="00387CFD" w:rsidRDefault="00387CFD" w:rsidP="00387CFD">
            <w:pPr>
              <w:widowControl w:val="0"/>
              <w:rPr>
                <w:rFonts w:cs="Times New Roman"/>
                <w:bCs/>
                <w:sz w:val="22"/>
                <w:szCs w:val="22"/>
                <w:lang w:eastAsia="ar-SA"/>
              </w:rPr>
            </w:pPr>
            <w:r w:rsidRPr="00387CFD">
              <w:rPr>
                <w:rFonts w:cs="Times New Roman"/>
                <w:bCs/>
                <w:sz w:val="22"/>
                <w:szCs w:val="22"/>
                <w:lang w:eastAsia="ar-SA"/>
              </w:rPr>
              <w:t>Тел/Факс +7 (48646) 2-35-48</w:t>
            </w:r>
          </w:p>
          <w:p w14:paraId="1A651EBA" w14:textId="77777777" w:rsidR="00387CFD" w:rsidRPr="00387CFD" w:rsidRDefault="00387CFD" w:rsidP="00387CFD">
            <w:pPr>
              <w:widowControl w:val="0"/>
              <w:rPr>
                <w:rFonts w:cs="Times New Roman"/>
                <w:sz w:val="22"/>
                <w:szCs w:val="22"/>
                <w:lang w:eastAsia="ar-SA"/>
              </w:rPr>
            </w:pPr>
            <w:r w:rsidRPr="00387CFD">
              <w:rPr>
                <w:rFonts w:cs="Times New Roman"/>
                <w:bCs/>
                <w:sz w:val="22"/>
                <w:szCs w:val="22"/>
                <w:lang w:val="en-US" w:eastAsia="ar-SA"/>
              </w:rPr>
              <w:t>E</w:t>
            </w:r>
            <w:r w:rsidRPr="00387CFD">
              <w:rPr>
                <w:rFonts w:cs="Times New Roman"/>
                <w:bCs/>
                <w:sz w:val="22"/>
                <w:szCs w:val="22"/>
                <w:lang w:eastAsia="ar-SA"/>
              </w:rPr>
              <w:t>-</w:t>
            </w:r>
            <w:r w:rsidRPr="00387CFD">
              <w:rPr>
                <w:rFonts w:cs="Times New Roman"/>
                <w:bCs/>
                <w:sz w:val="22"/>
                <w:szCs w:val="22"/>
                <w:lang w:val="en-US" w:eastAsia="ar-SA"/>
              </w:rPr>
              <w:t>mail</w:t>
            </w:r>
            <w:r w:rsidRPr="00387CFD">
              <w:rPr>
                <w:rFonts w:cs="Times New Roman"/>
                <w:bCs/>
                <w:sz w:val="22"/>
                <w:szCs w:val="22"/>
                <w:lang w:eastAsia="ar-SA"/>
              </w:rPr>
              <w:t xml:space="preserve">: </w:t>
            </w:r>
            <w:hyperlink r:id="rId5" w:history="1">
              <w:r w:rsidRPr="00B84847">
                <w:rPr>
                  <w:rFonts w:eastAsia="Calibri" w:cs="Times New Roman"/>
                  <w:color w:val="0000FF"/>
                  <w:sz w:val="22"/>
                  <w:szCs w:val="22"/>
                  <w:u w:val="single"/>
                  <w:lang w:val="en-US" w:eastAsia="ar-SA"/>
                </w:rPr>
                <w:t>vod</w:t>
              </w:r>
              <w:bookmarkStart w:id="2" w:name="_Hlt353261852"/>
              <w:r w:rsidRPr="00B84847">
                <w:rPr>
                  <w:rFonts w:eastAsia="Calibri" w:cs="Times New Roman"/>
                  <w:color w:val="0000FF"/>
                  <w:sz w:val="22"/>
                  <w:szCs w:val="22"/>
                  <w:u w:val="single"/>
                  <w:lang w:val="en-US" w:eastAsia="ar-SA"/>
                </w:rPr>
                <w:t>o</w:t>
              </w:r>
              <w:bookmarkEnd w:id="2"/>
              <w:r w:rsidRPr="00B84847">
                <w:rPr>
                  <w:rFonts w:eastAsia="Calibri" w:cs="Times New Roman"/>
                  <w:color w:val="0000FF"/>
                  <w:sz w:val="22"/>
                  <w:szCs w:val="22"/>
                  <w:u w:val="single"/>
                  <w:lang w:val="en-US" w:eastAsia="ar-SA"/>
                </w:rPr>
                <w:t>kanalmce</w:t>
              </w:r>
              <w:r w:rsidRPr="00B84847">
                <w:rPr>
                  <w:rFonts w:eastAsia="Calibri" w:cs="Times New Roman"/>
                  <w:color w:val="0000FF"/>
                  <w:sz w:val="22"/>
                  <w:szCs w:val="22"/>
                  <w:u w:val="single"/>
                  <w:lang w:eastAsia="ar-SA"/>
                </w:rPr>
                <w:t>@</w:t>
              </w:r>
              <w:r w:rsidRPr="00B84847">
                <w:rPr>
                  <w:rFonts w:eastAsia="Calibri" w:cs="Times New Roman"/>
                  <w:color w:val="0000FF"/>
                  <w:sz w:val="22"/>
                  <w:szCs w:val="22"/>
                  <w:u w:val="single"/>
                  <w:lang w:val="en-US" w:eastAsia="ar-SA"/>
                </w:rPr>
                <w:t>mail</w:t>
              </w:r>
              <w:r w:rsidRPr="00B84847">
                <w:rPr>
                  <w:rFonts w:eastAsia="Calibri" w:cs="Times New Roman"/>
                  <w:color w:val="0000FF"/>
                  <w:sz w:val="22"/>
                  <w:szCs w:val="22"/>
                  <w:u w:val="single"/>
                  <w:lang w:eastAsia="ar-SA"/>
                </w:rPr>
                <w:t>.</w:t>
              </w:r>
              <w:proofErr w:type="spellStart"/>
              <w:r w:rsidRPr="00B84847">
                <w:rPr>
                  <w:rFonts w:eastAsia="Calibri" w:cs="Times New Roman"/>
                  <w:color w:val="0000FF"/>
                  <w:sz w:val="22"/>
                  <w:szCs w:val="22"/>
                  <w:u w:val="single"/>
                  <w:lang w:val="en-US" w:eastAsia="ar-SA"/>
                </w:rPr>
                <w:t>ru</w:t>
              </w:r>
              <w:proofErr w:type="spellEnd"/>
            </w:hyperlink>
            <w:r w:rsidRPr="00387CFD">
              <w:rPr>
                <w:rFonts w:cs="Times New Roman"/>
                <w:sz w:val="22"/>
                <w:szCs w:val="22"/>
                <w:lang w:eastAsia="ar-SA"/>
              </w:rPr>
              <w:t xml:space="preserve">, ИНН  5703001381, </w:t>
            </w:r>
          </w:p>
          <w:p w14:paraId="34588509" w14:textId="77777777" w:rsidR="00387CFD" w:rsidRPr="00387CFD" w:rsidRDefault="00387CFD" w:rsidP="00387CFD">
            <w:pPr>
              <w:widowControl w:val="0"/>
              <w:rPr>
                <w:rFonts w:cs="Times New Roman"/>
                <w:sz w:val="22"/>
                <w:szCs w:val="22"/>
                <w:lang w:eastAsia="ar-SA"/>
              </w:rPr>
            </w:pPr>
            <w:r w:rsidRPr="00387CFD">
              <w:rPr>
                <w:rFonts w:cs="Times New Roman"/>
                <w:sz w:val="22"/>
                <w:szCs w:val="22"/>
                <w:lang w:eastAsia="ar-SA"/>
              </w:rPr>
              <w:t xml:space="preserve">КПП 570301001, </w:t>
            </w:r>
            <w:proofErr w:type="gramStart"/>
            <w:r w:rsidRPr="00387CFD">
              <w:rPr>
                <w:rFonts w:cs="Times New Roman"/>
                <w:sz w:val="22"/>
                <w:szCs w:val="22"/>
                <w:lang w:eastAsia="ar-SA"/>
              </w:rPr>
              <w:t>ОКОНХ  90213</w:t>
            </w:r>
            <w:proofErr w:type="gramEnd"/>
            <w:r w:rsidRPr="00387CFD">
              <w:rPr>
                <w:rFonts w:cs="Times New Roman"/>
                <w:sz w:val="22"/>
                <w:szCs w:val="22"/>
                <w:lang w:eastAsia="ar-SA"/>
              </w:rPr>
              <w:t>, ОКПО 03294806,</w:t>
            </w:r>
          </w:p>
          <w:p w14:paraId="42F47E57" w14:textId="77777777" w:rsidR="00387CFD" w:rsidRPr="00387CFD" w:rsidRDefault="00387CFD" w:rsidP="00387CFD">
            <w:pPr>
              <w:widowControl w:val="0"/>
              <w:rPr>
                <w:rFonts w:cs="Times New Roman"/>
                <w:bCs/>
                <w:sz w:val="22"/>
                <w:szCs w:val="22"/>
                <w:lang w:eastAsia="ar-SA"/>
              </w:rPr>
            </w:pPr>
            <w:r w:rsidRPr="00387CFD">
              <w:rPr>
                <w:rFonts w:cs="Times New Roman"/>
                <w:bCs/>
                <w:sz w:val="22"/>
                <w:szCs w:val="22"/>
                <w:lang w:eastAsia="ar-SA"/>
              </w:rPr>
              <w:t xml:space="preserve">р/с 40702810347170100224 Орловское отделение №8595 </w:t>
            </w:r>
          </w:p>
          <w:p w14:paraId="389FA1CD" w14:textId="77777777" w:rsidR="00387CFD" w:rsidRPr="00387CFD" w:rsidRDefault="00387CFD" w:rsidP="00387CFD">
            <w:pPr>
              <w:widowControl w:val="0"/>
              <w:rPr>
                <w:rFonts w:cs="Times New Roman"/>
                <w:bCs/>
                <w:sz w:val="22"/>
                <w:szCs w:val="22"/>
                <w:lang w:eastAsia="ar-SA"/>
              </w:rPr>
            </w:pPr>
            <w:r w:rsidRPr="00387CFD">
              <w:rPr>
                <w:rFonts w:cs="Times New Roman"/>
                <w:bCs/>
                <w:sz w:val="22"/>
                <w:szCs w:val="22"/>
                <w:lang w:eastAsia="ar-SA"/>
              </w:rPr>
              <w:t xml:space="preserve">ПАО Сбербанк </w:t>
            </w:r>
            <w:proofErr w:type="spellStart"/>
            <w:r w:rsidRPr="00387CFD">
              <w:rPr>
                <w:rFonts w:cs="Times New Roman"/>
                <w:bCs/>
                <w:sz w:val="22"/>
                <w:szCs w:val="22"/>
                <w:lang w:eastAsia="ar-SA"/>
              </w:rPr>
              <w:t>г.Орел</w:t>
            </w:r>
            <w:proofErr w:type="spellEnd"/>
            <w:r w:rsidRPr="00387CFD">
              <w:rPr>
                <w:rFonts w:cs="Times New Roman"/>
                <w:bCs/>
                <w:sz w:val="22"/>
                <w:szCs w:val="22"/>
                <w:lang w:eastAsia="ar-SA"/>
              </w:rPr>
              <w:t xml:space="preserve"> </w:t>
            </w:r>
          </w:p>
          <w:p w14:paraId="5F0F1947" w14:textId="77777777" w:rsidR="00387CFD" w:rsidRPr="00387CFD" w:rsidRDefault="00387CFD" w:rsidP="00387CFD">
            <w:pPr>
              <w:widowControl w:val="0"/>
              <w:rPr>
                <w:rFonts w:cs="Times New Roman"/>
                <w:b/>
                <w:sz w:val="22"/>
                <w:szCs w:val="22"/>
                <w:lang w:eastAsia="ar-SA"/>
              </w:rPr>
            </w:pPr>
            <w:r w:rsidRPr="00387CFD">
              <w:rPr>
                <w:rFonts w:cs="Times New Roman"/>
                <w:bCs/>
                <w:sz w:val="22"/>
                <w:szCs w:val="22"/>
                <w:lang w:eastAsia="ar-SA"/>
              </w:rPr>
              <w:t>к/с 30101810300000000601, БИК 045402601</w:t>
            </w:r>
          </w:p>
        </w:tc>
      </w:tr>
      <w:tr w:rsidR="00387CFD" w:rsidRPr="00387CFD" w14:paraId="443D05E2" w14:textId="77777777" w:rsidTr="00B84847">
        <w:trPr>
          <w:trHeight w:val="1547"/>
        </w:trPr>
        <w:tc>
          <w:tcPr>
            <w:tcW w:w="4815" w:type="dxa"/>
          </w:tcPr>
          <w:p w14:paraId="5E3AA625" w14:textId="77777777" w:rsidR="00387CFD" w:rsidRPr="00387CFD" w:rsidRDefault="00387CFD" w:rsidP="00387CFD">
            <w:pPr>
              <w:widowControl w:val="0"/>
              <w:tabs>
                <w:tab w:val="left" w:pos="10345"/>
              </w:tabs>
              <w:rPr>
                <w:rFonts w:cs="Times New Roman"/>
                <w:b/>
                <w:sz w:val="22"/>
                <w:szCs w:val="22"/>
                <w:lang w:eastAsia="ar-SA"/>
              </w:rPr>
            </w:pPr>
            <w:r w:rsidRPr="00387CFD">
              <w:rPr>
                <w:rFonts w:cs="Times New Roman"/>
                <w:b/>
                <w:sz w:val="22"/>
                <w:szCs w:val="22"/>
                <w:lang w:eastAsia="ar-SA"/>
              </w:rPr>
              <w:t xml:space="preserve">МП                    </w:t>
            </w:r>
          </w:p>
          <w:p w14:paraId="0B04B322" w14:textId="77777777" w:rsidR="00387CFD" w:rsidRPr="00387CFD" w:rsidRDefault="00387CFD" w:rsidP="00387CFD">
            <w:pPr>
              <w:widowControl w:val="0"/>
              <w:tabs>
                <w:tab w:val="left" w:pos="10345"/>
              </w:tabs>
              <w:jc w:val="center"/>
              <w:rPr>
                <w:rFonts w:cs="Times New Roman"/>
                <w:b/>
                <w:sz w:val="22"/>
                <w:szCs w:val="22"/>
                <w:lang w:eastAsia="ar-SA"/>
              </w:rPr>
            </w:pPr>
            <w:r w:rsidRPr="00387CFD">
              <w:rPr>
                <w:rFonts w:cs="Times New Roman"/>
                <w:b/>
                <w:sz w:val="22"/>
                <w:szCs w:val="22"/>
                <w:lang w:eastAsia="ar-SA"/>
              </w:rPr>
              <w:t>От «Поставщика»:</w:t>
            </w:r>
          </w:p>
          <w:p w14:paraId="430CA4A0" w14:textId="4397721F" w:rsidR="00387CFD" w:rsidRPr="00387CFD" w:rsidRDefault="00387CFD" w:rsidP="00387CFD">
            <w:pPr>
              <w:widowControl w:val="0"/>
              <w:tabs>
                <w:tab w:val="left" w:pos="10345"/>
              </w:tabs>
              <w:jc w:val="center"/>
              <w:rPr>
                <w:rFonts w:cs="Times New Roman"/>
                <w:sz w:val="22"/>
                <w:szCs w:val="22"/>
                <w:lang w:eastAsia="ar-SA"/>
              </w:rPr>
            </w:pPr>
            <w:r w:rsidRPr="00387CFD">
              <w:rPr>
                <w:rFonts w:cs="Times New Roman"/>
                <w:b/>
                <w:sz w:val="22"/>
                <w:szCs w:val="22"/>
                <w:lang w:eastAsia="ar-SA"/>
              </w:rPr>
              <w:t>_____________________________</w:t>
            </w:r>
          </w:p>
          <w:p w14:paraId="57145B9A" w14:textId="77777777" w:rsidR="00387CFD" w:rsidRPr="00387CFD" w:rsidRDefault="00387CFD" w:rsidP="00387CFD">
            <w:pPr>
              <w:widowControl w:val="0"/>
              <w:tabs>
                <w:tab w:val="left" w:pos="10345"/>
              </w:tabs>
              <w:jc w:val="center"/>
              <w:rPr>
                <w:rFonts w:cs="Times New Roman"/>
                <w:b/>
                <w:sz w:val="22"/>
                <w:szCs w:val="22"/>
                <w:lang w:eastAsia="ar-SA"/>
              </w:rPr>
            </w:pPr>
            <w:r w:rsidRPr="00387CFD">
              <w:rPr>
                <w:rFonts w:cs="Times New Roman"/>
                <w:sz w:val="22"/>
                <w:szCs w:val="22"/>
                <w:lang w:eastAsia="ar-SA"/>
              </w:rPr>
              <w:t>«____»___________________202_г.</w:t>
            </w:r>
          </w:p>
        </w:tc>
        <w:tc>
          <w:tcPr>
            <w:tcW w:w="5670" w:type="dxa"/>
          </w:tcPr>
          <w:p w14:paraId="430AF5BE" w14:textId="77777777" w:rsidR="00387CFD" w:rsidRPr="00387CFD" w:rsidRDefault="00387CFD" w:rsidP="00387CFD">
            <w:pPr>
              <w:widowControl w:val="0"/>
              <w:tabs>
                <w:tab w:val="center" w:pos="2641"/>
                <w:tab w:val="left" w:pos="10345"/>
              </w:tabs>
              <w:rPr>
                <w:rFonts w:cs="Times New Roman"/>
                <w:b/>
                <w:sz w:val="22"/>
                <w:szCs w:val="22"/>
                <w:lang w:eastAsia="ar-SA"/>
              </w:rPr>
            </w:pPr>
            <w:r w:rsidRPr="00387CFD">
              <w:rPr>
                <w:rFonts w:cs="Times New Roman"/>
                <w:b/>
                <w:sz w:val="22"/>
                <w:szCs w:val="22"/>
                <w:lang w:eastAsia="ar-SA"/>
              </w:rPr>
              <w:t xml:space="preserve">МП                            </w:t>
            </w:r>
          </w:p>
          <w:p w14:paraId="168248DA" w14:textId="77777777" w:rsidR="00387CFD" w:rsidRPr="00387CFD" w:rsidRDefault="00387CFD" w:rsidP="00387CFD">
            <w:pPr>
              <w:widowControl w:val="0"/>
              <w:tabs>
                <w:tab w:val="center" w:pos="2641"/>
                <w:tab w:val="left" w:pos="10345"/>
              </w:tabs>
              <w:jc w:val="center"/>
              <w:rPr>
                <w:rFonts w:cs="Times New Roman"/>
                <w:b/>
                <w:sz w:val="22"/>
                <w:szCs w:val="22"/>
                <w:lang w:eastAsia="ar-SA"/>
              </w:rPr>
            </w:pPr>
            <w:r w:rsidRPr="00387CFD">
              <w:rPr>
                <w:rFonts w:cs="Times New Roman"/>
                <w:b/>
                <w:sz w:val="22"/>
                <w:szCs w:val="22"/>
                <w:lang w:eastAsia="ar-SA"/>
              </w:rPr>
              <w:t>От «Заказчика»:</w:t>
            </w:r>
          </w:p>
          <w:p w14:paraId="1F3189F8" w14:textId="77777777" w:rsidR="00387CFD" w:rsidRPr="00387CFD" w:rsidRDefault="00387CFD" w:rsidP="00387CFD">
            <w:pPr>
              <w:widowControl w:val="0"/>
              <w:tabs>
                <w:tab w:val="left" w:pos="10345"/>
              </w:tabs>
              <w:jc w:val="center"/>
              <w:rPr>
                <w:rFonts w:cs="Times New Roman"/>
                <w:sz w:val="22"/>
                <w:szCs w:val="22"/>
                <w:lang w:eastAsia="ar-SA"/>
              </w:rPr>
            </w:pPr>
            <w:r w:rsidRPr="00387CFD">
              <w:rPr>
                <w:rFonts w:cs="Times New Roman"/>
                <w:sz w:val="22"/>
                <w:szCs w:val="22"/>
                <w:lang w:eastAsia="ar-SA"/>
              </w:rPr>
              <w:t>Директор МУП «Водоканал»</w:t>
            </w:r>
          </w:p>
          <w:p w14:paraId="4A86C077" w14:textId="77777777" w:rsidR="00387CFD" w:rsidRPr="00387CFD" w:rsidRDefault="00387CFD" w:rsidP="00387CFD">
            <w:pPr>
              <w:widowControl w:val="0"/>
              <w:tabs>
                <w:tab w:val="left" w:pos="10345"/>
              </w:tabs>
              <w:jc w:val="center"/>
              <w:rPr>
                <w:rFonts w:cs="Times New Roman"/>
                <w:sz w:val="22"/>
                <w:szCs w:val="22"/>
                <w:lang w:eastAsia="ar-SA"/>
              </w:rPr>
            </w:pPr>
            <w:r w:rsidRPr="00387CFD">
              <w:rPr>
                <w:rFonts w:cs="Times New Roman"/>
                <w:sz w:val="22"/>
                <w:szCs w:val="22"/>
                <w:lang w:eastAsia="ar-SA"/>
              </w:rPr>
              <w:t>______________________ Е.М. Кузнецов</w:t>
            </w:r>
          </w:p>
          <w:p w14:paraId="2E92791C" w14:textId="77777777" w:rsidR="00387CFD" w:rsidRPr="00387CFD" w:rsidRDefault="00387CFD" w:rsidP="00387CFD">
            <w:pPr>
              <w:widowControl w:val="0"/>
              <w:tabs>
                <w:tab w:val="left" w:pos="10345"/>
              </w:tabs>
              <w:jc w:val="center"/>
              <w:rPr>
                <w:rFonts w:cs="Times New Roman"/>
                <w:sz w:val="22"/>
                <w:szCs w:val="22"/>
                <w:lang w:eastAsia="ar-SA"/>
              </w:rPr>
            </w:pPr>
            <w:r w:rsidRPr="00387CFD">
              <w:rPr>
                <w:rFonts w:cs="Times New Roman"/>
                <w:sz w:val="22"/>
                <w:szCs w:val="22"/>
                <w:lang w:eastAsia="ar-SA"/>
              </w:rPr>
              <w:t>«____»___________________202_г.</w:t>
            </w:r>
          </w:p>
        </w:tc>
      </w:tr>
    </w:tbl>
    <w:p w14:paraId="6CC16ED7" w14:textId="53C62AA3" w:rsidR="00387CFD" w:rsidRDefault="00387CFD" w:rsidP="00032EDC">
      <w:pPr>
        <w:autoSpaceDE w:val="0"/>
        <w:autoSpaceDN w:val="0"/>
        <w:jc w:val="center"/>
        <w:rPr>
          <w:rFonts w:cs="Times New Roman"/>
          <w:b/>
          <w:snapToGrid w:val="0"/>
          <w:color w:val="000000"/>
          <w:sz w:val="22"/>
          <w:szCs w:val="22"/>
        </w:rPr>
      </w:pPr>
    </w:p>
    <w:p w14:paraId="745E84DB" w14:textId="77777777" w:rsidR="00387CFD" w:rsidRPr="00B32D93" w:rsidRDefault="00387CFD" w:rsidP="00032EDC">
      <w:pPr>
        <w:autoSpaceDE w:val="0"/>
        <w:autoSpaceDN w:val="0"/>
        <w:jc w:val="center"/>
        <w:rPr>
          <w:rFonts w:cs="Times New Roman"/>
          <w:b/>
          <w:snapToGrid w:val="0"/>
          <w:color w:val="000000"/>
          <w:sz w:val="22"/>
          <w:szCs w:val="22"/>
        </w:rPr>
      </w:pPr>
    </w:p>
    <w:p w14:paraId="7BA0A802" w14:textId="77777777" w:rsidR="00B006D3" w:rsidRDefault="00B006D3" w:rsidP="00032EDC">
      <w:pPr>
        <w:jc w:val="right"/>
        <w:rPr>
          <w:rFonts w:cs="Times New Roman"/>
          <w:b/>
          <w:sz w:val="22"/>
          <w:szCs w:val="22"/>
        </w:rPr>
      </w:pPr>
    </w:p>
    <w:p w14:paraId="5D5A578D" w14:textId="77777777" w:rsidR="00B006D3" w:rsidRDefault="00B006D3">
      <w:pPr>
        <w:spacing w:after="160" w:line="259" w:lineRule="auto"/>
        <w:rPr>
          <w:rFonts w:cs="Times New Roman"/>
          <w:b/>
          <w:sz w:val="22"/>
          <w:szCs w:val="22"/>
        </w:rPr>
      </w:pPr>
      <w:r>
        <w:rPr>
          <w:rFonts w:cs="Times New Roman"/>
          <w:b/>
          <w:sz w:val="22"/>
          <w:szCs w:val="22"/>
        </w:rPr>
        <w:br w:type="page"/>
      </w:r>
    </w:p>
    <w:p w14:paraId="6DDD9BC1" w14:textId="77777777" w:rsidR="00032EDC" w:rsidRPr="00F456B6" w:rsidRDefault="00032EDC" w:rsidP="00032EDC">
      <w:pPr>
        <w:jc w:val="right"/>
        <w:rPr>
          <w:rFonts w:cs="Times New Roman"/>
          <w:b/>
          <w:sz w:val="22"/>
          <w:szCs w:val="22"/>
        </w:rPr>
      </w:pPr>
      <w:r w:rsidRPr="00F456B6">
        <w:rPr>
          <w:rFonts w:cs="Times New Roman"/>
          <w:b/>
          <w:sz w:val="22"/>
          <w:szCs w:val="22"/>
        </w:rPr>
        <w:lastRenderedPageBreak/>
        <w:t>Приложение № 1</w:t>
      </w:r>
    </w:p>
    <w:p w14:paraId="69AD2BA7" w14:textId="1B4B21BA" w:rsidR="00032EDC" w:rsidRPr="00F456B6" w:rsidRDefault="00032EDC" w:rsidP="00032EDC">
      <w:pPr>
        <w:ind w:left="-540" w:firstLine="709"/>
        <w:jc w:val="right"/>
        <w:rPr>
          <w:rFonts w:cs="Times New Roman"/>
          <w:b/>
          <w:sz w:val="22"/>
          <w:szCs w:val="22"/>
        </w:rPr>
      </w:pPr>
      <w:r w:rsidRPr="00F456B6">
        <w:rPr>
          <w:rFonts w:cs="Times New Roman"/>
          <w:b/>
          <w:sz w:val="22"/>
          <w:szCs w:val="22"/>
        </w:rPr>
        <w:t xml:space="preserve">к Договору </w:t>
      </w:r>
      <w:r w:rsidR="00F42B57">
        <w:rPr>
          <w:rFonts w:cs="Times New Roman"/>
          <w:b/>
          <w:sz w:val="22"/>
          <w:szCs w:val="22"/>
        </w:rPr>
        <w:t xml:space="preserve">№ ____ </w:t>
      </w:r>
      <w:r w:rsidRPr="00F456B6">
        <w:rPr>
          <w:rFonts w:cs="Times New Roman"/>
          <w:b/>
          <w:sz w:val="22"/>
          <w:szCs w:val="22"/>
        </w:rPr>
        <w:t>от _______________202</w:t>
      </w:r>
      <w:r w:rsidR="003370A7">
        <w:rPr>
          <w:rFonts w:cs="Times New Roman"/>
          <w:b/>
          <w:sz w:val="22"/>
          <w:szCs w:val="22"/>
        </w:rPr>
        <w:t>6</w:t>
      </w:r>
      <w:r w:rsidRPr="00F456B6">
        <w:rPr>
          <w:rFonts w:cs="Times New Roman"/>
          <w:b/>
          <w:sz w:val="22"/>
          <w:szCs w:val="22"/>
        </w:rPr>
        <w:t>г.</w:t>
      </w:r>
    </w:p>
    <w:p w14:paraId="33709F47" w14:textId="77777777" w:rsidR="00032EDC" w:rsidRPr="00F456B6" w:rsidRDefault="00032EDC" w:rsidP="00032EDC">
      <w:pPr>
        <w:ind w:left="-540" w:firstLine="709"/>
        <w:jc w:val="right"/>
        <w:rPr>
          <w:rFonts w:cs="Times New Roman"/>
          <w:b/>
          <w:sz w:val="22"/>
          <w:szCs w:val="22"/>
        </w:rPr>
      </w:pPr>
    </w:p>
    <w:p w14:paraId="029B3911" w14:textId="5DF4BB31" w:rsidR="00032EDC" w:rsidRPr="00F456B6" w:rsidRDefault="007C1442" w:rsidP="00032EDC">
      <w:pPr>
        <w:ind w:left="-540" w:firstLine="709"/>
        <w:jc w:val="center"/>
        <w:rPr>
          <w:rFonts w:cs="Times New Roman"/>
          <w:b/>
          <w:color w:val="FF0000"/>
          <w:sz w:val="22"/>
          <w:szCs w:val="22"/>
        </w:rPr>
      </w:pPr>
      <w:r>
        <w:rPr>
          <w:rFonts w:cs="Times New Roman"/>
          <w:b/>
          <w:color w:val="FF0000"/>
          <w:sz w:val="22"/>
          <w:szCs w:val="22"/>
        </w:rPr>
        <w:t>Л</w:t>
      </w:r>
      <w:r w:rsidR="00B37F91">
        <w:rPr>
          <w:rFonts w:cs="Times New Roman"/>
          <w:b/>
          <w:color w:val="FF0000"/>
          <w:sz w:val="22"/>
          <w:szCs w:val="22"/>
        </w:rPr>
        <w:t>окальны</w:t>
      </w:r>
      <w:r>
        <w:rPr>
          <w:rFonts w:cs="Times New Roman"/>
          <w:b/>
          <w:color w:val="FF0000"/>
          <w:sz w:val="22"/>
          <w:szCs w:val="22"/>
        </w:rPr>
        <w:t>й</w:t>
      </w:r>
      <w:r w:rsidR="00B37F91">
        <w:rPr>
          <w:rFonts w:cs="Times New Roman"/>
          <w:b/>
          <w:color w:val="FF0000"/>
          <w:sz w:val="22"/>
          <w:szCs w:val="22"/>
        </w:rPr>
        <w:t xml:space="preserve"> сметны</w:t>
      </w:r>
      <w:r>
        <w:rPr>
          <w:rFonts w:cs="Times New Roman"/>
          <w:b/>
          <w:color w:val="FF0000"/>
          <w:sz w:val="22"/>
          <w:szCs w:val="22"/>
        </w:rPr>
        <w:t>й</w:t>
      </w:r>
      <w:r w:rsidR="00B37F91">
        <w:rPr>
          <w:rFonts w:cs="Times New Roman"/>
          <w:b/>
          <w:color w:val="FF0000"/>
          <w:sz w:val="22"/>
          <w:szCs w:val="22"/>
        </w:rPr>
        <w:t xml:space="preserve"> расчет</w:t>
      </w:r>
    </w:p>
    <w:p w14:paraId="17E90597" w14:textId="285277FF" w:rsidR="00032EDC" w:rsidRDefault="00387CFD" w:rsidP="00032EDC">
      <w:pPr>
        <w:ind w:left="-540" w:firstLine="709"/>
        <w:jc w:val="center"/>
        <w:rPr>
          <w:rFonts w:cs="Times New Roman"/>
          <w:b/>
          <w:color w:val="FF0000"/>
          <w:sz w:val="22"/>
          <w:szCs w:val="22"/>
        </w:rPr>
      </w:pPr>
      <w:r>
        <w:rPr>
          <w:rFonts w:cs="Times New Roman"/>
          <w:b/>
          <w:color w:val="FF0000"/>
          <w:sz w:val="22"/>
          <w:szCs w:val="22"/>
        </w:rPr>
        <w:t>(приложен</w:t>
      </w:r>
      <w:r w:rsidR="00032EDC" w:rsidRPr="00F456B6">
        <w:rPr>
          <w:rFonts w:cs="Times New Roman"/>
          <w:b/>
          <w:color w:val="FF0000"/>
          <w:sz w:val="22"/>
          <w:szCs w:val="22"/>
        </w:rPr>
        <w:t xml:space="preserve"> отдельным файлом)</w:t>
      </w:r>
    </w:p>
    <w:p w14:paraId="61881F1D" w14:textId="77777777" w:rsidR="00032EDC" w:rsidRDefault="00032EDC" w:rsidP="00032EDC">
      <w:pPr>
        <w:ind w:left="-540" w:firstLine="709"/>
        <w:jc w:val="center"/>
        <w:rPr>
          <w:rFonts w:cs="Times New Roman"/>
          <w:b/>
          <w:color w:val="FF0000"/>
          <w:sz w:val="22"/>
          <w:szCs w:val="22"/>
        </w:rPr>
      </w:pPr>
    </w:p>
    <w:p w14:paraId="3E1E814A" w14:textId="77777777" w:rsidR="00032EDC" w:rsidRDefault="00032EDC" w:rsidP="00032EDC">
      <w:pPr>
        <w:rPr>
          <w:rFonts w:cs="Times New Roman"/>
          <w:b/>
          <w:sz w:val="22"/>
          <w:szCs w:val="22"/>
        </w:rPr>
      </w:pPr>
    </w:p>
    <w:p w14:paraId="3352C0FC" w14:textId="77777777" w:rsidR="00B006D3" w:rsidRDefault="00B006D3" w:rsidP="00032EDC">
      <w:pPr>
        <w:autoSpaceDE w:val="0"/>
        <w:autoSpaceDN w:val="0"/>
        <w:ind w:firstLine="709"/>
        <w:jc w:val="right"/>
        <w:rPr>
          <w:rFonts w:cs="Times New Roman"/>
          <w:b/>
          <w:sz w:val="22"/>
          <w:szCs w:val="22"/>
        </w:rPr>
      </w:pPr>
    </w:p>
    <w:p w14:paraId="08C259DE" w14:textId="77777777" w:rsidR="00B006D3" w:rsidRDefault="00B006D3" w:rsidP="00032EDC">
      <w:pPr>
        <w:autoSpaceDE w:val="0"/>
        <w:autoSpaceDN w:val="0"/>
        <w:ind w:firstLine="709"/>
        <w:jc w:val="right"/>
        <w:rPr>
          <w:rFonts w:cs="Times New Roman"/>
          <w:b/>
          <w:sz w:val="22"/>
          <w:szCs w:val="22"/>
        </w:rPr>
      </w:pPr>
    </w:p>
    <w:p w14:paraId="22FE56B8" w14:textId="77777777" w:rsidR="00032EDC" w:rsidRPr="00F456B6" w:rsidRDefault="00032EDC" w:rsidP="00032EDC">
      <w:pPr>
        <w:autoSpaceDE w:val="0"/>
        <w:autoSpaceDN w:val="0"/>
        <w:ind w:firstLine="709"/>
        <w:jc w:val="right"/>
        <w:rPr>
          <w:rFonts w:cs="Times New Roman"/>
          <w:b/>
          <w:sz w:val="22"/>
          <w:szCs w:val="22"/>
        </w:rPr>
      </w:pPr>
      <w:r w:rsidRPr="00F456B6">
        <w:rPr>
          <w:rFonts w:cs="Times New Roman"/>
          <w:b/>
          <w:sz w:val="22"/>
          <w:szCs w:val="22"/>
        </w:rPr>
        <w:t xml:space="preserve">Приложение № </w:t>
      </w:r>
      <w:r>
        <w:rPr>
          <w:rFonts w:cs="Times New Roman"/>
          <w:b/>
          <w:sz w:val="22"/>
          <w:szCs w:val="22"/>
        </w:rPr>
        <w:t>2</w:t>
      </w:r>
    </w:p>
    <w:p w14:paraId="4A83AFF7" w14:textId="77777777" w:rsidR="00F42B57" w:rsidRPr="00F456B6" w:rsidRDefault="00F42B57" w:rsidP="00F42B57">
      <w:pPr>
        <w:ind w:left="-540" w:firstLine="709"/>
        <w:jc w:val="right"/>
        <w:rPr>
          <w:rFonts w:cs="Times New Roman"/>
          <w:b/>
          <w:sz w:val="22"/>
          <w:szCs w:val="22"/>
        </w:rPr>
      </w:pPr>
      <w:r w:rsidRPr="00F456B6">
        <w:rPr>
          <w:rFonts w:cs="Times New Roman"/>
          <w:b/>
          <w:sz w:val="22"/>
          <w:szCs w:val="22"/>
        </w:rPr>
        <w:t xml:space="preserve">к Договору </w:t>
      </w:r>
      <w:r>
        <w:rPr>
          <w:rFonts w:cs="Times New Roman"/>
          <w:b/>
          <w:sz w:val="22"/>
          <w:szCs w:val="22"/>
        </w:rPr>
        <w:t xml:space="preserve">№ ____ </w:t>
      </w:r>
      <w:r w:rsidRPr="00F456B6">
        <w:rPr>
          <w:rFonts w:cs="Times New Roman"/>
          <w:b/>
          <w:sz w:val="22"/>
          <w:szCs w:val="22"/>
        </w:rPr>
        <w:t>от _______________202</w:t>
      </w:r>
      <w:r>
        <w:rPr>
          <w:rFonts w:cs="Times New Roman"/>
          <w:b/>
          <w:sz w:val="22"/>
          <w:szCs w:val="22"/>
        </w:rPr>
        <w:t>6</w:t>
      </w:r>
      <w:r w:rsidRPr="00F456B6">
        <w:rPr>
          <w:rFonts w:cs="Times New Roman"/>
          <w:b/>
          <w:sz w:val="22"/>
          <w:szCs w:val="22"/>
        </w:rPr>
        <w:t>г.</w:t>
      </w:r>
    </w:p>
    <w:p w14:paraId="5C84AD01" w14:textId="77777777" w:rsidR="00032EDC" w:rsidRDefault="00032EDC" w:rsidP="00032EDC">
      <w:pPr>
        <w:autoSpaceDE w:val="0"/>
        <w:autoSpaceDN w:val="0"/>
        <w:ind w:firstLine="709"/>
        <w:jc w:val="both"/>
        <w:rPr>
          <w:rFonts w:cs="Times New Roman"/>
          <w:b/>
          <w:sz w:val="22"/>
          <w:szCs w:val="22"/>
        </w:rPr>
      </w:pPr>
    </w:p>
    <w:p w14:paraId="432D3866" w14:textId="77777777" w:rsidR="004860A3" w:rsidRDefault="00E733DB" w:rsidP="00E733DB">
      <w:pPr>
        <w:ind w:left="-540" w:firstLine="709"/>
        <w:jc w:val="center"/>
        <w:rPr>
          <w:rFonts w:cs="Times New Roman"/>
          <w:b/>
          <w:color w:val="FF0000"/>
          <w:sz w:val="22"/>
          <w:szCs w:val="22"/>
        </w:rPr>
      </w:pPr>
      <w:r>
        <w:rPr>
          <w:rFonts w:cs="Times New Roman"/>
          <w:b/>
          <w:color w:val="FF0000"/>
          <w:sz w:val="22"/>
          <w:szCs w:val="22"/>
        </w:rPr>
        <w:t xml:space="preserve">Техническое задание </w:t>
      </w:r>
      <w:r w:rsidRPr="00E733DB">
        <w:rPr>
          <w:rFonts w:cs="Times New Roman"/>
          <w:b/>
          <w:color w:val="FF0000"/>
          <w:sz w:val="22"/>
          <w:szCs w:val="22"/>
        </w:rPr>
        <w:t xml:space="preserve">на выполнение работ по ремонту кровли </w:t>
      </w:r>
      <w:r w:rsidR="004860A3">
        <w:rPr>
          <w:rFonts w:cs="Times New Roman"/>
          <w:b/>
          <w:color w:val="FF0000"/>
          <w:sz w:val="22"/>
          <w:szCs w:val="22"/>
        </w:rPr>
        <w:t>гаража</w:t>
      </w:r>
      <w:r w:rsidRPr="00E733DB">
        <w:rPr>
          <w:rFonts w:cs="Times New Roman"/>
          <w:b/>
          <w:color w:val="FF0000"/>
          <w:sz w:val="22"/>
          <w:szCs w:val="22"/>
        </w:rPr>
        <w:t xml:space="preserve"> </w:t>
      </w:r>
    </w:p>
    <w:p w14:paraId="5B068292" w14:textId="2367438B" w:rsidR="00E733DB" w:rsidRPr="00F456B6" w:rsidRDefault="00E733DB" w:rsidP="00E733DB">
      <w:pPr>
        <w:ind w:left="-540" w:firstLine="709"/>
        <w:jc w:val="center"/>
        <w:rPr>
          <w:rFonts w:cs="Times New Roman"/>
          <w:b/>
          <w:color w:val="FF0000"/>
          <w:sz w:val="22"/>
          <w:szCs w:val="22"/>
        </w:rPr>
      </w:pPr>
      <w:r w:rsidRPr="00E733DB">
        <w:rPr>
          <w:rFonts w:cs="Times New Roman"/>
          <w:b/>
          <w:color w:val="FF0000"/>
          <w:sz w:val="22"/>
          <w:szCs w:val="22"/>
        </w:rPr>
        <w:t>МУП «Водоканал»</w:t>
      </w:r>
      <w:r w:rsidR="004860A3">
        <w:rPr>
          <w:rFonts w:cs="Times New Roman"/>
          <w:b/>
          <w:color w:val="FF0000"/>
          <w:sz w:val="22"/>
          <w:szCs w:val="22"/>
        </w:rPr>
        <w:t xml:space="preserve"> г.Мценска</w:t>
      </w:r>
    </w:p>
    <w:p w14:paraId="6A6FD730" w14:textId="3BC5F66C" w:rsidR="000003C2" w:rsidRDefault="00E733DB" w:rsidP="00E733DB">
      <w:pPr>
        <w:autoSpaceDE w:val="0"/>
        <w:autoSpaceDN w:val="0"/>
        <w:jc w:val="center"/>
        <w:rPr>
          <w:rFonts w:cs="Times New Roman"/>
          <w:sz w:val="22"/>
          <w:szCs w:val="22"/>
        </w:rPr>
      </w:pPr>
      <w:r>
        <w:rPr>
          <w:rFonts w:cs="Times New Roman"/>
          <w:b/>
          <w:color w:val="FF0000"/>
          <w:sz w:val="22"/>
          <w:szCs w:val="22"/>
        </w:rPr>
        <w:t>(приложено</w:t>
      </w:r>
      <w:r w:rsidRPr="00F456B6">
        <w:rPr>
          <w:rFonts w:cs="Times New Roman"/>
          <w:b/>
          <w:color w:val="FF0000"/>
          <w:sz w:val="22"/>
          <w:szCs w:val="22"/>
        </w:rPr>
        <w:t xml:space="preserve"> отдельным файлом)</w:t>
      </w:r>
    </w:p>
    <w:p w14:paraId="5F9F2BAB" w14:textId="77777777" w:rsidR="00032EDC" w:rsidRPr="00F456B6" w:rsidRDefault="00032EDC" w:rsidP="00032EDC">
      <w:pPr>
        <w:autoSpaceDE w:val="0"/>
        <w:autoSpaceDN w:val="0"/>
        <w:ind w:firstLine="709"/>
        <w:jc w:val="both"/>
        <w:rPr>
          <w:rFonts w:cs="Times New Roman"/>
          <w:sz w:val="22"/>
          <w:szCs w:val="22"/>
        </w:rPr>
      </w:pPr>
    </w:p>
    <w:p w14:paraId="582C01A9" w14:textId="348B5B03" w:rsidR="00032EDC" w:rsidRPr="0042416A" w:rsidRDefault="00032EDC" w:rsidP="00E733DB">
      <w:pPr>
        <w:ind w:left="-540"/>
        <w:rPr>
          <w:rFonts w:cs="Times New Roman"/>
          <w:b/>
          <w:sz w:val="22"/>
          <w:szCs w:val="22"/>
        </w:rPr>
      </w:pPr>
      <w:r>
        <w:rPr>
          <w:rFonts w:cs="Times New Roman"/>
          <w:b/>
          <w:sz w:val="22"/>
          <w:szCs w:val="22"/>
        </w:rPr>
        <w:t xml:space="preserve">       </w:t>
      </w:r>
    </w:p>
    <w:p w14:paraId="2B48921A" w14:textId="77777777" w:rsidR="00032EDC" w:rsidRPr="00F456B6" w:rsidRDefault="00032EDC" w:rsidP="00032EDC">
      <w:pPr>
        <w:autoSpaceDE w:val="0"/>
        <w:autoSpaceDN w:val="0"/>
        <w:ind w:firstLine="709"/>
        <w:rPr>
          <w:rFonts w:cs="Times New Roman"/>
          <w:sz w:val="22"/>
          <w:szCs w:val="22"/>
        </w:rPr>
      </w:pPr>
    </w:p>
    <w:p w14:paraId="1A19C3E4" w14:textId="77777777" w:rsidR="00032EDC" w:rsidRPr="00F456B6" w:rsidRDefault="00032EDC" w:rsidP="00032EDC">
      <w:pPr>
        <w:autoSpaceDE w:val="0"/>
        <w:autoSpaceDN w:val="0"/>
        <w:ind w:firstLine="709"/>
        <w:rPr>
          <w:rFonts w:cs="Times New Roman"/>
          <w:sz w:val="22"/>
          <w:szCs w:val="22"/>
        </w:rPr>
      </w:pPr>
    </w:p>
    <w:p w14:paraId="697CD080" w14:textId="77777777" w:rsidR="00032EDC" w:rsidRPr="00F456B6" w:rsidRDefault="00032EDC" w:rsidP="00032EDC">
      <w:pPr>
        <w:autoSpaceDE w:val="0"/>
        <w:autoSpaceDN w:val="0"/>
        <w:ind w:firstLine="709"/>
        <w:rPr>
          <w:rFonts w:cs="Times New Roman"/>
          <w:sz w:val="22"/>
          <w:szCs w:val="22"/>
        </w:rPr>
      </w:pPr>
    </w:p>
    <w:p w14:paraId="7457B40F" w14:textId="77777777" w:rsidR="00032EDC" w:rsidRDefault="00032EDC" w:rsidP="00032EDC">
      <w:pPr>
        <w:widowControl w:val="0"/>
        <w:spacing w:after="160" w:line="259" w:lineRule="auto"/>
        <w:jc w:val="both"/>
        <w:rPr>
          <w:rFonts w:cs="Times New Roman"/>
          <w:b/>
        </w:rPr>
      </w:pPr>
    </w:p>
    <w:p w14:paraId="63A3A36D" w14:textId="77777777" w:rsidR="00032EDC" w:rsidRPr="002F3EF5" w:rsidRDefault="00032EDC" w:rsidP="00032EDC">
      <w:pPr>
        <w:widowControl w:val="0"/>
        <w:spacing w:after="160" w:line="259" w:lineRule="auto"/>
        <w:jc w:val="both"/>
        <w:rPr>
          <w:rFonts w:cs="Times New Roman"/>
          <w:b/>
        </w:rPr>
      </w:pPr>
    </w:p>
    <w:p w14:paraId="17C16FBB" w14:textId="77777777" w:rsidR="00FD4E82" w:rsidRDefault="00FD4E82"/>
    <w:sectPr w:rsidR="00FD4E82" w:rsidSect="00F56185">
      <w:pgSz w:w="11906" w:h="16838"/>
      <w:pgMar w:top="993"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2E59"/>
    <w:multiLevelType w:val="multilevel"/>
    <w:tmpl w:val="4C68A958"/>
    <w:lvl w:ilvl="0">
      <w:start w:val="1"/>
      <w:numFmt w:val="decimal"/>
      <w:lvlText w:val="%1."/>
      <w:lvlJc w:val="left"/>
      <w:pPr>
        <w:tabs>
          <w:tab w:val="num" w:pos="397"/>
        </w:tabs>
        <w:ind w:left="397" w:hanging="397"/>
      </w:pPr>
      <w:rPr>
        <w:rFonts w:cs="Times New Roman" w:hint="default"/>
      </w:rPr>
    </w:lvl>
    <w:lvl w:ilvl="1">
      <w:start w:val="1"/>
      <w:numFmt w:val="decimal"/>
      <w:lvlRestart w:val="0"/>
      <w:pStyle w:val="a"/>
      <w:lvlText w:val="%1.%2."/>
      <w:lvlJc w:val="left"/>
      <w:pPr>
        <w:tabs>
          <w:tab w:val="num" w:pos="425"/>
        </w:tabs>
        <w:ind w:left="-284" w:firstLine="284"/>
      </w:pPr>
      <w:rPr>
        <w:rFonts w:cs="Times New Roman" w:hint="default"/>
        <w:b w:val="0"/>
        <w:bCs w:val="0"/>
        <w:i w:val="0"/>
        <w:iCs w:val="0"/>
        <w:color w:val="auto"/>
        <w:sz w:val="22"/>
        <w:szCs w:val="22"/>
        <w:lang w:val="ru-RU"/>
      </w:rPr>
    </w:lvl>
    <w:lvl w:ilvl="2">
      <w:start w:val="1"/>
      <w:numFmt w:val="decimal"/>
      <w:lvlText w:val="%1.%2.%3."/>
      <w:lvlJc w:val="left"/>
      <w:pPr>
        <w:tabs>
          <w:tab w:val="num" w:pos="284"/>
        </w:tabs>
        <w:ind w:left="284" w:firstLine="0"/>
      </w:pPr>
      <w:rPr>
        <w:rFonts w:cs="Times New Roman" w:hint="default"/>
        <w:b w:val="0"/>
        <w:bCs w:val="0"/>
        <w:i w:val="0"/>
        <w:iCs w:val="0"/>
        <w:color w:val="auto"/>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1" w15:restartNumberingAfterBreak="0">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
  </w:num>
  <w:num w:numId="2">
    <w:abstractNumId w:val="0"/>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D1C61"/>
    <w:rsid w:val="000003C2"/>
    <w:rsid w:val="00032EDC"/>
    <w:rsid w:val="00055535"/>
    <w:rsid w:val="0012229E"/>
    <w:rsid w:val="00172554"/>
    <w:rsid w:val="001B3A97"/>
    <w:rsid w:val="001C2E22"/>
    <w:rsid w:val="001D1C61"/>
    <w:rsid w:val="00214BD0"/>
    <w:rsid w:val="0022248B"/>
    <w:rsid w:val="00253D07"/>
    <w:rsid w:val="00310552"/>
    <w:rsid w:val="003370A7"/>
    <w:rsid w:val="0034631A"/>
    <w:rsid w:val="00366003"/>
    <w:rsid w:val="00387CFD"/>
    <w:rsid w:val="0046697B"/>
    <w:rsid w:val="004860A3"/>
    <w:rsid w:val="00532A65"/>
    <w:rsid w:val="005B4CD4"/>
    <w:rsid w:val="005F6CB6"/>
    <w:rsid w:val="006753FD"/>
    <w:rsid w:val="006C08D0"/>
    <w:rsid w:val="006E2E8C"/>
    <w:rsid w:val="006F7890"/>
    <w:rsid w:val="0072160D"/>
    <w:rsid w:val="007A6AE6"/>
    <w:rsid w:val="007C1442"/>
    <w:rsid w:val="007C41E1"/>
    <w:rsid w:val="00820B48"/>
    <w:rsid w:val="0083541C"/>
    <w:rsid w:val="00856317"/>
    <w:rsid w:val="008756FB"/>
    <w:rsid w:val="008933F9"/>
    <w:rsid w:val="00957B96"/>
    <w:rsid w:val="00970035"/>
    <w:rsid w:val="009D7730"/>
    <w:rsid w:val="009F5C51"/>
    <w:rsid w:val="00A20072"/>
    <w:rsid w:val="00A26F01"/>
    <w:rsid w:val="00AB1386"/>
    <w:rsid w:val="00B006D3"/>
    <w:rsid w:val="00B125D3"/>
    <w:rsid w:val="00B31F10"/>
    <w:rsid w:val="00B37F91"/>
    <w:rsid w:val="00B84847"/>
    <w:rsid w:val="00BA5F3C"/>
    <w:rsid w:val="00BD5E14"/>
    <w:rsid w:val="00C37628"/>
    <w:rsid w:val="00C62C8F"/>
    <w:rsid w:val="00C862C0"/>
    <w:rsid w:val="00CC16AB"/>
    <w:rsid w:val="00CC7014"/>
    <w:rsid w:val="00D35EB0"/>
    <w:rsid w:val="00D822CA"/>
    <w:rsid w:val="00DB5CB4"/>
    <w:rsid w:val="00DF24B0"/>
    <w:rsid w:val="00E439FC"/>
    <w:rsid w:val="00E46973"/>
    <w:rsid w:val="00E57A6D"/>
    <w:rsid w:val="00E733DB"/>
    <w:rsid w:val="00EA38DC"/>
    <w:rsid w:val="00F42B57"/>
    <w:rsid w:val="00F56185"/>
    <w:rsid w:val="00FD4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F541"/>
  <w15:docId w15:val="{75DC6DAA-6B8D-4C4B-9FBC-E116895B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32EDC"/>
    <w:pPr>
      <w:spacing w:after="0" w:line="240" w:lineRule="auto"/>
    </w:pPr>
    <w:rPr>
      <w:rFonts w:ascii="Times New Roman" w:eastAsia="Times New Roman" w:hAnsi="Times New Roman" w:cs="Calibri"/>
      <w:sz w:val="24"/>
      <w:szCs w:val="24"/>
      <w:lang w:eastAsia="ru-RU"/>
    </w:rPr>
  </w:style>
  <w:style w:type="paragraph" w:styleId="1">
    <w:name w:val="heading 1"/>
    <w:basedOn w:val="a0"/>
    <w:next w:val="a0"/>
    <w:link w:val="10"/>
    <w:uiPriority w:val="9"/>
    <w:qFormat/>
    <w:rsid w:val="00032EDC"/>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0"/>
    <w:next w:val="a0"/>
    <w:link w:val="20"/>
    <w:uiPriority w:val="9"/>
    <w:semiHidden/>
    <w:unhideWhenUsed/>
    <w:qFormat/>
    <w:rsid w:val="00032EDC"/>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32EDC"/>
    <w:rPr>
      <w:rFonts w:ascii="Arial" w:eastAsia="Times New Roman" w:hAnsi="Arial" w:cs="Calibri"/>
      <w:b/>
      <w:bCs/>
      <w:kern w:val="28"/>
      <w:sz w:val="48"/>
      <w:szCs w:val="40"/>
      <w:lang w:val="en-US"/>
    </w:rPr>
  </w:style>
  <w:style w:type="character" w:customStyle="1" w:styleId="20">
    <w:name w:val="Заголовок 2 Знак"/>
    <w:basedOn w:val="a1"/>
    <w:link w:val="2"/>
    <w:uiPriority w:val="9"/>
    <w:semiHidden/>
    <w:rsid w:val="00032EDC"/>
    <w:rPr>
      <w:rFonts w:ascii="Times New Roman" w:eastAsia="Times New Roman" w:hAnsi="Times New Roman" w:cs="Calibri"/>
      <w:b/>
      <w:bCs/>
      <w:sz w:val="36"/>
      <w:szCs w:val="32"/>
      <w:lang w:val="en-US"/>
    </w:rPr>
  </w:style>
  <w:style w:type="paragraph" w:customStyle="1" w:styleId="-3">
    <w:name w:val="Пункт-3"/>
    <w:basedOn w:val="a0"/>
    <w:rsid w:val="00032EDC"/>
    <w:pPr>
      <w:numPr>
        <w:ilvl w:val="2"/>
        <w:numId w:val="1"/>
      </w:numPr>
      <w:tabs>
        <w:tab w:val="left" w:pos="1701"/>
      </w:tabs>
      <w:kinsoku w:val="0"/>
      <w:overflowPunct w:val="0"/>
      <w:autoSpaceDE w:val="0"/>
      <w:autoSpaceDN w:val="0"/>
      <w:spacing w:line="288" w:lineRule="auto"/>
      <w:jc w:val="both"/>
    </w:pPr>
    <w:rPr>
      <w:sz w:val="28"/>
      <w:szCs w:val="28"/>
    </w:rPr>
  </w:style>
  <w:style w:type="paragraph" w:customStyle="1" w:styleId="-4">
    <w:name w:val="Пункт-4"/>
    <w:basedOn w:val="a0"/>
    <w:rsid w:val="00032EDC"/>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0"/>
    <w:rsid w:val="00032EDC"/>
    <w:pPr>
      <w:numPr>
        <w:ilvl w:val="5"/>
        <w:numId w:val="1"/>
      </w:numPr>
      <w:spacing w:line="288" w:lineRule="auto"/>
      <w:ind w:firstLine="567"/>
      <w:jc w:val="both"/>
    </w:pPr>
    <w:rPr>
      <w:sz w:val="28"/>
      <w:szCs w:val="20"/>
    </w:rPr>
  </w:style>
  <w:style w:type="paragraph" w:customStyle="1" w:styleId="-5">
    <w:name w:val="Пункт-5"/>
    <w:basedOn w:val="a0"/>
    <w:rsid w:val="00032EDC"/>
    <w:pPr>
      <w:numPr>
        <w:ilvl w:val="4"/>
        <w:numId w:val="1"/>
      </w:numPr>
      <w:kinsoku w:val="0"/>
      <w:overflowPunct w:val="0"/>
      <w:autoSpaceDE w:val="0"/>
      <w:autoSpaceDN w:val="0"/>
      <w:spacing w:line="288" w:lineRule="auto"/>
      <w:jc w:val="both"/>
    </w:pPr>
    <w:rPr>
      <w:sz w:val="28"/>
      <w:szCs w:val="20"/>
    </w:rPr>
  </w:style>
  <w:style w:type="paragraph" w:styleId="a4">
    <w:name w:val="List Paragraph"/>
    <w:basedOn w:val="a0"/>
    <w:uiPriority w:val="34"/>
    <w:qFormat/>
    <w:rsid w:val="00032EDC"/>
    <w:pPr>
      <w:ind w:left="720"/>
      <w:contextualSpacing/>
    </w:pPr>
  </w:style>
  <w:style w:type="paragraph" w:customStyle="1" w:styleId="a">
    <w:name w:val="Нумер_контр"/>
    <w:basedOn w:val="3"/>
    <w:rsid w:val="00032EDC"/>
    <w:pPr>
      <w:numPr>
        <w:ilvl w:val="1"/>
        <w:numId w:val="2"/>
      </w:numPr>
      <w:tabs>
        <w:tab w:val="clear" w:pos="425"/>
        <w:tab w:val="num" w:pos="360"/>
      </w:tabs>
      <w:autoSpaceDE w:val="0"/>
      <w:autoSpaceDN w:val="0"/>
      <w:spacing w:after="0"/>
      <w:ind w:left="283" w:firstLine="0"/>
      <w:jc w:val="both"/>
    </w:pPr>
    <w:rPr>
      <w:rFonts w:cs="Times New Roman"/>
      <w:sz w:val="20"/>
      <w:szCs w:val="20"/>
    </w:rPr>
  </w:style>
  <w:style w:type="paragraph" w:styleId="3">
    <w:name w:val="Body Text Indent 3"/>
    <w:basedOn w:val="a0"/>
    <w:link w:val="30"/>
    <w:uiPriority w:val="99"/>
    <w:semiHidden/>
    <w:unhideWhenUsed/>
    <w:rsid w:val="00032EDC"/>
    <w:pPr>
      <w:spacing w:after="120"/>
      <w:ind w:left="283"/>
    </w:pPr>
    <w:rPr>
      <w:sz w:val="16"/>
      <w:szCs w:val="16"/>
    </w:rPr>
  </w:style>
  <w:style w:type="character" w:customStyle="1" w:styleId="30">
    <w:name w:val="Основной текст с отступом 3 Знак"/>
    <w:basedOn w:val="a1"/>
    <w:link w:val="3"/>
    <w:uiPriority w:val="99"/>
    <w:semiHidden/>
    <w:rsid w:val="00032EDC"/>
    <w:rPr>
      <w:rFonts w:ascii="Times New Roman" w:eastAsia="Times New Roman" w:hAnsi="Times New Roman" w:cs="Calibri"/>
      <w:sz w:val="16"/>
      <w:szCs w:val="16"/>
      <w:lang w:eastAsia="ru-RU"/>
    </w:rPr>
  </w:style>
  <w:style w:type="paragraph" w:styleId="a5">
    <w:name w:val="Body Text"/>
    <w:basedOn w:val="a0"/>
    <w:link w:val="a6"/>
    <w:rsid w:val="00B37F91"/>
    <w:pPr>
      <w:widowControl w:val="0"/>
      <w:spacing w:after="120"/>
    </w:pPr>
    <w:rPr>
      <w:rFonts w:ascii="Arial" w:eastAsia="Lucida Sans Unicode" w:hAnsi="Arial" w:cs="Times New Roman"/>
      <w:sz w:val="20"/>
      <w:lang w:eastAsia="ar-SA"/>
    </w:rPr>
  </w:style>
  <w:style w:type="character" w:customStyle="1" w:styleId="a6">
    <w:name w:val="Основной текст Знак"/>
    <w:basedOn w:val="a1"/>
    <w:link w:val="a5"/>
    <w:rsid w:val="00B37F91"/>
    <w:rPr>
      <w:rFonts w:ascii="Arial" w:eastAsia="Lucida Sans Unicode" w:hAnsi="Arial" w:cs="Times New Roman"/>
      <w:sz w:val="20"/>
      <w:szCs w:val="24"/>
      <w:lang w:eastAsia="ar-SA"/>
    </w:rPr>
  </w:style>
  <w:style w:type="paragraph" w:styleId="a7">
    <w:name w:val="No Spacing"/>
    <w:link w:val="a8"/>
    <w:uiPriority w:val="1"/>
    <w:qFormat/>
    <w:rsid w:val="00B37F91"/>
    <w:pPr>
      <w:spacing w:after="0" w:line="240" w:lineRule="auto"/>
    </w:pPr>
    <w:rPr>
      <w:rFonts w:ascii="Times New Roman" w:eastAsia="Arial" w:hAnsi="Times New Roman" w:cs="Times New Roman"/>
      <w:sz w:val="24"/>
      <w:szCs w:val="24"/>
      <w:lang w:eastAsia="ar-SA"/>
    </w:rPr>
  </w:style>
  <w:style w:type="character" w:customStyle="1" w:styleId="a8">
    <w:name w:val="Без интервала Знак"/>
    <w:link w:val="a7"/>
    <w:uiPriority w:val="1"/>
    <w:rsid w:val="00B37F91"/>
    <w:rPr>
      <w:rFonts w:ascii="Times New Roman" w:eastAsia="Arial" w:hAnsi="Times New Roman" w:cs="Times New Roman"/>
      <w:sz w:val="24"/>
      <w:szCs w:val="24"/>
      <w:lang w:eastAsia="ar-SA"/>
    </w:rPr>
  </w:style>
  <w:style w:type="character" w:customStyle="1" w:styleId="1327">
    <w:name w:val="1327"/>
    <w:basedOn w:val="a1"/>
    <w:rsid w:val="00B37F91"/>
  </w:style>
  <w:style w:type="paragraph" w:customStyle="1" w:styleId="docdata">
    <w:name w:val="docdata"/>
    <w:basedOn w:val="a0"/>
    <w:rsid w:val="007C1442"/>
    <w:pPr>
      <w:spacing w:before="100" w:beforeAutospacing="1" w:after="100" w:afterAutospacing="1"/>
    </w:pPr>
    <w:rPr>
      <w:rFonts w:cs="Times New Roman"/>
    </w:rPr>
  </w:style>
  <w:style w:type="table" w:styleId="a9">
    <w:name w:val="Table Grid"/>
    <w:basedOn w:val="a2"/>
    <w:uiPriority w:val="59"/>
    <w:qFormat/>
    <w:rsid w:val="00387CFD"/>
    <w:pPr>
      <w:spacing w:after="0" w:line="240" w:lineRule="auto"/>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42364">
      <w:bodyDiv w:val="1"/>
      <w:marLeft w:val="0"/>
      <w:marRight w:val="0"/>
      <w:marTop w:val="0"/>
      <w:marBottom w:val="0"/>
      <w:divBdr>
        <w:top w:val="none" w:sz="0" w:space="0" w:color="auto"/>
        <w:left w:val="none" w:sz="0" w:space="0" w:color="auto"/>
        <w:bottom w:val="none" w:sz="0" w:space="0" w:color="auto"/>
        <w:right w:val="none" w:sz="0" w:space="0" w:color="auto"/>
      </w:divBdr>
    </w:div>
    <w:div w:id="918907242">
      <w:bodyDiv w:val="1"/>
      <w:marLeft w:val="0"/>
      <w:marRight w:val="0"/>
      <w:marTop w:val="0"/>
      <w:marBottom w:val="0"/>
      <w:divBdr>
        <w:top w:val="none" w:sz="0" w:space="0" w:color="auto"/>
        <w:left w:val="none" w:sz="0" w:space="0" w:color="auto"/>
        <w:bottom w:val="none" w:sz="0" w:space="0" w:color="auto"/>
        <w:right w:val="none" w:sz="0" w:space="0" w:color="auto"/>
      </w:divBdr>
    </w:div>
    <w:div w:id="19693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odokanalmce@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729</TotalTime>
  <Pages>8</Pages>
  <Words>4016</Words>
  <Characters>22894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dc:creator>
  <cp:keywords/>
  <dc:description>DOC-MARKER-Y1R-DSlcuHLv3o4W99hRJQ</dc:description>
  <cp:lastModifiedBy>Пользователь</cp:lastModifiedBy>
  <cp:revision>42</cp:revision>
  <dcterms:created xsi:type="dcterms:W3CDTF">2024-06-09T09:27:00Z</dcterms:created>
  <dcterms:modified xsi:type="dcterms:W3CDTF">2026-09-07T13:07:00Z</dcterms:modified>
</cp:coreProperties>
</file>