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3D" w:rsidRPr="00C20408" w:rsidRDefault="00A97D3D" w:rsidP="00A97D3D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C317F4" w:rsidRPr="00C20408" w:rsidRDefault="00CC7C41" w:rsidP="00C317F4">
      <w:pPr>
        <w:widowControl w:val="0"/>
        <w:jc w:val="right"/>
        <w:rPr>
          <w:rFonts w:eastAsiaTheme="minorEastAsia" w:cs="Times New Roman"/>
          <w:color w:val="000000" w:themeColor="text1"/>
          <w:sz w:val="22"/>
          <w:szCs w:val="22"/>
        </w:rPr>
      </w:pPr>
      <w:r w:rsidRPr="00C20408">
        <w:rPr>
          <w:rFonts w:eastAsiaTheme="minorEastAsia" w:cs="Times New Roman"/>
          <w:color w:val="000000" w:themeColor="text1"/>
          <w:sz w:val="22"/>
          <w:szCs w:val="22"/>
        </w:rPr>
        <w:t xml:space="preserve"> </w:t>
      </w:r>
    </w:p>
    <w:p w:rsidR="00A97D3D" w:rsidRPr="00C20408" w:rsidRDefault="00A97D3D" w:rsidP="00A97D3D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tabs>
          <w:tab w:val="left" w:pos="5442"/>
        </w:tabs>
        <w:jc w:val="both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color w:val="000000" w:themeColor="text1"/>
          <w:spacing w:val="1"/>
          <w:sz w:val="22"/>
          <w:szCs w:val="22"/>
        </w:rPr>
      </w:pP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color w:val="000000" w:themeColor="text1"/>
          <w:spacing w:val="1"/>
          <w:sz w:val="22"/>
          <w:szCs w:val="22"/>
        </w:rPr>
      </w:pPr>
      <w:r w:rsidRPr="00C20408">
        <w:rPr>
          <w:rFonts w:cs="Times New Roman"/>
          <w:color w:val="000000" w:themeColor="text1"/>
          <w:spacing w:val="1"/>
          <w:sz w:val="22"/>
          <w:szCs w:val="22"/>
        </w:rPr>
        <w:t>ДОКУМЕ​‌‍‌​​‍‍НТАЦИЯ</w:t>
      </w: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i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pacing w:val="1"/>
          <w:sz w:val="22"/>
          <w:szCs w:val="22"/>
        </w:rPr>
        <w:t>О ПРОВЕДЕНИИ ЗАПРОСА ЦЕН В ЭЛЕКТРОННОЙ ФОРМЕ</w:t>
      </w:r>
      <w:r w:rsidRPr="00C20408">
        <w:rPr>
          <w:rFonts w:cs="Times New Roman"/>
          <w:i/>
          <w:color w:val="000000" w:themeColor="text1"/>
          <w:sz w:val="22"/>
          <w:szCs w:val="22"/>
        </w:rPr>
        <w:t xml:space="preserve"> </w:t>
      </w: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pacing w:val="1"/>
          <w:sz w:val="22"/>
          <w:szCs w:val="22"/>
        </w:rPr>
        <w:t>на право заключения договора</w:t>
      </w:r>
      <w:r w:rsidRPr="00C20408">
        <w:rPr>
          <w:rFonts w:cs="Times New Roman"/>
          <w:b/>
          <w:color w:val="000000" w:themeColor="text1"/>
          <w:sz w:val="22"/>
          <w:szCs w:val="22"/>
        </w:rPr>
        <w:t xml:space="preserve"> </w:t>
      </w:r>
    </w:p>
    <w:p w:rsidR="00A97D3D" w:rsidRPr="00C20408" w:rsidRDefault="00C317F4" w:rsidP="00A97D3D">
      <w:pPr>
        <w:tabs>
          <w:tab w:val="left" w:pos="5442"/>
        </w:tabs>
        <w:jc w:val="center"/>
        <w:rPr>
          <w:rFonts w:cs="Times New Roman"/>
          <w:b/>
          <w:i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pacing w:val="1"/>
          <w:sz w:val="22"/>
          <w:szCs w:val="22"/>
        </w:rPr>
        <w:t>на оказание услуг по медицинскому периодическому обследованию (осмотру) работников МУП «ВКС»</w:t>
      </w:r>
    </w:p>
    <w:p w:rsidR="00A97D3D" w:rsidRPr="00C20408" w:rsidRDefault="00A97D3D" w:rsidP="00A97D3D">
      <w:pPr>
        <w:tabs>
          <w:tab w:val="left" w:pos="5442"/>
        </w:tabs>
        <w:jc w:val="center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p w:rsidR="00A97D3D" w:rsidRPr="00C20408" w:rsidRDefault="00A97D3D" w:rsidP="00A97D3D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p w:rsidR="00A97D3D" w:rsidRPr="00C20408" w:rsidRDefault="00A97D3D" w:rsidP="00A97D3D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color w:val="000000" w:themeColor="text1"/>
          <w:sz w:val="22"/>
          <w:szCs w:val="22"/>
          <w:lang w:eastAsia="en-US"/>
        </w:rPr>
      </w:pPr>
    </w:p>
    <w:p w:rsidR="00A97D3D" w:rsidRPr="00C20408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z w:val="22"/>
          <w:szCs w:val="22"/>
        </w:rPr>
        <w:t>2026</w:t>
      </w:r>
      <w:r w:rsidRPr="00C20408">
        <w:rPr>
          <w:rFonts w:cs="Times New Roman"/>
          <w:b/>
          <w:bCs/>
          <w:color w:val="000000" w:themeColor="text1"/>
          <w:sz w:val="22"/>
          <w:szCs w:val="22"/>
        </w:rPr>
        <w:t xml:space="preserve"> г.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br w:type="page"/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56"/>
        <w:gridCol w:w="2261"/>
        <w:gridCol w:w="3251"/>
        <w:gridCol w:w="1050"/>
        <w:gridCol w:w="2558"/>
      </w:tblGrid>
      <w:tr w:rsidR="00A97D3D" w:rsidRPr="00C20408" w:rsidTr="00A6311A">
        <w:tc>
          <w:tcPr>
            <w:tcW w:w="5000" w:type="pct"/>
            <w:gridSpan w:val="5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Информационная карта</w:t>
            </w:r>
          </w:p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  <w:p w:rsidR="00A97D3D" w:rsidRPr="00C20408" w:rsidRDefault="00A97D3D" w:rsidP="00A6311A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5" w:history="1">
              <w:r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</w:t>
              </w:r>
            </w:hyperlink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с  разделом 3.2. «Запрос цен»  Положения о закупке товаров, работ, услуг для МУП «ВКС»</w:t>
            </w:r>
          </w:p>
          <w:p w:rsidR="00A97D3D" w:rsidRPr="00C20408" w:rsidRDefault="00A97D3D" w:rsidP="00A6311A">
            <w:pPr>
              <w:jc w:val="both"/>
              <w:rPr>
                <w:rFonts w:cs="Times New Roman"/>
                <w:color w:val="000000" w:themeColor="text1"/>
              </w:rPr>
            </w:pPr>
          </w:p>
          <w:p w:rsidR="00A97D3D" w:rsidRPr="00C20408" w:rsidRDefault="00A97D3D" w:rsidP="00A6311A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:rsidR="00A97D3D" w:rsidRPr="00C20408" w:rsidRDefault="00A97D3D" w:rsidP="00A6311A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:rsidR="00A97D3D" w:rsidRPr="00C20408" w:rsidRDefault="00A97D3D" w:rsidP="00A6311A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</w:p>
          <w:p w:rsidR="00A97D3D" w:rsidRPr="00C20408" w:rsidRDefault="00A97D3D" w:rsidP="00A6311A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color w:val="000000" w:themeColor="text1"/>
                <w:szCs w:val="22"/>
                <w:lang w:val="ru-RU" w:eastAsia="ru-RU"/>
              </w:rPr>
            </w:pPr>
            <w:r w:rsidRPr="00C2040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C2040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2040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случае,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  <w:p w:rsidR="00A97D3D" w:rsidRPr="00C20408" w:rsidRDefault="00A97D3D" w:rsidP="00A6311A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color w:val="000000" w:themeColor="text1"/>
                <w:szCs w:val="22"/>
                <w:lang w:val="ru-RU" w:eastAsia="ru-RU"/>
              </w:rPr>
            </w:pPr>
          </w:p>
        </w:tc>
      </w:tr>
      <w:tr w:rsidR="00A97D3D" w:rsidRPr="00C20408" w:rsidTr="00A6311A">
        <w:tc>
          <w:tcPr>
            <w:tcW w:w="5000" w:type="pct"/>
            <w:gridSpan w:val="5"/>
            <w:noWrap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1. Сведения о заказчике </w:t>
            </w:r>
          </w:p>
        </w:tc>
      </w:tr>
      <w:tr w:rsidR="00A97D3D" w:rsidRPr="00C20408" w:rsidTr="00A6311A">
        <w:tc>
          <w:tcPr>
            <w:tcW w:w="620" w:type="pct"/>
            <w:vMerge w:val="restar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snapToGrid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Муниципальное унитарное предприятие Верхнесалдинского городского округа «Верхнесалдинские коммунальные системы» (МУП «ВКС»)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1-А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1-А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59212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hyperlink r:id="rId6" w:history="1">
              <w:r w:rsidR="00A97D3D"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vks-zakupki@mail.ru</w:t>
              </w:r>
            </w:hyperlink>
            <w:r w:rsidR="00A97D3D"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+79030874185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Булдакова Екатерина Александровна</w:t>
            </w:r>
          </w:p>
        </w:tc>
      </w:tr>
      <w:tr w:rsidR="00A97D3D" w:rsidRPr="00C20408" w:rsidTr="00A6311A">
        <w:tc>
          <w:tcPr>
            <w:tcW w:w="5000" w:type="pct"/>
            <w:gridSpan w:val="5"/>
            <w:noWrap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2. Сведения о закупке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Способ закупки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Запрос цен в электронной форме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2.2.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На Электронной торговой площадке РЕГИОН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2.3.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Наименование закупки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151B86">
            <w:pPr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Запрос цен в электронной форме на право заключения договора</w:t>
            </w:r>
            <w:r w:rsidRPr="00C2040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20408">
              <w:rPr>
                <w:rFonts w:cs="Times New Roman"/>
                <w:color w:val="000000" w:themeColor="text1"/>
                <w:spacing w:val="1"/>
                <w:sz w:val="22"/>
                <w:szCs w:val="22"/>
              </w:rPr>
              <w:t xml:space="preserve">на </w:t>
            </w:r>
            <w:r w:rsidR="00C317F4" w:rsidRPr="00C20408">
              <w:rPr>
                <w:rFonts w:cs="Times New Roman"/>
                <w:color w:val="000000" w:themeColor="text1"/>
                <w:spacing w:val="1"/>
                <w:sz w:val="22"/>
                <w:szCs w:val="22"/>
              </w:rPr>
              <w:t xml:space="preserve">оказание услуг по медицинскому периодическому обследованию (осмотру) работников МУП «ВКС» 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2.4.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95" w:type="pct"/>
            <w:gridSpan w:val="3"/>
            <w:vAlign w:val="center"/>
          </w:tcPr>
          <w:p w:rsidR="00AB48BE" w:rsidRPr="00C20408" w:rsidRDefault="000C3A08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971 774</w:t>
            </w:r>
            <w:r w:rsidR="00AB48BE"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(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Девятьсот семьдесят одна тысяча семьсот семьдесят четыре </w:t>
            </w:r>
            <w:r w:rsidR="00AB48BE" w:rsidRPr="00C20408">
              <w:rPr>
                <w:rFonts w:cs="Times New Roman"/>
                <w:color w:val="000000" w:themeColor="text1"/>
                <w:sz w:val="22"/>
                <w:szCs w:val="22"/>
              </w:rPr>
              <w:t>) рубл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я</w:t>
            </w:r>
            <w:r w:rsidR="00AB48BE"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85</w:t>
            </w:r>
            <w:r w:rsidR="00AB48BE"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ко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</w:t>
            </w:r>
            <w:r w:rsidR="00AB48BE" w:rsidRPr="00C20408">
              <w:rPr>
                <w:rFonts w:cs="Times New Roman"/>
                <w:color w:val="000000" w:themeColor="text1"/>
                <w:sz w:val="22"/>
                <w:szCs w:val="22"/>
              </w:rPr>
              <w:t>еек.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Обоснование начальной максимальной цены договора в соответствии с Приложением № 3 к документации о запросе цен в электронной форме «Обоснование начальной максимальной цены договора».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2.5.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Предмет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C317F4" w:rsidP="00A6311A">
            <w:pPr>
              <w:pStyle w:val="af4"/>
              <w:tabs>
                <w:tab w:val="left" w:pos="10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  <w:lang w:val="ru-RU"/>
              </w:rPr>
            </w:pPr>
            <w:r w:rsidRPr="00C20408">
              <w:rPr>
                <w:rFonts w:ascii="Times New Roman" w:hAnsi="Times New Roman" w:cs="Times New Roman"/>
                <w:color w:val="000000" w:themeColor="text1"/>
                <w:spacing w:val="1"/>
                <w:szCs w:val="22"/>
                <w:lang w:val="ru-RU" w:eastAsia="ru-RU"/>
              </w:rPr>
              <w:t>Оказание услуг по медицинскому периодическому обследованию (осмотру) работников МУП «ВКС»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25.1.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ОКПД2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pStyle w:val="af4"/>
              <w:tabs>
                <w:tab w:val="left" w:pos="1050"/>
              </w:tabs>
              <w:spacing w:after="0"/>
              <w:ind w:left="0"/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</w:pPr>
            <w:r w:rsidRPr="00C20408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Согласно техническому заданию (приложение №1)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2.6.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Количество товара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2.7.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Требования к качеству товара, технические, функциональные, эксплуатационные характеристики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2.8. 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rPr>
                <w:rFonts w:cs="Times New Roman"/>
                <w:i/>
                <w:iCs/>
                <w:color w:val="000000" w:themeColor="text1"/>
              </w:rPr>
            </w:pPr>
            <w:r w:rsidRPr="00C20408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Собственные средства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2.9. 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95" w:type="pct"/>
            <w:gridSpan w:val="3"/>
            <w:vAlign w:val="center"/>
          </w:tcPr>
          <w:p w:rsidR="00C317F4" w:rsidRPr="00C20408" w:rsidRDefault="00C317F4" w:rsidP="00C317F4">
            <w:pPr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Срок оказания услуг: в течение 90</w:t>
            </w:r>
            <w:r w:rsidR="008B6C1B"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календарных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дней со дня заключения Договора между Сторонами.</w:t>
            </w:r>
          </w:p>
          <w:p w:rsidR="00A97D3D" w:rsidRPr="00C20408" w:rsidRDefault="00A97D3D" w:rsidP="00C317F4">
            <w:pPr>
              <w:jc w:val="both"/>
              <w:rPr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2.10. 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95" w:type="pct"/>
            <w:gridSpan w:val="3"/>
            <w:vAlign w:val="center"/>
          </w:tcPr>
          <w:p w:rsidR="00C317F4" w:rsidRPr="00C20408" w:rsidRDefault="00C317F4" w:rsidP="00C317F4">
            <w:pPr>
              <w:jc w:val="both"/>
              <w:rPr>
                <w:color w:val="000000" w:themeColor="text1"/>
              </w:rPr>
            </w:pPr>
            <w:r w:rsidRPr="00C20408">
              <w:rPr>
                <w:color w:val="000000" w:themeColor="text1"/>
                <w:sz w:val="22"/>
                <w:szCs w:val="22"/>
              </w:rPr>
              <w:t xml:space="preserve">в радиусе не более 5 км от места нахождения Заказчика. </w:t>
            </w:r>
          </w:p>
          <w:p w:rsidR="00C317F4" w:rsidRPr="00C20408" w:rsidRDefault="00C317F4" w:rsidP="00C317F4">
            <w:pPr>
              <w:jc w:val="both"/>
              <w:rPr>
                <w:color w:val="000000" w:themeColor="text1"/>
              </w:rPr>
            </w:pPr>
            <w:r w:rsidRPr="00C20408">
              <w:rPr>
                <w:color w:val="000000" w:themeColor="text1"/>
                <w:sz w:val="22"/>
                <w:szCs w:val="22"/>
              </w:rPr>
              <w:t>Место расположения Заказчика: 624760, Свердловская область, г. Верхняя Салда, ул. Парковая, 1-А</w:t>
            </w:r>
          </w:p>
          <w:p w:rsidR="00A97D3D" w:rsidRPr="00C20408" w:rsidRDefault="00A97D3D" w:rsidP="00C317F4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2.11.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В соответствии с проектом договора </w:t>
            </w: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№2)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2.12.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C317F4" w:rsidP="00A6311A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SimSun"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Оплата услуг производится Заказчиком по безналичному расчету путем перечисления денежных средств на расчетный счет Исполнителя в течение 7 (семи) рабочих дней с момента подписания между Сторонами акта сдачи-приемки оказанных услуг.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2.13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C317F4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Цена включает в себя: общую стоимость всех затрат, издержек и иных расходов Исполнителя, необходимые для исполнения им своих обязательств по Договору в полном объеме и надлежащего качества, в том числе накладные расходы, расходы на упаковку, маркировку, страхование, сертификацию, все подлежащие к уплате налоги, пошлины, обязательные платежи, таможенные платежи, иные платежи, прочие сборы, которые Исполнитель должен оплачивать в соответствии с Договором или на иных основаниях в соответствии с законодательством Российской Федерации.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2.14.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Рубль Российской Федерации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2.15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НЕ ПРИМЕНЯЕТСЯ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2.16.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Согласно техническому заданию </w:t>
            </w: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№1)</w:t>
            </w:r>
          </w:p>
        </w:tc>
      </w:tr>
      <w:tr w:rsidR="00A97D3D" w:rsidRPr="00C20408" w:rsidTr="00A6311A">
        <w:tc>
          <w:tcPr>
            <w:tcW w:w="5000" w:type="pct"/>
            <w:gridSpan w:val="5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3.1.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Участники 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95" w:type="pct"/>
            <w:gridSpan w:val="3"/>
            <w:shd w:val="clear" w:color="auto" w:fill="FFFFFF" w:themeFill="background1"/>
            <w:vAlign w:val="center"/>
          </w:tcPr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</w:rPr>
              <w:lastRenderedPageBreak/>
              <w:t>Требования к участникам закупки: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 </w:t>
            </w:r>
          </w:p>
          <w:p w:rsidR="00C317F4" w:rsidRPr="00C20408" w:rsidRDefault="00A97D3D" w:rsidP="00C317F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lastRenderedPageBreak/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</w:t>
            </w:r>
            <w:r w:rsidR="00C317F4" w:rsidRPr="00C20408">
              <w:rPr>
                <w:rFonts w:cs="Times New Roman"/>
                <w:color w:val="000000" w:themeColor="text1"/>
                <w:sz w:val="22"/>
              </w:rPr>
              <w:t>ки: - наличие действующей лицензии на основании постановления Правительства Российской Федерации от 01 июня 2021 года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C20408">
              <w:rPr>
                <w:rFonts w:cs="Times New Roman"/>
                <w:color w:val="000000" w:themeColor="text1"/>
                <w:sz w:val="22"/>
              </w:rPr>
              <w:t>Сколково</w:t>
            </w:r>
            <w:proofErr w:type="spellEnd"/>
            <w:r w:rsidR="00C317F4" w:rsidRPr="00C20408">
              <w:rPr>
                <w:rFonts w:cs="Times New Roman"/>
                <w:color w:val="000000" w:themeColor="text1"/>
                <w:sz w:val="22"/>
              </w:rPr>
              <w:t>») и 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C20408">
              <w:rPr>
                <w:rFonts w:cs="Times New Roman"/>
                <w:color w:val="000000" w:themeColor="text1"/>
                <w:sz w:val="22"/>
              </w:rPr>
              <w:t>Сколково</w:t>
            </w:r>
            <w:proofErr w:type="spellEnd"/>
            <w:r w:rsidR="00C317F4" w:rsidRPr="00C20408">
              <w:rPr>
                <w:rFonts w:cs="Times New Roman"/>
                <w:color w:val="000000" w:themeColor="text1"/>
                <w:sz w:val="22"/>
              </w:rPr>
              <w:t>»)»):</w:t>
            </w:r>
          </w:p>
          <w:p w:rsidR="00A97D3D" w:rsidRPr="00C20408" w:rsidRDefault="00C317F4" w:rsidP="00C317F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t>- наличие действующей лицензии на медицинскую деятельность, включая работы (услуги) по медицинским осмотрам (предварительным, периодическим);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t xml:space="preserve"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</w:t>
            </w:r>
            <w:r w:rsidRPr="00C20408">
              <w:rPr>
                <w:rFonts w:cs="Times New Roman"/>
                <w:color w:val="000000" w:themeColor="text1"/>
                <w:sz w:val="22"/>
              </w:rPr>
              <w:lastRenderedPageBreak/>
              <w:t>дисквалификации;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C20408">
              <w:rPr>
                <w:rFonts w:cs="Times New Roman"/>
                <w:color w:val="000000" w:themeColor="text1"/>
                <w:sz w:val="22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A97D3D" w:rsidRPr="00C20408" w:rsidRDefault="00A97D3D" w:rsidP="00A6311A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A97D3D" w:rsidRPr="00C20408" w:rsidTr="00A6311A">
        <w:tc>
          <w:tcPr>
            <w:tcW w:w="5000" w:type="pct"/>
            <w:gridSpan w:val="5"/>
            <w:noWrap/>
            <w:vAlign w:val="center"/>
          </w:tcPr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4.Требования к содержанию и составу заявки на участие в запросе цен в электронной форме.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Участник запроса цен в электронной форме формирует заявку на участие в запросе цен в электронной форме в соответствии с регламентом электронной площадки, определенной для проведения настоящего запроса цен в электронной форме, требованиями Федерального закона № 223-ФЗ, Положения, а также требованиями настоящей документации об запросе цен в электронной форме.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 описании условий и предложений участником запроса цен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запроса цен в электронной форме, не должны допускать двусмысленных толкований.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doc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docx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xls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xlsx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txt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pdf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jpg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Документы, подписанные электронной подписью (далее – ЭП) участника запроса цен в электронной форме, лица, имеющего право действовать от имени участника запроса цен  в электронной форме, признаются документами, подписанными собственноручной подписью участника запроса цен в электронной форме, лица имеющего право действовать от имени участника, заверенные печатью организации.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Наличие ЭП участника запроса цен в электронной форме подтверждает, что документ отправлен от имени участника запроса цен в электронной форме и является точной цифровой копией документа-оригинала. 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Все документы, входящие в состав заявки должны быть подписаны электронной подписью лица, имеющего право действовать от имени участника запроса цен в электронной форме.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:rsidR="00A97D3D" w:rsidRPr="00C20408" w:rsidRDefault="00A97D3D" w:rsidP="00A6311A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запросе цен в электронной форме состоит из двух частей:</w:t>
            </w:r>
          </w:p>
        </w:tc>
      </w:tr>
      <w:tr w:rsidR="00A97D3D" w:rsidRPr="00C20408" w:rsidTr="00A6311A">
        <w:tc>
          <w:tcPr>
            <w:tcW w:w="620" w:type="pct"/>
            <w:vMerge w:val="restar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4.1.</w:t>
            </w:r>
          </w:p>
        </w:tc>
        <w:tc>
          <w:tcPr>
            <w:tcW w:w="4380" w:type="pct"/>
            <w:gridSpan w:val="4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Заявка на участие в запросе цен </w:t>
            </w: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в электронной форме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должна содержать предложение участника неконкурентной закупки в отношении предмета такой закупки, в том числе следующую информацию: 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2679" w:type="pct"/>
            <w:gridSpan w:val="2"/>
            <w:vAlign w:val="center"/>
          </w:tcPr>
          <w:p w:rsidR="00A97D3D" w:rsidRPr="00C20408" w:rsidRDefault="00A97D3D" w:rsidP="00A6311A">
            <w:pPr>
              <w:widowControl w:val="0"/>
              <w:autoSpaceDE w:val="0"/>
              <w:autoSpaceDN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1) согласие участника запроса цен в электронной форме на поставку товара, выполнение работ или оказание услуг на условиях, предусмотренных документацией запроса цен в электронной форме и не подлежащих изменению по результатам проведения запроса цен в электронной форме </w:t>
            </w:r>
          </w:p>
        </w:tc>
        <w:tc>
          <w:tcPr>
            <w:tcW w:w="1701" w:type="pct"/>
            <w:gridSpan w:val="2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ПРИМЕНЯЕТСЯ 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</w:p>
        </w:tc>
        <w:tc>
          <w:tcPr>
            <w:tcW w:w="4380" w:type="pct"/>
            <w:gridSpan w:val="4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2) при осуществлении закупки товаров, а также работ, услуг, для выполнения, оказания которых используется товар: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2679" w:type="pct"/>
            <w:gridSpan w:val="2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01" w:type="pct"/>
            <w:gridSpan w:val="2"/>
            <w:vAlign w:val="center"/>
          </w:tcPr>
          <w:p w:rsidR="00A97D3D" w:rsidRPr="00C20408" w:rsidRDefault="00C317F4" w:rsidP="00A6311A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val="en-US" w:eastAsia="en-US"/>
              </w:rPr>
            </w:pPr>
          </w:p>
        </w:tc>
        <w:tc>
          <w:tcPr>
            <w:tcW w:w="2679" w:type="pct"/>
            <w:gridSpan w:val="2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  <w:lang w:eastAsia="en-US"/>
              </w:rPr>
            </w:pPr>
            <w:bookmarkStart w:id="0" w:name="Par1322"/>
            <w:bookmarkEnd w:id="0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б) конкретные показатели, соответствующие значениям, установленным документацией о таком запроса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</w:p>
        </w:tc>
        <w:tc>
          <w:tcPr>
            <w:tcW w:w="1701" w:type="pct"/>
            <w:gridSpan w:val="2"/>
            <w:vAlign w:val="center"/>
          </w:tcPr>
          <w:p w:rsidR="00A97D3D" w:rsidRPr="00C20408" w:rsidRDefault="00C317F4" w:rsidP="00A6311A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4380" w:type="pct"/>
            <w:gridSpan w:val="4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Заявки на участие в запросе цен должна содержать предложение участника закупки в отношении предмета закупки.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запросе цен 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4380" w:type="pct"/>
            <w:gridSpan w:val="4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  <w:lang w:eastAsia="en-US"/>
              </w:rPr>
            </w:pP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3) наименование, фирменное наименование (при наличии), адрес юридического лица в пределах места нахождения юридического лица, учредительный документ, является юридическое лицо;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4)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предпринимателя;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5) идентификационный номер налогоплательщика участника неконкурентной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6)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неконкурентной закупки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7) копия документа, подтверждающего полномочия лица действовать от имени участника неконкурентной закупки, за исключением случаев подписания заявки:</w:t>
            </w:r>
          </w:p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  <w:r w:rsidR="00C317F4" w:rsidRPr="00C20408">
              <w:rPr>
                <w:color w:val="000000" w:themeColor="text1"/>
                <w:sz w:val="22"/>
              </w:rPr>
              <w:t xml:space="preserve"> </w:t>
            </w:r>
            <w:r w:rsidR="00C317F4"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- В состав заявки. на основании постановления Правительства Российской Федерации от 01 июня 2021 года № 852 «О лицензировании </w:t>
            </w:r>
            <w:r w:rsidR="00C317F4" w:rsidRPr="00C20408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Сколково</w:t>
            </w:r>
            <w:proofErr w:type="spellEnd"/>
            <w:r w:rsidR="00C317F4"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») и 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="00C317F4"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Сколково</w:t>
            </w:r>
            <w:proofErr w:type="spellEnd"/>
            <w:r w:rsidR="00C317F4"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»)») участник закупки вправе предоставить в любой свободной форме информацию, подтверждающую, что сведения об участнике закупки включены в реестр лицензий, выданных Федеральной службой по надзору в сфере здравоохранения: на осуществление медицинской деятельности, включая работы (услуги) по медицинским осмотрам (предварительным, периодическим). Заказчик осуществляет проверку наличия сведений об участнике закупки в соответствующем реестре лицензий и об обязательствах такого участника.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8)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9) информация и документы об обеспечении заявки на участие в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НЕ 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10) декларация, подтверждающая на дату подачи заявки на участие в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а)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б)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в)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г)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д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е)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ж)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з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>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color w:val="000000" w:themeColor="text1"/>
              </w:rPr>
            </w:pP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i/>
                <w:color w:val="000000" w:themeColor="text1"/>
              </w:rPr>
            </w:pPr>
            <w:r w:rsidRPr="00C20408">
              <w:rPr>
                <w:i/>
                <w:color w:val="000000" w:themeColor="text1"/>
                <w:sz w:val="22"/>
                <w:szCs w:val="22"/>
              </w:rPr>
              <w:t>(В случае отсутствия возможности формирования декларации, подтверждающей соответствие требованиям, установленным пунктом 9 настоящей документации о неконкурентной закупке (извещении об осуществлении неконкурентной закупки) с применением аппаратно-</w:t>
            </w:r>
            <w:r w:rsidRPr="00C20408">
              <w:rPr>
                <w:i/>
                <w:color w:val="000000" w:themeColor="text1"/>
                <w:sz w:val="22"/>
                <w:szCs w:val="22"/>
              </w:rPr>
              <w:lastRenderedPageBreak/>
              <w:t>программных средств электронной площадки, участник закупки включает в состав заявки на участие в закупке данную декларацию. Форма такой декларации включена в состав рекомендуемых форм заявки на участие в закупке (прилагаются к документации о неконкурентной закупке (извещению об осуществлении неконкурентной закупки)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11)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Pr="00C20408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закупке. При этом не допускается требовать представление указанных документов, если в соответствии с законодательством Российской Федерации </w:t>
            </w:r>
            <w:r w:rsidRPr="00C20408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они передаются вместе с товаром.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snapToGrid w:val="0"/>
              <w:jc w:val="both"/>
              <w:rPr>
                <w:rFonts w:cs="Times New Roman"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12) </w:t>
            </w: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</w:rPr>
              <w:t xml:space="preserve"> в составе заявки участник предоставляет информацию и документы, подтверждающие страну происхождения товара, в соответствии с положениями п.3, 10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лиц":</w:t>
            </w:r>
          </w:p>
          <w:p w:rsidR="00A97D3D" w:rsidRPr="00C20408" w:rsidRDefault="00A97D3D" w:rsidP="00A6311A">
            <w:pPr>
              <w:adjustRightInd w:val="0"/>
              <w:spacing w:after="200"/>
              <w:jc w:val="both"/>
              <w:rPr>
                <w:rFonts w:eastAsia="SimSun" w:cs="Times New Roman"/>
                <w:color w:val="000000" w:themeColor="text1"/>
                <w:lang w:eastAsia="en-US"/>
              </w:rPr>
            </w:pPr>
          </w:p>
        </w:tc>
        <w:tc>
          <w:tcPr>
            <w:tcW w:w="1239" w:type="pct"/>
            <w:vAlign w:val="center"/>
          </w:tcPr>
          <w:p w:rsidR="00A97D3D" w:rsidRPr="00C20408" w:rsidRDefault="00C317F4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A97D3D" w:rsidRPr="00C20408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A97D3D" w:rsidRPr="00C20408" w:rsidTr="00A6311A">
        <w:tc>
          <w:tcPr>
            <w:tcW w:w="620" w:type="pct"/>
            <w:vMerge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  <w:lang w:eastAsia="en-US"/>
              </w:rPr>
            </w:pPr>
          </w:p>
        </w:tc>
        <w:tc>
          <w:tcPr>
            <w:tcW w:w="3142" w:type="pct"/>
            <w:gridSpan w:val="3"/>
            <w:vAlign w:val="center"/>
          </w:tcPr>
          <w:p w:rsidR="00A97D3D" w:rsidRPr="00C20408" w:rsidRDefault="00A97D3D" w:rsidP="00A6311A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color w:val="000000" w:themeColor="text1"/>
                <w:szCs w:val="22"/>
                <w:lang w:val="ru-RU" w:eastAsia="ru-RU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Предоставление в составе заявки на участие в запросе цен выписку из Единого реестра субъектов малого и среднего предпринимательства.</w:t>
            </w:r>
          </w:p>
        </w:tc>
        <w:tc>
          <w:tcPr>
            <w:tcW w:w="1239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РЕКОМЕНДУЕТСЯ</w:t>
            </w:r>
          </w:p>
        </w:tc>
      </w:tr>
      <w:tr w:rsidR="00A97D3D" w:rsidRPr="00C20408" w:rsidTr="00A6311A">
        <w:tc>
          <w:tcPr>
            <w:tcW w:w="5000" w:type="pct"/>
            <w:gridSpan w:val="5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5. Порядок подачи заявок</w:t>
            </w:r>
          </w:p>
          <w:p w:rsidR="00A97D3D" w:rsidRPr="00C20408" w:rsidRDefault="00A97D3D" w:rsidP="00A6311A">
            <w:pPr>
              <w:widowControl w:val="0"/>
              <w:ind w:firstLine="613"/>
              <w:jc w:val="both"/>
              <w:rPr>
                <w:rStyle w:val="ab"/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РЕГИОН, адрес электронной площадки в сети Интернет: </w:t>
            </w:r>
            <w:hyperlink r:id="rId8" w:history="1">
              <w:r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  <w:r w:rsidRPr="00C20408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A97D3D" w:rsidRPr="00C20408" w:rsidRDefault="00A97D3D" w:rsidP="00A6311A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участие.</w:t>
            </w:r>
          </w:p>
          <w:p w:rsidR="00A97D3D" w:rsidRPr="00C20408" w:rsidRDefault="00A97D3D" w:rsidP="00A6311A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:rsidR="00A97D3D" w:rsidRPr="00C20408" w:rsidRDefault="00A97D3D" w:rsidP="00A6311A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:rsidR="00A97D3D" w:rsidRPr="00C20408" w:rsidRDefault="00A97D3D" w:rsidP="00A6311A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2) участник закупки и (или) его заявка не соответствуют иным требованиям документации о закупке (извещению о проведении запроса цен) или настоящего Положения;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:rsidR="00A97D3D" w:rsidRPr="00C20408" w:rsidRDefault="00A97D3D" w:rsidP="00A6311A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A97D3D" w:rsidRPr="00C20408" w:rsidTr="00A6311A">
        <w:tc>
          <w:tcPr>
            <w:tcW w:w="5000" w:type="pct"/>
            <w:gridSpan w:val="5"/>
            <w:noWrap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6. Внесение изменений в документацию о закупке.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6.1.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Заказчик вправе принять решение о внесении изменений в извещение о проведении запроса цен в любой момент до даты окончания приема заявок. Изменение предмета закупки не допускается. Срок окончания подачи заявок может не изменятся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6.2.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Форма разъяснений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Регион. Адрес электронной площадки в сети Интернет: </w:t>
            </w:r>
            <w:hyperlink r:id="rId9" w:history="1">
              <w:r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6.3.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разъяснений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 xml:space="preserve">Любой потенциальный участник вправе направить запрос о разъяснении положений закупочной документации в электронной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форме не позднее чем за 3 (три) рабочих дня до даты окончания срока подачи заявок (включительно) через функционал ЭТП.</w:t>
            </w:r>
          </w:p>
          <w:p w:rsidR="00A97D3D" w:rsidRPr="00C20408" w:rsidRDefault="00A97D3D" w:rsidP="00A6311A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>Ответ на запрос разъяснений (с указанием предмета запроса, но не его автора) - размещается в ЕИС в течение 3 (трех) дней со дня предоставления разъяснения положений закупочной документации.</w:t>
            </w:r>
          </w:p>
        </w:tc>
      </w:tr>
      <w:tr w:rsidR="00A97D3D" w:rsidRPr="00C20408" w:rsidTr="00A6311A">
        <w:tc>
          <w:tcPr>
            <w:tcW w:w="5000" w:type="pct"/>
            <w:gridSpan w:val="5"/>
            <w:noWrap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7. Обеспечение исполнения обязательств в связи с подачей заявок на участие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7.1.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заявки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C20408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7.2.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C20408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C20408" w:rsidTr="00A6311A"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7.3.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гарантийных обязательств</w:t>
            </w:r>
          </w:p>
        </w:tc>
        <w:tc>
          <w:tcPr>
            <w:tcW w:w="3295" w:type="pct"/>
            <w:gridSpan w:val="3"/>
            <w:tcBorders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C20408" w:rsidTr="00A6311A"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7.4.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и срок предоставления обеспечения заявки, в том числе условия банковской гарантии (если такой способ обеспечения заявки предусмотрен) и возврата такого обеспечения</w:t>
            </w:r>
          </w:p>
        </w:tc>
        <w:tc>
          <w:tcPr>
            <w:tcW w:w="329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tabs>
                <w:tab w:val="left" w:pos="540"/>
                <w:tab w:val="left" w:pos="900"/>
              </w:tabs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C20408" w:rsidTr="00A6311A"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7.5.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pStyle w:val="3a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04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Порядок и срок предоставления обеспечения исполнения договора, в том числе условия банковской гарантии (если такой способ обеспечения исполнения договора предусмотрен) и возврата такого обеспечения</w:t>
            </w:r>
          </w:p>
        </w:tc>
        <w:tc>
          <w:tcPr>
            <w:tcW w:w="329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3D" w:rsidRPr="00C20408" w:rsidRDefault="00A97D3D" w:rsidP="00A6311A">
            <w:pPr>
              <w:jc w:val="both"/>
              <w:rPr>
                <w:rFonts w:eastAsia="Calibri" w:cs="Times New Roman"/>
                <w:color w:val="000000" w:themeColor="text1"/>
                <w:lang w:eastAsia="en-US"/>
              </w:rPr>
            </w:pPr>
            <w:r w:rsidRPr="00C20408">
              <w:rPr>
                <w:rFonts w:eastAsia="Calibri" w:cs="Times New Roman"/>
                <w:color w:val="000000" w:themeColor="text1"/>
                <w:sz w:val="22"/>
                <w:szCs w:val="22"/>
                <w:lang w:eastAsia="en-US"/>
              </w:rPr>
              <w:t>Не установлено</w:t>
            </w:r>
          </w:p>
        </w:tc>
      </w:tr>
      <w:tr w:rsidR="00A97D3D" w:rsidRPr="00C20408" w:rsidTr="00A6311A"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7.6.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A97D3D" w:rsidRPr="00C20408" w:rsidRDefault="00A97D3D" w:rsidP="00A6311A">
            <w:pPr>
              <w:pStyle w:val="3a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2040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Банковские реквизиты для внесения обеспечения исполнения договора</w:t>
            </w:r>
          </w:p>
        </w:tc>
        <w:tc>
          <w:tcPr>
            <w:tcW w:w="3295" w:type="pct"/>
            <w:gridSpan w:val="3"/>
            <w:tcBorders>
              <w:top w:val="single" w:sz="4" w:space="0" w:color="auto"/>
            </w:tcBorders>
            <w:vAlign w:val="center"/>
          </w:tcPr>
          <w:p w:rsidR="00A97D3D" w:rsidRPr="00C20408" w:rsidRDefault="00A97D3D" w:rsidP="00A6311A">
            <w:pPr>
              <w:jc w:val="both"/>
              <w:rPr>
                <w:rFonts w:cs="Times New Roman"/>
                <w:i/>
                <w:iCs/>
                <w:color w:val="000000" w:themeColor="text1"/>
              </w:rPr>
            </w:pPr>
            <w:r w:rsidRPr="00C20408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C20408" w:rsidTr="00A6311A">
        <w:tc>
          <w:tcPr>
            <w:tcW w:w="5000" w:type="pct"/>
            <w:gridSpan w:val="5"/>
            <w:noWrap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8.1.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Электронная торговая площадка Регион</w:t>
            </w:r>
          </w:p>
          <w:p w:rsidR="00A97D3D" w:rsidRPr="00C20408" w:rsidRDefault="00A97D3D" w:rsidP="00A6311A">
            <w:pPr>
              <w:widowControl w:val="0"/>
              <w:rPr>
                <w:rStyle w:val="ab"/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С момента публикации извещения на электронной площадке </w:t>
            </w:r>
          </w:p>
          <w:p w:rsidR="00A97D3D" w:rsidRPr="00C20408" w:rsidRDefault="00A97D3D" w:rsidP="00CC7C41">
            <w:pPr>
              <w:widowControl w:val="0"/>
              <w:spacing w:line="48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08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»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сентября</w:t>
            </w:r>
            <w:r w:rsidR="00C317F4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2026 г. </w:t>
            </w:r>
            <w:r w:rsidR="0059212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="0059212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r>
            <w:r w:rsidR="0059212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="0059212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8.2.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Электронная торговая площадка Регион</w:t>
            </w:r>
          </w:p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1" w:history="1">
              <w:r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A97D3D" w:rsidRPr="00C20408" w:rsidRDefault="008B6C1B" w:rsidP="00CC7C41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11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сентября 2026 г</w:t>
            </w:r>
            <w:r w:rsidR="00A97D3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., 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="00A97D3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:00 (время местное заказчика) 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8.3.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По месту нахождения Заказчика: 624760, Свердловская обл., г. Верхняя Салда, ул. Парковая, д.1А</w:t>
            </w:r>
          </w:p>
          <w:p w:rsidR="00A97D3D" w:rsidRPr="00C20408" w:rsidRDefault="00A97D3D" w:rsidP="00CC7C41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B6C1B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11</w:t>
            </w:r>
            <w:r w:rsidR="008B6C1B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сентября 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 г.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8.4.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и время проведения запроса цен в электронной 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форме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 Электронная торговая площадка Регион</w:t>
            </w:r>
          </w:p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Pr="00C20408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A97D3D" w:rsidRPr="00C20408" w:rsidRDefault="008B6C1B" w:rsidP="00CC7C41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14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сентября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2026 </w:t>
            </w:r>
            <w:r w:rsidR="00A97D3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г.</w:t>
            </w:r>
            <w:r w:rsidR="00C317F4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в 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A97D3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:00 (время местное заказчика)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8.5.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624760, Свердловская обл., г. Верхняя Салда, ул. Парковая, д.1А </w:t>
            </w:r>
          </w:p>
          <w:p w:rsidR="00A97D3D" w:rsidRPr="00C20408" w:rsidRDefault="008B6C1B" w:rsidP="00CC7C41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14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CC7C41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сентября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97D3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 г.</w:t>
            </w:r>
          </w:p>
        </w:tc>
      </w:tr>
      <w:tr w:rsidR="00A97D3D" w:rsidRPr="00C20408" w:rsidTr="00A6311A">
        <w:tc>
          <w:tcPr>
            <w:tcW w:w="5000" w:type="pct"/>
            <w:gridSpan w:val="5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A97D3D" w:rsidRPr="00C20408" w:rsidTr="00A6311A">
        <w:tc>
          <w:tcPr>
            <w:tcW w:w="5000" w:type="pct"/>
            <w:gridSpan w:val="5"/>
            <w:vAlign w:val="center"/>
          </w:tcPr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9.1. Для участия в закупке участник подает на электронную площадку заявку на участие в запросе цен в электронной форме в срок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:rsidR="00A97D3D" w:rsidRPr="00C20408" w:rsidRDefault="00A97D3D" w:rsidP="00A6311A">
            <w:pPr>
              <w:ind w:firstLine="567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недопуске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заявки на участие в запросе цен.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9.8.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9.10. Запрос цен проводится на электронной площадке в день и время, определенные Заказчиком, и указанные в извещении о проведении запроса цен.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9.11.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9.12.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9.12. Шаг запроса цен устанавливается в извещении и может быть двух типов: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многолотовых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процедур – любого из лотов).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9.13.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ind w:firstLine="2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9.14.</w:t>
            </w:r>
          </w:p>
        </w:tc>
        <w:tc>
          <w:tcPr>
            <w:tcW w:w="4380" w:type="pct"/>
            <w:gridSpan w:val="4"/>
            <w:vAlign w:val="center"/>
          </w:tcPr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A97D3D" w:rsidRPr="00C20408" w:rsidTr="00A6311A">
        <w:tc>
          <w:tcPr>
            <w:tcW w:w="5000" w:type="pct"/>
            <w:gridSpan w:val="5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10.1.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10.2.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10.3.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запроса цен  в электронной форме в составе заявки, а также предложенной в ходе проведения запроса цен  в электронной форме цены договора / начальной (максимальной) цены договора или иной согласованной с единственным участником запроса цен  в электронной форме цены, не превышающей начальную (максимальную) цену договора, в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проект договора, прилагаемый к документации о закупке. </w:t>
            </w:r>
          </w:p>
          <w:p w:rsidR="00A97D3D" w:rsidRPr="00C20408" w:rsidRDefault="00A97D3D" w:rsidP="00A6311A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10.4.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Договор по результатам запроса цен в электронной форме заключается не позднее чем через 10 (десять) дней с даты размещения в ЕИС итогового протокола, составленного по результатам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запроса цен в</w:t>
            </w: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электронной форме. </w:t>
            </w:r>
          </w:p>
          <w:p w:rsidR="00A97D3D" w:rsidRPr="00C20408" w:rsidRDefault="00A97D3D" w:rsidP="00A6311A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10.5.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10.6.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ПРЕДУСМОТРЕНО: 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20%.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10.7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Последствия уклонения </w:t>
            </w: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участника от заключения договора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Победитель закупки признан уклонившимся от заключения договора в следующих случаях: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о запросе цен в электронной форме и проектом договора.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3. Не внес денежные средства в размере предложенной участником закупки цены за право заключения договора (если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договор).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В случае признания Участника закупки уклонившимся от заключения договора, внесенное обеспечение заявки такому участнику закупки не возвращается.</w:t>
            </w:r>
          </w:p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запроса цен в электронной форме, заявке которого присвоен второй номер.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11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rPr>
                <w:rFonts w:cs="Times New Roman"/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Порядок применения национального режима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b/>
                <w:bCs/>
                <w:color w:val="000000" w:themeColor="text1"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11.1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ЗАПРЕТ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11.2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ОГРАНИЧЕНИЕ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C317F4" w:rsidP="00A6311A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НЕ </w:t>
            </w:r>
            <w:r w:rsidR="00A97D3D"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УСТАНОВЛЕНО</w:t>
            </w:r>
          </w:p>
        </w:tc>
      </w:tr>
      <w:tr w:rsidR="00A97D3D" w:rsidRPr="00C20408" w:rsidTr="00A6311A">
        <w:tc>
          <w:tcPr>
            <w:tcW w:w="620" w:type="pct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11.3</w:t>
            </w:r>
          </w:p>
        </w:tc>
        <w:tc>
          <w:tcPr>
            <w:tcW w:w="1085" w:type="pct"/>
            <w:vAlign w:val="center"/>
          </w:tcPr>
          <w:p w:rsidR="00A97D3D" w:rsidRPr="00C20408" w:rsidRDefault="00A97D3D" w:rsidP="00A6311A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ПРЕИМУЩЕСТВО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295" w:type="pct"/>
            <w:gridSpan w:val="3"/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НЕ</w:t>
            </w:r>
            <w:r w:rsidR="00C317F4"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ПРЕДОСТАВЛЯЕТСЯ</w:t>
            </w:r>
          </w:p>
        </w:tc>
      </w:tr>
    </w:tbl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bookmarkStart w:id="1" w:name="_Toc536454773"/>
      <w:bookmarkStart w:id="2" w:name="_Ref314161369"/>
      <w:bookmarkStart w:id="3" w:name="_Ref414291069"/>
      <w:bookmarkStart w:id="4" w:name="_Ref414276712"/>
      <w:bookmarkStart w:id="5" w:name="_Toc415874697"/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Приложение №1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pStyle w:val="af4"/>
        <w:tabs>
          <w:tab w:val="left" w:pos="284"/>
          <w:tab w:val="left" w:pos="426"/>
          <w:tab w:val="left" w:pos="1050"/>
        </w:tabs>
        <w:spacing w:after="0"/>
        <w:ind w:left="426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:rsidR="00A97D3D" w:rsidRPr="00C20408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  <w:r w:rsidRPr="00C20408">
        <w:rPr>
          <w:rFonts w:ascii="Times New Roman" w:hAnsi="Times New Roman" w:cs="Times New Roman"/>
          <w:b/>
          <w:color w:val="000000" w:themeColor="text1"/>
          <w:szCs w:val="22"/>
          <w:lang w:val="ru-RU"/>
        </w:rPr>
        <w:t xml:space="preserve">Техническое задание </w:t>
      </w:r>
    </w:p>
    <w:p w:rsidR="00A97D3D" w:rsidRPr="00C20408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:rsidR="00A97D3D" w:rsidRPr="00C20408" w:rsidRDefault="00A97D3D" w:rsidP="00A97D3D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Приложение №2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запроса цен  в электронной форме</w:t>
      </w:r>
    </w:p>
    <w:p w:rsidR="00A97D3D" w:rsidRPr="00C20408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  <w:r w:rsidRPr="00C20408">
        <w:rPr>
          <w:rFonts w:ascii="Times New Roman" w:hAnsi="Times New Roman" w:cs="Times New Roman"/>
          <w:b/>
          <w:color w:val="000000" w:themeColor="text1"/>
          <w:szCs w:val="22"/>
          <w:lang w:val="ru-RU"/>
        </w:rPr>
        <w:t>Проект договора</w:t>
      </w:r>
    </w:p>
    <w:p w:rsidR="00A97D3D" w:rsidRPr="00C20408" w:rsidRDefault="00A97D3D" w:rsidP="00A97D3D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Cs w:val="22"/>
          <w:lang w:val="ru-RU"/>
        </w:rPr>
      </w:pPr>
    </w:p>
    <w:p w:rsidR="00A97D3D" w:rsidRPr="00C20408" w:rsidRDefault="00A97D3D" w:rsidP="00A97D3D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Приложение №3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color w:val="000000" w:themeColor="text1"/>
          <w:sz w:val="22"/>
          <w:szCs w:val="22"/>
        </w:rPr>
        <w:t>ОБОСНОВАНИЕ НАЧАЛЬНОЙ МАКСИМАЛЬНОЙ ЦЕНЫ ДОГОВОРА</w:t>
      </w:r>
    </w:p>
    <w:p w:rsidR="00A97D3D" w:rsidRPr="00C20408" w:rsidRDefault="00A97D3D" w:rsidP="00A97D3D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709"/>
        <w:jc w:val="center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Приложено отдельным файлом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br w:type="page"/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lastRenderedPageBreak/>
        <w:t>Приложение №4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A97D3D" w:rsidRPr="00C20408" w:rsidRDefault="00A97D3D" w:rsidP="00A97D3D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запроса цен в электронной форме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C20408">
        <w:rPr>
          <w:rFonts w:cs="Times New Roman"/>
          <w:color w:val="000000" w:themeColor="text1"/>
          <w:sz w:val="22"/>
          <w:szCs w:val="22"/>
        </w:rPr>
        <w:t>ОБРАЗЦЫ ФОРМ ДОКУМЕНТОВ, ВКЛЮЧАЕМЫХ В ЗАЯВКУ</w:t>
      </w:r>
      <w:bookmarkEnd w:id="1"/>
      <w:bookmarkEnd w:id="2"/>
      <w:bookmarkEnd w:id="3"/>
      <w:bookmarkEnd w:id="4"/>
      <w:bookmarkEnd w:id="5"/>
    </w:p>
    <w:p w:rsidR="00A97D3D" w:rsidRPr="00C20408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ЗАКУПКИ!</w:t>
      </w:r>
    </w:p>
    <w:p w:rsidR="00A97D3D" w:rsidRPr="00C20408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Cs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567"/>
        <w:jc w:val="both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C20408">
        <w:rPr>
          <w:rFonts w:cs="Times New Roman"/>
          <w:bCs/>
          <w:color w:val="000000" w:themeColor="text1"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:rsidR="00A97D3D" w:rsidRPr="00C20408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в первую часть заявки</w:t>
      </w:r>
    </w:p>
    <w:p w:rsidR="00A97D3D" w:rsidRPr="00C20408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</w:p>
    <w:p w:rsidR="00A97D3D" w:rsidRPr="00C20408" w:rsidRDefault="00A97D3D" w:rsidP="00A97D3D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  <w:r w:rsidRPr="00C20408">
        <w:rPr>
          <w:rFonts w:cs="Times New Roman"/>
          <w:b/>
          <w:iCs/>
          <w:color w:val="000000" w:themeColor="text1"/>
          <w:sz w:val="22"/>
          <w:szCs w:val="22"/>
        </w:rPr>
        <w:t>ФОРМА ЗАЯВКИ</w:t>
      </w:r>
    </w:p>
    <w:p w:rsidR="00A97D3D" w:rsidRPr="00C20408" w:rsidRDefault="00A97D3D" w:rsidP="00A97D3D">
      <w:pPr>
        <w:suppressAutoHyphens/>
        <w:spacing w:before="120"/>
        <w:jc w:val="right"/>
        <w:outlineLvl w:val="3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9355"/>
        </w:tabs>
        <w:ind w:right="-1"/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«_____»___________ 202_ г.</w:t>
      </w:r>
    </w:p>
    <w:p w:rsidR="00A97D3D" w:rsidRPr="00C20408" w:rsidRDefault="00A97D3D" w:rsidP="00A97D3D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№__________</w:t>
      </w:r>
    </w:p>
    <w:p w:rsidR="00A97D3D" w:rsidRPr="00C20408" w:rsidRDefault="00A97D3D" w:rsidP="00A97D3D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z w:val="22"/>
          <w:szCs w:val="22"/>
        </w:rPr>
        <w:t>ЗАЯВКА НА УЧАСТИЕ В ЗАПРОСЕ ЦЕН В ЭЛЕКТРОННОЙ ФОРМЕ</w:t>
      </w:r>
    </w:p>
    <w:p w:rsidR="00A97D3D" w:rsidRPr="00C20408" w:rsidRDefault="00A97D3D" w:rsidP="00A97D3D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left="360"/>
        <w:rPr>
          <w:rFonts w:cs="Times New Roman"/>
          <w:b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z w:val="22"/>
          <w:szCs w:val="22"/>
        </w:rPr>
        <w:t xml:space="preserve">             Кому</w:t>
      </w:r>
      <w:r w:rsidRPr="00C20408">
        <w:rPr>
          <w:rFonts w:cs="Times New Roman"/>
          <w:color w:val="000000" w:themeColor="text1"/>
          <w:sz w:val="22"/>
          <w:szCs w:val="22"/>
        </w:rPr>
        <w:t>:</w:t>
      </w:r>
      <w:r w:rsidRPr="00C20408">
        <w:rPr>
          <w:rFonts w:cs="Times New Roman"/>
          <w:b/>
          <w:color w:val="000000" w:themeColor="text1"/>
          <w:sz w:val="22"/>
          <w:szCs w:val="22"/>
        </w:rPr>
        <w:t xml:space="preserve">                                                                             </w:t>
      </w:r>
    </w:p>
    <w:p w:rsidR="00A97D3D" w:rsidRPr="00C20408" w:rsidRDefault="00A97D3D" w:rsidP="00A97D3D">
      <w:pPr>
        <w:ind w:left="360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before="120" w:after="200" w:line="276" w:lineRule="auto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Изучив извещение и документацию о закупке </w:t>
      </w:r>
      <w:r w:rsidRPr="00C20408">
        <w:rPr>
          <w:rFonts w:cs="Times New Roman"/>
          <w:color w:val="000000" w:themeColor="text1"/>
          <w:sz w:val="22"/>
          <w:szCs w:val="22"/>
          <w:lang w:eastAsia="en-US"/>
        </w:rPr>
        <w:t>(включая все изменения и разъяснения к ней)</w:t>
      </w:r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>, размещенные _________[</w:t>
      </w:r>
      <w:r w:rsidRPr="00C20408">
        <w:rPr>
          <w:rFonts w:cs="Times New Roman"/>
          <w:bCs/>
          <w:iCs/>
          <w:color w:val="000000" w:themeColor="text1"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>], и </w:t>
      </w:r>
      <w:r w:rsidRPr="00C20408">
        <w:rPr>
          <w:rFonts w:cs="Times New Roman"/>
          <w:color w:val="000000" w:themeColor="text1"/>
          <w:sz w:val="22"/>
          <w:szCs w:val="22"/>
          <w:lang w:eastAsia="en-US"/>
        </w:rPr>
        <w:t xml:space="preserve">безоговорочно </w:t>
      </w:r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</w:t>
      </w:r>
      <w:proofErr w:type="spellStart"/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>закупки____________________________</w:t>
      </w:r>
      <w:proofErr w:type="spellEnd"/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, мы, являясь участником процедуры закупки, предлагаем заключить Договор на: _________________________________________________ </w:t>
      </w:r>
    </w:p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заказчиком решения о заключении с нами договора как </w:t>
      </w:r>
      <w:r w:rsidRPr="00C20408">
        <w:rPr>
          <w:rFonts w:cs="Times New Roman"/>
          <w:color w:val="000000" w:themeColor="text1"/>
          <w:sz w:val="22"/>
          <w:szCs w:val="22"/>
          <w:lang w:eastAsia="en-US"/>
        </w:rPr>
        <w:t xml:space="preserve">с единственным участником </w:t>
      </w:r>
      <w:r w:rsidRPr="00C20408">
        <w:rPr>
          <w:rFonts w:cs="Times New Roman"/>
          <w:color w:val="000000" w:themeColor="text1"/>
          <w:sz w:val="22"/>
          <w:szCs w:val="22"/>
        </w:rPr>
        <w:t xml:space="preserve">неконкурентной </w:t>
      </w:r>
      <w:r w:rsidRPr="00C20408">
        <w:rPr>
          <w:rFonts w:cs="Times New Roman"/>
          <w:color w:val="000000" w:themeColor="text1"/>
          <w:sz w:val="22"/>
          <w:szCs w:val="22"/>
          <w:lang w:eastAsia="en-US"/>
        </w:rPr>
        <w:t xml:space="preserve">закупки </w:t>
      </w:r>
      <w:r w:rsidRPr="00C20408">
        <w:rPr>
          <w:rFonts w:cs="Times New Roman"/>
          <w:iCs/>
          <w:color w:val="000000" w:themeColor="text1"/>
          <w:sz w:val="22"/>
          <w:szCs w:val="22"/>
          <w:lang w:eastAsia="en-US"/>
        </w:rPr>
        <w:t>мы берем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</w:p>
    <w:p w:rsidR="00A97D3D" w:rsidRPr="00C20408" w:rsidRDefault="00A97D3D" w:rsidP="00A97D3D">
      <w:pPr>
        <w:suppressAutoHyphens/>
        <w:spacing w:before="120"/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br w:type="page"/>
      </w:r>
      <w:r w:rsidRPr="00C20408">
        <w:rPr>
          <w:rFonts w:cs="Times New Roman"/>
          <w:color w:val="000000" w:themeColor="text1"/>
          <w:sz w:val="22"/>
          <w:szCs w:val="22"/>
        </w:rPr>
        <w:lastRenderedPageBreak/>
        <w:t xml:space="preserve">Приложение </w:t>
      </w:r>
      <w:r w:rsidR="0059212D" w:rsidRPr="00C20408">
        <w:rPr>
          <w:rFonts w:cs="Times New Roman"/>
          <w:color w:val="000000" w:themeColor="text1"/>
          <w:sz w:val="22"/>
          <w:szCs w:val="22"/>
        </w:rPr>
        <w:fldChar w:fldCharType="begin"/>
      </w:r>
      <w:r w:rsidRPr="00C20408">
        <w:rPr>
          <w:rFonts w:cs="Times New Roman"/>
          <w:color w:val="000000" w:themeColor="text1"/>
          <w:sz w:val="22"/>
          <w:szCs w:val="22"/>
        </w:rPr>
        <w:instrText xml:space="preserve"> SEQ Приложение \* ARABIC </w:instrText>
      </w:r>
      <w:r w:rsidR="0059212D" w:rsidRPr="00C20408">
        <w:rPr>
          <w:rFonts w:cs="Times New Roman"/>
          <w:color w:val="000000" w:themeColor="text1"/>
          <w:sz w:val="22"/>
          <w:szCs w:val="22"/>
        </w:rPr>
        <w:fldChar w:fldCharType="separate"/>
      </w:r>
      <w:r w:rsidR="006D2545" w:rsidRPr="00C20408">
        <w:rPr>
          <w:rFonts w:cs="Times New Roman"/>
          <w:noProof/>
          <w:color w:val="000000" w:themeColor="text1"/>
          <w:sz w:val="22"/>
          <w:szCs w:val="22"/>
        </w:rPr>
        <w:t>1</w:t>
      </w:r>
      <w:r w:rsidR="0059212D" w:rsidRPr="00C20408">
        <w:rPr>
          <w:rFonts w:cs="Times New Roman"/>
          <w:color w:val="000000" w:themeColor="text1"/>
          <w:sz w:val="22"/>
          <w:szCs w:val="22"/>
        </w:rPr>
        <w:fldChar w:fldCharType="end"/>
      </w:r>
      <w:r w:rsidRPr="00C20408">
        <w:rPr>
          <w:rFonts w:cs="Times New Roman"/>
          <w:color w:val="000000" w:themeColor="text1"/>
          <w:sz w:val="22"/>
          <w:szCs w:val="22"/>
        </w:rPr>
        <w:t xml:space="preserve"> к Форме Заявки</w:t>
      </w:r>
      <w:r w:rsidRPr="00C20408">
        <w:rPr>
          <w:rFonts w:cs="Times New Roman"/>
          <w:color w:val="000000" w:themeColor="text1"/>
          <w:sz w:val="22"/>
          <w:szCs w:val="22"/>
        </w:rPr>
        <w:br w:type="textWrapping" w:clear="all"/>
        <w:t>от «____»_____________ 20_ г. №__________</w:t>
      </w:r>
    </w:p>
    <w:p w:rsidR="00A97D3D" w:rsidRPr="00C20408" w:rsidRDefault="00A97D3D" w:rsidP="00A97D3D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ЗАКУПКИ: ДОКУМЕНТ РЕКОМЕНДУЕТСЯ ВКЛЮЧАТЬ В СОСТАВ ЗАЯВКИ!</w:t>
      </w:r>
    </w:p>
    <w:p w:rsidR="00A97D3D" w:rsidRPr="00C20408" w:rsidRDefault="00A97D3D" w:rsidP="00A97D3D">
      <w:pPr>
        <w:spacing w:before="480"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  <w:r w:rsidRPr="00C20408">
        <w:rPr>
          <w:rFonts w:cs="Times New Roman"/>
          <w:b/>
          <w:iCs/>
          <w:color w:val="000000" w:themeColor="text1"/>
          <w:sz w:val="22"/>
          <w:szCs w:val="22"/>
        </w:rPr>
        <w:t>ТЕХНИЧЕСКОЕ ПРЕДЛОЖЕНИЕ</w:t>
      </w:r>
    </w:p>
    <w:p w:rsidR="00A97D3D" w:rsidRPr="00C20408" w:rsidRDefault="00A97D3D" w:rsidP="00A97D3D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firstLine="360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:rsidR="00A97D3D" w:rsidRPr="00C20408" w:rsidRDefault="00A97D3D" w:rsidP="00A97D3D">
      <w:pPr>
        <w:ind w:firstLine="851"/>
        <w:jc w:val="both"/>
        <w:rPr>
          <w:rFonts w:cs="Times New Roman"/>
          <w:color w:val="000000" w:themeColor="text1"/>
          <w:sz w:val="22"/>
          <w:szCs w:val="22"/>
        </w:rPr>
      </w:pPr>
    </w:p>
    <w:tbl>
      <w:tblPr>
        <w:tblW w:w="0" w:type="auto"/>
        <w:tblLook w:val="04A0"/>
      </w:tblPr>
      <w:tblGrid>
        <w:gridCol w:w="507"/>
        <w:gridCol w:w="1843"/>
        <w:gridCol w:w="4155"/>
        <w:gridCol w:w="708"/>
        <w:gridCol w:w="993"/>
        <w:gridCol w:w="2082"/>
      </w:tblGrid>
      <w:tr w:rsidR="00A97D3D" w:rsidRPr="00C20408" w:rsidTr="00A6311A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№</w:t>
            </w:r>
          </w:p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C20408" w:rsidRDefault="00A97D3D" w:rsidP="00A6311A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Ед. </w:t>
            </w:r>
            <w:proofErr w:type="spellStart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изм</w:t>
            </w:r>
            <w:proofErr w:type="spellEnd"/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C20408" w:rsidRDefault="00A97D3D" w:rsidP="00A6311A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C20408" w:rsidRDefault="00A97D3D" w:rsidP="00A6311A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A97D3D" w:rsidRPr="00C20408" w:rsidTr="00A6311A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widowControl w:val="0"/>
              <w:ind w:firstLine="33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D3D" w:rsidRPr="00C20408" w:rsidRDefault="00A97D3D" w:rsidP="00A631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C20408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:rsidR="00A97D3D" w:rsidRPr="00C20408" w:rsidRDefault="00A97D3D" w:rsidP="00A97D3D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состав заявки</w:t>
      </w:r>
    </w:p>
    <w:p w:rsidR="00A97D3D" w:rsidRPr="00C20408" w:rsidRDefault="00A97D3D" w:rsidP="00A97D3D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«____» _____________ 20_ г. </w:t>
      </w:r>
    </w:p>
    <w:p w:rsidR="00A97D3D" w:rsidRPr="00C20408" w:rsidRDefault="00A97D3D" w:rsidP="00A97D3D">
      <w:pPr>
        <w:spacing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after="160" w:line="254" w:lineRule="auto"/>
        <w:jc w:val="center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</w:tblGrid>
      <w:tr w:rsidR="00A97D3D" w:rsidRPr="00C20408" w:rsidTr="00A6311A">
        <w:tc>
          <w:tcPr>
            <w:tcW w:w="10031" w:type="dxa"/>
          </w:tcPr>
          <w:p w:rsidR="00A97D3D" w:rsidRPr="00C20408" w:rsidRDefault="00A97D3D" w:rsidP="00A6311A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:rsidR="00A97D3D" w:rsidRPr="00C20408" w:rsidRDefault="00A97D3D" w:rsidP="00A6311A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во второй части заявки на участие в запросе цен в  электронной форме на _______________________________________________________________________________</w:t>
            </w:r>
          </w:p>
          <w:p w:rsidR="00A97D3D" w:rsidRPr="00C20408" w:rsidRDefault="00A97D3D" w:rsidP="00A6311A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:rsidR="00A97D3D" w:rsidRPr="00C20408" w:rsidRDefault="00A97D3D" w:rsidP="00A6311A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 в пункте 3.1 Информационной карты, а именно:</w:t>
            </w:r>
          </w:p>
        </w:tc>
      </w:tr>
      <w:tr w:rsidR="00A97D3D" w:rsidRPr="00C20408" w:rsidTr="00A6311A">
        <w:trPr>
          <w:trHeight w:val="2357"/>
        </w:trPr>
        <w:tc>
          <w:tcPr>
            <w:tcW w:w="10031" w:type="dxa"/>
          </w:tcPr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A97D3D" w:rsidRPr="00C20408" w:rsidRDefault="00A97D3D" w:rsidP="00A6311A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lang w:eastAsia="en-US"/>
              </w:rPr>
            </w:pPr>
            <w:r w:rsidRPr="00C20408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A97D3D" w:rsidRPr="00C20408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z w:val="22"/>
          <w:szCs w:val="22"/>
        </w:rPr>
        <w:br w:type="page"/>
      </w:r>
      <w:r w:rsidRPr="00C20408">
        <w:rPr>
          <w:rFonts w:cs="Times New Roman"/>
          <w:b/>
          <w:color w:val="000000" w:themeColor="text1"/>
          <w:sz w:val="22"/>
          <w:szCs w:val="22"/>
        </w:rPr>
        <w:lastRenderedPageBreak/>
        <w:t xml:space="preserve">Анкета участника </w:t>
      </w:r>
      <w:r w:rsidRPr="00C20408">
        <w:rPr>
          <w:rFonts w:cs="Times New Roman"/>
          <w:color w:val="000000" w:themeColor="text1"/>
          <w:sz w:val="22"/>
          <w:szCs w:val="22"/>
        </w:rPr>
        <w:t>(рекомендуемая форма)</w:t>
      </w:r>
    </w:p>
    <w:p w:rsidR="00A97D3D" w:rsidRPr="00C20408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</w:p>
    <w:tbl>
      <w:tblPr>
        <w:tblW w:w="10474" w:type="dxa"/>
        <w:tblInd w:w="-160" w:type="dxa"/>
        <w:tblLook w:val="04A0"/>
      </w:tblPr>
      <w:tblGrid>
        <w:gridCol w:w="648"/>
        <w:gridCol w:w="5857"/>
        <w:gridCol w:w="3969"/>
      </w:tblGrid>
      <w:tr w:rsidR="00A97D3D" w:rsidRPr="00C20408" w:rsidTr="00A6311A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Сведения об участнике закупки</w:t>
            </w: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Полное наименование организации и ее организационно-правовая форма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(для юридического лица</w:t>
            </w:r>
            <w:r w:rsidRPr="00C20408">
              <w:rPr>
                <w:rFonts w:cs="Times New Roman"/>
                <w:i/>
                <w:color w:val="000000" w:themeColor="text1"/>
                <w:sz w:val="22"/>
                <w:szCs w:val="22"/>
              </w:rPr>
              <w:t>)</w:t>
            </w: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 Ф.И.О.  участника размещения заказа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C20408">
              <w:rPr>
                <w:rFonts w:cs="Times New Roman"/>
                <w:i/>
                <w:color w:val="000000" w:themeColor="text1"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i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Учредители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C20408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Срок деятельности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Размер уставного капитала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 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Местонахождение </w:t>
            </w:r>
            <w:r w:rsidRPr="00C20408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юридического лица)</w:t>
            </w: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/сведения о месте жительства </w:t>
            </w:r>
            <w:r w:rsidRPr="00C20408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электронной почты Участника ( для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Руководитель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Главный бухгалтер</w:t>
            </w: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Контактное лицо</w:t>
            </w: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Применение ставки НДС 10%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Основные виды деятельности</w:t>
            </w: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Лицензируемые виды деятельности</w:t>
            </w: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Банковские реквизиты </w:t>
            </w:r>
            <w:r w:rsidRPr="00C20408">
              <w:rPr>
                <w:rFonts w:cs="Times New Roman"/>
                <w:color w:val="000000" w:themeColor="text1"/>
                <w:sz w:val="22"/>
                <w:szCs w:val="22"/>
              </w:rPr>
              <w:t>(может быть несколько)</w:t>
            </w: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:</w:t>
            </w:r>
          </w:p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Перечень должностных лиц, уполномоченных подписывать </w:t>
            </w:r>
            <w:proofErr w:type="spellStart"/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счет-фактуры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  <w:tr w:rsidR="00A97D3D" w:rsidRPr="00C20408" w:rsidTr="00A6311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  <w:r w:rsidRPr="00C20408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Согласие участника размещения заказа исполнить условия договора, указанные в извещении о проведении запроса 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D3D" w:rsidRPr="00C20408" w:rsidRDefault="00A97D3D" w:rsidP="00A6311A">
            <w:pPr>
              <w:rPr>
                <w:rFonts w:cs="Times New Roman"/>
                <w:b/>
                <w:color w:val="000000" w:themeColor="text1"/>
              </w:rPr>
            </w:pPr>
          </w:p>
        </w:tc>
      </w:tr>
    </w:tbl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Мы, нижеподписавшееся, заверяем достоверность всех данных, указанных в анкете.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Главный бухгалтер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 _________________________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             ( Ф.И.О.)                                                                      (подпись)      М.П.     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Руководитель предприятия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_________________________</w:t>
      </w:r>
    </w:p>
    <w:p w:rsidR="00A97D3D" w:rsidRPr="00C20408" w:rsidRDefault="00A97D3D" w:rsidP="00A97D3D">
      <w:pPr>
        <w:rPr>
          <w:rFonts w:cs="Times New Roman"/>
          <w:b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z w:val="22"/>
          <w:szCs w:val="22"/>
        </w:rPr>
        <w:t xml:space="preserve">             </w:t>
      </w:r>
      <w:r w:rsidRPr="00C20408">
        <w:rPr>
          <w:rFonts w:cs="Times New Roman"/>
          <w:color w:val="000000" w:themeColor="text1"/>
          <w:sz w:val="22"/>
          <w:szCs w:val="22"/>
        </w:rPr>
        <w:t xml:space="preserve">   ( Ф.И.О.)                                                                    (подпись)            М.П. </w:t>
      </w:r>
      <w:r w:rsidRPr="00C20408">
        <w:rPr>
          <w:rFonts w:cs="Times New Roman"/>
          <w:b/>
          <w:color w:val="000000" w:themeColor="text1"/>
          <w:sz w:val="22"/>
          <w:szCs w:val="22"/>
        </w:rPr>
        <w:t xml:space="preserve">                   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ab/>
      </w:r>
      <w:r w:rsidRPr="00C20408">
        <w:rPr>
          <w:rFonts w:cs="Times New Roman"/>
          <w:color w:val="000000" w:themeColor="text1"/>
          <w:sz w:val="22"/>
          <w:szCs w:val="22"/>
        </w:rPr>
        <w:tab/>
      </w:r>
      <w:r w:rsidRPr="00C20408">
        <w:rPr>
          <w:rFonts w:cs="Times New Roman"/>
          <w:color w:val="000000" w:themeColor="text1"/>
          <w:sz w:val="22"/>
          <w:szCs w:val="22"/>
        </w:rPr>
        <w:tab/>
      </w:r>
      <w:r w:rsidRPr="00C20408">
        <w:rPr>
          <w:rFonts w:cs="Times New Roman"/>
          <w:color w:val="000000" w:themeColor="text1"/>
          <w:sz w:val="22"/>
          <w:szCs w:val="22"/>
        </w:rPr>
        <w:tab/>
      </w:r>
      <w:r w:rsidRPr="00C20408">
        <w:rPr>
          <w:rFonts w:cs="Times New Roman"/>
          <w:color w:val="000000" w:themeColor="text1"/>
          <w:sz w:val="22"/>
          <w:szCs w:val="22"/>
        </w:rPr>
        <w:tab/>
      </w:r>
      <w:r w:rsidRPr="00C20408">
        <w:rPr>
          <w:rFonts w:cs="Times New Roman"/>
          <w:color w:val="000000" w:themeColor="text1"/>
          <w:sz w:val="22"/>
          <w:szCs w:val="22"/>
        </w:rPr>
        <w:tab/>
      </w:r>
      <w:r w:rsidRPr="00C20408">
        <w:rPr>
          <w:rFonts w:cs="Times New Roman"/>
          <w:color w:val="000000" w:themeColor="text1"/>
          <w:sz w:val="22"/>
          <w:szCs w:val="22"/>
        </w:rPr>
        <w:tab/>
        <w:t xml:space="preserve">         подпись</w:t>
      </w:r>
    </w:p>
    <w:p w:rsidR="00A97D3D" w:rsidRPr="00C20408" w:rsidRDefault="00A97D3D" w:rsidP="00A97D3D">
      <w:pPr>
        <w:pBdr>
          <w:bottom w:val="single" w:sz="12" w:space="1" w:color="000000"/>
        </w:pBdr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  <w:r w:rsidRPr="00C20408">
        <w:rPr>
          <w:rFonts w:cs="Times New Roman"/>
          <w:bCs/>
          <w:color w:val="000000" w:themeColor="text1"/>
          <w:sz w:val="22"/>
          <w:szCs w:val="22"/>
        </w:rPr>
        <w:t>КОНЕЦ ФОРМЫ</w:t>
      </w:r>
    </w:p>
    <w:p w:rsidR="00A97D3D" w:rsidRPr="00C20408" w:rsidRDefault="00A97D3D" w:rsidP="00A97D3D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C20408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C20408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:rsidR="00A97D3D" w:rsidRPr="00C20408" w:rsidRDefault="00A97D3D" w:rsidP="00A97D3D">
      <w:pPr>
        <w:rPr>
          <w:rFonts w:cs="Times New Roman"/>
          <w:color w:val="000000" w:themeColor="text1"/>
          <w:sz w:val="22"/>
          <w:szCs w:val="22"/>
          <w:lang w:eastAsia="en-US"/>
        </w:rPr>
      </w:pPr>
    </w:p>
    <w:p w:rsidR="00A97D3D" w:rsidRPr="00C20408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  <w:u w:val="single"/>
        </w:rPr>
      </w:pPr>
      <w:r w:rsidRPr="00C20408">
        <w:rPr>
          <w:rFonts w:cs="Times New Roman"/>
          <w:color w:val="000000" w:themeColor="text1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:rsidR="00A97D3D" w:rsidRPr="00C20408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i/>
          <w:color w:val="000000" w:themeColor="text1"/>
          <w:sz w:val="22"/>
          <w:szCs w:val="22"/>
        </w:rPr>
      </w:pPr>
      <w:r w:rsidRPr="00C20408">
        <w:rPr>
          <w:rFonts w:cs="Times New Roman"/>
          <w:i/>
          <w:color w:val="000000" w:themeColor="text1"/>
          <w:sz w:val="22"/>
          <w:szCs w:val="22"/>
        </w:rPr>
        <w:t>Начало формы</w:t>
      </w:r>
    </w:p>
    <w:p w:rsidR="00A97D3D" w:rsidRPr="00C20408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____________________________________________________________________________</w:t>
      </w:r>
    </w:p>
    <w:p w:rsidR="00A97D3D" w:rsidRPr="00C20408" w:rsidRDefault="00A97D3D" w:rsidP="00A97D3D">
      <w:pPr>
        <w:ind w:left="3540" w:firstLine="708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«____» _____________ 202_ г. </w:t>
      </w:r>
    </w:p>
    <w:p w:rsidR="00A97D3D" w:rsidRPr="00C20408" w:rsidRDefault="00A97D3D" w:rsidP="00A97D3D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C20408">
        <w:rPr>
          <w:rFonts w:cs="Times New Roman"/>
          <w:b/>
          <w:color w:val="000000" w:themeColor="text1"/>
          <w:sz w:val="22"/>
          <w:szCs w:val="22"/>
        </w:rPr>
        <w:t>СОГЛАСИЕ</w:t>
      </w:r>
      <w:r w:rsidRPr="00C20408">
        <w:rPr>
          <w:rFonts w:cs="Times New Roman"/>
          <w:b/>
          <w:color w:val="000000" w:themeColor="text1"/>
          <w:sz w:val="22"/>
          <w:szCs w:val="22"/>
        </w:rPr>
        <w:br w:type="textWrapping" w:clear="all"/>
        <w:t>на обработку персональных данных</w:t>
      </w:r>
    </w:p>
    <w:p w:rsidR="00A97D3D" w:rsidRPr="00C20408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Я, нижеподписавшийся </w:t>
      </w:r>
    </w:p>
    <w:p w:rsidR="00A97D3D" w:rsidRPr="00C20408" w:rsidRDefault="00A97D3D" w:rsidP="00A97D3D">
      <w:pPr>
        <w:widowControl w:val="0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</w:t>
      </w:r>
    </w:p>
    <w:p w:rsidR="00A97D3D" w:rsidRPr="00C20408" w:rsidRDefault="00A97D3D" w:rsidP="00A97D3D">
      <w:pPr>
        <w:widowControl w:val="0"/>
        <w:jc w:val="center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 </w:t>
      </w:r>
      <w:r w:rsidRPr="00C20408">
        <w:rPr>
          <w:rFonts w:cs="Times New Roman"/>
          <w:color w:val="000000" w:themeColor="text1"/>
          <w:sz w:val="22"/>
          <w:szCs w:val="22"/>
          <w:vertAlign w:val="superscript"/>
        </w:rPr>
        <w:t>(фамилия, имя, отчество)</w:t>
      </w:r>
    </w:p>
    <w:p w:rsidR="00A97D3D" w:rsidRPr="00C20408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proofErr w:type="spellStart"/>
      <w:r w:rsidRPr="00C20408">
        <w:rPr>
          <w:rFonts w:cs="Times New Roman"/>
          <w:color w:val="000000" w:themeColor="text1"/>
          <w:sz w:val="22"/>
          <w:szCs w:val="22"/>
        </w:rPr>
        <w:t>паспорт_____________№</w:t>
      </w:r>
      <w:proofErr w:type="spellEnd"/>
      <w:r w:rsidRPr="00C20408">
        <w:rPr>
          <w:rFonts w:cs="Times New Roman"/>
          <w:color w:val="000000" w:themeColor="text1"/>
          <w:sz w:val="22"/>
          <w:szCs w:val="22"/>
        </w:rPr>
        <w:t>__________________ дата выдачи______________________</w:t>
      </w:r>
    </w:p>
    <w:p w:rsidR="00A97D3D" w:rsidRPr="00C20408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название выдавшего органа _________________________________________________, </w:t>
      </w:r>
    </w:p>
    <w:p w:rsidR="00A97D3D" w:rsidRPr="00C20408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в соответствии с требованиями ст. 9 Федерального закона от 27.07.06</w:t>
      </w:r>
      <w:r w:rsidRPr="00C20408">
        <w:rPr>
          <w:rFonts w:eastAsia="MS Gothic" w:cs="Times New Roman"/>
          <w:color w:val="000000" w:themeColor="text1"/>
          <w:sz w:val="22"/>
          <w:szCs w:val="22"/>
        </w:rPr>
        <w:t> </w:t>
      </w:r>
      <w:r w:rsidRPr="00C20408">
        <w:rPr>
          <w:rFonts w:cs="Times New Roman"/>
          <w:color w:val="000000" w:themeColor="text1"/>
          <w:sz w:val="22"/>
          <w:szCs w:val="22"/>
        </w:rPr>
        <w:t xml:space="preserve">г. «О персональных данных» № 152-ФЗ, подтверждаю своё согласие на обработку ________________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_______________.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:rsidR="00A97D3D" w:rsidRPr="00C20408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:rsidR="00A97D3D" w:rsidRPr="00C20408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:rsidR="00A97D3D" w:rsidRPr="00C20408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:rsidR="00A97D3D" w:rsidRPr="00C20408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A97D3D" w:rsidRPr="00C20408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Настоящее согласие дано мной и действует с «______»_________________ 20____г. бессрочно.</w:t>
      </w:r>
    </w:p>
    <w:p w:rsidR="00A97D3D" w:rsidRPr="00C20408" w:rsidRDefault="00A97D3D" w:rsidP="00A97D3D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:rsidR="00A97D3D" w:rsidRPr="00C20408" w:rsidRDefault="00A97D3D" w:rsidP="00A97D3D">
      <w:pPr>
        <w:widowControl w:val="0"/>
        <w:jc w:val="right"/>
        <w:rPr>
          <w:rFonts w:cs="Times New Roman"/>
          <w:color w:val="000000" w:themeColor="text1"/>
          <w:sz w:val="22"/>
          <w:szCs w:val="22"/>
        </w:rPr>
      </w:pPr>
      <w:r w:rsidRPr="00C20408">
        <w:rPr>
          <w:rFonts w:cs="Times New Roman"/>
          <w:color w:val="000000" w:themeColor="text1"/>
          <w:sz w:val="22"/>
          <w:szCs w:val="22"/>
        </w:rPr>
        <w:t>__________________________________________________</w:t>
      </w:r>
    </w:p>
    <w:p w:rsidR="00A97D3D" w:rsidRPr="00C20408" w:rsidRDefault="00A97D3D" w:rsidP="00A97D3D">
      <w:pPr>
        <w:widowControl w:val="0"/>
        <w:jc w:val="right"/>
        <w:rPr>
          <w:rFonts w:cs="Times New Roman"/>
          <w:color w:val="000000" w:themeColor="text1"/>
          <w:sz w:val="22"/>
          <w:szCs w:val="22"/>
          <w:vertAlign w:val="superscript"/>
        </w:rPr>
      </w:pPr>
      <w:r w:rsidRPr="00C20408">
        <w:rPr>
          <w:rFonts w:cs="Times New Roman"/>
          <w:color w:val="000000" w:themeColor="text1"/>
          <w:sz w:val="22"/>
          <w:szCs w:val="22"/>
          <w:vertAlign w:val="superscript"/>
        </w:rPr>
        <w:t>(подпись субъекта персональных данных)</w:t>
      </w:r>
    </w:p>
    <w:p w:rsidR="00A97D3D" w:rsidRPr="00C20408" w:rsidRDefault="00A97D3D" w:rsidP="00A97D3D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ind w:left="3540"/>
        <w:jc w:val="right"/>
        <w:rPr>
          <w:rFonts w:cs="Times New Roman"/>
          <w:b/>
          <w:color w:val="000000" w:themeColor="text1"/>
          <w:sz w:val="22"/>
          <w:szCs w:val="22"/>
        </w:rPr>
      </w:pPr>
    </w:p>
    <w:p w:rsidR="00A97D3D" w:rsidRPr="00C20408" w:rsidRDefault="00A97D3D" w:rsidP="00A97D3D">
      <w:pPr>
        <w:spacing w:line="200" w:lineRule="atLeast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:rsidR="00BB0FD0" w:rsidRPr="00C20408" w:rsidRDefault="00BB0FD0">
      <w:pPr>
        <w:rPr>
          <w:color w:val="000000" w:themeColor="text1"/>
          <w:sz w:val="22"/>
          <w:szCs w:val="22"/>
        </w:rPr>
      </w:pPr>
    </w:p>
    <w:sectPr w:rsidR="00BB0FD0" w:rsidRPr="00C20408" w:rsidSect="001C3092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oxima nova excn rg"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0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5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6"/>
  </w:num>
  <w:num w:numId="7">
    <w:abstractNumId w:val="8"/>
  </w:num>
  <w:num w:numId="8">
    <w:abstractNumId w:val="10"/>
  </w:num>
  <w:num w:numId="9">
    <w:abstractNumId w:val="12"/>
  </w:num>
  <w:num w:numId="10">
    <w:abstractNumId w:val="4"/>
  </w:num>
  <w:num w:numId="11">
    <w:abstractNumId w:val="9"/>
  </w:num>
  <w:num w:numId="12">
    <w:abstractNumId w:val="11"/>
  </w:num>
  <w:num w:numId="13">
    <w:abstractNumId w:val="16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97D3D"/>
    <w:rsid w:val="000C3A08"/>
    <w:rsid w:val="00151B86"/>
    <w:rsid w:val="0040056A"/>
    <w:rsid w:val="0059212D"/>
    <w:rsid w:val="006D2545"/>
    <w:rsid w:val="008009E7"/>
    <w:rsid w:val="008B6C1B"/>
    <w:rsid w:val="0092130E"/>
    <w:rsid w:val="00A97D3D"/>
    <w:rsid w:val="00AB48BE"/>
    <w:rsid w:val="00BB0FD0"/>
    <w:rsid w:val="00C20408"/>
    <w:rsid w:val="00C317F4"/>
    <w:rsid w:val="00CC7C41"/>
    <w:rsid w:val="00DA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 w:qFormat="1"/>
    <w:lsdException w:name="endnote reference" w:uiPriority="0"/>
    <w:lsdException w:name="endnote tex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 w:qFormat="1"/>
    <w:lsdException w:name="Body Text Indent 3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A97D3D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styleId="1">
    <w:name w:val="heading 1"/>
    <w:basedOn w:val="a5"/>
    <w:next w:val="a5"/>
    <w:link w:val="11"/>
    <w:uiPriority w:val="9"/>
    <w:qFormat/>
    <w:rsid w:val="00A97D3D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A97D3D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A97D3D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A97D3D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basedOn w:val="a6"/>
    <w:link w:val="1"/>
    <w:uiPriority w:val="9"/>
    <w:qFormat/>
    <w:rsid w:val="00A97D3D"/>
    <w:rPr>
      <w:rFonts w:ascii="Arial" w:eastAsia="Times New Roman" w:hAnsi="Arial" w:cs="Calibri"/>
      <w:b/>
      <w:bCs/>
      <w:kern w:val="28"/>
      <w:sz w:val="48"/>
      <w:szCs w:val="40"/>
      <w:lang w:val="en-US"/>
    </w:rPr>
  </w:style>
  <w:style w:type="character" w:customStyle="1" w:styleId="21">
    <w:name w:val="Заголовок 2 Знак"/>
    <w:basedOn w:val="a6"/>
    <w:link w:val="2"/>
    <w:uiPriority w:val="9"/>
    <w:semiHidden/>
    <w:rsid w:val="00A97D3D"/>
    <w:rPr>
      <w:rFonts w:ascii="Times New Roman" w:eastAsia="Times New Roman" w:hAnsi="Times New Roman" w:cs="Calibri"/>
      <w:b/>
      <w:bCs/>
      <w:sz w:val="36"/>
      <w:szCs w:val="32"/>
      <w:lang w:val="en-US"/>
    </w:rPr>
  </w:style>
  <w:style w:type="character" w:customStyle="1" w:styleId="30">
    <w:name w:val="Заголовок 3 Знак"/>
    <w:basedOn w:val="a6"/>
    <w:link w:val="3"/>
    <w:uiPriority w:val="9"/>
    <w:semiHidden/>
    <w:rsid w:val="00A97D3D"/>
    <w:rPr>
      <w:rFonts w:ascii="Calibri Light" w:eastAsia="Times New Roman" w:hAnsi="Calibri Light" w:cs="Calibri"/>
      <w:b/>
      <w:sz w:val="26"/>
      <w:szCs w:val="20"/>
      <w:lang w:val="en-US"/>
    </w:rPr>
  </w:style>
  <w:style w:type="character" w:customStyle="1" w:styleId="40">
    <w:name w:val="Заголовок 4 Знак"/>
    <w:basedOn w:val="a6"/>
    <w:link w:val="4"/>
    <w:uiPriority w:val="9"/>
    <w:semiHidden/>
    <w:rsid w:val="00A97D3D"/>
    <w:rPr>
      <w:rFonts w:ascii="Calibri" w:eastAsia="Times New Roman" w:hAnsi="Calibri" w:cs="Calibri"/>
      <w:b/>
      <w:sz w:val="28"/>
      <w:szCs w:val="20"/>
      <w:lang w:val="en-US"/>
    </w:rPr>
  </w:style>
  <w:style w:type="character" w:styleId="a9">
    <w:name w:val="footnote reference"/>
    <w:qFormat/>
    <w:rsid w:val="00A97D3D"/>
    <w:rPr>
      <w:sz w:val="20"/>
      <w:vertAlign w:val="superscript"/>
    </w:rPr>
  </w:style>
  <w:style w:type="character" w:styleId="aa">
    <w:name w:val="endnote reference"/>
    <w:rsid w:val="00A97D3D"/>
    <w:rPr>
      <w:vertAlign w:val="superscript"/>
    </w:rPr>
  </w:style>
  <w:style w:type="character" w:styleId="ab">
    <w:name w:val="Hyperlink"/>
    <w:uiPriority w:val="99"/>
    <w:qFormat/>
    <w:rsid w:val="00A97D3D"/>
    <w:rPr>
      <w:color w:val="0000FF"/>
      <w:u w:val="single"/>
    </w:rPr>
  </w:style>
  <w:style w:type="paragraph" w:styleId="ac">
    <w:name w:val="Balloon Text"/>
    <w:basedOn w:val="a5"/>
    <w:link w:val="ad"/>
    <w:semiHidden/>
    <w:rsid w:val="00A97D3D"/>
    <w:rPr>
      <w:rFonts w:ascii="Segoe UI" w:hAnsi="Segoe UI"/>
      <w:sz w:val="18"/>
      <w:szCs w:val="20"/>
      <w:lang w:val="en-US" w:eastAsia="en-US"/>
    </w:rPr>
  </w:style>
  <w:style w:type="character" w:customStyle="1" w:styleId="ad">
    <w:name w:val="Текст выноски Знак"/>
    <w:basedOn w:val="a6"/>
    <w:link w:val="ac"/>
    <w:semiHidden/>
    <w:qFormat/>
    <w:rsid w:val="00A97D3D"/>
    <w:rPr>
      <w:rFonts w:ascii="Segoe UI" w:eastAsia="Times New Roman" w:hAnsi="Segoe UI" w:cs="Calibri"/>
      <w:sz w:val="18"/>
      <w:szCs w:val="20"/>
      <w:lang w:val="en-US"/>
    </w:rPr>
  </w:style>
  <w:style w:type="paragraph" w:styleId="31">
    <w:name w:val="Body Text Indent 3"/>
    <w:basedOn w:val="a5"/>
    <w:link w:val="32"/>
    <w:semiHidden/>
    <w:qFormat/>
    <w:rsid w:val="00A97D3D"/>
    <w:pPr>
      <w:spacing w:after="120"/>
      <w:ind w:left="283"/>
    </w:pPr>
    <w:rPr>
      <w:sz w:val="16"/>
      <w:szCs w:val="20"/>
      <w:lang w:val="en-US" w:eastAsia="en-US"/>
    </w:rPr>
  </w:style>
  <w:style w:type="character" w:customStyle="1" w:styleId="32">
    <w:name w:val="Основной текст с отступом 3 Знак"/>
    <w:basedOn w:val="a6"/>
    <w:link w:val="31"/>
    <w:semiHidden/>
    <w:qFormat/>
    <w:rsid w:val="00A97D3D"/>
    <w:rPr>
      <w:rFonts w:ascii="Times New Roman" w:eastAsia="Times New Roman" w:hAnsi="Times New Roman" w:cs="Calibri"/>
      <w:sz w:val="16"/>
      <w:szCs w:val="20"/>
      <w:lang w:val="en-US"/>
    </w:rPr>
  </w:style>
  <w:style w:type="paragraph" w:styleId="ae">
    <w:name w:val="endnote text"/>
    <w:basedOn w:val="a5"/>
    <w:link w:val="af"/>
    <w:rsid w:val="00A97D3D"/>
    <w:pPr>
      <w:autoSpaceDE w:val="0"/>
      <w:autoSpaceDN w:val="0"/>
    </w:pPr>
    <w:rPr>
      <w:sz w:val="20"/>
      <w:szCs w:val="20"/>
      <w:lang w:val="en-US" w:eastAsia="en-US"/>
    </w:rPr>
  </w:style>
  <w:style w:type="character" w:customStyle="1" w:styleId="af">
    <w:name w:val="Текст концевой сноски Знак"/>
    <w:basedOn w:val="a6"/>
    <w:link w:val="ae"/>
    <w:rsid w:val="00A97D3D"/>
    <w:rPr>
      <w:rFonts w:ascii="Times New Roman" w:eastAsia="Times New Roman" w:hAnsi="Times New Roman" w:cs="Calibri"/>
      <w:sz w:val="20"/>
      <w:szCs w:val="20"/>
      <w:lang w:val="en-US"/>
    </w:rPr>
  </w:style>
  <w:style w:type="paragraph" w:styleId="af0">
    <w:name w:val="footnote text"/>
    <w:basedOn w:val="a5"/>
    <w:link w:val="af1"/>
    <w:semiHidden/>
    <w:rsid w:val="00A97D3D"/>
    <w:pPr>
      <w:spacing w:after="160"/>
      <w:jc w:val="both"/>
    </w:pPr>
    <w:rPr>
      <w:sz w:val="20"/>
      <w:szCs w:val="20"/>
      <w:lang w:val="en-US" w:eastAsia="en-US"/>
    </w:rPr>
  </w:style>
  <w:style w:type="character" w:customStyle="1" w:styleId="af1">
    <w:name w:val="Текст сноски Знак"/>
    <w:basedOn w:val="a6"/>
    <w:link w:val="af0"/>
    <w:semiHidden/>
    <w:rsid w:val="00A97D3D"/>
    <w:rPr>
      <w:rFonts w:ascii="Times New Roman" w:eastAsia="Times New Roman" w:hAnsi="Times New Roman" w:cs="Calibri"/>
      <w:sz w:val="20"/>
      <w:szCs w:val="20"/>
      <w:lang w:val="en-US"/>
    </w:rPr>
  </w:style>
  <w:style w:type="paragraph" w:styleId="af2">
    <w:name w:val="header"/>
    <w:basedOn w:val="a5"/>
    <w:link w:val="af3"/>
    <w:rsid w:val="00A97D3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3">
    <w:name w:val="Верхний колонтитул Знак"/>
    <w:basedOn w:val="a6"/>
    <w:link w:val="af2"/>
    <w:qFormat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paragraph" w:styleId="af4">
    <w:name w:val="Body Text Indent"/>
    <w:basedOn w:val="a5"/>
    <w:link w:val="af5"/>
    <w:rsid w:val="00A97D3D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character" w:customStyle="1" w:styleId="af5">
    <w:name w:val="Основной текст с отступом Знак"/>
    <w:basedOn w:val="a6"/>
    <w:link w:val="af4"/>
    <w:rsid w:val="00A97D3D"/>
    <w:rPr>
      <w:rFonts w:ascii="Calibri" w:eastAsia="Times New Roman" w:hAnsi="Calibri" w:cs="Calibri"/>
      <w:szCs w:val="20"/>
      <w:lang w:val="en-US"/>
    </w:rPr>
  </w:style>
  <w:style w:type="paragraph" w:styleId="af6">
    <w:name w:val="Title"/>
    <w:basedOn w:val="a5"/>
    <w:next w:val="a5"/>
    <w:link w:val="af7"/>
    <w:uiPriority w:val="10"/>
    <w:qFormat/>
    <w:rsid w:val="00A97D3D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character" w:customStyle="1" w:styleId="af7">
    <w:name w:val="Название Знак"/>
    <w:basedOn w:val="a6"/>
    <w:link w:val="af6"/>
    <w:uiPriority w:val="10"/>
    <w:rsid w:val="00A97D3D"/>
    <w:rPr>
      <w:rFonts w:ascii="Cambria" w:eastAsia="Times New Roman" w:hAnsi="Cambria" w:cs="Calibri"/>
      <w:b/>
      <w:color w:val="000000"/>
      <w:kern w:val="28"/>
      <w:sz w:val="32"/>
      <w:szCs w:val="20"/>
      <w:lang w:val="en-US"/>
    </w:rPr>
  </w:style>
  <w:style w:type="paragraph" w:styleId="af8">
    <w:name w:val="footer"/>
    <w:basedOn w:val="a5"/>
    <w:link w:val="af9"/>
    <w:rsid w:val="00A97D3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9">
    <w:name w:val="Нижний колонтитул Знак"/>
    <w:basedOn w:val="a6"/>
    <w:link w:val="af8"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paragraph" w:styleId="a">
    <w:name w:val="List Number"/>
    <w:basedOn w:val="a5"/>
    <w:semiHidden/>
    <w:rsid w:val="00A97D3D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A97D3D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A97D3D"/>
    <w:pPr>
      <w:spacing w:after="120"/>
    </w:pPr>
    <w:rPr>
      <w:sz w:val="16"/>
      <w:szCs w:val="20"/>
      <w:lang w:val="en-US" w:eastAsia="en-US"/>
    </w:rPr>
  </w:style>
  <w:style w:type="character" w:customStyle="1" w:styleId="34">
    <w:name w:val="Основной текст 3 Знак"/>
    <w:basedOn w:val="a6"/>
    <w:link w:val="33"/>
    <w:qFormat/>
    <w:rsid w:val="00A97D3D"/>
    <w:rPr>
      <w:rFonts w:ascii="Times New Roman" w:eastAsia="Times New Roman" w:hAnsi="Times New Roman" w:cs="Calibri"/>
      <w:sz w:val="16"/>
      <w:szCs w:val="20"/>
      <w:lang w:val="en-US"/>
    </w:rPr>
  </w:style>
  <w:style w:type="paragraph" w:styleId="22">
    <w:name w:val="Body Text Indent 2"/>
    <w:basedOn w:val="a5"/>
    <w:link w:val="23"/>
    <w:qFormat/>
    <w:rsid w:val="00A97D3D"/>
    <w:pPr>
      <w:spacing w:after="120" w:line="480" w:lineRule="auto"/>
      <w:ind w:left="283"/>
    </w:pPr>
    <w:rPr>
      <w:lang w:val="en-US" w:eastAsia="en-US"/>
    </w:rPr>
  </w:style>
  <w:style w:type="character" w:customStyle="1" w:styleId="23">
    <w:name w:val="Основной текст с отступом 2 Знак"/>
    <w:basedOn w:val="a6"/>
    <w:link w:val="22"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table" w:styleId="afa">
    <w:name w:val="Table Grid"/>
    <w:basedOn w:val="a7"/>
    <w:rsid w:val="00A97D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3">
    <w:name w:val="Пункт-3"/>
    <w:basedOn w:val="a5"/>
    <w:rsid w:val="00A97D3D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A97D3D"/>
    <w:pPr>
      <w:spacing w:after="0" w:line="240" w:lineRule="auto"/>
      <w:jc w:val="right"/>
    </w:pPr>
    <w:rPr>
      <w:rFonts w:ascii="Times New Roman" w:eastAsia="Times New Roman" w:hAnsi="Times New Roman" w:cs="Calibri"/>
      <w:sz w:val="24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A97D3D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A97D3D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A97D3D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A97D3D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A97D3D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A97D3D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A97D3D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A97D3D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A97D3D"/>
    <w:rPr>
      <w:rFonts w:ascii="Times New Roman" w:eastAsia="Times New Roman" w:hAnsi="Times New Roman" w:cs="Calibri"/>
      <w:sz w:val="24"/>
      <w:szCs w:val="20"/>
      <w:lang w:val="en-US"/>
    </w:rPr>
  </w:style>
  <w:style w:type="paragraph" w:customStyle="1" w:styleId="41">
    <w:name w:val="Пункт 4"/>
    <w:basedOn w:val="4"/>
    <w:qFormat/>
    <w:rsid w:val="00A97D3D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A97D3D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customStyle="1" w:styleId="a0">
    <w:name w:val="Главы"/>
    <w:basedOn w:val="a5"/>
    <w:next w:val="a5"/>
    <w:qFormat/>
    <w:rsid w:val="00A97D3D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A97D3D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A97D3D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A97D3D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A97D3D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A97D3D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A97D3D"/>
    <w:rPr>
      <w:rFonts w:ascii="Arial" w:eastAsia="Times New Roman" w:hAnsi="Arial" w:cs="Calibri"/>
      <w:sz w:val="24"/>
      <w:szCs w:val="20"/>
      <w:lang w:val="en-US"/>
    </w:rPr>
  </w:style>
  <w:style w:type="paragraph" w:customStyle="1" w:styleId="25">
    <w:name w:val="Обычный2"/>
    <w:qFormat/>
    <w:rsid w:val="00A97D3D"/>
    <w:pPr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ConsNormal">
    <w:name w:val="ConsNormal"/>
    <w:link w:val="ConsNormal0"/>
    <w:rsid w:val="00A97D3D"/>
    <w:pPr>
      <w:widowControl w:val="0"/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12">
    <w:name w:val="Обычный1"/>
    <w:link w:val="Normal"/>
    <w:rsid w:val="00A97D3D"/>
    <w:pPr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ru-RU"/>
    </w:rPr>
  </w:style>
  <w:style w:type="character" w:customStyle="1" w:styleId="Normal">
    <w:name w:val="Normal Знак"/>
    <w:link w:val="12"/>
    <w:locked/>
    <w:rsid w:val="00A97D3D"/>
    <w:rPr>
      <w:rFonts w:ascii="Times New Roman" w:eastAsia="Times New Roman" w:hAnsi="Times New Roman" w:cs="Calibri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97D3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Calibri"/>
      <w:sz w:val="20"/>
      <w:szCs w:val="20"/>
      <w:lang w:eastAsia="ru-RU"/>
    </w:rPr>
  </w:style>
  <w:style w:type="paragraph" w:customStyle="1" w:styleId="ConsPlusNonformat">
    <w:name w:val="ConsPlusNonformat"/>
    <w:qFormat/>
    <w:rsid w:val="00A97D3D"/>
    <w:pPr>
      <w:autoSpaceDE w:val="0"/>
      <w:autoSpaceDN w:val="0"/>
      <w:spacing w:after="0" w:line="240" w:lineRule="auto"/>
    </w:pPr>
    <w:rPr>
      <w:rFonts w:ascii="Courier New" w:eastAsia="Times New Roman" w:hAnsi="Courier New" w:cs="Calibri"/>
      <w:sz w:val="20"/>
      <w:szCs w:val="20"/>
      <w:lang w:eastAsia="ru-RU"/>
    </w:rPr>
  </w:style>
  <w:style w:type="character" w:customStyle="1" w:styleId="aff1">
    <w:name w:val="Сноска_"/>
    <w:link w:val="aff2"/>
    <w:qFormat/>
    <w:locked/>
    <w:rsid w:val="00A97D3D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A97D3D"/>
    <w:pPr>
      <w:shd w:val="clear" w:color="auto" w:fill="FFFFFF"/>
      <w:spacing w:line="240" w:lineRule="atLeast"/>
    </w:pPr>
    <w:rPr>
      <w:rFonts w:eastAsiaTheme="minorHAnsi" w:cstheme="minorBidi"/>
      <w:sz w:val="19"/>
      <w:szCs w:val="22"/>
      <w:lang w:eastAsia="en-US"/>
    </w:rPr>
  </w:style>
  <w:style w:type="character" w:customStyle="1" w:styleId="42">
    <w:name w:val="Основной текст (4)_"/>
    <w:link w:val="410"/>
    <w:locked/>
    <w:rsid w:val="00A97D3D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A97D3D"/>
    <w:pPr>
      <w:shd w:val="clear" w:color="auto" w:fill="FFFFFF"/>
      <w:spacing w:line="240" w:lineRule="atLeast"/>
      <w:ind w:hanging="140"/>
    </w:pPr>
    <w:rPr>
      <w:rFonts w:eastAsiaTheme="minorHAnsi" w:cstheme="minorBidi"/>
      <w:sz w:val="19"/>
      <w:szCs w:val="22"/>
      <w:lang w:eastAsia="en-US"/>
    </w:rPr>
  </w:style>
  <w:style w:type="character" w:customStyle="1" w:styleId="35">
    <w:name w:val="Заголовок №3_"/>
    <w:link w:val="36"/>
    <w:locked/>
    <w:rsid w:val="00A97D3D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A97D3D"/>
    <w:pPr>
      <w:shd w:val="clear" w:color="auto" w:fill="FFFFFF"/>
      <w:spacing w:before="300" w:line="274" w:lineRule="exact"/>
      <w:jc w:val="both"/>
      <w:outlineLvl w:val="2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43">
    <w:name w:val="[Ростех] Текст Пункта (Уровень 4)"/>
    <w:link w:val="44"/>
    <w:rsid w:val="00A97D3D"/>
    <w:p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Calibri"/>
      <w:sz w:val="28"/>
      <w:szCs w:val="20"/>
      <w:lang w:eastAsia="ru-RU"/>
    </w:rPr>
  </w:style>
  <w:style w:type="character" w:customStyle="1" w:styleId="44">
    <w:name w:val="[Ростех] Текст Пункта (Уровень 4) Знак"/>
    <w:link w:val="43"/>
    <w:locked/>
    <w:rsid w:val="00A97D3D"/>
    <w:rPr>
      <w:rFonts w:ascii="proxima nova excn rg" w:eastAsia="Times New Roman" w:hAnsi="proxima nova excn rg" w:cs="Calibri"/>
      <w:sz w:val="28"/>
      <w:szCs w:val="20"/>
      <w:lang w:eastAsia="ru-RU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A97D3D"/>
    <w:rPr>
      <w:rFonts w:ascii="Times New Roman" w:hAnsi="Times New Roman"/>
      <w:b/>
    </w:rPr>
  </w:style>
  <w:style w:type="paragraph" w:customStyle="1" w:styleId="38">
    <w:name w:val="[Ростех] Наименование Подраздела (Уровень 3)"/>
    <w:link w:val="37"/>
    <w:qFormat/>
    <w:rsid w:val="00A97D3D"/>
    <w:pPr>
      <w:keepNext/>
      <w:keepLines/>
      <w:suppressAutoHyphens/>
      <w:spacing w:before="240" w:after="0" w:line="240" w:lineRule="auto"/>
      <w:outlineLvl w:val="2"/>
    </w:pPr>
    <w:rPr>
      <w:rFonts w:ascii="Times New Roman" w:hAnsi="Times New Roman"/>
      <w:b/>
    </w:rPr>
  </w:style>
  <w:style w:type="paragraph" w:customStyle="1" w:styleId="26">
    <w:name w:val="[Ростех] Наименование Раздела (Уровень 2)"/>
    <w:rsid w:val="00A97D3D"/>
    <w:pPr>
      <w:keepNext/>
      <w:keepLines/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  <w:lang w:eastAsia="ru-RU"/>
    </w:rPr>
  </w:style>
  <w:style w:type="character" w:customStyle="1" w:styleId="aff3">
    <w:name w:val="[Ростех] Простой текст (Без уровня) Знак"/>
    <w:link w:val="aff4"/>
    <w:locked/>
    <w:rsid w:val="00A97D3D"/>
    <w:rPr>
      <w:rFonts w:ascii="Times New Roman" w:hAnsi="Times New Roman"/>
    </w:rPr>
  </w:style>
  <w:style w:type="paragraph" w:customStyle="1" w:styleId="aff4">
    <w:name w:val="[Ростех] Простой текст (Без уровня)"/>
    <w:link w:val="aff3"/>
    <w:rsid w:val="00A97D3D"/>
    <w:pPr>
      <w:suppressAutoHyphens/>
      <w:spacing w:before="120" w:after="0" w:line="240" w:lineRule="auto"/>
      <w:jc w:val="both"/>
    </w:pPr>
    <w:rPr>
      <w:rFonts w:ascii="Times New Roman" w:hAnsi="Times New Roman"/>
    </w:rPr>
  </w:style>
  <w:style w:type="paragraph" w:customStyle="1" w:styleId="ListNum">
    <w:name w:val="ListNum"/>
    <w:basedOn w:val="a5"/>
    <w:rsid w:val="00A97D3D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A97D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6">
    <w:name w:val="Font Style76"/>
    <w:rsid w:val="00A97D3D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A97D3D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A97D3D"/>
    <w:rPr>
      <w:rFonts w:ascii="Times New Roman" w:eastAsia="Times New Roman" w:hAnsi="Times New Roman" w:cs="Calibri"/>
      <w:sz w:val="24"/>
      <w:szCs w:val="20"/>
      <w:lang w:val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A97D3D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A97D3D"/>
    <w:rPr>
      <w:rFonts w:ascii="Times New Roman" w:eastAsia="Times New Roman" w:hAnsi="Times New Roman" w:cs="Calibri"/>
      <w:sz w:val="24"/>
      <w:szCs w:val="24"/>
      <w:lang w:val="en-US"/>
    </w:rPr>
  </w:style>
  <w:style w:type="character" w:customStyle="1" w:styleId="ConsPlusNormal0">
    <w:name w:val="ConsPlusNormal Знак"/>
    <w:link w:val="ConsPlusNormal"/>
    <w:qFormat/>
    <w:rsid w:val="00A97D3D"/>
    <w:rPr>
      <w:rFonts w:ascii="Arial" w:eastAsia="Times New Roman" w:hAnsi="Arial" w:cs="Calibri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A97D3D"/>
    <w:rPr>
      <w:rFonts w:ascii="Times New Roman" w:eastAsia="Times New Roman" w:hAnsi="Times New Roman" w:cs="Calibri"/>
      <w:sz w:val="28"/>
      <w:szCs w:val="20"/>
      <w:lang w:eastAsia="ru-RU"/>
    </w:rPr>
  </w:style>
  <w:style w:type="character" w:customStyle="1" w:styleId="13">
    <w:name w:val="Знак примечания1"/>
    <w:rsid w:val="00A97D3D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A97D3D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A97D3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A97D3D"/>
    <w:rPr>
      <w:b/>
      <w:bCs/>
      <w:color w:val="26282F"/>
    </w:rPr>
  </w:style>
  <w:style w:type="character" w:customStyle="1" w:styleId="FontStyle11">
    <w:name w:val="Font Style11"/>
    <w:qFormat/>
    <w:rsid w:val="00A97D3D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A97D3D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A97D3D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A97D3D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A97D3D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A97D3D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A97D3D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A97D3D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14">
    <w:name w:val="Неразрешенное упоминание1"/>
    <w:semiHidden/>
    <w:rsid w:val="00A97D3D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A97D3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customStyle="1" w:styleId="CharChar">
    <w:name w:val="Обычный Char Char"/>
    <w:link w:val="120"/>
    <w:locked/>
    <w:rsid w:val="00A97D3D"/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FR1">
    <w:name w:val="FR1"/>
    <w:rsid w:val="00A97D3D"/>
    <w:pPr>
      <w:widowControl w:val="0"/>
      <w:spacing w:before="700" w:after="0" w:line="240" w:lineRule="auto"/>
    </w:pPr>
    <w:rPr>
      <w:rFonts w:ascii="Times New Roman" w:eastAsia="Times New Roman" w:hAnsi="Times New Roman" w:cs="Calibri"/>
      <w:b/>
      <w:sz w:val="28"/>
      <w:szCs w:val="20"/>
      <w:lang w:eastAsia="ru-RU"/>
    </w:rPr>
  </w:style>
  <w:style w:type="paragraph" w:customStyle="1" w:styleId="Normal1">
    <w:name w:val="Normal1"/>
    <w:qFormat/>
    <w:rsid w:val="00A97D3D"/>
    <w:pPr>
      <w:widowControl w:val="0"/>
      <w:spacing w:after="0" w:line="300" w:lineRule="auto"/>
      <w:ind w:firstLine="720"/>
    </w:pPr>
    <w:rPr>
      <w:rFonts w:ascii="Times New Roman" w:eastAsia="Times New Roman" w:hAnsi="Times New Roman" w:cs="Calibri"/>
      <w:szCs w:val="20"/>
      <w:lang w:eastAsia="ru-RU"/>
    </w:rPr>
  </w:style>
  <w:style w:type="table" w:customStyle="1" w:styleId="15">
    <w:name w:val="Сетка таблицы1"/>
    <w:basedOn w:val="a7"/>
    <w:uiPriority w:val="99"/>
    <w:rsid w:val="00A97D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A97D3D"/>
  </w:style>
  <w:style w:type="table" w:customStyle="1" w:styleId="39">
    <w:name w:val="Сетка таблицы3"/>
    <w:basedOn w:val="a7"/>
    <w:uiPriority w:val="39"/>
    <w:rsid w:val="00A97D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5"/>
    <w:rsid w:val="00A97D3D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qFormat/>
    <w:rsid w:val="00A97D3D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locked/>
    <w:rsid w:val="00A97D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uiPriority w:val="1"/>
    <w:locked/>
    <w:rsid w:val="00A97D3D"/>
    <w:rPr>
      <w:rFonts w:ascii="Times New Roman" w:eastAsia="Times New Roman" w:hAnsi="Times New Roman" w:cs="Calibri"/>
      <w:sz w:val="24"/>
    </w:rPr>
  </w:style>
  <w:style w:type="paragraph" w:customStyle="1" w:styleId="3a">
    <w:name w:val="Обычный3"/>
    <w:rsid w:val="00A97D3D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A97D3D"/>
    <w:rPr>
      <w:color w:val="605E5C"/>
      <w:shd w:val="clear" w:color="auto" w:fill="E1DFDD"/>
    </w:rPr>
  </w:style>
  <w:style w:type="paragraph" w:styleId="aff9">
    <w:name w:val="Body Text"/>
    <w:basedOn w:val="a5"/>
    <w:link w:val="affa"/>
    <w:uiPriority w:val="99"/>
    <w:semiHidden/>
    <w:unhideWhenUsed/>
    <w:rsid w:val="00A97D3D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A97D3D"/>
    <w:rPr>
      <w:rFonts w:ascii="Times New Roman" w:eastAsia="Times New Roman" w:hAnsi="Times New Roman" w:cs="Calibri"/>
      <w:sz w:val="24"/>
      <w:szCs w:val="24"/>
      <w:lang w:eastAsia="ru-RU"/>
    </w:rPr>
  </w:style>
  <w:style w:type="character" w:styleId="affb">
    <w:name w:val="Strong"/>
    <w:basedOn w:val="a6"/>
    <w:uiPriority w:val="22"/>
    <w:qFormat/>
    <w:rsid w:val="00A97D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s-zakupki@mail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hyperlink" Target="https://etp-region.ru" TargetMode="External"/><Relationship Id="rId10" Type="http://schemas.openxmlformats.org/officeDocument/2006/relationships/hyperlink" Target="https://etp-reg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8119</Words>
  <Characters>46280</Characters>
  <Application>Microsoft Office Word</Application>
  <DocSecurity>0</DocSecurity>
  <Lines>385</Lines>
  <Paragraphs>108</Paragraphs>
  <ScaleCrop>false</ScaleCrop>
  <Company/>
  <LinksUpToDate>false</LinksUpToDate>
  <CharactersWithSpaces>54291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>DOC-MARKER-bsAV0aQx0lPZdk1l4ocvvA</dc:description>
  <cp:lastModifiedBy>Юлия</cp:lastModifiedBy>
  <cp:revision>10</cp:revision>
  <cp:lastPrinted>2026-09-03T10:45:00Z</cp:lastPrinted>
  <dcterms:created xsi:type="dcterms:W3CDTF">2026-06-11T09:22:00Z</dcterms:created>
  <dcterms:modified xsi:type="dcterms:W3CDTF">2026-09-08T03:57:00Z</dcterms:modified>
</cp:coreProperties>
</file>