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4A475D" w:rsidRDefault="00FE3191" w:rsidP="00FE3191">
      <w:pPr>
        <w:ind w:left="1440"/>
        <w:jc w:val="right"/>
        <w:rPr>
          <w:rFonts w:ascii="Times New Roman" w:hAnsi="Times New Roman" w:cs="Times New Roman"/>
          <w:i/>
          <w:u w:val="single"/>
        </w:rPr>
      </w:pPr>
      <w:bookmarkStart w:id="0" w:name="_title_1"/>
      <w:bookmarkStart w:id="1" w:name="_ref_1-9614b2652d3b49"/>
      <w:r>
        <w:rPr>
          <w:rFonts w:ascii="Times New Roman" w:hAnsi="Times New Roman" w:cs="Times New Roman"/>
          <w:i/>
          <w:u w:val="single"/>
        </w:rPr>
        <w:t>Приложение № 1 –Проект договора поставки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FE3191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     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FE3191">
              <w:rPr>
                <w:u w:val="single"/>
                <w:lang w:bidi="ru-RU"/>
              </w:rPr>
              <w:t xml:space="preserve">2026 </w:t>
            </w:r>
            <w:r w:rsidR="004A475D" w:rsidRPr="004A475D">
              <w:rPr>
                <w:lang w:bidi="ru-RU"/>
              </w:rPr>
              <w:t>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FE31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4A475D" w:rsidRPr="004A475D" w:rsidRDefault="004A475D" w:rsidP="00817C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путем проведения_______________ в электронной форме, на основании итогового протокола заседания </w:t>
      </w:r>
      <w:r w:rsidR="00FE3191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__.__.202__,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изделий </w:t>
      </w:r>
      <w:r w:rsidR="00FE3191">
        <w:t>«</w:t>
      </w:r>
      <w:r w:rsidR="00FE3191" w:rsidRPr="00FE3191">
        <w:rPr>
          <w:b/>
          <w:i/>
        </w:rPr>
        <w:t xml:space="preserve">Мука ржаная хлебопекарная обойная»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</w:t>
      </w:r>
      <w:r w:rsidR="00FE3191">
        <w:rPr>
          <w:rFonts w:ascii="Times New Roman" w:hAnsi="Times New Roman" w:cs="Times New Roman"/>
        </w:rPr>
        <w:t>в, указанных в п. 2.3. Договора</w:t>
      </w:r>
    </w:p>
    <w:p w:rsidR="00FE3191" w:rsidRPr="004A475D" w:rsidRDefault="00FE3191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="00FE3191">
        <w:rPr>
          <w:bCs w:val="0"/>
          <w:color w:val="000000"/>
          <w:szCs w:val="22"/>
        </w:rPr>
        <w:t xml:space="preserve">по налоговой ставке 10 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</w:t>
      </w:r>
      <w:r w:rsidR="00FE3191">
        <w:t xml:space="preserve"> числе НДС по налоговой ставке 10 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="00FE3191">
        <w:rPr>
          <w:rStyle w:val="a5"/>
          <w:b w:val="0"/>
          <w:color w:val="000000"/>
          <w:shd w:val="clear" w:color="auto" w:fill="FFFFFF"/>
        </w:rPr>
        <w:t>до «3</w:t>
      </w:r>
      <w:r w:rsidR="00F15885">
        <w:rPr>
          <w:rStyle w:val="a5"/>
          <w:b w:val="0"/>
          <w:color w:val="000000"/>
          <w:shd w:val="clear" w:color="auto" w:fill="FFFFFF"/>
        </w:rPr>
        <w:t>1</w:t>
      </w:r>
      <w:r w:rsidRPr="004A475D">
        <w:rPr>
          <w:rStyle w:val="a5"/>
          <w:b w:val="0"/>
          <w:color w:val="000000"/>
          <w:shd w:val="clear" w:color="auto" w:fill="FFFFFF"/>
        </w:rPr>
        <w:t>»</w:t>
      </w:r>
      <w:r w:rsidR="00F15885">
        <w:rPr>
          <w:rStyle w:val="a5"/>
          <w:b w:val="0"/>
          <w:color w:val="000000"/>
          <w:shd w:val="clear" w:color="auto" w:fill="FFFFFF"/>
        </w:rPr>
        <w:t xml:space="preserve"> дека</w:t>
      </w:r>
      <w:r w:rsidR="00FE3191">
        <w:rPr>
          <w:rStyle w:val="a5"/>
          <w:b w:val="0"/>
          <w:color w:val="000000"/>
          <w:shd w:val="clear" w:color="auto" w:fill="FFFFFF"/>
        </w:rPr>
        <w:t>бря 2026</w:t>
      </w:r>
      <w:r w:rsidR="00FE3191" w:rsidRPr="004A475D">
        <w:rPr>
          <w:rStyle w:val="a5"/>
          <w:b w:val="0"/>
          <w:color w:val="000000"/>
          <w:shd w:val="clear" w:color="auto" w:fill="FFFFFF"/>
        </w:rPr>
        <w:t xml:space="preserve"> года,</w:t>
      </w:r>
      <w:r w:rsidRPr="004A475D">
        <w:rPr>
          <w:rStyle w:val="a5"/>
          <w:b w:val="0"/>
          <w:color w:val="000000"/>
          <w:shd w:val="clear" w:color="auto" w:fill="FFFFFF"/>
        </w:rPr>
        <w:t xml:space="preserve">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lastRenderedPageBreak/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FE3191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FE3191">
        <w:rPr>
          <w:szCs w:val="22"/>
        </w:rPr>
        <w:t>Приложения к договору:</w:t>
      </w:r>
      <w:bookmarkEnd w:id="51"/>
    </w:p>
    <w:p w:rsidR="004A475D" w:rsidRPr="00FE3191" w:rsidRDefault="004A475D" w:rsidP="004A475D">
      <w:pPr>
        <w:pStyle w:val="3"/>
        <w:spacing w:before="0" w:after="0" w:line="240" w:lineRule="auto"/>
      </w:pPr>
      <w:bookmarkStart w:id="52" w:name="_ref_1-fa3a775b777f43"/>
      <w:r w:rsidRPr="00FE3191">
        <w:t>Приложение № </w:t>
      </w:r>
      <w:r w:rsidRPr="00FE3191">
        <w:fldChar w:fldCharType="begin" w:fldLock="1"/>
      </w:r>
      <w:r w:rsidRPr="00FE3191">
        <w:instrText xml:space="preserve"> REF _ref_1-236eae86859e4c \h \n \!  \* MERGEFORMAT </w:instrText>
      </w:r>
      <w:r w:rsidRPr="00FE3191">
        <w:fldChar w:fldCharType="separate"/>
      </w:r>
      <w:r w:rsidRPr="00FE3191">
        <w:t>1</w:t>
      </w:r>
      <w:r w:rsidRPr="00FE3191">
        <w:fldChar w:fldCharType="end"/>
      </w:r>
      <w:r w:rsidRPr="00FE3191">
        <w:t> Спецификация товара</w:t>
      </w:r>
      <w:bookmarkEnd w:id="52"/>
      <w:r w:rsidRPr="00FE3191">
        <w:t>.</w:t>
      </w:r>
    </w:p>
    <w:p w:rsidR="004A475D" w:rsidRPr="00FE3191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E3191">
        <w:rPr>
          <w:rFonts w:ascii="Times New Roman" w:hAnsi="Times New Roman" w:cs="Times New Roman"/>
        </w:rPr>
        <w:t>11</w:t>
      </w:r>
      <w:r w:rsidR="004A475D" w:rsidRPr="00FE3191">
        <w:rPr>
          <w:rFonts w:ascii="Times New Roman" w:hAnsi="Times New Roman" w:cs="Times New Roman"/>
        </w:rPr>
        <w:t>.5.2</w:t>
      </w:r>
      <w:r w:rsidRPr="00FE3191">
        <w:rPr>
          <w:rFonts w:ascii="Times New Roman" w:hAnsi="Times New Roman" w:cs="Times New Roman"/>
        </w:rPr>
        <w:t>.</w:t>
      </w:r>
      <w:r w:rsidR="004A475D" w:rsidRPr="00FE3191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Pr="00FE3191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E3191">
        <w:rPr>
          <w:rFonts w:ascii="Times New Roman" w:hAnsi="Times New Roman" w:cs="Times New Roman"/>
        </w:rPr>
        <w:t>1</w:t>
      </w:r>
      <w:r w:rsidR="007E6A18" w:rsidRPr="00FE3191">
        <w:rPr>
          <w:rFonts w:ascii="Times New Roman" w:hAnsi="Times New Roman" w:cs="Times New Roman"/>
        </w:rPr>
        <w:t>1</w:t>
      </w:r>
      <w:r w:rsidRPr="00FE3191">
        <w:rPr>
          <w:rFonts w:ascii="Times New Roman" w:hAnsi="Times New Roman" w:cs="Times New Roman"/>
        </w:rPr>
        <w:t>.5.3. Приложение № 3 Форма заявки на товар</w:t>
      </w:r>
      <w:r w:rsidR="003365CA" w:rsidRPr="00FE3191">
        <w:rPr>
          <w:rFonts w:ascii="Times New Roman" w:hAnsi="Times New Roman" w:cs="Times New Roman"/>
        </w:rPr>
        <w:t>.</w:t>
      </w:r>
    </w:p>
    <w:p w:rsidR="004A475D" w:rsidRPr="00FE3191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FE3191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АО</w:t>
            </w:r>
            <w:r w:rsidRPr="004A47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местонахождения: 620027, г. Екатеринбург, ул. Свердлова, 8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ИНН 6659003692 КПП 667801001 ОГРН 1026602962143 ОКПО 25057716 </w:t>
            </w:r>
          </w:p>
          <w:p w:rsidR="00FE3191" w:rsidRPr="00F15885" w:rsidRDefault="004A475D" w:rsidP="0076598E">
            <w:pPr>
              <w:spacing w:after="0" w:line="240" w:lineRule="auto"/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158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A47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158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 </w:t>
            </w:r>
            <w:hyperlink r:id="rId7" w:history="1"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F158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@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smakhleb</w:t>
              </w:r>
              <w:r w:rsidRPr="00F158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.</w:t>
              </w:r>
              <w:r w:rsidRPr="004A475D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C2499A" w:rsidRPr="00F15885">
              <w:rPr>
                <w:rStyle w:val="ab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4A475D" w:rsidRPr="00FE3191" w:rsidRDefault="00C2499A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99A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тел</w:t>
            </w:r>
            <w:r w:rsidRPr="00FE3191">
              <w:rPr>
                <w:rStyle w:val="ab"/>
                <w:rFonts w:ascii="Times New Roman" w:hAnsi="Times New Roman" w:cs="Times New Roman"/>
                <w:sz w:val="20"/>
                <w:szCs w:val="20"/>
              </w:rPr>
              <w:t>.: (343)376-07-06</w:t>
            </w:r>
          </w:p>
          <w:p w:rsidR="004A475D" w:rsidRPr="00FB5984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5984">
              <w:rPr>
                <w:rFonts w:ascii="Times New Roman" w:hAnsi="Times New Roman" w:cs="Times New Roman"/>
                <w:sz w:val="20"/>
                <w:szCs w:val="20"/>
              </w:rPr>
              <w:t xml:space="preserve"> 40702810272000018367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в Отделении № 8597 Сбербанка России г. Челябинск</w:t>
            </w:r>
          </w:p>
          <w:p w:rsidR="00FE3191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 xml:space="preserve">к/с 30101810700000000602 </w:t>
            </w:r>
          </w:p>
          <w:p w:rsidR="004A475D" w:rsidRPr="004A475D" w:rsidRDefault="004A475D" w:rsidP="00765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475D">
              <w:rPr>
                <w:rFonts w:ascii="Times New Roman" w:hAnsi="Times New Roman" w:cs="Times New Roman"/>
                <w:sz w:val="20"/>
                <w:szCs w:val="20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lastRenderedPageBreak/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</w:rPr>
      </w:pPr>
    </w:p>
    <w:tbl>
      <w:tblPr>
        <w:tblW w:w="5247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972"/>
        <w:gridCol w:w="1441"/>
        <w:gridCol w:w="1441"/>
        <w:gridCol w:w="3170"/>
        <w:gridCol w:w="1949"/>
      </w:tblGrid>
      <w:tr w:rsidR="009024DC" w:rsidRPr="009024DC" w:rsidTr="00FE3191">
        <w:trPr>
          <w:tblHeader/>
        </w:trPr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FE3191">
              <w:rPr>
                <w:b/>
                <w:lang w:bidi="ru-RU"/>
              </w:rPr>
              <w:t>*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E3191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>рубли, включая НДС (</w:t>
            </w:r>
            <w:r w:rsidR="00FE3191">
              <w:rPr>
                <w:b/>
                <w:u w:val="single"/>
                <w:lang w:bidi="ru-RU"/>
              </w:rPr>
              <w:t>10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936" w:type="pct"/>
          </w:tcPr>
          <w:p w:rsidR="009024DC" w:rsidRPr="009024DC" w:rsidRDefault="009024DC" w:rsidP="00FE3191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Стоимость товара (рубли, включая НДС (</w:t>
            </w:r>
            <w:r w:rsidR="00FE3191">
              <w:rPr>
                <w:b/>
                <w:u w:val="single"/>
                <w:lang w:bidi="ru-RU"/>
              </w:rPr>
              <w:t>10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FE3191">
        <w:tc>
          <w:tcPr>
            <w:tcW w:w="211" w:type="pct"/>
          </w:tcPr>
          <w:p w:rsidR="009024DC" w:rsidRPr="009024DC" w:rsidRDefault="00FE3191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FE3191" w:rsidRDefault="00FE3191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FE3191">
              <w:t>Мука ржаная хлебопекарная обойная</w:t>
            </w:r>
            <w:r w:rsidR="009024DC" w:rsidRPr="00FE3191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FE3191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  <w:r w:rsidR="00FE3191">
              <w:rPr>
                <w:lang w:bidi="ru-RU"/>
              </w:rPr>
              <w:t>450 000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024DC" w:rsidRPr="009024DC" w:rsidTr="00FE3191">
        <w:tc>
          <w:tcPr>
            <w:tcW w:w="21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47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</w:p>
        </w:tc>
        <w:tc>
          <w:tcPr>
            <w:tcW w:w="69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522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936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FE3191" w:rsidRDefault="00FE3191" w:rsidP="009024DC">
      <w:pPr>
        <w:spacing w:after="0" w:line="240" w:lineRule="auto"/>
        <w:rPr>
          <w:rFonts w:ascii="Times New Roman" w:hAnsi="Times New Roman" w:cs="Times New Roman"/>
        </w:rPr>
      </w:pPr>
      <w:r w:rsidRPr="00FE3191">
        <w:rPr>
          <w:rFonts w:ascii="Times New Roman" w:hAnsi="Times New Roman" w:cs="Times New Roman"/>
        </w:rPr>
        <w:t>* Заказчик имеет право на неполную выборку товара, без изменения при этом условий договора.</w:t>
      </w:r>
    </w:p>
    <w:p w:rsidR="00FE3191" w:rsidRPr="00FE3191" w:rsidRDefault="00FE3191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FE3191" w:rsidRDefault="009024DC" w:rsidP="00FE319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>
        <w:rPr>
          <w:rFonts w:ascii="Times New Roman" w:hAnsi="Times New Roman" w:cs="Times New Roman"/>
          <w:b/>
        </w:rPr>
        <w:t xml:space="preserve"> и/или</w:t>
      </w:r>
      <w:r w:rsidRPr="009024DC">
        <w:rPr>
          <w:rFonts w:ascii="Times New Roman" w:hAnsi="Times New Roman" w:cs="Times New Roman"/>
          <w:b/>
        </w:rPr>
        <w:t xml:space="preserve"> ТУ</w:t>
      </w:r>
      <w:r w:rsidR="00FE3191">
        <w:rPr>
          <w:rFonts w:ascii="Times New Roman" w:hAnsi="Times New Roman" w:cs="Times New Roman"/>
        </w:rPr>
        <w:t xml:space="preserve">): </w:t>
      </w:r>
      <w:r w:rsidR="00FE3191" w:rsidRPr="00FE3191">
        <w:rPr>
          <w:rFonts w:ascii="Times New Roman" w:hAnsi="Times New Roman" w:cs="Times New Roman"/>
          <w:b/>
        </w:rPr>
        <w:t>7045-2017</w:t>
      </w:r>
      <w:r w:rsidR="00FE3191">
        <w:rPr>
          <w:rFonts w:ascii="Times New Roman" w:hAnsi="Times New Roman" w:cs="Times New Roman"/>
          <w:b/>
        </w:rPr>
        <w:t xml:space="preserve">. </w:t>
      </w:r>
      <w:r w:rsidRPr="00FE3191">
        <w:rPr>
          <w:rFonts w:ascii="Times New Roman" w:hAnsi="Times New Roman" w:cs="Times New Roman"/>
          <w:lang w:eastAsia="ar-SA"/>
        </w:rPr>
        <w:t>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E3191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9024DC" w:rsidRPr="00FE3191" w:rsidRDefault="009024DC" w:rsidP="00FE3191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Pr="009024DC">
        <w:rPr>
          <w:rFonts w:ascii="Times New Roman" w:hAnsi="Times New Roman" w:cs="Times New Roman"/>
        </w:rPr>
        <w:t xml:space="preserve"> </w:t>
      </w:r>
      <w:r w:rsidR="00FE3191">
        <w:rPr>
          <w:rFonts w:ascii="Times New Roman" w:hAnsi="Times New Roman" w:cs="Times New Roman"/>
        </w:rPr>
        <w:t>в</w:t>
      </w:r>
      <w:r w:rsidR="00FE3191" w:rsidRPr="00FE3191">
        <w:rPr>
          <w:rFonts w:ascii="Times New Roman" w:hAnsi="Times New Roman" w:cs="Times New Roman"/>
        </w:rPr>
        <w:t xml:space="preserve"> крытых транспортных средствах - </w:t>
      </w:r>
      <w:proofErr w:type="spellStart"/>
      <w:r w:rsidR="00FE3191" w:rsidRPr="00FE3191">
        <w:rPr>
          <w:rFonts w:ascii="Times New Roman" w:hAnsi="Times New Roman" w:cs="Times New Roman"/>
        </w:rPr>
        <w:t>автомуковозах</w:t>
      </w:r>
      <w:proofErr w:type="spellEnd"/>
      <w:r w:rsidR="00FE3191" w:rsidRPr="00FE3191">
        <w:rPr>
          <w:rFonts w:ascii="Times New Roman" w:hAnsi="Times New Roman" w:cs="Times New Roman"/>
        </w:rPr>
        <w:t>, вес не менее 22 тонн</w:t>
      </w:r>
      <w:r w:rsidR="00FE3191">
        <w:rPr>
          <w:rFonts w:ascii="Times New Roman" w:hAnsi="Times New Roman" w:cs="Times New Roman"/>
        </w:rPr>
        <w:t xml:space="preserve">. </w:t>
      </w:r>
      <w:r w:rsidR="00FE3191" w:rsidRPr="00FE3191">
        <w:rPr>
          <w:rFonts w:ascii="Times New Roman" w:hAnsi="Times New Roman" w:cs="Times New Roman"/>
        </w:rPr>
        <w:t>Обязательное наличие компрессора: BP8/2,2 с приводом от электродвигателя 18,5 кВт</w:t>
      </w:r>
      <w:r w:rsidR="00FE3191">
        <w:rPr>
          <w:rFonts w:ascii="Times New Roman" w:hAnsi="Times New Roman" w:cs="Times New Roman"/>
        </w:rPr>
        <w:t xml:space="preserve">. </w:t>
      </w:r>
      <w:r w:rsidR="00FE3191" w:rsidRPr="00FE3191">
        <w:rPr>
          <w:rFonts w:ascii="Times New Roman" w:hAnsi="Times New Roman" w:cs="Times New Roman"/>
        </w:rPr>
        <w:t>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Заказчику при каждой поставке товара.</w:t>
      </w:r>
    </w:p>
    <w:p w:rsidR="009024DC" w:rsidRPr="00FE3191" w:rsidRDefault="009024DC" w:rsidP="00FE319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Условия</w:t>
      </w:r>
      <w:r w:rsidRPr="009024DC">
        <w:rPr>
          <w:rFonts w:ascii="Times New Roman" w:hAnsi="Times New Roman" w:cs="Times New Roman"/>
          <w:b/>
          <w:lang w:val="uk-UA"/>
        </w:rPr>
        <w:t xml:space="preserve"> поставки: </w:t>
      </w:r>
      <w:r w:rsidR="00FE3191" w:rsidRPr="00FE3191">
        <w:rPr>
          <w:rFonts w:ascii="Times New Roman" w:hAnsi="Times New Roman" w:cs="Times New Roman"/>
          <w:lang w:val="uk-UA"/>
        </w:rPr>
        <w:t xml:space="preserve">поставка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осуществляется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по заявкам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Заказчика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соответствии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с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графиком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поставки (Заявки на поставку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товара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подаются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Заказчиком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Поставщику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–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ориентировочно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 xml:space="preserve"> 1 раз в </w:t>
      </w:r>
      <w:proofErr w:type="spellStart"/>
      <w:r w:rsidR="00FE3191" w:rsidRPr="00FE3191">
        <w:rPr>
          <w:rFonts w:ascii="Times New Roman" w:hAnsi="Times New Roman" w:cs="Times New Roman"/>
          <w:lang w:val="uk-UA"/>
        </w:rPr>
        <w:t>неделю</w:t>
      </w:r>
      <w:proofErr w:type="spellEnd"/>
      <w:r w:rsidR="00FE3191" w:rsidRPr="00FE3191">
        <w:rPr>
          <w:rFonts w:ascii="Times New Roman" w:hAnsi="Times New Roman" w:cs="Times New Roman"/>
          <w:lang w:val="uk-UA"/>
        </w:rPr>
        <w:t>).</w:t>
      </w:r>
    </w:p>
    <w:p w:rsidR="00FE3191" w:rsidRPr="00FE3191" w:rsidRDefault="00FE3191" w:rsidP="00FE3191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E3191">
        <w:rPr>
          <w:rFonts w:ascii="Times New Roman" w:hAnsi="Times New Roman" w:cs="Times New Roman"/>
        </w:rPr>
        <w:t>По заявкам заказчика бестарным способом (муковозами вместимостью не менее 22 тонн)</w:t>
      </w:r>
    </w:p>
    <w:p w:rsidR="00FE3191" w:rsidRPr="009024DC" w:rsidRDefault="00FE3191" w:rsidP="00FE3191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FE3191">
        <w:rPr>
          <w:rFonts w:ascii="Times New Roman" w:hAnsi="Times New Roman" w:cs="Times New Roman"/>
        </w:rPr>
        <w:t>Объем поставляемого товара по одной заявке составляет от 22 тонн до 23тонн муки.</w:t>
      </w:r>
    </w:p>
    <w:p w:rsidR="009024DC" w:rsidRPr="009024DC" w:rsidRDefault="009024DC" w:rsidP="00FE319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 xml:space="preserve">Место поставки: </w:t>
      </w:r>
      <w:r w:rsidR="00FE3191" w:rsidRPr="00FE3191">
        <w:rPr>
          <w:rFonts w:ascii="Times New Roman" w:hAnsi="Times New Roman" w:cs="Times New Roman"/>
        </w:rPr>
        <w:t>Свердловская область, г. Екатеринбург, ул. Свердлова, 8 (время приемки - 8:00 по 16:20)</w:t>
      </w:r>
      <w:r w:rsidR="00FE3191">
        <w:rPr>
          <w:rFonts w:ascii="Times New Roman" w:hAnsi="Times New Roman" w:cs="Times New Roman"/>
        </w:rPr>
        <w:t>.</w:t>
      </w:r>
    </w:p>
    <w:p w:rsidR="009024DC" w:rsidRPr="009024DC" w:rsidRDefault="009024DC" w:rsidP="00FE3191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  <w:b/>
        </w:rPr>
        <w:t>Срок</w:t>
      </w:r>
      <w:r w:rsidR="00FE3191">
        <w:rPr>
          <w:rFonts w:ascii="Times New Roman" w:hAnsi="Times New Roman" w:cs="Times New Roman"/>
          <w:b/>
        </w:rPr>
        <w:t xml:space="preserve"> (период)</w:t>
      </w:r>
      <w:r w:rsidRPr="009024DC">
        <w:rPr>
          <w:rFonts w:ascii="Times New Roman" w:hAnsi="Times New Roman" w:cs="Times New Roman"/>
          <w:b/>
        </w:rPr>
        <w:t xml:space="preserve"> поставки:</w:t>
      </w:r>
      <w:r w:rsidRPr="009024DC">
        <w:rPr>
          <w:rFonts w:ascii="Times New Roman" w:hAnsi="Times New Roman" w:cs="Times New Roman"/>
        </w:rPr>
        <w:t xml:space="preserve"> </w:t>
      </w:r>
      <w:r w:rsidR="00FE3191">
        <w:rPr>
          <w:rFonts w:ascii="Times New Roman" w:hAnsi="Times New Roman" w:cs="Times New Roman"/>
        </w:rPr>
        <w:t>с</w:t>
      </w:r>
      <w:r w:rsidR="00FE3191" w:rsidRPr="00FE3191">
        <w:rPr>
          <w:rFonts w:ascii="Times New Roman" w:hAnsi="Times New Roman" w:cs="Times New Roman"/>
        </w:rPr>
        <w:t xml:space="preserve"> даты заключения договора до 3</w:t>
      </w:r>
      <w:r w:rsidR="00F15885">
        <w:rPr>
          <w:rFonts w:ascii="Times New Roman" w:hAnsi="Times New Roman" w:cs="Times New Roman"/>
        </w:rPr>
        <w:t>0</w:t>
      </w:r>
      <w:r w:rsidR="00FE3191" w:rsidRPr="00FE3191">
        <w:rPr>
          <w:rFonts w:ascii="Times New Roman" w:hAnsi="Times New Roman" w:cs="Times New Roman"/>
        </w:rPr>
        <w:t>.</w:t>
      </w:r>
      <w:r w:rsidR="00F15885">
        <w:rPr>
          <w:rFonts w:ascii="Times New Roman" w:hAnsi="Times New Roman" w:cs="Times New Roman"/>
        </w:rPr>
        <w:t>11</w:t>
      </w:r>
      <w:r w:rsidR="00FE3191" w:rsidRPr="00FE3191">
        <w:rPr>
          <w:rFonts w:ascii="Times New Roman" w:hAnsi="Times New Roman" w:cs="Times New Roman"/>
        </w:rPr>
        <w:t>.2026 г.</w:t>
      </w:r>
    </w:p>
    <w:p w:rsidR="00FE3191" w:rsidRPr="00FE3191" w:rsidRDefault="009024DC" w:rsidP="00FE3191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  <w:color w:val="00000A"/>
          <w:kern w:val="1"/>
          <w:szCs w:val="22"/>
        </w:rPr>
        <w:t>Остаточный срок годности (срок хранения) товара на момент поставки:</w:t>
      </w:r>
      <w:r w:rsidRPr="009024DC">
        <w:rPr>
          <w:szCs w:val="22"/>
        </w:rPr>
        <w:t xml:space="preserve"> в момент его приемки должен составлять не менее 2/3 от общего срока годности (срока хранения).</w:t>
      </w:r>
    </w:p>
    <w:p w:rsidR="009024DC" w:rsidRPr="009024DC" w:rsidRDefault="009024DC" w:rsidP="00FE3191">
      <w:pPr>
        <w:pStyle w:val="2"/>
        <w:numPr>
          <w:ilvl w:val="0"/>
          <w:numId w:val="4"/>
        </w:numPr>
        <w:spacing w:before="0" w:after="0"/>
        <w:contextualSpacing/>
      </w:pPr>
      <w:r w:rsidRPr="009024DC">
        <w:rPr>
          <w:b/>
        </w:rPr>
        <w:t>Приемка товара:</w:t>
      </w:r>
      <w:r w:rsidRPr="00FE3191">
        <w:t xml:space="preserve"> в течении </w:t>
      </w:r>
      <w:r w:rsidR="00FE3191" w:rsidRPr="00FE3191">
        <w:t>2</w:t>
      </w:r>
      <w:r w:rsidRPr="00FE3191">
        <w:t xml:space="preserve"> (</w:t>
      </w:r>
      <w:r w:rsidR="00FE3191" w:rsidRPr="00FE3191">
        <w:t>двух) рабочих дней.</w:t>
      </w:r>
    </w:p>
    <w:p w:rsidR="009024DC" w:rsidRPr="009024DC" w:rsidRDefault="009024DC" w:rsidP="00FE3191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 w:rsidRPr="009024DC">
        <w:rPr>
          <w:rFonts w:ascii="Times New Roman" w:hAnsi="Times New Roman" w:cs="Times New Roman"/>
          <w:b/>
        </w:rPr>
        <w:t>9.  Замена товара ненадлежащего качества:</w:t>
      </w:r>
      <w:r w:rsidRPr="009024DC">
        <w:rPr>
          <w:rFonts w:ascii="Times New Roman" w:hAnsi="Times New Roman" w:cs="Times New Roman"/>
        </w:rPr>
        <w:t xml:space="preserve"> в течение </w:t>
      </w:r>
      <w:r w:rsidR="00FE3191">
        <w:rPr>
          <w:rFonts w:ascii="Times New Roman" w:hAnsi="Times New Roman" w:cs="Times New Roman"/>
        </w:rPr>
        <w:t xml:space="preserve">2 </w:t>
      </w:r>
      <w:r w:rsidRPr="009024DC">
        <w:rPr>
          <w:rFonts w:ascii="Times New Roman" w:hAnsi="Times New Roman" w:cs="Times New Roman"/>
        </w:rPr>
        <w:t>(</w:t>
      </w:r>
      <w:r w:rsidR="00FE3191">
        <w:rPr>
          <w:rFonts w:ascii="Times New Roman" w:hAnsi="Times New Roman" w:cs="Times New Roman"/>
        </w:rPr>
        <w:t>двух</w:t>
      </w:r>
      <w:r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9024DC" w:rsidP="00FE3191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 w:rsidRPr="00FE3191">
        <w:rPr>
          <w:rFonts w:ascii="Times New Roman" w:hAnsi="Times New Roman" w:cs="Times New Roman"/>
          <w:b/>
          <w:highlight w:val="yellow"/>
        </w:rPr>
        <w:t>10 . Страна происхождения товара</w:t>
      </w:r>
      <w:r w:rsidRPr="00FE3191">
        <w:rPr>
          <w:rFonts w:ascii="Times New Roman" w:hAnsi="Times New Roman" w:cs="Times New Roman"/>
          <w:highlight w:val="yellow"/>
        </w:rPr>
        <w:t xml:space="preserve">: ______________________ </w:t>
      </w:r>
      <w:r w:rsidRPr="00FE3191">
        <w:rPr>
          <w:rFonts w:ascii="Times New Roman" w:hAnsi="Times New Roman" w:cs="Times New Roman"/>
          <w:i/>
          <w:highlight w:val="yellow"/>
        </w:rPr>
        <w:t>(из предложения победителя закупки)</w:t>
      </w:r>
    </w:p>
    <w:p w:rsidR="009024DC" w:rsidRPr="009024DC" w:rsidRDefault="009024DC" w:rsidP="00FE3191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11.</w:t>
      </w:r>
      <w:r w:rsidRPr="009024DC">
        <w:rPr>
          <w:rFonts w:ascii="Times New Roman" w:hAnsi="Times New Roman" w:cs="Times New Roman"/>
          <w:i/>
        </w:rPr>
        <w:t xml:space="preserve"> </w:t>
      </w:r>
      <w:r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Pr="009024DC">
        <w:rPr>
          <w:rFonts w:ascii="Times New Roman" w:hAnsi="Times New Roman" w:cs="Times New Roman"/>
        </w:rPr>
        <w:t>толеранс</w:t>
      </w:r>
      <w:proofErr w:type="spellEnd"/>
      <w:r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8" w:name="_GoBack"/>
      <w:bookmarkEnd w:id="58"/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lastRenderedPageBreak/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proofErr w:type="gramStart"/>
      <w:r w:rsidR="003365CA" w:rsidRPr="003365CA">
        <w:rPr>
          <w:rFonts w:ascii="Times New Roman" w:hAnsi="Times New Roman" w:cs="Times New Roman"/>
        </w:rPr>
        <w:t xml:space="preserve">«  </w:t>
      </w:r>
      <w:proofErr w:type="gramEnd"/>
      <w:r w:rsidR="003365CA" w:rsidRPr="003365CA">
        <w:rPr>
          <w:rFonts w:ascii="Times New Roman" w:hAnsi="Times New Roman" w:cs="Times New Roman"/>
        </w:rPr>
        <w:t xml:space="preserve">   » </w:t>
      </w:r>
      <w:r w:rsidR="003365CA" w:rsidRPr="003365CA">
        <w:rPr>
          <w:rFonts w:ascii="Times New Roman" w:hAnsi="Times New Roman" w:cs="Times New Roman"/>
          <w:u w:val="single"/>
        </w:rPr>
        <w:t>  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3365CA" w:rsidRPr="003365CA">
        <w:rPr>
          <w:rFonts w:ascii="Times New Roman" w:hAnsi="Times New Roman" w:cs="Times New Roman"/>
          <w:u w:val="single"/>
        </w:rPr>
        <w:t>        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lastRenderedPageBreak/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</w:t>
      </w:r>
      <w:proofErr w:type="gramStart"/>
      <w:r w:rsidRPr="003365CA">
        <w:rPr>
          <w:rFonts w:ascii="Times New Roman" w:hAnsi="Times New Roman" w:cs="Times New Roman"/>
        </w:rPr>
        <w:t xml:space="preserve">«  </w:t>
      </w:r>
      <w:proofErr w:type="gramEnd"/>
      <w:r w:rsidRPr="003365CA">
        <w:rPr>
          <w:rFonts w:ascii="Times New Roman" w:hAnsi="Times New Roman" w:cs="Times New Roman"/>
        </w:rPr>
        <w:t xml:space="preserve">   » </w:t>
      </w:r>
      <w:r w:rsidRPr="003365CA">
        <w:rPr>
          <w:rFonts w:ascii="Times New Roman" w:hAnsi="Times New Roman" w:cs="Times New Roman"/>
          <w:u w:val="single"/>
        </w:rPr>
        <w:t>  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Pr="003365CA">
        <w:rPr>
          <w:rFonts w:ascii="Times New Roman" w:hAnsi="Times New Roman" w:cs="Times New Roman"/>
          <w:u w:val="single"/>
        </w:rPr>
        <w:t>        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</w:t>
      </w:r>
      <w:r w:rsidRPr="003365CA">
        <w:rPr>
          <w:rFonts w:ascii="Times New Roman" w:hAnsi="Times New Roman" w:cs="Times New Roman"/>
        </w:rPr>
        <w:t xml:space="preserve">,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    » _____ 202</w:t>
      </w:r>
      <w:r w:rsidR="00FE3191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lastRenderedPageBreak/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lastRenderedPageBreak/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365CA">
        <w:rPr>
          <w:rFonts w:ascii="Times New Roman" w:hAnsi="Times New Roman" w:cs="Times New Roman"/>
          <w:lang w:eastAsia="ar-SA"/>
        </w:rPr>
        <w:t>Заказчик:</w:t>
      </w:r>
      <w:r w:rsidRPr="003365CA">
        <w:rPr>
          <w:rFonts w:ascii="Times New Roman" w:hAnsi="Times New Roman" w:cs="Times New Roman"/>
          <w:lang w:eastAsia="ar-SA"/>
        </w:rPr>
        <w:tab/>
      </w:r>
      <w:proofErr w:type="gramEnd"/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____________ /                              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5885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5885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5885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5885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5885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5885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F15885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F15885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F15885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4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3"/>
  </w:num>
  <w:num w:numId="2">
    <w:abstractNumId w:val="4"/>
    <w:lvlOverride w:ilvl="0">
      <w:startOverride w:val="1"/>
    </w:lvlOverride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13572C"/>
    <w:rsid w:val="00137066"/>
    <w:rsid w:val="001D3497"/>
    <w:rsid w:val="001F736C"/>
    <w:rsid w:val="002042B9"/>
    <w:rsid w:val="00335DF1"/>
    <w:rsid w:val="003365CA"/>
    <w:rsid w:val="00374EDB"/>
    <w:rsid w:val="00390134"/>
    <w:rsid w:val="003C5353"/>
    <w:rsid w:val="004A475D"/>
    <w:rsid w:val="00532D04"/>
    <w:rsid w:val="006C746D"/>
    <w:rsid w:val="00716A05"/>
    <w:rsid w:val="00783A8D"/>
    <w:rsid w:val="007E0FD4"/>
    <w:rsid w:val="007E6A18"/>
    <w:rsid w:val="00817CE9"/>
    <w:rsid w:val="009024DC"/>
    <w:rsid w:val="009A7522"/>
    <w:rsid w:val="009F333B"/>
    <w:rsid w:val="00A01159"/>
    <w:rsid w:val="00A66BCD"/>
    <w:rsid w:val="00C2499A"/>
    <w:rsid w:val="00C72A08"/>
    <w:rsid w:val="00D062FD"/>
    <w:rsid w:val="00D270E6"/>
    <w:rsid w:val="00D527AE"/>
    <w:rsid w:val="00DC3BD0"/>
    <w:rsid w:val="00E355F2"/>
    <w:rsid w:val="00E76657"/>
    <w:rsid w:val="00EC6518"/>
    <w:rsid w:val="00EC70F1"/>
    <w:rsid w:val="00EE1FCB"/>
    <w:rsid w:val="00F15885"/>
    <w:rsid w:val="00F248B5"/>
    <w:rsid w:val="00F46A52"/>
    <w:rsid w:val="00FB5984"/>
    <w:rsid w:val="00FB7602"/>
    <w:rsid w:val="00FE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5480</Words>
  <Characters>31240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Перова Инна Валериевна</cp:lastModifiedBy>
  <cp:revision>9</cp:revision>
  <dcterms:created xsi:type="dcterms:W3CDTF">2025-12-11T05:35:00Z</dcterms:created>
  <dcterms:modified xsi:type="dcterms:W3CDTF">2026-09-09T04:45:00Z</dcterms:modified>
</cp:coreProperties>
</file>