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5F208A" w:rsidP="005F208A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>Приложение № 3 - Проект договора поставки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3365CA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5F208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5F208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5F208A">
        <w:rPr>
          <w:rFonts w:ascii="Times New Roman" w:hAnsi="Times New Roman" w:cs="Times New Roman"/>
          <w:lang w:eastAsia="ar-SA"/>
        </w:rPr>
        <w:t xml:space="preserve">Тендерной </w:t>
      </w:r>
      <w:r w:rsidRPr="004A475D">
        <w:rPr>
          <w:rFonts w:ascii="Times New Roman" w:hAnsi="Times New Roman" w:cs="Times New Roman"/>
          <w:lang w:eastAsia="ar-SA"/>
        </w:rPr>
        <w:t>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</w:t>
      </w:r>
      <w:r w:rsidR="005F208A">
        <w:t xml:space="preserve"> </w:t>
      </w:r>
      <w:r w:rsidR="005F208A" w:rsidRPr="005F208A">
        <w:rPr>
          <w:b/>
          <w:i/>
        </w:rPr>
        <w:t>«Мука ржаная хлебопекарная обдирная»</w:t>
      </w:r>
      <w:r w:rsidRPr="005F208A">
        <w:rPr>
          <w:b/>
          <w:i/>
        </w:rPr>
        <w:t xml:space="preserve">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5F208A" w:rsidRPr="004A475D" w:rsidRDefault="005F208A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5F208A">
        <w:rPr>
          <w:bCs w:val="0"/>
          <w:color w:val="000000"/>
          <w:szCs w:val="22"/>
        </w:rPr>
        <w:t>10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числе НДС по налоговой ставке </w:t>
      </w:r>
      <w:r w:rsidR="005F208A">
        <w:t xml:space="preserve">10 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5F208A">
        <w:rPr>
          <w:rStyle w:val="a5"/>
          <w:b w:val="0"/>
          <w:color w:val="000000"/>
          <w:shd w:val="clear" w:color="auto" w:fill="FFFFFF"/>
        </w:rPr>
        <w:t>до «28</w:t>
      </w:r>
      <w:r w:rsidRPr="004A475D">
        <w:rPr>
          <w:rStyle w:val="a5"/>
          <w:b w:val="0"/>
          <w:color w:val="000000"/>
          <w:shd w:val="clear" w:color="auto" w:fill="FFFFFF"/>
        </w:rPr>
        <w:t>»</w:t>
      </w:r>
      <w:r w:rsidR="005F208A">
        <w:rPr>
          <w:rStyle w:val="a5"/>
          <w:b w:val="0"/>
          <w:color w:val="000000"/>
          <w:shd w:val="clear" w:color="auto" w:fill="FFFFFF"/>
        </w:rPr>
        <w:t xml:space="preserve"> февраля 2027 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1</w:t>
      </w:r>
      <w:r w:rsidR="007E6A18">
        <w:rPr>
          <w:rFonts w:ascii="Times New Roman" w:hAnsi="Times New Roman" w:cs="Times New Roman"/>
        </w:rPr>
        <w:t>1</w:t>
      </w:r>
      <w:r w:rsidRPr="004A475D">
        <w:rPr>
          <w:rFonts w:ascii="Times New Roman" w:hAnsi="Times New Roman" w:cs="Times New Roman"/>
        </w:rPr>
        <w:t>.5.3. Приложение № 3 Форма заявки на товар</w:t>
      </w:r>
      <w:r w:rsidR="003365CA">
        <w:rPr>
          <w:rFonts w:ascii="Times New Roman" w:hAnsi="Times New Roman" w:cs="Times New Roman"/>
        </w:rPr>
        <w:t>.</w:t>
      </w:r>
    </w:p>
    <w:p w:rsidR="004A475D" w:rsidRPr="005F208A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5F208A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667801001 ОГРН 1026602962143 ОКПО 25057716 </w:t>
            </w:r>
          </w:p>
          <w:p w:rsidR="004A475D" w:rsidRPr="00DA1EB9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A1E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A1E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DA1EB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r w:rsidRPr="00DA1EB9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C2499A" w:rsidRPr="00DA1EB9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C2499A"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="00C2499A" w:rsidRPr="00DA1EB9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к/с 30101810700000000602 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1972"/>
        <w:gridCol w:w="1441"/>
        <w:gridCol w:w="1441"/>
        <w:gridCol w:w="3170"/>
        <w:gridCol w:w="1949"/>
      </w:tblGrid>
      <w:tr w:rsidR="009024DC" w:rsidRPr="009024DC" w:rsidTr="005F208A">
        <w:trPr>
          <w:trHeight w:val="1111"/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5F208A">
              <w:rPr>
                <w:b/>
                <w:lang w:bidi="ru-RU"/>
              </w:rPr>
              <w:t>*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5F208A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5F208A">
        <w:tc>
          <w:tcPr>
            <w:tcW w:w="211" w:type="pct"/>
          </w:tcPr>
          <w:p w:rsidR="009024DC" w:rsidRPr="009024DC" w:rsidRDefault="005F208A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947" w:type="pct"/>
          </w:tcPr>
          <w:p w:rsidR="009024DC" w:rsidRPr="009024DC" w:rsidRDefault="005F208A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5F208A">
              <w:rPr>
                <w:lang w:bidi="ru-RU"/>
              </w:rPr>
              <w:t>Мука ржаная хлебопекарная обдирная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692" w:type="pct"/>
          </w:tcPr>
          <w:p w:rsidR="009024DC" w:rsidRPr="009024DC" w:rsidRDefault="005F208A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92" w:type="pct"/>
          </w:tcPr>
          <w:p w:rsidR="009024DC" w:rsidRPr="009024DC" w:rsidRDefault="005F208A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1 200 000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5F208A" w:rsidRPr="009024DC" w:rsidTr="005F208A">
        <w:tc>
          <w:tcPr>
            <w:tcW w:w="4064" w:type="pct"/>
            <w:gridSpan w:val="5"/>
          </w:tcPr>
          <w:p w:rsidR="005F208A" w:rsidRPr="009024DC" w:rsidRDefault="005F208A" w:rsidP="005F208A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 10%</w:t>
            </w:r>
          </w:p>
        </w:tc>
        <w:tc>
          <w:tcPr>
            <w:tcW w:w="936" w:type="pct"/>
          </w:tcPr>
          <w:p w:rsidR="005F208A" w:rsidRPr="009024DC" w:rsidRDefault="005F208A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5F208A" w:rsidRDefault="005F208A" w:rsidP="009024DC">
      <w:pPr>
        <w:spacing w:after="0" w:line="240" w:lineRule="auto"/>
        <w:rPr>
          <w:rFonts w:ascii="Times New Roman" w:hAnsi="Times New Roman" w:cs="Times New Roman"/>
        </w:rPr>
      </w:pPr>
      <w:r w:rsidRPr="005F208A">
        <w:rPr>
          <w:rFonts w:ascii="Times New Roman" w:hAnsi="Times New Roman" w:cs="Times New Roman"/>
        </w:rPr>
        <w:t>* Заказчик имеет право на неполную выборку товара, без изменения при этом условий договора.</w:t>
      </w:r>
    </w:p>
    <w:p w:rsidR="005F208A" w:rsidRPr="009024DC" w:rsidRDefault="005F208A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5F208A" w:rsidRDefault="009024DC" w:rsidP="005F208A">
      <w:pPr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Pr="009024DC">
        <w:rPr>
          <w:rFonts w:ascii="Times New Roman" w:hAnsi="Times New Roman" w:cs="Times New Roman"/>
        </w:rPr>
        <w:t xml:space="preserve">): </w:t>
      </w:r>
      <w:r w:rsidR="005F208A" w:rsidRPr="005F208A">
        <w:rPr>
          <w:rFonts w:ascii="Times New Roman" w:eastAsia="Calibri" w:hAnsi="Times New Roman" w:cs="Times New Roman"/>
        </w:rPr>
        <w:t>ГОСТ 7045-2017</w:t>
      </w:r>
      <w:r w:rsidR="005F208A">
        <w:rPr>
          <w:rFonts w:ascii="Times New Roman" w:eastAsia="Calibri" w:hAnsi="Times New Roman" w:cs="Times New Roman"/>
          <w:b/>
        </w:rPr>
        <w:t xml:space="preserve">. </w:t>
      </w:r>
      <w:r w:rsidRPr="005F208A">
        <w:rPr>
          <w:rFonts w:ascii="Times New Roman" w:hAnsi="Times New Roman" w:cs="Times New Roman"/>
          <w:lang w:eastAsia="ar-SA"/>
        </w:rPr>
        <w:t>Качество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5F208A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9024DC" w:rsidRPr="005F208A" w:rsidRDefault="009024DC" w:rsidP="005F208A">
      <w:pPr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9024DC">
        <w:rPr>
          <w:rFonts w:ascii="Times New Roman" w:hAnsi="Times New Roman" w:cs="Times New Roman"/>
        </w:rPr>
        <w:t xml:space="preserve"> </w:t>
      </w:r>
      <w:r w:rsidR="005F208A">
        <w:rPr>
          <w:rFonts w:ascii="Times New Roman" w:hAnsi="Times New Roman" w:cs="Times New Roman"/>
        </w:rPr>
        <w:t>в</w:t>
      </w:r>
      <w:r w:rsidR="005F208A" w:rsidRPr="005F208A">
        <w:rPr>
          <w:rFonts w:ascii="Times New Roman" w:hAnsi="Times New Roman" w:cs="Times New Roman"/>
        </w:rPr>
        <w:t xml:space="preserve"> крытых транспортных средствах – </w:t>
      </w:r>
      <w:proofErr w:type="spellStart"/>
      <w:r w:rsidR="005F208A" w:rsidRPr="005F208A">
        <w:rPr>
          <w:rFonts w:ascii="Times New Roman" w:hAnsi="Times New Roman" w:cs="Times New Roman"/>
        </w:rPr>
        <w:t>автомуковозах</w:t>
      </w:r>
      <w:proofErr w:type="spellEnd"/>
      <w:r w:rsidR="005F208A" w:rsidRPr="005F208A">
        <w:rPr>
          <w:rFonts w:ascii="Times New Roman" w:hAnsi="Times New Roman" w:cs="Times New Roman"/>
        </w:rPr>
        <w:t>.</w:t>
      </w:r>
      <w:r w:rsidR="005F208A">
        <w:rPr>
          <w:rFonts w:ascii="Times New Roman" w:hAnsi="Times New Roman" w:cs="Times New Roman"/>
        </w:rPr>
        <w:t xml:space="preserve"> </w:t>
      </w:r>
      <w:r w:rsidR="005F208A" w:rsidRPr="005F208A">
        <w:rPr>
          <w:rFonts w:ascii="Times New Roman" w:hAnsi="Times New Roman" w:cs="Times New Roman"/>
        </w:rPr>
        <w:t>Обязательное наличие компрессора: BP8/2,2 с приводом от электродвигателя 18,5 кВт</w:t>
      </w:r>
      <w:r w:rsidR="005F208A">
        <w:rPr>
          <w:rFonts w:ascii="Times New Roman" w:hAnsi="Times New Roman" w:cs="Times New Roman"/>
        </w:rPr>
        <w:t xml:space="preserve">. </w:t>
      </w:r>
      <w:r w:rsidR="005F208A" w:rsidRPr="005F208A">
        <w:rPr>
          <w:rFonts w:ascii="Times New Roman" w:hAnsi="Times New Roman" w:cs="Times New Roman"/>
        </w:rPr>
        <w:t>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Заказчику при каждой поставке товара.</w:t>
      </w:r>
    </w:p>
    <w:p w:rsidR="009024DC" w:rsidRPr="005F208A" w:rsidRDefault="009024DC" w:rsidP="005F208A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Условия</w:t>
      </w:r>
      <w:r w:rsidRPr="009024DC">
        <w:rPr>
          <w:rFonts w:ascii="Times New Roman" w:hAnsi="Times New Roman" w:cs="Times New Roman"/>
          <w:b/>
          <w:lang w:val="uk-UA"/>
        </w:rPr>
        <w:t xml:space="preserve"> поставки: </w:t>
      </w:r>
      <w:r w:rsidR="005F208A" w:rsidRPr="005F208A">
        <w:rPr>
          <w:rFonts w:ascii="Times New Roman" w:hAnsi="Times New Roman" w:cs="Times New Roman"/>
          <w:lang w:val="uk-UA"/>
        </w:rPr>
        <w:t xml:space="preserve">поставка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осуществляется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момента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заключения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договора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по заявкам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Заказчика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соответствии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графиком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поставки (Заявки на поставку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товара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подаются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Заказчиком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Поставщику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– не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менее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1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раза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неделю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на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каждое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5F208A" w:rsidRPr="005F208A">
        <w:rPr>
          <w:rFonts w:ascii="Times New Roman" w:hAnsi="Times New Roman" w:cs="Times New Roman"/>
          <w:lang w:val="uk-UA"/>
        </w:rPr>
        <w:t>место</w:t>
      </w:r>
      <w:proofErr w:type="spellEnd"/>
      <w:r w:rsidR="005F208A" w:rsidRPr="005F208A">
        <w:rPr>
          <w:rFonts w:ascii="Times New Roman" w:hAnsi="Times New Roman" w:cs="Times New Roman"/>
          <w:lang w:val="uk-UA"/>
        </w:rPr>
        <w:t xml:space="preserve"> поставки).</w:t>
      </w:r>
    </w:p>
    <w:p w:rsidR="005F208A" w:rsidRDefault="009024DC" w:rsidP="005F208A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</w:p>
    <w:p w:rsidR="005F208A" w:rsidRPr="005F208A" w:rsidRDefault="005F208A" w:rsidP="005F208A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5F208A">
        <w:rPr>
          <w:rFonts w:ascii="Times New Roman" w:hAnsi="Times New Roman" w:cs="Times New Roman"/>
        </w:rPr>
        <w:t>Свердловская область, г. Екатеринбург, ул. Свердлова, 8 (время приемки - 8:00 по 17:00);</w:t>
      </w:r>
    </w:p>
    <w:p w:rsidR="009024DC" w:rsidRPr="005F208A" w:rsidRDefault="005F208A" w:rsidP="005F208A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5F208A">
        <w:rPr>
          <w:rFonts w:ascii="Times New Roman" w:hAnsi="Times New Roman" w:cs="Times New Roman"/>
        </w:rPr>
        <w:t xml:space="preserve">Свердловская область, г. Екатеринбург, Территория </w:t>
      </w:r>
      <w:proofErr w:type="spellStart"/>
      <w:r w:rsidRPr="005F208A">
        <w:rPr>
          <w:rFonts w:ascii="Times New Roman" w:hAnsi="Times New Roman" w:cs="Times New Roman"/>
        </w:rPr>
        <w:t>Логопарка</w:t>
      </w:r>
      <w:proofErr w:type="spellEnd"/>
      <w:r w:rsidRPr="005F208A">
        <w:rPr>
          <w:rFonts w:ascii="Times New Roman" w:hAnsi="Times New Roman" w:cs="Times New Roman"/>
        </w:rPr>
        <w:t xml:space="preserve">, </w:t>
      </w:r>
      <w:proofErr w:type="spellStart"/>
      <w:r w:rsidRPr="005F208A">
        <w:rPr>
          <w:rFonts w:ascii="Times New Roman" w:hAnsi="Times New Roman" w:cs="Times New Roman"/>
        </w:rPr>
        <w:t>Кольцовский</w:t>
      </w:r>
      <w:proofErr w:type="spellEnd"/>
      <w:r w:rsidRPr="005F208A">
        <w:rPr>
          <w:rFonts w:ascii="Times New Roman" w:hAnsi="Times New Roman" w:cs="Times New Roman"/>
        </w:rPr>
        <w:t>, стр. 12 (время приемки - с 7:30 по 15:00).</w:t>
      </w:r>
    </w:p>
    <w:p w:rsidR="009024DC" w:rsidRPr="009024DC" w:rsidRDefault="009024DC" w:rsidP="005F208A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Срок поставки:</w:t>
      </w:r>
      <w:r w:rsidRPr="009024DC">
        <w:rPr>
          <w:rFonts w:ascii="Times New Roman" w:hAnsi="Times New Roman" w:cs="Times New Roman"/>
        </w:rPr>
        <w:t xml:space="preserve"> </w:t>
      </w:r>
      <w:r w:rsidR="005F208A">
        <w:rPr>
          <w:rFonts w:ascii="Times New Roman" w:hAnsi="Times New Roman" w:cs="Times New Roman"/>
        </w:rPr>
        <w:t>с</w:t>
      </w:r>
      <w:r w:rsidR="005F208A" w:rsidRPr="005F208A">
        <w:rPr>
          <w:rFonts w:ascii="Times New Roman" w:hAnsi="Times New Roman" w:cs="Times New Roman"/>
        </w:rPr>
        <w:t xml:space="preserve"> даты заключения до 31.01.2027</w:t>
      </w:r>
      <w:r w:rsidR="005F208A">
        <w:rPr>
          <w:rFonts w:ascii="Times New Roman" w:hAnsi="Times New Roman" w:cs="Times New Roman"/>
        </w:rPr>
        <w:t xml:space="preserve"> г.</w:t>
      </w:r>
    </w:p>
    <w:p w:rsidR="005F208A" w:rsidRPr="005F208A" w:rsidRDefault="009024DC" w:rsidP="005F208A">
      <w:pPr>
        <w:pStyle w:val="2"/>
        <w:numPr>
          <w:ilvl w:val="0"/>
          <w:numId w:val="4"/>
        </w:numPr>
        <w:spacing w:before="0" w:after="0"/>
      </w:pPr>
      <w:r w:rsidRPr="009024DC">
        <w:rPr>
          <w:b/>
          <w:color w:val="00000A"/>
          <w:kern w:val="1"/>
          <w:szCs w:val="22"/>
        </w:rPr>
        <w:t xml:space="preserve">Остаточный срок годности (срок хранения) товара на момент </w:t>
      </w:r>
      <w:r w:rsidR="005F208A" w:rsidRPr="009024DC">
        <w:rPr>
          <w:b/>
          <w:color w:val="00000A"/>
          <w:kern w:val="1"/>
          <w:szCs w:val="22"/>
        </w:rPr>
        <w:t>поставки:</w:t>
      </w:r>
      <w:r w:rsidR="005F208A">
        <w:rPr>
          <w:szCs w:val="22"/>
        </w:rPr>
        <w:t xml:space="preserve"> </w:t>
      </w:r>
      <w:r w:rsidR="00DA1EB9" w:rsidRPr="00DC36BE">
        <w:rPr>
          <w:szCs w:val="22"/>
        </w:rPr>
        <w:t>в момент его приемки должен составлять не менее 2/3 от общего срока годности (срока хранения).</w:t>
      </w:r>
    </w:p>
    <w:p w:rsidR="009024DC" w:rsidRPr="005F208A" w:rsidRDefault="009024DC" w:rsidP="005F208A">
      <w:pPr>
        <w:pStyle w:val="2"/>
        <w:numPr>
          <w:ilvl w:val="0"/>
          <w:numId w:val="4"/>
        </w:numPr>
        <w:spacing w:before="0" w:after="0"/>
      </w:pPr>
      <w:r w:rsidRPr="009024DC">
        <w:rPr>
          <w:b/>
        </w:rPr>
        <w:t xml:space="preserve">Приемка товара: </w:t>
      </w:r>
      <w:r w:rsidRPr="005F208A">
        <w:t>в течени</w:t>
      </w:r>
      <w:r w:rsidR="005F208A" w:rsidRPr="005F208A">
        <w:t>е</w:t>
      </w:r>
      <w:r w:rsidRPr="005F208A">
        <w:t xml:space="preserve"> </w:t>
      </w:r>
      <w:r w:rsidR="005F208A" w:rsidRPr="005F208A">
        <w:t>2 (двух) рабочих дней.</w:t>
      </w:r>
      <w:bookmarkStart w:id="58" w:name="_GoBack"/>
      <w:bookmarkEnd w:id="58"/>
    </w:p>
    <w:p w:rsidR="009024DC" w:rsidRPr="009024DC" w:rsidRDefault="005F208A" w:rsidP="005F208A">
      <w:pPr>
        <w:spacing w:after="0" w:line="276" w:lineRule="auto"/>
        <w:ind w:firstLine="36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</w:t>
      </w:r>
      <w:r>
        <w:rPr>
          <w:rFonts w:ascii="Times New Roman" w:hAnsi="Times New Roman" w:cs="Times New Roman"/>
        </w:rPr>
        <w:t xml:space="preserve"> 2</w:t>
      </w:r>
      <w:r w:rsidR="009024DC" w:rsidRPr="009024D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5F208A" w:rsidP="005F208A">
      <w:pPr>
        <w:spacing w:after="0" w:line="276" w:lineRule="auto"/>
        <w:ind w:right="-196" w:firstLine="36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9.</w:t>
      </w:r>
      <w:r w:rsidR="009024DC" w:rsidRPr="009024DC">
        <w:rPr>
          <w:rFonts w:ascii="Times New Roman" w:hAnsi="Times New Roman" w:cs="Times New Roman"/>
          <w:b/>
        </w:rPr>
        <w:t xml:space="preserve">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</w:t>
      </w:r>
      <w:r w:rsidR="009024DC" w:rsidRPr="005F208A">
        <w:rPr>
          <w:rFonts w:ascii="Times New Roman" w:hAnsi="Times New Roman" w:cs="Times New Roman"/>
          <w:highlight w:val="yellow"/>
        </w:rPr>
        <w:t xml:space="preserve">______________________ </w:t>
      </w:r>
      <w:r w:rsidR="009024DC" w:rsidRPr="005F208A">
        <w:rPr>
          <w:rFonts w:ascii="Times New Roman" w:hAnsi="Times New Roman" w:cs="Times New Roman"/>
          <w:i/>
          <w:highlight w:val="yellow"/>
        </w:rPr>
        <w:t>(из предложения победителя закупки)</w:t>
      </w:r>
    </w:p>
    <w:p w:rsidR="009024DC" w:rsidRPr="009024DC" w:rsidRDefault="009024DC" w:rsidP="005F208A">
      <w:pPr>
        <w:spacing w:after="0" w:line="276" w:lineRule="auto"/>
        <w:ind w:right="-196" w:firstLine="360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1</w:t>
      </w:r>
      <w:r w:rsidR="005F208A">
        <w:rPr>
          <w:rFonts w:ascii="Times New Roman" w:hAnsi="Times New Roman" w:cs="Times New Roman"/>
        </w:rPr>
        <w:t>0</w:t>
      </w:r>
      <w:r w:rsidRPr="009024DC">
        <w:rPr>
          <w:rFonts w:ascii="Times New Roman" w:hAnsi="Times New Roman" w:cs="Times New Roman"/>
        </w:rPr>
        <w:t>.</w:t>
      </w:r>
      <w:r w:rsidRPr="009024DC">
        <w:rPr>
          <w:rFonts w:ascii="Times New Roman" w:hAnsi="Times New Roman" w:cs="Times New Roman"/>
          <w:i/>
        </w:rPr>
        <w:t xml:space="preserve"> </w:t>
      </w:r>
      <w:r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Pr="009024DC">
        <w:rPr>
          <w:rFonts w:ascii="Times New Roman" w:hAnsi="Times New Roman" w:cs="Times New Roman"/>
        </w:rPr>
        <w:t>толеранс</w:t>
      </w:r>
      <w:proofErr w:type="spellEnd"/>
      <w:r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5F208A" w:rsidRDefault="005F208A" w:rsidP="009024DC">
      <w:pPr>
        <w:spacing w:after="0" w:line="240" w:lineRule="auto"/>
        <w:rPr>
          <w:rFonts w:ascii="Times New Roman" w:hAnsi="Times New Roman" w:cs="Times New Roman"/>
        </w:rPr>
        <w:sectPr w:rsidR="005F208A" w:rsidSect="00117344">
          <w:headerReference w:type="default" r:id="rId10"/>
          <w:footerReference w:type="default" r:id="rId11"/>
          <w:footerReference w:type="first" r:id="rId12"/>
          <w:footnotePr>
            <w:numRestart w:val="eachSect"/>
          </w:footnotePr>
          <w:pgSz w:w="11907" w:h="16839" w:code="9"/>
          <w:pgMar w:top="567" w:right="850" w:bottom="1134" w:left="1134" w:header="720" w:footer="720" w:gutter="0"/>
          <w:pgNumType w:start="1"/>
          <w:cols w:space="720"/>
          <w:titlePg/>
        </w:sectPr>
      </w:pPr>
      <w:bookmarkStart w:id="59" w:name="_docEnd_2"/>
      <w:bookmarkEnd w:id="59"/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5F208A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A1EB9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A1EB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A1EB9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A1EB9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A1EB9">
      <w:rPr>
        <w:noProof/>
      </w:rPr>
      <w:t>5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A1EB9">
      <w:rPr>
        <w:noProof/>
      </w:rPr>
      <w:t>5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DA1EB9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A1EB9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DA1EB9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572C"/>
    <w:rsid w:val="00137066"/>
    <w:rsid w:val="001D3497"/>
    <w:rsid w:val="001F736C"/>
    <w:rsid w:val="002042B9"/>
    <w:rsid w:val="00335DF1"/>
    <w:rsid w:val="003365CA"/>
    <w:rsid w:val="00374EDB"/>
    <w:rsid w:val="00390134"/>
    <w:rsid w:val="003C5353"/>
    <w:rsid w:val="004A475D"/>
    <w:rsid w:val="00532D04"/>
    <w:rsid w:val="005F208A"/>
    <w:rsid w:val="006C746D"/>
    <w:rsid w:val="00716A05"/>
    <w:rsid w:val="00783A8D"/>
    <w:rsid w:val="007E0FD4"/>
    <w:rsid w:val="007E6A18"/>
    <w:rsid w:val="00817CE9"/>
    <w:rsid w:val="009024DC"/>
    <w:rsid w:val="009A7522"/>
    <w:rsid w:val="009F333B"/>
    <w:rsid w:val="00A01159"/>
    <w:rsid w:val="00A66BCD"/>
    <w:rsid w:val="00C2499A"/>
    <w:rsid w:val="00C72A08"/>
    <w:rsid w:val="00D062FD"/>
    <w:rsid w:val="00D270E6"/>
    <w:rsid w:val="00D527AE"/>
    <w:rsid w:val="00DA1EB9"/>
    <w:rsid w:val="00DC3BD0"/>
    <w:rsid w:val="00E355F2"/>
    <w:rsid w:val="00E76657"/>
    <w:rsid w:val="00EC6518"/>
    <w:rsid w:val="00EC70F1"/>
    <w:rsid w:val="00EE1FCB"/>
    <w:rsid w:val="00F248B5"/>
    <w:rsid w:val="00F46A52"/>
    <w:rsid w:val="00FB5984"/>
    <w:rsid w:val="00FB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5480</Words>
  <Characters>31236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Дюрягина Евгения Алексеевна</cp:lastModifiedBy>
  <cp:revision>9</cp:revision>
  <dcterms:created xsi:type="dcterms:W3CDTF">2025-12-11T05:35:00Z</dcterms:created>
  <dcterms:modified xsi:type="dcterms:W3CDTF">2026-09-09T05:13:00Z</dcterms:modified>
</cp:coreProperties>
</file>