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112FF1" w:rsidRDefault="00E34C89" w:rsidP="00C8295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bookmarkStart w:id="0" w:name="_title_1"/>
      <w:bookmarkStart w:id="1" w:name="_ref_1-9614b2652d3b49"/>
      <w:r w:rsidRPr="00112FF1">
        <w:rPr>
          <w:rFonts w:ascii="Times New Roman" w:hAnsi="Times New Roman" w:cs="Times New Roman"/>
          <w:i/>
        </w:rPr>
        <w:t>Приложение №</w:t>
      </w:r>
      <w:r w:rsidR="00D2691C" w:rsidRPr="00112FF1">
        <w:rPr>
          <w:rFonts w:ascii="Times New Roman" w:hAnsi="Times New Roman" w:cs="Times New Roman"/>
          <w:i/>
        </w:rPr>
        <w:t xml:space="preserve"> </w:t>
      </w:r>
      <w:r w:rsidR="00C82951">
        <w:rPr>
          <w:rFonts w:ascii="Times New Roman" w:hAnsi="Times New Roman" w:cs="Times New Roman"/>
          <w:i/>
        </w:rPr>
        <w:t>1 – Проект договора</w:t>
      </w:r>
      <w:r w:rsidRPr="00112FF1">
        <w:rPr>
          <w:rFonts w:ascii="Times New Roman" w:hAnsi="Times New Roman" w:cs="Times New Roman"/>
          <w:i/>
        </w:rPr>
        <w:t xml:space="preserve">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6151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</w:t>
            </w:r>
            <w:r w:rsidR="006151BC">
              <w:rPr>
                <w:lang w:bidi="ru-RU"/>
              </w:rPr>
              <w:t>___</w:t>
            </w:r>
            <w:r>
              <w:rPr>
                <w:lang w:bidi="ru-RU"/>
              </w:rPr>
              <w:t>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E34C8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E34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112FF1" w:rsidRDefault="004A475D" w:rsidP="00817CE9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</w:p>
    <w:p w:rsidR="004A475D" w:rsidRPr="004A475D" w:rsidRDefault="004A475D" w:rsidP="00112F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E34C89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E34C89" w:rsidRPr="005249E4">
        <w:t>«</w:t>
      </w:r>
      <w:r w:rsidR="005249E4" w:rsidRPr="005249E4">
        <w:rPr>
          <w:rFonts w:eastAsia="Calibri"/>
          <w:b/>
          <w:i/>
        </w:rPr>
        <w:t>Мука ржаная хлебопекарная сеяная</w:t>
      </w:r>
      <w:r w:rsidR="00E34C89" w:rsidRPr="005249E4">
        <w:t>»</w:t>
      </w:r>
      <w:r w:rsidR="00E34C89"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081F9E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5249E4">
        <w:rPr>
          <w:rStyle w:val="a5"/>
          <w:color w:val="000000"/>
          <w:shd w:val="clear" w:color="auto" w:fill="FFFFFF"/>
        </w:rPr>
        <w:t>до «</w:t>
      </w:r>
      <w:r w:rsidR="005249E4" w:rsidRPr="005249E4">
        <w:rPr>
          <w:rStyle w:val="a5"/>
          <w:color w:val="000000"/>
          <w:shd w:val="clear" w:color="auto" w:fill="FFFFFF"/>
        </w:rPr>
        <w:t>30</w:t>
      </w:r>
      <w:r w:rsidRPr="005249E4">
        <w:rPr>
          <w:rStyle w:val="a5"/>
          <w:color w:val="000000"/>
          <w:shd w:val="clear" w:color="auto" w:fill="FFFFFF"/>
        </w:rPr>
        <w:t xml:space="preserve">» </w:t>
      </w:r>
      <w:r w:rsidR="005249E4" w:rsidRPr="005249E4">
        <w:rPr>
          <w:rStyle w:val="a5"/>
          <w:color w:val="000000"/>
          <w:shd w:val="clear" w:color="auto" w:fill="FFFFFF"/>
        </w:rPr>
        <w:t>ноября</w:t>
      </w:r>
      <w:r w:rsidR="00081F9E" w:rsidRPr="005249E4">
        <w:rPr>
          <w:rStyle w:val="a5"/>
          <w:color w:val="000000"/>
          <w:shd w:val="clear" w:color="auto" w:fill="FFFFFF"/>
        </w:rPr>
        <w:t xml:space="preserve"> 20</w:t>
      </w:r>
      <w:r w:rsidR="005249E4" w:rsidRPr="005249E4">
        <w:rPr>
          <w:rStyle w:val="a5"/>
          <w:color w:val="000000"/>
          <w:shd w:val="clear" w:color="auto" w:fill="FFFFFF"/>
        </w:rPr>
        <w:t>26</w:t>
      </w:r>
      <w:r w:rsidR="00081F9E" w:rsidRPr="005249E4">
        <w:rPr>
          <w:rStyle w:val="a5"/>
          <w:color w:val="000000"/>
          <w:shd w:val="clear" w:color="auto" w:fill="FFFFFF"/>
        </w:rPr>
        <w:t xml:space="preserve"> года</w:t>
      </w:r>
      <w:r w:rsidRPr="005249E4">
        <w:rPr>
          <w:rStyle w:val="a5"/>
          <w:b w:val="0"/>
          <w:color w:val="000000"/>
          <w:shd w:val="clear" w:color="auto" w:fill="FFFFFF"/>
        </w:rPr>
        <w:t>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081F9E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081F9E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112FF1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112FF1" w:rsidRDefault="00112FF1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112FF1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C8295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FF1">
              <w:rPr>
                <w:rFonts w:ascii="Times New Roman" w:hAnsi="Times New Roman" w:cs="Times New Roman"/>
                <w:lang w:val="en-US"/>
              </w:rPr>
              <w:t>e</w:t>
            </w:r>
            <w:r w:rsidRPr="00C82951">
              <w:rPr>
                <w:rFonts w:ascii="Times New Roman" w:hAnsi="Times New Roman" w:cs="Times New Roman"/>
                <w:lang w:val="en-US"/>
              </w:rPr>
              <w:t>-</w:t>
            </w:r>
            <w:r w:rsidRPr="00112FF1">
              <w:rPr>
                <w:rFonts w:ascii="Times New Roman" w:hAnsi="Times New Roman" w:cs="Times New Roman"/>
                <w:lang w:val="en-US"/>
              </w:rPr>
              <w:t>mail</w:t>
            </w:r>
            <w:r w:rsidRPr="00C82951">
              <w:rPr>
                <w:rFonts w:ascii="Times New Roman" w:hAnsi="Times New Roman" w:cs="Times New Roman"/>
                <w:lang w:val="en-US"/>
              </w:rPr>
              <w:t xml:space="preserve">:  </w:t>
            </w:r>
            <w:hyperlink r:id="rId7" w:history="1"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112FF1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112FF1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5249E4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492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1972"/>
        <w:gridCol w:w="1442"/>
        <w:gridCol w:w="1442"/>
        <w:gridCol w:w="1936"/>
        <w:gridCol w:w="2549"/>
      </w:tblGrid>
      <w:tr w:rsidR="009024DC" w:rsidRPr="009024DC" w:rsidTr="005249E4">
        <w:trPr>
          <w:tblHeader/>
        </w:trPr>
        <w:tc>
          <w:tcPr>
            <w:tcW w:w="22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008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73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3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260D38">
              <w:rPr>
                <w:b/>
                <w:lang w:bidi="ru-RU"/>
              </w:rPr>
              <w:t>*</w:t>
            </w:r>
          </w:p>
        </w:tc>
        <w:tc>
          <w:tcPr>
            <w:tcW w:w="99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30023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130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5249E4">
        <w:tc>
          <w:tcPr>
            <w:tcW w:w="225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008" w:type="pct"/>
          </w:tcPr>
          <w:p w:rsidR="009024DC" w:rsidRPr="005249E4" w:rsidRDefault="005249E4" w:rsidP="006151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249E4">
              <w:rPr>
                <w:rFonts w:ascii="Times New Roman" w:hAnsi="Times New Roman" w:cs="Times New Roman"/>
                <w:lang w:bidi="ru-RU"/>
              </w:rPr>
              <w:t>Мука ржаная хлебопекарная сеяная</w:t>
            </w:r>
          </w:p>
        </w:tc>
        <w:tc>
          <w:tcPr>
            <w:tcW w:w="737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37" w:type="pct"/>
          </w:tcPr>
          <w:p w:rsidR="009024DC" w:rsidRPr="009024DC" w:rsidRDefault="009024DC" w:rsidP="006151B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5249E4">
              <w:rPr>
                <w:lang w:bidi="ru-RU"/>
              </w:rPr>
              <w:t>150 000</w:t>
            </w:r>
          </w:p>
        </w:tc>
        <w:tc>
          <w:tcPr>
            <w:tcW w:w="99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304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30023" w:rsidRPr="009024DC" w:rsidTr="005249E4">
        <w:tc>
          <w:tcPr>
            <w:tcW w:w="3696" w:type="pct"/>
            <w:gridSpan w:val="5"/>
          </w:tcPr>
          <w:p w:rsidR="00F30023" w:rsidRPr="009024DC" w:rsidRDefault="00F30023" w:rsidP="00F30023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1304" w:type="pct"/>
          </w:tcPr>
          <w:p w:rsidR="00F30023" w:rsidRPr="009024DC" w:rsidRDefault="00F3002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260D38" w:rsidRDefault="00260D38" w:rsidP="009024DC">
      <w:pPr>
        <w:spacing w:after="0" w:line="240" w:lineRule="auto"/>
        <w:rPr>
          <w:rFonts w:ascii="Times New Roman" w:hAnsi="Times New Roman" w:cs="Times New Roman"/>
        </w:rPr>
      </w:pPr>
    </w:p>
    <w:p w:rsidR="00260D38" w:rsidRPr="009024DC" w:rsidRDefault="00260D38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60D38">
        <w:t xml:space="preserve"> </w:t>
      </w:r>
      <w:r w:rsidRPr="00260D38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5249E4" w:rsidRDefault="009024DC" w:rsidP="005249E4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 w:rsidRPr="00260D38">
        <w:rPr>
          <w:rFonts w:ascii="Times New Roman" w:hAnsi="Times New Roman" w:cs="Times New Roman"/>
          <w:b/>
        </w:rPr>
        <w:t xml:space="preserve"> и/или</w:t>
      </w:r>
      <w:r w:rsidRPr="00260D38">
        <w:rPr>
          <w:rFonts w:ascii="Times New Roman" w:hAnsi="Times New Roman" w:cs="Times New Roman"/>
          <w:b/>
        </w:rPr>
        <w:t xml:space="preserve"> ТУ</w:t>
      </w:r>
      <w:r w:rsidRPr="00260D38">
        <w:rPr>
          <w:rFonts w:ascii="Times New Roman" w:hAnsi="Times New Roman" w:cs="Times New Roman"/>
        </w:rPr>
        <w:t xml:space="preserve">): </w:t>
      </w:r>
      <w:r w:rsidR="00F30023" w:rsidRPr="00260D38">
        <w:rPr>
          <w:rFonts w:ascii="Times New Roman" w:hAnsi="Times New Roman" w:cs="Times New Roman"/>
        </w:rPr>
        <w:t>к</w:t>
      </w:r>
      <w:r w:rsidRPr="00260D38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30023" w:rsidRPr="00260D38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112FF1" w:rsidRPr="005249E4" w:rsidRDefault="009024DC" w:rsidP="005249E4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5249E4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F30023" w:rsidRPr="005249E4">
        <w:rPr>
          <w:rFonts w:ascii="Times New Roman" w:hAnsi="Times New Roman" w:cs="Times New Roman"/>
        </w:rPr>
        <w:t xml:space="preserve"> </w:t>
      </w:r>
      <w:proofErr w:type="gramStart"/>
      <w:r w:rsidR="005249E4" w:rsidRPr="005249E4">
        <w:rPr>
          <w:rFonts w:ascii="Times New Roman" w:eastAsia="Calibri" w:hAnsi="Times New Roman" w:cs="Times New Roman"/>
        </w:rPr>
        <w:t>В</w:t>
      </w:r>
      <w:proofErr w:type="gramEnd"/>
      <w:r w:rsidR="005249E4" w:rsidRPr="005249E4">
        <w:rPr>
          <w:rFonts w:ascii="Times New Roman" w:eastAsia="Calibri" w:hAnsi="Times New Roman" w:cs="Times New Roman"/>
        </w:rPr>
        <w:t xml:space="preserve"> крытых транспортных средствах - </w:t>
      </w:r>
      <w:proofErr w:type="spellStart"/>
      <w:r w:rsidR="005249E4" w:rsidRPr="005249E4">
        <w:rPr>
          <w:rFonts w:ascii="Times New Roman" w:eastAsia="Calibri" w:hAnsi="Times New Roman" w:cs="Times New Roman"/>
        </w:rPr>
        <w:t>автомуковозах</w:t>
      </w:r>
      <w:proofErr w:type="spellEnd"/>
      <w:r w:rsidR="005249E4" w:rsidRPr="005249E4">
        <w:rPr>
          <w:rFonts w:ascii="Times New Roman" w:eastAsia="Calibri" w:hAnsi="Times New Roman" w:cs="Times New Roman"/>
        </w:rPr>
        <w:t>, вес не менее 22 тонн.</w:t>
      </w:r>
      <w:r w:rsidR="005249E4">
        <w:rPr>
          <w:rFonts w:ascii="Times New Roman" w:hAnsi="Times New Roman" w:cs="Times New Roman"/>
        </w:rPr>
        <w:t xml:space="preserve"> </w:t>
      </w:r>
      <w:r w:rsidR="005249E4" w:rsidRPr="005249E4">
        <w:rPr>
          <w:rFonts w:ascii="Times New Roman" w:eastAsia="Calibri" w:hAnsi="Times New Roman" w:cs="Times New Roman"/>
        </w:rPr>
        <w:t xml:space="preserve">Обязательное наличие компрессора: </w:t>
      </w:r>
      <w:r w:rsidR="005249E4" w:rsidRPr="005249E4">
        <w:rPr>
          <w:rFonts w:ascii="Times New Roman" w:eastAsia="Calibri" w:hAnsi="Times New Roman" w:cs="Times New Roman"/>
          <w:lang w:val="en-US"/>
        </w:rPr>
        <w:t>BP</w:t>
      </w:r>
      <w:r w:rsidR="005249E4" w:rsidRPr="005249E4">
        <w:rPr>
          <w:rFonts w:ascii="Times New Roman" w:eastAsia="Calibri" w:hAnsi="Times New Roman" w:cs="Times New Roman"/>
        </w:rPr>
        <w:t xml:space="preserve">8/2,2 с приводом от электродвигателя до 30 кВт, выход </w:t>
      </w:r>
      <w:proofErr w:type="spellStart"/>
      <w:r w:rsidR="005249E4" w:rsidRPr="005249E4">
        <w:rPr>
          <w:rFonts w:ascii="Times New Roman" w:eastAsia="Calibri" w:hAnsi="Times New Roman" w:cs="Times New Roman"/>
        </w:rPr>
        <w:t>мукопровода</w:t>
      </w:r>
      <w:proofErr w:type="spellEnd"/>
      <w:r w:rsidR="005249E4" w:rsidRPr="005249E4">
        <w:rPr>
          <w:rFonts w:ascii="Times New Roman" w:eastAsia="Calibri" w:hAnsi="Times New Roman" w:cs="Times New Roman"/>
        </w:rPr>
        <w:t xml:space="preserve"> на </w:t>
      </w:r>
      <w:proofErr w:type="spellStart"/>
      <w:r w:rsidR="005249E4" w:rsidRPr="005249E4">
        <w:rPr>
          <w:rFonts w:ascii="Times New Roman" w:eastAsia="Calibri" w:hAnsi="Times New Roman" w:cs="Times New Roman"/>
        </w:rPr>
        <w:t>автомуковозе</w:t>
      </w:r>
      <w:proofErr w:type="spellEnd"/>
      <w:r w:rsidR="005249E4" w:rsidRPr="005249E4">
        <w:rPr>
          <w:rFonts w:ascii="Times New Roman" w:eastAsia="Calibri" w:hAnsi="Times New Roman" w:cs="Times New Roman"/>
        </w:rPr>
        <w:t xml:space="preserve"> в виде конуса под быстросъемный замок ДУ 100, вилка на 380 </w:t>
      </w:r>
      <w:proofErr w:type="gramStart"/>
      <w:r w:rsidR="005249E4" w:rsidRPr="005249E4">
        <w:rPr>
          <w:rFonts w:ascii="Times New Roman" w:eastAsia="Calibri" w:hAnsi="Times New Roman" w:cs="Times New Roman"/>
        </w:rPr>
        <w:t>В</w:t>
      </w:r>
      <w:proofErr w:type="gramEnd"/>
      <w:r w:rsidR="005249E4" w:rsidRPr="005249E4">
        <w:rPr>
          <w:rFonts w:ascii="Times New Roman" w:eastAsia="Calibri" w:hAnsi="Times New Roman" w:cs="Times New Roman"/>
        </w:rPr>
        <w:t xml:space="preserve"> с пятью выводами. Наличие пломб на люках и </w:t>
      </w:r>
      <w:proofErr w:type="spellStart"/>
      <w:r w:rsidR="005249E4" w:rsidRPr="005249E4">
        <w:rPr>
          <w:rFonts w:ascii="Times New Roman" w:eastAsia="Calibri" w:hAnsi="Times New Roman" w:cs="Times New Roman"/>
        </w:rPr>
        <w:t>мукопроводе</w:t>
      </w:r>
      <w:proofErr w:type="spellEnd"/>
      <w:r w:rsidR="005249E4" w:rsidRPr="005249E4">
        <w:rPr>
          <w:rFonts w:ascii="Times New Roman" w:eastAsia="Calibri" w:hAnsi="Times New Roman" w:cs="Times New Roman"/>
        </w:rPr>
        <w:t>.</w:t>
      </w:r>
      <w:r w:rsidR="005249E4">
        <w:rPr>
          <w:rFonts w:ascii="Times New Roman" w:hAnsi="Times New Roman" w:cs="Times New Roman"/>
        </w:rPr>
        <w:t xml:space="preserve"> </w:t>
      </w:r>
      <w:r w:rsidR="005249E4" w:rsidRPr="005249E4">
        <w:rPr>
          <w:rFonts w:ascii="Times New Roman" w:hAnsi="Times New Roman" w:cs="Times New Roman"/>
          <w:color w:val="000000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5249E4" w:rsidRPr="005249E4" w:rsidRDefault="009024DC" w:rsidP="005249E4">
      <w:pPr>
        <w:pStyle w:val="a6"/>
        <w:numPr>
          <w:ilvl w:val="0"/>
          <w:numId w:val="4"/>
        </w:numPr>
        <w:suppressAutoHyphens/>
        <w:spacing w:after="200"/>
        <w:jc w:val="both"/>
        <w:rPr>
          <w:rFonts w:eastAsia="Calibri"/>
          <w:lang w:eastAsia="ar-SA"/>
        </w:rPr>
      </w:pPr>
      <w:r w:rsidRPr="005249E4">
        <w:rPr>
          <w:b/>
        </w:rPr>
        <w:t>Условия</w:t>
      </w:r>
      <w:r w:rsidRPr="005249E4">
        <w:rPr>
          <w:b/>
          <w:lang w:val="uk-UA"/>
        </w:rPr>
        <w:t xml:space="preserve"> поставки: </w:t>
      </w:r>
    </w:p>
    <w:p w:rsidR="005249E4" w:rsidRPr="005249E4" w:rsidRDefault="005249E4" w:rsidP="005249E4">
      <w:pPr>
        <w:pStyle w:val="a6"/>
        <w:numPr>
          <w:ilvl w:val="0"/>
          <w:numId w:val="9"/>
        </w:numPr>
        <w:suppressAutoHyphens/>
        <w:spacing w:after="200"/>
        <w:jc w:val="both"/>
        <w:rPr>
          <w:rFonts w:eastAsia="Calibri"/>
          <w:color w:val="000000" w:themeColor="text1"/>
          <w:lang w:eastAsia="ar-SA"/>
        </w:rPr>
      </w:pPr>
      <w:r w:rsidRPr="005249E4">
        <w:rPr>
          <w:rFonts w:eastAsia="Calibri"/>
          <w:color w:val="000000" w:themeColor="text1"/>
          <w:lang w:eastAsia="ar-SA"/>
        </w:rPr>
        <w:t>По заявкам заказчика бестарным способом (муковозами вместимостью не менее 22 тонн)</w:t>
      </w:r>
    </w:p>
    <w:p w:rsidR="006151BC" w:rsidRPr="005249E4" w:rsidRDefault="005249E4" w:rsidP="005249E4">
      <w:pPr>
        <w:pStyle w:val="a6"/>
        <w:numPr>
          <w:ilvl w:val="0"/>
          <w:numId w:val="9"/>
        </w:numPr>
        <w:suppressAutoHyphens/>
        <w:spacing w:after="200"/>
        <w:jc w:val="both"/>
        <w:rPr>
          <w:rFonts w:eastAsia="Calibri"/>
          <w:color w:val="000000" w:themeColor="text1"/>
          <w:lang w:eastAsia="ar-SA"/>
        </w:rPr>
      </w:pPr>
      <w:r w:rsidRPr="005249E4">
        <w:rPr>
          <w:rFonts w:eastAsia="Calibri"/>
          <w:color w:val="000000" w:themeColor="text1"/>
          <w:lang w:eastAsia="ar-SA"/>
        </w:rPr>
        <w:t>Объем поставляемого товара по одной заявке составляет не менее 22 тонн муки.</w:t>
      </w:r>
    </w:p>
    <w:p w:rsidR="00F30023" w:rsidRPr="006151BC" w:rsidRDefault="009024DC" w:rsidP="005249E4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6151BC">
        <w:rPr>
          <w:rFonts w:ascii="Times New Roman" w:hAnsi="Times New Roman" w:cs="Times New Roman"/>
          <w:b/>
        </w:rPr>
        <w:t>Место поставки:</w:t>
      </w:r>
    </w:p>
    <w:p w:rsidR="00F30023" w:rsidRPr="005249E4" w:rsidRDefault="00F30023" w:rsidP="00260D38">
      <w:pPr>
        <w:spacing w:after="0" w:line="276" w:lineRule="auto"/>
        <w:ind w:left="360" w:firstLine="207"/>
        <w:contextualSpacing/>
        <w:jc w:val="both"/>
        <w:rPr>
          <w:rFonts w:ascii="Times New Roman" w:hAnsi="Times New Roman" w:cs="Times New Roman"/>
        </w:rPr>
      </w:pPr>
      <w:r w:rsidRPr="005249E4">
        <w:rPr>
          <w:rFonts w:ascii="Times New Roman" w:hAnsi="Times New Roman" w:cs="Times New Roman"/>
        </w:rPr>
        <w:t>- Свердловская область, г.</w:t>
      </w:r>
      <w:r w:rsidR="005249E4" w:rsidRPr="005249E4">
        <w:rPr>
          <w:rFonts w:ascii="Times New Roman" w:hAnsi="Times New Roman" w:cs="Times New Roman"/>
        </w:rPr>
        <w:t xml:space="preserve"> Екатеринбург, ул. Свердлова, 8.</w:t>
      </w:r>
    </w:p>
    <w:p w:rsidR="009024DC" w:rsidRPr="008F6446" w:rsidRDefault="009024DC" w:rsidP="005249E4">
      <w:pPr>
        <w:pStyle w:val="a6"/>
        <w:numPr>
          <w:ilvl w:val="0"/>
          <w:numId w:val="4"/>
        </w:numPr>
        <w:spacing w:after="0"/>
        <w:jc w:val="both"/>
      </w:pPr>
      <w:r w:rsidRPr="008F6446">
        <w:rPr>
          <w:b/>
        </w:rPr>
        <w:t xml:space="preserve">Срок </w:t>
      </w:r>
      <w:r w:rsidR="00260D38" w:rsidRPr="008F6446">
        <w:rPr>
          <w:b/>
        </w:rPr>
        <w:t xml:space="preserve">(период) </w:t>
      </w:r>
      <w:r w:rsidRPr="008F6446">
        <w:rPr>
          <w:b/>
        </w:rPr>
        <w:t>поставки:</w:t>
      </w:r>
      <w:r w:rsidRPr="008F6446">
        <w:t xml:space="preserve"> </w:t>
      </w:r>
      <w:r w:rsidR="00260D38" w:rsidRPr="008F6446">
        <w:t xml:space="preserve">с </w:t>
      </w:r>
      <w:r w:rsidR="005249E4" w:rsidRPr="008F6446">
        <w:t>даты</w:t>
      </w:r>
      <w:r w:rsidR="00260D38" w:rsidRPr="008F6446">
        <w:t xml:space="preserve"> заключения договора по </w:t>
      </w:r>
      <w:r w:rsidR="00112FF1" w:rsidRPr="008F6446">
        <w:t>31.</w:t>
      </w:r>
      <w:r w:rsidR="005249E4" w:rsidRPr="008F6446">
        <w:t>10.2026</w:t>
      </w:r>
      <w:r w:rsidR="00260D38" w:rsidRPr="008F6446">
        <w:t xml:space="preserve"> г.</w:t>
      </w:r>
    </w:p>
    <w:p w:rsidR="00260D38" w:rsidRPr="008F6446" w:rsidRDefault="009024DC" w:rsidP="005249E4">
      <w:pPr>
        <w:pStyle w:val="2"/>
        <w:numPr>
          <w:ilvl w:val="0"/>
          <w:numId w:val="4"/>
        </w:numPr>
        <w:spacing w:before="0" w:after="0"/>
        <w:contextualSpacing/>
      </w:pPr>
      <w:r w:rsidRPr="008F6446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8F6446">
        <w:rPr>
          <w:szCs w:val="22"/>
        </w:rPr>
        <w:t xml:space="preserve"> </w:t>
      </w:r>
      <w:r w:rsidR="005249E4" w:rsidRPr="008F6446">
        <w:rPr>
          <w:rFonts w:eastAsia="Calibri"/>
          <w:szCs w:val="22"/>
          <w:lang w:eastAsia="en-US"/>
        </w:rPr>
        <w:t>сроки годности и условия хранения муки ржаной хлебопекарной устанавливает изготовитель продукции при условии значения кислотного числа жира не более 80 мг KOH на 1 г жира в соответствии с требованиями нормативных документов, действующих на территории государств, принявших стандарт.  Остаточный срок годности на момент поставки продукта должен быть не менее 2/3 общего срока годности</w:t>
      </w:r>
    </w:p>
    <w:p w:rsidR="009024DC" w:rsidRPr="009024DC" w:rsidRDefault="00260D38" w:rsidP="005249E4">
      <w:pPr>
        <w:pStyle w:val="2"/>
        <w:numPr>
          <w:ilvl w:val="0"/>
          <w:numId w:val="4"/>
        </w:numPr>
        <w:spacing w:before="0" w:after="0"/>
        <w:contextualSpacing/>
      </w:pPr>
      <w:r>
        <w:rPr>
          <w:b/>
        </w:rPr>
        <w:t>Приемка товара: в течение</w:t>
      </w:r>
      <w:r w:rsidR="009024DC" w:rsidRPr="009024DC">
        <w:rPr>
          <w:b/>
        </w:rPr>
        <w:t xml:space="preserve"> </w:t>
      </w:r>
      <w:r w:rsidRPr="00112FF1">
        <w:t>2</w:t>
      </w:r>
      <w:r w:rsidR="009024DC" w:rsidRPr="00112FF1">
        <w:t xml:space="preserve"> (</w:t>
      </w:r>
      <w:r>
        <w:t>двух) рабочих дней.</w:t>
      </w:r>
    </w:p>
    <w:p w:rsidR="009024DC" w:rsidRPr="009024DC" w:rsidRDefault="00260D38" w:rsidP="00260D38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5249E4" w:rsidRDefault="009024DC" w:rsidP="005249E4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249E4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5249E4" w:rsidRDefault="009024DC" w:rsidP="005249E4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249E4">
              <w:rPr>
                <w:b/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5249E4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E05508" w:rsidRDefault="004A475D" w:rsidP="00E0550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bookmarkStart w:id="59" w:name="_GoBack" w:colFirst="0" w:colLast="1"/>
            <w:r w:rsidRPr="00E05508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E05508" w:rsidRDefault="004A475D" w:rsidP="00E0550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E05508">
              <w:rPr>
                <w:b/>
                <w:lang w:bidi="ru-RU"/>
              </w:rPr>
              <w:t>Поставщик</w:t>
            </w:r>
          </w:p>
        </w:tc>
      </w:tr>
      <w:bookmarkEnd w:id="59"/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6151BC">
        <w:rPr>
          <w:rFonts w:ascii="Times New Roman" w:hAnsi="Times New Roman" w:cs="Times New Roman"/>
        </w:rPr>
        <w:t>__</w:t>
      </w:r>
      <w:proofErr w:type="gramStart"/>
      <w:r w:rsidR="006151BC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A9787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249E4" w:rsidRDefault="004A475D" w:rsidP="005249E4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249E4">
              <w:rPr>
                <w:b/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249E4" w:rsidRDefault="004A475D" w:rsidP="005249E4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249E4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A97877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</w:t>
      </w:r>
      <w:r w:rsidR="006151BC">
        <w:rPr>
          <w:rFonts w:ascii="Times New Roman" w:hAnsi="Times New Roman" w:cs="Times New Roman"/>
        </w:rPr>
        <w:t>___</w:t>
      </w:r>
      <w:proofErr w:type="gramStart"/>
      <w:r w:rsidR="006151BC">
        <w:rPr>
          <w:rFonts w:ascii="Times New Roman" w:hAnsi="Times New Roman" w:cs="Times New Roman"/>
        </w:rPr>
        <w:t>_</w:t>
      </w:r>
      <w:r w:rsidRPr="003365CA">
        <w:rPr>
          <w:rFonts w:ascii="Times New Roman" w:hAnsi="Times New Roman" w:cs="Times New Roman"/>
        </w:rPr>
        <w:t xml:space="preserve">» </w:t>
      </w:r>
      <w:r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3365CA">
        <w:rPr>
          <w:rFonts w:ascii="Times New Roman" w:hAnsi="Times New Roman" w:cs="Times New Roman"/>
          <w:u w:val="single"/>
        </w:rPr>
        <w:t>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BC36F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5249E4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proofErr w:type="gramStart"/>
      <w:r w:rsidRPr="005249E4">
        <w:rPr>
          <w:rFonts w:ascii="Times New Roman" w:hAnsi="Times New Roman" w:cs="Times New Roman"/>
          <w:b/>
          <w:lang w:eastAsia="ar-SA"/>
        </w:rPr>
        <w:t>Заказчик:</w:t>
      </w:r>
      <w:r w:rsidRPr="005249E4">
        <w:rPr>
          <w:rFonts w:ascii="Times New Roman" w:hAnsi="Times New Roman" w:cs="Times New Roman"/>
          <w:b/>
          <w:lang w:eastAsia="ar-SA"/>
        </w:rPr>
        <w:tab/>
      </w:r>
      <w:proofErr w:type="gramEnd"/>
      <w:r w:rsidRPr="005249E4">
        <w:rPr>
          <w:rFonts w:ascii="Times New Roman" w:hAnsi="Times New Roman" w:cs="Times New Roman"/>
          <w:b/>
          <w:lang w:eastAsia="ar-SA"/>
        </w:rPr>
        <w:tab/>
      </w:r>
      <w:r w:rsidRPr="005249E4">
        <w:rPr>
          <w:rFonts w:ascii="Times New Roman" w:hAnsi="Times New Roman" w:cs="Times New Roman"/>
          <w:b/>
          <w:lang w:eastAsia="ar-SA"/>
        </w:rPr>
        <w:tab/>
      </w:r>
      <w:r w:rsidRPr="005249E4">
        <w:rPr>
          <w:rFonts w:ascii="Times New Roman" w:hAnsi="Times New Roman" w:cs="Times New Roman"/>
          <w:b/>
          <w:lang w:eastAsia="ar-SA"/>
        </w:rPr>
        <w:tab/>
      </w:r>
      <w:r w:rsidRPr="005249E4">
        <w:rPr>
          <w:rFonts w:ascii="Times New Roman" w:hAnsi="Times New Roman" w:cs="Times New Roman"/>
          <w:b/>
          <w:lang w:eastAsia="ar-SA"/>
        </w:rPr>
        <w:tab/>
      </w:r>
      <w:r w:rsidRPr="005249E4">
        <w:rPr>
          <w:rFonts w:ascii="Times New Roman" w:hAnsi="Times New Roman" w:cs="Times New Roman"/>
          <w:b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 xml:space="preserve">____________ / </w:t>
      </w:r>
      <w:r w:rsidR="006151BC">
        <w:rPr>
          <w:rFonts w:ascii="Times New Roman" w:hAnsi="Times New Roman" w:cs="Times New Roman"/>
          <w:lang w:eastAsia="ar-SA"/>
        </w:rPr>
        <w:t>___________</w:t>
      </w:r>
      <w:r w:rsidRPr="003365CA">
        <w:rPr>
          <w:rFonts w:ascii="Times New Roman" w:hAnsi="Times New Roman" w:cs="Times New Roman"/>
          <w:lang w:eastAsia="ar-SA"/>
        </w:rPr>
        <w:t>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05508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05508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0550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05508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05508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05508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0550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05508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E05508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6B5374"/>
    <w:multiLevelType w:val="hybridMultilevel"/>
    <w:tmpl w:val="7C486D7C"/>
    <w:lvl w:ilvl="0" w:tplc="CF6C06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3" w15:restartNumberingAfterBreak="0">
    <w:nsid w:val="144729FF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4762"/>
    <w:multiLevelType w:val="hybridMultilevel"/>
    <w:tmpl w:val="7C486D7C"/>
    <w:lvl w:ilvl="0" w:tplc="CF6C06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06026"/>
    <w:multiLevelType w:val="hybridMultilevel"/>
    <w:tmpl w:val="D22A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25D80"/>
    <w:multiLevelType w:val="hybridMultilevel"/>
    <w:tmpl w:val="45925E70"/>
    <w:lvl w:ilvl="0" w:tplc="75A24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81F9E"/>
    <w:rsid w:val="00112FF1"/>
    <w:rsid w:val="0013572C"/>
    <w:rsid w:val="00137066"/>
    <w:rsid w:val="001D3497"/>
    <w:rsid w:val="001F736C"/>
    <w:rsid w:val="002042B9"/>
    <w:rsid w:val="00260D38"/>
    <w:rsid w:val="00335DF1"/>
    <w:rsid w:val="003365CA"/>
    <w:rsid w:val="00374EDB"/>
    <w:rsid w:val="00390134"/>
    <w:rsid w:val="003C5353"/>
    <w:rsid w:val="004A475D"/>
    <w:rsid w:val="005249E4"/>
    <w:rsid w:val="00532D04"/>
    <w:rsid w:val="005E2E01"/>
    <w:rsid w:val="006151BC"/>
    <w:rsid w:val="006C746D"/>
    <w:rsid w:val="00716A05"/>
    <w:rsid w:val="00783A8D"/>
    <w:rsid w:val="007E0FD4"/>
    <w:rsid w:val="007E6A18"/>
    <w:rsid w:val="00817CE9"/>
    <w:rsid w:val="008828A8"/>
    <w:rsid w:val="008F6446"/>
    <w:rsid w:val="009024DC"/>
    <w:rsid w:val="009A7522"/>
    <w:rsid w:val="009F333B"/>
    <w:rsid w:val="00A01159"/>
    <w:rsid w:val="00A66BCD"/>
    <w:rsid w:val="00A97877"/>
    <w:rsid w:val="00BC36F9"/>
    <w:rsid w:val="00C2499A"/>
    <w:rsid w:val="00C72A08"/>
    <w:rsid w:val="00C82951"/>
    <w:rsid w:val="00D062FD"/>
    <w:rsid w:val="00D2691C"/>
    <w:rsid w:val="00D270E6"/>
    <w:rsid w:val="00D527AE"/>
    <w:rsid w:val="00DC3BD0"/>
    <w:rsid w:val="00E05508"/>
    <w:rsid w:val="00E34C89"/>
    <w:rsid w:val="00E355F2"/>
    <w:rsid w:val="00E76657"/>
    <w:rsid w:val="00EC6518"/>
    <w:rsid w:val="00EC70F1"/>
    <w:rsid w:val="00EE1FCB"/>
    <w:rsid w:val="00F248B5"/>
    <w:rsid w:val="00F30023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5518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19</cp:revision>
  <dcterms:created xsi:type="dcterms:W3CDTF">2025-12-11T05:35:00Z</dcterms:created>
  <dcterms:modified xsi:type="dcterms:W3CDTF">2026-09-09T08:55:00Z</dcterms:modified>
</cp:coreProperties>
</file>