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3E3C" w14:textId="558260C5" w:rsidR="002014FA" w:rsidRDefault="00FC0E86">
      <w:pPr>
        <w:rPr>
          <w:rFonts w:ascii="Times New Roman" w:eastAsia="Times New Roman" w:hAnsi="Times New Roman" w:cs="Times New Roman"/>
          <w:b/>
          <w:iCs/>
          <w:lang w:eastAsia="ru-RU"/>
        </w:rPr>
      </w:pPr>
      <w:r>
        <w:rPr>
          <w:noProof/>
        </w:rPr>
        <w:drawing>
          <wp:inline distT="0" distB="0" distL="0" distR="0" wp14:anchorId="640BFA3C" wp14:editId="6D145CC3">
            <wp:extent cx="6264275" cy="8796655"/>
            <wp:effectExtent l="0" t="0" r="3175" b="4445"/>
            <wp:docPr id="527204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4275" cy="8796655"/>
                    </a:xfrm>
                    <a:prstGeom prst="rect">
                      <a:avLst/>
                    </a:prstGeom>
                    <a:noFill/>
                    <a:ln>
                      <a:noFill/>
                    </a:ln>
                  </pic:spPr>
                </pic:pic>
              </a:graphicData>
            </a:graphic>
          </wp:inline>
        </w:drawing>
      </w:r>
      <w:r w:rsidR="002014FA">
        <w:rPr>
          <w:rFonts w:ascii="Times New Roman" w:eastAsia="Times New Roman" w:hAnsi="Times New Roman" w:cs="Times New Roman"/>
          <w:b/>
          <w:iCs/>
          <w:lang w:eastAsia="ru-RU"/>
        </w:rPr>
        <w:br w:type="page"/>
      </w:r>
    </w:p>
    <w:p w14:paraId="3F1E66CC" w14:textId="6717BE73"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6176236E"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Pr>
          <w:rFonts w:ascii="Times New Roman" w:eastAsia="Times New Roman" w:hAnsi="Times New Roman" w:cs="Times New Roman"/>
          <w:b/>
          <w:iCs/>
          <w:lang w:eastAsia="ru-RU"/>
        </w:rPr>
        <w:t>ИЗВЕЩЕНИИ</w:t>
      </w:r>
      <w:r w:rsidRPr="00CD6114">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ЗАПРОСА КОТИРОВОК </w:t>
      </w:r>
      <w:r w:rsidRPr="00CD6114">
        <w:rPr>
          <w:rFonts w:ascii="Times New Roman" w:eastAsia="Times New Roman" w:hAnsi="Times New Roman" w:cs="Times New Roman"/>
          <w:b/>
          <w:iCs/>
          <w:lang w:eastAsia="ru-RU"/>
        </w:rPr>
        <w:t>В ЭЛЕКТРОННОЙ ФОРМЕ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3D140EFC"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ED740D">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77E5E">
        <w:rPr>
          <w:rFonts w:ascii="Times New Roman" w:eastAsia="Times New Roman" w:hAnsi="Times New Roman" w:cs="Times New Roman"/>
          <w:iCs/>
          <w:lang w:eastAsia="ru-RU"/>
        </w:rPr>
        <w:t>м</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извещении о проведении запроса котировок</w:t>
      </w:r>
      <w:r w:rsidR="00653E09" w:rsidRPr="00CD6114">
        <w:rPr>
          <w:rFonts w:ascii="Times New Roman" w:eastAsia="Times New Roman" w:hAnsi="Times New Roman" w:cs="Times New Roman"/>
          <w:iCs/>
          <w:lang w:eastAsia="ru-RU"/>
        </w:rPr>
        <w:t xml:space="preserve"> в электронной форме </w:t>
      </w:r>
      <w:r w:rsidRPr="00CD6114">
        <w:rPr>
          <w:rFonts w:ascii="Times New Roman" w:eastAsia="Times New Roman" w:hAnsi="Times New Roman" w:cs="Times New Roman"/>
          <w:iCs/>
          <w:lang w:eastAsia="ru-RU"/>
        </w:rPr>
        <w:t xml:space="preserve">(далее – </w:t>
      </w:r>
      <w:r w:rsidR="00E77E5E">
        <w:rPr>
          <w:rFonts w:ascii="Times New Roman" w:eastAsia="Times New Roman" w:hAnsi="Times New Roman" w:cs="Times New Roman"/>
          <w:iCs/>
          <w:lang w:eastAsia="ru-RU"/>
        </w:rPr>
        <w:t>запрос котировок</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запрос котировок</w:t>
      </w:r>
      <w:r w:rsidR="00E77E5E"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731542">
        <w:rPr>
          <w:rFonts w:ascii="Times New Roman" w:eastAsia="Times New Roman" w:hAnsi="Times New Roman" w:cs="Times New Roman"/>
          <w:iCs/>
          <w:lang w:eastAsia="ru-RU"/>
        </w:rPr>
        <w:t xml:space="preserve">извещение, </w:t>
      </w:r>
      <w:r w:rsidRPr="00CD6114">
        <w:rPr>
          <w:rFonts w:ascii="Times New Roman" w:eastAsia="Times New Roman" w:hAnsi="Times New Roman" w:cs="Times New Roman"/>
          <w:iCs/>
          <w:lang w:eastAsia="ru-RU"/>
        </w:rPr>
        <w:t>документация), трактуются в соответствии с Законом № 223-ФЗ.</w:t>
      </w:r>
    </w:p>
    <w:p w14:paraId="5C247452" w14:textId="17E8269E" w:rsidR="001077B4" w:rsidRPr="00CD6114" w:rsidRDefault="00E77E5E"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E77E5E">
        <w:rPr>
          <w:rFonts w:ascii="Times New Roman" w:eastAsia="Times New Roman" w:hAnsi="Times New Roman" w:cs="Times New Roman"/>
          <w:iCs/>
          <w:lang w:eastAsia="ru-RU"/>
        </w:rPr>
        <w:t>Запрос котировок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5802A451" w14:textId="27E2A37E"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ED740D">
        <w:rPr>
          <w:rFonts w:ascii="Times New Roman" w:eastAsia="Times New Roman" w:hAnsi="Times New Roman" w:cs="Times New Roman"/>
          <w:lang w:eastAsia="ru-RU"/>
        </w:rPr>
        <w:t>июля</w:t>
      </w:r>
      <w:r w:rsidR="00ED740D" w:rsidRPr="00CD6114">
        <w:rPr>
          <w:rFonts w:ascii="Times New Roman" w:eastAsia="Times New Roman" w:hAnsi="Times New Roman" w:cs="Times New Roman"/>
          <w:lang w:eastAsia="ru-RU"/>
        </w:rPr>
        <w:t xml:space="preserve">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20D9B133"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CB7DED">
        <w:rPr>
          <w:rFonts w:ascii="Times New Roman" w:eastAsia="Times New Roman" w:hAnsi="Times New Roman" w:cs="Times New Roman"/>
          <w:iCs/>
          <w:lang w:eastAsia="ru-RU"/>
        </w:rPr>
        <w:t>извещению</w:t>
      </w:r>
      <w:r w:rsidRPr="00CD6114">
        <w:rPr>
          <w:rFonts w:ascii="Times New Roman" w:eastAsia="Times New Roman" w:hAnsi="Times New Roman" w:cs="Times New Roman"/>
          <w:iCs/>
          <w:lang w:eastAsia="ru-RU"/>
        </w:rPr>
        <w:t xml:space="preserve"> являются ее неотъемлемой частью</w:t>
      </w:r>
      <w:r w:rsidR="00BF5CF1">
        <w:rPr>
          <w:rFonts w:ascii="Times New Roman" w:eastAsia="Times New Roman" w:hAnsi="Times New Roman" w:cs="Times New Roman"/>
          <w:iCs/>
          <w:lang w:eastAsia="ru-RU"/>
        </w:rPr>
        <w:t xml:space="preserve"> настояще</w:t>
      </w:r>
      <w:r w:rsidR="00E77E5E">
        <w:rPr>
          <w:rFonts w:ascii="Times New Roman" w:eastAsia="Times New Roman" w:hAnsi="Times New Roman" w:cs="Times New Roman"/>
          <w:iCs/>
          <w:lang w:eastAsia="ru-RU"/>
        </w:rPr>
        <w:t>го</w:t>
      </w:r>
      <w:r w:rsidR="00BF5CF1">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извещения</w:t>
      </w:r>
      <w:r w:rsidRPr="00CD6114">
        <w:rPr>
          <w:rFonts w:ascii="Times New Roman" w:eastAsia="Times New Roman" w:hAnsi="Times New Roman" w:cs="Times New Roman"/>
          <w:iCs/>
          <w:lang w:eastAsia="ru-RU"/>
        </w:rPr>
        <w:t>.</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63"/>
        <w:gridCol w:w="5592"/>
      </w:tblGrid>
      <w:tr w:rsidR="00252418" w14:paraId="7879F4C9" w14:textId="77777777" w:rsidTr="00BC6C35">
        <w:tc>
          <w:tcPr>
            <w:tcW w:w="4361" w:type="dxa"/>
            <w:shd w:val="clear" w:color="auto" w:fill="D9E2F3" w:themeFill="accent1" w:themeFillTint="33"/>
          </w:tcPr>
          <w:p w14:paraId="6E5B7AC4" w14:textId="5B3377A6"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Наименование Заказчика:</w:t>
            </w:r>
          </w:p>
        </w:tc>
        <w:tc>
          <w:tcPr>
            <w:tcW w:w="5720" w:type="dxa"/>
          </w:tcPr>
          <w:p w14:paraId="4681B141" w14:textId="364E7EA8" w:rsidR="00252418" w:rsidRPr="000306BD" w:rsidRDefault="00A27796" w:rsidP="00CD6114">
            <w:pPr>
              <w:widowControl w:val="0"/>
              <w:contextualSpacing/>
              <w:jc w:val="both"/>
              <w:rPr>
                <w:rFonts w:ascii="Times New Roman" w:eastAsia="Times New Roman" w:hAnsi="Times New Roman"/>
                <w:iCs/>
                <w:highlight w:val="yellow"/>
              </w:rPr>
            </w:pPr>
            <w:r w:rsidRPr="00A27796">
              <w:rPr>
                <w:rFonts w:ascii="Times New Roman" w:eastAsia="Times New Roman" w:hAnsi="Times New Roman"/>
                <w:bCs/>
              </w:rPr>
              <w:t>Краевое государственное автономное учреждение дополнительного образования «Спортивная школа олимпийского резерва «Ерофей»</w:t>
            </w:r>
            <w:r w:rsidR="00E85622" w:rsidRPr="00A27796">
              <w:rPr>
                <w:rFonts w:ascii="Times New Roman" w:eastAsia="Times New Roman" w:hAnsi="Times New Roman"/>
                <w:bCs/>
              </w:rPr>
              <w:t xml:space="preserve"> </w:t>
            </w:r>
            <w:r w:rsidR="00E85622">
              <w:rPr>
                <w:rFonts w:ascii="Times New Roman" w:eastAsia="Times New Roman" w:hAnsi="Times New Roman"/>
                <w:bCs/>
              </w:rPr>
              <w:t>(</w:t>
            </w:r>
            <w:r w:rsidR="00E85622" w:rsidRPr="00A27796">
              <w:rPr>
                <w:rFonts w:ascii="Times New Roman" w:eastAsia="Times New Roman" w:hAnsi="Times New Roman"/>
                <w:bCs/>
              </w:rPr>
              <w:t>КГАУ ДО СШОР «Ерофей»</w:t>
            </w:r>
            <w:r w:rsidR="00E85622">
              <w:rPr>
                <w:rFonts w:ascii="Times New Roman" w:eastAsia="Times New Roman" w:hAnsi="Times New Roman"/>
                <w:bCs/>
              </w:rPr>
              <w:t>)</w:t>
            </w:r>
          </w:p>
        </w:tc>
      </w:tr>
      <w:tr w:rsidR="000900AC" w14:paraId="19401141" w14:textId="77777777" w:rsidTr="00BC6C35">
        <w:tc>
          <w:tcPr>
            <w:tcW w:w="4361" w:type="dxa"/>
            <w:shd w:val="clear" w:color="auto" w:fill="D9E2F3" w:themeFill="accent1" w:themeFillTint="33"/>
          </w:tcPr>
          <w:p w14:paraId="0935DFAE" w14:textId="7DC16F00" w:rsidR="000900AC" w:rsidRPr="00BC6C35" w:rsidRDefault="00E85622" w:rsidP="00E85622">
            <w:pPr>
              <w:widowControl w:val="0"/>
              <w:contextualSpacing/>
              <w:jc w:val="both"/>
              <w:rPr>
                <w:rFonts w:ascii="Times New Roman" w:eastAsia="Times New Roman" w:hAnsi="Times New Roman"/>
                <w:b/>
                <w:bCs/>
                <w:iCs/>
              </w:rPr>
            </w:pPr>
            <w:r w:rsidRPr="00E85622">
              <w:rPr>
                <w:rFonts w:ascii="Times New Roman" w:eastAsia="Times New Roman" w:hAnsi="Times New Roman"/>
                <w:b/>
                <w:bCs/>
                <w:iCs/>
              </w:rPr>
              <w:t>ИНН/КПП</w:t>
            </w:r>
            <w:r w:rsidRPr="00E85622">
              <w:rPr>
                <w:rFonts w:ascii="Times New Roman" w:eastAsia="Times New Roman" w:hAnsi="Times New Roman"/>
                <w:b/>
                <w:bCs/>
                <w:iCs/>
              </w:rPr>
              <w:tab/>
            </w:r>
          </w:p>
        </w:tc>
        <w:tc>
          <w:tcPr>
            <w:tcW w:w="5720" w:type="dxa"/>
          </w:tcPr>
          <w:p w14:paraId="72D2BA40" w14:textId="00CC5BF9" w:rsidR="000900AC" w:rsidRPr="00E50113" w:rsidRDefault="00E85622" w:rsidP="00CD6114">
            <w:pPr>
              <w:widowControl w:val="0"/>
              <w:contextualSpacing/>
              <w:jc w:val="both"/>
              <w:rPr>
                <w:rFonts w:ascii="Times New Roman" w:eastAsia="Times New Roman" w:hAnsi="Times New Roman"/>
                <w:bCs/>
                <w:highlight w:val="yellow"/>
              </w:rPr>
            </w:pPr>
            <w:r w:rsidRPr="00E50113">
              <w:rPr>
                <w:rFonts w:ascii="Times New Roman" w:eastAsia="Times New Roman" w:hAnsi="Times New Roman"/>
                <w:bCs/>
                <w:iCs/>
              </w:rPr>
              <w:t>2722130161/272301001</w:t>
            </w:r>
          </w:p>
        </w:tc>
      </w:tr>
      <w:tr w:rsidR="00252418" w14:paraId="75A19E24" w14:textId="77777777" w:rsidTr="00BC6C35">
        <w:tc>
          <w:tcPr>
            <w:tcW w:w="4361" w:type="dxa"/>
            <w:shd w:val="clear" w:color="auto" w:fill="D9E2F3" w:themeFill="accent1" w:themeFillTint="33"/>
          </w:tcPr>
          <w:p w14:paraId="79B0AB9E" w14:textId="6D9C80DC"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Место нахождения</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09B4BC1F" w14:textId="54B01480" w:rsidR="00252418" w:rsidRPr="000306BD" w:rsidRDefault="00A27796" w:rsidP="00CD6114">
            <w:pPr>
              <w:widowControl w:val="0"/>
              <w:contextualSpacing/>
              <w:jc w:val="both"/>
              <w:rPr>
                <w:rFonts w:ascii="Times New Roman" w:eastAsia="Times New Roman" w:hAnsi="Times New Roman"/>
                <w:iCs/>
                <w:highlight w:val="yellow"/>
              </w:rPr>
            </w:pPr>
            <w:r w:rsidRPr="00A27796">
              <w:rPr>
                <w:rFonts w:ascii="Times New Roman" w:eastAsia="Times New Roman" w:hAnsi="Times New Roman"/>
                <w:bCs/>
              </w:rPr>
              <w:t>680012, город Хабаровск, улица Морозова Павла Леонтьевича, дом 83</w:t>
            </w:r>
          </w:p>
        </w:tc>
      </w:tr>
      <w:tr w:rsidR="00252418" w14:paraId="6C9A4930" w14:textId="77777777" w:rsidTr="00BC6C35">
        <w:tc>
          <w:tcPr>
            <w:tcW w:w="4361" w:type="dxa"/>
            <w:shd w:val="clear" w:color="auto" w:fill="D9E2F3" w:themeFill="accent1" w:themeFillTint="33"/>
          </w:tcPr>
          <w:p w14:paraId="543CC3B6" w14:textId="1661049B"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 xml:space="preserve">Почтовый </w:t>
            </w:r>
            <w:r w:rsidRPr="00BC6C35">
              <w:rPr>
                <w:rFonts w:ascii="Times New Roman" w:eastAsia="Times New Roman" w:hAnsi="Times New Roman"/>
                <w:b/>
                <w:bCs/>
              </w:rPr>
              <w:t>адрес</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rPr>
              <w:t>:</w:t>
            </w:r>
          </w:p>
        </w:tc>
        <w:tc>
          <w:tcPr>
            <w:tcW w:w="5720" w:type="dxa"/>
          </w:tcPr>
          <w:p w14:paraId="3A2D080A" w14:textId="60F19A1F" w:rsidR="00252418" w:rsidRPr="000306BD" w:rsidRDefault="00A27796" w:rsidP="00CD6114">
            <w:pPr>
              <w:widowControl w:val="0"/>
              <w:contextualSpacing/>
              <w:jc w:val="both"/>
              <w:rPr>
                <w:rFonts w:ascii="Times New Roman" w:eastAsia="Times New Roman" w:hAnsi="Times New Roman"/>
                <w:iCs/>
                <w:highlight w:val="yellow"/>
              </w:rPr>
            </w:pPr>
            <w:r w:rsidRPr="00A27796">
              <w:rPr>
                <w:rFonts w:ascii="Times New Roman" w:eastAsia="Times New Roman" w:hAnsi="Times New Roman"/>
                <w:bCs/>
              </w:rPr>
              <w:t>680012, город Хабаровск, улица Морозова Павла Леонтьевича, дом 83</w:t>
            </w:r>
          </w:p>
        </w:tc>
      </w:tr>
      <w:tr w:rsidR="00252418" w14:paraId="6EC92FCB" w14:textId="77777777" w:rsidTr="00BC6C35">
        <w:tc>
          <w:tcPr>
            <w:tcW w:w="4361" w:type="dxa"/>
            <w:shd w:val="clear" w:color="auto" w:fill="D9E2F3" w:themeFill="accent1" w:themeFillTint="33"/>
          </w:tcPr>
          <w:p w14:paraId="75F6A34E" w14:textId="4CBE45E0"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Адрес электронной почты</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11E3E4B2" w14:textId="695708A3" w:rsidR="00252418" w:rsidRPr="000306BD" w:rsidRDefault="00A27796" w:rsidP="00CD6114">
            <w:pPr>
              <w:widowControl w:val="0"/>
              <w:contextualSpacing/>
              <w:jc w:val="both"/>
              <w:rPr>
                <w:rFonts w:ascii="Times New Roman" w:eastAsia="Times New Roman" w:hAnsi="Times New Roman"/>
                <w:iCs/>
                <w:highlight w:val="yellow"/>
              </w:rPr>
            </w:pPr>
            <w:r w:rsidRPr="00A27796">
              <w:rPr>
                <w:rFonts w:ascii="Times New Roman" w:eastAsia="Times New Roman" w:hAnsi="Times New Roman"/>
                <w:bCs/>
              </w:rPr>
              <w:t xml:space="preserve">bandycenter@erofey-arena.ru  </w:t>
            </w:r>
          </w:p>
        </w:tc>
      </w:tr>
      <w:tr w:rsidR="00252418" w14:paraId="1B39348C" w14:textId="77777777" w:rsidTr="00BC6C35">
        <w:tc>
          <w:tcPr>
            <w:tcW w:w="4361" w:type="dxa"/>
            <w:shd w:val="clear" w:color="auto" w:fill="D9E2F3" w:themeFill="accent1" w:themeFillTint="33"/>
          </w:tcPr>
          <w:p w14:paraId="373B6240" w14:textId="7883C1DF" w:rsidR="00252418" w:rsidRPr="00BC6C35" w:rsidRDefault="00252418"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Контактный телефон</w:t>
            </w:r>
            <w:r w:rsidR="00BC6C35" w:rsidRPr="00BC6C35">
              <w:rPr>
                <w:rFonts w:ascii="Times New Roman" w:eastAsia="Times New Roman" w:hAnsi="Times New Roman"/>
                <w:b/>
                <w:bCs/>
                <w:iCs/>
              </w:rPr>
              <w:t xml:space="preserve"> Заказчика</w:t>
            </w:r>
            <w:r w:rsidRPr="00BC6C35">
              <w:rPr>
                <w:rFonts w:ascii="Times New Roman" w:eastAsia="Times New Roman" w:hAnsi="Times New Roman"/>
                <w:b/>
                <w:bCs/>
                <w:iCs/>
              </w:rPr>
              <w:t>:</w:t>
            </w:r>
          </w:p>
        </w:tc>
        <w:tc>
          <w:tcPr>
            <w:tcW w:w="5720" w:type="dxa"/>
          </w:tcPr>
          <w:p w14:paraId="7C35137A" w14:textId="0D39E7E7" w:rsidR="00252418" w:rsidRPr="000306BD" w:rsidRDefault="00A27796" w:rsidP="00CD6114">
            <w:pPr>
              <w:widowControl w:val="0"/>
              <w:contextualSpacing/>
              <w:jc w:val="both"/>
              <w:rPr>
                <w:rFonts w:ascii="Times New Roman" w:eastAsia="Times New Roman" w:hAnsi="Times New Roman"/>
                <w:iCs/>
                <w:highlight w:val="yellow"/>
              </w:rPr>
            </w:pPr>
            <w:r w:rsidRPr="00A27796">
              <w:rPr>
                <w:rFonts w:ascii="Times New Roman" w:eastAsia="Times New Roman" w:hAnsi="Times New Roman"/>
                <w:bCs/>
              </w:rPr>
              <w:t>(4212) 45-67-07</w:t>
            </w:r>
          </w:p>
        </w:tc>
      </w:tr>
      <w:tr w:rsidR="00252418" w14:paraId="3863AABC" w14:textId="77777777" w:rsidTr="00BC6C35">
        <w:tc>
          <w:tcPr>
            <w:tcW w:w="4361" w:type="dxa"/>
            <w:shd w:val="clear" w:color="auto" w:fill="D9E2F3" w:themeFill="accent1" w:themeFillTint="33"/>
          </w:tcPr>
          <w:p w14:paraId="7CA190D5" w14:textId="0DE05BCA" w:rsidR="00252418" w:rsidRPr="00BC6C35" w:rsidRDefault="00E85622" w:rsidP="00CD6114">
            <w:pPr>
              <w:widowControl w:val="0"/>
              <w:contextualSpacing/>
              <w:jc w:val="both"/>
              <w:rPr>
                <w:rFonts w:ascii="Times New Roman" w:eastAsia="Times New Roman" w:hAnsi="Times New Roman"/>
                <w:b/>
                <w:bCs/>
                <w:iCs/>
              </w:rPr>
            </w:pPr>
            <w:r w:rsidRPr="00E85622">
              <w:rPr>
                <w:rFonts w:ascii="Times New Roman" w:eastAsia="Times New Roman" w:hAnsi="Times New Roman"/>
                <w:b/>
                <w:bCs/>
                <w:iCs/>
              </w:rPr>
              <w:t>Контактное лицо по вопросам процедуры</w:t>
            </w:r>
          </w:p>
        </w:tc>
        <w:tc>
          <w:tcPr>
            <w:tcW w:w="5720" w:type="dxa"/>
          </w:tcPr>
          <w:p w14:paraId="5D3E4180" w14:textId="3355601F" w:rsidR="00252418" w:rsidRPr="000306BD" w:rsidRDefault="00E85622" w:rsidP="00CD6114">
            <w:pPr>
              <w:widowControl w:val="0"/>
              <w:contextualSpacing/>
              <w:jc w:val="both"/>
              <w:rPr>
                <w:rFonts w:ascii="Times New Roman" w:eastAsia="Times New Roman" w:hAnsi="Times New Roman"/>
                <w:iCs/>
                <w:highlight w:val="yellow"/>
              </w:rPr>
            </w:pPr>
            <w:r w:rsidRPr="00E85622">
              <w:rPr>
                <w:rFonts w:ascii="Times New Roman" w:eastAsia="Times New Roman" w:hAnsi="Times New Roman"/>
                <w:iCs/>
              </w:rPr>
              <w:t>Пак Евгения Витальевна</w:t>
            </w:r>
          </w:p>
        </w:tc>
      </w:tr>
      <w:tr w:rsidR="00E85622" w14:paraId="1854938E" w14:textId="77777777" w:rsidTr="00BC6C35">
        <w:tc>
          <w:tcPr>
            <w:tcW w:w="4361" w:type="dxa"/>
            <w:shd w:val="clear" w:color="auto" w:fill="D9E2F3" w:themeFill="accent1" w:themeFillTint="33"/>
          </w:tcPr>
          <w:p w14:paraId="6EA0A43F" w14:textId="662E9C9A" w:rsidR="00E85622" w:rsidRDefault="00E85622" w:rsidP="00CD6114">
            <w:pPr>
              <w:widowControl w:val="0"/>
              <w:contextualSpacing/>
              <w:jc w:val="both"/>
              <w:rPr>
                <w:rFonts w:ascii="Times New Roman" w:eastAsia="Times New Roman" w:hAnsi="Times New Roman"/>
                <w:b/>
                <w:bCs/>
                <w:iCs/>
              </w:rPr>
            </w:pPr>
            <w:r w:rsidRPr="00E85622">
              <w:rPr>
                <w:rFonts w:ascii="Times New Roman" w:eastAsia="Times New Roman" w:hAnsi="Times New Roman"/>
                <w:b/>
                <w:bCs/>
                <w:iCs/>
              </w:rPr>
              <w:t>Ответственный за техническое задание</w:t>
            </w:r>
          </w:p>
        </w:tc>
        <w:tc>
          <w:tcPr>
            <w:tcW w:w="5720" w:type="dxa"/>
          </w:tcPr>
          <w:p w14:paraId="23CA05FD" w14:textId="5B70139F" w:rsidR="00E85622" w:rsidRPr="00F02DAB" w:rsidRDefault="00F02DAB" w:rsidP="00CD6114">
            <w:pPr>
              <w:widowControl w:val="0"/>
              <w:contextualSpacing/>
              <w:jc w:val="both"/>
              <w:rPr>
                <w:rFonts w:ascii="Times New Roman" w:eastAsia="Times New Roman" w:hAnsi="Times New Roman"/>
                <w:bCs/>
              </w:rPr>
            </w:pPr>
            <w:r w:rsidRPr="00F02DAB">
              <w:rPr>
                <w:rFonts w:ascii="Times New Roman" w:eastAsia="Times New Roman" w:hAnsi="Times New Roman"/>
                <w:bCs/>
              </w:rPr>
              <w:t>Волошина Елена Александровна</w:t>
            </w:r>
          </w:p>
        </w:tc>
      </w:tr>
    </w:tbl>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BA41C07" w:rsidR="0024495D" w:rsidRPr="00BF5CF1" w:rsidRDefault="00E77E5E" w:rsidP="00D407F7">
            <w:pPr>
              <w:widowControl w:val="0"/>
              <w:jc w:val="both"/>
              <w:rPr>
                <w:rFonts w:ascii="Times New Roman" w:eastAsia="Times New Roman" w:hAnsi="Times New Roman"/>
                <w:iCs/>
              </w:rPr>
            </w:pPr>
            <w:r>
              <w:rPr>
                <w:rFonts w:ascii="Times New Roman" w:hAnsi="Times New Roman"/>
              </w:rPr>
              <w:t>Запрос котировок</w:t>
            </w:r>
            <w:r w:rsidR="0024495D" w:rsidRPr="00BF5CF1">
              <w:rPr>
                <w:rFonts w:ascii="Times New Roman" w:hAnsi="Times New Roman"/>
              </w:rPr>
              <w:t xml:space="preserve"> в электронной форме</w:t>
            </w:r>
          </w:p>
        </w:tc>
      </w:tr>
      <w:tr w:rsidR="00D407F7" w:rsidRPr="00BF5CF1" w14:paraId="332FBA60" w14:textId="77777777" w:rsidTr="000306BD">
        <w:tc>
          <w:tcPr>
            <w:tcW w:w="2022" w:type="pct"/>
            <w:shd w:val="clear" w:color="auto" w:fill="D9E2F3" w:themeFill="accent1" w:themeFillTint="33"/>
            <w:vAlign w:val="center"/>
          </w:tcPr>
          <w:p w14:paraId="32096E92" w14:textId="4B0B08E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документация </w:t>
            </w:r>
            <w:r w:rsidR="00905540">
              <w:rPr>
                <w:rFonts w:ascii="Times New Roman" w:eastAsia="Times New Roman" w:hAnsi="Times New Roman"/>
                <w:b/>
                <w:bCs/>
                <w:iCs/>
              </w:rPr>
              <w:t>(извещение) о закупке</w:t>
            </w:r>
          </w:p>
          <w:p w14:paraId="02B59E39" w14:textId="6218C2D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 xml:space="preserve">о закупке, размер, порядок и сроки внесения платы, взимаемой Заказчиком за предоставление </w:t>
            </w:r>
            <w:r w:rsidR="00731542" w:rsidRPr="00731542">
              <w:rPr>
                <w:rFonts w:ascii="Times New Roman" w:eastAsia="Times New Roman" w:hAnsi="Times New Roman"/>
                <w:b/>
                <w:bCs/>
                <w:iCs/>
              </w:rPr>
              <w:t>извещения</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в форме электронного документа:</w:t>
            </w:r>
          </w:p>
        </w:tc>
        <w:tc>
          <w:tcPr>
            <w:tcW w:w="2978" w:type="pct"/>
            <w:vAlign w:val="center"/>
          </w:tcPr>
          <w:p w14:paraId="3BA66921" w14:textId="77777777" w:rsidR="00AB7078" w:rsidRPr="00BF5CF1" w:rsidRDefault="00731542" w:rsidP="00AB7078">
            <w:pPr>
              <w:widowControl w:val="0"/>
              <w:jc w:val="both"/>
              <w:rPr>
                <w:rFonts w:ascii="Times New Roman" w:eastAsia="Times New Roman" w:hAnsi="Times New Roman"/>
                <w:iCs/>
              </w:rPr>
            </w:pPr>
            <w:bookmarkStart w:id="0" w:name="OLE_LINK5"/>
            <w:bookmarkStart w:id="1" w:name="OLE_LINK6"/>
            <w:r>
              <w:rPr>
                <w:rFonts w:ascii="Times New Roman" w:eastAsia="Times New Roman" w:hAnsi="Times New Roman"/>
                <w:iCs/>
              </w:rPr>
              <w:t>И</w:t>
            </w:r>
            <w:r w:rsidRPr="00731542">
              <w:rPr>
                <w:rFonts w:ascii="Times New Roman" w:eastAsia="Times New Roman" w:hAnsi="Times New Roman"/>
                <w:iCs/>
              </w:rPr>
              <w:t>звещени</w:t>
            </w:r>
            <w:r>
              <w:rPr>
                <w:rFonts w:ascii="Times New Roman" w:eastAsia="Times New Roman" w:hAnsi="Times New Roman"/>
                <w:iCs/>
              </w:rPr>
              <w:t>е</w:t>
            </w:r>
            <w:r w:rsidRPr="00731542">
              <w:rPr>
                <w:rFonts w:ascii="Times New Roman" w:eastAsia="Times New Roman" w:hAnsi="Times New Roman"/>
                <w:iCs/>
              </w:rPr>
              <w:t xml:space="preserve"> </w:t>
            </w:r>
            <w:bookmarkEnd w:id="0"/>
            <w:bookmarkEnd w:id="1"/>
            <w:r w:rsidR="00D407F7" w:rsidRPr="00BF5CF1">
              <w:rPr>
                <w:rFonts w:ascii="Times New Roman" w:eastAsia="Times New Roman" w:hAnsi="Times New Roman"/>
                <w:iCs/>
              </w:rPr>
              <w:t>доступн</w:t>
            </w:r>
            <w:r w:rsidR="00991232">
              <w:rPr>
                <w:rFonts w:ascii="Times New Roman" w:eastAsia="Times New Roman" w:hAnsi="Times New Roman"/>
                <w:iCs/>
              </w:rPr>
              <w:t>о</w:t>
            </w:r>
            <w:r w:rsidR="00D407F7" w:rsidRPr="00BF5CF1">
              <w:rPr>
                <w:rFonts w:ascii="Times New Roman" w:eastAsia="Times New Roman" w:hAnsi="Times New Roman"/>
                <w:iCs/>
              </w:rPr>
              <w:t xml:space="preserve"> для ознакомления со дня размещения </w:t>
            </w:r>
            <w:r w:rsidR="00AB7078">
              <w:rPr>
                <w:rFonts w:ascii="Times New Roman" w:eastAsia="Times New Roman" w:hAnsi="Times New Roman"/>
                <w:iCs/>
              </w:rPr>
              <w:t>И</w:t>
            </w:r>
            <w:r w:rsidR="00AB7078" w:rsidRPr="00731542">
              <w:rPr>
                <w:rFonts w:ascii="Times New Roman" w:eastAsia="Times New Roman" w:hAnsi="Times New Roman"/>
                <w:iCs/>
              </w:rPr>
              <w:t>звещени</w:t>
            </w:r>
            <w:r w:rsidR="00AB7078">
              <w:rPr>
                <w:rFonts w:ascii="Times New Roman" w:eastAsia="Times New Roman" w:hAnsi="Times New Roman"/>
                <w:iCs/>
              </w:rPr>
              <w:t>е</w:t>
            </w:r>
            <w:r w:rsidR="00AB7078" w:rsidRPr="00731542">
              <w:rPr>
                <w:rFonts w:ascii="Times New Roman" w:eastAsia="Times New Roman" w:hAnsi="Times New Roman"/>
                <w:iCs/>
              </w:rPr>
              <w:t xml:space="preserve"> </w:t>
            </w:r>
            <w:r w:rsidR="00AB7078" w:rsidRPr="00BF5CF1">
              <w:rPr>
                <w:rFonts w:ascii="Times New Roman" w:eastAsia="Times New Roman" w:hAnsi="Times New Roman"/>
                <w:iCs/>
              </w:rPr>
              <w:t xml:space="preserve">доступна для ознакомления со дня размещения извещения о закупке на официальном сайте </w:t>
            </w:r>
            <w:hyperlink r:id="rId9" w:history="1">
              <w:r w:rsidR="00AB7078" w:rsidRPr="00BF5CF1">
                <w:rPr>
                  <w:rStyle w:val="a6"/>
                  <w:rFonts w:ascii="Times New Roman" w:eastAsia="Times New Roman" w:hAnsi="Times New Roman"/>
                  <w:iCs/>
                </w:rPr>
                <w:t>http://zakupki.gov.ru</w:t>
              </w:r>
            </w:hyperlink>
            <w:r w:rsidR="00AB7078" w:rsidRPr="00BF5CF1">
              <w:rPr>
                <w:rFonts w:ascii="Times New Roman" w:eastAsia="Times New Roman" w:hAnsi="Times New Roman"/>
                <w:iCs/>
              </w:rPr>
              <w:t xml:space="preserve">  и на электронной торговой площадке </w:t>
            </w:r>
            <w:hyperlink r:id="rId10" w:history="1">
              <w:r w:rsidR="00AB7078" w:rsidRPr="00BF5CF1">
                <w:rPr>
                  <w:rStyle w:val="a6"/>
                  <w:rFonts w:ascii="Times New Roman" w:eastAsia="Times New Roman" w:hAnsi="Times New Roman"/>
                  <w:iCs/>
                </w:rPr>
                <w:t>https://etp-region.ru</w:t>
              </w:r>
            </w:hyperlink>
            <w:r w:rsidR="00AB7078" w:rsidRPr="00BF5CF1">
              <w:rPr>
                <w:rFonts w:ascii="Times New Roman" w:eastAsia="Times New Roman" w:hAnsi="Times New Roman"/>
                <w:iCs/>
              </w:rPr>
              <w:t xml:space="preserve"> .</w:t>
            </w:r>
          </w:p>
          <w:p w14:paraId="7A1BF924" w14:textId="77777777" w:rsidR="00AB7078" w:rsidRPr="00BF5CF1" w:rsidRDefault="00AB7078" w:rsidP="00AB7078">
            <w:pPr>
              <w:widowControl w:val="0"/>
              <w:jc w:val="both"/>
              <w:rPr>
                <w:rFonts w:ascii="Times New Roman" w:eastAsia="Times New Roman" w:hAnsi="Times New Roman"/>
                <w:iCs/>
              </w:rPr>
            </w:pPr>
            <w:r w:rsidRPr="00BF5CF1">
              <w:rPr>
                <w:rFonts w:ascii="Times New Roman" w:eastAsia="Times New Roman" w:hAnsi="Times New Roman"/>
                <w:iCs/>
              </w:rPr>
              <w:t>Язык документации: русский.</w:t>
            </w:r>
          </w:p>
          <w:p w14:paraId="0C83B126" w14:textId="1E31D856" w:rsidR="00D407F7" w:rsidRPr="00BF5CF1" w:rsidRDefault="00AB7078" w:rsidP="00AB7078">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1" w:history="1">
              <w:r w:rsidRPr="00BF5CF1">
                <w:rPr>
                  <w:rStyle w:val="a6"/>
                  <w:rFonts w:ascii="Times New Roman" w:eastAsia="Times New Roman" w:hAnsi="Times New Roman"/>
                  <w:iCs/>
                </w:rPr>
                <w:t>www.zakupki.gov.ru</w:t>
              </w:r>
            </w:hyperlink>
            <w:r w:rsidRPr="00BF5CF1">
              <w:rPr>
                <w:rFonts w:ascii="Times New Roman" w:eastAsia="Times New Roman" w:hAnsi="Times New Roman"/>
                <w:iCs/>
              </w:rPr>
              <w:t xml:space="preserve"> ) или с сайта оператора ЭТП (</w:t>
            </w:r>
            <w:hyperlink r:id="rId12" w:history="1">
              <w:r w:rsidRPr="00BF5CF1">
                <w:rPr>
                  <w:rStyle w:val="a6"/>
                  <w:rFonts w:ascii="Times New Roman" w:eastAsia="Times New Roman" w:hAnsi="Times New Roman"/>
                  <w:iCs/>
                </w:rPr>
                <w:t>https://etp-region.ru</w:t>
              </w:r>
            </w:hyperlink>
            <w:r w:rsidRPr="00BF5CF1">
              <w:rPr>
                <w:rFonts w:ascii="Times New Roman" w:eastAsia="Times New Roman" w:hAnsi="Times New Roman"/>
                <w:iCs/>
              </w:rPr>
              <w:t xml:space="preserve"> ). Плата за предоставление </w:t>
            </w:r>
            <w:r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не установлена. Предоставление </w:t>
            </w:r>
            <w:r w:rsidRPr="00731542">
              <w:rPr>
                <w:rFonts w:ascii="Times New Roman" w:eastAsia="Times New Roman" w:hAnsi="Times New Roman"/>
                <w:iCs/>
              </w:rPr>
              <w:t xml:space="preserve">извещения </w:t>
            </w:r>
            <w:r w:rsidRPr="00BF5CF1">
              <w:rPr>
                <w:rFonts w:ascii="Times New Roman" w:eastAsia="Times New Roman" w:hAnsi="Times New Roman"/>
                <w:iCs/>
              </w:rPr>
              <w:t>на бумажном носителе не предусмотрено.</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23732F82" w14:textId="77777777" w:rsidR="00AB7078" w:rsidRPr="00BF5CF1" w:rsidRDefault="00AB7078" w:rsidP="00AB7078">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3" w:history="1">
              <w:r w:rsidRPr="00BF5CF1">
                <w:rPr>
                  <w:rStyle w:val="a6"/>
                  <w:rFonts w:ascii="Times New Roman" w:eastAsia="Times New Roman" w:hAnsi="Times New Roman"/>
                  <w:iCs/>
                </w:rPr>
                <w:t>https://etp-region.ru</w:t>
              </w:r>
            </w:hyperlink>
            <w:r w:rsidRPr="00BF5CF1">
              <w:rPr>
                <w:rFonts w:ascii="Times New Roman" w:eastAsia="Times New Roman" w:hAnsi="Times New Roman"/>
                <w:iCs/>
              </w:rPr>
              <w:t xml:space="preserve"> .</w:t>
            </w:r>
          </w:p>
          <w:p w14:paraId="053286CC" w14:textId="14F24B25" w:rsidR="00D407F7" w:rsidRPr="00BF5CF1" w:rsidRDefault="00AB7078" w:rsidP="00AB7078">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086AD975" w14:textId="77777777" w:rsidR="00AB7078" w:rsidRDefault="00AB7078" w:rsidP="00AB7078">
            <w:pPr>
              <w:widowControl w:val="0"/>
              <w:jc w:val="both"/>
              <w:rPr>
                <w:rStyle w:val="a6"/>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4"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5" w:history="1">
              <w:r w:rsidRPr="00BF5CF1">
                <w:rPr>
                  <w:rStyle w:val="a6"/>
                  <w:rFonts w:ascii="Times New Roman" w:eastAsia="Times New Roman" w:hAnsi="Times New Roman"/>
                  <w:iCs/>
                </w:rPr>
                <w:t>https://torgi.etp-region.ru/</w:t>
              </w:r>
            </w:hyperlink>
          </w:p>
          <w:p w14:paraId="008CF15D" w14:textId="2869FDF4" w:rsidR="00A27796" w:rsidRPr="00BF5CF1" w:rsidRDefault="00AB7078" w:rsidP="00AB7078">
            <w:pPr>
              <w:widowControl w:val="0"/>
              <w:jc w:val="both"/>
              <w:rPr>
                <w:rStyle w:val="1f4"/>
              </w:rPr>
            </w:pPr>
            <w:r>
              <w:rPr>
                <w:rStyle w:val="1f4"/>
              </w:rPr>
              <w:t>«</w:t>
            </w:r>
            <w:r w:rsidR="00E84B0F">
              <w:rPr>
                <w:rStyle w:val="1f4"/>
              </w:rPr>
              <w:t>10</w:t>
            </w:r>
            <w:r>
              <w:rPr>
                <w:rStyle w:val="1f4"/>
              </w:rPr>
              <w:t>» сентября 2026г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p w14:paraId="749F231C" w14:textId="1A98193B" w:rsidR="00D407F7" w:rsidRPr="00BF5CF1" w:rsidRDefault="00E85622" w:rsidP="00D407F7">
            <w:pPr>
              <w:widowControl w:val="0"/>
              <w:jc w:val="both"/>
              <w:rPr>
                <w:rFonts w:ascii="Times New Roman" w:eastAsia="Times New Roman" w:hAnsi="Times New Roman"/>
                <w:iCs/>
              </w:rPr>
            </w:pPr>
            <w:r>
              <w:rPr>
                <w:rFonts w:ascii="Times New Roman" w:eastAsia="Times New Roman" w:hAnsi="Times New Roman"/>
                <w:iCs/>
              </w:rPr>
              <w:t>«</w:t>
            </w:r>
            <w:r w:rsidR="00E84B0F">
              <w:rPr>
                <w:rFonts w:ascii="Times New Roman" w:eastAsia="Times New Roman" w:hAnsi="Times New Roman"/>
                <w:iCs/>
              </w:rPr>
              <w:t>18</w:t>
            </w:r>
            <w:r>
              <w:rPr>
                <w:rFonts w:ascii="Times New Roman" w:eastAsia="Times New Roman" w:hAnsi="Times New Roman"/>
                <w:iCs/>
              </w:rPr>
              <w:t>»</w:t>
            </w:r>
            <w:r w:rsidR="00E80B8E">
              <w:rPr>
                <w:rFonts w:ascii="Times New Roman" w:eastAsia="Times New Roman" w:hAnsi="Times New Roman"/>
                <w:iCs/>
              </w:rPr>
              <w:t xml:space="preserve"> </w:t>
            </w:r>
            <w:r w:rsidR="00BD024E">
              <w:rPr>
                <w:rFonts w:ascii="Times New Roman" w:eastAsia="Times New Roman" w:hAnsi="Times New Roman"/>
                <w:iCs/>
              </w:rPr>
              <w:t>сентября</w:t>
            </w:r>
            <w:r w:rsidR="00E80B8E">
              <w:rPr>
                <w:rFonts w:ascii="Times New Roman" w:eastAsia="Times New Roman" w:hAnsi="Times New Roman"/>
                <w:iCs/>
              </w:rPr>
              <w:t xml:space="preserve"> </w:t>
            </w:r>
            <w:r w:rsidRPr="00E85622">
              <w:rPr>
                <w:rFonts w:ascii="Times New Roman" w:eastAsia="Times New Roman" w:hAnsi="Times New Roman"/>
                <w:iCs/>
              </w:rPr>
              <w:t>2026 года 09:00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p w14:paraId="15E900F8" w14:textId="71E1CD1F" w:rsidR="00D407F7" w:rsidRPr="00BF5CF1" w:rsidRDefault="00E85622" w:rsidP="00E85622">
            <w:pPr>
              <w:widowControl w:val="0"/>
              <w:tabs>
                <w:tab w:val="left" w:pos="247"/>
                <w:tab w:val="left" w:pos="1130"/>
              </w:tabs>
              <w:ind w:left="33"/>
              <w:contextualSpacing/>
              <w:jc w:val="both"/>
              <w:rPr>
                <w:rStyle w:val="1f4"/>
              </w:rPr>
            </w:pPr>
            <w:r>
              <w:rPr>
                <w:rFonts w:ascii="Times New Roman" w:eastAsia="Times New Roman" w:hAnsi="Times New Roman"/>
                <w:iCs/>
              </w:rPr>
              <w:t>«</w:t>
            </w:r>
            <w:r w:rsidR="00E84B0F">
              <w:rPr>
                <w:rFonts w:ascii="Times New Roman" w:eastAsia="Times New Roman" w:hAnsi="Times New Roman"/>
                <w:iCs/>
              </w:rPr>
              <w:t>21</w:t>
            </w:r>
            <w:r>
              <w:rPr>
                <w:rFonts w:ascii="Times New Roman" w:eastAsia="Times New Roman" w:hAnsi="Times New Roman"/>
                <w:iCs/>
              </w:rPr>
              <w:t>»</w:t>
            </w:r>
            <w:r w:rsidR="00E80B8E">
              <w:rPr>
                <w:rFonts w:ascii="Times New Roman" w:eastAsia="Times New Roman" w:hAnsi="Times New Roman"/>
                <w:iCs/>
              </w:rPr>
              <w:t xml:space="preserve"> </w:t>
            </w:r>
            <w:r w:rsidR="00BD024E">
              <w:rPr>
                <w:rFonts w:ascii="Times New Roman" w:eastAsia="Times New Roman" w:hAnsi="Times New Roman"/>
                <w:iCs/>
              </w:rPr>
              <w:t>сентября</w:t>
            </w:r>
            <w:r w:rsidRPr="00E85622">
              <w:rPr>
                <w:rFonts w:ascii="Times New Roman" w:eastAsia="Times New Roman" w:hAnsi="Times New Roman"/>
                <w:iCs/>
              </w:rPr>
              <w:t xml:space="preserve"> 2026 года 09:00 (местное время заказчика)</w:t>
            </w:r>
          </w:p>
        </w:tc>
      </w:tr>
      <w:tr w:rsidR="00D407F7" w:rsidRPr="00BF5CF1" w14:paraId="19997CFC" w14:textId="77777777" w:rsidTr="000306BD">
        <w:tc>
          <w:tcPr>
            <w:tcW w:w="2022" w:type="pct"/>
            <w:shd w:val="clear" w:color="auto" w:fill="D9E2F3" w:themeFill="accent1" w:themeFillTint="33"/>
            <w:vAlign w:val="center"/>
          </w:tcPr>
          <w:p w14:paraId="358EA5BF" w14:textId="5A7D552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C796EB9" w14:textId="1ABD3F3F" w:rsidR="00D407F7" w:rsidRPr="00BF5CF1" w:rsidRDefault="00AB7078"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6"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7"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446F04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B23D831" w14:textId="42567B28" w:rsidR="00D407F7" w:rsidRPr="00BF5CF1" w:rsidRDefault="00E85622" w:rsidP="00D407F7">
            <w:pPr>
              <w:widowControl w:val="0"/>
              <w:jc w:val="both"/>
              <w:rPr>
                <w:rFonts w:ascii="Times New Roman" w:eastAsia="Times New Roman" w:hAnsi="Times New Roman"/>
                <w:iCs/>
              </w:rPr>
            </w:pPr>
            <w:r>
              <w:rPr>
                <w:rFonts w:ascii="Times New Roman" w:eastAsia="Times New Roman" w:hAnsi="Times New Roman"/>
                <w:iCs/>
              </w:rPr>
              <w:t>«</w:t>
            </w:r>
            <w:r w:rsidR="00E84B0F">
              <w:rPr>
                <w:rFonts w:ascii="Times New Roman" w:eastAsia="Times New Roman" w:hAnsi="Times New Roman"/>
                <w:iCs/>
              </w:rPr>
              <w:t>18</w:t>
            </w:r>
            <w:r>
              <w:rPr>
                <w:rFonts w:ascii="Times New Roman" w:eastAsia="Times New Roman" w:hAnsi="Times New Roman"/>
                <w:iCs/>
              </w:rPr>
              <w:t xml:space="preserve">» </w:t>
            </w:r>
            <w:r w:rsidR="00BD024E">
              <w:rPr>
                <w:rFonts w:ascii="Times New Roman" w:eastAsia="Times New Roman" w:hAnsi="Times New Roman"/>
                <w:iCs/>
              </w:rPr>
              <w:t>сентября</w:t>
            </w:r>
            <w:r w:rsidRPr="00E85622">
              <w:rPr>
                <w:rFonts w:ascii="Times New Roman" w:eastAsia="Times New Roman" w:hAnsi="Times New Roman"/>
                <w:iCs/>
              </w:rPr>
              <w:t xml:space="preserve"> 2026 года 09:00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37D39400" w:rsidR="00D407F7" w:rsidRPr="00BF5CF1" w:rsidRDefault="00A27796" w:rsidP="00D407F7">
            <w:pPr>
              <w:widowControl w:val="0"/>
              <w:jc w:val="both"/>
              <w:rPr>
                <w:rFonts w:ascii="Times New Roman" w:eastAsia="Times New Roman" w:hAnsi="Times New Roman"/>
                <w:iCs/>
                <w:highlight w:val="yellow"/>
              </w:rPr>
            </w:pPr>
            <w:r w:rsidRPr="00A27796">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0C7CB31A"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15</w:t>
            </w:r>
            <w:r w:rsidRPr="00BF5CF1">
              <w:rPr>
                <w:rFonts w:ascii="Times New Roman" w:eastAsia="Times New Roman" w:hAnsi="Times New Roman"/>
                <w:iCs/>
              </w:rPr>
              <w:t xml:space="preserve"> извещения о закупке</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3E77FAF7" w:rsidR="00D407F7" w:rsidRPr="00BF5CF1" w:rsidRDefault="00246F6E" w:rsidP="00D407F7">
            <w:pPr>
              <w:widowControl w:val="0"/>
              <w:jc w:val="both"/>
              <w:rPr>
                <w:rFonts w:ascii="Times New Roman" w:eastAsia="Times New Roman" w:hAnsi="Times New Roman"/>
                <w:iCs/>
                <w:highlight w:val="yellow"/>
              </w:rPr>
            </w:pPr>
            <w:r>
              <w:rPr>
                <w:rFonts w:ascii="Times New Roman" w:eastAsia="Times New Roman" w:hAnsi="Times New Roman"/>
                <w:bCs/>
              </w:rPr>
              <w:t>У</w:t>
            </w:r>
            <w:r>
              <w:rPr>
                <w:rFonts w:ascii="Times New Roman" w:eastAsia="Times New Roman" w:hAnsi="Times New Roman"/>
              </w:rPr>
              <w:t xml:space="preserve">становлено </w:t>
            </w:r>
            <w:r w:rsidRPr="00246F6E">
              <w:rPr>
                <w:rFonts w:ascii="Times New Roman" w:eastAsia="Times New Roman" w:hAnsi="Times New Roman"/>
              </w:rPr>
              <w:t xml:space="preserve">в размере 5% от начальной максимальной цены договора – </w:t>
            </w:r>
            <w:r w:rsidR="00F45B72" w:rsidRPr="00F45B72">
              <w:rPr>
                <w:rFonts w:ascii="Times New Roman" w:eastAsia="Times New Roman" w:hAnsi="Times New Roman"/>
              </w:rPr>
              <w:t>57</w:t>
            </w:r>
            <w:r w:rsidR="00F45B72">
              <w:rPr>
                <w:rFonts w:ascii="Times New Roman" w:eastAsia="Times New Roman" w:hAnsi="Times New Roman"/>
              </w:rPr>
              <w:t> </w:t>
            </w:r>
            <w:r w:rsidR="00F45B72" w:rsidRPr="00F45B72">
              <w:rPr>
                <w:rFonts w:ascii="Times New Roman" w:eastAsia="Times New Roman" w:hAnsi="Times New Roman"/>
              </w:rPr>
              <w:t>153</w:t>
            </w:r>
            <w:r w:rsidR="00F45B72">
              <w:rPr>
                <w:rFonts w:ascii="Times New Roman" w:eastAsia="Times New Roman" w:hAnsi="Times New Roman"/>
              </w:rPr>
              <w:t xml:space="preserve"> (пятьдесят семь тысяч сто пятьдесят три) рубля </w:t>
            </w:r>
            <w:r w:rsidR="00F45B72" w:rsidRPr="00F45B72">
              <w:rPr>
                <w:rFonts w:ascii="Times New Roman" w:eastAsia="Times New Roman" w:hAnsi="Times New Roman"/>
              </w:rPr>
              <w:t>36</w:t>
            </w:r>
            <w:r w:rsidR="00F45B72">
              <w:rPr>
                <w:rFonts w:ascii="Times New Roman" w:eastAsia="Times New Roman" w:hAnsi="Times New Roman"/>
              </w:rPr>
              <w:t xml:space="preserve"> </w:t>
            </w:r>
            <w:r w:rsidR="00CB0E04" w:rsidRPr="00CB0E04">
              <w:rPr>
                <w:rFonts w:ascii="Times New Roman" w:eastAsia="Times New Roman" w:hAnsi="Times New Roman"/>
              </w:rPr>
              <w:t>копеек.</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3C37751B"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16</w:t>
            </w:r>
            <w:r w:rsidRPr="00BF5CF1">
              <w:rPr>
                <w:rFonts w:ascii="Times New Roman" w:eastAsia="Times New Roman" w:hAnsi="Times New Roman"/>
                <w:iCs/>
              </w:rPr>
              <w:t xml:space="preserve"> извещения о закупке</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7FA16CF9" w:rsidR="00D407F7" w:rsidRPr="00BF5CF1" w:rsidRDefault="00A27796" w:rsidP="00D407F7">
            <w:pPr>
              <w:widowControl w:val="0"/>
              <w:jc w:val="both"/>
              <w:rPr>
                <w:rFonts w:ascii="Times New Roman" w:eastAsia="Times New Roman" w:hAnsi="Times New Roman"/>
                <w:iCs/>
                <w:highlight w:val="yellow"/>
              </w:rPr>
            </w:pPr>
            <w:r w:rsidRPr="00A27796">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52AAE9DB"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17</w:t>
            </w:r>
            <w:r w:rsidRPr="00BF5CF1">
              <w:rPr>
                <w:rFonts w:ascii="Times New Roman" w:eastAsia="Times New Roman" w:hAnsi="Times New Roman"/>
                <w:iCs/>
              </w:rPr>
              <w:t xml:space="preserve"> извещения о закупке</w:t>
            </w:r>
          </w:p>
        </w:tc>
      </w:tr>
      <w:tr w:rsidR="001C1D68" w:rsidRPr="00BF5CF1" w14:paraId="0BD123B7" w14:textId="77777777" w:rsidTr="001C1D68">
        <w:tc>
          <w:tcPr>
            <w:tcW w:w="2022" w:type="pct"/>
            <w:shd w:val="clear" w:color="auto" w:fill="D9E2F3" w:themeFill="accent1" w:themeFillTint="33"/>
          </w:tcPr>
          <w:p w14:paraId="27072771" w14:textId="77777777" w:rsidR="001C1D68" w:rsidRPr="00BF5CF1" w:rsidRDefault="001C1D68" w:rsidP="00E15F90">
            <w:pPr>
              <w:widowControl w:val="0"/>
              <w:jc w:val="both"/>
              <w:rPr>
                <w:rFonts w:ascii="Times New Roman" w:eastAsia="Times New Roman" w:hAnsi="Times New Roman"/>
                <w:b/>
                <w:bCs/>
                <w:iCs/>
              </w:rPr>
            </w:pPr>
            <w:r w:rsidRPr="00924333">
              <w:rPr>
                <w:rFonts w:ascii="Times New Roman" w:eastAsia="Times New Roman" w:hAnsi="Times New Roman"/>
                <w:b/>
                <w:bCs/>
                <w:iCs/>
              </w:rPr>
              <w:t>Инструкция по заполнению заявки Участником закупки:</w:t>
            </w:r>
          </w:p>
        </w:tc>
        <w:tc>
          <w:tcPr>
            <w:tcW w:w="2978" w:type="pct"/>
          </w:tcPr>
          <w:p w14:paraId="5880D41E"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w:t>
            </w:r>
            <w:r w:rsidRPr="00924333">
              <w:rPr>
                <w:rFonts w:ascii="Times New Roman" w:eastAsia="Times New Roman" w:hAnsi="Times New Roman"/>
                <w:iCs/>
              </w:rPr>
              <w:lastRenderedPageBreak/>
              <w:t>Проектом договора).</w:t>
            </w:r>
          </w:p>
          <w:p w14:paraId="61567A55"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D9FFD3F"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0DC34915"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7D77363"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3F725EC1" w14:textId="77777777" w:rsidR="001C1D68" w:rsidRPr="00924333"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21A9D806" w14:textId="77777777" w:rsidR="001C1D68" w:rsidRPr="00BF5CF1" w:rsidRDefault="001C1D68" w:rsidP="00E15F90">
            <w:pPr>
              <w:widowControl w:val="0"/>
              <w:ind w:firstLine="436"/>
              <w:jc w:val="both"/>
              <w:rPr>
                <w:rFonts w:ascii="Times New Roman" w:eastAsia="Times New Roman" w:hAnsi="Times New Roman"/>
                <w:iCs/>
              </w:rPr>
            </w:pPr>
            <w:r w:rsidRPr="00924333">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BF5CF1" w14:paraId="6FAE1967" w14:textId="77777777" w:rsidTr="00364BED">
        <w:tc>
          <w:tcPr>
            <w:tcW w:w="4483"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F73068">
        <w:tc>
          <w:tcPr>
            <w:tcW w:w="2525"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3B4013F1" w:rsidR="00364BED" w:rsidRPr="00BF5CF1" w:rsidRDefault="00F45B72"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Предоставляется</w:t>
                </w:r>
              </w:p>
            </w:tc>
          </w:sdtContent>
        </w:sdt>
      </w:tr>
      <w:tr w:rsidR="00364BED" w:rsidRPr="00BF5CF1" w14:paraId="45D229C5" w14:textId="77777777" w:rsidTr="00F73068">
        <w:tc>
          <w:tcPr>
            <w:tcW w:w="2525"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4124B128" w:rsidR="00364BED" w:rsidRPr="00BF5CF1" w:rsidRDefault="00F45B72"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НЕ предоставляется</w:t>
                </w:r>
              </w:p>
            </w:tc>
          </w:sdtContent>
        </w:sdt>
      </w:tr>
      <w:tr w:rsidR="00364BED" w:rsidRPr="00BF5CF1" w14:paraId="67B0A9F3" w14:textId="77777777" w:rsidTr="00F73068">
        <w:tc>
          <w:tcPr>
            <w:tcW w:w="2525"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06579805" w:rsidR="00364BED" w:rsidRPr="00BF5CF1" w:rsidRDefault="00F45B72"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Предоставляется</w:t>
                </w:r>
              </w:p>
            </w:tc>
          </w:sdtContent>
        </w:sdt>
      </w:tr>
      <w:tr w:rsidR="00EA396D" w:rsidRPr="00BF5CF1" w14:paraId="4ABD1514" w14:textId="77777777" w:rsidTr="00F73068">
        <w:tc>
          <w:tcPr>
            <w:tcW w:w="2525" w:type="pct"/>
            <w:vAlign w:val="center"/>
          </w:tcPr>
          <w:p w14:paraId="6314C65D" w14:textId="70D9D846" w:rsidR="00EA396D" w:rsidRPr="00BF5CF1" w:rsidRDefault="00EA396D" w:rsidP="00F73068">
            <w:pPr>
              <w:widowControl w:val="0"/>
              <w:spacing w:after="0" w:line="240" w:lineRule="auto"/>
              <w:ind w:firstLine="396"/>
              <w:jc w:val="both"/>
              <w:rPr>
                <w:rFonts w:ascii="Times New Roman" w:hAnsi="Times New Roman" w:cs="Times New Roman"/>
                <w:b/>
                <w:bCs/>
                <w:sz w:val="20"/>
                <w:szCs w:val="20"/>
              </w:rPr>
            </w:pPr>
            <w:r w:rsidRPr="00BF5CF1">
              <w:rPr>
                <w:rFonts w:ascii="Times New Roman" w:hAnsi="Times New Roman" w:cs="Times New Roman"/>
                <w:b/>
                <w:bCs/>
                <w:sz w:val="20"/>
                <w:szCs w:val="20"/>
              </w:rPr>
              <w:t xml:space="preserve">УСЛОВИЯ </w:t>
            </w:r>
            <w:r w:rsidRPr="00BF5CF1">
              <w:rPr>
                <w:rFonts w:ascii="Times New Roman" w:hAnsi="Times New Roman" w:cs="Times New Roman"/>
                <w:sz w:val="20"/>
                <w:szCs w:val="20"/>
              </w:rPr>
              <w:t xml:space="preserve">неприменения (невозможности применения) </w:t>
            </w:r>
            <w:r w:rsidR="008E42F2" w:rsidRPr="00BF5CF1">
              <w:rPr>
                <w:rFonts w:ascii="Times New Roman" w:hAnsi="Times New Roman" w:cs="Times New Roman"/>
                <w:sz w:val="20"/>
                <w:szCs w:val="20"/>
              </w:rPr>
              <w:t xml:space="preserve">вышеуказанных </w:t>
            </w:r>
            <w:r w:rsidRPr="00BF5CF1">
              <w:rPr>
                <w:rFonts w:ascii="Times New Roman" w:hAnsi="Times New Roman" w:cs="Times New Roman"/>
                <w:sz w:val="20"/>
                <w:szCs w:val="20"/>
              </w:rPr>
              <w:t>мер национального режима:</w:t>
            </w:r>
          </w:p>
        </w:tc>
        <w:tc>
          <w:tcPr>
            <w:tcW w:w="1959" w:type="pct"/>
            <w:vAlign w:val="center"/>
          </w:tcPr>
          <w:p w14:paraId="2F0AC1E4" w14:textId="1B1A91E8" w:rsidR="00EA396D" w:rsidRPr="00E80B8E" w:rsidRDefault="00070CFB" w:rsidP="00F73068">
            <w:pPr>
              <w:widowControl w:val="0"/>
              <w:spacing w:after="0" w:line="240" w:lineRule="auto"/>
              <w:ind w:left="112"/>
              <w:jc w:val="both"/>
              <w:rPr>
                <w:rFonts w:ascii="Times New Roman" w:hAnsi="Times New Roman" w:cs="Times New Roman"/>
                <w:sz w:val="20"/>
                <w:szCs w:val="20"/>
              </w:rPr>
            </w:pPr>
            <w:r>
              <w:rPr>
                <w:rFonts w:ascii="Times New Roman" w:hAnsi="Times New Roman" w:cs="Times New Roman"/>
                <w:sz w:val="20"/>
                <w:szCs w:val="20"/>
              </w:rPr>
              <w:t xml:space="preserve">В отношении кода ОКПД2 22.29.29.190 </w:t>
            </w:r>
            <w:r w:rsidRPr="00070CFB">
              <w:rPr>
                <w:rFonts w:ascii="Times New Roman" w:hAnsi="Times New Roman" w:cs="Times New Roman"/>
                <w:sz w:val="20"/>
                <w:szCs w:val="20"/>
              </w:rPr>
              <w:t>на основании подп. "и" п. 5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5E07C1A4"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ИЗВЕЩЕНИЯ</w:t>
      </w:r>
      <w:r>
        <w:t xml:space="preserve"> </w:t>
      </w:r>
      <w:r w:rsidR="00905540">
        <w:rPr>
          <w:rFonts w:ascii="Times New Roman" w:eastAsia="Times New Roman" w:hAnsi="Times New Roman" w:cs="Times New Roman"/>
          <w:b/>
          <w:lang w:eastAsia="ru-RU"/>
        </w:rPr>
        <w:t>О ЗАКУПКЕ</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CD6114" w14:paraId="5B03D177" w14:textId="77777777" w:rsidTr="00E50113">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E50113">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5E342FA" w14:textId="4C286715" w:rsidR="0024495D" w:rsidRPr="00B91A17" w:rsidRDefault="00F45B72"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highlight w:val="green"/>
                <w:lang w:eastAsia="ru-RU"/>
              </w:rPr>
            </w:pPr>
            <w:r>
              <w:rPr>
                <w:rFonts w:ascii="Times New Roman" w:eastAsia="Times New Roman" w:hAnsi="Times New Roman" w:cs="Times New Roman"/>
                <w:b/>
                <w:sz w:val="20"/>
                <w:szCs w:val="20"/>
                <w:lang w:eastAsia="ru-RU"/>
              </w:rPr>
              <w:t>П</w:t>
            </w:r>
            <w:r w:rsidRPr="00F45B72">
              <w:rPr>
                <w:rFonts w:ascii="Times New Roman" w:eastAsia="Times New Roman" w:hAnsi="Times New Roman" w:cs="Times New Roman"/>
                <w:b/>
                <w:sz w:val="20"/>
                <w:szCs w:val="20"/>
                <w:lang w:eastAsia="ru-RU"/>
              </w:rPr>
              <w:t>оставк</w:t>
            </w:r>
            <w:r>
              <w:rPr>
                <w:rFonts w:ascii="Times New Roman" w:eastAsia="Times New Roman" w:hAnsi="Times New Roman" w:cs="Times New Roman"/>
                <w:b/>
                <w:sz w:val="20"/>
                <w:szCs w:val="20"/>
                <w:lang w:eastAsia="ru-RU"/>
              </w:rPr>
              <w:t>а</w:t>
            </w:r>
            <w:r w:rsidRPr="00F45B72">
              <w:rPr>
                <w:rFonts w:ascii="Times New Roman" w:eastAsia="Times New Roman" w:hAnsi="Times New Roman" w:cs="Times New Roman"/>
                <w:b/>
                <w:sz w:val="20"/>
                <w:szCs w:val="20"/>
                <w:lang w:eastAsia="ru-RU"/>
              </w:rPr>
              <w:t xml:space="preserve"> имущества и материальных запасов в рамках укомплектования ФОК "Арсенал" после капитального ремонта (рулонные шторы, </w:t>
            </w:r>
            <w:proofErr w:type="gramStart"/>
            <w:r w:rsidRPr="00F45B72">
              <w:rPr>
                <w:rFonts w:ascii="Times New Roman" w:eastAsia="Times New Roman" w:hAnsi="Times New Roman" w:cs="Times New Roman"/>
                <w:b/>
                <w:sz w:val="20"/>
                <w:szCs w:val="20"/>
                <w:lang w:eastAsia="ru-RU"/>
              </w:rPr>
              <w:t xml:space="preserve">жалюзи)   </w:t>
            </w:r>
            <w:proofErr w:type="gramEnd"/>
          </w:p>
        </w:tc>
      </w:tr>
      <w:tr w:rsidR="0024495D" w:rsidRPr="00CD6114" w14:paraId="5C9AFA0F" w14:textId="77777777" w:rsidTr="00E50113">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E50113">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E50113">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E50113">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E50113">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E50113">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w:t>
            </w:r>
            <w:r w:rsidR="00BF5CF1" w:rsidRPr="004D717D">
              <w:rPr>
                <w:rFonts w:ascii="Times New Roman" w:eastAsia="Times New Roman" w:hAnsi="Times New Roman" w:cs="Times New Roman"/>
                <w:bCs/>
                <w:sz w:val="20"/>
                <w:szCs w:val="20"/>
                <w:lang w:eastAsia="ru-RU"/>
              </w:rPr>
              <w:t>техническое задание – прилагается отдельным файлом</w:t>
            </w:r>
            <w:r w:rsidRPr="004D717D">
              <w:rPr>
                <w:rFonts w:ascii="Times New Roman" w:eastAsia="Times New Roman" w:hAnsi="Times New Roman" w:cs="Times New Roman"/>
                <w:bCs/>
                <w:sz w:val="20"/>
                <w:szCs w:val="20"/>
                <w:lang w:eastAsia="ru-RU"/>
              </w:rPr>
              <w:t>), проектом договора (</w:t>
            </w:r>
            <w:r w:rsidR="00BF5CF1"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27FB319" w14:textId="77777777" w:rsidTr="00E50113">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E50113">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56A349B" w14:textId="36C2C8C3" w:rsidR="0024495D" w:rsidRPr="004D717D" w:rsidRDefault="0024495D" w:rsidP="0024495D">
            <w:pPr>
              <w:spacing w:after="0" w:line="240" w:lineRule="auto"/>
              <w:rPr>
                <w:rFonts w:ascii="Times New Roman" w:hAnsi="Times New Roman" w:cs="Times New Roman"/>
                <w:b/>
                <w:bCs/>
                <w:sz w:val="20"/>
                <w:szCs w:val="20"/>
              </w:rPr>
            </w:pPr>
            <w:r w:rsidRPr="004D717D">
              <w:rPr>
                <w:rFonts w:ascii="Times New Roman" w:hAnsi="Times New Roman" w:cs="Times New Roman"/>
                <w:sz w:val="20"/>
                <w:szCs w:val="20"/>
              </w:rPr>
              <w:t xml:space="preserve">Начальная (максимальная) цена договора составляет </w:t>
            </w:r>
            <w:r w:rsidR="00F45B72" w:rsidRPr="00A6538A">
              <w:rPr>
                <w:rFonts w:ascii="Times New Roman" w:hAnsi="Times New Roman" w:cs="Times New Roman"/>
                <w:b/>
                <w:bCs/>
                <w:sz w:val="20"/>
                <w:szCs w:val="20"/>
              </w:rPr>
              <w:t>1</w:t>
            </w:r>
            <w:r w:rsidR="00A6538A" w:rsidRPr="00A6538A">
              <w:rPr>
                <w:rFonts w:ascii="Times New Roman" w:hAnsi="Times New Roman" w:cs="Times New Roman"/>
                <w:b/>
                <w:bCs/>
                <w:sz w:val="20"/>
                <w:szCs w:val="20"/>
              </w:rPr>
              <w:t> </w:t>
            </w:r>
            <w:r w:rsidR="00F45B72" w:rsidRPr="00A6538A">
              <w:rPr>
                <w:rFonts w:ascii="Times New Roman" w:hAnsi="Times New Roman" w:cs="Times New Roman"/>
                <w:b/>
                <w:bCs/>
                <w:sz w:val="20"/>
                <w:szCs w:val="20"/>
              </w:rPr>
              <w:t>143</w:t>
            </w:r>
            <w:r w:rsidR="00A6538A" w:rsidRPr="00A6538A">
              <w:rPr>
                <w:rFonts w:ascii="Times New Roman" w:hAnsi="Times New Roman" w:cs="Times New Roman"/>
                <w:b/>
                <w:bCs/>
                <w:sz w:val="20"/>
                <w:szCs w:val="20"/>
              </w:rPr>
              <w:t xml:space="preserve"> </w:t>
            </w:r>
            <w:r w:rsidR="00F45B72" w:rsidRPr="00A6538A">
              <w:rPr>
                <w:rFonts w:ascii="Times New Roman" w:hAnsi="Times New Roman" w:cs="Times New Roman"/>
                <w:b/>
                <w:bCs/>
                <w:sz w:val="20"/>
                <w:szCs w:val="20"/>
              </w:rPr>
              <w:t xml:space="preserve">067 (один миллион </w:t>
            </w:r>
            <w:r w:rsidR="00A6538A" w:rsidRPr="00A6538A">
              <w:rPr>
                <w:rFonts w:ascii="Times New Roman" w:hAnsi="Times New Roman" w:cs="Times New Roman"/>
                <w:b/>
                <w:bCs/>
                <w:sz w:val="20"/>
                <w:szCs w:val="20"/>
              </w:rPr>
              <w:t xml:space="preserve">сто сорок три тысячи шестьдесят семь) рублей </w:t>
            </w:r>
            <w:r w:rsidR="00F45B72" w:rsidRPr="00A6538A">
              <w:rPr>
                <w:rFonts w:ascii="Times New Roman" w:hAnsi="Times New Roman" w:cs="Times New Roman"/>
                <w:b/>
                <w:bCs/>
                <w:sz w:val="20"/>
                <w:szCs w:val="20"/>
              </w:rPr>
              <w:t xml:space="preserve">27 </w:t>
            </w:r>
            <w:r w:rsidR="00A6538A" w:rsidRPr="00A6538A">
              <w:rPr>
                <w:rFonts w:ascii="Times New Roman" w:hAnsi="Times New Roman" w:cs="Times New Roman"/>
                <w:b/>
                <w:bCs/>
                <w:sz w:val="20"/>
                <w:szCs w:val="20"/>
              </w:rPr>
              <w:t>копеек</w:t>
            </w:r>
          </w:p>
        </w:tc>
      </w:tr>
      <w:tr w:rsidR="0024495D" w:rsidRPr="00CD6114" w14:paraId="0C440006" w14:textId="77777777" w:rsidTr="00E50113">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4732BAB9"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r w:rsidR="006D4F1D">
              <w:rPr>
                <w:rFonts w:ascii="Times New Roman" w:eastAsia="Times New Roman" w:hAnsi="Times New Roman" w:cs="Times New Roman"/>
                <w:b/>
                <w:bCs/>
                <w:sz w:val="20"/>
                <w:szCs w:val="20"/>
                <w:lang w:eastAsia="ru-RU"/>
              </w:rPr>
              <w:t>, источник финансирования</w:t>
            </w:r>
          </w:p>
        </w:tc>
      </w:tr>
      <w:tr w:rsidR="0024495D" w:rsidRPr="00CD6114" w14:paraId="02A84FE4" w14:textId="77777777" w:rsidTr="00E50113">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FBCF3A" w14:textId="02BBFF7C" w:rsidR="00A44F0A" w:rsidRPr="00FA2659" w:rsidRDefault="0024495D" w:rsidP="00BF5CF1">
            <w:pPr>
              <w:widowControl w:val="0"/>
              <w:autoSpaceDE w:val="0"/>
              <w:autoSpaceDN w:val="0"/>
              <w:adjustRightInd w:val="0"/>
              <w:spacing w:after="0" w:line="240" w:lineRule="auto"/>
              <w:ind w:firstLine="521"/>
              <w:contextualSpacing/>
              <w:jc w:val="both"/>
              <w:rPr>
                <w:rStyle w:val="2f0"/>
                <w:rFonts w:ascii="Times New Roman" w:eastAsia="Calibri" w:hAnsi="Times New Roman" w:cs="Times New Roman"/>
                <w:bCs/>
                <w:color w:val="000000"/>
                <w:sz w:val="20"/>
                <w:szCs w:val="20"/>
                <w:lang w:eastAsia="ru-RU"/>
              </w:rPr>
            </w:pPr>
            <w:r w:rsidRPr="00AC7441">
              <w:rPr>
                <w:rFonts w:ascii="Times New Roman" w:eastAsia="Calibri" w:hAnsi="Times New Roman" w:cs="Times New Roman"/>
                <w:bCs/>
                <w:sz w:val="20"/>
              </w:rPr>
              <w:t xml:space="preserve">Начальная (максимальная) цена договора </w:t>
            </w:r>
            <w:r w:rsidRPr="00AC7441">
              <w:rPr>
                <w:rStyle w:val="2f0"/>
                <w:rFonts w:ascii="Times New Roman" w:eastAsia="Calibri" w:hAnsi="Times New Roman" w:cs="Times New Roman"/>
                <w:bCs/>
                <w:sz w:val="20"/>
              </w:rPr>
              <w:t xml:space="preserve">сформирована в соответствии с </w:t>
            </w:r>
            <w:r w:rsidRPr="00AC7441">
              <w:rPr>
                <w:rStyle w:val="2f0"/>
                <w:rFonts w:ascii="Times New Roman" w:eastAsia="Calibri" w:hAnsi="Times New Roman" w:cs="Times New Roman"/>
                <w:b/>
                <w:bCs/>
                <w:sz w:val="20"/>
              </w:rPr>
              <w:t>Техническим заданием (</w:t>
            </w:r>
            <w:r w:rsidR="00BF5CF1" w:rsidRPr="00AC7441">
              <w:rPr>
                <w:rStyle w:val="2f0"/>
                <w:rFonts w:ascii="Times New Roman" w:eastAsia="Calibri" w:hAnsi="Times New Roman" w:cs="Times New Roman"/>
                <w:b/>
                <w:bCs/>
                <w:sz w:val="20"/>
              </w:rPr>
              <w:t>прилагается отдельным файлом</w:t>
            </w:r>
            <w:r w:rsidRPr="00AC7441">
              <w:rPr>
                <w:rStyle w:val="2f0"/>
                <w:rFonts w:ascii="Times New Roman" w:eastAsia="Calibri" w:hAnsi="Times New Roman" w:cs="Times New Roman"/>
                <w:b/>
                <w:bCs/>
                <w:sz w:val="20"/>
              </w:rPr>
              <w:t>)</w:t>
            </w:r>
            <w:r w:rsidRPr="00AC7441">
              <w:rPr>
                <w:rStyle w:val="2f0"/>
                <w:rFonts w:ascii="Times New Roman" w:eastAsia="Calibri" w:hAnsi="Times New Roman" w:cs="Times New Roman"/>
                <w:bCs/>
                <w:sz w:val="20"/>
              </w:rPr>
              <w:t xml:space="preserve"> </w:t>
            </w:r>
            <w:r w:rsidR="00071EEE" w:rsidRPr="00FA2659">
              <w:rPr>
                <w:rStyle w:val="2f0"/>
                <w:rFonts w:ascii="Times New Roman" w:eastAsia="Calibri" w:hAnsi="Times New Roman" w:cs="Times New Roman"/>
                <w:bCs/>
                <w:sz w:val="20"/>
                <w:szCs w:val="20"/>
              </w:rPr>
              <w:t>и</w:t>
            </w:r>
            <w:r w:rsidR="00071EEE" w:rsidRPr="00FA2659">
              <w:rPr>
                <w:rStyle w:val="2f0"/>
                <w:rFonts w:ascii="Times New Roman" w:eastAsia="Calibri" w:hAnsi="Times New Roman" w:cs="Times New Roman"/>
                <w:sz w:val="20"/>
                <w:szCs w:val="20"/>
              </w:rPr>
              <w:t xml:space="preserve"> </w:t>
            </w:r>
            <w:r w:rsidR="00FA2659">
              <w:rPr>
                <w:rStyle w:val="2f0"/>
                <w:rFonts w:ascii="Times New Roman" w:eastAsia="Calibri" w:hAnsi="Times New Roman" w:cs="Times New Roman"/>
                <w:sz w:val="20"/>
                <w:szCs w:val="20"/>
              </w:rPr>
              <w:t xml:space="preserve">включает </w:t>
            </w:r>
            <w:r w:rsidR="00F76B4A" w:rsidRPr="00FA2659">
              <w:rPr>
                <w:rFonts w:ascii="Times New Roman" w:hAnsi="Times New Roman" w:cs="Times New Roman"/>
                <w:sz w:val="20"/>
                <w:szCs w:val="20"/>
              </w:rPr>
              <w:t>стоимость Товара, стоимость услуг по выезду замерщика, производство замеров, установка, стоимость материалов, запчастей, деталей, комплектующие и иных принадлежностей, необходимых для исполнения обязательств по Договору, расходы на тару (упаковку), маркировку, поставку (доставку), погрузку, разгрузку Товара в месте поставки (доставки), транспортные расходы, а также расходы на страхование, уплату налогов (в т.ч. НДС при его наличии), пошлин, сборов и других обязательных платежей, взимаемых с Поставщика в связи с исполнением договора.</w:t>
            </w:r>
          </w:p>
          <w:p w14:paraId="7739E99D" w14:textId="77777777" w:rsidR="006E61BC" w:rsidRDefault="006E61BC" w:rsidP="00BF5CF1">
            <w:pPr>
              <w:widowControl w:val="0"/>
              <w:autoSpaceDE w:val="0"/>
              <w:autoSpaceDN w:val="0"/>
              <w:adjustRightInd w:val="0"/>
              <w:spacing w:after="0" w:line="240" w:lineRule="auto"/>
              <w:ind w:firstLine="521"/>
              <w:contextualSpacing/>
              <w:jc w:val="both"/>
              <w:rPr>
                <w:rStyle w:val="2f0"/>
                <w:rFonts w:ascii="Times New Roman" w:eastAsia="Calibri" w:hAnsi="Times New Roman" w:cs="Times New Roman"/>
                <w:b/>
                <w:bCs/>
                <w:color w:val="000000"/>
                <w:sz w:val="20"/>
                <w:szCs w:val="20"/>
                <w:lang w:eastAsia="ru-RU"/>
              </w:rPr>
            </w:pPr>
          </w:p>
          <w:p w14:paraId="003235C2" w14:textId="4A0D31BD" w:rsidR="0024495D" w:rsidRDefault="0024495D" w:rsidP="00BF5CF1">
            <w:pPr>
              <w:widowControl w:val="0"/>
              <w:autoSpaceDE w:val="0"/>
              <w:autoSpaceDN w:val="0"/>
              <w:adjustRightInd w:val="0"/>
              <w:spacing w:after="0" w:line="240" w:lineRule="auto"/>
              <w:ind w:firstLine="521"/>
              <w:contextualSpacing/>
              <w:jc w:val="both"/>
              <w:rPr>
                <w:rStyle w:val="2f0"/>
                <w:rFonts w:ascii="Times New Roman" w:eastAsia="Calibri" w:hAnsi="Times New Roman" w:cs="Times New Roman"/>
                <w:color w:val="000000"/>
                <w:sz w:val="20"/>
                <w:szCs w:val="20"/>
                <w:lang w:eastAsia="ru-RU"/>
              </w:rPr>
            </w:pPr>
            <w:r w:rsidRPr="004D717D">
              <w:rPr>
                <w:rStyle w:val="2f0"/>
                <w:rFonts w:ascii="Times New Roman" w:eastAsia="Calibri" w:hAnsi="Times New Roman" w:cs="Times New Roman"/>
                <w:b/>
                <w:bCs/>
                <w:color w:val="000000"/>
                <w:sz w:val="20"/>
                <w:szCs w:val="20"/>
                <w:lang w:eastAsia="ru-RU"/>
              </w:rPr>
              <w:t>Метод обоснования начальной (максимальной) цены договора:</w:t>
            </w:r>
            <w:r w:rsidRPr="004D717D">
              <w:rPr>
                <w:rStyle w:val="2f0"/>
                <w:rFonts w:ascii="Times New Roman" w:eastAsia="Calibri" w:hAnsi="Times New Roman" w:cs="Times New Roman"/>
                <w:color w:val="000000"/>
                <w:sz w:val="20"/>
                <w:szCs w:val="20"/>
                <w:lang w:eastAsia="ru-RU"/>
              </w:rPr>
              <w:t xml:space="preserve"> </w:t>
            </w:r>
            <w:r w:rsidRPr="00071EEE">
              <w:rPr>
                <w:rStyle w:val="2f0"/>
                <w:rFonts w:ascii="Times New Roman" w:eastAsia="Calibri" w:hAnsi="Times New Roman" w:cs="Times New Roman"/>
                <w:color w:val="000000"/>
                <w:sz w:val="20"/>
                <w:szCs w:val="20"/>
                <w:lang w:eastAsia="ru-RU"/>
              </w:rPr>
              <w:t>метод сопоставимых рыночных цен (анализ рынка).</w:t>
            </w:r>
          </w:p>
          <w:p w14:paraId="447CCBEE" w14:textId="0C1C3CC3" w:rsidR="006D4F1D" w:rsidRPr="004D717D" w:rsidRDefault="006D4F1D" w:rsidP="00BF5CF1">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
                <w:bCs/>
                <w:sz w:val="20"/>
                <w:szCs w:val="20"/>
                <w:lang w:eastAsia="ru-RU"/>
              </w:rPr>
            </w:pPr>
            <w:r w:rsidRPr="006D4F1D">
              <w:rPr>
                <w:rFonts w:ascii="Times New Roman" w:eastAsia="Times New Roman" w:hAnsi="Times New Roman" w:cs="Times New Roman"/>
                <w:b/>
                <w:bCs/>
                <w:sz w:val="20"/>
                <w:szCs w:val="20"/>
                <w:lang w:eastAsia="ru-RU"/>
              </w:rPr>
              <w:t>Источник финансирования</w:t>
            </w:r>
            <w:r>
              <w:rPr>
                <w:rFonts w:ascii="Times New Roman" w:eastAsia="Times New Roman" w:hAnsi="Times New Roman" w:cs="Times New Roman"/>
                <w:b/>
                <w:bCs/>
                <w:sz w:val="20"/>
                <w:szCs w:val="20"/>
                <w:lang w:eastAsia="ru-RU"/>
              </w:rPr>
              <w:t>:</w:t>
            </w:r>
            <w:r w:rsidR="00D1106D">
              <w:t xml:space="preserve"> </w:t>
            </w:r>
            <w:r w:rsidR="00A44F0A" w:rsidRPr="00A44F0A">
              <w:rPr>
                <w:rFonts w:ascii="Times New Roman" w:eastAsia="Times New Roman" w:hAnsi="Times New Roman" w:cs="Times New Roman"/>
                <w:bCs/>
                <w:sz w:val="20"/>
                <w:szCs w:val="20"/>
                <w:lang w:eastAsia="ru-RU"/>
              </w:rPr>
              <w:t>бюджет Хабаровского края</w:t>
            </w:r>
            <w:r w:rsidR="00D1106D">
              <w:rPr>
                <w:rFonts w:ascii="Times New Roman" w:eastAsia="Times New Roman" w:hAnsi="Times New Roman" w:cs="Times New Roman"/>
                <w:bCs/>
                <w:sz w:val="20"/>
                <w:szCs w:val="20"/>
                <w:lang w:eastAsia="ru-RU"/>
              </w:rPr>
              <w:t xml:space="preserve">, </w:t>
            </w:r>
            <w:r w:rsidR="00D1106D" w:rsidRPr="00D1106D">
              <w:rPr>
                <w:rFonts w:ascii="Times New Roman" w:hAnsi="Times New Roman" w:cs="Times New Roman"/>
                <w:sz w:val="20"/>
                <w:szCs w:val="20"/>
              </w:rPr>
              <w:t>средства автономного учреждения</w:t>
            </w:r>
          </w:p>
        </w:tc>
      </w:tr>
      <w:tr w:rsidR="0024495D" w:rsidRPr="00CD6114" w14:paraId="1F168F59" w14:textId="77777777" w:rsidTr="00E50113">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E50113">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w:t>
            </w:r>
            <w:r w:rsidR="00C1140E" w:rsidRPr="004D717D">
              <w:rPr>
                <w:rFonts w:ascii="Times New Roman" w:eastAsia="Times New Roman" w:hAnsi="Times New Roman" w:cs="Times New Roman"/>
                <w:bCs/>
                <w:sz w:val="20"/>
                <w:szCs w:val="20"/>
                <w:lang w:eastAsia="ru-RU"/>
              </w:rPr>
              <w:t xml:space="preserve"> (</w:t>
            </w:r>
            <w:r w:rsidR="00BF5CF1" w:rsidRPr="004D717D">
              <w:rPr>
                <w:rFonts w:ascii="Times New Roman" w:eastAsia="Times New Roman" w:hAnsi="Times New Roman" w:cs="Times New Roman"/>
                <w:bCs/>
                <w:sz w:val="20"/>
                <w:szCs w:val="20"/>
                <w:lang w:eastAsia="ru-RU"/>
              </w:rPr>
              <w:t>прилагается отдельным файлом</w:t>
            </w:r>
            <w:r w:rsidR="00C1140E" w:rsidRPr="004D717D">
              <w:rPr>
                <w:rFonts w:ascii="Times New Roman" w:eastAsia="Times New Roman" w:hAnsi="Times New Roman" w:cs="Times New Roman"/>
                <w:bCs/>
                <w:sz w:val="20"/>
                <w:szCs w:val="20"/>
                <w:lang w:eastAsia="ru-RU"/>
              </w:rPr>
              <w:t>)</w:t>
            </w:r>
          </w:p>
        </w:tc>
      </w:tr>
      <w:tr w:rsidR="0024495D" w:rsidRPr="00CD6114" w14:paraId="1A55B0CB" w14:textId="77777777" w:rsidTr="00E50113">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E50113">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E50113">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CD6114" w14:paraId="4DFBE685" w14:textId="77777777" w:rsidTr="00E50113">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CD6114" w14:paraId="38B2D258" w14:textId="77777777" w:rsidTr="00E50113">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6A9C9E9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Порядок и сроки внесения изменений в извещение о закупке, отмены закупки</w:t>
            </w:r>
          </w:p>
        </w:tc>
      </w:tr>
      <w:tr w:rsidR="0024495D" w:rsidRPr="00CD6114" w14:paraId="73867470" w14:textId="77777777" w:rsidTr="00E50113">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079353F" w14:textId="77777777" w:rsidR="0024495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14:paraId="503DFD0C"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14:paraId="7521860E"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Решение об отмене конкурентной закупки размещается в единой информационной системе в день принятия этого решения.</w:t>
            </w:r>
          </w:p>
          <w:p w14:paraId="05D5BB7E" w14:textId="2220B8FB" w:rsidR="003602CB" w:rsidRPr="004D717D"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 истечении срока отмены конкурентной закупки в соответствии с частью 5 статьи 3.2 Федерального закона № 223-ФЗ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24495D" w:rsidRPr="00CD6114" w14:paraId="16A15C74" w14:textId="77777777" w:rsidTr="00E50113">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0BB82861"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sidR="005A0C02">
              <w:rPr>
                <w:rFonts w:ascii="Times New Roman" w:eastAsia="Times New Roman" w:hAnsi="Times New Roman" w:cs="Times New Roman"/>
                <w:b/>
                <w:sz w:val="20"/>
                <w:szCs w:val="20"/>
                <w:lang w:eastAsia="ru-RU"/>
              </w:rPr>
              <w:t>извещения</w:t>
            </w:r>
            <w:r w:rsidRPr="004D717D">
              <w:rPr>
                <w:rFonts w:ascii="Times New Roman" w:eastAsia="Times New Roman" w:hAnsi="Times New Roman" w:cs="Times New Roman"/>
                <w:b/>
                <w:sz w:val="20"/>
                <w:szCs w:val="20"/>
                <w:lang w:eastAsia="ru-RU"/>
              </w:rPr>
              <w:t xml:space="preserve"> о закупке</w:t>
            </w:r>
          </w:p>
        </w:tc>
      </w:tr>
      <w:tr w:rsidR="0024495D" w:rsidRPr="00CD6114" w14:paraId="3EBFAE9A" w14:textId="77777777" w:rsidTr="00E50113">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60963C9F" w:rsidR="0024495D" w:rsidRPr="004D717D" w:rsidRDefault="005A0C02"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5A0C02">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CD6114" w14:paraId="0D9FDB37" w14:textId="77777777" w:rsidTr="00E50113">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E50113">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E50113">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E50113">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49E89EF" w14:textId="17C2E9B7" w:rsidR="0024495D" w:rsidRPr="004D717D" w:rsidRDefault="003C3EB3"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1F6928">
              <w:rPr>
                <w:rFonts w:ascii="Times New Roman" w:eastAsia="Times New Roman" w:hAnsi="Times New Roman" w:cs="Times New Roman"/>
                <w:bCs/>
                <w:sz w:val="20"/>
                <w:szCs w:val="20"/>
                <w:lang w:eastAsia="ru-RU"/>
              </w:rPr>
              <w:t>Договор заключается не ранее чем через десять дней и не позднее чем через двадцать дней с даты размещения в единой информационной системе, на официальном сайте, за исключением случаев, предусмотренных Федеральным законом № 223-ФЗ, протокола, составленного по итогам конкурентной закупки (для закрытых способов закупки - с момента подписания соответствующего протокола).</w:t>
            </w:r>
          </w:p>
        </w:tc>
      </w:tr>
      <w:tr w:rsidR="0024495D" w:rsidRPr="00CD6114" w14:paraId="0FC6DD8B" w14:textId="77777777" w:rsidTr="00E50113">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Предоставление закупочной документации</w:t>
            </w:r>
          </w:p>
        </w:tc>
      </w:tr>
      <w:tr w:rsidR="0024495D" w:rsidRPr="00CD6114" w14:paraId="7C80354F" w14:textId="77777777" w:rsidTr="00E50113">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CD6114" w14:paraId="230E624B" w14:textId="77777777" w:rsidTr="00E50113">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E50113">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2F4DD2E8" w:rsidR="0024495D" w:rsidRPr="004D717D" w:rsidRDefault="00C51E52" w:rsidP="00C51E52">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C51E52">
              <w:rPr>
                <w:rFonts w:ascii="Times New Roman" w:eastAsia="Times New Roman" w:hAnsi="Times New Roman" w:cs="Times New Roman"/>
                <w:bCs/>
                <w:sz w:val="20"/>
                <w:szCs w:val="20"/>
                <w:lang w:eastAsia="ru-RU"/>
              </w:rPr>
              <w:t>Не устанавливаются</w:t>
            </w:r>
          </w:p>
        </w:tc>
      </w:tr>
      <w:tr w:rsidR="0024495D" w:rsidRPr="00CD6114" w14:paraId="7F0A1AEF" w14:textId="77777777" w:rsidTr="00E50113">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E50113">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EF3311D" w14:textId="2060C38D" w:rsidR="0024495D" w:rsidRPr="00F02DAB" w:rsidRDefault="00C51E52"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1</w:t>
            </w:r>
            <w:r w:rsidRPr="00F02DAB">
              <w:rPr>
                <w:rFonts w:ascii="Times New Roman" w:eastAsia="Times New Roman" w:hAnsi="Times New Roman" w:cs="Times New Roman"/>
                <w:szCs w:val="20"/>
                <w:lang w:eastAsia="ru-RU"/>
              </w:rPr>
              <w:t xml:space="preserve">. </w:t>
            </w:r>
            <w:r w:rsidRPr="00F02DAB">
              <w:rPr>
                <w:rFonts w:ascii="Times New Roman" w:eastAsia="Times New Roman" w:hAnsi="Times New Roman" w:cs="Times New Roman"/>
                <w:bCs/>
                <w:sz w:val="20"/>
                <w:szCs w:val="20"/>
                <w:lang w:eastAsia="ru-RU"/>
              </w:rPr>
              <w:t xml:space="preserve">Установлено в размере 5% от начальной максимальной цены договора </w:t>
            </w:r>
            <w:r w:rsidR="00C3570C" w:rsidRPr="00C3570C">
              <w:rPr>
                <w:rFonts w:ascii="Times New Roman" w:eastAsia="Times New Roman" w:hAnsi="Times New Roman" w:cs="Times New Roman"/>
                <w:bCs/>
                <w:sz w:val="20"/>
                <w:szCs w:val="20"/>
                <w:lang w:eastAsia="ru-RU"/>
              </w:rPr>
              <w:t>– 57 153 (пятьдесят семь тысяч сто пятьдесят три) рубля 36 копеек.</w:t>
            </w:r>
          </w:p>
          <w:p w14:paraId="76798918" w14:textId="4E87D7BF"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bookmarkStart w:id="2" w:name="_Hlk233375743"/>
            <w:r w:rsidRPr="00F02DAB">
              <w:rPr>
                <w:rFonts w:ascii="Times New Roman" w:eastAsia="Times New Roman" w:hAnsi="Times New Roman" w:cs="Times New Roman"/>
                <w:bCs/>
                <w:sz w:val="20"/>
                <w:szCs w:val="20"/>
                <w:lang w:eastAsia="ru-RU"/>
              </w:rPr>
              <w:t>2</w:t>
            </w:r>
            <w:r w:rsidRPr="00F02DAB">
              <w:rPr>
                <w:rFonts w:ascii="Times New Roman" w:eastAsia="Times New Roman" w:hAnsi="Times New Roman" w:cs="Times New Roman"/>
                <w:szCs w:val="20"/>
                <w:lang w:eastAsia="ru-RU"/>
              </w:rPr>
              <w:t xml:space="preserve">. </w:t>
            </w:r>
            <w:r w:rsidRPr="00F02DAB">
              <w:rPr>
                <w:rFonts w:ascii="Times New Roman" w:eastAsia="Times New Roman" w:hAnsi="Times New Roman" w:cs="Times New Roman"/>
                <w:bCs/>
                <w:sz w:val="20"/>
                <w:szCs w:val="20"/>
                <w:lang w:eastAsia="ru-RU"/>
              </w:rPr>
              <w:t xml:space="preserve">Исполнение договора может обеспечиваться предоставлением банковской гарантии, выданной банком, или внесением денежных средств на указанный заказчиком в извещении об </w:t>
            </w:r>
            <w:r w:rsidRPr="00F02DAB">
              <w:rPr>
                <w:rFonts w:ascii="Times New Roman" w:eastAsia="Times New Roman" w:hAnsi="Times New Roman" w:cs="Times New Roman"/>
                <w:bCs/>
                <w:sz w:val="20"/>
                <w:szCs w:val="20"/>
                <w:lang w:eastAsia="ru-RU"/>
              </w:rPr>
              <w:lastRenderedPageBreak/>
              <w:t>осуществлении закупки и (или) документации о закупке счет.</w:t>
            </w:r>
          </w:p>
          <w:p w14:paraId="00865615"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Способ обеспечения исполнения договора определяется участником закупки, с которым заключается договор, самостоятельно.</w:t>
            </w:r>
          </w:p>
          <w:p w14:paraId="1EB3F77B" w14:textId="5190635A"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3. Договор заключается после предоставления участником закупки, с которым заключается договор, обеспечения исполнения договора.</w:t>
            </w:r>
          </w:p>
          <w:p w14:paraId="7929DE5B"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В случае непредоставления участником закупки, с которым заключается договор, обеспечения исполнения договора в установленный для заключения договора срок такой участник считается уклонившимся от заключения договора.</w:t>
            </w:r>
          </w:p>
          <w:p w14:paraId="525C5863" w14:textId="2929C780"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4. 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51155269" w14:textId="3CB933E4"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5. Заказчик в качестве обеспечения заявки на участие в закупке, обеспечения исполнения договора, принимает банковские гарантии, выданные банками, включенными в перечень банков, предусмотренный частью 1.2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A075EDC" w14:textId="10591C9D"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6. Банковская гарантия должна быть безотзывной и должна содержать:</w:t>
            </w:r>
          </w:p>
          <w:p w14:paraId="47CEFA29" w14:textId="525460ED"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 xml:space="preserve">1) </w:t>
            </w:r>
            <w:r w:rsidR="00161F9D" w:rsidRPr="00F02DAB">
              <w:rPr>
                <w:rFonts w:ascii="Times New Roman" w:eastAsia="Times New Roman" w:hAnsi="Times New Roman" w:cs="Times New Roman"/>
                <w:bCs/>
                <w:sz w:val="20"/>
                <w:szCs w:val="20"/>
                <w:lang w:eastAsia="ru-RU"/>
              </w:rPr>
              <w:t>С</w:t>
            </w:r>
            <w:r w:rsidRPr="00F02DAB">
              <w:rPr>
                <w:rFonts w:ascii="Times New Roman" w:eastAsia="Times New Roman" w:hAnsi="Times New Roman" w:cs="Times New Roman"/>
                <w:bCs/>
                <w:sz w:val="20"/>
                <w:szCs w:val="20"/>
                <w:lang w:eastAsia="ru-RU"/>
              </w:rPr>
              <w:t>умму банковской гарантии, подлежащую уплате гарантом заказчику в случае ненадлежащего исполнения обязательств поставщиком (подрядчиком, исполнителем).</w:t>
            </w:r>
          </w:p>
          <w:p w14:paraId="6A5FC15F" w14:textId="3AF0D6E1"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2) Обязательства принципала, надлежащее исполнение которых обеспечивается банковской гарантией.</w:t>
            </w:r>
          </w:p>
          <w:p w14:paraId="768A487A" w14:textId="6B18D1C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14:paraId="320B70E6" w14:textId="23398535"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w:t>
            </w:r>
          </w:p>
          <w:p w14:paraId="7BF6F5B4" w14:textId="159346F6"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5) Срок действия банковской гарантии.</w:t>
            </w:r>
          </w:p>
          <w:p w14:paraId="4C3CE58A" w14:textId="41418554"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14:paraId="05FC4683" w14:textId="659A5291"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7)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14:paraId="0692ED3D"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Срок действия банковской гарантии, предоставленной в качестве обеспечения договора, должен превышать срок действия договора не менее чем на один месяц.</w:t>
            </w:r>
          </w:p>
          <w:p w14:paraId="39F96A9A" w14:textId="2C683533"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7. В случае если в качестве обеспечения исполнения договора заказчику перечислены денежные средства, возврат обеспечения осуществляется заказчиком в течение 30 дней с даты получения заказчиком соответствующего письменного требования от поставщика (подрядчика, исполнителя) после исполнения поставщиком (подрядчиком, исполнителем) обязательств, предусмотренных договором. Денежные средства возвращаются на банковский счет, указанный поставщиком (подрядчиком, исполнителем) в письменном требовании. В случае ненадлежащего исполнения поставщиком (подрядчиком, исполнителем) обязательств по договору денежные средства возвращаются в размере, уменьшенном на стоимостную оценку требований заказчика.</w:t>
            </w:r>
          </w:p>
          <w:p w14:paraId="4133D99C" w14:textId="582A78DF"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sz w:val="20"/>
                <w:szCs w:val="20"/>
                <w:lang w:eastAsia="ru-RU"/>
              </w:rPr>
              <w:t>Банковские реквизиты для внесения денежных средств в качестве обеспечения исполнения договора:</w:t>
            </w:r>
          </w:p>
          <w:p w14:paraId="3B91A6B2"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Полное наименование: краевое государственное автономное учреждение дополнительного образования «Спортивная школа олимпийского резерва «Ерофей»</w:t>
            </w:r>
          </w:p>
          <w:p w14:paraId="5DB4CF42"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Сокращение наименование: КГАУ ДО СШОР «Ерофей»</w:t>
            </w:r>
          </w:p>
          <w:p w14:paraId="7C7FF396"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Руководитель: Директор Юров Константин Геннадьевич, действующий на основании устава</w:t>
            </w:r>
          </w:p>
          <w:p w14:paraId="53B0AED0"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ИНН 2722130161 / КПП 272301001 ОГРН: 1142722002830</w:t>
            </w:r>
          </w:p>
          <w:p w14:paraId="3C2F3C00"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Юридический адрес: 680012, Хабаровск, ул. Морозова Павла Леонтьевича, 83 Получатель платежа: Министерство финансов Хабаровского края (КГАУ ДО СШОР «Ерофей» л/с 902Щ4594000) р/с 03224643080000002000 в ОКЦ № 1 ДГУ Банка России//УФК по Приморскому краю г. Владивосток, БИК 010507002/ Кор/</w:t>
            </w:r>
            <w:proofErr w:type="spellStart"/>
            <w:r w:rsidRPr="00F02DAB">
              <w:rPr>
                <w:rFonts w:ascii="Times New Roman" w:eastAsia="Times New Roman" w:hAnsi="Times New Roman" w:cs="Times New Roman"/>
                <w:bCs/>
                <w:sz w:val="20"/>
                <w:szCs w:val="20"/>
                <w:lang w:eastAsia="ru-RU"/>
              </w:rPr>
              <w:t>сч</w:t>
            </w:r>
            <w:proofErr w:type="spellEnd"/>
            <w:r w:rsidRPr="00F02DAB">
              <w:rPr>
                <w:rFonts w:ascii="Times New Roman" w:eastAsia="Times New Roman" w:hAnsi="Times New Roman" w:cs="Times New Roman"/>
                <w:bCs/>
                <w:sz w:val="20"/>
                <w:szCs w:val="20"/>
                <w:lang w:eastAsia="ru-RU"/>
              </w:rPr>
              <w:t xml:space="preserve"> 40102810545370000012 </w:t>
            </w:r>
          </w:p>
          <w:p w14:paraId="7B1DAF0D" w14:textId="77777777" w:rsidR="00C51E52" w:rsidRPr="00F02DAB" w:rsidRDefault="00C51E52" w:rsidP="00C51E52">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Код дохода: 00000000000000000510 / ОКТМО 08701000.</w:t>
            </w:r>
          </w:p>
          <w:p w14:paraId="567FC363" w14:textId="4DB33C8E" w:rsidR="00E15F90" w:rsidRPr="00F02DAB" w:rsidRDefault="00C51E52" w:rsidP="00161F9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F02DAB">
              <w:rPr>
                <w:rFonts w:ascii="Times New Roman" w:eastAsia="Times New Roman" w:hAnsi="Times New Roman" w:cs="Times New Roman"/>
                <w:bCs/>
                <w:sz w:val="20"/>
                <w:szCs w:val="20"/>
                <w:lang w:eastAsia="ru-RU"/>
              </w:rPr>
              <w:t>В платёжном поручении в графе «Наименование платежа» необходимо указать: обеспечительный платеж по договору на «</w:t>
            </w:r>
            <w:r w:rsidR="00C3570C" w:rsidRPr="00C3570C">
              <w:rPr>
                <w:rFonts w:ascii="Times New Roman" w:eastAsia="Times New Roman" w:hAnsi="Times New Roman" w:cs="Times New Roman"/>
                <w:bCs/>
                <w:sz w:val="20"/>
                <w:szCs w:val="20"/>
                <w:lang w:eastAsia="ru-RU"/>
              </w:rPr>
              <w:t>Поставк</w:t>
            </w:r>
            <w:r w:rsidR="00147DDD">
              <w:rPr>
                <w:rFonts w:ascii="Times New Roman" w:eastAsia="Times New Roman" w:hAnsi="Times New Roman" w:cs="Times New Roman"/>
                <w:bCs/>
                <w:sz w:val="20"/>
                <w:szCs w:val="20"/>
                <w:lang w:eastAsia="ru-RU"/>
              </w:rPr>
              <w:t>у</w:t>
            </w:r>
            <w:r w:rsidR="00C3570C" w:rsidRPr="00C3570C">
              <w:rPr>
                <w:rFonts w:ascii="Times New Roman" w:eastAsia="Times New Roman" w:hAnsi="Times New Roman" w:cs="Times New Roman"/>
                <w:bCs/>
                <w:sz w:val="20"/>
                <w:szCs w:val="20"/>
                <w:lang w:eastAsia="ru-RU"/>
              </w:rPr>
              <w:t xml:space="preserve"> имущества и материальных запасов в рамках укомплектования ФОК "Арсенал" после капитального ремонта (рулонные шторы, жалюзи)</w:t>
            </w:r>
            <w:r w:rsidRPr="00F02DAB">
              <w:rPr>
                <w:rFonts w:ascii="Times New Roman" w:eastAsia="Times New Roman" w:hAnsi="Times New Roman" w:cs="Times New Roman"/>
                <w:bCs/>
                <w:sz w:val="20"/>
                <w:szCs w:val="20"/>
                <w:lang w:eastAsia="ru-RU"/>
              </w:rPr>
              <w:t>», заключаемого по результатам запроса котировок в электронной форме (извещение №___)</w:t>
            </w:r>
            <w:bookmarkEnd w:id="2"/>
          </w:p>
        </w:tc>
      </w:tr>
      <w:tr w:rsidR="0024495D" w:rsidRPr="00CD6114" w14:paraId="78358ACD" w14:textId="77777777" w:rsidTr="00E50113">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E50113">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6195BA9D" w:rsidR="0024495D" w:rsidRPr="004D717D" w:rsidRDefault="00C51E52" w:rsidP="00C51E52">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C51E52">
              <w:rPr>
                <w:rFonts w:ascii="Times New Roman" w:eastAsia="Times New Roman" w:hAnsi="Times New Roman" w:cs="Times New Roman"/>
                <w:bCs/>
                <w:sz w:val="20"/>
                <w:szCs w:val="20"/>
                <w:lang w:eastAsia="ru-RU"/>
              </w:rPr>
              <w:t>Не устанавливаются</w:t>
            </w:r>
          </w:p>
        </w:tc>
      </w:tr>
      <w:tr w:rsidR="0024495D" w:rsidRPr="00CD6114" w14:paraId="76299862" w14:textId="77777777" w:rsidTr="00E50113">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E50113">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CD6114" w14:paraId="03AE8552" w14:textId="77777777" w:rsidTr="00E50113">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496D7B92" w14:textId="376FB430"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1. Соответствие участника закупки требованиям, установленным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082A64DD" w14:textId="3567A66C"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открытии конкурсного производства.</w:t>
            </w:r>
          </w:p>
          <w:p w14:paraId="5D6C1713" w14:textId="5A22BDFE"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 xml:space="preserve">3. </w:t>
            </w:r>
            <w:proofErr w:type="spellStart"/>
            <w:r w:rsidRPr="00686451">
              <w:rPr>
                <w:rFonts w:ascii="Times New Roman" w:eastAsia="Times New Roman" w:hAnsi="Times New Roman" w:cs="Times New Roman"/>
                <w:bCs/>
                <w:sz w:val="20"/>
                <w:szCs w:val="20"/>
                <w:lang w:eastAsia="ru-RU"/>
              </w:rPr>
              <w:t>Неприостановление</w:t>
            </w:r>
            <w:proofErr w:type="spellEnd"/>
            <w:r w:rsidRPr="00686451">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конкурентной закупке.</w:t>
            </w:r>
          </w:p>
          <w:p w14:paraId="16BE14DD" w14:textId="7CF5C6C6"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4. 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14:paraId="1533176A" w14:textId="191DAD1E"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конкурентной закупке не принято.</w:t>
            </w:r>
          </w:p>
          <w:p w14:paraId="6415E8AA" w14:textId="50099342"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6. 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78BB393" w14:textId="2FC14F26"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сотрудник заказчика, осуществляющий закупки,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w:t>
            </w:r>
            <w:r w:rsidRPr="00686451">
              <w:rPr>
                <w:rFonts w:ascii="Times New Roman" w:eastAsia="Times New Roman" w:hAnsi="Times New Roman" w:cs="Times New Roman"/>
                <w:bCs/>
                <w:sz w:val="20"/>
                <w:szCs w:val="20"/>
                <w:lang w:eastAsia="ru-RU"/>
              </w:rPr>
              <w:lastRenderedPageBreak/>
              <w:t>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574E4E0" w14:textId="23CF8A2C"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8. Участник закупки не является офшорной компанией.</w:t>
            </w:r>
          </w:p>
          <w:p w14:paraId="707D0A03" w14:textId="2BABD6C2"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9.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7F60E7A" w14:textId="0F041CD4" w:rsidR="00686451" w:rsidRPr="00686451"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10. Участник закупки не является иностранным агентом.</w:t>
            </w:r>
          </w:p>
          <w:p w14:paraId="1E804F5A" w14:textId="5949D37F" w:rsidR="0024495D"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86451">
              <w:rPr>
                <w:rFonts w:ascii="Times New Roman" w:eastAsia="Times New Roman" w:hAnsi="Times New Roman" w:cs="Times New Roman"/>
                <w:bCs/>
                <w:sz w:val="20"/>
                <w:szCs w:val="20"/>
                <w:lang w:eastAsia="ru-RU"/>
              </w:rPr>
              <w:t>11. Отсутствие у участника закупки ограничений для участия в закупках, установленных законодательством Российской Федерации.</w:t>
            </w:r>
          </w:p>
          <w:p w14:paraId="65B8F57C" w14:textId="21A5C59E" w:rsidR="00686451" w:rsidRPr="004D717D" w:rsidRDefault="00686451" w:rsidP="0068645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О</w:t>
            </w:r>
            <w:r w:rsidRPr="00686451">
              <w:rPr>
                <w:rFonts w:ascii="Times New Roman" w:eastAsia="Times New Roman" w:hAnsi="Times New Roman" w:cs="Times New Roman"/>
                <w:sz w:val="20"/>
                <w:szCs w:val="20"/>
                <w:lang w:eastAsia="ru-RU"/>
              </w:rPr>
              <w:t>тсутстви</w:t>
            </w:r>
            <w:r>
              <w:rPr>
                <w:rFonts w:ascii="Times New Roman" w:eastAsia="Times New Roman" w:hAnsi="Times New Roman" w:cs="Times New Roman"/>
                <w:sz w:val="20"/>
                <w:szCs w:val="20"/>
                <w:lang w:eastAsia="ru-RU"/>
              </w:rPr>
              <w:t>е</w:t>
            </w:r>
            <w:r w:rsidRPr="00686451">
              <w:rPr>
                <w:rFonts w:ascii="Times New Roman" w:eastAsia="Times New Roman" w:hAnsi="Times New Roman" w:cs="Times New Roman"/>
                <w:sz w:val="20"/>
                <w:szCs w:val="20"/>
                <w:lang w:eastAsia="ru-RU"/>
              </w:rPr>
              <w:t xml:space="preserve"> сведений об участнике закупки в реестре недобросовестных поставщиков (подрядчиков, исполнителей), предусмотренном статьей 5 Федерального закона № 223-ФЗ, и (или) в реестре недобросовестных поставщиков (подрядчиков, исполнителей),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24495D" w:rsidRPr="00CD6114" w14:paraId="42557882" w14:textId="77777777" w:rsidTr="00E50113">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E50113">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79F9ED04" w14:textId="66B2CF5F" w:rsidR="0024495D" w:rsidRPr="004D717D" w:rsidRDefault="00686451" w:rsidP="00686451">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sz w:val="20"/>
                <w:szCs w:val="20"/>
                <w:lang w:eastAsia="ru-RU"/>
              </w:rPr>
            </w:pPr>
            <w:r w:rsidRPr="00686451">
              <w:rPr>
                <w:rFonts w:ascii="Times New Roman" w:eastAsia="Times New Roman" w:hAnsi="Times New Roman" w:cs="Times New Roman"/>
                <w:bCs/>
                <w:sz w:val="20"/>
                <w:szCs w:val="20"/>
                <w:lang w:eastAsia="ru-RU"/>
              </w:rPr>
              <w:t>Не устанавливаются</w:t>
            </w:r>
          </w:p>
        </w:tc>
      </w:tr>
      <w:tr w:rsidR="0024495D" w:rsidRPr="00CD6114" w14:paraId="5045E956" w14:textId="77777777" w:rsidTr="00E50113">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E50113">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E50113">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1"/>
            </w:r>
          </w:p>
        </w:tc>
      </w:tr>
      <w:tr w:rsidR="0024495D" w:rsidRPr="00CD6114" w14:paraId="5240F7B9" w14:textId="77777777" w:rsidTr="00E50113">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76EBD769" w14:textId="7466B40D"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Заявка на участие в запросе котировок должна содержать:</w:t>
            </w:r>
          </w:p>
          <w:p w14:paraId="50B3C1D8" w14:textId="21E7BE06"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1. Сведения и документы об участнике запроса котировок, подавшем такую заявку:</w:t>
            </w:r>
          </w:p>
          <w:p w14:paraId="1B2053A9" w14:textId="6E00AAF0"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607B73">
              <w:rPr>
                <w:rFonts w:ascii="Times New Roman" w:eastAsia="Times New Roman" w:hAnsi="Times New Roman" w:cs="Times New Roman"/>
                <w:bCs/>
                <w:sz w:val="20"/>
                <w:szCs w:val="20"/>
                <w:lang w:eastAsia="ru-RU"/>
              </w:rPr>
              <w:t>наименование, фирменное наименование (при наличии), место нахождения (для юридического лица), почтовый адрес участника запроса котировок,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w:t>
            </w:r>
          </w:p>
          <w:p w14:paraId="42364C37" w14:textId="774872E0"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607B73">
              <w:rPr>
                <w:rFonts w:ascii="Times New Roman" w:eastAsia="Times New Roman" w:hAnsi="Times New Roman" w:cs="Times New Roman"/>
                <w:bCs/>
                <w:sz w:val="20"/>
                <w:szCs w:val="20"/>
                <w:lang w:eastAsia="ru-RU"/>
              </w:rPr>
              <w:t xml:space="preserve">документы, подтверждающие полномочия лица на осуществление действий от имени участника запроса котировок - юридического лица (копия решения о назначении или об </w:t>
            </w:r>
            <w:r w:rsidR="00204F96" w:rsidRPr="00607B73">
              <w:rPr>
                <w:rFonts w:ascii="Times New Roman" w:eastAsia="Times New Roman" w:hAnsi="Times New Roman" w:cs="Times New Roman"/>
                <w:bCs/>
                <w:sz w:val="20"/>
                <w:szCs w:val="20"/>
                <w:lang w:eastAsia="ru-RU"/>
              </w:rPr>
              <w:t>избрании,</w:t>
            </w:r>
            <w:r w:rsidRPr="00607B73">
              <w:rPr>
                <w:rFonts w:ascii="Times New Roman" w:eastAsia="Times New Roman" w:hAnsi="Times New Roman" w:cs="Times New Roman"/>
                <w:bCs/>
                <w:sz w:val="20"/>
                <w:szCs w:val="20"/>
                <w:lang w:eastAsia="ru-RU"/>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котировок без доверенности (руководитель)). В случае если от имени участника запроса котировок действует иное лицо, заявка на участие в запросе котировок должна содержать также доверенность на осуществление действий от имени участника запроса котировок, заверенную печатью участника запроса котировок (при наличии) и подписанную руководителем участника запроса котировок или уполномоченным этим руководителем лицом (для юридического лица). В случае если указанная доверенность подписана лицом, уполномоченным руководителем участника запроса котировок, заявка на участие в запросе котировок в электронной форме должна содержать также документ, подтверждающий полномочия такого лица;</w:t>
            </w:r>
          </w:p>
          <w:p w14:paraId="3816C14F" w14:textId="02908CF7"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 xml:space="preserve">- </w:t>
            </w:r>
            <w:r w:rsidRPr="00607B73">
              <w:rPr>
                <w:rFonts w:ascii="Times New Roman" w:eastAsia="Times New Roman" w:hAnsi="Times New Roman" w:cs="Times New Roman"/>
                <w:bCs/>
                <w:sz w:val="20"/>
                <w:szCs w:val="20"/>
                <w:lang w:eastAsia="ru-RU"/>
              </w:rPr>
              <w:t>копии учредительных документов участника запроса котировок в электронной форме (для юридического лица);</w:t>
            </w:r>
          </w:p>
          <w:p w14:paraId="5C02B9AE" w14:textId="0AEED807"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607B73">
              <w:rPr>
                <w:rFonts w:ascii="Times New Roman" w:eastAsia="Times New Roman" w:hAnsi="Times New Roman" w:cs="Times New Roman"/>
                <w:bCs/>
                <w:sz w:val="20"/>
                <w:szCs w:val="20"/>
                <w:lang w:eastAsia="ru-RU"/>
              </w:rPr>
              <w:t>решение об одобрении или о совершении сделки (в том числе крупной) либо копию такого решения -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котировок в электронной форме заключение договора на поставку товаров, выполнение работ, оказание услуг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14:paraId="6F9A3B13" w14:textId="0E40D5D6"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607B73">
              <w:rPr>
                <w:rFonts w:ascii="Times New Roman" w:eastAsia="Times New Roman" w:hAnsi="Times New Roman" w:cs="Times New Roman"/>
                <w:bCs/>
                <w:sz w:val="20"/>
                <w:szCs w:val="20"/>
                <w:lang w:eastAsia="ru-RU"/>
              </w:rPr>
              <w:t>решение об одобрении или о совершении сделки (в том числе крупной) либо копию такого решения - в случае, если внесение денежных средств в качестве обеспечения заявки на участие в запросе котировок в электронной форме,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14:paraId="0AD93334" w14:textId="54C0EE1D"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2. Документы, подтверждающие соответствие участника запроса котировок установленным извещением о проведении запроса котировок требованиям к участникам такого запроса, или копии таких документов.</w:t>
            </w:r>
          </w:p>
          <w:p w14:paraId="498E0990" w14:textId="571932C5"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3. Документы, подтверждающие соответствие участника запроса котировок и привлекаемых им субподрядчиков (соисполнителей) и (или) изготовителей товара, являющегося предметом закупки, установленным извещением о проведении запроса котировок требованиям, или копии таких документов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6911B193" w14:textId="6FBFBD48"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работам, услугам).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14:paraId="66D6538E" w14:textId="76222902"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5. Документы, подтверждающие внесение денежных средств (платежное поручение или копия такого поручения), или безотзывную банковскую гарантию, подтверждающие внесение обеспечения заявки на участие в запросе котировок, - в случае, если в извещении о проведении запроса котировок содержится соответствующее требование.</w:t>
            </w:r>
          </w:p>
          <w:p w14:paraId="475051CA" w14:textId="092C8756"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6. Предусмотренное одним из следующих подпунктов согласие участника запроса котировок:</w:t>
            </w:r>
          </w:p>
          <w:p w14:paraId="6F5E9F1A" w14:textId="06E4DF17"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6.1. Согласие участника такого запроса котировок на поставку товара, выполнение работы, оказание услуги на условиях, предусмотренных извещением о проведении запроса котировок и не подлежащих изменению по результатам проведения такого запроса котировок.</w:t>
            </w:r>
          </w:p>
          <w:p w14:paraId="1C0A97CB" w14:textId="71D80B1E"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6.2. При осуществлении закупки товара или закупки работы, услуги, для выполнения, оказания которых используется товар:</w:t>
            </w:r>
          </w:p>
          <w:p w14:paraId="5D6DF739" w14:textId="1D11AAB8" w:rsidR="00607B73" w:rsidRPr="00607B73" w:rsidRDefault="007F43BE"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00607B73" w:rsidRPr="00607B73">
              <w:rPr>
                <w:rFonts w:ascii="Times New Roman" w:eastAsia="Times New Roman" w:hAnsi="Times New Roman" w:cs="Times New Roman"/>
                <w:bCs/>
                <w:sz w:val="20"/>
                <w:szCs w:val="20"/>
                <w:lang w:eastAsia="ru-RU"/>
              </w:rPr>
              <w:t>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информацию и документы, определенные в соответствии с пунктом 2 части 2 статьи 3.1-4 Федерального закона № 223-ФЗ. Если такие информация и документы в заявке на участие в запросе котировок отсутствуют, такая заявка приравнивается к заявке, в которой содержится предложение о поставке товара, происходящего из иностранного государства. В случаях, предусмотренных извещением о проведении запроса котировок, отсутствие в заявке на участие в запросе котировок наименования страны происхождения поставляемого товара является основанием для отклонения такой заявки;</w:t>
            </w:r>
          </w:p>
          <w:p w14:paraId="5EB2338D" w14:textId="266524A0" w:rsidR="00607B73" w:rsidRPr="00607B73" w:rsidRDefault="007F43BE"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00607B73" w:rsidRPr="00607B73">
              <w:rPr>
                <w:rFonts w:ascii="Times New Roman" w:eastAsia="Times New Roman" w:hAnsi="Times New Roman" w:cs="Times New Roman"/>
                <w:bCs/>
                <w:sz w:val="20"/>
                <w:szCs w:val="20"/>
                <w:lang w:eastAsia="ru-RU"/>
              </w:rPr>
              <w:t>показатели товара, соответствующие значениям, установленным в извещении о проведении запроса котировок в электронной форме, и указание на товарный знак (при наличии). Информация, предусмотренная настоящим абзацем,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w:t>
            </w:r>
          </w:p>
          <w:p w14:paraId="75708D00" w14:textId="72F015D2"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7. Предложение участника запроса котировок о цене договора.</w:t>
            </w:r>
          </w:p>
          <w:p w14:paraId="79DE1E99" w14:textId="2C5304C5" w:rsidR="00607B73" w:rsidRPr="00607B73"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07B73">
              <w:rPr>
                <w:rFonts w:ascii="Times New Roman" w:eastAsia="Times New Roman" w:hAnsi="Times New Roman" w:cs="Times New Roman"/>
                <w:bCs/>
                <w:sz w:val="20"/>
                <w:szCs w:val="20"/>
                <w:lang w:eastAsia="ru-RU"/>
              </w:rPr>
              <w:t>Заявка на участие в запросе котировок может содержать эскиз, рисунок, чертеж, фотографию, иное изображение товара, образец (пробу) товара, закупка которого осуществляется.</w:t>
            </w:r>
          </w:p>
          <w:p w14:paraId="23CEDEAA" w14:textId="0A871447" w:rsidR="0024495D" w:rsidRPr="004D717D" w:rsidRDefault="00607B73" w:rsidP="00607B73">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sidRPr="00607B73">
              <w:rPr>
                <w:rFonts w:ascii="Times New Roman" w:eastAsia="Times New Roman" w:hAnsi="Times New Roman" w:cs="Times New Roman"/>
                <w:bCs/>
                <w:sz w:val="20"/>
                <w:szCs w:val="20"/>
                <w:lang w:eastAsia="ru-RU"/>
              </w:rPr>
              <w:t xml:space="preserve">Заявка на участие в запросе котировок, документы и информация, направляемые в форме электронных документов участником запроса котировок, должны быть подписаны усиленной </w:t>
            </w:r>
            <w:r w:rsidRPr="00607B73">
              <w:rPr>
                <w:rFonts w:ascii="Times New Roman" w:eastAsia="Times New Roman" w:hAnsi="Times New Roman" w:cs="Times New Roman"/>
                <w:bCs/>
                <w:sz w:val="20"/>
                <w:szCs w:val="20"/>
                <w:lang w:eastAsia="ru-RU"/>
              </w:rPr>
              <w:lastRenderedPageBreak/>
              <w:t>квалифицированной электронной подписью лица, имеющего право действовать от имени участника запроса котировок.</w:t>
            </w:r>
          </w:p>
        </w:tc>
      </w:tr>
      <w:tr w:rsidR="0024495D" w:rsidRPr="00CD6114" w14:paraId="615018AB" w14:textId="77777777" w:rsidTr="00E50113">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6A6B9B" w:rsidRPr="00CD6114" w14:paraId="2690F673" w14:textId="77777777" w:rsidTr="00E50113">
        <w:tc>
          <w:tcPr>
            <w:tcW w:w="540" w:type="pct"/>
            <w:vMerge/>
            <w:vAlign w:val="center"/>
          </w:tcPr>
          <w:p w14:paraId="58CF3A93" w14:textId="77777777" w:rsidR="006A6B9B" w:rsidRPr="004D717D" w:rsidRDefault="006A6B9B" w:rsidP="006A6B9B">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F06712F" w14:textId="77777777" w:rsidR="006A6B9B" w:rsidRPr="00624DEF" w:rsidRDefault="006A6B9B" w:rsidP="006A6B9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24DEF">
              <w:rPr>
                <w:rFonts w:ascii="Times New Roman" w:eastAsia="Times New Roman" w:hAnsi="Times New Roman" w:cs="Times New Roman"/>
                <w:bCs/>
                <w:sz w:val="20"/>
                <w:szCs w:val="20"/>
                <w:lang w:eastAsia="ru-RU"/>
              </w:rPr>
              <w:t>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7530EA45" w14:textId="77777777" w:rsidR="006A6B9B" w:rsidRDefault="006A6B9B" w:rsidP="006A6B9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p>
          <w:p w14:paraId="7EBB8385" w14:textId="77777777" w:rsidR="00C3570C" w:rsidRPr="00AC0F4B" w:rsidRDefault="00C3570C" w:rsidP="00C3570C">
            <w:pPr>
              <w:widowControl w:val="0"/>
              <w:spacing w:after="0" w:line="240" w:lineRule="auto"/>
              <w:ind w:firstLine="524"/>
              <w:jc w:val="both"/>
              <w:rPr>
                <w:rFonts w:ascii="Times New Roman" w:eastAsia="Times New Roman" w:hAnsi="Times New Roman" w:cs="Times New Roman"/>
                <w:b/>
                <w:bCs/>
                <w:sz w:val="20"/>
                <w:szCs w:val="20"/>
                <w:lang w:eastAsia="ru-RU"/>
              </w:rPr>
            </w:pPr>
            <w:r w:rsidRPr="00AC0F4B">
              <w:rPr>
                <w:rFonts w:ascii="Times New Roman" w:eastAsia="Times New Roman" w:hAnsi="Times New Roman" w:cs="Times New Roman"/>
                <w:b/>
                <w:bCs/>
                <w:sz w:val="20"/>
                <w:szCs w:val="20"/>
                <w:lang w:eastAsia="ru-RU"/>
              </w:rPr>
              <w:t>Для «</w:t>
            </w:r>
            <w:r>
              <w:rPr>
                <w:rFonts w:ascii="Times New Roman" w:eastAsia="Times New Roman" w:hAnsi="Times New Roman" w:cs="Times New Roman"/>
                <w:b/>
                <w:bCs/>
                <w:sz w:val="20"/>
                <w:szCs w:val="20"/>
                <w:lang w:eastAsia="ru-RU"/>
              </w:rPr>
              <w:t>Запрета</w:t>
            </w:r>
            <w:r w:rsidRPr="00AC0F4B">
              <w:rPr>
                <w:rFonts w:ascii="Times New Roman" w:eastAsia="Times New Roman" w:hAnsi="Times New Roman" w:cs="Times New Roman"/>
                <w:b/>
                <w:bCs/>
                <w:sz w:val="20"/>
                <w:szCs w:val="20"/>
                <w:lang w:eastAsia="ru-RU"/>
              </w:rPr>
              <w:t>»:</w:t>
            </w:r>
          </w:p>
          <w:p w14:paraId="7AB18A9C" w14:textId="77777777" w:rsidR="00C3570C" w:rsidRPr="00AC0F4B"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 xml:space="preserve">а) номера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РРПП), и справка, подтверждающая наличие специального инвестиционного контракта и предусмотренная пунктом 1 1 ПП РФ № 719, </w:t>
            </w:r>
          </w:p>
          <w:p w14:paraId="081F8846"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или номер реестровой записи из РРПП, содержащей в том числе:</w:t>
            </w:r>
            <w:r w:rsidRPr="00AC0F4B">
              <w:rPr>
                <w:rFonts w:ascii="Times New Roman" w:eastAsia="SimSun" w:hAnsi="Times New Roman" w:cs="Times New Roman"/>
                <w:sz w:val="20"/>
                <w:szCs w:val="20"/>
              </w:rPr>
              <w:br/>
              <w:t>- информации о совокупном количестве баллов за выполнение (освоение) на территории РФ соответствующих операций (условий) (если в отношении такого товара ПП РФ 3 719 за выполнение (освоение) на территории РФ соответствующих операций (условий) установлены требования о совокупном количестве баллов), которое составляет или превышает значение, определенное ПП РФ № 719, включая значение, определенное для целей осуществления закупок (если ПП РФ № 719 в отношении такого товара определено значение для целей осуществления закупок);</w:t>
            </w:r>
          </w:p>
          <w:p w14:paraId="3CBB93D0"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-информации об уровне радиоэлектронной продукции (для товара, являющегося в соответствии с ПП РФ № 719 радиоэлектронной продукцией первого уровня или радиоэлектронной продукцией второго уровня);</w:t>
            </w:r>
          </w:p>
          <w:p w14:paraId="032256C0" w14:textId="77777777" w:rsidR="00C3570C" w:rsidRDefault="00C3570C" w:rsidP="00C3570C">
            <w:pPr>
              <w:widowControl w:val="0"/>
              <w:spacing w:after="0" w:line="240" w:lineRule="auto"/>
              <w:jc w:val="both"/>
              <w:rPr>
                <w:rFonts w:ascii="Times New Roman" w:eastAsia="SimSun" w:hAnsi="Times New Roman" w:cs="Times New Roman"/>
                <w:sz w:val="20"/>
                <w:szCs w:val="20"/>
              </w:rPr>
            </w:pPr>
          </w:p>
          <w:p w14:paraId="5766C277"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ИЛИ</w:t>
            </w:r>
          </w:p>
          <w:p w14:paraId="1C3F2A59" w14:textId="77777777" w:rsidR="00C3570C" w:rsidRDefault="00C3570C" w:rsidP="00C3570C">
            <w:pPr>
              <w:widowControl w:val="0"/>
              <w:spacing w:after="0" w:line="240" w:lineRule="auto"/>
              <w:jc w:val="both"/>
              <w:rPr>
                <w:rFonts w:ascii="Times New Roman" w:eastAsia="SimSun" w:hAnsi="Times New Roman" w:cs="Times New Roman"/>
                <w:sz w:val="20"/>
                <w:szCs w:val="20"/>
              </w:rPr>
            </w:pPr>
          </w:p>
          <w:p w14:paraId="3E485E04"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б) номера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ЕРПТ), содержащей в том числе:</w:t>
            </w:r>
          </w:p>
          <w:p w14:paraId="794B9671"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 информации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14:paraId="63D768D5" w14:textId="77777777" w:rsidR="00C3570C" w:rsidRPr="00AC0F4B"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 информации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14:paraId="59DD8FEA" w14:textId="77777777" w:rsidR="00C3570C" w:rsidRDefault="00C3570C" w:rsidP="00C3570C">
            <w:pPr>
              <w:widowControl w:val="0"/>
              <w:spacing w:after="0" w:line="240" w:lineRule="auto"/>
              <w:jc w:val="both"/>
              <w:rPr>
                <w:rFonts w:ascii="Times New Roman" w:eastAsia="SimSun" w:hAnsi="Times New Roman" w:cs="Times New Roman"/>
                <w:sz w:val="20"/>
                <w:szCs w:val="20"/>
              </w:rPr>
            </w:pPr>
          </w:p>
          <w:p w14:paraId="23E6EA5D" w14:textId="77777777" w:rsidR="00C3570C" w:rsidRDefault="00C3570C" w:rsidP="00C3570C">
            <w:pPr>
              <w:widowControl w:val="0"/>
              <w:spacing w:after="0" w:line="240" w:lineRule="auto"/>
              <w:jc w:val="both"/>
              <w:rPr>
                <w:rFonts w:ascii="Times New Roman" w:eastAsia="SimSun" w:hAnsi="Times New Roman" w:cs="Times New Roman"/>
                <w:sz w:val="20"/>
                <w:szCs w:val="20"/>
              </w:rPr>
            </w:pPr>
            <w:r w:rsidRPr="00AC0F4B">
              <w:rPr>
                <w:rFonts w:ascii="Times New Roman" w:eastAsia="SimSun" w:hAnsi="Times New Roman" w:cs="Times New Roman"/>
                <w:sz w:val="20"/>
                <w:szCs w:val="20"/>
              </w:rPr>
              <w:t xml:space="preserve">ИЛИ </w:t>
            </w:r>
          </w:p>
          <w:p w14:paraId="6CB9A9E7" w14:textId="77777777" w:rsidR="00C3570C" w:rsidRDefault="00C3570C" w:rsidP="00C3570C">
            <w:pPr>
              <w:widowControl w:val="0"/>
              <w:spacing w:after="0" w:line="240" w:lineRule="auto"/>
              <w:jc w:val="both"/>
              <w:rPr>
                <w:rFonts w:ascii="Times New Roman" w:eastAsia="SimSun" w:hAnsi="Times New Roman" w:cs="Times New Roman"/>
                <w:sz w:val="20"/>
                <w:szCs w:val="20"/>
              </w:rPr>
            </w:pPr>
          </w:p>
          <w:p w14:paraId="29B804FF" w14:textId="77777777" w:rsidR="00C3570C" w:rsidRDefault="00C3570C" w:rsidP="00C3570C">
            <w:pPr>
              <w:rPr>
                <w:rFonts w:ascii="Times New Roman" w:eastAsia="Calibri" w:hAnsi="Times New Roman" w:cs="Times New Roman"/>
                <w:sz w:val="20"/>
                <w:szCs w:val="20"/>
              </w:rPr>
            </w:pPr>
            <w:r w:rsidRPr="00AC0F4B">
              <w:rPr>
                <w:rFonts w:ascii="Times New Roman" w:eastAsia="SimSun" w:hAnsi="Times New Roman" w:cs="Times New Roman"/>
                <w:sz w:val="20"/>
                <w:szCs w:val="20"/>
              </w:rPr>
              <w:t xml:space="preserve">в) копия сертификата о происхождении товара, выданного уполномоченным органом (организацией) государства - члена ЕАЭС (кроме РФ) (сертификат СТ-1) (в случае, если правом ЕАЭС не предусмотрено подтверждение страны происхождения товара путем предоставления информации из евразийского реестра промышленных товаров).  </w:t>
            </w:r>
          </w:p>
          <w:p w14:paraId="70983CDE" w14:textId="77777777" w:rsidR="006A6B9B" w:rsidRPr="00624DEF" w:rsidRDefault="006A6B9B" w:rsidP="006A6B9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624DEF">
              <w:rPr>
                <w:rFonts w:ascii="Times New Roman" w:eastAsia="Times New Roman" w:hAnsi="Times New Roman" w:cs="Times New Roman"/>
                <w:b/>
                <w:bCs/>
                <w:sz w:val="20"/>
                <w:szCs w:val="20"/>
                <w:lang w:eastAsia="ru-RU"/>
              </w:rPr>
              <w:t>для «Преимущества»:</w:t>
            </w:r>
          </w:p>
          <w:p w14:paraId="1B640EC1" w14:textId="77777777" w:rsidR="006A6B9B" w:rsidRPr="00624DEF" w:rsidRDefault="006A6B9B" w:rsidP="006A6B9B">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624DEF">
              <w:rPr>
                <w:rFonts w:ascii="Times New Roman" w:eastAsia="Times New Roman" w:hAnsi="Times New Roman" w:cs="Times New Roman"/>
                <w:bCs/>
                <w:sz w:val="20"/>
                <w:szCs w:val="20"/>
                <w:lang w:eastAsia="ru-RU"/>
              </w:rPr>
              <w:t>- указание в заявке на участие в закупке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в соответствии с общероссийским классификатором, используемым для идентификации стран мира</w:t>
            </w:r>
          </w:p>
          <w:p w14:paraId="21070D2B" w14:textId="113B59C4" w:rsidR="006A6B9B" w:rsidRPr="002F10F7" w:rsidRDefault="006A6B9B" w:rsidP="008E2B25">
            <w:pPr>
              <w:widowControl w:val="0"/>
              <w:autoSpaceDE w:val="0"/>
              <w:autoSpaceDN w:val="0"/>
              <w:adjustRightInd w:val="0"/>
              <w:spacing w:after="0" w:line="240" w:lineRule="auto"/>
              <w:ind w:left="34" w:firstLine="487"/>
              <w:contextualSpacing/>
              <w:jc w:val="both"/>
              <w:rPr>
                <w:rFonts w:ascii="Times New Roman" w:eastAsia="Calibri" w:hAnsi="Times New Roman" w:cs="Times New Roman"/>
                <w:b/>
                <w:bCs/>
                <w:sz w:val="20"/>
                <w:szCs w:val="20"/>
              </w:rPr>
            </w:pPr>
            <w:r w:rsidRPr="00624DEF">
              <w:rPr>
                <w:rFonts w:ascii="Times New Roman" w:eastAsia="Times New Roman" w:hAnsi="Times New Roman" w:cs="Times New Roman"/>
                <w:b/>
                <w:bCs/>
                <w:sz w:val="20"/>
                <w:szCs w:val="20"/>
                <w:lang w:eastAsia="ru-RU"/>
              </w:rPr>
              <w:t>Декларация о месте происхождении товара (с указанием страны)</w:t>
            </w:r>
          </w:p>
        </w:tc>
      </w:tr>
      <w:tr w:rsidR="0024495D" w:rsidRPr="00CD6114" w14:paraId="2342B38F" w14:textId="77777777" w:rsidTr="00E50113">
        <w:tc>
          <w:tcPr>
            <w:tcW w:w="540" w:type="pct"/>
            <w:vMerge w:val="restart"/>
            <w:vAlign w:val="center"/>
          </w:tcPr>
          <w:p w14:paraId="7C0E325D" w14:textId="5B84466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47AF1844" w14:textId="6C71A9D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E50113">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3560F992" w:rsidR="0024495D" w:rsidRPr="004D717D" w:rsidRDefault="00686451" w:rsidP="00686451">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highlight w:val="green"/>
                <w:lang w:eastAsia="ru-RU"/>
              </w:rPr>
            </w:pPr>
            <w:r w:rsidRPr="00686451">
              <w:rPr>
                <w:rFonts w:ascii="Times New Roman" w:eastAsia="Times New Roman" w:hAnsi="Times New Roman" w:cs="Times New Roman"/>
                <w:bCs/>
                <w:sz w:val="20"/>
                <w:szCs w:val="20"/>
                <w:lang w:eastAsia="ru-RU"/>
              </w:rPr>
              <w:t>Не устанавливаются</w:t>
            </w:r>
          </w:p>
        </w:tc>
      </w:tr>
      <w:tr w:rsidR="0024495D" w:rsidRPr="00CD6114" w14:paraId="3C165D9F" w14:textId="77777777" w:rsidTr="00E50113">
        <w:tc>
          <w:tcPr>
            <w:tcW w:w="540" w:type="pct"/>
            <w:vMerge w:val="restart"/>
            <w:vAlign w:val="center"/>
          </w:tcPr>
          <w:p w14:paraId="056DC714" w14:textId="3E8BDCF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60D3E573" w14:textId="2DA9C3CB"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4D717D">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Pr>
                <w:rFonts w:ascii="Times New Roman" w:eastAsia="Times New Roman" w:hAnsi="Times New Roman" w:cs="Times New Roman"/>
                <w:b/>
                <w:bCs/>
                <w:sz w:val="20"/>
                <w:szCs w:val="20"/>
                <w:lang w:eastAsia="ru-RU"/>
              </w:rPr>
              <w:t>закупке</w:t>
            </w:r>
          </w:p>
        </w:tc>
      </w:tr>
      <w:tr w:rsidR="0024495D" w:rsidRPr="00CD6114" w14:paraId="3B4814CA" w14:textId="77777777" w:rsidTr="00E50113">
        <w:trPr>
          <w:trHeight w:val="1751"/>
        </w:trPr>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 xml:space="preserve">Порядок подачи заявки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1)</w:t>
            </w:r>
            <w:r w:rsidRPr="004D717D">
              <w:rPr>
                <w:rFonts w:ascii="Times New Roman" w:eastAsia="Times New Roman" w:hAnsi="Times New Roman" w:cs="Times New Roman"/>
                <w:sz w:val="20"/>
                <w:szCs w:val="20"/>
                <w:lang w:eastAsia="ru-RU"/>
              </w:rPr>
              <w:tab/>
              <w:t xml:space="preserve">подать заявку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Pr>
                <w:rFonts w:ascii="Times New Roman" w:eastAsia="Times New Roman" w:hAnsi="Times New Roman" w:cs="Times New Roman"/>
                <w:sz w:val="20"/>
                <w:szCs w:val="20"/>
                <w:lang w:eastAsia="ru-RU"/>
              </w:rPr>
              <w:t>закупка</w:t>
            </w:r>
            <w:r w:rsidRPr="004D717D">
              <w:rPr>
                <w:rFonts w:ascii="Times New Roman" w:eastAsia="Times New Roman" w:hAnsi="Times New Roman" w:cs="Times New Roman"/>
                <w:sz w:val="20"/>
                <w:szCs w:val="20"/>
                <w:lang w:eastAsia="ru-RU"/>
              </w:rPr>
              <w:t xml:space="preserve"> в электронной форме;</w:t>
            </w:r>
          </w:p>
          <w:p w14:paraId="223F96FD" w14:textId="0C790B66"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2)</w:t>
            </w:r>
            <w:r w:rsidRPr="004D717D">
              <w:rPr>
                <w:rFonts w:ascii="Times New Roman" w:eastAsia="Times New Roman" w:hAnsi="Times New Roman" w:cs="Times New Roman"/>
                <w:sz w:val="20"/>
                <w:szCs w:val="20"/>
                <w:lang w:eastAsia="ru-RU"/>
              </w:rPr>
              <w:tab/>
              <w:t xml:space="preserve">участник </w:t>
            </w:r>
            <w:bookmarkStart w:id="3" w:name="OLE_LINK1"/>
            <w:r w:rsidR="00436D85">
              <w:rPr>
                <w:rFonts w:ascii="Times New Roman" w:eastAsia="Times New Roman" w:hAnsi="Times New Roman" w:cs="Times New Roman"/>
                <w:sz w:val="20"/>
                <w:szCs w:val="20"/>
                <w:lang w:eastAsia="ru-RU"/>
              </w:rPr>
              <w:t>закупки</w:t>
            </w:r>
            <w:r w:rsidRPr="004D717D">
              <w:rPr>
                <w:rFonts w:ascii="Times New Roman" w:eastAsia="Times New Roman" w:hAnsi="Times New Roman" w:cs="Times New Roman"/>
                <w:sz w:val="20"/>
                <w:szCs w:val="20"/>
                <w:lang w:eastAsia="ru-RU"/>
              </w:rPr>
              <w:t xml:space="preserve"> </w:t>
            </w:r>
            <w:bookmarkEnd w:id="3"/>
            <w:r w:rsidRPr="004D717D">
              <w:rPr>
                <w:rFonts w:ascii="Times New Roman" w:eastAsia="Times New Roman" w:hAnsi="Times New Roman" w:cs="Times New Roman"/>
                <w:sz w:val="20"/>
                <w:szCs w:val="20"/>
                <w:lang w:eastAsia="ru-RU"/>
              </w:rPr>
              <w:t xml:space="preserve">в электронной форме подготавливает заявку в соответствии с требованиями и условиями, указанными в </w:t>
            </w:r>
            <w:r w:rsidR="00731542">
              <w:rPr>
                <w:rFonts w:ascii="Times New Roman" w:eastAsia="Times New Roman" w:hAnsi="Times New Roman" w:cs="Times New Roman"/>
                <w:sz w:val="20"/>
                <w:szCs w:val="20"/>
                <w:lang w:eastAsia="ru-RU"/>
              </w:rPr>
              <w:t>извещении</w:t>
            </w:r>
            <w:r w:rsidRPr="004D717D">
              <w:rPr>
                <w:rFonts w:ascii="Times New Roman" w:eastAsia="Times New Roman" w:hAnsi="Times New Roman" w:cs="Times New Roman"/>
                <w:sz w:val="20"/>
                <w:szCs w:val="20"/>
                <w:lang w:eastAsia="ru-RU"/>
              </w:rPr>
              <w:t xml:space="preserve"> о конкурентной закупке;</w:t>
            </w:r>
          </w:p>
          <w:p w14:paraId="7C901E88" w14:textId="218A16D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3)</w:t>
            </w:r>
            <w:r w:rsidRPr="004D717D">
              <w:rPr>
                <w:rFonts w:ascii="Times New Roman" w:eastAsia="Times New Roman" w:hAnsi="Times New Roman" w:cs="Times New Roman"/>
                <w:sz w:val="20"/>
                <w:szCs w:val="20"/>
                <w:lang w:eastAsia="ru-RU"/>
              </w:rPr>
              <w:tab/>
              <w:t xml:space="preserve">заявка подается до окончания, установленного в </w:t>
            </w:r>
            <w:r w:rsidR="00731542">
              <w:rPr>
                <w:rFonts w:ascii="Times New Roman" w:eastAsia="Times New Roman" w:hAnsi="Times New Roman" w:cs="Times New Roman"/>
                <w:sz w:val="20"/>
                <w:szCs w:val="20"/>
                <w:lang w:eastAsia="ru-RU"/>
              </w:rPr>
              <w:t>извещении</w:t>
            </w:r>
            <w:r w:rsidR="00731542" w:rsidRPr="004D717D">
              <w:rPr>
                <w:rFonts w:ascii="Times New Roman" w:eastAsia="Times New Roman" w:hAnsi="Times New Roman" w:cs="Times New Roman"/>
                <w:sz w:val="20"/>
                <w:szCs w:val="20"/>
                <w:lang w:eastAsia="ru-RU"/>
              </w:rPr>
              <w:t xml:space="preserve"> </w:t>
            </w:r>
            <w:r w:rsidRPr="004D717D">
              <w:rPr>
                <w:rFonts w:ascii="Times New Roman" w:eastAsia="Times New Roman" w:hAnsi="Times New Roman" w:cs="Times New Roman"/>
                <w:sz w:val="20"/>
                <w:szCs w:val="20"/>
                <w:lang w:eastAsia="ru-RU"/>
              </w:rPr>
              <w:t xml:space="preserve">о конкурентной закупке срока подачи заявок. 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4)</w:t>
            </w:r>
            <w:r w:rsidRPr="004D717D">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5)</w:t>
            </w:r>
            <w:r w:rsidRPr="004D717D">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Pr>
                <w:rFonts w:ascii="Times New Roman" w:eastAsia="Times New Roman" w:hAnsi="Times New Roman" w:cs="Times New Roman"/>
                <w:sz w:val="20"/>
                <w:szCs w:val="20"/>
                <w:lang w:eastAsia="ru-RU"/>
              </w:rPr>
              <w:t>ой</w:t>
            </w:r>
            <w:r w:rsidRPr="004D717D">
              <w:rPr>
                <w:rFonts w:ascii="Times New Roman" w:eastAsia="Times New Roman" w:hAnsi="Times New Roman" w:cs="Times New Roman"/>
                <w:sz w:val="20"/>
                <w:szCs w:val="20"/>
                <w:lang w:eastAsia="ru-RU"/>
              </w:rPr>
              <w:t xml:space="preserve">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sz w:val="20"/>
                <w:szCs w:val="20"/>
                <w:lang w:eastAsia="ru-RU"/>
              </w:rPr>
              <w:t>6)</w:t>
            </w:r>
            <w:r w:rsidRPr="004D717D">
              <w:rPr>
                <w:rFonts w:ascii="Times New Roman" w:eastAsia="Times New Roman" w:hAnsi="Times New Roman" w:cs="Times New Roman"/>
                <w:sz w:val="20"/>
                <w:szCs w:val="20"/>
                <w:lang w:eastAsia="ru-RU"/>
              </w:rPr>
              <w:tab/>
              <w:t xml:space="preserve">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CD6114" w14:paraId="5473CE5E" w14:textId="77777777" w:rsidTr="00E50113">
        <w:tc>
          <w:tcPr>
            <w:tcW w:w="540" w:type="pct"/>
            <w:vMerge w:val="restart"/>
            <w:vAlign w:val="center"/>
          </w:tcPr>
          <w:p w14:paraId="7FC78610" w14:textId="743B8011"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E50113">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7D18E58" w14:textId="457C30FC"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в следующих случаях:</w:t>
            </w:r>
          </w:p>
          <w:p w14:paraId="29AA95F5" w14:textId="3372F06C" w:rsidR="007F43BE" w:rsidRPr="007F43BE" w:rsidRDefault="007F43BE" w:rsidP="007F43B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7F43BE">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Pr="007F43BE">
              <w:rPr>
                <w:rFonts w:ascii="Times New Roman" w:eastAsia="Times New Roman" w:hAnsi="Times New Roman" w:cs="Times New Roman"/>
                <w:sz w:val="20"/>
                <w:szCs w:val="20"/>
                <w:lang w:eastAsia="ru-RU"/>
              </w:rPr>
              <w:t xml:space="preserve"> Непредставления документов и (или) информации, предусмотренных пунктом </w:t>
            </w:r>
            <w:r>
              <w:rPr>
                <w:rFonts w:ascii="Times New Roman" w:eastAsia="Times New Roman" w:hAnsi="Times New Roman" w:cs="Times New Roman"/>
                <w:sz w:val="20"/>
                <w:szCs w:val="20"/>
                <w:lang w:eastAsia="ru-RU"/>
              </w:rPr>
              <w:t>21</w:t>
            </w:r>
            <w:r w:rsidRPr="007F43BE">
              <w:rPr>
                <w:rFonts w:ascii="Times New Roman" w:eastAsia="Times New Roman" w:hAnsi="Times New Roman" w:cs="Times New Roman"/>
                <w:sz w:val="20"/>
                <w:szCs w:val="20"/>
                <w:lang w:eastAsia="ru-RU"/>
              </w:rPr>
              <w:t xml:space="preserve"> настоящего </w:t>
            </w:r>
            <w:r>
              <w:rPr>
                <w:rFonts w:ascii="Times New Roman" w:eastAsia="Times New Roman" w:hAnsi="Times New Roman" w:cs="Times New Roman"/>
                <w:sz w:val="20"/>
                <w:szCs w:val="20"/>
                <w:lang w:eastAsia="ru-RU"/>
              </w:rPr>
              <w:t>извещения</w:t>
            </w:r>
            <w:r w:rsidRPr="007F43BE">
              <w:rPr>
                <w:rFonts w:ascii="Times New Roman" w:eastAsia="Times New Roman" w:hAnsi="Times New Roman" w:cs="Times New Roman"/>
                <w:sz w:val="20"/>
                <w:szCs w:val="20"/>
                <w:lang w:eastAsia="ru-RU"/>
              </w:rPr>
              <w:t>, или представления недостоверной информации.</w:t>
            </w:r>
          </w:p>
          <w:p w14:paraId="10479479" w14:textId="51EC231F" w:rsidR="007F43BE" w:rsidRPr="007F43BE" w:rsidRDefault="007F43BE" w:rsidP="007F43B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7F43BE">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w:t>
            </w:r>
            <w:r w:rsidRPr="007F43BE">
              <w:rPr>
                <w:rFonts w:ascii="Times New Roman" w:eastAsia="Times New Roman" w:hAnsi="Times New Roman" w:cs="Times New Roman"/>
                <w:sz w:val="20"/>
                <w:szCs w:val="20"/>
                <w:lang w:eastAsia="ru-RU"/>
              </w:rPr>
              <w:t xml:space="preserve"> Несоответствия информации, предусмотренной пунктом 21 настоящего извещения, требованиям извещения о проведении запроса котировок.</w:t>
            </w:r>
          </w:p>
          <w:p w14:paraId="412ED689" w14:textId="06585414" w:rsidR="00B41C71" w:rsidRDefault="007F43BE" w:rsidP="007F43B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7F43BE">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w:t>
            </w:r>
            <w:r w:rsidRPr="007F43BE">
              <w:rPr>
                <w:rFonts w:ascii="Times New Roman" w:eastAsia="Times New Roman" w:hAnsi="Times New Roman" w:cs="Times New Roman"/>
                <w:sz w:val="20"/>
                <w:szCs w:val="20"/>
                <w:lang w:eastAsia="ru-RU"/>
              </w:rPr>
              <w:t xml:space="preserve"> В случае несоответствия участника такого запроса котировок требованиям, установленным извещением о проведении запроса котировок.</w:t>
            </w:r>
          </w:p>
          <w:p w14:paraId="4A70ECCF" w14:textId="63655305" w:rsid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исполнителя) или отказ от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с победителем определения поставщика (подрядчика, исполнителя) осуществляется в любой момент до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если заказчик или комиссия по осуществлению закупок </w:t>
            </w:r>
            <w:r>
              <w:rPr>
                <w:rFonts w:ascii="Times New Roman" w:eastAsia="Times New Roman" w:hAnsi="Times New Roman" w:cs="Times New Roman"/>
                <w:sz w:val="20"/>
                <w:szCs w:val="20"/>
                <w:lang w:eastAsia="ru-RU"/>
              </w:rPr>
              <w:t>выявит</w:t>
            </w:r>
            <w:r w:rsidRPr="00390F7D">
              <w:rPr>
                <w:rFonts w:ascii="Times New Roman" w:eastAsia="Times New Roman" w:hAnsi="Times New Roman" w:cs="Times New Roman"/>
                <w:sz w:val="20"/>
                <w:szCs w:val="20"/>
                <w:lang w:eastAsia="ru-RU"/>
              </w:rPr>
              <w:t xml:space="preserve">, что участник закупки не соответствует требованиям, указанным в </w:t>
            </w:r>
            <w:r>
              <w:rPr>
                <w:rFonts w:ascii="Times New Roman" w:eastAsia="Times New Roman" w:hAnsi="Times New Roman" w:cs="Times New Roman"/>
                <w:sz w:val="20"/>
                <w:szCs w:val="20"/>
                <w:lang w:eastAsia="ru-RU"/>
              </w:rPr>
              <w:t>пункте 1</w:t>
            </w:r>
            <w:r w:rsidRPr="00390F7D">
              <w:rPr>
                <w:rFonts w:ascii="Times New Roman" w:eastAsia="Times New Roman" w:hAnsi="Times New Roman" w:cs="Times New Roman"/>
                <w:sz w:val="20"/>
                <w:szCs w:val="20"/>
                <w:lang w:eastAsia="ru-RU"/>
              </w:rPr>
              <w:t xml:space="preserve"> настояще</w:t>
            </w:r>
            <w:r>
              <w:rPr>
                <w:rFonts w:ascii="Times New Roman" w:eastAsia="Times New Roman" w:hAnsi="Times New Roman" w:cs="Times New Roman"/>
                <w:sz w:val="20"/>
                <w:szCs w:val="20"/>
                <w:lang w:eastAsia="ru-RU"/>
              </w:rPr>
              <w:t>го</w:t>
            </w:r>
            <w:r w:rsidRPr="00390F7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раздела</w:t>
            </w:r>
            <w:r w:rsidRPr="00390F7D">
              <w:rPr>
                <w:rFonts w:ascii="Times New Roman" w:eastAsia="Times New Roman" w:hAnsi="Times New Roman" w:cs="Times New Roman"/>
                <w:sz w:val="20"/>
                <w:szCs w:val="20"/>
                <w:lang w:eastAsia="ru-RU"/>
              </w:rPr>
              <w:t>.</w:t>
            </w:r>
          </w:p>
          <w:p w14:paraId="448D098E" w14:textId="499334AF"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w:t>
            </w:r>
            <w:r w:rsidR="0015588A">
              <w:rPr>
                <w:rFonts w:ascii="Times New Roman" w:eastAsia="Times New Roman" w:hAnsi="Times New Roman" w:cs="Times New Roman"/>
                <w:sz w:val="20"/>
                <w:szCs w:val="20"/>
                <w:lang w:eastAsia="ru-RU"/>
              </w:rPr>
              <w:t>по иным основаниям</w:t>
            </w:r>
            <w:r>
              <w:rPr>
                <w:rFonts w:ascii="Times New Roman" w:eastAsia="Times New Roman" w:hAnsi="Times New Roman" w:cs="Times New Roman"/>
                <w:sz w:val="20"/>
                <w:szCs w:val="20"/>
                <w:lang w:eastAsia="ru-RU"/>
              </w:rPr>
              <w:t>, предусмотренны</w:t>
            </w:r>
            <w:r w:rsidR="0015588A">
              <w:rPr>
                <w:rFonts w:ascii="Times New Roman" w:eastAsia="Times New Roman" w:hAnsi="Times New Roman" w:cs="Times New Roman"/>
                <w:sz w:val="20"/>
                <w:szCs w:val="20"/>
                <w:lang w:eastAsia="ru-RU"/>
              </w:rPr>
              <w:t>м</w:t>
            </w:r>
            <w:r>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623D58B3" w:rsidR="00125726" w:rsidRPr="004D71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390F7D">
              <w:rPr>
                <w:rFonts w:ascii="Times New Roman" w:eastAsia="Times New Roman" w:hAnsi="Times New Roman" w:cs="Times New Roman"/>
                <w:sz w:val="20"/>
                <w:szCs w:val="20"/>
                <w:lang w:eastAsia="ru-RU"/>
              </w:rPr>
              <w:t xml:space="preserve">. В случае выявления фактов, предусмотренных в </w:t>
            </w:r>
            <w:r>
              <w:rPr>
                <w:rFonts w:ascii="Times New Roman" w:eastAsia="Times New Roman" w:hAnsi="Times New Roman" w:cs="Times New Roman"/>
                <w:sz w:val="20"/>
                <w:szCs w:val="20"/>
                <w:lang w:eastAsia="ru-RU"/>
              </w:rPr>
              <w:t xml:space="preserve">пункте </w:t>
            </w:r>
            <w:r w:rsidRPr="00390F7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00EC0C0E">
              <w:rPr>
                <w:rFonts w:ascii="Times New Roman" w:eastAsia="Times New Roman" w:hAnsi="Times New Roman" w:cs="Times New Roman"/>
                <w:sz w:val="20"/>
                <w:szCs w:val="20"/>
                <w:lang w:eastAsia="ru-RU"/>
              </w:rPr>
              <w:t xml:space="preserve"> 2,</w:t>
            </w:r>
            <w:r>
              <w:rPr>
                <w:rFonts w:ascii="Times New Roman" w:eastAsia="Times New Roman" w:hAnsi="Times New Roman" w:cs="Times New Roman"/>
                <w:sz w:val="20"/>
                <w:szCs w:val="20"/>
                <w:lang w:eastAsia="ru-RU"/>
              </w:rPr>
              <w:t xml:space="preserve"> 3</w:t>
            </w:r>
            <w:r w:rsidRPr="00390F7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B41C71" w:rsidRPr="00CD6114" w14:paraId="39F40138" w14:textId="77777777" w:rsidTr="00E50113">
        <w:tc>
          <w:tcPr>
            <w:tcW w:w="540" w:type="pct"/>
            <w:vMerge w:val="restart"/>
            <w:vAlign w:val="center"/>
          </w:tcPr>
          <w:p w14:paraId="101DBA18" w14:textId="10568B70"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w:t>
            </w:r>
          </w:p>
        </w:tc>
        <w:tc>
          <w:tcPr>
            <w:tcW w:w="4460" w:type="pct"/>
            <w:shd w:val="clear" w:color="auto" w:fill="D9E2F3" w:themeFill="accent1" w:themeFillTint="33"/>
            <w:vAlign w:val="center"/>
          </w:tcPr>
          <w:p w14:paraId="5F78D799" w14:textId="71DB16BC" w:rsidR="00B41C71" w:rsidRPr="00B41C71" w:rsidRDefault="00B41C71" w:rsidP="00B41C71">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5454A">
              <w:rPr>
                <w:rFonts w:ascii="Times New Roman" w:eastAsia="Times New Roman" w:hAnsi="Times New Roman" w:cs="Times New Roman"/>
                <w:b/>
                <w:sz w:val="20"/>
                <w:szCs w:val="20"/>
                <w:lang w:eastAsia="ru-RU"/>
              </w:rPr>
              <w:t>Признание</w:t>
            </w:r>
            <w:r>
              <w:rPr>
                <w:rFonts w:ascii="Times New Roman" w:eastAsia="Times New Roman" w:hAnsi="Times New Roman" w:cs="Times New Roman"/>
                <w:b/>
                <w:sz w:val="20"/>
                <w:szCs w:val="20"/>
                <w:lang w:eastAsia="ru-RU"/>
              </w:rPr>
              <w:t xml:space="preserve"> закупки</w:t>
            </w:r>
            <w:r w:rsidRPr="0045454A">
              <w:rPr>
                <w:rFonts w:ascii="Times New Roman" w:eastAsia="Times New Roman" w:hAnsi="Times New Roman" w:cs="Times New Roman"/>
                <w:b/>
                <w:sz w:val="20"/>
                <w:szCs w:val="20"/>
                <w:lang w:eastAsia="ru-RU"/>
              </w:rPr>
              <w:t xml:space="preserve"> несостоявш</w:t>
            </w:r>
            <w:r w:rsidR="00D6617E">
              <w:rPr>
                <w:rFonts w:ascii="Times New Roman" w:eastAsia="Times New Roman" w:hAnsi="Times New Roman" w:cs="Times New Roman"/>
                <w:b/>
                <w:sz w:val="20"/>
                <w:szCs w:val="20"/>
                <w:lang w:eastAsia="ru-RU"/>
              </w:rPr>
              <w:t>ейся</w:t>
            </w:r>
          </w:p>
        </w:tc>
      </w:tr>
      <w:tr w:rsidR="00B41C71" w:rsidRPr="00CD6114" w14:paraId="7B5DCB0B" w14:textId="77777777" w:rsidTr="00E50113">
        <w:tc>
          <w:tcPr>
            <w:tcW w:w="540" w:type="pct"/>
            <w:vMerge/>
            <w:vAlign w:val="center"/>
          </w:tcPr>
          <w:p w14:paraId="60DF85C0" w14:textId="77777777"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B51512" w14:textId="77777777" w:rsidR="00B41C71" w:rsidRPr="0045454A" w:rsidRDefault="00B41C71" w:rsidP="00B41C71">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bookmarkStart w:id="4" w:name="OLE_LINK7"/>
            <w:bookmarkStart w:id="5" w:name="OLE_LINK8"/>
            <w:r w:rsidRPr="0045454A">
              <w:rPr>
                <w:rFonts w:ascii="Times New Roman" w:eastAsia="Times New Roman" w:hAnsi="Times New Roman" w:cs="Times New Roman"/>
                <w:bCs/>
                <w:sz w:val="20"/>
                <w:szCs w:val="20"/>
                <w:lang w:eastAsia="ru-RU"/>
              </w:rPr>
              <w:t xml:space="preserve">1. В случае если по окончании срока подачи заявок на участие в </w:t>
            </w:r>
            <w:bookmarkStart w:id="6" w:name="OLE_LINK2"/>
            <w:r>
              <w:rPr>
                <w:rFonts w:ascii="Times New Roman" w:eastAsia="Times New Roman" w:hAnsi="Times New Roman" w:cs="Times New Roman"/>
                <w:bCs/>
                <w:sz w:val="20"/>
                <w:szCs w:val="20"/>
                <w:lang w:eastAsia="ru-RU"/>
              </w:rPr>
              <w:t>закупке</w:t>
            </w:r>
            <w:r w:rsidRPr="0045454A">
              <w:rPr>
                <w:rFonts w:ascii="Times New Roman" w:eastAsia="Times New Roman" w:hAnsi="Times New Roman" w:cs="Times New Roman"/>
                <w:bCs/>
                <w:sz w:val="20"/>
                <w:szCs w:val="20"/>
                <w:lang w:eastAsia="ru-RU"/>
              </w:rPr>
              <w:t xml:space="preserve"> </w:t>
            </w:r>
            <w:bookmarkEnd w:id="6"/>
            <w:r w:rsidRPr="0045454A">
              <w:rPr>
                <w:rFonts w:ascii="Times New Roman" w:eastAsia="Times New Roman" w:hAnsi="Times New Roman" w:cs="Times New Roman"/>
                <w:bCs/>
                <w:sz w:val="20"/>
                <w:szCs w:val="20"/>
                <w:lang w:eastAsia="ru-RU"/>
              </w:rPr>
              <w:t>подана только одна заявка на участие в</w:t>
            </w:r>
            <w:r>
              <w:rPr>
                <w:rFonts w:ascii="Times New Roman" w:eastAsia="Times New Roman" w:hAnsi="Times New Roman" w:cs="Times New Roman"/>
                <w:bCs/>
                <w:sz w:val="20"/>
                <w:szCs w:val="20"/>
                <w:lang w:eastAsia="ru-RU"/>
              </w:rPr>
              <w:t xml:space="preserve"> закупке</w:t>
            </w:r>
            <w:r w:rsidRPr="0045454A">
              <w:rPr>
                <w:rFonts w:ascii="Times New Roman" w:eastAsia="Times New Roman" w:hAnsi="Times New Roman" w:cs="Times New Roman"/>
                <w:bCs/>
                <w:sz w:val="20"/>
                <w:szCs w:val="20"/>
                <w:lang w:eastAsia="ru-RU"/>
              </w:rPr>
              <w:t xml:space="preserve"> или не подано ни одной заявки на участие в</w:t>
            </w:r>
            <w:r>
              <w:rPr>
                <w:rFonts w:ascii="Times New Roman" w:eastAsia="Times New Roman" w:hAnsi="Times New Roman" w:cs="Times New Roman"/>
                <w:bCs/>
                <w:sz w:val="20"/>
                <w:szCs w:val="20"/>
                <w:lang w:eastAsia="ru-RU"/>
              </w:rPr>
              <w:t xml:space="preserve"> закупке</w:t>
            </w:r>
            <w:r w:rsidRPr="0045454A">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 xml:space="preserve"> закупка</w:t>
            </w:r>
            <w:r w:rsidRPr="0045454A">
              <w:rPr>
                <w:rFonts w:ascii="Times New Roman" w:eastAsia="Times New Roman" w:hAnsi="Times New Roman" w:cs="Times New Roman"/>
                <w:bCs/>
                <w:sz w:val="20"/>
                <w:szCs w:val="20"/>
                <w:lang w:eastAsia="ru-RU"/>
              </w:rPr>
              <w:t xml:space="preserve"> признается несостоявш</w:t>
            </w:r>
            <w:r>
              <w:rPr>
                <w:rFonts w:ascii="Times New Roman" w:eastAsia="Times New Roman" w:hAnsi="Times New Roman" w:cs="Times New Roman"/>
                <w:bCs/>
                <w:sz w:val="20"/>
                <w:szCs w:val="20"/>
                <w:lang w:eastAsia="ru-RU"/>
              </w:rPr>
              <w:t>ейся</w:t>
            </w:r>
            <w:r w:rsidRPr="0045454A">
              <w:rPr>
                <w:rFonts w:ascii="Times New Roman" w:eastAsia="Times New Roman" w:hAnsi="Times New Roman" w:cs="Times New Roman"/>
                <w:bCs/>
                <w:sz w:val="20"/>
                <w:szCs w:val="20"/>
                <w:lang w:eastAsia="ru-RU"/>
              </w:rPr>
              <w:t>. В случае, если документацией</w:t>
            </w:r>
            <w:r>
              <w:rPr>
                <w:rFonts w:ascii="Times New Roman" w:eastAsia="Times New Roman" w:hAnsi="Times New Roman" w:cs="Times New Roman"/>
                <w:bCs/>
                <w:sz w:val="20"/>
                <w:szCs w:val="20"/>
                <w:lang w:eastAsia="ru-RU"/>
              </w:rPr>
              <w:t xml:space="preserve"> о закупке</w:t>
            </w:r>
            <w:r w:rsidRPr="0045454A">
              <w:rPr>
                <w:rFonts w:ascii="Times New Roman" w:eastAsia="Times New Roman" w:hAnsi="Times New Roman" w:cs="Times New Roman"/>
                <w:bCs/>
                <w:sz w:val="20"/>
                <w:szCs w:val="20"/>
                <w:lang w:eastAsia="ru-RU"/>
              </w:rPr>
              <w:t xml:space="preserve"> предусмотрено два и более лота, </w:t>
            </w:r>
            <w:r>
              <w:rPr>
                <w:rFonts w:ascii="Times New Roman" w:eastAsia="Times New Roman" w:hAnsi="Times New Roman" w:cs="Times New Roman"/>
                <w:bCs/>
                <w:sz w:val="20"/>
                <w:szCs w:val="20"/>
                <w:lang w:eastAsia="ru-RU"/>
              </w:rPr>
              <w:t>закупка</w:t>
            </w:r>
            <w:r w:rsidRPr="0045454A">
              <w:rPr>
                <w:rFonts w:ascii="Times New Roman" w:eastAsia="Times New Roman" w:hAnsi="Times New Roman" w:cs="Times New Roman"/>
                <w:bCs/>
                <w:sz w:val="20"/>
                <w:szCs w:val="20"/>
                <w:lang w:eastAsia="ru-RU"/>
              </w:rPr>
              <w:t xml:space="preserve"> признается не состоявш</w:t>
            </w:r>
            <w:r>
              <w:rPr>
                <w:rFonts w:ascii="Times New Roman" w:eastAsia="Times New Roman" w:hAnsi="Times New Roman" w:cs="Times New Roman"/>
                <w:bCs/>
                <w:sz w:val="20"/>
                <w:szCs w:val="20"/>
                <w:lang w:eastAsia="ru-RU"/>
              </w:rPr>
              <w:t>ейся</w:t>
            </w:r>
            <w:r w:rsidRPr="0045454A">
              <w:rPr>
                <w:rFonts w:ascii="Times New Roman" w:eastAsia="Times New Roman" w:hAnsi="Times New Roman" w:cs="Times New Roman"/>
                <w:bCs/>
                <w:sz w:val="20"/>
                <w:szCs w:val="20"/>
                <w:lang w:eastAsia="ru-RU"/>
              </w:rPr>
              <w:t xml:space="preserve"> только в отношении тех лотов, по которым подана только одна заявка на </w:t>
            </w:r>
            <w:r>
              <w:rPr>
                <w:rFonts w:ascii="Times New Roman" w:eastAsia="Times New Roman" w:hAnsi="Times New Roman" w:cs="Times New Roman"/>
                <w:bCs/>
                <w:sz w:val="20"/>
                <w:szCs w:val="20"/>
                <w:lang w:eastAsia="ru-RU"/>
              </w:rPr>
              <w:t>у</w:t>
            </w:r>
            <w:r w:rsidRPr="0045454A">
              <w:rPr>
                <w:rFonts w:ascii="Times New Roman" w:eastAsia="Times New Roman" w:hAnsi="Times New Roman" w:cs="Times New Roman"/>
                <w:bCs/>
                <w:sz w:val="20"/>
                <w:szCs w:val="20"/>
                <w:lang w:eastAsia="ru-RU"/>
              </w:rPr>
              <w:t xml:space="preserve">частие в </w:t>
            </w:r>
            <w:r w:rsidRPr="00C631C2">
              <w:rPr>
                <w:rFonts w:ascii="Times New Roman" w:eastAsia="Times New Roman" w:hAnsi="Times New Roman" w:cs="Times New Roman"/>
                <w:bCs/>
                <w:sz w:val="20"/>
                <w:szCs w:val="20"/>
                <w:lang w:eastAsia="ru-RU"/>
              </w:rPr>
              <w:t xml:space="preserve">закупке </w:t>
            </w:r>
            <w:r w:rsidRPr="0045454A">
              <w:rPr>
                <w:rFonts w:ascii="Times New Roman" w:eastAsia="Times New Roman" w:hAnsi="Times New Roman" w:cs="Times New Roman"/>
                <w:bCs/>
                <w:sz w:val="20"/>
                <w:szCs w:val="20"/>
                <w:lang w:eastAsia="ru-RU"/>
              </w:rPr>
              <w:t>или не подана ни одна заявка на участие в</w:t>
            </w:r>
            <w:r>
              <w:t xml:space="preserve"> </w:t>
            </w:r>
            <w:r w:rsidRPr="00C631C2">
              <w:rPr>
                <w:rFonts w:ascii="Times New Roman" w:eastAsia="Times New Roman" w:hAnsi="Times New Roman" w:cs="Times New Roman"/>
                <w:bCs/>
                <w:sz w:val="20"/>
                <w:szCs w:val="20"/>
                <w:lang w:eastAsia="ru-RU"/>
              </w:rPr>
              <w:t>закупке</w:t>
            </w:r>
            <w:r w:rsidRPr="0045454A">
              <w:rPr>
                <w:rFonts w:ascii="Times New Roman" w:eastAsia="Times New Roman" w:hAnsi="Times New Roman" w:cs="Times New Roman"/>
                <w:bCs/>
                <w:sz w:val="20"/>
                <w:szCs w:val="20"/>
                <w:lang w:eastAsia="ru-RU"/>
              </w:rPr>
              <w:t>.</w:t>
            </w:r>
          </w:p>
          <w:p w14:paraId="64F63FCF" w14:textId="77777777" w:rsidR="00B41C71" w:rsidRPr="0045454A" w:rsidRDefault="00B41C71" w:rsidP="00B41C71">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45454A">
              <w:rPr>
                <w:rFonts w:ascii="Times New Roman" w:eastAsia="Times New Roman" w:hAnsi="Times New Roman" w:cs="Times New Roman"/>
                <w:bCs/>
                <w:sz w:val="20"/>
                <w:szCs w:val="20"/>
                <w:lang w:eastAsia="ru-RU"/>
              </w:rPr>
              <w:t xml:space="preserve">2. В случае если по окончании срока подачи заявок на участие в </w:t>
            </w:r>
            <w:r w:rsidRPr="00C631C2">
              <w:rPr>
                <w:rFonts w:ascii="Times New Roman" w:eastAsia="Times New Roman" w:hAnsi="Times New Roman" w:cs="Times New Roman"/>
                <w:bCs/>
                <w:sz w:val="20"/>
                <w:szCs w:val="20"/>
                <w:lang w:eastAsia="ru-RU"/>
              </w:rPr>
              <w:t xml:space="preserve">закупке </w:t>
            </w:r>
            <w:r w:rsidRPr="0045454A">
              <w:rPr>
                <w:rFonts w:ascii="Times New Roman" w:eastAsia="Times New Roman" w:hAnsi="Times New Roman" w:cs="Times New Roman"/>
                <w:bCs/>
                <w:sz w:val="20"/>
                <w:szCs w:val="20"/>
                <w:lang w:eastAsia="ru-RU"/>
              </w:rPr>
              <w:t xml:space="preserve">подана только одна заявка на участие в </w:t>
            </w:r>
            <w:r w:rsidRPr="00C631C2">
              <w:rPr>
                <w:rFonts w:ascii="Times New Roman" w:eastAsia="Times New Roman" w:hAnsi="Times New Roman" w:cs="Times New Roman"/>
                <w:bCs/>
                <w:sz w:val="20"/>
                <w:szCs w:val="20"/>
                <w:lang w:eastAsia="ru-RU"/>
              </w:rPr>
              <w:t xml:space="preserve">закупке </w:t>
            </w:r>
            <w:r w:rsidRPr="0045454A">
              <w:rPr>
                <w:rFonts w:ascii="Times New Roman" w:eastAsia="Times New Roman" w:hAnsi="Times New Roman" w:cs="Times New Roman"/>
                <w:bCs/>
                <w:sz w:val="20"/>
                <w:szCs w:val="20"/>
                <w:lang w:eastAsia="ru-RU"/>
              </w:rPr>
              <w:t xml:space="preserve">или не подана ни одна заявка на участие в </w:t>
            </w:r>
            <w:r>
              <w:rPr>
                <w:rFonts w:ascii="Times New Roman" w:eastAsia="Times New Roman" w:hAnsi="Times New Roman" w:cs="Times New Roman"/>
                <w:bCs/>
                <w:sz w:val="20"/>
                <w:szCs w:val="20"/>
                <w:lang w:eastAsia="ru-RU"/>
              </w:rPr>
              <w:t>закупке</w:t>
            </w:r>
            <w:r w:rsidRPr="0045454A">
              <w:rPr>
                <w:rFonts w:ascii="Times New Roman" w:eastAsia="Times New Roman" w:hAnsi="Times New Roman" w:cs="Times New Roman"/>
                <w:bCs/>
                <w:sz w:val="20"/>
                <w:szCs w:val="20"/>
                <w:lang w:eastAsia="ru-RU"/>
              </w:rPr>
              <w:t xml:space="preserve">, в протокол рассмотрения заявок на участие в </w:t>
            </w:r>
            <w:r>
              <w:rPr>
                <w:rFonts w:ascii="Times New Roman" w:eastAsia="Times New Roman" w:hAnsi="Times New Roman" w:cs="Times New Roman"/>
                <w:bCs/>
                <w:sz w:val="20"/>
                <w:szCs w:val="20"/>
                <w:lang w:eastAsia="ru-RU"/>
              </w:rPr>
              <w:t xml:space="preserve">закупке </w:t>
            </w:r>
            <w:r w:rsidRPr="0045454A">
              <w:rPr>
                <w:rFonts w:ascii="Times New Roman" w:eastAsia="Times New Roman" w:hAnsi="Times New Roman" w:cs="Times New Roman"/>
                <w:bCs/>
                <w:sz w:val="20"/>
                <w:szCs w:val="20"/>
                <w:lang w:eastAsia="ru-RU"/>
              </w:rPr>
              <w:t xml:space="preserve">вносится информация о признании </w:t>
            </w:r>
            <w:r>
              <w:rPr>
                <w:rFonts w:ascii="Times New Roman" w:eastAsia="Times New Roman" w:hAnsi="Times New Roman" w:cs="Times New Roman"/>
                <w:bCs/>
                <w:sz w:val="20"/>
                <w:szCs w:val="20"/>
                <w:lang w:eastAsia="ru-RU"/>
              </w:rPr>
              <w:t>закупки</w:t>
            </w:r>
            <w:r w:rsidRPr="0045454A">
              <w:rPr>
                <w:rFonts w:ascii="Times New Roman" w:eastAsia="Times New Roman" w:hAnsi="Times New Roman" w:cs="Times New Roman"/>
                <w:bCs/>
                <w:sz w:val="20"/>
                <w:szCs w:val="20"/>
                <w:lang w:eastAsia="ru-RU"/>
              </w:rPr>
              <w:t xml:space="preserve"> несостоявш</w:t>
            </w:r>
            <w:r>
              <w:rPr>
                <w:rFonts w:ascii="Times New Roman" w:eastAsia="Times New Roman" w:hAnsi="Times New Roman" w:cs="Times New Roman"/>
                <w:bCs/>
                <w:sz w:val="20"/>
                <w:szCs w:val="20"/>
                <w:lang w:eastAsia="ru-RU"/>
              </w:rPr>
              <w:t>ейся</w:t>
            </w:r>
            <w:r w:rsidRPr="0045454A">
              <w:rPr>
                <w:rFonts w:ascii="Times New Roman" w:eastAsia="Times New Roman" w:hAnsi="Times New Roman" w:cs="Times New Roman"/>
                <w:bCs/>
                <w:sz w:val="20"/>
                <w:szCs w:val="20"/>
                <w:lang w:eastAsia="ru-RU"/>
              </w:rPr>
              <w:t xml:space="preserve">. </w:t>
            </w:r>
          </w:p>
          <w:p w14:paraId="12A78C24" w14:textId="2910E07C" w:rsidR="00B41C71" w:rsidRPr="0045454A" w:rsidRDefault="00764F61" w:rsidP="00B41C71">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w:t>
            </w:r>
            <w:r w:rsidR="00B41C71" w:rsidRPr="0045454A">
              <w:rPr>
                <w:rFonts w:ascii="Times New Roman" w:eastAsia="Times New Roman" w:hAnsi="Times New Roman" w:cs="Times New Roman"/>
                <w:bCs/>
                <w:sz w:val="20"/>
                <w:szCs w:val="20"/>
                <w:lang w:eastAsia="ru-RU"/>
              </w:rPr>
              <w:t xml:space="preserve">. В случае если на основании результатов рассмотрения заявок на участие в </w:t>
            </w:r>
            <w:r w:rsidR="00B41C71" w:rsidRPr="00C631C2">
              <w:rPr>
                <w:rFonts w:ascii="Times New Roman" w:eastAsia="Times New Roman" w:hAnsi="Times New Roman" w:cs="Times New Roman"/>
                <w:bCs/>
                <w:sz w:val="20"/>
                <w:szCs w:val="20"/>
                <w:lang w:eastAsia="ru-RU"/>
              </w:rPr>
              <w:t xml:space="preserve">закупке </w:t>
            </w:r>
            <w:r w:rsidR="00B41C71" w:rsidRPr="0045454A">
              <w:rPr>
                <w:rFonts w:ascii="Times New Roman" w:eastAsia="Times New Roman" w:hAnsi="Times New Roman" w:cs="Times New Roman"/>
                <w:bCs/>
                <w:sz w:val="20"/>
                <w:szCs w:val="20"/>
                <w:lang w:eastAsia="ru-RU"/>
              </w:rPr>
              <w:t xml:space="preserve">принято решение об отказе в допуске к участию в </w:t>
            </w:r>
            <w:r w:rsidR="00B41C71" w:rsidRPr="00C631C2">
              <w:rPr>
                <w:rFonts w:ascii="Times New Roman" w:eastAsia="Times New Roman" w:hAnsi="Times New Roman" w:cs="Times New Roman"/>
                <w:bCs/>
                <w:sz w:val="20"/>
                <w:szCs w:val="20"/>
                <w:lang w:eastAsia="ru-RU"/>
              </w:rPr>
              <w:t xml:space="preserve">закупке </w:t>
            </w:r>
            <w:r w:rsidR="00B41C71" w:rsidRPr="0045454A">
              <w:rPr>
                <w:rFonts w:ascii="Times New Roman" w:eastAsia="Times New Roman" w:hAnsi="Times New Roman" w:cs="Times New Roman"/>
                <w:bCs/>
                <w:sz w:val="20"/>
                <w:szCs w:val="20"/>
                <w:lang w:eastAsia="ru-RU"/>
              </w:rPr>
              <w:t xml:space="preserve">всех участников закупки, подавших заявки на участие в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или о признании только одного участника, подавшего заявку на участие в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участником </w:t>
            </w:r>
            <w:r w:rsidR="00B41C71" w:rsidRPr="00C631C2">
              <w:rPr>
                <w:rFonts w:ascii="Times New Roman" w:eastAsia="Times New Roman" w:hAnsi="Times New Roman" w:cs="Times New Roman"/>
                <w:bCs/>
                <w:sz w:val="20"/>
                <w:szCs w:val="20"/>
                <w:lang w:eastAsia="ru-RU"/>
              </w:rPr>
              <w:t>закупки</w:t>
            </w:r>
            <w:r w:rsidR="00B41C71" w:rsidRPr="0045454A">
              <w:rPr>
                <w:rFonts w:ascii="Times New Roman" w:eastAsia="Times New Roman" w:hAnsi="Times New Roman" w:cs="Times New Roman"/>
                <w:bCs/>
                <w:sz w:val="20"/>
                <w:szCs w:val="20"/>
                <w:lang w:eastAsia="ru-RU"/>
              </w:rPr>
              <w:t xml:space="preserve">, </w:t>
            </w:r>
            <w:r w:rsidR="00B41C71" w:rsidRPr="00C631C2">
              <w:rPr>
                <w:rFonts w:ascii="Times New Roman" w:eastAsia="Times New Roman" w:hAnsi="Times New Roman" w:cs="Times New Roman"/>
                <w:bCs/>
                <w:sz w:val="20"/>
                <w:szCs w:val="20"/>
                <w:lang w:eastAsia="ru-RU"/>
              </w:rPr>
              <w:t>закупк</w:t>
            </w:r>
            <w:r w:rsidR="00B41C71">
              <w:rPr>
                <w:rFonts w:ascii="Times New Roman" w:eastAsia="Times New Roman" w:hAnsi="Times New Roman" w:cs="Times New Roman"/>
                <w:bCs/>
                <w:sz w:val="20"/>
                <w:szCs w:val="20"/>
                <w:lang w:eastAsia="ru-RU"/>
              </w:rPr>
              <w:t>а</w:t>
            </w:r>
            <w:r w:rsidR="00B41C71" w:rsidRPr="00C631C2">
              <w:rPr>
                <w:rFonts w:ascii="Times New Roman" w:eastAsia="Times New Roman" w:hAnsi="Times New Roman" w:cs="Times New Roman"/>
                <w:bCs/>
                <w:sz w:val="20"/>
                <w:szCs w:val="20"/>
                <w:lang w:eastAsia="ru-RU"/>
              </w:rPr>
              <w:t xml:space="preserve"> </w:t>
            </w:r>
            <w:r w:rsidR="00B41C71" w:rsidRPr="0045454A">
              <w:rPr>
                <w:rFonts w:ascii="Times New Roman" w:eastAsia="Times New Roman" w:hAnsi="Times New Roman" w:cs="Times New Roman"/>
                <w:bCs/>
                <w:sz w:val="20"/>
                <w:szCs w:val="20"/>
                <w:lang w:eastAsia="ru-RU"/>
              </w:rPr>
              <w:t>признается несостоявш</w:t>
            </w:r>
            <w:r w:rsidR="00B41C71">
              <w:rPr>
                <w:rFonts w:ascii="Times New Roman" w:eastAsia="Times New Roman" w:hAnsi="Times New Roman" w:cs="Times New Roman"/>
                <w:bCs/>
                <w:sz w:val="20"/>
                <w:szCs w:val="20"/>
                <w:lang w:eastAsia="ru-RU"/>
              </w:rPr>
              <w:t>ейся</w:t>
            </w:r>
            <w:r w:rsidR="00B41C71" w:rsidRPr="0045454A">
              <w:rPr>
                <w:rFonts w:ascii="Times New Roman" w:eastAsia="Times New Roman" w:hAnsi="Times New Roman" w:cs="Times New Roman"/>
                <w:bCs/>
                <w:sz w:val="20"/>
                <w:szCs w:val="20"/>
                <w:lang w:eastAsia="ru-RU"/>
              </w:rPr>
              <w:t xml:space="preserve">. В случае, если документацией </w:t>
            </w:r>
            <w:r w:rsidR="00B41C71">
              <w:rPr>
                <w:rFonts w:ascii="Times New Roman" w:eastAsia="Times New Roman" w:hAnsi="Times New Roman" w:cs="Times New Roman"/>
                <w:bCs/>
                <w:sz w:val="20"/>
                <w:szCs w:val="20"/>
                <w:lang w:eastAsia="ru-RU"/>
              </w:rPr>
              <w:t xml:space="preserve">о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предусмотрено два и более лота, </w:t>
            </w:r>
            <w:r w:rsidR="00B41C71" w:rsidRPr="00C631C2">
              <w:rPr>
                <w:rFonts w:ascii="Times New Roman" w:eastAsia="Times New Roman" w:hAnsi="Times New Roman" w:cs="Times New Roman"/>
                <w:bCs/>
                <w:sz w:val="20"/>
                <w:szCs w:val="20"/>
                <w:lang w:eastAsia="ru-RU"/>
              </w:rPr>
              <w:t xml:space="preserve">закупка </w:t>
            </w:r>
            <w:r w:rsidR="00B41C71" w:rsidRPr="0045454A">
              <w:rPr>
                <w:rFonts w:ascii="Times New Roman" w:eastAsia="Times New Roman" w:hAnsi="Times New Roman" w:cs="Times New Roman"/>
                <w:bCs/>
                <w:sz w:val="20"/>
                <w:szCs w:val="20"/>
                <w:lang w:eastAsia="ru-RU"/>
              </w:rPr>
              <w:t>признается не состоявш</w:t>
            </w:r>
            <w:r w:rsidR="00B41C71">
              <w:rPr>
                <w:rFonts w:ascii="Times New Roman" w:eastAsia="Times New Roman" w:hAnsi="Times New Roman" w:cs="Times New Roman"/>
                <w:bCs/>
                <w:sz w:val="20"/>
                <w:szCs w:val="20"/>
                <w:lang w:eastAsia="ru-RU"/>
              </w:rPr>
              <w:t>ейся</w:t>
            </w:r>
            <w:r w:rsidR="00B41C71" w:rsidRPr="0045454A">
              <w:rPr>
                <w:rFonts w:ascii="Times New Roman" w:eastAsia="Times New Roman" w:hAnsi="Times New Roman" w:cs="Times New Roman"/>
                <w:bCs/>
                <w:sz w:val="20"/>
                <w:szCs w:val="20"/>
                <w:lang w:eastAsia="ru-RU"/>
              </w:rPr>
              <w:t xml:space="preserve"> только в отношении того лота, решение об отказе в допуске к участию в котором принято относительно всех участников закупки, подавших заявки на участие в </w:t>
            </w:r>
            <w:r w:rsidR="00B41C71" w:rsidRPr="00C631C2">
              <w:rPr>
                <w:rFonts w:ascii="Times New Roman" w:eastAsia="Times New Roman" w:hAnsi="Times New Roman" w:cs="Times New Roman"/>
                <w:bCs/>
                <w:sz w:val="20"/>
                <w:szCs w:val="20"/>
                <w:lang w:eastAsia="ru-RU"/>
              </w:rPr>
              <w:t xml:space="preserve">закупке </w:t>
            </w:r>
            <w:r w:rsidR="00B41C71" w:rsidRPr="0045454A">
              <w:rPr>
                <w:rFonts w:ascii="Times New Roman" w:eastAsia="Times New Roman" w:hAnsi="Times New Roman" w:cs="Times New Roman"/>
                <w:bCs/>
                <w:sz w:val="20"/>
                <w:szCs w:val="20"/>
                <w:lang w:eastAsia="ru-RU"/>
              </w:rPr>
              <w:t xml:space="preserve">в отношении этого лота, или решение о допуске к участию в котором и признании участником </w:t>
            </w:r>
            <w:r w:rsidR="00B41C71" w:rsidRPr="00C631C2">
              <w:rPr>
                <w:rFonts w:ascii="Times New Roman" w:eastAsia="Times New Roman" w:hAnsi="Times New Roman" w:cs="Times New Roman"/>
                <w:bCs/>
                <w:sz w:val="20"/>
                <w:szCs w:val="20"/>
                <w:lang w:eastAsia="ru-RU"/>
              </w:rPr>
              <w:t xml:space="preserve">закупки </w:t>
            </w:r>
            <w:r w:rsidR="00B41C71" w:rsidRPr="0045454A">
              <w:rPr>
                <w:rFonts w:ascii="Times New Roman" w:eastAsia="Times New Roman" w:hAnsi="Times New Roman" w:cs="Times New Roman"/>
                <w:bCs/>
                <w:sz w:val="20"/>
                <w:szCs w:val="20"/>
                <w:lang w:eastAsia="ru-RU"/>
              </w:rPr>
              <w:t xml:space="preserve">принято относительно только одного участника закупки, подавшего заявку на участие в </w:t>
            </w:r>
            <w:r w:rsidR="00B41C71" w:rsidRPr="00C631C2">
              <w:rPr>
                <w:rFonts w:ascii="Times New Roman" w:eastAsia="Times New Roman" w:hAnsi="Times New Roman" w:cs="Times New Roman"/>
                <w:bCs/>
                <w:sz w:val="20"/>
                <w:szCs w:val="20"/>
                <w:lang w:eastAsia="ru-RU"/>
              </w:rPr>
              <w:t xml:space="preserve">закупке </w:t>
            </w:r>
            <w:r w:rsidR="00B41C71" w:rsidRPr="0045454A">
              <w:rPr>
                <w:rFonts w:ascii="Times New Roman" w:eastAsia="Times New Roman" w:hAnsi="Times New Roman" w:cs="Times New Roman"/>
                <w:bCs/>
                <w:sz w:val="20"/>
                <w:szCs w:val="20"/>
                <w:lang w:eastAsia="ru-RU"/>
              </w:rPr>
              <w:t xml:space="preserve">в отношении этого лота. </w:t>
            </w:r>
          </w:p>
          <w:p w14:paraId="40B7F860" w14:textId="707A0F92" w:rsidR="00B41C71" w:rsidRPr="0045454A" w:rsidRDefault="00764F61" w:rsidP="00B41C71">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w:t>
            </w:r>
            <w:r w:rsidR="00B41C71" w:rsidRPr="0045454A">
              <w:rPr>
                <w:rFonts w:ascii="Times New Roman" w:eastAsia="Times New Roman" w:hAnsi="Times New Roman" w:cs="Times New Roman"/>
                <w:bCs/>
                <w:sz w:val="20"/>
                <w:szCs w:val="20"/>
                <w:lang w:eastAsia="ru-RU"/>
              </w:rPr>
              <w:t xml:space="preserve">. В случае если </w:t>
            </w:r>
            <w:r w:rsidR="00B41C71" w:rsidRPr="00C631C2">
              <w:rPr>
                <w:rFonts w:ascii="Times New Roman" w:eastAsia="Times New Roman" w:hAnsi="Times New Roman" w:cs="Times New Roman"/>
                <w:bCs/>
                <w:sz w:val="20"/>
                <w:szCs w:val="20"/>
                <w:lang w:eastAsia="ru-RU"/>
              </w:rPr>
              <w:t xml:space="preserve">закупка </w:t>
            </w:r>
            <w:r w:rsidR="00B41C71" w:rsidRPr="0045454A">
              <w:rPr>
                <w:rFonts w:ascii="Times New Roman" w:eastAsia="Times New Roman" w:hAnsi="Times New Roman" w:cs="Times New Roman"/>
                <w:bCs/>
                <w:sz w:val="20"/>
                <w:szCs w:val="20"/>
                <w:lang w:eastAsia="ru-RU"/>
              </w:rPr>
              <w:t>признан</w:t>
            </w:r>
            <w:r w:rsidR="00B41C71">
              <w:rPr>
                <w:rFonts w:ascii="Times New Roman" w:eastAsia="Times New Roman" w:hAnsi="Times New Roman" w:cs="Times New Roman"/>
                <w:bCs/>
                <w:sz w:val="20"/>
                <w:szCs w:val="20"/>
                <w:lang w:eastAsia="ru-RU"/>
              </w:rPr>
              <w:t>а</w:t>
            </w:r>
            <w:r w:rsidR="00B41C71" w:rsidRPr="0045454A">
              <w:rPr>
                <w:rFonts w:ascii="Times New Roman" w:eastAsia="Times New Roman" w:hAnsi="Times New Roman" w:cs="Times New Roman"/>
                <w:bCs/>
                <w:sz w:val="20"/>
                <w:szCs w:val="20"/>
                <w:lang w:eastAsia="ru-RU"/>
              </w:rPr>
              <w:t xml:space="preserve"> несостоявш</w:t>
            </w:r>
            <w:r w:rsidR="00B41C71">
              <w:rPr>
                <w:rFonts w:ascii="Times New Roman" w:eastAsia="Times New Roman" w:hAnsi="Times New Roman" w:cs="Times New Roman"/>
                <w:bCs/>
                <w:sz w:val="20"/>
                <w:szCs w:val="20"/>
                <w:lang w:eastAsia="ru-RU"/>
              </w:rPr>
              <w:t>ейся</w:t>
            </w:r>
            <w:r w:rsidR="00B41C71" w:rsidRPr="0045454A">
              <w:rPr>
                <w:rFonts w:ascii="Times New Roman" w:eastAsia="Times New Roman" w:hAnsi="Times New Roman" w:cs="Times New Roman"/>
                <w:bCs/>
                <w:sz w:val="20"/>
                <w:szCs w:val="20"/>
                <w:lang w:eastAsia="ru-RU"/>
              </w:rPr>
              <w:t xml:space="preserve"> и только один участник закупки, подавший заявку на участие в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признан участником </w:t>
            </w:r>
            <w:r w:rsidR="00B41C71" w:rsidRPr="00C631C2">
              <w:rPr>
                <w:rFonts w:ascii="Times New Roman" w:eastAsia="Times New Roman" w:hAnsi="Times New Roman" w:cs="Times New Roman"/>
                <w:bCs/>
                <w:sz w:val="20"/>
                <w:szCs w:val="20"/>
                <w:lang w:eastAsia="ru-RU"/>
              </w:rPr>
              <w:t>закупки</w:t>
            </w:r>
            <w:r w:rsidR="00B41C71" w:rsidRPr="0045454A">
              <w:rPr>
                <w:rFonts w:ascii="Times New Roman" w:eastAsia="Times New Roman" w:hAnsi="Times New Roman" w:cs="Times New Roman"/>
                <w:bCs/>
                <w:sz w:val="20"/>
                <w:szCs w:val="20"/>
                <w:lang w:eastAsia="ru-RU"/>
              </w:rPr>
              <w:t xml:space="preserve">, Заказчик обязан передать с использованием ЭТП такому участнику </w:t>
            </w:r>
            <w:r w:rsidR="00B41C71" w:rsidRPr="00C631C2">
              <w:rPr>
                <w:rFonts w:ascii="Times New Roman" w:eastAsia="Times New Roman" w:hAnsi="Times New Roman" w:cs="Times New Roman"/>
                <w:bCs/>
                <w:sz w:val="20"/>
                <w:szCs w:val="20"/>
                <w:lang w:eastAsia="ru-RU"/>
              </w:rPr>
              <w:t xml:space="preserve">закупки </w:t>
            </w:r>
            <w:r w:rsidR="00B41C71" w:rsidRPr="0045454A">
              <w:rPr>
                <w:rFonts w:ascii="Times New Roman" w:eastAsia="Times New Roman" w:hAnsi="Times New Roman" w:cs="Times New Roman"/>
                <w:bCs/>
                <w:sz w:val="20"/>
                <w:szCs w:val="20"/>
                <w:lang w:eastAsia="ru-RU"/>
              </w:rPr>
              <w:t xml:space="preserve">проект договора, прилагаемого к документации </w:t>
            </w:r>
            <w:r w:rsidR="00B41C71">
              <w:rPr>
                <w:rFonts w:ascii="Times New Roman" w:eastAsia="Times New Roman" w:hAnsi="Times New Roman" w:cs="Times New Roman"/>
                <w:bCs/>
                <w:sz w:val="20"/>
                <w:szCs w:val="20"/>
                <w:lang w:eastAsia="ru-RU"/>
              </w:rPr>
              <w:t xml:space="preserve">о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При этом договор заключается на условиях, предусмотренных документацией </w:t>
            </w:r>
            <w:r w:rsidR="00B41C71">
              <w:rPr>
                <w:rFonts w:ascii="Times New Roman" w:eastAsia="Times New Roman" w:hAnsi="Times New Roman" w:cs="Times New Roman"/>
                <w:bCs/>
                <w:sz w:val="20"/>
                <w:szCs w:val="20"/>
                <w:lang w:eastAsia="ru-RU"/>
              </w:rPr>
              <w:t xml:space="preserve">о </w:t>
            </w:r>
            <w:r w:rsidR="00B41C71" w:rsidRPr="00C631C2">
              <w:rPr>
                <w:rFonts w:ascii="Times New Roman" w:eastAsia="Times New Roman" w:hAnsi="Times New Roman" w:cs="Times New Roman"/>
                <w:bCs/>
                <w:sz w:val="20"/>
                <w:szCs w:val="20"/>
                <w:lang w:eastAsia="ru-RU"/>
              </w:rPr>
              <w:t>закупке</w:t>
            </w:r>
            <w:r w:rsidR="00B41C71" w:rsidRPr="0045454A">
              <w:rPr>
                <w:rFonts w:ascii="Times New Roman" w:eastAsia="Times New Roman" w:hAnsi="Times New Roman" w:cs="Times New Roman"/>
                <w:bCs/>
                <w:sz w:val="20"/>
                <w:szCs w:val="20"/>
                <w:lang w:eastAsia="ru-RU"/>
              </w:rPr>
              <w:t xml:space="preserve">, по </w:t>
            </w:r>
            <w:r w:rsidR="00B41C71" w:rsidRPr="0045454A">
              <w:rPr>
                <w:rFonts w:ascii="Times New Roman" w:eastAsia="Times New Roman" w:hAnsi="Times New Roman" w:cs="Times New Roman"/>
                <w:bCs/>
                <w:sz w:val="20"/>
                <w:szCs w:val="20"/>
                <w:lang w:eastAsia="ru-RU"/>
              </w:rPr>
              <w:lastRenderedPageBreak/>
              <w:t xml:space="preserve">НМЦ договора, указанной в извещении о проведении </w:t>
            </w:r>
            <w:r w:rsidR="00B41C71" w:rsidRPr="00C631C2">
              <w:rPr>
                <w:rFonts w:ascii="Times New Roman" w:eastAsia="Times New Roman" w:hAnsi="Times New Roman" w:cs="Times New Roman"/>
                <w:bCs/>
                <w:sz w:val="20"/>
                <w:szCs w:val="20"/>
                <w:lang w:eastAsia="ru-RU"/>
              </w:rPr>
              <w:t>закупки</w:t>
            </w:r>
            <w:r w:rsidR="00B41C71" w:rsidRPr="0045454A">
              <w:rPr>
                <w:rFonts w:ascii="Times New Roman" w:eastAsia="Times New Roman" w:hAnsi="Times New Roman" w:cs="Times New Roman"/>
                <w:bCs/>
                <w:sz w:val="20"/>
                <w:szCs w:val="20"/>
                <w:lang w:eastAsia="ru-RU"/>
              </w:rPr>
              <w:t xml:space="preserve">, или по согласованной с указанным участником </w:t>
            </w:r>
            <w:r w:rsidR="00B41C71" w:rsidRPr="00C631C2">
              <w:rPr>
                <w:rFonts w:ascii="Times New Roman" w:eastAsia="Times New Roman" w:hAnsi="Times New Roman" w:cs="Times New Roman"/>
                <w:bCs/>
                <w:sz w:val="20"/>
                <w:szCs w:val="20"/>
                <w:lang w:eastAsia="ru-RU"/>
              </w:rPr>
              <w:t xml:space="preserve">закупки </w:t>
            </w:r>
            <w:r w:rsidR="00B41C71" w:rsidRPr="0045454A">
              <w:rPr>
                <w:rFonts w:ascii="Times New Roman" w:eastAsia="Times New Roman" w:hAnsi="Times New Roman" w:cs="Times New Roman"/>
                <w:bCs/>
                <w:sz w:val="20"/>
                <w:szCs w:val="20"/>
                <w:lang w:eastAsia="ru-RU"/>
              </w:rPr>
              <w:t xml:space="preserve">и не превышающей НМЦ договора цене договора. Такой участник </w:t>
            </w:r>
            <w:r w:rsidR="00B41C71" w:rsidRPr="00C631C2">
              <w:rPr>
                <w:rFonts w:ascii="Times New Roman" w:eastAsia="Times New Roman" w:hAnsi="Times New Roman" w:cs="Times New Roman"/>
                <w:bCs/>
                <w:sz w:val="20"/>
                <w:szCs w:val="20"/>
                <w:lang w:eastAsia="ru-RU"/>
              </w:rPr>
              <w:t>закупки</w:t>
            </w:r>
            <w:r w:rsidR="00B41C71" w:rsidRPr="0045454A">
              <w:rPr>
                <w:rFonts w:ascii="Times New Roman" w:eastAsia="Times New Roman" w:hAnsi="Times New Roman" w:cs="Times New Roman"/>
                <w:bCs/>
                <w:sz w:val="20"/>
                <w:szCs w:val="20"/>
                <w:lang w:eastAsia="ru-RU"/>
              </w:rPr>
              <w:t xml:space="preserve"> не вправе отказаться от заключения договора. </w:t>
            </w:r>
          </w:p>
          <w:p w14:paraId="6CC056A9" w14:textId="77777777" w:rsidR="00B41C71" w:rsidRPr="0045454A" w:rsidRDefault="00B41C71" w:rsidP="00B41C71">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45454A">
              <w:rPr>
                <w:rFonts w:ascii="Times New Roman" w:eastAsia="Times New Roman" w:hAnsi="Times New Roman" w:cs="Times New Roman"/>
                <w:bCs/>
                <w:sz w:val="20"/>
                <w:szCs w:val="20"/>
                <w:lang w:eastAsia="ru-RU"/>
              </w:rPr>
              <w:t>При непредставлении Заказчику таким участником закупки в срок, предусмотренный документацией</w:t>
            </w:r>
            <w:r>
              <w:rPr>
                <w:rFonts w:ascii="Times New Roman" w:eastAsia="Times New Roman" w:hAnsi="Times New Roman" w:cs="Times New Roman"/>
                <w:bCs/>
                <w:sz w:val="20"/>
                <w:szCs w:val="20"/>
                <w:lang w:eastAsia="ru-RU"/>
              </w:rPr>
              <w:t xml:space="preserve"> о </w:t>
            </w:r>
            <w:r w:rsidRPr="00C631C2">
              <w:rPr>
                <w:rFonts w:ascii="Times New Roman" w:eastAsia="Times New Roman" w:hAnsi="Times New Roman" w:cs="Times New Roman"/>
                <w:bCs/>
                <w:sz w:val="20"/>
                <w:szCs w:val="20"/>
                <w:lang w:eastAsia="ru-RU"/>
              </w:rPr>
              <w:t>закупке</w:t>
            </w:r>
            <w:r w:rsidRPr="0045454A">
              <w:rPr>
                <w:rFonts w:ascii="Times New Roman" w:eastAsia="Times New Roman" w:hAnsi="Times New Roman" w:cs="Times New Roman"/>
                <w:bCs/>
                <w:sz w:val="20"/>
                <w:szCs w:val="20"/>
                <w:lang w:eastAsia="ru-RU"/>
              </w:rPr>
              <w:t xml:space="preserve">,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w:t>
            </w:r>
          </w:p>
          <w:p w14:paraId="7A1B10BB" w14:textId="3EBDC68D" w:rsidR="00B41C71" w:rsidRDefault="00764F61" w:rsidP="00B41C7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5</w:t>
            </w:r>
            <w:r w:rsidR="00B41C71">
              <w:rPr>
                <w:rFonts w:ascii="Times New Roman" w:eastAsia="Times New Roman" w:hAnsi="Times New Roman" w:cs="Times New Roman"/>
                <w:bCs/>
                <w:sz w:val="20"/>
                <w:szCs w:val="20"/>
                <w:lang w:eastAsia="ru-RU"/>
              </w:rPr>
              <w:t xml:space="preserve">. Закупка признается несостоявшейся </w:t>
            </w:r>
            <w:r w:rsidR="00B41C71">
              <w:rPr>
                <w:rFonts w:ascii="Times New Roman" w:eastAsia="Times New Roman" w:hAnsi="Times New Roman" w:cs="Times New Roman"/>
                <w:sz w:val="20"/>
                <w:szCs w:val="20"/>
                <w:lang w:eastAsia="ru-RU"/>
              </w:rPr>
              <w:t>иных случаях, предусмотренных Положением о закупке Заказчика.</w:t>
            </w:r>
            <w:bookmarkEnd w:id="4"/>
            <w:bookmarkEnd w:id="5"/>
          </w:p>
        </w:tc>
      </w:tr>
      <w:tr w:rsidR="0024495D" w:rsidRPr="00CD6114" w14:paraId="5589B722" w14:textId="77777777" w:rsidTr="00E50113">
        <w:trPr>
          <w:trHeight w:val="196"/>
        </w:trPr>
        <w:tc>
          <w:tcPr>
            <w:tcW w:w="540" w:type="pct"/>
            <w:vMerge w:val="restart"/>
            <w:shd w:val="clear" w:color="auto" w:fill="FFFFFF"/>
            <w:vAlign w:val="center"/>
          </w:tcPr>
          <w:p w14:paraId="6364F469" w14:textId="5685DBC0"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27</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E50113">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3CFD53E1" w14:textId="4BE64092" w:rsidR="003F7F18" w:rsidRPr="001576E9" w:rsidRDefault="0024495D" w:rsidP="00F02DAB">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4. Рекомендуемая форма заявки участника закупки</w:t>
            </w:r>
            <w:r w:rsidR="001576E9">
              <w:rPr>
                <w:rFonts w:ascii="Times New Roman" w:eastAsia="Times New Roman" w:hAnsi="Times New Roman" w:cs="Times New Roman"/>
                <w:bCs/>
                <w:sz w:val="20"/>
                <w:szCs w:val="20"/>
                <w:lang w:eastAsia="ru-RU"/>
              </w:rPr>
              <w:t>.</w:t>
            </w:r>
          </w:p>
        </w:tc>
      </w:tr>
      <w:tr w:rsidR="0024495D" w:rsidRPr="00CD6114" w14:paraId="10360C2C" w14:textId="77777777" w:rsidTr="00E50113">
        <w:trPr>
          <w:trHeight w:val="196"/>
        </w:trPr>
        <w:tc>
          <w:tcPr>
            <w:tcW w:w="540" w:type="pct"/>
            <w:vMerge w:val="restart"/>
            <w:shd w:val="clear" w:color="auto" w:fill="FFFFFF"/>
            <w:vAlign w:val="center"/>
          </w:tcPr>
          <w:p w14:paraId="35A3192F" w14:textId="2B1209BB"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28</w:t>
            </w:r>
          </w:p>
        </w:tc>
        <w:tc>
          <w:tcPr>
            <w:tcW w:w="4460" w:type="pct"/>
            <w:shd w:val="clear" w:color="auto" w:fill="D9E2F3" w:themeFill="accent1" w:themeFillTint="33"/>
            <w:vAlign w:val="center"/>
          </w:tcPr>
          <w:p w14:paraId="4D09E8D5" w14:textId="3624318D"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E50113">
        <w:trPr>
          <w:trHeight w:val="196"/>
        </w:trPr>
        <w:tc>
          <w:tcPr>
            <w:tcW w:w="540" w:type="pct"/>
            <w:vMerge/>
            <w:shd w:val="clear" w:color="auto" w:fill="FFFFFF"/>
            <w:vAlign w:val="center"/>
          </w:tcPr>
          <w:p w14:paraId="047DB0D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2F5BE6A2" w:rsidR="0024495D" w:rsidRPr="004D717D" w:rsidRDefault="001576E9" w:rsidP="001576E9">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1576E9">
              <w:rPr>
                <w:rFonts w:ascii="Times New Roman" w:eastAsia="Times New Roman" w:hAnsi="Times New Roman" w:cs="Times New Roman"/>
                <w:bCs/>
                <w:sz w:val="20"/>
                <w:szCs w:val="20"/>
                <w:lang w:eastAsia="ru-RU"/>
              </w:rPr>
              <w:t>Не устанавливаются</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bookmarkStart w:id="7" w:name="_Hlk94873296"/>
      <w:bookmarkEnd w:id="7"/>
    </w:p>
    <w:sectPr w:rsidR="000900AC" w:rsidRPr="00731559" w:rsidSect="00D850BC">
      <w:footerReference w:type="default" r:id="rId18"/>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B39E5" w14:textId="77777777" w:rsidR="00FF1BEB" w:rsidRDefault="00FF1BEB">
      <w:pPr>
        <w:spacing w:after="0" w:line="240" w:lineRule="auto"/>
      </w:pPr>
      <w:r>
        <w:separator/>
      </w:r>
    </w:p>
  </w:endnote>
  <w:endnote w:type="continuationSeparator" w:id="0">
    <w:p w14:paraId="4D789966" w14:textId="77777777" w:rsidR="00FF1BEB" w:rsidRDefault="00FF1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CC"/>
    <w:family w:val="moder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7BDE" w14:textId="019A4FE9" w:rsidR="00E85622" w:rsidRDefault="00E85622" w:rsidP="0054310E">
    <w:pPr>
      <w:pStyle w:val="a9"/>
      <w:tabs>
        <w:tab w:val="clear" w:pos="4677"/>
      </w:tabs>
    </w:pPr>
    <w:r>
      <w:tab/>
    </w:r>
    <w:r>
      <w:fldChar w:fldCharType="begin"/>
    </w:r>
    <w:r>
      <w:instrText xml:space="preserve"> PAGE   \* MERGEFORMAT </w:instrText>
    </w:r>
    <w:r>
      <w:fldChar w:fldCharType="separate"/>
    </w:r>
    <w:r w:rsidR="00764F61">
      <w:rPr>
        <w:noProof/>
      </w:rPr>
      <w:t>13</w:t>
    </w:r>
    <w:r>
      <w:fldChar w:fldCharType="end"/>
    </w:r>
  </w:p>
  <w:p w14:paraId="1915D6A2" w14:textId="4D515800" w:rsidR="00E85622" w:rsidRDefault="00E85622">
    <w:pPr>
      <w:pStyle w:val="a9"/>
    </w:pPr>
  </w:p>
  <w:p w14:paraId="75D7B64D" w14:textId="77777777" w:rsidR="00E85622" w:rsidRDefault="00E856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DD7E" w14:textId="77777777" w:rsidR="00FF1BEB" w:rsidRDefault="00FF1BEB">
      <w:pPr>
        <w:spacing w:after="0" w:line="240" w:lineRule="auto"/>
      </w:pPr>
      <w:r>
        <w:separator/>
      </w:r>
    </w:p>
  </w:footnote>
  <w:footnote w:type="continuationSeparator" w:id="0">
    <w:p w14:paraId="6D2B21A8" w14:textId="77777777" w:rsidR="00FF1BEB" w:rsidRDefault="00FF1BEB">
      <w:pPr>
        <w:spacing w:after="0" w:line="240" w:lineRule="auto"/>
      </w:pPr>
      <w:r>
        <w:continuationSeparator/>
      </w:r>
    </w:p>
  </w:footnote>
  <w:footnote w:id="1">
    <w:p w14:paraId="676ED3E8" w14:textId="430681D9" w:rsidR="00E85622" w:rsidRPr="0015588A" w:rsidRDefault="00E85622"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303628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2485158">
    <w:abstractNumId w:val="1"/>
    <w:lvlOverride w:ilvl="0">
      <w:startOverride w:val="10"/>
    </w:lvlOverride>
    <w:lvlOverride w:ilvl="1"/>
    <w:lvlOverride w:ilvl="2"/>
    <w:lvlOverride w:ilvl="3"/>
    <w:lvlOverride w:ilvl="4"/>
    <w:lvlOverride w:ilvl="5"/>
    <w:lvlOverride w:ilvl="6"/>
    <w:lvlOverride w:ilvl="7"/>
    <w:lvlOverride w:ilvl="8"/>
  </w:num>
  <w:num w:numId="3" w16cid:durableId="1785227244">
    <w:abstractNumId w:val="10"/>
  </w:num>
  <w:num w:numId="4" w16cid:durableId="359354276">
    <w:abstractNumId w:val="17"/>
  </w:num>
  <w:num w:numId="5" w16cid:durableId="871302367">
    <w:abstractNumId w:val="29"/>
  </w:num>
  <w:num w:numId="6" w16cid:durableId="1526864826">
    <w:abstractNumId w:val="23"/>
  </w:num>
  <w:num w:numId="7" w16cid:durableId="1378621582">
    <w:abstractNumId w:val="26"/>
  </w:num>
  <w:num w:numId="8" w16cid:durableId="1534733744">
    <w:abstractNumId w:val="14"/>
  </w:num>
  <w:num w:numId="9" w16cid:durableId="939682198">
    <w:abstractNumId w:val="3"/>
  </w:num>
  <w:num w:numId="10" w16cid:durableId="160852702">
    <w:abstractNumId w:val="24"/>
  </w:num>
  <w:num w:numId="11" w16cid:durableId="1133057180">
    <w:abstractNumId w:val="21"/>
  </w:num>
  <w:num w:numId="12" w16cid:durableId="1900283350">
    <w:abstractNumId w:val="5"/>
  </w:num>
  <w:num w:numId="13" w16cid:durableId="255018196">
    <w:abstractNumId w:val="20"/>
  </w:num>
  <w:num w:numId="14" w16cid:durableId="968631131">
    <w:abstractNumId w:val="15"/>
  </w:num>
  <w:num w:numId="15" w16cid:durableId="1739357672">
    <w:abstractNumId w:val="25"/>
  </w:num>
  <w:num w:numId="16" w16cid:durableId="1467430953">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1871727">
    <w:abstractNumId w:val="7"/>
  </w:num>
  <w:num w:numId="18" w16cid:durableId="1140809917">
    <w:abstractNumId w:val="27"/>
  </w:num>
  <w:num w:numId="19" w16cid:durableId="1045911316">
    <w:abstractNumId w:val="13"/>
  </w:num>
  <w:num w:numId="20" w16cid:durableId="1577520550">
    <w:abstractNumId w:val="0"/>
  </w:num>
  <w:num w:numId="21" w16cid:durableId="1571892128">
    <w:abstractNumId w:val="22"/>
  </w:num>
  <w:num w:numId="22" w16cid:durableId="1619602511">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3333311">
    <w:abstractNumId w:val="11"/>
  </w:num>
  <w:num w:numId="24" w16cid:durableId="716389670">
    <w:abstractNumId w:val="16"/>
  </w:num>
  <w:num w:numId="25" w16cid:durableId="432557462">
    <w:abstractNumId w:val="2"/>
  </w:num>
  <w:num w:numId="26" w16cid:durableId="1860728759">
    <w:abstractNumId w:val="6"/>
  </w:num>
  <w:num w:numId="27" w16cid:durableId="1862207989">
    <w:abstractNumId w:val="8"/>
  </w:num>
  <w:num w:numId="28" w16cid:durableId="351030908">
    <w:abstractNumId w:val="4"/>
  </w:num>
  <w:num w:numId="29" w16cid:durableId="170530596">
    <w:abstractNumId w:val="19"/>
  </w:num>
  <w:num w:numId="30" w16cid:durableId="1674189407">
    <w:abstractNumId w:val="30"/>
  </w:num>
  <w:num w:numId="31" w16cid:durableId="14466584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5D1"/>
    <w:rsid w:val="00020993"/>
    <w:rsid w:val="00023018"/>
    <w:rsid w:val="000306BD"/>
    <w:rsid w:val="00031C6E"/>
    <w:rsid w:val="0004402A"/>
    <w:rsid w:val="00070675"/>
    <w:rsid w:val="00070CFB"/>
    <w:rsid w:val="00071EEE"/>
    <w:rsid w:val="00075766"/>
    <w:rsid w:val="00076944"/>
    <w:rsid w:val="000867BE"/>
    <w:rsid w:val="000900AC"/>
    <w:rsid w:val="000A4683"/>
    <w:rsid w:val="000F7834"/>
    <w:rsid w:val="00105D95"/>
    <w:rsid w:val="001077B4"/>
    <w:rsid w:val="0012107C"/>
    <w:rsid w:val="00125726"/>
    <w:rsid w:val="00126E8E"/>
    <w:rsid w:val="00127D6D"/>
    <w:rsid w:val="00140F01"/>
    <w:rsid w:val="00147DDD"/>
    <w:rsid w:val="00152EE5"/>
    <w:rsid w:val="0015530A"/>
    <w:rsid w:val="001554BC"/>
    <w:rsid w:val="0015588A"/>
    <w:rsid w:val="001576E9"/>
    <w:rsid w:val="00161F9D"/>
    <w:rsid w:val="00164454"/>
    <w:rsid w:val="00190446"/>
    <w:rsid w:val="001935A9"/>
    <w:rsid w:val="001945AD"/>
    <w:rsid w:val="001C1D68"/>
    <w:rsid w:val="001C264B"/>
    <w:rsid w:val="001F7182"/>
    <w:rsid w:val="002014FA"/>
    <w:rsid w:val="00204F96"/>
    <w:rsid w:val="00206130"/>
    <w:rsid w:val="00235AFA"/>
    <w:rsid w:val="00243DB5"/>
    <w:rsid w:val="0024495D"/>
    <w:rsid w:val="002456D5"/>
    <w:rsid w:val="00246F6E"/>
    <w:rsid w:val="00247ACF"/>
    <w:rsid w:val="00252418"/>
    <w:rsid w:val="0025284C"/>
    <w:rsid w:val="00256C00"/>
    <w:rsid w:val="00260FC8"/>
    <w:rsid w:val="002640AA"/>
    <w:rsid w:val="00264E8A"/>
    <w:rsid w:val="002B3245"/>
    <w:rsid w:val="002B5E67"/>
    <w:rsid w:val="002C0075"/>
    <w:rsid w:val="002F10F7"/>
    <w:rsid w:val="002F2B72"/>
    <w:rsid w:val="003077E7"/>
    <w:rsid w:val="00316643"/>
    <w:rsid w:val="00327AD7"/>
    <w:rsid w:val="00331187"/>
    <w:rsid w:val="003331FC"/>
    <w:rsid w:val="0033483E"/>
    <w:rsid w:val="00352E13"/>
    <w:rsid w:val="003602CB"/>
    <w:rsid w:val="00364BED"/>
    <w:rsid w:val="003725DA"/>
    <w:rsid w:val="00373FA2"/>
    <w:rsid w:val="0037504E"/>
    <w:rsid w:val="00375C48"/>
    <w:rsid w:val="00383738"/>
    <w:rsid w:val="00390F7D"/>
    <w:rsid w:val="003957F7"/>
    <w:rsid w:val="00396249"/>
    <w:rsid w:val="003969E6"/>
    <w:rsid w:val="003B0C56"/>
    <w:rsid w:val="003C3EB3"/>
    <w:rsid w:val="003C4574"/>
    <w:rsid w:val="003E056F"/>
    <w:rsid w:val="003E3E9E"/>
    <w:rsid w:val="003E409D"/>
    <w:rsid w:val="003E5C14"/>
    <w:rsid w:val="003F707E"/>
    <w:rsid w:val="003F7F18"/>
    <w:rsid w:val="00401090"/>
    <w:rsid w:val="0040213B"/>
    <w:rsid w:val="00416CB1"/>
    <w:rsid w:val="00426203"/>
    <w:rsid w:val="00436D85"/>
    <w:rsid w:val="00440B7A"/>
    <w:rsid w:val="00442C9E"/>
    <w:rsid w:val="00445BDD"/>
    <w:rsid w:val="004470C9"/>
    <w:rsid w:val="004507ED"/>
    <w:rsid w:val="00457E25"/>
    <w:rsid w:val="00477588"/>
    <w:rsid w:val="00483B31"/>
    <w:rsid w:val="00493EBE"/>
    <w:rsid w:val="004D717D"/>
    <w:rsid w:val="004F40AA"/>
    <w:rsid w:val="005125C6"/>
    <w:rsid w:val="00525228"/>
    <w:rsid w:val="00536928"/>
    <w:rsid w:val="0054310E"/>
    <w:rsid w:val="005467B3"/>
    <w:rsid w:val="005660A5"/>
    <w:rsid w:val="00571135"/>
    <w:rsid w:val="00575849"/>
    <w:rsid w:val="0058493E"/>
    <w:rsid w:val="0058765B"/>
    <w:rsid w:val="0059146F"/>
    <w:rsid w:val="005932A5"/>
    <w:rsid w:val="005A0C02"/>
    <w:rsid w:val="005A0D05"/>
    <w:rsid w:val="005B5933"/>
    <w:rsid w:val="005B62D4"/>
    <w:rsid w:val="005D2871"/>
    <w:rsid w:val="005E1214"/>
    <w:rsid w:val="00602A80"/>
    <w:rsid w:val="00606504"/>
    <w:rsid w:val="00606AD8"/>
    <w:rsid w:val="00607B73"/>
    <w:rsid w:val="00612C81"/>
    <w:rsid w:val="006237AC"/>
    <w:rsid w:val="00626A74"/>
    <w:rsid w:val="00627E7C"/>
    <w:rsid w:val="0064252D"/>
    <w:rsid w:val="0064253C"/>
    <w:rsid w:val="00653E09"/>
    <w:rsid w:val="00653F3A"/>
    <w:rsid w:val="006711D1"/>
    <w:rsid w:val="0068093A"/>
    <w:rsid w:val="00686451"/>
    <w:rsid w:val="0069166F"/>
    <w:rsid w:val="00695C75"/>
    <w:rsid w:val="006A6602"/>
    <w:rsid w:val="006A6B9B"/>
    <w:rsid w:val="006B11A4"/>
    <w:rsid w:val="006B3403"/>
    <w:rsid w:val="006B697F"/>
    <w:rsid w:val="006C0C28"/>
    <w:rsid w:val="006D1E38"/>
    <w:rsid w:val="006D4F1D"/>
    <w:rsid w:val="006D5AF7"/>
    <w:rsid w:val="006E61BC"/>
    <w:rsid w:val="00706B21"/>
    <w:rsid w:val="007075FC"/>
    <w:rsid w:val="00710260"/>
    <w:rsid w:val="00731542"/>
    <w:rsid w:val="00731559"/>
    <w:rsid w:val="00733C73"/>
    <w:rsid w:val="007342CC"/>
    <w:rsid w:val="007407B4"/>
    <w:rsid w:val="00753EFD"/>
    <w:rsid w:val="00764F61"/>
    <w:rsid w:val="00791008"/>
    <w:rsid w:val="007B4C35"/>
    <w:rsid w:val="007B6080"/>
    <w:rsid w:val="007B7712"/>
    <w:rsid w:val="007C3E28"/>
    <w:rsid w:val="007D331B"/>
    <w:rsid w:val="007E6159"/>
    <w:rsid w:val="007F43BE"/>
    <w:rsid w:val="00836FFF"/>
    <w:rsid w:val="00850314"/>
    <w:rsid w:val="00866D4A"/>
    <w:rsid w:val="00883093"/>
    <w:rsid w:val="00894AA9"/>
    <w:rsid w:val="008B2C5A"/>
    <w:rsid w:val="008C549A"/>
    <w:rsid w:val="008D2D62"/>
    <w:rsid w:val="008D5321"/>
    <w:rsid w:val="008D5773"/>
    <w:rsid w:val="008E092F"/>
    <w:rsid w:val="008E2B25"/>
    <w:rsid w:val="008E42F2"/>
    <w:rsid w:val="008F7F46"/>
    <w:rsid w:val="00905540"/>
    <w:rsid w:val="00914A56"/>
    <w:rsid w:val="00915255"/>
    <w:rsid w:val="009441A1"/>
    <w:rsid w:val="0098502E"/>
    <w:rsid w:val="009874A8"/>
    <w:rsid w:val="009875D0"/>
    <w:rsid w:val="00991232"/>
    <w:rsid w:val="009C4701"/>
    <w:rsid w:val="009F2B69"/>
    <w:rsid w:val="00A137F6"/>
    <w:rsid w:val="00A14F0A"/>
    <w:rsid w:val="00A27796"/>
    <w:rsid w:val="00A40216"/>
    <w:rsid w:val="00A44F0A"/>
    <w:rsid w:val="00A53448"/>
    <w:rsid w:val="00A63E97"/>
    <w:rsid w:val="00A6538A"/>
    <w:rsid w:val="00A65428"/>
    <w:rsid w:val="00A668F5"/>
    <w:rsid w:val="00A72019"/>
    <w:rsid w:val="00A74A38"/>
    <w:rsid w:val="00AB7078"/>
    <w:rsid w:val="00AC7441"/>
    <w:rsid w:val="00AD743C"/>
    <w:rsid w:val="00B0131E"/>
    <w:rsid w:val="00B04C92"/>
    <w:rsid w:val="00B23783"/>
    <w:rsid w:val="00B26E49"/>
    <w:rsid w:val="00B41C71"/>
    <w:rsid w:val="00B44D82"/>
    <w:rsid w:val="00B54C91"/>
    <w:rsid w:val="00B91A17"/>
    <w:rsid w:val="00B935D1"/>
    <w:rsid w:val="00B96737"/>
    <w:rsid w:val="00B97326"/>
    <w:rsid w:val="00BB0229"/>
    <w:rsid w:val="00BC5E90"/>
    <w:rsid w:val="00BC6C35"/>
    <w:rsid w:val="00BC6CA2"/>
    <w:rsid w:val="00BD024E"/>
    <w:rsid w:val="00BE07E0"/>
    <w:rsid w:val="00BE3719"/>
    <w:rsid w:val="00BE3ACF"/>
    <w:rsid w:val="00BF5CF1"/>
    <w:rsid w:val="00BF680C"/>
    <w:rsid w:val="00C1140E"/>
    <w:rsid w:val="00C24106"/>
    <w:rsid w:val="00C2792D"/>
    <w:rsid w:val="00C352D9"/>
    <w:rsid w:val="00C3570C"/>
    <w:rsid w:val="00C4222B"/>
    <w:rsid w:val="00C461E7"/>
    <w:rsid w:val="00C51E52"/>
    <w:rsid w:val="00C66B6B"/>
    <w:rsid w:val="00C74129"/>
    <w:rsid w:val="00C8186A"/>
    <w:rsid w:val="00C95E2D"/>
    <w:rsid w:val="00CA274A"/>
    <w:rsid w:val="00CB0E04"/>
    <w:rsid w:val="00CB0FCC"/>
    <w:rsid w:val="00CB7DED"/>
    <w:rsid w:val="00CC5571"/>
    <w:rsid w:val="00CD6114"/>
    <w:rsid w:val="00CF5164"/>
    <w:rsid w:val="00D1106D"/>
    <w:rsid w:val="00D274C9"/>
    <w:rsid w:val="00D3328C"/>
    <w:rsid w:val="00D407F7"/>
    <w:rsid w:val="00D44537"/>
    <w:rsid w:val="00D467F0"/>
    <w:rsid w:val="00D4767B"/>
    <w:rsid w:val="00D55FB8"/>
    <w:rsid w:val="00D5649A"/>
    <w:rsid w:val="00D6617E"/>
    <w:rsid w:val="00D720E3"/>
    <w:rsid w:val="00D72AA2"/>
    <w:rsid w:val="00D850BC"/>
    <w:rsid w:val="00D858EB"/>
    <w:rsid w:val="00D924BD"/>
    <w:rsid w:val="00D97B38"/>
    <w:rsid w:val="00DA2A47"/>
    <w:rsid w:val="00DD537F"/>
    <w:rsid w:val="00DE1023"/>
    <w:rsid w:val="00DF0802"/>
    <w:rsid w:val="00E02BB5"/>
    <w:rsid w:val="00E11D44"/>
    <w:rsid w:val="00E15F90"/>
    <w:rsid w:val="00E26DB3"/>
    <w:rsid w:val="00E332A4"/>
    <w:rsid w:val="00E45579"/>
    <w:rsid w:val="00E50113"/>
    <w:rsid w:val="00E71B43"/>
    <w:rsid w:val="00E72B6B"/>
    <w:rsid w:val="00E73795"/>
    <w:rsid w:val="00E77E5E"/>
    <w:rsid w:val="00E80B8E"/>
    <w:rsid w:val="00E8355F"/>
    <w:rsid w:val="00E84B0F"/>
    <w:rsid w:val="00E85622"/>
    <w:rsid w:val="00E8765B"/>
    <w:rsid w:val="00E93AF0"/>
    <w:rsid w:val="00EA31CB"/>
    <w:rsid w:val="00EA396D"/>
    <w:rsid w:val="00EA3ED0"/>
    <w:rsid w:val="00EB0B39"/>
    <w:rsid w:val="00EB1284"/>
    <w:rsid w:val="00EB2368"/>
    <w:rsid w:val="00EB77AB"/>
    <w:rsid w:val="00EC0C0E"/>
    <w:rsid w:val="00ED740D"/>
    <w:rsid w:val="00EE059E"/>
    <w:rsid w:val="00EE7A23"/>
    <w:rsid w:val="00EF1BED"/>
    <w:rsid w:val="00EF554F"/>
    <w:rsid w:val="00F02ACD"/>
    <w:rsid w:val="00F02DAB"/>
    <w:rsid w:val="00F06942"/>
    <w:rsid w:val="00F11011"/>
    <w:rsid w:val="00F2711B"/>
    <w:rsid w:val="00F406AD"/>
    <w:rsid w:val="00F426F6"/>
    <w:rsid w:val="00F45B72"/>
    <w:rsid w:val="00F52C6F"/>
    <w:rsid w:val="00F73068"/>
    <w:rsid w:val="00F76B4A"/>
    <w:rsid w:val="00F809C0"/>
    <w:rsid w:val="00FA2659"/>
    <w:rsid w:val="00FA5EED"/>
    <w:rsid w:val="00FB1E8C"/>
    <w:rsid w:val="00FB52DC"/>
    <w:rsid w:val="00FC0E86"/>
    <w:rsid w:val="00FC6785"/>
    <w:rsid w:val="00FD149C"/>
    <w:rsid w:val="00FE3F2A"/>
    <w:rsid w:val="00FE6FC1"/>
    <w:rsid w:val="00FF1BEB"/>
    <w:rsid w:val="00FF6911"/>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2f2">
    <w:name w:val="Неразрешенное упоминание2"/>
    <w:basedOn w:val="a0"/>
    <w:uiPriority w:val="99"/>
    <w:semiHidden/>
    <w:unhideWhenUsed/>
    <w:rsid w:val="00252418"/>
    <w:rPr>
      <w:color w:val="605E5C"/>
      <w:shd w:val="clear" w:color="auto" w:fill="E1DFDD"/>
    </w:rPr>
  </w:style>
  <w:style w:type="table" w:customStyle="1" w:styleId="61">
    <w:name w:val="Сетка таблицы6"/>
    <w:basedOn w:val="a1"/>
    <w:next w:val="a5"/>
    <w:uiPriority w:val="39"/>
    <w:rsid w:val="00C9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0"/>
    <w:uiPriority w:val="99"/>
    <w:semiHidden/>
    <w:unhideWhenUsed/>
    <w:rsid w:val="00FD1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25073452">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tp-region.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hyperlink" Target="https://zakupki.gov.ru/"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s://torgi.etp-region.ru/" TargetMode="External"/><Relationship Id="rId10" Type="http://schemas.openxmlformats.org/officeDocument/2006/relationships/hyperlink" Target="https://etp-region.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https://zakupki.gov.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CC"/>
    <w:family w:val="moder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6BB"/>
    <w:rsid w:val="00003C6C"/>
    <w:rsid w:val="00020993"/>
    <w:rsid w:val="0004402A"/>
    <w:rsid w:val="00056A9F"/>
    <w:rsid w:val="00074D3A"/>
    <w:rsid w:val="000A4683"/>
    <w:rsid w:val="000F22F9"/>
    <w:rsid w:val="000F521C"/>
    <w:rsid w:val="000F7834"/>
    <w:rsid w:val="0015062D"/>
    <w:rsid w:val="001554BC"/>
    <w:rsid w:val="00156ABF"/>
    <w:rsid w:val="001F2BE4"/>
    <w:rsid w:val="00203520"/>
    <w:rsid w:val="00264E8A"/>
    <w:rsid w:val="00274A39"/>
    <w:rsid w:val="002B3245"/>
    <w:rsid w:val="002B5E67"/>
    <w:rsid w:val="002D74EE"/>
    <w:rsid w:val="002E4821"/>
    <w:rsid w:val="002E5F23"/>
    <w:rsid w:val="00316643"/>
    <w:rsid w:val="00377F43"/>
    <w:rsid w:val="003D4C4A"/>
    <w:rsid w:val="003D5AC7"/>
    <w:rsid w:val="003F2A8D"/>
    <w:rsid w:val="003F6D73"/>
    <w:rsid w:val="00426203"/>
    <w:rsid w:val="0044043F"/>
    <w:rsid w:val="00445BDD"/>
    <w:rsid w:val="004513CA"/>
    <w:rsid w:val="00520195"/>
    <w:rsid w:val="00535AB8"/>
    <w:rsid w:val="00542323"/>
    <w:rsid w:val="00571135"/>
    <w:rsid w:val="0058039D"/>
    <w:rsid w:val="005A0D05"/>
    <w:rsid w:val="005B62D4"/>
    <w:rsid w:val="00602A80"/>
    <w:rsid w:val="00606AA7"/>
    <w:rsid w:val="00606AD8"/>
    <w:rsid w:val="0064016D"/>
    <w:rsid w:val="006B697F"/>
    <w:rsid w:val="006C5DE8"/>
    <w:rsid w:val="006D5AF7"/>
    <w:rsid w:val="00753EFD"/>
    <w:rsid w:val="00761EA4"/>
    <w:rsid w:val="00791008"/>
    <w:rsid w:val="0079453A"/>
    <w:rsid w:val="007B4C35"/>
    <w:rsid w:val="007B597F"/>
    <w:rsid w:val="007B6080"/>
    <w:rsid w:val="007E059C"/>
    <w:rsid w:val="007F26E7"/>
    <w:rsid w:val="008121A2"/>
    <w:rsid w:val="008335E9"/>
    <w:rsid w:val="00851BFF"/>
    <w:rsid w:val="008B2C5A"/>
    <w:rsid w:val="008C4635"/>
    <w:rsid w:val="008F7F46"/>
    <w:rsid w:val="00987541"/>
    <w:rsid w:val="009916FD"/>
    <w:rsid w:val="009F2B69"/>
    <w:rsid w:val="00A72019"/>
    <w:rsid w:val="00A74A38"/>
    <w:rsid w:val="00B23277"/>
    <w:rsid w:val="00B53BD5"/>
    <w:rsid w:val="00BA54B1"/>
    <w:rsid w:val="00BB6807"/>
    <w:rsid w:val="00BC6CA2"/>
    <w:rsid w:val="00BF119F"/>
    <w:rsid w:val="00C06FB2"/>
    <w:rsid w:val="00C2569B"/>
    <w:rsid w:val="00C352D9"/>
    <w:rsid w:val="00C37B34"/>
    <w:rsid w:val="00C57C35"/>
    <w:rsid w:val="00CC5571"/>
    <w:rsid w:val="00CE468A"/>
    <w:rsid w:val="00CE4727"/>
    <w:rsid w:val="00D25481"/>
    <w:rsid w:val="00D260CC"/>
    <w:rsid w:val="00D8180D"/>
    <w:rsid w:val="00D924BD"/>
    <w:rsid w:val="00D926C6"/>
    <w:rsid w:val="00DB5772"/>
    <w:rsid w:val="00DF6E1F"/>
    <w:rsid w:val="00E332A4"/>
    <w:rsid w:val="00E4028D"/>
    <w:rsid w:val="00E50A9B"/>
    <w:rsid w:val="00E71B43"/>
    <w:rsid w:val="00E908A7"/>
    <w:rsid w:val="00EA3495"/>
    <w:rsid w:val="00EA42D4"/>
    <w:rsid w:val="00EB6B81"/>
    <w:rsid w:val="00ED64FA"/>
    <w:rsid w:val="00F11011"/>
    <w:rsid w:val="00F234C6"/>
    <w:rsid w:val="00F356BB"/>
    <w:rsid w:val="00F64115"/>
    <w:rsid w:val="00F87564"/>
    <w:rsid w:val="00F966FD"/>
    <w:rsid w:val="00FB1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F26E7"/>
    <w:rPr>
      <w:color w:val="808080"/>
    </w:rPr>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47E36-AD22-4BD1-90C8-9E53909D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14</Pages>
  <Words>6861</Words>
  <Characters>39111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DOC-MARKER-6XLOk0qF3-e_3MLnANzDeA</dc:description>
  <cp:lastModifiedBy>User</cp:lastModifiedBy>
  <cp:revision>106</cp:revision>
  <cp:lastPrinted>2026-09-10T00:47:00Z</cp:lastPrinted>
  <dcterms:created xsi:type="dcterms:W3CDTF">2025-10-27T09:57:00Z</dcterms:created>
  <dcterms:modified xsi:type="dcterms:W3CDTF">2026-09-10T05:29:00Z</dcterms:modified>
</cp:coreProperties>
</file>