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10" w:type="pct"/>
        <w:jc w:val="center"/>
        <w:tblLook w:val="0000" w:firstRow="0" w:lastRow="0" w:firstColumn="0" w:lastColumn="0" w:noHBand="0" w:noVBand="0"/>
      </w:tblPr>
      <w:tblGrid>
        <w:gridCol w:w="5052"/>
        <w:gridCol w:w="5425"/>
      </w:tblGrid>
      <w:tr w:rsidR="002F248D" w:rsidRPr="002F248D" w14:paraId="64C0AF00" w14:textId="77777777" w:rsidTr="002F248D">
        <w:trPr>
          <w:jc w:val="center"/>
        </w:trPr>
        <w:tc>
          <w:tcPr>
            <w:tcW w:w="2411" w:type="pct"/>
          </w:tcPr>
          <w:p w14:paraId="4966E26E" w14:textId="77777777" w:rsidR="002F248D" w:rsidRPr="002F248D" w:rsidRDefault="002F248D" w:rsidP="002F248D">
            <w:pPr>
              <w:suppressAutoHyphens/>
              <w:autoSpaceDE w:val="0"/>
              <w:snapToGrid w:val="0"/>
              <w:spacing w:after="0" w:line="240" w:lineRule="auto"/>
              <w:jc w:val="right"/>
              <w:rPr>
                <w:rFonts w:ascii="Calibri" w:eastAsia="Calibri" w:hAnsi="Calibri" w:cs="Calibri"/>
                <w:color w:val="000000"/>
                <w:sz w:val="18"/>
                <w:szCs w:val="18"/>
                <w:lang w:eastAsia="zh-CN"/>
              </w:rPr>
            </w:pPr>
          </w:p>
        </w:tc>
        <w:tc>
          <w:tcPr>
            <w:tcW w:w="2589" w:type="pct"/>
          </w:tcPr>
          <w:p w14:paraId="0B096DA1" w14:textId="77777777" w:rsidR="002F248D" w:rsidRPr="002F248D" w:rsidRDefault="002F248D" w:rsidP="002F248D">
            <w:pPr>
              <w:suppressAutoHyphens/>
              <w:autoSpaceDE w:val="0"/>
              <w:spacing w:after="0" w:line="240" w:lineRule="auto"/>
              <w:jc w:val="center"/>
              <w:rPr>
                <w:rFonts w:ascii="Calibri" w:eastAsia="Calibri" w:hAnsi="Calibri" w:cs="Calibri"/>
                <w:b/>
                <w:bCs/>
                <w:color w:val="000000"/>
                <w:lang w:eastAsia="zh-CN"/>
              </w:rPr>
            </w:pPr>
            <w:r w:rsidRPr="002F248D">
              <w:rPr>
                <w:rFonts w:ascii="Times New Roman" w:eastAsia="Calibri" w:hAnsi="Times New Roman" w:cs="Times New Roman"/>
                <w:b/>
                <w:bCs/>
                <w:color w:val="000000"/>
                <w:lang w:eastAsia="zh-CN"/>
              </w:rPr>
              <w:t>Рекомендуемый образец формы заявки участника</w:t>
            </w:r>
          </w:p>
          <w:p w14:paraId="03BF80E6" w14:textId="77777777" w:rsidR="002F248D" w:rsidRPr="002F248D" w:rsidRDefault="002F248D" w:rsidP="002F248D">
            <w:pPr>
              <w:suppressAutoHyphens/>
              <w:autoSpaceDE w:val="0"/>
              <w:spacing w:after="0" w:line="240" w:lineRule="auto"/>
              <w:jc w:val="right"/>
              <w:rPr>
                <w:rFonts w:ascii="Calibri" w:eastAsia="Calibri" w:hAnsi="Calibri" w:cs="Calibri"/>
                <w:b/>
                <w:bCs/>
                <w:color w:val="000000"/>
                <w:sz w:val="18"/>
                <w:szCs w:val="18"/>
                <w:lang w:eastAsia="zh-CN"/>
              </w:rPr>
            </w:pPr>
          </w:p>
        </w:tc>
      </w:tr>
    </w:tbl>
    <w:p w14:paraId="4F067CB9" w14:textId="77777777" w:rsidR="002F248D" w:rsidRPr="002F248D" w:rsidRDefault="002F248D" w:rsidP="002F248D">
      <w:pPr>
        <w:suppressAutoHyphens/>
        <w:spacing w:after="0" w:line="240" w:lineRule="auto"/>
        <w:rPr>
          <w:rFonts w:ascii="Times New Roman" w:eastAsia="Times New Roman" w:hAnsi="Times New Roman" w:cs="Times New Roman"/>
          <w:i/>
          <w:sz w:val="18"/>
          <w:szCs w:val="18"/>
          <w:lang w:eastAsia="ru-RU"/>
        </w:rPr>
      </w:pPr>
    </w:p>
    <w:tbl>
      <w:tblPr>
        <w:tblW w:w="5000" w:type="pct"/>
        <w:tblLook w:val="0000" w:firstRow="0" w:lastRow="0" w:firstColumn="0" w:lastColumn="0" w:noHBand="0" w:noVBand="0"/>
      </w:tblPr>
      <w:tblGrid>
        <w:gridCol w:w="4297"/>
        <w:gridCol w:w="5558"/>
      </w:tblGrid>
      <w:tr w:rsidR="002F248D" w:rsidRPr="002F248D" w14:paraId="59F36D80" w14:textId="77777777" w:rsidTr="002F248D">
        <w:trPr>
          <w:trHeight w:val="279"/>
        </w:trPr>
        <w:tc>
          <w:tcPr>
            <w:tcW w:w="5000" w:type="pct"/>
            <w:gridSpan w:val="2"/>
            <w:tcBorders>
              <w:top w:val="single" w:sz="4" w:space="0" w:color="000000"/>
              <w:left w:val="single" w:sz="4" w:space="0" w:color="000000"/>
              <w:right w:val="single" w:sz="4" w:space="0" w:color="000000"/>
            </w:tcBorders>
            <w:shd w:val="clear" w:color="auto" w:fill="DEEAF6"/>
          </w:tcPr>
          <w:p w14:paraId="46EBAA5C" w14:textId="77777777" w:rsidR="002F248D" w:rsidRPr="002F248D" w:rsidRDefault="002F248D" w:rsidP="002F248D">
            <w:pPr>
              <w:keepNext/>
              <w:keepLines/>
              <w:suppressAutoHyphens/>
              <w:spacing w:after="0" w:line="240" w:lineRule="auto"/>
              <w:jc w:val="center"/>
              <w:rPr>
                <w:rFonts w:ascii="Times New Roman" w:eastAsia="Calibri" w:hAnsi="Times New Roman" w:cs="Times New Roman"/>
                <w:iCs/>
                <w:sz w:val="20"/>
                <w:szCs w:val="20"/>
                <w:lang w:eastAsia="ru-RU"/>
              </w:rPr>
            </w:pPr>
            <w:r w:rsidRPr="002F248D">
              <w:rPr>
                <w:rFonts w:ascii="Times New Roman" w:eastAsia="Arial Unicode MS" w:hAnsi="Times New Roman" w:cs="Times New Roman"/>
                <w:b/>
                <w:sz w:val="20"/>
                <w:szCs w:val="20"/>
                <w:lang w:eastAsia="zh-CN"/>
              </w:rPr>
              <w:t>ПРЕДЛОЖЕНИЕ УЧАСТНИКА ЗАКУПКИ</w:t>
            </w:r>
          </w:p>
        </w:tc>
      </w:tr>
      <w:tr w:rsidR="002F248D" w:rsidRPr="002F248D" w14:paraId="440E0437" w14:textId="77777777" w:rsidTr="002F248D">
        <w:trPr>
          <w:trHeight w:val="424"/>
        </w:trPr>
        <w:tc>
          <w:tcPr>
            <w:tcW w:w="2180" w:type="pct"/>
            <w:tcBorders>
              <w:top w:val="single" w:sz="4" w:space="0" w:color="000000"/>
              <w:left w:val="single" w:sz="4" w:space="0" w:color="000000"/>
              <w:bottom w:val="single" w:sz="4" w:space="0" w:color="000000"/>
              <w:right w:val="single" w:sz="4" w:space="0" w:color="000000"/>
            </w:tcBorders>
            <w:shd w:val="clear" w:color="auto" w:fill="DEEAF6"/>
          </w:tcPr>
          <w:p w14:paraId="6ABCBEC9" w14:textId="77777777" w:rsidR="002F248D" w:rsidRPr="002F248D" w:rsidRDefault="002F248D" w:rsidP="002F248D">
            <w:pPr>
              <w:suppressAutoHyphens/>
              <w:spacing w:after="0" w:line="240" w:lineRule="auto"/>
              <w:jc w:val="center"/>
              <w:rPr>
                <w:rFonts w:ascii="Calibri" w:eastAsia="Times New Roman" w:hAnsi="Calibri" w:cs="Calibri"/>
                <w:sz w:val="20"/>
                <w:szCs w:val="20"/>
                <w:lang w:eastAsia="zh-CN"/>
              </w:rPr>
            </w:pPr>
            <w:r w:rsidRPr="002F248D">
              <w:rPr>
                <w:rFonts w:ascii="Times New Roman" w:eastAsia="Arial Unicode MS" w:hAnsi="Times New Roman" w:cs="Times New Roman"/>
                <w:b/>
                <w:sz w:val="20"/>
                <w:szCs w:val="20"/>
                <w:lang w:eastAsia="zh-CN"/>
              </w:rPr>
              <w:t>№</w:t>
            </w:r>
            <w:r w:rsidRPr="002F248D">
              <w:rPr>
                <w:rFonts w:ascii="Times New Roman" w:eastAsia="Calibri" w:hAnsi="Times New Roman" w:cs="Times New Roman"/>
                <w:b/>
                <w:sz w:val="20"/>
                <w:szCs w:val="20"/>
                <w:lang w:eastAsia="zh-CN"/>
              </w:rPr>
              <w:t xml:space="preserve"> </w:t>
            </w:r>
            <w:r w:rsidRPr="002F248D">
              <w:rPr>
                <w:rFonts w:ascii="Times New Roman" w:eastAsia="Arial Unicode MS" w:hAnsi="Times New Roman" w:cs="Times New Roman"/>
                <w:b/>
                <w:sz w:val="20"/>
                <w:szCs w:val="20"/>
                <w:lang w:eastAsia="zh-CN"/>
              </w:rPr>
              <w:t>закупки в Единой информационной системы в сфере закупок</w:t>
            </w:r>
          </w:p>
        </w:tc>
        <w:tc>
          <w:tcPr>
            <w:tcW w:w="2820" w:type="pct"/>
            <w:tcBorders>
              <w:top w:val="single" w:sz="4" w:space="0" w:color="000000"/>
              <w:left w:val="single" w:sz="4" w:space="0" w:color="000000"/>
              <w:bottom w:val="single" w:sz="4" w:space="0" w:color="000000"/>
              <w:right w:val="single" w:sz="4" w:space="0" w:color="000000"/>
            </w:tcBorders>
          </w:tcPr>
          <w:p w14:paraId="65F00573" w14:textId="77777777" w:rsidR="002F248D" w:rsidRPr="002F248D" w:rsidRDefault="002F248D" w:rsidP="002F248D">
            <w:pPr>
              <w:suppressAutoHyphens/>
              <w:spacing w:after="0" w:line="240" w:lineRule="auto"/>
              <w:jc w:val="center"/>
              <w:rPr>
                <w:rFonts w:ascii="Times New Roman" w:eastAsia="Arial Unicode MS" w:hAnsi="Times New Roman" w:cs="Times New Roman"/>
                <w:bCs/>
                <w:i/>
                <w:iCs/>
                <w:color w:val="0070C0"/>
                <w:sz w:val="20"/>
                <w:szCs w:val="20"/>
                <w:lang w:eastAsia="zh-CN"/>
              </w:rPr>
            </w:pPr>
            <w:r w:rsidRPr="002F248D">
              <w:rPr>
                <w:rFonts w:ascii="Times New Roman" w:eastAsia="Arial Unicode MS" w:hAnsi="Times New Roman" w:cs="Times New Roman"/>
                <w:bCs/>
                <w:i/>
                <w:iCs/>
                <w:color w:val="000000"/>
                <w:sz w:val="20"/>
                <w:szCs w:val="20"/>
                <w:lang w:eastAsia="zh-CN"/>
              </w:rPr>
              <w:t>№</w:t>
            </w:r>
            <w:r w:rsidRPr="002F248D">
              <w:rPr>
                <w:rFonts w:ascii="Times New Roman" w:eastAsia="Calibri" w:hAnsi="Times New Roman" w:cs="Times New Roman"/>
                <w:bCs/>
                <w:i/>
                <w:iCs/>
                <w:color w:val="000000"/>
                <w:sz w:val="20"/>
                <w:szCs w:val="20"/>
                <w:lang w:eastAsia="zh-CN"/>
              </w:rPr>
              <w:t xml:space="preserve"> </w:t>
            </w:r>
            <w:r w:rsidRPr="002F248D">
              <w:rPr>
                <w:rFonts w:ascii="Times New Roman" w:eastAsia="Arial Unicode MS" w:hAnsi="Times New Roman" w:cs="Times New Roman"/>
                <w:bCs/>
                <w:i/>
                <w:iCs/>
                <w:color w:val="000000"/>
                <w:sz w:val="20"/>
                <w:szCs w:val="20"/>
                <w:lang w:eastAsia="zh-CN"/>
              </w:rPr>
              <w:t>_____________</w:t>
            </w:r>
          </w:p>
        </w:tc>
      </w:tr>
      <w:tr w:rsidR="002F248D" w:rsidRPr="002F248D" w14:paraId="3DA96AC3" w14:textId="77777777" w:rsidTr="002F248D">
        <w:trPr>
          <w:trHeight w:val="42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FFFFF"/>
          </w:tcPr>
          <w:p w14:paraId="68C479FC" w14:textId="77777777" w:rsidR="002F248D" w:rsidRPr="002F248D" w:rsidRDefault="002F248D" w:rsidP="002F248D">
            <w:pPr>
              <w:widowControl w:val="0"/>
              <w:suppressAutoHyphens/>
              <w:spacing w:after="0" w:line="240" w:lineRule="auto"/>
              <w:ind w:firstLine="567"/>
              <w:jc w:val="both"/>
              <w:rPr>
                <w:rFonts w:ascii="Times New Roman" w:eastAsia="Times New Roman" w:hAnsi="Times New Roman" w:cs="Times New Roman"/>
                <w:iCs/>
                <w:sz w:val="20"/>
                <w:szCs w:val="20"/>
              </w:rPr>
            </w:pPr>
            <w:r w:rsidRPr="002F248D">
              <w:rPr>
                <w:rFonts w:ascii="Times New Roman" w:eastAsia="Times New Roman" w:hAnsi="Times New Roman" w:cs="Times New Roman"/>
                <w:iCs/>
                <w:sz w:val="20"/>
                <w:szCs w:val="20"/>
              </w:rPr>
              <w:t xml:space="preserve">Изучив извещение о закупке </w:t>
            </w:r>
            <w:r w:rsidRPr="002F248D">
              <w:rPr>
                <w:rFonts w:ascii="Times New Roman" w:eastAsia="Times New Roman" w:hAnsi="Times New Roman" w:cs="Times New Roman"/>
                <w:sz w:val="20"/>
                <w:szCs w:val="20"/>
              </w:rPr>
              <w:t xml:space="preserve">(включая все изменения и разъяснения к ней) </w:t>
            </w:r>
            <w:r w:rsidRPr="002F248D">
              <w:rPr>
                <w:rFonts w:ascii="Times New Roman" w:eastAsia="Times New Roman" w:hAnsi="Times New Roman" w:cs="Times New Roman"/>
                <w:iCs/>
                <w:sz w:val="20"/>
                <w:szCs w:val="20"/>
              </w:rPr>
              <w:t>и </w:t>
            </w:r>
            <w:r w:rsidRPr="002F248D">
              <w:rPr>
                <w:rFonts w:ascii="Times New Roman" w:eastAsia="Times New Roman" w:hAnsi="Times New Roman" w:cs="Times New Roman"/>
                <w:sz w:val="20"/>
                <w:szCs w:val="20"/>
              </w:rPr>
              <w:t xml:space="preserve">безоговорочно </w:t>
            </w:r>
            <w:r w:rsidRPr="002F248D">
              <w:rPr>
                <w:rFonts w:ascii="Times New Roman" w:eastAsia="Times New Roman" w:hAnsi="Times New Roman" w:cs="Times New Roman"/>
                <w:iCs/>
                <w:sz w:val="20"/>
                <w:szCs w:val="20"/>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 мы, являясь участником процедуры закупки направляем настоящее предложение. </w:t>
            </w:r>
          </w:p>
          <w:p w14:paraId="5488A7BD" w14:textId="77777777" w:rsidR="002F248D" w:rsidRPr="002F248D" w:rsidRDefault="002F248D" w:rsidP="002F248D">
            <w:pPr>
              <w:widowControl w:val="0"/>
              <w:suppressAutoHyphens/>
              <w:spacing w:after="0" w:line="240" w:lineRule="auto"/>
              <w:ind w:firstLine="567"/>
              <w:jc w:val="both"/>
              <w:rPr>
                <w:rFonts w:ascii="Times New Roman" w:eastAsia="Times New Roman" w:hAnsi="Times New Roman" w:cs="Times New Roman"/>
                <w:iCs/>
                <w:sz w:val="20"/>
                <w:szCs w:val="20"/>
              </w:rPr>
            </w:pPr>
            <w:r w:rsidRPr="002F248D">
              <w:rPr>
                <w:rFonts w:ascii="Times New Roman" w:eastAsia="Times New Roman" w:hAnsi="Times New Roman" w:cs="Times New Roman"/>
                <w:iCs/>
                <w:sz w:val="20"/>
                <w:szCs w:val="20"/>
              </w:rPr>
              <w:t>Мы подтверждаем свое согласие участвовать в вышеуказанной закупке на условиях, установленных извещением 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извещения о закупке, со всеми приложениями к нему.</w:t>
            </w:r>
          </w:p>
          <w:p w14:paraId="1997ECC8" w14:textId="77777777" w:rsidR="002F248D" w:rsidRPr="002F248D" w:rsidRDefault="002F248D" w:rsidP="002F248D">
            <w:pPr>
              <w:widowControl w:val="0"/>
              <w:suppressAutoHyphens/>
              <w:spacing w:after="0" w:line="240" w:lineRule="auto"/>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iCs/>
                <w:sz w:val="20"/>
                <w:szCs w:val="20"/>
              </w:rPr>
              <w:t xml:space="preserve">В случае признания нас победителем закупки, а также в случае принятия заказчиком решения о заключении с нами договора как </w:t>
            </w:r>
            <w:r w:rsidRPr="002F248D">
              <w:rPr>
                <w:rFonts w:ascii="Times New Roman" w:eastAsia="Times New Roman" w:hAnsi="Times New Roman" w:cs="Times New Roman"/>
                <w:sz w:val="20"/>
                <w:szCs w:val="20"/>
              </w:rPr>
              <w:t xml:space="preserve">с единственным участником закупки </w:t>
            </w:r>
            <w:r w:rsidRPr="002F248D">
              <w:rPr>
                <w:rFonts w:ascii="Times New Roman" w:eastAsia="Times New Roman" w:hAnsi="Times New Roman" w:cs="Times New Roman"/>
                <w:iCs/>
                <w:sz w:val="20"/>
                <w:szCs w:val="20"/>
              </w:rPr>
              <w:t>мы берем на себя обязательства подписать со своей стороны договор в соответствии с требованиями документации (извещении) о закупке и условиями нашей заявки.</w:t>
            </w:r>
          </w:p>
          <w:p w14:paraId="74637671" w14:textId="77777777" w:rsidR="002F248D" w:rsidRPr="002F248D" w:rsidRDefault="002F248D" w:rsidP="002F248D">
            <w:pPr>
              <w:widowControl w:val="0"/>
              <w:suppressAutoHyphens/>
              <w:spacing w:after="0" w:line="240" w:lineRule="auto"/>
              <w:ind w:firstLine="567"/>
              <w:jc w:val="both"/>
              <w:rPr>
                <w:rFonts w:ascii="Times New Roman" w:eastAsia="Times New Roman" w:hAnsi="Times New Roman" w:cs="Times New Roman"/>
                <w:iCs/>
                <w:sz w:val="20"/>
                <w:szCs w:val="20"/>
              </w:rPr>
            </w:pPr>
            <w:r w:rsidRPr="002F248D">
              <w:rPr>
                <w:rFonts w:ascii="Times New Roman" w:eastAsia="Times New Roman" w:hAnsi="Times New Roman" w:cs="Times New Roman"/>
                <w:iCs/>
                <w:sz w:val="20"/>
                <w:szCs w:val="20"/>
              </w:rPr>
              <w:t>Подтверждаем, что несем ответственность за представление недостоверных сведений о стране происхождения товара (производителе товара), принадлежности лиц, оказываемых услуг, выполняющих работы, указанных в настоящем предложении.</w:t>
            </w:r>
          </w:p>
          <w:p w14:paraId="26C3B953" w14:textId="77777777" w:rsidR="002F248D" w:rsidRPr="002F248D" w:rsidRDefault="002F248D" w:rsidP="002F248D">
            <w:pPr>
              <w:suppressAutoHyphens/>
              <w:spacing w:after="0" w:line="240" w:lineRule="auto"/>
              <w:ind w:firstLine="567"/>
              <w:jc w:val="both"/>
              <w:rPr>
                <w:rFonts w:ascii="Times New Roman" w:eastAsia="Arial Unicode MS" w:hAnsi="Times New Roman" w:cs="Times New Roman"/>
                <w:bCs/>
                <w:i/>
                <w:iCs/>
                <w:color w:val="000000"/>
                <w:sz w:val="20"/>
                <w:szCs w:val="20"/>
                <w:lang w:eastAsia="zh-CN"/>
              </w:rPr>
            </w:pPr>
            <w:r w:rsidRPr="002F248D">
              <w:rPr>
                <w:rFonts w:ascii="Times New Roman" w:eastAsia="Times New Roman" w:hAnsi="Times New Roman" w:cs="Times New Roman"/>
                <w:iCs/>
                <w:sz w:val="20"/>
                <w:szCs w:val="20"/>
              </w:rPr>
              <w:t>Мы обязуемся поставить товар/выполнить работы/оказать услуги с соблюдением требований и срока исполнения обязательств по договору.</w:t>
            </w:r>
          </w:p>
        </w:tc>
      </w:tr>
    </w:tbl>
    <w:p w14:paraId="27718ADD" w14:textId="77777777" w:rsidR="002F248D" w:rsidRPr="002F248D" w:rsidRDefault="002F248D" w:rsidP="002F248D">
      <w:pPr>
        <w:suppressAutoHyphens/>
        <w:spacing w:after="0" w:line="240" w:lineRule="auto"/>
        <w:rPr>
          <w:rFonts w:ascii="Times New Roman" w:eastAsia="Times New Roman" w:hAnsi="Times New Roman" w:cs="Times New Roman"/>
          <w:i/>
          <w:sz w:val="18"/>
          <w:szCs w:val="18"/>
          <w:lang w:eastAsia="ru-RU"/>
        </w:rPr>
      </w:pPr>
    </w:p>
    <w:tbl>
      <w:tblPr>
        <w:tblStyle w:val="6"/>
        <w:tblW w:w="5000" w:type="pct"/>
        <w:tblLook w:val="04A0" w:firstRow="1" w:lastRow="0" w:firstColumn="1" w:lastColumn="0" w:noHBand="0" w:noVBand="1"/>
      </w:tblPr>
      <w:tblGrid>
        <w:gridCol w:w="9855"/>
      </w:tblGrid>
      <w:tr w:rsidR="002F248D" w:rsidRPr="002F248D" w14:paraId="0E908FD1" w14:textId="77777777" w:rsidTr="002F248D">
        <w:tc>
          <w:tcPr>
            <w:tcW w:w="5000" w:type="pct"/>
            <w:shd w:val="clear" w:color="auto" w:fill="DEEAF6"/>
          </w:tcPr>
          <w:p w14:paraId="49E919D3" w14:textId="77777777" w:rsidR="002F248D" w:rsidRPr="002F248D" w:rsidRDefault="002F248D" w:rsidP="002F248D">
            <w:pPr>
              <w:suppressAutoHyphens/>
              <w:jc w:val="center"/>
              <w:rPr>
                <w:rFonts w:ascii="Times New Roman" w:eastAsia="Times New Roman" w:hAnsi="Times New Roman" w:cs="Times New Roman"/>
                <w:b/>
                <w:bCs/>
                <w:sz w:val="20"/>
                <w:szCs w:val="20"/>
                <w:lang w:eastAsia="zh-CN"/>
              </w:rPr>
            </w:pPr>
            <w:r w:rsidRPr="002F248D">
              <w:rPr>
                <w:rFonts w:ascii="Times New Roman" w:eastAsia="Arial Unicode MS" w:hAnsi="Times New Roman" w:cs="Times New Roman"/>
                <w:b/>
                <w:bCs/>
                <w:sz w:val="20"/>
                <w:szCs w:val="20"/>
                <w:lang w:eastAsia="zh-CN"/>
              </w:rPr>
              <w:t>ЦЕНОВОЕ ПРЕДЛОЖЕНИЕ УЧАСТНИКА (НЕ ПРИМЕНЯЕТСЯ В АУКЦИОНЕ)</w:t>
            </w:r>
          </w:p>
        </w:tc>
      </w:tr>
      <w:tr w:rsidR="002F248D" w:rsidRPr="002F248D" w14:paraId="397F9901" w14:textId="77777777" w:rsidTr="00524291">
        <w:tc>
          <w:tcPr>
            <w:tcW w:w="5000" w:type="pct"/>
          </w:tcPr>
          <w:p w14:paraId="5AEA086F" w14:textId="77777777" w:rsidR="002F248D" w:rsidRPr="002F248D" w:rsidRDefault="002F248D" w:rsidP="002F248D">
            <w:pPr>
              <w:suppressAutoHyphens/>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 xml:space="preserve">Предлагаемая цена договора составляет _________ (прописью) рублей __ копеек, в том числе НДС </w:t>
            </w:r>
            <w:r w:rsidRPr="002F248D">
              <w:rPr>
                <w:rFonts w:ascii="Times New Roman" w:eastAsia="Times New Roman" w:hAnsi="Times New Roman" w:cs="Times New Roman"/>
                <w:i/>
                <w:iCs/>
                <w:sz w:val="20"/>
                <w:szCs w:val="20"/>
                <w:lang w:eastAsia="zh-CN"/>
              </w:rPr>
              <w:t>(указывается, если участник является плательщиком НДС)</w:t>
            </w:r>
            <w:r w:rsidRPr="002F248D">
              <w:rPr>
                <w:rFonts w:ascii="Times New Roman" w:eastAsia="Times New Roman" w:hAnsi="Times New Roman" w:cs="Times New Roman"/>
                <w:sz w:val="20"/>
                <w:szCs w:val="20"/>
                <w:lang w:eastAsia="zh-CN"/>
              </w:rPr>
              <w:t xml:space="preserve"> по ставке ____ % - ____</w:t>
            </w:r>
            <w:proofErr w:type="gramStart"/>
            <w:r w:rsidRPr="002F248D">
              <w:rPr>
                <w:rFonts w:ascii="Times New Roman" w:eastAsia="Times New Roman" w:hAnsi="Times New Roman" w:cs="Times New Roman"/>
                <w:sz w:val="20"/>
                <w:szCs w:val="20"/>
                <w:lang w:eastAsia="zh-CN"/>
              </w:rPr>
              <w:t>_,_</w:t>
            </w:r>
            <w:proofErr w:type="gramEnd"/>
            <w:r w:rsidRPr="002F248D">
              <w:rPr>
                <w:rFonts w:ascii="Times New Roman" w:eastAsia="Times New Roman" w:hAnsi="Times New Roman" w:cs="Times New Roman"/>
                <w:sz w:val="20"/>
                <w:szCs w:val="20"/>
                <w:lang w:eastAsia="zh-CN"/>
              </w:rPr>
              <w:t xml:space="preserve">__ (прописью) рублей __ копеек / без НДС </w:t>
            </w:r>
            <w:r w:rsidRPr="002F248D">
              <w:rPr>
                <w:rFonts w:ascii="Times New Roman" w:eastAsia="Times New Roman" w:hAnsi="Times New Roman" w:cs="Times New Roman"/>
                <w:i/>
                <w:iCs/>
                <w:sz w:val="20"/>
                <w:szCs w:val="20"/>
                <w:lang w:eastAsia="zh-CN"/>
              </w:rPr>
              <w:t>(указывается, если участник не является плательщиком НДС)</w:t>
            </w:r>
            <w:r w:rsidRPr="002F248D">
              <w:rPr>
                <w:rFonts w:ascii="Times New Roman" w:eastAsia="Times New Roman" w:hAnsi="Times New Roman" w:cs="Times New Roman"/>
                <w:sz w:val="20"/>
                <w:szCs w:val="20"/>
                <w:lang w:eastAsia="zh-CN"/>
              </w:rPr>
              <w:t>.</w:t>
            </w:r>
          </w:p>
          <w:p w14:paraId="62B9636B" w14:textId="7ED68D74" w:rsidR="000756A2" w:rsidRDefault="002F248D" w:rsidP="002F248D">
            <w:pPr>
              <w:suppressAutoHyphens/>
              <w:jc w:val="both"/>
              <w:rPr>
                <w:rStyle w:val="2"/>
                <w:rFonts w:ascii="Times New Roman" w:eastAsia="Calibri" w:hAnsi="Times New Roman" w:cs="Times New Roman"/>
                <w:bCs/>
                <w:color w:val="000000"/>
                <w:sz w:val="20"/>
                <w:szCs w:val="20"/>
                <w:lang w:eastAsia="ru-RU"/>
              </w:rPr>
            </w:pPr>
            <w:r w:rsidRPr="002F248D">
              <w:rPr>
                <w:rFonts w:ascii="Times New Roman" w:eastAsia="Times New Roman" w:hAnsi="Times New Roman" w:cs="Times New Roman"/>
                <w:sz w:val="20"/>
                <w:szCs w:val="20"/>
                <w:lang w:eastAsia="zh-CN"/>
              </w:rPr>
              <w:t xml:space="preserve">Цена договора включает в </w:t>
            </w:r>
            <w:r w:rsidR="000756A2" w:rsidRPr="000756A2">
              <w:rPr>
                <w:rStyle w:val="2"/>
                <w:rFonts w:ascii="Times New Roman" w:eastAsia="Calibri" w:hAnsi="Times New Roman" w:cs="Times New Roman"/>
                <w:bCs/>
                <w:color w:val="000000"/>
                <w:sz w:val="20"/>
                <w:szCs w:val="20"/>
                <w:lang w:eastAsia="ru-RU"/>
              </w:rPr>
              <w:t>стоимость Товара, стоимость услуг по выезду замерщика, производство замеров, установка, стоимость материалов, запчастей, деталей, комплектующие и иных принадлежностей, необходимых для исполнения обязательств по Договору, расходы на тару (упаковку), маркировку, поставку (доставку), погрузку, разгрузку Товара в месте поставки (доставки), транспортные расходы, а также расходы на страхование, уплату налогов (в т.ч. НДС при его наличии), пошлин, сборов и других обязательных платежей, взимаемых с Поставщика в связи с исполнением договора.</w:t>
            </w:r>
          </w:p>
          <w:p w14:paraId="7AA22558" w14:textId="17D85ECC" w:rsidR="002F248D" w:rsidRPr="002F248D" w:rsidRDefault="002F248D" w:rsidP="002F248D">
            <w:pPr>
              <w:suppressAutoHyphens/>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Предлагаемая цена договора является твердой и определяется на весь срок его исполнения.</w:t>
            </w:r>
          </w:p>
        </w:tc>
      </w:tr>
    </w:tbl>
    <w:p w14:paraId="6F1D94E6" w14:textId="77777777" w:rsidR="002F248D" w:rsidRPr="002F248D" w:rsidRDefault="002F248D" w:rsidP="002F248D">
      <w:pPr>
        <w:suppressAutoHyphens/>
        <w:spacing w:after="200" w:line="276" w:lineRule="auto"/>
        <w:rPr>
          <w:rFonts w:ascii="Calibri" w:eastAsia="Times New Roman" w:hAnsi="Calibri" w:cs="Calibri"/>
          <w:lang w:eastAsia="zh-CN"/>
        </w:rPr>
      </w:pPr>
    </w:p>
    <w:tbl>
      <w:tblPr>
        <w:tblStyle w:val="6"/>
        <w:tblW w:w="5000" w:type="pct"/>
        <w:tblLook w:val="04A0" w:firstRow="1" w:lastRow="0" w:firstColumn="1" w:lastColumn="0" w:noHBand="0" w:noVBand="1"/>
      </w:tblPr>
      <w:tblGrid>
        <w:gridCol w:w="9855"/>
      </w:tblGrid>
      <w:tr w:rsidR="002F248D" w:rsidRPr="002F248D" w14:paraId="07E86F4B" w14:textId="77777777" w:rsidTr="002F248D">
        <w:tc>
          <w:tcPr>
            <w:tcW w:w="5000" w:type="pct"/>
            <w:shd w:val="clear" w:color="auto" w:fill="DEEAF6"/>
          </w:tcPr>
          <w:p w14:paraId="5CE63E14" w14:textId="77777777" w:rsidR="002F248D" w:rsidRPr="002F248D" w:rsidRDefault="002F248D" w:rsidP="002F248D">
            <w:pPr>
              <w:suppressAutoHyphens/>
              <w:jc w:val="center"/>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rPr>
              <w:t>СООТВЕТСТВИЕ УЧАСТНИКА ЗАКУПКИ ЕДИНЫМ ТРЕБОВАНИЯМ</w:t>
            </w:r>
          </w:p>
        </w:tc>
      </w:tr>
      <w:tr w:rsidR="002F248D" w:rsidRPr="002F248D" w14:paraId="0A599655" w14:textId="77777777" w:rsidTr="00524291">
        <w:tc>
          <w:tcPr>
            <w:tcW w:w="5000" w:type="pct"/>
          </w:tcPr>
          <w:p w14:paraId="7B02448B" w14:textId="77777777" w:rsidR="002F248D" w:rsidRPr="002F248D" w:rsidRDefault="002F248D" w:rsidP="002F248D">
            <w:pPr>
              <w:widowControl w:val="0"/>
              <w:suppressAutoHyphens/>
              <w:ind w:firstLine="567"/>
              <w:jc w:val="both"/>
              <w:rPr>
                <w:rFonts w:ascii="Times New Roman" w:eastAsia="Times New Roman" w:hAnsi="Times New Roman" w:cs="Times New Roman"/>
                <w:b/>
                <w:bCs/>
                <w:sz w:val="20"/>
                <w:szCs w:val="20"/>
              </w:rPr>
            </w:pPr>
            <w:r w:rsidRPr="002F248D">
              <w:rPr>
                <w:rFonts w:ascii="Times New Roman" w:eastAsia="Times New Roman" w:hAnsi="Times New Roman" w:cs="Times New Roman"/>
                <w:sz w:val="20"/>
                <w:szCs w:val="20"/>
              </w:rPr>
              <w:t xml:space="preserve">Настоящим предложением подтверждаем (декларируем) соответствие участника закупки единым требованиям, установленным к участникам закупки </w:t>
            </w:r>
            <w:r w:rsidRPr="002F248D">
              <w:rPr>
                <w:rFonts w:ascii="Times New Roman" w:eastAsia="Times New Roman" w:hAnsi="Times New Roman" w:cs="Times New Roman"/>
                <w:b/>
                <w:bCs/>
                <w:sz w:val="20"/>
                <w:szCs w:val="20"/>
              </w:rPr>
              <w:t>пунктом 18 извещения о закупке:</w:t>
            </w:r>
          </w:p>
          <w:p w14:paraId="210C8075"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физического лица, в том числе индивидуального предпринимателя, банкротом и об открытии конкурсного производства.</w:t>
            </w:r>
          </w:p>
          <w:p w14:paraId="77A8DAFF"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xml:space="preserve">- </w:t>
            </w:r>
            <w:proofErr w:type="spellStart"/>
            <w:r w:rsidRPr="002F248D">
              <w:rPr>
                <w:rFonts w:ascii="Times New Roman" w:eastAsia="Times New Roman" w:hAnsi="Times New Roman" w:cs="Times New Roman"/>
                <w:sz w:val="20"/>
                <w:szCs w:val="20"/>
              </w:rPr>
              <w:t>Неприостановление</w:t>
            </w:r>
            <w:proofErr w:type="spellEnd"/>
            <w:r w:rsidRPr="002F248D">
              <w:rPr>
                <w:rFonts w:ascii="Times New Roman" w:eastAsia="Times New Roman" w:hAnsi="Times New Roman" w:cs="Times New Roman"/>
                <w:sz w:val="20"/>
                <w:szCs w:val="20"/>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конкурентной закупке.</w:t>
            </w:r>
          </w:p>
          <w:p w14:paraId="23E66851"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Обладание участником закупки исключительными правами на результаты интеллектуальной деятельности (или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или показа национального фильма.</w:t>
            </w:r>
          </w:p>
          <w:p w14:paraId="593CB2AE"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подано заявление об обжаловании указанных недоимки, задолженности и решение по такому заявлению на дату рассмотрения заявки на участие в конкурентной закупке не принято.</w:t>
            </w:r>
          </w:p>
          <w:p w14:paraId="089FB374"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xml:space="preserve">- Отсутствие у участника закупки - физического лица либо у руководителя, членов коллегиального исполнительного органа и (или) главного бухгалтера юридического лица - участника закупки судимости за </w:t>
            </w:r>
            <w:r w:rsidRPr="002F248D">
              <w:rPr>
                <w:rFonts w:ascii="Times New Roman" w:eastAsia="Times New Roman" w:hAnsi="Times New Roman" w:cs="Times New Roman"/>
                <w:sz w:val="20"/>
                <w:szCs w:val="20"/>
              </w:rPr>
              <w:lastRenderedPageBreak/>
              <w:t>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1B40E61"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Отсутствие между участником закупки и заказчиком конфликта интересов, под которым понимаются случаи, при которых руководитель заказчика, сотрудник заказчика, осуществляющий закупки, член комиссии по осуществлению конкурентной закупки состоят в браке с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лиц. Под выгодоприобретателями понимаются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39883A5"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Участник закупки не является офшорной компанией.</w:t>
            </w:r>
          </w:p>
          <w:p w14:paraId="2CFF13B4"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0A3B429"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Участник закупки не является иностранным агентом.</w:t>
            </w:r>
          </w:p>
          <w:p w14:paraId="33436595"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14:paraId="3B9CD30E" w14:textId="77777777" w:rsidR="002F248D" w:rsidRPr="002F248D" w:rsidRDefault="002F248D" w:rsidP="002F248D">
            <w:pPr>
              <w:widowControl w:val="0"/>
              <w:suppressAutoHyphens/>
              <w:ind w:firstLine="567"/>
              <w:jc w:val="both"/>
              <w:rPr>
                <w:rFonts w:ascii="Times New Roman" w:eastAsia="Times New Roman" w:hAnsi="Times New Roman" w:cs="Times New Roman"/>
                <w:sz w:val="20"/>
                <w:szCs w:val="20"/>
              </w:rPr>
            </w:pPr>
            <w:r w:rsidRPr="002F248D">
              <w:rPr>
                <w:rFonts w:ascii="Times New Roman" w:eastAsia="Times New Roman" w:hAnsi="Times New Roman" w:cs="Times New Roman"/>
                <w:sz w:val="20"/>
                <w:szCs w:val="20"/>
              </w:rPr>
              <w:t>- Отсутствие сведений об участнике закупки в реестре недобросовестных поставщиков (подрядчиков, исполнителей), предусмотренном статьей 5 Федерального закона № 223-ФЗ, и (или) в реестре недобросовестных поставщиков (подрядчиков, исполнителей),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bl>
    <w:p w14:paraId="29E8F0FB" w14:textId="77777777" w:rsidR="002F248D" w:rsidRPr="002F248D" w:rsidRDefault="002F248D" w:rsidP="002F248D">
      <w:pPr>
        <w:suppressAutoHyphens/>
        <w:spacing w:after="200" w:line="276" w:lineRule="auto"/>
        <w:rPr>
          <w:rFonts w:ascii="Calibri" w:eastAsia="Times New Roman" w:hAnsi="Calibri" w:cs="Calibri"/>
          <w:lang w:eastAsia="zh-C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3634"/>
        <w:gridCol w:w="5655"/>
      </w:tblGrid>
      <w:tr w:rsidR="002F248D" w:rsidRPr="002F248D" w14:paraId="66365B7F" w14:textId="77777777" w:rsidTr="002F248D">
        <w:tc>
          <w:tcPr>
            <w:tcW w:w="5000" w:type="pct"/>
            <w:gridSpan w:val="3"/>
            <w:shd w:val="clear" w:color="auto" w:fill="DEEAF6"/>
            <w:vAlign w:val="center"/>
          </w:tcPr>
          <w:p w14:paraId="68718634" w14:textId="77777777" w:rsidR="002F248D" w:rsidRPr="002F248D" w:rsidRDefault="002F248D" w:rsidP="002F248D">
            <w:pPr>
              <w:suppressAutoHyphens/>
              <w:autoSpaceDE w:val="0"/>
              <w:autoSpaceDN w:val="0"/>
              <w:adjustRightInd w:val="0"/>
              <w:spacing w:after="0" w:line="240" w:lineRule="auto"/>
              <w:contextualSpacing/>
              <w:jc w:val="center"/>
              <w:rPr>
                <w:rFonts w:ascii="Times New Roman" w:eastAsia="Times New Roman" w:hAnsi="Times New Roman" w:cs="Times New Roman"/>
                <w:b/>
                <w:bCs/>
                <w:iCs/>
                <w:sz w:val="20"/>
                <w:szCs w:val="20"/>
                <w:lang w:eastAsia="zh-CN"/>
              </w:rPr>
            </w:pPr>
            <w:r w:rsidRPr="002F248D">
              <w:rPr>
                <w:rFonts w:ascii="Times New Roman" w:eastAsia="Times New Roman" w:hAnsi="Times New Roman" w:cs="Times New Roman"/>
                <w:b/>
                <w:bCs/>
                <w:iCs/>
                <w:sz w:val="20"/>
                <w:szCs w:val="20"/>
                <w:lang w:eastAsia="zh-CN"/>
              </w:rPr>
              <w:t>АНКЕТА УЧАСТНИКА ЗАКУПКИ</w:t>
            </w:r>
          </w:p>
        </w:tc>
      </w:tr>
      <w:tr w:rsidR="002F248D" w:rsidRPr="002F248D" w14:paraId="3259849D" w14:textId="77777777" w:rsidTr="00524291">
        <w:tc>
          <w:tcPr>
            <w:tcW w:w="257" w:type="pct"/>
            <w:vAlign w:val="center"/>
          </w:tcPr>
          <w:p w14:paraId="4E60F279"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w:t>
            </w:r>
          </w:p>
        </w:tc>
        <w:tc>
          <w:tcPr>
            <w:tcW w:w="1859" w:type="pct"/>
            <w:vAlign w:val="center"/>
          </w:tcPr>
          <w:p w14:paraId="7842F5E7"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Наименование участника закупки: полное, сокращённое (при наличии) фирменное (при наличии) наименование юридического лица в соответствии со сведениями Единого и государственного реестра юридических лиц; Фамилия, Имя, Отчество физического лица</w:t>
            </w:r>
          </w:p>
        </w:tc>
        <w:tc>
          <w:tcPr>
            <w:tcW w:w="2884" w:type="pct"/>
            <w:vAlign w:val="center"/>
          </w:tcPr>
          <w:p w14:paraId="3BE098FA"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Указывается полное наименование Участника, включая его организационно-правовую форму</w:t>
            </w:r>
          </w:p>
        </w:tc>
      </w:tr>
      <w:tr w:rsidR="002F248D" w:rsidRPr="002F248D" w14:paraId="24C17D22" w14:textId="77777777" w:rsidTr="00524291">
        <w:tc>
          <w:tcPr>
            <w:tcW w:w="257" w:type="pct"/>
            <w:vAlign w:val="center"/>
          </w:tcPr>
          <w:p w14:paraId="2F41540D"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2.</w:t>
            </w:r>
          </w:p>
        </w:tc>
        <w:tc>
          <w:tcPr>
            <w:tcW w:w="1859" w:type="pct"/>
            <w:vAlign w:val="center"/>
          </w:tcPr>
          <w:p w14:paraId="78424877"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Место нахождения (для юридического лица), место жительства (для физического лица):</w:t>
            </w:r>
          </w:p>
        </w:tc>
        <w:tc>
          <w:tcPr>
            <w:tcW w:w="2884" w:type="pct"/>
            <w:vAlign w:val="center"/>
          </w:tcPr>
          <w:p w14:paraId="21E303F4" w14:textId="77777777" w:rsidR="002F248D" w:rsidRPr="002F248D" w:rsidRDefault="002F248D" w:rsidP="002F248D">
            <w:pPr>
              <w:suppressAutoHyphens/>
              <w:spacing w:after="0" w:line="240" w:lineRule="auto"/>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t>При формировании информации о месте нахождения или месте жительства (места пребывания) участника закупки, указываются следующие сведения:</w:t>
            </w:r>
          </w:p>
          <w:p w14:paraId="1D1B71E6" w14:textId="77777777" w:rsidR="002F248D" w:rsidRPr="002F248D" w:rsidRDefault="002F248D" w:rsidP="002F248D">
            <w:pPr>
              <w:suppressAutoHyphens/>
              <w:spacing w:after="0" w:line="240" w:lineRule="auto"/>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t>- наименование субъекта Российской Федерации в соответствии с федеративным устройством Российской Федерации, определённым статьёй 65 Конституции Российской Федерации;</w:t>
            </w:r>
          </w:p>
          <w:p w14:paraId="40ED3841" w14:textId="77777777" w:rsidR="002F248D" w:rsidRPr="002F248D" w:rsidRDefault="002F248D" w:rsidP="002F248D">
            <w:pPr>
              <w:suppressAutoHyphens/>
              <w:spacing w:after="0" w:line="240" w:lineRule="auto"/>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t xml:space="preserve">- почтовый индекс места нахождения участника закупки, </w:t>
            </w:r>
          </w:p>
          <w:p w14:paraId="6793FC30" w14:textId="77777777" w:rsidR="002F248D" w:rsidRPr="002F248D" w:rsidRDefault="002F248D" w:rsidP="002F248D">
            <w:pPr>
              <w:suppressAutoHyphens/>
              <w:spacing w:after="0" w:line="240" w:lineRule="auto"/>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t xml:space="preserve">- тип населённого пункта, наименование населённого пункта, </w:t>
            </w:r>
          </w:p>
          <w:p w14:paraId="333EB0D4" w14:textId="77777777" w:rsidR="002F248D" w:rsidRPr="002F248D" w:rsidRDefault="002F248D" w:rsidP="002F248D">
            <w:pPr>
              <w:suppressAutoHyphens/>
              <w:spacing w:after="0" w:line="240" w:lineRule="auto"/>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t>- тип и наименование элемента планировочной структуры (квартал, микрорайон, иные) (при наличии);</w:t>
            </w:r>
          </w:p>
          <w:p w14:paraId="0712845E" w14:textId="77777777" w:rsidR="002F248D" w:rsidRPr="002F248D" w:rsidRDefault="002F248D" w:rsidP="002F248D">
            <w:pPr>
              <w:suppressAutoHyphens/>
              <w:spacing w:after="0" w:line="240" w:lineRule="auto"/>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t>- тип и наименование объекта улично-дорожной сети (улица, проспект, шоссе, переулок, проезд, набережная, площадь, иные) (при наличии);</w:t>
            </w:r>
          </w:p>
          <w:p w14:paraId="6C6CCB55" w14:textId="77777777" w:rsidR="002F248D" w:rsidRPr="002F248D" w:rsidRDefault="002F248D" w:rsidP="002F248D">
            <w:pPr>
              <w:suppressAutoHyphens/>
              <w:spacing w:after="0" w:line="240" w:lineRule="auto"/>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lastRenderedPageBreak/>
              <w:t xml:space="preserve">- тип и цифровое или буквенно-цифровое обозначение объекта адресации (дом, владение, иные, в том числе корпус, строение, квартира, офис) (при наличии); </w:t>
            </w:r>
          </w:p>
        </w:tc>
      </w:tr>
      <w:tr w:rsidR="002F248D" w:rsidRPr="002F248D" w14:paraId="2319C082" w14:textId="77777777" w:rsidTr="00524291">
        <w:tc>
          <w:tcPr>
            <w:tcW w:w="257" w:type="pct"/>
            <w:vAlign w:val="center"/>
          </w:tcPr>
          <w:p w14:paraId="2DEA4191"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lastRenderedPageBreak/>
              <w:t>3.</w:t>
            </w:r>
          </w:p>
        </w:tc>
        <w:tc>
          <w:tcPr>
            <w:tcW w:w="1859" w:type="pct"/>
            <w:vAlign w:val="center"/>
          </w:tcPr>
          <w:p w14:paraId="0EE224B5"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Почтовый адрес (для юридического лица)</w:t>
            </w:r>
          </w:p>
        </w:tc>
        <w:tc>
          <w:tcPr>
            <w:tcW w:w="2884" w:type="pct"/>
            <w:vAlign w:val="center"/>
          </w:tcPr>
          <w:p w14:paraId="14A6DCBE"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t xml:space="preserve">При формировании информации о почтовом адресе, указываются сведения аналогично пункту 2. </w:t>
            </w:r>
          </w:p>
          <w:p w14:paraId="606F2636"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Данная информация указывается при отличии от адреса местонахождения участника.</w:t>
            </w:r>
          </w:p>
        </w:tc>
      </w:tr>
      <w:tr w:rsidR="002F248D" w:rsidRPr="002F248D" w14:paraId="224D7763" w14:textId="77777777" w:rsidTr="00524291">
        <w:tc>
          <w:tcPr>
            <w:tcW w:w="257" w:type="pct"/>
            <w:vAlign w:val="center"/>
          </w:tcPr>
          <w:p w14:paraId="2DFAFB5E"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4.</w:t>
            </w:r>
          </w:p>
        </w:tc>
        <w:tc>
          <w:tcPr>
            <w:tcW w:w="1859" w:type="pct"/>
            <w:vAlign w:val="center"/>
          </w:tcPr>
          <w:p w14:paraId="108A0B36"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Контактный телефон:</w:t>
            </w:r>
          </w:p>
        </w:tc>
        <w:tc>
          <w:tcPr>
            <w:tcW w:w="2884" w:type="pct"/>
            <w:vAlign w:val="center"/>
          </w:tcPr>
          <w:p w14:paraId="1ADCC3BA"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Номера телефона и факса должны быть указаны с географическим кодом ABC или негеографическим кодом DEF (для мобильных телефонов), кода страны (для иностранных участников) и дополнительного внутреннего номера (при наличии).</w:t>
            </w:r>
          </w:p>
        </w:tc>
      </w:tr>
      <w:tr w:rsidR="002F248D" w:rsidRPr="002F248D" w14:paraId="4A887653" w14:textId="77777777" w:rsidTr="00524291">
        <w:tc>
          <w:tcPr>
            <w:tcW w:w="257" w:type="pct"/>
            <w:vAlign w:val="center"/>
          </w:tcPr>
          <w:p w14:paraId="10E9C904"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5.</w:t>
            </w:r>
          </w:p>
        </w:tc>
        <w:tc>
          <w:tcPr>
            <w:tcW w:w="1859" w:type="pct"/>
            <w:vAlign w:val="center"/>
          </w:tcPr>
          <w:p w14:paraId="73D14CD5"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Факс (при наличии):</w:t>
            </w:r>
          </w:p>
        </w:tc>
        <w:tc>
          <w:tcPr>
            <w:tcW w:w="2884" w:type="pct"/>
            <w:vAlign w:val="center"/>
          </w:tcPr>
          <w:p w14:paraId="3F7D71ED"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223CEC98" w14:textId="77777777" w:rsidTr="00524291">
        <w:tc>
          <w:tcPr>
            <w:tcW w:w="257" w:type="pct"/>
            <w:vAlign w:val="center"/>
          </w:tcPr>
          <w:p w14:paraId="70303733"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6.</w:t>
            </w:r>
          </w:p>
        </w:tc>
        <w:tc>
          <w:tcPr>
            <w:tcW w:w="1859" w:type="pct"/>
            <w:vAlign w:val="center"/>
          </w:tcPr>
          <w:p w14:paraId="04C292B2"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Адрес электронной почты (</w:t>
            </w:r>
            <w:r w:rsidRPr="002F248D">
              <w:rPr>
                <w:rFonts w:ascii="Times New Roman" w:eastAsia="Times New Roman" w:hAnsi="Times New Roman" w:cs="Times New Roman"/>
                <w:b/>
                <w:bCs/>
                <w:sz w:val="20"/>
                <w:szCs w:val="20"/>
                <w:lang w:val="en-US" w:eastAsia="zh-CN"/>
              </w:rPr>
              <w:t>e</w:t>
            </w:r>
            <w:r w:rsidRPr="002F248D">
              <w:rPr>
                <w:rFonts w:ascii="Times New Roman" w:eastAsia="Times New Roman" w:hAnsi="Times New Roman" w:cs="Times New Roman"/>
                <w:b/>
                <w:bCs/>
                <w:sz w:val="20"/>
                <w:szCs w:val="20"/>
                <w:lang w:eastAsia="zh-CN"/>
              </w:rPr>
              <w:t>-</w:t>
            </w:r>
            <w:r w:rsidRPr="002F248D">
              <w:rPr>
                <w:rFonts w:ascii="Times New Roman" w:eastAsia="Times New Roman" w:hAnsi="Times New Roman" w:cs="Times New Roman"/>
                <w:b/>
                <w:bCs/>
                <w:sz w:val="20"/>
                <w:szCs w:val="20"/>
                <w:lang w:val="en-US" w:eastAsia="zh-CN"/>
              </w:rPr>
              <w:t>mail</w:t>
            </w:r>
            <w:r w:rsidRPr="002F248D">
              <w:rPr>
                <w:rFonts w:ascii="Times New Roman" w:eastAsia="Times New Roman" w:hAnsi="Times New Roman" w:cs="Times New Roman"/>
                <w:b/>
                <w:bCs/>
                <w:sz w:val="20"/>
                <w:szCs w:val="20"/>
                <w:lang w:eastAsia="zh-CN"/>
              </w:rPr>
              <w:t>) участника закупки</w:t>
            </w:r>
          </w:p>
        </w:tc>
        <w:tc>
          <w:tcPr>
            <w:tcW w:w="2884" w:type="pct"/>
            <w:vAlign w:val="center"/>
          </w:tcPr>
          <w:p w14:paraId="3782712F"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В случае если предложение участника закупки будет признано лучшим, то на указанный в заявке электронный адрес будет выслан проект договора. В случае, уклонения победителя закупки от заключения договора, проект договора будет выслан участнику предложение, которого будет следующим по степени выгодности. Ответственность за правильное указание электронного адреса несёт участник закупки.</w:t>
            </w:r>
          </w:p>
        </w:tc>
      </w:tr>
      <w:tr w:rsidR="002F248D" w:rsidRPr="002F248D" w14:paraId="650F3989" w14:textId="77777777" w:rsidTr="00524291">
        <w:tc>
          <w:tcPr>
            <w:tcW w:w="257" w:type="pct"/>
            <w:vAlign w:val="center"/>
          </w:tcPr>
          <w:p w14:paraId="164D58DD"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7.</w:t>
            </w:r>
          </w:p>
        </w:tc>
        <w:tc>
          <w:tcPr>
            <w:tcW w:w="1859" w:type="pct"/>
            <w:vAlign w:val="center"/>
          </w:tcPr>
          <w:p w14:paraId="3056E15D"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Идентификационный номер налогоплательщика участника закупки и/или код налогоплательщика в стране регистрации или его аналог для иностранных участников закупки</w:t>
            </w:r>
          </w:p>
        </w:tc>
        <w:tc>
          <w:tcPr>
            <w:tcW w:w="2884" w:type="pct"/>
            <w:vAlign w:val="center"/>
          </w:tcPr>
          <w:p w14:paraId="101086C7"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Идентификационный номер налогоплательщика (далее ИНН) участника закупки в соответствии со свидетельством о постановке на учёт в налоговом органе. При отсутствии ИНН у физического лица в данной строке обязательно указывается информация «ИНН отсутствует».</w:t>
            </w:r>
          </w:p>
        </w:tc>
      </w:tr>
      <w:tr w:rsidR="002F248D" w:rsidRPr="002F248D" w14:paraId="11129CF2" w14:textId="77777777" w:rsidTr="00524291">
        <w:tc>
          <w:tcPr>
            <w:tcW w:w="257" w:type="pct"/>
            <w:vAlign w:val="center"/>
          </w:tcPr>
          <w:p w14:paraId="141F3448"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8.</w:t>
            </w:r>
          </w:p>
        </w:tc>
        <w:tc>
          <w:tcPr>
            <w:tcW w:w="1859" w:type="pct"/>
            <w:vAlign w:val="center"/>
          </w:tcPr>
          <w:p w14:paraId="0C257D22"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Код причины постановки (КПП) на учёт в налоговом органе (только для российских юридических лиц)</w:t>
            </w:r>
          </w:p>
        </w:tc>
        <w:tc>
          <w:tcPr>
            <w:tcW w:w="2884" w:type="pct"/>
            <w:vAlign w:val="center"/>
          </w:tcPr>
          <w:p w14:paraId="153E4610"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7EB6A9C0" w14:textId="77777777" w:rsidTr="00524291">
        <w:tc>
          <w:tcPr>
            <w:tcW w:w="257" w:type="pct"/>
            <w:vAlign w:val="center"/>
          </w:tcPr>
          <w:p w14:paraId="121BAE2F"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9.</w:t>
            </w:r>
          </w:p>
        </w:tc>
        <w:tc>
          <w:tcPr>
            <w:tcW w:w="1859" w:type="pct"/>
            <w:vAlign w:val="center"/>
          </w:tcPr>
          <w:p w14:paraId="4AF5F260"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ОГРН (для юридического лица) или ОГРНИП (для индивидуального предпринимателя) участника закупки</w:t>
            </w:r>
          </w:p>
        </w:tc>
        <w:tc>
          <w:tcPr>
            <w:tcW w:w="2884" w:type="pct"/>
            <w:vAlign w:val="center"/>
          </w:tcPr>
          <w:p w14:paraId="58603AA5"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3AB81F6D" w14:textId="77777777" w:rsidTr="00524291">
        <w:tc>
          <w:tcPr>
            <w:tcW w:w="257" w:type="pct"/>
            <w:vAlign w:val="center"/>
          </w:tcPr>
          <w:p w14:paraId="409B1479"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10.</w:t>
            </w:r>
          </w:p>
        </w:tc>
        <w:tc>
          <w:tcPr>
            <w:tcW w:w="1859" w:type="pct"/>
            <w:vAlign w:val="center"/>
          </w:tcPr>
          <w:p w14:paraId="186D4B30"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Код ОКПО участника (только для юридических лиц)</w:t>
            </w:r>
          </w:p>
        </w:tc>
        <w:tc>
          <w:tcPr>
            <w:tcW w:w="2884" w:type="pct"/>
            <w:vAlign w:val="center"/>
          </w:tcPr>
          <w:p w14:paraId="33EA3320"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Указывается код по Общероссийскому классификатору предприятий и организаций (ОКПО), установленный участнику закупки.</w:t>
            </w:r>
          </w:p>
        </w:tc>
      </w:tr>
      <w:tr w:rsidR="002F248D" w:rsidRPr="002F248D" w14:paraId="1BA21ACC" w14:textId="77777777" w:rsidTr="00524291">
        <w:tc>
          <w:tcPr>
            <w:tcW w:w="257" w:type="pct"/>
            <w:vAlign w:val="center"/>
          </w:tcPr>
          <w:p w14:paraId="449A7968"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b/>
                <w:sz w:val="20"/>
                <w:szCs w:val="20"/>
                <w:lang w:eastAsia="zh-CN"/>
              </w:rPr>
            </w:pPr>
            <w:r w:rsidRPr="002F248D">
              <w:rPr>
                <w:rFonts w:ascii="Times New Roman" w:eastAsia="Times New Roman" w:hAnsi="Times New Roman" w:cs="Times New Roman"/>
                <w:b/>
                <w:sz w:val="20"/>
                <w:szCs w:val="20"/>
                <w:lang w:eastAsia="zh-CN"/>
              </w:rPr>
              <w:t>11.</w:t>
            </w:r>
          </w:p>
        </w:tc>
        <w:tc>
          <w:tcPr>
            <w:tcW w:w="1859" w:type="pct"/>
            <w:vAlign w:val="center"/>
          </w:tcPr>
          <w:p w14:paraId="75305854" w14:textId="77777777" w:rsidR="002F248D" w:rsidRPr="002F248D" w:rsidRDefault="002F248D" w:rsidP="002F248D">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Банковские реквизиты:</w:t>
            </w:r>
          </w:p>
        </w:tc>
        <w:tc>
          <w:tcPr>
            <w:tcW w:w="2884" w:type="pct"/>
            <w:vAlign w:val="center"/>
          </w:tcPr>
          <w:p w14:paraId="5AB98EA4"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В разделе банковские реквизиты указываются сведения необходимые и достаточные для перечисления денежных средств участнику закупки, а именно: наименование и адрес банка, расчётный счёт участника в банке, БИК, корр. счёт, контактные телефоны банка, прочие банковские реквизиты.</w:t>
            </w:r>
          </w:p>
        </w:tc>
      </w:tr>
      <w:tr w:rsidR="002F248D" w:rsidRPr="002F248D" w14:paraId="1DDFA12F" w14:textId="77777777" w:rsidTr="00524291">
        <w:tc>
          <w:tcPr>
            <w:tcW w:w="257" w:type="pct"/>
            <w:vAlign w:val="center"/>
          </w:tcPr>
          <w:p w14:paraId="34EAC932"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11.1</w:t>
            </w:r>
          </w:p>
        </w:tc>
        <w:tc>
          <w:tcPr>
            <w:tcW w:w="1859" w:type="pct"/>
            <w:vAlign w:val="center"/>
          </w:tcPr>
          <w:p w14:paraId="2E3548C6"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Наименование обслуживающего банка</w:t>
            </w:r>
          </w:p>
        </w:tc>
        <w:tc>
          <w:tcPr>
            <w:tcW w:w="2884" w:type="pct"/>
            <w:vAlign w:val="center"/>
          </w:tcPr>
          <w:p w14:paraId="4D35A3F4"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583C43A3" w14:textId="77777777" w:rsidTr="00524291">
        <w:tc>
          <w:tcPr>
            <w:tcW w:w="257" w:type="pct"/>
            <w:vAlign w:val="center"/>
          </w:tcPr>
          <w:p w14:paraId="27373DE0"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11.2</w:t>
            </w:r>
          </w:p>
        </w:tc>
        <w:tc>
          <w:tcPr>
            <w:tcW w:w="1859" w:type="pct"/>
            <w:vAlign w:val="center"/>
          </w:tcPr>
          <w:p w14:paraId="0D4D7DE4"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Расчетный счет</w:t>
            </w:r>
          </w:p>
        </w:tc>
        <w:tc>
          <w:tcPr>
            <w:tcW w:w="2884" w:type="pct"/>
            <w:vAlign w:val="center"/>
          </w:tcPr>
          <w:p w14:paraId="70E33A30"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128AD3CB" w14:textId="77777777" w:rsidTr="00524291">
        <w:tc>
          <w:tcPr>
            <w:tcW w:w="257" w:type="pct"/>
            <w:vAlign w:val="center"/>
          </w:tcPr>
          <w:p w14:paraId="1AFBBC54"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11.3</w:t>
            </w:r>
          </w:p>
        </w:tc>
        <w:tc>
          <w:tcPr>
            <w:tcW w:w="1859" w:type="pct"/>
            <w:vAlign w:val="center"/>
          </w:tcPr>
          <w:p w14:paraId="46749C83"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Корреспондентский счет</w:t>
            </w:r>
          </w:p>
        </w:tc>
        <w:tc>
          <w:tcPr>
            <w:tcW w:w="2884" w:type="pct"/>
            <w:vAlign w:val="center"/>
          </w:tcPr>
          <w:p w14:paraId="02A517B3"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2E8B37CB" w14:textId="77777777" w:rsidTr="00524291">
        <w:tc>
          <w:tcPr>
            <w:tcW w:w="257" w:type="pct"/>
            <w:vAlign w:val="center"/>
          </w:tcPr>
          <w:p w14:paraId="72EBDB34" w14:textId="77777777" w:rsidR="002F248D" w:rsidRPr="002F248D" w:rsidRDefault="002F248D" w:rsidP="002F248D">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11.4</w:t>
            </w:r>
          </w:p>
        </w:tc>
        <w:tc>
          <w:tcPr>
            <w:tcW w:w="1859" w:type="pct"/>
            <w:vAlign w:val="center"/>
          </w:tcPr>
          <w:p w14:paraId="5D453D2B"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БИК</w:t>
            </w:r>
          </w:p>
        </w:tc>
        <w:tc>
          <w:tcPr>
            <w:tcW w:w="2884" w:type="pct"/>
            <w:vAlign w:val="center"/>
          </w:tcPr>
          <w:p w14:paraId="44488E63"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18DFFD37" w14:textId="77777777" w:rsidTr="00524291">
        <w:tc>
          <w:tcPr>
            <w:tcW w:w="257" w:type="pct"/>
            <w:vAlign w:val="center"/>
          </w:tcPr>
          <w:p w14:paraId="2DE839B1" w14:textId="77777777" w:rsidR="002F248D" w:rsidRPr="002F248D" w:rsidRDefault="002F248D" w:rsidP="002F248D">
            <w:pPr>
              <w:suppressAutoHyphens/>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12.</w:t>
            </w:r>
          </w:p>
        </w:tc>
        <w:tc>
          <w:tcPr>
            <w:tcW w:w="1859" w:type="pct"/>
            <w:vAlign w:val="center"/>
          </w:tcPr>
          <w:p w14:paraId="40FA1810"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ФИО и должность руководителя участника закупки (директор, президент…)</w:t>
            </w:r>
          </w:p>
        </w:tc>
        <w:tc>
          <w:tcPr>
            <w:tcW w:w="2884" w:type="pct"/>
            <w:vAlign w:val="center"/>
          </w:tcPr>
          <w:p w14:paraId="5579F2B5"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i/>
                <w:color w:val="A6A6A6"/>
                <w:sz w:val="20"/>
                <w:szCs w:val="20"/>
                <w:lang w:eastAsia="zh-CN"/>
              </w:rPr>
            </w:pPr>
            <w:r w:rsidRPr="002F248D">
              <w:rPr>
                <w:rFonts w:ascii="Times New Roman" w:eastAsia="Times New Roman" w:hAnsi="Times New Roman" w:cs="Times New Roman"/>
                <w:i/>
                <w:color w:val="A6A6A6"/>
                <w:sz w:val="20"/>
                <w:szCs w:val="20"/>
                <w:lang w:eastAsia="zh-CN"/>
              </w:rPr>
              <w:t xml:space="preserve">Юридические лица указывают должность и фамилию, имя, отчество руководителя участника закупки.  </w:t>
            </w:r>
          </w:p>
          <w:p w14:paraId="4260DBE0"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 xml:space="preserve">Индивидуальные предприниматели и физические лица пропускают данный раздел. </w:t>
            </w:r>
          </w:p>
        </w:tc>
      </w:tr>
      <w:tr w:rsidR="002F248D" w:rsidRPr="002F248D" w14:paraId="205D5D5D" w14:textId="77777777" w:rsidTr="00524291">
        <w:tc>
          <w:tcPr>
            <w:tcW w:w="257" w:type="pct"/>
            <w:vAlign w:val="center"/>
          </w:tcPr>
          <w:p w14:paraId="6401DC7A" w14:textId="77777777" w:rsidR="002F248D" w:rsidRPr="002F248D" w:rsidRDefault="002F248D" w:rsidP="002F248D">
            <w:pPr>
              <w:suppressAutoHyphens/>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13.</w:t>
            </w:r>
          </w:p>
        </w:tc>
        <w:tc>
          <w:tcPr>
            <w:tcW w:w="1859" w:type="pct"/>
            <w:vAlign w:val="center"/>
          </w:tcPr>
          <w:p w14:paraId="367428AF"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Основание полномочий руководителя (Устав, Положение, Решение учредителей и т.д.)</w:t>
            </w:r>
          </w:p>
        </w:tc>
        <w:tc>
          <w:tcPr>
            <w:tcW w:w="2884" w:type="pct"/>
            <w:vAlign w:val="center"/>
          </w:tcPr>
          <w:p w14:paraId="21499ECA"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Юридические лица должны приложить документ, определяющие его полномочия (Устав, Решение учредителей, Приказ и т.д.).</w:t>
            </w:r>
          </w:p>
        </w:tc>
      </w:tr>
      <w:tr w:rsidR="002F248D" w:rsidRPr="002F248D" w14:paraId="02A870EE" w14:textId="77777777" w:rsidTr="00524291">
        <w:tc>
          <w:tcPr>
            <w:tcW w:w="257" w:type="pct"/>
            <w:vAlign w:val="center"/>
          </w:tcPr>
          <w:p w14:paraId="38D3722E" w14:textId="77777777" w:rsidR="002F248D" w:rsidRPr="002F248D" w:rsidRDefault="002F248D" w:rsidP="002F248D">
            <w:pPr>
              <w:suppressAutoHyphens/>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14.</w:t>
            </w:r>
          </w:p>
        </w:tc>
        <w:tc>
          <w:tcPr>
            <w:tcW w:w="1859" w:type="pct"/>
            <w:vAlign w:val="center"/>
          </w:tcPr>
          <w:p w14:paraId="22D02DCC"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ФИО и должность лица, который будет подписывать договор от имени участника закупки (указывается, если договор будет подписывать не руководитель участника закупки)</w:t>
            </w:r>
          </w:p>
        </w:tc>
        <w:tc>
          <w:tcPr>
            <w:tcW w:w="2884" w:type="pct"/>
            <w:vAlign w:val="center"/>
          </w:tcPr>
          <w:p w14:paraId="2779B1D8"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В случае если договор будет подписывать не руководитель участника закупки, то участник закупки должен указать должность, ФИО (полностью) и документ, определяющие его полномочия (Устав, Положение, Доверенность и т.д.).</w:t>
            </w:r>
          </w:p>
        </w:tc>
      </w:tr>
      <w:tr w:rsidR="002F248D" w:rsidRPr="002F248D" w14:paraId="4B799120" w14:textId="77777777" w:rsidTr="00524291">
        <w:tc>
          <w:tcPr>
            <w:tcW w:w="257" w:type="pct"/>
            <w:vAlign w:val="center"/>
          </w:tcPr>
          <w:p w14:paraId="13011C8D" w14:textId="77777777" w:rsidR="002F248D" w:rsidRPr="002F248D" w:rsidRDefault="002F248D" w:rsidP="002F248D">
            <w:pPr>
              <w:suppressAutoHyphens/>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lastRenderedPageBreak/>
              <w:t>15.</w:t>
            </w:r>
          </w:p>
        </w:tc>
        <w:tc>
          <w:tcPr>
            <w:tcW w:w="1859" w:type="pct"/>
            <w:vAlign w:val="center"/>
          </w:tcPr>
          <w:p w14:paraId="2CB108A5"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Основание полномочий лица, подписывающего договор (Устав, Положение, Доверенность № ___ от ____ 200_ г. и т.д.)</w:t>
            </w:r>
          </w:p>
        </w:tc>
        <w:tc>
          <w:tcPr>
            <w:tcW w:w="2884" w:type="pct"/>
            <w:vAlign w:val="center"/>
          </w:tcPr>
          <w:p w14:paraId="1EA56DFF"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23E65661" w14:textId="77777777" w:rsidTr="00524291">
        <w:tc>
          <w:tcPr>
            <w:tcW w:w="257" w:type="pct"/>
            <w:vAlign w:val="center"/>
          </w:tcPr>
          <w:p w14:paraId="11C14907" w14:textId="77777777" w:rsidR="002F248D" w:rsidRPr="002F248D" w:rsidRDefault="002F248D" w:rsidP="002F248D">
            <w:pPr>
              <w:suppressAutoHyphens/>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16.</w:t>
            </w:r>
          </w:p>
        </w:tc>
        <w:tc>
          <w:tcPr>
            <w:tcW w:w="1859" w:type="pct"/>
            <w:vAlign w:val="center"/>
          </w:tcPr>
          <w:p w14:paraId="3F1B4133"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 xml:space="preserve">Является ли организация налогоплательщиком НДС </w:t>
            </w:r>
          </w:p>
        </w:tc>
        <w:tc>
          <w:tcPr>
            <w:tcW w:w="2884" w:type="pct"/>
            <w:vAlign w:val="center"/>
          </w:tcPr>
          <w:p w14:paraId="13A10916"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2F248D" w:rsidRPr="002F248D" w14:paraId="50078DDB" w14:textId="77777777" w:rsidTr="00524291">
        <w:tc>
          <w:tcPr>
            <w:tcW w:w="257" w:type="pct"/>
            <w:vAlign w:val="center"/>
          </w:tcPr>
          <w:p w14:paraId="568C825B" w14:textId="77777777" w:rsidR="002F248D" w:rsidRPr="002F248D" w:rsidRDefault="002F248D" w:rsidP="002F248D">
            <w:pPr>
              <w:suppressAutoHyphens/>
              <w:spacing w:after="0" w:line="276" w:lineRule="auto"/>
              <w:contextualSpacing/>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17.</w:t>
            </w:r>
          </w:p>
        </w:tc>
        <w:tc>
          <w:tcPr>
            <w:tcW w:w="1859" w:type="pct"/>
            <w:vAlign w:val="center"/>
          </w:tcPr>
          <w:p w14:paraId="6771C2F6" w14:textId="77777777" w:rsidR="002F248D" w:rsidRPr="002F248D" w:rsidRDefault="002F248D" w:rsidP="002F248D">
            <w:pPr>
              <w:suppressAutoHyphens/>
              <w:spacing w:after="0" w:line="240" w:lineRule="auto"/>
              <w:contextualSpacing/>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t>ФИО, должность, телефон и электронный адрес контактного лица для получения дополнительной информации</w:t>
            </w:r>
          </w:p>
        </w:tc>
        <w:tc>
          <w:tcPr>
            <w:tcW w:w="2884" w:type="pct"/>
            <w:vAlign w:val="center"/>
          </w:tcPr>
          <w:p w14:paraId="12513268" w14:textId="77777777" w:rsidR="002F248D" w:rsidRPr="002F248D" w:rsidRDefault="002F248D" w:rsidP="002F248D">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i/>
                <w:color w:val="A6A6A6"/>
                <w:sz w:val="20"/>
                <w:szCs w:val="20"/>
                <w:lang w:eastAsia="zh-CN"/>
              </w:rPr>
              <w:t>Контактное лицо для оперативного обмена информацией по заключению договора. В данном разделе необходимо ФИО, должность, телефон и электронный адрес контактного лица.</w:t>
            </w:r>
          </w:p>
        </w:tc>
      </w:tr>
    </w:tbl>
    <w:p w14:paraId="4CD9EEBD" w14:textId="77777777" w:rsidR="002F248D" w:rsidRPr="002F248D" w:rsidRDefault="002F248D" w:rsidP="002F248D">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bookmarkStart w:id="0" w:name="_Hlk208070626"/>
    </w:p>
    <w:p w14:paraId="5FA89CE1" w14:textId="77777777" w:rsidR="002F248D" w:rsidRPr="002F248D" w:rsidRDefault="002F248D" w:rsidP="002F248D">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r w:rsidRPr="002F248D">
        <w:rPr>
          <w:rFonts w:ascii="Times New Roman" w:eastAsia="Calibri" w:hAnsi="Times New Roman" w:cs="Times New Roman"/>
          <w:b/>
          <w:bCs/>
          <w:color w:val="000000"/>
          <w:sz w:val="20"/>
          <w:szCs w:val="20"/>
          <w:lang w:eastAsia="zh-CN"/>
        </w:rPr>
        <w:t>Предлагаем поставить товар в соответствии с условиями извещения о закупке</w:t>
      </w:r>
      <w:r w:rsidRPr="002F248D">
        <w:rPr>
          <w:rFonts w:ascii="Times New Roman" w:eastAsia="Calibri" w:hAnsi="Times New Roman" w:cs="Times New Roman"/>
          <w:b/>
          <w:bCs/>
          <w:color w:val="000000"/>
          <w:sz w:val="20"/>
          <w:szCs w:val="20"/>
          <w:vertAlign w:val="superscript"/>
          <w:lang w:eastAsia="zh-CN"/>
        </w:rPr>
        <w:footnoteReference w:id="1"/>
      </w:r>
      <w:r w:rsidRPr="002F248D">
        <w:rPr>
          <w:rFonts w:ascii="Times New Roman" w:eastAsia="Calibri" w:hAnsi="Times New Roman" w:cs="Times New Roman"/>
          <w:b/>
          <w:bCs/>
          <w:color w:val="000000"/>
          <w:sz w:val="20"/>
          <w:szCs w:val="20"/>
          <w:lang w:eastAsia="zh-CN"/>
        </w:rPr>
        <w:t>:</w:t>
      </w:r>
    </w:p>
    <w:p w14:paraId="629743DF" w14:textId="77777777" w:rsidR="002F248D" w:rsidRPr="002F248D" w:rsidRDefault="002F248D" w:rsidP="002F248D">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tbl>
      <w:tblPr>
        <w:tblW w:w="5000" w:type="pct"/>
        <w:jc w:val="center"/>
        <w:tblLook w:val="0000" w:firstRow="0" w:lastRow="0" w:firstColumn="0" w:lastColumn="0" w:noHBand="0" w:noVBand="0"/>
      </w:tblPr>
      <w:tblGrid>
        <w:gridCol w:w="500"/>
        <w:gridCol w:w="1541"/>
        <w:gridCol w:w="1826"/>
        <w:gridCol w:w="1834"/>
        <w:gridCol w:w="1020"/>
        <w:gridCol w:w="594"/>
        <w:gridCol w:w="635"/>
        <w:gridCol w:w="1008"/>
        <w:gridCol w:w="897"/>
      </w:tblGrid>
      <w:tr w:rsidR="002F248D" w:rsidRPr="002F248D" w14:paraId="40182C0D" w14:textId="77777777" w:rsidTr="002F248D">
        <w:trPr>
          <w:trHeight w:val="281"/>
          <w:jc w:val="center"/>
        </w:trPr>
        <w:tc>
          <w:tcPr>
            <w:tcW w:w="236" w:type="pct"/>
            <w:tcBorders>
              <w:top w:val="single" w:sz="4" w:space="0" w:color="000000"/>
              <w:left w:val="single" w:sz="4" w:space="0" w:color="000000"/>
              <w:bottom w:val="single" w:sz="4" w:space="0" w:color="000000"/>
              <w:right w:val="single" w:sz="4" w:space="0" w:color="000000"/>
            </w:tcBorders>
            <w:shd w:val="clear" w:color="auto" w:fill="DEEAF6"/>
          </w:tcPr>
          <w:p w14:paraId="60139D93"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 п/п</w:t>
            </w:r>
          </w:p>
        </w:tc>
        <w:tc>
          <w:tcPr>
            <w:tcW w:w="671" w:type="pct"/>
            <w:tcBorders>
              <w:top w:val="single" w:sz="4" w:space="0" w:color="000000"/>
              <w:left w:val="single" w:sz="4" w:space="0" w:color="000000"/>
              <w:bottom w:val="single" w:sz="4" w:space="0" w:color="000000"/>
              <w:right w:val="single" w:sz="4" w:space="0" w:color="000000"/>
            </w:tcBorders>
            <w:shd w:val="clear" w:color="auto" w:fill="DEEAF6"/>
          </w:tcPr>
          <w:p w14:paraId="6B90E8E4"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Наименование товара</w:t>
            </w:r>
          </w:p>
        </w:tc>
        <w:tc>
          <w:tcPr>
            <w:tcW w:w="1414" w:type="pct"/>
            <w:tcBorders>
              <w:top w:val="single" w:sz="4" w:space="0" w:color="000000"/>
              <w:left w:val="single" w:sz="4" w:space="0" w:color="000000"/>
              <w:bottom w:val="single" w:sz="4" w:space="0" w:color="000000"/>
              <w:right w:val="single" w:sz="4" w:space="0" w:color="000000"/>
            </w:tcBorders>
            <w:shd w:val="clear" w:color="auto" w:fill="DEEAF6"/>
          </w:tcPr>
          <w:p w14:paraId="31436086" w14:textId="77777777" w:rsidR="002F248D" w:rsidRPr="002F248D" w:rsidRDefault="002F248D" w:rsidP="002F248D">
            <w:pPr>
              <w:widowControl w:val="0"/>
              <w:pBdr>
                <w:top w:val="none" w:sz="0" w:space="0" w:color="000000"/>
                <w:left w:val="none" w:sz="0" w:space="0" w:color="000000"/>
                <w:bottom w:val="none" w:sz="0" w:space="0" w:color="000000"/>
                <w:right w:val="none" w:sz="0" w:space="0" w:color="000000"/>
              </w:pBdr>
              <w:suppressAutoHyphens/>
              <w:spacing w:after="0" w:line="240" w:lineRule="auto"/>
              <w:jc w:val="center"/>
              <w:rPr>
                <w:rFonts w:ascii="Times New Roman" w:eastAsia="Calibri" w:hAnsi="Times New Roman" w:cs="Calibri"/>
                <w:sz w:val="20"/>
                <w:szCs w:val="20"/>
                <w:lang w:eastAsia="zh-CN"/>
              </w:rPr>
            </w:pPr>
            <w:r w:rsidRPr="002F248D">
              <w:rPr>
                <w:rFonts w:ascii="Times New Roman" w:eastAsia="NSimSun" w:hAnsi="Times New Roman" w:cs="Times New Roman"/>
                <w:b/>
                <w:bCs/>
                <w:color w:val="000000"/>
                <w:sz w:val="20"/>
                <w:szCs w:val="20"/>
                <w:lang w:eastAsia="zh-CN" w:bidi="hi-IN"/>
              </w:rPr>
              <w:t>Наименование производителя товара (при наличии). Функциональные свойства, нормативные, технические, качественные характеристики товара (вид, сорт и иные показатели). Требования к размерам, упаковке, иные показатели, связанные с определением соответствия поставляемого товара потребностям заказчика. Требование к сроку годности</w:t>
            </w:r>
          </w:p>
        </w:tc>
        <w:tc>
          <w:tcPr>
            <w:tcW w:w="849" w:type="pct"/>
            <w:tcBorders>
              <w:top w:val="single" w:sz="4" w:space="0" w:color="000000"/>
              <w:left w:val="single" w:sz="4" w:space="0" w:color="000000"/>
              <w:bottom w:val="single" w:sz="4" w:space="0" w:color="000000"/>
              <w:right w:val="single" w:sz="4" w:space="0" w:color="000000"/>
            </w:tcBorders>
            <w:shd w:val="clear" w:color="auto" w:fill="DEEAF6"/>
          </w:tcPr>
          <w:p w14:paraId="00DACB87" w14:textId="77777777" w:rsidR="002F248D" w:rsidRPr="002F248D" w:rsidRDefault="002F248D" w:rsidP="002F248D">
            <w:pPr>
              <w:suppressAutoHyphens/>
              <w:spacing w:after="0" w:line="240" w:lineRule="auto"/>
              <w:jc w:val="center"/>
              <w:rPr>
                <w:rFonts w:ascii="Times New Roman" w:eastAsia="Calibri" w:hAnsi="Times New Roman" w:cs="Calibri"/>
                <w:sz w:val="20"/>
                <w:szCs w:val="20"/>
                <w:lang w:eastAsia="zh-CN"/>
              </w:rPr>
            </w:pPr>
            <w:r w:rsidRPr="002F248D">
              <w:rPr>
                <w:rFonts w:ascii="Times New Roman" w:eastAsia="Calibri" w:hAnsi="Times New Roman" w:cs="Times New Roman"/>
                <w:b/>
                <w:bCs/>
                <w:sz w:val="20"/>
                <w:szCs w:val="20"/>
                <w:lang w:eastAsia="zh-CN"/>
              </w:rPr>
              <w:t>Наименование страны происхождения товара (в соответствии с Общероссийским классификатором стран мира)</w:t>
            </w:r>
          </w:p>
        </w:tc>
        <w:tc>
          <w:tcPr>
            <w:tcW w:w="455" w:type="pct"/>
            <w:tcBorders>
              <w:top w:val="single" w:sz="4" w:space="0" w:color="000000"/>
              <w:left w:val="single" w:sz="4" w:space="0" w:color="000000"/>
              <w:bottom w:val="single" w:sz="4" w:space="0" w:color="000000"/>
              <w:right w:val="single" w:sz="4" w:space="0" w:color="000000"/>
            </w:tcBorders>
            <w:shd w:val="clear" w:color="auto" w:fill="DEEAF6"/>
            <w:tcMar>
              <w:left w:w="10" w:type="dxa"/>
              <w:right w:w="10" w:type="dxa"/>
            </w:tcMar>
          </w:tcPr>
          <w:p w14:paraId="64BE9B29"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Times New Roman" w:eastAsia="Calibri" w:hAnsi="Times New Roman" w:cs="Times New Roman"/>
                <w:b/>
                <w:bCs/>
                <w:iCs/>
                <w:sz w:val="20"/>
                <w:szCs w:val="20"/>
                <w:lang w:eastAsia="zh-CN"/>
              </w:rPr>
            </w:pPr>
            <w:r w:rsidRPr="002F248D">
              <w:rPr>
                <w:rFonts w:ascii="Times New Roman" w:eastAsia="Calibri" w:hAnsi="Times New Roman" w:cs="Times New Roman"/>
                <w:b/>
                <w:bCs/>
                <w:iCs/>
                <w:sz w:val="20"/>
                <w:szCs w:val="20"/>
                <w:lang w:eastAsia="zh-CN"/>
              </w:rPr>
              <w:t xml:space="preserve">Номер реестровой записи </w:t>
            </w:r>
          </w:p>
          <w:p w14:paraId="7F5358AC"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iCs/>
                <w:sz w:val="20"/>
                <w:szCs w:val="20"/>
                <w:lang w:eastAsia="zh-CN"/>
              </w:rPr>
              <w:t>(при наличии)</w:t>
            </w:r>
          </w:p>
        </w:tc>
        <w:tc>
          <w:tcPr>
            <w:tcW w:w="325" w:type="pct"/>
            <w:tcBorders>
              <w:top w:val="single" w:sz="4" w:space="0" w:color="000000"/>
              <w:left w:val="single" w:sz="4" w:space="0" w:color="000000"/>
              <w:bottom w:val="single" w:sz="4" w:space="0" w:color="000000"/>
              <w:right w:val="single" w:sz="4" w:space="0" w:color="000000"/>
            </w:tcBorders>
            <w:shd w:val="clear" w:color="auto" w:fill="DEEAF6"/>
          </w:tcPr>
          <w:p w14:paraId="3B7DAF8D"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Ед. изм.</w:t>
            </w:r>
          </w:p>
        </w:tc>
        <w:tc>
          <w:tcPr>
            <w:tcW w:w="281" w:type="pct"/>
            <w:tcBorders>
              <w:top w:val="single" w:sz="4" w:space="0" w:color="000000"/>
              <w:left w:val="single" w:sz="4" w:space="0" w:color="000000"/>
              <w:bottom w:val="single" w:sz="4" w:space="0" w:color="000000"/>
              <w:right w:val="single" w:sz="4" w:space="0" w:color="000000"/>
            </w:tcBorders>
            <w:shd w:val="clear" w:color="auto" w:fill="DEEAF6"/>
          </w:tcPr>
          <w:p w14:paraId="5FC491CE"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Кол-во</w:t>
            </w:r>
          </w:p>
        </w:tc>
        <w:tc>
          <w:tcPr>
            <w:tcW w:w="405" w:type="pct"/>
            <w:tcBorders>
              <w:top w:val="single" w:sz="4" w:space="0" w:color="000000"/>
              <w:left w:val="single" w:sz="4" w:space="0" w:color="000000"/>
              <w:bottom w:val="single" w:sz="4" w:space="0" w:color="000000"/>
              <w:right w:val="single" w:sz="4" w:space="0" w:color="000000"/>
            </w:tcBorders>
            <w:shd w:val="clear" w:color="auto" w:fill="DEEAF6"/>
          </w:tcPr>
          <w:p w14:paraId="131A8705"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sz w:val="20"/>
                <w:szCs w:val="20"/>
                <w:lang w:eastAsia="zh-CN"/>
              </w:rPr>
              <w:t>Цена за единицу, руб.</w:t>
            </w:r>
          </w:p>
        </w:tc>
        <w:tc>
          <w:tcPr>
            <w:tcW w:w="363" w:type="pct"/>
            <w:tcBorders>
              <w:top w:val="single" w:sz="4" w:space="0" w:color="000000"/>
              <w:left w:val="single" w:sz="4" w:space="0" w:color="000000"/>
              <w:bottom w:val="single" w:sz="4" w:space="0" w:color="000000"/>
              <w:right w:val="single" w:sz="4" w:space="0" w:color="000000"/>
            </w:tcBorders>
            <w:shd w:val="clear" w:color="auto" w:fill="DEEAF6"/>
          </w:tcPr>
          <w:p w14:paraId="7BBA95F7"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sz w:val="20"/>
                <w:szCs w:val="20"/>
                <w:lang w:eastAsia="zh-CN"/>
              </w:rPr>
              <w:t>Сумма (итого), руб.</w:t>
            </w:r>
          </w:p>
        </w:tc>
      </w:tr>
      <w:tr w:rsidR="002F248D" w:rsidRPr="002F248D" w14:paraId="16BBFA3D" w14:textId="77777777" w:rsidTr="00524291">
        <w:trPr>
          <w:trHeight w:val="197"/>
          <w:jc w:val="center"/>
        </w:trPr>
        <w:tc>
          <w:tcPr>
            <w:tcW w:w="236" w:type="pct"/>
            <w:tcBorders>
              <w:top w:val="single" w:sz="4" w:space="0" w:color="000000"/>
              <w:left w:val="single" w:sz="4" w:space="0" w:color="000000"/>
              <w:bottom w:val="single" w:sz="4" w:space="0" w:color="000000"/>
              <w:right w:val="single" w:sz="4" w:space="0" w:color="000000"/>
            </w:tcBorders>
          </w:tcPr>
          <w:p w14:paraId="7A5ECA5B"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1</w:t>
            </w:r>
          </w:p>
        </w:tc>
        <w:tc>
          <w:tcPr>
            <w:tcW w:w="671" w:type="pct"/>
            <w:tcBorders>
              <w:top w:val="single" w:sz="4" w:space="0" w:color="000000"/>
              <w:left w:val="single" w:sz="4" w:space="0" w:color="000000"/>
              <w:bottom w:val="single" w:sz="4" w:space="0" w:color="000000"/>
              <w:right w:val="single" w:sz="4" w:space="0" w:color="000000"/>
            </w:tcBorders>
          </w:tcPr>
          <w:p w14:paraId="21860AE2"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2</w:t>
            </w:r>
          </w:p>
        </w:tc>
        <w:tc>
          <w:tcPr>
            <w:tcW w:w="1414" w:type="pct"/>
            <w:tcBorders>
              <w:top w:val="single" w:sz="4" w:space="0" w:color="000000"/>
              <w:left w:val="single" w:sz="4" w:space="0" w:color="000000"/>
              <w:bottom w:val="single" w:sz="4" w:space="0" w:color="000000"/>
              <w:right w:val="single" w:sz="4" w:space="0" w:color="000000"/>
            </w:tcBorders>
          </w:tcPr>
          <w:p w14:paraId="2E5C4377"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3</w:t>
            </w:r>
          </w:p>
        </w:tc>
        <w:tc>
          <w:tcPr>
            <w:tcW w:w="849" w:type="pct"/>
            <w:tcBorders>
              <w:top w:val="single" w:sz="4" w:space="0" w:color="000000"/>
              <w:left w:val="single" w:sz="4" w:space="0" w:color="000000"/>
              <w:bottom w:val="single" w:sz="4" w:space="0" w:color="000000"/>
              <w:right w:val="single" w:sz="4" w:space="0" w:color="000000"/>
            </w:tcBorders>
          </w:tcPr>
          <w:p w14:paraId="2494EB06"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4</w:t>
            </w:r>
          </w:p>
        </w:tc>
        <w:tc>
          <w:tcPr>
            <w:tcW w:w="455" w:type="pct"/>
            <w:tcBorders>
              <w:top w:val="single" w:sz="4" w:space="0" w:color="000000"/>
              <w:left w:val="single" w:sz="4" w:space="0" w:color="000000"/>
              <w:bottom w:val="single" w:sz="4" w:space="0" w:color="000000"/>
              <w:right w:val="single" w:sz="4" w:space="0" w:color="000000"/>
            </w:tcBorders>
            <w:tcMar>
              <w:left w:w="10" w:type="dxa"/>
              <w:right w:w="10" w:type="dxa"/>
            </w:tcMar>
          </w:tcPr>
          <w:p w14:paraId="000900E7"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5</w:t>
            </w:r>
          </w:p>
        </w:tc>
        <w:tc>
          <w:tcPr>
            <w:tcW w:w="325" w:type="pct"/>
            <w:tcBorders>
              <w:top w:val="single" w:sz="4" w:space="0" w:color="000000"/>
              <w:left w:val="single" w:sz="4" w:space="0" w:color="000000"/>
              <w:bottom w:val="single" w:sz="4" w:space="0" w:color="000000"/>
              <w:right w:val="single" w:sz="4" w:space="0" w:color="000000"/>
            </w:tcBorders>
          </w:tcPr>
          <w:p w14:paraId="74744879"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6</w:t>
            </w:r>
          </w:p>
        </w:tc>
        <w:tc>
          <w:tcPr>
            <w:tcW w:w="281" w:type="pct"/>
            <w:tcBorders>
              <w:top w:val="single" w:sz="4" w:space="0" w:color="000000"/>
              <w:left w:val="single" w:sz="4" w:space="0" w:color="000000"/>
              <w:bottom w:val="single" w:sz="4" w:space="0" w:color="000000"/>
              <w:right w:val="single" w:sz="4" w:space="0" w:color="000000"/>
            </w:tcBorders>
          </w:tcPr>
          <w:p w14:paraId="2C0D50C2"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7</w:t>
            </w:r>
          </w:p>
        </w:tc>
        <w:tc>
          <w:tcPr>
            <w:tcW w:w="405" w:type="pct"/>
            <w:tcBorders>
              <w:top w:val="single" w:sz="4" w:space="0" w:color="000000"/>
              <w:left w:val="single" w:sz="4" w:space="0" w:color="000000"/>
              <w:bottom w:val="single" w:sz="4" w:space="0" w:color="000000"/>
              <w:right w:val="single" w:sz="4" w:space="0" w:color="000000"/>
            </w:tcBorders>
          </w:tcPr>
          <w:p w14:paraId="15DFDAE7"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8</w:t>
            </w:r>
          </w:p>
        </w:tc>
        <w:tc>
          <w:tcPr>
            <w:tcW w:w="363" w:type="pct"/>
            <w:tcBorders>
              <w:top w:val="single" w:sz="4" w:space="0" w:color="000000"/>
              <w:left w:val="single" w:sz="4" w:space="0" w:color="000000"/>
              <w:bottom w:val="single" w:sz="4" w:space="0" w:color="000000"/>
              <w:right w:val="single" w:sz="4" w:space="0" w:color="000000"/>
            </w:tcBorders>
          </w:tcPr>
          <w:p w14:paraId="47DD7AC7"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40" w:lineRule="auto"/>
              <w:jc w:val="center"/>
              <w:rPr>
                <w:rFonts w:ascii="Calibri" w:eastAsia="Calibri" w:hAnsi="Calibri" w:cs="Calibri"/>
                <w:sz w:val="20"/>
                <w:szCs w:val="20"/>
                <w:lang w:eastAsia="zh-CN"/>
              </w:rPr>
            </w:pPr>
            <w:r w:rsidRPr="002F248D">
              <w:rPr>
                <w:rFonts w:ascii="Times New Roman" w:eastAsia="Calibri" w:hAnsi="Times New Roman" w:cs="Times New Roman"/>
                <w:b/>
                <w:bCs/>
                <w:sz w:val="20"/>
                <w:szCs w:val="20"/>
                <w:lang w:eastAsia="zh-CN"/>
              </w:rPr>
              <w:t>9</w:t>
            </w:r>
          </w:p>
        </w:tc>
      </w:tr>
      <w:tr w:rsidR="002F248D" w:rsidRPr="002F248D" w14:paraId="6AFF4712" w14:textId="77777777" w:rsidTr="00524291">
        <w:trPr>
          <w:trHeight w:val="415"/>
          <w:jc w:val="center"/>
        </w:trPr>
        <w:tc>
          <w:tcPr>
            <w:tcW w:w="236" w:type="pct"/>
            <w:tcBorders>
              <w:top w:val="single" w:sz="4" w:space="0" w:color="000000"/>
              <w:left w:val="single" w:sz="4" w:space="0" w:color="000000"/>
              <w:bottom w:val="single" w:sz="4" w:space="0" w:color="000000"/>
              <w:right w:val="single" w:sz="4" w:space="0" w:color="000000"/>
            </w:tcBorders>
            <w:vAlign w:val="center"/>
          </w:tcPr>
          <w:p w14:paraId="447BB6C0"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Calibri" w:eastAsia="Calibri" w:hAnsi="Calibri" w:cs="Calibri"/>
                <w:sz w:val="20"/>
                <w:szCs w:val="20"/>
                <w:lang w:eastAsia="zh-CN"/>
              </w:rPr>
            </w:pPr>
            <w:r w:rsidRPr="002F248D">
              <w:rPr>
                <w:rFonts w:ascii="Times New Roman" w:eastAsia="Calibri" w:hAnsi="Times New Roman" w:cs="Times New Roman"/>
                <w:sz w:val="20"/>
                <w:szCs w:val="20"/>
                <w:lang w:eastAsia="zh-CN"/>
              </w:rPr>
              <w:t>1</w:t>
            </w:r>
          </w:p>
        </w:tc>
        <w:tc>
          <w:tcPr>
            <w:tcW w:w="671" w:type="pct"/>
            <w:tcBorders>
              <w:top w:val="single" w:sz="4" w:space="0" w:color="000000"/>
              <w:left w:val="single" w:sz="4" w:space="0" w:color="000000"/>
              <w:bottom w:val="single" w:sz="4" w:space="0" w:color="000000"/>
              <w:right w:val="single" w:sz="4" w:space="0" w:color="000000"/>
            </w:tcBorders>
            <w:shd w:val="clear" w:color="auto" w:fill="FFFFFF"/>
          </w:tcPr>
          <w:p w14:paraId="591EAD41"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rPr>
                <w:rFonts w:ascii="Times New Roman" w:eastAsia="Calibri" w:hAnsi="Times New Roman" w:cs="Calibri"/>
                <w:sz w:val="20"/>
                <w:szCs w:val="20"/>
                <w:lang w:eastAsia="zh-CN"/>
              </w:rPr>
            </w:pPr>
          </w:p>
        </w:tc>
        <w:tc>
          <w:tcPr>
            <w:tcW w:w="1414" w:type="pct"/>
            <w:tcBorders>
              <w:top w:val="single" w:sz="4" w:space="0" w:color="000000"/>
              <w:left w:val="single" w:sz="4" w:space="0" w:color="000000"/>
              <w:bottom w:val="single" w:sz="4" w:space="0" w:color="000000"/>
              <w:right w:val="single" w:sz="4" w:space="0" w:color="000000"/>
            </w:tcBorders>
          </w:tcPr>
          <w:p w14:paraId="08E977B9"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849" w:type="pct"/>
            <w:tcBorders>
              <w:top w:val="single" w:sz="4" w:space="0" w:color="000000"/>
              <w:left w:val="single" w:sz="4" w:space="0" w:color="000000"/>
              <w:bottom w:val="single" w:sz="4" w:space="0" w:color="000000"/>
              <w:right w:val="single" w:sz="4" w:space="0" w:color="000000"/>
            </w:tcBorders>
          </w:tcPr>
          <w:p w14:paraId="7FA2B744"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455" w:type="pct"/>
            <w:tcBorders>
              <w:top w:val="single" w:sz="4" w:space="0" w:color="000000"/>
              <w:left w:val="single" w:sz="4" w:space="0" w:color="000000"/>
              <w:bottom w:val="single" w:sz="4" w:space="0" w:color="000000"/>
              <w:right w:val="single" w:sz="4" w:space="0" w:color="000000"/>
            </w:tcBorders>
            <w:tcMar>
              <w:left w:w="10" w:type="dxa"/>
              <w:right w:w="10" w:type="dxa"/>
            </w:tcMar>
          </w:tcPr>
          <w:p w14:paraId="205D9B59"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325" w:type="pct"/>
            <w:tcBorders>
              <w:top w:val="single" w:sz="4" w:space="0" w:color="000000"/>
              <w:left w:val="single" w:sz="4" w:space="0" w:color="000000"/>
              <w:bottom w:val="single" w:sz="4" w:space="0" w:color="000000"/>
              <w:right w:val="single" w:sz="4" w:space="0" w:color="000000"/>
            </w:tcBorders>
          </w:tcPr>
          <w:p w14:paraId="421D71AF"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281" w:type="pct"/>
            <w:tcBorders>
              <w:top w:val="single" w:sz="4" w:space="0" w:color="000000"/>
              <w:left w:val="single" w:sz="4" w:space="0" w:color="000000"/>
              <w:bottom w:val="single" w:sz="4" w:space="0" w:color="000000"/>
              <w:right w:val="single" w:sz="4" w:space="0" w:color="000000"/>
            </w:tcBorders>
            <w:shd w:val="clear" w:color="auto" w:fill="FFFFFF"/>
          </w:tcPr>
          <w:p w14:paraId="7E9F23EE"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405" w:type="pct"/>
            <w:tcBorders>
              <w:top w:val="single" w:sz="4" w:space="0" w:color="000000"/>
              <w:left w:val="single" w:sz="4" w:space="0" w:color="000000"/>
              <w:bottom w:val="single" w:sz="4" w:space="0" w:color="000000"/>
              <w:right w:val="single" w:sz="4" w:space="0" w:color="000000"/>
            </w:tcBorders>
            <w:shd w:val="clear" w:color="auto" w:fill="FFFFFF"/>
          </w:tcPr>
          <w:p w14:paraId="3A326E1A"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363" w:type="pct"/>
            <w:tcBorders>
              <w:top w:val="single" w:sz="4" w:space="0" w:color="000000"/>
              <w:left w:val="single" w:sz="4" w:space="0" w:color="000000"/>
              <w:bottom w:val="single" w:sz="4" w:space="0" w:color="000000"/>
              <w:right w:val="single" w:sz="4" w:space="0" w:color="000000"/>
            </w:tcBorders>
            <w:shd w:val="clear" w:color="auto" w:fill="FFFFFF"/>
          </w:tcPr>
          <w:p w14:paraId="3BB6B309"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r>
      <w:tr w:rsidR="002F248D" w:rsidRPr="002F248D" w14:paraId="1E2DA00E" w14:textId="77777777" w:rsidTr="00524291">
        <w:trPr>
          <w:trHeight w:val="275"/>
          <w:jc w:val="center"/>
        </w:trPr>
        <w:tc>
          <w:tcPr>
            <w:tcW w:w="236" w:type="pct"/>
            <w:tcBorders>
              <w:top w:val="single" w:sz="4" w:space="0" w:color="000000"/>
              <w:left w:val="single" w:sz="4" w:space="0" w:color="000000"/>
              <w:bottom w:val="single" w:sz="4" w:space="0" w:color="000000"/>
              <w:right w:val="single" w:sz="4" w:space="0" w:color="000000"/>
            </w:tcBorders>
            <w:vAlign w:val="center"/>
          </w:tcPr>
          <w:p w14:paraId="5E565F78"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r w:rsidRPr="002F248D">
              <w:rPr>
                <w:rFonts w:ascii="Times New Roman" w:eastAsia="Calibri" w:hAnsi="Times New Roman" w:cs="Times New Roman"/>
                <w:sz w:val="20"/>
                <w:szCs w:val="20"/>
                <w:lang w:eastAsia="zh-CN"/>
              </w:rPr>
              <w:t>2</w:t>
            </w:r>
          </w:p>
        </w:tc>
        <w:tc>
          <w:tcPr>
            <w:tcW w:w="671" w:type="pct"/>
            <w:tcBorders>
              <w:top w:val="single" w:sz="4" w:space="0" w:color="000000"/>
              <w:left w:val="single" w:sz="4" w:space="0" w:color="000000"/>
              <w:bottom w:val="single" w:sz="4" w:space="0" w:color="000000"/>
              <w:right w:val="single" w:sz="4" w:space="0" w:color="000000"/>
            </w:tcBorders>
            <w:shd w:val="clear" w:color="auto" w:fill="FFFFFF"/>
          </w:tcPr>
          <w:p w14:paraId="32996805"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rPr>
                <w:rFonts w:ascii="Times New Roman" w:eastAsia="Calibri" w:hAnsi="Times New Roman" w:cs="Calibri"/>
                <w:sz w:val="20"/>
                <w:szCs w:val="20"/>
                <w:lang w:eastAsia="zh-CN"/>
              </w:rPr>
            </w:pPr>
          </w:p>
        </w:tc>
        <w:tc>
          <w:tcPr>
            <w:tcW w:w="1414" w:type="pct"/>
            <w:tcBorders>
              <w:top w:val="single" w:sz="4" w:space="0" w:color="000000"/>
              <w:left w:val="single" w:sz="4" w:space="0" w:color="000000"/>
              <w:bottom w:val="single" w:sz="4" w:space="0" w:color="000000"/>
              <w:right w:val="single" w:sz="4" w:space="0" w:color="000000"/>
            </w:tcBorders>
            <w:shd w:val="clear" w:color="auto" w:fill="FFFFFF"/>
          </w:tcPr>
          <w:p w14:paraId="42385119"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849" w:type="pct"/>
            <w:tcBorders>
              <w:top w:val="single" w:sz="4" w:space="0" w:color="000000"/>
              <w:left w:val="single" w:sz="4" w:space="0" w:color="000000"/>
              <w:bottom w:val="single" w:sz="4" w:space="0" w:color="000000"/>
              <w:right w:val="single" w:sz="4" w:space="0" w:color="000000"/>
            </w:tcBorders>
            <w:shd w:val="clear" w:color="auto" w:fill="FFFFFF"/>
          </w:tcPr>
          <w:p w14:paraId="058BF84A"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455" w:type="pct"/>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65C0D7F1"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325" w:type="pct"/>
            <w:tcBorders>
              <w:top w:val="single" w:sz="4" w:space="0" w:color="000000"/>
              <w:left w:val="single" w:sz="4" w:space="0" w:color="000000"/>
              <w:bottom w:val="single" w:sz="4" w:space="0" w:color="000000"/>
              <w:right w:val="single" w:sz="4" w:space="0" w:color="000000"/>
            </w:tcBorders>
            <w:shd w:val="clear" w:color="auto" w:fill="FFFFFF"/>
          </w:tcPr>
          <w:p w14:paraId="32292712"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281" w:type="pct"/>
            <w:tcBorders>
              <w:top w:val="single" w:sz="4" w:space="0" w:color="000000"/>
              <w:left w:val="single" w:sz="4" w:space="0" w:color="000000"/>
              <w:bottom w:val="single" w:sz="4" w:space="0" w:color="000000"/>
              <w:right w:val="single" w:sz="4" w:space="0" w:color="000000"/>
            </w:tcBorders>
            <w:shd w:val="clear" w:color="auto" w:fill="FFFFFF"/>
          </w:tcPr>
          <w:p w14:paraId="6FCCB44E"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405" w:type="pct"/>
            <w:tcBorders>
              <w:top w:val="single" w:sz="4" w:space="0" w:color="000000"/>
              <w:left w:val="single" w:sz="4" w:space="0" w:color="000000"/>
              <w:bottom w:val="single" w:sz="4" w:space="0" w:color="000000"/>
              <w:right w:val="single" w:sz="4" w:space="0" w:color="000000"/>
            </w:tcBorders>
            <w:shd w:val="clear" w:color="auto" w:fill="FFFFFF"/>
          </w:tcPr>
          <w:p w14:paraId="1B2DFB37"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c>
          <w:tcPr>
            <w:tcW w:w="363" w:type="pct"/>
            <w:tcBorders>
              <w:top w:val="single" w:sz="4" w:space="0" w:color="000000"/>
              <w:left w:val="single" w:sz="4" w:space="0" w:color="000000"/>
              <w:bottom w:val="single" w:sz="4" w:space="0" w:color="000000"/>
              <w:right w:val="single" w:sz="4" w:space="0" w:color="000000"/>
            </w:tcBorders>
            <w:shd w:val="clear" w:color="auto" w:fill="FFFFFF"/>
          </w:tcPr>
          <w:p w14:paraId="4E0B2F97" w14:textId="77777777" w:rsidR="002F248D" w:rsidRPr="002F248D" w:rsidRDefault="002F248D" w:rsidP="002F248D">
            <w:pPr>
              <w:pBdr>
                <w:top w:val="none" w:sz="0" w:space="0" w:color="000000"/>
                <w:left w:val="none" w:sz="0" w:space="0" w:color="000000"/>
                <w:bottom w:val="none" w:sz="0" w:space="0" w:color="000000"/>
                <w:right w:val="none" w:sz="0" w:space="0" w:color="000000"/>
              </w:pBdr>
              <w:suppressAutoHyphens/>
              <w:spacing w:after="0" w:line="276" w:lineRule="auto"/>
              <w:jc w:val="center"/>
              <w:rPr>
                <w:rFonts w:ascii="Times New Roman" w:eastAsia="Calibri" w:hAnsi="Times New Roman" w:cs="Calibri"/>
                <w:sz w:val="20"/>
                <w:szCs w:val="20"/>
                <w:lang w:eastAsia="zh-CN"/>
              </w:rPr>
            </w:pPr>
          </w:p>
        </w:tc>
      </w:tr>
      <w:bookmarkEnd w:id="0"/>
    </w:tbl>
    <w:p w14:paraId="5761F7A6" w14:textId="77777777" w:rsidR="002F248D" w:rsidRPr="002F248D" w:rsidRDefault="002F248D" w:rsidP="002F248D">
      <w:pPr>
        <w:suppressAutoHyphens/>
        <w:spacing w:after="200" w:line="276" w:lineRule="auto"/>
        <w:rPr>
          <w:rFonts w:ascii="Calibri" w:eastAsia="Times New Roman" w:hAnsi="Calibri" w:cs="Calibri"/>
          <w:sz w:val="20"/>
          <w:szCs w:val="20"/>
          <w:lang w:eastAsia="zh-CN"/>
        </w:rPr>
      </w:pPr>
    </w:p>
    <w:p w14:paraId="64668ED8" w14:textId="77777777" w:rsidR="002F248D" w:rsidRPr="002F248D" w:rsidRDefault="002F248D" w:rsidP="002F248D">
      <w:pPr>
        <w:rPr>
          <w:rFonts w:ascii="Calibri" w:eastAsia="Times New Roman" w:hAnsi="Calibri" w:cs="Calibri"/>
          <w:sz w:val="20"/>
          <w:szCs w:val="20"/>
          <w:lang w:eastAsia="zh-CN"/>
        </w:rPr>
      </w:pPr>
      <w:r w:rsidRPr="002F248D">
        <w:rPr>
          <w:rFonts w:ascii="Calibri" w:eastAsia="Times New Roman" w:hAnsi="Calibri" w:cs="Calibri"/>
          <w:sz w:val="20"/>
          <w:szCs w:val="20"/>
          <w:lang w:eastAsia="zh-CN"/>
        </w:rPr>
        <w:br w:type="page"/>
      </w:r>
    </w:p>
    <w:tbl>
      <w:tblPr>
        <w:tblStyle w:val="6"/>
        <w:tblW w:w="0" w:type="auto"/>
        <w:tblLook w:val="04A0" w:firstRow="1" w:lastRow="0" w:firstColumn="1" w:lastColumn="0" w:noHBand="0" w:noVBand="1"/>
      </w:tblPr>
      <w:tblGrid>
        <w:gridCol w:w="9855"/>
      </w:tblGrid>
      <w:tr w:rsidR="002F248D" w:rsidRPr="002F248D" w14:paraId="2EB5B86C" w14:textId="77777777" w:rsidTr="00524291">
        <w:tc>
          <w:tcPr>
            <w:tcW w:w="10456" w:type="dxa"/>
          </w:tcPr>
          <w:p w14:paraId="4D82D1C1" w14:textId="77777777" w:rsidR="002F248D" w:rsidRPr="002F248D" w:rsidRDefault="002F248D" w:rsidP="002F248D">
            <w:pPr>
              <w:shd w:val="clear" w:color="auto" w:fill="DEEAF6"/>
              <w:suppressAutoHyphens/>
              <w:spacing w:line="276" w:lineRule="auto"/>
              <w:contextualSpacing/>
              <w:jc w:val="center"/>
              <w:rPr>
                <w:rFonts w:ascii="Times New Roman" w:eastAsia="Times New Roman" w:hAnsi="Times New Roman" w:cs="Times New Roman"/>
                <w:b/>
                <w:bCs/>
                <w:sz w:val="20"/>
                <w:szCs w:val="20"/>
                <w:lang w:eastAsia="zh-CN"/>
              </w:rPr>
            </w:pPr>
            <w:r w:rsidRPr="002F248D">
              <w:rPr>
                <w:rFonts w:ascii="Times New Roman" w:eastAsia="Times New Roman" w:hAnsi="Times New Roman" w:cs="Times New Roman"/>
                <w:b/>
                <w:bCs/>
                <w:sz w:val="20"/>
                <w:szCs w:val="20"/>
                <w:lang w:eastAsia="zh-CN"/>
              </w:rPr>
              <w:lastRenderedPageBreak/>
              <w:t>Форма согласия участника закупки – физического лица (индивидуального предпринимателя) на обработку персональных данных</w:t>
            </w:r>
          </w:p>
        </w:tc>
      </w:tr>
    </w:tbl>
    <w:p w14:paraId="0C70E2E0" w14:textId="77777777" w:rsidR="002F248D" w:rsidRPr="002F248D" w:rsidRDefault="002F248D" w:rsidP="002F248D">
      <w:pPr>
        <w:shd w:val="clear" w:color="auto" w:fill="FFFFFF"/>
        <w:suppressAutoHyphens/>
        <w:spacing w:after="0" w:line="276" w:lineRule="auto"/>
        <w:contextualSpacing/>
        <w:jc w:val="center"/>
        <w:rPr>
          <w:rFonts w:ascii="Times New Roman" w:eastAsia="Times New Roman" w:hAnsi="Times New Roman" w:cs="Times New Roman"/>
          <w:sz w:val="20"/>
          <w:szCs w:val="20"/>
          <w:lang w:eastAsia="zh-CN"/>
        </w:rPr>
      </w:pPr>
    </w:p>
    <w:p w14:paraId="61BC6478" w14:textId="77777777" w:rsidR="002F248D" w:rsidRPr="002F248D" w:rsidRDefault="002F248D" w:rsidP="002F248D">
      <w:pPr>
        <w:shd w:val="clear" w:color="auto" w:fill="FFFFFF"/>
        <w:suppressAutoHyphens/>
        <w:spacing w:after="0" w:line="276" w:lineRule="auto"/>
        <w:contextualSpacing/>
        <w:jc w:val="center"/>
        <w:rPr>
          <w:rFonts w:ascii="Times New Roman" w:eastAsia="Times New Roman" w:hAnsi="Times New Roman" w:cs="Times New Roman"/>
          <w:b/>
          <w:sz w:val="20"/>
          <w:szCs w:val="20"/>
          <w:lang w:eastAsia="zh-CN"/>
        </w:rPr>
      </w:pPr>
      <w:r w:rsidRPr="002F248D">
        <w:rPr>
          <w:rFonts w:ascii="Times New Roman" w:eastAsia="Times New Roman" w:hAnsi="Times New Roman" w:cs="Times New Roman"/>
          <w:b/>
          <w:sz w:val="20"/>
          <w:szCs w:val="20"/>
          <w:lang w:eastAsia="zh-CN"/>
        </w:rPr>
        <w:t>Согласие участника закупки на обработку персональных данных</w:t>
      </w:r>
    </w:p>
    <w:p w14:paraId="1367392C" w14:textId="77777777" w:rsidR="002F248D" w:rsidRPr="002F248D" w:rsidRDefault="002F248D" w:rsidP="002F248D">
      <w:pPr>
        <w:suppressAutoHyphens/>
        <w:spacing w:after="0" w:line="240" w:lineRule="auto"/>
        <w:ind w:left="709" w:hanging="709"/>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Настоящим _____________________________________________________________________________________________,</w:t>
      </w:r>
    </w:p>
    <w:p w14:paraId="7A08FDD6" w14:textId="77777777" w:rsidR="002F248D" w:rsidRPr="002F248D" w:rsidRDefault="002F248D" w:rsidP="002F248D">
      <w:pPr>
        <w:suppressAutoHyphens/>
        <w:spacing w:after="0" w:line="240" w:lineRule="auto"/>
        <w:ind w:left="709" w:hanging="709"/>
        <w:rPr>
          <w:rFonts w:ascii="Times New Roman" w:eastAsia="Times New Roman" w:hAnsi="Times New Roman" w:cs="Times New Roman"/>
          <w:i/>
          <w:iCs/>
          <w:sz w:val="20"/>
          <w:szCs w:val="20"/>
          <w:lang w:eastAsia="zh-CN"/>
        </w:rPr>
      </w:pP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i/>
          <w:iCs/>
          <w:sz w:val="20"/>
          <w:szCs w:val="20"/>
          <w:lang w:eastAsia="zh-CN"/>
        </w:rPr>
        <w:t xml:space="preserve">        (фамилия, имя, отчество)</w:t>
      </w:r>
    </w:p>
    <w:p w14:paraId="45FEE511" w14:textId="77777777" w:rsidR="002F248D" w:rsidRPr="002F248D" w:rsidRDefault="002F248D" w:rsidP="002F248D">
      <w:pPr>
        <w:suppressAutoHyphens/>
        <w:spacing w:after="200" w:line="276" w:lineRule="auto"/>
        <w:ind w:left="708" w:hanging="708"/>
        <w:rPr>
          <w:rFonts w:ascii="Times New Roman" w:eastAsia="Times New Roman" w:hAnsi="Times New Roman" w:cs="Times New Roman"/>
          <w:sz w:val="20"/>
          <w:szCs w:val="20"/>
          <w:lang w:eastAsia="zh-CN"/>
        </w:rPr>
      </w:pPr>
    </w:p>
    <w:p w14:paraId="5EA68D6C" w14:textId="77777777" w:rsidR="002F248D" w:rsidRPr="002F248D" w:rsidRDefault="002F248D" w:rsidP="002F248D">
      <w:pPr>
        <w:suppressAutoHyphens/>
        <w:spacing w:after="200" w:line="276" w:lineRule="auto"/>
        <w:ind w:left="708" w:hanging="708"/>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Основной документ, удостоверяющий личность ______________________________________________________________,</w:t>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i/>
          <w:iCs/>
          <w:sz w:val="20"/>
          <w:szCs w:val="20"/>
          <w:lang w:eastAsia="zh-CN"/>
        </w:rPr>
        <w:t>(серия, номер, кем и когда выдан)</w:t>
      </w:r>
    </w:p>
    <w:p w14:paraId="368C56AE" w14:textId="77777777" w:rsidR="002F248D" w:rsidRPr="002F248D" w:rsidRDefault="002F248D" w:rsidP="002F248D">
      <w:pPr>
        <w:suppressAutoHyphens/>
        <w:spacing w:after="200" w:line="276" w:lineRule="auto"/>
        <w:ind w:left="708" w:hanging="708"/>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Адрес регистрации: ______________________________________________________________________________________,</w:t>
      </w:r>
    </w:p>
    <w:p w14:paraId="40E62103" w14:textId="77777777" w:rsidR="002F248D" w:rsidRPr="002F248D" w:rsidRDefault="002F248D" w:rsidP="002F248D">
      <w:pPr>
        <w:suppressAutoHyphens/>
        <w:spacing w:after="200" w:line="276" w:lineRule="auto"/>
        <w:ind w:left="708" w:hanging="708"/>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Дата рождения: _________________________________________________________________________________________,</w:t>
      </w:r>
    </w:p>
    <w:p w14:paraId="578D34B9" w14:textId="77777777" w:rsidR="002F248D" w:rsidRPr="002F248D" w:rsidRDefault="002F248D" w:rsidP="002F248D">
      <w:pPr>
        <w:suppressAutoHyphens/>
        <w:spacing w:after="200" w:line="276" w:lineRule="auto"/>
        <w:ind w:left="708" w:hanging="708"/>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ИНН __________________________________________________________________________________________________</w:t>
      </w:r>
    </w:p>
    <w:p w14:paraId="5F2C85BB" w14:textId="77777777" w:rsidR="002F248D" w:rsidRPr="002F248D" w:rsidRDefault="002F248D" w:rsidP="002F248D">
      <w:pPr>
        <w:suppressAutoHyphens/>
        <w:spacing w:after="0" w:line="240" w:lineRule="auto"/>
        <w:ind w:firstLine="709"/>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в соответствии с Федеральным законом от 27.07.2006 г. №152-ФЗ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проведения проверки Поставщиков/участия в процедурах закупок, включения в отчет о проведении процедур закупок в соответствии с Положением Компании «О закупке товаров, работ, услуг».</w:t>
      </w:r>
    </w:p>
    <w:p w14:paraId="4A133FAF" w14:textId="77777777" w:rsidR="002F248D" w:rsidRPr="002F248D" w:rsidRDefault="002F248D" w:rsidP="002F248D">
      <w:pPr>
        <w:suppressAutoHyphens/>
        <w:spacing w:after="0" w:line="240" w:lineRule="auto"/>
        <w:ind w:firstLine="709"/>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Оператор, получающий настоящее согласие: [указать наименование], зарегистрирован по адресу: [указать адрес].</w:t>
      </w:r>
    </w:p>
    <w:p w14:paraId="5F7EF3DD" w14:textId="77777777" w:rsidR="002F248D" w:rsidRPr="002F248D" w:rsidRDefault="002F248D" w:rsidP="002F248D">
      <w:pPr>
        <w:suppressAutoHyphens/>
        <w:spacing w:after="0" w:line="240" w:lineRule="auto"/>
        <w:ind w:firstLine="709"/>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Настоящее согласие дано в отношении всех сведений, указанных в передаваемых мною в адрес [указать наименование]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14:paraId="245E5694" w14:textId="77777777" w:rsidR="002F248D" w:rsidRPr="002F248D" w:rsidRDefault="002F248D" w:rsidP="002F248D">
      <w:pPr>
        <w:suppressAutoHyphens/>
        <w:spacing w:after="0" w:line="240" w:lineRule="auto"/>
        <w:ind w:firstLine="709"/>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 передачу такой информации третьим лицам, в случаях, установленных действующим законодательством, и в случаях, когда [указать наименование] выступает для третьих лиц, которым передаются персональные данные, Организатором закупки.</w:t>
      </w:r>
    </w:p>
    <w:p w14:paraId="522C37D1" w14:textId="77777777" w:rsidR="002F248D" w:rsidRPr="002F248D" w:rsidRDefault="002F248D" w:rsidP="002F248D">
      <w:pPr>
        <w:suppressAutoHyphens/>
        <w:spacing w:after="0" w:line="240" w:lineRule="auto"/>
        <w:ind w:firstLine="709"/>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Условием прекращения обработки персональных данных является получение [указать адрес] письменного уведомления об отзыве согласия на обработку персональных данных.</w:t>
      </w:r>
    </w:p>
    <w:p w14:paraId="056634C8" w14:textId="77777777" w:rsidR="002F248D" w:rsidRPr="002F248D" w:rsidRDefault="002F248D" w:rsidP="002F248D">
      <w:pPr>
        <w:suppressAutoHyphens/>
        <w:spacing w:after="0" w:line="240" w:lineRule="auto"/>
        <w:ind w:firstLine="709"/>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 xml:space="preserve">Настоящее согласие действует в течение 5 лет со дня его подписания. </w:t>
      </w:r>
    </w:p>
    <w:p w14:paraId="3D0386B1" w14:textId="77777777" w:rsidR="002F248D" w:rsidRPr="002F248D" w:rsidRDefault="002F248D" w:rsidP="002F248D">
      <w:pPr>
        <w:suppressAutoHyphens/>
        <w:spacing w:after="0" w:line="240" w:lineRule="auto"/>
        <w:ind w:firstLine="709"/>
        <w:jc w:val="both"/>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Подтверждаю, что ознакомлен (а) с положениями Федерального закона от 27.07.2006 №152-ФЗ «О персональных данных», права и обязанности в области защиты персональных данных мне понятны.</w:t>
      </w:r>
    </w:p>
    <w:p w14:paraId="4B530A51" w14:textId="77777777" w:rsidR="002F248D" w:rsidRPr="002F248D" w:rsidRDefault="002F248D" w:rsidP="002F248D">
      <w:pPr>
        <w:suppressAutoHyphens/>
        <w:spacing w:after="200" w:line="276" w:lineRule="auto"/>
        <w:ind w:left="708" w:hanging="708"/>
        <w:rPr>
          <w:rFonts w:ascii="Times New Roman" w:eastAsia="Times New Roman" w:hAnsi="Times New Roman" w:cs="Times New Roman"/>
          <w:sz w:val="20"/>
          <w:szCs w:val="20"/>
          <w:lang w:eastAsia="zh-CN"/>
        </w:rPr>
      </w:pPr>
    </w:p>
    <w:p w14:paraId="4BBFB358" w14:textId="77777777" w:rsidR="002F248D" w:rsidRPr="002F248D" w:rsidRDefault="002F248D" w:rsidP="002F248D">
      <w:pPr>
        <w:suppressAutoHyphens/>
        <w:spacing w:after="0" w:line="240" w:lineRule="auto"/>
        <w:ind w:left="709" w:hanging="709"/>
        <w:rPr>
          <w:rFonts w:ascii="Times New Roman" w:eastAsia="Times New Roman" w:hAnsi="Times New Roman" w:cs="Times New Roman"/>
          <w:sz w:val="20"/>
          <w:szCs w:val="20"/>
          <w:lang w:eastAsia="zh-CN"/>
        </w:rPr>
      </w:pPr>
      <w:r w:rsidRPr="002F248D">
        <w:rPr>
          <w:rFonts w:ascii="Times New Roman" w:eastAsia="Times New Roman" w:hAnsi="Times New Roman" w:cs="Times New Roman"/>
          <w:sz w:val="20"/>
          <w:szCs w:val="20"/>
          <w:lang w:eastAsia="zh-CN"/>
        </w:rPr>
        <w:t>«___» ______________ 202_ г.                                 _________________ (_________)</w:t>
      </w:r>
    </w:p>
    <w:p w14:paraId="145022B8" w14:textId="77777777" w:rsidR="002F248D" w:rsidRPr="002F248D" w:rsidRDefault="002F248D" w:rsidP="002F248D">
      <w:pPr>
        <w:suppressAutoHyphens/>
        <w:spacing w:after="0" w:line="240" w:lineRule="auto"/>
        <w:ind w:left="709" w:hanging="709"/>
        <w:rPr>
          <w:rFonts w:ascii="Times New Roman" w:eastAsia="Times New Roman" w:hAnsi="Times New Roman" w:cs="Times New Roman"/>
          <w:i/>
          <w:iCs/>
          <w:sz w:val="18"/>
          <w:szCs w:val="18"/>
          <w:lang w:eastAsia="zh-CN"/>
        </w:rPr>
      </w:pP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r>
      <w:r w:rsidRPr="002F248D">
        <w:rPr>
          <w:rFonts w:ascii="Times New Roman" w:eastAsia="Times New Roman" w:hAnsi="Times New Roman" w:cs="Times New Roman"/>
          <w:sz w:val="20"/>
          <w:szCs w:val="20"/>
          <w:lang w:eastAsia="zh-CN"/>
        </w:rPr>
        <w:tab/>
        <w:t xml:space="preserve">                                    </w:t>
      </w:r>
      <w:r w:rsidRPr="002F248D">
        <w:rPr>
          <w:rFonts w:ascii="Times New Roman" w:eastAsia="Times New Roman" w:hAnsi="Times New Roman" w:cs="Times New Roman"/>
          <w:i/>
          <w:iCs/>
          <w:sz w:val="18"/>
          <w:szCs w:val="18"/>
          <w:lang w:eastAsia="zh-CN"/>
        </w:rPr>
        <w:t xml:space="preserve">(подпись) </w:t>
      </w:r>
      <w:r w:rsidRPr="002F248D">
        <w:rPr>
          <w:rFonts w:ascii="Times New Roman" w:eastAsia="Times New Roman" w:hAnsi="Times New Roman" w:cs="Times New Roman"/>
          <w:i/>
          <w:iCs/>
          <w:sz w:val="18"/>
          <w:szCs w:val="18"/>
          <w:lang w:eastAsia="zh-CN"/>
        </w:rPr>
        <w:tab/>
      </w:r>
      <w:r w:rsidRPr="002F248D">
        <w:rPr>
          <w:rFonts w:ascii="Times New Roman" w:eastAsia="Times New Roman" w:hAnsi="Times New Roman" w:cs="Times New Roman"/>
          <w:i/>
          <w:iCs/>
          <w:sz w:val="18"/>
          <w:szCs w:val="18"/>
          <w:lang w:eastAsia="zh-CN"/>
        </w:rPr>
        <w:tab/>
        <w:t>ФИО</w:t>
      </w:r>
    </w:p>
    <w:p w14:paraId="6150A7F6" w14:textId="77777777" w:rsidR="002F248D" w:rsidRPr="002F248D" w:rsidRDefault="002F248D" w:rsidP="002F248D">
      <w:pPr>
        <w:suppressAutoHyphens/>
        <w:spacing w:after="200" w:line="276" w:lineRule="auto"/>
        <w:rPr>
          <w:rFonts w:ascii="Calibri" w:eastAsia="Times New Roman" w:hAnsi="Calibri" w:cs="Calibri"/>
          <w:sz w:val="20"/>
          <w:szCs w:val="20"/>
          <w:lang w:eastAsia="zh-CN"/>
        </w:rPr>
      </w:pPr>
    </w:p>
    <w:p w14:paraId="6E486E44" w14:textId="77777777" w:rsidR="002F248D" w:rsidRPr="002F248D" w:rsidRDefault="002F248D" w:rsidP="002F248D">
      <w:pPr>
        <w:widowControl w:val="0"/>
        <w:spacing w:after="0" w:line="240" w:lineRule="auto"/>
        <w:rPr>
          <w:rFonts w:ascii="Times New Roman" w:eastAsia="Calibri" w:hAnsi="Times New Roman" w:cs="Times New Roman"/>
        </w:rPr>
      </w:pPr>
    </w:p>
    <w:p w14:paraId="6BBB281A" w14:textId="77777777" w:rsidR="00770FCC" w:rsidRDefault="00770FCC"/>
    <w:sectPr w:rsidR="00770FCC" w:rsidSect="00D850BC">
      <w:footerReference w:type="default" r:id="rId6"/>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BF270" w14:textId="77777777" w:rsidR="00CB4A1E" w:rsidRDefault="00CB4A1E" w:rsidP="002F248D">
      <w:pPr>
        <w:spacing w:after="0" w:line="240" w:lineRule="auto"/>
      </w:pPr>
      <w:r>
        <w:separator/>
      </w:r>
    </w:p>
  </w:endnote>
  <w:endnote w:type="continuationSeparator" w:id="0">
    <w:p w14:paraId="00854506" w14:textId="77777777" w:rsidR="00CB4A1E" w:rsidRDefault="00CB4A1E" w:rsidP="002F2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F2190" w14:textId="77777777" w:rsidR="00770FCC" w:rsidRDefault="002F248D" w:rsidP="0054310E">
    <w:pPr>
      <w:pStyle w:val="a3"/>
      <w:tabs>
        <w:tab w:val="clear" w:pos="4677"/>
      </w:tabs>
    </w:pPr>
    <w:r>
      <w:tab/>
    </w:r>
    <w:r>
      <w:fldChar w:fldCharType="begin"/>
    </w:r>
    <w:r>
      <w:instrText xml:space="preserve"> PAGE   \* MERGEFORMAT </w:instrText>
    </w:r>
    <w:r>
      <w:fldChar w:fldCharType="separate"/>
    </w:r>
    <w:r>
      <w:rPr>
        <w:noProof/>
      </w:rPr>
      <w:t>5</w:t>
    </w:r>
    <w:r>
      <w:fldChar w:fldCharType="end"/>
    </w:r>
  </w:p>
  <w:p w14:paraId="6347872C" w14:textId="77777777" w:rsidR="00770FCC" w:rsidRDefault="00770FCC">
    <w:pPr>
      <w:pStyle w:val="a3"/>
    </w:pPr>
  </w:p>
  <w:p w14:paraId="4A199879" w14:textId="77777777" w:rsidR="00770FCC" w:rsidRDefault="00770F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49D77" w14:textId="77777777" w:rsidR="00CB4A1E" w:rsidRDefault="00CB4A1E" w:rsidP="002F248D">
      <w:pPr>
        <w:spacing w:after="0" w:line="240" w:lineRule="auto"/>
      </w:pPr>
      <w:r>
        <w:separator/>
      </w:r>
    </w:p>
  </w:footnote>
  <w:footnote w:type="continuationSeparator" w:id="0">
    <w:p w14:paraId="13B3D034" w14:textId="77777777" w:rsidR="00CB4A1E" w:rsidRDefault="00CB4A1E" w:rsidP="002F248D">
      <w:pPr>
        <w:spacing w:after="0" w:line="240" w:lineRule="auto"/>
      </w:pPr>
      <w:r>
        <w:continuationSeparator/>
      </w:r>
    </w:p>
  </w:footnote>
  <w:footnote w:id="1">
    <w:p w14:paraId="391A1E8B" w14:textId="77777777" w:rsidR="002F248D" w:rsidRPr="0081275B" w:rsidRDefault="002F248D" w:rsidP="002F248D">
      <w:pPr>
        <w:pStyle w:val="a5"/>
      </w:pPr>
      <w:r>
        <w:rPr>
          <w:rStyle w:val="a7"/>
        </w:rPr>
        <w:footnoteRef/>
      </w:r>
      <w:r w:rsidRPr="0081275B">
        <w:t xml:space="preserve"> 1) Указывается отдельно (в составе I части заявки на участие в закупке, в случае если документацией (извещением) о закупке предусмотрено разделение такой заявки на I и II части).</w:t>
      </w:r>
    </w:p>
    <w:p w14:paraId="3A128B1F" w14:textId="77777777" w:rsidR="002F248D" w:rsidRPr="0081275B" w:rsidRDefault="002F248D" w:rsidP="002F248D">
      <w:pPr>
        <w:pStyle w:val="a5"/>
      </w:pPr>
      <w:r w:rsidRPr="0081275B">
        <w:t xml:space="preserve">2) Столбцы 8, 9 </w:t>
      </w:r>
      <w:r>
        <w:t xml:space="preserve">данной формы </w:t>
      </w:r>
      <w:r w:rsidRPr="0081275B">
        <w:t>не заполняются при проведении аукциона в электронной форме.</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F8A"/>
    <w:rsid w:val="000756A2"/>
    <w:rsid w:val="0008368F"/>
    <w:rsid w:val="000C459B"/>
    <w:rsid w:val="002F248D"/>
    <w:rsid w:val="00351939"/>
    <w:rsid w:val="00412F8A"/>
    <w:rsid w:val="00420C1E"/>
    <w:rsid w:val="00490145"/>
    <w:rsid w:val="004E34F6"/>
    <w:rsid w:val="0069356D"/>
    <w:rsid w:val="00770FCC"/>
    <w:rsid w:val="008A0984"/>
    <w:rsid w:val="008A17A2"/>
    <w:rsid w:val="008F0062"/>
    <w:rsid w:val="00905CDE"/>
    <w:rsid w:val="0098065D"/>
    <w:rsid w:val="00A31438"/>
    <w:rsid w:val="00A70001"/>
    <w:rsid w:val="00C352D9"/>
    <w:rsid w:val="00C715A3"/>
    <w:rsid w:val="00CB4A1E"/>
    <w:rsid w:val="00E50F90"/>
    <w:rsid w:val="00E53371"/>
    <w:rsid w:val="00E96461"/>
    <w:rsid w:val="00FB1E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4C87E"/>
  <w15:chartTrackingRefBased/>
  <w15:docId w15:val="{1838C017-6F1C-4B1A-8EC7-B55DDD72C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F248D"/>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2F248D"/>
    <w:rPr>
      <w:rFonts w:ascii="Calibri" w:eastAsia="Calibri" w:hAnsi="Calibri" w:cs="Times New Roman"/>
    </w:rPr>
  </w:style>
  <w:style w:type="paragraph" w:styleId="a5">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6"/>
    <w:uiPriority w:val="99"/>
    <w:rsid w:val="002F248D"/>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5"/>
    <w:uiPriority w:val="99"/>
    <w:rsid w:val="002F248D"/>
    <w:rPr>
      <w:rFonts w:ascii="Times New Roman" w:eastAsia="Times New Roman" w:hAnsi="Times New Roman" w:cs="Times New Roman"/>
      <w:sz w:val="20"/>
      <w:szCs w:val="20"/>
      <w:lang w:eastAsia="ru-RU"/>
    </w:rPr>
  </w:style>
  <w:style w:type="character" w:styleId="a7">
    <w:name w:val="footnote reference"/>
    <w:rsid w:val="002F248D"/>
    <w:rPr>
      <w:vertAlign w:val="superscript"/>
    </w:rPr>
  </w:style>
  <w:style w:type="table" w:customStyle="1" w:styleId="6">
    <w:name w:val="Сетка таблицы6"/>
    <w:basedOn w:val="a1"/>
    <w:next w:val="a8"/>
    <w:uiPriority w:val="39"/>
    <w:rsid w:val="002F2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2F2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шрифт абзаца2"/>
    <w:rsid w:val="008A098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2442</Words>
  <Characters>13921</Characters>
  <Application>Microsoft Office Word</Application>
  <DocSecurity>0</DocSecurity>
  <Lines>116</Lines>
  <Paragraphs>32</Paragraphs>
  <ScaleCrop>false</ScaleCrop>
  <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экономист</dc:creator>
  <cp:keywords/>
  <dc:description/>
  <cp:lastModifiedBy>User</cp:lastModifiedBy>
  <cp:revision>9</cp:revision>
  <cp:lastPrinted>2026-09-09T02:20:00Z</cp:lastPrinted>
  <dcterms:created xsi:type="dcterms:W3CDTF">2026-06-29T02:14:00Z</dcterms:created>
  <dcterms:modified xsi:type="dcterms:W3CDTF">2026-09-09T02:20:00Z</dcterms:modified>
</cp:coreProperties>
</file>